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0DE89" w14:textId="77777777" w:rsidR="00160039" w:rsidRPr="00BD2E83" w:rsidRDefault="00160039" w:rsidP="00160039">
      <w:pPr>
        <w:pStyle w:val="NoSpacing"/>
        <w:spacing w:line="360" w:lineRule="auto"/>
        <w:jc w:val="center"/>
        <w:rPr>
          <w:rFonts w:ascii="Times New Roman" w:eastAsia="Times New Roman" w:hAnsi="Times New Roman" w:cs="Times New Roman"/>
          <w:b/>
        </w:rPr>
      </w:pPr>
      <w:r w:rsidRPr="00BD2E83">
        <w:rPr>
          <w:rFonts w:ascii="Times New Roman" w:hAnsi="Times New Roman" w:cs="Times New Roman"/>
          <w:b/>
          <w:sz w:val="24"/>
        </w:rPr>
        <w:t>A Multicenter Point Prevalence Survey of Health Care Associated Infections in Pakistan; findings and implications</w:t>
      </w:r>
    </w:p>
    <w:p w14:paraId="58EB1A84" w14:textId="264ECC86" w:rsidR="00BD2E83" w:rsidRPr="00BD2E83" w:rsidRDefault="00BD2E83" w:rsidP="00BD2E83">
      <w:pPr>
        <w:autoSpaceDE w:val="0"/>
        <w:autoSpaceDN w:val="0"/>
        <w:adjustRightInd w:val="0"/>
        <w:spacing w:line="360" w:lineRule="auto"/>
        <w:rPr>
          <w:rFonts w:ascii="Times New Roman" w:hAnsi="Times New Roman" w:cs="Times New Roman"/>
        </w:rPr>
      </w:pPr>
      <w:proofErr w:type="spellStart"/>
      <w:r w:rsidRPr="00BD2E83">
        <w:rPr>
          <w:rFonts w:ascii="Times New Roman" w:hAnsi="Times New Roman" w:cs="Times New Roman"/>
        </w:rPr>
        <w:t>Zikria</w:t>
      </w:r>
      <w:proofErr w:type="spellEnd"/>
      <w:r w:rsidRPr="00BD2E83">
        <w:rPr>
          <w:rFonts w:ascii="Times New Roman" w:hAnsi="Times New Roman" w:cs="Times New Roman"/>
        </w:rPr>
        <w:t xml:space="preserve"> Saleem</w:t>
      </w:r>
      <w:r w:rsidRPr="00BD2E83">
        <w:rPr>
          <w:rFonts w:ascii="Times New Roman" w:hAnsi="Times New Roman" w:cs="Times New Roman"/>
          <w:vertAlign w:val="superscript"/>
        </w:rPr>
        <w:t>1,2</w:t>
      </w:r>
      <w:r w:rsidRPr="00BD2E83">
        <w:rPr>
          <w:rFonts w:ascii="Times New Roman" w:hAnsi="Times New Roman" w:cs="Times New Roman"/>
        </w:rPr>
        <w:t>, Mohamed Azmi Hassali</w:t>
      </w:r>
      <w:r w:rsidRPr="00BD2E83">
        <w:rPr>
          <w:rFonts w:ascii="Times New Roman" w:hAnsi="Times New Roman" w:cs="Times New Roman"/>
          <w:vertAlign w:val="superscript"/>
        </w:rPr>
        <w:t>1</w:t>
      </w:r>
      <w:r w:rsidRPr="00BD2E83">
        <w:rPr>
          <w:rFonts w:ascii="Times New Roman" w:hAnsi="Times New Roman" w:cs="Times New Roman"/>
        </w:rPr>
        <w:t>, Brian Godman</w:t>
      </w:r>
      <w:r w:rsidRPr="00BD2E83">
        <w:rPr>
          <w:rFonts w:ascii="Times New Roman" w:hAnsi="Times New Roman" w:cs="Times New Roman"/>
          <w:vertAlign w:val="superscript"/>
        </w:rPr>
        <w:t>1,3,4,5</w:t>
      </w:r>
      <w:r w:rsidRPr="00BD2E83">
        <w:rPr>
          <w:rFonts w:ascii="Times New Roman" w:hAnsi="Times New Roman" w:cs="Times New Roman"/>
        </w:rPr>
        <w:t>, Furqan Khurshid Hashmi</w:t>
      </w:r>
      <w:r w:rsidRPr="00BD2E83">
        <w:rPr>
          <w:rFonts w:ascii="Times New Roman" w:hAnsi="Times New Roman" w:cs="Times New Roman"/>
          <w:vertAlign w:val="superscript"/>
        </w:rPr>
        <w:t>1,2</w:t>
      </w:r>
      <w:r w:rsidRPr="00BD2E83">
        <w:rPr>
          <w:rFonts w:ascii="Times New Roman" w:hAnsi="Times New Roman" w:cs="Times New Roman"/>
        </w:rPr>
        <w:t>, Fahad Saleem</w:t>
      </w:r>
      <w:r w:rsidRPr="00BD2E83">
        <w:rPr>
          <w:rFonts w:ascii="Times New Roman" w:hAnsi="Times New Roman" w:cs="Times New Roman"/>
          <w:vertAlign w:val="superscript"/>
        </w:rPr>
        <w:t>6</w:t>
      </w:r>
    </w:p>
    <w:p w14:paraId="4E6510F2" w14:textId="77777777" w:rsidR="00BD2E83" w:rsidRPr="00BD2E83" w:rsidRDefault="00BD2E83" w:rsidP="00BD2E83">
      <w:pPr>
        <w:spacing w:line="360" w:lineRule="auto"/>
        <w:rPr>
          <w:rFonts w:ascii="Times New Roman" w:hAnsi="Times New Roman" w:cs="Times New Roman"/>
          <w:bCs/>
          <w:sz w:val="20"/>
          <w:szCs w:val="20"/>
        </w:rPr>
      </w:pPr>
      <w:r w:rsidRPr="00BD2E83">
        <w:rPr>
          <w:rFonts w:ascii="Times New Roman" w:hAnsi="Times New Roman" w:cs="Times New Roman"/>
          <w:bCs/>
          <w:sz w:val="20"/>
          <w:szCs w:val="20"/>
          <w:vertAlign w:val="superscript"/>
        </w:rPr>
        <w:t xml:space="preserve">1 </w:t>
      </w:r>
      <w:r w:rsidRPr="00BD2E83">
        <w:rPr>
          <w:rFonts w:ascii="Times New Roman" w:hAnsi="Times New Roman" w:cs="Times New Roman"/>
          <w:bCs/>
          <w:sz w:val="20"/>
          <w:szCs w:val="20"/>
        </w:rPr>
        <w:t xml:space="preserve">School of Pharmaceutical Sciences, </w:t>
      </w:r>
      <w:proofErr w:type="spellStart"/>
      <w:r w:rsidRPr="00BD2E83">
        <w:rPr>
          <w:rFonts w:ascii="Times New Roman" w:hAnsi="Times New Roman" w:cs="Times New Roman"/>
          <w:bCs/>
          <w:sz w:val="20"/>
          <w:szCs w:val="20"/>
        </w:rPr>
        <w:t>Universiti</w:t>
      </w:r>
      <w:proofErr w:type="spellEnd"/>
      <w:r w:rsidRPr="00BD2E83">
        <w:rPr>
          <w:rFonts w:ascii="Times New Roman" w:hAnsi="Times New Roman" w:cs="Times New Roman"/>
          <w:bCs/>
          <w:sz w:val="20"/>
          <w:szCs w:val="20"/>
        </w:rPr>
        <w:t xml:space="preserve"> </w:t>
      </w:r>
      <w:proofErr w:type="spellStart"/>
      <w:r w:rsidRPr="00BD2E83">
        <w:rPr>
          <w:rFonts w:ascii="Times New Roman" w:hAnsi="Times New Roman" w:cs="Times New Roman"/>
          <w:bCs/>
          <w:sz w:val="20"/>
          <w:szCs w:val="20"/>
        </w:rPr>
        <w:t>Sains</w:t>
      </w:r>
      <w:proofErr w:type="spellEnd"/>
      <w:r w:rsidRPr="00BD2E83">
        <w:rPr>
          <w:rFonts w:ascii="Times New Roman" w:hAnsi="Times New Roman" w:cs="Times New Roman"/>
          <w:bCs/>
          <w:sz w:val="20"/>
          <w:szCs w:val="20"/>
        </w:rPr>
        <w:t xml:space="preserve"> Malaysia, Malaysia</w:t>
      </w:r>
    </w:p>
    <w:p w14:paraId="1647E956" w14:textId="77777777" w:rsidR="00BD2E83" w:rsidRPr="00BD2E83" w:rsidRDefault="00BD2E83" w:rsidP="00BD2E83">
      <w:pPr>
        <w:spacing w:line="360" w:lineRule="auto"/>
        <w:rPr>
          <w:rFonts w:ascii="Times New Roman" w:hAnsi="Times New Roman" w:cs="Times New Roman"/>
          <w:bCs/>
          <w:sz w:val="20"/>
          <w:szCs w:val="20"/>
        </w:rPr>
      </w:pPr>
      <w:r w:rsidRPr="00BD2E83">
        <w:rPr>
          <w:rFonts w:ascii="Times New Roman" w:hAnsi="Times New Roman" w:cs="Times New Roman"/>
          <w:bCs/>
          <w:sz w:val="20"/>
          <w:szCs w:val="20"/>
          <w:vertAlign w:val="superscript"/>
        </w:rPr>
        <w:t xml:space="preserve">2 </w:t>
      </w:r>
      <w:r w:rsidRPr="00BD2E83">
        <w:rPr>
          <w:rFonts w:ascii="Times New Roman" w:hAnsi="Times New Roman" w:cs="Times New Roman"/>
          <w:bCs/>
          <w:sz w:val="20"/>
          <w:szCs w:val="20"/>
        </w:rPr>
        <w:t>Department of Pharmacy Practice,</w:t>
      </w:r>
      <w:r w:rsidRPr="00BD2E83">
        <w:rPr>
          <w:rFonts w:ascii="Times New Roman" w:hAnsi="Times New Roman" w:cs="Times New Roman"/>
          <w:bCs/>
          <w:sz w:val="20"/>
          <w:szCs w:val="20"/>
          <w:vertAlign w:val="superscript"/>
        </w:rPr>
        <w:t xml:space="preserve"> </w:t>
      </w:r>
      <w:r w:rsidRPr="00BD2E83">
        <w:rPr>
          <w:rFonts w:ascii="Times New Roman" w:hAnsi="Times New Roman" w:cs="Times New Roman"/>
          <w:bCs/>
          <w:sz w:val="20"/>
          <w:szCs w:val="20"/>
        </w:rPr>
        <w:t xml:space="preserve">University College of Pharmacy, University of the Punjab, Lahore, Pakistan </w:t>
      </w:r>
    </w:p>
    <w:p w14:paraId="5FCF3E6A" w14:textId="77777777" w:rsidR="00BD2E83" w:rsidRPr="00BD2E83" w:rsidRDefault="00BD2E83" w:rsidP="00BD2E83">
      <w:pPr>
        <w:spacing w:line="360" w:lineRule="auto"/>
        <w:rPr>
          <w:rFonts w:ascii="Times New Roman" w:hAnsi="Times New Roman" w:cs="Times New Roman"/>
          <w:bCs/>
          <w:sz w:val="20"/>
          <w:szCs w:val="20"/>
        </w:rPr>
      </w:pPr>
      <w:r w:rsidRPr="00BD2E83">
        <w:rPr>
          <w:rFonts w:ascii="Times New Roman" w:hAnsi="Times New Roman" w:cs="Times New Roman"/>
          <w:bCs/>
          <w:sz w:val="20"/>
          <w:szCs w:val="20"/>
          <w:vertAlign w:val="superscript"/>
        </w:rPr>
        <w:t>3</w:t>
      </w:r>
      <w:r w:rsidRPr="00BD2E83">
        <w:rPr>
          <w:rFonts w:ascii="Times New Roman" w:hAnsi="Times New Roman" w:cs="Times New Roman"/>
          <w:bCs/>
          <w:sz w:val="20"/>
          <w:szCs w:val="20"/>
        </w:rPr>
        <w:t xml:space="preserve"> </w:t>
      </w:r>
      <w:r w:rsidRPr="00BD2E83">
        <w:rPr>
          <w:rFonts w:ascii="Times New Roman" w:hAnsi="Times New Roman" w:cs="Times New Roman"/>
          <w:sz w:val="20"/>
          <w:szCs w:val="20"/>
        </w:rPr>
        <w:t>Department of Clinical Pharmacology, Karolinska Institute, Stockholm, Sweden</w:t>
      </w:r>
    </w:p>
    <w:p w14:paraId="2C9A4EDD" w14:textId="77777777" w:rsidR="00BD2E83" w:rsidRPr="00BD2E83" w:rsidRDefault="00BD2E83" w:rsidP="00BD2E83">
      <w:pPr>
        <w:spacing w:line="360" w:lineRule="auto"/>
        <w:rPr>
          <w:rFonts w:ascii="Times New Roman" w:hAnsi="Times New Roman" w:cs="Times New Roman"/>
          <w:bCs/>
          <w:sz w:val="20"/>
          <w:szCs w:val="20"/>
        </w:rPr>
      </w:pPr>
      <w:r w:rsidRPr="00BD2E83">
        <w:rPr>
          <w:rFonts w:ascii="Times New Roman" w:hAnsi="Times New Roman" w:cs="Times New Roman"/>
          <w:sz w:val="20"/>
          <w:szCs w:val="20"/>
          <w:vertAlign w:val="superscript"/>
        </w:rPr>
        <w:t>4</w:t>
      </w:r>
      <w:r w:rsidRPr="00BD2E83">
        <w:rPr>
          <w:rFonts w:ascii="Times New Roman" w:hAnsi="Times New Roman" w:cs="Times New Roman"/>
          <w:sz w:val="20"/>
          <w:szCs w:val="20"/>
        </w:rPr>
        <w:t xml:space="preserve"> Strathclyde Institute of Pharmacy and</w:t>
      </w:r>
      <w:r w:rsidRPr="00BD2E83">
        <w:rPr>
          <w:rFonts w:ascii="Times New Roman" w:hAnsi="Times New Roman" w:cs="Times New Roman"/>
          <w:bCs/>
          <w:sz w:val="20"/>
          <w:szCs w:val="20"/>
        </w:rPr>
        <w:t xml:space="preserve"> </w:t>
      </w:r>
      <w:r w:rsidRPr="00BD2E83">
        <w:rPr>
          <w:rFonts w:ascii="Times New Roman" w:hAnsi="Times New Roman" w:cs="Times New Roman"/>
          <w:sz w:val="20"/>
          <w:szCs w:val="20"/>
        </w:rPr>
        <w:t>Biomedical Sciences, Strathclyde University,</w:t>
      </w:r>
      <w:r w:rsidRPr="00BD2E83">
        <w:rPr>
          <w:rFonts w:ascii="Times New Roman" w:hAnsi="Times New Roman" w:cs="Times New Roman"/>
          <w:bCs/>
          <w:sz w:val="20"/>
          <w:szCs w:val="20"/>
        </w:rPr>
        <w:t xml:space="preserve"> </w:t>
      </w:r>
      <w:r w:rsidRPr="00BD2E83">
        <w:rPr>
          <w:rFonts w:ascii="Times New Roman" w:hAnsi="Times New Roman" w:cs="Times New Roman"/>
          <w:sz w:val="20"/>
          <w:szCs w:val="20"/>
        </w:rPr>
        <w:t>Glasgow, UK</w:t>
      </w:r>
    </w:p>
    <w:p w14:paraId="36D02C68" w14:textId="77777777" w:rsidR="00BD2E83" w:rsidRPr="00BD2E83" w:rsidRDefault="00BD2E83" w:rsidP="00BD2E83">
      <w:pPr>
        <w:spacing w:line="360" w:lineRule="auto"/>
        <w:rPr>
          <w:rFonts w:ascii="Times New Roman" w:hAnsi="Times New Roman" w:cs="Times New Roman"/>
          <w:sz w:val="20"/>
          <w:szCs w:val="20"/>
        </w:rPr>
      </w:pPr>
      <w:r w:rsidRPr="00BD2E83">
        <w:rPr>
          <w:rFonts w:ascii="Times New Roman" w:hAnsi="Times New Roman" w:cs="Times New Roman"/>
          <w:sz w:val="20"/>
          <w:szCs w:val="20"/>
          <w:vertAlign w:val="superscript"/>
        </w:rPr>
        <w:t>5</w:t>
      </w:r>
      <w:r w:rsidRPr="00BD2E83">
        <w:rPr>
          <w:rFonts w:ascii="Times New Roman" w:hAnsi="Times New Roman" w:cs="Times New Roman"/>
          <w:sz w:val="20"/>
          <w:szCs w:val="20"/>
        </w:rPr>
        <w:t xml:space="preserve"> Health Economics Centre, University of</w:t>
      </w:r>
      <w:r w:rsidRPr="00BD2E83">
        <w:rPr>
          <w:rFonts w:ascii="Times New Roman" w:hAnsi="Times New Roman" w:cs="Times New Roman"/>
          <w:bCs/>
          <w:sz w:val="20"/>
          <w:szCs w:val="20"/>
        </w:rPr>
        <w:t xml:space="preserve"> </w:t>
      </w:r>
      <w:r w:rsidRPr="00BD2E83">
        <w:rPr>
          <w:rFonts w:ascii="Times New Roman" w:hAnsi="Times New Roman" w:cs="Times New Roman"/>
          <w:sz w:val="20"/>
          <w:szCs w:val="20"/>
        </w:rPr>
        <w:t>Liverpool Management School, Liverpool, UK</w:t>
      </w:r>
    </w:p>
    <w:p w14:paraId="6B446D7E" w14:textId="77777777" w:rsidR="00BD2E83" w:rsidRPr="00BD2E83" w:rsidRDefault="00BD2E83" w:rsidP="00BD2E83">
      <w:pPr>
        <w:spacing w:line="240" w:lineRule="auto"/>
        <w:rPr>
          <w:rFonts w:ascii="Times New Roman" w:hAnsi="Times New Roman" w:cs="Times New Roman"/>
          <w:sz w:val="18"/>
          <w:szCs w:val="20"/>
        </w:rPr>
      </w:pPr>
      <w:r w:rsidRPr="00BD2E83">
        <w:rPr>
          <w:rFonts w:ascii="Times New Roman" w:hAnsi="Times New Roman" w:cs="Times New Roman"/>
          <w:sz w:val="18"/>
          <w:szCs w:val="20"/>
          <w:vertAlign w:val="superscript"/>
        </w:rPr>
        <w:t xml:space="preserve">6 </w:t>
      </w:r>
      <w:r w:rsidRPr="00BD2E83">
        <w:rPr>
          <w:rFonts w:asciiTheme="majorBidi" w:hAnsiTheme="majorBidi" w:cstheme="majorBidi"/>
          <w:bCs/>
          <w:sz w:val="20"/>
          <w:szCs w:val="20"/>
        </w:rPr>
        <w:t xml:space="preserve">Faculty of Pharmacy and health sciences, University of </w:t>
      </w:r>
      <w:proofErr w:type="spellStart"/>
      <w:r w:rsidRPr="00BD2E83">
        <w:rPr>
          <w:rFonts w:asciiTheme="majorBidi" w:hAnsiTheme="majorBidi" w:cstheme="majorBidi"/>
          <w:bCs/>
          <w:sz w:val="20"/>
          <w:szCs w:val="20"/>
        </w:rPr>
        <w:t>Balochistan</w:t>
      </w:r>
      <w:proofErr w:type="spellEnd"/>
    </w:p>
    <w:p w14:paraId="3B296133" w14:textId="77777777" w:rsidR="00BD2E83" w:rsidRPr="00BD2E83" w:rsidRDefault="00BD2E83" w:rsidP="00BD2E83"/>
    <w:p w14:paraId="3D82C70E" w14:textId="77777777" w:rsidR="00BD2E83" w:rsidRPr="00BD2E83" w:rsidRDefault="00BD2E83" w:rsidP="00BD2E83">
      <w:pPr>
        <w:spacing w:line="480" w:lineRule="auto"/>
        <w:jc w:val="both"/>
        <w:rPr>
          <w:rFonts w:ascii="Times New Roman" w:hAnsi="Times New Roman" w:cs="Times New Roman"/>
          <w:b/>
          <w:u w:val="single"/>
        </w:rPr>
      </w:pPr>
      <w:r w:rsidRPr="00BD2E83">
        <w:rPr>
          <w:rFonts w:ascii="Times New Roman" w:hAnsi="Times New Roman" w:cs="Times New Roman"/>
          <w:b/>
          <w:u w:val="single"/>
        </w:rPr>
        <w:t>Corresponding Author</w:t>
      </w:r>
    </w:p>
    <w:p w14:paraId="5D1B42A5" w14:textId="77777777" w:rsidR="00BD2E83" w:rsidRPr="00BD2E83" w:rsidRDefault="00BD2E83" w:rsidP="00BD2E83">
      <w:pPr>
        <w:spacing w:after="0" w:line="240" w:lineRule="auto"/>
        <w:rPr>
          <w:rFonts w:ascii="Times New Roman" w:hAnsi="Times New Roman" w:cs="Times New Roman"/>
          <w:b/>
          <w:sz w:val="20"/>
          <w:szCs w:val="20"/>
        </w:rPr>
      </w:pPr>
      <w:proofErr w:type="spellStart"/>
      <w:r w:rsidRPr="00BD2E83">
        <w:rPr>
          <w:rFonts w:ascii="Times New Roman" w:hAnsi="Times New Roman" w:cs="Times New Roman"/>
          <w:sz w:val="20"/>
          <w:szCs w:val="20"/>
        </w:rPr>
        <w:t>Zikria</w:t>
      </w:r>
      <w:proofErr w:type="spellEnd"/>
      <w:r w:rsidRPr="00BD2E83">
        <w:rPr>
          <w:rFonts w:ascii="Times New Roman" w:hAnsi="Times New Roman" w:cs="Times New Roman"/>
          <w:sz w:val="20"/>
          <w:szCs w:val="20"/>
        </w:rPr>
        <w:t xml:space="preserve"> Saleem</w:t>
      </w:r>
    </w:p>
    <w:p w14:paraId="79D8969E" w14:textId="77777777" w:rsidR="00BD2E83" w:rsidRPr="00BD2E83" w:rsidRDefault="00BD2E83" w:rsidP="00BD2E83">
      <w:pPr>
        <w:spacing w:after="0" w:line="240" w:lineRule="auto"/>
        <w:rPr>
          <w:rFonts w:ascii="Times New Roman" w:hAnsi="Times New Roman" w:cs="Times New Roman"/>
          <w:b/>
          <w:sz w:val="20"/>
          <w:szCs w:val="20"/>
        </w:rPr>
      </w:pPr>
      <w:r w:rsidRPr="00BD2E83">
        <w:rPr>
          <w:rFonts w:ascii="Times New Roman" w:hAnsi="Times New Roman" w:cs="Times New Roman"/>
          <w:bCs/>
          <w:sz w:val="20"/>
          <w:szCs w:val="20"/>
          <w:vertAlign w:val="superscript"/>
        </w:rPr>
        <w:t xml:space="preserve">1 </w:t>
      </w:r>
      <w:r w:rsidRPr="00BD2E83">
        <w:rPr>
          <w:rFonts w:ascii="Times New Roman" w:hAnsi="Times New Roman" w:cs="Times New Roman"/>
          <w:bCs/>
          <w:sz w:val="20"/>
          <w:szCs w:val="20"/>
        </w:rPr>
        <w:t xml:space="preserve">School of Pharmaceutical Sciences, </w:t>
      </w:r>
      <w:proofErr w:type="spellStart"/>
      <w:r w:rsidRPr="00BD2E83">
        <w:rPr>
          <w:rFonts w:ascii="Times New Roman" w:hAnsi="Times New Roman" w:cs="Times New Roman"/>
          <w:bCs/>
          <w:sz w:val="20"/>
          <w:szCs w:val="20"/>
        </w:rPr>
        <w:t>Universiti</w:t>
      </w:r>
      <w:proofErr w:type="spellEnd"/>
      <w:r w:rsidRPr="00BD2E83">
        <w:rPr>
          <w:rFonts w:ascii="Times New Roman" w:hAnsi="Times New Roman" w:cs="Times New Roman"/>
          <w:bCs/>
          <w:sz w:val="20"/>
          <w:szCs w:val="20"/>
        </w:rPr>
        <w:t xml:space="preserve"> </w:t>
      </w:r>
      <w:proofErr w:type="spellStart"/>
      <w:r w:rsidRPr="00BD2E83">
        <w:rPr>
          <w:rFonts w:ascii="Times New Roman" w:hAnsi="Times New Roman" w:cs="Times New Roman"/>
          <w:bCs/>
          <w:sz w:val="20"/>
          <w:szCs w:val="20"/>
        </w:rPr>
        <w:t>Sains</w:t>
      </w:r>
      <w:proofErr w:type="spellEnd"/>
      <w:r w:rsidRPr="00BD2E83">
        <w:rPr>
          <w:rFonts w:ascii="Times New Roman" w:hAnsi="Times New Roman" w:cs="Times New Roman"/>
          <w:bCs/>
          <w:sz w:val="20"/>
          <w:szCs w:val="20"/>
        </w:rPr>
        <w:t xml:space="preserve"> Malaysia, Malaysia, </w:t>
      </w:r>
      <w:r w:rsidRPr="00BD2E83">
        <w:rPr>
          <w:rFonts w:ascii="Times New Roman" w:hAnsi="Times New Roman" w:cs="Times New Roman"/>
          <w:bCs/>
          <w:sz w:val="20"/>
          <w:szCs w:val="20"/>
          <w:vertAlign w:val="superscript"/>
        </w:rPr>
        <w:t xml:space="preserve">2 </w:t>
      </w:r>
      <w:r w:rsidRPr="00BD2E83">
        <w:rPr>
          <w:rFonts w:ascii="Times New Roman" w:hAnsi="Times New Roman" w:cs="Times New Roman"/>
          <w:bCs/>
          <w:sz w:val="20"/>
          <w:szCs w:val="20"/>
        </w:rPr>
        <w:t>University College of Pharmacy, University of the Punjab, Pakistan</w:t>
      </w:r>
    </w:p>
    <w:p w14:paraId="05173412" w14:textId="77777777" w:rsidR="00BD2E83" w:rsidRPr="00BD2E83" w:rsidRDefault="00BD2E83" w:rsidP="00BD2E83">
      <w:pPr>
        <w:spacing w:after="0" w:line="240" w:lineRule="auto"/>
        <w:rPr>
          <w:rFonts w:ascii="Times New Roman" w:hAnsi="Times New Roman" w:cs="Times New Roman"/>
          <w:b/>
          <w:sz w:val="20"/>
          <w:szCs w:val="20"/>
        </w:rPr>
      </w:pPr>
      <w:r w:rsidRPr="00BD2E83">
        <w:rPr>
          <w:rFonts w:ascii="Times New Roman" w:hAnsi="Times New Roman" w:cs="Times New Roman"/>
          <w:sz w:val="20"/>
          <w:szCs w:val="20"/>
        </w:rPr>
        <w:t>Phone Number: +92322-9801981</w:t>
      </w:r>
    </w:p>
    <w:p w14:paraId="66355600" w14:textId="77777777" w:rsidR="00BD2E83" w:rsidRPr="00BD2E83" w:rsidRDefault="00BD2E83" w:rsidP="00BD2E83">
      <w:pPr>
        <w:spacing w:after="0" w:line="240" w:lineRule="auto"/>
        <w:rPr>
          <w:rFonts w:ascii="Times New Roman" w:hAnsi="Times New Roman" w:cs="Times New Roman"/>
          <w:b/>
          <w:sz w:val="20"/>
          <w:szCs w:val="20"/>
        </w:rPr>
      </w:pPr>
      <w:r w:rsidRPr="00BD2E83">
        <w:rPr>
          <w:rFonts w:ascii="Times New Roman" w:hAnsi="Times New Roman" w:cs="Times New Roman"/>
          <w:sz w:val="20"/>
          <w:szCs w:val="20"/>
        </w:rPr>
        <w:t>Fax No: +92-42-99211624</w:t>
      </w:r>
    </w:p>
    <w:p w14:paraId="2731386F" w14:textId="77777777" w:rsidR="00BD2E83" w:rsidRPr="00BD2E83" w:rsidRDefault="00BD2E83" w:rsidP="00BD2E83">
      <w:pPr>
        <w:autoSpaceDE w:val="0"/>
        <w:autoSpaceDN w:val="0"/>
        <w:adjustRightInd w:val="0"/>
        <w:spacing w:after="0" w:line="240" w:lineRule="auto"/>
        <w:rPr>
          <w:rFonts w:ascii="Times New Roman" w:hAnsi="Times New Roman" w:cs="Times New Roman"/>
          <w:b/>
          <w:sz w:val="24"/>
          <w:szCs w:val="24"/>
        </w:rPr>
      </w:pPr>
      <w:r w:rsidRPr="00BD2E83">
        <w:rPr>
          <w:rFonts w:ascii="Times New Roman" w:hAnsi="Times New Roman" w:cs="Times New Roman"/>
          <w:sz w:val="20"/>
          <w:szCs w:val="20"/>
        </w:rPr>
        <w:t>Email ID: xikria@gmail.com</w:t>
      </w:r>
    </w:p>
    <w:p w14:paraId="73F62008" w14:textId="546C482C" w:rsidR="00163A29" w:rsidRDefault="00163A29">
      <w:pPr>
        <w:spacing w:after="160" w:line="259" w:lineRule="auto"/>
        <w:rPr>
          <w:rFonts w:ascii="Times New Roman" w:hAnsi="Times New Roman" w:cs="Times New Roman"/>
          <w:b/>
          <w:sz w:val="20"/>
          <w:szCs w:val="20"/>
        </w:rPr>
      </w:pPr>
    </w:p>
    <w:p w14:paraId="5919A6C9" w14:textId="3F97984C" w:rsidR="00A51BFB" w:rsidRPr="00A51BFB" w:rsidRDefault="00A51BFB">
      <w:pPr>
        <w:spacing w:after="160" w:line="259" w:lineRule="auto"/>
        <w:rPr>
          <w:rFonts w:ascii="Times New Roman" w:hAnsi="Times New Roman" w:cs="Times New Roman"/>
        </w:rPr>
      </w:pPr>
      <w:r w:rsidRPr="00A51BFB">
        <w:rPr>
          <w:rFonts w:ascii="Times New Roman" w:hAnsi="Times New Roman" w:cs="Times New Roman"/>
        </w:rPr>
        <w:t xml:space="preserve">(Accepted for publication </w:t>
      </w:r>
      <w:r w:rsidRPr="00A51BFB">
        <w:rPr>
          <w:rFonts w:ascii="Times New Roman" w:hAnsi="Times New Roman" w:cs="Times New Roman"/>
          <w:color w:val="333333"/>
          <w:shd w:val="clear" w:color="auto" w:fill="FFFFFF"/>
        </w:rPr>
        <w:t>American Journal of Infection Control</w:t>
      </w:r>
      <w:r w:rsidRPr="00A51BFB">
        <w:rPr>
          <w:rFonts w:ascii="Times New Roman" w:hAnsi="Times New Roman" w:cs="Times New Roman"/>
          <w:color w:val="333333"/>
          <w:shd w:val="clear" w:color="auto" w:fill="FFFFFF"/>
        </w:rPr>
        <w:t xml:space="preserve"> – Please keep Confidential)</w:t>
      </w:r>
    </w:p>
    <w:p w14:paraId="4C3B4887" w14:textId="77777777" w:rsidR="00A51BFB" w:rsidRDefault="00A51BFB" w:rsidP="00957B8C">
      <w:pPr>
        <w:spacing w:line="360" w:lineRule="auto"/>
        <w:rPr>
          <w:rFonts w:ascii="Times New Roman" w:hAnsi="Times New Roman" w:cs="Times New Roman"/>
          <w:b/>
          <w:sz w:val="20"/>
          <w:szCs w:val="20"/>
        </w:rPr>
      </w:pPr>
    </w:p>
    <w:p w14:paraId="4437D342" w14:textId="514E846E" w:rsidR="00957B8C" w:rsidRPr="00BD2E83" w:rsidRDefault="00957B8C" w:rsidP="00957B8C">
      <w:pPr>
        <w:spacing w:line="360" w:lineRule="auto"/>
        <w:rPr>
          <w:rFonts w:ascii="Times New Roman" w:hAnsi="Times New Roman" w:cs="Times New Roman"/>
          <w:b/>
          <w:sz w:val="20"/>
          <w:szCs w:val="20"/>
        </w:rPr>
      </w:pPr>
      <w:r w:rsidRPr="00BD2E83">
        <w:rPr>
          <w:rFonts w:ascii="Times New Roman" w:hAnsi="Times New Roman" w:cs="Times New Roman"/>
          <w:b/>
          <w:sz w:val="20"/>
          <w:szCs w:val="20"/>
        </w:rPr>
        <w:t xml:space="preserve">Abstract: </w:t>
      </w:r>
    </w:p>
    <w:p w14:paraId="2CB06AA9" w14:textId="37D1CB9E" w:rsidR="00957B8C" w:rsidRPr="00BD2E83" w:rsidRDefault="00957B8C" w:rsidP="00B64E5C">
      <w:pPr>
        <w:spacing w:line="480" w:lineRule="auto"/>
        <w:rPr>
          <w:rFonts w:ascii="Times New Roman" w:hAnsi="Times New Roman" w:cs="Times New Roman"/>
          <w:sz w:val="20"/>
          <w:szCs w:val="20"/>
        </w:rPr>
      </w:pPr>
      <w:r w:rsidRPr="00BD2E83">
        <w:rPr>
          <w:rFonts w:ascii="Times New Roman" w:hAnsi="Times New Roman" w:cs="Times New Roman"/>
          <w:b/>
          <w:sz w:val="20"/>
          <w:szCs w:val="20"/>
        </w:rPr>
        <w:t>Purpose:</w:t>
      </w:r>
      <w:r w:rsidRPr="00BD2E83">
        <w:rPr>
          <w:rFonts w:ascii="Times New Roman" w:hAnsi="Times New Roman" w:cs="Times New Roman"/>
          <w:sz w:val="20"/>
          <w:szCs w:val="20"/>
        </w:rPr>
        <w:t xml:space="preserve"> Healthcare associated infections (HAIs) are seen as a global public health threat, leading to increased mortality and morbidity as well as costs. However, little is currently known about the prevalence of HAIs in Pakistan. Consequently, this multicenter prevalence survey of HA</w:t>
      </w:r>
      <w:r w:rsidR="00B64E5C" w:rsidRPr="00BD2E83">
        <w:rPr>
          <w:rFonts w:ascii="Times New Roman" w:hAnsi="Times New Roman" w:cs="Times New Roman"/>
          <w:sz w:val="20"/>
          <w:szCs w:val="20"/>
        </w:rPr>
        <w:t>Is was conducted to assess the prevalence of HAIs in Pakistan</w:t>
      </w:r>
      <w:r w:rsidR="007765DD" w:rsidRPr="00BD2E83">
        <w:rPr>
          <w:rFonts w:ascii="Times New Roman" w:hAnsi="Times New Roman" w:cs="Times New Roman"/>
          <w:sz w:val="20"/>
          <w:szCs w:val="20"/>
        </w:rPr>
        <w:t>.</w:t>
      </w:r>
    </w:p>
    <w:p w14:paraId="06F8AD84" w14:textId="1D62C051" w:rsidR="00957B8C" w:rsidRPr="00BD2E83" w:rsidRDefault="00957B8C" w:rsidP="00957B8C">
      <w:pPr>
        <w:spacing w:line="480" w:lineRule="auto"/>
        <w:jc w:val="both"/>
        <w:rPr>
          <w:rFonts w:ascii="Times New Roman" w:hAnsi="Times New Roman" w:cs="Times New Roman"/>
          <w:sz w:val="20"/>
          <w:szCs w:val="20"/>
        </w:rPr>
      </w:pPr>
      <w:r w:rsidRPr="00BD2E83">
        <w:rPr>
          <w:rFonts w:ascii="Times New Roman" w:hAnsi="Times New Roman" w:cs="Times New Roman"/>
          <w:b/>
          <w:sz w:val="20"/>
          <w:szCs w:val="20"/>
        </w:rPr>
        <w:t>Method:</w:t>
      </w:r>
      <w:r w:rsidRPr="00BD2E83">
        <w:rPr>
          <w:rFonts w:ascii="Times New Roman" w:hAnsi="Times New Roman" w:cs="Times New Roman"/>
          <w:sz w:val="20"/>
          <w:szCs w:val="20"/>
        </w:rPr>
        <w:t xml:space="preserve"> We used the methodology employed by European Centre of Disease prevention and control in order to assess the prevalence of HAIs in Punjab Province, Pakistan. </w:t>
      </w:r>
      <w:r w:rsidR="00EE3123" w:rsidRPr="00BD2E83">
        <w:rPr>
          <w:rFonts w:ascii="Times New Roman" w:hAnsi="Times New Roman" w:cs="Times New Roman"/>
          <w:sz w:val="20"/>
          <w:szCs w:val="20"/>
        </w:rPr>
        <w:t>D</w:t>
      </w:r>
      <w:r w:rsidRPr="00BD2E83">
        <w:rPr>
          <w:rFonts w:ascii="Times New Roman" w:hAnsi="Times New Roman" w:cs="Times New Roman"/>
          <w:sz w:val="20"/>
          <w:szCs w:val="20"/>
        </w:rPr>
        <w:t>ata w</w:t>
      </w:r>
      <w:r w:rsidR="00EE3123" w:rsidRPr="00BD2E83">
        <w:rPr>
          <w:rFonts w:ascii="Times New Roman" w:hAnsi="Times New Roman" w:cs="Times New Roman"/>
          <w:sz w:val="20"/>
          <w:szCs w:val="20"/>
        </w:rPr>
        <w:t>as</w:t>
      </w:r>
      <w:r w:rsidRPr="00BD2E83">
        <w:rPr>
          <w:rFonts w:ascii="Times New Roman" w:hAnsi="Times New Roman" w:cs="Times New Roman"/>
          <w:sz w:val="20"/>
          <w:szCs w:val="20"/>
        </w:rPr>
        <w:t xml:space="preserve"> collected from 13 hospitals using a structured data collection tool. </w:t>
      </w:r>
    </w:p>
    <w:p w14:paraId="0D254572" w14:textId="5EFF2FD0" w:rsidR="00957B8C" w:rsidRPr="00BD2E83" w:rsidRDefault="00957B8C" w:rsidP="00957B8C">
      <w:pPr>
        <w:spacing w:line="480" w:lineRule="auto"/>
        <w:jc w:val="both"/>
        <w:rPr>
          <w:rFonts w:ascii="Times New Roman" w:hAnsi="Times New Roman" w:cs="Times New Roman"/>
          <w:color w:val="222222"/>
          <w:sz w:val="20"/>
          <w:szCs w:val="20"/>
          <w:shd w:val="clear" w:color="auto" w:fill="FFFFFF"/>
        </w:rPr>
      </w:pPr>
      <w:r w:rsidRPr="00BD2E83">
        <w:rPr>
          <w:rFonts w:ascii="Times New Roman" w:hAnsi="Times New Roman" w:cs="Times New Roman"/>
          <w:b/>
          <w:sz w:val="20"/>
          <w:szCs w:val="20"/>
        </w:rPr>
        <w:lastRenderedPageBreak/>
        <w:t>Results:</w:t>
      </w:r>
      <w:r w:rsidRPr="00BD2E83">
        <w:rPr>
          <w:rFonts w:ascii="Times New Roman" w:hAnsi="Times New Roman" w:cs="Times New Roman"/>
          <w:sz w:val="20"/>
          <w:szCs w:val="20"/>
        </w:rPr>
        <w:t xml:space="preserve"> </w:t>
      </w:r>
      <w:r w:rsidRPr="00BD2E83">
        <w:rPr>
          <w:rFonts w:ascii="Times New Roman" w:hAnsi="Times New Roman" w:cs="Times New Roman"/>
          <w:color w:val="222222"/>
          <w:sz w:val="20"/>
          <w:szCs w:val="20"/>
          <w:shd w:val="clear" w:color="auto" w:fill="FFFFFF"/>
        </w:rPr>
        <w:t xml:space="preserve">Out of 1553 hospitalized patients, 130 (8.4%) patients had symptoms of HAIs. The most common </w:t>
      </w:r>
      <w:r w:rsidR="00DE1A63" w:rsidRPr="00BD2E83">
        <w:rPr>
          <w:rFonts w:ascii="Times New Roman" w:hAnsi="Times New Roman" w:cs="Times New Roman"/>
          <w:color w:val="222222"/>
          <w:sz w:val="20"/>
          <w:szCs w:val="20"/>
          <w:shd w:val="clear" w:color="auto" w:fill="FFFFFF"/>
        </w:rPr>
        <w:t>HAI was surgical site infection</w:t>
      </w:r>
      <w:r w:rsidRPr="00BD2E83">
        <w:rPr>
          <w:rFonts w:ascii="Times New Roman" w:hAnsi="Times New Roman" w:cs="Times New Roman"/>
          <w:color w:val="222222"/>
          <w:sz w:val="20"/>
          <w:szCs w:val="20"/>
          <w:shd w:val="clear" w:color="auto" w:fill="FFFFFF"/>
        </w:rPr>
        <w:t xml:space="preserve"> (40.0%) followed by blood stream infection (21.5%) and lo</w:t>
      </w:r>
      <w:r w:rsidR="00DE1A63" w:rsidRPr="00BD2E83">
        <w:rPr>
          <w:rFonts w:ascii="Times New Roman" w:hAnsi="Times New Roman" w:cs="Times New Roman"/>
          <w:color w:val="222222"/>
          <w:sz w:val="20"/>
          <w:szCs w:val="20"/>
          <w:shd w:val="clear" w:color="auto" w:fill="FFFFFF"/>
        </w:rPr>
        <w:t>wer respiratory tract infection</w:t>
      </w:r>
      <w:r w:rsidRPr="00BD2E83">
        <w:rPr>
          <w:rFonts w:ascii="Times New Roman" w:hAnsi="Times New Roman" w:cs="Times New Roman"/>
          <w:color w:val="222222"/>
          <w:sz w:val="20"/>
          <w:szCs w:val="20"/>
          <w:shd w:val="clear" w:color="auto" w:fill="FFFFFF"/>
        </w:rPr>
        <w:t xml:space="preserve"> (14.6%). The prevalence of HAI was higher in private sector hospitals (25.0%)</w:t>
      </w:r>
      <w:r w:rsidR="00D451B3" w:rsidRPr="00BD2E83">
        <w:rPr>
          <w:rFonts w:ascii="Times New Roman" w:hAnsi="Times New Roman" w:cs="Times New Roman"/>
          <w:color w:val="222222"/>
          <w:sz w:val="20"/>
          <w:szCs w:val="20"/>
          <w:shd w:val="clear" w:color="auto" w:fill="FFFFFF"/>
        </w:rPr>
        <w:t xml:space="preserve">, </w:t>
      </w:r>
      <w:r w:rsidR="007267A3" w:rsidRPr="00BD2E83">
        <w:rPr>
          <w:rFonts w:ascii="Times New Roman" w:hAnsi="Times New Roman" w:cs="Times New Roman"/>
          <w:color w:val="222222"/>
          <w:sz w:val="20"/>
          <w:szCs w:val="20"/>
          <w:shd w:val="clear" w:color="auto" w:fill="FFFFFF"/>
        </w:rPr>
        <w:t xml:space="preserve">among </w:t>
      </w:r>
      <w:r w:rsidR="00D451B3" w:rsidRPr="00BD2E83">
        <w:rPr>
          <w:rFonts w:ascii="Times New Roman" w:hAnsi="Times New Roman" w:cs="Times New Roman"/>
          <w:color w:val="222222"/>
          <w:sz w:val="20"/>
          <w:szCs w:val="20"/>
          <w:shd w:val="clear" w:color="auto" w:fill="FFFFFF"/>
        </w:rPr>
        <w:t xml:space="preserve">neonates (23.8%) and </w:t>
      </w:r>
      <w:r w:rsidR="007267A3" w:rsidRPr="00BD2E83">
        <w:rPr>
          <w:rFonts w:ascii="Times New Roman" w:hAnsi="Times New Roman" w:cs="Times New Roman"/>
          <w:color w:val="222222"/>
          <w:sz w:val="20"/>
          <w:szCs w:val="20"/>
          <w:shd w:val="clear" w:color="auto" w:fill="FFFFFF"/>
        </w:rPr>
        <w:t xml:space="preserve">patients admitted </w:t>
      </w:r>
      <w:r w:rsidR="00EE3123" w:rsidRPr="00BD2E83">
        <w:rPr>
          <w:rFonts w:ascii="Times New Roman" w:hAnsi="Times New Roman" w:cs="Times New Roman"/>
          <w:color w:val="222222"/>
          <w:sz w:val="20"/>
          <w:szCs w:val="20"/>
          <w:shd w:val="clear" w:color="auto" w:fill="FFFFFF"/>
        </w:rPr>
        <w:t>to</w:t>
      </w:r>
      <w:r w:rsidR="007267A3" w:rsidRPr="00BD2E83">
        <w:rPr>
          <w:rFonts w:ascii="Times New Roman" w:hAnsi="Times New Roman" w:cs="Times New Roman"/>
          <w:color w:val="222222"/>
          <w:sz w:val="20"/>
          <w:szCs w:val="20"/>
          <w:shd w:val="clear" w:color="auto" w:fill="FFFFFF"/>
        </w:rPr>
        <w:t xml:space="preserve"> ICU</w:t>
      </w:r>
      <w:r w:rsidR="00EE3123" w:rsidRPr="00BD2E83">
        <w:rPr>
          <w:rFonts w:ascii="Times New Roman" w:hAnsi="Times New Roman" w:cs="Times New Roman"/>
          <w:color w:val="222222"/>
          <w:sz w:val="20"/>
          <w:szCs w:val="20"/>
          <w:shd w:val="clear" w:color="auto" w:fill="FFFFFF"/>
        </w:rPr>
        <w:t>s</w:t>
      </w:r>
      <w:r w:rsidR="007267A3" w:rsidRPr="00BD2E83">
        <w:rPr>
          <w:rFonts w:ascii="Times New Roman" w:hAnsi="Times New Roman" w:cs="Times New Roman"/>
          <w:color w:val="222222"/>
          <w:sz w:val="20"/>
          <w:szCs w:val="20"/>
          <w:shd w:val="clear" w:color="auto" w:fill="FFFFFF"/>
        </w:rPr>
        <w:t xml:space="preserve"> (33.3%). Patients without HAIs were mostly admitted in public sectors hospitals and in adult medical and surgical wards.</w:t>
      </w:r>
      <w:r w:rsidRPr="00BD2E83">
        <w:rPr>
          <w:rFonts w:ascii="Times New Roman" w:hAnsi="Times New Roman" w:cs="Times New Roman"/>
          <w:color w:val="222222"/>
          <w:sz w:val="20"/>
          <w:szCs w:val="20"/>
          <w:shd w:val="clear" w:color="auto" w:fill="FFFFFF"/>
        </w:rPr>
        <w:t xml:space="preserve"> </w:t>
      </w:r>
    </w:p>
    <w:p w14:paraId="69E5EB7F" w14:textId="77777777" w:rsidR="00957B8C" w:rsidRPr="00BD2E83" w:rsidRDefault="00957B8C" w:rsidP="00957B8C">
      <w:pPr>
        <w:spacing w:line="480" w:lineRule="auto"/>
        <w:jc w:val="both"/>
        <w:rPr>
          <w:rFonts w:ascii="Times New Roman" w:hAnsi="Times New Roman" w:cs="Times New Roman"/>
          <w:sz w:val="20"/>
          <w:szCs w:val="20"/>
        </w:rPr>
      </w:pPr>
      <w:r w:rsidRPr="00BD2E83">
        <w:rPr>
          <w:rFonts w:ascii="Times New Roman" w:hAnsi="Times New Roman" w:cs="Times New Roman"/>
          <w:b/>
          <w:color w:val="222222"/>
          <w:sz w:val="20"/>
          <w:szCs w:val="20"/>
          <w:shd w:val="clear" w:color="auto" w:fill="FFFFFF"/>
        </w:rPr>
        <w:t>Conclusion:</w:t>
      </w:r>
      <w:r w:rsidRPr="00BD2E83">
        <w:rPr>
          <w:rFonts w:ascii="Times New Roman" w:hAnsi="Times New Roman" w:cs="Times New Roman"/>
          <w:sz w:val="20"/>
          <w:szCs w:val="20"/>
        </w:rPr>
        <w:t xml:space="preserve"> </w:t>
      </w:r>
      <w:r w:rsidR="00931964" w:rsidRPr="00BD2E83">
        <w:rPr>
          <w:rFonts w:ascii="Times New Roman" w:hAnsi="Times New Roman" w:cs="Times New Roman"/>
          <w:color w:val="222222"/>
          <w:sz w:val="20"/>
          <w:szCs w:val="20"/>
          <w:shd w:val="clear" w:color="auto" w:fill="FFFFFF"/>
        </w:rPr>
        <w:t>The study found a high rate of HAIs among hospitals in Pakistan, especially surgical site infections, blood stream infection and LRTIs. This needs to be addressed to reduce morbidity, mortality and costs in the future, with further research planned.</w:t>
      </w:r>
    </w:p>
    <w:p w14:paraId="3488531C" w14:textId="77777777" w:rsidR="00957B8C" w:rsidRPr="00BD2E83" w:rsidRDefault="00957B8C" w:rsidP="00957B8C">
      <w:pPr>
        <w:spacing w:line="480" w:lineRule="auto"/>
        <w:jc w:val="both"/>
        <w:rPr>
          <w:rFonts w:ascii="Times New Roman" w:hAnsi="Times New Roman" w:cs="Times New Roman"/>
          <w:b/>
          <w:sz w:val="20"/>
          <w:szCs w:val="20"/>
        </w:rPr>
      </w:pPr>
      <w:r w:rsidRPr="00BD2E83">
        <w:rPr>
          <w:rFonts w:ascii="Times New Roman" w:hAnsi="Times New Roman" w:cs="Times New Roman"/>
          <w:b/>
          <w:sz w:val="20"/>
          <w:szCs w:val="20"/>
        </w:rPr>
        <w:t>Keywords:</w:t>
      </w:r>
      <w:r w:rsidRPr="00BD2E83">
        <w:rPr>
          <w:rFonts w:ascii="Times New Roman" w:hAnsi="Times New Roman" w:cs="Times New Roman"/>
          <w:sz w:val="20"/>
          <w:szCs w:val="20"/>
        </w:rPr>
        <w:t xml:space="preserve"> Health care associated infections, Point prevalence survey,</w:t>
      </w:r>
      <w:r w:rsidR="003D5FAE" w:rsidRPr="00BD2E83">
        <w:rPr>
          <w:rFonts w:ascii="Times New Roman" w:hAnsi="Times New Roman" w:cs="Times New Roman"/>
          <w:sz w:val="20"/>
          <w:szCs w:val="20"/>
        </w:rPr>
        <w:t xml:space="preserve"> Infection Prevention Policy,</w:t>
      </w:r>
      <w:r w:rsidRPr="00BD2E83">
        <w:rPr>
          <w:rFonts w:ascii="Times New Roman" w:hAnsi="Times New Roman" w:cs="Times New Roman"/>
          <w:sz w:val="20"/>
          <w:szCs w:val="20"/>
        </w:rPr>
        <w:t xml:space="preserve"> Pakistan</w:t>
      </w:r>
    </w:p>
    <w:p w14:paraId="47DE3CB4" w14:textId="77777777" w:rsidR="00160039" w:rsidRPr="00BD2E83" w:rsidRDefault="00160039" w:rsidP="00160039">
      <w:pPr>
        <w:spacing w:line="480" w:lineRule="auto"/>
        <w:rPr>
          <w:rFonts w:ascii="Times New Roman" w:hAnsi="Times New Roman" w:cs="Times New Roman"/>
          <w:b/>
          <w:color w:val="222222"/>
          <w:sz w:val="20"/>
          <w:szCs w:val="20"/>
          <w:shd w:val="clear" w:color="auto" w:fill="FFFFFF"/>
        </w:rPr>
      </w:pPr>
      <w:r w:rsidRPr="00BD2E83">
        <w:rPr>
          <w:rFonts w:ascii="Times New Roman" w:hAnsi="Times New Roman" w:cs="Times New Roman"/>
          <w:b/>
          <w:color w:val="222222"/>
          <w:sz w:val="20"/>
          <w:szCs w:val="20"/>
          <w:shd w:val="clear" w:color="auto" w:fill="FFFFFF"/>
        </w:rPr>
        <w:t>Introduction:</w:t>
      </w:r>
    </w:p>
    <w:p w14:paraId="33CBA1A1" w14:textId="47847A22" w:rsidR="00160039" w:rsidRPr="00BD2E83" w:rsidRDefault="00160039" w:rsidP="00160039">
      <w:pPr>
        <w:spacing w:line="480" w:lineRule="auto"/>
        <w:rPr>
          <w:rFonts w:ascii="Times New Roman" w:hAnsi="Times New Roman" w:cs="Times New Roman"/>
          <w:sz w:val="20"/>
          <w:szCs w:val="20"/>
        </w:rPr>
      </w:pPr>
      <w:r w:rsidRPr="00BD2E83">
        <w:rPr>
          <w:rFonts w:ascii="Times New Roman" w:hAnsi="Times New Roman" w:cs="Times New Roman"/>
          <w:sz w:val="20"/>
          <w:szCs w:val="20"/>
        </w:rPr>
        <w:t xml:space="preserve">Healthcare associated infections (HAIs) are seen as a global public health threat, increasing mortality and morbidity in association with infectious disease as well as increasing </w:t>
      </w:r>
      <w:r w:rsidR="00EE3123" w:rsidRPr="00BD2E83">
        <w:rPr>
          <w:rFonts w:ascii="Times New Roman" w:hAnsi="Times New Roman" w:cs="Times New Roman"/>
          <w:sz w:val="20"/>
          <w:szCs w:val="20"/>
        </w:rPr>
        <w:t xml:space="preserve">the </w:t>
      </w:r>
      <w:r w:rsidRPr="00BD2E83">
        <w:rPr>
          <w:rFonts w:ascii="Times New Roman" w:hAnsi="Times New Roman" w:cs="Times New Roman"/>
          <w:sz w:val="20"/>
          <w:szCs w:val="20"/>
        </w:rPr>
        <w:t xml:space="preserve">length of stay in hospitals and overall healthcare costs. </w:t>
      </w:r>
      <w:r w:rsidR="009303C5" w:rsidRPr="00BD2E83">
        <w:rPr>
          <w:rFonts w:ascii="Times New Roman" w:hAnsi="Times New Roman" w:cs="Times New Roman"/>
          <w:color w:val="333333"/>
          <w:sz w:val="20"/>
          <w:szCs w:val="20"/>
          <w:shd w:val="clear" w:color="auto" w:fill="FFFFFF"/>
        </w:rPr>
        <w:t>I</w:t>
      </w:r>
      <w:r w:rsidRPr="00BD2E83">
        <w:rPr>
          <w:rFonts w:ascii="Times New Roman" w:hAnsi="Times New Roman" w:cs="Times New Roman"/>
          <w:color w:val="333333"/>
          <w:sz w:val="20"/>
          <w:szCs w:val="20"/>
          <w:shd w:val="clear" w:color="auto" w:fill="FFFFFF"/>
        </w:rPr>
        <w:t xml:space="preserve">n Europe alone, healthcare-associated infections are believed to cause 16 million extra days of hospital stay each year, with costs estimated to exceed €7 billion annually </w:t>
      </w:r>
      <w:r w:rsidRPr="00BD2E83">
        <w:rPr>
          <w:rFonts w:ascii="Times New Roman" w:hAnsi="Times New Roman" w:cs="Times New Roman"/>
          <w:color w:val="333333"/>
          <w:sz w:val="20"/>
          <w:szCs w:val="20"/>
          <w:shd w:val="clear" w:color="auto" w:fill="FFFFFF"/>
        </w:rPr>
        <w:fldChar w:fldCharType="begin"/>
      </w:r>
      <w:r w:rsidR="00F97E75" w:rsidRPr="00BD2E83">
        <w:rPr>
          <w:rFonts w:ascii="Times New Roman" w:hAnsi="Times New Roman" w:cs="Times New Roman"/>
          <w:color w:val="333333"/>
          <w:sz w:val="20"/>
          <w:szCs w:val="20"/>
          <w:shd w:val="clear" w:color="auto" w:fill="FFFFFF"/>
        </w:rPr>
        <w:instrText xml:space="preserve"> ADDIN EN.CITE &lt;EndNote&gt;&lt;Cite&gt;&lt;Author&gt;Katung&lt;/Author&gt;&lt;Year&gt;2000&lt;/Year&gt;&lt;RecNum&gt;290&lt;/RecNum&gt;&lt;DisplayText&gt;[1]&lt;/DisplayText&gt;&lt;record&gt;&lt;rec-number&gt;290&lt;/rec-number&gt;&lt;foreign-keys&gt;&lt;key app="EN" db-id="5partvetxr0t2jeax0q59v5xe5rr9f5apzev"&gt;290&lt;/key&gt;&lt;/foreign-keys&gt;&lt;ref-type name="Journal Article"&gt;17&lt;/ref-type&gt;&lt;contributors&gt;&lt;authors&gt;&lt;author&gt;Katung, PY&lt;/author&gt;&lt;/authors&gt;&lt;/contributors&gt;&lt;titles&gt;&lt;title&gt;Socio-economic factors responsible for poor utilisation of the primary health care services in a rural community in Nigeria&lt;/title&gt;&lt;secondary-title&gt;Nigerian journal of medicine: journal of the National Association of Resident Doctors of Nigeria&lt;/secondary-title&gt;&lt;/titles&gt;&lt;periodical&gt;&lt;full-title&gt;Nigerian journal of medicine: journal of the National Association of Resident Doctors of Nigeria&lt;/full-title&gt;&lt;/periodical&gt;&lt;pages&gt;28-29&lt;/pages&gt;&lt;volume&gt;10&lt;/volume&gt;&lt;number&gt;1&lt;/number&gt;&lt;dates&gt;&lt;year&gt;2000&lt;/year&gt;&lt;/dates&gt;&lt;isbn&gt;1115-2613&lt;/isbn&gt;&lt;urls&gt;&lt;/urls&gt;&lt;/record&gt;&lt;/Cite&gt;&lt;/EndNote&gt;</w:instrText>
      </w:r>
      <w:r w:rsidRPr="00BD2E83">
        <w:rPr>
          <w:rFonts w:ascii="Times New Roman" w:hAnsi="Times New Roman" w:cs="Times New Roman"/>
          <w:color w:val="333333"/>
          <w:sz w:val="20"/>
          <w:szCs w:val="20"/>
          <w:shd w:val="clear" w:color="auto" w:fill="FFFFFF"/>
        </w:rPr>
        <w:fldChar w:fldCharType="separate"/>
      </w:r>
      <w:r w:rsidR="00F97E75" w:rsidRPr="00BD2E83">
        <w:rPr>
          <w:rFonts w:ascii="Times New Roman" w:hAnsi="Times New Roman" w:cs="Times New Roman"/>
          <w:noProof/>
          <w:color w:val="333333"/>
          <w:sz w:val="20"/>
          <w:szCs w:val="20"/>
          <w:shd w:val="clear" w:color="auto" w:fill="FFFFFF"/>
        </w:rPr>
        <w:t>[</w:t>
      </w:r>
      <w:hyperlink w:anchor="_ENREF_1" w:tooltip="Katung, 2000 #290" w:history="1">
        <w:r w:rsidR="006158D3" w:rsidRPr="00BD2E83">
          <w:rPr>
            <w:rFonts w:ascii="Times New Roman" w:hAnsi="Times New Roman" w:cs="Times New Roman"/>
            <w:noProof/>
            <w:color w:val="333333"/>
            <w:sz w:val="20"/>
            <w:szCs w:val="20"/>
            <w:shd w:val="clear" w:color="auto" w:fill="FFFFFF"/>
          </w:rPr>
          <w:t>1</w:t>
        </w:r>
      </w:hyperlink>
      <w:r w:rsidR="00F97E75" w:rsidRPr="00BD2E83">
        <w:rPr>
          <w:rFonts w:ascii="Times New Roman" w:hAnsi="Times New Roman" w:cs="Times New Roman"/>
          <w:noProof/>
          <w:color w:val="333333"/>
          <w:sz w:val="20"/>
          <w:szCs w:val="20"/>
          <w:shd w:val="clear" w:color="auto" w:fill="FFFFFF"/>
        </w:rPr>
        <w:t>]</w:t>
      </w:r>
      <w:r w:rsidRPr="00BD2E83">
        <w:rPr>
          <w:rFonts w:ascii="Times New Roman" w:hAnsi="Times New Roman" w:cs="Times New Roman"/>
          <w:color w:val="333333"/>
          <w:sz w:val="20"/>
          <w:szCs w:val="20"/>
          <w:shd w:val="clear" w:color="auto" w:fill="FFFFFF"/>
        </w:rPr>
        <w:fldChar w:fldCharType="end"/>
      </w:r>
      <w:r w:rsidR="00EE3123" w:rsidRPr="00BD2E83">
        <w:rPr>
          <w:rFonts w:ascii="Times New Roman" w:hAnsi="Times New Roman" w:cs="Times New Roman"/>
          <w:color w:val="333333"/>
          <w:sz w:val="20"/>
          <w:szCs w:val="20"/>
          <w:shd w:val="clear" w:color="auto" w:fill="FFFFFF"/>
        </w:rPr>
        <w:t>,</w:t>
      </w:r>
      <w:r w:rsidRPr="00BD2E83">
        <w:rPr>
          <w:rFonts w:ascii="Times New Roman" w:hAnsi="Times New Roman" w:cs="Times New Roman"/>
          <w:color w:val="333333"/>
          <w:sz w:val="20"/>
          <w:szCs w:val="20"/>
          <w:shd w:val="clear" w:color="auto" w:fill="FFFFFF"/>
        </w:rPr>
        <w:t xml:space="preserve"> and preventing HAIs could save an estimated US$25 to US$35.1billion per year in the US </w:t>
      </w:r>
      <w:r w:rsidRPr="00BD2E83">
        <w:rPr>
          <w:rFonts w:ascii="Times New Roman" w:hAnsi="Times New Roman" w:cs="Times New Roman"/>
          <w:color w:val="333333"/>
          <w:sz w:val="20"/>
          <w:szCs w:val="20"/>
          <w:shd w:val="clear" w:color="auto" w:fill="FFFFFF"/>
        </w:rPr>
        <w:fldChar w:fldCharType="begin">
          <w:fldData xml:space="preserve">PEVuZE5vdGU+PENpdGU+PEF1dGhvcj5NYXVnZXI8L0F1dGhvcj48WWVhcj4yMDE0PC9ZZWFyPjxS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</w:fldData>
        </w:fldChar>
      </w:r>
      <w:r w:rsidR="00F97E75" w:rsidRPr="00BD2E83">
        <w:rPr>
          <w:rFonts w:ascii="Times New Roman" w:hAnsi="Times New Roman" w:cs="Times New Roman"/>
          <w:color w:val="333333"/>
          <w:sz w:val="20"/>
          <w:szCs w:val="20"/>
          <w:shd w:val="clear" w:color="auto" w:fill="FFFFFF"/>
        </w:rPr>
        <w:instrText xml:space="preserve"> ADDIN EN.CITE </w:instrText>
      </w:r>
      <w:r w:rsidR="00F97E75" w:rsidRPr="00BD2E83">
        <w:rPr>
          <w:rFonts w:ascii="Times New Roman" w:hAnsi="Times New Roman" w:cs="Times New Roman"/>
          <w:color w:val="333333"/>
          <w:sz w:val="20"/>
          <w:szCs w:val="20"/>
          <w:shd w:val="clear" w:color="auto" w:fill="FFFFFF"/>
        </w:rPr>
        <w:fldChar w:fldCharType="begin">
          <w:fldData xml:space="preserve">PEVuZE5vdGU+PENpdGU+PEF1dGhvcj5NYXVnZXI8L0F1dGhvcj48WWVhcj4yMDE0PC9ZZWFyPjxS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</w:fldData>
        </w:fldChar>
      </w:r>
      <w:r w:rsidR="00F97E75" w:rsidRPr="00BD2E83">
        <w:rPr>
          <w:rFonts w:ascii="Times New Roman" w:hAnsi="Times New Roman" w:cs="Times New Roman"/>
          <w:color w:val="333333"/>
          <w:sz w:val="20"/>
          <w:szCs w:val="20"/>
          <w:shd w:val="clear" w:color="auto" w:fill="FFFFFF"/>
        </w:rPr>
        <w:instrText xml:space="preserve"> ADDIN EN.CITE.DATA </w:instrText>
      </w:r>
      <w:r w:rsidR="00F97E75" w:rsidRPr="00BD2E83">
        <w:rPr>
          <w:rFonts w:ascii="Times New Roman" w:hAnsi="Times New Roman" w:cs="Times New Roman"/>
          <w:color w:val="333333"/>
          <w:sz w:val="20"/>
          <w:szCs w:val="20"/>
          <w:shd w:val="clear" w:color="auto" w:fill="FFFFFF"/>
        </w:rPr>
      </w:r>
      <w:r w:rsidR="00F97E75" w:rsidRPr="00BD2E83">
        <w:rPr>
          <w:rFonts w:ascii="Times New Roman" w:hAnsi="Times New Roman" w:cs="Times New Roman"/>
          <w:color w:val="333333"/>
          <w:sz w:val="20"/>
          <w:szCs w:val="20"/>
          <w:shd w:val="clear" w:color="auto" w:fill="FFFFFF"/>
        </w:rPr>
        <w:fldChar w:fldCharType="end"/>
      </w:r>
      <w:r w:rsidRPr="00BD2E83">
        <w:rPr>
          <w:rFonts w:ascii="Times New Roman" w:hAnsi="Times New Roman" w:cs="Times New Roman"/>
          <w:color w:val="333333"/>
          <w:sz w:val="20"/>
          <w:szCs w:val="20"/>
          <w:shd w:val="clear" w:color="auto" w:fill="FFFFFF"/>
        </w:rPr>
      </w:r>
      <w:r w:rsidRPr="00BD2E83">
        <w:rPr>
          <w:rFonts w:ascii="Times New Roman" w:hAnsi="Times New Roman" w:cs="Times New Roman"/>
          <w:color w:val="333333"/>
          <w:sz w:val="20"/>
          <w:szCs w:val="20"/>
          <w:shd w:val="clear" w:color="auto" w:fill="FFFFFF"/>
        </w:rPr>
        <w:fldChar w:fldCharType="separate"/>
      </w:r>
      <w:r w:rsidR="00F97E75" w:rsidRPr="00BD2E83">
        <w:rPr>
          <w:rFonts w:ascii="Times New Roman" w:hAnsi="Times New Roman" w:cs="Times New Roman"/>
          <w:noProof/>
          <w:color w:val="333333"/>
          <w:sz w:val="20"/>
          <w:szCs w:val="20"/>
          <w:shd w:val="clear" w:color="auto" w:fill="FFFFFF"/>
        </w:rPr>
        <w:t>[</w:t>
      </w:r>
      <w:hyperlink w:anchor="_ENREF_2" w:tooltip="Mauger, 2014 #3049" w:history="1">
        <w:r w:rsidR="006158D3" w:rsidRPr="00BD2E83">
          <w:rPr>
            <w:rFonts w:ascii="Times New Roman" w:hAnsi="Times New Roman" w:cs="Times New Roman"/>
            <w:noProof/>
            <w:color w:val="333333"/>
            <w:sz w:val="20"/>
            <w:szCs w:val="20"/>
            <w:shd w:val="clear" w:color="auto" w:fill="FFFFFF"/>
          </w:rPr>
          <w:t>2</w:t>
        </w:r>
      </w:hyperlink>
      <w:r w:rsidR="00F97E75" w:rsidRPr="00BD2E83">
        <w:rPr>
          <w:rFonts w:ascii="Times New Roman" w:hAnsi="Times New Roman" w:cs="Times New Roman"/>
          <w:noProof/>
          <w:color w:val="333333"/>
          <w:sz w:val="20"/>
          <w:szCs w:val="20"/>
          <w:shd w:val="clear" w:color="auto" w:fill="FFFFFF"/>
        </w:rPr>
        <w:t>]</w:t>
      </w:r>
      <w:r w:rsidRPr="00BD2E83">
        <w:rPr>
          <w:rFonts w:ascii="Times New Roman" w:hAnsi="Times New Roman" w:cs="Times New Roman"/>
          <w:color w:val="333333"/>
          <w:sz w:val="20"/>
          <w:szCs w:val="20"/>
          <w:shd w:val="clear" w:color="auto" w:fill="FFFFFF"/>
        </w:rPr>
        <w:fldChar w:fldCharType="end"/>
      </w:r>
      <w:r w:rsidRPr="00BD2E83">
        <w:rPr>
          <w:rFonts w:ascii="Times New Roman" w:hAnsi="Times New Roman" w:cs="Times New Roman"/>
          <w:color w:val="333333"/>
          <w:sz w:val="20"/>
          <w:szCs w:val="20"/>
          <w:shd w:val="clear" w:color="auto" w:fill="FFFFFF"/>
        </w:rPr>
        <w:t>. The prevalence of HAIs is substantially higher in lower and middle income countries</w:t>
      </w:r>
      <w:r w:rsidR="00752EBF" w:rsidRPr="00BD2E83">
        <w:rPr>
          <w:rFonts w:ascii="Times New Roman" w:hAnsi="Times New Roman" w:cs="Times New Roman"/>
          <w:color w:val="333333"/>
          <w:sz w:val="20"/>
          <w:szCs w:val="20"/>
          <w:shd w:val="clear" w:color="auto" w:fill="FFFFFF"/>
        </w:rPr>
        <w:t>, with concerns with available facilities, personnel and techniques</w:t>
      </w:r>
      <w:r w:rsidRPr="00BD2E83">
        <w:rPr>
          <w:rFonts w:ascii="Times New Roman" w:hAnsi="Times New Roman" w:cs="Times New Roman"/>
          <w:color w:val="333333"/>
          <w:sz w:val="20"/>
          <w:szCs w:val="20"/>
          <w:shd w:val="clear" w:color="auto" w:fill="FFFFFF"/>
        </w:rPr>
        <w:t xml:space="preserve"> </w:t>
      </w:r>
      <w:r w:rsidRPr="00BD2E83">
        <w:rPr>
          <w:rFonts w:ascii="Times New Roman" w:hAnsi="Times New Roman" w:cs="Times New Roman"/>
          <w:color w:val="333333"/>
          <w:sz w:val="20"/>
          <w:szCs w:val="20"/>
          <w:shd w:val="clear" w:color="auto" w:fill="FFFFFF"/>
        </w:rPr>
        <w:fldChar w:fldCharType="begin">
          <w:fldData xml:space="preserve">PEVuZE5vdGU+PENpdGU+PEF1dGhvcj5QaHU8L0F1dGhvcj48WWVhcj4yMDE2PC9ZZWFyPjxSZWNO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dC1wZXJpb2RpY2FsPjxwYWdlcz5lMDE0NzU0NDwvcGFnZXM+PHZvbHVtZT4xMTwvdm9sdW1lPjxu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</w:fldData>
        </w:fldChar>
      </w:r>
      <w:r w:rsidR="00F97E75" w:rsidRPr="00BD2E83">
        <w:rPr>
          <w:rFonts w:ascii="Times New Roman" w:hAnsi="Times New Roman" w:cs="Times New Roman"/>
          <w:color w:val="333333"/>
          <w:sz w:val="20"/>
          <w:szCs w:val="20"/>
          <w:shd w:val="clear" w:color="auto" w:fill="FFFFFF"/>
        </w:rPr>
        <w:instrText xml:space="preserve"> ADDIN EN.CITE </w:instrText>
      </w:r>
      <w:r w:rsidR="00F97E75" w:rsidRPr="00BD2E83">
        <w:rPr>
          <w:rFonts w:ascii="Times New Roman" w:hAnsi="Times New Roman" w:cs="Times New Roman"/>
          <w:color w:val="333333"/>
          <w:sz w:val="20"/>
          <w:szCs w:val="20"/>
          <w:shd w:val="clear" w:color="auto" w:fill="FFFFFF"/>
        </w:rPr>
        <w:fldChar w:fldCharType="begin">
          <w:fldData xml:space="preserve">PEVuZE5vdGU+PENpdGU+PEF1dGhvcj5QaHU8L0F1dGhvcj48WWVhcj4yMDE2PC9ZZWFyPjxSZWNO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dC1wZXJpb2RpY2FsPjxwYWdlcz5lMDE0NzU0NDwvcGFnZXM+PHZvbHVtZT4xMTwvdm9sdW1lPjxu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</w:fldData>
        </w:fldChar>
      </w:r>
      <w:r w:rsidR="00F97E75" w:rsidRPr="00BD2E83">
        <w:rPr>
          <w:rFonts w:ascii="Times New Roman" w:hAnsi="Times New Roman" w:cs="Times New Roman"/>
          <w:color w:val="333333"/>
          <w:sz w:val="20"/>
          <w:szCs w:val="20"/>
          <w:shd w:val="clear" w:color="auto" w:fill="FFFFFF"/>
        </w:rPr>
        <w:instrText xml:space="preserve"> ADDIN EN.CITE.DATA </w:instrText>
      </w:r>
      <w:r w:rsidR="00F97E75" w:rsidRPr="00BD2E83">
        <w:rPr>
          <w:rFonts w:ascii="Times New Roman" w:hAnsi="Times New Roman" w:cs="Times New Roman"/>
          <w:color w:val="333333"/>
          <w:sz w:val="20"/>
          <w:szCs w:val="20"/>
          <w:shd w:val="clear" w:color="auto" w:fill="FFFFFF"/>
        </w:rPr>
      </w:r>
      <w:r w:rsidR="00F97E75" w:rsidRPr="00BD2E83">
        <w:rPr>
          <w:rFonts w:ascii="Times New Roman" w:hAnsi="Times New Roman" w:cs="Times New Roman"/>
          <w:color w:val="333333"/>
          <w:sz w:val="20"/>
          <w:szCs w:val="20"/>
          <w:shd w:val="clear" w:color="auto" w:fill="FFFFFF"/>
        </w:rPr>
        <w:fldChar w:fldCharType="end"/>
      </w:r>
      <w:r w:rsidRPr="00BD2E83">
        <w:rPr>
          <w:rFonts w:ascii="Times New Roman" w:hAnsi="Times New Roman" w:cs="Times New Roman"/>
          <w:color w:val="333333"/>
          <w:sz w:val="20"/>
          <w:szCs w:val="20"/>
          <w:shd w:val="clear" w:color="auto" w:fill="FFFFFF"/>
        </w:rPr>
      </w:r>
      <w:r w:rsidRPr="00BD2E83">
        <w:rPr>
          <w:rFonts w:ascii="Times New Roman" w:hAnsi="Times New Roman" w:cs="Times New Roman"/>
          <w:color w:val="333333"/>
          <w:sz w:val="20"/>
          <w:szCs w:val="20"/>
          <w:shd w:val="clear" w:color="auto" w:fill="FFFFFF"/>
        </w:rPr>
        <w:fldChar w:fldCharType="separate"/>
      </w:r>
      <w:r w:rsidR="00F97E75" w:rsidRPr="00BD2E83">
        <w:rPr>
          <w:rFonts w:ascii="Times New Roman" w:hAnsi="Times New Roman" w:cs="Times New Roman"/>
          <w:noProof/>
          <w:color w:val="333333"/>
          <w:sz w:val="20"/>
          <w:szCs w:val="20"/>
          <w:shd w:val="clear" w:color="auto" w:fill="FFFFFF"/>
        </w:rPr>
        <w:t>[</w:t>
      </w:r>
      <w:hyperlink w:anchor="_ENREF_3" w:tooltip="Phu, 2016 #1382" w:history="1">
        <w:r w:rsidR="006158D3" w:rsidRPr="00BD2E83">
          <w:rPr>
            <w:rFonts w:ascii="Times New Roman" w:hAnsi="Times New Roman" w:cs="Times New Roman"/>
            <w:noProof/>
            <w:color w:val="333333"/>
            <w:sz w:val="20"/>
            <w:szCs w:val="20"/>
            <w:shd w:val="clear" w:color="auto" w:fill="FFFFFF"/>
          </w:rPr>
          <w:t>3</w:t>
        </w:r>
      </w:hyperlink>
      <w:r w:rsidR="00F97E75" w:rsidRPr="00BD2E83">
        <w:rPr>
          <w:rFonts w:ascii="Times New Roman" w:hAnsi="Times New Roman" w:cs="Times New Roman"/>
          <w:noProof/>
          <w:color w:val="333333"/>
          <w:sz w:val="20"/>
          <w:szCs w:val="20"/>
          <w:shd w:val="clear" w:color="auto" w:fill="FFFFFF"/>
        </w:rPr>
        <w:t>]</w:t>
      </w:r>
      <w:r w:rsidRPr="00BD2E83">
        <w:rPr>
          <w:rFonts w:ascii="Times New Roman" w:hAnsi="Times New Roman" w:cs="Times New Roman"/>
          <w:color w:val="333333"/>
          <w:sz w:val="20"/>
          <w:szCs w:val="20"/>
          <w:shd w:val="clear" w:color="auto" w:fill="FFFFFF"/>
        </w:rPr>
        <w:fldChar w:fldCharType="end"/>
      </w:r>
      <w:r w:rsidRPr="00BD2E83">
        <w:rPr>
          <w:rFonts w:ascii="Times New Roman" w:hAnsi="Times New Roman" w:cs="Times New Roman"/>
          <w:color w:val="333333"/>
          <w:sz w:val="20"/>
          <w:szCs w:val="20"/>
          <w:shd w:val="clear" w:color="auto" w:fill="FFFFFF"/>
        </w:rPr>
        <w:t xml:space="preserve">. </w:t>
      </w:r>
      <w:r w:rsidRPr="00BD2E83">
        <w:rPr>
          <w:rFonts w:ascii="Times New Roman" w:hAnsi="Times New Roman" w:cs="Times New Roman"/>
          <w:sz w:val="20"/>
          <w:szCs w:val="20"/>
        </w:rPr>
        <w:t xml:space="preserve">The prevalence of </w:t>
      </w:r>
      <w:r w:rsidR="00EE3123" w:rsidRPr="00BD2E83">
        <w:rPr>
          <w:rFonts w:ascii="Times New Roman" w:hAnsi="Times New Roman" w:cs="Times New Roman"/>
          <w:sz w:val="20"/>
          <w:szCs w:val="20"/>
        </w:rPr>
        <w:t xml:space="preserve">HAIs </w:t>
      </w:r>
      <w:r w:rsidRPr="00BD2E83">
        <w:rPr>
          <w:rFonts w:ascii="Times New Roman" w:hAnsi="Times New Roman" w:cs="Times New Roman"/>
          <w:sz w:val="20"/>
          <w:szCs w:val="20"/>
        </w:rPr>
        <w:t xml:space="preserve">reported in </w:t>
      </w:r>
      <w:r w:rsidR="00492DF5" w:rsidRPr="00BD2E83">
        <w:rPr>
          <w:rFonts w:ascii="Times New Roman" w:hAnsi="Times New Roman" w:cs="Times New Roman"/>
          <w:sz w:val="20"/>
          <w:szCs w:val="20"/>
        </w:rPr>
        <w:t>high income countries</w:t>
      </w:r>
      <w:r w:rsidR="00EE3123" w:rsidRPr="00BD2E83">
        <w:rPr>
          <w:rFonts w:ascii="Times New Roman" w:hAnsi="Times New Roman" w:cs="Times New Roman"/>
          <w:sz w:val="20"/>
          <w:szCs w:val="20"/>
        </w:rPr>
        <w:t xml:space="preserve"> is 7.5%</w:t>
      </w:r>
      <w:r w:rsidRPr="00BD2E83">
        <w:rPr>
          <w:rFonts w:ascii="Times New Roman" w:hAnsi="Times New Roman" w:cs="Times New Roman"/>
          <w:sz w:val="20"/>
          <w:szCs w:val="20"/>
        </w:rPr>
        <w:t xml:space="preserve">,  although others have reported rates of 5.7% to 7.1% in Europe and 4.5% in the USA, while in LMIC countries prevalence rates of 5.7-19.2% are seen </w:t>
      </w:r>
      <w:r w:rsidRPr="00BD2E83">
        <w:rPr>
          <w:rFonts w:ascii="Times New Roman" w:hAnsi="Times New Roman" w:cs="Times New Roman"/>
          <w:sz w:val="20"/>
          <w:szCs w:val="20"/>
        </w:rPr>
        <w:fldChar w:fldCharType="begin">
          <w:fldData xml:space="preserve">PEVuZE5vdGU+PENpdGU+PEF1dGhvcj5BbGxlZ3JhbnppPC9BdXRob3I+PFllYXI+MjAxMTwvWWVh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</w:fldData>
        </w:fldChar>
      </w:r>
      <w:r w:rsidR="00752EBF" w:rsidRPr="00BD2E83">
        <w:rPr>
          <w:rFonts w:ascii="Times New Roman" w:hAnsi="Times New Roman" w:cs="Times New Roman"/>
          <w:sz w:val="20"/>
          <w:szCs w:val="20"/>
        </w:rPr>
        <w:instrText xml:space="preserve"> ADDIN EN.CITE </w:instrText>
      </w:r>
      <w:r w:rsidR="00752EBF" w:rsidRPr="00BD2E83">
        <w:rPr>
          <w:rFonts w:ascii="Times New Roman" w:hAnsi="Times New Roman" w:cs="Times New Roman"/>
          <w:sz w:val="20"/>
          <w:szCs w:val="20"/>
        </w:rPr>
        <w:fldChar w:fldCharType="begin">
          <w:fldData xml:space="preserve">PEVuZE5vdGU+PENpdGU+PEF1dGhvcj5BbGxlZ3JhbnppPC9BdXRob3I+PFllYXI+MjAxMTwvWWVh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</w:fldData>
        </w:fldChar>
      </w:r>
      <w:r w:rsidR="00752EBF" w:rsidRPr="00BD2E83">
        <w:rPr>
          <w:rFonts w:ascii="Times New Roman" w:hAnsi="Times New Roman" w:cs="Times New Roman"/>
          <w:sz w:val="20"/>
          <w:szCs w:val="20"/>
        </w:rPr>
        <w:instrText xml:space="preserve"> ADDIN EN.CITE.DATA </w:instrText>
      </w:r>
      <w:r w:rsidR="00752EBF" w:rsidRPr="00BD2E83">
        <w:rPr>
          <w:rFonts w:ascii="Times New Roman" w:hAnsi="Times New Roman" w:cs="Times New Roman"/>
          <w:sz w:val="20"/>
          <w:szCs w:val="20"/>
        </w:rPr>
      </w:r>
      <w:r w:rsidR="00752EBF" w:rsidRPr="00BD2E83">
        <w:rPr>
          <w:rFonts w:ascii="Times New Roman" w:hAnsi="Times New Roman" w:cs="Times New Roman"/>
          <w:sz w:val="20"/>
          <w:szCs w:val="20"/>
        </w:rPr>
        <w:fldChar w:fldCharType="end"/>
      </w:r>
      <w:r w:rsidRPr="00BD2E83">
        <w:rPr>
          <w:rFonts w:ascii="Times New Roman" w:hAnsi="Times New Roman" w:cs="Times New Roman"/>
          <w:sz w:val="20"/>
          <w:szCs w:val="20"/>
        </w:rPr>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4" w:tooltip="Allegranzi, 2011 #811" w:history="1">
        <w:r w:rsidR="006158D3" w:rsidRPr="00BD2E83">
          <w:rPr>
            <w:rFonts w:ascii="Times New Roman" w:hAnsi="Times New Roman" w:cs="Times New Roman"/>
            <w:noProof/>
            <w:sz w:val="20"/>
            <w:szCs w:val="20"/>
          </w:rPr>
          <w:t>4-7</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In Australia, it has been estimated 175,000 cases of HAIs occur annually </w:t>
      </w:r>
      <w:r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&lt;EndNote&gt;&lt;Cite&gt;&lt;Author&gt;Graves&lt;/Author&gt;&lt;Year&gt;2009&lt;/Year&gt;&lt;RecNum&gt;328&lt;/RecNum&gt;&lt;DisplayText&gt;[8]&lt;/DisplayText&gt;&lt;record&gt;&lt;rec-number&gt;328&lt;/rec-number&gt;&lt;foreign-keys&gt;&lt;key app="EN" db-id="rfaz9x22kvwd9oevte1vpa2sx590t5dfesxp"&gt;328&lt;/key&gt;&lt;/foreign-keys&gt;&lt;ref-type name="Journal Article"&gt;17&lt;/ref-type&gt;&lt;contributors&gt;&lt;authors&gt;&lt;author&gt;Graves, Nicholas&lt;/author&gt;&lt;author&gt;Halton, Kate&lt;/author&gt;&lt;author&gt;Paterson, David&lt;/author&gt;&lt;author&gt;Whitby, Michael&lt;/author&gt;&lt;/authors&gt;&lt;/contributors&gt;&lt;titles&gt;&lt;title&gt;Economic rationale for infection control in Australian hospitals&lt;/title&gt;&lt;secondary-title&gt;Healthcare Infection&lt;/secondary-title&gt;&lt;/titles&gt;&lt;periodical&gt;&lt;full-title&gt;Healthcare infection&lt;/full-title&gt;&lt;/periodical&gt;&lt;pages&gt;81-88&lt;/pages&gt;&lt;volume&gt;14&lt;/volume&gt;&lt;number&gt;3&lt;/number&gt;&lt;dates&gt;&lt;year&gt;2009&lt;/year&gt;&lt;/dates&gt;&lt;isbn&gt;1835-5625&lt;/isbn&gt;&lt;urls&gt;&lt;/urls&gt;&lt;/record&gt;&lt;/Cite&gt;&lt;/EndNote&gt;</w:instrText>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8" w:tooltip="Graves, 2009 #328" w:history="1">
        <w:r w:rsidR="006158D3" w:rsidRPr="00BD2E83">
          <w:rPr>
            <w:rFonts w:ascii="Times New Roman" w:hAnsi="Times New Roman" w:cs="Times New Roman"/>
            <w:noProof/>
            <w:sz w:val="20"/>
            <w:szCs w:val="20"/>
          </w:rPr>
          <w:t>8</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w:t>
      </w:r>
      <w:r w:rsidR="00EE3123" w:rsidRPr="00BD2E83">
        <w:rPr>
          <w:rFonts w:ascii="Times New Roman" w:hAnsi="Times New Roman" w:cs="Times New Roman"/>
          <w:sz w:val="20"/>
          <w:szCs w:val="20"/>
        </w:rPr>
        <w:t>I</w:t>
      </w:r>
      <w:r w:rsidRPr="00BD2E83">
        <w:rPr>
          <w:rFonts w:ascii="Times New Roman" w:hAnsi="Times New Roman" w:cs="Times New Roman"/>
          <w:sz w:val="20"/>
          <w:szCs w:val="20"/>
        </w:rPr>
        <w:t xml:space="preserve">n Europe and North America, it is reported that 12-32% of HAI blood steam infections result in death </w:t>
      </w:r>
      <w:r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&lt;EndNote&gt;&lt;Cite&gt;&lt;Author&gt;Russo&lt;/Author&gt;&lt;Year&gt;2015&lt;/Year&gt;&lt;RecNum&gt;326&lt;/RecNum&gt;&lt;DisplayText&gt;[9]&lt;/DisplayText&gt;&lt;record&gt;&lt;rec-number&gt;326&lt;/rec-number&gt;&lt;foreign-keys&gt;&lt;key app="EN" db-id="rfaz9x22kvwd9oevte1vpa2sx590t5dfesxp"&gt;326&lt;/key&gt;&lt;/foreign-keys&gt;&lt;ref-type name="Journal Article"&gt;17&lt;/ref-type&gt;&lt;contributors&gt;&lt;authors&gt;&lt;author&gt;Russo, Philip L&lt;/author&gt;&lt;author&gt;Cheng, Allen C&lt;/author&gt;&lt;author&gt;Richards, Michael&lt;/author&gt;&lt;author&gt;Graves, Nicholas&lt;/author&gt;&lt;author&gt;Hall, Lisa&lt;/author&gt;&lt;/authors&gt;&lt;/contributors&gt;&lt;titles&gt;&lt;title&gt;Healthcare-associated infections in Australia: time for national surveillance&lt;/title&gt;&lt;secondary-title&gt;Australian Health Review&lt;/secondary-title&gt;&lt;/titles&gt;&lt;periodical&gt;&lt;full-title&gt;Australian Health Review&lt;/full-title&gt;&lt;/periodical&gt;&lt;pages&gt;37-43&lt;/pages&gt;&lt;volume&gt;39&lt;/volume&gt;&lt;number&gt;1&lt;/number&gt;&lt;dates&gt;&lt;year&gt;2015&lt;/year&gt;&lt;/dates&gt;&lt;isbn&gt;1449-8944&lt;/isbn&gt;&lt;urls&gt;&lt;/urls&gt;&lt;/record&gt;&lt;/Cite&gt;&lt;/EndNote&gt;</w:instrText>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9" w:tooltip="Russo, 2015 #326" w:history="1">
        <w:r w:rsidR="006158D3" w:rsidRPr="00BD2E83">
          <w:rPr>
            <w:rFonts w:ascii="Times New Roman" w:hAnsi="Times New Roman" w:cs="Times New Roman"/>
            <w:noProof/>
            <w:sz w:val="20"/>
            <w:szCs w:val="20"/>
          </w:rPr>
          <w:t>9</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w:t>
      </w:r>
      <w:r w:rsidR="00983EAA" w:rsidRPr="00BD2E83">
        <w:rPr>
          <w:rFonts w:ascii="Times New Roman" w:hAnsi="Times New Roman" w:cs="Times New Roman"/>
          <w:sz w:val="20"/>
          <w:szCs w:val="20"/>
        </w:rPr>
        <w:t xml:space="preserve">However, the exact burden of HAI </w:t>
      </w:r>
      <w:r w:rsidR="00FB5311" w:rsidRPr="00BD2E83">
        <w:rPr>
          <w:rFonts w:ascii="Times New Roman" w:hAnsi="Times New Roman" w:cs="Times New Roman"/>
          <w:sz w:val="20"/>
          <w:szCs w:val="20"/>
        </w:rPr>
        <w:t xml:space="preserve">in each country </w:t>
      </w:r>
      <w:r w:rsidR="00983EAA" w:rsidRPr="00BD2E83">
        <w:rPr>
          <w:rFonts w:ascii="Times New Roman" w:hAnsi="Times New Roman" w:cs="Times New Roman"/>
          <w:sz w:val="20"/>
          <w:szCs w:val="20"/>
        </w:rPr>
        <w:t xml:space="preserve">is still </w:t>
      </w:r>
      <w:r w:rsidR="00EE3123" w:rsidRPr="00BD2E83">
        <w:rPr>
          <w:rFonts w:ascii="Times New Roman" w:hAnsi="Times New Roman" w:cs="Times New Roman"/>
          <w:sz w:val="20"/>
          <w:szCs w:val="20"/>
        </w:rPr>
        <w:t>un</w:t>
      </w:r>
      <w:r w:rsidR="00983EAA" w:rsidRPr="00BD2E83">
        <w:rPr>
          <w:rFonts w:ascii="Times New Roman" w:hAnsi="Times New Roman" w:cs="Times New Roman"/>
          <w:sz w:val="20"/>
          <w:szCs w:val="20"/>
        </w:rPr>
        <w:t>known.</w:t>
      </w:r>
    </w:p>
    <w:p w14:paraId="260467F8" w14:textId="218B4965" w:rsidR="00160039" w:rsidRPr="00BD2E83" w:rsidRDefault="00160039" w:rsidP="00160039">
      <w:pPr>
        <w:spacing w:line="480" w:lineRule="auto"/>
        <w:rPr>
          <w:rFonts w:ascii="Times New Roman" w:hAnsi="Times New Roman" w:cs="Times New Roman"/>
          <w:sz w:val="20"/>
          <w:szCs w:val="20"/>
        </w:rPr>
      </w:pPr>
      <w:r w:rsidRPr="00BD2E83">
        <w:rPr>
          <w:rFonts w:ascii="Times New Roman" w:hAnsi="Times New Roman" w:cs="Times New Roman"/>
          <w:sz w:val="20"/>
          <w:szCs w:val="20"/>
        </w:rPr>
        <w:t xml:space="preserve">Several </w:t>
      </w:r>
      <w:r w:rsidR="001345F0" w:rsidRPr="00BD2E83">
        <w:rPr>
          <w:rFonts w:ascii="Times New Roman" w:hAnsi="Times New Roman" w:cs="Times New Roman"/>
          <w:sz w:val="20"/>
          <w:szCs w:val="20"/>
        </w:rPr>
        <w:t>studies</w:t>
      </w:r>
      <w:r w:rsidRPr="00BD2E83">
        <w:rPr>
          <w:rFonts w:ascii="Times New Roman" w:hAnsi="Times New Roman" w:cs="Times New Roman"/>
          <w:sz w:val="20"/>
          <w:szCs w:val="20"/>
        </w:rPr>
        <w:t xml:space="preserve"> have reported the effectiveness of interventions to help prevent HAIs</w:t>
      </w:r>
      <w:r w:rsidR="00FE108E" w:rsidRPr="00BD2E83">
        <w:rPr>
          <w:rFonts w:ascii="Times New Roman" w:hAnsi="Times New Roman" w:cs="Times New Roman"/>
          <w:sz w:val="20"/>
          <w:szCs w:val="20"/>
        </w:rPr>
        <w:t xml:space="preserve"> </w:t>
      </w:r>
      <w:r w:rsidR="00FE108E" w:rsidRPr="00BD2E83">
        <w:rPr>
          <w:rFonts w:ascii="Times New Roman" w:hAnsi="Times New Roman" w:cs="Times New Roman"/>
          <w:sz w:val="20"/>
          <w:szCs w:val="20"/>
        </w:rPr>
        <w:fldChar w:fldCharType="begin">
          <w:fldData xml:space="preserve">PEVuZE5vdGU+PENpdGU+PEF1dGhvcj5CbzwvQXV0aG9yPjxZZWFyPjIwMTE8L1llYXI+PFJlY051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</w:fldData>
        </w:fldChar>
      </w:r>
      <w:r w:rsidR="00752EBF" w:rsidRPr="00BD2E83">
        <w:rPr>
          <w:rFonts w:ascii="Times New Roman" w:hAnsi="Times New Roman" w:cs="Times New Roman"/>
          <w:sz w:val="20"/>
          <w:szCs w:val="20"/>
        </w:rPr>
        <w:instrText xml:space="preserve"> ADDIN EN.CITE </w:instrText>
      </w:r>
      <w:r w:rsidR="00752EBF" w:rsidRPr="00BD2E83">
        <w:rPr>
          <w:rFonts w:ascii="Times New Roman" w:hAnsi="Times New Roman" w:cs="Times New Roman"/>
          <w:sz w:val="20"/>
          <w:szCs w:val="20"/>
        </w:rPr>
        <w:fldChar w:fldCharType="begin">
          <w:fldData xml:space="preserve">PEVuZE5vdGU+PENpdGU+PEF1dGhvcj5CbzwvQXV0aG9yPjxZZWFyPjIwMTE8L1llYXI+PFJlY051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</w:fldData>
        </w:fldChar>
      </w:r>
      <w:r w:rsidR="00752EBF" w:rsidRPr="00BD2E83">
        <w:rPr>
          <w:rFonts w:ascii="Times New Roman" w:hAnsi="Times New Roman" w:cs="Times New Roman"/>
          <w:sz w:val="20"/>
          <w:szCs w:val="20"/>
        </w:rPr>
        <w:instrText xml:space="preserve"> ADDIN EN.CITE.DATA </w:instrText>
      </w:r>
      <w:r w:rsidR="00752EBF" w:rsidRPr="00BD2E83">
        <w:rPr>
          <w:rFonts w:ascii="Times New Roman" w:hAnsi="Times New Roman" w:cs="Times New Roman"/>
          <w:sz w:val="20"/>
          <w:szCs w:val="20"/>
        </w:rPr>
      </w:r>
      <w:r w:rsidR="00752EBF" w:rsidRPr="00BD2E83">
        <w:rPr>
          <w:rFonts w:ascii="Times New Roman" w:hAnsi="Times New Roman" w:cs="Times New Roman"/>
          <w:sz w:val="20"/>
          <w:szCs w:val="20"/>
        </w:rPr>
        <w:fldChar w:fldCharType="end"/>
      </w:r>
      <w:r w:rsidR="00FE108E" w:rsidRPr="00BD2E83">
        <w:rPr>
          <w:rFonts w:ascii="Times New Roman" w:hAnsi="Times New Roman" w:cs="Times New Roman"/>
          <w:sz w:val="20"/>
          <w:szCs w:val="20"/>
        </w:rPr>
      </w:r>
      <w:r w:rsidR="00FE108E"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2" w:tooltip="Mauger, 2014 #3049" w:history="1">
        <w:r w:rsidR="006158D3" w:rsidRPr="00BD2E83">
          <w:rPr>
            <w:rFonts w:ascii="Times New Roman" w:hAnsi="Times New Roman" w:cs="Times New Roman"/>
            <w:noProof/>
            <w:sz w:val="20"/>
            <w:szCs w:val="20"/>
          </w:rPr>
          <w:t>2</w:t>
        </w:r>
      </w:hyperlink>
      <w:r w:rsidR="00752EBF" w:rsidRPr="00BD2E83">
        <w:rPr>
          <w:rFonts w:ascii="Times New Roman" w:hAnsi="Times New Roman" w:cs="Times New Roman"/>
          <w:noProof/>
          <w:sz w:val="20"/>
          <w:szCs w:val="20"/>
        </w:rPr>
        <w:t xml:space="preserve">, </w:t>
      </w:r>
      <w:hyperlink w:anchor="_ENREF_10" w:tooltip="Bo, 2011 #323" w:history="1">
        <w:r w:rsidR="006158D3" w:rsidRPr="00BD2E83">
          <w:rPr>
            <w:rFonts w:ascii="Times New Roman" w:hAnsi="Times New Roman" w:cs="Times New Roman"/>
            <w:noProof/>
            <w:sz w:val="20"/>
            <w:szCs w:val="20"/>
          </w:rPr>
          <w:t>10-12</w:t>
        </w:r>
      </w:hyperlink>
      <w:r w:rsidR="00752EBF" w:rsidRPr="00BD2E83">
        <w:rPr>
          <w:rFonts w:ascii="Times New Roman" w:hAnsi="Times New Roman" w:cs="Times New Roman"/>
          <w:noProof/>
          <w:sz w:val="20"/>
          <w:szCs w:val="20"/>
        </w:rPr>
        <w:t>]</w:t>
      </w:r>
      <w:r w:rsidR="00FE108E" w:rsidRPr="00BD2E83">
        <w:rPr>
          <w:rFonts w:ascii="Times New Roman" w:hAnsi="Times New Roman" w:cs="Times New Roman"/>
          <w:sz w:val="20"/>
          <w:szCs w:val="20"/>
        </w:rPr>
        <w:fldChar w:fldCharType="end"/>
      </w:r>
      <w:r w:rsidR="00FE108E" w:rsidRPr="00BD2E83">
        <w:rPr>
          <w:rFonts w:ascii="Times New Roman" w:hAnsi="Times New Roman" w:cs="Times New Roman"/>
          <w:sz w:val="20"/>
          <w:szCs w:val="20"/>
        </w:rPr>
        <w:t>.</w:t>
      </w:r>
      <w:r w:rsidRPr="00BD2E83">
        <w:rPr>
          <w:rFonts w:ascii="Times New Roman" w:hAnsi="Times New Roman" w:cs="Times New Roman"/>
          <w:sz w:val="20"/>
          <w:szCs w:val="20"/>
        </w:rPr>
        <w:t xml:space="preserve"> Strategies for handling substantial issue of HAIs is dependent on infection prevention and control </w:t>
      </w:r>
      <w:proofErr w:type="spellStart"/>
      <w:r w:rsidRPr="00BD2E83">
        <w:rPr>
          <w:rFonts w:ascii="Times New Roman" w:hAnsi="Times New Roman" w:cs="Times New Roman"/>
          <w:sz w:val="20"/>
          <w:szCs w:val="20"/>
        </w:rPr>
        <w:t>programmes</w:t>
      </w:r>
      <w:proofErr w:type="spellEnd"/>
      <w:r w:rsidRPr="00BD2E83">
        <w:rPr>
          <w:rFonts w:ascii="Times New Roman" w:hAnsi="Times New Roman" w:cs="Times New Roman"/>
          <w:sz w:val="20"/>
          <w:szCs w:val="20"/>
        </w:rPr>
        <w:t xml:space="preserve"> that suggest good hygiene following standard precautions, instigati</w:t>
      </w:r>
      <w:r w:rsidR="00760AF3" w:rsidRPr="00BD2E83">
        <w:rPr>
          <w:rFonts w:ascii="Times New Roman" w:hAnsi="Times New Roman" w:cs="Times New Roman"/>
          <w:sz w:val="20"/>
          <w:szCs w:val="20"/>
        </w:rPr>
        <w:t>ng</w:t>
      </w:r>
      <w:r w:rsidRPr="00BD2E83">
        <w:rPr>
          <w:rFonts w:ascii="Times New Roman" w:hAnsi="Times New Roman" w:cs="Times New Roman"/>
          <w:sz w:val="20"/>
          <w:szCs w:val="20"/>
        </w:rPr>
        <w:t xml:space="preserve"> antibiotic stewardship </w:t>
      </w:r>
      <w:proofErr w:type="spellStart"/>
      <w:r w:rsidRPr="00BD2E83">
        <w:rPr>
          <w:rFonts w:ascii="Times New Roman" w:hAnsi="Times New Roman" w:cs="Times New Roman"/>
          <w:sz w:val="20"/>
          <w:szCs w:val="20"/>
        </w:rPr>
        <w:t>programmes</w:t>
      </w:r>
      <w:proofErr w:type="spellEnd"/>
      <w:r w:rsidRPr="00BD2E83">
        <w:rPr>
          <w:rFonts w:ascii="Times New Roman" w:hAnsi="Times New Roman" w:cs="Times New Roman"/>
          <w:sz w:val="20"/>
          <w:szCs w:val="20"/>
        </w:rPr>
        <w:t xml:space="preserve">, appropriate use of indwelling devices and screening in combination with decolonization </w:t>
      </w:r>
      <w:r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&lt;EndNote&gt;&lt;Cite&gt;&lt;Author&gt;Aboelela&lt;/Author&gt;&lt;Year&gt;2007&lt;/Year&gt;&lt;RecNum&gt;329&lt;/RecNum&gt;&lt;DisplayText&gt;[12]&lt;/DisplayText&gt;&lt;record&gt;&lt;rec-number&gt;329&lt;/rec-number&gt;&lt;foreign-keys&gt;&lt;key app="EN" db-id="rfaz9x22kvwd9oevte1vpa2sx590t5dfesxp"&gt;329&lt;/key&gt;&lt;/foreign-keys&gt;&lt;ref-type name="Journal Article"&gt;17&lt;/ref-type&gt;&lt;contributors&gt;&lt;authors&gt;&lt;author&gt;Aboelela, SW&lt;/author&gt;&lt;author&gt;Stone, PW&lt;/author&gt;&lt;author&gt;Larson, EL&lt;/author&gt;&lt;/authors&gt;&lt;/contributors&gt;&lt;titles&gt;&lt;title&gt;Effectiveness of bundled behavioural interventions to control healthcare-associated infections: a systematic review of the literature&lt;/title&gt;&lt;secondary-title&gt;Journal of Hospital Infection&lt;/secondary-title&gt;&lt;/titles&gt;&lt;periodical&gt;&lt;full-title&gt;Journal of Hospital Infection&lt;/full-title&gt;&lt;/periodical&gt;&lt;pages&gt;101-108&lt;/pages&gt;&lt;volume&gt;66&lt;/volume&gt;&lt;number&gt;2&lt;/number&gt;&lt;dates&gt;&lt;year&gt;2007&lt;/year&gt;&lt;/dates&gt;&lt;isbn&gt;0195-6701&lt;/isbn&gt;&lt;urls&gt;&lt;/urls&gt;&lt;/record&gt;&lt;/Cite&gt;&lt;/EndNote&gt;</w:instrText>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12" w:tooltip="Aboelela, 2007 #329" w:history="1">
        <w:r w:rsidR="006158D3" w:rsidRPr="00BD2E83">
          <w:rPr>
            <w:rFonts w:ascii="Times New Roman" w:hAnsi="Times New Roman" w:cs="Times New Roman"/>
            <w:noProof/>
            <w:sz w:val="20"/>
            <w:szCs w:val="20"/>
          </w:rPr>
          <w:t>12</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w:t>
      </w:r>
      <w:r w:rsidR="00B10ACB" w:rsidRPr="00BD2E83">
        <w:rPr>
          <w:rFonts w:ascii="Times New Roman" w:hAnsi="Times New Roman" w:cs="Times New Roman"/>
          <w:sz w:val="20"/>
          <w:szCs w:val="20"/>
        </w:rPr>
        <w:t xml:space="preserve">Effective infection control </w:t>
      </w:r>
      <w:r w:rsidRPr="00BD2E83">
        <w:rPr>
          <w:rFonts w:ascii="Times New Roman" w:hAnsi="Times New Roman" w:cs="Times New Roman"/>
          <w:sz w:val="20"/>
          <w:szCs w:val="20"/>
        </w:rPr>
        <w:t xml:space="preserve">measures </w:t>
      </w:r>
      <w:r w:rsidR="000679AD" w:rsidRPr="00BD2E83">
        <w:rPr>
          <w:rFonts w:ascii="Times New Roman" w:hAnsi="Times New Roman" w:cs="Times New Roman"/>
          <w:sz w:val="20"/>
          <w:szCs w:val="20"/>
        </w:rPr>
        <w:t>including hand and environmental hygiene, sterilization of devices, screening and vaccination</w:t>
      </w:r>
      <w:r w:rsidR="00760AF3" w:rsidRPr="00BD2E83">
        <w:rPr>
          <w:rFonts w:ascii="Times New Roman" w:hAnsi="Times New Roman" w:cs="Times New Roman"/>
          <w:sz w:val="20"/>
          <w:szCs w:val="20"/>
        </w:rPr>
        <w:t xml:space="preserve"> </w:t>
      </w:r>
      <w:proofErr w:type="spellStart"/>
      <w:r w:rsidR="00760AF3" w:rsidRPr="00BD2E83">
        <w:rPr>
          <w:rFonts w:ascii="Times New Roman" w:hAnsi="Times New Roman" w:cs="Times New Roman"/>
          <w:sz w:val="20"/>
          <w:szCs w:val="20"/>
        </w:rPr>
        <w:t>programmes</w:t>
      </w:r>
      <w:r w:rsidR="000679AD" w:rsidRPr="00BD2E83">
        <w:rPr>
          <w:rFonts w:ascii="Times New Roman" w:hAnsi="Times New Roman" w:cs="Times New Roman"/>
          <w:sz w:val="20"/>
          <w:szCs w:val="20"/>
        </w:rPr>
        <w:t>s</w:t>
      </w:r>
      <w:proofErr w:type="spellEnd"/>
      <w:r w:rsidR="000679AD" w:rsidRPr="00BD2E83">
        <w:rPr>
          <w:rFonts w:ascii="Times New Roman" w:hAnsi="Times New Roman" w:cs="Times New Roman"/>
          <w:sz w:val="20"/>
          <w:szCs w:val="20"/>
        </w:rPr>
        <w:t xml:space="preserve"> </w:t>
      </w:r>
      <w:r w:rsidRPr="00BD2E83">
        <w:rPr>
          <w:rFonts w:ascii="Times New Roman" w:hAnsi="Times New Roman" w:cs="Times New Roman"/>
          <w:sz w:val="20"/>
          <w:szCs w:val="20"/>
        </w:rPr>
        <w:t xml:space="preserve">should </w:t>
      </w:r>
      <w:r w:rsidRPr="00BD2E83">
        <w:rPr>
          <w:rFonts w:ascii="Times New Roman" w:hAnsi="Times New Roman" w:cs="Times New Roman"/>
          <w:sz w:val="20"/>
          <w:szCs w:val="20"/>
        </w:rPr>
        <w:lastRenderedPageBreak/>
        <w:t xml:space="preserve">be adopted to minimize risk of HAIs. Surveillance of HAIs is </w:t>
      </w:r>
      <w:r w:rsidR="00760AF3" w:rsidRPr="00BD2E83">
        <w:rPr>
          <w:rFonts w:ascii="Times New Roman" w:hAnsi="Times New Roman" w:cs="Times New Roman"/>
          <w:sz w:val="20"/>
          <w:szCs w:val="20"/>
        </w:rPr>
        <w:t xml:space="preserve">a </w:t>
      </w:r>
      <w:r w:rsidRPr="00BD2E83">
        <w:rPr>
          <w:rFonts w:ascii="Times New Roman" w:hAnsi="Times New Roman" w:cs="Times New Roman"/>
          <w:sz w:val="20"/>
          <w:szCs w:val="20"/>
        </w:rPr>
        <w:t>critical component of any infection control strategy</w:t>
      </w:r>
      <w:r w:rsidR="00D810D9" w:rsidRPr="00BD2E83">
        <w:rPr>
          <w:rFonts w:ascii="Times New Roman" w:hAnsi="Times New Roman" w:cs="Times New Roman"/>
          <w:sz w:val="20"/>
          <w:szCs w:val="20"/>
        </w:rPr>
        <w:t xml:space="preserve"> to identify problems, assess control programs and prioritize resources</w:t>
      </w:r>
      <w:r w:rsidRPr="00BD2E83">
        <w:rPr>
          <w:rFonts w:ascii="Times New Roman" w:hAnsi="Times New Roman" w:cs="Times New Roman"/>
          <w:sz w:val="20"/>
          <w:szCs w:val="20"/>
        </w:rPr>
        <w:t xml:space="preserve"> </w:t>
      </w:r>
      <w:r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&lt;EndNote&gt;&lt;Cite&gt;&lt;Author&gt;Zarb&lt;/Author&gt;&lt;Year&gt;2012&lt;/Year&gt;&lt;RecNum&gt;691&lt;/RecNum&gt;&lt;DisplayText&gt;[5]&lt;/DisplayText&gt;&lt;record&gt;&lt;rec-number&gt;691&lt;/rec-number&gt;&lt;foreign-keys&gt;&lt;key app="EN" db-id="5partvetxr0t2jeax0q59v5xe5rr9f5apzev"&gt;691&lt;/key&gt;&lt;/foreign-keys&gt;&lt;ref-type name="Journal Article"&gt;17&lt;/ref-type&gt;&lt;contributors&gt;&lt;authors&gt;&lt;author&gt;Zarb, P&lt;/author&gt;&lt;author&gt;Coignard, B&lt;/author&gt;&lt;author&gt;Griskeviciene, J&lt;/author&gt;&lt;author&gt;Muller, A&lt;/author&gt;&lt;author&gt;Vankerckhoven, V&lt;/author&gt;&lt;author&gt;Weist, K&lt;/author&gt;&lt;author&gt;Goossens, M&lt;/author&gt;&lt;author&gt;Vaerenberg, S&lt;/author&gt;&lt;author&gt;Hopkins, S&lt;/author&gt;&lt;author&gt;Catry, B&lt;/author&gt;&lt;/authors&gt;&lt;/contributors&gt;&lt;titles&gt;&lt;title&gt;The European Centre for Disease Prevention and Control (ECDC) pilot point prevalence survey of healthcare-associated infections and antimicrobial use&lt;/title&gt;&lt;secondary-title&gt;Euro Surveill&lt;/secondary-title&gt;&lt;/titles&gt;&lt;periodical&gt;&lt;full-title&gt;Euro Surveill&lt;/full-title&gt;&lt;/periodical&gt;&lt;pages&gt;20316&lt;/pages&gt;&lt;volume&gt;17&lt;/volume&gt;&lt;number&gt;46&lt;/number&gt;&lt;dates&gt;&lt;year&gt;2012&lt;/year&gt;&lt;/dates&gt;&lt;urls&gt;&lt;/urls&gt;&lt;/record&gt;&lt;/Cite&gt;&lt;/EndNote&gt;</w:instrText>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5" w:tooltip="Zarb, 2012 #691" w:history="1">
        <w:r w:rsidR="006158D3" w:rsidRPr="00BD2E83">
          <w:rPr>
            <w:rFonts w:ascii="Times New Roman" w:hAnsi="Times New Roman" w:cs="Times New Roman"/>
            <w:noProof/>
            <w:sz w:val="20"/>
            <w:szCs w:val="20"/>
          </w:rPr>
          <w:t>5</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00D810D9" w:rsidRPr="00BD2E83">
        <w:rPr>
          <w:rFonts w:ascii="Times New Roman" w:hAnsi="Times New Roman" w:cs="Times New Roman"/>
          <w:sz w:val="20"/>
          <w:szCs w:val="20"/>
        </w:rPr>
        <w:t>.</w:t>
      </w:r>
      <w:r w:rsidRPr="00BD2E83">
        <w:rPr>
          <w:rFonts w:ascii="Times New Roman" w:hAnsi="Times New Roman" w:cs="Times New Roman"/>
          <w:sz w:val="20"/>
          <w:szCs w:val="20"/>
        </w:rPr>
        <w:t xml:space="preserve"> </w:t>
      </w:r>
    </w:p>
    <w:p w14:paraId="12155DB4" w14:textId="76D2F67B" w:rsidR="00160039" w:rsidRPr="00BD2E83" w:rsidRDefault="00160039" w:rsidP="00160039">
      <w:pPr>
        <w:spacing w:line="480" w:lineRule="auto"/>
        <w:rPr>
          <w:rFonts w:ascii="Times New Roman" w:hAnsi="Times New Roman" w:cs="Times New Roman"/>
          <w:sz w:val="20"/>
          <w:szCs w:val="20"/>
        </w:rPr>
      </w:pPr>
      <w:r w:rsidRPr="00BD2E83">
        <w:rPr>
          <w:rFonts w:ascii="Times New Roman" w:hAnsi="Times New Roman" w:cs="Times New Roman"/>
          <w:sz w:val="20"/>
          <w:szCs w:val="20"/>
        </w:rPr>
        <w:t>Prospective surveillance is the recommended method for screening HAIs. However, this method can be expensive and intended for common types of infection</w:t>
      </w:r>
      <w:r w:rsidR="00C15F5B" w:rsidRPr="00BD2E83">
        <w:rPr>
          <w:rFonts w:ascii="Times New Roman" w:hAnsi="Times New Roman" w:cs="Times New Roman"/>
          <w:sz w:val="20"/>
          <w:szCs w:val="20"/>
        </w:rPr>
        <w:t>s</w:t>
      </w:r>
      <w:r w:rsidRPr="00BD2E83">
        <w:rPr>
          <w:rFonts w:ascii="Times New Roman" w:hAnsi="Times New Roman" w:cs="Times New Roman"/>
          <w:sz w:val="20"/>
          <w:szCs w:val="20"/>
        </w:rPr>
        <w:t xml:space="preserve"> such as ventilator-associated infection</w:t>
      </w:r>
      <w:r w:rsidR="00C15F5B" w:rsidRPr="00BD2E83">
        <w:rPr>
          <w:rFonts w:ascii="Times New Roman" w:hAnsi="Times New Roman" w:cs="Times New Roman"/>
          <w:sz w:val="20"/>
          <w:szCs w:val="20"/>
        </w:rPr>
        <w:t>s</w:t>
      </w:r>
      <w:r w:rsidRPr="00BD2E83">
        <w:rPr>
          <w:rFonts w:ascii="Times New Roman" w:hAnsi="Times New Roman" w:cs="Times New Roman"/>
          <w:sz w:val="20"/>
          <w:szCs w:val="20"/>
        </w:rPr>
        <w:t xml:space="preserve">. However, cross-sectional prevalence surveys are not only cost-effective but also a quick method for assessing the burden of all types of HAIs within hospitals as prelude to instigating future </w:t>
      </w:r>
      <w:proofErr w:type="spellStart"/>
      <w:r w:rsidRPr="00BD2E83">
        <w:rPr>
          <w:rFonts w:ascii="Times New Roman" w:hAnsi="Times New Roman" w:cs="Times New Roman"/>
          <w:sz w:val="20"/>
          <w:szCs w:val="20"/>
        </w:rPr>
        <w:t>programmes</w:t>
      </w:r>
      <w:proofErr w:type="spellEnd"/>
      <w:r w:rsidRPr="00BD2E83">
        <w:rPr>
          <w:rFonts w:ascii="Times New Roman" w:hAnsi="Times New Roman" w:cs="Times New Roman"/>
          <w:sz w:val="20"/>
          <w:szCs w:val="20"/>
        </w:rPr>
        <w:t xml:space="preserve"> </w:t>
      </w:r>
      <w:r w:rsidRPr="00BD2E83">
        <w:rPr>
          <w:rFonts w:ascii="Times New Roman" w:hAnsi="Times New Roman" w:cs="Times New Roman"/>
          <w:sz w:val="20"/>
          <w:szCs w:val="20"/>
        </w:rPr>
        <w:fldChar w:fldCharType="begin">
          <w:fldData xml:space="preserve">PEVuZE5vdGU+PENpdGU+PEF1dGhvcj5aYXJiPC9BdXRob3I+PFllYXI+MjAxMjwvWWVhcj48UmVj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</w:fldData>
        </w:fldChar>
      </w:r>
      <w:r w:rsidR="00752EBF" w:rsidRPr="00BD2E83">
        <w:rPr>
          <w:rFonts w:ascii="Times New Roman" w:hAnsi="Times New Roman" w:cs="Times New Roman"/>
          <w:sz w:val="20"/>
          <w:szCs w:val="20"/>
        </w:rPr>
        <w:instrText xml:space="preserve"> ADDIN EN.CITE </w:instrText>
      </w:r>
      <w:r w:rsidR="00752EBF" w:rsidRPr="00BD2E83">
        <w:rPr>
          <w:rFonts w:ascii="Times New Roman" w:hAnsi="Times New Roman" w:cs="Times New Roman"/>
          <w:sz w:val="20"/>
          <w:szCs w:val="20"/>
        </w:rPr>
        <w:fldChar w:fldCharType="begin">
          <w:fldData xml:space="preserve">PEVuZE5vdGU+PENpdGU+PEF1dGhvcj5aYXJiPC9BdXRob3I+PFllYXI+MjAxMjwvWWVhcj48UmVj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</w:fldData>
        </w:fldChar>
      </w:r>
      <w:r w:rsidR="00752EBF" w:rsidRPr="00BD2E83">
        <w:rPr>
          <w:rFonts w:ascii="Times New Roman" w:hAnsi="Times New Roman" w:cs="Times New Roman"/>
          <w:sz w:val="20"/>
          <w:szCs w:val="20"/>
        </w:rPr>
        <w:instrText xml:space="preserve"> ADDIN EN.CITE.DATA </w:instrText>
      </w:r>
      <w:r w:rsidR="00752EBF" w:rsidRPr="00BD2E83">
        <w:rPr>
          <w:rFonts w:ascii="Times New Roman" w:hAnsi="Times New Roman" w:cs="Times New Roman"/>
          <w:sz w:val="20"/>
          <w:szCs w:val="20"/>
        </w:rPr>
      </w:r>
      <w:r w:rsidR="00752EBF" w:rsidRPr="00BD2E83">
        <w:rPr>
          <w:rFonts w:ascii="Times New Roman" w:hAnsi="Times New Roman" w:cs="Times New Roman"/>
          <w:sz w:val="20"/>
          <w:szCs w:val="20"/>
        </w:rPr>
        <w:fldChar w:fldCharType="end"/>
      </w:r>
      <w:r w:rsidRPr="00BD2E83">
        <w:rPr>
          <w:rFonts w:ascii="Times New Roman" w:hAnsi="Times New Roman" w:cs="Times New Roman"/>
          <w:sz w:val="20"/>
          <w:szCs w:val="20"/>
        </w:rPr>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5" w:tooltip="Zarb, 2012 #691" w:history="1">
        <w:r w:rsidR="006158D3" w:rsidRPr="00BD2E83">
          <w:rPr>
            <w:rFonts w:ascii="Times New Roman" w:hAnsi="Times New Roman" w:cs="Times New Roman"/>
            <w:noProof/>
            <w:sz w:val="20"/>
            <w:szCs w:val="20"/>
          </w:rPr>
          <w:t>5</w:t>
        </w:r>
      </w:hyperlink>
      <w:r w:rsidR="00752EBF" w:rsidRPr="00BD2E83">
        <w:rPr>
          <w:rFonts w:ascii="Times New Roman" w:hAnsi="Times New Roman" w:cs="Times New Roman"/>
          <w:noProof/>
          <w:sz w:val="20"/>
          <w:szCs w:val="20"/>
        </w:rPr>
        <w:t xml:space="preserve">, </w:t>
      </w:r>
      <w:hyperlink w:anchor="_ENREF_6" w:tooltip="Magill, 2014 #682" w:history="1">
        <w:r w:rsidR="006158D3" w:rsidRPr="00BD2E83">
          <w:rPr>
            <w:rFonts w:ascii="Times New Roman" w:hAnsi="Times New Roman" w:cs="Times New Roman"/>
            <w:noProof/>
            <w:sz w:val="20"/>
            <w:szCs w:val="20"/>
          </w:rPr>
          <w:t>6</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w:t>
      </w:r>
      <w:r w:rsidRPr="00BD2E83">
        <w:rPr>
          <w:rFonts w:ascii="Times New Roman" w:hAnsi="Times New Roman" w:cs="Times New Roman"/>
          <w:color w:val="000000"/>
          <w:sz w:val="20"/>
          <w:szCs w:val="20"/>
        </w:rPr>
        <w:t>The</w:t>
      </w:r>
      <w:r w:rsidRPr="00BD2E83">
        <w:rPr>
          <w:rFonts w:ascii="Times New Roman" w:hAnsi="Times New Roman" w:cs="Times New Roman"/>
          <w:sz w:val="20"/>
          <w:szCs w:val="20"/>
        </w:rPr>
        <w:t xml:space="preserve"> </w:t>
      </w:r>
      <w:r w:rsidRPr="00BD2E83">
        <w:rPr>
          <w:rFonts w:ascii="Times New Roman" w:hAnsi="Times New Roman" w:cs="Times New Roman"/>
          <w:color w:val="000000"/>
          <w:sz w:val="20"/>
          <w:szCs w:val="20"/>
        </w:rPr>
        <w:t xml:space="preserve">point-prevalence surveys </w:t>
      </w:r>
      <w:r w:rsidR="00C15F5B" w:rsidRPr="00BD2E83">
        <w:rPr>
          <w:rFonts w:ascii="Times New Roman" w:hAnsi="Times New Roman" w:cs="Times New Roman"/>
          <w:color w:val="000000"/>
          <w:sz w:val="20"/>
          <w:szCs w:val="20"/>
        </w:rPr>
        <w:t xml:space="preserve">are of evident benefit </w:t>
      </w:r>
      <w:r w:rsidRPr="00BD2E83">
        <w:rPr>
          <w:rFonts w:ascii="Times New Roman" w:hAnsi="Times New Roman" w:cs="Times New Roman"/>
          <w:color w:val="000000"/>
          <w:sz w:val="20"/>
          <w:szCs w:val="20"/>
        </w:rPr>
        <w:t xml:space="preserve">for defining rates of HAIs particularly to hospitals with limited resources. Moreover, data </w:t>
      </w:r>
      <w:r w:rsidR="00C15F5B" w:rsidRPr="00BD2E83">
        <w:rPr>
          <w:rFonts w:ascii="Times New Roman" w:hAnsi="Times New Roman" w:cs="Times New Roman"/>
          <w:color w:val="000000"/>
          <w:sz w:val="20"/>
          <w:szCs w:val="20"/>
        </w:rPr>
        <w:t>from</w:t>
      </w:r>
      <w:r w:rsidRPr="00BD2E83">
        <w:rPr>
          <w:rFonts w:ascii="Times New Roman" w:hAnsi="Times New Roman" w:cs="Times New Roman"/>
          <w:color w:val="000000"/>
          <w:sz w:val="20"/>
          <w:szCs w:val="20"/>
        </w:rPr>
        <w:t xml:space="preserve"> point prevalence survey</w:t>
      </w:r>
      <w:r w:rsidR="00C15F5B" w:rsidRPr="00BD2E83">
        <w:rPr>
          <w:rFonts w:ascii="Times New Roman" w:hAnsi="Times New Roman" w:cs="Times New Roman"/>
          <w:color w:val="000000"/>
          <w:sz w:val="20"/>
          <w:szCs w:val="20"/>
        </w:rPr>
        <w:t>s</w:t>
      </w:r>
      <w:r w:rsidRPr="00BD2E83">
        <w:rPr>
          <w:rFonts w:ascii="Times New Roman" w:hAnsi="Times New Roman" w:cs="Times New Roman"/>
          <w:color w:val="000000"/>
          <w:sz w:val="20"/>
          <w:szCs w:val="20"/>
        </w:rPr>
        <w:t xml:space="preserve"> can be transformed to incidence data</w:t>
      </w:r>
      <w:r w:rsidR="00C15F5B" w:rsidRPr="00BD2E83">
        <w:rPr>
          <w:rFonts w:ascii="Times New Roman" w:hAnsi="Times New Roman" w:cs="Times New Roman"/>
          <w:color w:val="000000"/>
          <w:sz w:val="20"/>
          <w:szCs w:val="20"/>
        </w:rPr>
        <w:t>,</w:t>
      </w:r>
      <w:r w:rsidRPr="00BD2E83">
        <w:rPr>
          <w:rFonts w:ascii="Times New Roman" w:hAnsi="Times New Roman" w:cs="Times New Roman"/>
          <w:color w:val="000000"/>
          <w:sz w:val="20"/>
          <w:szCs w:val="20"/>
        </w:rPr>
        <w:t xml:space="preserve"> which are important for</w:t>
      </w:r>
      <w:r w:rsidRPr="00BD2E83">
        <w:rPr>
          <w:rFonts w:ascii="Times New Roman" w:hAnsi="Times New Roman" w:cs="Times New Roman"/>
          <w:sz w:val="20"/>
          <w:szCs w:val="20"/>
        </w:rPr>
        <w:t xml:space="preserve"> </w:t>
      </w:r>
      <w:r w:rsidRPr="00BD2E83">
        <w:rPr>
          <w:rFonts w:ascii="Times New Roman" w:hAnsi="Times New Roman" w:cs="Times New Roman"/>
          <w:color w:val="000000"/>
          <w:sz w:val="20"/>
          <w:szCs w:val="20"/>
        </w:rPr>
        <w:t xml:space="preserve">observing the trends in HAIs </w:t>
      </w:r>
      <w:r w:rsidRPr="00BD2E83">
        <w:rPr>
          <w:rFonts w:ascii="Times New Roman" w:hAnsi="Times New Roman" w:cs="Times New Roman"/>
          <w:color w:val="000000"/>
          <w:sz w:val="20"/>
          <w:szCs w:val="20"/>
        </w:rPr>
        <w:fldChar w:fldCharType="begin"/>
      </w:r>
      <w:r w:rsidR="00752EBF" w:rsidRPr="00BD2E83">
        <w:rPr>
          <w:rFonts w:ascii="Times New Roman" w:hAnsi="Times New Roman" w:cs="Times New Roman"/>
          <w:color w:val="000000"/>
          <w:sz w:val="20"/>
          <w:szCs w:val="20"/>
        </w:rPr>
        <w:instrText xml:space="preserve"> ADDIN EN.CITE &lt;EndNote&gt;&lt;Cite&gt;&lt;Author&gt;Berthelot&lt;/Author&gt;&lt;Year&gt;2007&lt;/Year&gt;&lt;RecNum&gt;945&lt;/RecNum&gt;&lt;DisplayText&gt;[13]&lt;/DisplayText&gt;&lt;record&gt;&lt;rec-number&gt;945&lt;/rec-number&gt;&lt;foreign-keys&gt;&lt;key app="EN" db-id="5partvetxr0t2jeax0q59v5xe5rr9f5apzev"&gt;945&lt;/key&gt;&lt;/foreign-keys&gt;&lt;ref-type name="Journal Article"&gt;17&lt;/ref-type&gt;&lt;contributors&gt;&lt;authors&gt;&lt;author&gt;Berthelot, Philippe&lt;/author&gt;&lt;author&gt;Garnier, Maud&lt;/author&gt;&lt;author&gt;Fascia, Pascal&lt;/author&gt;&lt;author&gt;Guyomarch, Stéphane&lt;/author&gt;&lt;author&gt;Jospé, Richard&lt;/author&gt;&lt;author&gt;Lucht, Frédéric&lt;/author&gt;&lt;author&gt;Zéni, Fabrice&lt;/author&gt;&lt;author&gt;Auboyer, Christian&lt;/author&gt;&lt;author&gt;Pozzetto, Bruno&lt;/author&gt;&lt;/authors&gt;&lt;/contributors&gt;&lt;titles&gt;&lt;title&gt;Conversion of prevalence survey data on nosocomial infections to incidence estimates: a simplified tool for surveillance?&lt;/title&gt;&lt;secondary-title&gt;Infection Control &amp;amp; Hospital Epidemiology&lt;/secondary-title&gt;&lt;/titles&gt;&lt;periodical&gt;&lt;full-title&gt;Infection Control &amp;amp; Hospital Epidemiology&lt;/full-title&gt;&lt;/periodical&gt;&lt;pages&gt;633-636&lt;/pages&gt;&lt;volume&gt;28&lt;/volume&gt;&lt;number&gt;5&lt;/number&gt;&lt;dates&gt;&lt;year&gt;2007&lt;/year&gt;&lt;/dates&gt;&lt;isbn&gt;0899-823X&lt;/isbn&gt;&lt;urls&gt;&lt;/urls&gt;&lt;/record&gt;&lt;/Cite&gt;&lt;/EndNote&gt;</w:instrText>
      </w:r>
      <w:r w:rsidRPr="00BD2E83">
        <w:rPr>
          <w:rFonts w:ascii="Times New Roman" w:hAnsi="Times New Roman" w:cs="Times New Roman"/>
          <w:color w:val="000000"/>
          <w:sz w:val="20"/>
          <w:szCs w:val="20"/>
        </w:rPr>
        <w:fldChar w:fldCharType="separate"/>
      </w:r>
      <w:r w:rsidR="00752EBF" w:rsidRPr="00BD2E83">
        <w:rPr>
          <w:rFonts w:ascii="Times New Roman" w:hAnsi="Times New Roman" w:cs="Times New Roman"/>
          <w:noProof/>
          <w:color w:val="000000"/>
          <w:sz w:val="20"/>
          <w:szCs w:val="20"/>
        </w:rPr>
        <w:t>[</w:t>
      </w:r>
      <w:hyperlink w:anchor="_ENREF_13" w:tooltip="Berthelot, 2007 #945" w:history="1">
        <w:r w:rsidR="006158D3" w:rsidRPr="00BD2E83">
          <w:rPr>
            <w:rFonts w:ascii="Times New Roman" w:hAnsi="Times New Roman" w:cs="Times New Roman"/>
            <w:noProof/>
            <w:color w:val="000000"/>
            <w:sz w:val="20"/>
            <w:szCs w:val="20"/>
          </w:rPr>
          <w:t>13</w:t>
        </w:r>
      </w:hyperlink>
      <w:r w:rsidR="00752EBF" w:rsidRPr="00BD2E83">
        <w:rPr>
          <w:rFonts w:ascii="Times New Roman" w:hAnsi="Times New Roman" w:cs="Times New Roman"/>
          <w:noProof/>
          <w:color w:val="000000"/>
          <w:sz w:val="20"/>
          <w:szCs w:val="20"/>
        </w:rPr>
        <w:t>]</w:t>
      </w:r>
      <w:r w:rsidRPr="00BD2E83">
        <w:rPr>
          <w:rFonts w:ascii="Times New Roman" w:hAnsi="Times New Roman" w:cs="Times New Roman"/>
          <w:color w:val="000000"/>
          <w:sz w:val="20"/>
          <w:szCs w:val="20"/>
        </w:rPr>
        <w:fldChar w:fldCharType="end"/>
      </w:r>
      <w:r w:rsidRPr="00BD2E83">
        <w:rPr>
          <w:rFonts w:ascii="Times New Roman" w:hAnsi="Times New Roman" w:cs="Times New Roman"/>
          <w:color w:val="000000"/>
          <w:sz w:val="20"/>
          <w:szCs w:val="20"/>
        </w:rPr>
        <w:t xml:space="preserve">. </w:t>
      </w:r>
      <w:r w:rsidRPr="00BD2E83">
        <w:rPr>
          <w:rFonts w:ascii="Times New Roman" w:hAnsi="Times New Roman" w:cs="Times New Roman"/>
          <w:sz w:val="20"/>
          <w:szCs w:val="20"/>
        </w:rPr>
        <w:t>Emphasizing interventions to prevent infections would not only be beneficial for the hospitals but also have a high public health impact</w:t>
      </w:r>
      <w:r w:rsidR="00C15F5B" w:rsidRPr="00BD2E83">
        <w:rPr>
          <w:rFonts w:ascii="Times New Roman" w:hAnsi="Times New Roman" w:cs="Times New Roman"/>
          <w:sz w:val="20"/>
          <w:szCs w:val="20"/>
        </w:rPr>
        <w:t>,</w:t>
      </w:r>
      <w:r w:rsidRPr="00BD2E83">
        <w:rPr>
          <w:rFonts w:ascii="Times New Roman" w:hAnsi="Times New Roman" w:cs="Times New Roman"/>
          <w:sz w:val="20"/>
          <w:szCs w:val="20"/>
        </w:rPr>
        <w:t xml:space="preserve"> with HAIs considered to be </w:t>
      </w:r>
      <w:r w:rsidR="00C15F5B" w:rsidRPr="00BD2E83">
        <w:rPr>
          <w:rFonts w:ascii="Times New Roman" w:hAnsi="Times New Roman" w:cs="Times New Roman"/>
          <w:sz w:val="20"/>
          <w:szCs w:val="20"/>
        </w:rPr>
        <w:t xml:space="preserve">a </w:t>
      </w:r>
      <w:r w:rsidRPr="00BD2E83">
        <w:rPr>
          <w:rFonts w:ascii="Times New Roman" w:hAnsi="Times New Roman" w:cs="Times New Roman"/>
          <w:sz w:val="20"/>
          <w:szCs w:val="20"/>
        </w:rPr>
        <w:t xml:space="preserve">significant outcome indicator within hospitals </w:t>
      </w:r>
      <w:r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&lt;EndNote&gt;&lt;Cite&gt;&lt;Author&gt;Cairns&lt;/Author&gt;&lt;Year&gt;2011&lt;/Year&gt;&lt;RecNum&gt;313&lt;/RecNum&gt;&lt;DisplayText&gt;[14]&lt;/DisplayText&gt;&lt;record&gt;&lt;rec-number&gt;313&lt;/rec-number&gt;&lt;foreign-keys&gt;&lt;key app="EN" db-id="rfaz9x22kvwd9oevte1vpa2sx590t5dfesxp"&gt;313&lt;/key&gt;&lt;/foreign-keys&gt;&lt;ref-type name="Journal Article"&gt;17&lt;/ref-type&gt;&lt;contributors&gt;&lt;authors&gt;&lt;author&gt;Cairns, Shona&lt;/author&gt;&lt;author&gt;Reilly, Jacqui&lt;/author&gt;&lt;author&gt;Stewart, Sally&lt;/author&gt;&lt;author&gt;Tolson, Debbie&lt;/author&gt;&lt;author&gt;Godwin, Jon&lt;/author&gt;&lt;author&gt;Knight, Paul&lt;/author&gt;&lt;/authors&gt;&lt;/contributors&gt;&lt;titles&gt;&lt;title&gt;The Prevalence of Health Care–Associated Infection in Older People in Acute Care Hospitals&lt;/title&gt;&lt;secondary-title&gt;Infection Control &amp;amp; Hospital Epidemiology&lt;/secondary-title&gt;&lt;/titles&gt;&lt;periodical&gt;&lt;full-title&gt;Infection Control &amp;amp; Hospital Epidemiology&lt;/full-title&gt;&lt;/periodical&gt;&lt;pages&gt;763-767&lt;/pages&gt;&lt;volume&gt;32&lt;/volume&gt;&lt;number&gt;8&lt;/number&gt;&lt;dates&gt;&lt;year&gt;2011&lt;/year&gt;&lt;/dates&gt;&lt;isbn&gt;0899-823X&lt;/isbn&gt;&lt;urls&gt;&lt;/urls&gt;&lt;/record&gt;&lt;/Cite&gt;&lt;/EndNote&gt;</w:instrText>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14" w:tooltip="Cairns, 2011 #313" w:history="1">
        <w:r w:rsidR="006158D3" w:rsidRPr="00BD2E83">
          <w:rPr>
            <w:rFonts w:ascii="Times New Roman" w:hAnsi="Times New Roman" w:cs="Times New Roman"/>
            <w:noProof/>
            <w:sz w:val="20"/>
            <w:szCs w:val="20"/>
          </w:rPr>
          <w:t>14</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Assessing the prevalence of HAIs through point prevalence and other surveys helps detect priority areas for initiation of infection prevention and control </w:t>
      </w:r>
      <w:proofErr w:type="spellStart"/>
      <w:r w:rsidRPr="00BD2E83">
        <w:rPr>
          <w:rFonts w:ascii="Times New Roman" w:hAnsi="Times New Roman" w:cs="Times New Roman"/>
          <w:sz w:val="20"/>
          <w:szCs w:val="20"/>
        </w:rPr>
        <w:t>programmes</w:t>
      </w:r>
      <w:proofErr w:type="spellEnd"/>
      <w:r w:rsidRPr="00BD2E83">
        <w:rPr>
          <w:rFonts w:ascii="Times New Roman" w:hAnsi="Times New Roman" w:cs="Times New Roman"/>
          <w:sz w:val="20"/>
          <w:szCs w:val="20"/>
        </w:rPr>
        <w:t xml:space="preserve"> in hospitals </w:t>
      </w:r>
      <w:r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&lt;EndNote&gt;&lt;Cite&gt;&lt;Author&gt;Zarb&lt;/Author&gt;&lt;Year&gt;2012&lt;/Year&gt;&lt;RecNum&gt;691&lt;/RecNum&gt;&lt;DisplayText&gt;[5]&lt;/DisplayText&gt;&lt;record&gt;&lt;rec-number&gt;691&lt;/rec-number&gt;&lt;foreign-keys&gt;&lt;key app="EN" db-id="5partvetxr0t2jeax0q59v5xe5rr9f5apzev"&gt;691&lt;/key&gt;&lt;/foreign-keys&gt;&lt;ref-type name="Journal Article"&gt;17&lt;/ref-type&gt;&lt;contributors&gt;&lt;authors&gt;&lt;author&gt;Zarb, P&lt;/author&gt;&lt;author&gt;Coignard, B&lt;/author&gt;&lt;author&gt;Griskeviciene, J&lt;/author&gt;&lt;author&gt;Muller, A&lt;/author&gt;&lt;author&gt;Vankerckhoven, V&lt;/author&gt;&lt;author&gt;Weist, K&lt;/author&gt;&lt;author&gt;Goossens, M&lt;/author&gt;&lt;author&gt;Vaerenberg, S&lt;/author&gt;&lt;author&gt;Hopkins, S&lt;/author&gt;&lt;author&gt;Catry, B&lt;/author&gt;&lt;/authors&gt;&lt;/contributors&gt;&lt;titles&gt;&lt;title&gt;The European Centre for Disease Prevention and Control (ECDC) pilot point prevalence survey of healthcare-associated infections and antimicrobial use&lt;/title&gt;&lt;secondary-title&gt;Euro Surveill&lt;/secondary-title&gt;&lt;/titles&gt;&lt;periodical&gt;&lt;full-title&gt;Euro Surveill&lt;/full-title&gt;&lt;/periodical&gt;&lt;pages&gt;20316&lt;/pages&gt;&lt;volume&gt;17&lt;/volume&gt;&lt;number&gt;46&lt;/number&gt;&lt;dates&gt;&lt;year&gt;2012&lt;/year&gt;&lt;/dates&gt;&lt;urls&gt;&lt;/urls&gt;&lt;/record&gt;&lt;/Cite&gt;&lt;/EndNote&gt;</w:instrText>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5" w:tooltip="Zarb, 2012 #691" w:history="1">
        <w:r w:rsidR="006158D3" w:rsidRPr="00BD2E83">
          <w:rPr>
            <w:rFonts w:ascii="Times New Roman" w:hAnsi="Times New Roman" w:cs="Times New Roman"/>
            <w:noProof/>
            <w:sz w:val="20"/>
            <w:szCs w:val="20"/>
          </w:rPr>
          <w:t>5</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We are aware that several point prevalence surveys have been conducted to monitor emerging trends in </w:t>
      </w:r>
      <w:r w:rsidR="00C15F5B" w:rsidRPr="00BD2E83">
        <w:rPr>
          <w:rFonts w:ascii="Times New Roman" w:hAnsi="Times New Roman" w:cs="Times New Roman"/>
          <w:sz w:val="20"/>
          <w:szCs w:val="20"/>
        </w:rPr>
        <w:t xml:space="preserve">the </w:t>
      </w:r>
      <w:r w:rsidRPr="00BD2E83">
        <w:rPr>
          <w:rFonts w:ascii="Times New Roman" w:hAnsi="Times New Roman" w:cs="Times New Roman"/>
          <w:sz w:val="20"/>
          <w:szCs w:val="20"/>
        </w:rPr>
        <w:t xml:space="preserve">prevalence of HAIs </w:t>
      </w:r>
      <w:r w:rsidRPr="00BD2E83">
        <w:rPr>
          <w:rFonts w:ascii="Times New Roman" w:hAnsi="Times New Roman" w:cs="Times New Roman"/>
          <w:sz w:val="20"/>
          <w:szCs w:val="20"/>
        </w:rPr>
        <w:fldChar w:fldCharType="begin">
          <w:fldData xml:space="preserve">PEVuZE5vdGU+PENpdGU+PEF1dGhvcj5aYXJiPC9BdXRob3I+PFllYXI+MjAxMjwvWWVhcj48UmVj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</w:fldData>
        </w:fldChar>
      </w:r>
      <w:r w:rsidR="00752EBF" w:rsidRPr="00BD2E83">
        <w:rPr>
          <w:rFonts w:ascii="Times New Roman" w:hAnsi="Times New Roman" w:cs="Times New Roman"/>
          <w:sz w:val="20"/>
          <w:szCs w:val="20"/>
        </w:rPr>
        <w:instrText xml:space="preserve"> ADDIN EN.CITE </w:instrText>
      </w:r>
      <w:r w:rsidR="00752EBF" w:rsidRPr="00BD2E83">
        <w:rPr>
          <w:rFonts w:ascii="Times New Roman" w:hAnsi="Times New Roman" w:cs="Times New Roman"/>
          <w:sz w:val="20"/>
          <w:szCs w:val="20"/>
        </w:rPr>
        <w:fldChar w:fldCharType="begin">
          <w:fldData xml:space="preserve">PEVuZE5vdGU+PENpdGU+PEF1dGhvcj5aYXJiPC9BdXRob3I+PFllYXI+MjAxMjwvWWVhcj48UmVj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</w:fldData>
        </w:fldChar>
      </w:r>
      <w:r w:rsidR="00752EBF" w:rsidRPr="00BD2E83">
        <w:rPr>
          <w:rFonts w:ascii="Times New Roman" w:hAnsi="Times New Roman" w:cs="Times New Roman"/>
          <w:sz w:val="20"/>
          <w:szCs w:val="20"/>
        </w:rPr>
        <w:instrText xml:space="preserve"> ADDIN EN.CITE.DATA </w:instrText>
      </w:r>
      <w:r w:rsidR="00752EBF" w:rsidRPr="00BD2E83">
        <w:rPr>
          <w:rFonts w:ascii="Times New Roman" w:hAnsi="Times New Roman" w:cs="Times New Roman"/>
          <w:sz w:val="20"/>
          <w:szCs w:val="20"/>
        </w:rPr>
      </w:r>
      <w:r w:rsidR="00752EBF" w:rsidRPr="00BD2E83">
        <w:rPr>
          <w:rFonts w:ascii="Times New Roman" w:hAnsi="Times New Roman" w:cs="Times New Roman"/>
          <w:sz w:val="20"/>
          <w:szCs w:val="20"/>
        </w:rPr>
        <w:fldChar w:fldCharType="end"/>
      </w:r>
      <w:r w:rsidRPr="00BD2E83">
        <w:rPr>
          <w:rFonts w:ascii="Times New Roman" w:hAnsi="Times New Roman" w:cs="Times New Roman"/>
          <w:sz w:val="20"/>
          <w:szCs w:val="20"/>
        </w:rPr>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5" w:tooltip="Zarb, 2012 #691" w:history="1">
        <w:r w:rsidR="006158D3" w:rsidRPr="00BD2E83">
          <w:rPr>
            <w:rFonts w:ascii="Times New Roman" w:hAnsi="Times New Roman" w:cs="Times New Roman"/>
            <w:noProof/>
            <w:sz w:val="20"/>
            <w:szCs w:val="20"/>
          </w:rPr>
          <w:t>5</w:t>
        </w:r>
      </w:hyperlink>
      <w:r w:rsidR="00752EBF" w:rsidRPr="00BD2E83">
        <w:rPr>
          <w:rFonts w:ascii="Times New Roman" w:hAnsi="Times New Roman" w:cs="Times New Roman"/>
          <w:noProof/>
          <w:sz w:val="20"/>
          <w:szCs w:val="20"/>
        </w:rPr>
        <w:t xml:space="preserve">, </w:t>
      </w:r>
      <w:hyperlink w:anchor="_ENREF_6" w:tooltip="Magill, 2014 #682" w:history="1">
        <w:r w:rsidR="006158D3" w:rsidRPr="00BD2E83">
          <w:rPr>
            <w:rFonts w:ascii="Times New Roman" w:hAnsi="Times New Roman" w:cs="Times New Roman"/>
            <w:noProof/>
            <w:sz w:val="20"/>
            <w:szCs w:val="20"/>
          </w:rPr>
          <w:t>6</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However, to the best of our knowledge, no published data is available on the prevalence of HAIs in Pakistan. Consequently, this survey was instigated to assess the prevalence of HAIs in Pakistan as </w:t>
      </w:r>
      <w:r w:rsidR="00C15F5B" w:rsidRPr="00BD2E83">
        <w:rPr>
          <w:rFonts w:ascii="Times New Roman" w:hAnsi="Times New Roman" w:cs="Times New Roman"/>
          <w:sz w:val="20"/>
          <w:szCs w:val="20"/>
        </w:rPr>
        <w:t>a</w:t>
      </w:r>
      <w:r w:rsidRPr="00BD2E83">
        <w:rPr>
          <w:rFonts w:ascii="Times New Roman" w:hAnsi="Times New Roman" w:cs="Times New Roman"/>
          <w:sz w:val="20"/>
          <w:szCs w:val="20"/>
        </w:rPr>
        <w:t xml:space="preserve"> first step</w:t>
      </w:r>
      <w:r w:rsidR="00C15F5B" w:rsidRPr="00BD2E83">
        <w:rPr>
          <w:rFonts w:ascii="Times New Roman" w:hAnsi="Times New Roman" w:cs="Times New Roman"/>
          <w:sz w:val="20"/>
          <w:szCs w:val="20"/>
        </w:rPr>
        <w:t xml:space="preserve">. The findings </w:t>
      </w:r>
      <w:r w:rsidRPr="00BD2E83">
        <w:rPr>
          <w:rFonts w:ascii="Times New Roman" w:hAnsi="Times New Roman" w:cs="Times New Roman"/>
          <w:sz w:val="20"/>
          <w:szCs w:val="20"/>
        </w:rPr>
        <w:t>can be used as a baseline for future prevalence studies a</w:t>
      </w:r>
      <w:r w:rsidR="00C15F5B" w:rsidRPr="00BD2E83">
        <w:rPr>
          <w:rFonts w:ascii="Times New Roman" w:hAnsi="Times New Roman" w:cs="Times New Roman"/>
          <w:sz w:val="20"/>
          <w:szCs w:val="20"/>
        </w:rPr>
        <w:t>s well as for</w:t>
      </w:r>
      <w:r w:rsidRPr="00BD2E83">
        <w:rPr>
          <w:rFonts w:ascii="Times New Roman" w:hAnsi="Times New Roman" w:cs="Times New Roman"/>
          <w:sz w:val="20"/>
          <w:szCs w:val="20"/>
        </w:rPr>
        <w:t xml:space="preserve"> instigating future measures to reduce </w:t>
      </w:r>
      <w:r w:rsidR="00C15F5B" w:rsidRPr="00BD2E83">
        <w:rPr>
          <w:rFonts w:ascii="Times New Roman" w:hAnsi="Times New Roman" w:cs="Times New Roman"/>
          <w:sz w:val="20"/>
          <w:szCs w:val="20"/>
        </w:rPr>
        <w:t xml:space="preserve">HAI </w:t>
      </w:r>
      <w:r w:rsidRPr="00BD2E83">
        <w:rPr>
          <w:rFonts w:ascii="Times New Roman" w:hAnsi="Times New Roman" w:cs="Times New Roman"/>
          <w:sz w:val="20"/>
          <w:szCs w:val="20"/>
        </w:rPr>
        <w:t xml:space="preserve">rates </w:t>
      </w:r>
      <w:r w:rsidR="00C15F5B" w:rsidRPr="00BD2E83">
        <w:rPr>
          <w:rFonts w:ascii="Times New Roman" w:hAnsi="Times New Roman" w:cs="Times New Roman"/>
          <w:sz w:val="20"/>
          <w:szCs w:val="20"/>
        </w:rPr>
        <w:t xml:space="preserve">in the future </w:t>
      </w:r>
      <w:r w:rsidRPr="00BD2E83">
        <w:rPr>
          <w:rFonts w:ascii="Times New Roman" w:hAnsi="Times New Roman" w:cs="Times New Roman"/>
          <w:sz w:val="20"/>
          <w:szCs w:val="20"/>
        </w:rPr>
        <w:t>if pertinent.</w:t>
      </w:r>
    </w:p>
    <w:p w14:paraId="1BB00FA2" w14:textId="77777777" w:rsidR="00160039" w:rsidRPr="00BD2E83" w:rsidRDefault="00160039" w:rsidP="00160039">
      <w:pPr>
        <w:spacing w:line="480" w:lineRule="auto"/>
        <w:jc w:val="both"/>
        <w:rPr>
          <w:rFonts w:ascii="Times New Roman" w:hAnsi="Times New Roman" w:cs="Times New Roman"/>
          <w:b/>
          <w:caps/>
          <w:sz w:val="20"/>
          <w:szCs w:val="20"/>
        </w:rPr>
      </w:pPr>
      <w:r w:rsidRPr="00BD2E83">
        <w:rPr>
          <w:rFonts w:ascii="Times New Roman" w:hAnsi="Times New Roman" w:cs="Times New Roman"/>
          <w:b/>
          <w:bCs/>
          <w:caps/>
          <w:sz w:val="20"/>
          <w:szCs w:val="20"/>
        </w:rPr>
        <w:t>Methodology:</w:t>
      </w:r>
    </w:p>
    <w:p w14:paraId="4C5489F3" w14:textId="77777777" w:rsidR="00160039" w:rsidRPr="00BD2E83" w:rsidRDefault="00160039" w:rsidP="00160039">
      <w:pPr>
        <w:spacing w:line="480" w:lineRule="auto"/>
        <w:jc w:val="both"/>
        <w:rPr>
          <w:rFonts w:ascii="Times New Roman" w:hAnsi="Times New Roman" w:cs="Times New Roman"/>
          <w:b/>
          <w:sz w:val="20"/>
          <w:szCs w:val="20"/>
        </w:rPr>
      </w:pPr>
      <w:r w:rsidRPr="00BD2E83">
        <w:rPr>
          <w:rFonts w:ascii="Times New Roman" w:hAnsi="Times New Roman" w:cs="Times New Roman"/>
          <w:b/>
          <w:sz w:val="20"/>
          <w:szCs w:val="20"/>
        </w:rPr>
        <w:t xml:space="preserve">Study Design: </w:t>
      </w:r>
    </w:p>
    <w:p w14:paraId="623D0FC9" w14:textId="5A5A98B6" w:rsidR="00160039" w:rsidRPr="00BD2E83" w:rsidRDefault="00160039" w:rsidP="00160039">
      <w:pPr>
        <w:spacing w:line="480" w:lineRule="auto"/>
        <w:jc w:val="both"/>
        <w:rPr>
          <w:rFonts w:ascii="Times New Roman" w:hAnsi="Times New Roman" w:cs="Times New Roman"/>
          <w:b/>
          <w:color w:val="0070C0"/>
          <w:sz w:val="20"/>
          <w:szCs w:val="20"/>
        </w:rPr>
      </w:pPr>
      <w:r w:rsidRPr="00BD2E83">
        <w:rPr>
          <w:rFonts w:ascii="Times New Roman" w:hAnsi="Times New Roman" w:cs="Times New Roman"/>
          <w:sz w:val="20"/>
          <w:szCs w:val="20"/>
        </w:rPr>
        <w:t xml:space="preserve">A multicenter point prevalence survey of HAIs was conducted among hospitals in Pakistan using the methodology employed by European Centre of Disease prevention and control (ECDC) </w:t>
      </w:r>
      <w:r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&lt;EndNote&gt;&lt;Cite&gt;&lt;Author&gt;Zarb&lt;/Author&gt;&lt;Year&gt;2012&lt;/Year&gt;&lt;RecNum&gt;691&lt;/RecNum&gt;&lt;DisplayText&gt;[5]&lt;/DisplayText&gt;&lt;record&gt;&lt;rec-number&gt;691&lt;/rec-number&gt;&lt;foreign-keys&gt;&lt;key app="EN" db-id="5partvetxr0t2jeax0q59v5xe5rr9f5apzev"&gt;691&lt;/key&gt;&lt;/foreign-keys&gt;&lt;ref-type name="Journal Article"&gt;17&lt;/ref-type&gt;&lt;contributors&gt;&lt;authors&gt;&lt;author&gt;Zarb, P&lt;/author&gt;&lt;author&gt;Coignard, B&lt;/author&gt;&lt;author&gt;Griskeviciene, J&lt;/author&gt;&lt;author&gt;Muller, A&lt;/author&gt;&lt;author&gt;Vankerckhoven, V&lt;/author&gt;&lt;author&gt;Weist, K&lt;/author&gt;&lt;author&gt;Goossens, M&lt;/author&gt;&lt;author&gt;Vaerenberg, S&lt;/author&gt;&lt;author&gt;Hopkins, S&lt;/author&gt;&lt;author&gt;Catry, B&lt;/author&gt;&lt;/authors&gt;&lt;/contributors&gt;&lt;titles&gt;&lt;title&gt;The European Centre for Disease Prevention and Control (ECDC) pilot point prevalence survey of healthcare-associated infections and antimicrobial use&lt;/title&gt;&lt;secondary-title&gt;Euro Surveill&lt;/secondary-title&gt;&lt;/titles&gt;&lt;periodical&gt;&lt;full-title&gt;Euro Surveill&lt;/full-title&gt;&lt;/periodical&gt;&lt;pages&gt;20316&lt;/pages&gt;&lt;volume&gt;17&lt;/volume&gt;&lt;number&gt;46&lt;/number&gt;&lt;dates&gt;&lt;year&gt;2012&lt;/year&gt;&lt;/dates&gt;&lt;urls&gt;&lt;/urls&gt;&lt;/record&gt;&lt;/Cite&gt;&lt;/EndNote&gt;</w:instrText>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5" w:tooltip="Zarb, 2012 #691" w:history="1">
        <w:r w:rsidR="006158D3" w:rsidRPr="00BD2E83">
          <w:rPr>
            <w:rFonts w:ascii="Times New Roman" w:hAnsi="Times New Roman" w:cs="Times New Roman"/>
            <w:noProof/>
            <w:sz w:val="20"/>
            <w:szCs w:val="20"/>
          </w:rPr>
          <w:t>5</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w:t>
      </w:r>
      <w:r w:rsidR="00211045" w:rsidRPr="00BD2E83">
        <w:rPr>
          <w:rFonts w:ascii="Times New Roman" w:hAnsi="Times New Roman" w:cs="Times New Roman"/>
          <w:sz w:val="20"/>
          <w:szCs w:val="20"/>
        </w:rPr>
        <w:t>This methodology</w:t>
      </w:r>
      <w:r w:rsidR="007F4B1D" w:rsidRPr="00BD2E83">
        <w:rPr>
          <w:rFonts w:ascii="Times New Roman" w:hAnsi="Times New Roman" w:cs="Times New Roman"/>
          <w:sz w:val="20"/>
          <w:szCs w:val="20"/>
        </w:rPr>
        <w:t xml:space="preserve"> provides a standardized</w:t>
      </w:r>
      <w:r w:rsidR="00211045" w:rsidRPr="00BD2E83">
        <w:rPr>
          <w:rFonts w:ascii="Times New Roman" w:hAnsi="Times New Roman" w:cs="Times New Roman"/>
          <w:sz w:val="20"/>
          <w:szCs w:val="20"/>
        </w:rPr>
        <w:t xml:space="preserve"> tool</w:t>
      </w:r>
      <w:r w:rsidR="007F4B1D" w:rsidRPr="00BD2E83">
        <w:rPr>
          <w:rFonts w:ascii="Times New Roman" w:hAnsi="Times New Roman" w:cs="Times New Roman"/>
          <w:sz w:val="20"/>
          <w:szCs w:val="20"/>
        </w:rPr>
        <w:t xml:space="preserve"> for hospitals to estimate the </w:t>
      </w:r>
      <w:r w:rsidR="00211045" w:rsidRPr="00BD2E83">
        <w:rPr>
          <w:rFonts w:ascii="Times New Roman" w:hAnsi="Times New Roman" w:cs="Times New Roman"/>
          <w:sz w:val="20"/>
          <w:szCs w:val="20"/>
        </w:rPr>
        <w:t>prevalence</w:t>
      </w:r>
      <w:r w:rsidR="007F4B1D" w:rsidRPr="00BD2E83">
        <w:rPr>
          <w:rFonts w:ascii="Times New Roman" w:hAnsi="Times New Roman" w:cs="Times New Roman"/>
          <w:sz w:val="20"/>
          <w:szCs w:val="20"/>
        </w:rPr>
        <w:t xml:space="preserve"> of HAIs and to identify targets for quality improvement.</w:t>
      </w:r>
    </w:p>
    <w:p w14:paraId="5B936A0F" w14:textId="77777777" w:rsidR="00160039" w:rsidRPr="00BD2E83" w:rsidRDefault="00160039" w:rsidP="00160039">
      <w:pPr>
        <w:autoSpaceDE w:val="0"/>
        <w:autoSpaceDN w:val="0"/>
        <w:adjustRightInd w:val="0"/>
        <w:spacing w:line="480" w:lineRule="auto"/>
        <w:jc w:val="both"/>
        <w:rPr>
          <w:rFonts w:ascii="Times New Roman" w:hAnsi="Times New Roman" w:cs="Times New Roman"/>
          <w:b/>
          <w:i/>
          <w:sz w:val="20"/>
          <w:szCs w:val="20"/>
        </w:rPr>
      </w:pPr>
      <w:r w:rsidRPr="00BD2E83">
        <w:rPr>
          <w:rFonts w:ascii="Times New Roman" w:hAnsi="Times New Roman" w:cs="Times New Roman"/>
          <w:b/>
          <w:i/>
          <w:sz w:val="20"/>
          <w:szCs w:val="20"/>
        </w:rPr>
        <w:t>Study Settings:</w:t>
      </w:r>
    </w:p>
    <w:p w14:paraId="4158ABB3" w14:textId="645C2C28" w:rsidR="00160039" w:rsidRPr="00BD2E83" w:rsidRDefault="00160039" w:rsidP="00160039">
      <w:pPr>
        <w:autoSpaceDE w:val="0"/>
        <w:autoSpaceDN w:val="0"/>
        <w:adjustRightInd w:val="0"/>
        <w:spacing w:line="480" w:lineRule="auto"/>
        <w:jc w:val="both"/>
        <w:rPr>
          <w:rFonts w:ascii="Times New Roman" w:hAnsi="Times New Roman" w:cs="Times New Roman"/>
          <w:color w:val="FF0000"/>
          <w:sz w:val="20"/>
          <w:szCs w:val="20"/>
        </w:rPr>
      </w:pPr>
      <w:r w:rsidRPr="00BD2E83">
        <w:rPr>
          <w:rFonts w:ascii="Times New Roman" w:hAnsi="Times New Roman" w:cs="Times New Roman"/>
          <w:sz w:val="20"/>
          <w:szCs w:val="20"/>
        </w:rPr>
        <w:t xml:space="preserve">The complete lists of all hospitals of Punjab were acquired from the Director General Health Services office, Department of Health, Government of the Punjab, Pakistan.  The study centers were included by selecting 13 hospitals identified from the different geographical regions of the Punjab, Pakistan. In case of refusal of </w:t>
      </w:r>
      <w:r w:rsidR="001F49F4" w:rsidRPr="00BD2E83">
        <w:rPr>
          <w:rFonts w:ascii="Times New Roman" w:hAnsi="Times New Roman" w:cs="Times New Roman"/>
          <w:sz w:val="20"/>
          <w:szCs w:val="20"/>
        </w:rPr>
        <w:t xml:space="preserve">the </w:t>
      </w:r>
      <w:r w:rsidRPr="00BD2E83">
        <w:rPr>
          <w:rFonts w:ascii="Times New Roman" w:hAnsi="Times New Roman" w:cs="Times New Roman"/>
          <w:sz w:val="20"/>
          <w:szCs w:val="20"/>
        </w:rPr>
        <w:t>first hospital, the next health care setting from the list was selected</w:t>
      </w:r>
      <w:r w:rsidR="001F49F4" w:rsidRPr="00BD2E83">
        <w:rPr>
          <w:rFonts w:ascii="Times New Roman" w:hAnsi="Times New Roman" w:cs="Times New Roman"/>
          <w:sz w:val="20"/>
          <w:szCs w:val="20"/>
        </w:rPr>
        <w:t>, and so on,</w:t>
      </w:r>
      <w:r w:rsidRPr="00BD2E83">
        <w:rPr>
          <w:rFonts w:ascii="Times New Roman" w:hAnsi="Times New Roman" w:cs="Times New Roman"/>
          <w:sz w:val="20"/>
          <w:szCs w:val="20"/>
        </w:rPr>
        <w:t xml:space="preserve"> as participation of hospital was solely voluntary. The </w:t>
      </w:r>
      <w:r w:rsidRPr="00BD2E83">
        <w:rPr>
          <w:rFonts w:ascii="Times New Roman" w:hAnsi="Times New Roman" w:cs="Times New Roman"/>
          <w:sz w:val="20"/>
          <w:szCs w:val="20"/>
        </w:rPr>
        <w:lastRenderedPageBreak/>
        <w:t xml:space="preserve">health care facilities providing only nursing care, rehabilitation centers or psychiatric centers were not included. Punjab was chosen for this initial study as a representative </w:t>
      </w:r>
      <w:r w:rsidR="001F49F4" w:rsidRPr="00BD2E83">
        <w:rPr>
          <w:rFonts w:ascii="Times New Roman" w:hAnsi="Times New Roman" w:cs="Times New Roman"/>
          <w:sz w:val="20"/>
          <w:szCs w:val="20"/>
        </w:rPr>
        <w:t>region</w:t>
      </w:r>
      <w:r w:rsidRPr="00BD2E83">
        <w:rPr>
          <w:rFonts w:ascii="Times New Roman" w:hAnsi="Times New Roman" w:cs="Times New Roman"/>
          <w:sz w:val="20"/>
          <w:szCs w:val="20"/>
        </w:rPr>
        <w:t xml:space="preserve"> of Pakistan.</w:t>
      </w:r>
    </w:p>
    <w:p w14:paraId="01BFBB3D" w14:textId="77777777" w:rsidR="00160039" w:rsidRPr="00BD2E83" w:rsidRDefault="00160039" w:rsidP="00160039">
      <w:pPr>
        <w:spacing w:line="480" w:lineRule="auto"/>
        <w:jc w:val="both"/>
        <w:rPr>
          <w:rFonts w:ascii="Times New Roman" w:hAnsi="Times New Roman" w:cs="Times New Roman"/>
          <w:b/>
          <w:i/>
          <w:sz w:val="20"/>
          <w:szCs w:val="20"/>
        </w:rPr>
      </w:pPr>
      <w:r w:rsidRPr="00BD2E83">
        <w:rPr>
          <w:rFonts w:ascii="Times New Roman" w:hAnsi="Times New Roman" w:cs="Times New Roman"/>
          <w:b/>
          <w:i/>
          <w:sz w:val="20"/>
          <w:szCs w:val="20"/>
        </w:rPr>
        <w:t>Instrument of Measure:</w:t>
      </w:r>
    </w:p>
    <w:p w14:paraId="337EB208" w14:textId="767A0356" w:rsidR="00160039" w:rsidRPr="00BD2E83" w:rsidRDefault="00160039" w:rsidP="00160039">
      <w:pPr>
        <w:autoSpaceDE w:val="0"/>
        <w:autoSpaceDN w:val="0"/>
        <w:adjustRightInd w:val="0"/>
        <w:spacing w:line="480" w:lineRule="auto"/>
        <w:jc w:val="both"/>
        <w:rPr>
          <w:rFonts w:ascii="Times New Roman" w:hAnsi="Times New Roman" w:cs="Times New Roman"/>
          <w:color w:val="000000"/>
          <w:sz w:val="20"/>
          <w:szCs w:val="20"/>
        </w:rPr>
      </w:pPr>
      <w:r w:rsidRPr="00BD2E83">
        <w:rPr>
          <w:rFonts w:ascii="Times New Roman" w:hAnsi="Times New Roman" w:cs="Times New Roman"/>
          <w:sz w:val="20"/>
          <w:szCs w:val="20"/>
        </w:rPr>
        <w:t xml:space="preserve">A structured and validated questionnaire with ward and patient level data was used for data collection </w:t>
      </w:r>
      <w:r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&lt;EndNote&gt;&lt;Cite&gt;&lt;Author&gt;Zarb&lt;/Author&gt;&lt;Year&gt;2012&lt;/Year&gt;&lt;RecNum&gt;691&lt;/RecNum&gt;&lt;DisplayText&gt;[5]&lt;/DisplayText&gt;&lt;record&gt;&lt;rec-number&gt;691&lt;/rec-number&gt;&lt;foreign-keys&gt;&lt;key app="EN" db-id="5partvetxr0t2jeax0q59v5xe5rr9f5apzev"&gt;691&lt;/key&gt;&lt;/foreign-keys&gt;&lt;ref-type name="Journal Article"&gt;17&lt;/ref-type&gt;&lt;contributors&gt;&lt;authors&gt;&lt;author&gt;Zarb, P&lt;/author&gt;&lt;author&gt;Coignard, B&lt;/author&gt;&lt;author&gt;Griskeviciene, J&lt;/author&gt;&lt;author&gt;Muller, A&lt;/author&gt;&lt;author&gt;Vankerckhoven, V&lt;/author&gt;&lt;author&gt;Weist, K&lt;/author&gt;&lt;author&gt;Goossens, M&lt;/author&gt;&lt;author&gt;Vaerenberg, S&lt;/author&gt;&lt;author&gt;Hopkins, S&lt;/author&gt;&lt;author&gt;Catry, B&lt;/author&gt;&lt;/authors&gt;&lt;/contributors&gt;&lt;titles&gt;&lt;title&gt;The European Centre for Disease Prevention and Control (ECDC) pilot point prevalence survey of healthcare-associated infections and antimicrobial use&lt;/title&gt;&lt;secondary-title&gt;Euro Surveill&lt;/secondary-title&gt;&lt;/titles&gt;&lt;periodical&gt;&lt;full-title&gt;Euro Surveill&lt;/full-title&gt;&lt;/periodical&gt;&lt;pages&gt;20316&lt;/pages&gt;&lt;volume&gt;17&lt;/volume&gt;&lt;number&gt;46&lt;/number&gt;&lt;dates&gt;&lt;year&gt;2012&lt;/year&gt;&lt;/dates&gt;&lt;urls&gt;&lt;/urls&gt;&lt;/record&gt;&lt;/Cite&gt;&lt;/EndNote&gt;</w:instrText>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5" w:tooltip="Zarb, 2012 #691" w:history="1">
        <w:r w:rsidR="006158D3" w:rsidRPr="00BD2E83">
          <w:rPr>
            <w:rFonts w:ascii="Times New Roman" w:hAnsi="Times New Roman" w:cs="Times New Roman"/>
            <w:noProof/>
            <w:sz w:val="20"/>
            <w:szCs w:val="20"/>
          </w:rPr>
          <w:t>5</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The ward data form included the department specialty, total bed capacities, the total number of patients and patients with HAIs</w:t>
      </w:r>
      <w:r w:rsidRPr="00BD2E83">
        <w:rPr>
          <w:rFonts w:ascii="Times New Roman" w:hAnsi="Times New Roman" w:cs="Times New Roman"/>
          <w:color w:val="000000"/>
          <w:sz w:val="20"/>
          <w:szCs w:val="20"/>
        </w:rPr>
        <w:t xml:space="preserve">. </w:t>
      </w:r>
      <w:r w:rsidRPr="00BD2E83">
        <w:rPr>
          <w:rFonts w:ascii="Times New Roman" w:hAnsi="Times New Roman" w:cs="Times New Roman"/>
          <w:sz w:val="20"/>
          <w:szCs w:val="20"/>
        </w:rPr>
        <w:t xml:space="preserve">Different parameters in the patient data form were collected from the patient profiles. These included: </w:t>
      </w:r>
      <w:r w:rsidRPr="00BD2E83">
        <w:rPr>
          <w:rFonts w:ascii="Times New Roman" w:hAnsi="Times New Roman" w:cs="Times New Roman"/>
          <w:color w:val="000000"/>
          <w:sz w:val="20"/>
          <w:szCs w:val="20"/>
        </w:rPr>
        <w:t>demographic variables, clinical data of patient</w:t>
      </w:r>
      <w:r w:rsidRPr="00BD2E83">
        <w:rPr>
          <w:rFonts w:ascii="Times New Roman" w:hAnsi="Times New Roman" w:cs="Times New Roman"/>
          <w:bCs/>
          <w:sz w:val="20"/>
          <w:szCs w:val="20"/>
        </w:rPr>
        <w:t xml:space="preserve">, </w:t>
      </w:r>
      <w:r w:rsidRPr="00BD2E83">
        <w:rPr>
          <w:rFonts w:ascii="Times New Roman" w:hAnsi="Times New Roman" w:cs="Times New Roman"/>
          <w:sz w:val="20"/>
          <w:szCs w:val="20"/>
        </w:rPr>
        <w:t>reason for admission and hospitalization</w:t>
      </w:r>
      <w:r w:rsidRPr="00BD2E83">
        <w:rPr>
          <w:rFonts w:ascii="Times New Roman" w:hAnsi="Times New Roman" w:cs="Times New Roman"/>
          <w:bCs/>
          <w:sz w:val="20"/>
          <w:szCs w:val="20"/>
        </w:rPr>
        <w:t>, c</w:t>
      </w:r>
      <w:r w:rsidRPr="00BD2E83">
        <w:rPr>
          <w:rFonts w:ascii="Times New Roman" w:hAnsi="Times New Roman" w:cs="Times New Roman"/>
          <w:color w:val="000000"/>
          <w:sz w:val="20"/>
          <w:szCs w:val="20"/>
        </w:rPr>
        <w:t>ausative microorganisms</w:t>
      </w:r>
      <w:r w:rsidRPr="00BD2E83">
        <w:rPr>
          <w:rFonts w:ascii="Times New Roman" w:hAnsi="Times New Roman" w:cs="Times New Roman"/>
          <w:bCs/>
          <w:sz w:val="20"/>
          <w:szCs w:val="20"/>
        </w:rPr>
        <w:t xml:space="preserve">, </w:t>
      </w:r>
      <w:r w:rsidRPr="00BD2E83">
        <w:rPr>
          <w:rFonts w:ascii="Times New Roman" w:hAnsi="Times New Roman" w:cs="Times New Roman"/>
          <w:color w:val="000000"/>
          <w:sz w:val="20"/>
          <w:szCs w:val="20"/>
        </w:rPr>
        <w:t xml:space="preserve">reason for antimicrobial prescribing, </w:t>
      </w:r>
      <w:r w:rsidRPr="00BD2E83">
        <w:rPr>
          <w:rFonts w:ascii="Times New Roman" w:hAnsi="Times New Roman" w:cs="Times New Roman"/>
          <w:bCs/>
          <w:sz w:val="20"/>
          <w:szCs w:val="20"/>
        </w:rPr>
        <w:t>p</w:t>
      </w:r>
      <w:r w:rsidRPr="00BD2E83">
        <w:rPr>
          <w:rFonts w:ascii="Times New Roman" w:hAnsi="Times New Roman" w:cs="Times New Roman"/>
          <w:color w:val="000000"/>
          <w:sz w:val="20"/>
          <w:szCs w:val="20"/>
        </w:rPr>
        <w:t>rescribed antimicrobials and their dosage regimen and</w:t>
      </w:r>
      <w:r w:rsidRPr="00BD2E83">
        <w:rPr>
          <w:rFonts w:ascii="Times New Roman" w:hAnsi="Times New Roman" w:cs="Times New Roman"/>
          <w:sz w:val="20"/>
          <w:szCs w:val="20"/>
        </w:rPr>
        <w:t xml:space="preserve"> any HAIs</w:t>
      </w:r>
      <w:r w:rsidRPr="00BD2E83">
        <w:rPr>
          <w:rFonts w:ascii="Times New Roman" w:hAnsi="Times New Roman" w:cs="Times New Roman"/>
          <w:color w:val="000000"/>
          <w:sz w:val="20"/>
          <w:szCs w:val="20"/>
        </w:rPr>
        <w:t>.</w:t>
      </w:r>
      <w:r w:rsidRPr="00BD2E83">
        <w:rPr>
          <w:rFonts w:ascii="Times New Roman" w:hAnsi="Times New Roman" w:cs="Times New Roman"/>
          <w:sz w:val="20"/>
          <w:szCs w:val="20"/>
        </w:rPr>
        <w:t xml:space="preserve"> </w:t>
      </w:r>
    </w:p>
    <w:p w14:paraId="1E80B075" w14:textId="77777777" w:rsidR="00160039" w:rsidRPr="00BD2E83" w:rsidRDefault="00160039" w:rsidP="00160039">
      <w:pPr>
        <w:spacing w:line="480" w:lineRule="auto"/>
        <w:jc w:val="both"/>
        <w:rPr>
          <w:rFonts w:ascii="Times New Roman" w:hAnsi="Times New Roman" w:cs="Times New Roman"/>
          <w:b/>
          <w:i/>
          <w:sz w:val="20"/>
          <w:szCs w:val="20"/>
        </w:rPr>
      </w:pPr>
      <w:r w:rsidRPr="00BD2E83">
        <w:rPr>
          <w:rFonts w:ascii="Times New Roman" w:hAnsi="Times New Roman" w:cs="Times New Roman"/>
          <w:b/>
          <w:i/>
          <w:sz w:val="20"/>
          <w:szCs w:val="20"/>
        </w:rPr>
        <w:t>Inclusion and Exclusion criteria:</w:t>
      </w:r>
    </w:p>
    <w:p w14:paraId="49FE30ED" w14:textId="4F8103D0" w:rsidR="00160039" w:rsidRPr="00BD2E83" w:rsidRDefault="00160039" w:rsidP="00160039">
      <w:pPr>
        <w:spacing w:line="480" w:lineRule="auto"/>
        <w:jc w:val="both"/>
        <w:rPr>
          <w:rFonts w:ascii="Times New Roman" w:hAnsi="Times New Roman" w:cs="Times New Roman"/>
          <w:sz w:val="20"/>
          <w:szCs w:val="20"/>
        </w:rPr>
      </w:pPr>
      <w:r w:rsidRPr="00BD2E83">
        <w:rPr>
          <w:rFonts w:ascii="Times New Roman" w:eastAsia="Calibri" w:hAnsi="Times New Roman" w:cs="Times New Roman"/>
          <w:sz w:val="20"/>
          <w:szCs w:val="20"/>
        </w:rPr>
        <w:t>The sample comprised all in-patients that stayed overnight in hospital. Data</w:t>
      </w:r>
      <w:r w:rsidRPr="00BD2E83">
        <w:rPr>
          <w:rFonts w:ascii="Times New Roman" w:hAnsi="Times New Roman" w:cs="Times New Roman"/>
          <w:sz w:val="20"/>
          <w:szCs w:val="20"/>
        </w:rPr>
        <w:t xml:space="preserve"> were collected from the patients who were showing symptoms of HAIs.</w:t>
      </w:r>
      <w:r w:rsidRPr="00BD2E83">
        <w:rPr>
          <w:rFonts w:ascii="Times New Roman" w:hAnsi="Times New Roman" w:cs="Times New Roman"/>
          <w:color w:val="000000"/>
          <w:sz w:val="20"/>
          <w:szCs w:val="20"/>
        </w:rPr>
        <w:t xml:space="preserve"> </w:t>
      </w:r>
      <w:r w:rsidRPr="00BD2E83">
        <w:rPr>
          <w:rFonts w:ascii="Times New Roman" w:eastAsia="Calibri" w:hAnsi="Times New Roman" w:cs="Times New Roman"/>
          <w:sz w:val="20"/>
          <w:szCs w:val="20"/>
        </w:rPr>
        <w:t xml:space="preserve">The patients staying in </w:t>
      </w:r>
      <w:r w:rsidRPr="00BD2E83">
        <w:rPr>
          <w:rFonts w:ascii="Times New Roman" w:hAnsi="Times New Roman" w:cs="Times New Roman"/>
          <w:sz w:val="20"/>
          <w:szCs w:val="20"/>
        </w:rPr>
        <w:t xml:space="preserve">long-term care units including dialysis centers and patients in emergency and outpatient departments </w:t>
      </w:r>
      <w:r w:rsidRPr="00BD2E83">
        <w:rPr>
          <w:rFonts w:ascii="Times New Roman" w:hAnsi="Times New Roman" w:cs="Times New Roman"/>
          <w:bCs/>
          <w:sz w:val="20"/>
          <w:szCs w:val="20"/>
        </w:rPr>
        <w:t>were not included in the survey</w:t>
      </w:r>
      <w:r w:rsidRPr="00BD2E83">
        <w:rPr>
          <w:rFonts w:ascii="Times New Roman" w:hAnsi="Times New Roman" w:cs="Times New Roman"/>
          <w:sz w:val="20"/>
          <w:szCs w:val="20"/>
        </w:rPr>
        <w:t xml:space="preserve">. </w:t>
      </w:r>
    </w:p>
    <w:p w14:paraId="37A7C552" w14:textId="77777777" w:rsidR="00E35FAF" w:rsidRPr="00BD2E83" w:rsidRDefault="00E35FAF" w:rsidP="00160039">
      <w:pPr>
        <w:autoSpaceDE w:val="0"/>
        <w:autoSpaceDN w:val="0"/>
        <w:adjustRightInd w:val="0"/>
        <w:spacing w:line="480" w:lineRule="auto"/>
        <w:jc w:val="both"/>
        <w:rPr>
          <w:rFonts w:ascii="Times New Roman" w:hAnsi="Times New Roman" w:cs="Times New Roman"/>
          <w:b/>
          <w:i/>
          <w:sz w:val="20"/>
          <w:szCs w:val="20"/>
        </w:rPr>
      </w:pPr>
      <w:r w:rsidRPr="00BD2E83">
        <w:rPr>
          <w:rFonts w:ascii="Times New Roman" w:hAnsi="Times New Roman" w:cs="Times New Roman"/>
          <w:b/>
          <w:i/>
          <w:sz w:val="20"/>
          <w:szCs w:val="20"/>
        </w:rPr>
        <w:t xml:space="preserve">Case definition: </w:t>
      </w:r>
    </w:p>
    <w:p w14:paraId="3A49B0BC" w14:textId="6829D3C1" w:rsidR="00B7616D" w:rsidRPr="00BD2E83" w:rsidRDefault="00487B20" w:rsidP="00B7616D">
      <w:pPr>
        <w:autoSpaceDE w:val="0"/>
        <w:autoSpaceDN w:val="0"/>
        <w:adjustRightInd w:val="0"/>
        <w:spacing w:line="480" w:lineRule="auto"/>
        <w:jc w:val="both"/>
        <w:rPr>
          <w:rFonts w:ascii="Times New Roman" w:hAnsi="Times New Roman" w:cs="Times New Roman"/>
          <w:b/>
          <w:i/>
          <w:sz w:val="20"/>
          <w:szCs w:val="20"/>
        </w:rPr>
      </w:pPr>
      <w:r w:rsidRPr="00BD2E83">
        <w:rPr>
          <w:rFonts w:ascii="Times New Roman" w:hAnsi="Times New Roman" w:cs="Times New Roman"/>
          <w:sz w:val="20"/>
          <w:szCs w:val="20"/>
        </w:rPr>
        <w:t>The HAI case definitions were adopted from ECDC protocol</w:t>
      </w:r>
      <w:r w:rsidR="00B7616D" w:rsidRPr="00BD2E83">
        <w:rPr>
          <w:rFonts w:ascii="Times New Roman" w:hAnsi="Times New Roman" w:cs="Times New Roman"/>
          <w:sz w:val="20"/>
          <w:szCs w:val="20"/>
        </w:rPr>
        <w:t xml:space="preserve"> </w:t>
      </w:r>
      <w:r w:rsidR="00B7616D"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&lt;EndNote&gt;&lt;Cite&gt;&lt;Author&gt;Zarb&lt;/Author&gt;&lt;Year&gt;2012&lt;/Year&gt;&lt;RecNum&gt;691&lt;/RecNum&gt;&lt;DisplayText&gt;[5]&lt;/DisplayText&gt;&lt;record&gt;&lt;rec-number&gt;691&lt;/rec-number&gt;&lt;foreign-keys&gt;&lt;key app="EN" db-id="5partvetxr0t2jeax0q59v5xe5rr9f5apzev"&gt;691&lt;/key&gt;&lt;/foreign-keys&gt;&lt;ref-type name="Journal Article"&gt;17&lt;/ref-type&gt;&lt;contributors&gt;&lt;authors&gt;&lt;author&gt;Zarb, P&lt;/author&gt;&lt;author&gt;Coignard, B&lt;/author&gt;&lt;author&gt;Griskeviciene, J&lt;/author&gt;&lt;author&gt;Muller, A&lt;/author&gt;&lt;author&gt;Vankerckhoven, V&lt;/author&gt;&lt;author&gt;Weist, K&lt;/author&gt;&lt;author&gt;Goossens, M&lt;/author&gt;&lt;author&gt;Vaerenberg, S&lt;/author&gt;&lt;author&gt;Hopkins, S&lt;/author&gt;&lt;author&gt;Catry, B&lt;/author&gt;&lt;/authors&gt;&lt;/contributors&gt;&lt;titles&gt;&lt;title&gt;The European Centre for Disease Prevention and Control (ECDC) pilot point prevalence survey of healthcare-associated infections and antimicrobial use&lt;/title&gt;&lt;secondary-title&gt;Euro Surveill&lt;/secondary-title&gt;&lt;/titles&gt;&lt;periodical&gt;&lt;full-title&gt;Euro Surveill&lt;/full-title&gt;&lt;/periodical&gt;&lt;pages&gt;20316&lt;/pages&gt;&lt;volume&gt;17&lt;/volume&gt;&lt;number&gt;46&lt;/number&gt;&lt;dates&gt;&lt;year&gt;2012&lt;/year&gt;&lt;/dates&gt;&lt;urls&gt;&lt;/urls&gt;&lt;/record&gt;&lt;/Cite&gt;&lt;/EndNote&gt;</w:instrText>
      </w:r>
      <w:r w:rsidR="00B7616D"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5" w:tooltip="Zarb, 2012 #691" w:history="1">
        <w:r w:rsidR="006158D3" w:rsidRPr="00BD2E83">
          <w:rPr>
            <w:rFonts w:ascii="Times New Roman" w:hAnsi="Times New Roman" w:cs="Times New Roman"/>
            <w:noProof/>
            <w:sz w:val="20"/>
            <w:szCs w:val="20"/>
          </w:rPr>
          <w:t>5</w:t>
        </w:r>
      </w:hyperlink>
      <w:r w:rsidR="00752EBF" w:rsidRPr="00BD2E83">
        <w:rPr>
          <w:rFonts w:ascii="Times New Roman" w:hAnsi="Times New Roman" w:cs="Times New Roman"/>
          <w:noProof/>
          <w:sz w:val="20"/>
          <w:szCs w:val="20"/>
        </w:rPr>
        <w:t>]</w:t>
      </w:r>
      <w:r w:rsidR="00B7616D" w:rsidRPr="00BD2E83">
        <w:rPr>
          <w:rFonts w:ascii="Times New Roman" w:hAnsi="Times New Roman" w:cs="Times New Roman"/>
          <w:sz w:val="20"/>
          <w:szCs w:val="20"/>
        </w:rPr>
        <w:fldChar w:fldCharType="end"/>
      </w:r>
      <w:r w:rsidRPr="00BD2E83">
        <w:rPr>
          <w:rFonts w:ascii="Times New Roman" w:hAnsi="Times New Roman" w:cs="Times New Roman"/>
          <w:sz w:val="20"/>
          <w:szCs w:val="20"/>
        </w:rPr>
        <w:t>.</w:t>
      </w:r>
      <w:r w:rsidR="00B7616D" w:rsidRPr="00BD2E83">
        <w:rPr>
          <w:rFonts w:ascii="Times New Roman" w:hAnsi="Times New Roman" w:cs="Times New Roman"/>
          <w:sz w:val="20"/>
          <w:szCs w:val="20"/>
        </w:rPr>
        <w:t xml:space="preserve"> </w:t>
      </w:r>
      <w:r w:rsidR="00345F79" w:rsidRPr="00BD2E83">
        <w:rPr>
          <w:rFonts w:ascii="Times New Roman" w:hAnsi="Times New Roman" w:cs="Times New Roman"/>
          <w:sz w:val="20"/>
          <w:szCs w:val="20"/>
        </w:rPr>
        <w:t xml:space="preserve">HAI </w:t>
      </w:r>
      <w:r w:rsidR="00345F79" w:rsidRPr="00BD2E83">
        <w:rPr>
          <w:rFonts w:ascii="Times New Roman" w:hAnsi="Times New Roman" w:cs="Times New Roman"/>
          <w:color w:val="333333"/>
          <w:sz w:val="20"/>
          <w:szCs w:val="20"/>
          <w:shd w:val="clear" w:color="auto" w:fill="FFFFFF"/>
        </w:rPr>
        <w:t xml:space="preserve">is an infection occurring in a patient during the process of care in a hospital or other health care facility which was not present or incubating at the time of admission. </w:t>
      </w:r>
      <w:r w:rsidR="00B7616D" w:rsidRPr="00BD2E83">
        <w:rPr>
          <w:rFonts w:ascii="Times New Roman" w:eastAsia="MetaPro-Book" w:hAnsi="Times New Roman" w:cs="Times New Roman"/>
          <w:color w:val="1A1A1A"/>
          <w:sz w:val="20"/>
          <w:szCs w:val="20"/>
        </w:rPr>
        <w:t>For the purposes of this protocol, an infection was</w:t>
      </w:r>
      <w:r w:rsidR="00B7616D" w:rsidRPr="00BD2E83">
        <w:rPr>
          <w:rFonts w:ascii="Times New Roman" w:hAnsi="Times New Roman" w:cs="Times New Roman"/>
          <w:sz w:val="20"/>
          <w:szCs w:val="20"/>
        </w:rPr>
        <w:t xml:space="preserve"> </w:t>
      </w:r>
      <w:r w:rsidR="00B7616D" w:rsidRPr="00BD2E83">
        <w:rPr>
          <w:rFonts w:ascii="Times New Roman" w:eastAsia="MetaPro-Book" w:hAnsi="Times New Roman" w:cs="Times New Roman"/>
          <w:color w:val="1A1A1A"/>
          <w:sz w:val="20"/>
          <w:szCs w:val="20"/>
        </w:rPr>
        <w:t>defined as active on the day of the survey when: signs and symptoms were present on the date of the</w:t>
      </w:r>
      <w:r w:rsidR="00B7616D" w:rsidRPr="00BD2E83">
        <w:rPr>
          <w:rFonts w:ascii="Times New Roman" w:hAnsi="Times New Roman" w:cs="Times New Roman"/>
          <w:sz w:val="20"/>
          <w:szCs w:val="20"/>
        </w:rPr>
        <w:t xml:space="preserve"> </w:t>
      </w:r>
      <w:r w:rsidR="00B7616D" w:rsidRPr="00BD2E83">
        <w:rPr>
          <w:rFonts w:ascii="Times New Roman" w:eastAsia="MetaPro-Book" w:hAnsi="Times New Roman" w:cs="Times New Roman"/>
          <w:color w:val="1A1A1A"/>
          <w:sz w:val="20"/>
          <w:szCs w:val="20"/>
        </w:rPr>
        <w:t>survey; OR signs and symptoms were no longer present but the</w:t>
      </w:r>
      <w:r w:rsidR="00B7616D" w:rsidRPr="00BD2E83">
        <w:rPr>
          <w:rFonts w:ascii="Times New Roman" w:hAnsi="Times New Roman" w:cs="Times New Roman"/>
          <w:sz w:val="20"/>
          <w:szCs w:val="20"/>
        </w:rPr>
        <w:t xml:space="preserve"> </w:t>
      </w:r>
      <w:r w:rsidR="00B7616D" w:rsidRPr="00BD2E83">
        <w:rPr>
          <w:rFonts w:ascii="Times New Roman" w:eastAsia="MetaPro-Book" w:hAnsi="Times New Roman" w:cs="Times New Roman"/>
          <w:color w:val="1A1A1A"/>
          <w:sz w:val="20"/>
          <w:szCs w:val="20"/>
        </w:rPr>
        <w:t>patient was still receiving treatment for that infection</w:t>
      </w:r>
      <w:r w:rsidR="00B7616D" w:rsidRPr="00BD2E83">
        <w:rPr>
          <w:rFonts w:ascii="Times New Roman" w:hAnsi="Times New Roman" w:cs="Times New Roman"/>
          <w:sz w:val="20"/>
          <w:szCs w:val="20"/>
        </w:rPr>
        <w:t xml:space="preserve"> </w:t>
      </w:r>
      <w:r w:rsidR="00B7616D" w:rsidRPr="00BD2E83">
        <w:rPr>
          <w:rFonts w:ascii="Times New Roman" w:eastAsia="MetaPro-Book" w:hAnsi="Times New Roman" w:cs="Times New Roman"/>
          <w:color w:val="1A1A1A"/>
          <w:sz w:val="20"/>
          <w:szCs w:val="20"/>
        </w:rPr>
        <w:t xml:space="preserve">on the date of the survey. An active infection was defined as healthcare-associated when: the onset of the signs and symptoms was on Day 3 of the current admission </w:t>
      </w:r>
      <w:r w:rsidR="006C775F" w:rsidRPr="00BD2E83">
        <w:rPr>
          <w:rFonts w:ascii="Times New Roman" w:eastAsia="MetaPro-Book" w:hAnsi="Times New Roman" w:cs="Times New Roman"/>
          <w:color w:val="1A1A1A"/>
          <w:sz w:val="20"/>
          <w:szCs w:val="20"/>
        </w:rPr>
        <w:t>or later</w:t>
      </w:r>
      <w:r w:rsidR="00B7616D" w:rsidRPr="00BD2E83">
        <w:rPr>
          <w:rFonts w:ascii="Times New Roman" w:eastAsia="MetaPro-Book" w:hAnsi="Times New Roman" w:cs="Times New Roman"/>
          <w:color w:val="1A1A1A"/>
          <w:sz w:val="20"/>
          <w:szCs w:val="20"/>
        </w:rPr>
        <w:t xml:space="preserve">; </w:t>
      </w:r>
      <w:r w:rsidR="0092239E" w:rsidRPr="00BD2E83">
        <w:rPr>
          <w:rFonts w:ascii="Times New Roman" w:eastAsia="MetaPro-Book" w:hAnsi="Times New Roman" w:cs="Times New Roman"/>
          <w:color w:val="1A1A1A"/>
          <w:sz w:val="20"/>
          <w:szCs w:val="20"/>
        </w:rPr>
        <w:t>OR</w:t>
      </w:r>
      <w:r w:rsidR="00B7616D" w:rsidRPr="00BD2E83">
        <w:rPr>
          <w:rFonts w:ascii="Times New Roman" w:eastAsia="MetaPro-Book" w:hAnsi="Times New Roman" w:cs="Times New Roman"/>
          <w:color w:val="1A1A1A"/>
          <w:sz w:val="20"/>
          <w:szCs w:val="20"/>
        </w:rPr>
        <w:t xml:space="preserve"> the signs and symp</w:t>
      </w:r>
      <w:r w:rsidR="0092239E" w:rsidRPr="00BD2E83">
        <w:rPr>
          <w:rFonts w:ascii="Times New Roman" w:eastAsia="MetaPro-Book" w:hAnsi="Times New Roman" w:cs="Times New Roman"/>
          <w:color w:val="1A1A1A"/>
          <w:sz w:val="20"/>
          <w:szCs w:val="20"/>
        </w:rPr>
        <w:t xml:space="preserve">toms of an active surgical site </w:t>
      </w:r>
      <w:r w:rsidR="00B7616D" w:rsidRPr="00BD2E83">
        <w:rPr>
          <w:rFonts w:ascii="Times New Roman" w:eastAsia="MetaPro-Book" w:hAnsi="Times New Roman" w:cs="Times New Roman"/>
          <w:color w:val="1A1A1A"/>
          <w:sz w:val="20"/>
          <w:szCs w:val="20"/>
        </w:rPr>
        <w:t>infection were present</w:t>
      </w:r>
      <w:r w:rsidR="0092239E" w:rsidRPr="00BD2E83">
        <w:rPr>
          <w:rFonts w:ascii="Times New Roman" w:eastAsia="MetaPro-Book" w:hAnsi="Times New Roman" w:cs="Times New Roman"/>
          <w:color w:val="1A1A1A"/>
          <w:sz w:val="20"/>
          <w:szCs w:val="20"/>
        </w:rPr>
        <w:t xml:space="preserve"> at admission or started before </w:t>
      </w:r>
      <w:r w:rsidR="00B7616D" w:rsidRPr="00BD2E83">
        <w:rPr>
          <w:rFonts w:ascii="Times New Roman" w:eastAsia="MetaPro-Book" w:hAnsi="Times New Roman" w:cs="Times New Roman"/>
          <w:color w:val="1A1A1A"/>
          <w:sz w:val="20"/>
          <w:szCs w:val="20"/>
        </w:rPr>
        <w:t>Day 3, and the surgical</w:t>
      </w:r>
      <w:r w:rsidR="0092239E" w:rsidRPr="00BD2E83">
        <w:rPr>
          <w:rFonts w:ascii="Times New Roman" w:eastAsia="MetaPro-Book" w:hAnsi="Times New Roman" w:cs="Times New Roman"/>
          <w:color w:val="1A1A1A"/>
          <w:sz w:val="20"/>
          <w:szCs w:val="20"/>
        </w:rPr>
        <w:t xml:space="preserve"> site infection occurred within </w:t>
      </w:r>
      <w:r w:rsidR="00B7616D" w:rsidRPr="00BD2E83">
        <w:rPr>
          <w:rFonts w:ascii="Times New Roman" w:eastAsia="MetaPro-Book" w:hAnsi="Times New Roman" w:cs="Times New Roman"/>
          <w:color w:val="1A1A1A"/>
          <w:sz w:val="20"/>
          <w:szCs w:val="20"/>
        </w:rPr>
        <w:t>30 days of</w:t>
      </w:r>
      <w:r w:rsidR="0092239E" w:rsidRPr="00BD2E83">
        <w:rPr>
          <w:rFonts w:ascii="Times New Roman" w:eastAsia="MetaPro-Book" w:hAnsi="Times New Roman" w:cs="Times New Roman"/>
          <w:color w:val="1A1A1A"/>
          <w:sz w:val="20"/>
          <w:szCs w:val="20"/>
        </w:rPr>
        <w:t xml:space="preserve"> a surgical intervention.</w:t>
      </w:r>
    </w:p>
    <w:p w14:paraId="380DDCE3" w14:textId="77777777" w:rsidR="00160039" w:rsidRPr="00BD2E83" w:rsidRDefault="00160039" w:rsidP="00160039">
      <w:pPr>
        <w:autoSpaceDE w:val="0"/>
        <w:autoSpaceDN w:val="0"/>
        <w:adjustRightInd w:val="0"/>
        <w:spacing w:line="480" w:lineRule="auto"/>
        <w:jc w:val="both"/>
        <w:rPr>
          <w:rFonts w:ascii="Times New Roman" w:hAnsi="Times New Roman" w:cs="Times New Roman"/>
          <w:sz w:val="20"/>
          <w:szCs w:val="20"/>
        </w:rPr>
      </w:pPr>
      <w:r w:rsidRPr="00BD2E83">
        <w:rPr>
          <w:rFonts w:ascii="Times New Roman" w:hAnsi="Times New Roman" w:cs="Times New Roman"/>
          <w:b/>
          <w:i/>
          <w:sz w:val="20"/>
          <w:szCs w:val="20"/>
        </w:rPr>
        <w:t>Data Collection:</w:t>
      </w:r>
    </w:p>
    <w:p w14:paraId="06DFB9F9" w14:textId="77777777" w:rsidR="00CC20A0" w:rsidRPr="00BD2E83" w:rsidRDefault="00160039" w:rsidP="00160039">
      <w:pPr>
        <w:spacing w:line="480" w:lineRule="auto"/>
        <w:jc w:val="both"/>
        <w:rPr>
          <w:rFonts w:ascii="Times New Roman" w:hAnsi="Times New Roman" w:cs="Times New Roman"/>
          <w:color w:val="000000"/>
          <w:sz w:val="20"/>
          <w:szCs w:val="20"/>
        </w:rPr>
      </w:pPr>
      <w:r w:rsidRPr="00BD2E83">
        <w:rPr>
          <w:rFonts w:ascii="Times New Roman" w:hAnsi="Times New Roman" w:cs="Times New Roman"/>
          <w:sz w:val="20"/>
          <w:szCs w:val="20"/>
        </w:rPr>
        <w:t xml:space="preserve">The data were collected by using structured data collection tool. All the patients admitted on the ward at 0800 </w:t>
      </w:r>
      <w:proofErr w:type="spellStart"/>
      <w:r w:rsidRPr="00BD2E83">
        <w:rPr>
          <w:rFonts w:ascii="Times New Roman" w:hAnsi="Times New Roman" w:cs="Times New Roman"/>
          <w:sz w:val="20"/>
          <w:szCs w:val="20"/>
        </w:rPr>
        <w:t>hr</w:t>
      </w:r>
      <w:proofErr w:type="spellEnd"/>
      <w:r w:rsidRPr="00BD2E83">
        <w:rPr>
          <w:rFonts w:ascii="Times New Roman" w:hAnsi="Times New Roman" w:cs="Times New Roman"/>
          <w:sz w:val="20"/>
          <w:szCs w:val="20"/>
        </w:rPr>
        <w:t xml:space="preserve"> on the day of survey were counted in the denominator. Whereas, all those inpatients showing the symptoms of HAIs were included in the numerator, and the patient forms were filled in for these patients only. The details of variables from </w:t>
      </w:r>
      <w:r w:rsidRPr="00BD2E83">
        <w:rPr>
          <w:rFonts w:ascii="Times New Roman" w:hAnsi="Times New Roman" w:cs="Times New Roman"/>
          <w:sz w:val="20"/>
          <w:szCs w:val="20"/>
        </w:rPr>
        <w:lastRenderedPageBreak/>
        <w:t>the patient’s medical case notes and prescribing charts were recorded after discussing with nursing staff and physicians. The data were dually checked for completeness and accuracy in order to rule out missing or inconsistent data. If necessary, pertinent physicians or pharmacists were requested to review the patient medical records again for clarification. All of the data were transf</w:t>
      </w:r>
      <w:r w:rsidR="00697895" w:rsidRPr="00BD2E83">
        <w:rPr>
          <w:rFonts w:ascii="Times New Roman" w:hAnsi="Times New Roman" w:cs="Times New Roman"/>
          <w:sz w:val="20"/>
          <w:szCs w:val="20"/>
        </w:rPr>
        <w:t>erred to the computer. Up to 2</w:t>
      </w:r>
      <w:r w:rsidRPr="00BD2E83">
        <w:rPr>
          <w:rFonts w:ascii="Times New Roman" w:hAnsi="Times New Roman" w:cs="Times New Roman"/>
          <w:sz w:val="20"/>
          <w:szCs w:val="20"/>
        </w:rPr>
        <w:t xml:space="preserve"> weeks were taken to collect the data from all wards of a single hospital. In order to minimize the effect of movement of patients between wards and within the hospital, each ward was completely surveyed within one day. Process of data collection was completed during September 2017 to February 2018. </w:t>
      </w:r>
    </w:p>
    <w:p w14:paraId="4FEE4033" w14:textId="77777777" w:rsidR="00160039" w:rsidRPr="00BD2E83" w:rsidRDefault="00160039" w:rsidP="00160039">
      <w:pPr>
        <w:spacing w:line="480" w:lineRule="auto"/>
        <w:jc w:val="both"/>
        <w:rPr>
          <w:rFonts w:ascii="Times New Roman" w:hAnsi="Times New Roman" w:cs="Times New Roman"/>
          <w:b/>
          <w:sz w:val="20"/>
          <w:szCs w:val="20"/>
        </w:rPr>
      </w:pPr>
      <w:r w:rsidRPr="00BD2E83">
        <w:rPr>
          <w:rFonts w:ascii="Times New Roman" w:hAnsi="Times New Roman" w:cs="Times New Roman"/>
          <w:b/>
          <w:sz w:val="20"/>
          <w:szCs w:val="20"/>
        </w:rPr>
        <w:t>Ethical Considerations:</w:t>
      </w:r>
    </w:p>
    <w:p w14:paraId="0221CDF5" w14:textId="77777777" w:rsidR="00160039" w:rsidRPr="00BD2E83" w:rsidRDefault="00160039" w:rsidP="00160039">
      <w:pPr>
        <w:spacing w:line="480" w:lineRule="auto"/>
        <w:jc w:val="both"/>
        <w:rPr>
          <w:rFonts w:ascii="Times New Roman" w:hAnsi="Times New Roman" w:cs="Times New Roman"/>
          <w:b/>
          <w:i/>
          <w:color w:val="0070C0"/>
          <w:sz w:val="20"/>
          <w:szCs w:val="20"/>
        </w:rPr>
      </w:pPr>
      <w:r w:rsidRPr="00BD2E83">
        <w:rPr>
          <w:rFonts w:ascii="Times New Roman" w:hAnsi="Times New Roman" w:cs="Times New Roman"/>
          <w:sz w:val="20"/>
          <w:szCs w:val="20"/>
        </w:rPr>
        <w:t xml:space="preserve">The study design was non-experimental and involved neither patient examination nor any intervention advised or made. </w:t>
      </w:r>
      <w:r w:rsidRPr="00BD2E83">
        <w:rPr>
          <w:rFonts w:ascii="Times New Roman" w:eastAsia="Calibri" w:hAnsi="Times New Roman" w:cs="Times New Roman"/>
          <w:sz w:val="20"/>
          <w:szCs w:val="20"/>
        </w:rPr>
        <w:t xml:space="preserve">Application for Ethical clearance prior to the conduct of the study was sought from the Human Ethics Division of University College of Pharmacy </w:t>
      </w:r>
      <w:r w:rsidRPr="00BD2E83">
        <w:rPr>
          <w:rFonts w:ascii="Times New Roman" w:hAnsi="Times New Roman" w:cs="Times New Roman"/>
          <w:sz w:val="20"/>
          <w:szCs w:val="20"/>
        </w:rPr>
        <w:t>(HEC/1000/PUCP/1925HAI)</w:t>
      </w:r>
      <w:r w:rsidRPr="00BD2E83">
        <w:rPr>
          <w:rFonts w:ascii="Times New Roman" w:eastAsia="Calibri" w:hAnsi="Times New Roman" w:cs="Times New Roman"/>
          <w:sz w:val="20"/>
          <w:szCs w:val="20"/>
        </w:rPr>
        <w:t xml:space="preserve">. Subsequent approval to conduct the study in the identified hospitals was obtained from the hospital management. All collected data were anonymized during the time of data collection and verified for accuracy before transmission to the investigators by the data collectors at the health facility. </w:t>
      </w:r>
    </w:p>
    <w:p w14:paraId="65E6D2EB" w14:textId="77777777" w:rsidR="00160039" w:rsidRPr="00BD2E83" w:rsidRDefault="00160039" w:rsidP="00160039">
      <w:pPr>
        <w:spacing w:line="480" w:lineRule="auto"/>
        <w:jc w:val="both"/>
        <w:rPr>
          <w:rFonts w:ascii="Times New Roman" w:hAnsi="Times New Roman" w:cs="Times New Roman"/>
          <w:b/>
          <w:iCs/>
          <w:noProof/>
          <w:sz w:val="20"/>
          <w:szCs w:val="20"/>
        </w:rPr>
      </w:pPr>
      <w:r w:rsidRPr="00BD2E83">
        <w:rPr>
          <w:rFonts w:ascii="Times New Roman" w:hAnsi="Times New Roman" w:cs="Times New Roman"/>
          <w:b/>
          <w:iCs/>
          <w:noProof/>
          <w:sz w:val="20"/>
          <w:szCs w:val="20"/>
        </w:rPr>
        <w:t>Statistical Analysis</w:t>
      </w:r>
    </w:p>
    <w:p w14:paraId="633673F0" w14:textId="6CB35D91" w:rsidR="00160039" w:rsidRPr="00BD2E83" w:rsidRDefault="00160039" w:rsidP="00160039">
      <w:pPr>
        <w:autoSpaceDE w:val="0"/>
        <w:autoSpaceDN w:val="0"/>
        <w:adjustRightInd w:val="0"/>
        <w:spacing w:line="480" w:lineRule="auto"/>
        <w:jc w:val="both"/>
        <w:rPr>
          <w:rFonts w:ascii="Times New Roman" w:hAnsi="Times New Roman" w:cs="Times New Roman"/>
          <w:sz w:val="20"/>
          <w:szCs w:val="20"/>
        </w:rPr>
      </w:pPr>
      <w:r w:rsidRPr="00BD2E83">
        <w:rPr>
          <w:rFonts w:ascii="Times New Roman" w:hAnsi="Times New Roman" w:cs="Times New Roman"/>
          <w:sz w:val="20"/>
          <w:szCs w:val="20"/>
        </w:rPr>
        <w:t xml:space="preserve">Data were analyzed using the latest versions of </w:t>
      </w:r>
      <w:r w:rsidR="001412B9" w:rsidRPr="00BD2E83">
        <w:rPr>
          <w:rFonts w:ascii="Times New Roman" w:hAnsi="Times New Roman" w:cs="Times New Roman"/>
          <w:iCs/>
          <w:noProof/>
          <w:sz w:val="20"/>
          <w:szCs w:val="20"/>
        </w:rPr>
        <w:t>Microsoft Excel and</w:t>
      </w:r>
      <w:r w:rsidRPr="00BD2E83">
        <w:rPr>
          <w:rFonts w:ascii="Times New Roman" w:hAnsi="Times New Roman" w:cs="Times New Roman"/>
          <w:iCs/>
          <w:noProof/>
          <w:sz w:val="20"/>
          <w:szCs w:val="20"/>
        </w:rPr>
        <w:t xml:space="preserve"> SPSS </w:t>
      </w:r>
      <w:r w:rsidRPr="00BD2E83">
        <w:rPr>
          <w:rFonts w:ascii="Times New Roman" w:hAnsi="Times New Roman" w:cs="Times New Roman"/>
          <w:sz w:val="20"/>
          <w:szCs w:val="20"/>
        </w:rPr>
        <w:t xml:space="preserve">(version 22 IBM, California, USA). On categorical variables, descriptive statistics (frequency and percentages) were applied. Crosstabs was applied to check </w:t>
      </w:r>
      <w:r w:rsidR="001F49F4" w:rsidRPr="00BD2E83">
        <w:rPr>
          <w:rFonts w:ascii="Times New Roman" w:hAnsi="Times New Roman" w:cs="Times New Roman"/>
          <w:sz w:val="20"/>
          <w:szCs w:val="20"/>
        </w:rPr>
        <w:t xml:space="preserve">any </w:t>
      </w:r>
      <w:r w:rsidRPr="00BD2E83">
        <w:rPr>
          <w:rFonts w:ascii="Times New Roman" w:hAnsi="Times New Roman" w:cs="Times New Roman"/>
          <w:sz w:val="20"/>
          <w:szCs w:val="20"/>
        </w:rPr>
        <w:t xml:space="preserve">association between </w:t>
      </w:r>
      <w:r w:rsidR="001F49F4" w:rsidRPr="00BD2E83">
        <w:rPr>
          <w:rFonts w:ascii="Times New Roman" w:hAnsi="Times New Roman" w:cs="Times New Roman"/>
          <w:sz w:val="20"/>
          <w:szCs w:val="20"/>
        </w:rPr>
        <w:t xml:space="preserve">the </w:t>
      </w:r>
      <w:r w:rsidRPr="00BD2E83">
        <w:rPr>
          <w:rFonts w:ascii="Times New Roman" w:hAnsi="Times New Roman" w:cs="Times New Roman"/>
          <w:sz w:val="20"/>
          <w:szCs w:val="20"/>
        </w:rPr>
        <w:t xml:space="preserve">variables. </w:t>
      </w:r>
      <w:r w:rsidRPr="00BD2E83">
        <w:rPr>
          <w:rFonts w:ascii="Times New Roman" w:hAnsi="Times New Roman" w:cs="Times New Roman"/>
          <w:color w:val="222222"/>
          <w:sz w:val="20"/>
          <w:szCs w:val="20"/>
          <w:shd w:val="clear" w:color="auto" w:fill="FFFFFF"/>
        </w:rPr>
        <w:t xml:space="preserve">Binary logistic and multinomial logistic regression analysis was </w:t>
      </w:r>
      <w:r w:rsidR="001F49F4" w:rsidRPr="00BD2E83">
        <w:rPr>
          <w:rFonts w:ascii="Times New Roman" w:hAnsi="Times New Roman" w:cs="Times New Roman"/>
          <w:color w:val="222222"/>
          <w:sz w:val="20"/>
          <w:szCs w:val="20"/>
          <w:shd w:val="clear" w:color="auto" w:fill="FFFFFF"/>
        </w:rPr>
        <w:t>performed</w:t>
      </w:r>
      <w:r w:rsidRPr="00BD2E83">
        <w:rPr>
          <w:rFonts w:ascii="Times New Roman" w:hAnsi="Times New Roman" w:cs="Times New Roman"/>
          <w:color w:val="222222"/>
          <w:sz w:val="20"/>
          <w:szCs w:val="20"/>
          <w:shd w:val="clear" w:color="auto" w:fill="FFFFFF"/>
        </w:rPr>
        <w:t xml:space="preserve"> to check for likely confounding effects. Age groups were categorized in different groups with the oldest age group serving as reference to which other age groups were compared. Patients in charity hospital</w:t>
      </w:r>
      <w:r w:rsidR="001F49F4" w:rsidRPr="00BD2E83">
        <w:rPr>
          <w:rFonts w:ascii="Times New Roman" w:hAnsi="Times New Roman" w:cs="Times New Roman"/>
          <w:color w:val="222222"/>
          <w:sz w:val="20"/>
          <w:szCs w:val="20"/>
          <w:shd w:val="clear" w:color="auto" w:fill="FFFFFF"/>
        </w:rPr>
        <w:t>s</w:t>
      </w:r>
      <w:r w:rsidRPr="00BD2E83">
        <w:rPr>
          <w:rFonts w:ascii="Times New Roman" w:hAnsi="Times New Roman" w:cs="Times New Roman"/>
          <w:color w:val="222222"/>
          <w:sz w:val="20"/>
          <w:szCs w:val="20"/>
          <w:shd w:val="clear" w:color="auto" w:fill="FFFFFF"/>
        </w:rPr>
        <w:t>, surgical department</w:t>
      </w:r>
      <w:r w:rsidR="001F49F4" w:rsidRPr="00BD2E83">
        <w:rPr>
          <w:rFonts w:ascii="Times New Roman" w:hAnsi="Times New Roman" w:cs="Times New Roman"/>
          <w:color w:val="222222"/>
          <w:sz w:val="20"/>
          <w:szCs w:val="20"/>
          <w:shd w:val="clear" w:color="auto" w:fill="FFFFFF"/>
        </w:rPr>
        <w:t>s</w:t>
      </w:r>
      <w:r w:rsidRPr="00BD2E83">
        <w:rPr>
          <w:rFonts w:ascii="Times New Roman" w:hAnsi="Times New Roman" w:cs="Times New Roman"/>
          <w:color w:val="222222"/>
          <w:sz w:val="20"/>
          <w:szCs w:val="20"/>
          <w:shd w:val="clear" w:color="auto" w:fill="FFFFFF"/>
        </w:rPr>
        <w:t xml:space="preserve"> and neonatal medical ward</w:t>
      </w:r>
      <w:r w:rsidR="001F49F4" w:rsidRPr="00BD2E83">
        <w:rPr>
          <w:rFonts w:ascii="Times New Roman" w:hAnsi="Times New Roman" w:cs="Times New Roman"/>
          <w:color w:val="222222"/>
          <w:sz w:val="20"/>
          <w:szCs w:val="20"/>
          <w:shd w:val="clear" w:color="auto" w:fill="FFFFFF"/>
        </w:rPr>
        <w:t>s</w:t>
      </w:r>
      <w:r w:rsidRPr="00BD2E83">
        <w:rPr>
          <w:rFonts w:ascii="Times New Roman" w:hAnsi="Times New Roman" w:cs="Times New Roman"/>
          <w:color w:val="222222"/>
          <w:sz w:val="20"/>
          <w:szCs w:val="20"/>
          <w:shd w:val="clear" w:color="auto" w:fill="FFFFFF"/>
        </w:rPr>
        <w:t xml:space="preserve"> were also used as reference. Risk of HAIs among females was compared by using male patients as the reference. These groups </w:t>
      </w:r>
      <w:r w:rsidRPr="00BD2E83">
        <w:rPr>
          <w:rFonts w:ascii="Times New Roman" w:hAnsi="Times New Roman" w:cs="Times New Roman"/>
          <w:sz w:val="20"/>
          <w:szCs w:val="20"/>
        </w:rPr>
        <w:t xml:space="preserve">were kept in the logistic model if they were associated with </w:t>
      </w:r>
      <w:r w:rsidR="001F49F4" w:rsidRPr="00BD2E83">
        <w:rPr>
          <w:rFonts w:ascii="Times New Roman" w:hAnsi="Times New Roman" w:cs="Times New Roman"/>
          <w:sz w:val="20"/>
          <w:szCs w:val="20"/>
        </w:rPr>
        <w:t xml:space="preserve">an </w:t>
      </w:r>
      <w:r w:rsidRPr="00BD2E83">
        <w:rPr>
          <w:rFonts w:ascii="Times New Roman" w:hAnsi="Times New Roman" w:cs="Times New Roman"/>
          <w:sz w:val="20"/>
          <w:szCs w:val="20"/>
        </w:rPr>
        <w:t>HAI after adjustment at the 0.05 significance level. Odds ratios (ORs) with 95% confidence intervals (CIs) were also calculated.</w:t>
      </w:r>
    </w:p>
    <w:p w14:paraId="3B0AA49D" w14:textId="77777777" w:rsidR="00160039" w:rsidRPr="00BD2E83" w:rsidRDefault="00160039" w:rsidP="00160039">
      <w:pPr>
        <w:rPr>
          <w:rFonts w:ascii="Times New Roman" w:hAnsi="Times New Roman" w:cs="Times New Roman"/>
          <w:b/>
          <w:color w:val="222222"/>
          <w:sz w:val="20"/>
          <w:szCs w:val="20"/>
          <w:shd w:val="clear" w:color="auto" w:fill="FFFFFF"/>
        </w:rPr>
      </w:pPr>
      <w:r w:rsidRPr="00BD2E83">
        <w:rPr>
          <w:rFonts w:ascii="Times New Roman" w:hAnsi="Times New Roman" w:cs="Times New Roman"/>
          <w:b/>
          <w:color w:val="222222"/>
          <w:sz w:val="20"/>
          <w:szCs w:val="20"/>
          <w:shd w:val="clear" w:color="auto" w:fill="FFFFFF"/>
        </w:rPr>
        <w:br w:type="page"/>
      </w:r>
    </w:p>
    <w:p w14:paraId="225A007D" w14:textId="77777777" w:rsidR="00160039" w:rsidRPr="00BD2E83" w:rsidRDefault="00160039" w:rsidP="00160039">
      <w:pPr>
        <w:rPr>
          <w:rFonts w:ascii="Times New Roman" w:hAnsi="Times New Roman" w:cs="Times New Roman"/>
          <w:b/>
          <w:color w:val="222222"/>
          <w:sz w:val="20"/>
          <w:szCs w:val="20"/>
          <w:shd w:val="clear" w:color="auto" w:fill="FFFFFF"/>
        </w:rPr>
      </w:pPr>
      <w:r w:rsidRPr="00BD2E83">
        <w:rPr>
          <w:rFonts w:ascii="Times New Roman" w:hAnsi="Times New Roman" w:cs="Times New Roman"/>
          <w:b/>
          <w:color w:val="222222"/>
          <w:sz w:val="20"/>
          <w:szCs w:val="20"/>
          <w:shd w:val="clear" w:color="auto" w:fill="FFFFFF"/>
        </w:rPr>
        <w:lastRenderedPageBreak/>
        <w:t xml:space="preserve">Results: </w:t>
      </w:r>
    </w:p>
    <w:p w14:paraId="71D19300" w14:textId="785C30FE" w:rsidR="00041A7F" w:rsidRPr="00BD2E83" w:rsidRDefault="00041A7F" w:rsidP="00041A7F">
      <w:pPr>
        <w:autoSpaceDE w:val="0"/>
        <w:autoSpaceDN w:val="0"/>
        <w:adjustRightInd w:val="0"/>
        <w:spacing w:after="0" w:line="400" w:lineRule="atLeast"/>
        <w:rPr>
          <w:rFonts w:ascii="Times New Roman" w:hAnsi="Times New Roman" w:cs="Times New Roman"/>
          <w:sz w:val="24"/>
          <w:szCs w:val="24"/>
        </w:rPr>
      </w:pPr>
      <w:r w:rsidRPr="00BD2E83">
        <w:rPr>
          <w:rFonts w:ascii="Times New Roman" w:hAnsi="Times New Roman" w:cs="Times New Roman"/>
          <w:color w:val="222222"/>
          <w:sz w:val="20"/>
          <w:szCs w:val="20"/>
          <w:shd w:val="clear" w:color="auto" w:fill="FFFFFF"/>
        </w:rPr>
        <w:t xml:space="preserve">Thirteen hospitals participated in this point prevalence survey. </w:t>
      </w:r>
      <w:r w:rsidRPr="00BD2E83">
        <w:rPr>
          <w:rFonts w:ascii="Times New Roman" w:hAnsi="Times New Roman" w:cs="Times New Roman"/>
          <w:sz w:val="20"/>
          <w:szCs w:val="20"/>
        </w:rPr>
        <w:t xml:space="preserve">The survey was conducted in three private, three charity and seven public sector hospitals including secondary, tertiary and specialized health care facilities. </w:t>
      </w:r>
      <w:r w:rsidRPr="00BD2E83">
        <w:rPr>
          <w:rFonts w:ascii="Times New Roman" w:hAnsi="Times New Roman" w:cs="Times New Roman"/>
          <w:color w:val="222222"/>
          <w:sz w:val="20"/>
          <w:szCs w:val="20"/>
          <w:shd w:val="clear" w:color="auto" w:fill="FFFFFF"/>
        </w:rPr>
        <w:t>The total number of beds in these thirteen hospitals was 2347. Of these, 1553 beds were occupied (66.2%). Out of these hospitalized patients, 130 (8.4%) patients were showing the symptoms of HAIs</w:t>
      </w:r>
      <w:r w:rsidR="00DA0A6E" w:rsidRPr="00BD2E83">
        <w:rPr>
          <w:rFonts w:ascii="Times New Roman" w:hAnsi="Times New Roman" w:cs="Times New Roman"/>
          <w:color w:val="222222"/>
          <w:sz w:val="20"/>
          <w:szCs w:val="20"/>
          <w:shd w:val="clear" w:color="auto" w:fill="FFFFFF"/>
        </w:rPr>
        <w:t xml:space="preserve"> rang</w:t>
      </w:r>
      <w:r w:rsidR="00DC5152" w:rsidRPr="00BD2E83">
        <w:rPr>
          <w:rFonts w:ascii="Times New Roman" w:hAnsi="Times New Roman" w:cs="Times New Roman"/>
          <w:color w:val="222222"/>
          <w:sz w:val="20"/>
          <w:szCs w:val="20"/>
          <w:shd w:val="clear" w:color="auto" w:fill="FFFFFF"/>
        </w:rPr>
        <w:t>ing from</w:t>
      </w:r>
      <w:r w:rsidR="00DA0A6E" w:rsidRPr="00BD2E83">
        <w:rPr>
          <w:rFonts w:ascii="Times New Roman" w:hAnsi="Times New Roman" w:cs="Times New Roman"/>
          <w:color w:val="222222"/>
          <w:sz w:val="20"/>
          <w:szCs w:val="20"/>
          <w:shd w:val="clear" w:color="auto" w:fill="FFFFFF"/>
        </w:rPr>
        <w:t xml:space="preserve"> 3.5%-29.7% in </w:t>
      </w:r>
      <w:r w:rsidR="00DC5152" w:rsidRPr="00BD2E83">
        <w:rPr>
          <w:rFonts w:ascii="Times New Roman" w:hAnsi="Times New Roman" w:cs="Times New Roman"/>
          <w:color w:val="222222"/>
          <w:sz w:val="20"/>
          <w:szCs w:val="20"/>
          <w:shd w:val="clear" w:color="auto" w:fill="FFFFFF"/>
        </w:rPr>
        <w:t xml:space="preserve">the </w:t>
      </w:r>
      <w:r w:rsidR="00DA0A6E" w:rsidRPr="00BD2E83">
        <w:rPr>
          <w:rFonts w:ascii="Times New Roman" w:hAnsi="Times New Roman" w:cs="Times New Roman"/>
          <w:color w:val="222222"/>
          <w:sz w:val="20"/>
          <w:szCs w:val="20"/>
          <w:shd w:val="clear" w:color="auto" w:fill="FFFFFF"/>
        </w:rPr>
        <w:t xml:space="preserve">different </w:t>
      </w:r>
      <w:r w:rsidR="00F91877" w:rsidRPr="00BD2E83">
        <w:rPr>
          <w:rFonts w:ascii="Times New Roman" w:hAnsi="Times New Roman" w:cs="Times New Roman"/>
          <w:color w:val="222222"/>
          <w:sz w:val="20"/>
          <w:szCs w:val="20"/>
          <w:shd w:val="clear" w:color="auto" w:fill="FFFFFF"/>
        </w:rPr>
        <w:t>ho</w:t>
      </w:r>
      <w:r w:rsidR="00DA0A6E" w:rsidRPr="00BD2E83">
        <w:rPr>
          <w:rFonts w:ascii="Times New Roman" w:hAnsi="Times New Roman" w:cs="Times New Roman"/>
          <w:color w:val="222222"/>
          <w:sz w:val="20"/>
          <w:szCs w:val="20"/>
          <w:shd w:val="clear" w:color="auto" w:fill="FFFFFF"/>
        </w:rPr>
        <w:t>spitals</w:t>
      </w:r>
      <w:r w:rsidRPr="00BD2E83">
        <w:rPr>
          <w:rFonts w:ascii="Times New Roman" w:hAnsi="Times New Roman" w:cs="Times New Roman"/>
          <w:color w:val="222222"/>
          <w:sz w:val="20"/>
          <w:szCs w:val="20"/>
          <w:shd w:val="clear" w:color="auto" w:fill="FFFFFF"/>
        </w:rPr>
        <w:t xml:space="preserve">. A detailed distribution of HAIs is given in Tables I and II. The most common HAIs were surgical site infections (40.0%), with the highest prevalence among patients in the adult age group &gt;18 years-65 years (82.7%) who were in </w:t>
      </w:r>
      <w:r w:rsidR="00DC5152" w:rsidRPr="00BD2E83">
        <w:rPr>
          <w:rFonts w:ascii="Times New Roman" w:hAnsi="Times New Roman" w:cs="Times New Roman"/>
          <w:color w:val="222222"/>
          <w:sz w:val="20"/>
          <w:szCs w:val="20"/>
          <w:shd w:val="clear" w:color="auto" w:fill="FFFFFF"/>
        </w:rPr>
        <w:t xml:space="preserve">the </w:t>
      </w:r>
      <w:r w:rsidRPr="00BD2E83">
        <w:rPr>
          <w:rFonts w:ascii="Times New Roman" w:hAnsi="Times New Roman" w:cs="Times New Roman"/>
          <w:color w:val="222222"/>
          <w:sz w:val="20"/>
          <w:szCs w:val="20"/>
          <w:shd w:val="clear" w:color="auto" w:fill="FFFFFF"/>
        </w:rPr>
        <w:t xml:space="preserve">surgical departments (69.2%). The second most common infection was blood stream infection (21.5%) and the third most common HAI was lower respiratory tract infections (LRTIs) (14.6%). Other sites of infections included urinary tract, gastrointestinal (GI), bone and joint and obstetric and gynecological infections. Patients with blood stream infections and gastrointestinal infections were admitted </w:t>
      </w:r>
      <w:r w:rsidR="00DC5152" w:rsidRPr="00BD2E83">
        <w:rPr>
          <w:rFonts w:ascii="Times New Roman" w:hAnsi="Times New Roman" w:cs="Times New Roman"/>
          <w:color w:val="222222"/>
          <w:sz w:val="20"/>
          <w:szCs w:val="20"/>
          <w:shd w:val="clear" w:color="auto" w:fill="FFFFFF"/>
        </w:rPr>
        <w:t>to the</w:t>
      </w:r>
      <w:r w:rsidRPr="00BD2E83">
        <w:rPr>
          <w:rFonts w:ascii="Times New Roman" w:hAnsi="Times New Roman" w:cs="Times New Roman"/>
          <w:color w:val="222222"/>
          <w:sz w:val="20"/>
          <w:szCs w:val="20"/>
          <w:shd w:val="clear" w:color="auto" w:fill="FFFFFF"/>
        </w:rPr>
        <w:t xml:space="preserve"> adult medical wards of charity hospitals, whereas patients with urinary tract infections were admitted </w:t>
      </w:r>
      <w:r w:rsidR="00DC5152" w:rsidRPr="00BD2E83">
        <w:rPr>
          <w:rFonts w:ascii="Times New Roman" w:hAnsi="Times New Roman" w:cs="Times New Roman"/>
          <w:color w:val="222222"/>
          <w:sz w:val="20"/>
          <w:szCs w:val="20"/>
          <w:shd w:val="clear" w:color="auto" w:fill="FFFFFF"/>
        </w:rPr>
        <w:t>to</w:t>
      </w:r>
      <w:r w:rsidRPr="00BD2E83">
        <w:rPr>
          <w:rFonts w:ascii="Times New Roman" w:hAnsi="Times New Roman" w:cs="Times New Roman"/>
          <w:color w:val="222222"/>
          <w:sz w:val="20"/>
          <w:szCs w:val="20"/>
          <w:shd w:val="clear" w:color="auto" w:fill="FFFFFF"/>
        </w:rPr>
        <w:t xml:space="preserve"> adult medical wards of </w:t>
      </w:r>
      <w:r w:rsidR="00DC5152" w:rsidRPr="00BD2E83">
        <w:rPr>
          <w:rFonts w:ascii="Times New Roman" w:hAnsi="Times New Roman" w:cs="Times New Roman"/>
          <w:color w:val="222222"/>
          <w:sz w:val="20"/>
          <w:szCs w:val="20"/>
          <w:shd w:val="clear" w:color="auto" w:fill="FFFFFF"/>
        </w:rPr>
        <w:t xml:space="preserve">the </w:t>
      </w:r>
      <w:r w:rsidRPr="00BD2E83">
        <w:rPr>
          <w:rFonts w:ascii="Times New Roman" w:hAnsi="Times New Roman" w:cs="Times New Roman"/>
          <w:color w:val="222222"/>
          <w:sz w:val="20"/>
          <w:szCs w:val="20"/>
          <w:shd w:val="clear" w:color="auto" w:fill="FFFFFF"/>
        </w:rPr>
        <w:t xml:space="preserve">public sector hospitals. Variables including hospital type, department, age group, gender and wards were analyzed through binary logistic and a multinomial logistic regression model (Table II). The prevalence of HAI was higher among private sector hospitals (25.0%) as compared to charity (16.9%) and public sector hospitals (4.6%). The burden of HAI was also much higher among patients admitted </w:t>
      </w:r>
      <w:r w:rsidR="00CF4B68" w:rsidRPr="00BD2E83">
        <w:rPr>
          <w:rFonts w:ascii="Times New Roman" w:hAnsi="Times New Roman" w:cs="Times New Roman"/>
          <w:color w:val="222222"/>
          <w:sz w:val="20"/>
          <w:szCs w:val="20"/>
          <w:shd w:val="clear" w:color="auto" w:fill="FFFFFF"/>
        </w:rPr>
        <w:t>to the</w:t>
      </w:r>
      <w:r w:rsidRPr="00BD2E83">
        <w:rPr>
          <w:rFonts w:ascii="Times New Roman" w:hAnsi="Times New Roman" w:cs="Times New Roman"/>
          <w:color w:val="222222"/>
          <w:sz w:val="20"/>
          <w:szCs w:val="20"/>
          <w:shd w:val="clear" w:color="auto" w:fill="FFFFFF"/>
        </w:rPr>
        <w:t xml:space="preserve"> ICU (33.3%) as compared to patients admitted </w:t>
      </w:r>
      <w:r w:rsidR="00CF4B68" w:rsidRPr="00BD2E83">
        <w:rPr>
          <w:rFonts w:ascii="Times New Roman" w:hAnsi="Times New Roman" w:cs="Times New Roman"/>
          <w:color w:val="222222"/>
          <w:sz w:val="20"/>
          <w:szCs w:val="20"/>
          <w:shd w:val="clear" w:color="auto" w:fill="FFFFFF"/>
        </w:rPr>
        <w:t>to the</w:t>
      </w:r>
      <w:r w:rsidRPr="00BD2E83">
        <w:rPr>
          <w:rFonts w:ascii="Times New Roman" w:hAnsi="Times New Roman" w:cs="Times New Roman"/>
          <w:color w:val="222222"/>
          <w:sz w:val="20"/>
          <w:szCs w:val="20"/>
          <w:shd w:val="clear" w:color="auto" w:fill="FFFFFF"/>
        </w:rPr>
        <w:t xml:space="preserve"> medical wards (6.8%) and surgical wards (7.6%). Likewise, neonates (23.8%) were among </w:t>
      </w:r>
      <w:r w:rsidR="00CF4B68" w:rsidRPr="00BD2E83">
        <w:rPr>
          <w:rFonts w:ascii="Times New Roman" w:hAnsi="Times New Roman" w:cs="Times New Roman"/>
          <w:color w:val="222222"/>
          <w:sz w:val="20"/>
          <w:szCs w:val="20"/>
          <w:shd w:val="clear" w:color="auto" w:fill="FFFFFF"/>
        </w:rPr>
        <w:t xml:space="preserve">the </w:t>
      </w:r>
      <w:r w:rsidRPr="00BD2E83">
        <w:rPr>
          <w:rFonts w:ascii="Times New Roman" w:hAnsi="Times New Roman" w:cs="Times New Roman"/>
          <w:color w:val="222222"/>
          <w:sz w:val="20"/>
          <w:szCs w:val="20"/>
          <w:shd w:val="clear" w:color="auto" w:fill="FFFFFF"/>
        </w:rPr>
        <w:t>high risk groups afflicted with HAIs as compared to other age groups. Patients without HAIs were mostly admitted in public sectors hospitals and in adult medical and surgical wards.</w:t>
      </w:r>
    </w:p>
    <w:p w14:paraId="10014DCE" w14:textId="77777777" w:rsidR="00160039" w:rsidRPr="00BD2E83" w:rsidRDefault="00160039" w:rsidP="00160039">
      <w:pPr>
        <w:autoSpaceDE w:val="0"/>
        <w:autoSpaceDN w:val="0"/>
        <w:adjustRightInd w:val="0"/>
        <w:spacing w:after="0" w:line="480" w:lineRule="auto"/>
        <w:jc w:val="both"/>
        <w:rPr>
          <w:rFonts w:ascii="Times New Roman" w:hAnsi="Times New Roman" w:cs="Times New Roman"/>
          <w:color w:val="222222"/>
          <w:sz w:val="20"/>
          <w:szCs w:val="20"/>
          <w:shd w:val="clear" w:color="auto" w:fill="FFFFFF"/>
        </w:rPr>
      </w:pPr>
    </w:p>
    <w:p w14:paraId="60A2AAE0" w14:textId="195A3159" w:rsidR="00160039" w:rsidRPr="00BD2E83" w:rsidRDefault="00160039" w:rsidP="00160039">
      <w:pPr>
        <w:rPr>
          <w:rFonts w:ascii="Times New Roman" w:hAnsi="Times New Roman" w:cs="Times New Roman"/>
          <w:b/>
          <w:sz w:val="20"/>
          <w:szCs w:val="20"/>
        </w:rPr>
      </w:pPr>
      <w:r w:rsidRPr="00BD2E83">
        <w:rPr>
          <w:rFonts w:ascii="Times New Roman" w:hAnsi="Times New Roman" w:cs="Times New Roman"/>
          <w:b/>
          <w:sz w:val="20"/>
          <w:szCs w:val="20"/>
        </w:rPr>
        <w:t>Discussion</w:t>
      </w:r>
      <w:bookmarkStart w:id="0" w:name="_GoBack"/>
      <w:bookmarkEnd w:id="0"/>
    </w:p>
    <w:p w14:paraId="5B824A23" w14:textId="2E1904F6" w:rsidR="00160039" w:rsidRPr="00BD2E83" w:rsidRDefault="00160039" w:rsidP="00160039">
      <w:pPr>
        <w:spacing w:line="480" w:lineRule="auto"/>
        <w:rPr>
          <w:rFonts w:ascii="Times New Roman" w:hAnsi="Times New Roman" w:cs="Times New Roman"/>
          <w:sz w:val="20"/>
          <w:szCs w:val="20"/>
        </w:rPr>
      </w:pPr>
      <w:r w:rsidRPr="00BD2E83">
        <w:rPr>
          <w:rFonts w:ascii="Times New Roman" w:hAnsi="Times New Roman" w:cs="Times New Roman"/>
          <w:sz w:val="20"/>
          <w:szCs w:val="20"/>
        </w:rPr>
        <w:t xml:space="preserve">HAIs are key outcome parameters in health care systems, and reducing the threat of HAIs is indispensable to reduce morbidity, mortality and costs associated with hospitalized patients. The reported prevalence of HAIs in this study (8.4%) is higher than values mentioned in most of the previous studies </w:t>
      </w:r>
      <w:r w:rsidR="00CF4B68" w:rsidRPr="00BD2E83">
        <w:rPr>
          <w:rFonts w:ascii="Times New Roman" w:hAnsi="Times New Roman" w:cs="Times New Roman"/>
          <w:sz w:val="20"/>
          <w:szCs w:val="20"/>
        </w:rPr>
        <w:t>among</w:t>
      </w:r>
      <w:r w:rsidRPr="00BD2E83">
        <w:rPr>
          <w:rFonts w:ascii="Times New Roman" w:hAnsi="Times New Roman" w:cs="Times New Roman"/>
          <w:sz w:val="20"/>
          <w:szCs w:val="20"/>
        </w:rPr>
        <w:t xml:space="preserve"> </w:t>
      </w:r>
      <w:r w:rsidR="00492DF5" w:rsidRPr="00BD2E83">
        <w:rPr>
          <w:rFonts w:ascii="Times New Roman" w:hAnsi="Times New Roman" w:cs="Times New Roman"/>
          <w:sz w:val="20"/>
          <w:szCs w:val="20"/>
        </w:rPr>
        <w:t>high income countries</w:t>
      </w:r>
      <w:r w:rsidRPr="00BD2E83">
        <w:rPr>
          <w:rFonts w:ascii="Times New Roman" w:hAnsi="Times New Roman" w:cs="Times New Roman"/>
          <w:sz w:val="20"/>
          <w:szCs w:val="20"/>
        </w:rPr>
        <w:t xml:space="preserve"> but not for LMICs </w:t>
      </w:r>
      <w:r w:rsidRPr="00BD2E83">
        <w:rPr>
          <w:rFonts w:ascii="Times New Roman" w:hAnsi="Times New Roman" w:cs="Times New Roman"/>
          <w:sz w:val="20"/>
          <w:szCs w:val="20"/>
        </w:rPr>
        <w:fldChar w:fldCharType="begin">
          <w:fldData xml:space="preserve">PEVuZE5vdGU+PENpdGU+PEF1dGhvcj5NYWdpbGw8L0F1dGhvcj48WWVhcj4yMDE0PC9ZZWFyPjxS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</w:fldData>
        </w:fldChar>
      </w:r>
      <w:r w:rsidR="00752EBF" w:rsidRPr="00BD2E83">
        <w:rPr>
          <w:rFonts w:ascii="Times New Roman" w:hAnsi="Times New Roman" w:cs="Times New Roman"/>
          <w:sz w:val="20"/>
          <w:szCs w:val="20"/>
        </w:rPr>
        <w:instrText xml:space="preserve"> ADDIN EN.CITE </w:instrText>
      </w:r>
      <w:r w:rsidR="00752EBF" w:rsidRPr="00BD2E83">
        <w:rPr>
          <w:rFonts w:ascii="Times New Roman" w:hAnsi="Times New Roman" w:cs="Times New Roman"/>
          <w:sz w:val="20"/>
          <w:szCs w:val="20"/>
        </w:rPr>
        <w:fldChar w:fldCharType="begin">
          <w:fldData xml:space="preserve">PEVuZE5vdGU+PENpdGU+PEF1dGhvcj5NYWdpbGw8L0F1dGhvcj48WWVhcj4yMDE0PC9ZZWFyPjxS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</w:fldData>
        </w:fldChar>
      </w:r>
      <w:r w:rsidR="00752EBF" w:rsidRPr="00BD2E83">
        <w:rPr>
          <w:rFonts w:ascii="Times New Roman" w:hAnsi="Times New Roman" w:cs="Times New Roman"/>
          <w:sz w:val="20"/>
          <w:szCs w:val="20"/>
        </w:rPr>
        <w:instrText xml:space="preserve"> ADDIN EN.CITE.DATA </w:instrText>
      </w:r>
      <w:r w:rsidR="00752EBF" w:rsidRPr="00BD2E83">
        <w:rPr>
          <w:rFonts w:ascii="Times New Roman" w:hAnsi="Times New Roman" w:cs="Times New Roman"/>
          <w:sz w:val="20"/>
          <w:szCs w:val="20"/>
        </w:rPr>
      </w:r>
      <w:r w:rsidR="00752EBF" w:rsidRPr="00BD2E83">
        <w:rPr>
          <w:rFonts w:ascii="Times New Roman" w:hAnsi="Times New Roman" w:cs="Times New Roman"/>
          <w:sz w:val="20"/>
          <w:szCs w:val="20"/>
        </w:rPr>
        <w:fldChar w:fldCharType="end"/>
      </w:r>
      <w:r w:rsidRPr="00BD2E83">
        <w:rPr>
          <w:rFonts w:ascii="Times New Roman" w:hAnsi="Times New Roman" w:cs="Times New Roman"/>
          <w:sz w:val="20"/>
          <w:szCs w:val="20"/>
        </w:rPr>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4" w:tooltip="Allegranzi, 2011 #811" w:history="1">
        <w:r w:rsidR="006158D3" w:rsidRPr="00BD2E83">
          <w:rPr>
            <w:rFonts w:ascii="Times New Roman" w:hAnsi="Times New Roman" w:cs="Times New Roman"/>
            <w:noProof/>
            <w:sz w:val="20"/>
            <w:szCs w:val="20"/>
          </w:rPr>
          <w:t>4-6</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In addition, </w:t>
      </w:r>
      <w:r w:rsidR="00E9214E" w:rsidRPr="00BD2E83">
        <w:rPr>
          <w:rFonts w:ascii="Times New Roman" w:hAnsi="Times New Roman" w:cs="Times New Roman"/>
          <w:sz w:val="20"/>
          <w:szCs w:val="20"/>
        </w:rPr>
        <w:t>the burden of HAI in Pakistan was lower than</w:t>
      </w:r>
      <w:r w:rsidRPr="00BD2E83">
        <w:rPr>
          <w:rFonts w:ascii="Times New Roman" w:hAnsi="Times New Roman" w:cs="Times New Roman"/>
          <w:sz w:val="20"/>
          <w:szCs w:val="20"/>
        </w:rPr>
        <w:t xml:space="preserve"> </w:t>
      </w:r>
      <w:r w:rsidR="00CF4B68" w:rsidRPr="00BD2E83">
        <w:rPr>
          <w:rFonts w:ascii="Times New Roman" w:hAnsi="Times New Roman" w:cs="Times New Roman"/>
          <w:sz w:val="20"/>
          <w:szCs w:val="20"/>
        </w:rPr>
        <w:t xml:space="preserve">the </w:t>
      </w:r>
      <w:r w:rsidRPr="00BD2E83">
        <w:rPr>
          <w:rFonts w:ascii="Times New Roman" w:hAnsi="Times New Roman" w:cs="Times New Roman"/>
          <w:sz w:val="20"/>
          <w:szCs w:val="20"/>
        </w:rPr>
        <w:t xml:space="preserve">reported prevalence rates in some other countries </w:t>
      </w:r>
      <w:r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&lt;EndNote&gt;&lt;Cite&gt;&lt;Author&gt;Esen&lt;/Author&gt;&lt;Year&gt;2004&lt;/Year&gt;&lt;RecNum&gt;289&lt;/RecNum&gt;&lt;DisplayText&gt;[15, 16]&lt;/DisplayText&gt;&lt;record&gt;&lt;rec-number&gt;289&lt;/rec-number&gt;&lt;foreign-keys&gt;&lt;key app="EN" db-id="rfaz9x22kvwd9oevte1vpa2sx590t5dfesxp"&gt;289&lt;/key&gt;&lt;/foreign-keys&gt;&lt;ref-type name="Journal Article"&gt;17&lt;/ref-type&gt;&lt;contributors&gt;&lt;authors&gt;&lt;author&gt;Esen, Saban&lt;/author&gt;&lt;author&gt;Leblebicioglu, Hakan&lt;/author&gt;&lt;author&gt;Study Group&lt;/author&gt;&lt;/authors&gt;&lt;/contributors&gt;&lt;titles&gt;&lt;title&gt;Prevalence of nosocomial infections at intensive care units in Turkey: a multicentre 1-day point prevalence study&lt;/title&gt;&lt;secondary-title&gt;Scandinavian journal of infectious diseases&lt;/secondary-title&gt;&lt;/titles&gt;&lt;periodical&gt;&lt;full-title&gt;Scandinavian journal of infectious diseases&lt;/full-title&gt;&lt;/periodical&gt;&lt;pages&gt;144-148&lt;/pages&gt;&lt;volume&gt;36&lt;/volume&gt;&lt;number&gt;2&lt;/number&gt;&lt;dates&gt;&lt;year&gt;2004&lt;/year&gt;&lt;/dates&gt;&lt;isbn&gt;0036-5548&lt;/isbn&gt;&lt;urls&gt;&lt;/urls&gt;&lt;/record&gt;&lt;/Cite&gt;&lt;Cite&gt;&lt;Author&gt;Yallew&lt;/Author&gt;&lt;Year&gt;2016&lt;/Year&gt;&lt;RecNum&gt;254&lt;/RecNum&gt;&lt;record&gt;&lt;rec-number&gt;254&lt;/rec-number&gt;&lt;foreign-keys&gt;&lt;key app="EN" db-id="rfaz9x22kvwd9oevte1vpa2sx590t5dfesxp"&gt;254&lt;/key&gt;&lt;/foreign-keys&gt;&lt;ref-type name="Journal Article"&gt;17&lt;/ref-type&gt;&lt;contributors&gt;&lt;authors&gt;&lt;author&gt;Yallew, Walelegn Worku&lt;/author&gt;&lt;author&gt;Kumie, Abera&lt;/author&gt;&lt;author&gt;Yehuala, Feleke Moges&lt;/author&gt;&lt;/authors&gt;&lt;/contributors&gt;&lt;titles&gt;&lt;title&gt;Point prevalence of hospital-acquired infections in two teaching hospitals of Amhara region in Ethiopia&lt;/title&gt;&lt;secondary-title&gt;Drug, healthcare and patient safety&lt;/secondary-title&gt;&lt;/titles&gt;&lt;periodical&gt;&lt;full-title&gt;Drug, healthcare and patient safety&lt;/full-title&gt;&lt;/periodical&gt;&lt;pages&gt;71&lt;/pages&gt;&lt;volume&gt;8&lt;/volume&gt;&lt;dates&gt;&lt;year&gt;2016&lt;/year&gt;&lt;/dates&gt;&lt;urls&gt;&lt;/urls&gt;&lt;/record&gt;&lt;/Cite&gt;&lt;/EndNote&gt;</w:instrText>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15" w:tooltip="Esen, 2004 #12" w:history="1">
        <w:r w:rsidR="006158D3" w:rsidRPr="00BD2E83">
          <w:rPr>
            <w:rFonts w:ascii="Times New Roman" w:hAnsi="Times New Roman" w:cs="Times New Roman"/>
            <w:noProof/>
            <w:sz w:val="20"/>
            <w:szCs w:val="20"/>
          </w:rPr>
          <w:t>15</w:t>
        </w:r>
      </w:hyperlink>
      <w:r w:rsidR="00752EBF" w:rsidRPr="00BD2E83">
        <w:rPr>
          <w:rFonts w:ascii="Times New Roman" w:hAnsi="Times New Roman" w:cs="Times New Roman"/>
          <w:noProof/>
          <w:sz w:val="20"/>
          <w:szCs w:val="20"/>
        </w:rPr>
        <w:t xml:space="preserve">, </w:t>
      </w:r>
      <w:hyperlink w:anchor="_ENREF_16" w:tooltip="Yallew, 2016 #254" w:history="1">
        <w:r w:rsidR="006158D3" w:rsidRPr="00BD2E83">
          <w:rPr>
            <w:rFonts w:ascii="Times New Roman" w:hAnsi="Times New Roman" w:cs="Times New Roman"/>
            <w:noProof/>
            <w:sz w:val="20"/>
            <w:szCs w:val="20"/>
          </w:rPr>
          <w:t>16</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This high prevalence rate of HAIs in Pakistan can potentially be due to the lack of infection control and prevention programs typically seen Pakistani hospitals, and also by high bed occupancy rates. Studies have also reported higher prevalence rate of HAIs in patients admitted to intensive care units </w:t>
      </w:r>
      <w:r w:rsidR="006745A6" w:rsidRPr="00BD2E83">
        <w:rPr>
          <w:rFonts w:ascii="Times New Roman" w:hAnsi="Times New Roman" w:cs="Times New Roman"/>
          <w:color w:val="000000"/>
          <w:sz w:val="20"/>
          <w:szCs w:val="20"/>
        </w:rPr>
        <w:t>, which may be due to the high use of</w:t>
      </w:r>
      <w:r w:rsidR="006745A6" w:rsidRPr="00BD2E83">
        <w:rPr>
          <w:rFonts w:ascii="Times New Roman" w:hAnsi="Times New Roman" w:cs="Times New Roman"/>
          <w:sz w:val="20"/>
          <w:szCs w:val="20"/>
        </w:rPr>
        <w:t xml:space="preserve"> </w:t>
      </w:r>
      <w:r w:rsidR="006745A6" w:rsidRPr="00BD2E83">
        <w:rPr>
          <w:rFonts w:ascii="Times New Roman" w:hAnsi="Times New Roman" w:cs="Times New Roman"/>
          <w:color w:val="000000"/>
          <w:sz w:val="20"/>
          <w:szCs w:val="20"/>
        </w:rPr>
        <w:t>invasive devices and high frequency of serious illness</w:t>
      </w:r>
      <w:r w:rsidR="0005028A" w:rsidRPr="00BD2E83">
        <w:rPr>
          <w:rFonts w:ascii="Times New Roman" w:hAnsi="Times New Roman" w:cs="Times New Roman"/>
          <w:sz w:val="20"/>
          <w:szCs w:val="20"/>
        </w:rPr>
        <w:t xml:space="preserve"> </w:t>
      </w:r>
      <w:r w:rsidR="0005028A" w:rsidRPr="00BD2E83">
        <w:rPr>
          <w:rFonts w:ascii="Times New Roman" w:hAnsi="Times New Roman" w:cs="Times New Roman"/>
          <w:sz w:val="20"/>
          <w:szCs w:val="20"/>
        </w:rPr>
        <w:fldChar w:fldCharType="begin">
          <w:fldData xml:space="preserve">PEVuZE5vdGU+PENpdGU+PEF1dGhvcj5QaHU8L0F1dGhvcj48WWVhcj4yMDE2PC9ZZWFyPjxSZWNO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</w:fldData>
        </w:fldChar>
      </w:r>
      <w:r w:rsidR="00752EBF" w:rsidRPr="00BD2E83">
        <w:rPr>
          <w:rFonts w:ascii="Times New Roman" w:hAnsi="Times New Roman" w:cs="Times New Roman"/>
          <w:sz w:val="20"/>
          <w:szCs w:val="20"/>
        </w:rPr>
        <w:instrText xml:space="preserve"> ADDIN EN.CITE </w:instrText>
      </w:r>
      <w:r w:rsidR="00752EBF" w:rsidRPr="00BD2E83">
        <w:rPr>
          <w:rFonts w:ascii="Times New Roman" w:hAnsi="Times New Roman" w:cs="Times New Roman"/>
          <w:sz w:val="20"/>
          <w:szCs w:val="20"/>
        </w:rPr>
        <w:fldChar w:fldCharType="begin">
          <w:fldData xml:space="preserve">PEVuZE5vdGU+PENpdGU+PEF1dGhvcj5QaHU8L0F1dGhvcj48WWVhcj4yMDE2PC9ZZWFyPjxSZWNO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</w:fldData>
        </w:fldChar>
      </w:r>
      <w:r w:rsidR="00752EBF" w:rsidRPr="00BD2E83">
        <w:rPr>
          <w:rFonts w:ascii="Times New Roman" w:hAnsi="Times New Roman" w:cs="Times New Roman"/>
          <w:sz w:val="20"/>
          <w:szCs w:val="20"/>
        </w:rPr>
        <w:instrText xml:space="preserve"> ADDIN EN.CITE.DATA </w:instrText>
      </w:r>
      <w:r w:rsidR="00752EBF" w:rsidRPr="00BD2E83">
        <w:rPr>
          <w:rFonts w:ascii="Times New Roman" w:hAnsi="Times New Roman" w:cs="Times New Roman"/>
          <w:sz w:val="20"/>
          <w:szCs w:val="20"/>
        </w:rPr>
      </w:r>
      <w:r w:rsidR="00752EBF" w:rsidRPr="00BD2E83">
        <w:rPr>
          <w:rFonts w:ascii="Times New Roman" w:hAnsi="Times New Roman" w:cs="Times New Roman"/>
          <w:sz w:val="20"/>
          <w:szCs w:val="20"/>
        </w:rPr>
        <w:fldChar w:fldCharType="end"/>
      </w:r>
      <w:r w:rsidR="0005028A" w:rsidRPr="00BD2E83">
        <w:rPr>
          <w:rFonts w:ascii="Times New Roman" w:hAnsi="Times New Roman" w:cs="Times New Roman"/>
          <w:sz w:val="20"/>
          <w:szCs w:val="20"/>
        </w:rPr>
      </w:r>
      <w:r w:rsidR="0005028A"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15" w:tooltip="Esen, 2004 #12" w:history="1">
        <w:r w:rsidR="006158D3" w:rsidRPr="00BD2E83">
          <w:rPr>
            <w:rFonts w:ascii="Times New Roman" w:hAnsi="Times New Roman" w:cs="Times New Roman"/>
            <w:noProof/>
            <w:sz w:val="20"/>
            <w:szCs w:val="20"/>
          </w:rPr>
          <w:t>15</w:t>
        </w:r>
      </w:hyperlink>
      <w:r w:rsidR="00752EBF" w:rsidRPr="00BD2E83">
        <w:rPr>
          <w:rFonts w:ascii="Times New Roman" w:hAnsi="Times New Roman" w:cs="Times New Roman"/>
          <w:noProof/>
          <w:sz w:val="20"/>
          <w:szCs w:val="20"/>
        </w:rPr>
        <w:t xml:space="preserve">, </w:t>
      </w:r>
      <w:hyperlink w:anchor="_ENREF_17" w:tooltip="Phu, 2016 #677" w:history="1">
        <w:r w:rsidR="006158D3" w:rsidRPr="00BD2E83">
          <w:rPr>
            <w:rFonts w:ascii="Times New Roman" w:hAnsi="Times New Roman" w:cs="Times New Roman"/>
            <w:noProof/>
            <w:sz w:val="20"/>
            <w:szCs w:val="20"/>
          </w:rPr>
          <w:t>17</w:t>
        </w:r>
      </w:hyperlink>
      <w:r w:rsidR="00752EBF" w:rsidRPr="00BD2E83">
        <w:rPr>
          <w:rFonts w:ascii="Times New Roman" w:hAnsi="Times New Roman" w:cs="Times New Roman"/>
          <w:noProof/>
          <w:sz w:val="20"/>
          <w:szCs w:val="20"/>
        </w:rPr>
        <w:t xml:space="preserve">, </w:t>
      </w:r>
      <w:hyperlink w:anchor="_ENREF_18" w:tooltip="Vincent, 2009 #803" w:history="1">
        <w:r w:rsidR="006158D3" w:rsidRPr="00BD2E83">
          <w:rPr>
            <w:rFonts w:ascii="Times New Roman" w:hAnsi="Times New Roman" w:cs="Times New Roman"/>
            <w:noProof/>
            <w:sz w:val="20"/>
            <w:szCs w:val="20"/>
          </w:rPr>
          <w:t>18</w:t>
        </w:r>
      </w:hyperlink>
      <w:r w:rsidR="00752EBF" w:rsidRPr="00BD2E83">
        <w:rPr>
          <w:rFonts w:ascii="Times New Roman" w:hAnsi="Times New Roman" w:cs="Times New Roman"/>
          <w:noProof/>
          <w:sz w:val="20"/>
          <w:szCs w:val="20"/>
        </w:rPr>
        <w:t>]</w:t>
      </w:r>
      <w:r w:rsidR="0005028A" w:rsidRPr="00BD2E83">
        <w:rPr>
          <w:rFonts w:ascii="Times New Roman" w:hAnsi="Times New Roman" w:cs="Times New Roman"/>
          <w:sz w:val="20"/>
          <w:szCs w:val="20"/>
        </w:rPr>
        <w:fldChar w:fldCharType="end"/>
      </w:r>
      <w:r w:rsidR="006745A6" w:rsidRPr="00BD2E83">
        <w:rPr>
          <w:rFonts w:ascii="Times New Roman" w:hAnsi="Times New Roman" w:cs="Times New Roman"/>
          <w:sz w:val="20"/>
          <w:szCs w:val="20"/>
        </w:rPr>
        <w:t>.</w:t>
      </w:r>
      <w:r w:rsidRPr="00BD2E83">
        <w:rPr>
          <w:rFonts w:ascii="Times New Roman" w:hAnsi="Times New Roman" w:cs="Times New Roman"/>
          <w:color w:val="000000"/>
          <w:sz w:val="20"/>
          <w:szCs w:val="20"/>
        </w:rPr>
        <w:t xml:space="preserve"> This is s</w:t>
      </w:r>
      <w:r w:rsidR="001032A9" w:rsidRPr="00BD2E83">
        <w:rPr>
          <w:rFonts w:ascii="Times New Roman" w:hAnsi="Times New Roman" w:cs="Times New Roman"/>
          <w:color w:val="000000"/>
          <w:sz w:val="20"/>
          <w:szCs w:val="20"/>
        </w:rPr>
        <w:t>imilar to our findings</w:t>
      </w:r>
      <w:r w:rsidRPr="00BD2E83">
        <w:rPr>
          <w:rFonts w:ascii="Times New Roman" w:hAnsi="Times New Roman" w:cs="Times New Roman"/>
          <w:color w:val="000000"/>
          <w:sz w:val="20"/>
          <w:szCs w:val="20"/>
        </w:rPr>
        <w:t xml:space="preserve">. However, the prevalence of hospital-acquired surgical site infections, septicemia, lower respiratory tract infection and other HAIs in our study is different to the findings reported from other countries </w:t>
      </w:r>
      <w:r w:rsidRPr="00BD2E83">
        <w:rPr>
          <w:rFonts w:ascii="Times New Roman" w:hAnsi="Times New Roman" w:cs="Times New Roman"/>
          <w:color w:val="000000"/>
          <w:sz w:val="20"/>
          <w:szCs w:val="20"/>
        </w:rPr>
        <w:fldChar w:fldCharType="begin">
          <w:fldData xml:space="preserve">PEVuZE5vdGU+PENpdGU+PEF1dGhvcj5BbGxlZ3JhbnppPC9BdXRob3I+PFllYXI+MjAxMTwvWWVh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</w:fldData>
        </w:fldChar>
      </w:r>
      <w:r w:rsidR="00752EBF" w:rsidRPr="00BD2E83">
        <w:rPr>
          <w:rFonts w:ascii="Times New Roman" w:hAnsi="Times New Roman" w:cs="Times New Roman"/>
          <w:color w:val="000000"/>
          <w:sz w:val="20"/>
          <w:szCs w:val="20"/>
        </w:rPr>
        <w:instrText xml:space="preserve"> ADDIN EN.CITE </w:instrText>
      </w:r>
      <w:r w:rsidR="00752EBF" w:rsidRPr="00BD2E83">
        <w:rPr>
          <w:rFonts w:ascii="Times New Roman" w:hAnsi="Times New Roman" w:cs="Times New Roman"/>
          <w:color w:val="000000"/>
          <w:sz w:val="20"/>
          <w:szCs w:val="20"/>
        </w:rPr>
        <w:fldChar w:fldCharType="begin">
          <w:fldData xml:space="preserve">PEVuZE5vdGU+PENpdGU+PEF1dGhvcj5BbGxlZ3JhbnppPC9BdXRob3I+PFllYXI+MjAxMTwvWWVh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</w:fldData>
        </w:fldChar>
      </w:r>
      <w:r w:rsidR="00752EBF" w:rsidRPr="00BD2E83">
        <w:rPr>
          <w:rFonts w:ascii="Times New Roman" w:hAnsi="Times New Roman" w:cs="Times New Roman"/>
          <w:color w:val="000000"/>
          <w:sz w:val="20"/>
          <w:szCs w:val="20"/>
        </w:rPr>
        <w:instrText xml:space="preserve"> ADDIN EN.CITE.DATA </w:instrText>
      </w:r>
      <w:r w:rsidR="00752EBF" w:rsidRPr="00BD2E83">
        <w:rPr>
          <w:rFonts w:ascii="Times New Roman" w:hAnsi="Times New Roman" w:cs="Times New Roman"/>
          <w:color w:val="000000"/>
          <w:sz w:val="20"/>
          <w:szCs w:val="20"/>
        </w:rPr>
      </w:r>
      <w:r w:rsidR="00752EBF" w:rsidRPr="00BD2E83">
        <w:rPr>
          <w:rFonts w:ascii="Times New Roman" w:hAnsi="Times New Roman" w:cs="Times New Roman"/>
          <w:color w:val="000000"/>
          <w:sz w:val="20"/>
          <w:szCs w:val="20"/>
        </w:rPr>
        <w:fldChar w:fldCharType="end"/>
      </w:r>
      <w:r w:rsidRPr="00BD2E83">
        <w:rPr>
          <w:rFonts w:ascii="Times New Roman" w:hAnsi="Times New Roman" w:cs="Times New Roman"/>
          <w:color w:val="000000"/>
          <w:sz w:val="20"/>
          <w:szCs w:val="20"/>
        </w:rPr>
      </w:r>
      <w:r w:rsidRPr="00BD2E83">
        <w:rPr>
          <w:rFonts w:ascii="Times New Roman" w:hAnsi="Times New Roman" w:cs="Times New Roman"/>
          <w:color w:val="000000"/>
          <w:sz w:val="20"/>
          <w:szCs w:val="20"/>
        </w:rPr>
        <w:fldChar w:fldCharType="separate"/>
      </w:r>
      <w:r w:rsidR="00752EBF" w:rsidRPr="00BD2E83">
        <w:rPr>
          <w:rFonts w:ascii="Times New Roman" w:hAnsi="Times New Roman" w:cs="Times New Roman"/>
          <w:noProof/>
          <w:color w:val="000000"/>
          <w:sz w:val="20"/>
          <w:szCs w:val="20"/>
        </w:rPr>
        <w:t>[</w:t>
      </w:r>
      <w:hyperlink w:anchor="_ENREF_4" w:tooltip="Allegranzi, 2011 #811" w:history="1">
        <w:r w:rsidR="006158D3" w:rsidRPr="00BD2E83">
          <w:rPr>
            <w:rFonts w:ascii="Times New Roman" w:hAnsi="Times New Roman" w:cs="Times New Roman"/>
            <w:noProof/>
            <w:color w:val="000000"/>
            <w:sz w:val="20"/>
            <w:szCs w:val="20"/>
          </w:rPr>
          <w:t>4-6</w:t>
        </w:r>
      </w:hyperlink>
      <w:r w:rsidR="00752EBF" w:rsidRPr="00BD2E83">
        <w:rPr>
          <w:rFonts w:ascii="Times New Roman" w:hAnsi="Times New Roman" w:cs="Times New Roman"/>
          <w:noProof/>
          <w:color w:val="000000"/>
          <w:sz w:val="20"/>
          <w:szCs w:val="20"/>
        </w:rPr>
        <w:t xml:space="preserve">, </w:t>
      </w:r>
      <w:hyperlink w:anchor="_ENREF_19" w:tooltip="Antonioli, 2016 #690" w:history="1">
        <w:r w:rsidR="006158D3" w:rsidRPr="00BD2E83">
          <w:rPr>
            <w:rFonts w:ascii="Times New Roman" w:hAnsi="Times New Roman" w:cs="Times New Roman"/>
            <w:noProof/>
            <w:color w:val="000000"/>
            <w:sz w:val="20"/>
            <w:szCs w:val="20"/>
          </w:rPr>
          <w:t>19</w:t>
        </w:r>
      </w:hyperlink>
      <w:r w:rsidR="00752EBF" w:rsidRPr="00BD2E83">
        <w:rPr>
          <w:rFonts w:ascii="Times New Roman" w:hAnsi="Times New Roman" w:cs="Times New Roman"/>
          <w:noProof/>
          <w:color w:val="000000"/>
          <w:sz w:val="20"/>
          <w:szCs w:val="20"/>
        </w:rPr>
        <w:t>]</w:t>
      </w:r>
      <w:r w:rsidRPr="00BD2E83">
        <w:rPr>
          <w:rFonts w:ascii="Times New Roman" w:hAnsi="Times New Roman" w:cs="Times New Roman"/>
          <w:color w:val="000000"/>
          <w:sz w:val="20"/>
          <w:szCs w:val="20"/>
        </w:rPr>
        <w:fldChar w:fldCharType="end"/>
      </w:r>
      <w:r w:rsidRPr="00BD2E83">
        <w:rPr>
          <w:rFonts w:ascii="Times New Roman" w:hAnsi="Times New Roman" w:cs="Times New Roman"/>
          <w:color w:val="000000"/>
          <w:sz w:val="20"/>
          <w:szCs w:val="20"/>
        </w:rPr>
        <w:t xml:space="preserve">. </w:t>
      </w:r>
      <w:r w:rsidR="00CF4B68" w:rsidRPr="00BD2E83">
        <w:rPr>
          <w:rFonts w:ascii="Times New Roman" w:hAnsi="Times New Roman" w:cs="Times New Roman"/>
          <w:sz w:val="20"/>
          <w:szCs w:val="20"/>
        </w:rPr>
        <w:t>S</w:t>
      </w:r>
      <w:r w:rsidRPr="00BD2E83">
        <w:rPr>
          <w:rFonts w:ascii="Times New Roman" w:hAnsi="Times New Roman" w:cs="Times New Roman"/>
          <w:sz w:val="20"/>
          <w:szCs w:val="20"/>
        </w:rPr>
        <w:t>ubstantial</w:t>
      </w:r>
      <w:r w:rsidRPr="00BD2E83">
        <w:rPr>
          <w:rFonts w:ascii="Times New Roman" w:hAnsi="Times New Roman" w:cs="Times New Roman"/>
          <w:color w:val="000000"/>
          <w:sz w:val="20"/>
          <w:szCs w:val="20"/>
        </w:rPr>
        <w:t xml:space="preserve"> </w:t>
      </w:r>
      <w:r w:rsidRPr="00BD2E83">
        <w:rPr>
          <w:rFonts w:ascii="Times New Roman" w:hAnsi="Times New Roman" w:cs="Times New Roman"/>
          <w:sz w:val="20"/>
          <w:szCs w:val="20"/>
        </w:rPr>
        <w:lastRenderedPageBreak/>
        <w:t xml:space="preserve">differences </w:t>
      </w:r>
      <w:r w:rsidR="00CF4B68" w:rsidRPr="00BD2E83">
        <w:rPr>
          <w:rFonts w:ascii="Times New Roman" w:hAnsi="Times New Roman" w:cs="Times New Roman"/>
          <w:sz w:val="20"/>
          <w:szCs w:val="20"/>
        </w:rPr>
        <w:t xml:space="preserve">though </w:t>
      </w:r>
      <w:r w:rsidRPr="00BD2E83">
        <w:rPr>
          <w:rFonts w:ascii="Times New Roman" w:hAnsi="Times New Roman" w:cs="Times New Roman"/>
          <w:sz w:val="20"/>
          <w:szCs w:val="20"/>
        </w:rPr>
        <w:t>in the surveyed populations, healthcare facilities, skill of the surgeon</w:t>
      </w:r>
      <w:r w:rsidRPr="00BD2E83">
        <w:rPr>
          <w:rFonts w:ascii="Times New Roman" w:hAnsi="Times New Roman" w:cs="Times New Roman"/>
          <w:color w:val="000000"/>
          <w:sz w:val="20"/>
          <w:szCs w:val="20"/>
        </w:rPr>
        <w:t xml:space="preserve"> and surveillance methods, </w:t>
      </w:r>
      <w:r w:rsidRPr="00BD2E83">
        <w:rPr>
          <w:rFonts w:ascii="Times New Roman" w:hAnsi="Times New Roman" w:cs="Times New Roman"/>
          <w:sz w:val="20"/>
          <w:szCs w:val="20"/>
        </w:rPr>
        <w:t>often do not permit direct comparison of</w:t>
      </w:r>
      <w:r w:rsidRPr="00BD2E83">
        <w:rPr>
          <w:rFonts w:ascii="Times New Roman" w:hAnsi="Times New Roman" w:cs="Times New Roman"/>
          <w:color w:val="000000"/>
          <w:sz w:val="20"/>
          <w:szCs w:val="20"/>
        </w:rPr>
        <w:t xml:space="preserve"> </w:t>
      </w:r>
      <w:r w:rsidRPr="00BD2E83">
        <w:rPr>
          <w:rFonts w:ascii="Times New Roman" w:hAnsi="Times New Roman" w:cs="Times New Roman"/>
          <w:sz w:val="20"/>
          <w:szCs w:val="20"/>
        </w:rPr>
        <w:t>the outcomes.</w:t>
      </w:r>
      <w:r w:rsidRPr="00BD2E83">
        <w:rPr>
          <w:rFonts w:ascii="Times New Roman" w:hAnsi="Times New Roman" w:cs="Times New Roman"/>
          <w:color w:val="000000"/>
          <w:sz w:val="20"/>
          <w:szCs w:val="20"/>
        </w:rPr>
        <w:t xml:space="preserve"> </w:t>
      </w:r>
    </w:p>
    <w:p w14:paraId="3062F6BC" w14:textId="270D69A0" w:rsidR="00160039" w:rsidRPr="00BD2E83" w:rsidRDefault="00160039" w:rsidP="00160039">
      <w:pPr>
        <w:spacing w:line="480" w:lineRule="auto"/>
        <w:rPr>
          <w:rFonts w:ascii="Times New Roman" w:eastAsia="BSGulliver" w:hAnsi="Times New Roman" w:cs="Times New Roman"/>
          <w:sz w:val="20"/>
          <w:szCs w:val="20"/>
        </w:rPr>
      </w:pPr>
      <w:r w:rsidRPr="00BD2E83">
        <w:rPr>
          <w:rFonts w:ascii="Times New Roman" w:hAnsi="Times New Roman" w:cs="Times New Roman"/>
          <w:color w:val="000000"/>
          <w:sz w:val="20"/>
          <w:szCs w:val="20"/>
        </w:rPr>
        <w:t xml:space="preserve">Surgical site infections were the most frequent HAI detected in this study, </w:t>
      </w:r>
      <w:r w:rsidR="00B72CE7" w:rsidRPr="00BD2E83">
        <w:rPr>
          <w:rFonts w:ascii="Times New Roman" w:hAnsi="Times New Roman" w:cs="Times New Roman"/>
          <w:sz w:val="20"/>
          <w:szCs w:val="20"/>
        </w:rPr>
        <w:t>significantly</w:t>
      </w:r>
      <w:r w:rsidRPr="00BD2E83">
        <w:rPr>
          <w:rFonts w:ascii="Times New Roman" w:hAnsi="Times New Roman" w:cs="Times New Roman"/>
          <w:sz w:val="20"/>
          <w:szCs w:val="20"/>
        </w:rPr>
        <w:t xml:space="preserve"> higher than seen in some other published  studies </w:t>
      </w:r>
      <w:r w:rsidRPr="00BD2E83">
        <w:rPr>
          <w:rFonts w:ascii="Times New Roman" w:hAnsi="Times New Roman" w:cs="Times New Roman"/>
          <w:sz w:val="20"/>
          <w:szCs w:val="20"/>
        </w:rPr>
        <w:fldChar w:fldCharType="begin">
          <w:fldData xml:space="preserve">PEVuZE5vdGU+PENpdGU+PEF1dGhvcj5aYXJiPC9BdXRob3I+PFllYXI+MjAxMjwvWWVhcj48UmVj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</w:fldData>
        </w:fldChar>
      </w:r>
      <w:r w:rsidR="00752EBF" w:rsidRPr="00BD2E83">
        <w:rPr>
          <w:rFonts w:ascii="Times New Roman" w:hAnsi="Times New Roman" w:cs="Times New Roman"/>
          <w:sz w:val="20"/>
          <w:szCs w:val="20"/>
        </w:rPr>
        <w:instrText xml:space="preserve"> ADDIN EN.CITE </w:instrText>
      </w:r>
      <w:r w:rsidR="00752EBF" w:rsidRPr="00BD2E83">
        <w:rPr>
          <w:rFonts w:ascii="Times New Roman" w:hAnsi="Times New Roman" w:cs="Times New Roman"/>
          <w:sz w:val="20"/>
          <w:szCs w:val="20"/>
        </w:rPr>
        <w:fldChar w:fldCharType="begin">
          <w:fldData xml:space="preserve">PEVuZE5vdGU+PENpdGU+PEF1dGhvcj5aYXJiPC9BdXRob3I+PFllYXI+MjAxMjwvWWVhcj48UmVj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</w:fldData>
        </w:fldChar>
      </w:r>
      <w:r w:rsidR="00752EBF" w:rsidRPr="00BD2E83">
        <w:rPr>
          <w:rFonts w:ascii="Times New Roman" w:hAnsi="Times New Roman" w:cs="Times New Roman"/>
          <w:sz w:val="20"/>
          <w:szCs w:val="20"/>
        </w:rPr>
        <w:instrText xml:space="preserve"> ADDIN EN.CITE.DATA </w:instrText>
      </w:r>
      <w:r w:rsidR="00752EBF" w:rsidRPr="00BD2E83">
        <w:rPr>
          <w:rFonts w:ascii="Times New Roman" w:hAnsi="Times New Roman" w:cs="Times New Roman"/>
          <w:sz w:val="20"/>
          <w:szCs w:val="20"/>
        </w:rPr>
      </w:r>
      <w:r w:rsidR="00752EBF" w:rsidRPr="00BD2E83">
        <w:rPr>
          <w:rFonts w:ascii="Times New Roman" w:hAnsi="Times New Roman" w:cs="Times New Roman"/>
          <w:sz w:val="20"/>
          <w:szCs w:val="20"/>
        </w:rPr>
        <w:fldChar w:fldCharType="end"/>
      </w:r>
      <w:r w:rsidRPr="00BD2E83">
        <w:rPr>
          <w:rFonts w:ascii="Times New Roman" w:hAnsi="Times New Roman" w:cs="Times New Roman"/>
          <w:sz w:val="20"/>
          <w:szCs w:val="20"/>
        </w:rPr>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5" w:tooltip="Zarb, 2012 #691" w:history="1">
        <w:r w:rsidR="006158D3" w:rsidRPr="00BD2E83">
          <w:rPr>
            <w:rFonts w:ascii="Times New Roman" w:hAnsi="Times New Roman" w:cs="Times New Roman"/>
            <w:noProof/>
            <w:sz w:val="20"/>
            <w:szCs w:val="20"/>
          </w:rPr>
          <w:t>5</w:t>
        </w:r>
      </w:hyperlink>
      <w:r w:rsidR="00752EBF" w:rsidRPr="00BD2E83">
        <w:rPr>
          <w:rFonts w:ascii="Times New Roman" w:hAnsi="Times New Roman" w:cs="Times New Roman"/>
          <w:noProof/>
          <w:sz w:val="20"/>
          <w:szCs w:val="20"/>
        </w:rPr>
        <w:t xml:space="preserve">, </w:t>
      </w:r>
      <w:hyperlink w:anchor="_ENREF_6" w:tooltip="Magill, 2014 #682" w:history="1">
        <w:r w:rsidR="006158D3" w:rsidRPr="00BD2E83">
          <w:rPr>
            <w:rFonts w:ascii="Times New Roman" w:hAnsi="Times New Roman" w:cs="Times New Roman"/>
            <w:noProof/>
            <w:sz w:val="20"/>
            <w:szCs w:val="20"/>
          </w:rPr>
          <w:t>6</w:t>
        </w:r>
      </w:hyperlink>
      <w:r w:rsidR="00752EBF" w:rsidRPr="00BD2E83">
        <w:rPr>
          <w:rFonts w:ascii="Times New Roman" w:hAnsi="Times New Roman" w:cs="Times New Roman"/>
          <w:noProof/>
          <w:sz w:val="20"/>
          <w:szCs w:val="20"/>
        </w:rPr>
        <w:t xml:space="preserve">, </w:t>
      </w:r>
      <w:hyperlink w:anchor="_ENREF_19" w:tooltip="Antonioli, 2016 #690" w:history="1">
        <w:r w:rsidR="006158D3" w:rsidRPr="00BD2E83">
          <w:rPr>
            <w:rFonts w:ascii="Times New Roman" w:hAnsi="Times New Roman" w:cs="Times New Roman"/>
            <w:noProof/>
            <w:sz w:val="20"/>
            <w:szCs w:val="20"/>
          </w:rPr>
          <w:t>19</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and lower than seen in Ethiopia </w:t>
      </w:r>
      <w:r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&lt;EndNote&gt;&lt;Cite&gt;&lt;Author&gt;Yallew&lt;/Author&gt;&lt;Year&gt;2016&lt;/Year&gt;&lt;RecNum&gt;254&lt;/RecNum&gt;&lt;DisplayText&gt;[16]&lt;/DisplayText&gt;&lt;record&gt;&lt;rec-number&gt;254&lt;/rec-number&gt;&lt;foreign-keys&gt;&lt;key app="EN" db-id="rfaz9x22kvwd9oevte1vpa2sx590t5dfesxp"&gt;254&lt;/key&gt;&lt;/foreign-keys&gt;&lt;ref-type name="Journal Article"&gt;17&lt;/ref-type&gt;&lt;contributors&gt;&lt;authors&gt;&lt;author&gt;Yallew, Walelegn Worku&lt;/author&gt;&lt;author&gt;Kumie, Abera&lt;/author&gt;&lt;author&gt;Yehuala, Feleke Moges&lt;/author&gt;&lt;/authors&gt;&lt;/contributors&gt;&lt;titles&gt;&lt;title&gt;Point prevalence of hospital-acquired infections in two teaching hospitals of Amhara region in Ethiopia&lt;/title&gt;&lt;secondary-title&gt;Drug, healthcare and patient safety&lt;/secondary-title&gt;&lt;/titles&gt;&lt;periodical&gt;&lt;full-title&gt;Drug, healthcare and patient safety&lt;/full-title&gt;&lt;/periodical&gt;&lt;pages&gt;71&lt;/pages&gt;&lt;volume&gt;8&lt;/volume&gt;&lt;dates&gt;&lt;year&gt;2016&lt;/year&gt;&lt;/dates&gt;&lt;urls&gt;&lt;/urls&gt;&lt;/record&gt;&lt;/Cite&gt;&lt;/EndNote&gt;</w:instrText>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16" w:tooltip="Yallew, 2016 #254" w:history="1">
        <w:r w:rsidR="006158D3" w:rsidRPr="00BD2E83">
          <w:rPr>
            <w:rFonts w:ascii="Times New Roman" w:hAnsi="Times New Roman" w:cs="Times New Roman"/>
            <w:noProof/>
            <w:sz w:val="20"/>
            <w:szCs w:val="20"/>
          </w:rPr>
          <w:t>16</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w:t>
      </w:r>
      <w:r w:rsidRPr="00BD2E83">
        <w:rPr>
          <w:rFonts w:ascii="Times New Roman" w:hAnsi="Times New Roman" w:cs="Times New Roman"/>
          <w:color w:val="000000"/>
          <w:sz w:val="20"/>
          <w:szCs w:val="20"/>
        </w:rPr>
        <w:t xml:space="preserve">We believe this high rate is due to a lack of guidelines for SSI prophylaxis and poor infection control programs among the study hospitals, and we will be exploring this further in future research. We will also be looking at the length of administration of any antibiotic given to prevent SSIs as a high percentage have been given postoperatively among LMICs and for a number of days against agreed guidance </w:t>
      </w:r>
      <w:r w:rsidRPr="00BD2E83">
        <w:rPr>
          <w:rFonts w:ascii="Times New Roman" w:hAnsi="Times New Roman" w:cs="Times New Roman"/>
          <w:color w:val="000000"/>
          <w:sz w:val="20"/>
          <w:szCs w:val="20"/>
        </w:rPr>
        <w:fldChar w:fldCharType="begin">
          <w:fldData xml:space="preserve">PEVuZE5vdGU+PENpdGU+PEF1dGhvcj5kZSBKb25nZTwvQXV0aG9yPjxZZWFyPjIwMTc8L1llYXI+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</w:fldData>
        </w:fldChar>
      </w:r>
      <w:r w:rsidR="00752EBF" w:rsidRPr="00BD2E83">
        <w:rPr>
          <w:rFonts w:ascii="Times New Roman" w:hAnsi="Times New Roman" w:cs="Times New Roman"/>
          <w:color w:val="000000"/>
          <w:sz w:val="20"/>
          <w:szCs w:val="20"/>
        </w:rPr>
        <w:instrText xml:space="preserve"> ADDIN EN.CITE </w:instrText>
      </w:r>
      <w:r w:rsidR="00752EBF" w:rsidRPr="00BD2E83">
        <w:rPr>
          <w:rFonts w:ascii="Times New Roman" w:hAnsi="Times New Roman" w:cs="Times New Roman"/>
          <w:color w:val="000000"/>
          <w:sz w:val="20"/>
          <w:szCs w:val="20"/>
        </w:rPr>
        <w:fldChar w:fldCharType="begin">
          <w:fldData xml:space="preserve">PEVuZE5vdGU+PENpdGU+PEF1dGhvcj5kZSBKb25nZTwvQXV0aG9yPjxZZWFyPjIwMTc8L1llYXI+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</w:fldData>
        </w:fldChar>
      </w:r>
      <w:r w:rsidR="00752EBF" w:rsidRPr="00BD2E83">
        <w:rPr>
          <w:rFonts w:ascii="Times New Roman" w:hAnsi="Times New Roman" w:cs="Times New Roman"/>
          <w:color w:val="000000"/>
          <w:sz w:val="20"/>
          <w:szCs w:val="20"/>
        </w:rPr>
        <w:instrText xml:space="preserve"> ADDIN EN.CITE.DATA </w:instrText>
      </w:r>
      <w:r w:rsidR="00752EBF" w:rsidRPr="00BD2E83">
        <w:rPr>
          <w:rFonts w:ascii="Times New Roman" w:hAnsi="Times New Roman" w:cs="Times New Roman"/>
          <w:color w:val="000000"/>
          <w:sz w:val="20"/>
          <w:szCs w:val="20"/>
        </w:rPr>
      </w:r>
      <w:r w:rsidR="00752EBF" w:rsidRPr="00BD2E83">
        <w:rPr>
          <w:rFonts w:ascii="Times New Roman" w:hAnsi="Times New Roman" w:cs="Times New Roman"/>
          <w:color w:val="000000"/>
          <w:sz w:val="20"/>
          <w:szCs w:val="20"/>
        </w:rPr>
        <w:fldChar w:fldCharType="end"/>
      </w:r>
      <w:r w:rsidRPr="00BD2E83">
        <w:rPr>
          <w:rFonts w:ascii="Times New Roman" w:hAnsi="Times New Roman" w:cs="Times New Roman"/>
          <w:color w:val="000000"/>
          <w:sz w:val="20"/>
          <w:szCs w:val="20"/>
        </w:rPr>
      </w:r>
      <w:r w:rsidRPr="00BD2E83">
        <w:rPr>
          <w:rFonts w:ascii="Times New Roman" w:hAnsi="Times New Roman" w:cs="Times New Roman"/>
          <w:color w:val="000000"/>
          <w:sz w:val="20"/>
          <w:szCs w:val="20"/>
        </w:rPr>
        <w:fldChar w:fldCharType="separate"/>
      </w:r>
      <w:r w:rsidR="00752EBF" w:rsidRPr="00BD2E83">
        <w:rPr>
          <w:rFonts w:ascii="Times New Roman" w:hAnsi="Times New Roman" w:cs="Times New Roman"/>
          <w:noProof/>
          <w:color w:val="000000"/>
          <w:sz w:val="20"/>
          <w:szCs w:val="20"/>
        </w:rPr>
        <w:t>[</w:t>
      </w:r>
      <w:hyperlink w:anchor="_ENREF_20" w:tooltip="de Jonge, 2017 #1982" w:history="1">
        <w:r w:rsidR="006158D3" w:rsidRPr="00BD2E83">
          <w:rPr>
            <w:rFonts w:ascii="Times New Roman" w:hAnsi="Times New Roman" w:cs="Times New Roman"/>
            <w:noProof/>
            <w:color w:val="000000"/>
            <w:sz w:val="20"/>
            <w:szCs w:val="20"/>
          </w:rPr>
          <w:t>20</w:t>
        </w:r>
      </w:hyperlink>
      <w:r w:rsidR="00752EBF" w:rsidRPr="00BD2E83">
        <w:rPr>
          <w:rFonts w:ascii="Times New Roman" w:hAnsi="Times New Roman" w:cs="Times New Roman"/>
          <w:noProof/>
          <w:color w:val="000000"/>
          <w:sz w:val="20"/>
          <w:szCs w:val="20"/>
        </w:rPr>
        <w:t xml:space="preserve">, </w:t>
      </w:r>
      <w:hyperlink w:anchor="_ENREF_21" w:tooltip="Ban, 2017 #1777" w:history="1">
        <w:r w:rsidR="006158D3" w:rsidRPr="00BD2E83">
          <w:rPr>
            <w:rFonts w:ascii="Times New Roman" w:hAnsi="Times New Roman" w:cs="Times New Roman"/>
            <w:noProof/>
            <w:color w:val="000000"/>
            <w:sz w:val="20"/>
            <w:szCs w:val="20"/>
          </w:rPr>
          <w:t>21</w:t>
        </w:r>
      </w:hyperlink>
      <w:r w:rsidR="00752EBF" w:rsidRPr="00BD2E83">
        <w:rPr>
          <w:rFonts w:ascii="Times New Roman" w:hAnsi="Times New Roman" w:cs="Times New Roman"/>
          <w:noProof/>
          <w:color w:val="000000"/>
          <w:sz w:val="20"/>
          <w:szCs w:val="20"/>
        </w:rPr>
        <w:t>]</w:t>
      </w:r>
      <w:r w:rsidRPr="00BD2E83">
        <w:rPr>
          <w:rFonts w:ascii="Times New Roman" w:hAnsi="Times New Roman" w:cs="Times New Roman"/>
          <w:color w:val="000000"/>
          <w:sz w:val="20"/>
          <w:szCs w:val="20"/>
        </w:rPr>
        <w:fldChar w:fldCharType="end"/>
      </w:r>
      <w:r w:rsidRPr="00BD2E83">
        <w:rPr>
          <w:rFonts w:ascii="Times New Roman" w:hAnsi="Times New Roman" w:cs="Times New Roman"/>
          <w:color w:val="000000"/>
          <w:sz w:val="20"/>
          <w:szCs w:val="20"/>
        </w:rPr>
        <w:t xml:space="preserve">. </w:t>
      </w:r>
      <w:r w:rsidRPr="00BD2E83">
        <w:rPr>
          <w:rFonts w:ascii="Times New Roman" w:hAnsi="Times New Roman" w:cs="Times New Roman"/>
          <w:sz w:val="20"/>
          <w:szCs w:val="20"/>
        </w:rPr>
        <w:t xml:space="preserve">Blood stream infections were </w:t>
      </w:r>
      <w:r w:rsidR="00CF4B68" w:rsidRPr="00BD2E83">
        <w:rPr>
          <w:rFonts w:ascii="Times New Roman" w:hAnsi="Times New Roman" w:cs="Times New Roman"/>
          <w:sz w:val="20"/>
          <w:szCs w:val="20"/>
        </w:rPr>
        <w:t xml:space="preserve">the </w:t>
      </w:r>
      <w:r w:rsidRPr="00BD2E83">
        <w:rPr>
          <w:rFonts w:ascii="Times New Roman" w:hAnsi="Times New Roman" w:cs="Times New Roman"/>
          <w:sz w:val="20"/>
          <w:szCs w:val="20"/>
        </w:rPr>
        <w:t xml:space="preserve">second most common HAIs in this study. However, the prevalence is less than </w:t>
      </w:r>
      <w:r w:rsidR="00CF4B68" w:rsidRPr="00BD2E83">
        <w:rPr>
          <w:rFonts w:ascii="Times New Roman" w:hAnsi="Times New Roman" w:cs="Times New Roman"/>
          <w:sz w:val="20"/>
          <w:szCs w:val="20"/>
        </w:rPr>
        <w:t>those</w:t>
      </w:r>
      <w:r w:rsidRPr="00BD2E83">
        <w:rPr>
          <w:rFonts w:ascii="Times New Roman" w:hAnsi="Times New Roman" w:cs="Times New Roman"/>
          <w:sz w:val="20"/>
          <w:szCs w:val="20"/>
        </w:rPr>
        <w:t xml:space="preserve"> reported in some other studies </w:t>
      </w:r>
      <w:r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&lt;EndNote&gt;&lt;Cite&gt;&lt;Author&gt;Zingg&lt;/Author&gt;&lt;Year&gt;2017&lt;/Year&gt;&lt;RecNum&gt;239&lt;/RecNum&gt;&lt;DisplayText&gt;[22, 23]&lt;/DisplayText&gt;&lt;record&gt;&lt;rec-number&gt;239&lt;/rec-number&gt;&lt;foreign-keys&gt;&lt;key app="EN" db-id="rfaz9x22kvwd9oevte1vpa2sx590t5dfesxp"&gt;239&lt;/key&gt;&lt;/foreign-keys&gt;&lt;ref-type name="Journal Article"&gt;17&lt;/ref-type&gt;&lt;contributors&gt;&lt;authors&gt;&lt;author&gt;Zingg, Walter&lt;/author&gt;&lt;author&gt;Hopkins, Susan&lt;/author&gt;&lt;author&gt;Gayet-Ageron, Angèle&lt;/author&gt;&lt;author&gt;Holmes, Alison&lt;/author&gt;&lt;author&gt;Sharland, Mike&lt;/author&gt;&lt;author&gt;Suetens, Carl&lt;/author&gt;&lt;author&gt;ECDC PPS study group&lt;/author&gt;&lt;/authors&gt;&lt;/contributors&gt;&lt;titles&gt;&lt;title&gt;Health-care-associated infections in neonates, children, and adolescents: an analysis of paediatric data from the European Centre for Disease Prevention and Control point-prevalence survey&lt;/title&gt;&lt;secondary-title&gt;The Lancet Infectious Diseases&lt;/secondary-title&gt;&lt;/titles&gt;&lt;periodical&gt;&lt;full-title&gt;The Lancet Infectious Diseases&lt;/full-title&gt;&lt;/periodical&gt;&lt;pages&gt;381-389&lt;/pages&gt;&lt;volume&gt;17&lt;/volume&gt;&lt;number&gt;4&lt;/number&gt;&lt;dates&gt;&lt;year&gt;2017&lt;/year&gt;&lt;/dates&gt;&lt;isbn&gt;1473-3099&lt;/isbn&gt;&lt;urls&gt;&lt;/urls&gt;&lt;/record&gt;&lt;/Cite&gt;&lt;Cite&gt;&lt;Author&gt;Smiddy&lt;/Author&gt;&lt;Year&gt;2013&lt;/Year&gt;&lt;RecNum&gt;292&lt;/RecNum&gt;&lt;record&gt;&lt;rec-number&gt;292&lt;/rec-number&gt;&lt;foreign-keys&gt;&lt;key app="EN" db-id="rfaz9x22kvwd9oevte1vpa2sx590t5dfesxp"&gt;292&lt;/key&gt;&lt;/foreign-keys&gt;&lt;ref-type name="Journal Article"&gt;17&lt;/ref-type&gt;&lt;contributors&gt;&lt;authors&gt;&lt;author&gt;Smiddy, Maura P&lt;/author&gt;&lt;author&gt;Murphy, Olive M&lt;/author&gt;&lt;/authors&gt;&lt;/contributors&gt;&lt;titles&gt;&lt;title&gt;The use of point prevalence surveys of healthcare-associated infection to identify risk factors and facilitate infection prevention and control planning&lt;/title&gt;&lt;secondary-title&gt;Healthcare infection&lt;/secondary-title&gt;&lt;/titles&gt;&lt;periodical&gt;&lt;full-title&gt;Healthcare infection&lt;/full-title&gt;&lt;/periodical&gt;&lt;pages&gt;162-167&lt;/pages&gt;&lt;volume&gt;18&lt;/volume&gt;&lt;number&gt;4&lt;/number&gt;&lt;dates&gt;&lt;year&gt;2013&lt;/year&gt;&lt;/dates&gt;&lt;isbn&gt;1835-5625&lt;/isbn&gt;&lt;urls&gt;&lt;/urls&gt;&lt;/record&gt;&lt;/Cite&gt;&lt;/EndNote&gt;</w:instrText>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22" w:tooltip="Zingg, 2017 #239" w:history="1">
        <w:r w:rsidR="006158D3" w:rsidRPr="00BD2E83">
          <w:rPr>
            <w:rFonts w:ascii="Times New Roman" w:hAnsi="Times New Roman" w:cs="Times New Roman"/>
            <w:noProof/>
            <w:sz w:val="20"/>
            <w:szCs w:val="20"/>
          </w:rPr>
          <w:t>22</w:t>
        </w:r>
      </w:hyperlink>
      <w:r w:rsidR="00752EBF" w:rsidRPr="00BD2E83">
        <w:rPr>
          <w:rFonts w:ascii="Times New Roman" w:hAnsi="Times New Roman" w:cs="Times New Roman"/>
          <w:noProof/>
          <w:sz w:val="20"/>
          <w:szCs w:val="20"/>
        </w:rPr>
        <w:t xml:space="preserve">, </w:t>
      </w:r>
      <w:hyperlink w:anchor="_ENREF_23" w:tooltip="Smiddy, 2013 #292" w:history="1">
        <w:r w:rsidR="006158D3" w:rsidRPr="00BD2E83">
          <w:rPr>
            <w:rFonts w:ascii="Times New Roman" w:hAnsi="Times New Roman" w:cs="Times New Roman"/>
            <w:noProof/>
            <w:sz w:val="20"/>
            <w:szCs w:val="20"/>
          </w:rPr>
          <w:t>23</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As the microbiology laboratory reports are the primary source for diagnose of </w:t>
      </w:r>
      <w:r w:rsidR="00567478" w:rsidRPr="00BD2E83">
        <w:rPr>
          <w:rFonts w:ascii="Times New Roman" w:hAnsi="Times New Roman" w:cs="Times New Roman"/>
          <w:sz w:val="20"/>
          <w:szCs w:val="20"/>
        </w:rPr>
        <w:t>blood stream infections</w:t>
      </w:r>
      <w:r w:rsidRPr="00BD2E83">
        <w:rPr>
          <w:rFonts w:ascii="Times New Roman" w:hAnsi="Times New Roman" w:cs="Times New Roman"/>
          <w:sz w:val="20"/>
          <w:szCs w:val="20"/>
        </w:rPr>
        <w:t xml:space="preserve">, the low rate in this study may be due to the inadequacy of microbiological documentation. We will again be following this up </w:t>
      </w:r>
      <w:r w:rsidR="00CF4B68" w:rsidRPr="00BD2E83">
        <w:rPr>
          <w:rFonts w:ascii="Times New Roman" w:hAnsi="Times New Roman" w:cs="Times New Roman"/>
          <w:sz w:val="20"/>
          <w:szCs w:val="20"/>
        </w:rPr>
        <w:t>in</w:t>
      </w:r>
      <w:r w:rsidRPr="00BD2E83">
        <w:rPr>
          <w:rFonts w:ascii="Times New Roman" w:hAnsi="Times New Roman" w:cs="Times New Roman"/>
          <w:sz w:val="20"/>
          <w:szCs w:val="20"/>
        </w:rPr>
        <w:t xml:space="preserve"> future studies. </w:t>
      </w:r>
      <w:r w:rsidRPr="00BD2E83">
        <w:rPr>
          <w:rFonts w:ascii="Times New Roman" w:hAnsi="Times New Roman" w:cs="Times New Roman"/>
          <w:color w:val="000000"/>
          <w:sz w:val="20"/>
          <w:szCs w:val="20"/>
        </w:rPr>
        <w:t>LRTIs were the third most frequent HAI detected in this study. One reason for this high rate could be the fact that this survey was</w:t>
      </w:r>
      <w:r w:rsidRPr="00BD2E83">
        <w:rPr>
          <w:rFonts w:ascii="Times New Roman" w:hAnsi="Times New Roman" w:cs="Times New Roman"/>
          <w:sz w:val="20"/>
          <w:szCs w:val="20"/>
        </w:rPr>
        <w:t xml:space="preserve"> conducted in the autumn and winter months where the incidence of nosocomial respiratory tract infections</w:t>
      </w:r>
      <w:r w:rsidRPr="00BD2E83">
        <w:rPr>
          <w:rFonts w:ascii="Times New Roman" w:hAnsi="Times New Roman" w:cs="Times New Roman"/>
          <w:color w:val="000000"/>
          <w:sz w:val="20"/>
          <w:szCs w:val="20"/>
        </w:rPr>
        <w:t xml:space="preserve"> </w:t>
      </w:r>
      <w:r w:rsidRPr="00BD2E83">
        <w:rPr>
          <w:rFonts w:ascii="Times New Roman" w:hAnsi="Times New Roman" w:cs="Times New Roman"/>
          <w:sz w:val="20"/>
          <w:szCs w:val="20"/>
        </w:rPr>
        <w:t xml:space="preserve">is higher. Furthermore, inadequate hand hygiene and overcrowded wards of hospital might also be a causative factors </w:t>
      </w:r>
      <w:r w:rsidRPr="00BD2E83">
        <w:rPr>
          <w:rFonts w:ascii="Times New Roman" w:hAnsi="Times New Roman" w:cs="Times New Roman"/>
          <w:sz w:val="20"/>
          <w:szCs w:val="20"/>
        </w:rPr>
        <w:fldChar w:fldCharType="begin"/>
      </w:r>
      <w:r w:rsidR="00752EBF" w:rsidRPr="00BD2E83">
        <w:rPr>
          <w:rFonts w:ascii="Times New Roman" w:hAnsi="Times New Roman" w:cs="Times New Roman"/>
          <w:sz w:val="20"/>
          <w:szCs w:val="20"/>
        </w:rPr>
        <w:instrText xml:space="preserve"> ADDIN EN.CITE &lt;EndNote&gt;&lt;Cite&gt;&lt;Author&gt;Yu&lt;/Author&gt;&lt;Year&gt;2007&lt;/Year&gt;&lt;RecNum&gt;948&lt;/RecNum&gt;&lt;DisplayText&gt;[24]&lt;/DisplayText&gt;&lt;record&gt;&lt;rec-number&gt;948&lt;/rec-number&gt;&lt;foreign-keys&gt;&lt;key app="EN" db-id="5partvetxr0t2jeax0q59v5xe5rr9f5apzev"&gt;948&lt;/key&gt;&lt;/foreign-keys&gt;&lt;ref-type name="Journal Article"&gt;17&lt;/ref-type&gt;&lt;contributors&gt;&lt;authors&gt;&lt;author&gt;Yu, Ignatius T&lt;/author&gt;&lt;author&gt;Xie, Zhan Hong&lt;/author&gt;&lt;author&gt;Tsoi, Kelvin K&lt;/author&gt;&lt;author&gt;Chiu, Yuk Lan&lt;/author&gt;&lt;author&gt;Lok, Siu Wai&lt;/author&gt;&lt;author&gt;Tang, Xiao Ping&lt;/author&gt;&lt;author&gt;Hui, David S&lt;/author&gt;&lt;author&gt;Lee, Nelson&lt;/author&gt;&lt;author&gt;Li, Yi Min&lt;/author&gt;&lt;author&gt;Huang, Zhi Tong&lt;/author&gt;&lt;/authors&gt;&lt;/contributors&gt;&lt;titles&gt;&lt;title&gt;Why did outbreaks of severe acute respiratory syndrome occur in some hospital wards but not in others?&lt;/title&gt;&lt;secondary-title&gt;Clinical Infectious Diseases&lt;/secondary-title&gt;&lt;/titles&gt;&lt;periodical&gt;&lt;full-title&gt;Clinical infectious diseases&lt;/full-title&gt;&lt;/periodical&gt;&lt;pages&gt;1017-1025&lt;/pages&gt;&lt;volume&gt;44&lt;/volume&gt;&lt;number&gt;8&lt;/number&gt;&lt;dates&gt;&lt;year&gt;2007&lt;/year&gt;&lt;/dates&gt;&lt;isbn&gt;1537-6591&lt;/isbn&gt;&lt;urls&gt;&lt;/urls&gt;&lt;/record&gt;&lt;/Cite&gt;&lt;/EndNote&gt;</w:instrText>
      </w:r>
      <w:r w:rsidRPr="00BD2E83">
        <w:rPr>
          <w:rFonts w:ascii="Times New Roman" w:hAnsi="Times New Roman" w:cs="Times New Roman"/>
          <w:sz w:val="20"/>
          <w:szCs w:val="20"/>
        </w:rPr>
        <w:fldChar w:fldCharType="separate"/>
      </w:r>
      <w:r w:rsidR="00752EBF" w:rsidRPr="00BD2E83">
        <w:rPr>
          <w:rFonts w:ascii="Times New Roman" w:hAnsi="Times New Roman" w:cs="Times New Roman"/>
          <w:noProof/>
          <w:sz w:val="20"/>
          <w:szCs w:val="20"/>
        </w:rPr>
        <w:t>[</w:t>
      </w:r>
      <w:hyperlink w:anchor="_ENREF_24" w:tooltip="Yu, 2007 #948" w:history="1">
        <w:r w:rsidR="006158D3" w:rsidRPr="00BD2E83">
          <w:rPr>
            <w:rFonts w:ascii="Times New Roman" w:hAnsi="Times New Roman" w:cs="Times New Roman"/>
            <w:noProof/>
            <w:sz w:val="20"/>
            <w:szCs w:val="20"/>
          </w:rPr>
          <w:t>24</w:t>
        </w:r>
      </w:hyperlink>
      <w:r w:rsidR="00752EBF" w:rsidRPr="00BD2E83">
        <w:rPr>
          <w:rFonts w:ascii="Times New Roman" w:hAnsi="Times New Roman" w:cs="Times New Roman"/>
          <w:noProof/>
          <w:sz w:val="20"/>
          <w:szCs w:val="20"/>
        </w:rPr>
        <w:t>]</w:t>
      </w:r>
      <w:r w:rsidRPr="00BD2E83">
        <w:rPr>
          <w:rFonts w:ascii="Times New Roman" w:hAnsi="Times New Roman" w:cs="Times New Roman"/>
          <w:sz w:val="20"/>
          <w:szCs w:val="20"/>
        </w:rPr>
        <w:fldChar w:fldCharType="end"/>
      </w:r>
      <w:r w:rsidRPr="00BD2E83">
        <w:rPr>
          <w:rFonts w:ascii="Times New Roman" w:hAnsi="Times New Roman" w:cs="Times New Roman"/>
          <w:sz w:val="20"/>
          <w:szCs w:val="20"/>
        </w:rPr>
        <w:t xml:space="preserve">. </w:t>
      </w:r>
      <w:r w:rsidRPr="00BD2E83">
        <w:rPr>
          <w:rFonts w:ascii="Times New Roman" w:hAnsi="Times New Roman" w:cs="Times New Roman"/>
          <w:color w:val="000000"/>
          <w:sz w:val="20"/>
          <w:szCs w:val="20"/>
        </w:rPr>
        <w:t xml:space="preserve">Hospital acquired pneumonia surveillance could help with </w:t>
      </w:r>
      <w:r w:rsidR="00CF4B68" w:rsidRPr="00BD2E83">
        <w:rPr>
          <w:rFonts w:ascii="Times New Roman" w:hAnsi="Times New Roman" w:cs="Times New Roman"/>
          <w:color w:val="000000"/>
          <w:sz w:val="20"/>
          <w:szCs w:val="20"/>
        </w:rPr>
        <w:t xml:space="preserve">a </w:t>
      </w:r>
      <w:r w:rsidRPr="00BD2E83">
        <w:rPr>
          <w:rFonts w:ascii="Times New Roman" w:hAnsi="Times New Roman" w:cs="Times New Roman"/>
          <w:color w:val="000000"/>
          <w:sz w:val="20"/>
          <w:szCs w:val="20"/>
        </w:rPr>
        <w:t xml:space="preserve">better understanding of this and pave the way to implement more focused interventions to fight against this high-cost infection </w:t>
      </w:r>
      <w:r w:rsidRPr="00BD2E83">
        <w:rPr>
          <w:rFonts w:ascii="Times New Roman" w:hAnsi="Times New Roman" w:cs="Times New Roman"/>
          <w:color w:val="000000"/>
          <w:sz w:val="20"/>
          <w:szCs w:val="20"/>
        </w:rPr>
        <w:fldChar w:fldCharType="begin"/>
      </w:r>
      <w:r w:rsidR="00752EBF" w:rsidRPr="00BD2E83">
        <w:rPr>
          <w:rFonts w:ascii="Times New Roman" w:hAnsi="Times New Roman" w:cs="Times New Roman"/>
          <w:color w:val="000000"/>
          <w:sz w:val="20"/>
          <w:szCs w:val="20"/>
        </w:rPr>
        <w:instrText xml:space="preserve"> ADDIN EN.CITE &lt;EndNote&gt;&lt;Cite&gt;&lt;Author&gt;Righi&lt;/Author&gt;&lt;Year&gt;2014&lt;/Year&gt;&lt;RecNum&gt;947&lt;/RecNum&gt;&lt;DisplayText&gt;[25]&lt;/DisplayText&gt;&lt;record&gt;&lt;rec-number&gt;947&lt;/rec-number&gt;&lt;foreign-keys&gt;&lt;key app="EN" db-id="5partvetxr0t2jeax0q59v5xe5rr9f5apzev"&gt;947&lt;/key&gt;&lt;/foreign-keys&gt;&lt;ref-type name="Journal Article"&gt;17&lt;/ref-type&gt;&lt;contributors&gt;&lt;authors&gt;&lt;author&gt;Righi, Elena&lt;/author&gt;&lt;author&gt;Aggazzotti, Gabriella&lt;/author&gt;&lt;author&gt;Ferrari, Elena&lt;/author&gt;&lt;author&gt;Giovanardi, Chiara&lt;/author&gt;&lt;author&gt;Busani, Stefano&lt;/author&gt;&lt;author&gt;Rinaldi, Laura&lt;/author&gt;&lt;author&gt;Girardis, Massimo&lt;/author&gt;&lt;/authors&gt;&lt;/contributors&gt;&lt;titles&gt;&lt;title&gt;Trends in ventilator-associated pneumonia: impact of a ventilator care bundle in an Italian tertiary care hospital intensive care unit&lt;/title&gt;&lt;secondary-title&gt;American journal of infection control&lt;/secondary-title&gt;&lt;/titles&gt;&lt;periodical&gt;&lt;full-title&gt;American journal of infection control&lt;/full-title&gt;&lt;/periodical&gt;&lt;pages&gt;1312-1316&lt;/pages&gt;&lt;volume&gt;42&lt;/volume&gt;&lt;number&gt;12&lt;/number&gt;&lt;dates&gt;&lt;year&gt;2014&lt;/year&gt;&lt;/dates&gt;&lt;isbn&gt;0196-6553&lt;/isbn&gt;&lt;urls&gt;&lt;/urls&gt;&lt;/record&gt;&lt;/Cite&gt;&lt;/EndNote&gt;</w:instrText>
      </w:r>
      <w:r w:rsidRPr="00BD2E83">
        <w:rPr>
          <w:rFonts w:ascii="Times New Roman" w:hAnsi="Times New Roman" w:cs="Times New Roman"/>
          <w:color w:val="000000"/>
          <w:sz w:val="20"/>
          <w:szCs w:val="20"/>
        </w:rPr>
        <w:fldChar w:fldCharType="separate"/>
      </w:r>
      <w:r w:rsidR="00752EBF" w:rsidRPr="00BD2E83">
        <w:rPr>
          <w:rFonts w:ascii="Times New Roman" w:hAnsi="Times New Roman" w:cs="Times New Roman"/>
          <w:noProof/>
          <w:color w:val="000000"/>
          <w:sz w:val="20"/>
          <w:szCs w:val="20"/>
        </w:rPr>
        <w:t>[</w:t>
      </w:r>
      <w:hyperlink w:anchor="_ENREF_25" w:tooltip="Righi, 2014 #947" w:history="1">
        <w:r w:rsidR="006158D3" w:rsidRPr="00BD2E83">
          <w:rPr>
            <w:rFonts w:ascii="Times New Roman" w:hAnsi="Times New Roman" w:cs="Times New Roman"/>
            <w:noProof/>
            <w:color w:val="000000"/>
            <w:sz w:val="20"/>
            <w:szCs w:val="20"/>
          </w:rPr>
          <w:t>25</w:t>
        </w:r>
      </w:hyperlink>
      <w:r w:rsidR="00752EBF" w:rsidRPr="00BD2E83">
        <w:rPr>
          <w:rFonts w:ascii="Times New Roman" w:hAnsi="Times New Roman" w:cs="Times New Roman"/>
          <w:noProof/>
          <w:color w:val="000000"/>
          <w:sz w:val="20"/>
          <w:szCs w:val="20"/>
        </w:rPr>
        <w:t>]</w:t>
      </w:r>
      <w:r w:rsidRPr="00BD2E83">
        <w:rPr>
          <w:rFonts w:ascii="Times New Roman" w:hAnsi="Times New Roman" w:cs="Times New Roman"/>
          <w:color w:val="000000"/>
          <w:sz w:val="20"/>
          <w:szCs w:val="20"/>
        </w:rPr>
        <w:fldChar w:fldCharType="end"/>
      </w:r>
      <w:r w:rsidRPr="00BD2E83">
        <w:rPr>
          <w:rFonts w:ascii="Times New Roman" w:hAnsi="Times New Roman" w:cs="Times New Roman"/>
          <w:color w:val="000000"/>
          <w:sz w:val="20"/>
          <w:szCs w:val="20"/>
        </w:rPr>
        <w:t>. This will again be the subject of future research</w:t>
      </w:r>
      <w:r w:rsidR="00CF4B68" w:rsidRPr="00BD2E83">
        <w:rPr>
          <w:rFonts w:ascii="Times New Roman" w:hAnsi="Times New Roman" w:cs="Times New Roman"/>
          <w:color w:val="000000"/>
          <w:sz w:val="20"/>
          <w:szCs w:val="20"/>
        </w:rPr>
        <w:t xml:space="preserve"> in hospitals in Pakistan</w:t>
      </w:r>
      <w:r w:rsidRPr="00BD2E83">
        <w:rPr>
          <w:rFonts w:ascii="Times New Roman" w:hAnsi="Times New Roman" w:cs="Times New Roman"/>
          <w:color w:val="000000"/>
          <w:sz w:val="20"/>
          <w:szCs w:val="20"/>
        </w:rPr>
        <w:t xml:space="preserve">. </w:t>
      </w:r>
      <w:r w:rsidRPr="00BD2E83">
        <w:rPr>
          <w:rFonts w:ascii="Times New Roman" w:hAnsi="Times New Roman" w:cs="Times New Roman"/>
          <w:sz w:val="20"/>
          <w:szCs w:val="20"/>
        </w:rPr>
        <w:t xml:space="preserve">Moreover, </w:t>
      </w:r>
      <w:r w:rsidRPr="00BD2E83">
        <w:rPr>
          <w:rFonts w:ascii="Times New Roman" w:eastAsia="OTNEJMQuadraat" w:hAnsi="Times New Roman" w:cs="Times New Roman"/>
          <w:sz w:val="20"/>
          <w:szCs w:val="20"/>
        </w:rPr>
        <w:t>surveillance and prevention of</w:t>
      </w:r>
      <w:r w:rsidRPr="00BD2E83">
        <w:rPr>
          <w:rFonts w:ascii="Times New Roman" w:eastAsia="OTNEJMQuadraat" w:hAnsi="Times New Roman" w:cs="Times New Roman"/>
          <w:iCs/>
          <w:sz w:val="20"/>
          <w:szCs w:val="20"/>
        </w:rPr>
        <w:t xml:space="preserve"> </w:t>
      </w:r>
      <w:r w:rsidRPr="00BD2E83">
        <w:rPr>
          <w:rFonts w:ascii="Times New Roman" w:eastAsia="OTNEJMQuadraat" w:hAnsi="Times New Roman" w:cs="Times New Roman"/>
          <w:i/>
          <w:iCs/>
          <w:sz w:val="20"/>
          <w:szCs w:val="20"/>
        </w:rPr>
        <w:t>C. difficile</w:t>
      </w:r>
      <w:r w:rsidRPr="00BD2E83">
        <w:rPr>
          <w:rFonts w:ascii="Times New Roman" w:eastAsia="OTNEJMQuadraat" w:hAnsi="Times New Roman" w:cs="Times New Roman"/>
          <w:iCs/>
          <w:sz w:val="20"/>
          <w:szCs w:val="20"/>
        </w:rPr>
        <w:t xml:space="preserve"> </w:t>
      </w:r>
      <w:r w:rsidRPr="00BD2E83">
        <w:rPr>
          <w:rFonts w:ascii="Times New Roman" w:eastAsia="OTNEJMQuadraat" w:hAnsi="Times New Roman" w:cs="Times New Roman"/>
          <w:sz w:val="20"/>
          <w:szCs w:val="20"/>
        </w:rPr>
        <w:t xml:space="preserve">is also a recent focus as this is a major threat associated with </w:t>
      </w:r>
      <w:bookmarkStart w:id="1" w:name="_Hlk521057538"/>
      <w:r w:rsidRPr="00BD2E83">
        <w:rPr>
          <w:rFonts w:ascii="Times New Roman" w:eastAsia="OTNEJMQuadraat" w:hAnsi="Times New Roman" w:cs="Times New Roman"/>
          <w:sz w:val="20"/>
          <w:szCs w:val="20"/>
        </w:rPr>
        <w:t xml:space="preserve">HAIs </w:t>
      </w:r>
      <w:r w:rsidRPr="00BD2E83">
        <w:rPr>
          <w:rFonts w:ascii="Times New Roman" w:eastAsia="OTNEJMQuadraat" w:hAnsi="Times New Roman" w:cs="Times New Roman"/>
          <w:sz w:val="20"/>
          <w:szCs w:val="20"/>
        </w:rPr>
        <w:fldChar w:fldCharType="begin"/>
      </w:r>
      <w:r w:rsidR="006158D3" w:rsidRPr="00BD2E83">
        <w:rPr>
          <w:rFonts w:ascii="Times New Roman" w:eastAsia="OTNEJMQuadraat" w:hAnsi="Times New Roman" w:cs="Times New Roman"/>
          <w:sz w:val="20"/>
          <w:szCs w:val="20"/>
        </w:rPr>
        <w:instrText xml:space="preserve"> ADDIN EN.CITE &lt;EndNote&gt;&lt;Cite&gt;&lt;Author&gt;Magill&lt;/Author&gt;&lt;Year&gt;2014&lt;/Year&gt;&lt;RecNum&gt;682&lt;/RecNum&gt;&lt;DisplayText&gt;[6]&lt;/DisplayText&gt;&lt;record&gt;&lt;rec-number&gt;682&lt;/rec-number&gt;&lt;foreign-keys&gt;&lt;key app="EN" db-id="5partvetxr0t2jeax0q59v5xe5rr9f5apzev"&gt;682&lt;/key&gt;&lt;/foreign-keys&gt;&lt;ref-type name="Journal Article"&gt;17&lt;/ref-type&gt;&lt;contributors&gt;&lt;authors&gt;&lt;author&gt;Magill, Shelley S&lt;/author&gt;&lt;author&gt;Edwards, Jonathan R&lt;/author&gt;&lt;author&gt;Bamberg, Wendy&lt;/author&gt;&lt;author&gt;Beldavs, Zintars G&lt;/author&gt;&lt;author&gt;Dumyati, Ghinwa&lt;/author&gt;&lt;author&gt;Kainer, Marion A&lt;/author&gt;&lt;author&gt;Lynfield, Ruth&lt;/author&gt;&lt;author&gt;Maloney, Meghan&lt;/author&gt;&lt;author&gt;McAllister-Hollod, Laura&lt;/author&gt;&lt;author&gt;Nadle, Joelle&lt;/author&gt;&lt;/authors&gt;&lt;/contributors&gt;&lt;titles&gt;&lt;title&gt;Multistate point-prevalence survey of health care–associated infections&lt;/title&gt;&lt;secondary-title&gt;New England Journal of Medicine&lt;/secondary-title&gt;&lt;/titles&gt;&lt;periodical&gt;&lt;full-title&gt;New England Journal of Medicine&lt;/full-title&gt;&lt;/periodical&gt;&lt;pages&gt;1198-1208&lt;/pages&gt;&lt;volume&gt;370&lt;/volume&gt;&lt;number&gt;13&lt;/number&gt;&lt;dates&gt;&lt;year&gt;2014&lt;/year&gt;&lt;/dates&gt;&lt;isbn&gt;0028-4793&lt;/isbn&gt;&lt;urls&gt;&lt;/urls&gt;&lt;/record&gt;&lt;/Cite&gt;&lt;/EndNote&gt;</w:instrText>
      </w:r>
      <w:r w:rsidRPr="00BD2E83">
        <w:rPr>
          <w:rFonts w:ascii="Times New Roman" w:eastAsia="OTNEJMQuadraat" w:hAnsi="Times New Roman" w:cs="Times New Roman"/>
          <w:sz w:val="20"/>
          <w:szCs w:val="20"/>
        </w:rPr>
        <w:fldChar w:fldCharType="separate"/>
      </w:r>
      <w:r w:rsidR="006158D3" w:rsidRPr="00BD2E83">
        <w:rPr>
          <w:rFonts w:ascii="Times New Roman" w:eastAsia="OTNEJMQuadraat" w:hAnsi="Times New Roman" w:cs="Times New Roman"/>
          <w:noProof/>
          <w:sz w:val="20"/>
          <w:szCs w:val="20"/>
        </w:rPr>
        <w:t>[</w:t>
      </w:r>
      <w:hyperlink w:anchor="_ENREF_6" w:tooltip="Magill, 2014 #682" w:history="1">
        <w:r w:rsidR="006158D3" w:rsidRPr="00BD2E83">
          <w:rPr>
            <w:rFonts w:ascii="Times New Roman" w:eastAsia="OTNEJMQuadraat" w:hAnsi="Times New Roman" w:cs="Times New Roman"/>
            <w:noProof/>
            <w:sz w:val="20"/>
            <w:szCs w:val="20"/>
          </w:rPr>
          <w:t>6</w:t>
        </w:r>
      </w:hyperlink>
      <w:r w:rsidR="006158D3" w:rsidRPr="00BD2E83">
        <w:rPr>
          <w:rFonts w:ascii="Times New Roman" w:eastAsia="OTNEJMQuadraat" w:hAnsi="Times New Roman" w:cs="Times New Roman"/>
          <w:noProof/>
          <w:sz w:val="20"/>
          <w:szCs w:val="20"/>
        </w:rPr>
        <w:t>]</w:t>
      </w:r>
      <w:r w:rsidRPr="00BD2E83">
        <w:rPr>
          <w:rFonts w:ascii="Times New Roman" w:eastAsia="OTNEJMQuadraat" w:hAnsi="Times New Roman" w:cs="Times New Roman"/>
          <w:sz w:val="20"/>
          <w:szCs w:val="20"/>
        </w:rPr>
        <w:fldChar w:fldCharType="end"/>
      </w:r>
      <w:r w:rsidRPr="00BD2E83">
        <w:rPr>
          <w:rFonts w:ascii="Times New Roman" w:eastAsia="OTNEJMQuadraat" w:hAnsi="Times New Roman" w:cs="Times New Roman"/>
          <w:sz w:val="20"/>
          <w:szCs w:val="20"/>
        </w:rPr>
        <w:t xml:space="preserve">. </w:t>
      </w:r>
      <w:bookmarkEnd w:id="1"/>
      <w:r w:rsidR="00CF4B68" w:rsidRPr="00BD2E83">
        <w:rPr>
          <w:rFonts w:ascii="Times New Roman" w:eastAsia="OTNEJMQuadraat" w:hAnsi="Times New Roman" w:cs="Times New Roman"/>
          <w:sz w:val="20"/>
          <w:szCs w:val="20"/>
        </w:rPr>
        <w:t>Whilst</w:t>
      </w:r>
      <w:r w:rsidRPr="00BD2E83">
        <w:rPr>
          <w:rFonts w:ascii="Times New Roman" w:eastAsia="OTNEJMQuadraat" w:hAnsi="Times New Roman" w:cs="Times New Roman"/>
          <w:sz w:val="20"/>
          <w:szCs w:val="20"/>
        </w:rPr>
        <w:t xml:space="preserve"> </w:t>
      </w:r>
      <w:r w:rsidRPr="00BD2E83">
        <w:rPr>
          <w:rFonts w:ascii="Times New Roman" w:eastAsia="OTNEJMQuadraat" w:hAnsi="Times New Roman" w:cs="Times New Roman"/>
          <w:i/>
          <w:iCs/>
          <w:sz w:val="20"/>
          <w:szCs w:val="20"/>
        </w:rPr>
        <w:t>C. difficile</w:t>
      </w:r>
      <w:r w:rsidRPr="00BD2E83">
        <w:rPr>
          <w:rFonts w:ascii="Times New Roman" w:eastAsia="OTNEJMQuadraat" w:hAnsi="Times New Roman" w:cs="Times New Roman"/>
          <w:iCs/>
          <w:sz w:val="20"/>
          <w:szCs w:val="20"/>
        </w:rPr>
        <w:t xml:space="preserve"> infections were not identified </w:t>
      </w:r>
      <w:r w:rsidRPr="00BD2E83">
        <w:rPr>
          <w:rFonts w:ascii="Times New Roman" w:eastAsia="OTNEJMQuadraat" w:hAnsi="Times New Roman" w:cs="Times New Roman"/>
          <w:sz w:val="20"/>
          <w:szCs w:val="20"/>
        </w:rPr>
        <w:t>in this study</w:t>
      </w:r>
      <w:r w:rsidRPr="00BD2E83">
        <w:rPr>
          <w:rFonts w:ascii="Times New Roman" w:eastAsia="OTNEJMQuadraat" w:hAnsi="Times New Roman" w:cs="Times New Roman"/>
          <w:iCs/>
          <w:sz w:val="20"/>
          <w:szCs w:val="20"/>
        </w:rPr>
        <w:t xml:space="preserve"> because of a lack of laboratory findings, gastrointestinal infections were noted in patients especially </w:t>
      </w:r>
      <w:r w:rsidR="00CF4B68" w:rsidRPr="00BD2E83">
        <w:rPr>
          <w:rFonts w:ascii="Times New Roman" w:eastAsia="OTNEJMQuadraat" w:hAnsi="Times New Roman" w:cs="Times New Roman"/>
          <w:iCs/>
          <w:sz w:val="20"/>
          <w:szCs w:val="20"/>
        </w:rPr>
        <w:t xml:space="preserve">those </w:t>
      </w:r>
      <w:r w:rsidRPr="00BD2E83">
        <w:rPr>
          <w:rFonts w:ascii="Times New Roman" w:eastAsia="OTNEJMQuadraat" w:hAnsi="Times New Roman" w:cs="Times New Roman"/>
          <w:iCs/>
          <w:sz w:val="20"/>
          <w:szCs w:val="20"/>
        </w:rPr>
        <w:t>who were receiving</w:t>
      </w:r>
      <w:r w:rsidRPr="00BD2E83">
        <w:rPr>
          <w:rFonts w:ascii="Times New Roman" w:eastAsia="BSGulliver" w:hAnsi="Times New Roman" w:cs="Times New Roman"/>
          <w:sz w:val="20"/>
          <w:szCs w:val="20"/>
        </w:rPr>
        <w:t xml:space="preserve"> intensive chemotherapy</w:t>
      </w:r>
      <w:r w:rsidR="00CF4B68" w:rsidRPr="00BD2E83">
        <w:rPr>
          <w:rFonts w:ascii="Times New Roman" w:eastAsia="BSGulliver" w:hAnsi="Times New Roman" w:cs="Times New Roman"/>
          <w:sz w:val="20"/>
          <w:szCs w:val="20"/>
        </w:rPr>
        <w:t>,</w:t>
      </w:r>
      <w:r w:rsidRPr="00BD2E83">
        <w:rPr>
          <w:rFonts w:ascii="Times New Roman" w:eastAsia="BSGulliver" w:hAnsi="Times New Roman" w:cs="Times New Roman"/>
          <w:sz w:val="20"/>
          <w:szCs w:val="20"/>
        </w:rPr>
        <w:t xml:space="preserve"> and we will be looking at this more closely in the future.</w:t>
      </w:r>
    </w:p>
    <w:p w14:paraId="5FA051DA" w14:textId="106AC72A" w:rsidR="00160039" w:rsidRPr="00BD2E83" w:rsidRDefault="006C30E7" w:rsidP="00160039">
      <w:pPr>
        <w:spacing w:line="480" w:lineRule="auto"/>
        <w:rPr>
          <w:rFonts w:ascii="Times New Roman" w:hAnsi="Times New Roman" w:cs="Times New Roman"/>
          <w:sz w:val="20"/>
          <w:szCs w:val="20"/>
        </w:rPr>
      </w:pPr>
      <w:r w:rsidRPr="00BD2E83">
        <w:rPr>
          <w:rFonts w:ascii="Times New Roman" w:hAnsi="Times New Roman" w:cs="Times New Roman"/>
          <w:sz w:val="20"/>
          <w:szCs w:val="20"/>
        </w:rPr>
        <w:t>We are aware that t</w:t>
      </w:r>
      <w:r w:rsidR="00160039" w:rsidRPr="00BD2E83">
        <w:rPr>
          <w:rFonts w:ascii="Times New Roman" w:hAnsi="Times New Roman" w:cs="Times New Roman"/>
          <w:sz w:val="20"/>
          <w:szCs w:val="20"/>
        </w:rPr>
        <w:t xml:space="preserve">his survey has </w:t>
      </w:r>
      <w:r w:rsidRPr="00BD2E83">
        <w:rPr>
          <w:rFonts w:ascii="Times New Roman" w:hAnsi="Times New Roman" w:cs="Times New Roman"/>
          <w:sz w:val="20"/>
          <w:szCs w:val="20"/>
        </w:rPr>
        <w:t>a number of</w:t>
      </w:r>
      <w:r w:rsidR="00160039" w:rsidRPr="00BD2E83">
        <w:rPr>
          <w:rFonts w:ascii="Times New Roman" w:hAnsi="Times New Roman" w:cs="Times New Roman"/>
          <w:sz w:val="20"/>
          <w:szCs w:val="20"/>
        </w:rPr>
        <w:t xml:space="preserve"> limitations. Being </w:t>
      </w:r>
      <w:r w:rsidRPr="00BD2E83">
        <w:rPr>
          <w:rFonts w:ascii="Times New Roman" w:hAnsi="Times New Roman" w:cs="Times New Roman"/>
          <w:sz w:val="20"/>
          <w:szCs w:val="20"/>
        </w:rPr>
        <w:t xml:space="preserve">a </w:t>
      </w:r>
      <w:r w:rsidR="00160039" w:rsidRPr="00BD2E83">
        <w:rPr>
          <w:rFonts w:ascii="Times New Roman" w:hAnsi="Times New Roman" w:cs="Times New Roman"/>
          <w:sz w:val="20"/>
          <w:szCs w:val="20"/>
        </w:rPr>
        <w:t>cross-sectional</w:t>
      </w:r>
      <w:r w:rsidR="00160039" w:rsidRPr="00BD2E83">
        <w:rPr>
          <w:rFonts w:ascii="Times New Roman" w:eastAsia="BSGulliver" w:hAnsi="Times New Roman" w:cs="Times New Roman"/>
          <w:sz w:val="20"/>
          <w:szCs w:val="20"/>
        </w:rPr>
        <w:t xml:space="preserve"> </w:t>
      </w:r>
      <w:r w:rsidR="00160039" w:rsidRPr="00BD2E83">
        <w:rPr>
          <w:rFonts w:ascii="Times New Roman" w:hAnsi="Times New Roman" w:cs="Times New Roman"/>
          <w:sz w:val="20"/>
          <w:szCs w:val="20"/>
        </w:rPr>
        <w:t>study, we are aware that point prevalence surveys can underestimate the burden of</w:t>
      </w:r>
      <w:r w:rsidR="00160039" w:rsidRPr="00BD2E83">
        <w:rPr>
          <w:rFonts w:ascii="Times New Roman" w:eastAsia="BSGulliver" w:hAnsi="Times New Roman" w:cs="Times New Roman"/>
          <w:sz w:val="20"/>
          <w:szCs w:val="20"/>
        </w:rPr>
        <w:t xml:space="preserve"> </w:t>
      </w:r>
      <w:r w:rsidR="00160039" w:rsidRPr="00BD2E83">
        <w:rPr>
          <w:rFonts w:ascii="Times New Roman" w:hAnsi="Times New Roman" w:cs="Times New Roman"/>
          <w:sz w:val="20"/>
          <w:szCs w:val="20"/>
        </w:rPr>
        <w:t>HAI</w:t>
      </w:r>
      <w:r w:rsidRPr="00BD2E83">
        <w:rPr>
          <w:rFonts w:ascii="Times New Roman" w:hAnsi="Times New Roman" w:cs="Times New Roman"/>
          <w:sz w:val="20"/>
          <w:szCs w:val="20"/>
        </w:rPr>
        <w:t>s</w:t>
      </w:r>
      <w:r w:rsidR="00160039" w:rsidRPr="00BD2E83">
        <w:rPr>
          <w:rFonts w:ascii="Times New Roman" w:hAnsi="Times New Roman" w:cs="Times New Roman"/>
          <w:sz w:val="20"/>
          <w:szCs w:val="20"/>
        </w:rPr>
        <w:t xml:space="preserve">. </w:t>
      </w:r>
      <w:r w:rsidR="00160039" w:rsidRPr="00BD2E83">
        <w:rPr>
          <w:rFonts w:ascii="Times New Roman" w:hAnsi="Times New Roman" w:cs="Times New Roman"/>
          <w:color w:val="000000"/>
          <w:sz w:val="20"/>
          <w:szCs w:val="20"/>
        </w:rPr>
        <w:t>Secondly, the investigators</w:t>
      </w:r>
      <w:r w:rsidR="00160039" w:rsidRPr="00BD2E83">
        <w:rPr>
          <w:rFonts w:ascii="Times New Roman" w:hAnsi="Times New Roman" w:cs="Times New Roman"/>
          <w:sz w:val="20"/>
          <w:szCs w:val="20"/>
        </w:rPr>
        <w:t xml:space="preserve"> </w:t>
      </w:r>
      <w:r w:rsidR="00160039" w:rsidRPr="00BD2E83">
        <w:rPr>
          <w:rFonts w:ascii="Times New Roman" w:hAnsi="Times New Roman" w:cs="Times New Roman"/>
          <w:color w:val="000000"/>
          <w:sz w:val="20"/>
          <w:szCs w:val="20"/>
        </w:rPr>
        <w:t>in the prevalence survey were not qualified infection disease specialists; therefore, potential misclassification of infections could be expected.</w:t>
      </w:r>
      <w:r w:rsidR="00160039" w:rsidRPr="00BD2E83">
        <w:rPr>
          <w:rFonts w:ascii="Times New Roman" w:hAnsi="Times New Roman" w:cs="Times New Roman"/>
          <w:color w:val="000066"/>
          <w:sz w:val="20"/>
          <w:szCs w:val="20"/>
        </w:rPr>
        <w:t xml:space="preserve"> </w:t>
      </w:r>
      <w:r w:rsidR="00160039" w:rsidRPr="00BD2E83">
        <w:rPr>
          <w:rFonts w:ascii="Times New Roman" w:hAnsi="Times New Roman" w:cs="Times New Roman"/>
          <w:color w:val="000000"/>
          <w:sz w:val="20"/>
          <w:szCs w:val="20"/>
        </w:rPr>
        <w:t>Thirdly, most of the hospitals do not have their own microbiological laboratory and susceptibility testing was only carried out occasionally.</w:t>
      </w:r>
      <w:r w:rsidR="00160039" w:rsidRPr="00BD2E83">
        <w:rPr>
          <w:rFonts w:ascii="Times New Roman" w:hAnsi="Times New Roman" w:cs="Times New Roman"/>
          <w:sz w:val="20"/>
          <w:szCs w:val="20"/>
        </w:rPr>
        <w:t xml:space="preserve"> The date of onset of infection and duration of hospital stay were also not noted</w:t>
      </w:r>
      <w:r w:rsidR="00160039" w:rsidRPr="00BD2E83">
        <w:rPr>
          <w:rFonts w:ascii="Times New Roman" w:hAnsi="Times New Roman" w:cs="Times New Roman"/>
          <w:color w:val="000000"/>
          <w:sz w:val="20"/>
          <w:szCs w:val="20"/>
        </w:rPr>
        <w:t xml:space="preserve"> </w:t>
      </w:r>
      <w:r w:rsidR="00160039" w:rsidRPr="00BD2E83">
        <w:rPr>
          <w:rFonts w:ascii="Times New Roman" w:hAnsi="Times New Roman" w:cs="Times New Roman"/>
          <w:sz w:val="20"/>
          <w:szCs w:val="20"/>
        </w:rPr>
        <w:t xml:space="preserve">in this prevalence survey. In addition, patients who were earlier hospitalized and readmitted may not have been included; consequently, underrating the actual prevalence of that particular infection. Last, the results of this prevalence </w:t>
      </w:r>
      <w:r w:rsidR="00160039" w:rsidRPr="00BD2E83">
        <w:rPr>
          <w:rFonts w:ascii="Times New Roman" w:hAnsi="Times New Roman" w:cs="Times New Roman"/>
          <w:sz w:val="20"/>
          <w:szCs w:val="20"/>
        </w:rPr>
        <w:lastRenderedPageBreak/>
        <w:t xml:space="preserve">survey may have been influenced by the seasonal variations. There </w:t>
      </w:r>
      <w:r w:rsidR="00160039" w:rsidRPr="00BD2E83">
        <w:rPr>
          <w:rFonts w:ascii="Times New Roman" w:hAnsi="Times New Roman" w:cs="Times New Roman"/>
          <w:color w:val="222222"/>
          <w:sz w:val="20"/>
          <w:szCs w:val="20"/>
          <w:shd w:val="clear" w:color="auto" w:fill="FFFFFF"/>
        </w:rPr>
        <w:t>was the high rate of LRTIs, since it was conducted during the autumn and winter months.</w:t>
      </w:r>
      <w:r w:rsidR="00160039" w:rsidRPr="00BD2E83">
        <w:rPr>
          <w:rFonts w:ascii="Times New Roman" w:hAnsi="Times New Roman" w:cs="Times New Roman"/>
          <w:sz w:val="20"/>
          <w:szCs w:val="20"/>
        </w:rPr>
        <w:t xml:space="preserve"> Despite these limitations, we believe the data </w:t>
      </w:r>
      <w:r w:rsidRPr="00BD2E83">
        <w:rPr>
          <w:rFonts w:ascii="Times New Roman" w:hAnsi="Times New Roman" w:cs="Times New Roman"/>
          <w:sz w:val="20"/>
          <w:szCs w:val="20"/>
        </w:rPr>
        <w:t>has made an</w:t>
      </w:r>
      <w:r w:rsidR="00160039" w:rsidRPr="00BD2E83">
        <w:rPr>
          <w:rFonts w:ascii="Times New Roman" w:hAnsi="Times New Roman" w:cs="Times New Roman"/>
          <w:sz w:val="20"/>
          <w:szCs w:val="20"/>
        </w:rPr>
        <w:t xml:space="preserve"> </w:t>
      </w:r>
      <w:r w:rsidRPr="00BD2E83">
        <w:rPr>
          <w:rFonts w:ascii="Times New Roman" w:hAnsi="Times New Roman" w:cs="Times New Roman"/>
          <w:sz w:val="20"/>
          <w:szCs w:val="20"/>
        </w:rPr>
        <w:t xml:space="preserve">appreciable </w:t>
      </w:r>
      <w:r w:rsidR="00160039" w:rsidRPr="00BD2E83">
        <w:rPr>
          <w:rFonts w:ascii="Times New Roman" w:hAnsi="Times New Roman" w:cs="Times New Roman"/>
          <w:sz w:val="20"/>
          <w:szCs w:val="20"/>
        </w:rPr>
        <w:t xml:space="preserve">contribution to understanding the pattern of HAIs in Pakistani population. </w:t>
      </w:r>
      <w:r w:rsidRPr="00BD2E83">
        <w:rPr>
          <w:rFonts w:ascii="Times New Roman" w:hAnsi="Times New Roman" w:cs="Times New Roman"/>
          <w:sz w:val="20"/>
          <w:szCs w:val="20"/>
        </w:rPr>
        <w:t>Overall, we believe t</w:t>
      </w:r>
      <w:r w:rsidR="00160039" w:rsidRPr="00BD2E83">
        <w:rPr>
          <w:rFonts w:ascii="Times New Roman" w:hAnsi="Times New Roman" w:cs="Times New Roman"/>
          <w:sz w:val="20"/>
          <w:szCs w:val="20"/>
        </w:rPr>
        <w:t>he findings of this survey are robust</w:t>
      </w:r>
      <w:r w:rsidRPr="00BD2E83">
        <w:rPr>
          <w:rFonts w:ascii="Times New Roman" w:hAnsi="Times New Roman" w:cs="Times New Roman"/>
          <w:sz w:val="20"/>
          <w:szCs w:val="20"/>
        </w:rPr>
        <w:t>,</w:t>
      </w:r>
      <w:r w:rsidR="00160039" w:rsidRPr="00BD2E83">
        <w:rPr>
          <w:rFonts w:ascii="Times New Roman" w:hAnsi="Times New Roman" w:cs="Times New Roman"/>
          <w:sz w:val="20"/>
          <w:szCs w:val="20"/>
        </w:rPr>
        <w:t xml:space="preserve"> providing a baseline </w:t>
      </w:r>
      <w:r w:rsidR="00B64BCA" w:rsidRPr="00BD2E83">
        <w:rPr>
          <w:rFonts w:ascii="Times New Roman" w:hAnsi="Times New Roman" w:cs="Times New Roman"/>
          <w:sz w:val="20"/>
          <w:szCs w:val="20"/>
        </w:rPr>
        <w:t>to enhance surveillance skills and structure and raise awareness</w:t>
      </w:r>
      <w:r w:rsidRPr="00BD2E83">
        <w:rPr>
          <w:rFonts w:ascii="Times New Roman" w:hAnsi="Times New Roman" w:cs="Times New Roman"/>
          <w:sz w:val="20"/>
          <w:szCs w:val="20"/>
        </w:rPr>
        <w:t xml:space="preserve"> of the importance of preventing HAIs in the future</w:t>
      </w:r>
      <w:r w:rsidR="00160039" w:rsidRPr="00BD2E83">
        <w:rPr>
          <w:rFonts w:ascii="Times New Roman" w:hAnsi="Times New Roman" w:cs="Times New Roman"/>
          <w:sz w:val="20"/>
          <w:szCs w:val="20"/>
        </w:rPr>
        <w:t>. The important features of this methodology are its cost-effectiveness and simplicity, both indispensable to conduct such surveys on a regular basis</w:t>
      </w:r>
      <w:r w:rsidRPr="00BD2E83">
        <w:rPr>
          <w:rFonts w:ascii="Times New Roman" w:hAnsi="Times New Roman" w:cs="Times New Roman"/>
          <w:sz w:val="20"/>
          <w:szCs w:val="20"/>
        </w:rPr>
        <w:t xml:space="preserve"> among lower and middle income countries</w:t>
      </w:r>
      <w:r w:rsidR="00160039" w:rsidRPr="00BD2E83">
        <w:rPr>
          <w:rFonts w:ascii="Times New Roman" w:hAnsi="Times New Roman" w:cs="Times New Roman"/>
          <w:sz w:val="20"/>
          <w:szCs w:val="20"/>
        </w:rPr>
        <w:t xml:space="preserve">. </w:t>
      </w:r>
    </w:p>
    <w:p w14:paraId="247103F2" w14:textId="77777777" w:rsidR="00160039" w:rsidRPr="00BD2E83" w:rsidRDefault="00160039" w:rsidP="00160039">
      <w:pPr>
        <w:spacing w:line="480" w:lineRule="auto"/>
        <w:rPr>
          <w:rFonts w:ascii="Times New Roman" w:hAnsi="Times New Roman" w:cs="Times New Roman"/>
          <w:b/>
          <w:sz w:val="20"/>
          <w:szCs w:val="20"/>
        </w:rPr>
      </w:pPr>
      <w:r w:rsidRPr="00BD2E83">
        <w:rPr>
          <w:rFonts w:ascii="Times New Roman" w:hAnsi="Times New Roman" w:cs="Times New Roman"/>
          <w:b/>
          <w:sz w:val="20"/>
          <w:szCs w:val="20"/>
        </w:rPr>
        <w:t>Conclusion:</w:t>
      </w:r>
    </w:p>
    <w:p w14:paraId="1EB11609" w14:textId="77777777" w:rsidR="00160039" w:rsidRPr="00BD2E83" w:rsidRDefault="00160039" w:rsidP="00160039">
      <w:pPr>
        <w:spacing w:line="480" w:lineRule="auto"/>
        <w:rPr>
          <w:rFonts w:ascii="Times New Roman" w:hAnsi="Times New Roman" w:cs="Times New Roman"/>
          <w:color w:val="222222"/>
          <w:sz w:val="20"/>
          <w:szCs w:val="20"/>
          <w:shd w:val="clear" w:color="auto" w:fill="FFFFFF"/>
        </w:rPr>
      </w:pPr>
      <w:r w:rsidRPr="00BD2E83">
        <w:rPr>
          <w:rFonts w:ascii="Times New Roman" w:hAnsi="Times New Roman" w:cs="Times New Roman"/>
          <w:color w:val="222222"/>
          <w:sz w:val="20"/>
          <w:szCs w:val="20"/>
          <w:shd w:val="clear" w:color="auto" w:fill="FFFFFF"/>
        </w:rPr>
        <w:t>The study found a high rate of HAIs among hospitals in Pakistan, especially surgical site infections, blood stream infection and LRTIs. This needs to be addressed to reduce morbidity, mortality and costs in the future, with further research planned. Overall,</w:t>
      </w:r>
      <w:r w:rsidRPr="00BD2E83">
        <w:rPr>
          <w:rFonts w:ascii="Times New Roman" w:hAnsi="Times New Roman" w:cs="Times New Roman"/>
          <w:sz w:val="20"/>
          <w:szCs w:val="20"/>
        </w:rPr>
        <w:t xml:space="preserve"> repeated point prevalence surveys are needed across Pakistan to further assess trends in the epidemiology of HAIs and potential causes to instigate appropriate interventions. This is being followed up.</w:t>
      </w:r>
    </w:p>
    <w:p w14:paraId="0AA716D0" w14:textId="77777777" w:rsidR="00AB5EE5" w:rsidRPr="00BD2E83" w:rsidRDefault="00AB5EE5" w:rsidP="00AB5EE5">
      <w:pPr>
        <w:spacing w:line="480" w:lineRule="auto"/>
        <w:jc w:val="both"/>
        <w:rPr>
          <w:rFonts w:ascii="Times New Roman" w:eastAsia="GuardianTextEgypGR-Regular" w:hAnsi="Times New Roman" w:cs="Times New Roman"/>
          <w:color w:val="1A171C"/>
          <w:sz w:val="20"/>
          <w:szCs w:val="20"/>
        </w:rPr>
      </w:pPr>
      <w:r w:rsidRPr="00BD2E83">
        <w:rPr>
          <w:rFonts w:ascii="Times New Roman" w:hAnsi="Times New Roman" w:cs="Times New Roman"/>
          <w:b/>
          <w:bCs/>
          <w:sz w:val="20"/>
          <w:szCs w:val="20"/>
        </w:rPr>
        <w:t>Acknowledgments</w:t>
      </w:r>
    </w:p>
    <w:p w14:paraId="4722DE3D" w14:textId="77777777" w:rsidR="00AB5EE5" w:rsidRPr="00BD2E83" w:rsidRDefault="00AB5EE5" w:rsidP="00AB5EE5">
      <w:pPr>
        <w:spacing w:line="480" w:lineRule="auto"/>
        <w:jc w:val="both"/>
        <w:rPr>
          <w:rFonts w:ascii="Times New Roman" w:eastAsia="GuardianTextEgypGR-Regular" w:hAnsi="Times New Roman" w:cs="Times New Roman"/>
          <w:color w:val="1A171C"/>
          <w:sz w:val="20"/>
          <w:szCs w:val="20"/>
        </w:rPr>
      </w:pPr>
      <w:r w:rsidRPr="00BD2E83">
        <w:rPr>
          <w:rFonts w:ascii="Times New Roman" w:hAnsi="Times New Roman" w:cs="Times New Roman"/>
          <w:sz w:val="20"/>
          <w:szCs w:val="20"/>
        </w:rPr>
        <w:t>This study would not have been possible without the contribution and involvement of administration and staff in all participating Pakistani hospitals.</w:t>
      </w:r>
      <w:r w:rsidRPr="00BD2E83">
        <w:rPr>
          <w:rFonts w:ascii="Times New Roman" w:eastAsia="GuardianTextEgypGR-Regular" w:hAnsi="Times New Roman" w:cs="Times New Roman"/>
          <w:b/>
          <w:color w:val="1A171C"/>
          <w:sz w:val="20"/>
          <w:szCs w:val="20"/>
        </w:rPr>
        <w:t xml:space="preserve"> </w:t>
      </w:r>
      <w:r w:rsidRPr="00BD2E83">
        <w:rPr>
          <w:rFonts w:ascii="Times New Roman" w:hAnsi="Times New Roman" w:cs="Times New Roman"/>
          <w:sz w:val="20"/>
          <w:szCs w:val="20"/>
        </w:rPr>
        <w:t xml:space="preserve">Their cooperation is thankfully appreciated. </w:t>
      </w:r>
    </w:p>
    <w:p w14:paraId="1FB4983D" w14:textId="77777777" w:rsidR="00AB5EE5" w:rsidRPr="00BD2E83" w:rsidRDefault="00AB5EE5" w:rsidP="00AB5EE5">
      <w:pPr>
        <w:spacing w:line="480" w:lineRule="auto"/>
        <w:rPr>
          <w:rFonts w:ascii="Times New Roman" w:hAnsi="Times New Roman" w:cs="Times New Roman"/>
          <w:sz w:val="20"/>
          <w:szCs w:val="20"/>
        </w:rPr>
      </w:pPr>
      <w:r w:rsidRPr="00BD2E83">
        <w:rPr>
          <w:rFonts w:ascii="Times New Roman" w:hAnsi="Times New Roman" w:cs="Times New Roman"/>
          <w:b/>
          <w:bCs/>
          <w:sz w:val="20"/>
          <w:szCs w:val="20"/>
        </w:rPr>
        <w:t>Financial support</w:t>
      </w:r>
    </w:p>
    <w:p w14:paraId="6E4119F9" w14:textId="77777777" w:rsidR="00AB5EE5" w:rsidRPr="00BD2E83" w:rsidRDefault="00AB5EE5" w:rsidP="00AB5EE5">
      <w:pPr>
        <w:spacing w:line="480" w:lineRule="auto"/>
        <w:rPr>
          <w:rFonts w:ascii="Times New Roman" w:hAnsi="Times New Roman" w:cs="Times New Roman"/>
          <w:sz w:val="20"/>
          <w:szCs w:val="20"/>
        </w:rPr>
      </w:pPr>
      <w:r w:rsidRPr="00BD2E83">
        <w:rPr>
          <w:rFonts w:ascii="Times New Roman" w:hAnsi="Times New Roman" w:cs="Times New Roman"/>
          <w:sz w:val="20"/>
          <w:szCs w:val="20"/>
        </w:rPr>
        <w:t>No financial support was provided.</w:t>
      </w:r>
    </w:p>
    <w:p w14:paraId="528E600A" w14:textId="77777777" w:rsidR="00AB5EE5" w:rsidRPr="00BD2E83" w:rsidRDefault="00AB5EE5" w:rsidP="00AB5EE5">
      <w:pPr>
        <w:spacing w:line="480" w:lineRule="auto"/>
        <w:rPr>
          <w:rFonts w:ascii="Times New Roman" w:hAnsi="Times New Roman" w:cs="Times New Roman"/>
          <w:sz w:val="20"/>
          <w:szCs w:val="20"/>
        </w:rPr>
      </w:pPr>
      <w:r w:rsidRPr="00BD2E83">
        <w:rPr>
          <w:rFonts w:ascii="Times New Roman" w:hAnsi="Times New Roman" w:cs="Times New Roman"/>
          <w:b/>
          <w:bCs/>
          <w:sz w:val="20"/>
          <w:szCs w:val="20"/>
        </w:rPr>
        <w:t>Conflict of interest</w:t>
      </w:r>
    </w:p>
    <w:p w14:paraId="3B073FC4" w14:textId="77777777" w:rsidR="00AB5EE5" w:rsidRPr="00BD2E83" w:rsidRDefault="00AB5EE5" w:rsidP="00AB5EE5">
      <w:pPr>
        <w:pStyle w:val="NoSpacing"/>
        <w:rPr>
          <w:rFonts w:ascii="Times New Roman" w:hAnsi="Times New Roman" w:cs="Times New Roman"/>
          <w:sz w:val="20"/>
          <w:szCs w:val="20"/>
        </w:rPr>
      </w:pPr>
      <w:r w:rsidRPr="00BD2E83">
        <w:rPr>
          <w:rFonts w:ascii="Times New Roman" w:hAnsi="Times New Roman" w:cs="Times New Roman"/>
          <w:sz w:val="20"/>
          <w:szCs w:val="20"/>
        </w:rPr>
        <w:t>The authors declare that there are no actual or potential conflicts of interest in relation to this article.</w:t>
      </w:r>
    </w:p>
    <w:p w14:paraId="20261DC5" w14:textId="77777777" w:rsidR="00AB5EE5" w:rsidRPr="00BD2E83" w:rsidRDefault="00AB5EE5" w:rsidP="00AB5EE5">
      <w:pPr>
        <w:pStyle w:val="NoSpacing"/>
        <w:rPr>
          <w:rFonts w:ascii="Times New Roman" w:hAnsi="Times New Roman" w:cs="Times New Roman"/>
          <w:sz w:val="20"/>
          <w:szCs w:val="20"/>
        </w:rPr>
      </w:pPr>
    </w:p>
    <w:p w14:paraId="7150C0B1" w14:textId="77777777" w:rsidR="00160039" w:rsidRPr="00BD2E83" w:rsidRDefault="00160039" w:rsidP="00AB5EE5">
      <w:pPr>
        <w:pStyle w:val="NoSpacing"/>
        <w:rPr>
          <w:rFonts w:ascii="Times New Roman" w:hAnsi="Times New Roman" w:cs="Times New Roman"/>
          <w:b/>
          <w:sz w:val="20"/>
          <w:szCs w:val="20"/>
        </w:rPr>
      </w:pPr>
      <w:r w:rsidRPr="00BD2E83">
        <w:rPr>
          <w:rFonts w:ascii="Times New Roman" w:hAnsi="Times New Roman" w:cs="Times New Roman"/>
          <w:b/>
          <w:sz w:val="20"/>
          <w:szCs w:val="20"/>
        </w:rPr>
        <w:t>References:</w:t>
      </w:r>
    </w:p>
    <w:p w14:paraId="41FD33FF" w14:textId="77777777" w:rsidR="00160039" w:rsidRPr="00BD2E83" w:rsidRDefault="00160039"/>
    <w:p w14:paraId="29C0947B" w14:textId="77777777" w:rsidR="00160039" w:rsidRPr="00BD2E83" w:rsidRDefault="00160039"/>
    <w:p w14:paraId="7786C9B3" w14:textId="77777777" w:rsidR="006158D3" w:rsidRPr="00BD2E83" w:rsidRDefault="00160039" w:rsidP="006158D3">
      <w:pPr>
        <w:pStyle w:val="EndNoteBibliography"/>
        <w:spacing w:after="0"/>
      </w:pPr>
      <w:r w:rsidRPr="00BD2E83">
        <w:fldChar w:fldCharType="begin"/>
      </w:r>
      <w:r w:rsidRPr="00BD2E83">
        <w:instrText xml:space="preserve"> ADDIN EN.REFLIST </w:instrText>
      </w:r>
      <w:r w:rsidRPr="00BD2E83">
        <w:fldChar w:fldCharType="separate"/>
      </w:r>
      <w:bookmarkStart w:id="2" w:name="_ENREF_1"/>
      <w:r w:rsidR="006158D3" w:rsidRPr="00BD2E83">
        <w:t>[1] Katung P. Socio-economic factors responsible for poor utilisation of the primary health care services in a rural community in Nigeria. Nigerian journal of medicine: journal of the National Association of Resident Doctors of Nigeria. 2000;10:28-9.</w:t>
      </w:r>
      <w:bookmarkEnd w:id="2"/>
    </w:p>
    <w:p w14:paraId="030B4463" w14:textId="77777777" w:rsidR="006158D3" w:rsidRPr="00BD2E83" w:rsidRDefault="006158D3" w:rsidP="006158D3">
      <w:pPr>
        <w:pStyle w:val="EndNoteBibliography"/>
        <w:spacing w:after="0"/>
      </w:pPr>
      <w:bookmarkStart w:id="3" w:name="_ENREF_2"/>
      <w:r w:rsidRPr="00BD2E83">
        <w:lastRenderedPageBreak/>
        <w:t>[2] Mauger B, Marbella A, Pines E, Chopra R, Black ER, Aronson N. Implementing quality improvement strategies to reduce healthcare-associated infections: A systematic review. American journal of infection control. 2014;42:S274-83.</w:t>
      </w:r>
      <w:bookmarkEnd w:id="3"/>
    </w:p>
    <w:p w14:paraId="2553FD22" w14:textId="77777777" w:rsidR="006158D3" w:rsidRPr="00BD2E83" w:rsidRDefault="006158D3" w:rsidP="006158D3">
      <w:pPr>
        <w:pStyle w:val="EndNoteBibliography"/>
        <w:spacing w:after="0"/>
      </w:pPr>
      <w:bookmarkStart w:id="4" w:name="_ENREF_3"/>
      <w:r w:rsidRPr="00BD2E83">
        <w:t>[3] Phu VD, Wertheim HF, Larsson M, Nadjm B, Dinh QD, Nilsson LE, et al. Burden of Hospital Acquired Infections and Antimicrobial Use in Vietnamese Adult Intensive Care Units. PloS one. 2016;11:e0147544.</w:t>
      </w:r>
      <w:bookmarkEnd w:id="4"/>
    </w:p>
    <w:p w14:paraId="06FAE5F9" w14:textId="77777777" w:rsidR="006158D3" w:rsidRPr="00BD2E83" w:rsidRDefault="006158D3" w:rsidP="006158D3">
      <w:pPr>
        <w:pStyle w:val="EndNoteBibliography"/>
        <w:spacing w:after="0"/>
      </w:pPr>
      <w:bookmarkStart w:id="5" w:name="_ENREF_4"/>
      <w:r w:rsidRPr="00BD2E83">
        <w:t>[4] Allegranzi B, Nejad SB, Combescure C, Graafmans W, Attar H, Donaldson L, et al. Burden of endemic health-care-associated infection in developing countries: systematic review and meta-analysis. The Lancet. 2011;377:228-41.</w:t>
      </w:r>
      <w:bookmarkEnd w:id="5"/>
    </w:p>
    <w:p w14:paraId="3350979D" w14:textId="77777777" w:rsidR="006158D3" w:rsidRPr="00BD2E83" w:rsidRDefault="006158D3" w:rsidP="006158D3">
      <w:pPr>
        <w:pStyle w:val="EndNoteBibliography"/>
        <w:spacing w:after="0"/>
      </w:pPr>
      <w:bookmarkStart w:id="6" w:name="_ENREF_5"/>
      <w:r w:rsidRPr="00BD2E83">
        <w:t>[5] Zarb P, Coignard B, Griskeviciene J, Muller A, Vankerckhoven V, Weist K, et al. The European Centre for Disease Prevention and Control (ECDC) pilot point prevalence survey of healthcare-associated infections and antimicrobial use. Euro Surveill. 2012;17:20316.</w:t>
      </w:r>
      <w:bookmarkEnd w:id="6"/>
    </w:p>
    <w:p w14:paraId="05C83EE1" w14:textId="77777777" w:rsidR="006158D3" w:rsidRPr="00BD2E83" w:rsidRDefault="006158D3" w:rsidP="006158D3">
      <w:pPr>
        <w:pStyle w:val="EndNoteBibliography"/>
        <w:spacing w:after="0"/>
      </w:pPr>
      <w:bookmarkStart w:id="7" w:name="_ENREF_6"/>
      <w:r w:rsidRPr="00BD2E83">
        <w:t>[6] Magill SS, Edwards JR, Bamberg W, Beldavs ZG, Dumyati G, Kainer MA, et al. Multistate point-prevalence survey of health care–associated infections. New England Journal of Medicine. 2014;370:1198-208.</w:t>
      </w:r>
      <w:bookmarkEnd w:id="7"/>
    </w:p>
    <w:p w14:paraId="212EFAB5" w14:textId="77777777" w:rsidR="006158D3" w:rsidRPr="00BD2E83" w:rsidRDefault="006158D3" w:rsidP="006158D3">
      <w:pPr>
        <w:pStyle w:val="EndNoteBibliography"/>
        <w:spacing w:after="0"/>
      </w:pPr>
      <w:bookmarkStart w:id="8" w:name="_ENREF_7"/>
      <w:r w:rsidRPr="00BD2E83">
        <w:t>[7] Allegranzi B, Bagheri Nejad S, Chraiti M, Combescure C, Attar H, Pittet D. Report on the burden of endemic health care-associated infection worldwide. Geneva, Switzerland: World Health Organization. 2011.</w:t>
      </w:r>
      <w:bookmarkEnd w:id="8"/>
    </w:p>
    <w:p w14:paraId="28AEE7EE" w14:textId="77777777" w:rsidR="006158D3" w:rsidRPr="00BD2E83" w:rsidRDefault="006158D3" w:rsidP="006158D3">
      <w:pPr>
        <w:pStyle w:val="EndNoteBibliography"/>
        <w:spacing w:after="0"/>
      </w:pPr>
      <w:bookmarkStart w:id="9" w:name="_ENREF_8"/>
      <w:r w:rsidRPr="00BD2E83">
        <w:t>[8] Graves N, Halton K, Paterson D, Whitby M. Economic rationale for infection control in Australian hospitals. Healthcare Infection. 2009;14:81-8.</w:t>
      </w:r>
      <w:bookmarkEnd w:id="9"/>
    </w:p>
    <w:p w14:paraId="0E905C0A" w14:textId="77777777" w:rsidR="006158D3" w:rsidRPr="00BD2E83" w:rsidRDefault="006158D3" w:rsidP="006158D3">
      <w:pPr>
        <w:pStyle w:val="EndNoteBibliography"/>
        <w:spacing w:after="0"/>
      </w:pPr>
      <w:bookmarkStart w:id="10" w:name="_ENREF_9"/>
      <w:r w:rsidRPr="00BD2E83">
        <w:t>[9] Russo PL, Cheng AC, Richards M, Graves N, Hall L. Healthcare-associated infections in Australia: time for national surveillance. Australian Health Review. 2015;39:37-43.</w:t>
      </w:r>
      <w:bookmarkEnd w:id="10"/>
    </w:p>
    <w:p w14:paraId="1E21066A" w14:textId="77777777" w:rsidR="006158D3" w:rsidRPr="00BD2E83" w:rsidRDefault="006158D3" w:rsidP="006158D3">
      <w:pPr>
        <w:pStyle w:val="EndNoteBibliography"/>
        <w:spacing w:after="0"/>
      </w:pPr>
      <w:bookmarkStart w:id="11" w:name="_ENREF_10"/>
      <w:r w:rsidRPr="00BD2E83">
        <w:t>[10] Bo L, Li J, Tao T, Bai Y, Ye X, Hotchkiss R, et al. Probiotics for preventing ventilator-associated pneumonia. Cochrane Database Syst Rev. 2011;25.</w:t>
      </w:r>
      <w:bookmarkEnd w:id="11"/>
    </w:p>
    <w:p w14:paraId="3578F2F2" w14:textId="77777777" w:rsidR="006158D3" w:rsidRPr="00BD2E83" w:rsidRDefault="006158D3" w:rsidP="006158D3">
      <w:pPr>
        <w:pStyle w:val="EndNoteBibliography"/>
        <w:spacing w:after="0"/>
      </w:pPr>
      <w:bookmarkStart w:id="12" w:name="_ENREF_11"/>
      <w:r w:rsidRPr="00BD2E83">
        <w:t>[11] Safdar N, Abad C. Educational interventions for prevention of healthcare-associated infection: a systematic review. Critical care medicine. 2008;36:933-40.</w:t>
      </w:r>
      <w:bookmarkEnd w:id="12"/>
    </w:p>
    <w:p w14:paraId="5D5EC82D" w14:textId="77777777" w:rsidR="006158D3" w:rsidRPr="00BD2E83" w:rsidRDefault="006158D3" w:rsidP="006158D3">
      <w:pPr>
        <w:pStyle w:val="EndNoteBibliography"/>
        <w:spacing w:after="0"/>
      </w:pPr>
      <w:bookmarkStart w:id="13" w:name="_ENREF_12"/>
      <w:r w:rsidRPr="00BD2E83">
        <w:t>[12] Aboelela S, Stone P, Larson E. Effectiveness of bundled behavioural interventions to control healthcare-associated infections: a systematic review of the literature. Journal of Hospital Infection. 2007;66:101-8.</w:t>
      </w:r>
      <w:bookmarkEnd w:id="13"/>
    </w:p>
    <w:p w14:paraId="7D9C0B4B" w14:textId="77777777" w:rsidR="006158D3" w:rsidRPr="00BD2E83" w:rsidRDefault="006158D3" w:rsidP="006158D3">
      <w:pPr>
        <w:pStyle w:val="EndNoteBibliography"/>
        <w:spacing w:after="0"/>
      </w:pPr>
      <w:bookmarkStart w:id="14" w:name="_ENREF_13"/>
      <w:r w:rsidRPr="00BD2E83">
        <w:t>[13] Berthelot P, Garnier M, Fascia P, Guyomarch S, Jospé R, Lucht F, et al. Conversion of prevalence survey data on nosocomial infections to incidence estimates: a simplified tool for surveillance? Infection Control &amp; Hospital Epidemiology. 2007;28:633-6.</w:t>
      </w:r>
      <w:bookmarkEnd w:id="14"/>
    </w:p>
    <w:p w14:paraId="69AAF8A6" w14:textId="77777777" w:rsidR="006158D3" w:rsidRPr="00BD2E83" w:rsidRDefault="006158D3" w:rsidP="006158D3">
      <w:pPr>
        <w:pStyle w:val="EndNoteBibliography"/>
        <w:spacing w:after="0"/>
      </w:pPr>
      <w:bookmarkStart w:id="15" w:name="_ENREF_14"/>
      <w:r w:rsidRPr="00BD2E83">
        <w:t>[14] Cairns S, Reilly J, Stewart S, Tolson D, Godwin J, Knight P. The Prevalence of Health Care–Associated Infection in Older People in Acute Care Hospitals. Infection Control &amp; Hospital Epidemiology. 2011;32:763-7.</w:t>
      </w:r>
      <w:bookmarkEnd w:id="15"/>
    </w:p>
    <w:p w14:paraId="520C0909" w14:textId="77777777" w:rsidR="006158D3" w:rsidRPr="00BD2E83" w:rsidRDefault="006158D3" w:rsidP="006158D3">
      <w:pPr>
        <w:pStyle w:val="EndNoteBibliography"/>
        <w:spacing w:after="0"/>
      </w:pPr>
      <w:bookmarkStart w:id="16" w:name="_ENREF_15"/>
      <w:r w:rsidRPr="00BD2E83">
        <w:t>[15] Esen S, Leblebicioglu H, Group S. Prevalence of nosocomial infections at intensive care units in Turkey: a multicentre 1-day point prevalence study. Scandinavian journal of infectious diseases. 2004;36:144-8.</w:t>
      </w:r>
      <w:bookmarkEnd w:id="16"/>
    </w:p>
    <w:p w14:paraId="104B2648" w14:textId="77777777" w:rsidR="006158D3" w:rsidRPr="00BD2E83" w:rsidRDefault="006158D3" w:rsidP="006158D3">
      <w:pPr>
        <w:pStyle w:val="EndNoteBibliography"/>
        <w:spacing w:after="0"/>
      </w:pPr>
      <w:bookmarkStart w:id="17" w:name="_ENREF_16"/>
      <w:r w:rsidRPr="00BD2E83">
        <w:t>[16] Yallew WW, Kumie A, Yehuala FM. Point prevalence of hospital-acquired infections in two teaching hospitals of Amhara region in Ethiopia. Drug, healthcare and patient safety. 2016;8:71.</w:t>
      </w:r>
      <w:bookmarkEnd w:id="17"/>
    </w:p>
    <w:p w14:paraId="1291B1C3" w14:textId="77777777" w:rsidR="006158D3" w:rsidRPr="00BD2E83" w:rsidRDefault="006158D3" w:rsidP="006158D3">
      <w:pPr>
        <w:pStyle w:val="EndNoteBibliography"/>
        <w:spacing w:after="0"/>
      </w:pPr>
      <w:bookmarkStart w:id="18" w:name="_ENREF_17"/>
      <w:r w:rsidRPr="00BD2E83">
        <w:t>[17] Phu VD, Wertheim HF, Larsson M, Nadjm B, Dinh Q-D, Nilsson LE, et al. Burden of hospital acquired infections and antimicrobial use in Vietnamese adult intensive care units. PloS one. 2016;11:e0147544.</w:t>
      </w:r>
      <w:bookmarkEnd w:id="18"/>
    </w:p>
    <w:p w14:paraId="103DE3B5" w14:textId="77777777" w:rsidR="006158D3" w:rsidRPr="00BD2E83" w:rsidRDefault="006158D3" w:rsidP="006158D3">
      <w:pPr>
        <w:pStyle w:val="EndNoteBibliography"/>
        <w:spacing w:after="0"/>
      </w:pPr>
      <w:bookmarkStart w:id="19" w:name="_ENREF_18"/>
      <w:r w:rsidRPr="00BD2E83">
        <w:t>[18] Vincent J-L, Rello J, Marshall J, Silva E, Anzueto A, Martin CD, et al. International study of the prevalence and outcomes of infection in intensive care units. Jama. 2009;302:2323-9.</w:t>
      </w:r>
      <w:bookmarkEnd w:id="19"/>
    </w:p>
    <w:p w14:paraId="10D69D3F" w14:textId="77777777" w:rsidR="006158D3" w:rsidRPr="00BD2E83" w:rsidRDefault="006158D3" w:rsidP="006158D3">
      <w:pPr>
        <w:pStyle w:val="EndNoteBibliography"/>
        <w:spacing w:after="0"/>
      </w:pPr>
      <w:bookmarkStart w:id="20" w:name="_ENREF_19"/>
      <w:r w:rsidRPr="00BD2E83">
        <w:t>[19] Antonioli P, Manzalini MC, Stefanati A, Bonato B, Verzola A, Formaglio A, et al. Temporal trends of healthcare associated infections and antimicrobial use in 2011-2013, observed with annual point prevalence surveys in Ferrara University Hospital, Italy. Journal of Preventive Medicine and Hygiene. 2016;57:E135.</w:t>
      </w:r>
      <w:bookmarkEnd w:id="20"/>
    </w:p>
    <w:p w14:paraId="0A969C14" w14:textId="77777777" w:rsidR="006158D3" w:rsidRPr="00BD2E83" w:rsidRDefault="006158D3" w:rsidP="006158D3">
      <w:pPr>
        <w:pStyle w:val="EndNoteBibliography"/>
        <w:spacing w:after="0"/>
      </w:pPr>
      <w:bookmarkStart w:id="21" w:name="_ENREF_20"/>
      <w:r w:rsidRPr="00BD2E83">
        <w:lastRenderedPageBreak/>
        <w:t>[20] de Jonge SW, Gans SL, Atema JJ, Solomkin JS, Dellinger PE, Boermeester MA. Timing of preoperative antibiotic prophylaxis in 54,552 patients and the risk of surgical site infection: A systematic review and meta-analysis. Medicine. 2017;96:e6903.</w:t>
      </w:r>
      <w:bookmarkEnd w:id="21"/>
    </w:p>
    <w:p w14:paraId="422C91F3" w14:textId="77777777" w:rsidR="006158D3" w:rsidRPr="00BD2E83" w:rsidRDefault="006158D3" w:rsidP="006158D3">
      <w:pPr>
        <w:pStyle w:val="EndNoteBibliography"/>
        <w:spacing w:after="0"/>
      </w:pPr>
      <w:bookmarkStart w:id="22" w:name="_ENREF_21"/>
      <w:r w:rsidRPr="00BD2E83">
        <w:t>[21] Ban KA, Minei JP, Laronga C, Harbrecht BG, Jensen EH, Fry DE, et al. Executive Summary of the American College of Surgeons/Surgical Infection Society Surgical Site Infection Guidelines-2016 Update. Surgical infections. 2017;18:379-82.</w:t>
      </w:r>
      <w:bookmarkEnd w:id="22"/>
    </w:p>
    <w:p w14:paraId="1C48E9D6" w14:textId="77777777" w:rsidR="006158D3" w:rsidRPr="00BD2E83" w:rsidRDefault="006158D3" w:rsidP="006158D3">
      <w:pPr>
        <w:pStyle w:val="EndNoteBibliography"/>
        <w:spacing w:after="0"/>
      </w:pPr>
      <w:bookmarkStart w:id="23" w:name="_ENREF_22"/>
      <w:r w:rsidRPr="00BD2E83">
        <w:t>[22] Zingg W, Hopkins S, Gayet-Ageron A, Holmes A, Sharland M, Suetens C, et al. Health-care-associated infections in neonates, children, and adolescents: an analysis of paediatric data from the European Centre for Disease Prevention and Control point-prevalence survey. The Lancet Infectious Diseases. 2017;17:381-9.</w:t>
      </w:r>
      <w:bookmarkEnd w:id="23"/>
    </w:p>
    <w:p w14:paraId="6AC275D6" w14:textId="77777777" w:rsidR="006158D3" w:rsidRPr="00BD2E83" w:rsidRDefault="006158D3" w:rsidP="006158D3">
      <w:pPr>
        <w:pStyle w:val="EndNoteBibliography"/>
        <w:spacing w:after="0"/>
      </w:pPr>
      <w:bookmarkStart w:id="24" w:name="_ENREF_23"/>
      <w:r w:rsidRPr="00BD2E83">
        <w:t>[23] Smiddy MP, Murphy OM. The use of point prevalence surveys of healthcare-associated infection to identify risk factors and facilitate infection prevention and control planning. Healthcare infection. 2013;18:162-7.</w:t>
      </w:r>
      <w:bookmarkEnd w:id="24"/>
    </w:p>
    <w:p w14:paraId="163F710A" w14:textId="77777777" w:rsidR="006158D3" w:rsidRPr="00BD2E83" w:rsidRDefault="006158D3" w:rsidP="006158D3">
      <w:pPr>
        <w:pStyle w:val="EndNoteBibliography"/>
        <w:spacing w:after="0"/>
      </w:pPr>
      <w:bookmarkStart w:id="25" w:name="_ENREF_24"/>
      <w:r w:rsidRPr="00BD2E83">
        <w:t>[24] Yu IT, Xie ZH, Tsoi KK, Chiu YL, Lok SW, Tang XP, et al. Why did outbreaks of severe acute respiratory syndrome occur in some hospital wards but not in others? Clinical Infectious Diseases. 2007;44:1017-25.</w:t>
      </w:r>
      <w:bookmarkEnd w:id="25"/>
    </w:p>
    <w:p w14:paraId="7587CFFC" w14:textId="77777777" w:rsidR="006158D3" w:rsidRPr="00BD2E83" w:rsidRDefault="006158D3" w:rsidP="006158D3">
      <w:pPr>
        <w:pStyle w:val="EndNoteBibliography"/>
      </w:pPr>
      <w:bookmarkStart w:id="26" w:name="_ENREF_25"/>
      <w:r w:rsidRPr="00BD2E83">
        <w:t>[25] Righi E, Aggazzotti G, Ferrari E, Giovanardi C, Busani S, Rinaldi L, et al. Trends in ventilator-associated pneumonia: impact of a ventilator care bundle in an Italian tertiary care hospital intensive care unit. American journal of infection control. 2014;42:1312-6.</w:t>
      </w:r>
      <w:bookmarkEnd w:id="26"/>
    </w:p>
    <w:p w14:paraId="31E0602C" w14:textId="298F3242" w:rsidR="00160039" w:rsidRPr="00BD2E83" w:rsidRDefault="00160039">
      <w:r w:rsidRPr="00BD2E83">
        <w:fldChar w:fldCharType="end"/>
      </w:r>
    </w:p>
    <w:p w14:paraId="07D64218" w14:textId="77777777" w:rsidR="00160039" w:rsidRPr="00BD2E83" w:rsidRDefault="00160039">
      <w:pPr>
        <w:spacing w:after="160" w:line="259" w:lineRule="auto"/>
      </w:pPr>
      <w:r w:rsidRPr="00BD2E83">
        <w:br w:type="page"/>
      </w:r>
    </w:p>
    <w:p w14:paraId="41B2387C" w14:textId="77777777" w:rsidR="00160039" w:rsidRPr="00BD2E83" w:rsidRDefault="00160039" w:rsidP="00160039">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b/>
          <w:bCs/>
          <w:color w:val="000000" w:themeColor="text1"/>
          <w:sz w:val="20"/>
          <w:szCs w:val="20"/>
        </w:rPr>
        <w:lastRenderedPageBreak/>
        <w:t>Table I: Distribution of Health Care–Associated Infections</w:t>
      </w:r>
    </w:p>
    <w:tbl>
      <w:tblPr>
        <w:tblW w:w="5000" w:type="pct"/>
        <w:tblLook w:val="04A0" w:firstRow="1" w:lastRow="0" w:firstColumn="1" w:lastColumn="0" w:noHBand="0" w:noVBand="1"/>
      </w:tblPr>
      <w:tblGrid>
        <w:gridCol w:w="1732"/>
        <w:gridCol w:w="1153"/>
        <w:gridCol w:w="1155"/>
        <w:gridCol w:w="1155"/>
        <w:gridCol w:w="1041"/>
        <w:gridCol w:w="1039"/>
        <w:gridCol w:w="1039"/>
        <w:gridCol w:w="1046"/>
      </w:tblGrid>
      <w:tr w:rsidR="003B13E8" w:rsidRPr="00BD2E83" w14:paraId="0D98E225" w14:textId="77777777" w:rsidTr="003B13E8">
        <w:trPr>
          <w:trHeight w:val="288"/>
        </w:trPr>
        <w:tc>
          <w:tcPr>
            <w:tcW w:w="5000" w:type="pct"/>
            <w:gridSpan w:val="8"/>
          </w:tcPr>
          <w:p w14:paraId="6D2DB580" w14:textId="77777777" w:rsidR="003B13E8" w:rsidRPr="00BD2E83" w:rsidRDefault="00B32608" w:rsidP="001F077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pict w14:anchorId="30865F69">
                <v:rect id="_x0000_i1025" style="width:0;height:1.5pt" o:hralign="center" o:hrstd="t" o:hr="t" fillcolor="#a0a0a0" stroked="f"/>
              </w:pict>
            </w:r>
          </w:p>
        </w:tc>
      </w:tr>
      <w:tr w:rsidR="003B13E8" w:rsidRPr="00BD2E83" w14:paraId="1E2C791D" w14:textId="77777777" w:rsidTr="003B13E8">
        <w:trPr>
          <w:trHeight w:val="288"/>
        </w:trPr>
        <w:tc>
          <w:tcPr>
            <w:tcW w:w="925" w:type="pct"/>
          </w:tcPr>
          <w:p w14:paraId="3D28559F"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 xml:space="preserve">Variables </w:t>
            </w:r>
          </w:p>
        </w:tc>
        <w:tc>
          <w:tcPr>
            <w:tcW w:w="616" w:type="pct"/>
          </w:tcPr>
          <w:p w14:paraId="4F6986BC" w14:textId="77777777" w:rsidR="004F1BB0"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LRTI</w:t>
            </w:r>
          </w:p>
        </w:tc>
        <w:tc>
          <w:tcPr>
            <w:tcW w:w="617" w:type="pct"/>
          </w:tcPr>
          <w:p w14:paraId="1E62A933"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SSI</w:t>
            </w:r>
          </w:p>
        </w:tc>
        <w:tc>
          <w:tcPr>
            <w:tcW w:w="617" w:type="pct"/>
          </w:tcPr>
          <w:p w14:paraId="4A01C745"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BSI</w:t>
            </w:r>
          </w:p>
        </w:tc>
        <w:tc>
          <w:tcPr>
            <w:tcW w:w="556" w:type="pct"/>
          </w:tcPr>
          <w:p w14:paraId="41466F51"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UTI</w:t>
            </w:r>
          </w:p>
        </w:tc>
        <w:tc>
          <w:tcPr>
            <w:tcW w:w="555" w:type="pct"/>
          </w:tcPr>
          <w:p w14:paraId="46295AAE"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BJ</w:t>
            </w:r>
          </w:p>
        </w:tc>
        <w:tc>
          <w:tcPr>
            <w:tcW w:w="555" w:type="pct"/>
          </w:tcPr>
          <w:p w14:paraId="3B88A066" w14:textId="77777777" w:rsidR="003B13E8" w:rsidRPr="00BD2E83" w:rsidRDefault="003B13E8" w:rsidP="001F0774">
            <w:pPr>
              <w:spacing w:after="0" w:line="240" w:lineRule="auto"/>
              <w:rPr>
                <w:rFonts w:ascii="Times New Roman" w:hAnsi="Times New Roman" w:cs="Times New Roman"/>
                <w:b/>
                <w:color w:val="000000"/>
                <w:sz w:val="20"/>
                <w:szCs w:val="20"/>
              </w:rPr>
            </w:pPr>
            <w:r w:rsidRPr="00BD2E83">
              <w:rPr>
                <w:rFonts w:ascii="Times New Roman" w:hAnsi="Times New Roman" w:cs="Times New Roman"/>
                <w:b/>
                <w:color w:val="000000"/>
                <w:sz w:val="20"/>
                <w:szCs w:val="20"/>
              </w:rPr>
              <w:t>OBGY</w:t>
            </w:r>
          </w:p>
        </w:tc>
        <w:tc>
          <w:tcPr>
            <w:tcW w:w="559" w:type="pct"/>
          </w:tcPr>
          <w:p w14:paraId="037E4512" w14:textId="77777777" w:rsidR="003B13E8" w:rsidRPr="00BD2E83" w:rsidRDefault="003B13E8" w:rsidP="001F0774">
            <w:pPr>
              <w:spacing w:after="0" w:line="240" w:lineRule="auto"/>
              <w:rPr>
                <w:rFonts w:ascii="Times New Roman" w:hAnsi="Times New Roman" w:cs="Times New Roman"/>
                <w:b/>
                <w:color w:val="000000"/>
                <w:sz w:val="20"/>
                <w:szCs w:val="20"/>
              </w:rPr>
            </w:pPr>
            <w:r w:rsidRPr="00BD2E83">
              <w:rPr>
                <w:rFonts w:ascii="Times New Roman" w:hAnsi="Times New Roman" w:cs="Times New Roman"/>
                <w:b/>
                <w:color w:val="000000"/>
                <w:sz w:val="20"/>
                <w:szCs w:val="20"/>
              </w:rPr>
              <w:t>GI</w:t>
            </w:r>
          </w:p>
        </w:tc>
      </w:tr>
      <w:tr w:rsidR="004F1BB0" w:rsidRPr="00BD2E83" w14:paraId="00B52EF2" w14:textId="77777777" w:rsidTr="004F1BB0">
        <w:trPr>
          <w:trHeight w:val="144"/>
        </w:trPr>
        <w:tc>
          <w:tcPr>
            <w:tcW w:w="925" w:type="pct"/>
          </w:tcPr>
          <w:p w14:paraId="2B2F2281" w14:textId="77777777" w:rsidR="004F1BB0" w:rsidRPr="00BD2E83" w:rsidRDefault="004F1BB0" w:rsidP="004F1BB0">
            <w:pPr>
              <w:spacing w:after="0" w:line="240" w:lineRule="auto"/>
              <w:rPr>
                <w:rFonts w:ascii="Times New Roman" w:hAnsi="Times New Roman" w:cs="Times New Roman"/>
                <w:b/>
                <w:sz w:val="20"/>
                <w:szCs w:val="20"/>
              </w:rPr>
            </w:pPr>
          </w:p>
        </w:tc>
        <w:tc>
          <w:tcPr>
            <w:tcW w:w="616" w:type="pct"/>
          </w:tcPr>
          <w:p w14:paraId="4A4B87F4" w14:textId="77777777" w:rsidR="004F1BB0" w:rsidRPr="00BD2E83" w:rsidRDefault="004F1BB0" w:rsidP="004F1BB0">
            <w:pPr>
              <w:spacing w:after="0"/>
            </w:pPr>
            <w:r w:rsidRPr="00BD2E83">
              <w:rPr>
                <w:rFonts w:ascii="Times New Roman" w:hAnsi="Times New Roman" w:cs="Times New Roman"/>
                <w:b/>
                <w:sz w:val="20"/>
                <w:szCs w:val="20"/>
              </w:rPr>
              <w:t>N (%)</w:t>
            </w:r>
          </w:p>
        </w:tc>
        <w:tc>
          <w:tcPr>
            <w:tcW w:w="617" w:type="pct"/>
          </w:tcPr>
          <w:p w14:paraId="4EAB745B" w14:textId="77777777" w:rsidR="004F1BB0" w:rsidRPr="00BD2E83" w:rsidRDefault="004F1BB0" w:rsidP="004F1BB0">
            <w:pPr>
              <w:spacing w:after="0"/>
            </w:pPr>
            <w:r w:rsidRPr="00BD2E83">
              <w:rPr>
                <w:rFonts w:ascii="Times New Roman" w:hAnsi="Times New Roman" w:cs="Times New Roman"/>
                <w:b/>
                <w:sz w:val="20"/>
                <w:szCs w:val="20"/>
              </w:rPr>
              <w:t>N (%)</w:t>
            </w:r>
          </w:p>
        </w:tc>
        <w:tc>
          <w:tcPr>
            <w:tcW w:w="617" w:type="pct"/>
          </w:tcPr>
          <w:p w14:paraId="229BA34C" w14:textId="77777777" w:rsidR="004F1BB0" w:rsidRPr="00BD2E83" w:rsidRDefault="004F1BB0" w:rsidP="004F1BB0">
            <w:pPr>
              <w:spacing w:after="0"/>
            </w:pPr>
            <w:r w:rsidRPr="00BD2E83">
              <w:rPr>
                <w:rFonts w:ascii="Times New Roman" w:hAnsi="Times New Roman" w:cs="Times New Roman"/>
                <w:b/>
                <w:sz w:val="20"/>
                <w:szCs w:val="20"/>
              </w:rPr>
              <w:t>N (%)</w:t>
            </w:r>
          </w:p>
        </w:tc>
        <w:tc>
          <w:tcPr>
            <w:tcW w:w="556" w:type="pct"/>
          </w:tcPr>
          <w:p w14:paraId="47D46517" w14:textId="77777777" w:rsidR="004F1BB0" w:rsidRPr="00BD2E83" w:rsidRDefault="004F1BB0" w:rsidP="004F1BB0">
            <w:pPr>
              <w:spacing w:after="0"/>
            </w:pPr>
            <w:r w:rsidRPr="00BD2E83">
              <w:rPr>
                <w:rFonts w:ascii="Times New Roman" w:hAnsi="Times New Roman" w:cs="Times New Roman"/>
                <w:b/>
                <w:sz w:val="20"/>
                <w:szCs w:val="20"/>
              </w:rPr>
              <w:t>N (%)</w:t>
            </w:r>
          </w:p>
        </w:tc>
        <w:tc>
          <w:tcPr>
            <w:tcW w:w="555" w:type="pct"/>
          </w:tcPr>
          <w:p w14:paraId="3A36EBF6" w14:textId="77777777" w:rsidR="004F1BB0" w:rsidRPr="00BD2E83" w:rsidRDefault="004F1BB0" w:rsidP="004F1BB0">
            <w:pPr>
              <w:spacing w:after="0"/>
            </w:pPr>
            <w:r w:rsidRPr="00BD2E83">
              <w:rPr>
                <w:rFonts w:ascii="Times New Roman" w:hAnsi="Times New Roman" w:cs="Times New Roman"/>
                <w:b/>
                <w:sz w:val="20"/>
                <w:szCs w:val="20"/>
              </w:rPr>
              <w:t>N (%)</w:t>
            </w:r>
          </w:p>
        </w:tc>
        <w:tc>
          <w:tcPr>
            <w:tcW w:w="555" w:type="pct"/>
          </w:tcPr>
          <w:p w14:paraId="68071694" w14:textId="77777777" w:rsidR="004F1BB0" w:rsidRPr="00BD2E83" w:rsidRDefault="004F1BB0" w:rsidP="004F1BB0">
            <w:pPr>
              <w:spacing w:after="0"/>
            </w:pPr>
            <w:r w:rsidRPr="00BD2E83">
              <w:rPr>
                <w:rFonts w:ascii="Times New Roman" w:hAnsi="Times New Roman" w:cs="Times New Roman"/>
                <w:b/>
                <w:sz w:val="20"/>
                <w:szCs w:val="20"/>
              </w:rPr>
              <w:t>N (%)</w:t>
            </w:r>
          </w:p>
        </w:tc>
        <w:tc>
          <w:tcPr>
            <w:tcW w:w="559" w:type="pct"/>
          </w:tcPr>
          <w:p w14:paraId="72FA2047" w14:textId="77777777" w:rsidR="004F1BB0" w:rsidRPr="00BD2E83" w:rsidRDefault="004F1BB0" w:rsidP="004F1BB0">
            <w:pPr>
              <w:spacing w:after="0"/>
            </w:pPr>
            <w:r w:rsidRPr="00BD2E83">
              <w:rPr>
                <w:rFonts w:ascii="Times New Roman" w:hAnsi="Times New Roman" w:cs="Times New Roman"/>
                <w:b/>
                <w:sz w:val="20"/>
                <w:szCs w:val="20"/>
              </w:rPr>
              <w:t>N (%)</w:t>
            </w:r>
          </w:p>
        </w:tc>
      </w:tr>
      <w:tr w:rsidR="003B13E8" w:rsidRPr="00BD2E83" w14:paraId="6256B78E" w14:textId="77777777" w:rsidTr="003B13E8">
        <w:trPr>
          <w:trHeight w:val="288"/>
        </w:trPr>
        <w:tc>
          <w:tcPr>
            <w:tcW w:w="5000" w:type="pct"/>
            <w:gridSpan w:val="8"/>
          </w:tcPr>
          <w:p w14:paraId="41D6A3CD" w14:textId="77777777" w:rsidR="003B13E8" w:rsidRPr="00BD2E83" w:rsidRDefault="00B32608" w:rsidP="001F077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pict w14:anchorId="2E071610">
                <v:rect id="_x0000_i1026" style="width:0;height:1.5pt" o:hralign="center" o:hrstd="t" o:hr="t" fillcolor="#a0a0a0" stroked="f"/>
              </w:pict>
            </w:r>
          </w:p>
        </w:tc>
      </w:tr>
      <w:tr w:rsidR="003B13E8" w:rsidRPr="00BD2E83" w14:paraId="101D8B49" w14:textId="77777777" w:rsidTr="003B13E8">
        <w:trPr>
          <w:trHeight w:val="288"/>
        </w:trPr>
        <w:tc>
          <w:tcPr>
            <w:tcW w:w="925" w:type="pct"/>
          </w:tcPr>
          <w:p w14:paraId="33CC9DDA"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Hospital Type</w:t>
            </w:r>
          </w:p>
        </w:tc>
        <w:tc>
          <w:tcPr>
            <w:tcW w:w="616" w:type="pct"/>
          </w:tcPr>
          <w:p w14:paraId="4BD070D0" w14:textId="77777777" w:rsidR="003B13E8" w:rsidRPr="00BD2E83" w:rsidRDefault="003B13E8" w:rsidP="001F0774">
            <w:pPr>
              <w:spacing w:after="0" w:line="240" w:lineRule="auto"/>
              <w:rPr>
                <w:rFonts w:ascii="Times New Roman" w:hAnsi="Times New Roman" w:cs="Times New Roman"/>
                <w:sz w:val="20"/>
                <w:szCs w:val="20"/>
              </w:rPr>
            </w:pPr>
          </w:p>
        </w:tc>
        <w:tc>
          <w:tcPr>
            <w:tcW w:w="617" w:type="pct"/>
          </w:tcPr>
          <w:p w14:paraId="1684B362" w14:textId="77777777" w:rsidR="003B13E8" w:rsidRPr="00BD2E83" w:rsidRDefault="003B13E8" w:rsidP="001F0774">
            <w:pPr>
              <w:spacing w:after="0" w:line="240" w:lineRule="auto"/>
              <w:rPr>
                <w:rFonts w:ascii="Times New Roman" w:hAnsi="Times New Roman" w:cs="Times New Roman"/>
                <w:sz w:val="20"/>
                <w:szCs w:val="20"/>
              </w:rPr>
            </w:pPr>
          </w:p>
        </w:tc>
        <w:tc>
          <w:tcPr>
            <w:tcW w:w="617" w:type="pct"/>
          </w:tcPr>
          <w:p w14:paraId="7BE26594" w14:textId="77777777" w:rsidR="003B13E8" w:rsidRPr="00BD2E83" w:rsidRDefault="003B13E8" w:rsidP="001F0774">
            <w:pPr>
              <w:spacing w:after="0" w:line="240" w:lineRule="auto"/>
              <w:rPr>
                <w:rFonts w:ascii="Times New Roman" w:hAnsi="Times New Roman" w:cs="Times New Roman"/>
                <w:sz w:val="20"/>
                <w:szCs w:val="20"/>
              </w:rPr>
            </w:pPr>
          </w:p>
        </w:tc>
        <w:tc>
          <w:tcPr>
            <w:tcW w:w="556" w:type="pct"/>
          </w:tcPr>
          <w:p w14:paraId="375FDAB3" w14:textId="77777777" w:rsidR="003B13E8" w:rsidRPr="00BD2E83" w:rsidRDefault="003B13E8" w:rsidP="001F0774">
            <w:pPr>
              <w:spacing w:after="0" w:line="240" w:lineRule="auto"/>
              <w:rPr>
                <w:rFonts w:ascii="Times New Roman" w:hAnsi="Times New Roman" w:cs="Times New Roman"/>
                <w:sz w:val="20"/>
                <w:szCs w:val="20"/>
              </w:rPr>
            </w:pPr>
          </w:p>
        </w:tc>
        <w:tc>
          <w:tcPr>
            <w:tcW w:w="555" w:type="pct"/>
          </w:tcPr>
          <w:p w14:paraId="7355C949" w14:textId="77777777" w:rsidR="003B13E8" w:rsidRPr="00BD2E83" w:rsidRDefault="003B13E8" w:rsidP="001F0774">
            <w:pPr>
              <w:spacing w:after="0" w:line="240" w:lineRule="auto"/>
              <w:rPr>
                <w:rFonts w:ascii="Times New Roman" w:hAnsi="Times New Roman" w:cs="Times New Roman"/>
                <w:sz w:val="20"/>
                <w:szCs w:val="20"/>
              </w:rPr>
            </w:pPr>
          </w:p>
        </w:tc>
        <w:tc>
          <w:tcPr>
            <w:tcW w:w="555" w:type="pct"/>
          </w:tcPr>
          <w:p w14:paraId="3D17E191" w14:textId="77777777" w:rsidR="003B13E8" w:rsidRPr="00BD2E83" w:rsidRDefault="003B13E8" w:rsidP="001F0774">
            <w:pPr>
              <w:spacing w:after="0" w:line="240" w:lineRule="auto"/>
              <w:rPr>
                <w:rFonts w:ascii="Times New Roman" w:hAnsi="Times New Roman" w:cs="Times New Roman"/>
                <w:sz w:val="20"/>
                <w:szCs w:val="20"/>
              </w:rPr>
            </w:pPr>
          </w:p>
        </w:tc>
        <w:tc>
          <w:tcPr>
            <w:tcW w:w="559" w:type="pct"/>
          </w:tcPr>
          <w:p w14:paraId="58354ED1" w14:textId="77777777" w:rsidR="003B13E8" w:rsidRPr="00BD2E83" w:rsidRDefault="003B13E8" w:rsidP="001F0774">
            <w:pPr>
              <w:spacing w:after="0" w:line="240" w:lineRule="auto"/>
              <w:rPr>
                <w:rFonts w:ascii="Times New Roman" w:hAnsi="Times New Roman" w:cs="Times New Roman"/>
                <w:sz w:val="20"/>
                <w:szCs w:val="20"/>
              </w:rPr>
            </w:pPr>
          </w:p>
        </w:tc>
      </w:tr>
      <w:tr w:rsidR="003B13E8" w:rsidRPr="00BD2E83" w14:paraId="769780B2" w14:textId="77777777" w:rsidTr="003B13E8">
        <w:trPr>
          <w:trHeight w:val="288"/>
        </w:trPr>
        <w:tc>
          <w:tcPr>
            <w:tcW w:w="925" w:type="pct"/>
          </w:tcPr>
          <w:p w14:paraId="58751D73"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Public</w:t>
            </w:r>
          </w:p>
        </w:tc>
        <w:tc>
          <w:tcPr>
            <w:tcW w:w="616" w:type="pct"/>
          </w:tcPr>
          <w:p w14:paraId="1FF7ABE2"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8 (42.1)</w:t>
            </w:r>
          </w:p>
        </w:tc>
        <w:tc>
          <w:tcPr>
            <w:tcW w:w="617" w:type="pct"/>
          </w:tcPr>
          <w:p w14:paraId="7B89AE2D"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26 (50.0)</w:t>
            </w:r>
          </w:p>
        </w:tc>
        <w:tc>
          <w:tcPr>
            <w:tcW w:w="617" w:type="pct"/>
          </w:tcPr>
          <w:p w14:paraId="6BEBF393"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9 (32.1)</w:t>
            </w:r>
          </w:p>
        </w:tc>
        <w:tc>
          <w:tcPr>
            <w:tcW w:w="556" w:type="pct"/>
          </w:tcPr>
          <w:p w14:paraId="55EC38B9"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7 (63.6)</w:t>
            </w:r>
          </w:p>
        </w:tc>
        <w:tc>
          <w:tcPr>
            <w:tcW w:w="555" w:type="pct"/>
          </w:tcPr>
          <w:p w14:paraId="624907D1"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 (25)</w:t>
            </w:r>
          </w:p>
        </w:tc>
        <w:tc>
          <w:tcPr>
            <w:tcW w:w="555" w:type="pct"/>
          </w:tcPr>
          <w:p w14:paraId="26BDCB5F"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9" w:type="pct"/>
          </w:tcPr>
          <w:p w14:paraId="5A2FCB4F"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 (11.1)</w:t>
            </w:r>
          </w:p>
        </w:tc>
      </w:tr>
      <w:tr w:rsidR="003B13E8" w:rsidRPr="00BD2E83" w14:paraId="79ABBABD" w14:textId="77777777" w:rsidTr="003B13E8">
        <w:trPr>
          <w:trHeight w:val="288"/>
        </w:trPr>
        <w:tc>
          <w:tcPr>
            <w:tcW w:w="925" w:type="pct"/>
          </w:tcPr>
          <w:p w14:paraId="2D311531"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Private</w:t>
            </w:r>
          </w:p>
        </w:tc>
        <w:tc>
          <w:tcPr>
            <w:tcW w:w="616" w:type="pct"/>
          </w:tcPr>
          <w:p w14:paraId="4F06BB43"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8 (42.1)</w:t>
            </w:r>
          </w:p>
        </w:tc>
        <w:tc>
          <w:tcPr>
            <w:tcW w:w="617" w:type="pct"/>
          </w:tcPr>
          <w:p w14:paraId="504AD799"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10 (19.2)</w:t>
            </w:r>
          </w:p>
        </w:tc>
        <w:tc>
          <w:tcPr>
            <w:tcW w:w="617" w:type="pct"/>
          </w:tcPr>
          <w:p w14:paraId="623DF5C0"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6 (21.4)</w:t>
            </w:r>
          </w:p>
        </w:tc>
        <w:tc>
          <w:tcPr>
            <w:tcW w:w="556" w:type="pct"/>
          </w:tcPr>
          <w:p w14:paraId="7E09B989"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 (9.1)</w:t>
            </w:r>
          </w:p>
        </w:tc>
        <w:tc>
          <w:tcPr>
            <w:tcW w:w="555" w:type="pct"/>
          </w:tcPr>
          <w:p w14:paraId="561FC776"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(37.5)</w:t>
            </w:r>
          </w:p>
        </w:tc>
        <w:tc>
          <w:tcPr>
            <w:tcW w:w="555" w:type="pct"/>
          </w:tcPr>
          <w:p w14:paraId="1C33DC1A"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 (66.7)</w:t>
            </w:r>
          </w:p>
        </w:tc>
        <w:tc>
          <w:tcPr>
            <w:tcW w:w="559" w:type="pct"/>
          </w:tcPr>
          <w:p w14:paraId="0C8F89F2" w14:textId="77777777" w:rsidR="003B13E8" w:rsidRPr="00BD2E83" w:rsidRDefault="003B13E8" w:rsidP="0019629C">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(33.3)</w:t>
            </w:r>
          </w:p>
        </w:tc>
      </w:tr>
      <w:tr w:rsidR="003B13E8" w:rsidRPr="00BD2E83" w14:paraId="213D1F0C" w14:textId="77777777" w:rsidTr="003B13E8">
        <w:trPr>
          <w:trHeight w:val="288"/>
        </w:trPr>
        <w:tc>
          <w:tcPr>
            <w:tcW w:w="925" w:type="pct"/>
          </w:tcPr>
          <w:p w14:paraId="4C27DCD8"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Charity</w:t>
            </w:r>
          </w:p>
        </w:tc>
        <w:tc>
          <w:tcPr>
            <w:tcW w:w="616" w:type="pct"/>
          </w:tcPr>
          <w:p w14:paraId="305031CC"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(15.8)</w:t>
            </w:r>
          </w:p>
        </w:tc>
        <w:tc>
          <w:tcPr>
            <w:tcW w:w="617" w:type="pct"/>
          </w:tcPr>
          <w:p w14:paraId="0F932518"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16 (30.8)</w:t>
            </w:r>
          </w:p>
        </w:tc>
        <w:tc>
          <w:tcPr>
            <w:tcW w:w="617" w:type="pct"/>
          </w:tcPr>
          <w:p w14:paraId="1B02D639"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13 (46.4)</w:t>
            </w:r>
          </w:p>
        </w:tc>
        <w:tc>
          <w:tcPr>
            <w:tcW w:w="556" w:type="pct"/>
          </w:tcPr>
          <w:p w14:paraId="56E10DA4"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(27.3)</w:t>
            </w:r>
          </w:p>
        </w:tc>
        <w:tc>
          <w:tcPr>
            <w:tcW w:w="555" w:type="pct"/>
          </w:tcPr>
          <w:p w14:paraId="12D52A9E"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(37.5)</w:t>
            </w:r>
          </w:p>
        </w:tc>
        <w:tc>
          <w:tcPr>
            <w:tcW w:w="555" w:type="pct"/>
          </w:tcPr>
          <w:p w14:paraId="16D0A14E"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 (33.3)</w:t>
            </w:r>
          </w:p>
        </w:tc>
        <w:tc>
          <w:tcPr>
            <w:tcW w:w="559" w:type="pct"/>
          </w:tcPr>
          <w:p w14:paraId="5CC8DFC3"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5 (55.6)</w:t>
            </w:r>
          </w:p>
        </w:tc>
      </w:tr>
      <w:tr w:rsidR="003B13E8" w:rsidRPr="00BD2E83" w14:paraId="678A14B5" w14:textId="77777777" w:rsidTr="003B13E8">
        <w:trPr>
          <w:trHeight w:val="288"/>
        </w:trPr>
        <w:tc>
          <w:tcPr>
            <w:tcW w:w="925" w:type="pct"/>
          </w:tcPr>
          <w:p w14:paraId="40DCD5B8"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 xml:space="preserve">Department </w:t>
            </w:r>
          </w:p>
        </w:tc>
        <w:tc>
          <w:tcPr>
            <w:tcW w:w="616" w:type="pct"/>
          </w:tcPr>
          <w:p w14:paraId="72FFBCD2" w14:textId="77777777" w:rsidR="003B13E8" w:rsidRPr="00BD2E83" w:rsidRDefault="003B13E8" w:rsidP="001F0774">
            <w:pPr>
              <w:spacing w:after="0" w:line="240" w:lineRule="auto"/>
              <w:rPr>
                <w:rFonts w:ascii="Times New Roman" w:hAnsi="Times New Roman" w:cs="Times New Roman"/>
                <w:sz w:val="20"/>
                <w:szCs w:val="20"/>
              </w:rPr>
            </w:pPr>
          </w:p>
        </w:tc>
        <w:tc>
          <w:tcPr>
            <w:tcW w:w="617" w:type="pct"/>
          </w:tcPr>
          <w:p w14:paraId="57FBC158" w14:textId="77777777" w:rsidR="003B13E8" w:rsidRPr="00BD2E83" w:rsidRDefault="003B13E8" w:rsidP="001F0774">
            <w:pPr>
              <w:spacing w:after="0" w:line="240" w:lineRule="auto"/>
              <w:rPr>
                <w:rFonts w:ascii="Times New Roman" w:hAnsi="Times New Roman" w:cs="Times New Roman"/>
                <w:sz w:val="20"/>
                <w:szCs w:val="20"/>
              </w:rPr>
            </w:pPr>
          </w:p>
        </w:tc>
        <w:tc>
          <w:tcPr>
            <w:tcW w:w="617" w:type="pct"/>
          </w:tcPr>
          <w:p w14:paraId="70352CF3" w14:textId="77777777" w:rsidR="003B13E8" w:rsidRPr="00BD2E83" w:rsidRDefault="003B13E8" w:rsidP="001F0774">
            <w:pPr>
              <w:spacing w:after="0" w:line="240" w:lineRule="auto"/>
              <w:rPr>
                <w:rFonts w:ascii="Times New Roman" w:hAnsi="Times New Roman" w:cs="Times New Roman"/>
                <w:sz w:val="20"/>
                <w:szCs w:val="20"/>
              </w:rPr>
            </w:pPr>
          </w:p>
        </w:tc>
        <w:tc>
          <w:tcPr>
            <w:tcW w:w="556" w:type="pct"/>
          </w:tcPr>
          <w:p w14:paraId="430A5A44" w14:textId="77777777" w:rsidR="003B13E8" w:rsidRPr="00BD2E83" w:rsidRDefault="003B13E8" w:rsidP="001F0774">
            <w:pPr>
              <w:spacing w:after="0" w:line="240" w:lineRule="auto"/>
              <w:rPr>
                <w:rFonts w:ascii="Times New Roman" w:hAnsi="Times New Roman" w:cs="Times New Roman"/>
                <w:sz w:val="20"/>
                <w:szCs w:val="20"/>
              </w:rPr>
            </w:pPr>
          </w:p>
        </w:tc>
        <w:tc>
          <w:tcPr>
            <w:tcW w:w="555" w:type="pct"/>
          </w:tcPr>
          <w:p w14:paraId="7F35C36F" w14:textId="77777777" w:rsidR="003B13E8" w:rsidRPr="00BD2E83" w:rsidRDefault="003B13E8" w:rsidP="001F0774">
            <w:pPr>
              <w:spacing w:after="0" w:line="240" w:lineRule="auto"/>
              <w:rPr>
                <w:rFonts w:ascii="Times New Roman" w:hAnsi="Times New Roman" w:cs="Times New Roman"/>
                <w:sz w:val="20"/>
                <w:szCs w:val="20"/>
              </w:rPr>
            </w:pPr>
          </w:p>
        </w:tc>
        <w:tc>
          <w:tcPr>
            <w:tcW w:w="555" w:type="pct"/>
          </w:tcPr>
          <w:p w14:paraId="4C976645" w14:textId="77777777" w:rsidR="003B13E8" w:rsidRPr="00BD2E83" w:rsidRDefault="003B13E8" w:rsidP="001F0774">
            <w:pPr>
              <w:spacing w:after="0" w:line="240" w:lineRule="auto"/>
              <w:rPr>
                <w:rFonts w:ascii="Times New Roman" w:hAnsi="Times New Roman" w:cs="Times New Roman"/>
                <w:sz w:val="20"/>
                <w:szCs w:val="20"/>
              </w:rPr>
            </w:pPr>
          </w:p>
        </w:tc>
        <w:tc>
          <w:tcPr>
            <w:tcW w:w="559" w:type="pct"/>
          </w:tcPr>
          <w:p w14:paraId="673B4319" w14:textId="77777777" w:rsidR="003B13E8" w:rsidRPr="00BD2E83" w:rsidRDefault="003B13E8" w:rsidP="001F0774">
            <w:pPr>
              <w:spacing w:after="0" w:line="240" w:lineRule="auto"/>
              <w:rPr>
                <w:rFonts w:ascii="Times New Roman" w:hAnsi="Times New Roman" w:cs="Times New Roman"/>
                <w:sz w:val="20"/>
                <w:szCs w:val="20"/>
              </w:rPr>
            </w:pPr>
          </w:p>
        </w:tc>
      </w:tr>
      <w:tr w:rsidR="003B13E8" w:rsidRPr="00BD2E83" w14:paraId="38EE188A" w14:textId="77777777" w:rsidTr="003B13E8">
        <w:trPr>
          <w:trHeight w:val="288"/>
        </w:trPr>
        <w:tc>
          <w:tcPr>
            <w:tcW w:w="925" w:type="pct"/>
          </w:tcPr>
          <w:p w14:paraId="374962E8"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ICU</w:t>
            </w:r>
          </w:p>
        </w:tc>
        <w:tc>
          <w:tcPr>
            <w:tcW w:w="616" w:type="pct"/>
          </w:tcPr>
          <w:p w14:paraId="1564417D"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7 (36.8)</w:t>
            </w:r>
          </w:p>
        </w:tc>
        <w:tc>
          <w:tcPr>
            <w:tcW w:w="617" w:type="pct"/>
          </w:tcPr>
          <w:p w14:paraId="42311EC5"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(5.8)</w:t>
            </w:r>
          </w:p>
        </w:tc>
        <w:tc>
          <w:tcPr>
            <w:tcW w:w="617" w:type="pct"/>
          </w:tcPr>
          <w:p w14:paraId="7176348B"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10 (35.7)</w:t>
            </w:r>
          </w:p>
        </w:tc>
        <w:tc>
          <w:tcPr>
            <w:tcW w:w="556" w:type="pct"/>
          </w:tcPr>
          <w:p w14:paraId="5ECAB58D"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 (18.2)</w:t>
            </w:r>
          </w:p>
        </w:tc>
        <w:tc>
          <w:tcPr>
            <w:tcW w:w="555" w:type="pct"/>
          </w:tcPr>
          <w:p w14:paraId="21A3C235"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5" w:type="pct"/>
          </w:tcPr>
          <w:p w14:paraId="225E38E2"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9" w:type="pct"/>
          </w:tcPr>
          <w:p w14:paraId="13B8F079"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 (22.2)</w:t>
            </w:r>
          </w:p>
        </w:tc>
      </w:tr>
      <w:tr w:rsidR="003B13E8" w:rsidRPr="00BD2E83" w14:paraId="0B8970FB" w14:textId="77777777" w:rsidTr="003B13E8">
        <w:trPr>
          <w:trHeight w:val="288"/>
        </w:trPr>
        <w:tc>
          <w:tcPr>
            <w:tcW w:w="925" w:type="pct"/>
          </w:tcPr>
          <w:p w14:paraId="21304405"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 xml:space="preserve">Medical </w:t>
            </w:r>
          </w:p>
        </w:tc>
        <w:tc>
          <w:tcPr>
            <w:tcW w:w="616" w:type="pct"/>
          </w:tcPr>
          <w:p w14:paraId="53AE3E25"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12 (63.2)</w:t>
            </w:r>
          </w:p>
        </w:tc>
        <w:tc>
          <w:tcPr>
            <w:tcW w:w="617" w:type="pct"/>
          </w:tcPr>
          <w:p w14:paraId="5E92F279"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12 (23.1)</w:t>
            </w:r>
          </w:p>
        </w:tc>
        <w:tc>
          <w:tcPr>
            <w:tcW w:w="617" w:type="pct"/>
          </w:tcPr>
          <w:p w14:paraId="466CEE6A"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17 (60.7)</w:t>
            </w:r>
          </w:p>
        </w:tc>
        <w:tc>
          <w:tcPr>
            <w:tcW w:w="556" w:type="pct"/>
          </w:tcPr>
          <w:p w14:paraId="5C0325E8"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6 (54.5)</w:t>
            </w:r>
          </w:p>
        </w:tc>
        <w:tc>
          <w:tcPr>
            <w:tcW w:w="555" w:type="pct"/>
          </w:tcPr>
          <w:p w14:paraId="7FD22778"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 (50.0)</w:t>
            </w:r>
          </w:p>
        </w:tc>
        <w:tc>
          <w:tcPr>
            <w:tcW w:w="555" w:type="pct"/>
          </w:tcPr>
          <w:p w14:paraId="3C411FE7"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(100)</w:t>
            </w:r>
          </w:p>
        </w:tc>
        <w:tc>
          <w:tcPr>
            <w:tcW w:w="559" w:type="pct"/>
          </w:tcPr>
          <w:p w14:paraId="2971BDC1"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5 (55.6)</w:t>
            </w:r>
          </w:p>
        </w:tc>
      </w:tr>
      <w:tr w:rsidR="003B13E8" w:rsidRPr="00BD2E83" w14:paraId="01C4F2A8" w14:textId="77777777" w:rsidTr="003B13E8">
        <w:trPr>
          <w:trHeight w:val="288"/>
        </w:trPr>
        <w:tc>
          <w:tcPr>
            <w:tcW w:w="925" w:type="pct"/>
          </w:tcPr>
          <w:p w14:paraId="32BFF4D2"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Surgical</w:t>
            </w:r>
          </w:p>
        </w:tc>
        <w:tc>
          <w:tcPr>
            <w:tcW w:w="616" w:type="pct"/>
          </w:tcPr>
          <w:p w14:paraId="091FF981"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617" w:type="pct"/>
          </w:tcPr>
          <w:p w14:paraId="2AB37BD8"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37 (71.2)</w:t>
            </w:r>
          </w:p>
        </w:tc>
        <w:tc>
          <w:tcPr>
            <w:tcW w:w="617" w:type="pct"/>
          </w:tcPr>
          <w:p w14:paraId="42A2C6DD"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 (3.6)</w:t>
            </w:r>
          </w:p>
        </w:tc>
        <w:tc>
          <w:tcPr>
            <w:tcW w:w="556" w:type="pct"/>
          </w:tcPr>
          <w:p w14:paraId="79B3EB5E"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(27.3)</w:t>
            </w:r>
          </w:p>
        </w:tc>
        <w:tc>
          <w:tcPr>
            <w:tcW w:w="555" w:type="pct"/>
          </w:tcPr>
          <w:p w14:paraId="0659623F"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 (50.0)</w:t>
            </w:r>
          </w:p>
        </w:tc>
        <w:tc>
          <w:tcPr>
            <w:tcW w:w="555" w:type="pct"/>
          </w:tcPr>
          <w:p w14:paraId="2E1AD059"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9" w:type="pct"/>
          </w:tcPr>
          <w:p w14:paraId="55B7A86B"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 (22.2)</w:t>
            </w:r>
          </w:p>
        </w:tc>
      </w:tr>
      <w:tr w:rsidR="003B13E8" w:rsidRPr="00BD2E83" w14:paraId="563E5C43" w14:textId="77777777" w:rsidTr="003B13E8">
        <w:trPr>
          <w:trHeight w:val="288"/>
        </w:trPr>
        <w:tc>
          <w:tcPr>
            <w:tcW w:w="925" w:type="pct"/>
          </w:tcPr>
          <w:p w14:paraId="7B9DCC14"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Age group</w:t>
            </w:r>
          </w:p>
        </w:tc>
        <w:tc>
          <w:tcPr>
            <w:tcW w:w="616" w:type="pct"/>
          </w:tcPr>
          <w:p w14:paraId="6FAB0C2F" w14:textId="77777777" w:rsidR="003B13E8" w:rsidRPr="00BD2E83" w:rsidRDefault="003B13E8" w:rsidP="001F0774">
            <w:pPr>
              <w:spacing w:after="0" w:line="240" w:lineRule="auto"/>
              <w:rPr>
                <w:rFonts w:ascii="Times New Roman" w:hAnsi="Times New Roman" w:cs="Times New Roman"/>
                <w:sz w:val="20"/>
                <w:szCs w:val="20"/>
              </w:rPr>
            </w:pPr>
          </w:p>
        </w:tc>
        <w:tc>
          <w:tcPr>
            <w:tcW w:w="617" w:type="pct"/>
          </w:tcPr>
          <w:p w14:paraId="0FFF4DA8" w14:textId="77777777" w:rsidR="003B13E8" w:rsidRPr="00BD2E83" w:rsidRDefault="003B13E8" w:rsidP="001F0774">
            <w:pPr>
              <w:spacing w:after="0" w:line="240" w:lineRule="auto"/>
              <w:rPr>
                <w:rFonts w:ascii="Times New Roman" w:hAnsi="Times New Roman" w:cs="Times New Roman"/>
                <w:sz w:val="20"/>
                <w:szCs w:val="20"/>
              </w:rPr>
            </w:pPr>
          </w:p>
        </w:tc>
        <w:tc>
          <w:tcPr>
            <w:tcW w:w="617" w:type="pct"/>
          </w:tcPr>
          <w:p w14:paraId="5052CCC5" w14:textId="77777777" w:rsidR="003B13E8" w:rsidRPr="00BD2E83" w:rsidRDefault="003B13E8" w:rsidP="001F0774">
            <w:pPr>
              <w:spacing w:after="0" w:line="240" w:lineRule="auto"/>
              <w:rPr>
                <w:rFonts w:ascii="Times New Roman" w:hAnsi="Times New Roman" w:cs="Times New Roman"/>
                <w:sz w:val="20"/>
                <w:szCs w:val="20"/>
              </w:rPr>
            </w:pPr>
          </w:p>
        </w:tc>
        <w:tc>
          <w:tcPr>
            <w:tcW w:w="556" w:type="pct"/>
          </w:tcPr>
          <w:p w14:paraId="138677E3" w14:textId="77777777" w:rsidR="003B13E8" w:rsidRPr="00BD2E83" w:rsidRDefault="003B13E8" w:rsidP="001F0774">
            <w:pPr>
              <w:spacing w:after="0" w:line="240" w:lineRule="auto"/>
              <w:rPr>
                <w:rFonts w:ascii="Times New Roman" w:hAnsi="Times New Roman" w:cs="Times New Roman"/>
                <w:sz w:val="20"/>
                <w:szCs w:val="20"/>
              </w:rPr>
            </w:pPr>
          </w:p>
        </w:tc>
        <w:tc>
          <w:tcPr>
            <w:tcW w:w="555" w:type="pct"/>
          </w:tcPr>
          <w:p w14:paraId="28B1FC88" w14:textId="77777777" w:rsidR="003B13E8" w:rsidRPr="00BD2E83" w:rsidRDefault="003B13E8" w:rsidP="001F0774">
            <w:pPr>
              <w:spacing w:after="0" w:line="240" w:lineRule="auto"/>
              <w:rPr>
                <w:rFonts w:ascii="Times New Roman" w:hAnsi="Times New Roman" w:cs="Times New Roman"/>
                <w:sz w:val="20"/>
                <w:szCs w:val="20"/>
              </w:rPr>
            </w:pPr>
          </w:p>
        </w:tc>
        <w:tc>
          <w:tcPr>
            <w:tcW w:w="555" w:type="pct"/>
          </w:tcPr>
          <w:p w14:paraId="4F31C8AB" w14:textId="77777777" w:rsidR="003B13E8" w:rsidRPr="00BD2E83" w:rsidRDefault="003B13E8" w:rsidP="001F0774">
            <w:pPr>
              <w:spacing w:after="0" w:line="240" w:lineRule="auto"/>
              <w:rPr>
                <w:rFonts w:ascii="Times New Roman" w:hAnsi="Times New Roman" w:cs="Times New Roman"/>
                <w:sz w:val="20"/>
                <w:szCs w:val="20"/>
              </w:rPr>
            </w:pPr>
          </w:p>
        </w:tc>
        <w:tc>
          <w:tcPr>
            <w:tcW w:w="559" w:type="pct"/>
          </w:tcPr>
          <w:p w14:paraId="43EC2B1A" w14:textId="77777777" w:rsidR="003B13E8" w:rsidRPr="00BD2E83" w:rsidRDefault="003B13E8" w:rsidP="001F0774">
            <w:pPr>
              <w:spacing w:after="0" w:line="240" w:lineRule="auto"/>
              <w:rPr>
                <w:rFonts w:ascii="Times New Roman" w:hAnsi="Times New Roman" w:cs="Times New Roman"/>
                <w:sz w:val="20"/>
                <w:szCs w:val="20"/>
              </w:rPr>
            </w:pPr>
          </w:p>
        </w:tc>
      </w:tr>
      <w:tr w:rsidR="003B13E8" w:rsidRPr="00BD2E83" w14:paraId="6BD1D922" w14:textId="77777777" w:rsidTr="003B13E8">
        <w:trPr>
          <w:trHeight w:val="288"/>
        </w:trPr>
        <w:tc>
          <w:tcPr>
            <w:tcW w:w="925" w:type="pct"/>
          </w:tcPr>
          <w:p w14:paraId="31664BAF"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sz w:val="20"/>
                <w:szCs w:val="20"/>
              </w:rPr>
              <w:t>&lt;1month</w:t>
            </w:r>
          </w:p>
        </w:tc>
        <w:tc>
          <w:tcPr>
            <w:tcW w:w="616" w:type="pct"/>
          </w:tcPr>
          <w:p w14:paraId="3C724E25"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 (21.1)</w:t>
            </w:r>
          </w:p>
        </w:tc>
        <w:tc>
          <w:tcPr>
            <w:tcW w:w="617" w:type="pct"/>
          </w:tcPr>
          <w:p w14:paraId="082CA58E"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617" w:type="pct"/>
          </w:tcPr>
          <w:p w14:paraId="33D7F055"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6 (21.4)</w:t>
            </w:r>
          </w:p>
        </w:tc>
        <w:tc>
          <w:tcPr>
            <w:tcW w:w="556" w:type="pct"/>
          </w:tcPr>
          <w:p w14:paraId="7E2BCC1C"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5" w:type="pct"/>
          </w:tcPr>
          <w:p w14:paraId="71424934"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5" w:type="pct"/>
          </w:tcPr>
          <w:p w14:paraId="16FF339F"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9" w:type="pct"/>
          </w:tcPr>
          <w:p w14:paraId="576C2B9C"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r>
      <w:tr w:rsidR="003B13E8" w:rsidRPr="00BD2E83" w14:paraId="02029420" w14:textId="77777777" w:rsidTr="003B13E8">
        <w:trPr>
          <w:trHeight w:val="288"/>
        </w:trPr>
        <w:tc>
          <w:tcPr>
            <w:tcW w:w="925" w:type="pct"/>
          </w:tcPr>
          <w:p w14:paraId="6C83E8E8" w14:textId="77777777" w:rsidR="003B13E8" w:rsidRPr="00BD2E83" w:rsidRDefault="0010687E" w:rsidP="001F0774">
            <w:pPr>
              <w:spacing w:after="0" w:line="240" w:lineRule="auto"/>
              <w:rPr>
                <w:rFonts w:ascii="Times New Roman" w:hAnsi="Times New Roman" w:cs="Times New Roman"/>
                <w:b/>
                <w:sz w:val="20"/>
                <w:szCs w:val="20"/>
              </w:rPr>
            </w:pPr>
            <w:r w:rsidRPr="00BD2E83">
              <w:rPr>
                <w:rFonts w:ascii="Times New Roman" w:hAnsi="Times New Roman" w:cs="Times New Roman"/>
                <w:sz w:val="20"/>
                <w:szCs w:val="20"/>
              </w:rPr>
              <w:t>&gt;</w:t>
            </w:r>
            <w:r w:rsidR="003B13E8" w:rsidRPr="00BD2E83">
              <w:rPr>
                <w:rFonts w:ascii="Times New Roman" w:hAnsi="Times New Roman" w:cs="Times New Roman"/>
                <w:sz w:val="20"/>
                <w:szCs w:val="20"/>
              </w:rPr>
              <w:t>1 month-18year</w:t>
            </w:r>
          </w:p>
        </w:tc>
        <w:tc>
          <w:tcPr>
            <w:tcW w:w="616" w:type="pct"/>
          </w:tcPr>
          <w:p w14:paraId="1B8AFA5A"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(15.8)</w:t>
            </w:r>
          </w:p>
        </w:tc>
        <w:tc>
          <w:tcPr>
            <w:tcW w:w="617" w:type="pct"/>
          </w:tcPr>
          <w:p w14:paraId="3DB32217"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7 (13.5)</w:t>
            </w:r>
          </w:p>
        </w:tc>
        <w:tc>
          <w:tcPr>
            <w:tcW w:w="617" w:type="pct"/>
          </w:tcPr>
          <w:p w14:paraId="1C2FAC91"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5 (17.9)</w:t>
            </w:r>
          </w:p>
        </w:tc>
        <w:tc>
          <w:tcPr>
            <w:tcW w:w="556" w:type="pct"/>
          </w:tcPr>
          <w:p w14:paraId="6BFBF2D7"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 (9.0)</w:t>
            </w:r>
          </w:p>
        </w:tc>
        <w:tc>
          <w:tcPr>
            <w:tcW w:w="555" w:type="pct"/>
          </w:tcPr>
          <w:p w14:paraId="3BA01CD7"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 (12.5)</w:t>
            </w:r>
          </w:p>
        </w:tc>
        <w:tc>
          <w:tcPr>
            <w:tcW w:w="555" w:type="pct"/>
          </w:tcPr>
          <w:p w14:paraId="087F2BF7"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9" w:type="pct"/>
          </w:tcPr>
          <w:p w14:paraId="11C65DA1"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 (11.1)</w:t>
            </w:r>
          </w:p>
        </w:tc>
      </w:tr>
      <w:tr w:rsidR="003B13E8" w:rsidRPr="00BD2E83" w14:paraId="76B37D65" w14:textId="77777777" w:rsidTr="003B13E8">
        <w:trPr>
          <w:trHeight w:val="288"/>
        </w:trPr>
        <w:tc>
          <w:tcPr>
            <w:tcW w:w="925" w:type="pct"/>
          </w:tcPr>
          <w:p w14:paraId="37F950AA" w14:textId="77777777" w:rsidR="003B13E8" w:rsidRPr="00BD2E83" w:rsidRDefault="0010687E" w:rsidP="001F0774">
            <w:pPr>
              <w:spacing w:after="0" w:line="240" w:lineRule="auto"/>
              <w:rPr>
                <w:rFonts w:ascii="Times New Roman" w:hAnsi="Times New Roman" w:cs="Times New Roman"/>
                <w:b/>
                <w:sz w:val="20"/>
                <w:szCs w:val="20"/>
              </w:rPr>
            </w:pPr>
            <w:r w:rsidRPr="00BD2E83">
              <w:rPr>
                <w:rFonts w:ascii="Times New Roman" w:hAnsi="Times New Roman" w:cs="Times New Roman"/>
                <w:sz w:val="20"/>
                <w:szCs w:val="20"/>
              </w:rPr>
              <w:t>&gt;</w:t>
            </w:r>
            <w:r w:rsidR="003B13E8" w:rsidRPr="00BD2E83">
              <w:rPr>
                <w:rFonts w:ascii="Times New Roman" w:hAnsi="Times New Roman" w:cs="Times New Roman"/>
                <w:sz w:val="20"/>
                <w:szCs w:val="20"/>
              </w:rPr>
              <w:t>18</w:t>
            </w:r>
            <w:r w:rsidRPr="00BD2E83">
              <w:rPr>
                <w:rFonts w:ascii="Times New Roman" w:hAnsi="Times New Roman" w:cs="Times New Roman"/>
                <w:sz w:val="20"/>
                <w:szCs w:val="20"/>
              </w:rPr>
              <w:t xml:space="preserve"> years</w:t>
            </w:r>
            <w:r w:rsidR="003B13E8" w:rsidRPr="00BD2E83">
              <w:rPr>
                <w:rFonts w:ascii="Times New Roman" w:hAnsi="Times New Roman" w:cs="Times New Roman"/>
                <w:sz w:val="20"/>
                <w:szCs w:val="20"/>
              </w:rPr>
              <w:t>-65years</w:t>
            </w:r>
          </w:p>
        </w:tc>
        <w:tc>
          <w:tcPr>
            <w:tcW w:w="616" w:type="pct"/>
          </w:tcPr>
          <w:p w14:paraId="729856B5"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8 (42.1)</w:t>
            </w:r>
          </w:p>
        </w:tc>
        <w:tc>
          <w:tcPr>
            <w:tcW w:w="617" w:type="pct"/>
          </w:tcPr>
          <w:p w14:paraId="59436380"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43 (82.7)</w:t>
            </w:r>
          </w:p>
        </w:tc>
        <w:tc>
          <w:tcPr>
            <w:tcW w:w="617" w:type="pct"/>
          </w:tcPr>
          <w:p w14:paraId="094D082F"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14 (50.0)</w:t>
            </w:r>
          </w:p>
        </w:tc>
        <w:tc>
          <w:tcPr>
            <w:tcW w:w="556" w:type="pct"/>
          </w:tcPr>
          <w:p w14:paraId="6B3FAF04"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7 (63.6)</w:t>
            </w:r>
          </w:p>
        </w:tc>
        <w:tc>
          <w:tcPr>
            <w:tcW w:w="555" w:type="pct"/>
          </w:tcPr>
          <w:p w14:paraId="052A1249"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5 (62.5)</w:t>
            </w:r>
          </w:p>
        </w:tc>
        <w:tc>
          <w:tcPr>
            <w:tcW w:w="555" w:type="pct"/>
          </w:tcPr>
          <w:p w14:paraId="3A0C284D"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(100)</w:t>
            </w:r>
          </w:p>
        </w:tc>
        <w:tc>
          <w:tcPr>
            <w:tcW w:w="559" w:type="pct"/>
          </w:tcPr>
          <w:p w14:paraId="7F72EB22"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7 (77.8)</w:t>
            </w:r>
          </w:p>
        </w:tc>
      </w:tr>
      <w:tr w:rsidR="003B13E8" w:rsidRPr="00BD2E83" w14:paraId="51E88FF7" w14:textId="77777777" w:rsidTr="003B13E8">
        <w:trPr>
          <w:trHeight w:val="288"/>
        </w:trPr>
        <w:tc>
          <w:tcPr>
            <w:tcW w:w="925" w:type="pct"/>
          </w:tcPr>
          <w:p w14:paraId="5EDE8A3E"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&gt;65years</w:t>
            </w:r>
          </w:p>
        </w:tc>
        <w:tc>
          <w:tcPr>
            <w:tcW w:w="616" w:type="pct"/>
          </w:tcPr>
          <w:p w14:paraId="1A6A64C9"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 (21.1)</w:t>
            </w:r>
          </w:p>
        </w:tc>
        <w:tc>
          <w:tcPr>
            <w:tcW w:w="617" w:type="pct"/>
          </w:tcPr>
          <w:p w14:paraId="7EA93AF2"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 (3.8)</w:t>
            </w:r>
          </w:p>
        </w:tc>
        <w:tc>
          <w:tcPr>
            <w:tcW w:w="617" w:type="pct"/>
          </w:tcPr>
          <w:p w14:paraId="3D476481"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(10.7)</w:t>
            </w:r>
          </w:p>
        </w:tc>
        <w:tc>
          <w:tcPr>
            <w:tcW w:w="556" w:type="pct"/>
          </w:tcPr>
          <w:p w14:paraId="76E775D0"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(27.3)</w:t>
            </w:r>
          </w:p>
        </w:tc>
        <w:tc>
          <w:tcPr>
            <w:tcW w:w="555" w:type="pct"/>
          </w:tcPr>
          <w:p w14:paraId="289F9B4F"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 (25.0)</w:t>
            </w:r>
          </w:p>
        </w:tc>
        <w:tc>
          <w:tcPr>
            <w:tcW w:w="555" w:type="pct"/>
          </w:tcPr>
          <w:p w14:paraId="0E15EB29"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9" w:type="pct"/>
          </w:tcPr>
          <w:p w14:paraId="79EB45FA"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 (11.1)</w:t>
            </w:r>
          </w:p>
        </w:tc>
      </w:tr>
      <w:tr w:rsidR="003B13E8" w:rsidRPr="00BD2E83" w14:paraId="618DDFCC" w14:textId="77777777" w:rsidTr="003B13E8">
        <w:trPr>
          <w:trHeight w:val="288"/>
        </w:trPr>
        <w:tc>
          <w:tcPr>
            <w:tcW w:w="925" w:type="pct"/>
          </w:tcPr>
          <w:p w14:paraId="61E7D237" w14:textId="77777777" w:rsidR="003B13E8" w:rsidRPr="00BD2E83" w:rsidRDefault="003B13E8" w:rsidP="001F0774">
            <w:pPr>
              <w:autoSpaceDE w:val="0"/>
              <w:autoSpaceDN w:val="0"/>
              <w:adjustRightInd w:val="0"/>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 xml:space="preserve">Gender </w:t>
            </w:r>
          </w:p>
        </w:tc>
        <w:tc>
          <w:tcPr>
            <w:tcW w:w="616" w:type="pct"/>
          </w:tcPr>
          <w:p w14:paraId="15787FDE" w14:textId="77777777" w:rsidR="003B13E8" w:rsidRPr="00BD2E83" w:rsidRDefault="003B13E8" w:rsidP="001F0774">
            <w:pPr>
              <w:spacing w:after="0" w:line="240" w:lineRule="auto"/>
              <w:rPr>
                <w:rFonts w:ascii="Times New Roman" w:hAnsi="Times New Roman" w:cs="Times New Roman"/>
                <w:sz w:val="20"/>
                <w:szCs w:val="20"/>
              </w:rPr>
            </w:pPr>
          </w:p>
        </w:tc>
        <w:tc>
          <w:tcPr>
            <w:tcW w:w="617" w:type="pct"/>
          </w:tcPr>
          <w:p w14:paraId="4ACE331A" w14:textId="77777777" w:rsidR="003B13E8" w:rsidRPr="00BD2E83" w:rsidRDefault="003B13E8" w:rsidP="001F0774">
            <w:pPr>
              <w:spacing w:after="0" w:line="240" w:lineRule="auto"/>
              <w:rPr>
                <w:rFonts w:ascii="Times New Roman" w:hAnsi="Times New Roman" w:cs="Times New Roman"/>
                <w:sz w:val="20"/>
                <w:szCs w:val="20"/>
              </w:rPr>
            </w:pPr>
          </w:p>
        </w:tc>
        <w:tc>
          <w:tcPr>
            <w:tcW w:w="617" w:type="pct"/>
          </w:tcPr>
          <w:p w14:paraId="638B42E9" w14:textId="77777777" w:rsidR="003B13E8" w:rsidRPr="00BD2E83" w:rsidRDefault="003B13E8" w:rsidP="001F0774">
            <w:pPr>
              <w:spacing w:after="0" w:line="240" w:lineRule="auto"/>
              <w:rPr>
                <w:rFonts w:ascii="Times New Roman" w:hAnsi="Times New Roman" w:cs="Times New Roman"/>
                <w:sz w:val="20"/>
                <w:szCs w:val="20"/>
              </w:rPr>
            </w:pPr>
          </w:p>
        </w:tc>
        <w:tc>
          <w:tcPr>
            <w:tcW w:w="556" w:type="pct"/>
          </w:tcPr>
          <w:p w14:paraId="7092D602" w14:textId="77777777" w:rsidR="003B13E8" w:rsidRPr="00BD2E83" w:rsidRDefault="003B13E8" w:rsidP="001F0774">
            <w:pPr>
              <w:spacing w:after="0" w:line="240" w:lineRule="auto"/>
              <w:rPr>
                <w:rFonts w:ascii="Times New Roman" w:hAnsi="Times New Roman" w:cs="Times New Roman"/>
                <w:sz w:val="20"/>
                <w:szCs w:val="20"/>
              </w:rPr>
            </w:pPr>
          </w:p>
        </w:tc>
        <w:tc>
          <w:tcPr>
            <w:tcW w:w="555" w:type="pct"/>
          </w:tcPr>
          <w:p w14:paraId="4C29041C" w14:textId="77777777" w:rsidR="003B13E8" w:rsidRPr="00BD2E83" w:rsidRDefault="003B13E8" w:rsidP="001F0774">
            <w:pPr>
              <w:spacing w:after="0" w:line="240" w:lineRule="auto"/>
              <w:rPr>
                <w:rFonts w:ascii="Times New Roman" w:hAnsi="Times New Roman" w:cs="Times New Roman"/>
                <w:sz w:val="20"/>
                <w:szCs w:val="20"/>
              </w:rPr>
            </w:pPr>
          </w:p>
        </w:tc>
        <w:tc>
          <w:tcPr>
            <w:tcW w:w="555" w:type="pct"/>
          </w:tcPr>
          <w:p w14:paraId="5C8F89E6" w14:textId="77777777" w:rsidR="003B13E8" w:rsidRPr="00BD2E83" w:rsidRDefault="003B13E8" w:rsidP="001F0774">
            <w:pPr>
              <w:spacing w:after="0" w:line="240" w:lineRule="auto"/>
              <w:rPr>
                <w:rFonts w:ascii="Times New Roman" w:hAnsi="Times New Roman" w:cs="Times New Roman"/>
                <w:sz w:val="20"/>
                <w:szCs w:val="20"/>
              </w:rPr>
            </w:pPr>
          </w:p>
        </w:tc>
        <w:tc>
          <w:tcPr>
            <w:tcW w:w="559" w:type="pct"/>
          </w:tcPr>
          <w:p w14:paraId="09AA33B2" w14:textId="77777777" w:rsidR="003B13E8" w:rsidRPr="00BD2E83" w:rsidRDefault="003B13E8" w:rsidP="001F0774">
            <w:pPr>
              <w:spacing w:after="0" w:line="240" w:lineRule="auto"/>
              <w:rPr>
                <w:rFonts w:ascii="Times New Roman" w:hAnsi="Times New Roman" w:cs="Times New Roman"/>
                <w:sz w:val="20"/>
                <w:szCs w:val="20"/>
              </w:rPr>
            </w:pPr>
          </w:p>
        </w:tc>
      </w:tr>
      <w:tr w:rsidR="003B13E8" w:rsidRPr="00BD2E83" w14:paraId="1353B48F" w14:textId="77777777" w:rsidTr="003B13E8">
        <w:trPr>
          <w:trHeight w:val="288"/>
        </w:trPr>
        <w:tc>
          <w:tcPr>
            <w:tcW w:w="925" w:type="pct"/>
          </w:tcPr>
          <w:p w14:paraId="1ACF6E6D" w14:textId="77777777" w:rsidR="003B13E8" w:rsidRPr="00BD2E83" w:rsidRDefault="003B13E8"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Female</w:t>
            </w:r>
          </w:p>
        </w:tc>
        <w:tc>
          <w:tcPr>
            <w:tcW w:w="616" w:type="pct"/>
          </w:tcPr>
          <w:p w14:paraId="22CC12DB"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 (21.1)</w:t>
            </w:r>
          </w:p>
        </w:tc>
        <w:tc>
          <w:tcPr>
            <w:tcW w:w="617" w:type="pct"/>
          </w:tcPr>
          <w:p w14:paraId="09FC2B70"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27 (51.9)</w:t>
            </w:r>
          </w:p>
        </w:tc>
        <w:tc>
          <w:tcPr>
            <w:tcW w:w="617" w:type="pct"/>
          </w:tcPr>
          <w:p w14:paraId="2A1B0CEE"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14 (50.0)</w:t>
            </w:r>
          </w:p>
        </w:tc>
        <w:tc>
          <w:tcPr>
            <w:tcW w:w="556" w:type="pct"/>
          </w:tcPr>
          <w:p w14:paraId="6ACBC480"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5 (45.5)</w:t>
            </w:r>
          </w:p>
        </w:tc>
        <w:tc>
          <w:tcPr>
            <w:tcW w:w="555" w:type="pct"/>
          </w:tcPr>
          <w:p w14:paraId="263E4BA0"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5 (62.5)</w:t>
            </w:r>
          </w:p>
        </w:tc>
        <w:tc>
          <w:tcPr>
            <w:tcW w:w="555" w:type="pct"/>
          </w:tcPr>
          <w:p w14:paraId="3EE80CF8"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(100)</w:t>
            </w:r>
          </w:p>
        </w:tc>
        <w:tc>
          <w:tcPr>
            <w:tcW w:w="559" w:type="pct"/>
          </w:tcPr>
          <w:p w14:paraId="674669BF"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(33.3)</w:t>
            </w:r>
          </w:p>
        </w:tc>
      </w:tr>
      <w:tr w:rsidR="003B13E8" w:rsidRPr="00BD2E83" w14:paraId="58433AEB" w14:textId="77777777" w:rsidTr="003B13E8">
        <w:trPr>
          <w:trHeight w:val="288"/>
        </w:trPr>
        <w:tc>
          <w:tcPr>
            <w:tcW w:w="925" w:type="pct"/>
          </w:tcPr>
          <w:p w14:paraId="0D428235" w14:textId="77777777" w:rsidR="003B13E8" w:rsidRPr="00BD2E83" w:rsidRDefault="003B13E8"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Male</w:t>
            </w:r>
          </w:p>
        </w:tc>
        <w:tc>
          <w:tcPr>
            <w:tcW w:w="616" w:type="pct"/>
          </w:tcPr>
          <w:p w14:paraId="4B89DDD5"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15 (78.9)</w:t>
            </w:r>
          </w:p>
        </w:tc>
        <w:tc>
          <w:tcPr>
            <w:tcW w:w="617" w:type="pct"/>
          </w:tcPr>
          <w:p w14:paraId="030FFF29"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25 (48.1)</w:t>
            </w:r>
          </w:p>
        </w:tc>
        <w:tc>
          <w:tcPr>
            <w:tcW w:w="617" w:type="pct"/>
          </w:tcPr>
          <w:p w14:paraId="17BC8603"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14 (50.0)</w:t>
            </w:r>
          </w:p>
        </w:tc>
        <w:tc>
          <w:tcPr>
            <w:tcW w:w="556" w:type="pct"/>
          </w:tcPr>
          <w:p w14:paraId="366DEAD3"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6 (54.5)</w:t>
            </w:r>
          </w:p>
        </w:tc>
        <w:tc>
          <w:tcPr>
            <w:tcW w:w="555" w:type="pct"/>
          </w:tcPr>
          <w:p w14:paraId="31D660F1"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(37.5)</w:t>
            </w:r>
          </w:p>
        </w:tc>
        <w:tc>
          <w:tcPr>
            <w:tcW w:w="555" w:type="pct"/>
          </w:tcPr>
          <w:p w14:paraId="0851D18D"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9" w:type="pct"/>
          </w:tcPr>
          <w:p w14:paraId="45E0B316"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6 (66.7)</w:t>
            </w:r>
          </w:p>
        </w:tc>
      </w:tr>
      <w:tr w:rsidR="003B13E8" w:rsidRPr="00BD2E83" w14:paraId="78DADA21" w14:textId="77777777" w:rsidTr="003B13E8">
        <w:trPr>
          <w:trHeight w:val="288"/>
        </w:trPr>
        <w:tc>
          <w:tcPr>
            <w:tcW w:w="925" w:type="pct"/>
          </w:tcPr>
          <w:p w14:paraId="263820BD" w14:textId="77777777" w:rsidR="003B13E8" w:rsidRPr="00BD2E83" w:rsidRDefault="003B13E8" w:rsidP="001F0774">
            <w:pPr>
              <w:autoSpaceDE w:val="0"/>
              <w:autoSpaceDN w:val="0"/>
              <w:adjustRightInd w:val="0"/>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Wards</w:t>
            </w:r>
          </w:p>
        </w:tc>
        <w:tc>
          <w:tcPr>
            <w:tcW w:w="616" w:type="pct"/>
          </w:tcPr>
          <w:p w14:paraId="524CC48E" w14:textId="77777777" w:rsidR="003B13E8" w:rsidRPr="00BD2E83" w:rsidRDefault="003B13E8" w:rsidP="001F0774">
            <w:pPr>
              <w:spacing w:after="0" w:line="240" w:lineRule="auto"/>
              <w:rPr>
                <w:rFonts w:ascii="Times New Roman" w:hAnsi="Times New Roman" w:cs="Times New Roman"/>
                <w:sz w:val="20"/>
                <w:szCs w:val="20"/>
              </w:rPr>
            </w:pPr>
          </w:p>
        </w:tc>
        <w:tc>
          <w:tcPr>
            <w:tcW w:w="617" w:type="pct"/>
          </w:tcPr>
          <w:p w14:paraId="661D69E1" w14:textId="77777777" w:rsidR="003B13E8" w:rsidRPr="00BD2E83" w:rsidRDefault="003B13E8" w:rsidP="001F0774">
            <w:pPr>
              <w:spacing w:after="0" w:line="240" w:lineRule="auto"/>
              <w:rPr>
                <w:rFonts w:ascii="Times New Roman" w:hAnsi="Times New Roman" w:cs="Times New Roman"/>
                <w:sz w:val="20"/>
                <w:szCs w:val="20"/>
              </w:rPr>
            </w:pPr>
          </w:p>
        </w:tc>
        <w:tc>
          <w:tcPr>
            <w:tcW w:w="617" w:type="pct"/>
          </w:tcPr>
          <w:p w14:paraId="1173C4F7" w14:textId="77777777" w:rsidR="003B13E8" w:rsidRPr="00BD2E83" w:rsidRDefault="003B13E8" w:rsidP="001F0774">
            <w:pPr>
              <w:spacing w:after="0" w:line="240" w:lineRule="auto"/>
              <w:rPr>
                <w:rFonts w:ascii="Times New Roman" w:hAnsi="Times New Roman" w:cs="Times New Roman"/>
                <w:sz w:val="20"/>
                <w:szCs w:val="20"/>
              </w:rPr>
            </w:pPr>
          </w:p>
        </w:tc>
        <w:tc>
          <w:tcPr>
            <w:tcW w:w="556" w:type="pct"/>
          </w:tcPr>
          <w:p w14:paraId="2158049C" w14:textId="77777777" w:rsidR="003B13E8" w:rsidRPr="00BD2E83" w:rsidRDefault="003B13E8" w:rsidP="001F0774">
            <w:pPr>
              <w:spacing w:after="0" w:line="240" w:lineRule="auto"/>
              <w:rPr>
                <w:rFonts w:ascii="Times New Roman" w:hAnsi="Times New Roman" w:cs="Times New Roman"/>
                <w:sz w:val="20"/>
                <w:szCs w:val="20"/>
              </w:rPr>
            </w:pPr>
          </w:p>
        </w:tc>
        <w:tc>
          <w:tcPr>
            <w:tcW w:w="555" w:type="pct"/>
          </w:tcPr>
          <w:p w14:paraId="48B59616" w14:textId="77777777" w:rsidR="003B13E8" w:rsidRPr="00BD2E83" w:rsidRDefault="003B13E8" w:rsidP="001F0774">
            <w:pPr>
              <w:spacing w:after="0" w:line="240" w:lineRule="auto"/>
              <w:rPr>
                <w:rFonts w:ascii="Times New Roman" w:hAnsi="Times New Roman" w:cs="Times New Roman"/>
                <w:sz w:val="20"/>
                <w:szCs w:val="20"/>
              </w:rPr>
            </w:pPr>
          </w:p>
        </w:tc>
        <w:tc>
          <w:tcPr>
            <w:tcW w:w="555" w:type="pct"/>
          </w:tcPr>
          <w:p w14:paraId="794B936B" w14:textId="77777777" w:rsidR="003B13E8" w:rsidRPr="00BD2E83" w:rsidRDefault="003B13E8" w:rsidP="001F0774">
            <w:pPr>
              <w:spacing w:after="0" w:line="240" w:lineRule="auto"/>
              <w:rPr>
                <w:rFonts w:ascii="Times New Roman" w:hAnsi="Times New Roman" w:cs="Times New Roman"/>
                <w:sz w:val="20"/>
                <w:szCs w:val="20"/>
              </w:rPr>
            </w:pPr>
          </w:p>
        </w:tc>
        <w:tc>
          <w:tcPr>
            <w:tcW w:w="559" w:type="pct"/>
          </w:tcPr>
          <w:p w14:paraId="6363705F" w14:textId="77777777" w:rsidR="003B13E8" w:rsidRPr="00BD2E83" w:rsidRDefault="003B13E8" w:rsidP="001F0774">
            <w:pPr>
              <w:spacing w:after="0" w:line="240" w:lineRule="auto"/>
              <w:rPr>
                <w:rFonts w:ascii="Times New Roman" w:hAnsi="Times New Roman" w:cs="Times New Roman"/>
                <w:sz w:val="20"/>
                <w:szCs w:val="20"/>
              </w:rPr>
            </w:pPr>
          </w:p>
        </w:tc>
      </w:tr>
      <w:tr w:rsidR="003B13E8" w:rsidRPr="00BD2E83" w14:paraId="793FE654" w14:textId="77777777" w:rsidTr="003B13E8">
        <w:trPr>
          <w:trHeight w:val="288"/>
        </w:trPr>
        <w:tc>
          <w:tcPr>
            <w:tcW w:w="925" w:type="pct"/>
          </w:tcPr>
          <w:p w14:paraId="7EEF1A39" w14:textId="77777777" w:rsidR="003B13E8" w:rsidRPr="00BD2E83" w:rsidRDefault="003B13E8"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Adult ICU</w:t>
            </w:r>
          </w:p>
        </w:tc>
        <w:tc>
          <w:tcPr>
            <w:tcW w:w="616" w:type="pct"/>
          </w:tcPr>
          <w:p w14:paraId="35CDEED3"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7 (36.8)</w:t>
            </w:r>
          </w:p>
        </w:tc>
        <w:tc>
          <w:tcPr>
            <w:tcW w:w="617" w:type="pct"/>
          </w:tcPr>
          <w:p w14:paraId="384FE0B5"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(5.8)</w:t>
            </w:r>
          </w:p>
        </w:tc>
        <w:tc>
          <w:tcPr>
            <w:tcW w:w="617" w:type="pct"/>
          </w:tcPr>
          <w:p w14:paraId="6B6C413D"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 (14.3)</w:t>
            </w:r>
          </w:p>
        </w:tc>
        <w:tc>
          <w:tcPr>
            <w:tcW w:w="556" w:type="pct"/>
          </w:tcPr>
          <w:p w14:paraId="330FB7EC"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 (18.2)</w:t>
            </w:r>
          </w:p>
        </w:tc>
        <w:tc>
          <w:tcPr>
            <w:tcW w:w="555" w:type="pct"/>
          </w:tcPr>
          <w:p w14:paraId="7D0FAED3"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5" w:type="pct"/>
          </w:tcPr>
          <w:p w14:paraId="5DB2C98A"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9" w:type="pct"/>
          </w:tcPr>
          <w:p w14:paraId="2EEA9AC3"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 (22.2)</w:t>
            </w:r>
          </w:p>
        </w:tc>
      </w:tr>
      <w:tr w:rsidR="003B13E8" w:rsidRPr="00BD2E83" w14:paraId="57C067C7" w14:textId="77777777" w:rsidTr="003B13E8">
        <w:trPr>
          <w:trHeight w:val="288"/>
        </w:trPr>
        <w:tc>
          <w:tcPr>
            <w:tcW w:w="925" w:type="pct"/>
          </w:tcPr>
          <w:p w14:paraId="23742D43" w14:textId="77777777" w:rsidR="003B13E8" w:rsidRPr="00BD2E83" w:rsidRDefault="003B13E8"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Adult MW</w:t>
            </w:r>
          </w:p>
        </w:tc>
        <w:tc>
          <w:tcPr>
            <w:tcW w:w="616" w:type="pct"/>
          </w:tcPr>
          <w:p w14:paraId="3AF929D9"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5 (26.4)</w:t>
            </w:r>
          </w:p>
        </w:tc>
        <w:tc>
          <w:tcPr>
            <w:tcW w:w="617" w:type="pct"/>
          </w:tcPr>
          <w:p w14:paraId="03C740C1"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9 (17.3)</w:t>
            </w:r>
          </w:p>
        </w:tc>
        <w:tc>
          <w:tcPr>
            <w:tcW w:w="617" w:type="pct"/>
          </w:tcPr>
          <w:p w14:paraId="0E0BD434"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7 (25.0)</w:t>
            </w:r>
          </w:p>
        </w:tc>
        <w:tc>
          <w:tcPr>
            <w:tcW w:w="556" w:type="pct"/>
          </w:tcPr>
          <w:p w14:paraId="76D8892F"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5 (45.5)</w:t>
            </w:r>
          </w:p>
        </w:tc>
        <w:tc>
          <w:tcPr>
            <w:tcW w:w="555" w:type="pct"/>
          </w:tcPr>
          <w:p w14:paraId="6C13B60D"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 (50.0)</w:t>
            </w:r>
          </w:p>
        </w:tc>
        <w:tc>
          <w:tcPr>
            <w:tcW w:w="555" w:type="pct"/>
          </w:tcPr>
          <w:p w14:paraId="4B3BF2CE"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(100)</w:t>
            </w:r>
          </w:p>
        </w:tc>
        <w:tc>
          <w:tcPr>
            <w:tcW w:w="559" w:type="pct"/>
          </w:tcPr>
          <w:p w14:paraId="55DE99D5"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 (11.1)</w:t>
            </w:r>
          </w:p>
        </w:tc>
      </w:tr>
      <w:tr w:rsidR="003B13E8" w:rsidRPr="00BD2E83" w14:paraId="1CB78446" w14:textId="77777777" w:rsidTr="003B13E8">
        <w:trPr>
          <w:trHeight w:val="288"/>
        </w:trPr>
        <w:tc>
          <w:tcPr>
            <w:tcW w:w="925" w:type="pct"/>
          </w:tcPr>
          <w:p w14:paraId="0B5A309C" w14:textId="77777777" w:rsidR="003B13E8" w:rsidRPr="00BD2E83" w:rsidRDefault="003B13E8"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Adult SW</w:t>
            </w:r>
          </w:p>
        </w:tc>
        <w:tc>
          <w:tcPr>
            <w:tcW w:w="616" w:type="pct"/>
          </w:tcPr>
          <w:p w14:paraId="1E07990E"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617" w:type="pct"/>
          </w:tcPr>
          <w:p w14:paraId="24877366"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36 (69.2)</w:t>
            </w:r>
          </w:p>
        </w:tc>
        <w:tc>
          <w:tcPr>
            <w:tcW w:w="617" w:type="pct"/>
          </w:tcPr>
          <w:p w14:paraId="7B62C434"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 (3.6)</w:t>
            </w:r>
          </w:p>
        </w:tc>
        <w:tc>
          <w:tcPr>
            <w:tcW w:w="556" w:type="pct"/>
          </w:tcPr>
          <w:p w14:paraId="170DE8EB"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(27.3)</w:t>
            </w:r>
          </w:p>
        </w:tc>
        <w:tc>
          <w:tcPr>
            <w:tcW w:w="555" w:type="pct"/>
          </w:tcPr>
          <w:p w14:paraId="0BAD33C0"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 (50.0)</w:t>
            </w:r>
          </w:p>
        </w:tc>
        <w:tc>
          <w:tcPr>
            <w:tcW w:w="555" w:type="pct"/>
          </w:tcPr>
          <w:p w14:paraId="0EA6FEF5"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9" w:type="pct"/>
          </w:tcPr>
          <w:p w14:paraId="378FA4F1"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 (22.2)</w:t>
            </w:r>
          </w:p>
        </w:tc>
      </w:tr>
      <w:tr w:rsidR="003B13E8" w:rsidRPr="00BD2E83" w14:paraId="78177E69" w14:textId="77777777" w:rsidTr="003B13E8">
        <w:trPr>
          <w:trHeight w:val="288"/>
        </w:trPr>
        <w:tc>
          <w:tcPr>
            <w:tcW w:w="925" w:type="pct"/>
          </w:tcPr>
          <w:p w14:paraId="475A3949" w14:textId="77777777" w:rsidR="003B13E8" w:rsidRPr="00BD2E83" w:rsidRDefault="003B13E8"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Oncology</w:t>
            </w:r>
          </w:p>
        </w:tc>
        <w:tc>
          <w:tcPr>
            <w:tcW w:w="616" w:type="pct"/>
          </w:tcPr>
          <w:p w14:paraId="6B5486C6"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(15.8)</w:t>
            </w:r>
          </w:p>
        </w:tc>
        <w:tc>
          <w:tcPr>
            <w:tcW w:w="617" w:type="pct"/>
          </w:tcPr>
          <w:p w14:paraId="24C3514B"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 (7.7)</w:t>
            </w:r>
          </w:p>
        </w:tc>
        <w:tc>
          <w:tcPr>
            <w:tcW w:w="617" w:type="pct"/>
          </w:tcPr>
          <w:p w14:paraId="74126B5B"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10 (35.7)</w:t>
            </w:r>
          </w:p>
        </w:tc>
        <w:tc>
          <w:tcPr>
            <w:tcW w:w="556" w:type="pct"/>
          </w:tcPr>
          <w:p w14:paraId="01AD7C58"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 (9.1)</w:t>
            </w:r>
          </w:p>
        </w:tc>
        <w:tc>
          <w:tcPr>
            <w:tcW w:w="555" w:type="pct"/>
          </w:tcPr>
          <w:p w14:paraId="7788003A"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5" w:type="pct"/>
          </w:tcPr>
          <w:p w14:paraId="377D9D1F"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9" w:type="pct"/>
          </w:tcPr>
          <w:p w14:paraId="690175F7"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 (44.4)</w:t>
            </w:r>
          </w:p>
        </w:tc>
      </w:tr>
      <w:tr w:rsidR="003B13E8" w:rsidRPr="00BD2E83" w14:paraId="046A5504" w14:textId="77777777" w:rsidTr="003B13E8">
        <w:trPr>
          <w:trHeight w:val="288"/>
        </w:trPr>
        <w:tc>
          <w:tcPr>
            <w:tcW w:w="925" w:type="pct"/>
          </w:tcPr>
          <w:p w14:paraId="385981C0" w14:textId="77777777" w:rsidR="003B13E8" w:rsidRPr="00BD2E83" w:rsidRDefault="003B13E8"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Neonatal ICU</w:t>
            </w:r>
          </w:p>
        </w:tc>
        <w:tc>
          <w:tcPr>
            <w:tcW w:w="616" w:type="pct"/>
          </w:tcPr>
          <w:p w14:paraId="5CD3631D"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617" w:type="pct"/>
          </w:tcPr>
          <w:p w14:paraId="348E2A80"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617" w:type="pct"/>
          </w:tcPr>
          <w:p w14:paraId="4D01379B"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6 (21.1)</w:t>
            </w:r>
          </w:p>
        </w:tc>
        <w:tc>
          <w:tcPr>
            <w:tcW w:w="556" w:type="pct"/>
          </w:tcPr>
          <w:p w14:paraId="42BF1D9C"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5" w:type="pct"/>
          </w:tcPr>
          <w:p w14:paraId="38DFBD84"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5" w:type="pct"/>
          </w:tcPr>
          <w:p w14:paraId="7A76549B"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9" w:type="pct"/>
          </w:tcPr>
          <w:p w14:paraId="2898AE7A"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r>
      <w:tr w:rsidR="003B13E8" w:rsidRPr="00BD2E83" w14:paraId="1CEBECE3" w14:textId="77777777" w:rsidTr="003B13E8">
        <w:trPr>
          <w:trHeight w:val="288"/>
        </w:trPr>
        <w:tc>
          <w:tcPr>
            <w:tcW w:w="925" w:type="pct"/>
          </w:tcPr>
          <w:p w14:paraId="7E4C33FF" w14:textId="77777777" w:rsidR="003B13E8" w:rsidRPr="00BD2E83" w:rsidRDefault="003B13E8"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Neonatal MW</w:t>
            </w:r>
          </w:p>
        </w:tc>
        <w:tc>
          <w:tcPr>
            <w:tcW w:w="616" w:type="pct"/>
          </w:tcPr>
          <w:p w14:paraId="4C73AAA8"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 (21.1)</w:t>
            </w:r>
          </w:p>
        </w:tc>
        <w:tc>
          <w:tcPr>
            <w:tcW w:w="617" w:type="pct"/>
          </w:tcPr>
          <w:p w14:paraId="0C66D3F7"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617" w:type="pct"/>
          </w:tcPr>
          <w:p w14:paraId="5FDE518B"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6" w:type="pct"/>
          </w:tcPr>
          <w:p w14:paraId="6EEB1EC7"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5" w:type="pct"/>
          </w:tcPr>
          <w:p w14:paraId="4D08BDF7"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5" w:type="pct"/>
          </w:tcPr>
          <w:p w14:paraId="636C885E"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c>
          <w:tcPr>
            <w:tcW w:w="559" w:type="pct"/>
          </w:tcPr>
          <w:p w14:paraId="55B85D9B" w14:textId="77777777" w:rsidR="003B13E8" w:rsidRPr="00BD2E83" w:rsidRDefault="003B13E8"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r>
      <w:tr w:rsidR="003B13E8" w:rsidRPr="00BD2E83" w14:paraId="60671ABF" w14:textId="77777777" w:rsidTr="003B13E8">
        <w:trPr>
          <w:trHeight w:val="288"/>
        </w:trPr>
        <w:tc>
          <w:tcPr>
            <w:tcW w:w="5000" w:type="pct"/>
            <w:gridSpan w:val="8"/>
          </w:tcPr>
          <w:p w14:paraId="21EB7152" w14:textId="77777777" w:rsidR="003B13E8" w:rsidRPr="00BD2E83" w:rsidRDefault="00B32608" w:rsidP="001F0774">
            <w:pPr>
              <w:spacing w:after="0" w:line="240" w:lineRule="auto"/>
              <w:rPr>
                <w:rFonts w:ascii="Times New Roman" w:hAnsi="Times New Roman" w:cs="Times New Roman"/>
                <w:b/>
                <w:sz w:val="20"/>
                <w:szCs w:val="20"/>
              </w:rPr>
            </w:pPr>
            <w:r>
              <w:rPr>
                <w:rFonts w:ascii="Times New Roman" w:hAnsi="Times New Roman" w:cs="Times New Roman"/>
                <w:b/>
                <w:color w:val="000000"/>
                <w:sz w:val="20"/>
                <w:szCs w:val="20"/>
              </w:rPr>
              <w:pict w14:anchorId="60E63243">
                <v:rect id="_x0000_i1027" style="width:0;height:1.5pt" o:hralign="center" o:hrstd="t" o:hr="t" fillcolor="#a0a0a0" stroked="f"/>
              </w:pict>
            </w:r>
          </w:p>
        </w:tc>
      </w:tr>
      <w:tr w:rsidR="003B13E8" w:rsidRPr="00BD2E83" w14:paraId="026B30A1" w14:textId="77777777" w:rsidTr="003B13E8">
        <w:trPr>
          <w:trHeight w:val="288"/>
        </w:trPr>
        <w:tc>
          <w:tcPr>
            <w:tcW w:w="925" w:type="pct"/>
          </w:tcPr>
          <w:p w14:paraId="6E7A07EC" w14:textId="77777777" w:rsidR="003B13E8" w:rsidRPr="00BD2E83" w:rsidRDefault="003B13E8" w:rsidP="001F0774">
            <w:pPr>
              <w:autoSpaceDE w:val="0"/>
              <w:autoSpaceDN w:val="0"/>
              <w:adjustRightInd w:val="0"/>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Total</w:t>
            </w:r>
          </w:p>
        </w:tc>
        <w:tc>
          <w:tcPr>
            <w:tcW w:w="616" w:type="pct"/>
          </w:tcPr>
          <w:p w14:paraId="5A8ED036"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19 (14.6)</w:t>
            </w:r>
          </w:p>
        </w:tc>
        <w:tc>
          <w:tcPr>
            <w:tcW w:w="617" w:type="pct"/>
          </w:tcPr>
          <w:p w14:paraId="33D67B9D"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52 (40.0)</w:t>
            </w:r>
          </w:p>
        </w:tc>
        <w:tc>
          <w:tcPr>
            <w:tcW w:w="617" w:type="pct"/>
          </w:tcPr>
          <w:p w14:paraId="46510143"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28 (21.5)</w:t>
            </w:r>
          </w:p>
        </w:tc>
        <w:tc>
          <w:tcPr>
            <w:tcW w:w="556" w:type="pct"/>
          </w:tcPr>
          <w:p w14:paraId="2CAA4F44"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11 (8.5)</w:t>
            </w:r>
          </w:p>
        </w:tc>
        <w:tc>
          <w:tcPr>
            <w:tcW w:w="555" w:type="pct"/>
          </w:tcPr>
          <w:p w14:paraId="1CAFBB12"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8 (6.2)</w:t>
            </w:r>
          </w:p>
        </w:tc>
        <w:tc>
          <w:tcPr>
            <w:tcW w:w="555" w:type="pct"/>
          </w:tcPr>
          <w:p w14:paraId="1CA87370"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3 (2.3)</w:t>
            </w:r>
          </w:p>
        </w:tc>
        <w:tc>
          <w:tcPr>
            <w:tcW w:w="559" w:type="pct"/>
          </w:tcPr>
          <w:p w14:paraId="0561579F" w14:textId="77777777" w:rsidR="003B13E8" w:rsidRPr="00BD2E83" w:rsidRDefault="003B13E8"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9 (6.9)</w:t>
            </w:r>
          </w:p>
        </w:tc>
      </w:tr>
      <w:tr w:rsidR="003B13E8" w:rsidRPr="00BD2E83" w14:paraId="458BE2C7" w14:textId="77777777" w:rsidTr="003B13E8">
        <w:trPr>
          <w:trHeight w:val="288"/>
        </w:trPr>
        <w:tc>
          <w:tcPr>
            <w:tcW w:w="5000" w:type="pct"/>
            <w:gridSpan w:val="8"/>
          </w:tcPr>
          <w:p w14:paraId="65353700" w14:textId="77777777" w:rsidR="003B13E8" w:rsidRPr="00BD2E83" w:rsidRDefault="00B32608" w:rsidP="001F0774">
            <w:pPr>
              <w:spacing w:after="0" w:line="240" w:lineRule="auto"/>
              <w:rPr>
                <w:rFonts w:ascii="Times New Roman" w:hAnsi="Times New Roman" w:cs="Times New Roman"/>
                <w:b/>
                <w:sz w:val="20"/>
                <w:szCs w:val="20"/>
              </w:rPr>
            </w:pPr>
            <w:r>
              <w:rPr>
                <w:rFonts w:ascii="Times New Roman" w:hAnsi="Times New Roman" w:cs="Times New Roman"/>
                <w:b/>
                <w:color w:val="000000"/>
                <w:sz w:val="20"/>
                <w:szCs w:val="20"/>
              </w:rPr>
              <w:pict w14:anchorId="7A2314FE">
                <v:rect id="_x0000_i1028" style="width:0;height:1.5pt" o:hralign="center" o:hrstd="t" o:hr="t" fillcolor="#a0a0a0" stroked="f"/>
              </w:pict>
            </w:r>
          </w:p>
        </w:tc>
      </w:tr>
      <w:tr w:rsidR="003B13E8" w:rsidRPr="00BD2E83" w14:paraId="4EC5CCA4" w14:textId="77777777" w:rsidTr="003B13E8">
        <w:trPr>
          <w:trHeight w:val="288"/>
        </w:trPr>
        <w:tc>
          <w:tcPr>
            <w:tcW w:w="5000" w:type="pct"/>
            <w:gridSpan w:val="8"/>
          </w:tcPr>
          <w:p w14:paraId="2287CCBA" w14:textId="77777777" w:rsidR="003B13E8" w:rsidRPr="00BD2E83" w:rsidRDefault="003B13E8" w:rsidP="001F0774">
            <w:pPr>
              <w:spacing w:after="0" w:line="240" w:lineRule="auto"/>
              <w:rPr>
                <w:rFonts w:ascii="Times New Roman" w:hAnsi="Times New Roman" w:cs="Times New Roman"/>
                <w:b/>
                <w:color w:val="000000"/>
                <w:sz w:val="20"/>
                <w:szCs w:val="20"/>
              </w:rPr>
            </w:pPr>
            <w:r w:rsidRPr="00BD2E83">
              <w:rPr>
                <w:rFonts w:ascii="Times New Roman" w:eastAsia="Times New Roman" w:hAnsi="Times New Roman" w:cs="Times New Roman"/>
                <w:b/>
                <w:color w:val="000000"/>
                <w:sz w:val="20"/>
                <w:szCs w:val="20"/>
              </w:rPr>
              <w:t xml:space="preserve">BJ; </w:t>
            </w:r>
            <w:r w:rsidRPr="00BD2E83">
              <w:rPr>
                <w:rFonts w:ascii="Times New Roman" w:eastAsia="Times New Roman" w:hAnsi="Times New Roman" w:cs="Times New Roman"/>
                <w:color w:val="000000"/>
                <w:sz w:val="20"/>
                <w:szCs w:val="20"/>
              </w:rPr>
              <w:t>Bone &amp; Joint,</w:t>
            </w:r>
            <w:r w:rsidRPr="00BD2E83">
              <w:rPr>
                <w:rFonts w:ascii="Times New Roman" w:eastAsia="Times New Roman" w:hAnsi="Times New Roman" w:cs="Times New Roman"/>
                <w:b/>
                <w:color w:val="000000"/>
                <w:sz w:val="20"/>
                <w:szCs w:val="20"/>
              </w:rPr>
              <w:t xml:space="preserve"> BSI; </w:t>
            </w:r>
            <w:r w:rsidRPr="00BD2E83">
              <w:rPr>
                <w:rFonts w:ascii="Times New Roman" w:eastAsia="Times New Roman" w:hAnsi="Times New Roman" w:cs="Times New Roman"/>
                <w:color w:val="000000"/>
                <w:sz w:val="20"/>
                <w:szCs w:val="20"/>
              </w:rPr>
              <w:t xml:space="preserve">Blood stream infection, </w:t>
            </w:r>
            <w:r w:rsidRPr="00BD2E83">
              <w:rPr>
                <w:rFonts w:ascii="Times New Roman" w:eastAsia="Times New Roman" w:hAnsi="Times New Roman" w:cs="Times New Roman"/>
                <w:b/>
                <w:color w:val="000000"/>
                <w:sz w:val="20"/>
                <w:szCs w:val="20"/>
              </w:rPr>
              <w:t xml:space="preserve">GI; </w:t>
            </w:r>
            <w:r w:rsidRPr="00BD2E83">
              <w:rPr>
                <w:rFonts w:ascii="Times New Roman" w:eastAsia="Times New Roman" w:hAnsi="Times New Roman" w:cs="Times New Roman"/>
                <w:color w:val="000000"/>
                <w:sz w:val="20"/>
                <w:szCs w:val="20"/>
              </w:rPr>
              <w:t>Gastro-Intestinal Tract,</w:t>
            </w:r>
            <w:r w:rsidRPr="00BD2E83">
              <w:rPr>
                <w:rFonts w:ascii="Times New Roman" w:eastAsia="Times New Roman" w:hAnsi="Times New Roman" w:cs="Times New Roman"/>
                <w:b/>
                <w:color w:val="000000"/>
                <w:sz w:val="20"/>
                <w:szCs w:val="20"/>
              </w:rPr>
              <w:t xml:space="preserve"> </w:t>
            </w:r>
            <w:r w:rsidRPr="00BD2E83">
              <w:rPr>
                <w:rFonts w:ascii="Times New Roman" w:hAnsi="Times New Roman" w:cs="Times New Roman"/>
                <w:b/>
                <w:sz w:val="20"/>
                <w:szCs w:val="20"/>
              </w:rPr>
              <w:t xml:space="preserve">OBGY; </w:t>
            </w:r>
            <w:r w:rsidRPr="00BD2E83">
              <w:rPr>
                <w:rFonts w:ascii="Times New Roman" w:hAnsi="Times New Roman" w:cs="Times New Roman"/>
                <w:bCs/>
                <w:sz w:val="20"/>
                <w:szCs w:val="20"/>
              </w:rPr>
              <w:t>Ob</w:t>
            </w:r>
            <w:r w:rsidRPr="00BD2E83">
              <w:rPr>
                <w:rFonts w:ascii="Times New Roman" w:hAnsi="Times New Roman" w:cs="Times New Roman"/>
                <w:sz w:val="20"/>
                <w:szCs w:val="20"/>
              </w:rPr>
              <w:t xml:space="preserve">stetric or </w:t>
            </w:r>
            <w:proofErr w:type="spellStart"/>
            <w:r w:rsidRPr="00BD2E83">
              <w:rPr>
                <w:rFonts w:ascii="Times New Roman" w:hAnsi="Times New Roman" w:cs="Times New Roman"/>
                <w:bCs/>
                <w:sz w:val="20"/>
                <w:szCs w:val="20"/>
              </w:rPr>
              <w:t>Gy</w:t>
            </w:r>
            <w:r w:rsidRPr="00BD2E83">
              <w:rPr>
                <w:rFonts w:ascii="Times New Roman" w:hAnsi="Times New Roman" w:cs="Times New Roman"/>
                <w:sz w:val="20"/>
                <w:szCs w:val="20"/>
              </w:rPr>
              <w:t>naecological</w:t>
            </w:r>
            <w:proofErr w:type="spellEnd"/>
            <w:r w:rsidRPr="00BD2E83">
              <w:rPr>
                <w:rFonts w:ascii="Times New Roman" w:hAnsi="Times New Roman" w:cs="Times New Roman"/>
                <w:sz w:val="20"/>
                <w:szCs w:val="20"/>
              </w:rPr>
              <w:t>,</w:t>
            </w:r>
            <w:r w:rsidRPr="00BD2E83">
              <w:rPr>
                <w:rFonts w:ascii="Times New Roman" w:hAnsi="Times New Roman" w:cs="Times New Roman"/>
                <w:b/>
                <w:sz w:val="20"/>
                <w:szCs w:val="20"/>
              </w:rPr>
              <w:t xml:space="preserve"> </w:t>
            </w:r>
            <w:r w:rsidRPr="00BD2E83">
              <w:rPr>
                <w:rFonts w:ascii="Times New Roman" w:eastAsia="Times New Roman" w:hAnsi="Times New Roman" w:cs="Times New Roman"/>
                <w:b/>
                <w:color w:val="000000"/>
                <w:sz w:val="20"/>
                <w:szCs w:val="20"/>
              </w:rPr>
              <w:t xml:space="preserve">LRTI; </w:t>
            </w:r>
            <w:r w:rsidRPr="00BD2E83">
              <w:rPr>
                <w:rFonts w:ascii="Times New Roman" w:eastAsia="Times New Roman" w:hAnsi="Times New Roman" w:cs="Times New Roman"/>
                <w:color w:val="000000"/>
                <w:sz w:val="20"/>
                <w:szCs w:val="20"/>
              </w:rPr>
              <w:t>Lower Respiratory Tract Infection,</w:t>
            </w:r>
            <w:r w:rsidRPr="00BD2E83">
              <w:rPr>
                <w:rFonts w:ascii="Times New Roman" w:eastAsia="Times New Roman" w:hAnsi="Times New Roman" w:cs="Times New Roman"/>
                <w:b/>
                <w:color w:val="000000"/>
                <w:sz w:val="20"/>
                <w:szCs w:val="20"/>
              </w:rPr>
              <w:t xml:space="preserve"> SSI; </w:t>
            </w:r>
            <w:r w:rsidRPr="00BD2E83">
              <w:rPr>
                <w:rFonts w:ascii="Times New Roman" w:eastAsia="Times New Roman" w:hAnsi="Times New Roman" w:cs="Times New Roman"/>
                <w:color w:val="000000"/>
                <w:sz w:val="20"/>
                <w:szCs w:val="20"/>
              </w:rPr>
              <w:t>Surgical Site Infections,</w:t>
            </w:r>
            <w:r w:rsidRPr="00BD2E83">
              <w:rPr>
                <w:rFonts w:ascii="Times New Roman" w:eastAsia="Times New Roman" w:hAnsi="Times New Roman" w:cs="Times New Roman"/>
                <w:b/>
                <w:color w:val="000000"/>
                <w:sz w:val="20"/>
                <w:szCs w:val="20"/>
              </w:rPr>
              <w:t xml:space="preserve"> UTI; </w:t>
            </w:r>
            <w:r w:rsidRPr="00BD2E83">
              <w:rPr>
                <w:rFonts w:ascii="Times New Roman" w:eastAsia="Times New Roman" w:hAnsi="Times New Roman" w:cs="Times New Roman"/>
                <w:color w:val="000000"/>
                <w:sz w:val="20"/>
                <w:szCs w:val="20"/>
              </w:rPr>
              <w:t>Urinary Tract Infection</w:t>
            </w:r>
          </w:p>
        </w:tc>
      </w:tr>
      <w:tr w:rsidR="003B13E8" w:rsidRPr="00BD2E83" w14:paraId="1DE03C1C" w14:textId="77777777" w:rsidTr="003B13E8">
        <w:trPr>
          <w:trHeight w:val="288"/>
        </w:trPr>
        <w:tc>
          <w:tcPr>
            <w:tcW w:w="5000" w:type="pct"/>
            <w:gridSpan w:val="8"/>
          </w:tcPr>
          <w:p w14:paraId="15489DF3" w14:textId="77777777" w:rsidR="003B13E8" w:rsidRPr="00BD2E83" w:rsidRDefault="00B32608" w:rsidP="001F0774">
            <w:pPr>
              <w:spacing w:after="0" w:line="240" w:lineRule="auto"/>
              <w:rPr>
                <w:rFonts w:ascii="Times New Roman" w:eastAsia="Times New Roman" w:hAnsi="Times New Roman" w:cs="Times New Roman"/>
                <w:b/>
                <w:color w:val="000000"/>
                <w:sz w:val="20"/>
                <w:szCs w:val="20"/>
              </w:rPr>
            </w:pPr>
            <w:r>
              <w:rPr>
                <w:rFonts w:ascii="Times New Roman" w:hAnsi="Times New Roman" w:cs="Times New Roman"/>
                <w:b/>
                <w:color w:val="000000"/>
                <w:sz w:val="20"/>
                <w:szCs w:val="20"/>
              </w:rPr>
              <w:pict w14:anchorId="2EE9609E">
                <v:rect id="_x0000_i1029" style="width:0;height:1.5pt" o:hralign="center" o:hrstd="t" o:hr="t" fillcolor="#a0a0a0" stroked="f"/>
              </w:pict>
            </w:r>
          </w:p>
        </w:tc>
      </w:tr>
    </w:tbl>
    <w:p w14:paraId="3E6EC6ED" w14:textId="77777777" w:rsidR="00160039" w:rsidRPr="00BD2E83" w:rsidRDefault="00160039" w:rsidP="00160039">
      <w:pPr>
        <w:autoSpaceDE w:val="0"/>
        <w:autoSpaceDN w:val="0"/>
        <w:adjustRightInd w:val="0"/>
        <w:spacing w:after="0" w:line="240" w:lineRule="auto"/>
        <w:rPr>
          <w:rFonts w:ascii="Times New Roman" w:hAnsi="Times New Roman" w:cs="Times New Roman"/>
          <w:sz w:val="24"/>
          <w:szCs w:val="24"/>
        </w:rPr>
      </w:pPr>
    </w:p>
    <w:p w14:paraId="3AD25A40" w14:textId="77777777" w:rsidR="00160039" w:rsidRPr="00BD2E83" w:rsidRDefault="00160039" w:rsidP="00B27673">
      <w:pPr>
        <w:rPr>
          <w:rFonts w:ascii="Times New Roman" w:hAnsi="Times New Roman" w:cs="Times New Roman"/>
          <w:b/>
          <w:sz w:val="20"/>
          <w:szCs w:val="20"/>
        </w:rPr>
      </w:pPr>
      <w:r w:rsidRPr="00BD2E83">
        <w:rPr>
          <w:rFonts w:ascii="Times New Roman" w:hAnsi="Times New Roman" w:cs="Times New Roman"/>
          <w:b/>
          <w:sz w:val="20"/>
          <w:szCs w:val="20"/>
        </w:rPr>
        <w:br w:type="page"/>
      </w:r>
    </w:p>
    <w:p w14:paraId="32DD0F29" w14:textId="77777777" w:rsidR="00160039" w:rsidRPr="00BD2E83" w:rsidRDefault="008852DD" w:rsidP="00160039">
      <w:pPr>
        <w:autoSpaceDE w:val="0"/>
        <w:autoSpaceDN w:val="0"/>
        <w:adjustRightInd w:val="0"/>
        <w:spacing w:after="0" w:line="400" w:lineRule="atLeast"/>
        <w:rPr>
          <w:rFonts w:ascii="Times New Roman" w:hAnsi="Times New Roman" w:cs="Times New Roman"/>
          <w:sz w:val="20"/>
          <w:szCs w:val="20"/>
        </w:rPr>
      </w:pPr>
      <w:r w:rsidRPr="00BD2E83">
        <w:rPr>
          <w:rFonts w:ascii="Times New Roman" w:hAnsi="Times New Roman" w:cs="Times New Roman"/>
          <w:b/>
          <w:sz w:val="20"/>
          <w:szCs w:val="20"/>
        </w:rPr>
        <w:lastRenderedPageBreak/>
        <w:t>Table II</w:t>
      </w:r>
      <w:r w:rsidR="00160039" w:rsidRPr="00BD2E83">
        <w:rPr>
          <w:rFonts w:ascii="Times New Roman" w:hAnsi="Times New Roman" w:cs="Times New Roman"/>
          <w:b/>
          <w:sz w:val="20"/>
          <w:szCs w:val="20"/>
        </w:rPr>
        <w:t>:</w:t>
      </w:r>
      <w:r w:rsidR="00160039" w:rsidRPr="00BD2E83">
        <w:rPr>
          <w:rFonts w:ascii="Times New Roman" w:hAnsi="Times New Roman" w:cs="Times New Roman"/>
          <w:sz w:val="20"/>
          <w:szCs w:val="20"/>
        </w:rPr>
        <w:t xml:space="preserve"> Risk factors of HAIs</w:t>
      </w:r>
    </w:p>
    <w:tbl>
      <w:tblPr>
        <w:tblW w:w="0" w:type="auto"/>
        <w:tblLook w:val="04A0" w:firstRow="1" w:lastRow="0" w:firstColumn="1" w:lastColumn="0" w:noHBand="0" w:noVBand="1"/>
      </w:tblPr>
      <w:tblGrid>
        <w:gridCol w:w="2394"/>
        <w:gridCol w:w="1345"/>
        <w:gridCol w:w="2004"/>
        <w:gridCol w:w="2325"/>
        <w:gridCol w:w="1292"/>
      </w:tblGrid>
      <w:tr w:rsidR="00160039" w:rsidRPr="00BD2E83" w14:paraId="145C0E05" w14:textId="77777777" w:rsidTr="0007301B">
        <w:trPr>
          <w:trHeight w:val="288"/>
        </w:trPr>
        <w:tc>
          <w:tcPr>
            <w:tcW w:w="0" w:type="auto"/>
            <w:gridSpan w:val="5"/>
          </w:tcPr>
          <w:p w14:paraId="659B5D6D" w14:textId="77777777" w:rsidR="00160039" w:rsidRPr="00BD2E83" w:rsidRDefault="00B32608" w:rsidP="001F077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color w:val="000000"/>
                <w:sz w:val="20"/>
                <w:szCs w:val="20"/>
              </w:rPr>
              <w:pict w14:anchorId="4A2C491E">
                <v:rect id="_x0000_i1030" style="width:0;height:1.5pt" o:hralign="center" o:hrstd="t" o:hr="t" fillcolor="#a0a0a0" stroked="f"/>
              </w:pict>
            </w:r>
          </w:p>
        </w:tc>
      </w:tr>
      <w:tr w:rsidR="00911338" w:rsidRPr="00BD2E83" w14:paraId="097FEACF" w14:textId="77777777" w:rsidTr="0007301B">
        <w:trPr>
          <w:trHeight w:val="288"/>
        </w:trPr>
        <w:tc>
          <w:tcPr>
            <w:tcW w:w="0" w:type="auto"/>
          </w:tcPr>
          <w:p w14:paraId="2A928D1D" w14:textId="77777777" w:rsidR="00160039" w:rsidRPr="00BD2E83" w:rsidRDefault="00160039" w:rsidP="001F0774">
            <w:pPr>
              <w:spacing w:after="0" w:line="240" w:lineRule="auto"/>
              <w:rPr>
                <w:rFonts w:ascii="Times New Roman" w:hAnsi="Times New Roman" w:cs="Times New Roman"/>
                <w:b/>
                <w:sz w:val="20"/>
                <w:szCs w:val="20"/>
              </w:rPr>
            </w:pPr>
          </w:p>
        </w:tc>
        <w:tc>
          <w:tcPr>
            <w:tcW w:w="0" w:type="auto"/>
          </w:tcPr>
          <w:p w14:paraId="533C6D52" w14:textId="77777777" w:rsidR="00160039" w:rsidRPr="00BD2E83" w:rsidRDefault="00160039" w:rsidP="001F0774">
            <w:pPr>
              <w:spacing w:after="0" w:line="240" w:lineRule="auto"/>
              <w:rPr>
                <w:rFonts w:ascii="Times New Roman" w:hAnsi="Times New Roman" w:cs="Times New Roman"/>
                <w:b/>
                <w:color w:val="000000"/>
                <w:sz w:val="20"/>
                <w:szCs w:val="20"/>
              </w:rPr>
            </w:pPr>
            <w:r w:rsidRPr="00BD2E83">
              <w:rPr>
                <w:rFonts w:ascii="Times New Roman" w:hAnsi="Times New Roman" w:cs="Times New Roman"/>
                <w:b/>
                <w:color w:val="000000"/>
                <w:sz w:val="20"/>
                <w:szCs w:val="20"/>
              </w:rPr>
              <w:t>HAIs</w:t>
            </w:r>
          </w:p>
          <w:p w14:paraId="503AD02F" w14:textId="77777777" w:rsidR="00F05EE8" w:rsidRPr="00BD2E83" w:rsidRDefault="00F05EE8" w:rsidP="001F0774">
            <w:pPr>
              <w:spacing w:after="0" w:line="240" w:lineRule="auto"/>
              <w:rPr>
                <w:rFonts w:ascii="Times New Roman" w:hAnsi="Times New Roman" w:cs="Times New Roman"/>
                <w:b/>
                <w:sz w:val="20"/>
                <w:szCs w:val="20"/>
              </w:rPr>
            </w:pPr>
            <w:r w:rsidRPr="00BD2E83">
              <w:rPr>
                <w:rFonts w:ascii="Times New Roman" w:hAnsi="Times New Roman" w:cs="Times New Roman"/>
                <w:b/>
                <w:color w:val="000000"/>
                <w:sz w:val="20"/>
                <w:szCs w:val="20"/>
              </w:rPr>
              <w:t>N (%)</w:t>
            </w:r>
          </w:p>
        </w:tc>
        <w:tc>
          <w:tcPr>
            <w:tcW w:w="0" w:type="auto"/>
          </w:tcPr>
          <w:p w14:paraId="7B517C67" w14:textId="77777777" w:rsidR="00160039" w:rsidRPr="00BD2E83" w:rsidRDefault="00160039" w:rsidP="001F0774">
            <w:pPr>
              <w:spacing w:after="0" w:line="240" w:lineRule="auto"/>
              <w:rPr>
                <w:rFonts w:ascii="Times New Roman" w:hAnsi="Times New Roman" w:cs="Times New Roman"/>
                <w:b/>
                <w:color w:val="000000"/>
                <w:sz w:val="20"/>
                <w:szCs w:val="20"/>
              </w:rPr>
            </w:pPr>
            <w:r w:rsidRPr="00BD2E83">
              <w:rPr>
                <w:rFonts w:ascii="Times New Roman" w:hAnsi="Times New Roman" w:cs="Times New Roman"/>
                <w:b/>
                <w:color w:val="000000"/>
                <w:sz w:val="20"/>
                <w:szCs w:val="20"/>
              </w:rPr>
              <w:t>Without HAIs</w:t>
            </w:r>
          </w:p>
          <w:p w14:paraId="001E79C0" w14:textId="77777777" w:rsidR="00F05EE8" w:rsidRPr="00BD2E83" w:rsidRDefault="00F05EE8" w:rsidP="001F0774">
            <w:pPr>
              <w:spacing w:after="0" w:line="240" w:lineRule="auto"/>
              <w:rPr>
                <w:rFonts w:ascii="Times New Roman" w:hAnsi="Times New Roman" w:cs="Times New Roman"/>
                <w:b/>
                <w:sz w:val="20"/>
                <w:szCs w:val="20"/>
              </w:rPr>
            </w:pPr>
            <w:r w:rsidRPr="00BD2E83">
              <w:rPr>
                <w:rFonts w:ascii="Times New Roman" w:hAnsi="Times New Roman" w:cs="Times New Roman"/>
                <w:b/>
                <w:color w:val="000000"/>
                <w:sz w:val="20"/>
                <w:szCs w:val="20"/>
              </w:rPr>
              <w:t>N (%)</w:t>
            </w:r>
          </w:p>
        </w:tc>
        <w:tc>
          <w:tcPr>
            <w:tcW w:w="0" w:type="auto"/>
          </w:tcPr>
          <w:p w14:paraId="2C3177D1" w14:textId="77777777" w:rsidR="00160039" w:rsidRPr="00BD2E83" w:rsidRDefault="00160039" w:rsidP="001F0774">
            <w:pPr>
              <w:autoSpaceDE w:val="0"/>
              <w:autoSpaceDN w:val="0"/>
              <w:adjustRightInd w:val="0"/>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OR (CI)</w:t>
            </w:r>
          </w:p>
        </w:tc>
        <w:tc>
          <w:tcPr>
            <w:tcW w:w="0" w:type="auto"/>
          </w:tcPr>
          <w:p w14:paraId="00CE6832" w14:textId="77777777" w:rsidR="00160039" w:rsidRPr="00BD2E83" w:rsidRDefault="00160039" w:rsidP="001F0774">
            <w:pPr>
              <w:autoSpaceDE w:val="0"/>
              <w:autoSpaceDN w:val="0"/>
              <w:adjustRightInd w:val="0"/>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P-Value</w:t>
            </w:r>
          </w:p>
        </w:tc>
      </w:tr>
      <w:tr w:rsidR="00160039" w:rsidRPr="00BD2E83" w14:paraId="7183C7C9" w14:textId="77777777" w:rsidTr="0007301B">
        <w:trPr>
          <w:trHeight w:val="288"/>
        </w:trPr>
        <w:tc>
          <w:tcPr>
            <w:tcW w:w="0" w:type="auto"/>
            <w:gridSpan w:val="5"/>
          </w:tcPr>
          <w:p w14:paraId="0B5FB3DC" w14:textId="77777777" w:rsidR="00160039" w:rsidRPr="00BD2E83" w:rsidRDefault="00B32608" w:rsidP="001F077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color w:val="000000"/>
                <w:sz w:val="20"/>
                <w:szCs w:val="20"/>
              </w:rPr>
              <w:pict w14:anchorId="1FFDD4D3">
                <v:rect id="_x0000_i1031" style="width:0;height:1.5pt" o:hralign="center" o:hrstd="t" o:hr="t" fillcolor="#a0a0a0" stroked="f"/>
              </w:pict>
            </w:r>
          </w:p>
        </w:tc>
      </w:tr>
      <w:tr w:rsidR="00911338" w:rsidRPr="00BD2E83" w14:paraId="00950BFE" w14:textId="77777777" w:rsidTr="0007301B">
        <w:trPr>
          <w:trHeight w:val="288"/>
        </w:trPr>
        <w:tc>
          <w:tcPr>
            <w:tcW w:w="0" w:type="auto"/>
          </w:tcPr>
          <w:p w14:paraId="67946FCD" w14:textId="77777777" w:rsidR="00160039" w:rsidRPr="00BD2E83" w:rsidRDefault="00160039"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Hospital Type</w:t>
            </w:r>
          </w:p>
        </w:tc>
        <w:tc>
          <w:tcPr>
            <w:tcW w:w="0" w:type="auto"/>
          </w:tcPr>
          <w:p w14:paraId="449204C8"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30CE496B"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74E362C3"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5250CB53" w14:textId="77777777" w:rsidR="00160039" w:rsidRPr="00BD2E83" w:rsidRDefault="00160039" w:rsidP="001F0774">
            <w:pPr>
              <w:spacing w:after="0" w:line="240" w:lineRule="auto"/>
              <w:rPr>
                <w:rFonts w:ascii="Times New Roman" w:hAnsi="Times New Roman" w:cs="Times New Roman"/>
                <w:sz w:val="20"/>
                <w:szCs w:val="20"/>
              </w:rPr>
            </w:pPr>
          </w:p>
        </w:tc>
      </w:tr>
      <w:tr w:rsidR="00911338" w:rsidRPr="00BD2E83" w14:paraId="2017DEA9" w14:textId="77777777" w:rsidTr="0007301B">
        <w:trPr>
          <w:trHeight w:val="288"/>
        </w:trPr>
        <w:tc>
          <w:tcPr>
            <w:tcW w:w="0" w:type="auto"/>
          </w:tcPr>
          <w:p w14:paraId="70F9C4C5"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Public</w:t>
            </w:r>
          </w:p>
        </w:tc>
        <w:tc>
          <w:tcPr>
            <w:tcW w:w="0" w:type="auto"/>
          </w:tcPr>
          <w:p w14:paraId="38FEADEF"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 xml:space="preserve">53 (4.6) </w:t>
            </w:r>
          </w:p>
        </w:tc>
        <w:tc>
          <w:tcPr>
            <w:tcW w:w="0" w:type="auto"/>
          </w:tcPr>
          <w:p w14:paraId="1D636C4A"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1108 (95.4)</w:t>
            </w:r>
          </w:p>
        </w:tc>
        <w:tc>
          <w:tcPr>
            <w:tcW w:w="0" w:type="auto"/>
          </w:tcPr>
          <w:p w14:paraId="0A3E0AC8"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2.778 (1.58-4.87)</w:t>
            </w:r>
          </w:p>
        </w:tc>
        <w:tc>
          <w:tcPr>
            <w:tcW w:w="0" w:type="auto"/>
          </w:tcPr>
          <w:p w14:paraId="09306178"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0.000</w:t>
            </w:r>
          </w:p>
        </w:tc>
      </w:tr>
      <w:tr w:rsidR="00911338" w:rsidRPr="00BD2E83" w14:paraId="2BCF5A5B" w14:textId="77777777" w:rsidTr="0007301B">
        <w:trPr>
          <w:trHeight w:val="288"/>
        </w:trPr>
        <w:tc>
          <w:tcPr>
            <w:tcW w:w="0" w:type="auto"/>
          </w:tcPr>
          <w:p w14:paraId="4EC5B75C"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Private</w:t>
            </w:r>
          </w:p>
        </w:tc>
        <w:tc>
          <w:tcPr>
            <w:tcW w:w="0" w:type="auto"/>
          </w:tcPr>
          <w:p w14:paraId="12182695"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33 (25.0)</w:t>
            </w:r>
          </w:p>
        </w:tc>
        <w:tc>
          <w:tcPr>
            <w:tcW w:w="0" w:type="auto"/>
          </w:tcPr>
          <w:p w14:paraId="438CD3A8"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99 (75.0)</w:t>
            </w:r>
          </w:p>
        </w:tc>
        <w:tc>
          <w:tcPr>
            <w:tcW w:w="0" w:type="auto"/>
          </w:tcPr>
          <w:p w14:paraId="0CA0B059"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0.388 (0.20-0.74)</w:t>
            </w:r>
          </w:p>
        </w:tc>
        <w:tc>
          <w:tcPr>
            <w:tcW w:w="0" w:type="auto"/>
          </w:tcPr>
          <w:p w14:paraId="0B99F16B"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0.004</w:t>
            </w:r>
          </w:p>
        </w:tc>
      </w:tr>
      <w:tr w:rsidR="00911338" w:rsidRPr="00BD2E83" w14:paraId="094CE501" w14:textId="77777777" w:rsidTr="0007301B">
        <w:trPr>
          <w:trHeight w:val="288"/>
        </w:trPr>
        <w:tc>
          <w:tcPr>
            <w:tcW w:w="0" w:type="auto"/>
          </w:tcPr>
          <w:p w14:paraId="4CCA2FA5"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Charity</w:t>
            </w:r>
          </w:p>
        </w:tc>
        <w:tc>
          <w:tcPr>
            <w:tcW w:w="0" w:type="auto"/>
          </w:tcPr>
          <w:p w14:paraId="0392BDF0"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44 (16.9)</w:t>
            </w:r>
          </w:p>
        </w:tc>
        <w:tc>
          <w:tcPr>
            <w:tcW w:w="0" w:type="auto"/>
          </w:tcPr>
          <w:p w14:paraId="2F8D505E"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216 (83.1)</w:t>
            </w:r>
          </w:p>
        </w:tc>
        <w:tc>
          <w:tcPr>
            <w:tcW w:w="0" w:type="auto"/>
          </w:tcPr>
          <w:p w14:paraId="5B50F81E"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Ref</w:t>
            </w:r>
          </w:p>
        </w:tc>
        <w:tc>
          <w:tcPr>
            <w:tcW w:w="0" w:type="auto"/>
          </w:tcPr>
          <w:p w14:paraId="4C4B8C29" w14:textId="77777777" w:rsidR="00160039" w:rsidRPr="00BD2E83" w:rsidRDefault="00160039" w:rsidP="001F0774">
            <w:pPr>
              <w:spacing w:after="0" w:line="240" w:lineRule="auto"/>
              <w:rPr>
                <w:rFonts w:ascii="Times New Roman" w:hAnsi="Times New Roman" w:cs="Times New Roman"/>
                <w:sz w:val="20"/>
                <w:szCs w:val="20"/>
              </w:rPr>
            </w:pPr>
          </w:p>
        </w:tc>
      </w:tr>
      <w:tr w:rsidR="00911338" w:rsidRPr="00BD2E83" w14:paraId="57D3F9C4" w14:textId="77777777" w:rsidTr="0007301B">
        <w:trPr>
          <w:trHeight w:val="288"/>
        </w:trPr>
        <w:tc>
          <w:tcPr>
            <w:tcW w:w="0" w:type="auto"/>
          </w:tcPr>
          <w:p w14:paraId="65F9FE40" w14:textId="77777777" w:rsidR="00160039" w:rsidRPr="00BD2E83" w:rsidRDefault="00160039"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 xml:space="preserve">Department </w:t>
            </w:r>
          </w:p>
        </w:tc>
        <w:tc>
          <w:tcPr>
            <w:tcW w:w="0" w:type="auto"/>
          </w:tcPr>
          <w:p w14:paraId="429BC181"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6C5B4D0C"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05A7C7BD"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10A6533D" w14:textId="77777777" w:rsidR="00160039" w:rsidRPr="00BD2E83" w:rsidRDefault="00160039" w:rsidP="001F0774">
            <w:pPr>
              <w:spacing w:after="0" w:line="240" w:lineRule="auto"/>
              <w:rPr>
                <w:rFonts w:ascii="Times New Roman" w:hAnsi="Times New Roman" w:cs="Times New Roman"/>
                <w:sz w:val="20"/>
                <w:szCs w:val="20"/>
              </w:rPr>
            </w:pPr>
          </w:p>
        </w:tc>
      </w:tr>
      <w:tr w:rsidR="00911338" w:rsidRPr="00BD2E83" w14:paraId="5B1BF603" w14:textId="77777777" w:rsidTr="0007301B">
        <w:trPr>
          <w:trHeight w:val="288"/>
        </w:trPr>
        <w:tc>
          <w:tcPr>
            <w:tcW w:w="0" w:type="auto"/>
          </w:tcPr>
          <w:p w14:paraId="7A21AD4A"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ICU</w:t>
            </w:r>
          </w:p>
        </w:tc>
        <w:tc>
          <w:tcPr>
            <w:tcW w:w="0" w:type="auto"/>
          </w:tcPr>
          <w:p w14:paraId="7901EEF5"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24 (33.3)</w:t>
            </w:r>
          </w:p>
        </w:tc>
        <w:tc>
          <w:tcPr>
            <w:tcW w:w="0" w:type="auto"/>
          </w:tcPr>
          <w:p w14:paraId="5A392F9A"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48 (66.7)</w:t>
            </w:r>
          </w:p>
        </w:tc>
        <w:tc>
          <w:tcPr>
            <w:tcW w:w="0" w:type="auto"/>
          </w:tcPr>
          <w:p w14:paraId="5EE417DC"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0.164 (0.09-0.29)</w:t>
            </w:r>
          </w:p>
        </w:tc>
        <w:tc>
          <w:tcPr>
            <w:tcW w:w="0" w:type="auto"/>
          </w:tcPr>
          <w:p w14:paraId="6F7448DB"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0.000</w:t>
            </w:r>
          </w:p>
        </w:tc>
      </w:tr>
      <w:tr w:rsidR="00911338" w:rsidRPr="00BD2E83" w14:paraId="31249779" w14:textId="77777777" w:rsidTr="0007301B">
        <w:trPr>
          <w:trHeight w:val="288"/>
        </w:trPr>
        <w:tc>
          <w:tcPr>
            <w:tcW w:w="0" w:type="auto"/>
          </w:tcPr>
          <w:p w14:paraId="5AB9C60D"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 xml:space="preserve">Medical </w:t>
            </w:r>
          </w:p>
        </w:tc>
        <w:tc>
          <w:tcPr>
            <w:tcW w:w="0" w:type="auto"/>
          </w:tcPr>
          <w:p w14:paraId="23EFCF52"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59 (6.8)</w:t>
            </w:r>
          </w:p>
        </w:tc>
        <w:tc>
          <w:tcPr>
            <w:tcW w:w="0" w:type="auto"/>
          </w:tcPr>
          <w:p w14:paraId="41F13429"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803 (93.2)</w:t>
            </w:r>
          </w:p>
        </w:tc>
        <w:tc>
          <w:tcPr>
            <w:tcW w:w="0" w:type="auto"/>
          </w:tcPr>
          <w:p w14:paraId="5D6AEBA6" w14:textId="77777777" w:rsidR="00160039" w:rsidRPr="00BD2E83" w:rsidRDefault="0009377A"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1.100</w:t>
            </w:r>
            <w:r w:rsidR="00B93F51" w:rsidRPr="00BD2E83">
              <w:rPr>
                <w:rFonts w:ascii="Times New Roman" w:hAnsi="Times New Roman" w:cs="Times New Roman"/>
                <w:sz w:val="20"/>
                <w:szCs w:val="20"/>
              </w:rPr>
              <w:t xml:space="preserve"> (0.70-1.60</w:t>
            </w:r>
            <w:r w:rsidR="00160039" w:rsidRPr="00BD2E83">
              <w:rPr>
                <w:rFonts w:ascii="Times New Roman" w:hAnsi="Times New Roman" w:cs="Times New Roman"/>
                <w:sz w:val="20"/>
                <w:szCs w:val="20"/>
              </w:rPr>
              <w:t>)</w:t>
            </w:r>
          </w:p>
        </w:tc>
        <w:tc>
          <w:tcPr>
            <w:tcW w:w="0" w:type="auto"/>
          </w:tcPr>
          <w:p w14:paraId="69DF2894" w14:textId="77777777" w:rsidR="00160039" w:rsidRPr="00BD2E83" w:rsidRDefault="00490840"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NS</w:t>
            </w:r>
          </w:p>
        </w:tc>
      </w:tr>
      <w:tr w:rsidR="00911338" w:rsidRPr="00BD2E83" w14:paraId="481CCEAD" w14:textId="77777777" w:rsidTr="0007301B">
        <w:trPr>
          <w:trHeight w:val="288"/>
        </w:trPr>
        <w:tc>
          <w:tcPr>
            <w:tcW w:w="0" w:type="auto"/>
          </w:tcPr>
          <w:p w14:paraId="63D3D166"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Surgical</w:t>
            </w:r>
          </w:p>
        </w:tc>
        <w:tc>
          <w:tcPr>
            <w:tcW w:w="0" w:type="auto"/>
          </w:tcPr>
          <w:p w14:paraId="50152B18"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47 (7.6)</w:t>
            </w:r>
          </w:p>
        </w:tc>
        <w:tc>
          <w:tcPr>
            <w:tcW w:w="0" w:type="auto"/>
          </w:tcPr>
          <w:p w14:paraId="572306EB"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572 (92.4)</w:t>
            </w:r>
          </w:p>
        </w:tc>
        <w:tc>
          <w:tcPr>
            <w:tcW w:w="0" w:type="auto"/>
          </w:tcPr>
          <w:p w14:paraId="75CD3EFB"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Ref</w:t>
            </w:r>
          </w:p>
        </w:tc>
        <w:tc>
          <w:tcPr>
            <w:tcW w:w="0" w:type="auto"/>
          </w:tcPr>
          <w:p w14:paraId="5DF62CAD" w14:textId="77777777" w:rsidR="00160039" w:rsidRPr="00BD2E83" w:rsidRDefault="00160039" w:rsidP="001F0774">
            <w:pPr>
              <w:spacing w:after="0" w:line="240" w:lineRule="auto"/>
              <w:rPr>
                <w:rFonts w:ascii="Times New Roman" w:hAnsi="Times New Roman" w:cs="Times New Roman"/>
                <w:sz w:val="20"/>
                <w:szCs w:val="20"/>
              </w:rPr>
            </w:pPr>
          </w:p>
        </w:tc>
      </w:tr>
      <w:tr w:rsidR="00911338" w:rsidRPr="00BD2E83" w14:paraId="673C0404" w14:textId="77777777" w:rsidTr="0007301B">
        <w:trPr>
          <w:trHeight w:val="288"/>
        </w:trPr>
        <w:tc>
          <w:tcPr>
            <w:tcW w:w="0" w:type="auto"/>
          </w:tcPr>
          <w:p w14:paraId="143196EC" w14:textId="77777777" w:rsidR="00160039" w:rsidRPr="00BD2E83" w:rsidRDefault="00160039" w:rsidP="001F0774">
            <w:pPr>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Age group</w:t>
            </w:r>
          </w:p>
        </w:tc>
        <w:tc>
          <w:tcPr>
            <w:tcW w:w="0" w:type="auto"/>
          </w:tcPr>
          <w:p w14:paraId="4D778791"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7D98A97A"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64AAAB6C"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027F430D" w14:textId="77777777" w:rsidR="00160039" w:rsidRPr="00BD2E83" w:rsidRDefault="00160039" w:rsidP="001F0774">
            <w:pPr>
              <w:spacing w:after="0" w:line="240" w:lineRule="auto"/>
              <w:rPr>
                <w:rFonts w:ascii="Times New Roman" w:hAnsi="Times New Roman" w:cs="Times New Roman"/>
                <w:sz w:val="20"/>
                <w:szCs w:val="20"/>
              </w:rPr>
            </w:pPr>
          </w:p>
        </w:tc>
      </w:tr>
      <w:tr w:rsidR="00911338" w:rsidRPr="00BD2E83" w14:paraId="612CA66F" w14:textId="77777777" w:rsidTr="0007301B">
        <w:trPr>
          <w:trHeight w:val="288"/>
        </w:trPr>
        <w:tc>
          <w:tcPr>
            <w:tcW w:w="0" w:type="auto"/>
          </w:tcPr>
          <w:p w14:paraId="0472F370" w14:textId="77777777" w:rsidR="00160039" w:rsidRPr="00BD2E83" w:rsidRDefault="00160039" w:rsidP="001F0774">
            <w:pPr>
              <w:spacing w:after="0" w:line="240" w:lineRule="auto"/>
              <w:rPr>
                <w:rFonts w:ascii="Times New Roman" w:hAnsi="Times New Roman" w:cs="Times New Roman"/>
                <w:b/>
                <w:sz w:val="20"/>
                <w:szCs w:val="20"/>
              </w:rPr>
            </w:pPr>
            <w:r w:rsidRPr="00BD2E83">
              <w:rPr>
                <w:rFonts w:ascii="Times New Roman" w:hAnsi="Times New Roman" w:cs="Times New Roman"/>
                <w:sz w:val="20"/>
                <w:szCs w:val="20"/>
              </w:rPr>
              <w:t>&lt;1month</w:t>
            </w:r>
          </w:p>
        </w:tc>
        <w:tc>
          <w:tcPr>
            <w:tcW w:w="0" w:type="auto"/>
          </w:tcPr>
          <w:p w14:paraId="48F1BBF8"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10 (23.8)</w:t>
            </w:r>
          </w:p>
        </w:tc>
        <w:tc>
          <w:tcPr>
            <w:tcW w:w="0" w:type="auto"/>
          </w:tcPr>
          <w:p w14:paraId="7CC50057"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32 (76.2)</w:t>
            </w:r>
          </w:p>
        </w:tc>
        <w:tc>
          <w:tcPr>
            <w:tcW w:w="0" w:type="auto"/>
          </w:tcPr>
          <w:p w14:paraId="2CAB1559" w14:textId="77777777" w:rsidR="00160039" w:rsidRPr="00BD2E83" w:rsidRDefault="00BD051E"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0.350 (0.14-0.85</w:t>
            </w:r>
            <w:r w:rsidR="00160039" w:rsidRPr="00BD2E83">
              <w:rPr>
                <w:rFonts w:ascii="Times New Roman" w:hAnsi="Times New Roman" w:cs="Times New Roman"/>
                <w:sz w:val="20"/>
                <w:szCs w:val="20"/>
              </w:rPr>
              <w:t>)</w:t>
            </w:r>
          </w:p>
        </w:tc>
        <w:tc>
          <w:tcPr>
            <w:tcW w:w="0" w:type="auto"/>
          </w:tcPr>
          <w:p w14:paraId="3A5EC808"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0.021</w:t>
            </w:r>
          </w:p>
        </w:tc>
      </w:tr>
      <w:tr w:rsidR="00911338" w:rsidRPr="00BD2E83" w14:paraId="3111EB4A" w14:textId="77777777" w:rsidTr="0007301B">
        <w:trPr>
          <w:trHeight w:val="288"/>
        </w:trPr>
        <w:tc>
          <w:tcPr>
            <w:tcW w:w="0" w:type="auto"/>
          </w:tcPr>
          <w:p w14:paraId="08F9CDC3" w14:textId="77777777" w:rsidR="009957B0" w:rsidRPr="00BD2E83" w:rsidRDefault="009957B0" w:rsidP="009957B0">
            <w:pPr>
              <w:spacing w:after="0" w:line="240" w:lineRule="auto"/>
              <w:rPr>
                <w:rFonts w:ascii="Times New Roman" w:hAnsi="Times New Roman" w:cs="Times New Roman"/>
                <w:b/>
                <w:sz w:val="20"/>
                <w:szCs w:val="20"/>
              </w:rPr>
            </w:pPr>
            <w:r w:rsidRPr="00BD2E83">
              <w:rPr>
                <w:rFonts w:ascii="Times New Roman" w:hAnsi="Times New Roman" w:cs="Times New Roman"/>
                <w:sz w:val="20"/>
                <w:szCs w:val="20"/>
              </w:rPr>
              <w:t>&gt;1 month-18year</w:t>
            </w:r>
          </w:p>
        </w:tc>
        <w:tc>
          <w:tcPr>
            <w:tcW w:w="0" w:type="auto"/>
          </w:tcPr>
          <w:p w14:paraId="725778B8" w14:textId="77777777" w:rsidR="009957B0" w:rsidRPr="00BD2E83" w:rsidRDefault="009957B0" w:rsidP="009957B0">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18 (9.3)</w:t>
            </w:r>
          </w:p>
        </w:tc>
        <w:tc>
          <w:tcPr>
            <w:tcW w:w="0" w:type="auto"/>
          </w:tcPr>
          <w:p w14:paraId="20BF249B" w14:textId="77777777" w:rsidR="009957B0" w:rsidRPr="00BD2E83" w:rsidRDefault="009957B0" w:rsidP="009957B0">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176 (90.7)</w:t>
            </w:r>
          </w:p>
        </w:tc>
        <w:tc>
          <w:tcPr>
            <w:tcW w:w="0" w:type="auto"/>
          </w:tcPr>
          <w:p w14:paraId="5FEC083A" w14:textId="77777777" w:rsidR="009957B0" w:rsidRPr="00BD2E83" w:rsidRDefault="009957B0" w:rsidP="009957B0">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1.1</w:t>
            </w:r>
            <w:r w:rsidR="00130504" w:rsidRPr="00BD2E83">
              <w:rPr>
                <w:rFonts w:ascii="Times New Roman" w:hAnsi="Times New Roman" w:cs="Times New Roman"/>
                <w:sz w:val="20"/>
                <w:szCs w:val="20"/>
              </w:rPr>
              <w:t>00</w:t>
            </w:r>
            <w:r w:rsidRPr="00BD2E83">
              <w:rPr>
                <w:rFonts w:ascii="Times New Roman" w:hAnsi="Times New Roman" w:cs="Times New Roman"/>
                <w:sz w:val="20"/>
                <w:szCs w:val="20"/>
              </w:rPr>
              <w:t xml:space="preserve"> (</w:t>
            </w:r>
            <w:r w:rsidR="00130504" w:rsidRPr="00BD2E83">
              <w:rPr>
                <w:rFonts w:ascii="Times New Roman" w:hAnsi="Times New Roman" w:cs="Times New Roman"/>
                <w:sz w:val="20"/>
                <w:szCs w:val="20"/>
              </w:rPr>
              <w:t>0.70</w:t>
            </w:r>
            <w:r w:rsidRPr="00BD2E83">
              <w:rPr>
                <w:rFonts w:ascii="Times New Roman" w:hAnsi="Times New Roman" w:cs="Times New Roman"/>
                <w:sz w:val="20"/>
                <w:szCs w:val="20"/>
              </w:rPr>
              <w:t>-1.50)</w:t>
            </w:r>
          </w:p>
        </w:tc>
        <w:tc>
          <w:tcPr>
            <w:tcW w:w="0" w:type="auto"/>
          </w:tcPr>
          <w:p w14:paraId="7D048291" w14:textId="77777777" w:rsidR="009957B0" w:rsidRPr="00BD2E83" w:rsidRDefault="00490840" w:rsidP="009957B0">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NS</w:t>
            </w:r>
          </w:p>
        </w:tc>
      </w:tr>
      <w:tr w:rsidR="00911338" w:rsidRPr="00BD2E83" w14:paraId="5075F15A" w14:textId="77777777" w:rsidTr="0007301B">
        <w:trPr>
          <w:trHeight w:val="288"/>
        </w:trPr>
        <w:tc>
          <w:tcPr>
            <w:tcW w:w="0" w:type="auto"/>
          </w:tcPr>
          <w:p w14:paraId="177C3E0B" w14:textId="77777777" w:rsidR="009957B0" w:rsidRPr="00BD2E83" w:rsidRDefault="009957B0" w:rsidP="009957B0">
            <w:pPr>
              <w:spacing w:after="0" w:line="240" w:lineRule="auto"/>
              <w:rPr>
                <w:rFonts w:ascii="Times New Roman" w:hAnsi="Times New Roman" w:cs="Times New Roman"/>
                <w:b/>
                <w:sz w:val="20"/>
                <w:szCs w:val="20"/>
              </w:rPr>
            </w:pPr>
            <w:r w:rsidRPr="00BD2E83">
              <w:rPr>
                <w:rFonts w:ascii="Times New Roman" w:hAnsi="Times New Roman" w:cs="Times New Roman"/>
                <w:sz w:val="20"/>
                <w:szCs w:val="20"/>
              </w:rPr>
              <w:t>&gt;18 years-65years</w:t>
            </w:r>
          </w:p>
        </w:tc>
        <w:tc>
          <w:tcPr>
            <w:tcW w:w="0" w:type="auto"/>
          </w:tcPr>
          <w:p w14:paraId="1464DC67" w14:textId="77777777" w:rsidR="009957B0" w:rsidRPr="00BD2E83" w:rsidRDefault="009957B0" w:rsidP="009957B0">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87 (7.5)</w:t>
            </w:r>
          </w:p>
        </w:tc>
        <w:tc>
          <w:tcPr>
            <w:tcW w:w="0" w:type="auto"/>
          </w:tcPr>
          <w:p w14:paraId="7C681BEE" w14:textId="77777777" w:rsidR="009957B0" w:rsidRPr="00BD2E83" w:rsidRDefault="009957B0" w:rsidP="009957B0">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1078 (92.5)</w:t>
            </w:r>
          </w:p>
        </w:tc>
        <w:tc>
          <w:tcPr>
            <w:tcW w:w="0" w:type="auto"/>
          </w:tcPr>
          <w:p w14:paraId="4104625C" w14:textId="77777777" w:rsidR="009957B0" w:rsidRPr="00BD2E83" w:rsidRDefault="009957B0" w:rsidP="009957B0">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1.13</w:t>
            </w:r>
            <w:r w:rsidR="00130504" w:rsidRPr="00BD2E83">
              <w:rPr>
                <w:rFonts w:ascii="Times New Roman" w:hAnsi="Times New Roman" w:cs="Times New Roman"/>
                <w:sz w:val="20"/>
                <w:szCs w:val="20"/>
              </w:rPr>
              <w:t>0 (0.90-1.90</w:t>
            </w:r>
            <w:r w:rsidRPr="00BD2E83">
              <w:rPr>
                <w:rFonts w:ascii="Times New Roman" w:hAnsi="Times New Roman" w:cs="Times New Roman"/>
                <w:sz w:val="20"/>
                <w:szCs w:val="20"/>
              </w:rPr>
              <w:t>)</w:t>
            </w:r>
          </w:p>
        </w:tc>
        <w:tc>
          <w:tcPr>
            <w:tcW w:w="0" w:type="auto"/>
          </w:tcPr>
          <w:p w14:paraId="603E48A6" w14:textId="77777777" w:rsidR="009957B0" w:rsidRPr="00BD2E83" w:rsidRDefault="00490840" w:rsidP="009957B0">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NS</w:t>
            </w:r>
          </w:p>
        </w:tc>
      </w:tr>
      <w:tr w:rsidR="00911338" w:rsidRPr="00BD2E83" w14:paraId="5007F71B" w14:textId="77777777" w:rsidTr="0007301B">
        <w:trPr>
          <w:trHeight w:val="288"/>
        </w:trPr>
        <w:tc>
          <w:tcPr>
            <w:tcW w:w="0" w:type="auto"/>
          </w:tcPr>
          <w:p w14:paraId="57B8FCDC"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&gt;65years</w:t>
            </w:r>
          </w:p>
        </w:tc>
        <w:tc>
          <w:tcPr>
            <w:tcW w:w="0" w:type="auto"/>
          </w:tcPr>
          <w:p w14:paraId="6EC964BA"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15 (9.9)</w:t>
            </w:r>
          </w:p>
        </w:tc>
        <w:tc>
          <w:tcPr>
            <w:tcW w:w="0" w:type="auto"/>
          </w:tcPr>
          <w:p w14:paraId="3F2A277C"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137 (90.1)</w:t>
            </w:r>
          </w:p>
        </w:tc>
        <w:tc>
          <w:tcPr>
            <w:tcW w:w="0" w:type="auto"/>
          </w:tcPr>
          <w:p w14:paraId="4F3999E3"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Ref</w:t>
            </w:r>
          </w:p>
        </w:tc>
        <w:tc>
          <w:tcPr>
            <w:tcW w:w="0" w:type="auto"/>
          </w:tcPr>
          <w:p w14:paraId="6FD16B22" w14:textId="77777777" w:rsidR="00160039" w:rsidRPr="00BD2E83" w:rsidRDefault="00160039" w:rsidP="001F0774">
            <w:pPr>
              <w:spacing w:after="0" w:line="240" w:lineRule="auto"/>
              <w:rPr>
                <w:rFonts w:ascii="Times New Roman" w:hAnsi="Times New Roman" w:cs="Times New Roman"/>
                <w:sz w:val="20"/>
                <w:szCs w:val="20"/>
              </w:rPr>
            </w:pPr>
          </w:p>
        </w:tc>
      </w:tr>
      <w:tr w:rsidR="00911338" w:rsidRPr="00BD2E83" w14:paraId="0EB3C0FD" w14:textId="77777777" w:rsidTr="0007301B">
        <w:trPr>
          <w:trHeight w:val="288"/>
        </w:trPr>
        <w:tc>
          <w:tcPr>
            <w:tcW w:w="0" w:type="auto"/>
          </w:tcPr>
          <w:p w14:paraId="5C9F951B" w14:textId="77777777" w:rsidR="00160039" w:rsidRPr="00BD2E83" w:rsidRDefault="00160039" w:rsidP="001F0774">
            <w:pPr>
              <w:autoSpaceDE w:val="0"/>
              <w:autoSpaceDN w:val="0"/>
              <w:adjustRightInd w:val="0"/>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 xml:space="preserve">Gender </w:t>
            </w:r>
          </w:p>
        </w:tc>
        <w:tc>
          <w:tcPr>
            <w:tcW w:w="0" w:type="auto"/>
          </w:tcPr>
          <w:p w14:paraId="712825E4"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2C428A0D"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0FB6CFB2"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734A9144" w14:textId="77777777" w:rsidR="00160039" w:rsidRPr="00BD2E83" w:rsidRDefault="00160039" w:rsidP="001F0774">
            <w:pPr>
              <w:spacing w:after="0" w:line="240" w:lineRule="auto"/>
              <w:rPr>
                <w:rFonts w:ascii="Times New Roman" w:hAnsi="Times New Roman" w:cs="Times New Roman"/>
                <w:sz w:val="20"/>
                <w:szCs w:val="20"/>
              </w:rPr>
            </w:pPr>
          </w:p>
        </w:tc>
      </w:tr>
      <w:tr w:rsidR="00911338" w:rsidRPr="00BD2E83" w14:paraId="0A9B253B" w14:textId="77777777" w:rsidTr="0007301B">
        <w:trPr>
          <w:trHeight w:val="288"/>
        </w:trPr>
        <w:tc>
          <w:tcPr>
            <w:tcW w:w="0" w:type="auto"/>
          </w:tcPr>
          <w:p w14:paraId="20FF50F3" w14:textId="77777777" w:rsidR="00160039" w:rsidRPr="00BD2E83" w:rsidRDefault="00160039"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Female</w:t>
            </w:r>
          </w:p>
        </w:tc>
        <w:tc>
          <w:tcPr>
            <w:tcW w:w="0" w:type="auto"/>
          </w:tcPr>
          <w:p w14:paraId="7DD1461A"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61 (7.7)</w:t>
            </w:r>
          </w:p>
        </w:tc>
        <w:tc>
          <w:tcPr>
            <w:tcW w:w="0" w:type="auto"/>
          </w:tcPr>
          <w:p w14:paraId="607B4CC1"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729 (92.3)</w:t>
            </w:r>
          </w:p>
        </w:tc>
        <w:tc>
          <w:tcPr>
            <w:tcW w:w="0" w:type="auto"/>
          </w:tcPr>
          <w:p w14:paraId="753C64F2" w14:textId="77777777" w:rsidR="00160039" w:rsidRPr="00BD2E83" w:rsidRDefault="00F859BA"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0.840 (0.60-1.20</w:t>
            </w:r>
            <w:r w:rsidR="00160039" w:rsidRPr="00BD2E83">
              <w:rPr>
                <w:rFonts w:ascii="Times New Roman" w:hAnsi="Times New Roman" w:cs="Times New Roman"/>
                <w:sz w:val="20"/>
                <w:szCs w:val="20"/>
              </w:rPr>
              <w:t>)</w:t>
            </w:r>
          </w:p>
        </w:tc>
        <w:tc>
          <w:tcPr>
            <w:tcW w:w="0" w:type="auto"/>
          </w:tcPr>
          <w:p w14:paraId="28F99A24" w14:textId="77777777" w:rsidR="00160039" w:rsidRPr="00BD2E83" w:rsidRDefault="00490840"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NS</w:t>
            </w:r>
          </w:p>
        </w:tc>
      </w:tr>
      <w:tr w:rsidR="00911338" w:rsidRPr="00BD2E83" w14:paraId="7D77F74C" w14:textId="77777777" w:rsidTr="0007301B">
        <w:trPr>
          <w:trHeight w:val="288"/>
        </w:trPr>
        <w:tc>
          <w:tcPr>
            <w:tcW w:w="0" w:type="auto"/>
          </w:tcPr>
          <w:p w14:paraId="7CF00D37" w14:textId="77777777" w:rsidR="00160039" w:rsidRPr="00BD2E83" w:rsidRDefault="00160039"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Male</w:t>
            </w:r>
          </w:p>
        </w:tc>
        <w:tc>
          <w:tcPr>
            <w:tcW w:w="0" w:type="auto"/>
          </w:tcPr>
          <w:p w14:paraId="2037ED72"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69 (9.0)</w:t>
            </w:r>
          </w:p>
        </w:tc>
        <w:tc>
          <w:tcPr>
            <w:tcW w:w="0" w:type="auto"/>
          </w:tcPr>
          <w:p w14:paraId="1C9CE8A3"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694 (90.1)</w:t>
            </w:r>
          </w:p>
        </w:tc>
        <w:tc>
          <w:tcPr>
            <w:tcW w:w="0" w:type="auto"/>
          </w:tcPr>
          <w:p w14:paraId="4A956DDC"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Ref</w:t>
            </w:r>
          </w:p>
        </w:tc>
        <w:tc>
          <w:tcPr>
            <w:tcW w:w="0" w:type="auto"/>
          </w:tcPr>
          <w:p w14:paraId="61A4770C" w14:textId="77777777" w:rsidR="00160039" w:rsidRPr="00BD2E83" w:rsidRDefault="00117BC7"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w:t>
            </w:r>
          </w:p>
        </w:tc>
      </w:tr>
      <w:tr w:rsidR="00911338" w:rsidRPr="00BD2E83" w14:paraId="441D7541" w14:textId="77777777" w:rsidTr="0007301B">
        <w:trPr>
          <w:trHeight w:val="288"/>
        </w:trPr>
        <w:tc>
          <w:tcPr>
            <w:tcW w:w="0" w:type="auto"/>
          </w:tcPr>
          <w:p w14:paraId="7E572D0B" w14:textId="77777777" w:rsidR="00160039" w:rsidRPr="00BD2E83" w:rsidRDefault="00160039" w:rsidP="001F0774">
            <w:pPr>
              <w:autoSpaceDE w:val="0"/>
              <w:autoSpaceDN w:val="0"/>
              <w:adjustRightInd w:val="0"/>
              <w:spacing w:after="0" w:line="240" w:lineRule="auto"/>
              <w:rPr>
                <w:rFonts w:ascii="Times New Roman" w:hAnsi="Times New Roman" w:cs="Times New Roman"/>
                <w:b/>
                <w:sz w:val="20"/>
                <w:szCs w:val="20"/>
              </w:rPr>
            </w:pPr>
            <w:r w:rsidRPr="00BD2E83">
              <w:rPr>
                <w:rFonts w:ascii="Times New Roman" w:hAnsi="Times New Roman" w:cs="Times New Roman"/>
                <w:b/>
                <w:sz w:val="20"/>
                <w:szCs w:val="20"/>
              </w:rPr>
              <w:t>Wards</w:t>
            </w:r>
          </w:p>
        </w:tc>
        <w:tc>
          <w:tcPr>
            <w:tcW w:w="0" w:type="auto"/>
          </w:tcPr>
          <w:p w14:paraId="71680ABC"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3F70C55C"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64502606" w14:textId="77777777" w:rsidR="00160039" w:rsidRPr="00BD2E83" w:rsidRDefault="00160039" w:rsidP="001F0774">
            <w:pPr>
              <w:spacing w:after="0" w:line="240" w:lineRule="auto"/>
              <w:rPr>
                <w:rFonts w:ascii="Times New Roman" w:hAnsi="Times New Roman" w:cs="Times New Roman"/>
                <w:sz w:val="20"/>
                <w:szCs w:val="20"/>
              </w:rPr>
            </w:pPr>
          </w:p>
        </w:tc>
        <w:tc>
          <w:tcPr>
            <w:tcW w:w="0" w:type="auto"/>
          </w:tcPr>
          <w:p w14:paraId="71CF9895" w14:textId="77777777" w:rsidR="00160039" w:rsidRPr="00BD2E83" w:rsidRDefault="00160039" w:rsidP="001F0774">
            <w:pPr>
              <w:spacing w:after="0" w:line="240" w:lineRule="auto"/>
              <w:rPr>
                <w:rFonts w:ascii="Times New Roman" w:hAnsi="Times New Roman" w:cs="Times New Roman"/>
                <w:sz w:val="20"/>
                <w:szCs w:val="20"/>
              </w:rPr>
            </w:pPr>
          </w:p>
        </w:tc>
      </w:tr>
      <w:tr w:rsidR="00911338" w:rsidRPr="00BD2E83" w14:paraId="2C52DFE2" w14:textId="77777777" w:rsidTr="0007301B">
        <w:trPr>
          <w:trHeight w:val="288"/>
        </w:trPr>
        <w:tc>
          <w:tcPr>
            <w:tcW w:w="0" w:type="auto"/>
          </w:tcPr>
          <w:p w14:paraId="39281275" w14:textId="77777777" w:rsidR="00160039" w:rsidRPr="00BD2E83" w:rsidRDefault="00160039"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Adult ICU</w:t>
            </w:r>
          </w:p>
        </w:tc>
        <w:tc>
          <w:tcPr>
            <w:tcW w:w="0" w:type="auto"/>
          </w:tcPr>
          <w:p w14:paraId="5158F628"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18 (26.6)</w:t>
            </w:r>
          </w:p>
        </w:tc>
        <w:tc>
          <w:tcPr>
            <w:tcW w:w="0" w:type="auto"/>
          </w:tcPr>
          <w:p w14:paraId="5CE84CB3"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45 (71.4)</w:t>
            </w:r>
          </w:p>
        </w:tc>
        <w:tc>
          <w:tcPr>
            <w:tcW w:w="0" w:type="auto"/>
          </w:tcPr>
          <w:p w14:paraId="56D345A5" w14:textId="77777777" w:rsidR="00160039" w:rsidRPr="00BD2E83" w:rsidRDefault="00F859BA"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0.400 (0.10-1.30</w:t>
            </w:r>
            <w:r w:rsidR="00160039" w:rsidRPr="00BD2E83">
              <w:rPr>
                <w:rFonts w:ascii="Times New Roman" w:hAnsi="Times New Roman" w:cs="Times New Roman"/>
                <w:sz w:val="20"/>
                <w:szCs w:val="20"/>
              </w:rPr>
              <w:t>)</w:t>
            </w:r>
          </w:p>
        </w:tc>
        <w:tc>
          <w:tcPr>
            <w:tcW w:w="0" w:type="auto"/>
          </w:tcPr>
          <w:p w14:paraId="0223A3E3" w14:textId="77777777" w:rsidR="00160039" w:rsidRPr="00BD2E83" w:rsidRDefault="00490840"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NS</w:t>
            </w:r>
          </w:p>
        </w:tc>
      </w:tr>
      <w:tr w:rsidR="00911338" w:rsidRPr="00BD2E83" w14:paraId="1F4D9174" w14:textId="77777777" w:rsidTr="0007301B">
        <w:trPr>
          <w:trHeight w:val="288"/>
        </w:trPr>
        <w:tc>
          <w:tcPr>
            <w:tcW w:w="0" w:type="auto"/>
          </w:tcPr>
          <w:p w14:paraId="02639F39" w14:textId="77777777" w:rsidR="00160039" w:rsidRPr="00BD2E83" w:rsidRDefault="00160039"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Adult MW</w:t>
            </w:r>
          </w:p>
        </w:tc>
        <w:tc>
          <w:tcPr>
            <w:tcW w:w="0" w:type="auto"/>
          </w:tcPr>
          <w:p w14:paraId="42E00814"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34 (5.8)</w:t>
            </w:r>
          </w:p>
        </w:tc>
        <w:tc>
          <w:tcPr>
            <w:tcW w:w="0" w:type="auto"/>
          </w:tcPr>
          <w:p w14:paraId="27A2ADDA"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744 (95.6)</w:t>
            </w:r>
          </w:p>
        </w:tc>
        <w:tc>
          <w:tcPr>
            <w:tcW w:w="0" w:type="auto"/>
          </w:tcPr>
          <w:p w14:paraId="26F452B9"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3.501 (1.15-10.62)</w:t>
            </w:r>
          </w:p>
        </w:tc>
        <w:tc>
          <w:tcPr>
            <w:tcW w:w="0" w:type="auto"/>
          </w:tcPr>
          <w:p w14:paraId="06164479"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0.027</w:t>
            </w:r>
          </w:p>
        </w:tc>
      </w:tr>
      <w:tr w:rsidR="00911338" w:rsidRPr="00BD2E83" w14:paraId="74AD5EA6" w14:textId="77777777" w:rsidTr="0007301B">
        <w:trPr>
          <w:trHeight w:val="288"/>
        </w:trPr>
        <w:tc>
          <w:tcPr>
            <w:tcW w:w="0" w:type="auto"/>
          </w:tcPr>
          <w:p w14:paraId="7DD1CB28" w14:textId="77777777" w:rsidR="00160039" w:rsidRPr="00BD2E83" w:rsidRDefault="00160039"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Adult SW</w:t>
            </w:r>
          </w:p>
        </w:tc>
        <w:tc>
          <w:tcPr>
            <w:tcW w:w="0" w:type="auto"/>
          </w:tcPr>
          <w:p w14:paraId="746BAA53"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46 (7.6)</w:t>
            </w:r>
          </w:p>
        </w:tc>
        <w:tc>
          <w:tcPr>
            <w:tcW w:w="0" w:type="auto"/>
          </w:tcPr>
          <w:p w14:paraId="61722876"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562 (92.4)</w:t>
            </w:r>
          </w:p>
        </w:tc>
        <w:tc>
          <w:tcPr>
            <w:tcW w:w="0" w:type="auto"/>
          </w:tcPr>
          <w:p w14:paraId="73872FE0" w14:textId="77777777" w:rsidR="00160039" w:rsidRPr="00BD2E83" w:rsidRDefault="00F859BA"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1.900 (0.60-5.80</w:t>
            </w:r>
            <w:r w:rsidR="00160039" w:rsidRPr="00BD2E83">
              <w:rPr>
                <w:rFonts w:ascii="Times New Roman" w:hAnsi="Times New Roman" w:cs="Times New Roman"/>
                <w:sz w:val="20"/>
                <w:szCs w:val="20"/>
              </w:rPr>
              <w:t>)</w:t>
            </w:r>
          </w:p>
        </w:tc>
        <w:tc>
          <w:tcPr>
            <w:tcW w:w="0" w:type="auto"/>
          </w:tcPr>
          <w:p w14:paraId="24448BA1" w14:textId="77777777" w:rsidR="00160039" w:rsidRPr="00BD2E83" w:rsidRDefault="00490840"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NS</w:t>
            </w:r>
          </w:p>
        </w:tc>
      </w:tr>
      <w:tr w:rsidR="00911338" w:rsidRPr="00BD2E83" w14:paraId="60657912" w14:textId="77777777" w:rsidTr="0007301B">
        <w:trPr>
          <w:trHeight w:val="288"/>
        </w:trPr>
        <w:tc>
          <w:tcPr>
            <w:tcW w:w="0" w:type="auto"/>
          </w:tcPr>
          <w:p w14:paraId="3A150B3A" w14:textId="77777777" w:rsidR="00160039" w:rsidRPr="00BD2E83" w:rsidRDefault="00160039"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Oncology</w:t>
            </w:r>
          </w:p>
        </w:tc>
        <w:tc>
          <w:tcPr>
            <w:tcW w:w="0" w:type="auto"/>
          </w:tcPr>
          <w:p w14:paraId="545C92E6"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22 (33.3)</w:t>
            </w:r>
          </w:p>
        </w:tc>
        <w:tc>
          <w:tcPr>
            <w:tcW w:w="0" w:type="auto"/>
          </w:tcPr>
          <w:p w14:paraId="7E7C71CB"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44 (66.7)</w:t>
            </w:r>
          </w:p>
        </w:tc>
        <w:tc>
          <w:tcPr>
            <w:tcW w:w="0" w:type="auto"/>
          </w:tcPr>
          <w:p w14:paraId="07267CB3"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0.320 (0.09-1.03)</w:t>
            </w:r>
          </w:p>
        </w:tc>
        <w:tc>
          <w:tcPr>
            <w:tcW w:w="0" w:type="auto"/>
          </w:tcPr>
          <w:p w14:paraId="6A8A8D8E"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0.049</w:t>
            </w:r>
          </w:p>
        </w:tc>
      </w:tr>
      <w:tr w:rsidR="00911338" w:rsidRPr="00BD2E83" w14:paraId="69F96C23" w14:textId="77777777" w:rsidTr="0007301B">
        <w:trPr>
          <w:trHeight w:val="288"/>
        </w:trPr>
        <w:tc>
          <w:tcPr>
            <w:tcW w:w="0" w:type="auto"/>
          </w:tcPr>
          <w:p w14:paraId="2FE28460" w14:textId="77777777" w:rsidR="00160039" w:rsidRPr="00BD2E83" w:rsidRDefault="00160039"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Neonatal ICU</w:t>
            </w:r>
          </w:p>
        </w:tc>
        <w:tc>
          <w:tcPr>
            <w:tcW w:w="0" w:type="auto"/>
          </w:tcPr>
          <w:p w14:paraId="1FFD32BD"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6 (66.7)</w:t>
            </w:r>
          </w:p>
        </w:tc>
        <w:tc>
          <w:tcPr>
            <w:tcW w:w="0" w:type="auto"/>
          </w:tcPr>
          <w:p w14:paraId="4F904AA9"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3 (33.3)</w:t>
            </w:r>
          </w:p>
        </w:tc>
        <w:tc>
          <w:tcPr>
            <w:tcW w:w="0" w:type="auto"/>
          </w:tcPr>
          <w:p w14:paraId="6D8D129A"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0.080 (0.01-0.46)</w:t>
            </w:r>
          </w:p>
        </w:tc>
        <w:tc>
          <w:tcPr>
            <w:tcW w:w="0" w:type="auto"/>
          </w:tcPr>
          <w:p w14:paraId="580F9CA6"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0.004</w:t>
            </w:r>
          </w:p>
        </w:tc>
      </w:tr>
      <w:tr w:rsidR="00911338" w:rsidRPr="00BD2E83" w14:paraId="2BE11E38" w14:textId="77777777" w:rsidTr="0007301B">
        <w:trPr>
          <w:trHeight w:val="288"/>
        </w:trPr>
        <w:tc>
          <w:tcPr>
            <w:tcW w:w="0" w:type="auto"/>
          </w:tcPr>
          <w:p w14:paraId="20B660C5" w14:textId="77777777" w:rsidR="00160039" w:rsidRPr="00BD2E83" w:rsidRDefault="00160039" w:rsidP="001F0774">
            <w:pPr>
              <w:autoSpaceDE w:val="0"/>
              <w:autoSpaceDN w:val="0"/>
              <w:adjustRightInd w:val="0"/>
              <w:spacing w:after="0" w:line="240" w:lineRule="auto"/>
              <w:rPr>
                <w:rFonts w:ascii="Times New Roman" w:hAnsi="Times New Roman" w:cs="Times New Roman"/>
                <w:sz w:val="20"/>
                <w:szCs w:val="20"/>
              </w:rPr>
            </w:pPr>
            <w:r w:rsidRPr="00BD2E83">
              <w:rPr>
                <w:rFonts w:ascii="Times New Roman" w:hAnsi="Times New Roman" w:cs="Times New Roman"/>
                <w:sz w:val="20"/>
                <w:szCs w:val="20"/>
              </w:rPr>
              <w:t>Neonatal MW</w:t>
            </w:r>
          </w:p>
        </w:tc>
        <w:tc>
          <w:tcPr>
            <w:tcW w:w="0" w:type="auto"/>
          </w:tcPr>
          <w:p w14:paraId="0FAB282E"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4 (13.8)</w:t>
            </w:r>
          </w:p>
        </w:tc>
        <w:tc>
          <w:tcPr>
            <w:tcW w:w="0" w:type="auto"/>
          </w:tcPr>
          <w:p w14:paraId="3431328C"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25 (86.2)</w:t>
            </w:r>
          </w:p>
        </w:tc>
        <w:tc>
          <w:tcPr>
            <w:tcW w:w="0" w:type="auto"/>
          </w:tcPr>
          <w:p w14:paraId="5E6CE36C" w14:textId="77777777" w:rsidR="00160039" w:rsidRPr="00BD2E83" w:rsidRDefault="00160039" w:rsidP="001F0774">
            <w:pPr>
              <w:spacing w:after="0" w:line="240" w:lineRule="auto"/>
              <w:rPr>
                <w:rFonts w:ascii="Times New Roman" w:hAnsi="Times New Roman" w:cs="Times New Roman"/>
                <w:sz w:val="20"/>
                <w:szCs w:val="20"/>
              </w:rPr>
            </w:pPr>
            <w:r w:rsidRPr="00BD2E83">
              <w:rPr>
                <w:rFonts w:ascii="Times New Roman" w:hAnsi="Times New Roman" w:cs="Times New Roman"/>
                <w:sz w:val="20"/>
                <w:szCs w:val="20"/>
              </w:rPr>
              <w:t>Ref</w:t>
            </w:r>
          </w:p>
        </w:tc>
        <w:tc>
          <w:tcPr>
            <w:tcW w:w="0" w:type="auto"/>
          </w:tcPr>
          <w:p w14:paraId="125D99C7" w14:textId="77777777" w:rsidR="00160039" w:rsidRPr="00BD2E83" w:rsidRDefault="00160039" w:rsidP="001F0774">
            <w:pPr>
              <w:spacing w:after="0" w:line="240" w:lineRule="auto"/>
              <w:rPr>
                <w:rFonts w:ascii="Times New Roman" w:hAnsi="Times New Roman" w:cs="Times New Roman"/>
                <w:sz w:val="20"/>
                <w:szCs w:val="20"/>
              </w:rPr>
            </w:pPr>
          </w:p>
        </w:tc>
      </w:tr>
      <w:tr w:rsidR="00160039" w:rsidRPr="00BD2E83" w14:paraId="1CF80986" w14:textId="77777777" w:rsidTr="0007301B">
        <w:trPr>
          <w:trHeight w:val="288"/>
        </w:trPr>
        <w:tc>
          <w:tcPr>
            <w:tcW w:w="0" w:type="auto"/>
            <w:gridSpan w:val="5"/>
          </w:tcPr>
          <w:p w14:paraId="76510349" w14:textId="77777777" w:rsidR="00160039" w:rsidRPr="00BD2E83" w:rsidRDefault="00B32608" w:rsidP="001F0774">
            <w:pPr>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pict w14:anchorId="67DA5CB8">
                <v:rect id="_x0000_i1032" style="width:0;height:1.5pt" o:hralign="center" o:hrstd="t" o:hr="t" fillcolor="#a0a0a0" stroked="f"/>
              </w:pict>
            </w:r>
          </w:p>
        </w:tc>
      </w:tr>
      <w:tr w:rsidR="00160039" w:rsidRPr="00BD2E83" w14:paraId="68E9FF5F" w14:textId="77777777" w:rsidTr="0007301B">
        <w:trPr>
          <w:trHeight w:val="288"/>
        </w:trPr>
        <w:tc>
          <w:tcPr>
            <w:tcW w:w="0" w:type="auto"/>
            <w:gridSpan w:val="5"/>
          </w:tcPr>
          <w:p w14:paraId="729212D9" w14:textId="77777777" w:rsidR="00160039" w:rsidRPr="00BD2E83" w:rsidRDefault="00160039" w:rsidP="001F0774">
            <w:pPr>
              <w:spacing w:after="0" w:line="240" w:lineRule="auto"/>
              <w:rPr>
                <w:rFonts w:ascii="Times New Roman" w:hAnsi="Times New Roman" w:cs="Times New Roman"/>
                <w:b/>
                <w:color w:val="000000"/>
                <w:sz w:val="20"/>
                <w:szCs w:val="20"/>
              </w:rPr>
            </w:pPr>
            <w:r w:rsidRPr="00BD2E83">
              <w:rPr>
                <w:rFonts w:ascii="Times New Roman" w:hAnsi="Times New Roman" w:cs="Times New Roman"/>
                <w:b/>
                <w:color w:val="000000"/>
                <w:sz w:val="20"/>
                <w:szCs w:val="20"/>
              </w:rPr>
              <w:t xml:space="preserve">HAI; </w:t>
            </w:r>
            <w:r w:rsidRPr="00BD2E83">
              <w:rPr>
                <w:rFonts w:ascii="Times New Roman" w:hAnsi="Times New Roman" w:cs="Times New Roman"/>
                <w:color w:val="000000"/>
                <w:sz w:val="20"/>
                <w:szCs w:val="20"/>
              </w:rPr>
              <w:t>Healthcare Associated Infection,</w:t>
            </w:r>
            <w:r w:rsidRPr="00BD2E83">
              <w:rPr>
                <w:rFonts w:ascii="Times New Roman" w:hAnsi="Times New Roman" w:cs="Times New Roman"/>
                <w:b/>
                <w:color w:val="000000"/>
                <w:sz w:val="20"/>
                <w:szCs w:val="20"/>
              </w:rPr>
              <w:t xml:space="preserve"> ICU; </w:t>
            </w:r>
            <w:r w:rsidRPr="00BD2E83">
              <w:rPr>
                <w:rFonts w:ascii="Times New Roman" w:hAnsi="Times New Roman" w:cs="Times New Roman"/>
                <w:color w:val="000000"/>
                <w:sz w:val="20"/>
                <w:szCs w:val="20"/>
              </w:rPr>
              <w:t xml:space="preserve">Intensive Care Unit, </w:t>
            </w:r>
            <w:r w:rsidRPr="00BD2E83">
              <w:rPr>
                <w:rFonts w:ascii="Times New Roman" w:hAnsi="Times New Roman" w:cs="Times New Roman"/>
                <w:b/>
                <w:color w:val="000000"/>
                <w:sz w:val="20"/>
                <w:szCs w:val="20"/>
              </w:rPr>
              <w:t xml:space="preserve">MW; </w:t>
            </w:r>
            <w:r w:rsidRPr="00BD2E83">
              <w:rPr>
                <w:rFonts w:ascii="Times New Roman" w:hAnsi="Times New Roman" w:cs="Times New Roman"/>
                <w:color w:val="000000"/>
                <w:sz w:val="20"/>
                <w:szCs w:val="20"/>
              </w:rPr>
              <w:t xml:space="preserve">Medical Ward, </w:t>
            </w:r>
            <w:r w:rsidR="00911338" w:rsidRPr="00BD2E83">
              <w:rPr>
                <w:rFonts w:ascii="Times New Roman" w:hAnsi="Times New Roman" w:cs="Times New Roman"/>
                <w:b/>
                <w:color w:val="000000"/>
                <w:sz w:val="20"/>
                <w:szCs w:val="20"/>
              </w:rPr>
              <w:t>NS;</w:t>
            </w:r>
            <w:r w:rsidR="00911338" w:rsidRPr="00BD2E83">
              <w:rPr>
                <w:rFonts w:ascii="Times New Roman" w:hAnsi="Times New Roman" w:cs="Times New Roman"/>
                <w:color w:val="000000"/>
                <w:sz w:val="20"/>
                <w:szCs w:val="20"/>
              </w:rPr>
              <w:t xml:space="preserve"> Non Significant, </w:t>
            </w:r>
            <w:r w:rsidRPr="00BD2E83">
              <w:rPr>
                <w:rFonts w:ascii="Times New Roman" w:hAnsi="Times New Roman" w:cs="Times New Roman"/>
                <w:b/>
                <w:color w:val="000000"/>
                <w:sz w:val="20"/>
                <w:szCs w:val="20"/>
              </w:rPr>
              <w:t xml:space="preserve">SW; </w:t>
            </w:r>
            <w:r w:rsidRPr="00BD2E83">
              <w:rPr>
                <w:rFonts w:ascii="Times New Roman" w:hAnsi="Times New Roman" w:cs="Times New Roman"/>
                <w:color w:val="000000"/>
                <w:sz w:val="20"/>
                <w:szCs w:val="20"/>
              </w:rPr>
              <w:t>Surgical Ward</w:t>
            </w:r>
          </w:p>
        </w:tc>
      </w:tr>
      <w:tr w:rsidR="00160039" w:rsidRPr="00E80E2A" w14:paraId="5FF44C88" w14:textId="77777777" w:rsidTr="0007301B">
        <w:trPr>
          <w:trHeight w:val="288"/>
        </w:trPr>
        <w:tc>
          <w:tcPr>
            <w:tcW w:w="0" w:type="auto"/>
            <w:gridSpan w:val="5"/>
          </w:tcPr>
          <w:p w14:paraId="73F6D91E" w14:textId="77777777" w:rsidR="00160039" w:rsidRPr="00E80E2A" w:rsidRDefault="00B32608" w:rsidP="001F077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pict w14:anchorId="3F23F648">
                <v:rect id="_x0000_i1033" style="width:0;height:1.5pt" o:hralign="center" o:hrstd="t" o:hr="t" fillcolor="#a0a0a0" stroked="f"/>
              </w:pict>
            </w:r>
          </w:p>
        </w:tc>
      </w:tr>
    </w:tbl>
    <w:p w14:paraId="3A28E854" w14:textId="77777777" w:rsidR="00160039" w:rsidRDefault="00160039" w:rsidP="00160039">
      <w:pPr>
        <w:pStyle w:val="NoSpacing"/>
      </w:pPr>
    </w:p>
    <w:p w14:paraId="4E65C012" w14:textId="433810D9" w:rsidR="00F4632D" w:rsidRDefault="00F4632D"/>
    <w:sectPr w:rsidR="00F463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DB28" w14:textId="77777777" w:rsidR="00B32608" w:rsidRDefault="00B32608" w:rsidP="00C63449">
      <w:pPr>
        <w:spacing w:after="0" w:line="240" w:lineRule="auto"/>
      </w:pPr>
      <w:r>
        <w:separator/>
      </w:r>
    </w:p>
  </w:endnote>
  <w:endnote w:type="continuationSeparator" w:id="0">
    <w:p w14:paraId="2E684769" w14:textId="77777777" w:rsidR="00B32608" w:rsidRDefault="00B32608" w:rsidP="00C6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Book">
    <w:altName w:val="MS Gothic"/>
    <w:panose1 w:val="00000000000000000000"/>
    <w:charset w:val="80"/>
    <w:family w:val="swiss"/>
    <w:notTrueType/>
    <w:pitch w:val="default"/>
    <w:sig w:usb0="00000001" w:usb1="08070000" w:usb2="00000010" w:usb3="00000000" w:csb0="00020000" w:csb1="00000000"/>
  </w:font>
  <w:font w:name="BSGulliver">
    <w:altName w:val="MS Gothic"/>
    <w:panose1 w:val="00000000000000000000"/>
    <w:charset w:val="80"/>
    <w:family w:val="auto"/>
    <w:notTrueType/>
    <w:pitch w:val="default"/>
    <w:sig w:usb0="00000000" w:usb1="08070000" w:usb2="00000010" w:usb3="00000000" w:csb0="00020000"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GuardianTextEgypGR-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927351"/>
      <w:docPartObj>
        <w:docPartGallery w:val="Page Numbers (Bottom of Page)"/>
        <w:docPartUnique/>
      </w:docPartObj>
    </w:sdtPr>
    <w:sdtEndPr>
      <w:rPr>
        <w:noProof/>
      </w:rPr>
    </w:sdtEndPr>
    <w:sdtContent>
      <w:p w14:paraId="5ED31A48" w14:textId="77777777" w:rsidR="00E1086E" w:rsidRDefault="00E1086E">
        <w:pPr>
          <w:pStyle w:val="Footer"/>
          <w:jc w:val="right"/>
        </w:pPr>
        <w:r>
          <w:fldChar w:fldCharType="begin"/>
        </w:r>
        <w:r>
          <w:instrText xml:space="preserve"> PAGE   \* MERGEFORMAT </w:instrText>
        </w:r>
        <w:r>
          <w:fldChar w:fldCharType="separate"/>
        </w:r>
        <w:r w:rsidR="00BD2E83">
          <w:rPr>
            <w:noProof/>
          </w:rPr>
          <w:t>2</w:t>
        </w:r>
        <w:r>
          <w:rPr>
            <w:noProof/>
          </w:rPr>
          <w:fldChar w:fldCharType="end"/>
        </w:r>
      </w:p>
    </w:sdtContent>
  </w:sdt>
  <w:p w14:paraId="63A42F52" w14:textId="77777777" w:rsidR="00E1086E" w:rsidRDefault="00E10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E3CA" w14:textId="77777777" w:rsidR="00B32608" w:rsidRDefault="00B32608" w:rsidP="00C63449">
      <w:pPr>
        <w:spacing w:after="0" w:line="240" w:lineRule="auto"/>
      </w:pPr>
      <w:r>
        <w:separator/>
      </w:r>
    </w:p>
  </w:footnote>
  <w:footnote w:type="continuationSeparator" w:id="0">
    <w:p w14:paraId="2A513DD1" w14:textId="77777777" w:rsidR="00B32608" w:rsidRDefault="00B32608" w:rsidP="00C63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Infection Contr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vftt9zppprxwaesxxlvaswbs52w50pfa2e5&quot;&gt;PPS AMU&lt;record-ids&gt;&lt;item&gt;1382&lt;/item&gt;&lt;/record-ids&gt;&lt;/item&gt;&lt;/Libraries&gt;"/>
  </w:docVars>
  <w:rsids>
    <w:rsidRoot w:val="00160039"/>
    <w:rsid w:val="00001313"/>
    <w:rsid w:val="00021D9A"/>
    <w:rsid w:val="0003425F"/>
    <w:rsid w:val="00041A7F"/>
    <w:rsid w:val="0005028A"/>
    <w:rsid w:val="000679AD"/>
    <w:rsid w:val="0007301B"/>
    <w:rsid w:val="0008221C"/>
    <w:rsid w:val="0009377A"/>
    <w:rsid w:val="000968C8"/>
    <w:rsid w:val="000D4D36"/>
    <w:rsid w:val="000F015D"/>
    <w:rsid w:val="000F0551"/>
    <w:rsid w:val="001032A9"/>
    <w:rsid w:val="0010687E"/>
    <w:rsid w:val="001105E6"/>
    <w:rsid w:val="00117BC7"/>
    <w:rsid w:val="00125105"/>
    <w:rsid w:val="001258CE"/>
    <w:rsid w:val="001304CB"/>
    <w:rsid w:val="00130504"/>
    <w:rsid w:val="00130B1D"/>
    <w:rsid w:val="00132F2C"/>
    <w:rsid w:val="001345F0"/>
    <w:rsid w:val="00137E39"/>
    <w:rsid w:val="001412B9"/>
    <w:rsid w:val="00155835"/>
    <w:rsid w:val="00160039"/>
    <w:rsid w:val="0016003F"/>
    <w:rsid w:val="00160915"/>
    <w:rsid w:val="00163A29"/>
    <w:rsid w:val="0016745F"/>
    <w:rsid w:val="00172BF7"/>
    <w:rsid w:val="00183ACC"/>
    <w:rsid w:val="0019629C"/>
    <w:rsid w:val="001D01B2"/>
    <w:rsid w:val="001F0774"/>
    <w:rsid w:val="001F49F4"/>
    <w:rsid w:val="00211045"/>
    <w:rsid w:val="00262A72"/>
    <w:rsid w:val="00283BF0"/>
    <w:rsid w:val="002A7588"/>
    <w:rsid w:val="002C2DFB"/>
    <w:rsid w:val="002C5C49"/>
    <w:rsid w:val="002E4FC3"/>
    <w:rsid w:val="002F6C27"/>
    <w:rsid w:val="0031314E"/>
    <w:rsid w:val="0031754A"/>
    <w:rsid w:val="00323B33"/>
    <w:rsid w:val="00345F79"/>
    <w:rsid w:val="003549CE"/>
    <w:rsid w:val="00357230"/>
    <w:rsid w:val="0036423A"/>
    <w:rsid w:val="003B13E8"/>
    <w:rsid w:val="003B1B91"/>
    <w:rsid w:val="003C5A39"/>
    <w:rsid w:val="003D5FAE"/>
    <w:rsid w:val="003F0754"/>
    <w:rsid w:val="003F24B4"/>
    <w:rsid w:val="004216B3"/>
    <w:rsid w:val="004831BE"/>
    <w:rsid w:val="00487B20"/>
    <w:rsid w:val="00490840"/>
    <w:rsid w:val="00492DF5"/>
    <w:rsid w:val="00492FD7"/>
    <w:rsid w:val="004933F0"/>
    <w:rsid w:val="004A416F"/>
    <w:rsid w:val="004C06EA"/>
    <w:rsid w:val="004E33A0"/>
    <w:rsid w:val="004F1BB0"/>
    <w:rsid w:val="004F5B34"/>
    <w:rsid w:val="0051298B"/>
    <w:rsid w:val="00532EDC"/>
    <w:rsid w:val="00567478"/>
    <w:rsid w:val="00591F0A"/>
    <w:rsid w:val="005C1327"/>
    <w:rsid w:val="005D4A2F"/>
    <w:rsid w:val="0061032F"/>
    <w:rsid w:val="006158D3"/>
    <w:rsid w:val="00616FD5"/>
    <w:rsid w:val="00625DC5"/>
    <w:rsid w:val="00647094"/>
    <w:rsid w:val="00654108"/>
    <w:rsid w:val="00655C0B"/>
    <w:rsid w:val="0066182C"/>
    <w:rsid w:val="006745A6"/>
    <w:rsid w:val="00697895"/>
    <w:rsid w:val="006A03B9"/>
    <w:rsid w:val="006A483F"/>
    <w:rsid w:val="006C30E7"/>
    <w:rsid w:val="006C775F"/>
    <w:rsid w:val="006E1D3F"/>
    <w:rsid w:val="006F655A"/>
    <w:rsid w:val="007267A3"/>
    <w:rsid w:val="00752EBF"/>
    <w:rsid w:val="00760AF3"/>
    <w:rsid w:val="007765DD"/>
    <w:rsid w:val="007A1EB6"/>
    <w:rsid w:val="007A643D"/>
    <w:rsid w:val="007A7897"/>
    <w:rsid w:val="007B68AC"/>
    <w:rsid w:val="007F1BEB"/>
    <w:rsid w:val="007F3D08"/>
    <w:rsid w:val="007F4B1D"/>
    <w:rsid w:val="0081104A"/>
    <w:rsid w:val="00851D7C"/>
    <w:rsid w:val="008603BD"/>
    <w:rsid w:val="008615CB"/>
    <w:rsid w:val="008852DD"/>
    <w:rsid w:val="008A41FA"/>
    <w:rsid w:val="008C5B04"/>
    <w:rsid w:val="008D6520"/>
    <w:rsid w:val="008F0B00"/>
    <w:rsid w:val="008F2EF8"/>
    <w:rsid w:val="008F4E6D"/>
    <w:rsid w:val="00911338"/>
    <w:rsid w:val="00915864"/>
    <w:rsid w:val="0092239E"/>
    <w:rsid w:val="009303C5"/>
    <w:rsid w:val="00931964"/>
    <w:rsid w:val="009429D7"/>
    <w:rsid w:val="00954E48"/>
    <w:rsid w:val="00957B8C"/>
    <w:rsid w:val="009612DC"/>
    <w:rsid w:val="0096161E"/>
    <w:rsid w:val="00983EAA"/>
    <w:rsid w:val="009957B0"/>
    <w:rsid w:val="009B27DB"/>
    <w:rsid w:val="00A111C4"/>
    <w:rsid w:val="00A16653"/>
    <w:rsid w:val="00A51BFB"/>
    <w:rsid w:val="00A551BC"/>
    <w:rsid w:val="00A823A9"/>
    <w:rsid w:val="00A82BAD"/>
    <w:rsid w:val="00AB5EE5"/>
    <w:rsid w:val="00AE37C3"/>
    <w:rsid w:val="00AE66C0"/>
    <w:rsid w:val="00B10ACB"/>
    <w:rsid w:val="00B11CE3"/>
    <w:rsid w:val="00B27673"/>
    <w:rsid w:val="00B32608"/>
    <w:rsid w:val="00B611D5"/>
    <w:rsid w:val="00B64BCA"/>
    <w:rsid w:val="00B64E5C"/>
    <w:rsid w:val="00B72CE7"/>
    <w:rsid w:val="00B7616D"/>
    <w:rsid w:val="00B90900"/>
    <w:rsid w:val="00B93F51"/>
    <w:rsid w:val="00BB0FDB"/>
    <w:rsid w:val="00BD051E"/>
    <w:rsid w:val="00BD258C"/>
    <w:rsid w:val="00BD290B"/>
    <w:rsid w:val="00BD2E83"/>
    <w:rsid w:val="00C02771"/>
    <w:rsid w:val="00C043CD"/>
    <w:rsid w:val="00C15F5B"/>
    <w:rsid w:val="00C17587"/>
    <w:rsid w:val="00C36F2F"/>
    <w:rsid w:val="00C41524"/>
    <w:rsid w:val="00C63449"/>
    <w:rsid w:val="00C8592E"/>
    <w:rsid w:val="00C958A4"/>
    <w:rsid w:val="00CC20A0"/>
    <w:rsid w:val="00CF319C"/>
    <w:rsid w:val="00CF4B68"/>
    <w:rsid w:val="00D043FB"/>
    <w:rsid w:val="00D451B3"/>
    <w:rsid w:val="00D619F0"/>
    <w:rsid w:val="00D7651A"/>
    <w:rsid w:val="00D810D9"/>
    <w:rsid w:val="00D81873"/>
    <w:rsid w:val="00DA0A6E"/>
    <w:rsid w:val="00DB65DF"/>
    <w:rsid w:val="00DC0B35"/>
    <w:rsid w:val="00DC5152"/>
    <w:rsid w:val="00DD67FA"/>
    <w:rsid w:val="00DE1A63"/>
    <w:rsid w:val="00DF705C"/>
    <w:rsid w:val="00E1086E"/>
    <w:rsid w:val="00E11A60"/>
    <w:rsid w:val="00E15413"/>
    <w:rsid w:val="00E265F4"/>
    <w:rsid w:val="00E35FAF"/>
    <w:rsid w:val="00E54CE4"/>
    <w:rsid w:val="00E65FB0"/>
    <w:rsid w:val="00E67A7F"/>
    <w:rsid w:val="00E9214E"/>
    <w:rsid w:val="00EA49DC"/>
    <w:rsid w:val="00EE1630"/>
    <w:rsid w:val="00EE19F4"/>
    <w:rsid w:val="00EE3123"/>
    <w:rsid w:val="00F05EE8"/>
    <w:rsid w:val="00F2257E"/>
    <w:rsid w:val="00F230F5"/>
    <w:rsid w:val="00F4632D"/>
    <w:rsid w:val="00F6128C"/>
    <w:rsid w:val="00F826C3"/>
    <w:rsid w:val="00F85951"/>
    <w:rsid w:val="00F859BA"/>
    <w:rsid w:val="00F91877"/>
    <w:rsid w:val="00F97E75"/>
    <w:rsid w:val="00FA4049"/>
    <w:rsid w:val="00FB5311"/>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379A"/>
  <w15:chartTrackingRefBased/>
  <w15:docId w15:val="{ADA23F4C-E7D9-4DB6-A65B-4A173FEE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0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0039"/>
    <w:pPr>
      <w:spacing w:after="0" w:line="240" w:lineRule="auto"/>
    </w:pPr>
    <w:rPr>
      <w:rFonts w:eastAsiaTheme="minorEastAsia"/>
    </w:rPr>
  </w:style>
  <w:style w:type="character" w:customStyle="1" w:styleId="NoSpacingChar">
    <w:name w:val="No Spacing Char"/>
    <w:basedOn w:val="DefaultParagraphFont"/>
    <w:link w:val="NoSpacing"/>
    <w:uiPriority w:val="1"/>
    <w:rsid w:val="00160039"/>
    <w:rPr>
      <w:rFonts w:eastAsiaTheme="minorEastAsia"/>
    </w:rPr>
  </w:style>
  <w:style w:type="paragraph" w:customStyle="1" w:styleId="EndNoteBibliographyTitle">
    <w:name w:val="EndNote Bibliography Title"/>
    <w:basedOn w:val="Normal"/>
    <w:link w:val="EndNoteBibliographyTitleChar"/>
    <w:rsid w:val="0016003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60039"/>
    <w:rPr>
      <w:rFonts w:ascii="Calibri" w:hAnsi="Calibri" w:cs="Calibri"/>
      <w:noProof/>
    </w:rPr>
  </w:style>
  <w:style w:type="paragraph" w:customStyle="1" w:styleId="EndNoteBibliography">
    <w:name w:val="EndNote Bibliography"/>
    <w:basedOn w:val="Normal"/>
    <w:link w:val="EndNoteBibliographyChar"/>
    <w:rsid w:val="0016003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60039"/>
    <w:rPr>
      <w:rFonts w:ascii="Calibri" w:hAnsi="Calibri" w:cs="Calibri"/>
      <w:noProof/>
    </w:rPr>
  </w:style>
  <w:style w:type="character" w:customStyle="1" w:styleId="BalloonTextChar">
    <w:name w:val="Balloon Text Char"/>
    <w:basedOn w:val="DefaultParagraphFont"/>
    <w:link w:val="BalloonText"/>
    <w:uiPriority w:val="99"/>
    <w:semiHidden/>
    <w:rsid w:val="00160039"/>
    <w:rPr>
      <w:rFonts w:ascii="Segoe UI" w:hAnsi="Segoe UI" w:cs="Segoe UI"/>
      <w:sz w:val="18"/>
      <w:szCs w:val="18"/>
    </w:rPr>
  </w:style>
  <w:style w:type="paragraph" w:styleId="BalloonText">
    <w:name w:val="Balloon Text"/>
    <w:basedOn w:val="Normal"/>
    <w:link w:val="BalloonTextChar"/>
    <w:uiPriority w:val="99"/>
    <w:semiHidden/>
    <w:unhideWhenUsed/>
    <w:rsid w:val="00160039"/>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160039"/>
    <w:rPr>
      <w:sz w:val="20"/>
      <w:szCs w:val="20"/>
    </w:rPr>
  </w:style>
  <w:style w:type="paragraph" w:styleId="CommentText">
    <w:name w:val="annotation text"/>
    <w:basedOn w:val="Normal"/>
    <w:link w:val="CommentTextChar"/>
    <w:uiPriority w:val="99"/>
    <w:semiHidden/>
    <w:unhideWhenUsed/>
    <w:rsid w:val="00160039"/>
    <w:pPr>
      <w:spacing w:line="240" w:lineRule="auto"/>
    </w:pPr>
    <w:rPr>
      <w:sz w:val="20"/>
      <w:szCs w:val="20"/>
    </w:rPr>
  </w:style>
  <w:style w:type="character" w:customStyle="1" w:styleId="CommentSubjectChar">
    <w:name w:val="Comment Subject Char"/>
    <w:basedOn w:val="CommentTextChar"/>
    <w:link w:val="CommentSubject"/>
    <w:uiPriority w:val="99"/>
    <w:semiHidden/>
    <w:rsid w:val="00160039"/>
    <w:rPr>
      <w:b/>
      <w:bCs/>
      <w:sz w:val="20"/>
      <w:szCs w:val="20"/>
    </w:rPr>
  </w:style>
  <w:style w:type="paragraph" w:styleId="CommentSubject">
    <w:name w:val="annotation subject"/>
    <w:basedOn w:val="CommentText"/>
    <w:next w:val="CommentText"/>
    <w:link w:val="CommentSubjectChar"/>
    <w:uiPriority w:val="99"/>
    <w:semiHidden/>
    <w:unhideWhenUsed/>
    <w:rsid w:val="00160039"/>
    <w:rPr>
      <w:b/>
      <w:bCs/>
    </w:rPr>
  </w:style>
  <w:style w:type="character" w:customStyle="1" w:styleId="HeaderChar">
    <w:name w:val="Header Char"/>
    <w:basedOn w:val="DefaultParagraphFont"/>
    <w:link w:val="Header"/>
    <w:uiPriority w:val="99"/>
    <w:rsid w:val="00160039"/>
  </w:style>
  <w:style w:type="paragraph" w:styleId="Header">
    <w:name w:val="header"/>
    <w:basedOn w:val="Normal"/>
    <w:link w:val="HeaderChar"/>
    <w:uiPriority w:val="99"/>
    <w:unhideWhenUsed/>
    <w:rsid w:val="00160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39"/>
  </w:style>
  <w:style w:type="paragraph" w:styleId="Footer">
    <w:name w:val="footer"/>
    <w:basedOn w:val="Normal"/>
    <w:link w:val="FooterChar"/>
    <w:uiPriority w:val="99"/>
    <w:unhideWhenUsed/>
    <w:rsid w:val="00160039"/>
    <w:pPr>
      <w:tabs>
        <w:tab w:val="center" w:pos="4680"/>
        <w:tab w:val="right" w:pos="9360"/>
      </w:tabs>
      <w:spacing w:after="0" w:line="240" w:lineRule="auto"/>
    </w:pPr>
  </w:style>
  <w:style w:type="character" w:styleId="Hyperlink">
    <w:name w:val="Hyperlink"/>
    <w:basedOn w:val="DefaultParagraphFont"/>
    <w:uiPriority w:val="99"/>
    <w:unhideWhenUsed/>
    <w:rsid w:val="00160039"/>
    <w:rPr>
      <w:color w:val="0563C1" w:themeColor="hyperlink"/>
      <w:u w:val="single"/>
    </w:rPr>
  </w:style>
  <w:style w:type="character" w:styleId="CommentReference">
    <w:name w:val="annotation reference"/>
    <w:basedOn w:val="DefaultParagraphFont"/>
    <w:uiPriority w:val="99"/>
    <w:semiHidden/>
    <w:unhideWhenUsed/>
    <w:rsid w:val="00760A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7270</Words>
  <Characters>41439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Zikria</dc:creator>
  <cp:keywords/>
  <dc:description/>
  <cp:lastModifiedBy>Brian Godman</cp:lastModifiedBy>
  <cp:revision>3</cp:revision>
  <dcterms:created xsi:type="dcterms:W3CDTF">2018-09-24T09:58:00Z</dcterms:created>
  <dcterms:modified xsi:type="dcterms:W3CDTF">2018-09-24T10:01:00Z</dcterms:modified>
</cp:coreProperties>
</file>