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4447" w14:textId="31A7AA88" w:rsidR="00236386" w:rsidRPr="00D07823" w:rsidRDefault="004340CD" w:rsidP="00F50421">
      <w:pPr>
        <w:spacing w:line="360" w:lineRule="auto"/>
        <w:rPr>
          <w:rFonts w:ascii="Times New Roman" w:hAnsi="Times New Roman" w:cs="Times New Roman"/>
        </w:rPr>
      </w:pPr>
      <w:r w:rsidRPr="00D07823">
        <w:rPr>
          <w:rFonts w:ascii="Times New Roman" w:hAnsi="Times New Roman" w:cs="Times New Roman"/>
          <w:i/>
        </w:rPr>
        <w:t>GNA</w:t>
      </w:r>
      <w:r w:rsidR="00400D7F" w:rsidRPr="00D07823">
        <w:rPr>
          <w:rFonts w:ascii="Times New Roman" w:hAnsi="Times New Roman" w:cs="Times New Roman"/>
          <w:i/>
        </w:rPr>
        <w:t>Q</w:t>
      </w:r>
      <w:r w:rsidR="00400D7F" w:rsidRPr="00D07823">
        <w:rPr>
          <w:rFonts w:ascii="Times New Roman" w:hAnsi="Times New Roman" w:cs="Times New Roman"/>
        </w:rPr>
        <w:t xml:space="preserve"> M</w:t>
      </w:r>
      <w:r w:rsidRPr="00D07823">
        <w:rPr>
          <w:rFonts w:ascii="Times New Roman" w:hAnsi="Times New Roman" w:cs="Times New Roman"/>
        </w:rPr>
        <w:t xml:space="preserve">utations in </w:t>
      </w:r>
      <w:r w:rsidR="00400D7F" w:rsidRPr="00D07823">
        <w:rPr>
          <w:rFonts w:ascii="Times New Roman" w:hAnsi="Times New Roman" w:cs="Times New Roman"/>
        </w:rPr>
        <w:t>Diffuse and Solitary Choroidal H</w:t>
      </w:r>
      <w:r w:rsidRPr="00D07823">
        <w:rPr>
          <w:rFonts w:ascii="Times New Roman" w:hAnsi="Times New Roman" w:cs="Times New Roman"/>
        </w:rPr>
        <w:t>emangiomas</w:t>
      </w:r>
    </w:p>
    <w:p w14:paraId="64230008" w14:textId="77777777" w:rsidR="00DA3FCD" w:rsidRPr="00D07823" w:rsidRDefault="00DA3FCD" w:rsidP="00F50421">
      <w:pPr>
        <w:spacing w:line="360" w:lineRule="auto"/>
        <w:rPr>
          <w:rFonts w:ascii="Times New Roman" w:hAnsi="Times New Roman" w:cs="Times New Roman"/>
        </w:rPr>
      </w:pPr>
    </w:p>
    <w:p w14:paraId="26E04FEC" w14:textId="229F2CE8"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Francis JH</w:t>
      </w:r>
      <w:r w:rsidRPr="00D07823">
        <w:rPr>
          <w:rFonts w:ascii="Times New Roman" w:hAnsi="Times New Roman" w:cs="Times New Roman"/>
          <w:vertAlign w:val="superscript"/>
        </w:rPr>
        <w:t>1</w:t>
      </w:r>
      <w:r w:rsidR="00B80F88" w:rsidRPr="00D07823">
        <w:rPr>
          <w:rFonts w:ascii="Times New Roman" w:hAnsi="Times New Roman" w:cs="Times New Roman"/>
          <w:vertAlign w:val="superscript"/>
        </w:rPr>
        <w:t>,2</w:t>
      </w:r>
      <w:r w:rsidRPr="00D07823">
        <w:rPr>
          <w:rFonts w:ascii="Times New Roman" w:hAnsi="Times New Roman" w:cs="Times New Roman"/>
        </w:rPr>
        <w:t>,</w:t>
      </w:r>
      <w:r w:rsidRPr="00D07823">
        <w:rPr>
          <w:rFonts w:ascii="Times New Roman" w:hAnsi="Times New Roman" w:cs="Times New Roman"/>
          <w:vertAlign w:val="superscript"/>
        </w:rPr>
        <w:t xml:space="preserve"> </w:t>
      </w:r>
      <w:proofErr w:type="spellStart"/>
      <w:r w:rsidRPr="00D07823">
        <w:rPr>
          <w:rFonts w:ascii="Times New Roman" w:hAnsi="Times New Roman" w:cs="Times New Roman"/>
        </w:rPr>
        <w:t>Milman</w:t>
      </w:r>
      <w:proofErr w:type="spellEnd"/>
      <w:r w:rsidRPr="00D07823">
        <w:rPr>
          <w:rFonts w:ascii="Times New Roman" w:hAnsi="Times New Roman" w:cs="Times New Roman"/>
        </w:rPr>
        <w:t xml:space="preserve"> T</w:t>
      </w:r>
      <w:r w:rsidR="00B80F88" w:rsidRPr="00D07823">
        <w:rPr>
          <w:rFonts w:ascii="Times New Roman" w:hAnsi="Times New Roman" w:cs="Times New Roman"/>
          <w:vertAlign w:val="superscript"/>
        </w:rPr>
        <w:t>3</w:t>
      </w:r>
      <w:r w:rsidRPr="00D07823">
        <w:rPr>
          <w:rFonts w:ascii="Times New Roman" w:hAnsi="Times New Roman" w:cs="Times New Roman"/>
        </w:rPr>
        <w:t xml:space="preserve">, </w:t>
      </w:r>
      <w:proofErr w:type="spellStart"/>
      <w:r w:rsidRPr="00D07823">
        <w:rPr>
          <w:rFonts w:ascii="Times New Roman" w:hAnsi="Times New Roman" w:cs="Times New Roman"/>
        </w:rPr>
        <w:t>Grossniklaus</w:t>
      </w:r>
      <w:proofErr w:type="spellEnd"/>
      <w:r w:rsidRPr="00D07823">
        <w:rPr>
          <w:rFonts w:ascii="Times New Roman" w:hAnsi="Times New Roman" w:cs="Times New Roman"/>
        </w:rPr>
        <w:t xml:space="preserve"> H</w:t>
      </w:r>
      <w:r w:rsidR="008F718D" w:rsidRPr="00D07823">
        <w:rPr>
          <w:rFonts w:ascii="Times New Roman" w:hAnsi="Times New Roman" w:cs="Times New Roman"/>
          <w:vertAlign w:val="superscript"/>
        </w:rPr>
        <w:t>4</w:t>
      </w:r>
      <w:r w:rsidRPr="00D07823">
        <w:rPr>
          <w:rFonts w:ascii="Times New Roman" w:hAnsi="Times New Roman" w:cs="Times New Roman"/>
        </w:rPr>
        <w:t>, Albert DM</w:t>
      </w:r>
      <w:r w:rsidRPr="00D07823">
        <w:rPr>
          <w:rFonts w:ascii="Times New Roman" w:hAnsi="Times New Roman" w:cs="Times New Roman"/>
          <w:vertAlign w:val="superscript"/>
        </w:rPr>
        <w:t>5</w:t>
      </w:r>
      <w:r w:rsidRPr="00D07823">
        <w:rPr>
          <w:rFonts w:ascii="Times New Roman" w:hAnsi="Times New Roman" w:cs="Times New Roman"/>
        </w:rPr>
        <w:t xml:space="preserve">, </w:t>
      </w:r>
      <w:proofErr w:type="spellStart"/>
      <w:r w:rsidRPr="00D07823">
        <w:rPr>
          <w:rFonts w:ascii="Times New Roman" w:hAnsi="Times New Roman" w:cs="Times New Roman"/>
        </w:rPr>
        <w:t>Folberg</w:t>
      </w:r>
      <w:proofErr w:type="spellEnd"/>
      <w:r w:rsidRPr="00D07823">
        <w:rPr>
          <w:rFonts w:ascii="Times New Roman" w:hAnsi="Times New Roman" w:cs="Times New Roman"/>
        </w:rPr>
        <w:t xml:space="preserve"> R</w:t>
      </w:r>
      <w:r w:rsidRPr="00D07823">
        <w:rPr>
          <w:rFonts w:ascii="Times New Roman" w:hAnsi="Times New Roman" w:cs="Times New Roman"/>
          <w:vertAlign w:val="superscript"/>
        </w:rPr>
        <w:t>6</w:t>
      </w:r>
      <w:r w:rsidRPr="00D07823">
        <w:rPr>
          <w:rFonts w:ascii="Times New Roman" w:hAnsi="Times New Roman" w:cs="Times New Roman"/>
        </w:rPr>
        <w:t xml:space="preserve">, </w:t>
      </w:r>
      <w:r w:rsidR="00CD036A" w:rsidRPr="00D07823">
        <w:rPr>
          <w:rFonts w:ascii="Times New Roman" w:hAnsi="Times New Roman" w:cs="Times New Roman"/>
        </w:rPr>
        <w:t>Levit</w:t>
      </w:r>
      <w:r w:rsidR="00CD036A">
        <w:rPr>
          <w:rFonts w:ascii="Times New Roman" w:hAnsi="Times New Roman" w:cs="Times New Roman"/>
        </w:rPr>
        <w:t>i</w:t>
      </w:r>
      <w:r w:rsidR="00CD036A" w:rsidRPr="00D07823">
        <w:rPr>
          <w:rFonts w:ascii="Times New Roman" w:hAnsi="Times New Roman" w:cs="Times New Roman"/>
        </w:rPr>
        <w:t xml:space="preserve">n </w:t>
      </w:r>
      <w:r w:rsidR="00F50421" w:rsidRPr="00D07823">
        <w:rPr>
          <w:rFonts w:ascii="Times New Roman" w:hAnsi="Times New Roman" w:cs="Times New Roman"/>
        </w:rPr>
        <w:t>G</w:t>
      </w:r>
      <w:r w:rsidR="00B11FBC" w:rsidRPr="00D07823">
        <w:rPr>
          <w:rFonts w:ascii="Times New Roman" w:hAnsi="Times New Roman" w:cs="Times New Roman"/>
        </w:rPr>
        <w:t>M</w:t>
      </w:r>
      <w:r w:rsidR="00F50421" w:rsidRPr="00D07823">
        <w:rPr>
          <w:rFonts w:ascii="Times New Roman" w:hAnsi="Times New Roman" w:cs="Times New Roman"/>
          <w:vertAlign w:val="superscript"/>
        </w:rPr>
        <w:t>7</w:t>
      </w:r>
      <w:r w:rsidR="00F50421" w:rsidRPr="00D07823">
        <w:rPr>
          <w:rFonts w:ascii="Times New Roman" w:hAnsi="Times New Roman" w:cs="Times New Roman"/>
        </w:rPr>
        <w:t xml:space="preserve">, </w:t>
      </w:r>
      <w:r w:rsidR="005D567A">
        <w:rPr>
          <w:rFonts w:ascii="Times New Roman" w:hAnsi="Times New Roman" w:cs="Times New Roman"/>
        </w:rPr>
        <w:t>Coupland SE</w:t>
      </w:r>
      <w:r w:rsidR="005D567A">
        <w:rPr>
          <w:rFonts w:ascii="Times New Roman" w:hAnsi="Times New Roman" w:cs="Times New Roman"/>
          <w:vertAlign w:val="superscript"/>
        </w:rPr>
        <w:t>8</w:t>
      </w:r>
      <w:r w:rsidR="005D567A">
        <w:rPr>
          <w:rFonts w:ascii="Times New Roman" w:hAnsi="Times New Roman" w:cs="Times New Roman"/>
        </w:rPr>
        <w:t xml:space="preserve">, </w:t>
      </w:r>
      <w:proofErr w:type="spellStart"/>
      <w:r w:rsidR="00541BE2" w:rsidRPr="00D07823">
        <w:rPr>
          <w:rFonts w:ascii="Times New Roman" w:hAnsi="Times New Roman" w:cs="Times New Roman"/>
        </w:rPr>
        <w:t>Catalanotti</w:t>
      </w:r>
      <w:proofErr w:type="spellEnd"/>
      <w:r w:rsidR="00541BE2" w:rsidRPr="00D07823">
        <w:rPr>
          <w:rFonts w:ascii="Times New Roman" w:hAnsi="Times New Roman" w:cs="Times New Roman"/>
        </w:rPr>
        <w:t xml:space="preserve"> F</w:t>
      </w:r>
      <w:r w:rsidR="00541BE2" w:rsidRPr="00D07823">
        <w:rPr>
          <w:rFonts w:ascii="Times New Roman" w:hAnsi="Times New Roman" w:cs="Times New Roman"/>
          <w:vertAlign w:val="superscript"/>
        </w:rPr>
        <w:t>1</w:t>
      </w:r>
      <w:r w:rsidR="00541BE2" w:rsidRPr="00D07823">
        <w:rPr>
          <w:rFonts w:ascii="Times New Roman" w:hAnsi="Times New Roman" w:cs="Times New Roman"/>
        </w:rPr>
        <w:t xml:space="preserve">, </w:t>
      </w:r>
      <w:proofErr w:type="spellStart"/>
      <w:r w:rsidR="00B2283F">
        <w:rPr>
          <w:rFonts w:ascii="Times New Roman" w:hAnsi="Times New Roman" w:cs="Times New Roman"/>
        </w:rPr>
        <w:t>Kandoth</w:t>
      </w:r>
      <w:proofErr w:type="spellEnd"/>
      <w:r w:rsidR="00B2283F">
        <w:rPr>
          <w:rFonts w:ascii="Times New Roman" w:hAnsi="Times New Roman" w:cs="Times New Roman"/>
        </w:rPr>
        <w:t xml:space="preserve"> C</w:t>
      </w:r>
      <w:r w:rsidR="00B2283F">
        <w:rPr>
          <w:rFonts w:ascii="Times New Roman" w:hAnsi="Times New Roman" w:cs="Times New Roman"/>
          <w:vertAlign w:val="superscript"/>
        </w:rPr>
        <w:t>1</w:t>
      </w:r>
      <w:r w:rsidR="00B2283F">
        <w:rPr>
          <w:rFonts w:ascii="Times New Roman" w:hAnsi="Times New Roman" w:cs="Times New Roman"/>
        </w:rPr>
        <w:t xml:space="preserve">, </w:t>
      </w:r>
      <w:proofErr w:type="spellStart"/>
      <w:r w:rsidR="00E2244D" w:rsidRPr="00D07823">
        <w:rPr>
          <w:rFonts w:ascii="Times New Roman" w:hAnsi="Times New Roman" w:cs="Times New Roman"/>
        </w:rPr>
        <w:t>Busam</w:t>
      </w:r>
      <w:proofErr w:type="spellEnd"/>
      <w:r w:rsidR="00E2244D" w:rsidRPr="00D07823">
        <w:rPr>
          <w:rFonts w:ascii="Times New Roman" w:hAnsi="Times New Roman" w:cs="Times New Roman"/>
        </w:rPr>
        <w:t xml:space="preserve"> K</w:t>
      </w:r>
      <w:r w:rsidR="00D47FCB">
        <w:rPr>
          <w:rFonts w:ascii="Times New Roman" w:hAnsi="Times New Roman" w:cs="Times New Roman"/>
        </w:rPr>
        <w:t>J</w:t>
      </w:r>
      <w:r w:rsidR="00E2244D" w:rsidRPr="00D07823">
        <w:rPr>
          <w:rFonts w:ascii="Times New Roman" w:hAnsi="Times New Roman" w:cs="Times New Roman"/>
          <w:vertAlign w:val="superscript"/>
        </w:rPr>
        <w:t>1,2</w:t>
      </w:r>
      <w:r w:rsidR="00E2244D" w:rsidRPr="00D07823">
        <w:rPr>
          <w:rFonts w:ascii="Times New Roman" w:hAnsi="Times New Roman" w:cs="Times New Roman"/>
        </w:rPr>
        <w:t>,</w:t>
      </w:r>
      <w:r w:rsidRPr="00D07823">
        <w:rPr>
          <w:rFonts w:ascii="Times New Roman" w:hAnsi="Times New Roman" w:cs="Times New Roman"/>
        </w:rPr>
        <w:t xml:space="preserve"> Abramson DH</w:t>
      </w:r>
      <w:r w:rsidRPr="00D07823">
        <w:rPr>
          <w:rFonts w:ascii="Times New Roman" w:hAnsi="Times New Roman" w:cs="Times New Roman"/>
          <w:vertAlign w:val="superscript"/>
        </w:rPr>
        <w:t>1</w:t>
      </w:r>
      <w:r w:rsidR="00B80F88" w:rsidRPr="00D07823">
        <w:rPr>
          <w:rFonts w:ascii="Times New Roman" w:hAnsi="Times New Roman" w:cs="Times New Roman"/>
          <w:vertAlign w:val="superscript"/>
        </w:rPr>
        <w:t>,2</w:t>
      </w:r>
      <w:r w:rsidRPr="00D07823">
        <w:rPr>
          <w:rFonts w:ascii="Times New Roman" w:hAnsi="Times New Roman" w:cs="Times New Roman"/>
        </w:rPr>
        <w:t>.</w:t>
      </w:r>
    </w:p>
    <w:p w14:paraId="149369C9" w14:textId="77777777" w:rsidR="000663BA" w:rsidRPr="00D07823" w:rsidRDefault="000663BA" w:rsidP="00F50421">
      <w:pPr>
        <w:spacing w:line="360" w:lineRule="auto"/>
        <w:rPr>
          <w:rFonts w:ascii="Times New Roman" w:hAnsi="Times New Roman" w:cs="Times New Roman"/>
        </w:rPr>
      </w:pPr>
    </w:p>
    <w:p w14:paraId="0666E329"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1</w:t>
      </w:r>
      <w:r w:rsidRPr="00D07823">
        <w:rPr>
          <w:rFonts w:ascii="Times New Roman" w:hAnsi="Times New Roman" w:cs="Times New Roman"/>
        </w:rPr>
        <w:t>Memorial Sloan-Kettering Cancer Center, New York, NY</w:t>
      </w:r>
    </w:p>
    <w:p w14:paraId="6E4A73CD" w14:textId="229EFE5F" w:rsidR="00E56A86" w:rsidRPr="00D07823"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2</w:t>
      </w:r>
      <w:r w:rsidRPr="00D07823">
        <w:rPr>
          <w:rFonts w:ascii="Times New Roman" w:hAnsi="Times New Roman" w:cs="Times New Roman"/>
        </w:rPr>
        <w:t>Weill Cornell Medical Center, New York, NY</w:t>
      </w:r>
    </w:p>
    <w:p w14:paraId="342547E1" w14:textId="63391B18"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3</w:t>
      </w:r>
      <w:r w:rsidR="008F718D" w:rsidRPr="00D07823">
        <w:rPr>
          <w:rFonts w:ascii="Times New Roman" w:hAnsi="Times New Roman" w:cs="Times New Roman"/>
        </w:rPr>
        <w:t>Department</w:t>
      </w:r>
      <w:r w:rsidR="00B13530">
        <w:rPr>
          <w:rFonts w:ascii="Times New Roman" w:hAnsi="Times New Roman" w:cs="Times New Roman"/>
        </w:rPr>
        <w:t>s</w:t>
      </w:r>
      <w:r w:rsidR="008F718D" w:rsidRPr="00D07823">
        <w:rPr>
          <w:rFonts w:ascii="Times New Roman" w:hAnsi="Times New Roman" w:cs="Times New Roman"/>
        </w:rPr>
        <w:t xml:space="preserve"> of Ophthalmology</w:t>
      </w:r>
      <w:r w:rsidR="00B13530">
        <w:rPr>
          <w:rFonts w:ascii="Times New Roman" w:hAnsi="Times New Roman" w:cs="Times New Roman"/>
        </w:rPr>
        <w:t xml:space="preserve"> and Pathology</w:t>
      </w:r>
      <w:r w:rsidR="008F718D" w:rsidRPr="00D07823">
        <w:rPr>
          <w:rFonts w:ascii="Times New Roman" w:hAnsi="Times New Roman" w:cs="Times New Roman"/>
        </w:rPr>
        <w:t xml:space="preserve">, </w:t>
      </w:r>
      <w:r w:rsidR="0049236B" w:rsidRPr="00D07823">
        <w:rPr>
          <w:rFonts w:ascii="Times New Roman" w:hAnsi="Times New Roman" w:cs="Times New Roman"/>
        </w:rPr>
        <w:t>Wills Eye Hospital</w:t>
      </w:r>
      <w:r w:rsidR="00B13530">
        <w:rPr>
          <w:rFonts w:ascii="Times New Roman" w:hAnsi="Times New Roman" w:cs="Times New Roman"/>
        </w:rPr>
        <w:t xml:space="preserve"> </w:t>
      </w:r>
      <w:r w:rsidR="00B13530">
        <w:rPr>
          <w:rFonts w:ascii="Times New Roman" w:eastAsia="Times New Roman" w:hAnsi="Times New Roman" w:cs="Times New Roman"/>
        </w:rPr>
        <w:t>and Thomas Jefferson University Hospital, Sidney Kimmel Medical College of Thomas Jefferson University</w:t>
      </w:r>
      <w:r w:rsidR="0049236B" w:rsidRPr="00D07823">
        <w:rPr>
          <w:rFonts w:ascii="Times New Roman" w:hAnsi="Times New Roman" w:cs="Times New Roman"/>
        </w:rPr>
        <w:t>, Philadelphia, PA</w:t>
      </w:r>
    </w:p>
    <w:p w14:paraId="7BEE573E" w14:textId="79D1A4BA" w:rsidR="008F718D" w:rsidRPr="00D07823" w:rsidRDefault="004340CD" w:rsidP="00F50421">
      <w:pPr>
        <w:spacing w:line="360" w:lineRule="auto"/>
        <w:rPr>
          <w:rFonts w:ascii="Times New Roman" w:hAnsi="Times New Roman" w:cs="Times New Roman"/>
        </w:rPr>
      </w:pPr>
      <w:r w:rsidRPr="00D07823">
        <w:rPr>
          <w:rFonts w:ascii="Times New Roman" w:eastAsia="Times New Roman" w:hAnsi="Times New Roman" w:cs="Times New Roman"/>
          <w:vertAlign w:val="superscript"/>
        </w:rPr>
        <w:t>4</w:t>
      </w:r>
      <w:r w:rsidRPr="00D07823">
        <w:rPr>
          <w:rFonts w:ascii="Times New Roman" w:eastAsia="Times New Roman" w:hAnsi="Times New Roman" w:cs="Times New Roman"/>
        </w:rPr>
        <w:t>Department of Ophthalmology, Emory University School of Medicine, Atlanta, GA 30322</w:t>
      </w:r>
    </w:p>
    <w:p w14:paraId="1667AC2F"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5</w:t>
      </w:r>
      <w:r w:rsidRPr="00D07823">
        <w:rPr>
          <w:rFonts w:ascii="Times New Roman" w:hAnsi="Times New Roman" w:cs="Times New Roman"/>
        </w:rPr>
        <w:t>McPherson Eye Research Institute, University of Wisconsin-Madison, Madison, WI</w:t>
      </w:r>
    </w:p>
    <w:p w14:paraId="6624466B" w14:textId="18AE5249" w:rsidR="00F50421" w:rsidRPr="00D07823"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6</w:t>
      </w:r>
      <w:r w:rsidRPr="00D07823">
        <w:rPr>
          <w:rFonts w:ascii="Times New Roman" w:hAnsi="Times New Roman" w:cs="Times New Roman"/>
        </w:rPr>
        <w:t>Oakland University William Beaumont School of Medicine, Rochester, MI</w:t>
      </w:r>
    </w:p>
    <w:p w14:paraId="7B9AB3AF" w14:textId="78EC4D23" w:rsidR="00B2283F" w:rsidRDefault="004340CD" w:rsidP="00F50421">
      <w:pPr>
        <w:spacing w:line="360" w:lineRule="auto"/>
        <w:rPr>
          <w:rFonts w:ascii="Times New Roman" w:hAnsi="Times New Roman" w:cs="Times New Roman"/>
        </w:rPr>
      </w:pPr>
      <w:r w:rsidRPr="00D07823">
        <w:rPr>
          <w:rFonts w:ascii="Times New Roman" w:hAnsi="Times New Roman" w:cs="Times New Roman"/>
          <w:vertAlign w:val="superscript"/>
        </w:rPr>
        <w:t>7</w:t>
      </w:r>
      <w:r w:rsidRPr="00D07823">
        <w:rPr>
          <w:rFonts w:ascii="Times New Roman" w:hAnsi="Times New Roman" w:cs="Times New Roman"/>
        </w:rPr>
        <w:t>New York Eye and Ear Infirmary, New York, NY</w:t>
      </w:r>
    </w:p>
    <w:p w14:paraId="4F8A7D59" w14:textId="0ACE6B82" w:rsidR="005D567A" w:rsidRPr="005D567A" w:rsidRDefault="005D567A" w:rsidP="00F50421">
      <w:pPr>
        <w:spacing w:line="360" w:lineRule="auto"/>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Department of Cellular and Molecular </w:t>
      </w:r>
      <w:r w:rsidR="00896C00">
        <w:rPr>
          <w:rFonts w:ascii="Times New Roman" w:hAnsi="Times New Roman" w:cs="Times New Roman"/>
        </w:rPr>
        <w:t>Medicine</w:t>
      </w:r>
      <w:r>
        <w:rPr>
          <w:rFonts w:ascii="Times New Roman" w:hAnsi="Times New Roman" w:cs="Times New Roman"/>
        </w:rPr>
        <w:t>, Univers</w:t>
      </w:r>
      <w:r w:rsidR="00CD4F7B">
        <w:rPr>
          <w:rFonts w:ascii="Times New Roman" w:hAnsi="Times New Roman" w:cs="Times New Roman"/>
        </w:rPr>
        <w:t>ity of Liverpool, Liverpool, UK</w:t>
      </w:r>
    </w:p>
    <w:p w14:paraId="7034E913" w14:textId="77777777" w:rsidR="00172D7D" w:rsidRPr="00D07823" w:rsidRDefault="00172D7D" w:rsidP="00F50421">
      <w:pPr>
        <w:spacing w:line="360" w:lineRule="auto"/>
        <w:rPr>
          <w:rFonts w:ascii="Times New Roman" w:hAnsi="Times New Roman" w:cs="Times New Roman"/>
        </w:rPr>
      </w:pPr>
    </w:p>
    <w:p w14:paraId="38DE74E4" w14:textId="709D470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 xml:space="preserve">Short title: Mutations in </w:t>
      </w:r>
      <w:r w:rsidR="009A1DA6" w:rsidRPr="00D07823">
        <w:rPr>
          <w:rFonts w:ascii="Times New Roman" w:hAnsi="Times New Roman" w:cs="Times New Roman"/>
        </w:rPr>
        <w:t>choroidal hemangiomas</w:t>
      </w:r>
    </w:p>
    <w:p w14:paraId="51AAC673" w14:textId="77777777" w:rsidR="009676D0" w:rsidRPr="00D07823" w:rsidRDefault="009676D0" w:rsidP="00F50421">
      <w:pPr>
        <w:spacing w:line="360" w:lineRule="auto"/>
        <w:rPr>
          <w:rFonts w:ascii="Times New Roman" w:hAnsi="Times New Roman" w:cs="Times New Roman"/>
        </w:rPr>
      </w:pPr>
    </w:p>
    <w:p w14:paraId="2D7EC3D6" w14:textId="44880198" w:rsidR="00BF01D2"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The Fund for Ophthalmic Knowledge supported this study, Research to Prevent Blindness and Cancer Cent</w:t>
      </w:r>
      <w:r w:rsidR="00D07823" w:rsidRPr="00D07823">
        <w:rPr>
          <w:rFonts w:ascii="Times New Roman" w:hAnsi="Times New Roman" w:cs="Times New Roman"/>
        </w:rPr>
        <w:t xml:space="preserve">er Support Grant (P30 CA008748), </w:t>
      </w:r>
      <w:r w:rsidR="00D07823" w:rsidRPr="00D07823">
        <w:rPr>
          <w:rFonts w:ascii="Times New Roman" w:eastAsia="Times New Roman" w:hAnsi="Times New Roman" w:cs="Times New Roman"/>
          <w:color w:val="000000"/>
        </w:rPr>
        <w:t>Cycle for Survival, and the Marie-</w:t>
      </w:r>
      <w:proofErr w:type="spellStart"/>
      <w:r w:rsidR="00D07823" w:rsidRPr="00D07823">
        <w:rPr>
          <w:rFonts w:ascii="Times New Roman" w:eastAsia="Times New Roman" w:hAnsi="Times New Roman" w:cs="Times New Roman"/>
          <w:color w:val="000000"/>
        </w:rPr>
        <w:t>Josée</w:t>
      </w:r>
      <w:proofErr w:type="spellEnd"/>
      <w:r w:rsidR="00D07823" w:rsidRPr="00D07823">
        <w:rPr>
          <w:rFonts w:ascii="Times New Roman" w:eastAsia="Times New Roman" w:hAnsi="Times New Roman" w:cs="Times New Roman"/>
          <w:color w:val="000000"/>
        </w:rPr>
        <w:t xml:space="preserve"> and Henry R. Kravis Center for Molecular Oncology.</w:t>
      </w:r>
      <w:r w:rsidRPr="00D07823">
        <w:rPr>
          <w:rFonts w:ascii="Times New Roman" w:hAnsi="Times New Roman" w:cs="Times New Roman"/>
        </w:rPr>
        <w:t xml:space="preserve"> T</w:t>
      </w:r>
      <w:r w:rsidRPr="00D07823">
        <w:rPr>
          <w:rFonts w:ascii="Times New Roman" w:eastAsia="Times New Roman" w:hAnsi="Times New Roman" w:cs="Times New Roman"/>
        </w:rPr>
        <w:t>he sponsor or funding organization had no role in the design or conduct of this research.</w:t>
      </w:r>
    </w:p>
    <w:p w14:paraId="60EF9E85" w14:textId="77777777" w:rsidR="00172D7D" w:rsidRPr="00D07823" w:rsidRDefault="00172D7D" w:rsidP="00F50421">
      <w:pPr>
        <w:spacing w:line="360" w:lineRule="auto"/>
        <w:rPr>
          <w:rFonts w:ascii="Times New Roman" w:hAnsi="Times New Roman" w:cs="Times New Roman"/>
        </w:rPr>
      </w:pPr>
    </w:p>
    <w:p w14:paraId="63A1412F"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Corresponding author:</w:t>
      </w:r>
    </w:p>
    <w:p w14:paraId="3C4EA55B"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ab/>
      </w:r>
      <w:r w:rsidRPr="00D07823">
        <w:rPr>
          <w:rFonts w:ascii="Times New Roman" w:hAnsi="Times New Roman" w:cs="Times New Roman"/>
        </w:rPr>
        <w:tab/>
        <w:t>Jasmine H. Francis MD</w:t>
      </w:r>
    </w:p>
    <w:p w14:paraId="302A6283"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ab/>
      </w:r>
      <w:r w:rsidRPr="00D07823">
        <w:rPr>
          <w:rFonts w:ascii="Times New Roman" w:hAnsi="Times New Roman" w:cs="Times New Roman"/>
        </w:rPr>
        <w:tab/>
        <w:t>Ophthalmic Oncology Service</w:t>
      </w:r>
    </w:p>
    <w:p w14:paraId="6511F5E2"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ab/>
      </w:r>
      <w:r w:rsidRPr="00D07823">
        <w:rPr>
          <w:rFonts w:ascii="Times New Roman" w:hAnsi="Times New Roman" w:cs="Times New Roman"/>
        </w:rPr>
        <w:tab/>
        <w:t>Memorial Sloan-Kettering Cancer Center</w:t>
      </w:r>
    </w:p>
    <w:p w14:paraId="7D12C513"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ab/>
      </w:r>
      <w:r w:rsidRPr="00D07823">
        <w:rPr>
          <w:rFonts w:ascii="Times New Roman" w:hAnsi="Times New Roman" w:cs="Times New Roman"/>
        </w:rPr>
        <w:tab/>
        <w:t>1275 York Ave, New York, NY 10065</w:t>
      </w:r>
    </w:p>
    <w:p w14:paraId="541F7245"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tab/>
      </w:r>
      <w:r w:rsidRPr="00D07823">
        <w:rPr>
          <w:rFonts w:ascii="Times New Roman" w:hAnsi="Times New Roman" w:cs="Times New Roman"/>
        </w:rPr>
        <w:tab/>
      </w:r>
      <w:hyperlink r:id="rId4" w:history="1">
        <w:r w:rsidRPr="00D07823">
          <w:rPr>
            <w:rStyle w:val="Hyperlink"/>
            <w:rFonts w:ascii="Times New Roman" w:hAnsi="Times New Roman" w:cs="Times New Roman"/>
          </w:rPr>
          <w:t>francij1@mskcc.org</w:t>
        </w:r>
      </w:hyperlink>
    </w:p>
    <w:p w14:paraId="556FB162" w14:textId="77777777" w:rsidR="00172D7D" w:rsidRPr="00D07823" w:rsidRDefault="004340CD" w:rsidP="00F50421">
      <w:pPr>
        <w:spacing w:line="360" w:lineRule="auto"/>
        <w:rPr>
          <w:rFonts w:ascii="Times New Roman" w:hAnsi="Times New Roman" w:cs="Times New Roman"/>
        </w:rPr>
      </w:pPr>
      <w:r w:rsidRPr="00D07823">
        <w:rPr>
          <w:rFonts w:ascii="Times New Roman" w:hAnsi="Times New Roman" w:cs="Times New Roman"/>
        </w:rPr>
        <w:lastRenderedPageBreak/>
        <w:tab/>
      </w:r>
      <w:r w:rsidRPr="00D07823">
        <w:rPr>
          <w:rFonts w:ascii="Times New Roman" w:hAnsi="Times New Roman" w:cs="Times New Roman"/>
        </w:rPr>
        <w:tab/>
        <w:t>Fax: 646 227 7275</w:t>
      </w:r>
    </w:p>
    <w:p w14:paraId="1E9B8D50" w14:textId="77777777" w:rsidR="005D567A" w:rsidRDefault="005D567A">
      <w:pPr>
        <w:rPr>
          <w:rFonts w:ascii="Times New Roman" w:hAnsi="Times New Roman" w:cs="Times New Roman"/>
          <w:b/>
        </w:rPr>
      </w:pPr>
      <w:r>
        <w:rPr>
          <w:rFonts w:ascii="Times New Roman" w:hAnsi="Times New Roman" w:cs="Times New Roman"/>
          <w:b/>
        </w:rPr>
        <w:br w:type="page"/>
      </w:r>
    </w:p>
    <w:p w14:paraId="4DC4F408" w14:textId="355F2858" w:rsidR="001E1BCD" w:rsidRPr="00D07823" w:rsidRDefault="004340CD" w:rsidP="00C74002">
      <w:pPr>
        <w:spacing w:line="480" w:lineRule="auto"/>
        <w:rPr>
          <w:rFonts w:ascii="Times New Roman" w:hAnsi="Times New Roman" w:cs="Times New Roman"/>
        </w:rPr>
      </w:pPr>
      <w:r w:rsidRPr="00D07823">
        <w:rPr>
          <w:rFonts w:ascii="Times New Roman" w:hAnsi="Times New Roman" w:cs="Times New Roman"/>
          <w:b/>
        </w:rPr>
        <w:lastRenderedPageBreak/>
        <w:t>Abstract</w:t>
      </w:r>
    </w:p>
    <w:p w14:paraId="2B3F7004" w14:textId="598862E1" w:rsidR="007315AB" w:rsidRPr="00D07823" w:rsidRDefault="004340CD" w:rsidP="00C74002">
      <w:pPr>
        <w:spacing w:line="480" w:lineRule="auto"/>
        <w:rPr>
          <w:rFonts w:ascii="Times New Roman" w:hAnsi="Times New Roman" w:cs="Times New Roman"/>
        </w:rPr>
      </w:pPr>
      <w:r w:rsidRPr="00D07823">
        <w:rPr>
          <w:rFonts w:ascii="Times New Roman" w:hAnsi="Times New Roman" w:cs="Times New Roman"/>
          <w:u w:val="single"/>
        </w:rPr>
        <w:t>Purpose</w:t>
      </w:r>
      <w:r w:rsidR="003C439A" w:rsidRPr="00D07823">
        <w:rPr>
          <w:rFonts w:ascii="Times New Roman" w:hAnsi="Times New Roman" w:cs="Times New Roman"/>
          <w:u w:val="single"/>
        </w:rPr>
        <w:t>:</w:t>
      </w:r>
      <w:r w:rsidR="003C439A" w:rsidRPr="00D07823">
        <w:rPr>
          <w:rFonts w:ascii="Times New Roman" w:hAnsi="Times New Roman" w:cs="Times New Roman"/>
        </w:rPr>
        <w:t xml:space="preserve"> </w:t>
      </w:r>
      <w:r w:rsidR="003C439A" w:rsidRPr="00D07823">
        <w:rPr>
          <w:rFonts w:ascii="Times New Roman" w:hAnsi="Times New Roman" w:cs="Times New Roman"/>
          <w:i/>
        </w:rPr>
        <w:t>GNAQ</w:t>
      </w:r>
      <w:r w:rsidR="003C439A" w:rsidRPr="00D07823">
        <w:rPr>
          <w:rFonts w:ascii="Times New Roman" w:hAnsi="Times New Roman" w:cs="Times New Roman"/>
        </w:rPr>
        <w:t xml:space="preserve"> mutations have been identified in capillary malformations (both </w:t>
      </w:r>
      <w:proofErr w:type="spellStart"/>
      <w:r w:rsidR="003C439A" w:rsidRPr="00D07823">
        <w:rPr>
          <w:rFonts w:ascii="Times New Roman" w:hAnsi="Times New Roman" w:cs="Times New Roman"/>
        </w:rPr>
        <w:t>Sturge</w:t>
      </w:r>
      <w:proofErr w:type="spellEnd"/>
      <w:r w:rsidR="003C439A" w:rsidRPr="00D07823">
        <w:rPr>
          <w:rFonts w:ascii="Times New Roman" w:hAnsi="Times New Roman" w:cs="Times New Roman"/>
        </w:rPr>
        <w:t xml:space="preserve">-Weber associated and non-syndromic) and melanocytic </w:t>
      </w:r>
      <w:r w:rsidR="00F676AF">
        <w:rPr>
          <w:rFonts w:ascii="Times New Roman" w:hAnsi="Times New Roman" w:cs="Times New Roman"/>
        </w:rPr>
        <w:t>intra</w:t>
      </w:r>
      <w:r w:rsidR="003C439A" w:rsidRPr="00D07823">
        <w:rPr>
          <w:rFonts w:ascii="Times New Roman" w:hAnsi="Times New Roman" w:cs="Times New Roman"/>
        </w:rPr>
        <w:t xml:space="preserve">ocular neoplasms. This study investigates the presence of </w:t>
      </w:r>
      <w:r w:rsidR="003C439A" w:rsidRPr="00D07823">
        <w:rPr>
          <w:rFonts w:ascii="Times New Roman" w:hAnsi="Times New Roman" w:cs="Times New Roman"/>
          <w:i/>
        </w:rPr>
        <w:t>GNAQ</w:t>
      </w:r>
      <w:r w:rsidR="003C439A" w:rsidRPr="00D07823">
        <w:rPr>
          <w:rFonts w:ascii="Times New Roman" w:hAnsi="Times New Roman" w:cs="Times New Roman"/>
        </w:rPr>
        <w:t xml:space="preserve"> mutations in diffuse</w:t>
      </w:r>
      <w:r w:rsidR="00390E5F">
        <w:rPr>
          <w:rFonts w:ascii="Times New Roman" w:hAnsi="Times New Roman" w:cs="Times New Roman"/>
        </w:rPr>
        <w:t>-</w:t>
      </w:r>
      <w:r w:rsidR="00820F96" w:rsidRPr="00D07823">
        <w:rPr>
          <w:rFonts w:ascii="Times New Roman" w:hAnsi="Times New Roman" w:cs="Times New Roman"/>
        </w:rPr>
        <w:t xml:space="preserve"> (the </w:t>
      </w:r>
      <w:r w:rsidR="00047175">
        <w:rPr>
          <w:rFonts w:ascii="Times New Roman" w:hAnsi="Times New Roman" w:cs="Times New Roman"/>
        </w:rPr>
        <w:t>vascular malformation</w:t>
      </w:r>
      <w:r w:rsidR="00820F96" w:rsidRPr="00D07823">
        <w:rPr>
          <w:rFonts w:ascii="Times New Roman" w:hAnsi="Times New Roman" w:cs="Times New Roman"/>
        </w:rPr>
        <w:t xml:space="preserve"> associated with </w:t>
      </w:r>
      <w:proofErr w:type="spellStart"/>
      <w:r w:rsidR="00820F96" w:rsidRPr="00D07823">
        <w:rPr>
          <w:rFonts w:ascii="Times New Roman" w:hAnsi="Times New Roman" w:cs="Times New Roman"/>
        </w:rPr>
        <w:t>Sturge</w:t>
      </w:r>
      <w:proofErr w:type="spellEnd"/>
      <w:r w:rsidR="00820F96" w:rsidRPr="00D07823">
        <w:rPr>
          <w:rFonts w:ascii="Times New Roman" w:hAnsi="Times New Roman" w:cs="Times New Roman"/>
        </w:rPr>
        <w:t xml:space="preserve">-Weber) </w:t>
      </w:r>
      <w:r w:rsidR="003C439A" w:rsidRPr="00D07823">
        <w:rPr>
          <w:rFonts w:ascii="Times New Roman" w:hAnsi="Times New Roman" w:cs="Times New Roman"/>
        </w:rPr>
        <w:t>and solitary choroidal hemangiomas.</w:t>
      </w:r>
    </w:p>
    <w:p w14:paraId="3F9F9C41" w14:textId="2CBE335A" w:rsidR="006F5B04" w:rsidRPr="00D07823" w:rsidRDefault="004340CD" w:rsidP="00C74002">
      <w:pPr>
        <w:spacing w:line="480" w:lineRule="auto"/>
        <w:rPr>
          <w:rFonts w:ascii="Times New Roman" w:hAnsi="Times New Roman" w:cs="Times New Roman"/>
        </w:rPr>
      </w:pPr>
      <w:r w:rsidRPr="0055529F">
        <w:rPr>
          <w:rFonts w:ascii="Times New Roman" w:hAnsi="Times New Roman" w:cs="Times New Roman"/>
          <w:u w:val="single"/>
        </w:rPr>
        <w:t>P</w:t>
      </w:r>
      <w:r w:rsidRPr="00D07823">
        <w:rPr>
          <w:rFonts w:ascii="Times New Roman" w:hAnsi="Times New Roman" w:cs="Times New Roman"/>
          <w:u w:val="single"/>
        </w:rPr>
        <w:t>articipants</w:t>
      </w:r>
      <w:r w:rsidR="00324BA8" w:rsidRPr="00D07823">
        <w:rPr>
          <w:rFonts w:ascii="Times New Roman" w:hAnsi="Times New Roman" w:cs="Times New Roman"/>
          <w:u w:val="single"/>
        </w:rPr>
        <w:t>:</w:t>
      </w:r>
      <w:r w:rsidR="00324BA8" w:rsidRPr="0055529F">
        <w:rPr>
          <w:rFonts w:ascii="Times New Roman" w:hAnsi="Times New Roman" w:cs="Times New Roman"/>
        </w:rPr>
        <w:t xml:space="preserve"> </w:t>
      </w:r>
      <w:r w:rsidR="00A30189">
        <w:rPr>
          <w:rFonts w:ascii="Times New Roman" w:hAnsi="Times New Roman" w:cs="Times New Roman"/>
        </w:rPr>
        <w:t>Tissue from 11</w:t>
      </w:r>
      <w:r w:rsidR="00E26ED0" w:rsidRPr="00D07823">
        <w:rPr>
          <w:rFonts w:ascii="Times New Roman" w:hAnsi="Times New Roman" w:cs="Times New Roman"/>
        </w:rPr>
        <w:t xml:space="preserve"> patients with the following diagnoses: cutaneous capillary malformation (</w:t>
      </w:r>
      <w:r w:rsidR="003C439A" w:rsidRPr="00D07823">
        <w:rPr>
          <w:rFonts w:ascii="Times New Roman" w:hAnsi="Times New Roman" w:cs="Times New Roman"/>
        </w:rPr>
        <w:t xml:space="preserve">n = </w:t>
      </w:r>
      <w:r w:rsidR="00E26ED0" w:rsidRPr="00D07823">
        <w:rPr>
          <w:rFonts w:ascii="Times New Roman" w:hAnsi="Times New Roman" w:cs="Times New Roman"/>
        </w:rPr>
        <w:t>3), diffuse choroidal hemangioma (</w:t>
      </w:r>
      <w:r w:rsidR="003C439A" w:rsidRPr="00D07823">
        <w:rPr>
          <w:rFonts w:ascii="Times New Roman" w:hAnsi="Times New Roman" w:cs="Times New Roman"/>
        </w:rPr>
        <w:t xml:space="preserve">n = </w:t>
      </w:r>
      <w:r w:rsidR="00E26ED0" w:rsidRPr="00D07823">
        <w:rPr>
          <w:rFonts w:ascii="Times New Roman" w:hAnsi="Times New Roman" w:cs="Times New Roman"/>
        </w:rPr>
        <w:t>1), solitary choroidal hemangioma (</w:t>
      </w:r>
      <w:r w:rsidR="003C439A" w:rsidRPr="00D07823">
        <w:rPr>
          <w:rFonts w:ascii="Times New Roman" w:hAnsi="Times New Roman" w:cs="Times New Roman"/>
        </w:rPr>
        <w:t xml:space="preserve">n = </w:t>
      </w:r>
      <w:r w:rsidR="00A30189">
        <w:rPr>
          <w:rFonts w:ascii="Times New Roman" w:hAnsi="Times New Roman" w:cs="Times New Roman"/>
        </w:rPr>
        <w:t>6</w:t>
      </w:r>
      <w:r w:rsidR="00E26ED0" w:rsidRPr="00D07823">
        <w:rPr>
          <w:rFonts w:ascii="Times New Roman" w:hAnsi="Times New Roman" w:cs="Times New Roman"/>
        </w:rPr>
        <w:t>), choroidal nevus (</w:t>
      </w:r>
      <w:r w:rsidR="003C439A" w:rsidRPr="00D07823">
        <w:rPr>
          <w:rFonts w:ascii="Times New Roman" w:hAnsi="Times New Roman" w:cs="Times New Roman"/>
        </w:rPr>
        <w:t>n =</w:t>
      </w:r>
      <w:r w:rsidR="00E26ED0" w:rsidRPr="00D07823">
        <w:rPr>
          <w:rFonts w:ascii="Times New Roman" w:hAnsi="Times New Roman" w:cs="Times New Roman"/>
        </w:rPr>
        <w:t>1)</w:t>
      </w:r>
    </w:p>
    <w:p w14:paraId="5FF4E7D5" w14:textId="77777777" w:rsidR="00DC17E9" w:rsidRPr="00D07823" w:rsidRDefault="004340CD" w:rsidP="00C74002">
      <w:pPr>
        <w:spacing w:line="480" w:lineRule="auto"/>
        <w:rPr>
          <w:rFonts w:ascii="Times New Roman" w:hAnsi="Times New Roman" w:cs="Times New Roman"/>
        </w:rPr>
      </w:pPr>
      <w:r w:rsidRPr="00D07823">
        <w:rPr>
          <w:rFonts w:ascii="Times New Roman" w:hAnsi="Times New Roman" w:cs="Times New Roman"/>
          <w:u w:val="single"/>
        </w:rPr>
        <w:t>Methods</w:t>
      </w:r>
      <w:r w:rsidR="003C439A" w:rsidRPr="00D07823">
        <w:rPr>
          <w:rFonts w:ascii="Times New Roman" w:hAnsi="Times New Roman" w:cs="Times New Roman"/>
          <w:u w:val="single"/>
        </w:rPr>
        <w:t>:</w:t>
      </w:r>
      <w:r w:rsidR="003C439A" w:rsidRPr="00D07823">
        <w:rPr>
          <w:rFonts w:ascii="Times New Roman" w:hAnsi="Times New Roman" w:cs="Times New Roman"/>
        </w:rPr>
        <w:t xml:space="preserve"> </w:t>
      </w:r>
      <w:r w:rsidR="007A6915" w:rsidRPr="00D07823">
        <w:rPr>
          <w:rFonts w:ascii="Times New Roman" w:hAnsi="Times New Roman" w:cs="Times New Roman"/>
        </w:rPr>
        <w:t>Ten specimens were interrogated with Memorial Sloan Kettering-Integrated Mutation Profiling of Actionable Cancer Targets (MSK-IMPACT), a hybridization capture-based next-generation sequencing assay for targeted deep sequencing of all exons and selected introns of 341 key cancer genes in formalin-f</w:t>
      </w:r>
      <w:r w:rsidR="00F73578" w:rsidRPr="00D07823">
        <w:rPr>
          <w:rFonts w:ascii="Times New Roman" w:hAnsi="Times New Roman" w:cs="Times New Roman"/>
        </w:rPr>
        <w:t>ixed, paraffin-</w:t>
      </w:r>
      <w:r w:rsidR="007A6915" w:rsidRPr="00D07823">
        <w:rPr>
          <w:rFonts w:ascii="Times New Roman" w:hAnsi="Times New Roman" w:cs="Times New Roman"/>
        </w:rPr>
        <w:t>embedded tumors. D</w:t>
      </w:r>
      <w:r w:rsidR="00820F96" w:rsidRPr="00D07823">
        <w:rPr>
          <w:rFonts w:ascii="Times New Roman" w:hAnsi="Times New Roman" w:cs="Times New Roman"/>
        </w:rPr>
        <w:t xml:space="preserve">igital polymerase chain reaction was used to detect </w:t>
      </w:r>
      <w:r w:rsidR="00820F96" w:rsidRPr="00D07823">
        <w:rPr>
          <w:rFonts w:ascii="Times New Roman" w:hAnsi="Times New Roman" w:cs="Times New Roman"/>
          <w:i/>
        </w:rPr>
        <w:t>GNAQ</w:t>
      </w:r>
      <w:r w:rsidR="00820F96" w:rsidRPr="00D07823">
        <w:rPr>
          <w:rFonts w:ascii="Times New Roman" w:hAnsi="Times New Roman" w:cs="Times New Roman"/>
        </w:rPr>
        <w:t xml:space="preserve"> </w:t>
      </w:r>
      <w:r w:rsidR="007A6915" w:rsidRPr="00D07823">
        <w:rPr>
          <w:rFonts w:ascii="Times New Roman" w:hAnsi="Times New Roman" w:cs="Times New Roman"/>
        </w:rPr>
        <w:t xml:space="preserve">Q209 </w:t>
      </w:r>
      <w:r w:rsidR="00820F96" w:rsidRPr="00D07823">
        <w:rPr>
          <w:rFonts w:ascii="Times New Roman" w:hAnsi="Times New Roman" w:cs="Times New Roman"/>
        </w:rPr>
        <w:t xml:space="preserve">mutation in one specimen. </w:t>
      </w:r>
    </w:p>
    <w:p w14:paraId="10A1C1EA" w14:textId="66C9EBA2" w:rsidR="006F5B04" w:rsidRPr="00D07823" w:rsidRDefault="004340CD" w:rsidP="00C74002">
      <w:pPr>
        <w:spacing w:line="480" w:lineRule="auto"/>
        <w:rPr>
          <w:rFonts w:ascii="Times New Roman" w:hAnsi="Times New Roman" w:cs="Times New Roman"/>
        </w:rPr>
      </w:pPr>
      <w:r w:rsidRPr="00D07823">
        <w:rPr>
          <w:rFonts w:ascii="Times New Roman" w:hAnsi="Times New Roman" w:cs="Times New Roman"/>
          <w:u w:val="single"/>
        </w:rPr>
        <w:t>Main Outcomes</w:t>
      </w:r>
      <w:r w:rsidR="009177FF" w:rsidRPr="00D07823">
        <w:rPr>
          <w:rFonts w:ascii="Times New Roman" w:hAnsi="Times New Roman" w:cs="Times New Roman"/>
          <w:u w:val="single"/>
        </w:rPr>
        <w:t>:</w:t>
      </w:r>
      <w:r w:rsidR="009177FF" w:rsidRPr="00D07823">
        <w:rPr>
          <w:rFonts w:ascii="Times New Roman" w:hAnsi="Times New Roman" w:cs="Times New Roman"/>
        </w:rPr>
        <w:t xml:space="preserve"> </w:t>
      </w:r>
      <w:r w:rsidR="00075A2C" w:rsidRPr="00D07823">
        <w:rPr>
          <w:rFonts w:ascii="Times New Roman" w:hAnsi="Times New Roman" w:cs="Times New Roman"/>
        </w:rPr>
        <w:t>Detection</w:t>
      </w:r>
      <w:r w:rsidR="009177FF" w:rsidRPr="00D07823">
        <w:rPr>
          <w:rFonts w:ascii="Times New Roman" w:hAnsi="Times New Roman" w:cs="Times New Roman"/>
        </w:rPr>
        <w:t xml:space="preserve"> of </w:t>
      </w:r>
      <w:r w:rsidR="009177FF" w:rsidRPr="00D07823">
        <w:rPr>
          <w:rFonts w:ascii="Times New Roman" w:hAnsi="Times New Roman" w:cs="Times New Roman"/>
          <w:i/>
        </w:rPr>
        <w:t>GNAQ</w:t>
      </w:r>
      <w:r w:rsidR="009C7BFB" w:rsidRPr="00D07823">
        <w:rPr>
          <w:rFonts w:ascii="Times New Roman" w:hAnsi="Times New Roman" w:cs="Times New Roman"/>
        </w:rPr>
        <w:t xml:space="preserve"> codon-specific</w:t>
      </w:r>
      <w:r w:rsidR="009177FF" w:rsidRPr="00D07823">
        <w:rPr>
          <w:rFonts w:ascii="Times New Roman" w:hAnsi="Times New Roman" w:cs="Times New Roman"/>
        </w:rPr>
        <w:t xml:space="preserve"> mutation</w:t>
      </w:r>
    </w:p>
    <w:p w14:paraId="0A713658" w14:textId="77BC22F7" w:rsidR="006F5B04" w:rsidRPr="00D07823" w:rsidRDefault="004340CD" w:rsidP="00C74002">
      <w:pPr>
        <w:spacing w:line="480" w:lineRule="auto"/>
        <w:rPr>
          <w:rFonts w:ascii="Times New Roman" w:hAnsi="Times New Roman" w:cs="Times New Roman"/>
        </w:rPr>
      </w:pPr>
      <w:r w:rsidRPr="00D07823">
        <w:rPr>
          <w:rFonts w:ascii="Times New Roman" w:hAnsi="Times New Roman" w:cs="Times New Roman"/>
          <w:u w:val="single"/>
        </w:rPr>
        <w:t>Results</w:t>
      </w:r>
      <w:r w:rsidR="00BB04B4" w:rsidRPr="00D07823">
        <w:rPr>
          <w:rFonts w:ascii="Times New Roman" w:hAnsi="Times New Roman" w:cs="Times New Roman"/>
          <w:u w:val="single"/>
        </w:rPr>
        <w:t>:</w:t>
      </w:r>
      <w:r w:rsidR="00BB04B4" w:rsidRPr="00D07823">
        <w:rPr>
          <w:rFonts w:ascii="Times New Roman" w:hAnsi="Times New Roman" w:cs="Times New Roman"/>
        </w:rPr>
        <w:t xml:space="preserve"> </w:t>
      </w:r>
      <w:r w:rsidR="000F08CF" w:rsidRPr="00D07823">
        <w:rPr>
          <w:rFonts w:ascii="Times New Roman" w:hAnsi="Times New Roman" w:cs="Times New Roman"/>
        </w:rPr>
        <w:t>Activating s</w:t>
      </w:r>
      <w:r w:rsidR="00DC17E9" w:rsidRPr="00D07823">
        <w:rPr>
          <w:rFonts w:ascii="Times New Roman" w:hAnsi="Times New Roman" w:cs="Times New Roman"/>
        </w:rPr>
        <w:t xml:space="preserve">omatic </w:t>
      </w:r>
      <w:r w:rsidR="00DC17E9" w:rsidRPr="00D07823">
        <w:rPr>
          <w:rFonts w:ascii="Times New Roman" w:hAnsi="Times New Roman" w:cs="Times New Roman"/>
          <w:i/>
        </w:rPr>
        <w:t>GNAQ</w:t>
      </w:r>
      <w:r w:rsidR="00DC17E9" w:rsidRPr="00D07823">
        <w:rPr>
          <w:rFonts w:ascii="Times New Roman" w:hAnsi="Times New Roman" w:cs="Times New Roman"/>
        </w:rPr>
        <w:t xml:space="preserve"> mutat</w:t>
      </w:r>
      <w:r w:rsidR="00A800A3" w:rsidRPr="00D07823">
        <w:rPr>
          <w:rFonts w:ascii="Times New Roman" w:hAnsi="Times New Roman" w:cs="Times New Roman"/>
        </w:rPr>
        <w:t xml:space="preserve">ions (c.547C&gt;T; </w:t>
      </w:r>
      <w:proofErr w:type="gramStart"/>
      <w:r w:rsidR="00A800A3" w:rsidRPr="00D07823">
        <w:rPr>
          <w:rFonts w:ascii="Times New Roman" w:hAnsi="Times New Roman" w:cs="Times New Roman"/>
        </w:rPr>
        <w:t>p.Arg</w:t>
      </w:r>
      <w:proofErr w:type="gramEnd"/>
      <w:r w:rsidR="00A800A3" w:rsidRPr="00D07823">
        <w:rPr>
          <w:rFonts w:ascii="Times New Roman" w:hAnsi="Times New Roman" w:cs="Times New Roman"/>
        </w:rPr>
        <w:t>183Cys) were</w:t>
      </w:r>
      <w:r w:rsidR="00DC17E9" w:rsidRPr="00D07823">
        <w:rPr>
          <w:rFonts w:ascii="Times New Roman" w:hAnsi="Times New Roman" w:cs="Times New Roman"/>
        </w:rPr>
        <w:t xml:space="preserve"> found in 100% (3 of 3) cutaneous capillary malformations and the diffuse choroidal hemangioma. Somatic </w:t>
      </w:r>
      <w:r w:rsidR="00DC17E9" w:rsidRPr="00D07823">
        <w:rPr>
          <w:rFonts w:ascii="Times New Roman" w:hAnsi="Times New Roman" w:cs="Times New Roman"/>
          <w:i/>
        </w:rPr>
        <w:t>GNAQ</w:t>
      </w:r>
      <w:r w:rsidR="00DC17E9" w:rsidRPr="00D07823">
        <w:rPr>
          <w:rFonts w:ascii="Times New Roman" w:hAnsi="Times New Roman" w:cs="Times New Roman"/>
        </w:rPr>
        <w:t xml:space="preserve"> mutations (</w:t>
      </w:r>
      <w:r w:rsidR="00A800A3" w:rsidRPr="00D07823">
        <w:rPr>
          <w:rFonts w:ascii="Times New Roman" w:hAnsi="Times New Roman" w:cs="Times New Roman"/>
        </w:rPr>
        <w:t>c.626A&gt;</w:t>
      </w:r>
      <w:proofErr w:type="gramStart"/>
      <w:r w:rsidR="00A800A3" w:rsidRPr="00D07823">
        <w:rPr>
          <w:rFonts w:ascii="Times New Roman" w:hAnsi="Times New Roman" w:cs="Times New Roman"/>
        </w:rPr>
        <w:t>T;</w:t>
      </w:r>
      <w:r w:rsidR="007D7733" w:rsidRPr="00D07823">
        <w:rPr>
          <w:rFonts w:ascii="Times New Roman" w:hAnsi="Times New Roman" w:cs="Times New Roman"/>
        </w:rPr>
        <w:t>p</w:t>
      </w:r>
      <w:proofErr w:type="gramEnd"/>
      <w:r w:rsidR="007D7733" w:rsidRPr="00D07823">
        <w:rPr>
          <w:rFonts w:ascii="Times New Roman" w:hAnsi="Times New Roman" w:cs="Times New Roman"/>
        </w:rPr>
        <w:t>.Gln209Leu</w:t>
      </w:r>
      <w:r w:rsidR="00DC17E9" w:rsidRPr="00D07823">
        <w:rPr>
          <w:rFonts w:ascii="Times New Roman" w:hAnsi="Times New Roman" w:cs="Times New Roman"/>
        </w:rPr>
        <w:t>)</w:t>
      </w:r>
      <w:r w:rsidR="00311CAE">
        <w:rPr>
          <w:rFonts w:ascii="Times New Roman" w:hAnsi="Times New Roman" w:cs="Times New Roman"/>
        </w:rPr>
        <w:t xml:space="preserve"> were found in 100%</w:t>
      </w:r>
      <w:r w:rsidR="00A30189">
        <w:rPr>
          <w:rFonts w:ascii="Times New Roman" w:hAnsi="Times New Roman" w:cs="Times New Roman"/>
        </w:rPr>
        <w:t xml:space="preserve"> (6 of 6</w:t>
      </w:r>
      <w:r w:rsidR="00A800A3" w:rsidRPr="00D07823">
        <w:rPr>
          <w:rFonts w:ascii="Times New Roman" w:hAnsi="Times New Roman" w:cs="Times New Roman"/>
        </w:rPr>
        <w:t xml:space="preserve">) solitary choroidal hemangiomas and </w:t>
      </w:r>
      <w:r w:rsidR="00311CAE" w:rsidRPr="00D07823">
        <w:rPr>
          <w:rFonts w:ascii="Times New Roman" w:hAnsi="Times New Roman" w:cs="Times New Roman"/>
        </w:rPr>
        <w:t>(</w:t>
      </w:r>
      <w:r w:rsidR="00311CAE">
        <w:rPr>
          <w:rFonts w:ascii="Times New Roman" w:hAnsi="Times New Roman" w:cs="Times New Roman"/>
        </w:rPr>
        <w:t>c.626A&gt;C</w:t>
      </w:r>
      <w:r w:rsidR="00311CAE" w:rsidRPr="00D07823">
        <w:rPr>
          <w:rFonts w:ascii="Times New Roman" w:hAnsi="Times New Roman" w:cs="Times New Roman"/>
        </w:rPr>
        <w:t>;</w:t>
      </w:r>
      <w:r w:rsidR="00311CAE">
        <w:rPr>
          <w:rFonts w:ascii="Times New Roman" w:hAnsi="Times New Roman" w:cs="Times New Roman"/>
        </w:rPr>
        <w:t>p.Gln209Pro</w:t>
      </w:r>
      <w:r w:rsidR="00311CAE" w:rsidRPr="00D07823">
        <w:rPr>
          <w:rFonts w:ascii="Times New Roman" w:hAnsi="Times New Roman" w:cs="Times New Roman"/>
        </w:rPr>
        <w:t>)</w:t>
      </w:r>
      <w:r w:rsidR="00311CAE">
        <w:rPr>
          <w:rFonts w:ascii="Times New Roman" w:hAnsi="Times New Roman" w:cs="Times New Roman"/>
        </w:rPr>
        <w:t xml:space="preserve"> in </w:t>
      </w:r>
      <w:r w:rsidR="00A800A3" w:rsidRPr="00D07823">
        <w:rPr>
          <w:rFonts w:ascii="Times New Roman" w:hAnsi="Times New Roman" w:cs="Times New Roman"/>
        </w:rPr>
        <w:t>the choroidal nevus.</w:t>
      </w:r>
    </w:p>
    <w:p w14:paraId="4D93E1C6" w14:textId="4702D495" w:rsidR="007315AB" w:rsidRPr="00D07823" w:rsidRDefault="004340CD" w:rsidP="00C74002">
      <w:pPr>
        <w:spacing w:line="480" w:lineRule="auto"/>
        <w:rPr>
          <w:rFonts w:ascii="Times New Roman" w:hAnsi="Times New Roman" w:cs="Times New Roman"/>
        </w:rPr>
      </w:pPr>
      <w:r w:rsidRPr="00D07823">
        <w:rPr>
          <w:rFonts w:ascii="Times New Roman" w:hAnsi="Times New Roman" w:cs="Times New Roman"/>
          <w:u w:val="single"/>
        </w:rPr>
        <w:t>Conclusion</w:t>
      </w:r>
      <w:r w:rsidR="00DC17E9" w:rsidRPr="00D07823">
        <w:rPr>
          <w:rFonts w:ascii="Times New Roman" w:hAnsi="Times New Roman" w:cs="Times New Roman"/>
          <w:u w:val="single"/>
        </w:rPr>
        <w:t xml:space="preserve">: </w:t>
      </w:r>
      <w:r w:rsidR="002E60ED" w:rsidRPr="00D07823">
        <w:rPr>
          <w:rFonts w:ascii="Times New Roman" w:hAnsi="Times New Roman" w:cs="Times New Roman"/>
          <w:i/>
        </w:rPr>
        <w:t>GNAQ</w:t>
      </w:r>
      <w:r w:rsidR="002E60ED" w:rsidRPr="00D07823">
        <w:rPr>
          <w:rFonts w:ascii="Times New Roman" w:hAnsi="Times New Roman" w:cs="Times New Roman"/>
        </w:rPr>
        <w:t xml:space="preserve"> mutations occur in both diffuse and solitary hemangiomas, however, at distinct codons. An R183 codon is mutant in diffuse choroidal hemangioma, consistent with other </w:t>
      </w:r>
      <w:proofErr w:type="spellStart"/>
      <w:r w:rsidR="002E60ED" w:rsidRPr="00D07823">
        <w:rPr>
          <w:rFonts w:ascii="Times New Roman" w:hAnsi="Times New Roman" w:cs="Times New Roman"/>
        </w:rPr>
        <w:t>Sturge</w:t>
      </w:r>
      <w:proofErr w:type="spellEnd"/>
      <w:r w:rsidR="002E60ED" w:rsidRPr="00D07823">
        <w:rPr>
          <w:rFonts w:ascii="Times New Roman" w:hAnsi="Times New Roman" w:cs="Times New Roman"/>
        </w:rPr>
        <w:t xml:space="preserve">-Weber vascular malformations. By contrast, solitary choroidal </w:t>
      </w:r>
      <w:r w:rsidR="002E60ED" w:rsidRPr="00D07823">
        <w:rPr>
          <w:rFonts w:ascii="Times New Roman" w:hAnsi="Times New Roman" w:cs="Times New Roman"/>
        </w:rPr>
        <w:lastRenderedPageBreak/>
        <w:t>hema</w:t>
      </w:r>
      <w:r w:rsidR="00952C06">
        <w:rPr>
          <w:rFonts w:ascii="Times New Roman" w:hAnsi="Times New Roman" w:cs="Times New Roman"/>
        </w:rPr>
        <w:t>n</w:t>
      </w:r>
      <w:r w:rsidR="002E60ED" w:rsidRPr="00D07823">
        <w:rPr>
          <w:rFonts w:ascii="Times New Roman" w:hAnsi="Times New Roman" w:cs="Times New Roman"/>
        </w:rPr>
        <w:t>giomas have mutations in the Q209 codon, similar to other intraocular melanocytic neoplasms.</w:t>
      </w:r>
    </w:p>
    <w:p w14:paraId="655A3A10" w14:textId="77777777" w:rsidR="002E60ED" w:rsidRPr="00D07823" w:rsidRDefault="002E60ED" w:rsidP="00C74002">
      <w:pPr>
        <w:spacing w:line="480" w:lineRule="auto"/>
        <w:rPr>
          <w:rFonts w:ascii="Times New Roman" w:hAnsi="Times New Roman" w:cs="Times New Roman"/>
        </w:rPr>
      </w:pPr>
    </w:p>
    <w:p w14:paraId="7FDD8233" w14:textId="77777777" w:rsidR="00B128CF" w:rsidRPr="00D07823" w:rsidRDefault="004340CD" w:rsidP="00C74002">
      <w:pPr>
        <w:spacing w:line="480" w:lineRule="auto"/>
        <w:rPr>
          <w:rFonts w:ascii="Times New Roman" w:hAnsi="Times New Roman" w:cs="Times New Roman"/>
        </w:rPr>
      </w:pPr>
      <w:r w:rsidRPr="00D07823">
        <w:rPr>
          <w:rFonts w:ascii="Times New Roman" w:hAnsi="Times New Roman" w:cs="Times New Roman"/>
        </w:rPr>
        <w:br w:type="page"/>
      </w:r>
    </w:p>
    <w:p w14:paraId="224C93E2" w14:textId="4CF576DB" w:rsidR="00172D7D" w:rsidRPr="00D07823" w:rsidRDefault="004340CD" w:rsidP="00C74002">
      <w:pPr>
        <w:spacing w:line="480" w:lineRule="auto"/>
        <w:rPr>
          <w:rFonts w:ascii="Times New Roman" w:hAnsi="Times New Roman" w:cs="Times New Roman"/>
          <w:b/>
        </w:rPr>
      </w:pPr>
      <w:r w:rsidRPr="00D07823">
        <w:rPr>
          <w:rFonts w:ascii="Times New Roman" w:hAnsi="Times New Roman" w:cs="Times New Roman"/>
          <w:b/>
        </w:rPr>
        <w:lastRenderedPageBreak/>
        <w:t>Introduction</w:t>
      </w:r>
    </w:p>
    <w:p w14:paraId="1B419B09" w14:textId="60462AAD" w:rsidR="009E0F80" w:rsidRPr="00D07823" w:rsidRDefault="004340CD" w:rsidP="00C74002">
      <w:pPr>
        <w:spacing w:line="480" w:lineRule="auto"/>
        <w:ind w:firstLine="720"/>
        <w:rPr>
          <w:rFonts w:ascii="Times New Roman" w:hAnsi="Times New Roman" w:cs="Times New Roman"/>
        </w:rPr>
      </w:pPr>
      <w:r w:rsidRPr="00D07823">
        <w:rPr>
          <w:rFonts w:ascii="Times New Roman" w:hAnsi="Times New Roman" w:cs="Times New Roman"/>
        </w:rPr>
        <w:t xml:space="preserve">Mutations in </w:t>
      </w:r>
      <w:r w:rsidRPr="00D07823">
        <w:rPr>
          <w:rFonts w:ascii="Times New Roman" w:hAnsi="Times New Roman" w:cs="Times New Roman"/>
          <w:i/>
        </w:rPr>
        <w:t>GNAQ</w:t>
      </w:r>
      <w:r w:rsidRPr="00D07823">
        <w:rPr>
          <w:rFonts w:ascii="Times New Roman" w:hAnsi="Times New Roman" w:cs="Times New Roman"/>
        </w:rPr>
        <w:t xml:space="preserve"> or </w:t>
      </w:r>
      <w:r w:rsidRPr="00D07823">
        <w:rPr>
          <w:rFonts w:ascii="Times New Roman" w:hAnsi="Times New Roman" w:cs="Times New Roman"/>
          <w:i/>
        </w:rPr>
        <w:t>GNA11</w:t>
      </w:r>
      <w:r w:rsidRPr="00D07823">
        <w:rPr>
          <w:rFonts w:ascii="Times New Roman" w:hAnsi="Times New Roman" w:cs="Times New Roman"/>
        </w:rPr>
        <w:t xml:space="preserve"> result in dysregulation of the mitogen-activated protein kinase (MAPK), which influences gene transcription and results in cellular proliferation</w:t>
      </w:r>
      <w:r w:rsidR="00952C06">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383F7FBE-03D5-4A0D-B681-4BBEF2D2CEE3&lt;/uuid&gt;&lt;priority&gt;0&lt;/priority&gt;&lt;publications&gt;&lt;publication&gt;&lt;uuid&gt;AA967F7A-0157-420C-B0F0-F74CFF1CB109&lt;/uuid&gt;&lt;volume&gt;6&lt;/volume&gt;&lt;accepted_date&gt;99201304051200000000222000&lt;/accepted_date&gt;&lt;doi&gt;10.1186/1756-8722-6-27&lt;/doi&gt;&lt;startpage&gt;27&lt;/startpage&gt;&lt;publication_date&gt;99201300001200000000200000&lt;/publication_date&gt;&lt;url&gt;http://eutils.ncbi.nlm.nih.gov/entrez/eutils/elink.fcgi?dbfrom=pubmed&amp;amp;id=23587417&amp;amp;retmode=ref&amp;amp;cmd=prlinks&lt;/url&gt;&lt;type&gt;400&lt;/type&gt;&lt;title&gt;MEK and the inhibitors: from bench to bedside.&lt;/title&gt;&lt;submission_date&gt;99201303131200000000222000&lt;/submission_date&gt;&lt;institution&gt;Department of Medicine, Westchester Medical Center and New York Medical College, Valhalla, NY 10595, USA. DELONG_LIU@NYMC.EDU.&lt;/institution&gt;&lt;subtype&gt;400&lt;/subtype&gt;&lt;bundle&gt;&lt;publication&gt;&lt;title&gt;Journal of hematology &amp;amp; oncology&lt;/title&gt;&lt;type&gt;-100&lt;/type&gt;&lt;subtype&gt;-100&lt;/subtype&gt;&lt;uuid&gt;0F7DF8E6-3260-4648-8595-305D0FB48572&lt;/uuid&gt;&lt;/publication&gt;&lt;/bundle&gt;&lt;authors&gt;&lt;author&gt;&lt;firstName&gt;Akintunde&lt;/firstName&gt;&lt;lastName&gt;Akinleye&lt;/lastName&gt;&lt;/author&gt;&lt;author&gt;&lt;firstName&gt;Muhammad&lt;/firstName&gt;&lt;lastName&gt;Furqan&lt;/lastName&gt;&lt;/author&gt;&lt;author&gt;&lt;firstName&gt;Nikhil&lt;/firstName&gt;&lt;lastName&gt;Mukhi&lt;/lastName&gt;&lt;/author&gt;&lt;author&gt;&lt;firstName&gt;Pavan&lt;/firstName&gt;&lt;lastName&gt;Ravella&lt;/lastName&gt;&lt;/author&gt;&lt;author&gt;&lt;firstName&gt;Delong&lt;/firstName&gt;&lt;lastName&gt;Liu&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1</w:t>
      </w:r>
      <w:r w:rsidR="006402D4" w:rsidRPr="00D07823">
        <w:rPr>
          <w:rFonts w:ascii="Times New Roman" w:hAnsi="Times New Roman" w:cs="Times New Roman"/>
        </w:rPr>
        <w:fldChar w:fldCharType="end"/>
      </w:r>
      <w:r w:rsidRPr="00D07823">
        <w:rPr>
          <w:rFonts w:ascii="Times New Roman" w:hAnsi="Times New Roman" w:cs="Times New Roman"/>
        </w:rPr>
        <w:t xml:space="preserve"> A group of vascular and pigmented neoplasms is recognized to have </w:t>
      </w:r>
      <w:r w:rsidRPr="00D07823">
        <w:rPr>
          <w:rFonts w:ascii="Times New Roman" w:hAnsi="Times New Roman" w:cs="Times New Roman"/>
          <w:i/>
        </w:rPr>
        <w:t>GNAQ/11</w:t>
      </w:r>
      <w:r w:rsidRPr="00D07823">
        <w:rPr>
          <w:rFonts w:ascii="Times New Roman" w:hAnsi="Times New Roman" w:cs="Times New Roman"/>
        </w:rPr>
        <w:t xml:space="preserve"> mutations, and this includes both benign and malignant variants</w:t>
      </w:r>
      <w:r w:rsidR="00BD6DEC" w:rsidRPr="00D07823">
        <w:rPr>
          <w:rFonts w:ascii="Times New Roman" w:hAnsi="Times New Roman" w:cs="Times New Roman"/>
        </w:rPr>
        <w:t xml:space="preserve"> (Table 1)</w:t>
      </w:r>
      <w:r w:rsidR="00952C06">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0E9A1FC1-0AC4-4BB4-A600-8AF7CEF0E735&lt;/uuid&gt;&lt;priority&gt;1&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gt;&lt;uuid&gt;C51055C4-75BD-476F-A823-49CF5D67A080&lt;/uuid&gt;&lt;volume&gt;137&lt;/volume&gt;&lt;doi&gt;10.1097/PRS.0000000000001868&lt;/doi&gt;&lt;startpage&gt;77e&lt;/startpage&gt;&lt;publication_date&gt;99201601001200000000220000&lt;/publication_date&gt;&lt;url&gt;http://content.wkhealth.com/linkback/openurl?sid=WKPTLP:landingpage&amp;amp;an=00006534-201601000-00029&lt;/url&gt;&lt;citekey&gt;Couto:2016bu&lt;/citekey&gt;&lt;type&gt;400&lt;/type&gt;&lt;title&gt;Endothelial Cells from Capillary Malformations Are Enriched for Somatic GNAQ Mutations.&lt;/title&gt;&lt;institution&gt;Boston, Mass. From the Departments of Plastic and Oral Surgery, Surgery, and Orthopedic Surgery, Vascular Anomalies Center, Vascular Biology Program, and the Howard Hughes Medical Institute, Boston Children's Hospital; and the Department of Genetics, Harvard Medical School.&lt;/institution&gt;&lt;number&gt;1&lt;/number&gt;&lt;subtype&gt;400&lt;/subtype&gt;&lt;endpage&gt;82e&lt;/endpage&gt;&lt;bundle&gt;&lt;publication&gt;&lt;title&gt;Plastic and reconstructive surgery&lt;/title&gt;&lt;type&gt;-100&lt;/type&gt;&lt;subtype&gt;-100&lt;/subtype&gt;&lt;uuid&gt;C9646BA8-804C-45D2-A73E-0AE36C62512E&lt;/uuid&gt;&lt;/publication&gt;&lt;/bundle&gt;&lt;authors&gt;&lt;author&gt;&lt;firstName&gt;Javier&lt;/firstName&gt;&lt;middleNames&gt;A&lt;/middleNames&gt;&lt;lastName&gt;Couto&lt;/lastName&gt;&lt;/author&gt;&lt;author&gt;&lt;firstName&gt;Lan&lt;/firstName&gt;&lt;lastName&gt;Huang&lt;/lastName&gt;&lt;/author&gt;&lt;author&gt;&lt;firstName&gt;Matthew&lt;/firstName&gt;&lt;middleNames&gt;P&lt;/middleNames&gt;&lt;lastName&gt;Vivero&lt;/lastName&gt;&lt;/author&gt;&lt;author&gt;&lt;firstName&gt;Nolan&lt;/firstName&gt;&lt;lastName&gt;Kamitaki&lt;/lastName&gt;&lt;/author&gt;&lt;author&gt;&lt;firstName&gt;Reid&lt;/firstName&gt;&lt;middleNames&gt;A&lt;/middleNames&gt;&lt;lastName&gt;Maclellan&lt;/lastName&gt;&lt;/author&gt;&lt;author&gt;&lt;firstName&gt;John&lt;/firstName&gt;&lt;middleNames&gt;B&lt;/middleNames&gt;&lt;lastName&gt;Mulliken&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gt;&lt;uuid&gt;15BBD670-E2CE-475F-877B-C8E1FBE017BD&lt;/uuid&gt;&lt;volume&gt;20&lt;/volume&gt;&lt;accepted_date&gt;99201612241200000000222000&lt;/accepted_date&gt;&lt;doi&gt;10.1007/s10456-016-9538-1&lt;/doi&gt;&lt;startpage&gt;303&lt;/startpage&gt;&lt;publication_date&gt;99201708001200000000220000&lt;/publication_date&gt;&lt;url&gt;http://link.springer.com/10.1007/s10456-016-9538-1&lt;/url&gt;&lt;citekey&gt;Couto:2017bi&lt;/citekey&gt;&lt;type&gt;400&lt;/type&gt;&lt;title&gt;A somatic GNA11 mutation is associated with extremity capillary malformation and overgrowth.&lt;/title&gt;&lt;submission_date&gt;99201610071200000000222000&lt;/submission_date&gt;&lt;number&gt;3&lt;/number&gt;&lt;institution&gt;Department of Plastic and Oral Surgery, Boston Children's Hospital, Harvard Medical School, Boston, MA, USA.&lt;/institution&gt;&lt;subtype&gt;400&lt;/subtype&gt;&lt;endpage&gt;306&lt;/endpage&gt;&lt;bundle&gt;&lt;publication&gt;&lt;title&gt;Angiogenesis&lt;/title&gt;&lt;type&gt;-100&lt;/type&gt;&lt;subtype&gt;-100&lt;/subtype&gt;&lt;uuid&gt;7A136915-11D9-433D-8C05-7FA50C0FEDC5&lt;/uuid&gt;&lt;/publication&gt;&lt;/bundle&gt;&lt;authors&gt;&lt;author&gt;&lt;firstName&gt;Javier&lt;/firstName&gt;&lt;middleNames&gt;A&lt;/middleNames&gt;&lt;lastName&gt;Couto&lt;/lastName&gt;&lt;/author&gt;&lt;author&gt;&lt;firstName&gt;Ugur&lt;/firstName&gt;&lt;middleNames&gt;M&lt;/middleNames&gt;&lt;lastName&gt;Ayturk&lt;/lastName&gt;&lt;/author&gt;&lt;author&gt;&lt;firstName&gt;Dennis&lt;/firstName&gt;&lt;middleNames&gt;J&lt;/middleNames&gt;&lt;lastName&gt;Konczyk&lt;/lastName&gt;&lt;/author&gt;&lt;author&gt;&lt;firstName&gt;Jeremy&lt;/firstName&gt;&lt;middleNames&gt;A&lt;/middleNames&gt;&lt;lastName&gt;Goss&lt;/lastName&gt;&lt;/author&gt;&lt;author&gt;&lt;firstName&gt;August&lt;/firstName&gt;&lt;middleNames&gt;Y&lt;/middleNames&gt;&lt;lastName&gt;Huang&lt;/lastName&gt;&lt;/author&gt;&lt;author&gt;&lt;firstName&gt;Steve&lt;/firstName&gt;&lt;lastName&gt;Hann&lt;/lastName&gt;&lt;/author&gt;&lt;author&gt;&lt;firstName&gt;Jennifer&lt;/firstName&gt;&lt;middleNames&gt;L&lt;/middleNames&gt;&lt;lastName&gt;Reeve&lt;/lastName&gt;&lt;/author&gt;&lt;author&gt;&lt;firstName&gt;Marilyn&lt;/firstName&gt;&lt;middleNames&gt;G&lt;/middleNames&gt;&lt;lastName&gt;Liang&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gt;&lt;uuid&gt;A627BAD0-F7F5-4F02-858B-7A05A86A7269&lt;/uuid&gt;&lt;volume&gt;76&lt;/volume&gt;&lt;accepted_date&gt;99201707121200000000222000&lt;/accepted_date&gt;&lt;doi&gt;10.1016/j.jmgm.2017.07.011&lt;/doi&gt;&lt;startpage&gt;429&lt;/startpage&gt;&lt;revision_date&gt;99201707111200000000222000&lt;/revision_date&gt;&lt;publication_date&gt;99201709001200000000220000&lt;/publication_date&gt;&lt;url&gt;http://linkinghub.elsevier.com/retrieve/pii/S1093326317304254&lt;/url&gt;&lt;type&gt;400&lt;/type&gt;&lt;title&gt;Computational analysis for GNAQ mutations: New insights on the molecular etiology of Sturge-Weber syndrome.&lt;/title&gt;&lt;submission_date&gt;99201706061200000000222000&lt;/submission_date&gt;&lt;institution&gt;Department of Prosthodontics and Periodontics, Division of Periodontics, Piracicaba Dental School, University of Campinas - UNICAMP, Piracicaba, SP, Brazil.&lt;/institution&gt;&lt;subtype&gt;400&lt;/subtype&gt;&lt;endpage&gt;440&lt;/endpage&gt;&lt;bundle&gt;&lt;publication&gt;&lt;title&gt;Journal of molecular graphics &amp;amp; modelling&lt;/title&gt;&lt;type&gt;-100&lt;/type&gt;&lt;subtype&gt;-100&lt;/subtype&gt;&lt;uuid&gt;22CE7D34-8C93-4A8F-BDE3-F442CFEBE7C9&lt;/uuid&gt;&lt;/publication&gt;&lt;/bundle&gt;&lt;authors&gt;&lt;author&gt;&lt;firstName&gt;Luciane&lt;/firstName&gt;&lt;lastName&gt;Martins&lt;/lastName&gt;&lt;/author&gt;&lt;author&gt;&lt;firstName&gt;Priscila&lt;/firstName&gt;&lt;middleNames&gt;Alves&lt;/middleNames&gt;&lt;lastName&gt;Giovani&lt;/lastName&gt;&lt;/author&gt;&lt;author&gt;&lt;firstName&gt;Pedro&lt;/firstName&gt;&lt;middleNames&gt;Diniz&lt;/middleNames&gt;&lt;lastName&gt;Rebouças&lt;/lastName&gt;&lt;/author&gt;&lt;author&gt;&lt;firstName&gt;Danieli&lt;/firstName&gt;&lt;middleNames&gt;Moura&lt;/middleNames&gt;&lt;lastName&gt;Brasil&lt;/lastName&gt;&lt;/author&gt;&lt;author&gt;&lt;firstName&gt;Francisco&lt;/firstName&gt;&lt;lastName&gt;Haiter Neto&lt;/lastName&gt;&lt;/author&gt;&lt;author&gt;&lt;firstName&gt;Ricardo&lt;/firstName&gt;&lt;middleNames&gt;D&lt;/middleNames&gt;&lt;lastName&gt;Coletta&lt;/lastName&gt;&lt;/author&gt;&lt;author&gt;&lt;firstName&gt;Renato&lt;/firstName&gt;&lt;middleNames&gt;Assis&lt;/middleNames&gt;&lt;lastName&gt;Machado&lt;/lastName&gt;&lt;/author&gt;&lt;author&gt;&lt;firstName&gt;Regina&lt;/firstName&gt;&lt;middleNames&gt;Maria&lt;/middleNames&gt;&lt;lastName&gt;Puppin-Rontani&lt;/lastName&gt;&lt;/author&gt;&lt;author&gt;&lt;firstName&gt;Francisco&lt;/firstName&gt;&lt;middleNames&gt;Humberto&lt;/middleNames&gt;&lt;lastName&gt;Nociti&lt;/lastName&gt;&lt;/author&gt;&lt;author&gt;&lt;firstName&gt;Kamila&lt;/firstName&gt;&lt;middleNames&gt;Rosamilia&lt;/middleNames&gt;&lt;lastName&gt;Kantovitz&lt;/lastName&gt;&lt;/author&gt;&lt;/authors&gt;&lt;/publication&gt;&lt;publication&gt;&lt;publication_date&gt;99201806071200000000222000&lt;/publication_date&gt;&lt;doi&gt;10.1111/bjd.16830&lt;/doi&gt;&lt;institution&gt;Department of Plastic and Reconstructive Surgery, Shanghai 9th Peoples Hospital, Shanghai Jiaotong University School of Medicine, Shanghai, PR, China.&lt;/institution&gt;&lt;title&gt;Somatic GNAQ mutation in different structures of Port-wine Macrocheilia.&lt;/title&gt;&lt;uuid&gt;7E456059-8C4E-4D31-B581-4A691EE8A14F&lt;/uuid&gt;&lt;subtype&gt;400&lt;/subtype&gt;&lt;publisher&gt;Wiley/Blackwell (10.1111)&lt;/publisher&gt;&lt;type&gt;400&lt;/type&gt;&lt;url&gt;http://doi.wiley.com/10.1111/bjd.16830&lt;/url&gt;&lt;bundle&gt;&lt;publication&gt;&lt;title&gt;The British journal of dermatology&lt;/title&gt;&lt;type&gt;-100&lt;/type&gt;&lt;subtype&gt;-100&lt;/subtype&gt;&lt;uuid&gt;95D2B525-B1C2-45D7-9092-F7365A476A63&lt;/uuid&gt;&lt;/publication&gt;&lt;/bundle&gt;&lt;authors&gt;&lt;author&gt;&lt;firstName&gt;G&lt;/firstName&gt;&lt;lastName&gt;Ma&lt;/lastName&gt;&lt;/author&gt;&lt;author&gt;&lt;firstName&gt;Z&lt;/firstName&gt;&lt;lastName&gt;Yu&lt;/lastName&gt;&lt;/author&gt;&lt;author&gt;&lt;firstName&gt;F&lt;/firstName&gt;&lt;lastName&gt;Liu&lt;/lastName&gt;&lt;/author&gt;&lt;author&gt;&lt;firstName&gt;L&lt;/firstName&gt;&lt;lastName&gt;Wang&lt;/lastName&gt;&lt;/author&gt;&lt;author&gt;&lt;firstName&gt;W&lt;/firstName&gt;&lt;lastName&gt;Yu&lt;/lastName&gt;&lt;/author&gt;&lt;author&gt;&lt;firstName&gt;J&lt;/firstName&gt;&lt;lastName&gt;Zhu&lt;/lastName&gt;&lt;/author&gt;&lt;author&gt;&lt;firstName&gt;H&lt;/firstName&gt;&lt;lastName&gt;Gu&lt;/lastName&gt;&lt;/author&gt;&lt;author&gt;&lt;firstName&gt;Y&lt;/firstName&gt;&lt;lastName&gt;Liu&lt;/lastName&gt;&lt;/author&gt;&lt;author&gt;&lt;firstName&gt;R&lt;/firstName&gt;&lt;lastName&gt;Cai&lt;/lastName&gt;&lt;/author&gt;&lt;author&gt;&lt;firstName&gt;X&lt;/firstName&gt;&lt;lastName&gt;Lin&lt;/lastName&gt;&lt;/author&gt;&lt;/authors&gt;&lt;/publication&gt;&lt;publication&gt;&lt;uuid&gt;B7E4BB3E-FD38-4A81-871E-BD2003ACF9C0&lt;/uuid&gt;&lt;volume&gt;48&lt;/volume&gt;&lt;doi&gt;10.1055/s-0037-1603515&lt;/doi&gt;&lt;startpage&gt;385&lt;/startpage&gt;&lt;publication_date&gt;99201710001200000000220000&lt;/publication_date&gt;&lt;url&gt;http://www.thieme-connect.de/DOI/DOI?10.1055/s-0037-1603515&lt;/url&gt;&lt;type&gt;400&lt;/type&gt;&lt;title&gt;GNAQ Mutation in the Venous Vascular Malformation and Underlying Brain Tissue in Sturge-Weber Syndrome.&lt;/title&gt;&lt;publisher&gt;Georg Thieme Verlag KG&lt;/publisher&gt;&lt;institution&gt;Department of Pediatrics, Wayne State University, Detroit, Michigan, United States.&lt;/institution&gt;&lt;number&gt;5&lt;/number&gt;&lt;subtype&gt;400&lt;/subtype&gt;&lt;endpage&gt;389&lt;/endpage&gt;&lt;bundle&gt;&lt;publication&gt;&lt;title&gt;Neuropediatrics&lt;/title&gt;&lt;type&gt;-100&lt;/type&gt;&lt;subtype&gt;-100&lt;/subtype&gt;&lt;uuid&gt;EBDB5D3F-92D0-4090-9D63-B0206252345A&lt;/uuid&gt;&lt;/publication&gt;&lt;/bundle&gt;&lt;authors&gt;&lt;author&gt;&lt;firstName&gt;Senthil&lt;/firstName&gt;&lt;middleNames&gt;K&lt;/middleNames&gt;&lt;lastName&gt;Sundaram&lt;/lastName&gt;&lt;/author&gt;&lt;author&gt;&lt;firstName&gt;Sharon&lt;/firstName&gt;&lt;middleNames&gt;K&lt;/middleNames&gt;&lt;lastName&gt;Michelhaugh&lt;/lastName&gt;&lt;/author&gt;&lt;author&gt;&lt;firstName&gt;Neil&lt;/firstName&gt;&lt;middleNames&gt;V&lt;/middleNames&gt;&lt;lastName&gt;Klinger&lt;/lastName&gt;&lt;/author&gt;&lt;author&gt;&lt;firstName&gt;William&lt;/firstName&gt;&lt;middleNames&gt;J&lt;/middleNames&gt;&lt;lastName&gt;Kupsky&lt;/lastName&gt;&lt;/author&gt;&lt;author&gt;&lt;firstName&gt;Sandeep&lt;/firstName&gt;&lt;lastName&gt;Sood&lt;/lastName&gt;&lt;/author&gt;&lt;author&gt;&lt;firstName&gt;Harry&lt;/firstName&gt;&lt;middleNames&gt;T&lt;/middleNames&gt;&lt;lastName&gt;Chugani&lt;/lastName&gt;&lt;/author&gt;&lt;author&gt;&lt;firstName&gt;Sandeep&lt;/firstName&gt;&lt;lastName&gt;Mittal&lt;/lastName&gt;&lt;/author&gt;&lt;author&gt;&lt;firstName&gt;Csaba&lt;/firstName&gt;&lt;lastName&gt;Juhász&lt;/lastName&gt;&lt;/author&gt;&lt;/authors&gt;&lt;/publication&gt;&lt;publication&gt;&lt;uuid&gt;1F779158-4921-46D3-B7DF-E880050623AE&lt;/uuid&gt;&lt;volume&gt;59&lt;/volume&gt;&lt;accepted_date&gt;99201410101200000000222000&lt;/accepted_date&gt;&lt;doi&gt;10.1038/jhg.2014.95&lt;/doi&gt;&lt;startpage&gt;691&lt;/startpage&gt;&lt;revision_date&gt;99201409131200000000222000&lt;/revision_date&gt;&lt;publication_date&gt;99201412001200000000220000&lt;/publication_date&gt;&lt;url&gt;http://www.nature.com/doifinder/10.1038/jhg.2014.95&lt;/url&gt;&lt;type&gt;400&lt;/type&gt;&lt;title&gt;The somatic GNAQ mutation c.548G&amp;gt;A (p.R183Q) is consistently found in Sturge-Weber syndrome.&lt;/title&gt;&lt;publisher&gt;Nature Publishing Group&lt;/publisher&gt;&lt;submission_date&gt;99201407031200000000222000&lt;/submission_date&gt;&lt;number&gt;12&lt;/number&gt;&lt;institution&gt;Department of Human Genetics, Yokohama City University Graduate School of Medicine, Yokohama, Japan.&lt;/institution&gt;&lt;subtype&gt;400&lt;/subtype&gt;&lt;endpage&gt;693&lt;/endpage&gt;&lt;bundle&gt;&lt;publication&gt;&lt;title&gt;Journal of human genetics&lt;/title&gt;&lt;type&gt;-100&lt;/type&gt;&lt;subtype&gt;-100&lt;/subtype&gt;&lt;uuid&gt;9F748AE3-A73C-4C91-8A92-8A77DABD666D&lt;/uuid&gt;&lt;/publication&gt;&lt;/bundle&gt;&lt;authors&gt;&lt;author&gt;&lt;firstName&gt;Mitsuko&lt;/firstName&gt;&lt;lastName&gt;Nakashima&lt;/lastName&gt;&lt;/author&gt;&lt;author&gt;&lt;firstName&gt;Masakazu&lt;/firstName&gt;&lt;lastName&gt;Miyajima&lt;/lastName&gt;&lt;/author&gt;&lt;author&gt;&lt;firstName&gt;Hidenori&lt;/firstName&gt;&lt;lastName&gt;Sugano&lt;/lastName&gt;&lt;/author&gt;&lt;author&gt;&lt;firstName&gt;Yasushi&lt;/firstName&gt;&lt;lastName&gt;Iimura&lt;/lastName&gt;&lt;/author&gt;&lt;author&gt;&lt;firstName&gt;Mitsuhiro&lt;/firstName&gt;&lt;lastName&gt;Kato&lt;/lastName&gt;&lt;/author&gt;&lt;author&gt;&lt;firstName&gt;Yoshinori&lt;/firstName&gt;&lt;lastName&gt;Tsurusaki&lt;/lastName&gt;&lt;/author&gt;&lt;author&gt;&lt;firstName&gt;Noriko&lt;/firstName&gt;&lt;lastName&gt;Miyake&lt;/lastName&gt;&lt;/author&gt;&lt;author&gt;&lt;firstName&gt;Hirotomo&lt;/firstName&gt;&lt;lastName&gt;Saitsu&lt;/lastName&gt;&lt;/author&gt;&lt;author&gt;&lt;firstName&gt;Hajime&lt;/firstName&gt;&lt;lastName&gt;Arai&lt;/lastName&gt;&lt;/author&gt;&lt;author&gt;&lt;firstName&gt;Naomichi&lt;/firstName&gt;&lt;lastName&gt;Matsumoto&lt;/lastName&gt;&lt;/author&gt;&lt;/authors&gt;&lt;/publication&gt;&lt;publication&gt;&lt;uuid&gt;EA6309E9-A7B8-4A35-B51E-807FE6C7FAB6&lt;/uuid&gt;&lt;volume&gt;136&lt;/volume&gt;&lt;accepted_date&gt;99201511021200000000222000&lt;/accepted_date&gt;&lt;doi&gt;10.1016/j.jid.2015.11.027&lt;/doi&gt;&lt;startpage&gt;770&lt;/startpage&gt;&lt;revision_date&gt;99201510311200000000222000&lt;/revision_date&gt;&lt;publication_date&gt;99201604001200000000220000&lt;/publication_date&gt;&lt;url&gt;http://linkinghub.elsevier.com/retrieve/pii/S0022202X16003328&lt;/url&gt;&lt;type&gt;400&lt;/type&gt;&lt;title&gt;Mosaic Activating Mutations in GNA11 and GNAQ Are Associated with Phakomatosis Pigmentovascularis and Extensive Dermal Melanocytosis.&lt;/title&gt;&lt;submission_date&gt;99201506291200000000222000&lt;/submission_date&gt;&lt;number&gt;4&lt;/number&gt;&lt;institution&gt;Genetics and Genomic Medicine, UCL Institute of Child Health, London, UK.&lt;/institution&gt;&lt;subtype&gt;400&lt;/subtype&gt;&lt;endpage&gt;778&lt;/endpage&gt;&lt;bundle&gt;&lt;publication&gt;&lt;title&gt;The Journal of investigative dermatology&lt;/title&gt;&lt;type&gt;-100&lt;/type&gt;&lt;subtype&gt;-100&lt;/subtype&gt;&lt;uuid&gt;BE824277-BC9A-45BB-A302-CD71AEAF4150&lt;/uuid&gt;&lt;/publication&gt;&lt;/bundle&gt;&lt;authors&gt;&lt;author&gt;&lt;firstName&gt;Anna&lt;/firstName&gt;&lt;middleNames&gt;C&lt;/middleNames&gt;&lt;lastName&gt;Thomas&lt;/lastName&gt;&lt;/author&gt;&lt;author&gt;&lt;firstName&gt;Zhiqiang&lt;/firstName&gt;&lt;lastName&gt;Zeng&lt;/lastName&gt;&lt;/author&gt;&lt;author&gt;&lt;firstName&gt;Jean-Baptiste&lt;/firstName&gt;&lt;lastName&gt;Rivière&lt;/lastName&gt;&lt;/author&gt;&lt;author&gt;&lt;firstName&gt;Ryan&lt;/firstName&gt;&lt;lastName&gt;O'Shaughnessy&lt;/lastName&gt;&lt;/author&gt;&lt;author&gt;&lt;firstName&gt;Lara&lt;/firstName&gt;&lt;lastName&gt;Al-Olabi&lt;/lastName&gt;&lt;/author&gt;&lt;author&gt;&lt;firstName&gt;Judith&lt;/firstName&gt;&lt;lastName&gt;St-Onge&lt;/lastName&gt;&lt;/author&gt;&lt;author&gt;&lt;firstName&gt;David&lt;/firstName&gt;&lt;middleNames&gt;J&lt;/middleNames&gt;&lt;lastName&gt;Atherton&lt;/lastName&gt;&lt;/author&gt;&lt;author&gt;&lt;firstName&gt;Hélène&lt;/firstName&gt;&lt;lastName&gt;Aubert&lt;/lastName&gt;&lt;/author&gt;&lt;author&gt;&lt;firstName&gt;Lorea&lt;/firstName&gt;&lt;lastName&gt;Bagazgoitia&lt;/lastName&gt;&lt;/author&gt;&lt;author&gt;&lt;firstName&gt;Sébastien&lt;/firstName&gt;&lt;lastName&gt;Barbarot&lt;/lastName&gt;&lt;/author&gt;&lt;author&gt;&lt;firstName&gt;Emmanuelle&lt;/firstName&gt;&lt;lastName&gt;Bourrat&lt;/lastName&gt;&lt;/author&gt;&lt;author&gt;&lt;firstName&gt;Christine&lt;/firstName&gt;&lt;lastName&gt;Chiaverini&lt;/lastName&gt;&lt;/author&gt;&lt;author&gt;&lt;firstName&gt;W&lt;/firstName&gt;&lt;middleNames&gt;Kling&lt;/middleNames&gt;&lt;lastName&gt;Chong&lt;/lastName&gt;&lt;/author&gt;&lt;author&gt;&lt;firstName&gt;Yannis&lt;/firstName&gt;&lt;lastName&gt;Duffourd&lt;/lastName&gt;&lt;/author&gt;&lt;author&gt;&lt;firstName&gt;Mary&lt;/firstName&gt;&lt;lastName&gt;Glover&lt;/lastName&gt;&lt;/author&gt;&lt;author&gt;&lt;firstName&gt;Leopold&lt;/firstName&gt;&lt;lastName&gt;Groesser&lt;/lastName&gt;&lt;/author&gt;&lt;author&gt;&lt;firstName&gt;Smail&lt;/firstName&gt;&lt;lastName&gt;Hadj-Rabia&lt;/lastName&gt;&lt;/author&gt;&lt;author&gt;&lt;firstName&gt;Henning&lt;/firstName&gt;&lt;lastName&gt;Hamm&lt;/lastName&gt;&lt;/author&gt;&lt;author&gt;&lt;firstName&gt;Rudolf&lt;/firstName&gt;&lt;lastName&gt;Happle&lt;/lastName&gt;&lt;/author&gt;&lt;author&gt;&lt;firstName&gt;Imran&lt;/firstName&gt;&lt;lastName&gt;Mushtaq&lt;/lastName&gt;&lt;/author&gt;&lt;author&gt;&lt;firstName&gt;Jean-Philippe&lt;/firstName&gt;&lt;lastName&gt;Lacour&lt;/lastName&gt;&lt;/author&gt;&lt;author&gt;&lt;firstName&gt;Regula&lt;/firstName&gt;&lt;lastName&gt;Waelchli&lt;/lastName&gt;&lt;/author&gt;&lt;author&gt;&lt;firstName&gt;Marion&lt;/firstName&gt;&lt;lastName&gt;Wobser&lt;/lastName&gt;&lt;/author&gt;&lt;author&gt;&lt;firstName&gt;Pierre&lt;/firstName&gt;&lt;lastName&gt;Vabres&lt;/lastName&gt;&lt;/author&gt;&lt;author&gt;&lt;firstName&gt;E&lt;/firstName&gt;&lt;middleNames&gt;Elizabeth&lt;/middleNames&gt;&lt;lastName&gt;Patton&lt;/lastName&gt;&lt;/author&gt;&lt;author&gt;&lt;firstName&gt;Veronica&lt;/firstName&gt;&lt;middleNames&gt;A&lt;/middleNames&gt;&lt;lastName&gt;Kinsler&lt;/lastName&gt;&lt;/author&gt;&lt;/authors&gt;&lt;/publication&gt;&lt;publication&gt;&lt;uuid&gt;016EB06F-0550-4B34-BFE4-0A61072AEE31&lt;/uuid&gt;&lt;volume&gt;457&lt;/volume&gt;&lt;accepted_date&gt;99200810171200000000222000&lt;/accepted_date&gt;&lt;doi&gt;10.1038/nature07586&lt;/doi&gt;&lt;startpage&gt;599&lt;/startpage&gt;&lt;publication_date&gt;99200901291200000000222000&lt;/publication_date&gt;&lt;url&gt;http://eutils.ncbi.nlm.nih.gov/entrez/eutils/elink.fcgi?dbfrom=pubmed&amp;amp;id=19078957&amp;amp;retmode=ref&amp;amp;cmd=prlinks&lt;/url&gt;&lt;type&gt;400&lt;/type&gt;&lt;title&gt;Frequent somatic mutations of GNAQ in uveal melanoma and blue naevi.&lt;/title&gt;&lt;submission_date&gt;99200801251200000000222000&lt;/submission_date&gt;&lt;number&gt;7229&lt;/number&gt;&lt;institution&gt;Department of Medical Genetics, University of British Columbia, Vancouver, British Columbia V6T1Z3, Canada.&lt;/institution&gt;&lt;subtype&gt;400&lt;/subtype&gt;&lt;endpage&gt;602&lt;/endpage&gt;&lt;bundle&gt;&lt;publication&gt;&lt;title&gt;Nature&lt;/title&gt;&lt;type&gt;-100&lt;/type&gt;&lt;subtype&gt;-100&lt;/subtype&gt;&lt;uuid&gt;0F584169-6AE7-41AE-BC83-7E36DF67EE1B&lt;/uuid&gt;&lt;/publication&gt;&lt;/bundle&gt;&lt;authors&gt;&lt;author&gt;&lt;lastName&gt;Raamsdonk&lt;/lastName&gt;&lt;nonDroppingParticle&gt;Van&lt;/nonDroppingParticle&gt;&lt;firstName&gt;Catherine&lt;/firstName&gt;&lt;middleNames&gt;D&lt;/middleNames&gt;&lt;/author&gt;&lt;author&gt;&lt;firstName&gt;Vladimir&lt;/firstName&gt;&lt;lastName&gt;Bezrookove&lt;/lastName&gt;&lt;/author&gt;&lt;author&gt;&lt;firstName&gt;Gary&lt;/firstName&gt;&lt;lastName&gt;Green&lt;/lastName&gt;&lt;/author&gt;&lt;author&gt;&lt;firstName&gt;Jürgen&lt;/firstName&gt;&lt;lastName&gt;Bauer&lt;/lastName&gt;&lt;/author&gt;&lt;author&gt;&lt;firstName&gt;Lona&lt;/firstName&gt;&lt;lastName&gt;Gaugler&lt;/lastName&gt;&lt;/author&gt;&lt;author&gt;&lt;firstName&gt;Joan&lt;/firstName&gt;&lt;middleNames&gt;M&lt;/middleNames&gt;&lt;lastName&gt;O'Brien&lt;/lastName&gt;&lt;/author&gt;&lt;author&gt;&lt;firstName&gt;Elizabeth&lt;/firstName&gt;&lt;middleNames&gt;M&lt;/middleNames&gt;&lt;lastName&gt;Simpson&lt;/lastName&gt;&lt;/author&gt;&lt;author&gt;&lt;firstName&gt;Gregory&lt;/firstName&gt;&lt;middleNames&gt;S&lt;/middleNames&gt;&lt;lastName&gt;Barsh&lt;/lastName&gt;&lt;/author&gt;&lt;author&gt;&lt;firstName&gt;Boris&lt;/firstName&gt;&lt;middleNames&gt;C&lt;/middleNames&gt;&lt;lastName&gt;Bastian&lt;/lastName&gt;&lt;/author&gt;&lt;/authors&gt;&lt;/publication&gt;&lt;publication&gt;&lt;uuid&gt;49CA69BE-B3F8-48A2-B8C3-7F3D68453447&lt;/uuid&gt;&lt;volume&gt;363&lt;/volume&gt;&lt;doi&gt;10.1056/NEJMoa1000584&lt;/doi&gt;&lt;startpage&gt;2191&lt;/startpage&gt;&lt;publication_date&gt;99201012021200000000222000&lt;/publication_date&gt;&lt;url&gt;http://eutils.ncbi.nlm.nih.gov/entrez/eutils/elink.fcgi?dbfrom=pubmed&amp;amp;id=21083380&amp;amp;retmode=ref&amp;amp;cmd=prlinks&lt;/url&gt;&lt;type&gt;400&lt;/type&gt;&lt;title&gt;Mutations in GNA11 in uveal melanoma.&lt;/title&gt;&lt;location&gt;200,9,49.2587785,-123.2426052&lt;/location&gt;&lt;institution&gt;Department of Medical Genetics, University of British Columbia, Vancouver, Canada.&lt;/institution&gt;&lt;number&gt;23&lt;/number&gt;&lt;subtype&gt;400&lt;/subtype&gt;&lt;endpage&gt;2199&lt;/endpage&gt;&lt;bundle&gt;&lt;publication&gt;&lt;title&gt;New England Journal of Medicine&lt;/title&gt;&lt;type&gt;-100&lt;/type&gt;&lt;subtype&gt;-100&lt;/subtype&gt;&lt;uuid&gt;621DE508-0723-4250-8879-A1C1647B4C0D&lt;/uuid&gt;&lt;/publication&gt;&lt;/bundle&gt;&lt;authors&gt;&lt;author&gt;&lt;lastName&gt;Raamsdonk&lt;/lastName&gt;&lt;nonDroppingParticle&gt;Van&lt;/nonDroppingParticle&gt;&lt;firstName&gt;Catherine&lt;/firstName&gt;&lt;middleNames&gt;D&lt;/middleNames&gt;&lt;/author&gt;&lt;author&gt;&lt;firstName&gt;Klaus&lt;/firstName&gt;&lt;middleNames&gt;G&lt;/middleNames&gt;&lt;lastName&gt;Griewank&lt;/lastName&gt;&lt;/author&gt;&lt;author&gt;&lt;firstName&gt;Michelle&lt;/firstName&gt;&lt;middleNames&gt;B&lt;/middleNames&gt;&lt;lastName&gt;Crosby&lt;/lastName&gt;&lt;/author&gt;&lt;author&gt;&lt;firstName&gt;Maria&lt;/firstName&gt;&lt;middleNames&gt;C&lt;/middleNames&gt;&lt;lastName&gt;Garrido&lt;/lastName&gt;&lt;/author&gt;&lt;author&gt;&lt;firstName&gt;Swapna&lt;/firstName&gt;&lt;lastName&gt;Vemula&lt;/lastName&gt;&lt;/author&gt;&lt;author&gt;&lt;firstName&gt;Thomas&lt;/firstName&gt;&lt;lastName&gt;Wiesner&lt;/lastName&gt;&lt;/author&gt;&lt;author&gt;&lt;firstName&gt;Anna&lt;/firstName&gt;&lt;middleNames&gt;C&lt;/middleNames&gt;&lt;lastName&gt;Obenauf&lt;/lastName&gt;&lt;/author&gt;&lt;author&gt;&lt;firstName&gt;Werner&lt;/firstName&gt;&lt;lastName&gt;Wackernagel&lt;/lastName&gt;&lt;/author&gt;&lt;author&gt;&lt;firstName&gt;Gary&lt;/firstName&gt;&lt;lastName&gt;Green&lt;/lastName&gt;&lt;/author&gt;&lt;author&gt;&lt;firstName&gt;Nancy&lt;/firstName&gt;&lt;lastName&gt;Bouvier&lt;/lastName&gt;&lt;/author&gt;&lt;author&gt;&lt;firstName&gt;M&lt;/firstName&gt;&lt;middleNames&gt;Mert&lt;/middleNames&gt;&lt;lastName&gt;Sozen&lt;/lastName&gt;&lt;/author&gt;&lt;author&gt;&lt;firstName&gt;Gail&lt;/firstName&gt;&lt;lastName&gt;Baimukanova&lt;/lastName&gt;&lt;/author&gt;&lt;author&gt;&lt;firstName&gt;Ritu&lt;/firstName&gt;&lt;lastName&gt;Roy&lt;/lastName&gt;&lt;/author&gt;&lt;author&gt;&lt;firstName&gt;Adriana&lt;/firstName&gt;&lt;lastName&gt;Heguy&lt;/lastName&gt;&lt;/author&gt;&lt;author&gt;&lt;firstName&gt;Igor&lt;/firstName&gt;&lt;lastName&gt;Dolgalev&lt;/lastName&gt;&lt;/author&gt;&lt;author&gt;&lt;firstName&gt;Raya&lt;/firstName&gt;&lt;lastName&gt;Khanin&lt;/lastName&gt;&lt;/author&gt;&lt;author&gt;&lt;firstName&gt;Klaus&lt;/firstName&gt;&lt;lastName&gt;Busam&lt;/lastName&gt;&lt;/author&gt;&lt;author&gt;&lt;firstName&gt;Michael&lt;/firstName&gt;&lt;middleNames&gt;R&lt;/middleNames&gt;&lt;lastName&gt;Speicher&lt;/lastName&gt;&lt;/author&gt;&lt;author&gt;&lt;firstName&gt;Joan&lt;/firstName&gt;&lt;lastName&gt;O'Brien&lt;/lastName&gt;&lt;/author&gt;&lt;author&gt;&lt;firstName&gt;Boris&lt;/firstName&gt;&lt;middleNames&gt;C&lt;/middleNames&gt;&lt;lastName&gt;Bastian&lt;/lastName&gt;&lt;/author&gt;&lt;/authors&gt;&lt;/publication&gt;&lt;publication&gt;&lt;uuid&gt;C7A68CB1-8059-47E7-81C0-7F3537B7F61B&lt;/uuid&gt;&lt;volume&gt;99&lt;/volume&gt;&lt;accepted_date&gt;99201606131200000000222000&lt;/accepted_date&gt;&lt;doi&gt;10.1016/j.ajhg.2016.06.010&lt;/doi&gt;&lt;startpage&gt;443&lt;/startpage&gt;&lt;publication_date&gt;99201608041200000000222000&lt;/publication_date&gt;&lt;url&gt;http://linkinghub.elsevier.com/retrieve/pii/S0002929716302130&lt;/url&gt;&lt;type&gt;400&lt;/type&gt;&lt;title&gt;GNA14 Somatic Mutation Causes Congenital and Sporadic Vascular Tumors by MAPK Activation.&lt;/title&gt;&lt;submission_date&gt;99201605231200000000222000&lt;/submission_date&gt;&lt;number&gt;2&lt;/number&gt;&lt;institution&gt;Department of Dermatology, School of Medicine, Yale University, New Haven, CT 06510, USA; Department of Pathology, School of Medicine, Yale University, New Haven, CT 06510, USA; Department of Genetics, School of Medicine, Yale University, New Haven, CT 06510, USA.&lt;/institution&gt;&lt;subtype&gt;400&lt;/subtype&gt;&lt;endpage&gt;450&lt;/endpage&gt;&lt;bundle&gt;&lt;publication&gt;&lt;title&gt;American journal of human genetics&lt;/title&gt;&lt;type&gt;-100&lt;/type&gt;&lt;subtype&gt;-100&lt;/subtype&gt;&lt;uuid&gt;52BF6C44-F119-43F9-B307-2A09F16F06CD&lt;/uuid&gt;&lt;/publication&gt;&lt;/bundle&gt;&lt;authors&gt;&lt;author&gt;&lt;firstName&gt;Young&lt;/firstName&gt;&lt;middleNames&gt;H&lt;/middleNames&gt;&lt;lastName&gt;Lim&lt;/lastName&gt;&lt;/author&gt;&lt;author&gt;&lt;firstName&gt;Antonella&lt;/firstName&gt;&lt;lastName&gt;Bacchiocchi&lt;/lastName&gt;&lt;/author&gt;&lt;author&gt;&lt;firstName&gt;Jingyao&lt;/firstName&gt;&lt;lastName&gt;Qiu&lt;/lastName&gt;&lt;/author&gt;&lt;author&gt;&lt;firstName&gt;Robert&lt;/firstName&gt;&lt;lastName&gt;Straub&lt;/lastName&gt;&lt;/author&gt;&lt;author&gt;&lt;firstName&gt;Anna&lt;/firstName&gt;&lt;lastName&gt;Bruckner&lt;/lastName&gt;&lt;/author&gt;&lt;author&gt;&lt;firstName&gt;Lionel&lt;/firstName&gt;&lt;lastName&gt;Bercovitch&lt;/lastName&gt;&lt;/author&gt;&lt;author&gt;&lt;firstName&gt;Deepak&lt;/firstName&gt;&lt;lastName&gt;Narayan&lt;/lastName&gt;&lt;/author&gt;&lt;author&gt;&lt;lastName&gt;Yale Center for Mendelian Genomics&lt;/lastName&gt;&lt;/author&gt;&lt;author&gt;&lt;firstName&gt;Jennifer&lt;/firstName&gt;&lt;lastName&gt;McNiff&lt;/lastName&gt;&lt;/author&gt;&lt;author&gt;&lt;firstName&gt;Christine&lt;/firstName&gt;&lt;lastName&gt;Ko&lt;/lastName&gt;&lt;/author&gt;&lt;author&gt;&lt;firstName&gt;Leslie&lt;/firstName&gt;&lt;lastName&gt;Robinson-Bostom&lt;/lastName&gt;&lt;/author&gt;&lt;author&gt;&lt;firstName&gt;Richard&lt;/firstName&gt;&lt;lastName&gt;Antaya&lt;/lastName&gt;&lt;/author&gt;&lt;author&gt;&lt;firstName&gt;Ruth&lt;/firstName&gt;&lt;lastName&gt;Halaban&lt;/lastName&gt;&lt;/author&gt;&lt;author&gt;&lt;firstName&gt;Keith&lt;/firstName&gt;&lt;middleNames&gt;A&lt;/middleNames&gt;&lt;lastName&gt;Choate&lt;/lastName&gt;&lt;/author&gt;&lt;/authors&gt;&lt;/publication&gt;&lt;publication&gt;&lt;uuid&gt;3A281416-CEAF-43F3-B425-20E2A9D97480&lt;/uuid&gt;&lt;volume&gt;98&lt;/volume&gt;&lt;accepted_date&gt;99201603141200000000222000&lt;/accepted_date&gt;&lt;doi&gt;10.1016/j.ajhg.2016.03.009&lt;/doi&gt;&lt;startpage&gt;789&lt;/startpage&gt;&lt;publication_date&gt;99201604071200000000222000&lt;/publication_date&gt;&lt;url&gt;http://linkinghub.elsevier.com/retrieve/pii/S0002929716300441&lt;/url&gt;&lt;type&gt;400&lt;/type&gt;&lt;title&gt;Somatic Activating Mutations in GNAQ and GNA11 Are Associated with Congenital Hemangioma.&lt;/title&gt;&lt;submission_date&gt;99201512211200000000222000&lt;/submission_date&gt;&lt;number&gt;4&lt;/number&gt;&lt;institution&gt;Department of Orthopaedic Surgery, Boston Children's Hospital, Boston, MA 02115, USA; Department of Genetics, Harvard Medical School, Boston, MA 02115, USA.&lt;/institution&gt;&lt;subtype&gt;400&lt;/subtype&gt;&lt;endpage&gt;795&lt;/endpage&gt;&lt;bundle&gt;&lt;publication&gt;&lt;title&gt;American journal of human genetics&lt;/title&gt;&lt;type&gt;-100&lt;/type&gt;&lt;subtype&gt;-100&lt;/subtype&gt;&lt;uuid&gt;52BF6C44-F119-43F9-B307-2A09F16F06CD&lt;/uuid&gt;&lt;/publication&gt;&lt;/bundle&gt;&lt;authors&gt;&lt;author&gt;&lt;firstName&gt;Ugur&lt;/firstName&gt;&lt;middleNames&gt;M&lt;/middleNames&gt;&lt;lastName&gt;Ayturk&lt;/lastName&gt;&lt;/author&gt;&lt;author&gt;&lt;firstName&gt;Javier&lt;/firstName&gt;&lt;middleNames&gt;A&lt;/middleNames&gt;&lt;lastName&gt;Couto&lt;/lastName&gt;&lt;/author&gt;&lt;author&gt;&lt;firstName&gt;Steven&lt;/firstName&gt;&lt;lastName&gt;Hann&lt;/lastName&gt;&lt;/author&gt;&lt;author&gt;&lt;firstName&gt;John&lt;/firstName&gt;&lt;middleNames&gt;B&lt;/middleNames&gt;&lt;lastName&gt;Mulliken&lt;/lastName&gt;&lt;/author&gt;&lt;author&gt;&lt;firstName&gt;Kaitlin&lt;/firstName&gt;&lt;middleNames&gt;L&lt;/middleNames&gt;&lt;lastName&gt;Williams&lt;/lastName&gt;&lt;/author&gt;&lt;author&gt;&lt;firstName&gt;August&lt;/firstName&gt;&lt;middleNames&gt;Yue&lt;/middleNames&gt;&lt;lastName&gt;Huang&lt;/lastName&gt;&lt;/author&gt;&lt;author&gt;&lt;firstName&gt;Steven&lt;/firstName&gt;&lt;middleNames&gt;J&lt;/middleNames&gt;&lt;lastName&gt;Fishman&lt;/lastName&gt;&lt;/author&gt;&lt;author&gt;&lt;firstName&gt;Theonia&lt;/firstName&gt;&lt;middleNames&gt;K&lt;/middleNames&gt;&lt;lastName&gt;Boyd&lt;/lastName&gt;&lt;/author&gt;&lt;author&gt;&lt;firstName&gt;Harry&lt;/firstName&gt;&lt;middleNames&gt;P W&lt;/middleNames&gt;&lt;lastName&gt;Kozakewich&lt;/lastName&gt;&lt;/author&gt;&lt;author&gt;&lt;firstName&gt;Joyce&lt;/firstName&gt;&lt;lastName&gt;Bischoff&lt;/lastName&gt;&lt;/author&gt;&lt;author&gt;&lt;firstName&gt;Arin&lt;/firstName&gt;&lt;middleNames&gt;K&lt;/middleNames&gt;&lt;lastName&gt;Greene&lt;/lastName&gt;&lt;/author&gt;&lt;author&gt;&lt;firstName&gt;Matthew&lt;/firstName&gt;&lt;middleNames&gt;L&lt;/middleNames&gt;&lt;lastName&gt;Warman&lt;/lastName&gt;&lt;/author&gt;&lt;/authors&gt;&lt;/publication&gt;&lt;publication&gt;&lt;uuid&gt;53E6C811-D4FA-433B-87C2-FEB478D01925&lt;/uuid&gt;&lt;volume&gt;30&lt;/volume&gt;&lt;accepted_date&gt;99201611251200000000222000&lt;/accepted_date&gt;&lt;doi&gt;10.1038/modpathol.2016.234&lt;/doi&gt;&lt;startpage&gt;722&lt;/startpage&gt;&lt;revision_date&gt;99201611251200000000222000&lt;/revision_date&gt;&lt;publication_date&gt;99201705001200000000220000&lt;/publication_date&gt;&lt;url&gt;http://www.nature.com/doifinder/10.1038/modpathol.2016.234&lt;/url&gt;&lt;type&gt;400&lt;/type&gt;&lt;title&gt;Recurrent GNAQ mutations in anastomosing hemangiomas.&lt;/title&gt;&lt;submission_date&gt;99201609271200000000222000&lt;/submission_date&gt;&lt;number&gt;5&lt;/number&gt;&lt;institution&gt;Department of Pathology, University of California, San Francisco, CA, USA.&lt;/institution&gt;&lt;subtype&gt;400&lt;/subtype&gt;&lt;endpage&gt;727&lt;/endpage&gt;&lt;bundle&gt;&lt;publication&gt;&lt;title&gt;Modern pathology : an official journal of the United States and Canadian Academy of Pathology, Inc&lt;/title&gt;&lt;type&gt;-100&lt;/type&gt;&lt;subtype&gt;-100&lt;/subtype&gt;&lt;uuid&gt;3238268A-A699-444B-9A91-EFB42270CFD5&lt;/uuid&gt;&lt;/publication&gt;&lt;/bundle&gt;&lt;authors&gt;&lt;author&gt;&lt;firstName&gt;Gregory&lt;/firstName&gt;&lt;middleNames&gt;R&lt;/middleNames&gt;&lt;lastName&gt;Bean&lt;/lastName&gt;&lt;/author&gt;&lt;author&gt;&lt;firstName&gt;Nancy&lt;/firstName&gt;&lt;middleNames&gt;M&lt;/middleNames&gt;&lt;lastName&gt;Joseph&lt;/lastName&gt;&lt;/author&gt;&lt;author&gt;&lt;firstName&gt;Ryan&lt;/firstName&gt;&lt;middleNames&gt;M&lt;/middleNames&gt;&lt;lastName&gt;Gill&lt;/lastName&gt;&lt;/author&gt;&lt;author&gt;&lt;firstName&gt;Andrew&lt;/firstName&gt;&lt;middleNames&gt;L&lt;/middleNames&gt;&lt;lastName&gt;Folpe&lt;/lastName&gt;&lt;/author&gt;&lt;author&gt;&lt;firstName&gt;Andrew&lt;/firstName&gt;&lt;middleNames&gt;E&lt;/middleNames&gt;&lt;lastName&gt;Horvai&lt;/lastName&gt;&lt;/author&gt;&lt;author&gt;&lt;firstName&gt;Sarah&lt;/firstName&gt;&lt;middleNames&gt;E&lt;/middleNames&gt;&lt;lastName&gt;Umetsu&lt;/lastName&gt;&lt;/author&gt;&lt;/authors&gt;&lt;/publication&gt;&lt;publication&gt;&lt;publication_date&gt;99201807031200000000222000&lt;/publication_date&gt;&lt;startpage&gt;1&lt;/startpage&gt;&lt;doi&gt;10.1097/PAS.0000000000001110&lt;/doi&gt;&lt;institution&gt;Department of Pathology, University of California, San Francisco, San Francisco, CA.&lt;/institution&gt;&lt;title&gt;Frequent GNAQ and GNA14 Mutations in Hepatic Small Vessel Neoplasm.&lt;/title&gt;&lt;uuid&gt;60ACC01C-ED7D-4DCE-A62D-5D073E52890E&lt;/uuid&gt;&lt;subtype&gt;400&lt;/subtype&gt;&lt;type&gt;400&lt;/type&gt;&lt;url&gt;http://Insights.ovid.com/crossref?an=00000478-900000000-97815&lt;/url&gt;&lt;bundle&gt;&lt;publication&gt;&lt;title&gt;The American journal of surgical pathology&lt;/title&gt;&lt;type&gt;-100&lt;/type&gt;&lt;subtype&gt;-100&lt;/subtype&gt;&lt;uuid&gt;4E63C2C3-7C23-4E61-B95C-8ABDA55574CB&lt;/uuid&gt;&lt;/publication&gt;&lt;/bundle&gt;&lt;authors&gt;&lt;author&gt;&lt;firstName&gt;Nancy&lt;/firstName&gt;&lt;middleNames&gt;M&lt;/middleNames&gt;&lt;lastName&gt;Joseph&lt;/lastName&gt;&lt;/author&gt;&lt;author&gt;&lt;firstName&gt;Elizabeth&lt;/firstName&gt;&lt;middleNames&gt;M&lt;/middleNames&gt;&lt;lastName&gt;Brunt&lt;/lastName&gt;&lt;/author&gt;&lt;author&gt;&lt;firstName&gt;Celia&lt;/firstName&gt;&lt;lastName&gt;Marginean&lt;/lastName&gt;&lt;/author&gt;&lt;author&gt;&lt;firstName&gt;ILKe&lt;/firstName&gt;&lt;lastName&gt;Nalbantoglu&lt;/lastName&gt;&lt;/author&gt;&lt;author&gt;&lt;firstName&gt;Dale&lt;/firstName&gt;&lt;middleNames&gt;C&lt;/middleNames&gt;&lt;lastName&gt;Snover&lt;/lastName&gt;&lt;/author&gt;&lt;author&gt;&lt;firstName&gt;Swan&lt;/firstName&gt;&lt;middleNames&gt;N&lt;/middleNames&gt;&lt;lastName&gt;Thung&lt;/lastName&gt;&lt;/author&gt;&lt;author&gt;&lt;firstName&gt;Matthew&lt;/firstName&gt;&lt;middleNames&gt;M&lt;/middleNames&gt;&lt;lastName&gt;Yeh&lt;/lastName&gt;&lt;/author&gt;&lt;author&gt;&lt;firstName&gt;Sarah&lt;/firstName&gt;&lt;middleNames&gt;E&lt;/middleNames&gt;&lt;lastName&gt;Umetsu&lt;/lastName&gt;&lt;/author&gt;&lt;author&gt;&lt;firstName&gt;Linda&lt;/firstName&gt;&lt;middleNames&gt;D&lt;/middleNames&gt;&lt;lastName&gt;Ferrell&lt;/lastName&gt;&lt;/author&gt;&lt;author&gt;&lt;firstName&gt;Ryan&lt;/firstName&gt;&lt;middleNames&gt;M&lt;/middleNames&gt;&lt;lastName&gt;Gill&lt;/lastName&gt;&lt;/author&gt;&lt;/authors&gt;&lt;/publication&gt;&lt;publication&gt;&lt;uuid&gt;DF111A1A-7E7D-4B3B-AD7D-C915DAFA614D&lt;/uuid&gt;&lt;volume&gt;40&lt;/volume&gt;&lt;doi&gt;10.1097/DAD.0000000000000918&lt;/doi&gt;&lt;subtitle&gt;Clinical, Histopathologic, and Molecular Analysis of 18 Cases&lt;/subtitle&gt;&lt;startpage&gt;118&lt;/startpage&gt;&lt;publication_date&gt;99201802001200000000220000&lt;/publication_date&gt;&lt;url&gt;http://Insights.ovid.com/crossref?an=00000372-201802000-00003&lt;/url&gt;&lt;type&gt;400&lt;/type&gt;&lt;title&gt;Genomic Assessment of Blitz Nevi Suggests Classification as a Subset of Blue Nevus Rather Than Spitz Nevus: Clinical, Histopathologic, and Molecular Analysis of 18 Cases.&lt;/title&gt;&lt;institution&gt;Departments of Pathology, and.&lt;/institution&gt;&lt;number&gt;2&lt;/number&gt;&lt;subtype&gt;400&lt;/subtype&gt;&lt;endpage&gt;124&lt;/endpage&gt;&lt;bundle&gt;&lt;publication&gt;&lt;title&gt;The American Journal of dermatopathology&lt;/title&gt;&lt;type&gt;-100&lt;/type&gt;&lt;subtype&gt;-100&lt;/subtype&gt;&lt;uuid&gt;13697BC2-2602-4929-A0DC-2D6B407E5D78&lt;/uuid&gt;&lt;/publication&gt;&lt;/bundle&gt;&lt;authors&gt;&lt;author&gt;&lt;firstName&gt;Maria&lt;/firstName&gt;&lt;middleNames&gt;C&lt;/middleNames&gt;&lt;lastName&gt;Isales&lt;/lastName&gt;&lt;/author&gt;&lt;author&gt;&lt;firstName&gt;Alexandra&lt;/firstName&gt;&lt;middleNames&gt;M&lt;/middleNames&gt;&lt;lastName&gt;Haugh&lt;/lastName&gt;&lt;/author&gt;&lt;author&gt;&lt;firstName&gt;Jeffrey&lt;/firstName&gt;&lt;lastName&gt;Bubley&lt;/lastName&gt;&lt;/author&gt;&lt;author&gt;&lt;firstName&gt;Anna&lt;/firstName&gt;&lt;middleNames&gt;E&lt;/middleNames&gt;&lt;lastName&gt;Verzì&lt;/lastName&gt;&lt;/author&gt;&lt;author&gt;&lt;firstName&gt;Bin&lt;/firstName&gt;&lt;lastName&gt;Zhang&lt;/lastName&gt;&lt;/author&gt;&lt;author&gt;&lt;firstName&gt;Emily&lt;/firstName&gt;&lt;lastName&gt;Kudalkar&lt;/lastName&gt;&lt;/author&gt;&lt;author&gt;&lt;firstName&gt;Christina&lt;/firstName&gt;&lt;middleNames&gt;Y&lt;/middleNames&gt;&lt;lastName&gt;Lee&lt;/lastName&gt;&lt;/author&gt;&lt;author&gt;&lt;firstName&gt;Pedram&lt;/firstName&gt;&lt;lastName&gt;Yazdan&lt;/lastName&gt;&lt;/author&gt;&lt;author&gt;&lt;firstName&gt;Joan&lt;/firstName&gt;&lt;lastName&gt;Guitart&lt;/lastName&gt;&lt;/author&gt;&lt;author&gt;&lt;firstName&gt;Pedram&lt;/firstName&gt;&lt;lastName&gt;Gerami&lt;/lastName&gt;&lt;/author&gt;&lt;/authors&gt;&lt;/publication&gt;&lt;publication&gt;&lt;uuid&gt;A074634F-F58D-4410-9E91-00947E54ABB1&lt;/uuid&gt;&lt;volume&gt;117&lt;/volume&gt;&lt;accepted_date&gt;99201707131200000000222000&lt;/accepted_date&gt;&lt;doi&gt;10.1038/bjc.2017.259&lt;/doi&gt;&lt;startpage&gt;884&lt;/startpage&gt;&lt;revision_date&gt;99201707101200000000222000&lt;/revision_date&gt;&lt;publication_date&gt;99201709051200000000222000&lt;/publication_date&gt;&lt;url&gt;http://www.nature.com/doifinder/10.1038/bjc.2017.259&lt;/url&gt;&lt;type&gt;400&lt;/type&gt;&lt;title&gt;GNAQ and GNA11 mutations and downstream YAP activation in choroidal nevi.&lt;/title&gt;&lt;publisher&gt;Nature Publishing Group&lt;/publisher&gt;&lt;submission_date&gt;99201704211200000000222000&lt;/submission_date&gt;&lt;number&gt;6&lt;/number&gt;&lt;institution&gt;Department of Ophthalmology, LUMC, Postbus 9600, Leiden 2300 RC, The Netherlands.&lt;/institution&gt;&lt;subtype&gt;400&lt;/subtype&gt;&lt;endpage&gt;887&lt;/endpage&gt;&lt;bundle&gt;&lt;publication&gt;&lt;title&gt;British journal of cancer&lt;/title&gt;&lt;type&gt;-100&lt;/type&gt;&lt;subtype&gt;-100&lt;/subtype&gt;&lt;uuid&gt;5F38A783-1A4B-4912-B62A-54E0E10C5186&lt;/uuid&gt;&lt;/publication&gt;&lt;/bundle&gt;&lt;authors&gt;&lt;author&gt;&lt;firstName&gt;M&lt;/firstName&gt;&lt;middleNames&gt;J C&lt;/middleNames&gt;&lt;lastName&gt;Vader&lt;/lastName&gt;&lt;/author&gt;&lt;author&gt;&lt;firstName&gt;M&lt;/firstName&gt;&lt;middleNames&gt;C&lt;/middleNames&gt;&lt;lastName&gt;Madigan&lt;/lastName&gt;&lt;/author&gt;&lt;author&gt;&lt;firstName&gt;M&lt;/firstName&gt;&lt;lastName&gt;Versluis&lt;/lastName&gt;&lt;/author&gt;&lt;author&gt;&lt;firstName&gt;H&lt;/firstName&gt;&lt;middleNames&gt;M&lt;/middleNames&gt;&lt;lastName&gt;Suleiman&lt;/lastName&gt;&lt;/author&gt;&lt;author&gt;&lt;firstName&gt;G&lt;/firstName&gt;&lt;lastName&gt;Gezgin&lt;/lastName&gt;&lt;/author&gt;&lt;author&gt;&lt;firstName&gt;N&lt;/firstName&gt;&lt;middleNames&gt;A&lt;/middleNames&gt;&lt;lastName&gt;Gruis&lt;/lastName&gt;&lt;/author&gt;&lt;author&gt;&lt;firstName&gt;J&lt;/firstName&gt;&lt;middleNames&gt;J&lt;/middleNames&gt;&lt;lastName&gt;Out-Luiting&lt;/lastName&gt;&lt;/author&gt;&lt;author&gt;&lt;firstName&gt;W&lt;/firstName&gt;&lt;lastName&gt;Bergman&lt;/lastName&gt;&lt;/author&gt;&lt;author&gt;&lt;firstName&gt;R&lt;/firstName&gt;&lt;middleNames&gt;M&lt;/middleNames&gt;&lt;lastName&gt;Verdijk&lt;/lastName&gt;&lt;/author&gt;&lt;author&gt;&lt;firstName&gt;M&lt;/firstName&gt;&lt;middleNames&gt;J&lt;/middleNames&gt;&lt;lastName&gt;Jager&lt;/lastName&gt;&lt;/author&gt;&lt;author&gt;&lt;lastName&gt;Velden&lt;/lastName&gt;&lt;nonDroppingParticle&gt;van der&lt;/nonDroppingParticle&gt;&lt;firstName&gt;P&lt;/firstName&gt;&lt;middleNames&gt;A&lt;/middleNames&gt;&lt;/author&gt;&lt;/authors&gt;&lt;/publication&gt;&lt;publication&gt;&lt;uuid&gt;4182A70B-CC7A-40F0-B0C4-A1E44F463487&lt;/uuid&gt;&lt;volume&gt;2&lt;/volume&gt;&lt;doi&gt;10.1159/000442352&lt;/doi&gt;&lt;startpage&gt;171&lt;/startpage&gt;&lt;revision_date&gt;99201511091200000000222000&lt;/revision_date&gt;&lt;publication_date&gt;99201604001200000000220000&lt;/publication_date&gt;&lt;url&gt;http://eutils.ncbi.nlm.nih.gov/entrez/eutils/elink.fcgi?dbfrom=pubmed&amp;amp;id=27239460&amp;amp;retmode=ref&amp;amp;cmd=prlinks&lt;/url&gt;&lt;type&gt;400&lt;/type&gt;&lt;title&gt;Investigation of Somatic GNAQ, GNA11, BAP1 and SF3B1 Mutations in Ophthalmic Melanocytomas.&lt;/title&gt;&lt;submission_date&gt;99201504231200000000222000&lt;/submission_date&gt;&lt;number&gt;3&lt;/number&gt;&lt;institution&gt;Memorial Sloan-Kettering Cancer Center, New York, N.Y., USA.&lt;/institution&gt;&lt;subtype&gt;400&lt;/subtype&gt;&lt;endpage&gt;177&lt;/endpage&gt;&lt;bundle&gt;&lt;publication&gt;&lt;title&gt;Ocular oncology and pathology&lt;/title&gt;&lt;type&gt;-100&lt;/type&gt;&lt;subtype&gt;-100&lt;/subtype&gt;&lt;uuid&gt;C79D6C9E-558D-43C1-BD84-4D9C46B8FB1F&lt;/uuid&gt;&lt;/publication&gt;&lt;/bundle&gt;&lt;authors&gt;&lt;author&gt;&lt;firstName&gt;Jasmine&lt;/firstName&gt;&lt;middleNames&gt;H&lt;/middleNames&gt;&lt;lastName&gt;Francis&lt;/lastName&gt;&lt;/author&gt;&lt;author&gt;&lt;firstName&gt;Thomas&lt;/firstName&gt;&lt;lastName&gt;Wiesner&lt;/lastName&gt;&lt;/author&gt;&lt;author&gt;&lt;firstName&gt;Tatyana&lt;/firstName&gt;&lt;lastName&gt;Milman&lt;/lastName&gt;&lt;/author&gt;&lt;author&gt;&lt;firstName&gt;Helen&lt;/firstName&gt;&lt;middleNames&gt;H&lt;/middleNames&gt;&lt;lastName&gt;Won&lt;/lastName&gt;&lt;/author&gt;&lt;author&gt;&lt;firstName&gt;Amy&lt;/firstName&gt;&lt;lastName&gt;Lin&lt;/lastName&gt;&lt;/author&gt;&lt;author&gt;&lt;firstName&gt;Vivian&lt;/firstName&gt;&lt;lastName&gt;Lee&lt;/lastName&gt;&lt;/author&gt;&lt;author&gt;&lt;firstName&gt;Daniel&lt;/firstName&gt;&lt;middleNames&gt;M&lt;/middleNames&gt;&lt;lastName&gt;Albert&lt;/lastName&gt;&lt;/author&gt;&lt;author&gt;&lt;firstName&gt;Robert&lt;/firstName&gt;&lt;lastName&gt;Folberg&lt;/lastName&gt;&lt;/author&gt;&lt;author&gt;&lt;firstName&gt;Berger&lt;/firstName&gt;&lt;middleNames&gt;M ichael&lt;/middleNames&gt;&lt;lastName&gt;F&lt;/lastName&gt;&lt;/author&gt;&lt;author&gt;&lt;firstName&gt;Devron&lt;/firstName&gt;&lt;middleNames&gt;H&lt;/middleNames&gt;&lt;lastName&gt;Char&lt;/lastName&gt;&lt;/author&gt;&lt;author&gt;&lt;firstName&gt;Brian&lt;/firstName&gt;&lt;lastName&gt;Marr&lt;/lastName&gt;&lt;/author&gt;&lt;author&gt;&lt;firstName&gt;David&lt;/firstName&gt;&lt;middleNames&gt;H&lt;/middleNames&gt;&lt;lastName&gt;Abramson&lt;/lastName&gt;&lt;/author&gt;&lt;/authors&gt;&lt;/publication&gt;&lt;publication&gt;&lt;uuid&gt;5261F45A-8190-4485-B3B1-8C0704A3036D&lt;/uuid&gt;&lt;volume&gt;97&lt;/volume&gt;&lt;doi&gt;10.1136/bjophthalmol-2013-303291&lt;/doi&gt;&lt;startpage&gt;924&lt;/startpage&gt;&lt;publication_date&gt;99201307001200000000220000&lt;/publication_date&gt;&lt;url&gt;http://eutils.ncbi.nlm.nih.gov/entrez/eutils/elink.fcgi?dbfrom=pubmed&amp;amp;id=23685997&amp;amp;retmode=ref&amp;amp;cmd=prlinks&lt;/url&gt;&lt;type&gt;400&lt;/type&gt;&lt;title&gt;Immunohistochemical and molecular pathology of ocular uveal melanocytoma: evidence for somatic GNAQ mutations.&lt;/title&gt;&lt;institution&gt;National Specialist Ophthalmic Pathology Service, Department of Histopathology, Royal Hallamshire Hospital, Sheffield, UK. hardeep.mudhar@sth.nhs.uk&lt;/institution&gt;&lt;number&gt;7&lt;/number&gt;&lt;subtype&gt;400&lt;/subtype&gt;&lt;endpage&gt;928&lt;/endpage&gt;&lt;bundle&gt;&lt;publication&gt;&lt;title&gt;The British journal of ophthalmology&lt;/title&gt;&lt;type&gt;-100&lt;/type&gt;&lt;subtype&gt;-100&lt;/subtype&gt;&lt;uuid&gt;2258BF7E-6FA3-4C62-BE76-FD5826ECCD66&lt;/uuid&gt;&lt;/publication&gt;&lt;/bundle&gt;&lt;authors&gt;&lt;author&gt;&lt;firstName&gt;Hardeep&lt;/firstName&gt;&lt;middleNames&gt;Singh&lt;/middleNames&gt;&lt;lastName&gt;Mudhar&lt;/lastName&gt;&lt;/author&gt;&lt;author&gt;&lt;firstName&gt;Rachel&lt;/firstName&gt;&lt;lastName&gt;Doherty&lt;/lastName&gt;&lt;/author&gt;&lt;author&gt;&lt;firstName&gt;Abdulazeez&lt;/firstName&gt;&lt;lastName&gt;Salawu&lt;/lastName&gt;&lt;/author&gt;&lt;author&gt;&lt;firstName&gt;Karen&lt;/firstName&gt;&lt;lastName&gt;Sisley&lt;/lastName&gt;&lt;/author&gt;&lt;author&gt;&lt;firstName&gt;Ian&lt;/firstName&gt;&lt;middleNames&gt;G&lt;/middleNames&gt;&lt;lastName&gt;Rennie&lt;/lastName&gt;&lt;/author&gt;&lt;/authors&gt;&lt;/publication&gt;&lt;publication&gt;&lt;uuid&gt;E48897A2-4E60-47DD-AAB3-8DB07EDDA119&lt;/uuid&gt;&lt;volume&gt;21&lt;/volume&gt;&lt;accepted_date&gt;99201409111200000000222000&lt;/accepted_date&gt;&lt;doi&gt;10.1007/s12253-014-9841-3&lt;/doi&gt;&lt;startpage&gt;439&lt;/startpage&gt;&lt;publication_date&gt;99201504001200000000220000&lt;/publication_date&gt;&lt;url&gt;http://eutils.ncbi.nlm.nih.gov/entrez/eutils/elink.fcgi?dbfrom=pubmed&amp;amp;id=25315378&amp;amp;retmode=ref&amp;amp;cmd=prlinks&lt;/url&gt;&lt;type&gt;400&lt;/type&gt;&lt;title&gt;Mutations in g protein encoding genes and chromosomal alterations in primary leptomeningeal melanocytic neoplasms.&lt;/title&gt;&lt;submission_date&gt;99201404081200000000222000&lt;/submission_date&gt;&lt;number&gt;2&lt;/number&gt;&lt;institution&gt;Department of Pathology, C66, Canisius Wilhelmina Hospital, P.O. Box 9015, 6500 GS, Nijmegen, The Netherlands, h.kusters@cwz.nl.&lt;/institution&gt;&lt;subtype&gt;400&lt;/subtype&gt;&lt;endpage&gt;447&lt;/endpage&gt;&lt;bundle&gt;&lt;publication&gt;&lt;title&gt;Pathology oncology research : POR&lt;/title&gt;&lt;type&gt;-100&lt;/type&gt;&lt;subtype&gt;-100&lt;/subtype&gt;&lt;uuid&gt;EE49AA86-B9E0-4528-8380-D3850E9D01B0&lt;/uuid&gt;&lt;/publication&gt;&lt;/bundle&gt;&lt;authors&gt;&lt;author&gt;&lt;firstName&gt;Heidi&lt;/firstName&gt;&lt;middleNames&gt;V N&lt;/middleNames&gt;&lt;lastName&gt;Küsters-Vandevelde&lt;/lastName&gt;&lt;/author&gt;&lt;author&gt;&lt;lastName&gt;Engen-van Grunsven&lt;/lastName&gt;&lt;nonDroppingParticle&gt;van&lt;/nonDroppingParticle&gt;&lt;firstName&gt;Ilse&lt;/firstName&gt;&lt;middleNames&gt;A C H&lt;/middleNames&gt;&lt;/author&gt;&lt;author&gt;&lt;firstName&gt;Sarah&lt;/firstName&gt;&lt;middleNames&gt;E&lt;/middleNames&gt;&lt;lastName&gt;Coupland&lt;/lastName&gt;&lt;/author&gt;&lt;author&gt;&lt;firstName&gt;Sarah&lt;/firstName&gt;&lt;middleNames&gt;L&lt;/middleNames&gt;&lt;lastName&gt;Lake&lt;/lastName&gt;&lt;/author&gt;&lt;author&gt;&lt;firstName&gt;Jos&lt;/firstName&gt;&lt;lastName&gt;Rijntjes&lt;/lastName&gt;&lt;/author&gt;&lt;author&gt;&lt;firstName&gt;Rolph&lt;/firstName&gt;&lt;lastName&gt;Pfundt&lt;/lastName&gt;&lt;/author&gt;&lt;author&gt;&lt;firstName&gt;Benno&lt;/firstName&gt;&lt;lastName&gt;Küsters&lt;/lastName&gt;&lt;/author&gt;&lt;author&gt;&lt;firstName&gt;Pieter&lt;/firstName&gt;&lt;lastName&gt;Wesseling&lt;/lastName&gt;&lt;/author&gt;&lt;author&gt;&lt;firstName&gt;Willeke&lt;/firstName&gt;&lt;middleNames&gt;A M&lt;/middleNames&gt;&lt;lastName&gt;Blokx&lt;/lastName&gt;&lt;/author&gt;&lt;author&gt;&lt;firstName&gt;Patricia&lt;/firstName&gt;&lt;middleNames&gt;J T A&lt;/middleNames&gt;&lt;lastName&gt;Groenen&lt;/lastName&gt;&lt;/author&gt;&lt;/authors&gt;&lt;/publication&gt;&lt;/publications&gt;&lt;cites&gt;&lt;/cites&gt;&lt;/citation&gt;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2-20</w:t>
      </w:r>
      <w:r w:rsidR="006402D4" w:rsidRPr="00D07823">
        <w:rPr>
          <w:rFonts w:ascii="Times New Roman" w:hAnsi="Times New Roman" w:cs="Times New Roman"/>
        </w:rPr>
        <w:fldChar w:fldCharType="end"/>
      </w:r>
      <w:r w:rsidR="003F0383" w:rsidRPr="003F0383">
        <w:t xml:space="preserve"> </w:t>
      </w:r>
      <w:r w:rsidR="003F038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4BB47935-85D8-4FE2-B087-C0FD701D259E&lt;/uuid&gt;&lt;priority&gt;2&lt;/priority&gt;&lt;publications&gt;&lt;publication&gt;&lt;uuid&gt;F4681269-B999-4113-87EA-416EA9125191&lt;/uuid&gt;&lt;volume&gt;42&lt;/volume&gt;&lt;accepted_date&gt;99201005281200000000222000&lt;/accepted_date&gt;&lt;doi&gt;10.1016/j.humpath.2010.05.027&lt;/doi&gt;&lt;startpage&gt;136&lt;/startpage&gt;&lt;revision_date&gt;99201005261200000000222000&lt;/revision_date&gt;&lt;publication_date&gt;99201101001200000000220000&lt;/publication_date&gt;&lt;url&gt;http://linkinghub.elsevier.com/retrieve/pii/S0046817710002522&lt;/url&gt;&lt;type&gt;400&lt;/type&gt;&lt;title&gt;Somatic mutations in GNAQ in amelanotic/hypomelanotic blue nevi.&lt;/title&gt;&lt;submission_date&gt;99201003261200000000222000&lt;/submission_date&gt;&lt;number&gt;1&lt;/number&gt;&lt;institution&gt;Dermatopathology Section, Department of Dermatology, Boston University School of Medicine, Boston, MA 02118, USA.&lt;/institution&gt;&lt;subtype&gt;400&lt;/subtype&gt;&lt;endpage&gt;140&lt;/endpage&gt;&lt;bundle&gt;&lt;publication&gt;&lt;title&gt;Human pathology&lt;/title&gt;&lt;type&gt;-100&lt;/type&gt;&lt;subtype&gt;-100&lt;/subtype&gt;&lt;uuid&gt;73181A5D-8981-4E4D-8669-598532A40F71&lt;/uuid&gt;&lt;/publication&gt;&lt;/bundle&gt;&lt;authors&gt;&lt;author&gt;&lt;firstName&gt;Andrew&lt;/firstName&gt;&lt;lastName&gt;Emley&lt;/lastName&gt;&lt;/author&gt;&lt;author&gt;&lt;firstName&gt;Lisa&lt;/firstName&gt;&lt;middleNames&gt;P&lt;/middleNames&gt;&lt;lastName&gt;Nguyen&lt;/lastName&gt;&lt;/author&gt;&lt;author&gt;&lt;firstName&gt;Shi&lt;/firstName&gt;&lt;lastName&gt;Yang&lt;/lastName&gt;&lt;/author&gt;&lt;author&gt;&lt;firstName&gt;Meera&lt;/firstName&gt;&lt;lastName&gt;Mahalingam&lt;/lastName&gt;&lt;/author&gt;&lt;/authors&gt;&lt;/publication&gt;&lt;/publications&gt;&lt;cites&gt;&lt;/cites&gt;&lt;/citation&gt;</w:instrText>
      </w:r>
      <w:r w:rsidR="003F0383">
        <w:rPr>
          <w:rFonts w:ascii="Times New Roman" w:hAnsi="Times New Roman" w:cs="Times New Roman"/>
        </w:rPr>
        <w:fldChar w:fldCharType="separate"/>
      </w:r>
      <w:r w:rsidR="003F0383">
        <w:rPr>
          <w:rFonts w:ascii="Times New Roman" w:hAnsi="Times New Roman" w:cs="Times New Roman"/>
          <w:vertAlign w:val="superscript"/>
        </w:rPr>
        <w:t>21</w:t>
      </w:r>
      <w:r w:rsidR="003F0383">
        <w:rPr>
          <w:rFonts w:ascii="Times New Roman" w:hAnsi="Times New Roman" w:cs="Times New Roman"/>
        </w:rPr>
        <w:fldChar w:fldCharType="end"/>
      </w:r>
      <w:r w:rsidR="009D2B35" w:rsidRPr="009D2B35">
        <w:t xml:space="preserve"> </w:t>
      </w:r>
      <w:r w:rsidR="009D2B35">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11733865-2061-4B89-B2D3-D4B8185C8AD1&lt;/uuid&gt;&lt;priority&gt;3&lt;/priority&gt;&lt;publications&gt;&lt;publication&gt;&lt;uuid&gt;776142DE-7B1F-45E8-806C-CB08F170054D&lt;/uuid&gt;&lt;volume&gt;59&lt;/volume&gt;&lt;doi&gt;10.1167/iovs.17-22517&lt;/doi&gt;&lt;startpage&gt;117&lt;/startpage&gt;&lt;publication_date&gt;99201801011200000000222000&lt;/publication_date&gt;&lt;url&gt;http://iovs.arvojournals.org/article.aspx?doi=10.1167/iovs.17-22517&lt;/url&gt;&lt;citekey&gt;Francis:2018jk&lt;/citekey&gt;&lt;type&gt;400&lt;/type&gt;&lt;title&gt;BRAF, NRAS, and GNAQ Mutations in Conjunctival Melanocytic Nevi.&lt;/title&gt;&lt;institution&gt;Ophthalmic Oncology Service, Memorial Sloan Kettering Cancer Center, New York, New York, United States.&lt;/institution&gt;&lt;number&gt;1&lt;/number&gt;&lt;subtype&gt;400&lt;/subtype&gt;&lt;endpage&gt;121&lt;/endpage&gt;&lt;bundle&gt;&lt;publication&gt;&lt;title&gt;Investigative ophthalmology &amp;amp; visual science&lt;/title&gt;&lt;type&gt;-100&lt;/type&gt;&lt;subtype&gt;-100&lt;/subtype&gt;&lt;uuid&gt;8B4710ED-E483-43A1-A9AA-672F084AA2F1&lt;/uuid&gt;&lt;/publication&gt;&lt;/bundle&gt;&lt;authors&gt;&lt;author&gt;&lt;firstName&gt;Jasmine&lt;/firstName&gt;&lt;middleNames&gt;H&lt;/middleNames&gt;&lt;lastName&gt;Francis&lt;/lastName&gt;&lt;/author&gt;&lt;author&gt;&lt;firstName&gt;Hans&lt;/firstName&gt;&lt;middleNames&gt;E&lt;/middleNames&gt;&lt;lastName&gt;Grossniklaus&lt;/lastName&gt;&lt;/author&gt;&lt;author&gt;&lt;firstName&gt;Larissa&lt;/firstName&gt;&lt;middleNames&gt;A&lt;/middleNames&gt;&lt;lastName&gt;Habib&lt;/lastName&gt;&lt;/author&gt;&lt;author&gt;&lt;firstName&gt;Brian&lt;/firstName&gt;&lt;lastName&gt;Marr&lt;/lastName&gt;&lt;/author&gt;&lt;author&gt;&lt;firstName&gt;David&lt;/firstName&gt;&lt;middleNames&gt;H&lt;/middleNames&gt;&lt;lastName&gt;Abramson&lt;/lastName&gt;&lt;/author&gt;&lt;author&gt;&lt;firstName&gt;Klaus&lt;/firstName&gt;&lt;middleNames&gt;J&lt;/middleNames&gt;&lt;lastName&gt;Busam&lt;/lastName&gt;&lt;/author&gt;&lt;/authors&gt;&lt;/publication&gt;&lt;/publications&gt;&lt;cites&gt;&lt;/cites&gt;&lt;/citation&gt;</w:instrText>
      </w:r>
      <w:r w:rsidR="009D2B35">
        <w:rPr>
          <w:rFonts w:ascii="Times New Roman" w:hAnsi="Times New Roman" w:cs="Times New Roman"/>
        </w:rPr>
        <w:fldChar w:fldCharType="separate"/>
      </w:r>
      <w:r w:rsidR="009D2B35">
        <w:rPr>
          <w:rFonts w:ascii="Times New Roman" w:hAnsi="Times New Roman" w:cs="Times New Roman"/>
          <w:vertAlign w:val="superscript"/>
        </w:rPr>
        <w:t>22</w:t>
      </w:r>
      <w:r w:rsidR="009D2B35">
        <w:rPr>
          <w:rFonts w:ascii="Times New Roman" w:hAnsi="Times New Roman" w:cs="Times New Roman"/>
        </w:rPr>
        <w:fldChar w:fldCharType="end"/>
      </w:r>
      <w:r w:rsidRPr="00D07823">
        <w:rPr>
          <w:rFonts w:ascii="Times New Roman" w:hAnsi="Times New Roman" w:cs="Times New Roman"/>
        </w:rPr>
        <w:t xml:space="preserve"> Many of these lesions have been identified </w:t>
      </w:r>
      <w:r w:rsidR="00194093" w:rsidRPr="00D07823">
        <w:rPr>
          <w:rFonts w:ascii="Times New Roman" w:hAnsi="Times New Roman" w:cs="Times New Roman"/>
        </w:rPr>
        <w:t xml:space="preserve">in the eye or the periocular tissues. </w:t>
      </w:r>
      <w:r w:rsidR="001168A2" w:rsidRPr="00D07823">
        <w:rPr>
          <w:rFonts w:ascii="Times New Roman" w:hAnsi="Times New Roman" w:cs="Times New Roman"/>
        </w:rPr>
        <w:t>Th</w:t>
      </w:r>
      <w:r w:rsidR="00312E18">
        <w:rPr>
          <w:rFonts w:ascii="Times New Roman" w:hAnsi="Times New Roman" w:cs="Times New Roman"/>
        </w:rPr>
        <w:t>at is, th</w:t>
      </w:r>
      <w:r w:rsidR="001168A2" w:rsidRPr="00D07823">
        <w:rPr>
          <w:rFonts w:ascii="Times New Roman" w:hAnsi="Times New Roman" w:cs="Times New Roman"/>
        </w:rPr>
        <w:t xml:space="preserve">e most frequently mutated lesions include 82-95% of </w:t>
      </w:r>
      <w:r w:rsidR="00545174" w:rsidRPr="00D07823">
        <w:rPr>
          <w:rFonts w:ascii="Times New Roman" w:hAnsi="Times New Roman" w:cs="Times New Roman"/>
        </w:rPr>
        <w:t>choroidal</w:t>
      </w:r>
      <w:r w:rsidR="001168A2" w:rsidRPr="00D07823">
        <w:rPr>
          <w:rFonts w:ascii="Times New Roman" w:hAnsi="Times New Roman" w:cs="Times New Roman"/>
        </w:rPr>
        <w:t xml:space="preserve"> nevi and melanoma</w:t>
      </w:r>
      <w:r w:rsidR="00854602" w:rsidRPr="00D07823">
        <w:rPr>
          <w:rFonts w:ascii="Times New Roman" w:hAnsi="Times New Roman" w:cs="Times New Roman"/>
        </w:rPr>
        <w:t>s</w:t>
      </w:r>
      <w:r w:rsidR="001168A2" w:rsidRPr="00D07823">
        <w:rPr>
          <w:rFonts w:ascii="Times New Roman" w:hAnsi="Times New Roman" w:cs="Times New Roman"/>
        </w:rPr>
        <w:t xml:space="preserve">, which </w:t>
      </w:r>
      <w:r w:rsidR="00930ED0" w:rsidRPr="00D07823">
        <w:rPr>
          <w:rFonts w:ascii="Times New Roman" w:hAnsi="Times New Roman" w:cs="Times New Roman"/>
        </w:rPr>
        <w:t>have</w:t>
      </w:r>
      <w:r w:rsidR="001168A2" w:rsidRPr="00D07823">
        <w:rPr>
          <w:rFonts w:ascii="Times New Roman" w:hAnsi="Times New Roman" w:cs="Times New Roman"/>
        </w:rPr>
        <w:t xml:space="preserve"> mutually exclusive mutations in </w:t>
      </w:r>
      <w:r w:rsidR="001168A2" w:rsidRPr="00D07823">
        <w:rPr>
          <w:rFonts w:ascii="Times New Roman" w:hAnsi="Times New Roman" w:cs="Times New Roman"/>
          <w:i/>
        </w:rPr>
        <w:t>GNAQ</w:t>
      </w:r>
      <w:r w:rsidR="001168A2" w:rsidRPr="00D07823">
        <w:rPr>
          <w:rFonts w:ascii="Times New Roman" w:hAnsi="Times New Roman" w:cs="Times New Roman"/>
        </w:rPr>
        <w:t xml:space="preserve"> or </w:t>
      </w:r>
      <w:r w:rsidR="001168A2" w:rsidRPr="00D07823">
        <w:rPr>
          <w:rFonts w:ascii="Times New Roman" w:hAnsi="Times New Roman" w:cs="Times New Roman"/>
          <w:i/>
        </w:rPr>
        <w:t>GNA11</w:t>
      </w:r>
      <w:r w:rsidR="001168A2" w:rsidRPr="00D07823">
        <w:rPr>
          <w:rFonts w:ascii="Times New Roman" w:hAnsi="Times New Roman" w:cs="Times New Roman"/>
        </w:rPr>
        <w:t>, and most commonly at the Q209 codon</w:t>
      </w:r>
      <w:r w:rsidR="009A764F">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53FEA83D-F047-4F94-9F04-275D6CCDF11F&lt;/uuid&gt;&lt;priority&gt;2&lt;/priority&gt;&lt;publications&gt;&lt;publication&gt;&lt;uuid&gt;49CA69BE-B3F8-48A2-B8C3-7F3D68453447&lt;/uuid&gt;&lt;volume&gt;363&lt;/volume&gt;&lt;doi&gt;10.1056/NEJMoa1000584&lt;/doi&gt;&lt;startpage&gt;2191&lt;/startpage&gt;&lt;publication_date&gt;99201012021200000000222000&lt;/publication_date&gt;&lt;url&gt;http://eutils.ncbi.nlm.nih.gov/entrez/eutils/elink.fcgi?dbfrom=pubmed&amp;amp;id=21083380&amp;amp;retmode=ref&amp;amp;cmd=prlinks&lt;/url&gt;&lt;type&gt;400&lt;/type&gt;&lt;title&gt;Mutations in GNA11 in uveal melanoma.&lt;/title&gt;&lt;location&gt;200,9,49.2587785,-123.2426052&lt;/location&gt;&lt;institution&gt;Department of Medical Genetics, University of British Columbia, Vancouver, Canada.&lt;/institution&gt;&lt;number&gt;23&lt;/number&gt;&lt;subtype&gt;400&lt;/subtype&gt;&lt;endpage&gt;2199&lt;/endpage&gt;&lt;bundle&gt;&lt;publication&gt;&lt;title&gt;New England Journal of Medicine&lt;/title&gt;&lt;type&gt;-100&lt;/type&gt;&lt;subtype&gt;-100&lt;/subtype&gt;&lt;uuid&gt;621DE508-0723-4250-8879-A1C1647B4C0D&lt;/uuid&gt;&lt;/publication&gt;&lt;/bundle&gt;&lt;authors&gt;&lt;author&gt;&lt;lastName&gt;Raamsdonk&lt;/lastName&gt;&lt;nonDroppingParticle&gt;Van&lt;/nonDroppingParticle&gt;&lt;firstName&gt;Catherine&lt;/firstName&gt;&lt;middleNames&gt;D&lt;/middleNames&gt;&lt;/author&gt;&lt;author&gt;&lt;firstName&gt;Klaus&lt;/firstName&gt;&lt;middleNames&gt;G&lt;/middleNames&gt;&lt;lastName&gt;Griewank&lt;/lastName&gt;&lt;/author&gt;&lt;author&gt;&lt;firstName&gt;Michelle&lt;/firstName&gt;&lt;middleNames&gt;B&lt;/middleNames&gt;&lt;lastName&gt;Crosby&lt;/lastName&gt;&lt;/author&gt;&lt;author&gt;&lt;firstName&gt;Maria&lt;/firstName&gt;&lt;middleNames&gt;C&lt;/middleNames&gt;&lt;lastName&gt;Garrido&lt;/lastName&gt;&lt;/author&gt;&lt;author&gt;&lt;firstName&gt;Swapna&lt;/firstName&gt;&lt;lastName&gt;Vemula&lt;/lastName&gt;&lt;/author&gt;&lt;author&gt;&lt;firstName&gt;Thomas&lt;/firstName&gt;&lt;lastName&gt;Wiesner&lt;/lastName&gt;&lt;/author&gt;&lt;author&gt;&lt;firstName&gt;Anna&lt;/firstName&gt;&lt;middleNames&gt;C&lt;/middleNames&gt;&lt;lastName&gt;Obenauf&lt;/lastName&gt;&lt;/author&gt;&lt;author&gt;&lt;firstName&gt;Werner&lt;/firstName&gt;&lt;lastName&gt;Wackernagel&lt;/lastName&gt;&lt;/author&gt;&lt;author&gt;&lt;firstName&gt;Gary&lt;/firstName&gt;&lt;lastName&gt;Green&lt;/lastName&gt;&lt;/author&gt;&lt;author&gt;&lt;firstName&gt;Nancy&lt;/firstName&gt;&lt;lastName&gt;Bouvier&lt;/lastName&gt;&lt;/author&gt;&lt;author&gt;&lt;firstName&gt;M&lt;/firstName&gt;&lt;middleNames&gt;Mert&lt;/middleNames&gt;&lt;lastName&gt;Sozen&lt;/lastName&gt;&lt;/author&gt;&lt;author&gt;&lt;firstName&gt;Gail&lt;/firstName&gt;&lt;lastName&gt;Baimukanova&lt;/lastName&gt;&lt;/author&gt;&lt;author&gt;&lt;firstName&gt;Ritu&lt;/firstName&gt;&lt;lastName&gt;Roy&lt;/lastName&gt;&lt;/author&gt;&lt;author&gt;&lt;firstName&gt;Adriana&lt;/firstName&gt;&lt;lastName&gt;Heguy&lt;/lastName&gt;&lt;/author&gt;&lt;author&gt;&lt;firstName&gt;Igor&lt;/firstName&gt;&lt;lastName&gt;Dolgalev&lt;/lastName&gt;&lt;/author&gt;&lt;author&gt;&lt;firstName&gt;Raya&lt;/firstName&gt;&lt;lastName&gt;Khanin&lt;/lastName&gt;&lt;/author&gt;&lt;author&gt;&lt;firstName&gt;Klaus&lt;/firstName&gt;&lt;lastName&gt;Busam&lt;/lastName&gt;&lt;/author&gt;&lt;author&gt;&lt;firstName&gt;Michael&lt;/firstName&gt;&lt;middleNames&gt;R&lt;/middleNames&gt;&lt;lastName&gt;Speicher&lt;/lastName&gt;&lt;/author&gt;&lt;author&gt;&lt;firstName&gt;Joan&lt;/firstName&gt;&lt;lastName&gt;O'Brien&lt;/lastName&gt;&lt;/author&gt;&lt;author&gt;&lt;firstName&gt;Boris&lt;/firstName&gt;&lt;middleNames&gt;C&lt;/middleNames&gt;&lt;lastName&gt;Bastian&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11</w:t>
      </w:r>
      <w:r w:rsidR="006402D4" w:rsidRPr="00D07823">
        <w:rPr>
          <w:rFonts w:ascii="Times New Roman" w:hAnsi="Times New Roman" w:cs="Times New Roman"/>
        </w:rPr>
        <w:fldChar w:fldCharType="end"/>
      </w:r>
      <w:r w:rsidR="001168A2" w:rsidRPr="00D07823">
        <w:rPr>
          <w:rFonts w:ascii="Times New Roman" w:hAnsi="Times New Roman" w:cs="Times New Roman"/>
        </w:rPr>
        <w:t xml:space="preserve"> With similar frequency, capillary malformations (nevus </w:t>
      </w:r>
      <w:proofErr w:type="spellStart"/>
      <w:r w:rsidR="001168A2" w:rsidRPr="00D07823">
        <w:rPr>
          <w:rFonts w:ascii="Times New Roman" w:hAnsi="Times New Roman" w:cs="Times New Roman"/>
        </w:rPr>
        <w:t>flammeus</w:t>
      </w:r>
      <w:proofErr w:type="spellEnd"/>
      <w:r w:rsidR="001168A2" w:rsidRPr="00D07823">
        <w:rPr>
          <w:rFonts w:ascii="Times New Roman" w:hAnsi="Times New Roman" w:cs="Times New Roman"/>
        </w:rPr>
        <w:t xml:space="preserve">, either non-syndromic or related to </w:t>
      </w:r>
      <w:proofErr w:type="spellStart"/>
      <w:r w:rsidR="001168A2" w:rsidRPr="00D07823">
        <w:rPr>
          <w:rFonts w:ascii="Times New Roman" w:hAnsi="Times New Roman" w:cs="Times New Roman"/>
        </w:rPr>
        <w:t>Sturge</w:t>
      </w:r>
      <w:proofErr w:type="spellEnd"/>
      <w:r w:rsidR="001168A2" w:rsidRPr="00D07823">
        <w:rPr>
          <w:rFonts w:ascii="Times New Roman" w:hAnsi="Times New Roman" w:cs="Times New Roman"/>
        </w:rPr>
        <w:t xml:space="preserve">-Weber) have </w:t>
      </w:r>
      <w:r w:rsidR="001168A2" w:rsidRPr="00D07823">
        <w:rPr>
          <w:rFonts w:ascii="Times New Roman" w:hAnsi="Times New Roman" w:cs="Times New Roman"/>
          <w:i/>
        </w:rPr>
        <w:t>GNA</w:t>
      </w:r>
      <w:r w:rsidR="005C19BE" w:rsidRPr="00D07823">
        <w:rPr>
          <w:rFonts w:ascii="Times New Roman" w:hAnsi="Times New Roman" w:cs="Times New Roman"/>
          <w:i/>
        </w:rPr>
        <w:t>Q</w:t>
      </w:r>
      <w:r w:rsidR="005C19BE" w:rsidRPr="00D07823">
        <w:rPr>
          <w:rFonts w:ascii="Times New Roman" w:hAnsi="Times New Roman" w:cs="Times New Roman"/>
        </w:rPr>
        <w:t xml:space="preserve"> mutati</w:t>
      </w:r>
      <w:r w:rsidR="00854602" w:rsidRPr="00D07823">
        <w:rPr>
          <w:rFonts w:ascii="Times New Roman" w:hAnsi="Times New Roman" w:cs="Times New Roman"/>
        </w:rPr>
        <w:t>ons, but at codon R183</w:t>
      </w:r>
      <w:r w:rsidR="009A764F">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FFEEC04C-C7CC-4AB5-B894-ACA8DF0235CE&lt;/uuid&gt;&lt;priority&gt;3&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2</w:t>
      </w:r>
      <w:r w:rsidR="006402D4" w:rsidRPr="00D07823">
        <w:rPr>
          <w:rFonts w:ascii="Times New Roman" w:hAnsi="Times New Roman" w:cs="Times New Roman"/>
        </w:rPr>
        <w:fldChar w:fldCharType="end"/>
      </w:r>
    </w:p>
    <w:p w14:paraId="0E721419" w14:textId="77381163" w:rsidR="00E63EE5" w:rsidRPr="00D07823" w:rsidRDefault="00A30189" w:rsidP="00C74002">
      <w:pPr>
        <w:spacing w:line="480" w:lineRule="auto"/>
        <w:ind w:firstLine="720"/>
        <w:rPr>
          <w:rFonts w:ascii="Times New Roman" w:hAnsi="Times New Roman" w:cs="Times New Roman"/>
        </w:rPr>
      </w:pPr>
      <w:r>
        <w:rPr>
          <w:rFonts w:ascii="Times New Roman" w:hAnsi="Times New Roman" w:cs="Times New Roman"/>
        </w:rPr>
        <w:t xml:space="preserve">The eyes of patients with </w:t>
      </w:r>
      <w:proofErr w:type="spellStart"/>
      <w:r>
        <w:rPr>
          <w:rFonts w:ascii="Times New Roman" w:hAnsi="Times New Roman" w:cs="Times New Roman"/>
        </w:rPr>
        <w:t>Sturge</w:t>
      </w:r>
      <w:proofErr w:type="spellEnd"/>
      <w:r>
        <w:rPr>
          <w:rFonts w:ascii="Times New Roman" w:hAnsi="Times New Roman" w:cs="Times New Roman"/>
        </w:rPr>
        <w:t>-Weber syndrome</w:t>
      </w:r>
      <w:r w:rsidR="004340CD" w:rsidRPr="00D07823">
        <w:rPr>
          <w:rFonts w:ascii="Times New Roman" w:hAnsi="Times New Roman" w:cs="Times New Roman"/>
        </w:rPr>
        <w:t xml:space="preserve"> develop an intraocular vascular </w:t>
      </w:r>
      <w:r w:rsidR="008D7AE0" w:rsidRPr="00D07823">
        <w:rPr>
          <w:rFonts w:ascii="Times New Roman" w:hAnsi="Times New Roman" w:cs="Times New Roman"/>
        </w:rPr>
        <w:t>ma</w:t>
      </w:r>
      <w:r w:rsidR="008D7AE0">
        <w:rPr>
          <w:rFonts w:ascii="Times New Roman" w:hAnsi="Times New Roman" w:cs="Times New Roman"/>
        </w:rPr>
        <w:t>lformation</w:t>
      </w:r>
      <w:r w:rsidR="004340CD" w:rsidRPr="00D07823">
        <w:rPr>
          <w:rFonts w:ascii="Times New Roman" w:hAnsi="Times New Roman" w:cs="Times New Roman"/>
        </w:rPr>
        <w:t xml:space="preserve">, </w:t>
      </w:r>
      <w:r w:rsidR="00610C07">
        <w:rPr>
          <w:rFonts w:ascii="Times New Roman" w:hAnsi="Times New Roman" w:cs="Times New Roman"/>
        </w:rPr>
        <w:t>termed</w:t>
      </w:r>
      <w:r w:rsidR="00610C07" w:rsidRPr="00D07823">
        <w:rPr>
          <w:rFonts w:ascii="Times New Roman" w:hAnsi="Times New Roman" w:cs="Times New Roman"/>
        </w:rPr>
        <w:t xml:space="preserve"> </w:t>
      </w:r>
      <w:r w:rsidR="00041750" w:rsidRPr="00D07823">
        <w:rPr>
          <w:rFonts w:ascii="Times New Roman" w:hAnsi="Times New Roman" w:cs="Times New Roman"/>
        </w:rPr>
        <w:t xml:space="preserve">diffuse choroidal hemangioma. </w:t>
      </w:r>
      <w:r w:rsidR="00C66F09" w:rsidRPr="00D07823">
        <w:rPr>
          <w:rFonts w:ascii="Times New Roman" w:hAnsi="Times New Roman" w:cs="Times New Roman"/>
        </w:rPr>
        <w:t xml:space="preserve">There is no published information regarding the specific genetic aberrations </w:t>
      </w:r>
      <w:r w:rsidR="00B13530">
        <w:rPr>
          <w:rFonts w:ascii="Times New Roman" w:hAnsi="Times New Roman" w:cs="Times New Roman"/>
        </w:rPr>
        <w:t>in</w:t>
      </w:r>
      <w:r w:rsidR="00B13530" w:rsidRPr="00D07823">
        <w:rPr>
          <w:rFonts w:ascii="Times New Roman" w:hAnsi="Times New Roman" w:cs="Times New Roman"/>
        </w:rPr>
        <w:t xml:space="preserve"> </w:t>
      </w:r>
      <w:r w:rsidR="00C66F09" w:rsidRPr="00D07823">
        <w:rPr>
          <w:rFonts w:ascii="Times New Roman" w:hAnsi="Times New Roman" w:cs="Times New Roman"/>
        </w:rPr>
        <w:t>these</w:t>
      </w:r>
      <w:r w:rsidR="002E1F75" w:rsidRPr="00D07823">
        <w:rPr>
          <w:rFonts w:ascii="Times New Roman" w:hAnsi="Times New Roman" w:cs="Times New Roman"/>
        </w:rPr>
        <w:t xml:space="preserve"> intraocular</w:t>
      </w:r>
      <w:r w:rsidR="00C66F09" w:rsidRPr="00D07823">
        <w:rPr>
          <w:rFonts w:ascii="Times New Roman" w:hAnsi="Times New Roman" w:cs="Times New Roman"/>
        </w:rPr>
        <w:t xml:space="preserve"> lesions</w:t>
      </w:r>
      <w:r w:rsidR="00BA5835" w:rsidRPr="00D07823">
        <w:rPr>
          <w:rFonts w:ascii="Times New Roman" w:hAnsi="Times New Roman" w:cs="Times New Roman"/>
        </w:rPr>
        <w:t>. Also, there is no published ge</w:t>
      </w:r>
      <w:r w:rsidR="001A3928" w:rsidRPr="00D07823">
        <w:rPr>
          <w:rFonts w:ascii="Times New Roman" w:hAnsi="Times New Roman" w:cs="Times New Roman"/>
        </w:rPr>
        <w:t xml:space="preserve">netic information regarding </w:t>
      </w:r>
      <w:r w:rsidR="00BA5835" w:rsidRPr="00D07823">
        <w:rPr>
          <w:rFonts w:ascii="Times New Roman" w:hAnsi="Times New Roman" w:cs="Times New Roman"/>
        </w:rPr>
        <w:t>the</w:t>
      </w:r>
      <w:r w:rsidR="00041750" w:rsidRPr="00D07823">
        <w:rPr>
          <w:rFonts w:ascii="Times New Roman" w:hAnsi="Times New Roman" w:cs="Times New Roman"/>
        </w:rPr>
        <w:t xml:space="preserve"> non-syndromic counterpart, solitary choroidal hemangiomas</w:t>
      </w:r>
      <w:r w:rsidR="00C66F09" w:rsidRPr="00D07823">
        <w:rPr>
          <w:rFonts w:ascii="Times New Roman" w:hAnsi="Times New Roman" w:cs="Times New Roman"/>
        </w:rPr>
        <w:t xml:space="preserve">. </w:t>
      </w:r>
      <w:r w:rsidR="00BA5835" w:rsidRPr="00D07823">
        <w:rPr>
          <w:rFonts w:ascii="Times New Roman" w:hAnsi="Times New Roman" w:cs="Times New Roman"/>
        </w:rPr>
        <w:t xml:space="preserve">These lesions are discovered later in life, can be asymptomatic and </w:t>
      </w:r>
      <w:r w:rsidR="00545174">
        <w:rPr>
          <w:rFonts w:ascii="Times New Roman" w:hAnsi="Times New Roman" w:cs="Times New Roman"/>
        </w:rPr>
        <w:t xml:space="preserve">unlike hemangiomas in </w:t>
      </w:r>
      <w:proofErr w:type="spellStart"/>
      <w:r w:rsidR="00545174">
        <w:rPr>
          <w:rFonts w:ascii="Times New Roman" w:hAnsi="Times New Roman" w:cs="Times New Roman"/>
        </w:rPr>
        <w:t>Sturge</w:t>
      </w:r>
      <w:proofErr w:type="spellEnd"/>
      <w:r w:rsidR="00545174">
        <w:rPr>
          <w:rFonts w:ascii="Times New Roman" w:hAnsi="Times New Roman" w:cs="Times New Roman"/>
        </w:rPr>
        <w:t xml:space="preserve">-Weber syndrome </w:t>
      </w:r>
      <w:r w:rsidR="00BA5835" w:rsidRPr="00D07823">
        <w:rPr>
          <w:rFonts w:ascii="Times New Roman" w:hAnsi="Times New Roman" w:cs="Times New Roman"/>
        </w:rPr>
        <w:t xml:space="preserve">are </w:t>
      </w:r>
      <w:r w:rsidR="001A3928" w:rsidRPr="00D07823">
        <w:rPr>
          <w:rFonts w:ascii="Times New Roman" w:hAnsi="Times New Roman" w:cs="Times New Roman"/>
        </w:rPr>
        <w:t>not</w:t>
      </w:r>
      <w:r w:rsidR="00BA5835" w:rsidRPr="00D07823">
        <w:rPr>
          <w:rFonts w:ascii="Times New Roman" w:hAnsi="Times New Roman" w:cs="Times New Roman"/>
        </w:rPr>
        <w:t xml:space="preserve"> associated with ipsilateral glaucoma. </w:t>
      </w:r>
      <w:r w:rsidR="00F37B89" w:rsidRPr="00D07823">
        <w:rPr>
          <w:rFonts w:ascii="Times New Roman" w:hAnsi="Times New Roman" w:cs="Times New Roman"/>
        </w:rPr>
        <w:t>In this study, we investigated whether diffuse and solitary choroidal hemangiom</w:t>
      </w:r>
      <w:r w:rsidR="00854602" w:rsidRPr="00D07823">
        <w:rPr>
          <w:rFonts w:ascii="Times New Roman" w:hAnsi="Times New Roman" w:cs="Times New Roman"/>
        </w:rPr>
        <w:t xml:space="preserve">as harbor </w:t>
      </w:r>
      <w:r w:rsidR="00854602" w:rsidRPr="00D07823">
        <w:rPr>
          <w:rFonts w:ascii="Times New Roman" w:hAnsi="Times New Roman" w:cs="Times New Roman"/>
          <w:i/>
        </w:rPr>
        <w:t>GNAQ/11</w:t>
      </w:r>
      <w:r w:rsidR="00854602" w:rsidRPr="00D07823">
        <w:rPr>
          <w:rFonts w:ascii="Times New Roman" w:hAnsi="Times New Roman" w:cs="Times New Roman"/>
        </w:rPr>
        <w:t xml:space="preserve"> mutations with </w:t>
      </w:r>
      <w:r w:rsidR="00477058" w:rsidRPr="00D07823">
        <w:rPr>
          <w:rFonts w:ascii="Times New Roman" w:hAnsi="Times New Roman" w:cs="Times New Roman"/>
        </w:rPr>
        <w:t xml:space="preserve">particular </w:t>
      </w:r>
      <w:r w:rsidR="00854602" w:rsidRPr="00D07823">
        <w:rPr>
          <w:rFonts w:ascii="Times New Roman" w:hAnsi="Times New Roman" w:cs="Times New Roman"/>
        </w:rPr>
        <w:t>attention to the codon involved.</w:t>
      </w:r>
    </w:p>
    <w:p w14:paraId="38E9A033" w14:textId="77777777" w:rsidR="00431989" w:rsidRPr="00D07823" w:rsidRDefault="00431989" w:rsidP="00C74002">
      <w:pPr>
        <w:spacing w:line="480" w:lineRule="auto"/>
        <w:rPr>
          <w:rFonts w:ascii="Times New Roman" w:hAnsi="Times New Roman" w:cs="Times New Roman"/>
        </w:rPr>
      </w:pPr>
    </w:p>
    <w:p w14:paraId="75B391DA" w14:textId="45D0D918" w:rsidR="00431989" w:rsidRPr="00D07823" w:rsidRDefault="004340CD" w:rsidP="00C74002">
      <w:pPr>
        <w:spacing w:line="480" w:lineRule="auto"/>
        <w:rPr>
          <w:rFonts w:ascii="Times New Roman" w:hAnsi="Times New Roman" w:cs="Times New Roman"/>
          <w:b/>
        </w:rPr>
      </w:pPr>
      <w:r w:rsidRPr="00D07823">
        <w:rPr>
          <w:rFonts w:ascii="Times New Roman" w:hAnsi="Times New Roman" w:cs="Times New Roman"/>
          <w:b/>
        </w:rPr>
        <w:t>Methods</w:t>
      </w:r>
    </w:p>
    <w:p w14:paraId="36005530" w14:textId="2A3A8C5A" w:rsidR="00BF01D2" w:rsidRPr="00D07823" w:rsidRDefault="004340CD" w:rsidP="00C74002">
      <w:pPr>
        <w:spacing w:line="480" w:lineRule="auto"/>
        <w:rPr>
          <w:rFonts w:ascii="Times New Roman" w:hAnsi="Times New Roman" w:cs="Times New Roman"/>
        </w:rPr>
      </w:pPr>
      <w:r w:rsidRPr="00D07823">
        <w:rPr>
          <w:rFonts w:ascii="Times New Roman" w:hAnsi="Times New Roman" w:cs="Times New Roman"/>
        </w:rPr>
        <w:t xml:space="preserve">This retrospective study was approved by </w:t>
      </w:r>
      <w:r w:rsidR="003730B1" w:rsidRPr="00D07823">
        <w:rPr>
          <w:rFonts w:ascii="Times New Roman" w:hAnsi="Times New Roman" w:cs="Times New Roman"/>
        </w:rPr>
        <w:t>the Institutional</w:t>
      </w:r>
      <w:r w:rsidR="009671E6" w:rsidRPr="00D07823">
        <w:rPr>
          <w:rFonts w:ascii="Times New Roman" w:hAnsi="Times New Roman" w:cs="Times New Roman"/>
        </w:rPr>
        <w:t xml:space="preserve"> Review Board of Memorial Sloan </w:t>
      </w:r>
      <w:r w:rsidR="003730B1" w:rsidRPr="00D07823">
        <w:rPr>
          <w:rFonts w:ascii="Times New Roman" w:hAnsi="Times New Roman" w:cs="Times New Roman"/>
        </w:rPr>
        <w:t>Kettering Cancer Center</w:t>
      </w:r>
      <w:r w:rsidR="009671E6" w:rsidRPr="00D07823">
        <w:rPr>
          <w:rFonts w:ascii="Times New Roman" w:hAnsi="Times New Roman" w:cs="Times New Roman"/>
        </w:rPr>
        <w:t xml:space="preserve"> (MSKCC)</w:t>
      </w:r>
      <w:r w:rsidR="003730B1" w:rsidRPr="00D07823">
        <w:rPr>
          <w:rFonts w:ascii="Times New Roman" w:hAnsi="Times New Roman" w:cs="Times New Roman"/>
        </w:rPr>
        <w:t xml:space="preserve">, New York Eye and Ear Infirmary and </w:t>
      </w:r>
      <w:r w:rsidR="003730B1" w:rsidRPr="00D07823">
        <w:rPr>
          <w:rFonts w:ascii="Times New Roman" w:hAnsi="Times New Roman" w:cs="Times New Roman"/>
        </w:rPr>
        <w:lastRenderedPageBreak/>
        <w:t>University of Washington School of Medicine and Public Health and adhered to the Declaration of Helsinki.</w:t>
      </w:r>
      <w:r w:rsidR="00016B81" w:rsidRPr="00D07823">
        <w:rPr>
          <w:rFonts w:ascii="Times New Roman" w:hAnsi="Times New Roman" w:cs="Times New Roman"/>
        </w:rPr>
        <w:t xml:space="preserve"> At the participating institutions, </w:t>
      </w:r>
      <w:r w:rsidR="00AF6A76" w:rsidRPr="00D07823">
        <w:rPr>
          <w:rFonts w:ascii="Times New Roman" w:hAnsi="Times New Roman" w:cs="Times New Roman"/>
        </w:rPr>
        <w:t>hemangioma</w:t>
      </w:r>
      <w:r w:rsidR="00016B81" w:rsidRPr="00D07823">
        <w:rPr>
          <w:rFonts w:ascii="Times New Roman" w:hAnsi="Times New Roman" w:cs="Times New Roman"/>
        </w:rPr>
        <w:t xml:space="preserve"> specimens were retrieved from the archives o</w:t>
      </w:r>
      <w:r w:rsidR="001403CD" w:rsidRPr="00D07823">
        <w:rPr>
          <w:rFonts w:ascii="Times New Roman" w:hAnsi="Times New Roman" w:cs="Times New Roman"/>
        </w:rPr>
        <w:t xml:space="preserve">f the Department of Pathology. </w:t>
      </w:r>
      <w:r w:rsidR="00016B81" w:rsidRPr="00D07823">
        <w:rPr>
          <w:rFonts w:ascii="Times New Roman" w:hAnsi="Times New Roman" w:cs="Times New Roman"/>
        </w:rPr>
        <w:t>The specimens were obtained through a search of the respective database</w:t>
      </w:r>
      <w:r w:rsidR="00592F8A" w:rsidRPr="00D07823">
        <w:rPr>
          <w:rFonts w:ascii="Times New Roman" w:hAnsi="Times New Roman" w:cs="Times New Roman"/>
        </w:rPr>
        <w:t xml:space="preserve">, patient and tissue records. </w:t>
      </w:r>
      <w:r w:rsidR="00766949" w:rsidRPr="00D07823">
        <w:rPr>
          <w:rFonts w:ascii="Times New Roman" w:hAnsi="Times New Roman" w:cs="Times New Roman"/>
        </w:rPr>
        <w:t>The cohort included</w:t>
      </w:r>
      <w:r w:rsidR="00592F8A" w:rsidRPr="00D07823">
        <w:rPr>
          <w:rFonts w:ascii="Times New Roman" w:hAnsi="Times New Roman" w:cs="Times New Roman"/>
        </w:rPr>
        <w:t xml:space="preserve"> 11 specimens:</w:t>
      </w:r>
      <w:r w:rsidR="00766949" w:rsidRPr="00D07823">
        <w:rPr>
          <w:rFonts w:ascii="Times New Roman" w:hAnsi="Times New Roman" w:cs="Times New Roman"/>
        </w:rPr>
        <w:t xml:space="preserve"> 1 diffuse choroidal hemangioma, three cutaneous capillary malformations (2 related to SW and one non-SW), six solitary choroidal heman</w:t>
      </w:r>
      <w:r w:rsidR="004472B3">
        <w:rPr>
          <w:rFonts w:ascii="Times New Roman" w:hAnsi="Times New Roman" w:cs="Times New Roman"/>
        </w:rPr>
        <w:t>giomas and one choroidal nevus.</w:t>
      </w:r>
      <w:r w:rsidR="009671E6" w:rsidRPr="00D07823">
        <w:rPr>
          <w:rFonts w:ascii="Times New Roman" w:hAnsi="Times New Roman" w:cs="Times New Roman"/>
        </w:rPr>
        <w:t xml:space="preserve"> An ophthalmic pathologist at each institution made the</w:t>
      </w:r>
      <w:r w:rsidR="00A30189">
        <w:rPr>
          <w:rFonts w:ascii="Times New Roman" w:hAnsi="Times New Roman" w:cs="Times New Roman"/>
        </w:rPr>
        <w:t xml:space="preserve"> initial pathological</w:t>
      </w:r>
      <w:r w:rsidR="009671E6" w:rsidRPr="00D07823">
        <w:rPr>
          <w:rFonts w:ascii="Times New Roman" w:hAnsi="Times New Roman" w:cs="Times New Roman"/>
        </w:rPr>
        <w:t xml:space="preserve"> </w:t>
      </w:r>
      <w:r w:rsidR="00016B81" w:rsidRPr="00D07823">
        <w:rPr>
          <w:rFonts w:ascii="Times New Roman" w:hAnsi="Times New Roman" w:cs="Times New Roman"/>
        </w:rPr>
        <w:t>diagnosis</w:t>
      </w:r>
      <w:r w:rsidR="00D47FCB">
        <w:rPr>
          <w:rFonts w:ascii="Times New Roman" w:hAnsi="Times New Roman" w:cs="Times New Roman"/>
        </w:rPr>
        <w:t xml:space="preserve">. The correct diagnosis </w:t>
      </w:r>
      <w:r w:rsidR="009671E6" w:rsidRPr="00D07823">
        <w:rPr>
          <w:rFonts w:ascii="Times New Roman" w:hAnsi="Times New Roman" w:cs="Times New Roman"/>
        </w:rPr>
        <w:t xml:space="preserve">was confirmed </w:t>
      </w:r>
      <w:r w:rsidR="00D47FCB">
        <w:rPr>
          <w:rFonts w:ascii="Times New Roman" w:hAnsi="Times New Roman" w:cs="Times New Roman"/>
        </w:rPr>
        <w:t xml:space="preserve">and the amount of </w:t>
      </w:r>
      <w:proofErr w:type="spellStart"/>
      <w:r w:rsidR="00D47FCB">
        <w:rPr>
          <w:rFonts w:ascii="Times New Roman" w:hAnsi="Times New Roman" w:cs="Times New Roman"/>
        </w:rPr>
        <w:t>lesional</w:t>
      </w:r>
      <w:proofErr w:type="spellEnd"/>
      <w:r w:rsidR="00D47FCB">
        <w:rPr>
          <w:rFonts w:ascii="Times New Roman" w:hAnsi="Times New Roman" w:cs="Times New Roman"/>
        </w:rPr>
        <w:t xml:space="preserve"> tissue assessed for suitability for inclusion in the study </w:t>
      </w:r>
      <w:r w:rsidR="009671E6" w:rsidRPr="00D07823">
        <w:rPr>
          <w:rFonts w:ascii="Times New Roman" w:hAnsi="Times New Roman" w:cs="Times New Roman"/>
        </w:rPr>
        <w:t xml:space="preserve">by MSKCC pathology (KB). </w:t>
      </w:r>
      <w:r w:rsidR="00F20D46" w:rsidRPr="00D07823">
        <w:rPr>
          <w:rFonts w:ascii="Times New Roman" w:hAnsi="Times New Roman" w:cs="Times New Roman"/>
        </w:rPr>
        <w:t>10 of 11</w:t>
      </w:r>
      <w:r w:rsidR="00B47B7A" w:rsidRPr="00D07823">
        <w:rPr>
          <w:rFonts w:ascii="Times New Roman" w:hAnsi="Times New Roman" w:cs="Times New Roman"/>
        </w:rPr>
        <w:t xml:space="preserve"> samples were investigated with the </w:t>
      </w:r>
      <w:r w:rsidR="008D1394" w:rsidRPr="00D07823">
        <w:rPr>
          <w:rFonts w:ascii="Times New Roman" w:hAnsi="Times New Roman" w:cs="Times New Roman"/>
        </w:rPr>
        <w:t>Memorial Sloan Kettering Integrated Mutation Profiling of Actionable Cancer Targets (</w:t>
      </w:r>
      <w:r w:rsidR="00B47B7A" w:rsidRPr="00D07823">
        <w:rPr>
          <w:rFonts w:ascii="Times New Roman" w:hAnsi="Times New Roman" w:cs="Times New Roman"/>
        </w:rPr>
        <w:t>MSK-IMPACT</w:t>
      </w:r>
      <w:r w:rsidR="008D1394" w:rsidRPr="00D07823">
        <w:rPr>
          <w:rFonts w:ascii="Times New Roman" w:hAnsi="Times New Roman" w:cs="Times New Roman"/>
        </w:rPr>
        <w:t>) Assay</w:t>
      </w:r>
      <w:r w:rsidR="00BB277E" w:rsidRPr="00D07823">
        <w:rPr>
          <w:rFonts w:ascii="Times New Roman" w:hAnsi="Times New Roman" w:cs="Times New Roman"/>
        </w:rPr>
        <w:t>. Due to a small quantity of tissue, one specimen</w:t>
      </w:r>
      <w:r w:rsidR="00F20D46" w:rsidRPr="00D07823">
        <w:rPr>
          <w:rFonts w:ascii="Times New Roman" w:hAnsi="Times New Roman" w:cs="Times New Roman"/>
        </w:rPr>
        <w:t xml:space="preserve"> (number 8</w:t>
      </w:r>
      <w:r w:rsidR="00BB277E" w:rsidRPr="00D07823">
        <w:rPr>
          <w:rFonts w:ascii="Times New Roman" w:hAnsi="Times New Roman" w:cs="Times New Roman"/>
        </w:rPr>
        <w:t>)</w:t>
      </w:r>
      <w:r w:rsidR="00A30189">
        <w:rPr>
          <w:rFonts w:ascii="Times New Roman" w:hAnsi="Times New Roman" w:cs="Times New Roman"/>
        </w:rPr>
        <w:t xml:space="preserve"> </w:t>
      </w:r>
      <w:r w:rsidR="00BB277E" w:rsidRPr="00D07823">
        <w:rPr>
          <w:rFonts w:ascii="Times New Roman" w:hAnsi="Times New Roman" w:cs="Times New Roman"/>
        </w:rPr>
        <w:t xml:space="preserve">was studied using </w:t>
      </w:r>
      <w:r w:rsidR="00826FFD" w:rsidRPr="00D07823">
        <w:rPr>
          <w:rFonts w:ascii="Times New Roman" w:hAnsi="Times New Roman" w:cs="Times New Roman"/>
        </w:rPr>
        <w:t xml:space="preserve">the </w:t>
      </w:r>
      <w:r w:rsidR="000663BA" w:rsidRPr="00D07823">
        <w:rPr>
          <w:rFonts w:ascii="Times New Roman" w:hAnsi="Times New Roman" w:cs="Times New Roman"/>
        </w:rPr>
        <w:t>digital droplet</w:t>
      </w:r>
      <w:r w:rsidR="007229D4" w:rsidRPr="00D07823">
        <w:rPr>
          <w:rFonts w:ascii="Times New Roman" w:hAnsi="Times New Roman" w:cs="Times New Roman"/>
          <w:color w:val="FF0000"/>
        </w:rPr>
        <w:t xml:space="preserve"> </w:t>
      </w:r>
      <w:r w:rsidR="007229D4" w:rsidRPr="00D07823">
        <w:rPr>
          <w:rFonts w:ascii="Times New Roman" w:hAnsi="Times New Roman" w:cs="Times New Roman"/>
        </w:rPr>
        <w:t xml:space="preserve">polymerase chain reaction </w:t>
      </w:r>
      <w:r w:rsidR="000663BA" w:rsidRPr="00D07823">
        <w:rPr>
          <w:rFonts w:ascii="Times New Roman" w:hAnsi="Times New Roman" w:cs="Times New Roman"/>
        </w:rPr>
        <w:t>(</w:t>
      </w:r>
      <w:proofErr w:type="spellStart"/>
      <w:r w:rsidR="000663BA" w:rsidRPr="00D07823">
        <w:rPr>
          <w:rFonts w:ascii="Times New Roman" w:hAnsi="Times New Roman" w:cs="Times New Roman"/>
        </w:rPr>
        <w:t>dd</w:t>
      </w:r>
      <w:r w:rsidR="00826FFD" w:rsidRPr="00D07823">
        <w:rPr>
          <w:rFonts w:ascii="Times New Roman" w:hAnsi="Times New Roman" w:cs="Times New Roman"/>
        </w:rPr>
        <w:t>PCR</w:t>
      </w:r>
      <w:proofErr w:type="spellEnd"/>
      <w:r w:rsidR="000663BA" w:rsidRPr="00D07823">
        <w:rPr>
          <w:rFonts w:ascii="Times New Roman" w:hAnsi="Times New Roman" w:cs="Times New Roman"/>
        </w:rPr>
        <w:t>)</w:t>
      </w:r>
      <w:r w:rsidR="00826FFD" w:rsidRPr="00D07823">
        <w:rPr>
          <w:rFonts w:ascii="Times New Roman" w:hAnsi="Times New Roman" w:cs="Times New Roman"/>
        </w:rPr>
        <w:t xml:space="preserve"> assay</w:t>
      </w:r>
      <w:r w:rsidR="007D5385" w:rsidRPr="00D07823">
        <w:rPr>
          <w:rFonts w:ascii="Times New Roman" w:hAnsi="Times New Roman" w:cs="Times New Roman"/>
        </w:rPr>
        <w:t xml:space="preserve"> for </w:t>
      </w:r>
      <w:r w:rsidR="009531FF" w:rsidRPr="00D07823">
        <w:rPr>
          <w:rFonts w:ascii="Times New Roman" w:hAnsi="Times New Roman" w:cs="Times New Roman"/>
        </w:rPr>
        <w:t xml:space="preserve">the </w:t>
      </w:r>
      <w:r w:rsidR="007D5385" w:rsidRPr="00D07823">
        <w:rPr>
          <w:rFonts w:ascii="Times New Roman" w:hAnsi="Times New Roman" w:cs="Times New Roman"/>
          <w:i/>
        </w:rPr>
        <w:t>GNAQ</w:t>
      </w:r>
      <w:r w:rsidR="007D5385" w:rsidRPr="00D07823">
        <w:rPr>
          <w:rFonts w:ascii="Times New Roman" w:hAnsi="Times New Roman" w:cs="Times New Roman"/>
        </w:rPr>
        <w:t xml:space="preserve"> </w:t>
      </w:r>
      <w:r w:rsidR="000663BA" w:rsidRPr="00D07823">
        <w:rPr>
          <w:rFonts w:ascii="Times New Roman" w:hAnsi="Times New Roman" w:cs="Times New Roman"/>
        </w:rPr>
        <w:t xml:space="preserve">residue </w:t>
      </w:r>
      <w:r w:rsidR="007D5385" w:rsidRPr="00D07823">
        <w:rPr>
          <w:rFonts w:ascii="Times New Roman" w:hAnsi="Times New Roman" w:cs="Times New Roman"/>
        </w:rPr>
        <w:t>Q209 mutation</w:t>
      </w:r>
      <w:r w:rsidR="00826FFD" w:rsidRPr="00D07823">
        <w:rPr>
          <w:rFonts w:ascii="Times New Roman" w:hAnsi="Times New Roman" w:cs="Times New Roman"/>
        </w:rPr>
        <w:t>.</w:t>
      </w:r>
    </w:p>
    <w:p w14:paraId="3778CC54" w14:textId="77777777" w:rsidR="009671E6" w:rsidRPr="00D07823" w:rsidRDefault="009671E6" w:rsidP="00C74002">
      <w:pPr>
        <w:spacing w:line="480" w:lineRule="auto"/>
        <w:rPr>
          <w:rFonts w:ascii="Times New Roman" w:hAnsi="Times New Roman" w:cs="Times New Roman"/>
        </w:rPr>
      </w:pPr>
    </w:p>
    <w:p w14:paraId="54F669CF" w14:textId="77777777" w:rsidR="00016B81" w:rsidRPr="00D07823" w:rsidRDefault="004340CD" w:rsidP="00C74002">
      <w:pPr>
        <w:spacing w:line="480" w:lineRule="auto"/>
        <w:rPr>
          <w:rFonts w:ascii="Times New Roman" w:hAnsi="Times New Roman" w:cs="Times New Roman"/>
          <w:i/>
        </w:rPr>
      </w:pPr>
      <w:r w:rsidRPr="00D07823">
        <w:rPr>
          <w:rFonts w:ascii="Times New Roman" w:hAnsi="Times New Roman" w:cs="Times New Roman"/>
          <w:i/>
        </w:rPr>
        <w:t>Isolation and purification of DNA</w:t>
      </w:r>
    </w:p>
    <w:p w14:paraId="0C460F6E" w14:textId="609F06F1" w:rsidR="00016B81" w:rsidRPr="00D07823" w:rsidRDefault="004340CD" w:rsidP="00C74002">
      <w:pPr>
        <w:spacing w:line="480" w:lineRule="auto"/>
        <w:rPr>
          <w:rFonts w:ascii="Times New Roman" w:hAnsi="Times New Roman" w:cs="Times New Roman"/>
        </w:rPr>
      </w:pPr>
      <w:r w:rsidRPr="00D07823">
        <w:rPr>
          <w:rFonts w:ascii="Times New Roman" w:hAnsi="Times New Roman" w:cs="Times New Roman"/>
        </w:rPr>
        <w:t>Microd</w:t>
      </w:r>
      <w:r w:rsidR="001F3BA0" w:rsidRPr="00D07823">
        <w:rPr>
          <w:rFonts w:ascii="Times New Roman" w:hAnsi="Times New Roman" w:cs="Times New Roman"/>
        </w:rPr>
        <w:t xml:space="preserve">issection was performed on the </w:t>
      </w:r>
      <w:r w:rsidR="00F81FDF" w:rsidRPr="00D07823">
        <w:rPr>
          <w:rFonts w:ascii="Times New Roman" w:hAnsi="Times New Roman" w:cs="Times New Roman"/>
        </w:rPr>
        <w:t>ten</w:t>
      </w:r>
      <w:r w:rsidRPr="00D07823">
        <w:rPr>
          <w:rFonts w:ascii="Times New Roman" w:hAnsi="Times New Roman" w:cs="Times New Roman"/>
        </w:rPr>
        <w:t xml:space="preserve"> formalin-fixed and paraffin-embedded (FFPE) samples on 10µm-thick unstained sections,</w:t>
      </w:r>
      <w:r w:rsidR="001F3BA0" w:rsidRPr="00D07823">
        <w:rPr>
          <w:rFonts w:ascii="Times New Roman" w:hAnsi="Times New Roman" w:cs="Times New Roman"/>
        </w:rPr>
        <w:t xml:space="preserve"> usin</w:t>
      </w:r>
      <w:r w:rsidRPr="00D07823">
        <w:rPr>
          <w:rFonts w:ascii="Times New Roman" w:hAnsi="Times New Roman" w:cs="Times New Roman"/>
        </w:rPr>
        <w:t xml:space="preserve">g hematoxylin and eosin-stained (H&amp;E) sections </w:t>
      </w:r>
      <w:r w:rsidR="00476AEB" w:rsidRPr="00D07823">
        <w:rPr>
          <w:rFonts w:ascii="Times New Roman" w:hAnsi="Times New Roman" w:cs="Times New Roman"/>
        </w:rPr>
        <w:t>as a guide</w:t>
      </w:r>
      <w:r w:rsidRPr="00D07823">
        <w:rPr>
          <w:rFonts w:ascii="Times New Roman" w:hAnsi="Times New Roman" w:cs="Times New Roman"/>
        </w:rPr>
        <w:t xml:space="preserve">. The </w:t>
      </w:r>
      <w:proofErr w:type="spellStart"/>
      <w:r w:rsidRPr="00D07823">
        <w:rPr>
          <w:rFonts w:ascii="Times New Roman" w:hAnsi="Times New Roman" w:cs="Times New Roman"/>
        </w:rPr>
        <w:t>DNeasy</w:t>
      </w:r>
      <w:proofErr w:type="spellEnd"/>
      <w:r w:rsidRPr="00D07823">
        <w:rPr>
          <w:rFonts w:ascii="Times New Roman" w:hAnsi="Times New Roman" w:cs="Times New Roman"/>
        </w:rPr>
        <w:t xml:space="preserve"> Tissue Kit (</w:t>
      </w:r>
      <w:proofErr w:type="spellStart"/>
      <w:r w:rsidRPr="00D07823">
        <w:rPr>
          <w:rFonts w:ascii="Times New Roman" w:hAnsi="Times New Roman" w:cs="Times New Roman"/>
        </w:rPr>
        <w:t>Qiagen</w:t>
      </w:r>
      <w:proofErr w:type="spellEnd"/>
      <w:r w:rsidRPr="00D07823">
        <w:rPr>
          <w:rFonts w:ascii="Times New Roman" w:hAnsi="Times New Roman" w:cs="Times New Roman"/>
        </w:rPr>
        <w:t>) was used for DNA extraction according to m</w:t>
      </w:r>
      <w:r w:rsidR="00B528FB" w:rsidRPr="00D07823">
        <w:rPr>
          <w:rFonts w:ascii="Times New Roman" w:hAnsi="Times New Roman" w:cs="Times New Roman"/>
        </w:rPr>
        <w:t xml:space="preserve">anufacturer’s recommendations. </w:t>
      </w:r>
      <w:r w:rsidRPr="00D07823">
        <w:rPr>
          <w:rFonts w:ascii="Times New Roman" w:hAnsi="Times New Roman" w:cs="Times New Roman"/>
        </w:rPr>
        <w:t>The Nano-Drop 8000 (Thermo Scientific) and Qubit (Life Technologies) were employed to quantify the extracted DNA. The minimum concentration of formal</w:t>
      </w:r>
      <w:r w:rsidR="001F3BA0" w:rsidRPr="00D07823">
        <w:rPr>
          <w:rFonts w:ascii="Times New Roman" w:hAnsi="Times New Roman" w:cs="Times New Roman"/>
        </w:rPr>
        <w:t>in fixed paraffin embedded DNA wa</w:t>
      </w:r>
      <w:r w:rsidRPr="00D07823">
        <w:rPr>
          <w:rFonts w:ascii="Times New Roman" w:hAnsi="Times New Roman" w:cs="Times New Roman"/>
        </w:rPr>
        <w:t>s 250ng.</w:t>
      </w:r>
    </w:p>
    <w:p w14:paraId="53CD23D7" w14:textId="77777777" w:rsidR="00F81FDF" w:rsidRPr="00D07823" w:rsidRDefault="00F81FDF" w:rsidP="00C74002">
      <w:pPr>
        <w:spacing w:line="480" w:lineRule="auto"/>
        <w:rPr>
          <w:rFonts w:ascii="Times New Roman" w:hAnsi="Times New Roman" w:cs="Times New Roman"/>
        </w:rPr>
      </w:pPr>
    </w:p>
    <w:p w14:paraId="76CAB1A5" w14:textId="77777777" w:rsidR="00016B81" w:rsidRPr="00D07823" w:rsidRDefault="004340CD" w:rsidP="00C74002">
      <w:pPr>
        <w:spacing w:line="480" w:lineRule="auto"/>
        <w:rPr>
          <w:rFonts w:ascii="Times New Roman" w:hAnsi="Times New Roman" w:cs="Times New Roman"/>
          <w:i/>
        </w:rPr>
      </w:pPr>
      <w:r w:rsidRPr="00D07823">
        <w:rPr>
          <w:rFonts w:ascii="Times New Roman" w:hAnsi="Times New Roman" w:cs="Times New Roman"/>
          <w:i/>
        </w:rPr>
        <w:t>Exon-capture Sequencing</w:t>
      </w:r>
    </w:p>
    <w:p w14:paraId="0840BEB2" w14:textId="421F360B" w:rsidR="00016B81" w:rsidRPr="00D07823" w:rsidRDefault="004340CD">
      <w:pPr>
        <w:spacing w:line="480" w:lineRule="auto"/>
        <w:rPr>
          <w:rFonts w:ascii="Times New Roman" w:hAnsi="Times New Roman" w:cs="Times New Roman"/>
        </w:rPr>
      </w:pPr>
      <w:r w:rsidRPr="00D07823">
        <w:rPr>
          <w:rFonts w:ascii="Times New Roman" w:hAnsi="Times New Roman" w:cs="Times New Roman"/>
        </w:rPr>
        <w:lastRenderedPageBreak/>
        <w:t xml:space="preserve">Genetic alterations in </w:t>
      </w:r>
      <w:r w:rsidRPr="00D07823">
        <w:rPr>
          <w:rFonts w:ascii="Times New Roman" w:hAnsi="Times New Roman" w:cs="Times New Roman"/>
          <w:i/>
        </w:rPr>
        <w:t>GNAQ/11</w:t>
      </w:r>
      <w:r w:rsidRPr="00D07823">
        <w:rPr>
          <w:rFonts w:ascii="Times New Roman" w:hAnsi="Times New Roman" w:cs="Times New Roman"/>
        </w:rPr>
        <w:t xml:space="preserve"> were profiled using the IMPACT assay (Integrated Mutation Profiling of Actionable Cancer Targets). As previously described in detail</w:t>
      </w:r>
      <w:r w:rsidR="00E7143D">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32678763-335B-4CBD-A741-3AD0DDB4098B&lt;/uuid&gt;&lt;priority&gt;4&lt;/priority&gt;&lt;publications&gt;&lt;publication&gt;&lt;uuid&gt;89BC1177-B2CF-40CF-A9A6-72CF50DBF1E3&lt;/uuid&gt;&lt;volume&gt;17&lt;/volume&gt;&lt;accepted_date&gt;99201412181200000000222000&lt;/accepted_date&gt;&lt;doi&gt;10.1016/j.jmoldx.2014.12.006&lt;/doi&gt;&lt;startpage&gt;251&lt;/startpage&gt;&lt;revision_date&gt;99201411201200000000222000&lt;/revision_date&gt;&lt;publication_date&gt;99201505001200000000220000&lt;/publication_date&gt;&lt;url&gt;http://eutils.ncbi.nlm.nih.gov/entrez/eutils/elink.fcgi?dbfrom=pubmed&amp;amp;id=25801821&amp;amp;retmode=ref&amp;amp;cmd=prlinks&lt;/url&gt;&lt;citekey&gt;Cheng:2015hw&lt;/citekey&gt;&lt;type&gt;400&lt;/type&gt;&lt;title&gt;Memorial Sloan Kettering-Integrated Mutation Profiling of Actionable Cancer Targets (MSK-IMPACT): A Hybridization Capture-Based Next-Generation Sequencing Clinical Assay for Solid Tumor Molecular Oncology.&lt;/title&gt;&lt;submission_date&gt;99201409181200000000222000&lt;/submission_date&gt;&lt;number&gt;3&lt;/number&gt;&lt;institution&gt;Department of Pathology, Memorial Sloan Kettering Cancer Center, New York, New York.&lt;/institution&gt;&lt;subtype&gt;400&lt;/subtype&gt;&lt;endpage&gt;264&lt;/endpage&gt;&lt;bundle&gt;&lt;publication&gt;&lt;title&gt;The Journal of molecular diagnostics : JMD&lt;/title&gt;&lt;type&gt;-100&lt;/type&gt;&lt;subtype&gt;-100&lt;/subtype&gt;&lt;uuid&gt;7941473F-4350-4863-93D1-A873AB896080&lt;/uuid&gt;&lt;/publication&gt;&lt;/bundle&gt;&lt;authors&gt;&lt;author&gt;&lt;firstName&gt;Donavan&lt;/firstName&gt;&lt;middleNames&gt;T&lt;/middleNames&gt;&lt;lastName&gt;Cheng&lt;/lastName&gt;&lt;/author&gt;&lt;author&gt;&lt;firstName&gt;Talia&lt;/firstName&gt;&lt;middleNames&gt;N&lt;/middleNames&gt;&lt;lastName&gt;Mitchell&lt;/lastName&gt;&lt;/author&gt;&lt;author&gt;&lt;firstName&gt;Ahmet&lt;/firstName&gt;&lt;lastName&gt;Zehir&lt;/lastName&gt;&lt;/author&gt;&lt;author&gt;&lt;firstName&gt;Ronak&lt;/firstName&gt;&lt;middleNames&gt;H&lt;/middleNames&gt;&lt;lastName&gt;Shah&lt;/lastName&gt;&lt;/author&gt;&lt;author&gt;&lt;firstName&gt;Ryma&lt;/firstName&gt;&lt;lastName&gt;Benayed&lt;/lastName&gt;&lt;/author&gt;&lt;author&gt;&lt;firstName&gt;Aijazuddin&lt;/firstName&gt;&lt;lastName&gt;Syed&lt;/lastName&gt;&lt;/author&gt;&lt;author&gt;&lt;firstName&gt;Raghu&lt;/firstName&gt;&lt;lastName&gt;Chandramohan&lt;/lastName&gt;&lt;/author&gt;&lt;author&gt;&lt;firstName&gt;Zhen&lt;/firstName&gt;&lt;middleNames&gt;Yu&lt;/middleNames&gt;&lt;lastName&gt;Liu&lt;/lastName&gt;&lt;/author&gt;&lt;author&gt;&lt;firstName&gt;Helen&lt;/firstName&gt;&lt;middleNames&gt;H&lt;/middleNames&gt;&lt;lastName&gt;Won&lt;/lastName&gt;&lt;/author&gt;&lt;author&gt;&lt;firstName&gt;Scott&lt;/firstName&gt;&lt;middleNames&gt;SSasinya&lt;/middleNames&gt;&lt;lastName&gt;N&lt;/lastName&gt;&lt;/author&gt;&lt;author&gt;&lt;firstName&gt;A&lt;/firstName&gt;&lt;middleNames&gt;Rose&lt;/middleNames&gt;&lt;lastName&gt;Brannon&lt;/lastName&gt;&lt;/author&gt;&lt;author&gt;&lt;firstName&gt;Catherine&lt;/firstName&gt;&lt;lastName&gt;O'Reilly&lt;/lastName&gt;&lt;/author&gt;&lt;author&gt;&lt;firstName&gt;Justyna&lt;/firstName&gt;&lt;lastName&gt;Sadowska&lt;/lastName&gt;&lt;/author&gt;&lt;author&gt;&lt;firstName&gt;Jacklyn&lt;/firstName&gt;&lt;lastName&gt;Casanova&lt;/lastName&gt;&lt;/author&gt;&lt;author&gt;&lt;firstName&gt;Angela&lt;/firstName&gt;&lt;lastName&gt;Yannes&lt;/lastName&gt;&lt;/author&gt;&lt;author&gt;&lt;firstName&gt;Jaclyn&lt;/firstName&gt;&lt;middleNames&gt;F&lt;/middleNames&gt;&lt;lastName&gt;Hechtman&lt;/lastName&gt;&lt;/author&gt;&lt;author&gt;&lt;firstName&gt;Jinjuan&lt;/firstName&gt;&lt;lastName&gt;Yao&lt;/lastName&gt;&lt;/author&gt;&lt;author&gt;&lt;firstName&gt;Wei&lt;/firstName&gt;&lt;lastName&gt;Song&lt;/lastName&gt;&lt;/author&gt;&lt;author&gt;&lt;firstName&gt;Dara&lt;/firstName&gt;&lt;middleNames&gt;S&lt;/middleNames&gt;&lt;lastName&gt;Ross&lt;/lastName&gt;&lt;/author&gt;&lt;author&gt;&lt;firstName&gt;Alifya&lt;/firstName&gt;&lt;lastName&gt;Oultache&lt;/lastName&gt;&lt;/author&gt;&lt;author&gt;&lt;firstName&gt;Snjezana&lt;/firstName&gt;&lt;lastName&gt;Dogan&lt;/lastName&gt;&lt;/author&gt;&lt;author&gt;&lt;firstName&gt;Laetitia&lt;/firstName&gt;&lt;lastName&gt;Borsu&lt;/lastName&gt;&lt;/author&gt;&lt;author&gt;&lt;firstName&gt;Meera&lt;/firstName&gt;&lt;lastName&gt;Hameed&lt;/lastName&gt;&lt;/author&gt;&lt;author&gt;&lt;firstName&gt;Khedoudja&lt;/firstName&gt;&lt;lastName&gt;Nafa&lt;/lastName&gt;&lt;/author&gt;&lt;author&gt;&lt;firstName&gt;Maria&lt;/firstName&gt;&lt;middleNames&gt;E&lt;/middleNames&gt;&lt;lastName&gt;Arcila&lt;/lastName&gt;&lt;/author&gt;&lt;author&gt;&lt;firstName&gt;Marc&lt;/firstName&gt;&lt;lastName&gt;Ladanyi&lt;/lastName&gt;&lt;/author&gt;&lt;author&gt;&lt;firstName&gt;Berger&lt;/firstName&gt;&lt;middleNames&gt;M ichael&lt;/middleNames&gt;&lt;lastName&gt;F&lt;/lastName&gt;&lt;/author&gt;&lt;/authors&gt;&lt;/publication&gt;&lt;publication&gt;&lt;publication_date&gt;99201705081200000000222000&lt;/publication_date&gt;&lt;doi&gt;10.1038/nm.4333&lt;/doi&gt;&lt;institution&gt;Department of Pathology, Memorial Sloan Kettering Cancer Center, New York, New York, USA.&lt;/institution&gt;&lt;accepted_date&gt;99201704041200000000222000&lt;/accepted_date&gt;&lt;title&gt;Mutational landscape of metastatic cancer revealed from prospective clinical sequencing of 10,000 patients.&lt;/title&gt;&lt;uuid&gt;DA2CB0A6-3F65-48A2-BB08-EDB032FD0C7E&lt;/uuid&gt;&lt;subtype&gt;400&lt;/subtype&gt;&lt;submission_date&gt;99201612221200000000222000&lt;/submission_date&gt;&lt;type&gt;400&lt;/type&gt;&lt;url&gt;http://eutils.ncbi.nlm.nih.gov/entrez/eutils/elink.fcgi?dbfrom=pubmed&amp;amp;id=28481359&amp;amp;retmode=ref&amp;amp;cmd=prlinks&lt;/url&gt;&lt;bundle&gt;&lt;publication&gt;&lt;url&gt;http://www.nature.com/nm/&lt;/url&gt;&lt;title&gt;Nature medicine&lt;/title&gt;&lt;type&gt;-100&lt;/type&gt;&lt;subtype&gt;-100&lt;/subtype&gt;&lt;uuid&gt;10D04883-2850-42C5-BE8F-A97A5137BEF4&lt;/uuid&gt;&lt;/publication&gt;&lt;/bundle&gt;&lt;authors&gt;&lt;author&gt;&lt;firstName&gt;Ahmet&lt;/firstName&gt;&lt;lastName&gt;Zehir&lt;/lastName&gt;&lt;/author&gt;&lt;author&gt;&lt;firstName&gt;Ryma&lt;/firstName&gt;&lt;lastName&gt;Benayed&lt;/lastName&gt;&lt;/author&gt;&lt;author&gt;&lt;firstName&gt;Ronak&lt;/firstName&gt;&lt;middleNames&gt;H&lt;/middleNames&gt;&lt;lastName&gt;Shah&lt;/lastName&gt;&lt;/author&gt;&lt;author&gt;&lt;firstName&gt;Aijazuddin&lt;/firstName&gt;&lt;lastName&gt;Syed&lt;/lastName&gt;&lt;/author&gt;&lt;author&gt;&lt;firstName&gt;Sumit&lt;/firstName&gt;&lt;lastName&gt;Middha&lt;/lastName&gt;&lt;/author&gt;&lt;author&gt;&lt;firstName&gt;Hyunjae&lt;/firstName&gt;&lt;middleNames&gt;R&lt;/middleNames&gt;&lt;lastName&gt;Kim&lt;/lastName&gt;&lt;/author&gt;&lt;author&gt;&lt;firstName&gt;Preethi&lt;/firstName&gt;&lt;lastName&gt;Srinivasan&lt;/lastName&gt;&lt;/author&gt;&lt;author&gt;&lt;firstName&gt;Jianjiong&lt;/firstName&gt;&lt;lastName&gt;Gao&lt;/lastName&gt;&lt;/author&gt;&lt;author&gt;&lt;firstName&gt;Debyani&lt;/firstName&gt;&lt;lastName&gt;Chakravarty&lt;/lastName&gt;&lt;/author&gt;&lt;author&gt;&lt;firstName&gt;Sean&lt;/firstName&gt;&lt;middleNames&gt;M&lt;/middleNames&gt;&lt;lastName&gt;Devlin&lt;/lastName&gt;&lt;/author&gt;&lt;author&gt;&lt;firstName&gt;Matthew&lt;/firstName&gt;&lt;middleNames&gt;D&lt;/middleNames&gt;&lt;lastName&gt;Hellmann&lt;/lastName&gt;&lt;/author&gt;&lt;author&gt;&lt;firstName&gt;David&lt;/firstName&gt;&lt;middleNames&gt;A&lt;/middleNames&gt;&lt;lastName&gt;Barron&lt;/lastName&gt;&lt;/author&gt;&lt;author&gt;&lt;firstName&gt;Alison&lt;/firstName&gt;&lt;middleNames&gt;M&lt;/middleNames&gt;&lt;lastName&gt;Schram&lt;/lastName&gt;&lt;/author&gt;&lt;author&gt;&lt;firstName&gt;Meera&lt;/firstName&gt;&lt;lastName&gt;Hameed&lt;/lastName&gt;&lt;/author&gt;&lt;author&gt;&lt;firstName&gt;Snjezana&lt;/firstName&gt;&lt;lastName&gt;Dogan&lt;/lastName&gt;&lt;/author&gt;&lt;author&gt;&lt;firstName&gt;Dara&lt;/firstName&gt;&lt;middleNames&gt;S&lt;/middleNames&gt;&lt;lastName&gt;Ross&lt;/lastName&gt;&lt;/author&gt;&lt;author&gt;&lt;firstName&gt;Jaclyn&lt;/firstName&gt;&lt;middleNames&gt;F&lt;/middleNames&gt;&lt;lastName&gt;Hechtman&lt;/lastName&gt;&lt;/author&gt;&lt;author&gt;&lt;firstName&gt;Deborah&lt;/firstName&gt;&lt;middleNames&gt;F&lt;/middleNames&gt;&lt;lastName&gt;DeLair&lt;/lastName&gt;&lt;/author&gt;&lt;author&gt;&lt;firstName&gt;Jinjuan&lt;/firstName&gt;&lt;lastName&gt;Yao&lt;/lastName&gt;&lt;/author&gt;&lt;author&gt;&lt;firstName&gt;Diana&lt;/firstName&gt;&lt;middleNames&gt;L&lt;/middleNames&gt;&lt;lastName&gt;Mandelker&lt;/lastName&gt;&lt;/author&gt;&lt;author&gt;&lt;firstName&gt;Donavan&lt;/firstName&gt;&lt;middleNames&gt;T&lt;/middleNames&gt;&lt;lastName&gt;Cheng&lt;/lastName&gt;&lt;/author&gt;&lt;author&gt;&lt;firstName&gt;Raghu&lt;/firstName&gt;&lt;lastName&gt;Chandramohan&lt;/lastName&gt;&lt;/author&gt;&lt;author&gt;&lt;firstName&gt;Abhinita&lt;/firstName&gt;&lt;middleNames&gt;S&lt;/middleNames&gt;&lt;lastName&gt;Mohanty&lt;/lastName&gt;&lt;/author&gt;&lt;author&gt;&lt;firstName&gt;Ryan&lt;/firstName&gt;&lt;middleNames&gt;N&lt;/middleNames&gt;&lt;lastName&gt;Ptashkin&lt;/lastName&gt;&lt;/author&gt;&lt;author&gt;&lt;firstName&gt;Gowtham&lt;/firstName&gt;&lt;lastName&gt;Jayakumaran&lt;/lastName&gt;&lt;/author&gt;&lt;author&gt;&lt;firstName&gt;Meera&lt;/firstName&gt;&lt;lastName&gt;Prasad&lt;/lastName&gt;&lt;/author&gt;&lt;author&gt;&lt;firstName&gt;Mustafa&lt;/firstName&gt;&lt;middleNames&gt;H&lt;/middleNames&gt;&lt;lastName&gt;Syed&lt;/lastName&gt;&lt;/author&gt;&lt;author&gt;&lt;firstName&gt;Anoop&lt;/firstName&gt;&lt;middleNames&gt;Balakrishnan&lt;/middleNames&gt;&lt;lastName&gt;Rema&lt;/lastName&gt;&lt;/author&gt;&lt;author&gt;&lt;firstName&gt;Zhen&lt;/firstName&gt;&lt;middleNames&gt;Y&lt;/middleNames&gt;&lt;lastName&gt;Liu&lt;/lastName&gt;&lt;/author&gt;&lt;author&gt;&lt;firstName&gt;Khedoudja&lt;/firstName&gt;&lt;lastName&gt;Nafa&lt;/lastName&gt;&lt;/author&gt;&lt;author&gt;&lt;firstName&gt;Laetitia&lt;/firstName&gt;&lt;lastName&gt;Borsu&lt;/lastName&gt;&lt;/author&gt;&lt;author&gt;&lt;firstName&gt;Justyna&lt;/firstName&gt;&lt;lastName&gt;Sadowska&lt;/lastName&gt;&lt;/author&gt;&lt;author&gt;&lt;firstName&gt;Jacklyn&lt;/firstName&gt;&lt;lastName&gt;Casanova&lt;/lastName&gt;&lt;/author&gt;&lt;author&gt;&lt;firstName&gt;Ruben&lt;/firstName&gt;&lt;lastName&gt;Bacares&lt;/lastName&gt;&lt;/author&gt;&lt;author&gt;&lt;firstName&gt;Iwona&lt;/firstName&gt;&lt;middleNames&gt;J&lt;/middleNames&gt;&lt;lastName&gt;Kiecka&lt;/lastName&gt;&lt;/author&gt;&lt;author&gt;&lt;firstName&gt;Anna&lt;/firstName&gt;&lt;lastName&gt;Razumova&lt;/lastName&gt;&lt;/author&gt;&lt;author&gt;&lt;firstName&gt;Julie&lt;/firstName&gt;&lt;middleNames&gt;B&lt;/middleNames&gt;&lt;lastName&gt;Son&lt;/lastName&gt;&lt;/author&gt;&lt;author&gt;&lt;firstName&gt;Lisa&lt;/firstName&gt;&lt;lastName&gt;Stewart&lt;/lastName&gt;&lt;/author&gt;&lt;author&gt;&lt;firstName&gt;Tessara&lt;/firstName&gt;&lt;lastName&gt;Baldi&lt;/lastName&gt;&lt;/author&gt;&lt;author&gt;&lt;firstName&gt;Kerry&lt;/firstName&gt;&lt;middleNames&gt;A&lt;/middleNames&gt;&lt;lastName&gt;Mullaney&lt;/lastName&gt;&lt;/author&gt;&lt;author&gt;&lt;firstName&gt;Hikmat&lt;/firstName&gt;&lt;lastName&gt;Al-Ahmadie&lt;/lastName&gt;&lt;/author&gt;&lt;author&gt;&lt;firstName&gt;Efsevia&lt;/firstName&gt;&lt;lastName&gt;Vakiani&lt;/lastName&gt;&lt;/author&gt;&lt;author&gt;&lt;firstName&gt;Adam&lt;/firstName&gt;&lt;middleNames&gt;A&lt;/middleNames&gt;&lt;lastName&gt;Abeshouse&lt;/lastName&gt;&lt;/author&gt;&lt;author&gt;&lt;firstName&gt;Alexander&lt;/firstName&gt;&lt;middleNames&gt;V&lt;/middleNames&gt;&lt;lastName&gt;Penson&lt;/lastName&gt;&lt;/author&gt;&lt;author&gt;&lt;firstName&gt;Philip&lt;/firstName&gt;&lt;lastName&gt;Jonsson&lt;/lastName&gt;&lt;/author&gt;&lt;author&gt;&lt;firstName&gt;Niedzica&lt;/firstName&gt;&lt;lastName&gt;Camacho&lt;/lastName&gt;&lt;/author&gt;&lt;author&gt;&lt;firstName&gt;Matthew&lt;/firstName&gt;&lt;middleNames&gt;T&lt;/middleNames&gt;&lt;lastName&gt;Chang&lt;/lastName&gt;&lt;/author&gt;&lt;author&gt;&lt;firstName&gt;Helen&lt;/firstName&gt;&lt;middleNames&gt;H&lt;/middleNames&gt;&lt;lastName&gt;Won&lt;/lastName&gt;&lt;/author&gt;&lt;author&gt;&lt;firstName&gt;Benjamin&lt;/firstName&gt;&lt;middleNames&gt;E&lt;/middleNames&gt;&lt;lastName&gt;Gross&lt;/lastName&gt;&lt;/author&gt;&lt;author&gt;&lt;firstName&gt;Ritika&lt;/firstName&gt;&lt;lastName&gt;Kundra&lt;/lastName&gt;&lt;/author&gt;&lt;author&gt;&lt;firstName&gt;Zachary&lt;/firstName&gt;&lt;middleNames&gt;J&lt;/middleNames&gt;&lt;lastName&gt;Heins&lt;/lastName&gt;&lt;/author&gt;&lt;author&gt;&lt;firstName&gt;Hsiao-Wei&lt;/firstName&gt;&lt;lastName&gt;Chen&lt;/lastName&gt;&lt;/author&gt;&lt;author&gt;&lt;firstName&gt;Sarah&lt;/firstName&gt;&lt;lastName&gt;Phillips&lt;/lastName&gt;&lt;/author&gt;&lt;author&gt;&lt;firstName&gt;Hongxin&lt;/firstName&gt;&lt;lastName&gt;Zhang&lt;/lastName&gt;&lt;/author&gt;&lt;author&gt;&lt;firstName&gt;Jiaojiao&lt;/firstName&gt;&lt;lastName&gt;Wang&lt;/lastName&gt;&lt;/author&gt;&lt;author&gt;&lt;firstName&gt;Angelica&lt;/firstName&gt;&lt;lastName&gt;Ochoa&lt;/lastName&gt;&lt;/author&gt;&lt;author&gt;&lt;firstName&gt;Jonathan&lt;/firstName&gt;&lt;lastName&gt;Wills&lt;/lastName&gt;&lt;/author&gt;&lt;author&gt;&lt;firstName&gt;Michael&lt;/firstName&gt;&lt;lastName&gt;Eubank&lt;/lastName&gt;&lt;/author&gt;&lt;author&gt;&lt;firstName&gt;Stacy&lt;/firstName&gt;&lt;middleNames&gt;B&lt;/middleNames&gt;&lt;lastName&gt;Thomas&lt;/lastName&gt;&lt;/author&gt;&lt;author&gt;&lt;firstName&gt;Stuart&lt;/firstName&gt;&lt;middleNames&gt;M&lt;/middleNames&gt;&lt;lastName&gt;Gardos&lt;/lastName&gt;&lt;/author&gt;&lt;author&gt;&lt;firstName&gt;Dalicia&lt;/firstName&gt;&lt;middleNames&gt;N&lt;/middleNames&gt;&lt;lastName&gt;Reales&lt;/lastName&gt;&lt;/author&gt;&lt;author&gt;&lt;firstName&gt;Jesse&lt;/firstName&gt;&lt;lastName&gt;Galle&lt;/lastName&gt;&lt;/author&gt;&lt;author&gt;&lt;firstName&gt;Robert&lt;/firstName&gt;&lt;lastName&gt;Durany&lt;/lastName&gt;&lt;/author&gt;&lt;author&gt;&lt;firstName&gt;Roy&lt;/firstName&gt;&lt;lastName&gt;Cambria&lt;/lastName&gt;&lt;/author&gt;&lt;author&gt;&lt;firstName&gt;Wassim&lt;/firstName&gt;&lt;lastName&gt;Abida&lt;/lastName&gt;&lt;/author&gt;&lt;author&gt;&lt;firstName&gt;Andrea&lt;/firstName&gt;&lt;lastName&gt;Cercek&lt;/lastName&gt;&lt;/author&gt;&lt;author&gt;&lt;firstName&gt;Darren&lt;/firstName&gt;&lt;middleNames&gt;R&lt;/middleNames&gt;&lt;lastName&gt;Feldman&lt;/lastName&gt;&lt;/author&gt;&lt;author&gt;&lt;firstName&gt;Mrinal&lt;/firstName&gt;&lt;middleNames&gt;M&lt;/middleNames&gt;&lt;lastName&gt;Gounder&lt;/lastName&gt;&lt;/author&gt;&lt;author&gt;&lt;firstName&gt;A&lt;/firstName&gt;&lt;middleNames&gt;Ari&lt;/middleNames&gt;&lt;lastName&gt;Hakimi&lt;/lastName&gt;&lt;/author&gt;&lt;author&gt;&lt;firstName&gt;James&lt;/firstName&gt;&lt;middleNames&gt;J&lt;/middleNames&gt;&lt;lastName&gt;Harding&lt;/lastName&gt;&lt;/author&gt;&lt;author&gt;&lt;firstName&gt;Gopa&lt;/firstName&gt;&lt;lastName&gt;Iyer&lt;/lastName&gt;&lt;/author&gt;&lt;author&gt;&lt;firstName&gt;Yelena&lt;/firstName&gt;&lt;middleNames&gt;Y&lt;/middleNames&gt;&lt;lastName&gt;Janjigian&lt;/lastName&gt;&lt;/author&gt;&lt;author&gt;&lt;firstName&gt;Emmet&lt;/firstName&gt;&lt;middleNames&gt;J&lt;/middleNames&gt;&lt;lastName&gt;Jordan&lt;/lastName&gt;&lt;/author&gt;&lt;author&gt;&lt;firstName&gt;Ciara&lt;/firstName&gt;&lt;middleNames&gt;M&lt;/middleNames&gt;&lt;lastName&gt;Kelly&lt;/lastName&gt;&lt;/author&gt;&lt;author&gt;&lt;firstName&gt;Maeve&lt;/firstName&gt;&lt;middleNames&gt;A&lt;/middleNames&gt;&lt;lastName&gt;Lowery&lt;/lastName&gt;&lt;/author&gt;&lt;author&gt;&lt;firstName&gt;Luc&lt;/firstName&gt;&lt;middleNames&gt;G T&lt;/middleNames&gt;&lt;lastName&gt;Morris&lt;/lastName&gt;&lt;/author&gt;&lt;author&gt;&lt;firstName&gt;Antonio&lt;/firstName&gt;&lt;middleNames&gt;M&lt;/middleNames&gt;&lt;lastName&gt;Omuro&lt;/lastName&gt;&lt;/author&gt;&lt;author&gt;&lt;firstName&gt;Nitya&lt;/firstName&gt;&lt;lastName&gt;Raj&lt;/lastName&gt;&lt;/author&gt;&lt;author&gt;&lt;firstName&gt;Pedram&lt;/firstName&gt;&lt;lastName&gt;Razavi&lt;/lastName&gt;&lt;/author&gt;&lt;author&gt;&lt;firstName&gt;Alexander&lt;/firstName&gt;&lt;middleNames&gt;N&lt;/middleNames&gt;&lt;lastName&gt;Shoushtari&lt;/lastName&gt;&lt;/author&gt;&lt;author&gt;&lt;firstName&gt;Neerav&lt;/firstName&gt;&lt;lastName&gt;Shukla&lt;/lastName&gt;&lt;/author&gt;&lt;author&gt;&lt;firstName&gt;Tara&lt;/firstName&gt;&lt;middleNames&gt;E&lt;/middleNames&gt;&lt;lastName&gt;Soumerai&lt;/lastName&gt;&lt;/author&gt;&lt;author&gt;&lt;firstName&gt;Anna&lt;/firstName&gt;&lt;middleNames&gt;M&lt;/middleNames&gt;&lt;lastName&gt;Varghese&lt;/lastName&gt;&lt;/author&gt;&lt;author&gt;&lt;firstName&gt;Rona&lt;/firstName&gt;&lt;lastName&gt;Yaeger&lt;/lastName&gt;&lt;/author&gt;&lt;author&gt;&lt;firstName&gt;Jonathan&lt;/firstName&gt;&lt;lastName&gt;Coleman&lt;/lastName&gt;&lt;/author&gt;&lt;author&gt;&lt;firstName&gt;Bernard&lt;/firstName&gt;&lt;lastName&gt;Bochner&lt;/lastName&gt;&lt;/author&gt;&lt;author&gt;&lt;firstName&gt;Gregory&lt;/firstName&gt;&lt;middleNames&gt;J&lt;/middleNames&gt;&lt;lastName&gt;Riely&lt;/lastName&gt;&lt;/author&gt;&lt;author&gt;&lt;firstName&gt;Leonard&lt;/firstName&gt;&lt;middleNames&gt;B&lt;/middleNames&gt;&lt;lastName&gt;Saltz&lt;/lastName&gt;&lt;/author&gt;&lt;author&gt;&lt;firstName&gt;Howard&lt;/firstName&gt;&lt;middleNames&gt;I&lt;/middleNames&gt;&lt;lastName&gt;Scher&lt;/lastName&gt;&lt;/author&gt;&lt;author&gt;&lt;firstName&gt;Paul&lt;/firstName&gt;&lt;middleNames&gt;J&lt;/middleNames&gt;&lt;lastName&gt;Sabbatini&lt;/lastName&gt;&lt;/author&gt;&lt;author&gt;&lt;firstName&gt;Mark&lt;/firstName&gt;&lt;middleNames&gt;E&lt;/middleNames&gt;&lt;lastName&gt;Robson&lt;/lastName&gt;&lt;/author&gt;&lt;author&gt;&lt;firstName&gt;David&lt;/firstName&gt;&lt;middleNames&gt;S&lt;/middleNames&gt;&lt;lastName&gt;Klimstra&lt;/lastName&gt;&lt;/author&gt;&lt;author&gt;&lt;firstName&gt;Barry&lt;/firstName&gt;&lt;middleNames&gt;S&lt;/middleNames&gt;&lt;lastName&gt;Taylor&lt;/lastName&gt;&lt;/author&gt;&lt;author&gt;&lt;firstName&gt;Jose&lt;/firstName&gt;&lt;lastName&gt;Baselga&lt;/lastName&gt;&lt;/author&gt;&lt;author&gt;&lt;firstName&gt;Nikolaus&lt;/firstName&gt;&lt;lastName&gt;Schultz&lt;/lastName&gt;&lt;/author&gt;&lt;author&gt;&lt;firstName&gt;David&lt;/firstName&gt;&lt;middleNames&gt;M&lt;/middleNames&gt;&lt;lastName&gt;Hyman&lt;/lastName&gt;&lt;/author&gt;&lt;author&gt;&lt;firstName&gt;Maria&lt;/firstName&gt;&lt;middleNames&gt;E&lt;/middleNames&gt;&lt;lastName&gt;Arcila&lt;/lastName&gt;&lt;/author&gt;&lt;author&gt;&lt;firstName&gt;David&lt;/firstName&gt;&lt;middleNames&gt;B&lt;/middleNames&gt;&lt;lastName&gt;Solit&lt;/lastName&gt;&lt;/author&gt;&lt;author&gt;&lt;firstName&gt;Marc&lt;/firstName&gt;&lt;lastName&gt;Ladanyi&lt;/lastName&gt;&lt;/author&gt;&lt;author&gt;&lt;firstName&gt;Berger&lt;/firstName&gt;&lt;middleNames&gt;M ichael&lt;/middleNames&gt;&lt;lastName&gt;F&lt;/lastName&gt;&lt;/author&gt;&lt;/authors&gt;&lt;/publication&gt;&lt;/publications&gt;&lt;cites&gt;&lt;/cites&gt;&lt;/citation&gt;</w:instrText>
      </w:r>
      <w:r w:rsidR="006402D4" w:rsidRPr="00D07823">
        <w:rPr>
          <w:rFonts w:ascii="Times New Roman" w:hAnsi="Times New Roman" w:cs="Times New Roman"/>
        </w:rPr>
        <w:fldChar w:fldCharType="separate"/>
      </w:r>
      <w:r w:rsidR="009D2B35">
        <w:rPr>
          <w:rFonts w:ascii="Times New Roman" w:hAnsi="Times New Roman" w:cs="Times New Roman"/>
          <w:vertAlign w:val="superscript"/>
        </w:rPr>
        <w:t>23,24</w:t>
      </w:r>
      <w:r w:rsidR="006402D4" w:rsidRPr="00D07823">
        <w:rPr>
          <w:rFonts w:ascii="Times New Roman" w:hAnsi="Times New Roman" w:cs="Times New Roman"/>
        </w:rPr>
        <w:fldChar w:fldCharType="end"/>
      </w:r>
      <w:r w:rsidR="00E7143D">
        <w:rPr>
          <w:rFonts w:ascii="Times New Roman" w:hAnsi="Times New Roman" w:cs="Times New Roman"/>
        </w:rPr>
        <w:t xml:space="preserve"> </w:t>
      </w:r>
      <w:r w:rsidRPr="00D07823">
        <w:rPr>
          <w:rFonts w:ascii="Times New Roman" w:hAnsi="Times New Roman" w:cs="Times New Roman"/>
        </w:rPr>
        <w:t xml:space="preserve">this assay employs solution phase hybridization-based exon capture and massively parallel DNA sequencing to interrogate all protein-coding exons and select introns of </w:t>
      </w:r>
      <w:r w:rsidR="00596415" w:rsidRPr="00596415">
        <w:rPr>
          <w:rFonts w:ascii="Times New Roman" w:hAnsi="Times New Roman" w:cs="Times New Roman"/>
        </w:rPr>
        <w:t>4</w:t>
      </w:r>
      <w:r w:rsidR="004472B3">
        <w:rPr>
          <w:rFonts w:ascii="Times New Roman" w:hAnsi="Times New Roman" w:cs="Times New Roman"/>
        </w:rPr>
        <w:t>10</w:t>
      </w:r>
      <w:r w:rsidR="004812AF" w:rsidRPr="00D07823">
        <w:rPr>
          <w:rFonts w:ascii="Times New Roman" w:hAnsi="Times New Roman" w:cs="Times New Roman"/>
          <w:color w:val="FF0000"/>
        </w:rPr>
        <w:t xml:space="preserve"> </w:t>
      </w:r>
      <w:r w:rsidRPr="00D07823">
        <w:rPr>
          <w:rFonts w:ascii="Times New Roman" w:hAnsi="Times New Roman" w:cs="Times New Roman"/>
        </w:rPr>
        <w:t>oncogenes, tumor suppressor genes, and members of pathways considered actionable by targeted therapies. The concentration of genomic DNA and DNA sequence library are both tested at the beginning of the assay before and after exon capture. If the yield is too low at any of thes</w:t>
      </w:r>
      <w:r w:rsidR="007229D4" w:rsidRPr="00D07823">
        <w:rPr>
          <w:rFonts w:ascii="Times New Roman" w:hAnsi="Times New Roman" w:cs="Times New Roman"/>
        </w:rPr>
        <w:t>e steps, the sample is designated as "failed"</w:t>
      </w:r>
      <w:r w:rsidR="00CC78D3">
        <w:rPr>
          <w:rFonts w:ascii="Times New Roman" w:hAnsi="Times New Roman" w:cs="Times New Roman"/>
        </w:rPr>
        <w:t>:</w:t>
      </w:r>
      <w:r w:rsidR="007229D4" w:rsidRPr="00D07823">
        <w:rPr>
          <w:rFonts w:ascii="Times New Roman" w:hAnsi="Times New Roman" w:cs="Times New Roman"/>
        </w:rPr>
        <w:t xml:space="preserve"> </w:t>
      </w:r>
      <w:r w:rsidRPr="00D07823">
        <w:rPr>
          <w:rFonts w:ascii="Times New Roman" w:hAnsi="Times New Roman" w:cs="Times New Roman"/>
        </w:rPr>
        <w:t>this designation did not apply to any specimens studied.</w:t>
      </w:r>
      <w:r w:rsidR="00B755C3" w:rsidRPr="00D07823">
        <w:rPr>
          <w:rFonts w:ascii="Times New Roman" w:hAnsi="Times New Roman" w:cs="Times New Roman"/>
        </w:rPr>
        <w:t xml:space="preserve"> </w:t>
      </w:r>
    </w:p>
    <w:p w14:paraId="10542FD8" w14:textId="77777777" w:rsidR="00244D7A" w:rsidRPr="00D07823" w:rsidRDefault="00244D7A" w:rsidP="00C74002">
      <w:pPr>
        <w:spacing w:line="480" w:lineRule="auto"/>
        <w:rPr>
          <w:rFonts w:ascii="Times New Roman" w:hAnsi="Times New Roman" w:cs="Times New Roman"/>
        </w:rPr>
      </w:pPr>
    </w:p>
    <w:p w14:paraId="08BC33A2" w14:textId="7A84E16E" w:rsidR="00244D7A" w:rsidRPr="00D07823" w:rsidRDefault="004340CD" w:rsidP="00C74002">
      <w:pPr>
        <w:spacing w:line="480" w:lineRule="auto"/>
        <w:rPr>
          <w:rFonts w:ascii="Times New Roman" w:hAnsi="Times New Roman" w:cs="Times New Roman"/>
          <w:i/>
        </w:rPr>
      </w:pPr>
      <w:r w:rsidRPr="00D07823">
        <w:rPr>
          <w:rFonts w:ascii="Times New Roman" w:hAnsi="Times New Roman" w:cs="Times New Roman"/>
          <w:i/>
        </w:rPr>
        <w:t>Digital drop p</w:t>
      </w:r>
      <w:r w:rsidR="007229D4" w:rsidRPr="00D07823">
        <w:rPr>
          <w:rFonts w:ascii="Times New Roman" w:hAnsi="Times New Roman" w:cs="Times New Roman"/>
          <w:i/>
        </w:rPr>
        <w:t>olymerase chain reaction</w:t>
      </w:r>
      <w:r w:rsidRPr="00D07823">
        <w:rPr>
          <w:rFonts w:ascii="Times New Roman" w:hAnsi="Times New Roman" w:cs="Times New Roman"/>
          <w:i/>
        </w:rPr>
        <w:t xml:space="preserve"> assay (</w:t>
      </w:r>
      <w:proofErr w:type="spellStart"/>
      <w:r w:rsidRPr="00D07823">
        <w:rPr>
          <w:rFonts w:ascii="Times New Roman" w:hAnsi="Times New Roman" w:cs="Times New Roman"/>
          <w:i/>
        </w:rPr>
        <w:t>ddPCR</w:t>
      </w:r>
      <w:proofErr w:type="spellEnd"/>
      <w:r w:rsidRPr="00D07823">
        <w:rPr>
          <w:rFonts w:ascii="Times New Roman" w:hAnsi="Times New Roman" w:cs="Times New Roman"/>
          <w:i/>
        </w:rPr>
        <w:t>)</w:t>
      </w:r>
    </w:p>
    <w:p w14:paraId="2C402CE5" w14:textId="4960C606" w:rsidR="00787CED" w:rsidRPr="00D07823" w:rsidRDefault="004340CD" w:rsidP="00C74002">
      <w:pPr>
        <w:autoSpaceDE w:val="0"/>
        <w:autoSpaceDN w:val="0"/>
        <w:adjustRightInd w:val="0"/>
        <w:spacing w:line="480" w:lineRule="auto"/>
        <w:rPr>
          <w:rFonts w:ascii="Times New Roman" w:hAnsi="Times New Roman" w:cs="Times New Roman"/>
        </w:rPr>
      </w:pPr>
      <w:r w:rsidRPr="00D07823">
        <w:rPr>
          <w:rFonts w:ascii="Times New Roman" w:hAnsi="Times New Roman" w:cs="Times New Roman"/>
        </w:rPr>
        <w:t xml:space="preserve">Assays specific for the detection of </w:t>
      </w:r>
      <w:r w:rsidR="0053254A">
        <w:rPr>
          <w:rFonts w:ascii="Times New Roman" w:eastAsia="Calibri" w:hAnsi="Times New Roman" w:cs="Times New Roman"/>
          <w:color w:val="000000"/>
        </w:rPr>
        <w:t>GNAQ</w:t>
      </w:r>
      <w:r w:rsidRPr="00D07823">
        <w:rPr>
          <w:rFonts w:ascii="Times New Roman" w:eastAsia="Calibri" w:hAnsi="Times New Roman" w:cs="Times New Roman"/>
          <w:color w:val="000000"/>
        </w:rPr>
        <w:t xml:space="preserve">-p.Q209R-626A&gt;G </w:t>
      </w:r>
      <w:r w:rsidRPr="00D07823">
        <w:rPr>
          <w:rFonts w:ascii="Times New Roman" w:hAnsi="Times New Roman" w:cs="Times New Roman"/>
        </w:rPr>
        <w:t>were designed and order</w:t>
      </w:r>
      <w:r w:rsidR="00D07823" w:rsidRPr="00D07823">
        <w:rPr>
          <w:rFonts w:ascii="Times New Roman" w:hAnsi="Times New Roman" w:cs="Times New Roman"/>
        </w:rPr>
        <w:t xml:space="preserve">ed through </w:t>
      </w:r>
      <w:proofErr w:type="spellStart"/>
      <w:r w:rsidR="00D07823" w:rsidRPr="00D07823">
        <w:rPr>
          <w:rFonts w:ascii="Times New Roman" w:hAnsi="Times New Roman" w:cs="Times New Roman"/>
        </w:rPr>
        <w:t>BioRad</w:t>
      </w:r>
      <w:proofErr w:type="spellEnd"/>
      <w:r w:rsidR="00D07823" w:rsidRPr="00D07823">
        <w:rPr>
          <w:rFonts w:ascii="Times New Roman" w:hAnsi="Times New Roman" w:cs="Times New Roman"/>
        </w:rPr>
        <w:t xml:space="preserve"> (He</w:t>
      </w:r>
      <w:r w:rsidR="0053254A">
        <w:rPr>
          <w:rFonts w:ascii="Times New Roman" w:hAnsi="Times New Roman" w:cs="Times New Roman"/>
        </w:rPr>
        <w:t>r</w:t>
      </w:r>
      <w:r w:rsidR="00D07823" w:rsidRPr="00D07823">
        <w:rPr>
          <w:rFonts w:ascii="Times New Roman" w:hAnsi="Times New Roman" w:cs="Times New Roman"/>
        </w:rPr>
        <w:t xml:space="preserve">cules, CA): </w:t>
      </w:r>
      <w:r w:rsidR="00D07823" w:rsidRPr="00D07823">
        <w:rPr>
          <w:rFonts w:ascii="Times New Roman" w:eastAsia="Times New Roman" w:hAnsi="Times New Roman" w:cs="Times New Roman"/>
          <w:color w:val="000000"/>
        </w:rPr>
        <w:t>(Unique Assay ID:</w:t>
      </w:r>
      <w:r w:rsidR="00D07823" w:rsidRPr="00D07823">
        <w:rPr>
          <w:rFonts w:ascii="Times New Roman" w:eastAsia="Times New Roman" w:hAnsi="Times New Roman" w:cs="Times New Roman"/>
          <w:color w:val="333333"/>
        </w:rPr>
        <w:t xml:space="preserve"> </w:t>
      </w:r>
      <w:r w:rsidR="00D07823" w:rsidRPr="00D07823">
        <w:rPr>
          <w:rFonts w:ascii="Times New Roman" w:eastAsia="Times New Roman" w:hAnsi="Times New Roman" w:cs="Times New Roman"/>
          <w:color w:val="000000"/>
        </w:rPr>
        <w:t>dHsaMDS971099482</w:t>
      </w:r>
      <w:r w:rsidR="00D07823" w:rsidRPr="00D07823">
        <w:rPr>
          <w:rFonts w:ascii="Times New Roman" w:hAnsi="Times New Roman" w:cs="Times New Roman"/>
          <w:color w:val="333333"/>
          <w:shd w:val="clear" w:color="auto" w:fill="FFFFFF"/>
        </w:rPr>
        <w:t>)</w:t>
      </w:r>
      <w:r w:rsidR="00D07823" w:rsidRPr="00D07823">
        <w:rPr>
          <w:rFonts w:ascii="Times New Roman" w:hAnsi="Times New Roman" w:cs="Times New Roman"/>
        </w:rPr>
        <w:t>.</w:t>
      </w:r>
    </w:p>
    <w:p w14:paraId="7B23ECCB" w14:textId="3190D2EB" w:rsidR="00787CED" w:rsidRPr="00D07823" w:rsidRDefault="004340CD" w:rsidP="00C74002">
      <w:pPr>
        <w:autoSpaceDE w:val="0"/>
        <w:autoSpaceDN w:val="0"/>
        <w:adjustRightInd w:val="0"/>
        <w:spacing w:line="480" w:lineRule="auto"/>
        <w:rPr>
          <w:rFonts w:ascii="Times New Roman" w:hAnsi="Times New Roman" w:cs="Times New Roman"/>
        </w:rPr>
      </w:pPr>
      <w:r w:rsidRPr="00D07823">
        <w:rPr>
          <w:rFonts w:ascii="Times New Roman" w:eastAsia="Times New Roman" w:hAnsi="Times New Roman" w:cs="Times New Roman"/>
        </w:rPr>
        <w:t xml:space="preserve">Cycling conditions were tested to </w:t>
      </w:r>
      <w:r w:rsidR="000B1A77" w:rsidRPr="00D07823">
        <w:rPr>
          <w:rFonts w:ascii="Times New Roman" w:eastAsia="Times New Roman" w:hAnsi="Times New Roman" w:cs="Times New Roman"/>
        </w:rPr>
        <w:t>allow for</w:t>
      </w:r>
      <w:r w:rsidRPr="00D07823">
        <w:rPr>
          <w:rFonts w:ascii="Times New Roman" w:eastAsia="Times New Roman" w:hAnsi="Times New Roman" w:cs="Times New Roman"/>
        </w:rPr>
        <w:t xml:space="preserve"> optimal annealing/extension temperature </w:t>
      </w:r>
      <w:r w:rsidR="000B1A77" w:rsidRPr="00D07823">
        <w:rPr>
          <w:rFonts w:ascii="Times New Roman" w:eastAsia="Times New Roman" w:hAnsi="Times New Roman" w:cs="Times New Roman"/>
        </w:rPr>
        <w:t xml:space="preserve">in addition to </w:t>
      </w:r>
      <w:r w:rsidRPr="00D07823">
        <w:rPr>
          <w:rFonts w:ascii="Times New Roman" w:eastAsia="Times New Roman" w:hAnsi="Times New Roman" w:cs="Times New Roman"/>
        </w:rPr>
        <w:t xml:space="preserve">optimal separation of positive from empty droplets. All reactions were </w:t>
      </w:r>
      <w:r w:rsidR="000B1A77" w:rsidRPr="00D07823">
        <w:rPr>
          <w:rFonts w:ascii="Times New Roman" w:eastAsia="Times New Roman" w:hAnsi="Times New Roman" w:cs="Times New Roman"/>
        </w:rPr>
        <w:t>execut</w:t>
      </w:r>
      <w:r w:rsidRPr="00D07823">
        <w:rPr>
          <w:rFonts w:ascii="Times New Roman" w:eastAsia="Times New Roman" w:hAnsi="Times New Roman" w:cs="Times New Roman"/>
        </w:rPr>
        <w:t xml:space="preserve">ed on a QX200 </w:t>
      </w:r>
      <w:proofErr w:type="spellStart"/>
      <w:r w:rsidRPr="00D07823">
        <w:rPr>
          <w:rFonts w:ascii="Times New Roman" w:eastAsia="Times New Roman" w:hAnsi="Times New Roman" w:cs="Times New Roman"/>
        </w:rPr>
        <w:t>ddPCR</w:t>
      </w:r>
      <w:proofErr w:type="spellEnd"/>
      <w:r w:rsidRPr="00D07823">
        <w:rPr>
          <w:rFonts w:ascii="Times New Roman" w:eastAsia="Times New Roman" w:hAnsi="Times New Roman" w:cs="Times New Roman"/>
        </w:rPr>
        <w:t xml:space="preserve"> system (</w:t>
      </w:r>
      <w:proofErr w:type="spellStart"/>
      <w:r w:rsidRPr="00D07823">
        <w:rPr>
          <w:rFonts w:ascii="Times New Roman" w:eastAsia="Times New Roman" w:hAnsi="Times New Roman" w:cs="Times New Roman"/>
        </w:rPr>
        <w:t>BioRad</w:t>
      </w:r>
      <w:proofErr w:type="spellEnd"/>
      <w:r w:rsidRPr="00D07823">
        <w:rPr>
          <w:rFonts w:ascii="Times New Roman" w:eastAsia="Times New Roman" w:hAnsi="Times New Roman" w:cs="Times New Roman"/>
        </w:rPr>
        <w:t xml:space="preserve">, Hercules CA). Each sample was </w:t>
      </w:r>
      <w:r w:rsidR="00ED23D7" w:rsidRPr="00D07823">
        <w:rPr>
          <w:rFonts w:ascii="Times New Roman" w:eastAsia="Times New Roman" w:hAnsi="Times New Roman" w:cs="Times New Roman"/>
        </w:rPr>
        <w:t xml:space="preserve">assessed for </w:t>
      </w:r>
      <w:r w:rsidRPr="00D07823">
        <w:rPr>
          <w:rFonts w:ascii="Times New Roman" w:eastAsia="Times New Roman" w:hAnsi="Times New Roman" w:cs="Times New Roman"/>
        </w:rPr>
        <w:t>technical du</w:t>
      </w:r>
      <w:r w:rsidR="00ED23D7" w:rsidRPr="00D07823">
        <w:rPr>
          <w:rFonts w:ascii="Times New Roman" w:eastAsia="Times New Roman" w:hAnsi="Times New Roman" w:cs="Times New Roman"/>
        </w:rPr>
        <w:t>plicates. PCR reactions contained</w:t>
      </w:r>
      <w:r w:rsidRPr="00D07823">
        <w:rPr>
          <w:rFonts w:ascii="Times New Roman" w:eastAsia="Times New Roman" w:hAnsi="Times New Roman" w:cs="Times New Roman"/>
        </w:rPr>
        <w:t xml:space="preserve"> primers and probes, DNA and d</w:t>
      </w:r>
      <w:r w:rsidR="00ED23D7" w:rsidRPr="00D07823">
        <w:rPr>
          <w:rFonts w:ascii="Times New Roman" w:eastAsia="Times New Roman" w:hAnsi="Times New Roman" w:cs="Times New Roman"/>
        </w:rPr>
        <w:t xml:space="preserve">igital PCR </w:t>
      </w:r>
      <w:proofErr w:type="spellStart"/>
      <w:r w:rsidR="00ED23D7" w:rsidRPr="00D07823">
        <w:rPr>
          <w:rFonts w:ascii="Times New Roman" w:eastAsia="Times New Roman" w:hAnsi="Times New Roman" w:cs="Times New Roman"/>
        </w:rPr>
        <w:t>Supermix</w:t>
      </w:r>
      <w:proofErr w:type="spellEnd"/>
      <w:r w:rsidR="00ED23D7" w:rsidRPr="00D07823">
        <w:rPr>
          <w:rFonts w:ascii="Times New Roman" w:eastAsia="Times New Roman" w:hAnsi="Times New Roman" w:cs="Times New Roman"/>
        </w:rPr>
        <w:t xml:space="preserve"> for probes. </w:t>
      </w:r>
      <w:r w:rsidRPr="00D07823">
        <w:rPr>
          <w:rFonts w:ascii="Times New Roman" w:eastAsia="Times New Roman" w:hAnsi="Times New Roman" w:cs="Times New Roman"/>
        </w:rPr>
        <w:t xml:space="preserve">Reactions were partitioned into a median of ~16,000 droplets per well </w:t>
      </w:r>
      <w:r w:rsidR="00ED23D7" w:rsidRPr="00D07823">
        <w:rPr>
          <w:rFonts w:ascii="Times New Roman" w:eastAsia="Times New Roman" w:hAnsi="Times New Roman" w:cs="Times New Roman"/>
        </w:rPr>
        <w:t>employing</w:t>
      </w:r>
      <w:r w:rsidRPr="00D07823">
        <w:rPr>
          <w:rFonts w:ascii="Times New Roman" w:eastAsia="Times New Roman" w:hAnsi="Times New Roman" w:cs="Times New Roman"/>
        </w:rPr>
        <w:t xml:space="preserve"> the QX200 droplet generator. Emulsified PCRs were ru</w:t>
      </w:r>
      <w:r w:rsidR="00ED23D7" w:rsidRPr="00D07823">
        <w:rPr>
          <w:rFonts w:ascii="Times New Roman" w:eastAsia="Times New Roman" w:hAnsi="Times New Roman" w:cs="Times New Roman"/>
        </w:rPr>
        <w:t>n on a 96-well thermal cycler utiliz</w:t>
      </w:r>
      <w:r w:rsidRPr="00D07823">
        <w:rPr>
          <w:rFonts w:ascii="Times New Roman" w:eastAsia="Times New Roman" w:hAnsi="Times New Roman" w:cs="Times New Roman"/>
        </w:rPr>
        <w:t>ing cycling conditions identified during the optimization step (</w:t>
      </w:r>
      <w:r w:rsidRPr="00D07823">
        <w:rPr>
          <w:rFonts w:ascii="Times New Roman" w:hAnsi="Times New Roman" w:cs="Times New Roman"/>
        </w:rPr>
        <w:t xml:space="preserve">95°C 10’;40 cycles of 94°C 30’’ 55°C 1’, 98°C 10’, 4°C hold). Plates were read and analyzed with the </w:t>
      </w:r>
      <w:proofErr w:type="spellStart"/>
      <w:r w:rsidRPr="00D07823">
        <w:rPr>
          <w:rFonts w:ascii="Times New Roman" w:hAnsi="Times New Roman" w:cs="Times New Roman"/>
        </w:rPr>
        <w:t>QuantaSoft</w:t>
      </w:r>
      <w:proofErr w:type="spellEnd"/>
      <w:r w:rsidRPr="00D07823">
        <w:rPr>
          <w:rFonts w:ascii="Times New Roman" w:hAnsi="Times New Roman" w:cs="Times New Roman"/>
        </w:rPr>
        <w:t xml:space="preserve"> so</w:t>
      </w:r>
      <w:r w:rsidR="009D6385">
        <w:rPr>
          <w:rFonts w:ascii="Times New Roman" w:hAnsi="Times New Roman" w:cs="Times New Roman"/>
        </w:rPr>
        <w:t>f</w:t>
      </w:r>
      <w:r w:rsidRPr="00D07823">
        <w:rPr>
          <w:rFonts w:ascii="Times New Roman" w:hAnsi="Times New Roman" w:cs="Times New Roman"/>
        </w:rPr>
        <w:t xml:space="preserve">tware </w:t>
      </w:r>
      <w:r w:rsidR="00ED23D7" w:rsidRPr="00D07823">
        <w:rPr>
          <w:rFonts w:ascii="Times New Roman" w:hAnsi="Times New Roman" w:cs="Times New Roman"/>
        </w:rPr>
        <w:t>(</w:t>
      </w:r>
      <w:proofErr w:type="spellStart"/>
      <w:r w:rsidR="00ED23D7" w:rsidRPr="00D07823">
        <w:rPr>
          <w:rFonts w:ascii="Times New Roman" w:hAnsi="Times New Roman" w:cs="Times New Roman"/>
        </w:rPr>
        <w:t>BioRad</w:t>
      </w:r>
      <w:proofErr w:type="spellEnd"/>
      <w:r w:rsidR="00ED23D7" w:rsidRPr="00D07823">
        <w:rPr>
          <w:rFonts w:ascii="Times New Roman" w:hAnsi="Times New Roman" w:cs="Times New Roman"/>
        </w:rPr>
        <w:t>, Hercules, CA) to evaluate</w:t>
      </w:r>
      <w:r w:rsidRPr="00D07823">
        <w:rPr>
          <w:rFonts w:ascii="Times New Roman" w:hAnsi="Times New Roman" w:cs="Times New Roman"/>
        </w:rPr>
        <w:t xml:space="preserve"> the number of droplets positive for mutant DNA, wild-type DNA, both, or neither. </w:t>
      </w:r>
    </w:p>
    <w:p w14:paraId="3715903D" w14:textId="77777777" w:rsidR="00244D7A" w:rsidRPr="00D07823" w:rsidRDefault="00244D7A" w:rsidP="00C74002">
      <w:pPr>
        <w:spacing w:line="480" w:lineRule="auto"/>
        <w:rPr>
          <w:rFonts w:ascii="Times New Roman" w:hAnsi="Times New Roman" w:cs="Times New Roman"/>
        </w:rPr>
      </w:pPr>
    </w:p>
    <w:p w14:paraId="7396920F" w14:textId="726E4AD9" w:rsidR="00DC3069" w:rsidRPr="00D07823" w:rsidRDefault="004340CD" w:rsidP="00C74002">
      <w:pPr>
        <w:spacing w:line="480" w:lineRule="auto"/>
        <w:rPr>
          <w:rFonts w:ascii="Times New Roman" w:hAnsi="Times New Roman" w:cs="Times New Roman"/>
          <w:b/>
        </w:rPr>
      </w:pPr>
      <w:r w:rsidRPr="00D07823">
        <w:rPr>
          <w:rFonts w:ascii="Times New Roman" w:hAnsi="Times New Roman" w:cs="Times New Roman"/>
          <w:b/>
        </w:rPr>
        <w:t>Results</w:t>
      </w:r>
    </w:p>
    <w:p w14:paraId="47EDC82E" w14:textId="4A1D5AD9" w:rsidR="00A34FBE" w:rsidRPr="00D07823" w:rsidRDefault="004340CD" w:rsidP="00A30189">
      <w:pPr>
        <w:spacing w:line="480" w:lineRule="auto"/>
        <w:rPr>
          <w:rFonts w:ascii="Times New Roman" w:hAnsi="Times New Roman" w:cs="Times New Roman"/>
        </w:rPr>
      </w:pPr>
      <w:r w:rsidRPr="00D07823">
        <w:rPr>
          <w:rFonts w:ascii="Times New Roman" w:hAnsi="Times New Roman" w:cs="Times New Roman"/>
        </w:rPr>
        <w:t xml:space="preserve">All ten specimens contained activating somatic </w:t>
      </w:r>
      <w:r w:rsidRPr="00D07823">
        <w:rPr>
          <w:rFonts w:ascii="Times New Roman" w:hAnsi="Times New Roman" w:cs="Times New Roman"/>
          <w:i/>
        </w:rPr>
        <w:t>GNAQ</w:t>
      </w:r>
      <w:r w:rsidRPr="00D07823">
        <w:rPr>
          <w:rFonts w:ascii="Times New Roman" w:hAnsi="Times New Roman" w:cs="Times New Roman"/>
        </w:rPr>
        <w:t xml:space="preserve"> mutations in either c.547C&gt;T; </w:t>
      </w:r>
      <w:proofErr w:type="gramStart"/>
      <w:r w:rsidRPr="00D07823">
        <w:rPr>
          <w:rFonts w:ascii="Times New Roman" w:hAnsi="Times New Roman" w:cs="Times New Roman"/>
        </w:rPr>
        <w:t>p.Arg</w:t>
      </w:r>
      <w:proofErr w:type="gramEnd"/>
      <w:r w:rsidRPr="00D07823">
        <w:rPr>
          <w:rFonts w:ascii="Times New Roman" w:hAnsi="Times New Roman" w:cs="Times New Roman"/>
        </w:rPr>
        <w:t xml:space="preserve">183Cys </w:t>
      </w:r>
      <w:r w:rsidR="00136372">
        <w:rPr>
          <w:rFonts w:ascii="Times New Roman" w:hAnsi="Times New Roman" w:cs="Times New Roman"/>
        </w:rPr>
        <w:t>(p.R183Q)</w:t>
      </w:r>
      <w:r w:rsidR="002922AE">
        <w:rPr>
          <w:rFonts w:ascii="Times New Roman" w:hAnsi="Times New Roman" w:cs="Times New Roman"/>
        </w:rPr>
        <w:t xml:space="preserve">, </w:t>
      </w:r>
      <w:r w:rsidR="00311CAE">
        <w:rPr>
          <w:rFonts w:ascii="Times New Roman" w:hAnsi="Times New Roman" w:cs="Times New Roman"/>
        </w:rPr>
        <w:t>c.626A&gt;C</w:t>
      </w:r>
      <w:r w:rsidR="00311CAE" w:rsidRPr="00D07823">
        <w:rPr>
          <w:rFonts w:ascii="Times New Roman" w:hAnsi="Times New Roman" w:cs="Times New Roman"/>
        </w:rPr>
        <w:t>;</w:t>
      </w:r>
      <w:r w:rsidR="00311CAE">
        <w:rPr>
          <w:rFonts w:ascii="Times New Roman" w:hAnsi="Times New Roman" w:cs="Times New Roman"/>
        </w:rPr>
        <w:t>p.Gln209Pro (p.Q209</w:t>
      </w:r>
      <w:r w:rsidR="00560747">
        <w:rPr>
          <w:rFonts w:ascii="Times New Roman" w:hAnsi="Times New Roman" w:cs="Times New Roman"/>
        </w:rPr>
        <w:t>P</w:t>
      </w:r>
      <w:r w:rsidR="00311CAE">
        <w:rPr>
          <w:rFonts w:ascii="Times New Roman" w:hAnsi="Times New Roman" w:cs="Times New Roman"/>
        </w:rPr>
        <w:t xml:space="preserve">) </w:t>
      </w:r>
      <w:r w:rsidRPr="00D07823">
        <w:rPr>
          <w:rFonts w:ascii="Times New Roman" w:hAnsi="Times New Roman" w:cs="Times New Roman"/>
        </w:rPr>
        <w:t>or c.626A&gt;T;p.Gln209Leu</w:t>
      </w:r>
      <w:r w:rsidR="002922AE">
        <w:rPr>
          <w:rFonts w:ascii="Times New Roman" w:hAnsi="Times New Roman" w:cs="Times New Roman"/>
        </w:rPr>
        <w:t xml:space="preserve"> (p.Q209R)</w:t>
      </w:r>
      <w:r w:rsidRPr="00D07823">
        <w:rPr>
          <w:rFonts w:ascii="Times New Roman" w:hAnsi="Times New Roman" w:cs="Times New Roman"/>
        </w:rPr>
        <w:t xml:space="preserve">. </w:t>
      </w:r>
      <w:r w:rsidR="009D6385">
        <w:rPr>
          <w:rFonts w:ascii="Times New Roman" w:hAnsi="Times New Roman" w:cs="Times New Roman"/>
        </w:rPr>
        <w:t xml:space="preserve">Table 2 provides a summary of the results. </w:t>
      </w:r>
    </w:p>
    <w:p w14:paraId="0825722B" w14:textId="77777777" w:rsidR="00A34FBE" w:rsidRPr="00D07823" w:rsidRDefault="00A34FBE" w:rsidP="00B41B47">
      <w:pPr>
        <w:rPr>
          <w:rFonts w:ascii="Times New Roman" w:hAnsi="Times New Roman" w:cs="Times New Roman"/>
        </w:rPr>
      </w:pPr>
    </w:p>
    <w:p w14:paraId="1A3567BE" w14:textId="13CC86FE" w:rsidR="00FB340D" w:rsidRPr="0053254A" w:rsidRDefault="004340CD" w:rsidP="00C74002">
      <w:pPr>
        <w:spacing w:line="480" w:lineRule="auto"/>
        <w:rPr>
          <w:rFonts w:ascii="Times New Roman" w:hAnsi="Times New Roman" w:cs="Times New Roman"/>
          <w:b/>
        </w:rPr>
      </w:pPr>
      <w:r w:rsidRPr="0053254A">
        <w:rPr>
          <w:rFonts w:ascii="Times New Roman" w:hAnsi="Times New Roman" w:cs="Times New Roman"/>
          <w:b/>
        </w:rPr>
        <w:t>Discussion</w:t>
      </w:r>
    </w:p>
    <w:p w14:paraId="118B1B07" w14:textId="5D7EADC6" w:rsidR="00B6148D" w:rsidRPr="0053254A" w:rsidRDefault="004340CD" w:rsidP="00C74002">
      <w:pPr>
        <w:spacing w:line="480" w:lineRule="auto"/>
        <w:ind w:firstLine="720"/>
        <w:rPr>
          <w:rFonts w:ascii="Times New Roman" w:hAnsi="Times New Roman" w:cs="Times New Roman"/>
        </w:rPr>
      </w:pPr>
      <w:proofErr w:type="spellStart"/>
      <w:r w:rsidRPr="0053254A">
        <w:rPr>
          <w:rFonts w:ascii="Times New Roman" w:hAnsi="Times New Roman" w:cs="Times New Roman"/>
        </w:rPr>
        <w:t>Sturge</w:t>
      </w:r>
      <w:proofErr w:type="spellEnd"/>
      <w:r w:rsidRPr="0053254A">
        <w:rPr>
          <w:rFonts w:ascii="Times New Roman" w:hAnsi="Times New Roman" w:cs="Times New Roman"/>
        </w:rPr>
        <w:t>-Weber syndrome</w:t>
      </w:r>
      <w:r w:rsidR="001830B1" w:rsidRPr="0053254A">
        <w:rPr>
          <w:rFonts w:ascii="Times New Roman" w:hAnsi="Times New Roman" w:cs="Times New Roman"/>
        </w:rPr>
        <w:t xml:space="preserve"> (</w:t>
      </w:r>
      <w:proofErr w:type="spellStart"/>
      <w:r w:rsidR="001830B1" w:rsidRPr="0053254A">
        <w:rPr>
          <w:rFonts w:ascii="Times New Roman" w:hAnsi="Times New Roman" w:cs="Times New Roman"/>
        </w:rPr>
        <w:t>encephalofacial</w:t>
      </w:r>
      <w:proofErr w:type="spellEnd"/>
      <w:r w:rsidR="001830B1" w:rsidRPr="0053254A">
        <w:rPr>
          <w:rFonts w:ascii="Times New Roman" w:hAnsi="Times New Roman" w:cs="Times New Roman"/>
        </w:rPr>
        <w:t xml:space="preserve"> </w:t>
      </w:r>
      <w:proofErr w:type="spellStart"/>
      <w:r w:rsidR="001830B1" w:rsidRPr="0053254A">
        <w:rPr>
          <w:rFonts w:ascii="Times New Roman" w:hAnsi="Times New Roman" w:cs="Times New Roman"/>
        </w:rPr>
        <w:t>angiomatosis</w:t>
      </w:r>
      <w:proofErr w:type="spellEnd"/>
      <w:r w:rsidR="001830B1" w:rsidRPr="0053254A">
        <w:rPr>
          <w:rFonts w:ascii="Times New Roman" w:hAnsi="Times New Roman" w:cs="Times New Roman"/>
        </w:rPr>
        <w:t>)</w:t>
      </w:r>
      <w:r w:rsidRPr="0053254A">
        <w:rPr>
          <w:rFonts w:ascii="Times New Roman" w:hAnsi="Times New Roman" w:cs="Times New Roman"/>
        </w:rPr>
        <w:t xml:space="preserve"> is </w:t>
      </w:r>
      <w:r w:rsidR="001830B1" w:rsidRPr="0053254A">
        <w:rPr>
          <w:rFonts w:ascii="Times New Roman" w:hAnsi="Times New Roman" w:cs="Times New Roman"/>
        </w:rPr>
        <w:t xml:space="preserve">a </w:t>
      </w:r>
      <w:proofErr w:type="spellStart"/>
      <w:r w:rsidR="003D1E71" w:rsidRPr="0053254A">
        <w:rPr>
          <w:rFonts w:ascii="Times New Roman" w:hAnsi="Times New Roman" w:cs="Times New Roman"/>
        </w:rPr>
        <w:t>phakomatos</w:t>
      </w:r>
      <w:r w:rsidR="00E552BA" w:rsidRPr="0053254A">
        <w:rPr>
          <w:rFonts w:ascii="Times New Roman" w:hAnsi="Times New Roman" w:cs="Times New Roman"/>
        </w:rPr>
        <w:t>i</w:t>
      </w:r>
      <w:r w:rsidR="003D1E71" w:rsidRPr="0053254A">
        <w:rPr>
          <w:rFonts w:ascii="Times New Roman" w:hAnsi="Times New Roman" w:cs="Times New Roman"/>
        </w:rPr>
        <w:t>s</w:t>
      </w:r>
      <w:proofErr w:type="spellEnd"/>
      <w:r w:rsidR="003D1E71" w:rsidRPr="0053254A">
        <w:rPr>
          <w:rFonts w:ascii="Times New Roman" w:hAnsi="Times New Roman" w:cs="Times New Roman"/>
        </w:rPr>
        <w:t xml:space="preserve"> and manifests clinically as a </w:t>
      </w:r>
      <w:r w:rsidR="001830B1" w:rsidRPr="0053254A">
        <w:rPr>
          <w:rFonts w:ascii="Times New Roman" w:hAnsi="Times New Roman" w:cs="Times New Roman"/>
        </w:rPr>
        <w:t xml:space="preserve">vascular malformation </w:t>
      </w:r>
      <w:r w:rsidR="003D1E71" w:rsidRPr="0053254A">
        <w:rPr>
          <w:rFonts w:ascii="Times New Roman" w:hAnsi="Times New Roman" w:cs="Times New Roman"/>
        </w:rPr>
        <w:t>involving the skin, neural tissue, and eye. It occurs sporadically from an activating mutat</w:t>
      </w:r>
      <w:r w:rsidR="00CA3DEF" w:rsidRPr="0053254A">
        <w:rPr>
          <w:rFonts w:ascii="Times New Roman" w:hAnsi="Times New Roman" w:cs="Times New Roman"/>
        </w:rPr>
        <w:t xml:space="preserve">ion in </w:t>
      </w:r>
      <w:r w:rsidR="00CA3DEF" w:rsidRPr="0053254A">
        <w:rPr>
          <w:rFonts w:ascii="Times New Roman" w:hAnsi="Times New Roman" w:cs="Times New Roman"/>
          <w:i/>
        </w:rPr>
        <w:t>GNAQ</w:t>
      </w:r>
      <w:r w:rsidR="00CA3DEF" w:rsidRPr="0053254A">
        <w:rPr>
          <w:rFonts w:ascii="Times New Roman" w:hAnsi="Times New Roman" w:cs="Times New Roman"/>
        </w:rPr>
        <w:t xml:space="preserve"> at codon R183</w:t>
      </w:r>
      <w:r w:rsidR="00E552BA"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9E8574A3-5663-44C7-A314-183CF57DCB98&lt;/uuid&gt;&lt;priority&gt;6&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2</w:t>
      </w:r>
      <w:r w:rsidR="006402D4" w:rsidRPr="0053254A">
        <w:rPr>
          <w:rFonts w:ascii="Times New Roman" w:hAnsi="Times New Roman" w:cs="Times New Roman"/>
        </w:rPr>
        <w:fldChar w:fldCharType="end"/>
      </w:r>
      <w:r w:rsidR="00FD027B" w:rsidRPr="0053254A">
        <w:rPr>
          <w:rFonts w:ascii="Times New Roman" w:hAnsi="Times New Roman" w:cs="Times New Roman"/>
        </w:rPr>
        <w:t xml:space="preserve"> </w:t>
      </w:r>
      <w:r w:rsidR="00BB74EE" w:rsidRPr="0053254A">
        <w:rPr>
          <w:rFonts w:ascii="Times New Roman" w:hAnsi="Times New Roman" w:cs="Times New Roman"/>
        </w:rPr>
        <w:t xml:space="preserve"> </w:t>
      </w:r>
      <w:r w:rsidR="001F490D" w:rsidRPr="0053254A">
        <w:rPr>
          <w:rFonts w:ascii="Times New Roman" w:hAnsi="Times New Roman" w:cs="Times New Roman"/>
        </w:rPr>
        <w:t xml:space="preserve">Published reports have confirmed the presence of this mutation in many </w:t>
      </w:r>
      <w:r w:rsidR="00064349" w:rsidRPr="0053254A">
        <w:rPr>
          <w:rFonts w:ascii="Times New Roman" w:hAnsi="Times New Roman" w:cs="Times New Roman"/>
        </w:rPr>
        <w:t>characteristic</w:t>
      </w:r>
      <w:r w:rsidR="001F490D" w:rsidRPr="0053254A">
        <w:rPr>
          <w:rFonts w:ascii="Times New Roman" w:hAnsi="Times New Roman" w:cs="Times New Roman"/>
        </w:rPr>
        <w:t xml:space="preserve"> features of </w:t>
      </w:r>
      <w:proofErr w:type="spellStart"/>
      <w:r w:rsidR="001F490D" w:rsidRPr="0053254A">
        <w:rPr>
          <w:rFonts w:ascii="Times New Roman" w:hAnsi="Times New Roman" w:cs="Times New Roman"/>
        </w:rPr>
        <w:t>Sturge</w:t>
      </w:r>
      <w:proofErr w:type="spellEnd"/>
      <w:r w:rsidR="001F490D" w:rsidRPr="0053254A">
        <w:rPr>
          <w:rFonts w:ascii="Times New Roman" w:hAnsi="Times New Roman" w:cs="Times New Roman"/>
        </w:rPr>
        <w:t xml:space="preserve">-Weber including </w:t>
      </w:r>
      <w:r w:rsidR="00BB74EE" w:rsidRPr="0053254A">
        <w:rPr>
          <w:rFonts w:ascii="Times New Roman" w:hAnsi="Times New Roman" w:cs="Times New Roman"/>
        </w:rPr>
        <w:t>cutaneous capillary malformations</w:t>
      </w:r>
      <w:r w:rsidR="001F490D" w:rsidRPr="0053254A">
        <w:rPr>
          <w:rFonts w:ascii="Times New Roman" w:hAnsi="Times New Roman" w:cs="Times New Roman"/>
        </w:rPr>
        <w:t xml:space="preserve"> (Nevus </w:t>
      </w:r>
      <w:proofErr w:type="spellStart"/>
      <w:r w:rsidR="001F490D" w:rsidRPr="0053254A">
        <w:rPr>
          <w:rFonts w:ascii="Times New Roman" w:hAnsi="Times New Roman" w:cs="Times New Roman"/>
        </w:rPr>
        <w:t>Flammeus</w:t>
      </w:r>
      <w:proofErr w:type="spellEnd"/>
      <w:r w:rsidR="001F490D"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43754B5A-B81B-4AEA-B64E-AEA3FCC1A3C3&lt;/uuid&gt;&lt;priority&gt;7&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gt;&lt;uuid&gt;C51055C4-75BD-476F-A823-49CF5D67A080&lt;/uuid&gt;&lt;volume&gt;137&lt;/volume&gt;&lt;doi&gt;10.1097/PRS.0000000000001868&lt;/doi&gt;&lt;startpage&gt;77e&lt;/startpage&gt;&lt;publication_date&gt;99201601001200000000220000&lt;/publication_date&gt;&lt;url&gt;http://content.wkhealth.com/linkback/openurl?sid=WKPTLP:landingpage&amp;amp;an=00006534-201601000-00029&lt;/url&gt;&lt;citekey&gt;Couto:2016bu&lt;/citekey&gt;&lt;type&gt;400&lt;/type&gt;&lt;title&gt;Endothelial Cells from Capillary Malformations Are Enriched for Somatic GNAQ Mutations.&lt;/title&gt;&lt;institution&gt;Boston, Mass. From the Departments of Plastic and Oral Surgery, Surgery, and Orthopedic Surgery, Vascular Anomalies Center, Vascular Biology Program, and the Howard Hughes Medical Institute, Boston Children's Hospital; and the Department of Genetics, Harvard Medical School.&lt;/institution&gt;&lt;number&gt;1&lt;/number&gt;&lt;subtype&gt;400&lt;/subtype&gt;&lt;endpage&gt;82e&lt;/endpage&gt;&lt;bundle&gt;&lt;publication&gt;&lt;title&gt;Plastic and reconstructive surgery&lt;/title&gt;&lt;type&gt;-100&lt;/type&gt;&lt;subtype&gt;-100&lt;/subtype&gt;&lt;uuid&gt;C9646BA8-804C-45D2-A73E-0AE36C62512E&lt;/uuid&gt;&lt;/publication&gt;&lt;/bundle&gt;&lt;authors&gt;&lt;author&gt;&lt;firstName&gt;Javier&lt;/firstName&gt;&lt;middleNames&gt;A&lt;/middleNames&gt;&lt;lastName&gt;Couto&lt;/lastName&gt;&lt;/author&gt;&lt;author&gt;&lt;firstName&gt;Lan&lt;/firstName&gt;&lt;lastName&gt;Huang&lt;/lastName&gt;&lt;/author&gt;&lt;author&gt;&lt;firstName&gt;Matthew&lt;/firstName&gt;&lt;middleNames&gt;P&lt;/middleNames&gt;&lt;lastName&gt;Vivero&lt;/lastName&gt;&lt;/author&gt;&lt;author&gt;&lt;firstName&gt;Nolan&lt;/firstName&gt;&lt;lastName&gt;Kamitaki&lt;/lastName&gt;&lt;/author&gt;&lt;author&gt;&lt;firstName&gt;Reid&lt;/firstName&gt;&lt;middleNames&gt;A&lt;/middleNames&gt;&lt;lastName&gt;Maclellan&lt;/lastName&gt;&lt;/author&gt;&lt;author&gt;&lt;firstName&gt;John&lt;/firstName&gt;&lt;middleNames&gt;B&lt;/middleNames&gt;&lt;lastName&gt;Mulliken&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gt;&lt;publication_date&gt;99201806071200000000222000&lt;/publication_date&gt;&lt;doi&gt;10.1111/bjd.16830&lt;/doi&gt;&lt;institution&gt;Department of Plastic and Reconstructive Surgery, Shanghai 9th Peoples Hospital, Shanghai Jiaotong University School of Medicine, Shanghai, PR, China.&lt;/institution&gt;&lt;title&gt;Somatic GNAQ mutation in different structures of Port-wine Macrocheilia.&lt;/title&gt;&lt;uuid&gt;7E456059-8C4E-4D31-B581-4A691EE8A14F&lt;/uuid&gt;&lt;subtype&gt;400&lt;/subtype&gt;&lt;publisher&gt;Wiley/Blackwell (10.1111)&lt;/publisher&gt;&lt;type&gt;400&lt;/type&gt;&lt;url&gt;http://doi.wiley.com/10.1111/bjd.16830&lt;/url&gt;&lt;bundle&gt;&lt;publication&gt;&lt;title&gt;The British journal of dermatology&lt;/title&gt;&lt;type&gt;-100&lt;/type&gt;&lt;subtype&gt;-100&lt;/subtype&gt;&lt;uuid&gt;95D2B525-B1C2-45D7-9092-F7365A476A63&lt;/uuid&gt;&lt;/publication&gt;&lt;/bundle&gt;&lt;authors&gt;&lt;author&gt;&lt;firstName&gt;G&lt;/firstName&gt;&lt;lastName&gt;Ma&lt;/lastName&gt;&lt;/author&gt;&lt;author&gt;&lt;firstName&gt;Z&lt;/firstName&gt;&lt;lastName&gt;Yu&lt;/lastName&gt;&lt;/author&gt;&lt;author&gt;&lt;firstName&gt;F&lt;/firstName&gt;&lt;lastName&gt;Liu&lt;/lastName&gt;&lt;/author&gt;&lt;author&gt;&lt;firstName&gt;L&lt;/firstName&gt;&lt;lastName&gt;Wang&lt;/lastName&gt;&lt;/author&gt;&lt;author&gt;&lt;firstName&gt;W&lt;/firstName&gt;&lt;lastName&gt;Yu&lt;/lastName&gt;&lt;/author&gt;&lt;author&gt;&lt;firstName&gt;J&lt;/firstName&gt;&lt;lastName&gt;Zhu&lt;/lastName&gt;&lt;/author&gt;&lt;author&gt;&lt;firstName&gt;H&lt;/firstName&gt;&lt;lastName&gt;Gu&lt;/lastName&gt;&lt;/author&gt;&lt;author&gt;&lt;firstName&gt;Y&lt;/firstName&gt;&lt;lastName&gt;Liu&lt;/lastName&gt;&lt;/author&gt;&lt;author&gt;&lt;firstName&gt;R&lt;/firstName&gt;&lt;lastName&gt;Cai&lt;/lastName&gt;&lt;/author&gt;&lt;author&gt;&lt;firstName&gt;X&lt;/firstName&gt;&lt;lastName&gt;Lin&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2,3,6</w:t>
      </w:r>
      <w:r w:rsidR="006402D4" w:rsidRPr="0053254A">
        <w:rPr>
          <w:rFonts w:ascii="Times New Roman" w:hAnsi="Times New Roman" w:cs="Times New Roman"/>
        </w:rPr>
        <w:fldChar w:fldCharType="end"/>
      </w:r>
      <w:r w:rsidR="00BB74EE" w:rsidRPr="0053254A">
        <w:rPr>
          <w:rFonts w:ascii="Times New Roman" w:hAnsi="Times New Roman" w:cs="Times New Roman"/>
        </w:rPr>
        <w:t xml:space="preserve"> in addition to gingival lesions</w:t>
      </w:r>
      <w:r w:rsidR="006D6825"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B8BCDEE1-038E-4603-9A70-9180F66BC8A4&lt;/uuid&gt;&lt;priority&gt;8&lt;/priority&gt;&lt;publications&gt;&lt;publication&gt;&lt;uuid&gt;A627BAD0-F7F5-4F02-858B-7A05A86A7269&lt;/uuid&gt;&lt;volume&gt;76&lt;/volume&gt;&lt;accepted_date&gt;99201707121200000000222000&lt;/accepted_date&gt;&lt;doi&gt;10.1016/j.jmgm.2017.07.011&lt;/doi&gt;&lt;startpage&gt;429&lt;/startpage&gt;&lt;revision_date&gt;99201707111200000000222000&lt;/revision_date&gt;&lt;publication_date&gt;99201709001200000000220000&lt;/publication_date&gt;&lt;url&gt;http://linkinghub.elsevier.com/retrieve/pii/S1093326317304254&lt;/url&gt;&lt;type&gt;400&lt;/type&gt;&lt;title&gt;Computational analysis for GNAQ mutations: New insights on the molecular etiology of Sturge-Weber syndrome.&lt;/title&gt;&lt;submission_date&gt;99201706061200000000222000&lt;/submission_date&gt;&lt;institution&gt;Department of Prosthodontics and Periodontics, Division of Periodontics, Piracicaba Dental School, University of Campinas - UNICAMP, Piracicaba, SP, Brazil.&lt;/institution&gt;&lt;subtype&gt;400&lt;/subtype&gt;&lt;endpage&gt;440&lt;/endpage&gt;&lt;bundle&gt;&lt;publication&gt;&lt;title&gt;Journal of molecular graphics &amp;amp; modelling&lt;/title&gt;&lt;type&gt;-100&lt;/type&gt;&lt;subtype&gt;-100&lt;/subtype&gt;&lt;uuid&gt;22CE7D34-8C93-4A8F-BDE3-F442CFEBE7C9&lt;/uuid&gt;&lt;/publication&gt;&lt;/bundle&gt;&lt;authors&gt;&lt;author&gt;&lt;firstName&gt;Luciane&lt;/firstName&gt;&lt;lastName&gt;Martins&lt;/lastName&gt;&lt;/author&gt;&lt;author&gt;&lt;firstName&gt;Priscila&lt;/firstName&gt;&lt;middleNames&gt;Alves&lt;/middleNames&gt;&lt;lastName&gt;Giovani&lt;/lastName&gt;&lt;/author&gt;&lt;author&gt;&lt;firstName&gt;Pedro&lt;/firstName&gt;&lt;middleNames&gt;Diniz&lt;/middleNames&gt;&lt;lastName&gt;Rebouças&lt;/lastName&gt;&lt;/author&gt;&lt;author&gt;&lt;firstName&gt;Danieli&lt;/firstName&gt;&lt;middleNames&gt;Moura&lt;/middleNames&gt;&lt;lastName&gt;Brasil&lt;/lastName&gt;&lt;/author&gt;&lt;author&gt;&lt;firstName&gt;Francisco&lt;/firstName&gt;&lt;lastName&gt;Haiter Neto&lt;/lastName&gt;&lt;/author&gt;&lt;author&gt;&lt;firstName&gt;Ricardo&lt;/firstName&gt;&lt;middleNames&gt;D&lt;/middleNames&gt;&lt;lastName&gt;Coletta&lt;/lastName&gt;&lt;/author&gt;&lt;author&gt;&lt;firstName&gt;Renato&lt;/firstName&gt;&lt;middleNames&gt;Assis&lt;/middleNames&gt;&lt;lastName&gt;Machado&lt;/lastName&gt;&lt;/author&gt;&lt;author&gt;&lt;firstName&gt;Regina&lt;/firstName&gt;&lt;middleNames&gt;Maria&lt;/middleNames&gt;&lt;lastName&gt;Puppin-Rontani&lt;/lastName&gt;&lt;/author&gt;&lt;author&gt;&lt;firstName&gt;Francisco&lt;/firstName&gt;&lt;middleNames&gt;Humberto&lt;/middleNames&gt;&lt;lastName&gt;Nociti&lt;/lastName&gt;&lt;/author&gt;&lt;author&gt;&lt;firstName&gt;Kamila&lt;/firstName&gt;&lt;middleNames&gt;Rosamilia&lt;/middleNames&gt;&lt;lastName&gt;Kantovitz&lt;/lastName&gt;&lt;/author&gt;&lt;/authors&gt;&lt;/publication&gt;&lt;publication&gt;&lt;publication_date&gt;99201806071200000000222000&lt;/publication_date&gt;&lt;doi&gt;10.1111/bjd.16830&lt;/doi&gt;&lt;institution&gt;Department of Plastic and Reconstructive Surgery, Shanghai 9th Peoples Hospital, Shanghai Jiaotong University School of Medicine, Shanghai, PR, China.&lt;/institution&gt;&lt;title&gt;Somatic GNAQ mutation in different structures of Port-wine Macrocheilia.&lt;/title&gt;&lt;uuid&gt;7E456059-8C4E-4D31-B581-4A691EE8A14F&lt;/uuid&gt;&lt;subtype&gt;400&lt;/subtype&gt;&lt;publisher&gt;Wiley/Blackwell (10.1111)&lt;/publisher&gt;&lt;type&gt;400&lt;/type&gt;&lt;url&gt;http://doi.wiley.com/10.1111/bjd.16830&lt;/url&gt;&lt;bundle&gt;&lt;publication&gt;&lt;title&gt;The British journal of dermatology&lt;/title&gt;&lt;type&gt;-100&lt;/type&gt;&lt;subtype&gt;-100&lt;/subtype&gt;&lt;uuid&gt;95D2B525-B1C2-45D7-9092-F7365A476A63&lt;/uuid&gt;&lt;/publication&gt;&lt;/bundle&gt;&lt;authors&gt;&lt;author&gt;&lt;firstName&gt;G&lt;/firstName&gt;&lt;lastName&gt;Ma&lt;/lastName&gt;&lt;/author&gt;&lt;author&gt;&lt;firstName&gt;Z&lt;/firstName&gt;&lt;lastName&gt;Yu&lt;/lastName&gt;&lt;/author&gt;&lt;author&gt;&lt;firstName&gt;F&lt;/firstName&gt;&lt;lastName&gt;Liu&lt;/lastName&gt;&lt;/author&gt;&lt;author&gt;&lt;firstName&gt;L&lt;/firstName&gt;&lt;lastName&gt;Wang&lt;/lastName&gt;&lt;/author&gt;&lt;author&gt;&lt;firstName&gt;W&lt;/firstName&gt;&lt;lastName&gt;Yu&lt;/lastName&gt;&lt;/author&gt;&lt;author&gt;&lt;firstName&gt;J&lt;/firstName&gt;&lt;lastName&gt;Zhu&lt;/lastName&gt;&lt;/author&gt;&lt;author&gt;&lt;firstName&gt;H&lt;/firstName&gt;&lt;lastName&gt;Gu&lt;/lastName&gt;&lt;/author&gt;&lt;author&gt;&lt;firstName&gt;Y&lt;/firstName&gt;&lt;lastName&gt;Liu&lt;/lastName&gt;&lt;/author&gt;&lt;author&gt;&lt;firstName&gt;R&lt;/firstName&gt;&lt;lastName&gt;Cai&lt;/lastName&gt;&lt;/author&gt;&lt;author&gt;&lt;firstName&gt;X&lt;/firstName&gt;&lt;lastName&gt;Lin&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5,6</w:t>
      </w:r>
      <w:r w:rsidR="006402D4" w:rsidRPr="0053254A">
        <w:rPr>
          <w:rFonts w:ascii="Times New Roman" w:hAnsi="Times New Roman" w:cs="Times New Roman"/>
        </w:rPr>
        <w:fldChar w:fldCharType="end"/>
      </w:r>
      <w:r w:rsidR="00BB74EE" w:rsidRPr="0053254A">
        <w:rPr>
          <w:rFonts w:ascii="Times New Roman" w:hAnsi="Times New Roman" w:cs="Times New Roman"/>
        </w:rPr>
        <w:t xml:space="preserve"> leptomeningeal angiomatosis</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E7197D04-FF7E-40AF-A432-019E08A0305D&lt;/uuid&gt;&lt;priority&gt;9&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gt;&lt;uuid&gt;B7E4BB3E-FD38-4A81-871E-BD2003ACF9C0&lt;/uuid&gt;&lt;volume&gt;48&lt;/volume&gt;&lt;doi&gt;10.1055/s-0037-1603515&lt;/doi&gt;&lt;startpage&gt;385&lt;/startpage&gt;&lt;publication_date&gt;99201710001200000000220000&lt;/publication_date&gt;&lt;url&gt;http://www.thieme-connect.de/DOI/DOI?10.1055/s-0037-1603515&lt;/url&gt;&lt;type&gt;400&lt;/type&gt;&lt;title&gt;GNAQ Mutation in the Venous Vascular Malformation and Underlying Brain Tissue in Sturge-Weber Syndrome.&lt;/title&gt;&lt;publisher&gt;Georg Thieme Verlag KG&lt;/publisher&gt;&lt;institution&gt;Department of Pediatrics, Wayne State University, Detroit, Michigan, United States.&lt;/institution&gt;&lt;number&gt;5&lt;/number&gt;&lt;subtype&gt;400&lt;/subtype&gt;&lt;endpage&gt;389&lt;/endpage&gt;&lt;bundle&gt;&lt;publication&gt;&lt;title&gt;Neuropediatrics&lt;/title&gt;&lt;type&gt;-100&lt;/type&gt;&lt;subtype&gt;-100&lt;/subtype&gt;&lt;uuid&gt;EBDB5D3F-92D0-4090-9D63-B0206252345A&lt;/uuid&gt;&lt;/publication&gt;&lt;/bundle&gt;&lt;authors&gt;&lt;author&gt;&lt;firstName&gt;Senthil&lt;/firstName&gt;&lt;middleNames&gt;K&lt;/middleNames&gt;&lt;lastName&gt;Sundaram&lt;/lastName&gt;&lt;/author&gt;&lt;author&gt;&lt;firstName&gt;Sharon&lt;/firstName&gt;&lt;middleNames&gt;K&lt;/middleNames&gt;&lt;lastName&gt;Michelhaugh&lt;/lastName&gt;&lt;/author&gt;&lt;author&gt;&lt;firstName&gt;Neil&lt;/firstName&gt;&lt;middleNames&gt;V&lt;/middleNames&gt;&lt;lastName&gt;Klinger&lt;/lastName&gt;&lt;/author&gt;&lt;author&gt;&lt;firstName&gt;William&lt;/firstName&gt;&lt;middleNames&gt;J&lt;/middleNames&gt;&lt;lastName&gt;Kupsky&lt;/lastName&gt;&lt;/author&gt;&lt;author&gt;&lt;firstName&gt;Sandeep&lt;/firstName&gt;&lt;lastName&gt;Sood&lt;/lastName&gt;&lt;/author&gt;&lt;author&gt;&lt;firstName&gt;Harry&lt;/firstName&gt;&lt;middleNames&gt;T&lt;/middleNames&gt;&lt;lastName&gt;Chugani&lt;/lastName&gt;&lt;/author&gt;&lt;author&gt;&lt;firstName&gt;Sandeep&lt;/firstName&gt;&lt;lastName&gt;Mittal&lt;/lastName&gt;&lt;/author&gt;&lt;author&gt;&lt;firstName&gt;Csaba&lt;/firstName&gt;&lt;lastName&gt;Juhász&lt;/lastName&gt;&lt;/author&gt;&lt;/authors&gt;&lt;/publication&gt;&lt;publication&gt;&lt;uuid&gt;1F779158-4921-46D3-B7DF-E880050623AE&lt;/uuid&gt;&lt;volume&gt;59&lt;/volume&gt;&lt;accepted_date&gt;99201410101200000000222000&lt;/accepted_date&gt;&lt;doi&gt;10.1038/jhg.2014.95&lt;/doi&gt;&lt;startpage&gt;691&lt;/startpage&gt;&lt;revision_date&gt;99201409131200000000222000&lt;/revision_date&gt;&lt;publication_date&gt;99201412001200000000220000&lt;/publication_date&gt;&lt;url&gt;http://www.nature.com/doifinder/10.1038/jhg.2014.95&lt;/url&gt;&lt;type&gt;400&lt;/type&gt;&lt;title&gt;The somatic GNAQ mutation c.548G&amp;gt;A (p.R183Q) is consistently found in Sturge-Weber syndrome.&lt;/title&gt;&lt;publisher&gt;Nature Publishing Group&lt;/publisher&gt;&lt;submission_date&gt;99201407031200000000222000&lt;/submission_date&gt;&lt;number&gt;12&lt;/number&gt;&lt;institution&gt;Department of Human Genetics, Yokohama City University Graduate School of Medicine, Yokohama, Japan.&lt;/institution&gt;&lt;subtype&gt;400&lt;/subtype&gt;&lt;endpage&gt;693&lt;/endpage&gt;&lt;bundle&gt;&lt;publication&gt;&lt;title&gt;Journal of human genetics&lt;/title&gt;&lt;type&gt;-100&lt;/type&gt;&lt;subtype&gt;-100&lt;/subtype&gt;&lt;uuid&gt;9F748AE3-A73C-4C91-8A92-8A77DABD666D&lt;/uuid&gt;&lt;/publication&gt;&lt;/bundle&gt;&lt;authors&gt;&lt;author&gt;&lt;firstName&gt;Mitsuko&lt;/firstName&gt;&lt;lastName&gt;Nakashima&lt;/lastName&gt;&lt;/author&gt;&lt;author&gt;&lt;firstName&gt;Masakazu&lt;/firstName&gt;&lt;lastName&gt;Miyajima&lt;/lastName&gt;&lt;/author&gt;&lt;author&gt;&lt;firstName&gt;Hidenori&lt;/firstName&gt;&lt;lastName&gt;Sugano&lt;/lastName&gt;&lt;/author&gt;&lt;author&gt;&lt;firstName&gt;Yasushi&lt;/firstName&gt;&lt;lastName&gt;Iimura&lt;/lastName&gt;&lt;/author&gt;&lt;author&gt;&lt;firstName&gt;Mitsuhiro&lt;/firstName&gt;&lt;lastName&gt;Kato&lt;/lastName&gt;&lt;/author&gt;&lt;author&gt;&lt;firstName&gt;Yoshinori&lt;/firstName&gt;&lt;lastName&gt;Tsurusaki&lt;/lastName&gt;&lt;/author&gt;&lt;author&gt;&lt;firstName&gt;Noriko&lt;/firstName&gt;&lt;lastName&gt;Miyake&lt;/lastName&gt;&lt;/author&gt;&lt;author&gt;&lt;firstName&gt;Hirotomo&lt;/firstName&gt;&lt;lastName&gt;Saitsu&lt;/lastName&gt;&lt;/author&gt;&lt;author&gt;&lt;firstName&gt;Hajime&lt;/firstName&gt;&lt;lastName&gt;Arai&lt;/lastName&gt;&lt;/author&gt;&lt;author&gt;&lt;firstName&gt;Naomichi&lt;/firstName&gt;&lt;lastName&gt;Matsumoto&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2,7,8</w:t>
      </w:r>
      <w:r w:rsidR="006402D4" w:rsidRPr="0053254A">
        <w:rPr>
          <w:rFonts w:ascii="Times New Roman" w:hAnsi="Times New Roman" w:cs="Times New Roman"/>
        </w:rPr>
        <w:fldChar w:fldCharType="end"/>
      </w:r>
      <w:r w:rsidR="00BB74EE" w:rsidRPr="0053254A">
        <w:rPr>
          <w:rFonts w:ascii="Times New Roman" w:hAnsi="Times New Roman" w:cs="Times New Roman"/>
        </w:rPr>
        <w:t xml:space="preserve"> and even the adjacent cortex/white matter</w:t>
      </w:r>
      <w:r w:rsidR="006D6825"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90E8F862-7D3E-4BDE-A902-14CC43697F58&lt;/uuid&gt;&lt;priority&gt;10&lt;/priority&gt;&lt;publications&gt;&lt;publication&gt;&lt;uuid&gt;B7E4BB3E-FD38-4A81-871E-BD2003ACF9C0&lt;/uuid&gt;&lt;volume&gt;48&lt;/volume&gt;&lt;doi&gt;10.1055/s-0037-1603515&lt;/doi&gt;&lt;startpage&gt;385&lt;/startpage&gt;&lt;publication_date&gt;99201710001200000000220000&lt;/publication_date&gt;&lt;url&gt;http://www.thieme-connect.de/DOI/DOI?10.1055/s-0037-1603515&lt;/url&gt;&lt;type&gt;400&lt;/type&gt;&lt;title&gt;GNAQ Mutation in the Venous Vascular Malformation and Underlying Brain Tissue in Sturge-Weber Syndrome.&lt;/title&gt;&lt;publisher&gt;Georg Thieme Verlag KG&lt;/publisher&gt;&lt;institution&gt;Department of Pediatrics, Wayne State University, Detroit, Michigan, United States.&lt;/institution&gt;&lt;number&gt;5&lt;/number&gt;&lt;subtype&gt;400&lt;/subtype&gt;&lt;endpage&gt;389&lt;/endpage&gt;&lt;bundle&gt;&lt;publication&gt;&lt;title&gt;Neuropediatrics&lt;/title&gt;&lt;type&gt;-100&lt;/type&gt;&lt;subtype&gt;-100&lt;/subtype&gt;&lt;uuid&gt;EBDB5D3F-92D0-4090-9D63-B0206252345A&lt;/uuid&gt;&lt;/publication&gt;&lt;/bundle&gt;&lt;authors&gt;&lt;author&gt;&lt;firstName&gt;Senthil&lt;/firstName&gt;&lt;middleNames&gt;K&lt;/middleNames&gt;&lt;lastName&gt;Sundaram&lt;/lastName&gt;&lt;/author&gt;&lt;author&gt;&lt;firstName&gt;Sharon&lt;/firstName&gt;&lt;middleNames&gt;K&lt;/middleNames&gt;&lt;lastName&gt;Michelhaugh&lt;/lastName&gt;&lt;/author&gt;&lt;author&gt;&lt;firstName&gt;Neil&lt;/firstName&gt;&lt;middleNames&gt;V&lt;/middleNames&gt;&lt;lastName&gt;Klinger&lt;/lastName&gt;&lt;/author&gt;&lt;author&gt;&lt;firstName&gt;William&lt;/firstName&gt;&lt;middleNames&gt;J&lt;/middleNames&gt;&lt;lastName&gt;Kupsky&lt;/lastName&gt;&lt;/author&gt;&lt;author&gt;&lt;firstName&gt;Sandeep&lt;/firstName&gt;&lt;lastName&gt;Sood&lt;/lastName&gt;&lt;/author&gt;&lt;author&gt;&lt;firstName&gt;Harry&lt;/firstName&gt;&lt;middleNames&gt;T&lt;/middleNames&gt;&lt;lastName&gt;Chugani&lt;/lastName&gt;&lt;/author&gt;&lt;author&gt;&lt;firstName&gt;Sandeep&lt;/firstName&gt;&lt;lastName&gt;Mittal&lt;/lastName&gt;&lt;/author&gt;&lt;author&gt;&lt;firstName&gt;Csaba&lt;/firstName&gt;&lt;lastName&gt;Juhász&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7</w:t>
      </w:r>
      <w:r w:rsidR="006402D4" w:rsidRPr="0053254A">
        <w:rPr>
          <w:rFonts w:ascii="Times New Roman" w:hAnsi="Times New Roman" w:cs="Times New Roman"/>
        </w:rPr>
        <w:fldChar w:fldCharType="end"/>
      </w:r>
      <w:r w:rsidR="001F490D" w:rsidRPr="0053254A">
        <w:rPr>
          <w:rFonts w:ascii="Times New Roman" w:hAnsi="Times New Roman" w:cs="Times New Roman"/>
        </w:rPr>
        <w:t xml:space="preserve">  However, </w:t>
      </w:r>
      <w:r w:rsidR="00064349" w:rsidRPr="0053254A">
        <w:rPr>
          <w:rFonts w:ascii="Times New Roman" w:hAnsi="Times New Roman" w:cs="Times New Roman"/>
        </w:rPr>
        <w:t xml:space="preserve">there are no published results that identify the presence of the hallmark genetic aberration in the intraocular tumor associated with this syndrome. </w:t>
      </w:r>
      <w:r w:rsidRPr="0053254A">
        <w:rPr>
          <w:rFonts w:ascii="Times New Roman" w:hAnsi="Times New Roman" w:cs="Times New Roman"/>
        </w:rPr>
        <w:t xml:space="preserve">In this study, we confirm that the intraocular manifestation of </w:t>
      </w:r>
      <w:proofErr w:type="spellStart"/>
      <w:r w:rsidRPr="0053254A">
        <w:rPr>
          <w:rFonts w:ascii="Times New Roman" w:hAnsi="Times New Roman" w:cs="Times New Roman"/>
        </w:rPr>
        <w:t>Sturge</w:t>
      </w:r>
      <w:proofErr w:type="spellEnd"/>
      <w:r w:rsidRPr="0053254A">
        <w:rPr>
          <w:rFonts w:ascii="Times New Roman" w:hAnsi="Times New Roman" w:cs="Times New Roman"/>
        </w:rPr>
        <w:t xml:space="preserve">-Weber, a diffuse choroidal hemangioma, likewise has a mutation in </w:t>
      </w:r>
      <w:r w:rsidRPr="0053254A">
        <w:rPr>
          <w:rFonts w:ascii="Times New Roman" w:hAnsi="Times New Roman" w:cs="Times New Roman"/>
          <w:i/>
        </w:rPr>
        <w:t>GNAQ</w:t>
      </w:r>
      <w:r w:rsidRPr="0053254A">
        <w:rPr>
          <w:rFonts w:ascii="Times New Roman" w:hAnsi="Times New Roman" w:cs="Times New Roman"/>
        </w:rPr>
        <w:t xml:space="preserve"> at the R183</w:t>
      </w:r>
      <w:r w:rsidR="007B345C" w:rsidRPr="0053254A">
        <w:rPr>
          <w:rFonts w:ascii="Times New Roman" w:hAnsi="Times New Roman" w:cs="Times New Roman"/>
        </w:rPr>
        <w:t>Q</w:t>
      </w:r>
      <w:r w:rsidRPr="0053254A">
        <w:rPr>
          <w:rFonts w:ascii="Times New Roman" w:hAnsi="Times New Roman" w:cs="Times New Roman"/>
        </w:rPr>
        <w:t xml:space="preserve"> codon.</w:t>
      </w:r>
    </w:p>
    <w:p w14:paraId="40BD4721" w14:textId="3E9F764B" w:rsidR="004E4C0D" w:rsidRPr="0053254A" w:rsidRDefault="004340CD" w:rsidP="00C74002">
      <w:pPr>
        <w:spacing w:line="480" w:lineRule="auto"/>
        <w:rPr>
          <w:rFonts w:ascii="Times New Roman" w:hAnsi="Times New Roman" w:cs="Times New Roman"/>
        </w:rPr>
      </w:pPr>
      <w:r w:rsidRPr="0053254A">
        <w:rPr>
          <w:rFonts w:ascii="Times New Roman" w:hAnsi="Times New Roman" w:cs="Times New Roman"/>
        </w:rPr>
        <w:tab/>
      </w:r>
      <w:r w:rsidR="008D7AE0" w:rsidRPr="0053254A">
        <w:rPr>
          <w:rFonts w:ascii="Times New Roman" w:hAnsi="Times New Roman" w:cs="Times New Roman"/>
        </w:rPr>
        <w:t xml:space="preserve">Solitary choroidal hemangioma is a circumscribed vascular tumor </w:t>
      </w:r>
      <w:proofErr w:type="spellStart"/>
      <w:r w:rsidR="008D7AE0" w:rsidRPr="0053254A">
        <w:rPr>
          <w:rFonts w:ascii="Times New Roman" w:hAnsi="Times New Roman" w:cs="Times New Roman"/>
        </w:rPr>
        <w:t>histopathologically</w:t>
      </w:r>
      <w:proofErr w:type="spellEnd"/>
      <w:r w:rsidR="008D7AE0" w:rsidRPr="0053254A">
        <w:rPr>
          <w:rFonts w:ascii="Times New Roman" w:hAnsi="Times New Roman" w:cs="Times New Roman"/>
        </w:rPr>
        <w:t xml:space="preserve"> similar to the diffuse counterpart, although its clinical presentation and features are distinct.</w:t>
      </w:r>
      <w:r w:rsidR="00E24785" w:rsidRPr="0053254A">
        <w:rPr>
          <w:rFonts w:ascii="Times New Roman" w:hAnsi="Times New Roman" w:cs="Times New Roman"/>
        </w:rPr>
        <w:t xml:space="preserve"> One of the central questions in this present study was whether solitary and diffuse choroidal hemangiomas sh</w:t>
      </w:r>
      <w:r w:rsidR="00607101" w:rsidRPr="0053254A">
        <w:rPr>
          <w:rFonts w:ascii="Times New Roman" w:hAnsi="Times New Roman" w:cs="Times New Roman"/>
        </w:rPr>
        <w:t>are the same mutational profile</w:t>
      </w:r>
      <w:r w:rsidR="007B345C" w:rsidRPr="0053254A">
        <w:rPr>
          <w:rFonts w:ascii="Times New Roman" w:hAnsi="Times New Roman" w:cs="Times New Roman"/>
        </w:rPr>
        <w:t xml:space="preserve">. We discovered that </w:t>
      </w:r>
      <w:r w:rsidR="00436D66" w:rsidRPr="0053254A">
        <w:rPr>
          <w:rFonts w:ascii="Times New Roman" w:hAnsi="Times New Roman" w:cs="Times New Roman"/>
        </w:rPr>
        <w:t xml:space="preserve">they both </w:t>
      </w:r>
      <w:r w:rsidR="007B345C" w:rsidRPr="0053254A">
        <w:rPr>
          <w:rFonts w:ascii="Times New Roman" w:hAnsi="Times New Roman" w:cs="Times New Roman"/>
        </w:rPr>
        <w:t xml:space="preserve">exhibit mutations in </w:t>
      </w:r>
      <w:r w:rsidR="007B345C" w:rsidRPr="0053254A">
        <w:rPr>
          <w:rFonts w:ascii="Times New Roman" w:hAnsi="Times New Roman" w:cs="Times New Roman"/>
          <w:i/>
        </w:rPr>
        <w:t>GNAQ</w:t>
      </w:r>
      <w:r w:rsidR="007B345C" w:rsidRPr="0053254A">
        <w:rPr>
          <w:rFonts w:ascii="Times New Roman" w:hAnsi="Times New Roman" w:cs="Times New Roman"/>
        </w:rPr>
        <w:t>, but at different codons: diffuse hemangiomas at R183Q</w:t>
      </w:r>
      <w:r w:rsidR="00D47FCB" w:rsidRPr="0053254A">
        <w:rPr>
          <w:rFonts w:ascii="Times New Roman" w:hAnsi="Times New Roman" w:cs="Times New Roman"/>
        </w:rPr>
        <w:t xml:space="preserve">, </w:t>
      </w:r>
      <w:r w:rsidR="007B345C" w:rsidRPr="0053254A">
        <w:rPr>
          <w:rFonts w:ascii="Times New Roman" w:hAnsi="Times New Roman" w:cs="Times New Roman"/>
        </w:rPr>
        <w:t xml:space="preserve">which is consistent with </w:t>
      </w:r>
      <w:proofErr w:type="spellStart"/>
      <w:r w:rsidR="007B345C" w:rsidRPr="0053254A">
        <w:rPr>
          <w:rFonts w:ascii="Times New Roman" w:hAnsi="Times New Roman" w:cs="Times New Roman"/>
        </w:rPr>
        <w:t>Sturge</w:t>
      </w:r>
      <w:proofErr w:type="spellEnd"/>
      <w:r w:rsidR="007B345C" w:rsidRPr="0053254A">
        <w:rPr>
          <w:rFonts w:ascii="Times New Roman" w:hAnsi="Times New Roman" w:cs="Times New Roman"/>
        </w:rPr>
        <w:t>-Weber</w:t>
      </w:r>
      <w:r w:rsidR="00D47FCB" w:rsidRPr="0053254A">
        <w:rPr>
          <w:rFonts w:ascii="Times New Roman" w:hAnsi="Times New Roman" w:cs="Times New Roman"/>
        </w:rPr>
        <w:t>,</w:t>
      </w:r>
      <w:r w:rsidR="007B345C" w:rsidRPr="0053254A">
        <w:rPr>
          <w:rFonts w:ascii="Times New Roman" w:hAnsi="Times New Roman" w:cs="Times New Roman"/>
        </w:rPr>
        <w:t xml:space="preserve"> and solitary </w:t>
      </w:r>
      <w:r w:rsidR="007B345C" w:rsidRPr="0053254A">
        <w:rPr>
          <w:rFonts w:ascii="Times New Roman" w:hAnsi="Times New Roman" w:cs="Times New Roman"/>
        </w:rPr>
        <w:lastRenderedPageBreak/>
        <w:t xml:space="preserve">hemangiomas at </w:t>
      </w:r>
      <w:r w:rsidR="004704C7" w:rsidRPr="0053254A">
        <w:rPr>
          <w:rFonts w:ascii="Times New Roman" w:hAnsi="Times New Roman" w:cs="Times New Roman"/>
        </w:rPr>
        <w:t>Q209</w:t>
      </w:r>
      <w:r w:rsidR="00D47FCB" w:rsidRPr="0053254A">
        <w:rPr>
          <w:rFonts w:ascii="Times New Roman" w:hAnsi="Times New Roman" w:cs="Times New Roman"/>
        </w:rPr>
        <w:t xml:space="preserve">. The latter </w:t>
      </w:r>
      <w:r w:rsidR="004704C7" w:rsidRPr="0053254A">
        <w:rPr>
          <w:rFonts w:ascii="Times New Roman" w:hAnsi="Times New Roman" w:cs="Times New Roman"/>
        </w:rPr>
        <w:t>is similar to</w:t>
      </w:r>
      <w:r w:rsidR="00436D66" w:rsidRPr="0053254A">
        <w:rPr>
          <w:rFonts w:ascii="Times New Roman" w:hAnsi="Times New Roman" w:cs="Times New Roman"/>
        </w:rPr>
        <w:t xml:space="preserve"> other solitary uveal neoplasms:</w:t>
      </w:r>
      <w:r w:rsidR="004704C7" w:rsidRPr="0053254A">
        <w:rPr>
          <w:rFonts w:ascii="Times New Roman" w:hAnsi="Times New Roman" w:cs="Times New Roman"/>
        </w:rPr>
        <w:t xml:space="preserve"> choroidal nevi and uveal melanoma.</w:t>
      </w:r>
    </w:p>
    <w:p w14:paraId="5037C972" w14:textId="717E38CE" w:rsidR="004E4C0D" w:rsidRPr="00D07823" w:rsidRDefault="00EF6F97" w:rsidP="00C74002">
      <w:pPr>
        <w:spacing w:line="480" w:lineRule="auto"/>
        <w:ind w:firstLine="720"/>
        <w:rPr>
          <w:rFonts w:ascii="Times New Roman" w:hAnsi="Times New Roman" w:cs="Times New Roman"/>
        </w:rPr>
      </w:pPr>
      <w:r w:rsidRPr="0053254A">
        <w:rPr>
          <w:rFonts w:ascii="Times New Roman" w:hAnsi="Times New Roman" w:cs="Times New Roman"/>
        </w:rPr>
        <w:t xml:space="preserve">The significance of these specific codons has been debated in the literature in relation to other </w:t>
      </w:r>
      <w:r w:rsidRPr="0053254A">
        <w:rPr>
          <w:rFonts w:ascii="Times New Roman" w:hAnsi="Times New Roman" w:cs="Times New Roman"/>
          <w:i/>
        </w:rPr>
        <w:t>GNAQ</w:t>
      </w:r>
      <w:r w:rsidRPr="0053254A">
        <w:rPr>
          <w:rFonts w:ascii="Times New Roman" w:hAnsi="Times New Roman" w:cs="Times New Roman"/>
        </w:rPr>
        <w:t xml:space="preserve"> mutated lesions</w:t>
      </w:r>
      <w:r w:rsidR="00267D6F" w:rsidRPr="0053254A">
        <w:rPr>
          <w:rFonts w:ascii="Times New Roman" w:hAnsi="Times New Roman" w:cs="Times New Roman"/>
        </w:rPr>
        <w:t>.</w:t>
      </w:r>
      <w:r w:rsidR="0027453A" w:rsidRPr="0053254A">
        <w:rPr>
          <w:rFonts w:ascii="Times New Roman" w:hAnsi="Times New Roman" w:cs="Times New Roman"/>
        </w:rPr>
        <w:t xml:space="preserve"> Mutations in either R183 or Q209 both have a gain-of-function effect with </w:t>
      </w:r>
      <w:proofErr w:type="spellStart"/>
      <w:r w:rsidR="0027453A" w:rsidRPr="0053254A">
        <w:rPr>
          <w:rFonts w:ascii="Times New Roman" w:hAnsi="Times New Roman" w:cs="Times New Roman"/>
        </w:rPr>
        <w:t>hyperactivation</w:t>
      </w:r>
      <w:proofErr w:type="spellEnd"/>
      <w:r w:rsidR="0027453A" w:rsidRPr="0053254A">
        <w:rPr>
          <w:rFonts w:ascii="Times New Roman" w:hAnsi="Times New Roman" w:cs="Times New Roman"/>
        </w:rPr>
        <w:t xml:space="preserve"> of downstream </w:t>
      </w:r>
      <w:proofErr w:type="spellStart"/>
      <w:r w:rsidR="0027453A" w:rsidRPr="0053254A">
        <w:rPr>
          <w:rFonts w:ascii="Times New Roman" w:hAnsi="Times New Roman" w:cs="Times New Roman"/>
        </w:rPr>
        <w:t>MAPKinase</w:t>
      </w:r>
      <w:proofErr w:type="spellEnd"/>
      <w:r w:rsidR="0027453A" w:rsidRPr="0053254A">
        <w:rPr>
          <w:rFonts w:ascii="Times New Roman" w:hAnsi="Times New Roman" w:cs="Times New Roman"/>
        </w:rPr>
        <w:t xml:space="preserve"> pathways</w:t>
      </w:r>
      <w:r w:rsidR="00285F45"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8BDDF0AB-891C-42A2-AD73-4A2BFE486325&lt;/uuid&gt;&lt;priority&gt;11&lt;/priority&gt;&lt;publications&gt;&lt;publication&gt;&lt;uuid&gt;AA967F7A-0157-420C-B0F0-F74CFF1CB109&lt;/uuid&gt;&lt;volume&gt;6&lt;/volume&gt;&lt;accepted_date&gt;99201304051200000000222000&lt;/accepted_date&gt;&lt;doi&gt;10.1186/1756-8722-6-27&lt;/doi&gt;&lt;startpage&gt;27&lt;/startpage&gt;&lt;publication_date&gt;99201300001200000000200000&lt;/publication_date&gt;&lt;url&gt;http://eutils.ncbi.nlm.nih.gov/entrez/eutils/elink.fcgi?dbfrom=pubmed&amp;amp;id=23587417&amp;amp;retmode=ref&amp;amp;cmd=prlinks&lt;/url&gt;&lt;type&gt;400&lt;/type&gt;&lt;title&gt;MEK and the inhibitors: from bench to bedside.&lt;/title&gt;&lt;submission_date&gt;99201303131200000000222000&lt;/submission_date&gt;&lt;institution&gt;Department of Medicine, Westchester Medical Center and New York Medical College, Valhalla, NY 10595, USA. DELONG_LIU@NYMC.EDU.&lt;/institution&gt;&lt;subtype&gt;400&lt;/subtype&gt;&lt;bundle&gt;&lt;publication&gt;&lt;title&gt;Journal of hematology &amp;amp; oncology&lt;/title&gt;&lt;type&gt;-100&lt;/type&gt;&lt;subtype&gt;-100&lt;/subtype&gt;&lt;uuid&gt;0F7DF8E6-3260-4648-8595-305D0FB48572&lt;/uuid&gt;&lt;/publication&gt;&lt;/bundle&gt;&lt;authors&gt;&lt;author&gt;&lt;firstName&gt;Akintunde&lt;/firstName&gt;&lt;lastName&gt;Akinleye&lt;/lastName&gt;&lt;/author&gt;&lt;author&gt;&lt;firstName&gt;Muhammad&lt;/firstName&gt;&lt;lastName&gt;Furqan&lt;/lastName&gt;&lt;/author&gt;&lt;author&gt;&lt;firstName&gt;Nikhil&lt;/firstName&gt;&lt;lastName&gt;Mukhi&lt;/lastName&gt;&lt;/author&gt;&lt;author&gt;&lt;firstName&gt;Pavan&lt;/firstName&gt;&lt;lastName&gt;Ravella&lt;/lastName&gt;&lt;/author&gt;&lt;author&gt;&lt;firstName&gt;Delong&lt;/firstName&gt;&lt;lastName&gt;Liu&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1</w:t>
      </w:r>
      <w:r w:rsidR="006402D4" w:rsidRPr="0053254A">
        <w:rPr>
          <w:rFonts w:ascii="Times New Roman" w:hAnsi="Times New Roman" w:cs="Times New Roman"/>
        </w:rPr>
        <w:fldChar w:fldCharType="end"/>
      </w:r>
      <w:r w:rsidR="0027453A" w:rsidRPr="0053254A">
        <w:rPr>
          <w:rFonts w:ascii="Times New Roman" w:hAnsi="Times New Roman" w:cs="Times New Roman"/>
        </w:rPr>
        <w:t xml:space="preserve"> However, they have a distinct impact on G-alpha protein structure and different </w:t>
      </w:r>
      <w:r w:rsidR="007B7BB4" w:rsidRPr="0053254A">
        <w:rPr>
          <w:rFonts w:ascii="Times New Roman" w:hAnsi="Times New Roman" w:cs="Times New Roman"/>
        </w:rPr>
        <w:t>modulation of signal intensity</w:t>
      </w:r>
      <w:r w:rsidR="00285F45" w:rsidRPr="0053254A">
        <w:rPr>
          <w:rFonts w:ascii="Times New Roman" w:hAnsi="Times New Roman" w:cs="Times New Roman"/>
        </w:rPr>
        <w:t>.</w:t>
      </w:r>
      <w:r w:rsidR="006402D4"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A462856C-71EA-413F-A66A-8BAEA1ACB7F1&lt;/uuid&gt;&lt;priority&gt;12&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s&gt;&lt;cites&gt;&lt;/cites&gt;&lt;/citation&gt;</w:instrText>
      </w:r>
      <w:r w:rsidR="006402D4" w:rsidRPr="0053254A">
        <w:rPr>
          <w:rFonts w:ascii="Times New Roman" w:hAnsi="Times New Roman" w:cs="Times New Roman"/>
        </w:rPr>
        <w:fldChar w:fldCharType="separate"/>
      </w:r>
      <w:r w:rsidR="006402D4" w:rsidRPr="0053254A">
        <w:rPr>
          <w:rFonts w:ascii="Times New Roman" w:hAnsi="Times New Roman" w:cs="Times New Roman"/>
          <w:vertAlign w:val="superscript"/>
        </w:rPr>
        <w:t>2</w:t>
      </w:r>
      <w:r w:rsidR="006402D4" w:rsidRPr="0053254A">
        <w:rPr>
          <w:rFonts w:ascii="Times New Roman" w:hAnsi="Times New Roman" w:cs="Times New Roman"/>
        </w:rPr>
        <w:fldChar w:fldCharType="end"/>
      </w:r>
      <w:r w:rsidR="00E62E32" w:rsidRPr="0053254A">
        <w:rPr>
          <w:rFonts w:ascii="Times New Roman" w:hAnsi="Times New Roman" w:cs="Times New Roman"/>
          <w:vertAlign w:val="superscript"/>
        </w:rPr>
        <w:t>,</w:t>
      </w:r>
      <w:r w:rsidR="00E62E32" w:rsidRPr="0053254A">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966B26C1-8C4C-4784-927C-704FFEF77D9A&lt;/uuid&gt;&lt;priority&gt;13&lt;/priority&gt;&lt;publications&gt;&lt;publication&gt;&lt;uuid&gt;EA6309E9-A7B8-4A35-B51E-807FE6C7FAB6&lt;/uuid&gt;&lt;volume&gt;136&lt;/volume&gt;&lt;accepted_date&gt;99201511021200000000222000&lt;/accepted_date&gt;&lt;doi&gt;10.1016/j.jid.2015.11.027&lt;/doi&gt;&lt;startpage&gt;770&lt;/startpage&gt;&lt;revision_date&gt;99201510311200000000222000&lt;/revision_date&gt;&lt;publication_date&gt;99201604001200000000220000&lt;/publication_date&gt;&lt;url&gt;http://linkinghub.elsevier.com/retrieve/pii/S0022202X16003328&lt;/url&gt;&lt;type&gt;400&lt;/type&gt;&lt;title&gt;Mosaic Activating Mutations in GNA11 and GNAQ Are Associated with Phakomatosis Pigmentovascularis and Extensive Dermal Melanocytosis.&lt;/title&gt;&lt;submission_date&gt;99201506291200000000222000&lt;/submission_date&gt;&lt;number&gt;4&lt;/number&gt;&lt;institution&gt;Genetics and Genomic Medicine, UCL Institute of Child Health, London, UK.&lt;/institution&gt;&lt;subtype&gt;400&lt;/subtype&gt;&lt;endpage&gt;778&lt;/endpage&gt;&lt;bundle&gt;&lt;publication&gt;&lt;title&gt;The Journal of investigative dermatology&lt;/title&gt;&lt;type&gt;-100&lt;/type&gt;&lt;subtype&gt;-100&lt;/subtype&gt;&lt;uuid&gt;BE824277-BC9A-45BB-A302-CD71AEAF4150&lt;/uuid&gt;&lt;/publication&gt;&lt;/bundle&gt;&lt;authors&gt;&lt;author&gt;&lt;firstName&gt;Anna&lt;/firstName&gt;&lt;middleNames&gt;C&lt;/middleNames&gt;&lt;lastName&gt;Thomas&lt;/lastName&gt;&lt;/author&gt;&lt;author&gt;&lt;firstName&gt;Zhiqiang&lt;/firstName&gt;&lt;lastName&gt;Zeng&lt;/lastName&gt;&lt;/author&gt;&lt;author&gt;&lt;firstName&gt;Jean-Baptiste&lt;/firstName&gt;&lt;lastName&gt;Rivière&lt;/lastName&gt;&lt;/author&gt;&lt;author&gt;&lt;firstName&gt;Ryan&lt;/firstName&gt;&lt;lastName&gt;O'Shaughnessy&lt;/lastName&gt;&lt;/author&gt;&lt;author&gt;&lt;firstName&gt;Lara&lt;/firstName&gt;&lt;lastName&gt;Al-Olabi&lt;/lastName&gt;&lt;/author&gt;&lt;author&gt;&lt;firstName&gt;Judith&lt;/firstName&gt;&lt;lastName&gt;St-Onge&lt;/lastName&gt;&lt;/author&gt;&lt;author&gt;&lt;firstName&gt;David&lt;/firstName&gt;&lt;middleNames&gt;J&lt;/middleNames&gt;&lt;lastName&gt;Atherton&lt;/lastName&gt;&lt;/author&gt;&lt;author&gt;&lt;firstName&gt;Hélène&lt;/firstName&gt;&lt;lastName&gt;Aubert&lt;/lastName&gt;&lt;/author&gt;&lt;author&gt;&lt;firstName&gt;Lorea&lt;/firstName&gt;&lt;lastName&gt;Bagazgoitia&lt;/lastName&gt;&lt;/author&gt;&lt;author&gt;&lt;firstName&gt;Sébastien&lt;/firstName&gt;&lt;lastName&gt;Barbarot&lt;/lastName&gt;&lt;/author&gt;&lt;author&gt;&lt;firstName&gt;Emmanuelle&lt;/firstName&gt;&lt;lastName&gt;Bourrat&lt;/lastName&gt;&lt;/author&gt;&lt;author&gt;&lt;firstName&gt;Christine&lt;/firstName&gt;&lt;lastName&gt;Chiaverini&lt;/lastName&gt;&lt;/author&gt;&lt;author&gt;&lt;firstName&gt;W&lt;/firstName&gt;&lt;middleNames&gt;Kling&lt;/middleNames&gt;&lt;lastName&gt;Chong&lt;/lastName&gt;&lt;/author&gt;&lt;author&gt;&lt;firstName&gt;Yannis&lt;/firstName&gt;&lt;lastName&gt;Duffourd&lt;/lastName&gt;&lt;/author&gt;&lt;author&gt;&lt;firstName&gt;Mary&lt;/firstName&gt;&lt;lastName&gt;Glover&lt;/lastName&gt;&lt;/author&gt;&lt;author&gt;&lt;firstName&gt;Leopold&lt;/firstName&gt;&lt;lastName&gt;Groesser&lt;/lastName&gt;&lt;/author&gt;&lt;author&gt;&lt;firstName&gt;Smail&lt;/firstName&gt;&lt;lastName&gt;Hadj-Rabia&lt;/lastName&gt;&lt;/author&gt;&lt;author&gt;&lt;firstName&gt;Henning&lt;/firstName&gt;&lt;lastName&gt;Hamm&lt;/lastName&gt;&lt;/author&gt;&lt;author&gt;&lt;firstName&gt;Rudolf&lt;/firstName&gt;&lt;lastName&gt;Happle&lt;/lastName&gt;&lt;/author&gt;&lt;author&gt;&lt;firstName&gt;Imran&lt;/firstName&gt;&lt;lastName&gt;Mushtaq&lt;/lastName&gt;&lt;/author&gt;&lt;author&gt;&lt;firstName&gt;Jean-Philippe&lt;/firstName&gt;&lt;lastName&gt;Lacour&lt;/lastName&gt;&lt;/author&gt;&lt;author&gt;&lt;firstName&gt;Regula&lt;/firstName&gt;&lt;lastName&gt;Waelchli&lt;/lastName&gt;&lt;/author&gt;&lt;author&gt;&lt;firstName&gt;Marion&lt;/firstName&gt;&lt;lastName&gt;Wobser&lt;/lastName&gt;&lt;/author&gt;&lt;author&gt;&lt;firstName&gt;Pierre&lt;/firstName&gt;&lt;lastName&gt;Vabres&lt;/lastName&gt;&lt;/author&gt;&lt;author&gt;&lt;firstName&gt;E&lt;/firstName&gt;&lt;middleNames&gt;Elizabeth&lt;/middleNames&gt;&lt;lastName&gt;Patton&lt;/lastName&gt;&lt;/author&gt;&lt;author&gt;&lt;firstName&gt;Veronica&lt;/firstName&gt;&lt;middleNames&gt;A&lt;/middleNames&gt;&lt;lastName&gt;Kinsler&lt;/lastName&gt;&lt;/author&gt;&lt;/authors&gt;&lt;/publication&gt;&lt;publication&gt;&lt;uuid&gt;A627BAD0-F7F5-4F02-858B-7A05A86A7269&lt;/uuid&gt;&lt;volume&gt;76&lt;/volume&gt;&lt;accepted_date&gt;99201707121200000000222000&lt;/accepted_date&gt;&lt;doi&gt;10.1016/j.jmgm.2017.07.011&lt;/doi&gt;&lt;startpage&gt;429&lt;/startpage&gt;&lt;revision_date&gt;99201707111200000000222000&lt;/revision_date&gt;&lt;publication_date&gt;99201709001200000000220000&lt;/publication_date&gt;&lt;url&gt;http://linkinghub.elsevier.com/retrieve/pii/S1093326317304254&lt;/url&gt;&lt;type&gt;400&lt;/type&gt;&lt;title&gt;Computational analysis for GNAQ mutations: New insights on the molecular etiology of Sturge-Weber syndrome.&lt;/title&gt;&lt;submission_date&gt;99201706061200000000222000&lt;/submission_date&gt;&lt;institution&gt;Department of Prosthodontics and Periodontics, Division of Periodontics, Piracicaba Dental School, University of Campinas - UNICAMP, Piracicaba, SP, Brazil.&lt;/institution&gt;&lt;subtype&gt;400&lt;/subtype&gt;&lt;endpage&gt;440&lt;/endpage&gt;&lt;bundle&gt;&lt;publication&gt;&lt;title&gt;Journal of molecular graphics &amp;amp; modelling&lt;/title&gt;&lt;type&gt;-100&lt;/type&gt;&lt;subtype&gt;-100&lt;/subtype&gt;&lt;uuid&gt;22CE7D34-8C93-4A8F-BDE3-F442CFEBE7C9&lt;/uuid&gt;&lt;/publication&gt;&lt;/bundle&gt;&lt;authors&gt;&lt;author&gt;&lt;firstName&gt;Luciane&lt;/firstName&gt;&lt;lastName&gt;Martins&lt;/lastName&gt;&lt;/author&gt;&lt;author&gt;&lt;firstName&gt;Priscila&lt;/firstName&gt;&lt;middleNames&gt;Alves&lt;/middleNames&gt;&lt;lastName&gt;Giovani&lt;/lastName&gt;&lt;/author&gt;&lt;author&gt;&lt;firstName&gt;Pedro&lt;/firstName&gt;&lt;middleNames&gt;Diniz&lt;/middleNames&gt;&lt;lastName&gt;Rebouças&lt;/lastName&gt;&lt;/author&gt;&lt;author&gt;&lt;firstName&gt;Danieli&lt;/firstName&gt;&lt;middleNames&gt;Moura&lt;/middleNames&gt;&lt;lastName&gt;Brasil&lt;/lastName&gt;&lt;/author&gt;&lt;author&gt;&lt;firstName&gt;Francisco&lt;/firstName&gt;&lt;lastName&gt;Haiter Neto&lt;/lastName&gt;&lt;/author&gt;&lt;author&gt;&lt;firstName&gt;Ricardo&lt;/firstName&gt;&lt;middleNames&gt;D&lt;/middleNames&gt;&lt;lastName&gt;Coletta&lt;/lastName&gt;&lt;/author&gt;&lt;author&gt;&lt;firstName&gt;Renato&lt;/firstName&gt;&lt;middleNames&gt;Assis&lt;/middleNames&gt;&lt;lastName&gt;Machado&lt;/lastName&gt;&lt;/author&gt;&lt;author&gt;&lt;firstName&gt;Regina&lt;/firstName&gt;&lt;middleNames&gt;Maria&lt;/middleNames&gt;&lt;lastName&gt;Puppin-Rontani&lt;/lastName&gt;&lt;/author&gt;&lt;author&gt;&lt;firstName&gt;Francisco&lt;/firstName&gt;&lt;middleNames&gt;Humberto&lt;/middleNames&gt;&lt;lastName&gt;Nociti&lt;/lastName&gt;&lt;/author&gt;&lt;author&gt;&lt;firstName&gt;Kamila&lt;/firstName&gt;&lt;middleNames&gt;Rosamilia&lt;/middleNames&gt;&lt;lastName&gt;Kantovitz&lt;/lastName&gt;&lt;/author&gt;&lt;/authors&gt;&lt;/publication&gt;&lt;publication&gt;&lt;uuid&gt;A6470CDF-0B62-4A00-A564-359FC6E51C2E&lt;/uuid&gt;&lt;volume&gt;13&lt;/volume&gt;&lt;accepted_date&gt;99201612061200000000222000&lt;/accepted_date&gt;&lt;doi&gt;10.3892/ol.2017.5791&lt;/doi&gt;&lt;startpage&gt;2665&lt;/startpage&gt;&lt;publication_date&gt;99201704001200000000220000&lt;/publication_date&gt;&lt;url&gt;http://www.spandidos-publications.com/10.3892/ol.2017.5791&lt;/url&gt;&lt;type&gt;400&lt;/type&gt;&lt;title&gt;GNAQ mutation R183Q as a potential cause of familial Sturge-Weber syndrome: A case report.&lt;/title&gt;&lt;publisher&gt;Spandidos Publications&lt;/publisher&gt;&lt;submission_date&gt;99201508271200000000222000&lt;/submission_date&gt;&lt;number&gt;4&lt;/number&gt;&lt;institution&gt;Department of Neurology, Peking University Shenzhen Hospital, Shenzhen, Guangdong 518036, P.R. China.&lt;/institution&gt;&lt;subtype&gt;400&lt;/subtype&gt;&lt;endpage&gt;2669&lt;/endpage&gt;&lt;bundle&gt;&lt;publication&gt;&lt;title&gt;Oncology letters&lt;/title&gt;&lt;type&gt;-100&lt;/type&gt;&lt;subtype&gt;-100&lt;/subtype&gt;&lt;uuid&gt;B520D729-A3CF-4C48-98FC-E52451AD5C02&lt;/uuid&gt;&lt;/publication&gt;&lt;/bundle&gt;&lt;authors&gt;&lt;author&gt;&lt;firstName&gt;Zhengyi&lt;/firstName&gt;&lt;lastName&gt;Huang&lt;/lastName&gt;&lt;/author&gt;&lt;author&gt;&lt;firstName&gt;Yuchi&lt;/firstName&gt;&lt;lastName&gt;Li&lt;/lastName&gt;&lt;/author&gt;&lt;author&gt;&lt;firstName&gt;Zengxia&lt;/firstName&gt;&lt;lastName&gt;Zhao&lt;/lastName&gt;&lt;/author&gt;&lt;author&gt;&lt;firstName&gt;Jun&lt;/firstName&gt;&lt;lastName&gt;Hu&lt;/lastName&gt;&lt;/author&gt;&lt;author&gt;&lt;firstName&gt;Xiaoxin&lt;/firstName&gt;&lt;lastName&gt;Tong&lt;/lastName&gt;&lt;/author&gt;&lt;author&gt;&lt;firstName&gt;Xuhui&lt;/firstName&gt;&lt;lastName&gt;Chen&lt;/lastName&gt;&lt;/author&gt;&lt;author&gt;&lt;firstName&gt;Shuyun&lt;/firstName&gt;&lt;lastName&gt;Liu&lt;/lastName&gt;&lt;/author&gt;&lt;author&gt;&lt;firstName&gt;Xiaonan&lt;/firstName&gt;&lt;lastName&gt;Xu&lt;/lastName&gt;&lt;/author&gt;&lt;author&gt;&lt;firstName&gt;Yongjun&lt;/firstName&gt;&lt;lastName&gt;Tao&lt;/lastName&gt;&lt;/author&gt;&lt;author&gt;&lt;firstName&gt;Tingting&lt;/firstName&gt;&lt;lastName&gt;Wang&lt;/lastName&gt;&lt;/author&gt;&lt;author&gt;&lt;firstName&gt;Xin&lt;/firstName&gt;&lt;lastName&gt;Cheng&lt;/lastName&gt;&lt;/author&gt;&lt;author&gt;&lt;firstName&gt;Yangyang&lt;/firstName&gt;&lt;lastName&gt;Dai&lt;/lastName&gt;&lt;/author&gt;&lt;author&gt;&lt;firstName&gt;Yaoting&lt;/firstName&gt;&lt;lastName&gt;Gui&lt;/lastName&gt;&lt;/author&gt;&lt;author&gt;&lt;firstName&gt;Jun&lt;/firstName&gt;&lt;lastName&gt;Wu&lt;/lastName&gt;&lt;/author&gt;&lt;/authors&gt;&lt;/publication&gt;&lt;/publications&gt;&lt;cites&gt;&lt;/cites&gt;&lt;/citation&gt;</w:instrText>
      </w:r>
      <w:r w:rsidR="00E62E32" w:rsidRPr="0053254A">
        <w:rPr>
          <w:rFonts w:ascii="Times New Roman" w:hAnsi="Times New Roman" w:cs="Times New Roman"/>
        </w:rPr>
        <w:fldChar w:fldCharType="separate"/>
      </w:r>
      <w:r w:rsidR="009D2B35">
        <w:rPr>
          <w:rFonts w:ascii="Times New Roman" w:hAnsi="Times New Roman" w:cs="Times New Roman"/>
          <w:vertAlign w:val="superscript"/>
        </w:rPr>
        <w:t>5,9,25</w:t>
      </w:r>
      <w:r w:rsidR="00E62E32" w:rsidRPr="0053254A">
        <w:rPr>
          <w:rFonts w:ascii="Times New Roman" w:hAnsi="Times New Roman" w:cs="Times New Roman"/>
        </w:rPr>
        <w:fldChar w:fldCharType="end"/>
      </w:r>
      <w:r w:rsidR="0027453A" w:rsidRPr="0053254A">
        <w:rPr>
          <w:rFonts w:ascii="Times New Roman" w:hAnsi="Times New Roman" w:cs="Times New Roman"/>
        </w:rPr>
        <w:t xml:space="preserve">  For example, mutations in codon 183 partially inactivates guanosin</w:t>
      </w:r>
      <w:r w:rsidR="00CA3DEF" w:rsidRPr="0053254A">
        <w:rPr>
          <w:rFonts w:ascii="Times New Roman" w:hAnsi="Times New Roman" w:cs="Times New Roman"/>
        </w:rPr>
        <w:t xml:space="preserve">e </w:t>
      </w:r>
      <w:proofErr w:type="spellStart"/>
      <w:r w:rsidR="00CA3DEF" w:rsidRPr="0053254A">
        <w:rPr>
          <w:rFonts w:ascii="Times New Roman" w:hAnsi="Times New Roman" w:cs="Times New Roman"/>
        </w:rPr>
        <w:t>triphosphatase</w:t>
      </w:r>
      <w:proofErr w:type="spellEnd"/>
      <w:r w:rsidR="00CA3DEF" w:rsidRPr="0053254A">
        <w:rPr>
          <w:rFonts w:ascii="Times New Roman" w:hAnsi="Times New Roman" w:cs="Times New Roman"/>
        </w:rPr>
        <w:t xml:space="preserve"> (</w:t>
      </w:r>
      <w:proofErr w:type="spellStart"/>
      <w:r w:rsidR="00CA3DEF" w:rsidRPr="0053254A">
        <w:rPr>
          <w:rFonts w:ascii="Times New Roman" w:hAnsi="Times New Roman" w:cs="Times New Roman"/>
        </w:rPr>
        <w:t>GTPase</w:t>
      </w:r>
      <w:proofErr w:type="spellEnd"/>
      <w:r w:rsidR="00CA3DEF" w:rsidRPr="00D07823">
        <w:rPr>
          <w:rFonts w:ascii="Times New Roman" w:hAnsi="Times New Roman" w:cs="Times New Roman"/>
        </w:rPr>
        <w:t>)</w:t>
      </w:r>
      <w:r w:rsidR="00285F45">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81A0C95F-8F74-44F9-B7E2-C32F6C71D120&lt;/uuid&gt;&lt;priority&gt;14&lt;/priority&gt;&lt;publications&gt;&lt;publication&gt;&lt;uuid&gt;C51055C4-75BD-476F-A823-49CF5D67A080&lt;/uuid&gt;&lt;volume&gt;137&lt;/volume&gt;&lt;doi&gt;10.1097/PRS.0000000000001868&lt;/doi&gt;&lt;startpage&gt;77e&lt;/startpage&gt;&lt;publication_date&gt;99201601001200000000220000&lt;/publication_date&gt;&lt;url&gt;http://content.wkhealth.com/linkback/openurl?sid=WKPTLP:landingpage&amp;amp;an=00006534-201601000-00029&lt;/url&gt;&lt;citekey&gt;Couto:2016bu&lt;/citekey&gt;&lt;type&gt;400&lt;/type&gt;&lt;title&gt;Endothelial Cells from Capillary Malformations Are Enriched for Somatic GNAQ Mutations.&lt;/title&gt;&lt;institution&gt;Boston, Mass. From the Departments of Plastic and Oral Surgery, Surgery, and Orthopedic Surgery, Vascular Anomalies Center, Vascular Biology Program, and the Howard Hughes Medical Institute, Boston Children's Hospital; and the Department of Genetics, Harvard Medical School.&lt;/institution&gt;&lt;number&gt;1&lt;/number&gt;&lt;subtype&gt;400&lt;/subtype&gt;&lt;endpage&gt;82e&lt;/endpage&gt;&lt;bundle&gt;&lt;publication&gt;&lt;title&gt;Plastic and reconstructive surgery&lt;/title&gt;&lt;type&gt;-100&lt;/type&gt;&lt;subtype&gt;-100&lt;/subtype&gt;&lt;uuid&gt;C9646BA8-804C-45D2-A73E-0AE36C62512E&lt;/uuid&gt;&lt;/publication&gt;&lt;/bundle&gt;&lt;authors&gt;&lt;author&gt;&lt;firstName&gt;Javier&lt;/firstName&gt;&lt;middleNames&gt;A&lt;/middleNames&gt;&lt;lastName&gt;Couto&lt;/lastName&gt;&lt;/author&gt;&lt;author&gt;&lt;firstName&gt;Lan&lt;/firstName&gt;&lt;lastName&gt;Huang&lt;/lastName&gt;&lt;/author&gt;&lt;author&gt;&lt;firstName&gt;Matthew&lt;/firstName&gt;&lt;middleNames&gt;P&lt;/middleNames&gt;&lt;lastName&gt;Vivero&lt;/lastName&gt;&lt;/author&gt;&lt;author&gt;&lt;firstName&gt;Nolan&lt;/firstName&gt;&lt;lastName&gt;Kamitaki&lt;/lastName&gt;&lt;/author&gt;&lt;author&gt;&lt;firstName&gt;Reid&lt;/firstName&gt;&lt;middleNames&gt;A&lt;/middleNames&gt;&lt;lastName&gt;Maclellan&lt;/lastName&gt;&lt;/author&gt;&lt;author&gt;&lt;firstName&gt;John&lt;/firstName&gt;&lt;middleNames&gt;B&lt;/middleNames&gt;&lt;lastName&gt;Mulliken&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3</w:t>
      </w:r>
      <w:r w:rsidR="006402D4" w:rsidRPr="00D07823">
        <w:rPr>
          <w:rFonts w:ascii="Times New Roman" w:hAnsi="Times New Roman" w:cs="Times New Roman"/>
        </w:rPr>
        <w:fldChar w:fldCharType="end"/>
      </w:r>
      <w:r w:rsidR="0027453A" w:rsidRPr="00D07823">
        <w:rPr>
          <w:rFonts w:ascii="Times New Roman" w:hAnsi="Times New Roman" w:cs="Times New Roman"/>
        </w:rPr>
        <w:t xml:space="preserve"> </w:t>
      </w:r>
      <w:r w:rsidR="008D0661" w:rsidRPr="00D07823">
        <w:rPr>
          <w:rFonts w:ascii="Times New Roman" w:hAnsi="Times New Roman" w:cs="Times New Roman"/>
        </w:rPr>
        <w:t xml:space="preserve">which </w:t>
      </w:r>
      <w:r w:rsidR="0027453A" w:rsidRPr="00D07823">
        <w:rPr>
          <w:rFonts w:ascii="Times New Roman" w:hAnsi="Times New Roman" w:cs="Times New Roman"/>
        </w:rPr>
        <w:t xml:space="preserve">activates </w:t>
      </w:r>
      <w:r w:rsidR="00285F45">
        <w:rPr>
          <w:rFonts w:ascii="Times New Roman" w:hAnsi="Times New Roman" w:cs="Times New Roman"/>
        </w:rPr>
        <w:t>e</w:t>
      </w:r>
      <w:r w:rsidR="00545174">
        <w:rPr>
          <w:rFonts w:ascii="Times New Roman" w:hAnsi="Times New Roman" w:cs="Times New Roman"/>
        </w:rPr>
        <w:t>xtracellular signal-related kinase (</w:t>
      </w:r>
      <w:r w:rsidR="0027453A" w:rsidRPr="00D07823">
        <w:rPr>
          <w:rFonts w:ascii="Times New Roman" w:hAnsi="Times New Roman" w:cs="Times New Roman"/>
        </w:rPr>
        <w:t>ERK</w:t>
      </w:r>
      <w:r w:rsidR="00545174">
        <w:rPr>
          <w:rFonts w:ascii="Times New Roman" w:hAnsi="Times New Roman" w:cs="Times New Roman"/>
        </w:rPr>
        <w:t>)</w:t>
      </w:r>
      <w:r w:rsidR="00285F45">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0B14EDD7-6D74-4E40-99DA-6AA081AFD34A&lt;/uuid&gt;&lt;priority&gt;15&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2</w:t>
      </w:r>
      <w:r w:rsidR="006402D4" w:rsidRPr="00D07823">
        <w:rPr>
          <w:rFonts w:ascii="Times New Roman" w:hAnsi="Times New Roman" w:cs="Times New Roman"/>
        </w:rPr>
        <w:fldChar w:fldCharType="end"/>
      </w:r>
      <w:r w:rsidR="0027453A" w:rsidRPr="00D07823">
        <w:rPr>
          <w:rFonts w:ascii="Times New Roman" w:hAnsi="Times New Roman" w:cs="Times New Roman"/>
        </w:rPr>
        <w:t xml:space="preserve"> but not p38 </w:t>
      </w:r>
      <w:r w:rsidR="002E1F75" w:rsidRPr="00D07823">
        <w:rPr>
          <w:rFonts w:ascii="Times New Roman" w:hAnsi="Times New Roman" w:cs="Times New Roman"/>
        </w:rPr>
        <w:t>n</w:t>
      </w:r>
      <w:r w:rsidR="0027453A" w:rsidRPr="00D07823">
        <w:rPr>
          <w:rFonts w:ascii="Times New Roman" w:hAnsi="Times New Roman" w:cs="Times New Roman"/>
        </w:rPr>
        <w:t xml:space="preserve">or </w:t>
      </w:r>
      <w:r w:rsidR="00514332" w:rsidRPr="00D07823">
        <w:rPr>
          <w:rFonts w:ascii="Times New Roman" w:hAnsi="Times New Roman" w:cs="Times New Roman"/>
        </w:rPr>
        <w:t>Jun N-terminal Kinase (</w:t>
      </w:r>
      <w:r w:rsidR="0027453A" w:rsidRPr="00D07823">
        <w:rPr>
          <w:rFonts w:ascii="Times New Roman" w:hAnsi="Times New Roman" w:cs="Times New Roman"/>
        </w:rPr>
        <w:t>JNK</w:t>
      </w:r>
      <w:r w:rsidR="00514332" w:rsidRPr="00D07823">
        <w:rPr>
          <w:rFonts w:ascii="Times New Roman" w:hAnsi="Times New Roman" w:cs="Times New Roman"/>
        </w:rPr>
        <w:t>)</w:t>
      </w:r>
      <w:r w:rsidR="00352A6E" w:rsidRPr="00D07823">
        <w:rPr>
          <w:rFonts w:ascii="Times New Roman" w:hAnsi="Times New Roman" w:cs="Times New Roman"/>
        </w:rPr>
        <w:t xml:space="preserve">. </w:t>
      </w:r>
      <w:r w:rsidR="008D0661" w:rsidRPr="00D07823">
        <w:rPr>
          <w:rFonts w:ascii="Times New Roman" w:hAnsi="Times New Roman" w:cs="Times New Roman"/>
        </w:rPr>
        <w:t xml:space="preserve"> It has been proposed that these “weaker and less promiscuous activated effects” are also a result of partial regulation by a member of the RGS family (regulator of G-protei</w:t>
      </w:r>
      <w:r w:rsidR="00CA3DEF" w:rsidRPr="00D07823">
        <w:rPr>
          <w:rFonts w:ascii="Times New Roman" w:hAnsi="Times New Roman" w:cs="Times New Roman"/>
        </w:rPr>
        <w:t>n signaling)</w:t>
      </w:r>
      <w:r w:rsidR="00E979FD">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C6494525-455A-49B0-88DD-FA8F4FC7CB88&lt;/uuid&gt;&lt;priority&gt;16&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2</w:t>
      </w:r>
      <w:r w:rsidR="006402D4" w:rsidRPr="00D07823">
        <w:rPr>
          <w:rFonts w:ascii="Times New Roman" w:hAnsi="Times New Roman" w:cs="Times New Roman"/>
        </w:rPr>
        <w:fldChar w:fldCharType="end"/>
      </w:r>
      <w:r w:rsidR="002E1F75" w:rsidRPr="00D07823">
        <w:rPr>
          <w:rFonts w:ascii="Times New Roman" w:hAnsi="Times New Roman" w:cs="Times New Roman"/>
        </w:rPr>
        <w:t xml:space="preserve">  </w:t>
      </w:r>
      <w:r w:rsidR="008D7AE0">
        <w:rPr>
          <w:rFonts w:ascii="Times New Roman" w:hAnsi="Times New Roman" w:cs="Times New Roman"/>
        </w:rPr>
        <w:t>In c</w:t>
      </w:r>
      <w:r w:rsidR="002E1F75" w:rsidRPr="00D07823">
        <w:rPr>
          <w:rFonts w:ascii="Times New Roman" w:hAnsi="Times New Roman" w:cs="Times New Roman"/>
        </w:rPr>
        <w:t xml:space="preserve">ontrast, mutations in codon 209 result in </w:t>
      </w:r>
      <w:r w:rsidR="00364FF0" w:rsidRPr="00D07823">
        <w:rPr>
          <w:rFonts w:ascii="Times New Roman" w:hAnsi="Times New Roman" w:cs="Times New Roman"/>
          <w:i/>
        </w:rPr>
        <w:t>complete</w:t>
      </w:r>
      <w:r w:rsidR="00364FF0" w:rsidRPr="00D07823">
        <w:rPr>
          <w:rFonts w:ascii="Times New Roman" w:hAnsi="Times New Roman" w:cs="Times New Roman"/>
        </w:rPr>
        <w:t xml:space="preserve"> in</w:t>
      </w:r>
      <w:r w:rsidR="002E1F75" w:rsidRPr="00D07823">
        <w:rPr>
          <w:rFonts w:ascii="Times New Roman" w:hAnsi="Times New Roman" w:cs="Times New Roman"/>
        </w:rPr>
        <w:t>activation of</w:t>
      </w:r>
      <w:r w:rsidR="00364FF0" w:rsidRPr="00D07823">
        <w:rPr>
          <w:rFonts w:ascii="Times New Roman" w:hAnsi="Times New Roman" w:cs="Times New Roman"/>
        </w:rPr>
        <w:t xml:space="preserve"> </w:t>
      </w:r>
      <w:proofErr w:type="spellStart"/>
      <w:r w:rsidR="00364FF0" w:rsidRPr="00D07823">
        <w:rPr>
          <w:rFonts w:ascii="Times New Roman" w:hAnsi="Times New Roman" w:cs="Times New Roman"/>
        </w:rPr>
        <w:t>GTPase</w:t>
      </w:r>
      <w:proofErr w:type="spellEnd"/>
      <w:r w:rsidR="00364FF0" w:rsidRPr="00D07823">
        <w:rPr>
          <w:rFonts w:ascii="Times New Roman" w:hAnsi="Times New Roman" w:cs="Times New Roman"/>
        </w:rPr>
        <w:t>, and subsequent activation of</w:t>
      </w:r>
      <w:r w:rsidR="002E1F75" w:rsidRPr="00D07823">
        <w:rPr>
          <w:rFonts w:ascii="Times New Roman" w:hAnsi="Times New Roman" w:cs="Times New Roman"/>
        </w:rPr>
        <w:t xml:space="preserve"> both </w:t>
      </w:r>
      <w:r w:rsidR="00514332" w:rsidRPr="00D07823">
        <w:rPr>
          <w:rFonts w:ascii="Times New Roman" w:hAnsi="Times New Roman" w:cs="Times New Roman"/>
        </w:rPr>
        <w:t>p38 and JNK</w:t>
      </w:r>
      <w:r w:rsidR="00364FF0" w:rsidRPr="00D07823">
        <w:rPr>
          <w:rFonts w:ascii="Times New Roman" w:hAnsi="Times New Roman" w:cs="Times New Roman"/>
        </w:rPr>
        <w:t>, thereby</w:t>
      </w:r>
      <w:r w:rsidR="00514332" w:rsidRPr="00D07823">
        <w:rPr>
          <w:rFonts w:ascii="Times New Roman" w:hAnsi="Times New Roman" w:cs="Times New Roman"/>
        </w:rPr>
        <w:t xml:space="preserve"> result</w:t>
      </w:r>
      <w:r w:rsidR="00364FF0" w:rsidRPr="00D07823">
        <w:rPr>
          <w:rFonts w:ascii="Times New Roman" w:hAnsi="Times New Roman" w:cs="Times New Roman"/>
        </w:rPr>
        <w:t>ing</w:t>
      </w:r>
      <w:r w:rsidR="00514332" w:rsidRPr="00D07823">
        <w:rPr>
          <w:rFonts w:ascii="Times New Roman" w:hAnsi="Times New Roman" w:cs="Times New Roman"/>
        </w:rPr>
        <w:t xml:space="preserve"> in a more profound activation of</w:t>
      </w:r>
      <w:r w:rsidR="00CA3DEF" w:rsidRPr="00D07823">
        <w:rPr>
          <w:rFonts w:ascii="Times New Roman" w:hAnsi="Times New Roman" w:cs="Times New Roman"/>
        </w:rPr>
        <w:t xml:space="preserve"> downstream </w:t>
      </w:r>
      <w:proofErr w:type="spellStart"/>
      <w:r w:rsidR="00CA3DEF" w:rsidRPr="00D07823">
        <w:rPr>
          <w:rFonts w:ascii="Times New Roman" w:hAnsi="Times New Roman" w:cs="Times New Roman"/>
        </w:rPr>
        <w:t>MAPKinase</w:t>
      </w:r>
      <w:proofErr w:type="spellEnd"/>
      <w:r w:rsidR="00CA3DEF" w:rsidRPr="00D07823">
        <w:rPr>
          <w:rFonts w:ascii="Times New Roman" w:hAnsi="Times New Roman" w:cs="Times New Roman"/>
        </w:rPr>
        <w:t xml:space="preserve"> signaling</w:t>
      </w:r>
      <w:r w:rsidR="00E979FD">
        <w:rPr>
          <w:rFonts w:ascii="Times New Roman" w:hAnsi="Times New Roman" w:cs="Times New Roman"/>
        </w:rPr>
        <w:t>.</w:t>
      </w:r>
      <w:r w:rsidR="006402D4" w:rsidRPr="00D07823">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2DEC838B-951D-47FF-B1CF-9E9A30E0F5D3&lt;/uuid&gt;&lt;priority&gt;17&lt;/priority&gt;&lt;publications&gt;&lt;publication&gt;&lt;uuid&gt;16BAD5BD-7893-474C-B6D9-244CA7896395&lt;/uuid&gt;&lt;volume&gt;368&lt;/volume&gt;&lt;doi&gt;10.1056/NEJMoa1213507&lt;/doi&gt;&lt;startpage&gt;1971&lt;/startpage&gt;&lt;publication_date&gt;99201305231200000000222000&lt;/publication_date&gt;&lt;url&gt;http://eutils.ncbi.nlm.nih.gov/entrez/eutils/elink.fcgi?dbfrom=pubmed&amp;amp;id=23656586&amp;amp;retmode=ref&amp;amp;cmd=prlinks&lt;/url&gt;&lt;type&gt;400&lt;/type&gt;&lt;title&gt;Sturge-Weber syndrome and port-wine stains caused by somatic mutation in GNAQ.&lt;/title&gt;&lt;institution&gt;Biochemistry, Cellular and Molecular Biology Program, Johns Hopkins School of Medicine, and Department of Neurology and Developmental Medicine, Hugo W. Moser Research Institute at Kennedy Krieger, Baltimore, MD 21205, USA.&lt;/institution&gt;&lt;number&gt;21&lt;/number&gt;&lt;subtype&gt;400&lt;/subtype&gt;&lt;endpage&gt;1979&lt;/endpage&gt;&lt;bundle&gt;&lt;publication&gt;&lt;title&gt;New England Journal of Medicine&lt;/title&gt;&lt;type&gt;-100&lt;/type&gt;&lt;subtype&gt;-100&lt;/subtype&gt;&lt;uuid&gt;621DE508-0723-4250-8879-A1C1647B4C0D&lt;/uuid&gt;&lt;/publication&gt;&lt;/bundle&gt;&lt;authors&gt;&lt;author&gt;&lt;firstName&gt;Matthew&lt;/firstName&gt;&lt;middleNames&gt;D&lt;/middleNames&gt;&lt;lastName&gt;Shirley&lt;/lastName&gt;&lt;/author&gt;&lt;author&gt;&lt;firstName&gt;Hao&lt;/firstName&gt;&lt;lastName&gt;Tang&lt;/lastName&gt;&lt;/author&gt;&lt;author&gt;&lt;firstName&gt;Carol&lt;/firstName&gt;&lt;middleNames&gt;J&lt;/middleNames&gt;&lt;lastName&gt;Gallione&lt;/lastName&gt;&lt;/author&gt;&lt;author&gt;&lt;firstName&gt;Joseph&lt;/firstName&gt;&lt;middleNames&gt;D&lt;/middleNames&gt;&lt;lastName&gt;Baugher&lt;/lastName&gt;&lt;/author&gt;&lt;author&gt;&lt;firstName&gt;Laurence&lt;/firstName&gt;&lt;middleNames&gt;P&lt;/middleNames&gt;&lt;lastName&gt;Frelin&lt;/lastName&gt;&lt;/author&gt;&lt;author&gt;&lt;firstName&gt;Bernard&lt;/firstName&gt;&lt;lastName&gt;Cohen&lt;/lastName&gt;&lt;/author&gt;&lt;author&gt;&lt;firstName&gt;Paula&lt;/firstName&gt;&lt;middleNames&gt;E&lt;/middleNames&gt;&lt;lastName&gt;North&lt;/lastName&gt;&lt;/author&gt;&lt;author&gt;&lt;firstName&gt;Douglas&lt;/firstName&gt;&lt;middleNames&gt;A&lt;/middleNames&gt;&lt;lastName&gt;Marchuk&lt;/lastName&gt;&lt;/author&gt;&lt;author&gt;&lt;firstName&gt;Anne&lt;/firstName&gt;&lt;middleNames&gt;M&lt;/middleNames&gt;&lt;lastName&gt;Comi&lt;/lastName&gt;&lt;/author&gt;&lt;author&gt;&lt;firstName&gt;Jonathan&lt;/firstName&gt;&lt;lastName&gt;Pevsner&lt;/lastName&gt;&lt;/author&gt;&lt;/authors&gt;&lt;/publication&gt;&lt;publication&gt;&lt;uuid&gt;C51055C4-75BD-476F-A823-49CF5D67A080&lt;/uuid&gt;&lt;volume&gt;137&lt;/volume&gt;&lt;doi&gt;10.1097/PRS.0000000000001868&lt;/doi&gt;&lt;startpage&gt;77e&lt;/startpage&gt;&lt;publication_date&gt;99201601001200000000220000&lt;/publication_date&gt;&lt;url&gt;http://content.wkhealth.com/linkback/openurl?sid=WKPTLP:landingpage&amp;amp;an=00006534-201601000-00029&lt;/url&gt;&lt;citekey&gt;Couto:2016bu&lt;/citekey&gt;&lt;type&gt;400&lt;/type&gt;&lt;title&gt;Endothelial Cells from Capillary Malformations Are Enriched for Somatic GNAQ Mutations.&lt;/title&gt;&lt;institution&gt;Boston, Mass. From the Departments of Plastic and Oral Surgery, Surgery, and Orthopedic Surgery, Vascular Anomalies Center, Vascular Biology Program, and the Howard Hughes Medical Institute, Boston Children's Hospital; and the Department of Genetics, Harvard Medical School.&lt;/institution&gt;&lt;number&gt;1&lt;/number&gt;&lt;subtype&gt;400&lt;/subtype&gt;&lt;endpage&gt;82e&lt;/endpage&gt;&lt;bundle&gt;&lt;publication&gt;&lt;title&gt;Plastic and reconstructive surgery&lt;/title&gt;&lt;type&gt;-100&lt;/type&gt;&lt;subtype&gt;-100&lt;/subtype&gt;&lt;uuid&gt;C9646BA8-804C-45D2-A73E-0AE36C62512E&lt;/uuid&gt;&lt;/publication&gt;&lt;/bundle&gt;&lt;authors&gt;&lt;author&gt;&lt;firstName&gt;Javier&lt;/firstName&gt;&lt;middleNames&gt;A&lt;/middleNames&gt;&lt;lastName&gt;Couto&lt;/lastName&gt;&lt;/author&gt;&lt;author&gt;&lt;firstName&gt;Lan&lt;/firstName&gt;&lt;lastName&gt;Huang&lt;/lastName&gt;&lt;/author&gt;&lt;author&gt;&lt;firstName&gt;Matthew&lt;/firstName&gt;&lt;middleNames&gt;P&lt;/middleNames&gt;&lt;lastName&gt;Vivero&lt;/lastName&gt;&lt;/author&gt;&lt;author&gt;&lt;firstName&gt;Nolan&lt;/firstName&gt;&lt;lastName&gt;Kamitaki&lt;/lastName&gt;&lt;/author&gt;&lt;author&gt;&lt;firstName&gt;Reid&lt;/firstName&gt;&lt;middleNames&gt;A&lt;/middleNames&gt;&lt;lastName&gt;Maclellan&lt;/lastName&gt;&lt;/author&gt;&lt;author&gt;&lt;firstName&gt;John&lt;/firstName&gt;&lt;middleNames&gt;B&lt;/middleNames&gt;&lt;lastName&gt;Mulliken&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s&gt;&lt;cites&gt;&lt;/cites&gt;&lt;/citation&gt;</w:instrText>
      </w:r>
      <w:r w:rsidR="006402D4" w:rsidRPr="00D07823">
        <w:rPr>
          <w:rFonts w:ascii="Times New Roman" w:hAnsi="Times New Roman" w:cs="Times New Roman"/>
        </w:rPr>
        <w:fldChar w:fldCharType="separate"/>
      </w:r>
      <w:r w:rsidR="006402D4" w:rsidRPr="00D07823">
        <w:rPr>
          <w:rFonts w:ascii="Times New Roman" w:hAnsi="Times New Roman" w:cs="Times New Roman"/>
          <w:vertAlign w:val="superscript"/>
        </w:rPr>
        <w:t>2,3</w:t>
      </w:r>
      <w:r w:rsidR="006402D4" w:rsidRPr="00D07823">
        <w:rPr>
          <w:rFonts w:ascii="Times New Roman" w:hAnsi="Times New Roman" w:cs="Times New Roman"/>
        </w:rPr>
        <w:fldChar w:fldCharType="end"/>
      </w:r>
      <w:r w:rsidR="00364FF0" w:rsidRPr="00D07823">
        <w:rPr>
          <w:rFonts w:ascii="Times New Roman" w:hAnsi="Times New Roman" w:cs="Times New Roman"/>
        </w:rPr>
        <w:t xml:space="preserve"> </w:t>
      </w:r>
      <w:r w:rsidR="00E57166" w:rsidRPr="00D07823">
        <w:rPr>
          <w:rFonts w:ascii="Times New Roman" w:hAnsi="Times New Roman" w:cs="Times New Roman"/>
        </w:rPr>
        <w:t>In table 1</w:t>
      </w:r>
      <w:r w:rsidR="002F5769" w:rsidRPr="00D07823">
        <w:rPr>
          <w:rFonts w:ascii="Times New Roman" w:hAnsi="Times New Roman" w:cs="Times New Roman"/>
        </w:rPr>
        <w:t xml:space="preserve">, </w:t>
      </w:r>
      <w:r w:rsidR="00E57166" w:rsidRPr="00D07823">
        <w:rPr>
          <w:rFonts w:ascii="Times New Roman" w:hAnsi="Times New Roman" w:cs="Times New Roman"/>
        </w:rPr>
        <w:t xml:space="preserve">note that </w:t>
      </w:r>
      <w:r w:rsidR="002F5769" w:rsidRPr="00D07823">
        <w:rPr>
          <w:rFonts w:ascii="Times New Roman" w:hAnsi="Times New Roman" w:cs="Times New Roman"/>
        </w:rPr>
        <w:t>Q209 inhibition appears to occur</w:t>
      </w:r>
      <w:r w:rsidR="00EB1723" w:rsidRPr="00D07823">
        <w:rPr>
          <w:rFonts w:ascii="Times New Roman" w:hAnsi="Times New Roman" w:cs="Times New Roman"/>
        </w:rPr>
        <w:t xml:space="preserve"> more often in lesions that are solitary and </w:t>
      </w:r>
      <w:r w:rsidR="002F5769" w:rsidRPr="00D07823">
        <w:rPr>
          <w:rFonts w:ascii="Times New Roman" w:hAnsi="Times New Roman" w:cs="Times New Roman"/>
        </w:rPr>
        <w:t>deeply or viscerally</w:t>
      </w:r>
      <w:r w:rsidR="00EB1723" w:rsidRPr="00D07823">
        <w:rPr>
          <w:rFonts w:ascii="Times New Roman" w:hAnsi="Times New Roman" w:cs="Times New Roman"/>
        </w:rPr>
        <w:t xml:space="preserve"> located.</w:t>
      </w:r>
    </w:p>
    <w:p w14:paraId="478A0392" w14:textId="569341F0" w:rsidR="002E1F75" w:rsidRPr="00D07823" w:rsidRDefault="004340CD" w:rsidP="00C74002">
      <w:pPr>
        <w:spacing w:line="480" w:lineRule="auto"/>
        <w:ind w:firstLine="720"/>
        <w:rPr>
          <w:rFonts w:ascii="Times New Roman" w:hAnsi="Times New Roman" w:cs="Times New Roman"/>
          <w:color w:val="000000"/>
        </w:rPr>
      </w:pPr>
      <w:r w:rsidRPr="00D07823">
        <w:rPr>
          <w:rFonts w:ascii="Times New Roman" w:hAnsi="Times New Roman" w:cs="Times New Roman"/>
        </w:rPr>
        <w:t xml:space="preserve">The question becomes how we can relate this knowledge </w:t>
      </w:r>
      <w:r w:rsidR="004E4C0D" w:rsidRPr="00D07823">
        <w:rPr>
          <w:rFonts w:ascii="Times New Roman" w:hAnsi="Times New Roman" w:cs="Times New Roman"/>
        </w:rPr>
        <w:t>to diffuse an</w:t>
      </w:r>
      <w:r w:rsidR="00364FF0" w:rsidRPr="00D07823">
        <w:rPr>
          <w:rFonts w:ascii="Times New Roman" w:hAnsi="Times New Roman" w:cs="Times New Roman"/>
        </w:rPr>
        <w:t>d solitary hemang</w:t>
      </w:r>
      <w:r w:rsidR="00712904" w:rsidRPr="00D07823">
        <w:rPr>
          <w:rFonts w:ascii="Times New Roman" w:hAnsi="Times New Roman" w:cs="Times New Roman"/>
        </w:rPr>
        <w:t>iomas.</w:t>
      </w:r>
      <w:r w:rsidR="00514332" w:rsidRPr="00D07823">
        <w:rPr>
          <w:rFonts w:ascii="Times New Roman" w:hAnsi="Times New Roman" w:cs="Times New Roman"/>
        </w:rPr>
        <w:t xml:space="preserve"> </w:t>
      </w:r>
      <w:r w:rsidR="00EF6F97" w:rsidRPr="00D07823">
        <w:rPr>
          <w:rFonts w:ascii="Times New Roman" w:hAnsi="Times New Roman" w:cs="Times New Roman"/>
        </w:rPr>
        <w:t xml:space="preserve">It has been proposed that </w:t>
      </w:r>
      <w:r w:rsidR="00EF6F97" w:rsidRPr="00D07823">
        <w:rPr>
          <w:rFonts w:ascii="Times New Roman" w:hAnsi="Times New Roman" w:cs="Times New Roman"/>
          <w:color w:val="000000"/>
        </w:rPr>
        <w:t xml:space="preserve">the more severe Q209 inhibition of </w:t>
      </w:r>
      <w:proofErr w:type="spellStart"/>
      <w:r w:rsidR="00EF6F97" w:rsidRPr="00D07823">
        <w:rPr>
          <w:rFonts w:ascii="Times New Roman" w:hAnsi="Times New Roman" w:cs="Times New Roman"/>
          <w:color w:val="000000"/>
        </w:rPr>
        <w:t>GTPase</w:t>
      </w:r>
      <w:proofErr w:type="spellEnd"/>
      <w:r w:rsidR="00EF6F97" w:rsidRPr="00D07823">
        <w:rPr>
          <w:rFonts w:ascii="Times New Roman" w:hAnsi="Times New Roman" w:cs="Times New Roman"/>
          <w:color w:val="000000"/>
        </w:rPr>
        <w:t xml:space="preserve">, compared to R183, may explain the presence of this mutation in </w:t>
      </w:r>
      <w:r w:rsidR="008D7AE0">
        <w:rPr>
          <w:rFonts w:ascii="Times New Roman" w:hAnsi="Times New Roman" w:cs="Times New Roman"/>
          <w:color w:val="000000"/>
        </w:rPr>
        <w:t>“</w:t>
      </w:r>
      <w:r w:rsidR="00EF6F97" w:rsidRPr="00D07823">
        <w:rPr>
          <w:rFonts w:ascii="Times New Roman" w:hAnsi="Times New Roman" w:cs="Times New Roman"/>
          <w:color w:val="000000"/>
        </w:rPr>
        <w:t>tumors</w:t>
      </w:r>
      <w:r w:rsidR="008D7AE0">
        <w:rPr>
          <w:rFonts w:ascii="Times New Roman" w:hAnsi="Times New Roman" w:cs="Times New Roman"/>
          <w:color w:val="000000"/>
        </w:rPr>
        <w:t>” (which we interpret as mass-producing neoplasms with a potential for significant growth)</w:t>
      </w:r>
      <w:r w:rsidR="00EF6F97" w:rsidRPr="00D07823">
        <w:rPr>
          <w:rFonts w:ascii="Times New Roman" w:hAnsi="Times New Roman" w:cs="Times New Roman"/>
          <w:color w:val="000000"/>
        </w:rPr>
        <w:t xml:space="preserve"> and </w:t>
      </w:r>
      <w:r w:rsidR="00EF6F97" w:rsidRPr="00960224">
        <w:rPr>
          <w:rFonts w:ascii="Times New Roman" w:hAnsi="Times New Roman" w:cs="Times New Roman"/>
          <w:i/>
          <w:color w:val="000000"/>
        </w:rPr>
        <w:t>not</w:t>
      </w:r>
      <w:r w:rsidR="00EF6F97" w:rsidRPr="00D07823">
        <w:rPr>
          <w:rFonts w:ascii="Times New Roman" w:hAnsi="Times New Roman" w:cs="Times New Roman"/>
          <w:color w:val="000000"/>
        </w:rPr>
        <w:t xml:space="preserve"> </w:t>
      </w:r>
      <w:r w:rsidR="008D7AE0">
        <w:rPr>
          <w:rFonts w:ascii="Times New Roman" w:hAnsi="Times New Roman" w:cs="Times New Roman"/>
          <w:color w:val="000000"/>
        </w:rPr>
        <w:t xml:space="preserve">stationary </w:t>
      </w:r>
      <w:r w:rsidR="00EF6F97" w:rsidRPr="00D07823">
        <w:rPr>
          <w:rFonts w:ascii="Times New Roman" w:hAnsi="Times New Roman" w:cs="Times New Roman"/>
          <w:color w:val="000000"/>
        </w:rPr>
        <w:t>malformations</w:t>
      </w:r>
      <w:r w:rsidR="00EF6F97">
        <w:rPr>
          <w:rFonts w:ascii="Times New Roman" w:hAnsi="Times New Roman" w:cs="Times New Roman"/>
        </w:rPr>
        <w:t>.</w:t>
      </w:r>
      <w:r w:rsidR="00EF6F97" w:rsidRPr="00D07823">
        <w:rPr>
          <w:rFonts w:ascii="Times New Roman" w:hAnsi="Times New Roman" w:cs="Times New Roman"/>
          <w:color w:val="000000"/>
        </w:rPr>
        <w:fldChar w:fldCharType="begin"/>
      </w:r>
      <w:r w:rsidR="009D2B35">
        <w:rPr>
          <w:rFonts w:ascii="Times New Roman" w:hAnsi="Times New Roman" w:cs="Times New Roman"/>
          <w:color w:val="000000"/>
        </w:rPr>
        <w:instrText xml:space="preserve"> ADDIN PAPERS2_CITATIONS &lt;citation&gt;&lt;uuid&gt;62D27A38-D3F3-4E02-BCDB-0F01CFEDEE5D&lt;/uuid&gt;&lt;priority&gt;18&lt;/priority&gt;&lt;publications&gt;&lt;publication&gt;&lt;uuid&gt;C51055C4-75BD-476F-A823-49CF5D67A080&lt;/uuid&gt;&lt;volume&gt;137&lt;/volume&gt;&lt;doi&gt;10.1097/PRS.0000000000001868&lt;/doi&gt;&lt;startpage&gt;77e&lt;/startpage&gt;&lt;publication_date&gt;99201601001200000000220000&lt;/publication_date&gt;&lt;url&gt;http://content.wkhealth.com/linkback/openurl?sid=WKPTLP:landingpage&amp;amp;an=00006534-201601000-00029&lt;/url&gt;&lt;citekey&gt;Couto:2016bu&lt;/citekey&gt;&lt;type&gt;400&lt;/type&gt;&lt;title&gt;Endothelial Cells from Capillary Malformations Are Enriched for Somatic GNAQ Mutations.&lt;/title&gt;&lt;institution&gt;Boston, Mass. From the Departments of Plastic and Oral Surgery, Surgery, and Orthopedic Surgery, Vascular Anomalies Center, Vascular Biology Program, and the Howard Hughes Medical Institute, Boston Children's Hospital; and the Department of Genetics, Harvard Medical School.&lt;/institution&gt;&lt;number&gt;1&lt;/number&gt;&lt;subtype&gt;400&lt;/subtype&gt;&lt;endpage&gt;82e&lt;/endpage&gt;&lt;bundle&gt;&lt;publication&gt;&lt;title&gt;Plastic and reconstructive surgery&lt;/title&gt;&lt;type&gt;-100&lt;/type&gt;&lt;subtype&gt;-100&lt;/subtype&gt;&lt;uuid&gt;C9646BA8-804C-45D2-A73E-0AE36C62512E&lt;/uuid&gt;&lt;/publication&gt;&lt;/bundle&gt;&lt;authors&gt;&lt;author&gt;&lt;firstName&gt;Javier&lt;/firstName&gt;&lt;middleNames&gt;A&lt;/middleNames&gt;&lt;lastName&gt;Couto&lt;/lastName&gt;&lt;/author&gt;&lt;author&gt;&lt;firstName&gt;Lan&lt;/firstName&gt;&lt;lastName&gt;Huang&lt;/lastName&gt;&lt;/author&gt;&lt;author&gt;&lt;firstName&gt;Matthew&lt;/firstName&gt;&lt;middleNames&gt;P&lt;/middleNames&gt;&lt;lastName&gt;Vivero&lt;/lastName&gt;&lt;/author&gt;&lt;author&gt;&lt;firstName&gt;Nolan&lt;/firstName&gt;&lt;lastName&gt;Kamitaki&lt;/lastName&gt;&lt;/author&gt;&lt;author&gt;&lt;firstName&gt;Reid&lt;/firstName&gt;&lt;middleNames&gt;A&lt;/middleNames&gt;&lt;lastName&gt;Maclellan&lt;/lastName&gt;&lt;/author&gt;&lt;author&gt;&lt;firstName&gt;John&lt;/firstName&gt;&lt;middleNames&gt;B&lt;/middleNames&gt;&lt;lastName&gt;Mulliken&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gt;&lt;uuid&gt;3A281416-CEAF-43F3-B425-20E2A9D97480&lt;/uuid&gt;&lt;volume&gt;98&lt;/volume&gt;&lt;accepted_date&gt;99201603141200000000222000&lt;/accepted_date&gt;&lt;doi&gt;10.1016/j.ajhg.2016.03.009&lt;/doi&gt;&lt;startpage&gt;789&lt;/startpage&gt;&lt;publication_date&gt;99201604071200000000222000&lt;/publication_date&gt;&lt;url&gt;http://linkinghub.elsevier.com/retrieve/pii/S0002929716300441&lt;/url&gt;&lt;type&gt;400&lt;/type&gt;&lt;title&gt;Somatic Activating Mutations in GNAQ and GNA11 Are Associated with Congenital Hemangioma.&lt;/title&gt;&lt;submission_date&gt;99201512211200000000222000&lt;/submission_date&gt;&lt;number&gt;4&lt;/number&gt;&lt;institution&gt;Department of Orthopaedic Surgery, Boston Children's Hospital, Boston, MA 02115, USA; Department of Genetics, Harvard Medical School, Boston, MA 02115, USA.&lt;/institution&gt;&lt;subtype&gt;400&lt;/subtype&gt;&lt;endpage&gt;795&lt;/endpage&gt;&lt;bundle&gt;&lt;publication&gt;&lt;title&gt;American journal of human genetics&lt;/title&gt;&lt;type&gt;-100&lt;/type&gt;&lt;subtype&gt;-100&lt;/subtype&gt;&lt;uuid&gt;52BF6C44-F119-43F9-B307-2A09F16F06CD&lt;/uuid&gt;&lt;/publication&gt;&lt;/bundle&gt;&lt;authors&gt;&lt;author&gt;&lt;firstName&gt;Ugur&lt;/firstName&gt;&lt;middleNames&gt;M&lt;/middleNames&gt;&lt;lastName&gt;Ayturk&lt;/lastName&gt;&lt;/author&gt;&lt;author&gt;&lt;firstName&gt;Javier&lt;/firstName&gt;&lt;middleNames&gt;A&lt;/middleNames&gt;&lt;lastName&gt;Couto&lt;/lastName&gt;&lt;/author&gt;&lt;author&gt;&lt;firstName&gt;Steven&lt;/firstName&gt;&lt;lastName&gt;Hann&lt;/lastName&gt;&lt;/author&gt;&lt;author&gt;&lt;firstName&gt;John&lt;/firstName&gt;&lt;middleNames&gt;B&lt;/middleNames&gt;&lt;lastName&gt;Mulliken&lt;/lastName&gt;&lt;/author&gt;&lt;author&gt;&lt;firstName&gt;Kaitlin&lt;/firstName&gt;&lt;middleNames&gt;L&lt;/middleNames&gt;&lt;lastName&gt;Williams&lt;/lastName&gt;&lt;/author&gt;&lt;author&gt;&lt;firstName&gt;August&lt;/firstName&gt;&lt;middleNames&gt;Yue&lt;/middleNames&gt;&lt;lastName&gt;Huang&lt;/lastName&gt;&lt;/author&gt;&lt;author&gt;&lt;firstName&gt;Steven&lt;/firstName&gt;&lt;middleNames&gt;J&lt;/middleNames&gt;&lt;lastName&gt;Fishman&lt;/lastName&gt;&lt;/author&gt;&lt;author&gt;&lt;firstName&gt;Theonia&lt;/firstName&gt;&lt;middleNames&gt;K&lt;/middleNames&gt;&lt;lastName&gt;Boyd&lt;/lastName&gt;&lt;/author&gt;&lt;author&gt;&lt;firstName&gt;Harry&lt;/firstName&gt;&lt;middleNames&gt;P W&lt;/middleNames&gt;&lt;lastName&gt;Kozakewich&lt;/lastName&gt;&lt;/author&gt;&lt;author&gt;&lt;firstName&gt;Joyce&lt;/firstName&gt;&lt;lastName&gt;Bischoff&lt;/lastName&gt;&lt;/author&gt;&lt;author&gt;&lt;firstName&gt;Arin&lt;/firstName&gt;&lt;middleNames&gt;K&lt;/middleNames&gt;&lt;lastName&gt;Greene&lt;/lastName&gt;&lt;/author&gt;&lt;author&gt;&lt;firstName&gt;Matthew&lt;/firstName&gt;&lt;middleNames&gt;L&lt;/middleNames&gt;&lt;lastName&gt;Warman&lt;/lastName&gt;&lt;/author&gt;&lt;/authors&gt;&lt;/publication&gt;&lt;publication&gt;&lt;uuid&gt;49CA69BE-B3F8-48A2-B8C3-7F3D68453447&lt;/uuid&gt;&lt;volume&gt;363&lt;/volume&gt;&lt;doi&gt;10.1056/NEJMoa1000584&lt;/doi&gt;&lt;startpage&gt;2191&lt;/startpage&gt;&lt;publication_date&gt;99201012021200000000222000&lt;/publication_date&gt;&lt;url&gt;http://eutils.ncbi.nlm.nih.gov/entrez/eutils/elink.fcgi?dbfrom=pubmed&amp;amp;id=21083380&amp;amp;retmode=ref&amp;amp;cmd=prlinks&lt;/url&gt;&lt;type&gt;400&lt;/type&gt;&lt;title&gt;Mutations in GNA11 in uveal melanoma.&lt;/title&gt;&lt;location&gt;200,9,49.2587785,-123.2426052&lt;/location&gt;&lt;institution&gt;Department of Medical Genetics, University of British Columbia, Vancouver, Canada.&lt;/institution&gt;&lt;number&gt;23&lt;/number&gt;&lt;subtype&gt;400&lt;/subtype&gt;&lt;endpage&gt;2199&lt;/endpage&gt;&lt;bundle&gt;&lt;publication&gt;&lt;title&gt;New England Journal of Medicine&lt;/title&gt;&lt;type&gt;-100&lt;/type&gt;&lt;subtype&gt;-100&lt;/subtype&gt;&lt;uuid&gt;621DE508-0723-4250-8879-A1C1647B4C0D&lt;/uuid&gt;&lt;/publication&gt;&lt;/bundle&gt;&lt;authors&gt;&lt;author&gt;&lt;lastName&gt;Raamsdonk&lt;/lastName&gt;&lt;nonDroppingParticle&gt;Van&lt;/nonDroppingParticle&gt;&lt;firstName&gt;Catherine&lt;/firstName&gt;&lt;middleNames&gt;D&lt;/middleNames&gt;&lt;/author&gt;&lt;author&gt;&lt;firstName&gt;Klaus&lt;/firstName&gt;&lt;middleNames&gt;G&lt;/middleNames&gt;&lt;lastName&gt;Griewank&lt;/lastName&gt;&lt;/author&gt;&lt;author&gt;&lt;firstName&gt;Michelle&lt;/firstName&gt;&lt;middleNames&gt;B&lt;/middleNames&gt;&lt;lastName&gt;Crosby&lt;/lastName&gt;&lt;/author&gt;&lt;author&gt;&lt;firstName&gt;Maria&lt;/firstName&gt;&lt;middleNames&gt;C&lt;/middleNames&gt;&lt;lastName&gt;Garrido&lt;/lastName&gt;&lt;/author&gt;&lt;author&gt;&lt;firstName&gt;Swapna&lt;/firstName&gt;&lt;lastName&gt;Vemula&lt;/lastName&gt;&lt;/author&gt;&lt;author&gt;&lt;firstName&gt;Thomas&lt;/firstName&gt;&lt;lastName&gt;Wiesner&lt;/lastName&gt;&lt;/author&gt;&lt;author&gt;&lt;firstName&gt;Anna&lt;/firstName&gt;&lt;middleNames&gt;C&lt;/middleNames&gt;&lt;lastName&gt;Obenauf&lt;/lastName&gt;&lt;/author&gt;&lt;author&gt;&lt;firstName&gt;Werner&lt;/firstName&gt;&lt;lastName&gt;Wackernagel&lt;/lastName&gt;&lt;/author&gt;&lt;author&gt;&lt;firstName&gt;Gary&lt;/firstName&gt;&lt;lastName&gt;Green&lt;/lastName&gt;&lt;/author&gt;&lt;author&gt;&lt;firstName&gt;Nancy&lt;/firstName&gt;&lt;lastName&gt;Bouvier&lt;/lastName&gt;&lt;/author&gt;&lt;author&gt;&lt;firstName&gt;M&lt;/firstName&gt;&lt;middleNames&gt;Mert&lt;/middleNames&gt;&lt;lastName&gt;Sozen&lt;/lastName&gt;&lt;/author&gt;&lt;author&gt;&lt;firstName&gt;Gail&lt;/firstName&gt;&lt;lastName&gt;Baimukanova&lt;/lastName&gt;&lt;/author&gt;&lt;author&gt;&lt;firstName&gt;Ritu&lt;/firstName&gt;&lt;lastName&gt;Roy&lt;/lastName&gt;&lt;/author&gt;&lt;author&gt;&lt;firstName&gt;Adriana&lt;/firstName&gt;&lt;lastName&gt;Heguy&lt;/lastName&gt;&lt;/author&gt;&lt;author&gt;&lt;firstName&gt;Igor&lt;/firstName&gt;&lt;lastName&gt;Dolgalev&lt;/lastName&gt;&lt;/author&gt;&lt;author&gt;&lt;firstName&gt;Raya&lt;/firstName&gt;&lt;lastName&gt;Khanin&lt;/lastName&gt;&lt;/author&gt;&lt;author&gt;&lt;firstName&gt;Klaus&lt;/firstName&gt;&lt;lastName&gt;Busam&lt;/lastName&gt;&lt;/author&gt;&lt;author&gt;&lt;firstName&gt;Michael&lt;/firstName&gt;&lt;middleNames&gt;R&lt;/middleNames&gt;&lt;lastName&gt;Speicher&lt;/lastName&gt;&lt;/author&gt;&lt;author&gt;&lt;firstName&gt;Joan&lt;/firstName&gt;&lt;lastName&gt;O'Brien&lt;/lastName&gt;&lt;/author&gt;&lt;author&gt;&lt;firstName&gt;Boris&lt;/firstName&gt;&lt;middleNames&gt;C&lt;/middleNames&gt;&lt;lastName&gt;Bastian&lt;/lastName&gt;&lt;/author&gt;&lt;/authors&gt;&lt;/publication&gt;&lt;/publications&gt;&lt;cites&gt;&lt;/cites&gt;&lt;/citation&gt;</w:instrText>
      </w:r>
      <w:r w:rsidR="00EF6F97" w:rsidRPr="00D07823">
        <w:rPr>
          <w:rFonts w:ascii="Times New Roman" w:hAnsi="Times New Roman" w:cs="Times New Roman"/>
          <w:color w:val="000000"/>
        </w:rPr>
        <w:fldChar w:fldCharType="separate"/>
      </w:r>
      <w:r w:rsidR="00EF6F97" w:rsidRPr="00D07823">
        <w:rPr>
          <w:rFonts w:ascii="Times New Roman" w:hAnsi="Times New Roman" w:cs="Times New Roman"/>
          <w:vertAlign w:val="superscript"/>
        </w:rPr>
        <w:t>3,11,13</w:t>
      </w:r>
      <w:r w:rsidR="00EF6F97" w:rsidRPr="00D07823">
        <w:rPr>
          <w:rFonts w:ascii="Times New Roman" w:hAnsi="Times New Roman" w:cs="Times New Roman"/>
          <w:color w:val="000000"/>
        </w:rPr>
        <w:fldChar w:fldCharType="end"/>
      </w:r>
      <w:r w:rsidR="00BD6DEC" w:rsidRPr="00D07823">
        <w:rPr>
          <w:rFonts w:ascii="Times New Roman" w:hAnsi="Times New Roman" w:cs="Times New Roman"/>
          <w:color w:val="000000"/>
        </w:rPr>
        <w:t xml:space="preserve">Akin to </w:t>
      </w:r>
      <w:proofErr w:type="spellStart"/>
      <w:r w:rsidR="00BD6DEC" w:rsidRPr="00D07823">
        <w:rPr>
          <w:rFonts w:ascii="Times New Roman" w:hAnsi="Times New Roman" w:cs="Times New Roman"/>
          <w:color w:val="000000"/>
        </w:rPr>
        <w:t>Happle’s</w:t>
      </w:r>
      <w:proofErr w:type="spellEnd"/>
      <w:r w:rsidR="00BD6DEC" w:rsidRPr="00D07823">
        <w:rPr>
          <w:rFonts w:ascii="Times New Roman" w:hAnsi="Times New Roman" w:cs="Times New Roman"/>
          <w:color w:val="000000"/>
        </w:rPr>
        <w:t xml:space="preserve"> theory</w:t>
      </w:r>
      <w:r w:rsidR="00CD002A" w:rsidRPr="00D07823">
        <w:rPr>
          <w:rFonts w:ascii="Times New Roman" w:hAnsi="Times New Roman" w:cs="Times New Roman"/>
          <w:color w:val="000000"/>
        </w:rPr>
        <w:t>, which states</w:t>
      </w:r>
      <w:r w:rsidR="00BD6DEC" w:rsidRPr="00D07823">
        <w:rPr>
          <w:rFonts w:ascii="Times New Roman" w:hAnsi="Times New Roman" w:cs="Times New Roman"/>
          <w:color w:val="000000"/>
        </w:rPr>
        <w:t xml:space="preserve"> that less sever</w:t>
      </w:r>
      <w:r w:rsidR="0057470F" w:rsidRPr="00D07823">
        <w:rPr>
          <w:rFonts w:ascii="Times New Roman" w:hAnsi="Times New Roman" w:cs="Times New Roman"/>
          <w:color w:val="000000"/>
        </w:rPr>
        <w:t>e mutations are more sustainable</w:t>
      </w:r>
      <w:r w:rsidR="00BD6DEC" w:rsidRPr="00D07823">
        <w:rPr>
          <w:rFonts w:ascii="Times New Roman" w:hAnsi="Times New Roman" w:cs="Times New Roman"/>
          <w:color w:val="000000"/>
        </w:rPr>
        <w:t xml:space="preserve"> in the germline</w:t>
      </w:r>
      <w:r w:rsidR="00AA4A8B">
        <w:rPr>
          <w:rFonts w:ascii="Times New Roman" w:hAnsi="Times New Roman" w:cs="Times New Roman"/>
          <w:color w:val="000000"/>
        </w:rPr>
        <w:t>,</w:t>
      </w:r>
      <w:r w:rsidR="00707F82" w:rsidRPr="00D07823">
        <w:rPr>
          <w:rFonts w:ascii="Times New Roman" w:hAnsi="Times New Roman" w:cs="Times New Roman"/>
          <w:color w:val="000000"/>
        </w:rPr>
        <w:fldChar w:fldCharType="begin"/>
      </w:r>
      <w:r w:rsidR="009D2B35">
        <w:rPr>
          <w:rFonts w:ascii="Times New Roman" w:hAnsi="Times New Roman" w:cs="Times New Roman"/>
          <w:color w:val="000000"/>
        </w:rPr>
        <w:instrText xml:space="preserve"> ADDIN PAPERS2_CITATIONS &lt;citation&gt;&lt;uuid&gt;A7060263-D6F6-489B-A1BC-1945EB46807B&lt;/uuid&gt;&lt;priority&gt;19&lt;/priority&gt;&lt;publications&gt;&lt;publication&gt;&lt;volume&gt;16&lt;/volume&gt;&lt;publication_date&gt;99198704001200000000220000&lt;/publication_date&gt;&lt;number&gt;4&lt;/number&gt;&lt;doi&gt;10.1016/S0190-9622(87)80249-9&lt;/doi&gt;&lt;startpage&gt;899&lt;/startpage&gt;&lt;title&gt;Lethal genes surviving by mosaicism: A possible explanation for sporadic birth defects involving the skin&lt;/title&gt;&lt;uuid&gt;01B4863A-AAD9-4A0D-94E6-F4258FCFE148&lt;/uuid&gt;&lt;subtype&gt;400&lt;/subtype&gt;&lt;endpage&gt;906&lt;/endpage&gt;&lt;type&gt;400&lt;/type&gt;&lt;url&gt;http://linkinghub.elsevier.com/retrieve/pii/S0190962287802499&lt;/url&gt;&lt;bundle&gt;&lt;publication&gt;&lt;title&gt;Journal of the American Academy of Dermatology&lt;/title&gt;&lt;type&gt;-100&lt;/type&gt;&lt;subtype&gt;-100&lt;/subtype&gt;&lt;uuid&gt;577974B2-41B8-4033-9D2A-008C84710352&lt;/uuid&gt;&lt;/publication&gt;&lt;/bundle&gt;&lt;authors&gt;&lt;author&gt;&lt;firstName&gt;Rudolf&lt;/firstName&gt;&lt;lastName&gt;Happle&lt;/lastName&gt;&lt;/author&gt;&lt;/authors&gt;&lt;/publication&gt;&lt;/publications&gt;&lt;cites&gt;&lt;/cites&gt;&lt;/citation&gt;</w:instrText>
      </w:r>
      <w:r w:rsidR="00707F82" w:rsidRPr="00D07823">
        <w:rPr>
          <w:rFonts w:ascii="Times New Roman" w:hAnsi="Times New Roman" w:cs="Times New Roman"/>
          <w:color w:val="000000"/>
        </w:rPr>
        <w:fldChar w:fldCharType="separate"/>
      </w:r>
      <w:r w:rsidR="009D2B35">
        <w:rPr>
          <w:rFonts w:ascii="Times New Roman" w:hAnsi="Times New Roman" w:cs="Times New Roman"/>
          <w:vertAlign w:val="superscript"/>
        </w:rPr>
        <w:t>26</w:t>
      </w:r>
      <w:r w:rsidR="00707F82" w:rsidRPr="00D07823">
        <w:rPr>
          <w:rFonts w:ascii="Times New Roman" w:hAnsi="Times New Roman" w:cs="Times New Roman"/>
          <w:color w:val="000000"/>
        </w:rPr>
        <w:fldChar w:fldCharType="end"/>
      </w:r>
      <w:r w:rsidR="00BD6DEC" w:rsidRPr="00D07823">
        <w:rPr>
          <w:rFonts w:ascii="Times New Roman" w:hAnsi="Times New Roman" w:cs="Times New Roman"/>
          <w:color w:val="000000"/>
        </w:rPr>
        <w:t xml:space="preserve"> </w:t>
      </w:r>
      <w:r w:rsidR="00BD41CE">
        <w:rPr>
          <w:rFonts w:ascii="Times New Roman" w:hAnsi="Times New Roman" w:cs="Times New Roman"/>
          <w:color w:val="000000"/>
        </w:rPr>
        <w:t>could it be possible that</w:t>
      </w:r>
      <w:r w:rsidR="00BD6DEC" w:rsidRPr="00D07823">
        <w:rPr>
          <w:rFonts w:ascii="Times New Roman" w:hAnsi="Times New Roman" w:cs="Times New Roman"/>
          <w:color w:val="000000"/>
        </w:rPr>
        <w:t xml:space="preserve"> less severe </w:t>
      </w:r>
      <w:r w:rsidR="00BD41CE">
        <w:rPr>
          <w:rFonts w:ascii="Times New Roman" w:hAnsi="Times New Roman" w:cs="Times New Roman"/>
          <w:color w:val="000000"/>
        </w:rPr>
        <w:t xml:space="preserve">codon-specific </w:t>
      </w:r>
      <w:r w:rsidR="00BD6DEC" w:rsidRPr="00D07823">
        <w:rPr>
          <w:rFonts w:ascii="Times New Roman" w:hAnsi="Times New Roman" w:cs="Times New Roman"/>
          <w:color w:val="000000"/>
        </w:rPr>
        <w:t>mutations are s</w:t>
      </w:r>
      <w:r w:rsidR="0057470F" w:rsidRPr="00D07823">
        <w:rPr>
          <w:rFonts w:ascii="Times New Roman" w:hAnsi="Times New Roman" w:cs="Times New Roman"/>
          <w:color w:val="000000"/>
        </w:rPr>
        <w:t>upportable</w:t>
      </w:r>
      <w:r w:rsidR="00BD6DEC" w:rsidRPr="00D07823">
        <w:rPr>
          <w:rFonts w:ascii="Times New Roman" w:hAnsi="Times New Roman" w:cs="Times New Roman"/>
          <w:color w:val="000000"/>
        </w:rPr>
        <w:t xml:space="preserve"> </w:t>
      </w:r>
      <w:r w:rsidR="00B901C3">
        <w:rPr>
          <w:rFonts w:ascii="Times New Roman" w:hAnsi="Times New Roman" w:cs="Times New Roman"/>
          <w:color w:val="000000"/>
        </w:rPr>
        <w:t>more</w:t>
      </w:r>
      <w:r w:rsidR="00862721">
        <w:rPr>
          <w:rFonts w:ascii="Times New Roman" w:hAnsi="Times New Roman" w:cs="Times New Roman"/>
          <w:color w:val="000000"/>
        </w:rPr>
        <w:t xml:space="preserve"> often</w:t>
      </w:r>
      <w:r w:rsidR="00B901C3">
        <w:rPr>
          <w:rFonts w:ascii="Times New Roman" w:hAnsi="Times New Roman" w:cs="Times New Roman"/>
          <w:color w:val="000000"/>
        </w:rPr>
        <w:t xml:space="preserve"> in</w:t>
      </w:r>
      <w:r w:rsidR="00B901C3" w:rsidRPr="00D07823">
        <w:rPr>
          <w:rFonts w:ascii="Times New Roman" w:hAnsi="Times New Roman" w:cs="Times New Roman"/>
          <w:color w:val="000000"/>
        </w:rPr>
        <w:t xml:space="preserve"> </w:t>
      </w:r>
      <w:r w:rsidR="00BD6DEC" w:rsidRPr="00D07823">
        <w:rPr>
          <w:rFonts w:ascii="Times New Roman" w:hAnsi="Times New Roman" w:cs="Times New Roman"/>
          <w:color w:val="000000"/>
        </w:rPr>
        <w:t xml:space="preserve">malformations </w:t>
      </w:r>
      <w:r w:rsidR="00B901C3">
        <w:rPr>
          <w:rFonts w:ascii="Times New Roman" w:hAnsi="Times New Roman" w:cs="Times New Roman"/>
          <w:color w:val="000000"/>
        </w:rPr>
        <w:t>than</w:t>
      </w:r>
      <w:r w:rsidR="00BD6DEC" w:rsidRPr="00D07823">
        <w:rPr>
          <w:rFonts w:ascii="Times New Roman" w:hAnsi="Times New Roman" w:cs="Times New Roman"/>
          <w:color w:val="000000"/>
        </w:rPr>
        <w:t xml:space="preserve"> tumors</w:t>
      </w:r>
      <w:r w:rsidR="00BD41CE">
        <w:rPr>
          <w:rFonts w:ascii="Times New Roman" w:hAnsi="Times New Roman" w:cs="Times New Roman"/>
          <w:color w:val="000000"/>
        </w:rPr>
        <w:t>?</w:t>
      </w:r>
      <w:r w:rsidR="00BD6DEC" w:rsidRPr="00D07823">
        <w:rPr>
          <w:rFonts w:ascii="Times New Roman" w:hAnsi="Times New Roman" w:cs="Times New Roman"/>
          <w:color w:val="000000"/>
        </w:rPr>
        <w:t xml:space="preserve"> </w:t>
      </w:r>
      <w:r w:rsidR="00BD41CE">
        <w:rPr>
          <w:rFonts w:ascii="Times New Roman" w:hAnsi="Times New Roman" w:cs="Times New Roman"/>
          <w:color w:val="000000"/>
        </w:rPr>
        <w:t xml:space="preserve">Both </w:t>
      </w:r>
      <w:proofErr w:type="spellStart"/>
      <w:r w:rsidR="00BD41CE">
        <w:rPr>
          <w:rFonts w:ascii="Times New Roman" w:hAnsi="Times New Roman" w:cs="Times New Roman"/>
          <w:color w:val="000000"/>
        </w:rPr>
        <w:t>Sturge</w:t>
      </w:r>
      <w:proofErr w:type="spellEnd"/>
      <w:r w:rsidR="00BD41CE">
        <w:rPr>
          <w:rFonts w:ascii="Times New Roman" w:hAnsi="Times New Roman" w:cs="Times New Roman"/>
          <w:color w:val="000000"/>
        </w:rPr>
        <w:t xml:space="preserve">-Weber and </w:t>
      </w:r>
      <w:proofErr w:type="spellStart"/>
      <w:r w:rsidR="00BD41CE">
        <w:rPr>
          <w:rFonts w:ascii="Times New Roman" w:hAnsi="Times New Roman" w:cs="Times New Roman"/>
          <w:color w:val="000000"/>
        </w:rPr>
        <w:t>Phakomatosis</w:t>
      </w:r>
      <w:proofErr w:type="spellEnd"/>
      <w:r w:rsidR="00BD41CE">
        <w:rPr>
          <w:rFonts w:ascii="Times New Roman" w:hAnsi="Times New Roman" w:cs="Times New Roman"/>
          <w:color w:val="000000"/>
        </w:rPr>
        <w:t xml:space="preserve"> </w:t>
      </w:r>
      <w:proofErr w:type="spellStart"/>
      <w:r w:rsidR="00BD41CE">
        <w:rPr>
          <w:rFonts w:ascii="Times New Roman" w:hAnsi="Times New Roman" w:cs="Times New Roman"/>
          <w:color w:val="000000"/>
        </w:rPr>
        <w:t>Pigmentovascularis</w:t>
      </w:r>
      <w:proofErr w:type="spellEnd"/>
      <w:r w:rsidR="00BD41CE">
        <w:rPr>
          <w:rFonts w:ascii="Times New Roman" w:hAnsi="Times New Roman" w:cs="Times New Roman"/>
          <w:color w:val="000000"/>
        </w:rPr>
        <w:t xml:space="preserve"> have the less severe R183 mutations </w:t>
      </w:r>
      <w:r w:rsidR="00BD41CE">
        <w:rPr>
          <w:rFonts w:ascii="Times New Roman" w:hAnsi="Times New Roman" w:cs="Times New Roman"/>
          <w:color w:val="000000"/>
        </w:rPr>
        <w:lastRenderedPageBreak/>
        <w:t>identified in their characteristic malformations</w:t>
      </w:r>
      <w:r w:rsidR="00B817D4">
        <w:rPr>
          <w:rFonts w:ascii="Times New Roman" w:hAnsi="Times New Roman" w:cs="Times New Roman"/>
          <w:color w:val="000000"/>
        </w:rPr>
        <w:t>.</w:t>
      </w:r>
      <w:r w:rsidR="000A4708">
        <w:rPr>
          <w:rFonts w:ascii="Times New Roman" w:hAnsi="Times New Roman" w:cs="Times New Roman"/>
          <w:color w:val="000000"/>
        </w:rPr>
        <w:fldChar w:fldCharType="begin"/>
      </w:r>
      <w:r w:rsidR="009D2B35">
        <w:rPr>
          <w:rFonts w:ascii="Times New Roman" w:hAnsi="Times New Roman" w:cs="Times New Roman"/>
          <w:color w:val="000000"/>
        </w:rPr>
        <w:instrText xml:space="preserve"> ADDIN PAPERS2_CITATIONS &lt;citation&gt;&lt;uuid&gt;9A1523EE-FBCA-4CDC-8387-A1D25F6B8B45&lt;/uuid&gt;&lt;priority&gt;20&lt;/priority&gt;&lt;publications&gt;&lt;publication&gt;&lt;uuid&gt;EA6309E9-A7B8-4A35-B51E-807FE6C7FAB6&lt;/uuid&gt;&lt;volume&gt;136&lt;/volume&gt;&lt;accepted_date&gt;99201511021200000000222000&lt;/accepted_date&gt;&lt;doi&gt;10.1016/j.jid.2015.11.027&lt;/doi&gt;&lt;startpage&gt;770&lt;/startpage&gt;&lt;revision_date&gt;99201510311200000000222000&lt;/revision_date&gt;&lt;publication_date&gt;99201604001200000000220000&lt;/publication_date&gt;&lt;url&gt;http://linkinghub.elsevier.com/retrieve/pii/S0022202X16003328&lt;/url&gt;&lt;type&gt;400&lt;/type&gt;&lt;title&gt;Mosaic Activating Mutations in GNA11 and GNAQ Are Associated with Phakomatosis Pigmentovascularis and Extensive Dermal Melanocytosis.&lt;/title&gt;&lt;submission_date&gt;99201506291200000000222000&lt;/submission_date&gt;&lt;number&gt;4&lt;/number&gt;&lt;institution&gt;Genetics and Genomic Medicine, UCL Institute of Child Health, London, UK.&lt;/institution&gt;&lt;subtype&gt;400&lt;/subtype&gt;&lt;endpage&gt;778&lt;/endpage&gt;&lt;bundle&gt;&lt;publication&gt;&lt;title&gt;The Journal of investigative dermatology&lt;/title&gt;&lt;type&gt;-100&lt;/type&gt;&lt;subtype&gt;-100&lt;/subtype&gt;&lt;uuid&gt;BE824277-BC9A-45BB-A302-CD71AEAF4150&lt;/uuid&gt;&lt;/publication&gt;&lt;/bundle&gt;&lt;authors&gt;&lt;author&gt;&lt;firstName&gt;Anna&lt;/firstName&gt;&lt;middleNames&gt;C&lt;/middleNames&gt;&lt;lastName&gt;Thomas&lt;/lastName&gt;&lt;/author&gt;&lt;author&gt;&lt;firstName&gt;Zhiqiang&lt;/firstName&gt;&lt;lastName&gt;Zeng&lt;/lastName&gt;&lt;/author&gt;&lt;author&gt;&lt;firstName&gt;Jean-Baptiste&lt;/firstName&gt;&lt;lastName&gt;Rivière&lt;/lastName&gt;&lt;/author&gt;&lt;author&gt;&lt;firstName&gt;Ryan&lt;/firstName&gt;&lt;lastName&gt;O'Shaughnessy&lt;/lastName&gt;&lt;/author&gt;&lt;author&gt;&lt;firstName&gt;Lara&lt;/firstName&gt;&lt;lastName&gt;Al-Olabi&lt;/lastName&gt;&lt;/author&gt;&lt;author&gt;&lt;firstName&gt;Judith&lt;/firstName&gt;&lt;lastName&gt;St-Onge&lt;/lastName&gt;&lt;/author&gt;&lt;author&gt;&lt;firstName&gt;David&lt;/firstName&gt;&lt;middleNames&gt;J&lt;/middleNames&gt;&lt;lastName&gt;Atherton&lt;/lastName&gt;&lt;/author&gt;&lt;author&gt;&lt;firstName&gt;Hélène&lt;/firstName&gt;&lt;lastName&gt;Aubert&lt;/lastName&gt;&lt;/author&gt;&lt;author&gt;&lt;firstName&gt;Lorea&lt;/firstName&gt;&lt;lastName&gt;Bagazgoitia&lt;/lastName&gt;&lt;/author&gt;&lt;author&gt;&lt;firstName&gt;Sébastien&lt;/firstName&gt;&lt;lastName&gt;Barbarot&lt;/lastName&gt;&lt;/author&gt;&lt;author&gt;&lt;firstName&gt;Emmanuelle&lt;/firstName&gt;&lt;lastName&gt;Bourrat&lt;/lastName&gt;&lt;/author&gt;&lt;author&gt;&lt;firstName&gt;Christine&lt;/firstName&gt;&lt;lastName&gt;Chiaverini&lt;/lastName&gt;&lt;/author&gt;&lt;author&gt;&lt;firstName&gt;W&lt;/firstName&gt;&lt;middleNames&gt;Kling&lt;/middleNames&gt;&lt;lastName&gt;Chong&lt;/lastName&gt;&lt;/author&gt;&lt;author&gt;&lt;firstName&gt;Yannis&lt;/firstName&gt;&lt;lastName&gt;Duffourd&lt;/lastName&gt;&lt;/author&gt;&lt;author&gt;&lt;firstName&gt;Mary&lt;/firstName&gt;&lt;lastName&gt;Glover&lt;/lastName&gt;&lt;/author&gt;&lt;author&gt;&lt;firstName&gt;Leopold&lt;/firstName&gt;&lt;lastName&gt;Groesser&lt;/lastName&gt;&lt;/author&gt;&lt;author&gt;&lt;firstName&gt;Smail&lt;/firstName&gt;&lt;lastName&gt;Hadj-Rabia&lt;/lastName&gt;&lt;/author&gt;&lt;author&gt;&lt;firstName&gt;Henning&lt;/firstName&gt;&lt;lastName&gt;Hamm&lt;/lastName&gt;&lt;/author&gt;&lt;author&gt;&lt;firstName&gt;Rudolf&lt;/firstName&gt;&lt;lastName&gt;Happle&lt;/lastName&gt;&lt;/author&gt;&lt;author&gt;&lt;firstName&gt;Imran&lt;/firstName&gt;&lt;lastName&gt;Mushtaq&lt;/lastName&gt;&lt;/author&gt;&lt;author&gt;&lt;firstName&gt;Jean-Philippe&lt;/firstName&gt;&lt;lastName&gt;Lacour&lt;/lastName&gt;&lt;/author&gt;&lt;author&gt;&lt;firstName&gt;Regula&lt;/firstName&gt;&lt;lastName&gt;Waelchli&lt;/lastName&gt;&lt;/author&gt;&lt;author&gt;&lt;firstName&gt;Marion&lt;/firstName&gt;&lt;lastName&gt;Wobser&lt;/lastName&gt;&lt;/author&gt;&lt;author&gt;&lt;firstName&gt;Pierre&lt;/firstName&gt;&lt;lastName&gt;Vabres&lt;/lastName&gt;&lt;/author&gt;&lt;author&gt;&lt;firstName&gt;E&lt;/firstName&gt;&lt;middleNames&gt;Elizabeth&lt;/middleNames&gt;&lt;lastName&gt;Patton&lt;/lastName&gt;&lt;/author&gt;&lt;author&gt;&lt;firstName&gt;Veronica&lt;/firstName&gt;&lt;middleNames&gt;A&lt;/middleNames&gt;&lt;lastName&gt;Kinsler&lt;/lastName&gt;&lt;/author&gt;&lt;/authors&gt;&lt;/publication&gt;&lt;/publications&gt;&lt;cites&gt;&lt;/cites&gt;&lt;/citation&gt;</w:instrText>
      </w:r>
      <w:r w:rsidR="000A4708">
        <w:rPr>
          <w:rFonts w:ascii="Times New Roman" w:hAnsi="Times New Roman" w:cs="Times New Roman"/>
          <w:color w:val="000000"/>
        </w:rPr>
        <w:fldChar w:fldCharType="separate"/>
      </w:r>
      <w:r w:rsidR="000A4708">
        <w:rPr>
          <w:rFonts w:ascii="Times New Roman" w:hAnsi="Times New Roman" w:cs="Times New Roman"/>
          <w:vertAlign w:val="superscript"/>
        </w:rPr>
        <w:t>9</w:t>
      </w:r>
      <w:r w:rsidR="000A4708">
        <w:rPr>
          <w:rFonts w:ascii="Times New Roman" w:hAnsi="Times New Roman" w:cs="Times New Roman"/>
          <w:color w:val="000000"/>
        </w:rPr>
        <w:fldChar w:fldCharType="end"/>
      </w:r>
      <w:r w:rsidR="00BD41CE">
        <w:rPr>
          <w:rFonts w:ascii="Times New Roman" w:hAnsi="Times New Roman" w:cs="Times New Roman"/>
          <w:color w:val="000000"/>
        </w:rPr>
        <w:t xml:space="preserve"> In line with this, </w:t>
      </w:r>
      <w:r w:rsidR="00BD41CE">
        <w:rPr>
          <w:rFonts w:ascii="Times New Roman" w:hAnsi="Times New Roman" w:cs="Times New Roman"/>
        </w:rPr>
        <w:t>we identified the</w:t>
      </w:r>
      <w:r w:rsidR="00E52673" w:rsidRPr="00D07823">
        <w:rPr>
          <w:rFonts w:ascii="Times New Roman" w:hAnsi="Times New Roman" w:cs="Times New Roman"/>
        </w:rPr>
        <w:t xml:space="preserve"> R183 mutat</w:t>
      </w:r>
      <w:r w:rsidR="00275E2E" w:rsidRPr="00D07823">
        <w:rPr>
          <w:rFonts w:ascii="Times New Roman" w:hAnsi="Times New Roman" w:cs="Times New Roman"/>
        </w:rPr>
        <w:t xml:space="preserve">ion in </w:t>
      </w:r>
      <w:r w:rsidR="00BD41CE">
        <w:rPr>
          <w:rFonts w:ascii="Times New Roman" w:hAnsi="Times New Roman" w:cs="Times New Roman"/>
        </w:rPr>
        <w:t xml:space="preserve">diffuse capillary hemangioma, which is </w:t>
      </w:r>
      <w:r w:rsidR="00E52673" w:rsidRPr="00D07823">
        <w:rPr>
          <w:rFonts w:ascii="Times New Roman" w:hAnsi="Times New Roman" w:cs="Times New Roman"/>
        </w:rPr>
        <w:t>consistent with this lesion being a malformation related</w:t>
      </w:r>
      <w:r w:rsidR="00364FF0" w:rsidRPr="00D07823">
        <w:rPr>
          <w:rFonts w:ascii="Times New Roman" w:hAnsi="Times New Roman" w:cs="Times New Roman"/>
          <w:color w:val="000000"/>
        </w:rPr>
        <w:t xml:space="preserve"> to </w:t>
      </w:r>
      <w:proofErr w:type="spellStart"/>
      <w:r w:rsidR="00364FF0" w:rsidRPr="00D07823">
        <w:rPr>
          <w:rFonts w:ascii="Times New Roman" w:hAnsi="Times New Roman" w:cs="Times New Roman"/>
          <w:color w:val="000000"/>
        </w:rPr>
        <w:t>Sturge</w:t>
      </w:r>
      <w:proofErr w:type="spellEnd"/>
      <w:r w:rsidR="00364FF0" w:rsidRPr="00D07823">
        <w:rPr>
          <w:rFonts w:ascii="Times New Roman" w:hAnsi="Times New Roman" w:cs="Times New Roman"/>
          <w:color w:val="000000"/>
        </w:rPr>
        <w:t>-Weber.</w:t>
      </w:r>
      <w:r w:rsidR="008D7AE0">
        <w:rPr>
          <w:rFonts w:ascii="Times New Roman" w:hAnsi="Times New Roman" w:cs="Times New Roman"/>
          <w:color w:val="000000"/>
        </w:rPr>
        <w:t xml:space="preserve"> In</w:t>
      </w:r>
      <w:r w:rsidR="00364FF0" w:rsidRPr="00D07823">
        <w:rPr>
          <w:rFonts w:ascii="Times New Roman" w:hAnsi="Times New Roman" w:cs="Times New Roman"/>
          <w:color w:val="000000"/>
        </w:rPr>
        <w:t xml:space="preserve"> contrast, </w:t>
      </w:r>
      <w:r w:rsidR="00ED216C" w:rsidRPr="00D07823">
        <w:rPr>
          <w:rFonts w:ascii="Times New Roman" w:hAnsi="Times New Roman" w:cs="Times New Roman"/>
          <w:color w:val="000000"/>
        </w:rPr>
        <w:t xml:space="preserve">the </w:t>
      </w:r>
      <w:r w:rsidR="00CD002A" w:rsidRPr="00D07823">
        <w:rPr>
          <w:rFonts w:ascii="Times New Roman" w:hAnsi="Times New Roman" w:cs="Times New Roman"/>
          <w:color w:val="000000"/>
        </w:rPr>
        <w:t>codon Q</w:t>
      </w:r>
      <w:r w:rsidR="00ED216C" w:rsidRPr="00D07823">
        <w:rPr>
          <w:rFonts w:ascii="Times New Roman" w:hAnsi="Times New Roman" w:cs="Times New Roman"/>
          <w:color w:val="000000"/>
        </w:rPr>
        <w:t>209 mutation in solitary choroidal hemangiomas</w:t>
      </w:r>
      <w:r w:rsidR="003C63C4" w:rsidRPr="00D07823">
        <w:rPr>
          <w:rFonts w:ascii="Times New Roman" w:hAnsi="Times New Roman" w:cs="Times New Roman"/>
          <w:color w:val="000000"/>
        </w:rPr>
        <w:t xml:space="preserve"> </w:t>
      </w:r>
      <w:r w:rsidR="00275E2E" w:rsidRPr="00D07823">
        <w:rPr>
          <w:rFonts w:ascii="Times New Roman" w:hAnsi="Times New Roman" w:cs="Times New Roman"/>
          <w:color w:val="000000"/>
        </w:rPr>
        <w:t>is</w:t>
      </w:r>
      <w:r w:rsidR="00ED216C" w:rsidRPr="00D07823">
        <w:rPr>
          <w:rFonts w:ascii="Times New Roman" w:hAnsi="Times New Roman" w:cs="Times New Roman"/>
          <w:color w:val="000000"/>
        </w:rPr>
        <w:t xml:space="preserve"> more </w:t>
      </w:r>
      <w:r w:rsidR="008D7AE0">
        <w:rPr>
          <w:rFonts w:ascii="Times New Roman" w:hAnsi="Times New Roman" w:cs="Times New Roman"/>
          <w:color w:val="000000"/>
        </w:rPr>
        <w:t>compatible with a non-stationary neoplastic process in line with the clinical behavior of these lesions</w:t>
      </w:r>
      <w:r w:rsidR="003C63C4" w:rsidRPr="00D07823">
        <w:rPr>
          <w:rFonts w:ascii="Times New Roman" w:hAnsi="Times New Roman" w:cs="Times New Roman"/>
          <w:color w:val="000000"/>
        </w:rPr>
        <w:t>,</w:t>
      </w:r>
      <w:r w:rsidR="008A4720" w:rsidRPr="00D07823">
        <w:rPr>
          <w:rFonts w:ascii="Times New Roman" w:hAnsi="Times New Roman" w:cs="Times New Roman"/>
          <w:color w:val="000000"/>
        </w:rPr>
        <w:t xml:space="preserve"> rather than </w:t>
      </w:r>
      <w:r w:rsidR="008D7AE0">
        <w:rPr>
          <w:rFonts w:ascii="Times New Roman" w:hAnsi="Times New Roman" w:cs="Times New Roman"/>
          <w:color w:val="000000"/>
        </w:rPr>
        <w:t>with a developmental aberration that yields a stationary malformation</w:t>
      </w:r>
      <w:r w:rsidR="008A4720" w:rsidRPr="00D07823">
        <w:rPr>
          <w:rFonts w:ascii="Times New Roman" w:hAnsi="Times New Roman" w:cs="Times New Roman"/>
          <w:color w:val="000000"/>
        </w:rPr>
        <w:t xml:space="preserve">. </w:t>
      </w:r>
      <w:r w:rsidR="00A41293" w:rsidRPr="00D07823">
        <w:rPr>
          <w:rFonts w:ascii="Times New Roman" w:hAnsi="Times New Roman" w:cs="Times New Roman"/>
          <w:color w:val="000000"/>
        </w:rPr>
        <w:t>As such, it</w:t>
      </w:r>
      <w:r w:rsidR="003C63C4" w:rsidRPr="00D07823">
        <w:rPr>
          <w:rFonts w:ascii="Times New Roman" w:hAnsi="Times New Roman" w:cs="Times New Roman"/>
          <w:color w:val="000000"/>
        </w:rPr>
        <w:t xml:space="preserve"> would point toward solitary choroidal hemangiomas as acquired lesions </w:t>
      </w:r>
      <w:r w:rsidR="00B61BEA" w:rsidRPr="00D07823">
        <w:rPr>
          <w:rFonts w:ascii="Times New Roman" w:hAnsi="Times New Roman" w:cs="Times New Roman"/>
          <w:color w:val="000000"/>
        </w:rPr>
        <w:t>(</w:t>
      </w:r>
      <w:r w:rsidR="003C63C4" w:rsidRPr="00D07823">
        <w:rPr>
          <w:rFonts w:ascii="Times New Roman" w:hAnsi="Times New Roman" w:cs="Times New Roman"/>
          <w:color w:val="000000"/>
        </w:rPr>
        <w:t>and therefore absent at birth</w:t>
      </w:r>
      <w:r w:rsidR="00B61BEA" w:rsidRPr="00D07823">
        <w:rPr>
          <w:rFonts w:ascii="Times New Roman" w:hAnsi="Times New Roman" w:cs="Times New Roman"/>
          <w:color w:val="000000"/>
        </w:rPr>
        <w:t xml:space="preserve"> –</w:t>
      </w:r>
      <w:r w:rsidR="00A41293" w:rsidRPr="00D07823">
        <w:rPr>
          <w:rFonts w:ascii="Times New Roman" w:hAnsi="Times New Roman" w:cs="Times New Roman"/>
          <w:color w:val="000000"/>
        </w:rPr>
        <w:t>a contentious subject)</w:t>
      </w:r>
      <w:r w:rsidR="003C63C4" w:rsidRPr="00D07823">
        <w:rPr>
          <w:rFonts w:ascii="Times New Roman" w:hAnsi="Times New Roman" w:cs="Times New Roman"/>
          <w:color w:val="000000"/>
        </w:rPr>
        <w:t>, much along the same lines as other</w:t>
      </w:r>
      <w:r w:rsidR="005A27E5" w:rsidRPr="00D07823">
        <w:rPr>
          <w:rFonts w:ascii="Times New Roman" w:hAnsi="Times New Roman" w:cs="Times New Roman"/>
          <w:color w:val="000000"/>
        </w:rPr>
        <w:t xml:space="preserve"> </w:t>
      </w:r>
      <w:r w:rsidR="005A27E5" w:rsidRPr="00D07823">
        <w:rPr>
          <w:rFonts w:ascii="Times New Roman" w:hAnsi="Times New Roman" w:cs="Times New Roman"/>
          <w:i/>
          <w:color w:val="000000"/>
        </w:rPr>
        <w:t>GNAQ</w:t>
      </w:r>
      <w:r w:rsidR="005A27E5" w:rsidRPr="00D07823">
        <w:rPr>
          <w:rFonts w:ascii="Times New Roman" w:hAnsi="Times New Roman" w:cs="Times New Roman"/>
          <w:color w:val="000000"/>
        </w:rPr>
        <w:t xml:space="preserve"> Q</w:t>
      </w:r>
      <w:r w:rsidR="003C63C4" w:rsidRPr="00D07823">
        <w:rPr>
          <w:rFonts w:ascii="Times New Roman" w:hAnsi="Times New Roman" w:cs="Times New Roman"/>
          <w:color w:val="000000"/>
        </w:rPr>
        <w:t>209 mutant les</w:t>
      </w:r>
      <w:r w:rsidR="00D8723B">
        <w:rPr>
          <w:rFonts w:ascii="Times New Roman" w:hAnsi="Times New Roman" w:cs="Times New Roman"/>
          <w:color w:val="000000"/>
        </w:rPr>
        <w:t xml:space="preserve">ions such as choroidal nevi, uveal </w:t>
      </w:r>
      <w:r w:rsidR="003C63C4" w:rsidRPr="00D07823">
        <w:rPr>
          <w:rFonts w:ascii="Times New Roman" w:hAnsi="Times New Roman" w:cs="Times New Roman"/>
          <w:color w:val="000000"/>
        </w:rPr>
        <w:t>melanomas.</w:t>
      </w:r>
      <w:r w:rsidR="00D8723B">
        <w:rPr>
          <w:rFonts w:ascii="Times New Roman" w:hAnsi="Times New Roman" w:cs="Times New Roman"/>
          <w:color w:val="000000"/>
        </w:rPr>
        <w:t xml:space="preserve"> To add complexity to this topic, it may not simply be distinct genomics that differentiate the final phenotype, but we have to also consider the contribution of epigenetics and event</w:t>
      </w:r>
      <w:r w:rsidR="00862721">
        <w:rPr>
          <w:rFonts w:ascii="Times New Roman" w:hAnsi="Times New Roman" w:cs="Times New Roman"/>
          <w:color w:val="000000"/>
        </w:rPr>
        <w:t>ually</w:t>
      </w:r>
      <w:r w:rsidR="00D8723B">
        <w:rPr>
          <w:rFonts w:ascii="Times New Roman" w:hAnsi="Times New Roman" w:cs="Times New Roman"/>
          <w:color w:val="000000"/>
        </w:rPr>
        <w:t xml:space="preserve"> </w:t>
      </w:r>
      <w:bookmarkStart w:id="0" w:name="_GoBack"/>
      <w:bookmarkEnd w:id="0"/>
      <w:r w:rsidR="00D8723B">
        <w:rPr>
          <w:rFonts w:ascii="Times New Roman" w:hAnsi="Times New Roman" w:cs="Times New Roman"/>
          <w:color w:val="000000"/>
        </w:rPr>
        <w:t>environmental factors.</w:t>
      </w:r>
    </w:p>
    <w:p w14:paraId="389B4875" w14:textId="6D346F50" w:rsidR="00997675" w:rsidRPr="00D07823" w:rsidRDefault="004340CD" w:rsidP="00C74002">
      <w:pPr>
        <w:spacing w:line="480" w:lineRule="auto"/>
        <w:ind w:firstLine="720"/>
        <w:rPr>
          <w:rFonts w:ascii="Times New Roman" w:hAnsi="Times New Roman" w:cs="Times New Roman"/>
        </w:rPr>
      </w:pPr>
      <w:r w:rsidRPr="00D07823">
        <w:rPr>
          <w:rFonts w:ascii="Times New Roman" w:hAnsi="Times New Roman" w:cs="Times New Roman"/>
          <w:color w:val="000000"/>
        </w:rPr>
        <w:t xml:space="preserve">Both </w:t>
      </w:r>
      <w:proofErr w:type="spellStart"/>
      <w:r w:rsidRPr="00D07823">
        <w:rPr>
          <w:rFonts w:ascii="Times New Roman" w:hAnsi="Times New Roman" w:cs="Times New Roman"/>
          <w:color w:val="000000"/>
        </w:rPr>
        <w:t>Sturge</w:t>
      </w:r>
      <w:proofErr w:type="spellEnd"/>
      <w:r w:rsidRPr="00D07823">
        <w:rPr>
          <w:rFonts w:ascii="Times New Roman" w:hAnsi="Times New Roman" w:cs="Times New Roman"/>
          <w:color w:val="000000"/>
        </w:rPr>
        <w:t xml:space="preserve">-Weber associated cutaneous capillary malformations and non-syndromic capillary malformations share mutations at the same R183 codon of </w:t>
      </w:r>
      <w:r w:rsidRPr="00D07823">
        <w:rPr>
          <w:rFonts w:ascii="Times New Roman" w:hAnsi="Times New Roman" w:cs="Times New Roman"/>
          <w:i/>
          <w:color w:val="000000"/>
        </w:rPr>
        <w:t>GNAQ</w:t>
      </w:r>
      <w:r w:rsidRPr="00D07823">
        <w:rPr>
          <w:rFonts w:ascii="Times New Roman" w:hAnsi="Times New Roman" w:cs="Times New Roman"/>
          <w:color w:val="000000"/>
        </w:rPr>
        <w:t xml:space="preserve">. </w:t>
      </w:r>
      <w:proofErr w:type="spellStart"/>
      <w:r w:rsidR="00EF6F97">
        <w:rPr>
          <w:rFonts w:ascii="Times New Roman" w:hAnsi="Times New Roman" w:cs="Times New Roman"/>
          <w:color w:val="000000"/>
        </w:rPr>
        <w:t>Cuoto</w:t>
      </w:r>
      <w:proofErr w:type="spellEnd"/>
      <w:r w:rsidR="00EF6F97">
        <w:rPr>
          <w:rFonts w:ascii="Times New Roman" w:hAnsi="Times New Roman" w:cs="Times New Roman"/>
          <w:color w:val="000000"/>
        </w:rPr>
        <w:t xml:space="preserve"> et al</w:t>
      </w:r>
      <w:r w:rsidR="004F4322">
        <w:rPr>
          <w:rFonts w:ascii="Times New Roman" w:hAnsi="Times New Roman" w:cs="Times New Roman"/>
          <w:color w:val="000000"/>
        </w:rPr>
        <w:t>.</w:t>
      </w:r>
      <w:r w:rsidR="00B57E37" w:rsidRPr="00D07823">
        <w:rPr>
          <w:rFonts w:ascii="Times New Roman" w:hAnsi="Times New Roman" w:cs="Times New Roman"/>
          <w:color w:val="000000"/>
        </w:rPr>
        <w:t xml:space="preserve"> also advanced the hypothesis that an </w:t>
      </w:r>
      <w:r w:rsidR="00B57E37" w:rsidRPr="00D07823">
        <w:rPr>
          <w:rFonts w:ascii="Times New Roman" w:hAnsi="Times New Roman" w:cs="Times New Roman"/>
        </w:rPr>
        <w:t>early versus late origin of the mutation defines whether the pathology is syndromic or non-syndromic</w:t>
      </w:r>
      <w:r w:rsidR="00EF6F97">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107AA443-EF5B-4EE8-983A-A06890F9F479&lt;/uuid&gt;&lt;priority&gt;0&lt;/priority&gt;&lt;publications&gt;&lt;publication&gt;&lt;uuid&gt;15BBD670-E2CE-475F-877B-C8E1FBE017BD&lt;/uuid&gt;&lt;volume&gt;20&lt;/volume&gt;&lt;accepted_date&gt;99201612241200000000222000&lt;/accepted_date&gt;&lt;doi&gt;10.1007/s10456-016-9538-1&lt;/doi&gt;&lt;startpage&gt;303&lt;/startpage&gt;&lt;publication_date&gt;99201708001200000000220000&lt;/publication_date&gt;&lt;url&gt;http://link.springer.com/10.1007/s10456-016-9538-1&lt;/url&gt;&lt;citekey&gt;Couto:2017bi&lt;/citekey&gt;&lt;type&gt;400&lt;/type&gt;&lt;title&gt;A somatic GNA11 mutation is associated with extremity capillary malformation and overgrowth.&lt;/title&gt;&lt;submission_date&gt;99201610071200000000222000&lt;/submission_date&gt;&lt;number&gt;3&lt;/number&gt;&lt;institution&gt;Department of Plastic and Oral Surgery, Boston Children's Hospital, Harvard Medical School, Boston, MA, USA.&lt;/institution&gt;&lt;subtype&gt;400&lt;/subtype&gt;&lt;endpage&gt;306&lt;/endpage&gt;&lt;bundle&gt;&lt;publication&gt;&lt;title&gt;Angiogenesis&lt;/title&gt;&lt;type&gt;-100&lt;/type&gt;&lt;subtype&gt;-100&lt;/subtype&gt;&lt;uuid&gt;7A136915-11D9-433D-8C05-7FA50C0FEDC5&lt;/uuid&gt;&lt;/publication&gt;&lt;/bundle&gt;&lt;authors&gt;&lt;author&gt;&lt;firstName&gt;Javier&lt;/firstName&gt;&lt;middleNames&gt;A&lt;/middleNames&gt;&lt;lastName&gt;Couto&lt;/lastName&gt;&lt;/author&gt;&lt;author&gt;&lt;firstName&gt;Ugur&lt;/firstName&gt;&lt;middleNames&gt;M&lt;/middleNames&gt;&lt;lastName&gt;Ayturk&lt;/lastName&gt;&lt;/author&gt;&lt;author&gt;&lt;firstName&gt;Dennis&lt;/firstName&gt;&lt;middleNames&gt;J&lt;/middleNames&gt;&lt;lastName&gt;Konczyk&lt;/lastName&gt;&lt;/author&gt;&lt;author&gt;&lt;firstName&gt;Jeremy&lt;/firstName&gt;&lt;middleNames&gt;A&lt;/middleNames&gt;&lt;lastName&gt;Goss&lt;/lastName&gt;&lt;/author&gt;&lt;author&gt;&lt;firstName&gt;August&lt;/firstName&gt;&lt;middleNames&gt;Y&lt;/middleNames&gt;&lt;lastName&gt;Huang&lt;/lastName&gt;&lt;/author&gt;&lt;author&gt;&lt;firstName&gt;Steve&lt;/firstName&gt;&lt;lastName&gt;Hann&lt;/lastName&gt;&lt;/author&gt;&lt;author&gt;&lt;firstName&gt;Jennifer&lt;/firstName&gt;&lt;middleNames&gt;L&lt;/middleNames&gt;&lt;lastName&gt;Reeve&lt;/lastName&gt;&lt;/author&gt;&lt;author&gt;&lt;firstName&gt;Marilyn&lt;/firstName&gt;&lt;middleNames&gt;G&lt;/middleNames&gt;&lt;lastName&gt;Liang&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s&gt;&lt;cites&gt;&lt;/cites&gt;&lt;/citation&gt;</w:instrText>
      </w:r>
      <w:r w:rsidR="00EF6F97">
        <w:rPr>
          <w:rFonts w:ascii="Times New Roman" w:hAnsi="Times New Roman" w:cs="Times New Roman"/>
        </w:rPr>
        <w:fldChar w:fldCharType="separate"/>
      </w:r>
      <w:r w:rsidR="00EF6F97">
        <w:rPr>
          <w:rFonts w:ascii="Times New Roman" w:hAnsi="Times New Roman" w:cs="Times New Roman"/>
          <w:vertAlign w:val="superscript"/>
        </w:rPr>
        <w:t>4</w:t>
      </w:r>
      <w:r w:rsidR="00EF6F97">
        <w:rPr>
          <w:rFonts w:ascii="Times New Roman" w:hAnsi="Times New Roman" w:cs="Times New Roman"/>
        </w:rPr>
        <w:fldChar w:fldCharType="end"/>
      </w:r>
      <w:r w:rsidR="000C7416">
        <w:rPr>
          <w:rFonts w:ascii="Times New Roman" w:hAnsi="Times New Roman" w:cs="Times New Roman"/>
        </w:rPr>
        <w:t>.</w:t>
      </w:r>
      <w:r w:rsidR="00B57E37" w:rsidRPr="00D07823">
        <w:rPr>
          <w:rFonts w:ascii="Times New Roman" w:hAnsi="Times New Roman" w:cs="Times New Roman"/>
        </w:rPr>
        <w:t xml:space="preserve"> </w:t>
      </w:r>
      <w:r w:rsidR="000C7416">
        <w:rPr>
          <w:rFonts w:ascii="Times New Roman" w:hAnsi="Times New Roman" w:cs="Times New Roman"/>
        </w:rPr>
        <w:t>If this proves to be accurate,</w:t>
      </w:r>
      <w:r w:rsidR="00E63E04">
        <w:rPr>
          <w:rFonts w:ascii="Times New Roman" w:hAnsi="Times New Roman" w:cs="Times New Roman"/>
        </w:rPr>
        <w:t xml:space="preserve"> then</w:t>
      </w:r>
      <w:r w:rsidR="000C7416" w:rsidRPr="00D07823">
        <w:rPr>
          <w:rFonts w:ascii="Times New Roman" w:hAnsi="Times New Roman" w:cs="Times New Roman"/>
        </w:rPr>
        <w:t xml:space="preserve"> </w:t>
      </w:r>
      <w:r w:rsidR="00E63E04">
        <w:rPr>
          <w:rFonts w:ascii="Times New Roman" w:hAnsi="Times New Roman" w:cs="Times New Roman"/>
        </w:rPr>
        <w:t>it would follow that</w:t>
      </w:r>
      <w:r w:rsidR="00C9085C" w:rsidRPr="00D07823">
        <w:rPr>
          <w:rFonts w:ascii="Times New Roman" w:hAnsi="Times New Roman" w:cs="Times New Roman"/>
        </w:rPr>
        <w:t xml:space="preserve"> syndromic and non-syndromic capillary malformations may have the same mutation but at different</w:t>
      </w:r>
      <w:r w:rsidR="00F61C00" w:rsidRPr="00D07823">
        <w:rPr>
          <w:rFonts w:ascii="Times New Roman" w:hAnsi="Times New Roman" w:cs="Times New Roman"/>
        </w:rPr>
        <w:t xml:space="preserve"> </w:t>
      </w:r>
      <w:r w:rsidR="008D7AE0">
        <w:rPr>
          <w:rFonts w:ascii="Times New Roman" w:hAnsi="Times New Roman" w:cs="Times New Roman"/>
        </w:rPr>
        <w:t>time points in embryologic development</w:t>
      </w:r>
      <w:r w:rsidR="00C9085C" w:rsidRPr="00D07823">
        <w:rPr>
          <w:rFonts w:ascii="Times New Roman" w:hAnsi="Times New Roman" w:cs="Times New Roman"/>
        </w:rPr>
        <w:t xml:space="preserve">. </w:t>
      </w:r>
      <w:r w:rsidR="008D7AE0">
        <w:rPr>
          <w:rFonts w:ascii="Times New Roman" w:hAnsi="Times New Roman" w:cs="Times New Roman"/>
        </w:rPr>
        <w:t xml:space="preserve"> I</w:t>
      </w:r>
      <w:r w:rsidR="008D7AE0" w:rsidRPr="00D07823">
        <w:rPr>
          <w:rFonts w:ascii="Times New Roman" w:hAnsi="Times New Roman" w:cs="Times New Roman"/>
        </w:rPr>
        <w:t xml:space="preserve">f </w:t>
      </w:r>
      <w:r w:rsidR="008D7AE0" w:rsidRPr="00D07823">
        <w:rPr>
          <w:rFonts w:ascii="Times New Roman" w:hAnsi="Times New Roman" w:cs="Times New Roman"/>
          <w:color w:val="000000"/>
        </w:rPr>
        <w:t xml:space="preserve">solitary choroidal hemangiomas were merely the non-syndromic counterpart to diffuse choroidal hemangiomas, one might expect them to share codon-specific </w:t>
      </w:r>
      <w:r w:rsidR="008D7AE0" w:rsidRPr="00D07823">
        <w:rPr>
          <w:rFonts w:ascii="Times New Roman" w:hAnsi="Times New Roman" w:cs="Times New Roman"/>
          <w:i/>
          <w:color w:val="000000"/>
        </w:rPr>
        <w:t>GNAQ</w:t>
      </w:r>
      <w:r w:rsidR="008D7AE0" w:rsidRPr="00D07823">
        <w:rPr>
          <w:rFonts w:ascii="Times New Roman" w:hAnsi="Times New Roman" w:cs="Times New Roman"/>
          <w:color w:val="000000"/>
        </w:rPr>
        <w:t xml:space="preserve"> mutations</w:t>
      </w:r>
      <w:r w:rsidR="008D7AE0">
        <w:rPr>
          <w:rFonts w:ascii="Times New Roman" w:hAnsi="Times New Roman" w:cs="Times New Roman"/>
          <w:color w:val="000000"/>
        </w:rPr>
        <w:t xml:space="preserve"> and to be detected at birth. </w:t>
      </w:r>
      <w:r w:rsidR="008D7AE0" w:rsidRPr="00D07823">
        <w:rPr>
          <w:rFonts w:ascii="Times New Roman" w:hAnsi="Times New Roman" w:cs="Times New Roman"/>
          <w:color w:val="000000"/>
        </w:rPr>
        <w:t>However, solitary hemangiomas</w:t>
      </w:r>
      <w:r w:rsidR="008D7AE0">
        <w:rPr>
          <w:rFonts w:ascii="Times New Roman" w:hAnsi="Times New Roman" w:cs="Times New Roman"/>
          <w:color w:val="000000"/>
        </w:rPr>
        <w:t xml:space="preserve"> are typically detected in adulthood with a characteristic progressive clinical course and</w:t>
      </w:r>
      <w:r w:rsidR="008D7AE0" w:rsidRPr="00D07823">
        <w:rPr>
          <w:rFonts w:ascii="Times New Roman" w:hAnsi="Times New Roman" w:cs="Times New Roman"/>
          <w:color w:val="000000"/>
        </w:rPr>
        <w:t xml:space="preserve"> have distinct codon mutations at Q209</w:t>
      </w:r>
      <w:r w:rsidR="008D7AE0">
        <w:rPr>
          <w:rFonts w:ascii="Times New Roman" w:hAnsi="Times New Roman" w:cs="Times New Roman"/>
          <w:color w:val="000000"/>
        </w:rPr>
        <w:t>,</w:t>
      </w:r>
      <w:r w:rsidR="008D7AE0" w:rsidRPr="00D07823">
        <w:rPr>
          <w:rFonts w:ascii="Times New Roman" w:hAnsi="Times New Roman" w:cs="Times New Roman"/>
          <w:color w:val="000000"/>
        </w:rPr>
        <w:t xml:space="preserve"> suggesting they are different from being merely the non-syndromic version of diffuse choroidal hemangiomas. </w:t>
      </w:r>
    </w:p>
    <w:p w14:paraId="4CA36EC4" w14:textId="0F9F4255" w:rsidR="008D6A4B" w:rsidRPr="00D07823" w:rsidRDefault="004340CD" w:rsidP="00C74002">
      <w:pPr>
        <w:spacing w:line="480" w:lineRule="auto"/>
        <w:ind w:firstLine="720"/>
        <w:rPr>
          <w:rFonts w:ascii="Times New Roman" w:hAnsi="Times New Roman" w:cs="Times New Roman"/>
        </w:rPr>
      </w:pPr>
      <w:r w:rsidRPr="00D07823">
        <w:rPr>
          <w:rFonts w:ascii="Times New Roman" w:hAnsi="Times New Roman" w:cs="Times New Roman"/>
        </w:rPr>
        <w:lastRenderedPageBreak/>
        <w:t>The 183-codon-specific mutation in capillary hemangiomas is recognized to be rich in</w:t>
      </w:r>
      <w:r w:rsidR="00EF6F97">
        <w:rPr>
          <w:rFonts w:ascii="Times New Roman" w:hAnsi="Times New Roman" w:cs="Times New Roman"/>
        </w:rPr>
        <w:t xml:space="preserve"> endothelial cells. </w:t>
      </w:r>
      <w:proofErr w:type="spellStart"/>
      <w:r w:rsidR="00EF6F97">
        <w:rPr>
          <w:rFonts w:ascii="Times New Roman" w:hAnsi="Times New Roman" w:cs="Times New Roman"/>
        </w:rPr>
        <w:t>Cuoto</w:t>
      </w:r>
      <w:proofErr w:type="spellEnd"/>
      <w:r w:rsidR="00EF6F97">
        <w:rPr>
          <w:rFonts w:ascii="Times New Roman" w:hAnsi="Times New Roman" w:cs="Times New Roman"/>
        </w:rPr>
        <w:t xml:space="preserve"> et al</w:t>
      </w:r>
      <w:r w:rsidR="004F4322">
        <w:rPr>
          <w:rFonts w:ascii="Times New Roman" w:hAnsi="Times New Roman" w:cs="Times New Roman"/>
        </w:rPr>
        <w:t>.</w:t>
      </w:r>
      <w:r w:rsidRPr="00D07823">
        <w:rPr>
          <w:rFonts w:ascii="Times New Roman" w:hAnsi="Times New Roman" w:cs="Times New Roman"/>
        </w:rPr>
        <w:t xml:space="preserve"> hypothesized that the pathogenesis of capillary hema</w:t>
      </w:r>
      <w:r w:rsidR="00E63E04">
        <w:rPr>
          <w:rFonts w:ascii="Times New Roman" w:hAnsi="Times New Roman" w:cs="Times New Roman"/>
        </w:rPr>
        <w:t>n</w:t>
      </w:r>
      <w:r w:rsidR="00336A25">
        <w:rPr>
          <w:rFonts w:ascii="Times New Roman" w:hAnsi="Times New Roman" w:cs="Times New Roman"/>
        </w:rPr>
        <w:t>g</w:t>
      </w:r>
      <w:r w:rsidRPr="00D07823">
        <w:rPr>
          <w:rFonts w:ascii="Times New Roman" w:hAnsi="Times New Roman" w:cs="Times New Roman"/>
        </w:rPr>
        <w:t>iomas occurs from the aberrant communication between mutant endothelial cells and wild-type perivascular cells</w:t>
      </w:r>
      <w:r w:rsidR="00EF6F97">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CB86B640-2E48-4E8C-8926-639419FB99AB&lt;/uuid&gt;&lt;priority&gt;0&lt;/priority&gt;&lt;publications&gt;&lt;publication&gt;&lt;uuid&gt;15BBD670-E2CE-475F-877B-C8E1FBE017BD&lt;/uuid&gt;&lt;volume&gt;20&lt;/volume&gt;&lt;accepted_date&gt;99201612241200000000222000&lt;/accepted_date&gt;&lt;doi&gt;10.1007/s10456-016-9538-1&lt;/doi&gt;&lt;startpage&gt;303&lt;/startpage&gt;&lt;publication_date&gt;99201708001200000000220000&lt;/publication_date&gt;&lt;url&gt;http://link.springer.com/10.1007/s10456-016-9538-1&lt;/url&gt;&lt;citekey&gt;Couto:2017bi&lt;/citekey&gt;&lt;type&gt;400&lt;/type&gt;&lt;title&gt;A somatic GNA11 mutation is associated with extremity capillary malformation and overgrowth.&lt;/title&gt;&lt;submission_date&gt;99201610071200000000222000&lt;/submission_date&gt;&lt;number&gt;3&lt;/number&gt;&lt;institution&gt;Department of Plastic and Oral Surgery, Boston Children's Hospital, Harvard Medical School, Boston, MA, USA.&lt;/institution&gt;&lt;subtype&gt;400&lt;/subtype&gt;&lt;endpage&gt;306&lt;/endpage&gt;&lt;bundle&gt;&lt;publication&gt;&lt;title&gt;Angiogenesis&lt;/title&gt;&lt;type&gt;-100&lt;/type&gt;&lt;subtype&gt;-100&lt;/subtype&gt;&lt;uuid&gt;7A136915-11D9-433D-8C05-7FA50C0FEDC5&lt;/uuid&gt;&lt;/publication&gt;&lt;/bundle&gt;&lt;authors&gt;&lt;author&gt;&lt;firstName&gt;Javier&lt;/firstName&gt;&lt;middleNames&gt;A&lt;/middleNames&gt;&lt;lastName&gt;Couto&lt;/lastName&gt;&lt;/author&gt;&lt;author&gt;&lt;firstName&gt;Ugur&lt;/firstName&gt;&lt;middleNames&gt;M&lt;/middleNames&gt;&lt;lastName&gt;Ayturk&lt;/lastName&gt;&lt;/author&gt;&lt;author&gt;&lt;firstName&gt;Dennis&lt;/firstName&gt;&lt;middleNames&gt;J&lt;/middleNames&gt;&lt;lastName&gt;Konczyk&lt;/lastName&gt;&lt;/author&gt;&lt;author&gt;&lt;firstName&gt;Jeremy&lt;/firstName&gt;&lt;middleNames&gt;A&lt;/middleNames&gt;&lt;lastName&gt;Goss&lt;/lastName&gt;&lt;/author&gt;&lt;author&gt;&lt;firstName&gt;August&lt;/firstName&gt;&lt;middleNames&gt;Y&lt;/middleNames&gt;&lt;lastName&gt;Huang&lt;/lastName&gt;&lt;/author&gt;&lt;author&gt;&lt;firstName&gt;Steve&lt;/firstName&gt;&lt;lastName&gt;Hann&lt;/lastName&gt;&lt;/author&gt;&lt;author&gt;&lt;firstName&gt;Jennifer&lt;/firstName&gt;&lt;middleNames&gt;L&lt;/middleNames&gt;&lt;lastName&gt;Reeve&lt;/lastName&gt;&lt;/author&gt;&lt;author&gt;&lt;firstName&gt;Marilyn&lt;/firstName&gt;&lt;middleNames&gt;G&lt;/middleNames&gt;&lt;lastName&gt;Liang&lt;/lastName&gt;&lt;/author&gt;&lt;author&gt;&lt;firstName&gt;Joyce&lt;/firstName&gt;&lt;lastName&gt;Bischoff&lt;/lastName&gt;&lt;/author&gt;&lt;author&gt;&lt;firstName&gt;Matthew&lt;/firstName&gt;&lt;middleNames&gt;L&lt;/middleNames&gt;&lt;lastName&gt;Warman&lt;/lastName&gt;&lt;/author&gt;&lt;author&gt;&lt;firstName&gt;Arin&lt;/firstName&gt;&lt;middleNames&gt;K&lt;/middleNames&gt;&lt;lastName&gt;Greene&lt;/lastName&gt;&lt;/author&gt;&lt;/authors&gt;&lt;/publication&gt;&lt;/publications&gt;&lt;cites&gt;&lt;/cites&gt;&lt;/citation&gt;</w:instrText>
      </w:r>
      <w:r w:rsidR="00EF6F97">
        <w:rPr>
          <w:rFonts w:ascii="Times New Roman" w:hAnsi="Times New Roman" w:cs="Times New Roman"/>
        </w:rPr>
        <w:fldChar w:fldCharType="separate"/>
      </w:r>
      <w:r w:rsidR="00EF6F97">
        <w:rPr>
          <w:rFonts w:ascii="Times New Roman" w:hAnsi="Times New Roman" w:cs="Times New Roman"/>
          <w:vertAlign w:val="superscript"/>
        </w:rPr>
        <w:t>4</w:t>
      </w:r>
      <w:r w:rsidR="00EF6F97">
        <w:rPr>
          <w:rFonts w:ascii="Times New Roman" w:hAnsi="Times New Roman" w:cs="Times New Roman"/>
        </w:rPr>
        <w:fldChar w:fldCharType="end"/>
      </w:r>
      <w:r w:rsidR="00336A25">
        <w:rPr>
          <w:rFonts w:ascii="Times New Roman" w:hAnsi="Times New Roman" w:cs="Times New Roman"/>
        </w:rPr>
        <w:t>.</w:t>
      </w:r>
      <w:r w:rsidRPr="00D07823">
        <w:rPr>
          <w:rFonts w:ascii="Times New Roman" w:hAnsi="Times New Roman" w:cs="Times New Roman"/>
        </w:rPr>
        <w:t xml:space="preserve"> Presumably, even though solitary choroidal hemangiomas and choroidal nevi/melanomas share mutations in the same gene </w:t>
      </w:r>
      <w:r w:rsidR="0093638D" w:rsidRPr="00D07823">
        <w:rPr>
          <w:rFonts w:ascii="Times New Roman" w:hAnsi="Times New Roman" w:cs="Times New Roman"/>
        </w:rPr>
        <w:t>(</w:t>
      </w:r>
      <w:r w:rsidR="0093638D" w:rsidRPr="00D07823">
        <w:rPr>
          <w:rFonts w:ascii="Times New Roman" w:hAnsi="Times New Roman" w:cs="Times New Roman"/>
          <w:i/>
        </w:rPr>
        <w:t>GNAQ</w:t>
      </w:r>
      <w:r w:rsidR="0093638D" w:rsidRPr="00D07823">
        <w:rPr>
          <w:rFonts w:ascii="Times New Roman" w:hAnsi="Times New Roman" w:cs="Times New Roman"/>
        </w:rPr>
        <w:t>), at the same codon (Q209),</w:t>
      </w:r>
      <w:r w:rsidRPr="00D07823">
        <w:rPr>
          <w:rFonts w:ascii="Times New Roman" w:hAnsi="Times New Roman" w:cs="Times New Roman"/>
        </w:rPr>
        <w:t xml:space="preserve"> the mutation-</w:t>
      </w:r>
      <w:r w:rsidR="00D47FCB">
        <w:rPr>
          <w:rFonts w:ascii="Times New Roman" w:hAnsi="Times New Roman" w:cs="Times New Roman"/>
        </w:rPr>
        <w:t>harboring</w:t>
      </w:r>
      <w:r w:rsidR="00D47FCB" w:rsidRPr="00D07823">
        <w:rPr>
          <w:rFonts w:ascii="Times New Roman" w:hAnsi="Times New Roman" w:cs="Times New Roman"/>
        </w:rPr>
        <w:t xml:space="preserve"> </w:t>
      </w:r>
      <w:r w:rsidRPr="00D07823">
        <w:rPr>
          <w:rFonts w:ascii="Times New Roman" w:hAnsi="Times New Roman" w:cs="Times New Roman"/>
        </w:rPr>
        <w:t xml:space="preserve">cell </w:t>
      </w:r>
      <w:r w:rsidR="00D47FCB">
        <w:rPr>
          <w:rFonts w:ascii="Times New Roman" w:hAnsi="Times New Roman" w:cs="Times New Roman"/>
        </w:rPr>
        <w:t xml:space="preserve">type </w:t>
      </w:r>
      <w:r w:rsidRPr="00D07823">
        <w:rPr>
          <w:rFonts w:ascii="Times New Roman" w:hAnsi="Times New Roman" w:cs="Times New Roman"/>
        </w:rPr>
        <w:t>differs in these lesions: occurring at the endothelial cell in solitary hemangiomas and the melanocyte in nevi/melanomas.</w:t>
      </w:r>
      <w:r w:rsidR="00BC783F" w:rsidRPr="00D07823">
        <w:rPr>
          <w:rFonts w:ascii="Times New Roman" w:hAnsi="Times New Roman" w:cs="Times New Roman"/>
        </w:rPr>
        <w:t xml:space="preserve">  We invite future studies to prove this hypothesis to be correct and to confirm our present findings with a larger scale study. </w:t>
      </w:r>
      <w:r w:rsidR="000A4708">
        <w:rPr>
          <w:rFonts w:ascii="Times New Roman" w:hAnsi="Times New Roman" w:cs="Times New Roman"/>
        </w:rPr>
        <w:t xml:space="preserve"> With the recent discovery of a natural compound (FR900359), which targets and deactivates the aberrant G alpha q signaling</w:t>
      </w:r>
      <w:r w:rsidR="00336A25">
        <w:rPr>
          <w:rFonts w:ascii="Times New Roman" w:hAnsi="Times New Roman" w:cs="Times New Roman"/>
        </w:rPr>
        <w:t>,</w:t>
      </w:r>
      <w:r w:rsidR="000A4708">
        <w:rPr>
          <w:rFonts w:ascii="Times New Roman" w:hAnsi="Times New Roman" w:cs="Times New Roman"/>
        </w:rPr>
        <w:fldChar w:fldCharType="begin"/>
      </w:r>
      <w:r w:rsidR="009D2B35">
        <w:rPr>
          <w:rFonts w:ascii="Times New Roman" w:hAnsi="Times New Roman" w:cs="Times New Roman"/>
        </w:rPr>
        <w:instrText xml:space="preserve"> ADDIN PAPERS2_CITATIONS &lt;citation&gt;&lt;uuid&gt;A9D8FBD7-EC8A-4DF3-80D9-A40C0EAE78C8&lt;/uuid&gt;&lt;priority&gt;23&lt;/priority&gt;&lt;publications&gt;&lt;publication&gt;&lt;volume&gt;11&lt;/volume&gt;&lt;publication_date&gt;99201809041200000000222000&lt;/publication_date&gt;&lt;number&gt;546&lt;/number&gt;&lt;doi&gt;10.1126/scisignal.aao6852&lt;/doi&gt;&lt;institution&gt;Department of Biochemistry and Molecular Biophysics, Washington University School of Medicine, St. Louis, MO 63110, USA. mdonken@wustl.edu kblumer@wustl.edu.&lt;/institution&gt;&lt;title&gt;Targeting nucleotide exchange to inhibit constitutively active G protein α subunits in cancer cells.&lt;/title&gt;&lt;uuid&gt;6EFB77ED-D682-498F-B09E-DC9CD88F74FC&lt;/uuid&gt;&lt;subtype&gt;400&lt;/subtype&gt;&lt;startpage&gt;eaao6852&lt;/startpage&gt;&lt;type&gt;400&lt;/type&gt;&lt;url&gt;http://stke.sciencemag.org/lookup/doi/10.1126/scisignal.aao6852&lt;/url&gt;&lt;bundle&gt;&lt;publication&gt;&lt;title&gt;Science signaling&lt;/title&gt;&lt;type&gt;-100&lt;/type&gt;&lt;subtype&gt;-100&lt;/subtype&gt;&lt;uuid&gt;9D5FB49F-AB2A-41AC-AB7D-81F30CDB5019&lt;/uuid&gt;&lt;/publication&gt;&lt;/bundle&gt;&lt;authors&gt;&lt;author&gt;&lt;firstName&gt;Michael&lt;/firstName&gt;&lt;middleNames&gt;D&lt;/middleNames&gt;&lt;lastName&gt;Onken&lt;/lastName&gt;&lt;/author&gt;&lt;author&gt;&lt;firstName&gt;Carol&lt;/firstName&gt;&lt;middleNames&gt;M&lt;/middleNames&gt;&lt;lastName&gt;Makepeace&lt;/lastName&gt;&lt;/author&gt;&lt;author&gt;&lt;firstName&gt;Kevin&lt;/firstName&gt;&lt;middleNames&gt;M&lt;/middleNames&gt;&lt;lastName&gt;Kaltenbronn&lt;/lastName&gt;&lt;/author&gt;&lt;author&gt;&lt;firstName&gt;Stanley&lt;/firstName&gt;&lt;middleNames&gt;M&lt;/middleNames&gt;&lt;lastName&gt;Kanai&lt;/lastName&gt;&lt;/author&gt;&lt;author&gt;&lt;firstName&gt;Tyson&lt;/firstName&gt;&lt;middleNames&gt;D&lt;/middleNames&gt;&lt;lastName&gt;Todd&lt;/lastName&gt;&lt;/author&gt;&lt;author&gt;&lt;firstName&gt;Shiqi&lt;/firstName&gt;&lt;lastName&gt;Wang&lt;/lastName&gt;&lt;/author&gt;&lt;author&gt;&lt;firstName&gt;Thomas&lt;/firstName&gt;&lt;middleNames&gt;J&lt;/middleNames&gt;&lt;lastName&gt;Broekelmann&lt;/lastName&gt;&lt;/author&gt;&lt;author&gt;&lt;firstName&gt;Prabakar&lt;/firstName&gt;&lt;middleNames&gt;Kumar&lt;/middleNames&gt;&lt;lastName&gt;Rao&lt;/lastName&gt;&lt;/author&gt;&lt;author&gt;&lt;firstName&gt;John&lt;/firstName&gt;&lt;middleNames&gt;A&lt;/middleNames&gt;&lt;lastName&gt;Cooper&lt;/lastName&gt;&lt;/author&gt;&lt;author&gt;&lt;firstName&gt;Kendall&lt;/firstName&gt;&lt;middleNames&gt;J&lt;/middleNames&gt;&lt;lastName&gt;Blumer&lt;/lastName&gt;&lt;/author&gt;&lt;/authors&gt;&lt;/publication&gt;&lt;/publications&gt;&lt;cites&gt;&lt;/cites&gt;&lt;/citation&gt;</w:instrText>
      </w:r>
      <w:r w:rsidR="000A4708">
        <w:rPr>
          <w:rFonts w:ascii="Times New Roman" w:hAnsi="Times New Roman" w:cs="Times New Roman"/>
        </w:rPr>
        <w:fldChar w:fldCharType="separate"/>
      </w:r>
      <w:r w:rsidR="009D2B35">
        <w:rPr>
          <w:rFonts w:ascii="Times New Roman" w:hAnsi="Times New Roman" w:cs="Times New Roman"/>
          <w:vertAlign w:val="superscript"/>
        </w:rPr>
        <w:t>27</w:t>
      </w:r>
      <w:r w:rsidR="000A4708">
        <w:rPr>
          <w:rFonts w:ascii="Times New Roman" w:hAnsi="Times New Roman" w:cs="Times New Roman"/>
        </w:rPr>
        <w:fldChar w:fldCharType="end"/>
      </w:r>
      <w:r w:rsidR="000A4708">
        <w:rPr>
          <w:rFonts w:ascii="Times New Roman" w:hAnsi="Times New Roman" w:cs="Times New Roman"/>
        </w:rPr>
        <w:t xml:space="preserve"> the identification of </w:t>
      </w:r>
      <w:r w:rsidR="000A4708" w:rsidRPr="0053254A">
        <w:rPr>
          <w:rFonts w:ascii="Times New Roman" w:hAnsi="Times New Roman" w:cs="Times New Roman"/>
          <w:i/>
        </w:rPr>
        <w:t>GNAQ</w:t>
      </w:r>
      <w:r w:rsidR="000A4708">
        <w:rPr>
          <w:rFonts w:ascii="Times New Roman" w:hAnsi="Times New Roman" w:cs="Times New Roman"/>
        </w:rPr>
        <w:t xml:space="preserve"> mutations in both diffuse and solitary choroidal hemangiomas may have promising clinical applications.</w:t>
      </w:r>
    </w:p>
    <w:p w14:paraId="0FC4A175" w14:textId="77777777" w:rsidR="00EA47FA" w:rsidRPr="00D07823" w:rsidRDefault="00EA47FA" w:rsidP="00B8224D">
      <w:pPr>
        <w:ind w:firstLine="720"/>
        <w:rPr>
          <w:rFonts w:ascii="Times New Roman" w:hAnsi="Times New Roman" w:cs="Times New Roman"/>
        </w:rPr>
      </w:pPr>
    </w:p>
    <w:p w14:paraId="2892FCD0" w14:textId="77777777" w:rsidR="00C9095D" w:rsidRPr="00D07823" w:rsidRDefault="00C9095D" w:rsidP="00B41B47">
      <w:pPr>
        <w:rPr>
          <w:rFonts w:ascii="Times New Roman" w:hAnsi="Times New Roman" w:cs="Times New Roman"/>
        </w:rPr>
      </w:pPr>
    </w:p>
    <w:p w14:paraId="2922AD5D" w14:textId="77777777" w:rsidR="00517677" w:rsidRPr="00D07823" w:rsidRDefault="004340CD">
      <w:pPr>
        <w:rPr>
          <w:rFonts w:ascii="Times New Roman" w:hAnsi="Times New Roman" w:cs="Times New Roman"/>
        </w:rPr>
      </w:pPr>
      <w:r w:rsidRPr="00D07823">
        <w:rPr>
          <w:rFonts w:ascii="Times New Roman" w:hAnsi="Times New Roman" w:cs="Times New Roman"/>
        </w:rPr>
        <w:br w:type="page"/>
      </w:r>
    </w:p>
    <w:p w14:paraId="28638D40" w14:textId="0637E396" w:rsidR="008D6A4B" w:rsidRPr="00862721" w:rsidRDefault="004340CD" w:rsidP="00B41B47">
      <w:pPr>
        <w:rPr>
          <w:rFonts w:ascii="Times New Roman" w:hAnsi="Times New Roman" w:cs="Times New Roman"/>
          <w:b/>
        </w:rPr>
      </w:pPr>
      <w:r w:rsidRPr="00862721">
        <w:rPr>
          <w:rFonts w:ascii="Times New Roman" w:hAnsi="Times New Roman" w:cs="Times New Roman"/>
          <w:b/>
        </w:rPr>
        <w:lastRenderedPageBreak/>
        <w:t>References</w:t>
      </w:r>
    </w:p>
    <w:p w14:paraId="67763E8C" w14:textId="77777777" w:rsidR="006402D4" w:rsidRPr="00D07823" w:rsidRDefault="006402D4" w:rsidP="00B41B47">
      <w:pPr>
        <w:rPr>
          <w:rFonts w:ascii="Times New Roman" w:hAnsi="Times New Roman" w:cs="Times New Roman"/>
        </w:rPr>
      </w:pPr>
    </w:p>
    <w:p w14:paraId="2896249B" w14:textId="77777777" w:rsidR="009D2B35" w:rsidRDefault="004340CD"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sidRPr="00D07823">
        <w:rPr>
          <w:rFonts w:ascii="Times New Roman" w:hAnsi="Times New Roman" w:cs="Times New Roman"/>
        </w:rPr>
        <w:fldChar w:fldCharType="begin"/>
      </w:r>
      <w:r w:rsidRPr="00D07823">
        <w:rPr>
          <w:rFonts w:ascii="Times New Roman" w:hAnsi="Times New Roman" w:cs="Times New Roman"/>
        </w:rPr>
        <w:instrText xml:space="preserve"> ADDIN PAPERS2_CITATIONS &lt;papers2_bibliography/&gt;</w:instrText>
      </w:r>
      <w:r w:rsidRPr="00D07823">
        <w:rPr>
          <w:rFonts w:ascii="Times New Roman" w:hAnsi="Times New Roman" w:cs="Times New Roman"/>
        </w:rPr>
        <w:fldChar w:fldCharType="separate"/>
      </w:r>
      <w:r w:rsidR="009D2B35">
        <w:rPr>
          <w:rFonts w:ascii="Times New Roman" w:hAnsi="Times New Roman" w:cs="Times New Roman"/>
        </w:rPr>
        <w:t>1. Akinleye A, Furqan M, Mukhi N, et al. MEK and the inhibitors: from bench to bedside. J Hematol Oncol 2013;6:27.</w:t>
      </w:r>
    </w:p>
    <w:p w14:paraId="23070515"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 Shirley MD, Tang H, Gallione CJ, et al. Sturge-Weber syndrome and port-wine stains caused by somatic mutation in GNAQ. N Engl J Med 2013;368:1971–1979.</w:t>
      </w:r>
    </w:p>
    <w:p w14:paraId="5F5AC800"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3. Couto JA, Huang L, Vivero MP, et al. Endothelial Cells from Capillary Malformations Are Enriched for Somatic GNAQ Mutations. Plast Reconstr Surg 2016;137:77e–82e.</w:t>
      </w:r>
    </w:p>
    <w:p w14:paraId="38B78BE1"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4. Couto JA, Ayturk UM, Konczyk DJ, et al. A somatic GNA11 mutation is associated with extremity capillary malformation and overgrowth. Angiogenesis 2017;20:303–306.</w:t>
      </w:r>
    </w:p>
    <w:p w14:paraId="747E1572"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5. Martins L, Giovani PA, Rebouças PD, et al. Computational analysis for GNAQ mutations: New insights on the molecular etiology of Sturge-Weber syndrome. J Mol Graph Model 2017;76:429–440.</w:t>
      </w:r>
    </w:p>
    <w:p w14:paraId="2409A709"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6. Ma G, Yu Z, Liu F, et al. Somatic GNAQ mutation in different structures of Port-wine Macrocheilia. Br J Dermatol 2018.</w:t>
      </w:r>
    </w:p>
    <w:p w14:paraId="2159B80C"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7. Sundaram SK, Michelhaugh SK, Klinger NV, et al. GNAQ Mutation in the Venous Vascular Malformation and Underlying Brain Tissue in Sturge-Weber Syndrome. Neuropediatrics 2017;48:385–389.</w:t>
      </w:r>
    </w:p>
    <w:p w14:paraId="09F66B8B"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8. Nakashima M, Miyajima M, Sugano H, et al. The somatic GNAQ mutation c.548G&gt;A (p.R183Q) is consistently found in Sturge-Weber syndrome. J Hum Genet 2014;59:691–693.</w:t>
      </w:r>
    </w:p>
    <w:p w14:paraId="4D887C67"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9. Thomas AC, Zeng Z, Rivière J-B, et al. Mosaic Activating Mutations in GNA11 and GNAQ Are Associated with Phakomatosis Pigmentovascularis and Extensive Dermal Melanocytosis. J Invest Dermatol 2016;136:770–778.</w:t>
      </w:r>
    </w:p>
    <w:p w14:paraId="08194B25"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10. Van Raamsdonk CD, Bezrookove V, Green G, et al. Frequent somatic mutations of GNAQ in uveal melanoma and blue naevi. Nature 2009;457:599–602.</w:t>
      </w:r>
    </w:p>
    <w:p w14:paraId="4D64881B"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11. Van Raamsdonk CD, Griewank KG, Crosby MB, et al. Mutations in GNA11 in uveal melanoma. N Engl J Med 2010;363:2191–2199.</w:t>
      </w:r>
    </w:p>
    <w:p w14:paraId="24C66075"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12. Lim YH, Bacchiocchi A, Qiu J, et al. GNA14 Somatic Mutation Causes Congenital and Sporadic Vascular Tumors by MAPK Activation. Am J Hum Genet 2016;99:443–450.</w:t>
      </w:r>
    </w:p>
    <w:p w14:paraId="696F2A83"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13. Ayturk UM, Couto JA, Hann S, et al. Somatic Activating Mutations in GNAQ and GNA11 Are Associated with Congenital Hemangioma. Am J Hum Genet 2016;98:789–795.</w:t>
      </w:r>
    </w:p>
    <w:p w14:paraId="68BEE4C4"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14. Bean GR, Joseph NM, Gill RM, et al. Recurrent GNAQ mutations in anastomosing </w:t>
      </w:r>
      <w:r>
        <w:rPr>
          <w:rFonts w:ascii="Times New Roman" w:hAnsi="Times New Roman" w:cs="Times New Roman"/>
        </w:rPr>
        <w:lastRenderedPageBreak/>
        <w:t>hemangiomas. Mod Pathol 2017;30:722–727.</w:t>
      </w:r>
    </w:p>
    <w:p w14:paraId="7E5B12BC"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15. Joseph NM, Brunt EM, Marginean C, et al. Frequent GNAQ and GNA14 Mutations in Hepatic Small Vessel Neoplasm. Am J Surg Pathol 2018:1.</w:t>
      </w:r>
    </w:p>
    <w:p w14:paraId="06EAA6D8"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16. Isales MC, Haugh AM, Bubley J, et al. Genomic Assessment of Blitz Nevi Suggests Classification as a Subset of Blue Nevus Rather Than Spitz Nevus: Clinical, Histopathologic, and Molecular Analysis of 18 Cases. Am J Dermatopathol 2018;40:118–124.</w:t>
      </w:r>
    </w:p>
    <w:p w14:paraId="730F5959"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17. Vader MJC, Madigan MC, Versluis M, et al. GNAQ and GNA11 mutations and downstream YAP activation in choroidal nevi. Br J Cancer 2017;117:884–887.</w:t>
      </w:r>
    </w:p>
    <w:p w14:paraId="2EE3A3F8"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18. Francis JH, Wiesner T, Milman T, et al. Investigation of Somatic GNAQ, GNA11, BAP1 and SF3B1 Mutations in Ophthalmic Melanocytomas. Ocul Oncol Pathol 2016;2:171–177.</w:t>
      </w:r>
    </w:p>
    <w:p w14:paraId="6E1625A7"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19. Mudhar HS, Doherty R, Salawu A, et al. Immunohistochemical and molecular pathology of ocular uveal melanocytoma: evidence for somatic GNAQ mutations. Br J Ophthalmol 2013;97:924–928.</w:t>
      </w:r>
    </w:p>
    <w:p w14:paraId="62AF5939"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20. Küsters-Vandevelde HVN, van Engen-van Grunsven IACH, Coupland SE, et al. Mutations in g protein encoding genes and chromosomal alterations in primary leptomeningeal melanocytic neoplasms. Pathol Oncol Res 2015;21:439–447.</w:t>
      </w:r>
    </w:p>
    <w:p w14:paraId="7BFECCB9"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21. Emley A, Nguyen LP, Yang S, Mahalingam M. Somatic mutations in GNAQ in amelanotic/hypomelanotic blue nevi. Hum Pathol 2011;42:136–140.</w:t>
      </w:r>
    </w:p>
    <w:p w14:paraId="7900E06C"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22. Francis JH, Grossniklaus HE, Habib LA, et al. BRAF, NRAS, and GNAQ Mutations in Conjunctival Melanocytic Nevi. Invest Ophthalmol Vis Sci 2018;59:117–121.</w:t>
      </w:r>
    </w:p>
    <w:p w14:paraId="31AE7BF5"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23. Cheng DT, Mitchell TN, Zehir A, et al. Memorial Sloan Kettering-Integrated Mutation Profiling of Actionable Cancer Targets (MSK-IMPACT): A Hybridization Capture-Based Next-Generation Sequencing Clinical Assay for Solid Tumor Molecular Oncology. J Mol Diagn 2015;17:251–264.</w:t>
      </w:r>
    </w:p>
    <w:p w14:paraId="0DD62F10"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24. Zehir A, Benayed R, Shah RH, et al. Mutational landscape of metastatic cancer revealed from prospective clinical sequencing of 10,000 patients. Nat Med 2017.</w:t>
      </w:r>
    </w:p>
    <w:p w14:paraId="6CD8301B"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25. Huang Z, Li Y, Zhao Z, et al. GNAQ mutation R183Q as a potential cause of familial Sturge-Weber syndrome: A case report. Oncol Lett 2017;13:2665–2669.</w:t>
      </w:r>
    </w:p>
    <w:p w14:paraId="3CBA7DF6"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26. Happle R. Lethal genes surviving by mosaicism: A possible explanation for sporadic birth defects involving the skin. J Am Acad Dermatol 1987;16:899–906.</w:t>
      </w:r>
    </w:p>
    <w:p w14:paraId="597F0D79" w14:textId="77777777" w:rsidR="009D2B35" w:rsidRDefault="009D2B35" w:rsidP="009D2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27. Onken MD, Makepeace CM, Kaltenbronn KM, et al. Targeting nucleotide exchange to inhibit constitutively active G protein α subunits in cancer cells. Sci Signal 2018;11:eaao6852.</w:t>
      </w:r>
    </w:p>
    <w:p w14:paraId="2F7C7527" w14:textId="1D9C3687" w:rsidR="004340CD" w:rsidRDefault="004340CD" w:rsidP="0070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sidRPr="00D07823">
        <w:rPr>
          <w:rFonts w:ascii="Times New Roman" w:hAnsi="Times New Roman" w:cs="Times New Roman"/>
        </w:rPr>
        <w:lastRenderedPageBreak/>
        <w:fldChar w:fldCharType="end"/>
      </w:r>
      <w:r>
        <w:rPr>
          <w:rFonts w:ascii="Times New Roman" w:hAnsi="Times New Roman" w:cs="Times New Roman"/>
        </w:rPr>
        <w:t>Table 1</w:t>
      </w:r>
      <w:r w:rsidR="00390D94">
        <w:rPr>
          <w:rFonts w:ascii="Times New Roman" w:hAnsi="Times New Roman" w:cs="Times New Roman"/>
        </w:rPr>
        <w:t xml:space="preserve">: Published literature on GNAQ mutations </w:t>
      </w:r>
    </w:p>
    <w:tbl>
      <w:tblPr>
        <w:tblW w:w="10005" w:type="dxa"/>
        <w:tblInd w:w="93" w:type="dxa"/>
        <w:tblLook w:val="04A0" w:firstRow="1" w:lastRow="0" w:firstColumn="1" w:lastColumn="0" w:noHBand="0" w:noVBand="1"/>
      </w:tblPr>
      <w:tblGrid>
        <w:gridCol w:w="2720"/>
        <w:gridCol w:w="2280"/>
        <w:gridCol w:w="1213"/>
        <w:gridCol w:w="2233"/>
        <w:gridCol w:w="1559"/>
      </w:tblGrid>
      <w:tr w:rsidR="004A0DF1" w:rsidRPr="004A0DF1" w14:paraId="79EB2D86" w14:textId="77777777" w:rsidTr="004A0DF1">
        <w:trPr>
          <w:trHeight w:val="320"/>
        </w:trPr>
        <w:tc>
          <w:tcPr>
            <w:tcW w:w="2720" w:type="dxa"/>
            <w:vMerge w:val="restart"/>
            <w:tcBorders>
              <w:top w:val="single" w:sz="8" w:space="0" w:color="auto"/>
              <w:left w:val="nil"/>
              <w:bottom w:val="single" w:sz="8" w:space="0" w:color="000000"/>
              <w:right w:val="nil"/>
            </w:tcBorders>
            <w:shd w:val="clear" w:color="auto" w:fill="auto"/>
            <w:noWrap/>
            <w:vAlign w:val="center"/>
            <w:hideMark/>
          </w:tcPr>
          <w:p w14:paraId="6A6BB72D"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Diagnosis </w:t>
            </w:r>
          </w:p>
        </w:tc>
        <w:tc>
          <w:tcPr>
            <w:tcW w:w="7285" w:type="dxa"/>
            <w:gridSpan w:val="4"/>
            <w:tcBorders>
              <w:top w:val="single" w:sz="8" w:space="0" w:color="auto"/>
              <w:left w:val="nil"/>
              <w:bottom w:val="nil"/>
              <w:right w:val="nil"/>
            </w:tcBorders>
            <w:shd w:val="clear" w:color="auto" w:fill="auto"/>
            <w:noWrap/>
            <w:vAlign w:val="center"/>
            <w:hideMark/>
          </w:tcPr>
          <w:p w14:paraId="415F23BF"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Mutated Codon</w:t>
            </w:r>
          </w:p>
        </w:tc>
      </w:tr>
      <w:tr w:rsidR="004A0DF1" w:rsidRPr="004A0DF1" w14:paraId="2F7566F6" w14:textId="77777777" w:rsidTr="004A0DF1">
        <w:trPr>
          <w:trHeight w:val="320"/>
        </w:trPr>
        <w:tc>
          <w:tcPr>
            <w:tcW w:w="2720" w:type="dxa"/>
            <w:vMerge/>
            <w:tcBorders>
              <w:top w:val="single" w:sz="8" w:space="0" w:color="auto"/>
              <w:left w:val="nil"/>
              <w:bottom w:val="single" w:sz="8" w:space="0" w:color="000000"/>
              <w:right w:val="nil"/>
            </w:tcBorders>
            <w:vAlign w:val="center"/>
            <w:hideMark/>
          </w:tcPr>
          <w:p w14:paraId="4E3E7766" w14:textId="77777777" w:rsidR="004A0DF1" w:rsidRPr="004A0DF1" w:rsidRDefault="004A0DF1" w:rsidP="004A0DF1">
            <w:pPr>
              <w:rPr>
                <w:rFonts w:ascii="Times New Roman" w:eastAsia="Times New Roman" w:hAnsi="Times New Roman" w:cs="Times New Roman"/>
                <w:color w:val="000000"/>
                <w:sz w:val="16"/>
                <w:szCs w:val="16"/>
              </w:rPr>
            </w:pPr>
          </w:p>
        </w:tc>
        <w:tc>
          <w:tcPr>
            <w:tcW w:w="2280" w:type="dxa"/>
            <w:tcBorders>
              <w:top w:val="nil"/>
              <w:left w:val="nil"/>
              <w:bottom w:val="single" w:sz="8" w:space="0" w:color="auto"/>
              <w:right w:val="nil"/>
            </w:tcBorders>
            <w:shd w:val="clear" w:color="auto" w:fill="auto"/>
            <w:noWrap/>
            <w:vAlign w:val="center"/>
            <w:hideMark/>
          </w:tcPr>
          <w:p w14:paraId="4D77588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GNAQp.R183</w:t>
            </w:r>
          </w:p>
        </w:tc>
        <w:tc>
          <w:tcPr>
            <w:tcW w:w="1213" w:type="dxa"/>
            <w:tcBorders>
              <w:top w:val="nil"/>
              <w:left w:val="nil"/>
              <w:bottom w:val="single" w:sz="8" w:space="0" w:color="auto"/>
              <w:right w:val="nil"/>
            </w:tcBorders>
            <w:shd w:val="clear" w:color="auto" w:fill="auto"/>
            <w:noWrap/>
            <w:vAlign w:val="center"/>
            <w:hideMark/>
          </w:tcPr>
          <w:p w14:paraId="768AF52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GNA11p.R183</w:t>
            </w:r>
          </w:p>
        </w:tc>
        <w:tc>
          <w:tcPr>
            <w:tcW w:w="2233" w:type="dxa"/>
            <w:tcBorders>
              <w:top w:val="nil"/>
              <w:left w:val="nil"/>
              <w:bottom w:val="single" w:sz="8" w:space="0" w:color="auto"/>
              <w:right w:val="nil"/>
            </w:tcBorders>
            <w:shd w:val="clear" w:color="auto" w:fill="auto"/>
            <w:noWrap/>
            <w:vAlign w:val="center"/>
            <w:hideMark/>
          </w:tcPr>
          <w:p w14:paraId="4BEC8E8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GNAQp.Q209</w:t>
            </w:r>
          </w:p>
        </w:tc>
        <w:tc>
          <w:tcPr>
            <w:tcW w:w="1559" w:type="dxa"/>
            <w:tcBorders>
              <w:top w:val="nil"/>
              <w:left w:val="nil"/>
              <w:bottom w:val="single" w:sz="8" w:space="0" w:color="auto"/>
              <w:right w:val="nil"/>
            </w:tcBorders>
            <w:shd w:val="clear" w:color="auto" w:fill="auto"/>
            <w:noWrap/>
            <w:vAlign w:val="center"/>
            <w:hideMark/>
          </w:tcPr>
          <w:p w14:paraId="4D256A8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GNA11p.Q209</w:t>
            </w:r>
          </w:p>
        </w:tc>
      </w:tr>
      <w:tr w:rsidR="004A0DF1" w:rsidRPr="004A0DF1" w14:paraId="284FD13F" w14:textId="77777777" w:rsidTr="004A0DF1">
        <w:trPr>
          <w:trHeight w:val="320"/>
        </w:trPr>
        <w:tc>
          <w:tcPr>
            <w:tcW w:w="2720" w:type="dxa"/>
            <w:tcBorders>
              <w:top w:val="nil"/>
              <w:left w:val="nil"/>
              <w:bottom w:val="nil"/>
              <w:right w:val="nil"/>
            </w:tcBorders>
            <w:shd w:val="clear" w:color="000000" w:fill="D9D9D9"/>
            <w:noWrap/>
            <w:vAlign w:val="center"/>
            <w:hideMark/>
          </w:tcPr>
          <w:p w14:paraId="45FBA6A3"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SW capillary malformation</w:t>
            </w:r>
          </w:p>
        </w:tc>
        <w:tc>
          <w:tcPr>
            <w:tcW w:w="2280" w:type="dxa"/>
            <w:tcBorders>
              <w:top w:val="nil"/>
              <w:left w:val="nil"/>
              <w:bottom w:val="nil"/>
              <w:right w:val="nil"/>
            </w:tcBorders>
            <w:shd w:val="clear" w:color="000000" w:fill="D9D9D9"/>
            <w:noWrap/>
            <w:vAlign w:val="center"/>
            <w:hideMark/>
          </w:tcPr>
          <w:p w14:paraId="623488B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12/13 (88%)</w:t>
            </w:r>
            <w:r w:rsidRPr="004A0DF1">
              <w:rPr>
                <w:rFonts w:ascii="Times New Roman" w:eastAsia="Times New Roman" w:hAnsi="Times New Roman" w:cs="Times New Roman"/>
                <w:color w:val="000000"/>
                <w:sz w:val="16"/>
                <w:szCs w:val="16"/>
                <w:vertAlign w:val="superscript"/>
              </w:rPr>
              <w:t>2,3</w:t>
            </w:r>
            <w:r w:rsidRPr="004A0DF1">
              <w:rPr>
                <w:rFonts w:ascii="Times New Roman" w:eastAsia="Times New Roman" w:hAnsi="Times New Roman" w:cs="Times New Roman"/>
                <w:color w:val="000000"/>
                <w:sz w:val="16"/>
                <w:szCs w:val="16"/>
              </w:rPr>
              <w:t>, 18/20 (90%)</w:t>
            </w:r>
            <w:r w:rsidRPr="004A0DF1">
              <w:rPr>
                <w:rFonts w:ascii="Times New Roman" w:eastAsia="Times New Roman" w:hAnsi="Times New Roman" w:cs="Times New Roman"/>
                <w:color w:val="000000"/>
                <w:sz w:val="16"/>
                <w:szCs w:val="16"/>
                <w:vertAlign w:val="superscript"/>
              </w:rPr>
              <w:t>6</w:t>
            </w:r>
          </w:p>
        </w:tc>
        <w:tc>
          <w:tcPr>
            <w:tcW w:w="1213" w:type="dxa"/>
            <w:tcBorders>
              <w:top w:val="nil"/>
              <w:left w:val="nil"/>
              <w:bottom w:val="nil"/>
              <w:right w:val="nil"/>
            </w:tcBorders>
            <w:shd w:val="clear" w:color="000000" w:fill="D9D9D9"/>
            <w:noWrap/>
            <w:vAlign w:val="center"/>
            <w:hideMark/>
          </w:tcPr>
          <w:p w14:paraId="146CC119"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2B38AAE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D9D9D9"/>
            <w:noWrap/>
            <w:vAlign w:val="center"/>
            <w:hideMark/>
          </w:tcPr>
          <w:p w14:paraId="3801636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4BE85991" w14:textId="77777777" w:rsidTr="004A0DF1">
        <w:trPr>
          <w:trHeight w:val="320"/>
        </w:trPr>
        <w:tc>
          <w:tcPr>
            <w:tcW w:w="2720" w:type="dxa"/>
            <w:tcBorders>
              <w:top w:val="nil"/>
              <w:left w:val="nil"/>
              <w:bottom w:val="nil"/>
              <w:right w:val="nil"/>
            </w:tcBorders>
            <w:shd w:val="clear" w:color="auto" w:fill="auto"/>
            <w:noWrap/>
            <w:vAlign w:val="center"/>
            <w:hideMark/>
          </w:tcPr>
          <w:p w14:paraId="191B1B68"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non-SW capillary malformation</w:t>
            </w:r>
          </w:p>
        </w:tc>
        <w:tc>
          <w:tcPr>
            <w:tcW w:w="2280" w:type="dxa"/>
            <w:tcBorders>
              <w:top w:val="nil"/>
              <w:left w:val="nil"/>
              <w:bottom w:val="nil"/>
              <w:right w:val="nil"/>
            </w:tcBorders>
            <w:shd w:val="clear" w:color="auto" w:fill="auto"/>
            <w:noWrap/>
            <w:vAlign w:val="center"/>
            <w:hideMark/>
          </w:tcPr>
          <w:p w14:paraId="3FF71D21"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23/26 (92%)</w:t>
            </w:r>
            <w:r w:rsidRPr="004A0DF1">
              <w:rPr>
                <w:rFonts w:ascii="Times New Roman" w:eastAsia="Times New Roman" w:hAnsi="Times New Roman" w:cs="Times New Roman"/>
                <w:color w:val="000000"/>
                <w:sz w:val="16"/>
                <w:szCs w:val="16"/>
                <w:vertAlign w:val="superscript"/>
              </w:rPr>
              <w:t>2,3</w:t>
            </w:r>
          </w:p>
        </w:tc>
        <w:tc>
          <w:tcPr>
            <w:tcW w:w="1213" w:type="dxa"/>
            <w:tcBorders>
              <w:top w:val="nil"/>
              <w:left w:val="nil"/>
              <w:bottom w:val="nil"/>
              <w:right w:val="nil"/>
            </w:tcBorders>
            <w:shd w:val="clear" w:color="auto" w:fill="auto"/>
            <w:noWrap/>
            <w:vAlign w:val="center"/>
            <w:hideMark/>
          </w:tcPr>
          <w:p w14:paraId="0625453F"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5EDE3596"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noWrap/>
            <w:vAlign w:val="center"/>
            <w:hideMark/>
          </w:tcPr>
          <w:p w14:paraId="0DBAA213"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2E3C7D4F" w14:textId="77777777" w:rsidTr="004A0DF1">
        <w:trPr>
          <w:trHeight w:val="320"/>
        </w:trPr>
        <w:tc>
          <w:tcPr>
            <w:tcW w:w="2720" w:type="dxa"/>
            <w:tcBorders>
              <w:top w:val="nil"/>
              <w:left w:val="nil"/>
              <w:bottom w:val="nil"/>
              <w:right w:val="nil"/>
            </w:tcBorders>
            <w:shd w:val="clear" w:color="000000" w:fill="D9D9D9"/>
            <w:noWrap/>
            <w:vAlign w:val="center"/>
            <w:hideMark/>
          </w:tcPr>
          <w:p w14:paraId="2BC0DF07"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SW </w:t>
            </w:r>
            <w:proofErr w:type="spellStart"/>
            <w:r w:rsidRPr="004A0DF1">
              <w:rPr>
                <w:rFonts w:ascii="Times New Roman" w:eastAsia="Times New Roman" w:hAnsi="Times New Roman" w:cs="Times New Roman"/>
                <w:color w:val="000000"/>
                <w:sz w:val="16"/>
                <w:szCs w:val="16"/>
              </w:rPr>
              <w:t>gingval</w:t>
            </w:r>
            <w:proofErr w:type="spellEnd"/>
            <w:r w:rsidRPr="004A0DF1">
              <w:rPr>
                <w:rFonts w:ascii="Times New Roman" w:eastAsia="Times New Roman" w:hAnsi="Times New Roman" w:cs="Times New Roman"/>
                <w:color w:val="000000"/>
                <w:sz w:val="16"/>
                <w:szCs w:val="16"/>
              </w:rPr>
              <w:t xml:space="preserve"> lesion</w:t>
            </w:r>
          </w:p>
        </w:tc>
        <w:tc>
          <w:tcPr>
            <w:tcW w:w="2280" w:type="dxa"/>
            <w:tcBorders>
              <w:top w:val="nil"/>
              <w:left w:val="nil"/>
              <w:bottom w:val="nil"/>
              <w:right w:val="nil"/>
            </w:tcBorders>
            <w:shd w:val="clear" w:color="000000" w:fill="D9D9D9"/>
            <w:noWrap/>
            <w:vAlign w:val="center"/>
            <w:hideMark/>
          </w:tcPr>
          <w:p w14:paraId="2138D0B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 case</w:t>
            </w:r>
            <w:r w:rsidRPr="004A0DF1">
              <w:rPr>
                <w:rFonts w:ascii="Times New Roman" w:eastAsia="Times New Roman" w:hAnsi="Times New Roman" w:cs="Times New Roman"/>
                <w:color w:val="000000"/>
                <w:sz w:val="16"/>
                <w:szCs w:val="16"/>
                <w:vertAlign w:val="superscript"/>
              </w:rPr>
              <w:t>5</w:t>
            </w:r>
            <w:r w:rsidRPr="004A0DF1">
              <w:rPr>
                <w:rFonts w:ascii="Times New Roman" w:eastAsia="Times New Roman" w:hAnsi="Times New Roman" w:cs="Times New Roman"/>
                <w:color w:val="000000"/>
                <w:sz w:val="16"/>
                <w:szCs w:val="16"/>
              </w:rPr>
              <w:t>, 19/20 (95%)</w:t>
            </w:r>
            <w:r w:rsidRPr="004A0DF1">
              <w:rPr>
                <w:rFonts w:ascii="Times New Roman" w:eastAsia="Times New Roman" w:hAnsi="Times New Roman" w:cs="Times New Roman"/>
                <w:color w:val="000000"/>
                <w:sz w:val="16"/>
                <w:szCs w:val="16"/>
                <w:vertAlign w:val="superscript"/>
              </w:rPr>
              <w:t>6</w:t>
            </w:r>
          </w:p>
        </w:tc>
        <w:tc>
          <w:tcPr>
            <w:tcW w:w="1213" w:type="dxa"/>
            <w:tcBorders>
              <w:top w:val="nil"/>
              <w:left w:val="nil"/>
              <w:bottom w:val="nil"/>
              <w:right w:val="nil"/>
            </w:tcBorders>
            <w:shd w:val="clear" w:color="000000" w:fill="D9D9D9"/>
            <w:noWrap/>
            <w:vAlign w:val="center"/>
            <w:hideMark/>
          </w:tcPr>
          <w:p w14:paraId="1BAC70D3"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41710EC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D9D9D9"/>
            <w:noWrap/>
            <w:vAlign w:val="center"/>
            <w:hideMark/>
          </w:tcPr>
          <w:p w14:paraId="295147C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41B5A703" w14:textId="77777777" w:rsidTr="004A0DF1">
        <w:trPr>
          <w:trHeight w:val="700"/>
        </w:trPr>
        <w:tc>
          <w:tcPr>
            <w:tcW w:w="2720" w:type="dxa"/>
            <w:tcBorders>
              <w:top w:val="nil"/>
              <w:left w:val="nil"/>
              <w:bottom w:val="nil"/>
              <w:right w:val="nil"/>
            </w:tcBorders>
            <w:shd w:val="clear" w:color="auto" w:fill="auto"/>
            <w:noWrap/>
            <w:vAlign w:val="center"/>
            <w:hideMark/>
          </w:tcPr>
          <w:p w14:paraId="61A00083"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SW CNS (leptomeningeal </w:t>
            </w:r>
            <w:proofErr w:type="spellStart"/>
            <w:r w:rsidRPr="004A0DF1">
              <w:rPr>
                <w:rFonts w:ascii="Times New Roman" w:eastAsia="Times New Roman" w:hAnsi="Times New Roman" w:cs="Times New Roman"/>
                <w:color w:val="000000"/>
                <w:sz w:val="16"/>
                <w:szCs w:val="16"/>
              </w:rPr>
              <w:t>angiomatosis</w:t>
            </w:r>
            <w:proofErr w:type="spellEnd"/>
            <w:r w:rsidRPr="004A0DF1">
              <w:rPr>
                <w:rFonts w:ascii="Times New Roman" w:eastAsia="Times New Roman" w:hAnsi="Times New Roman" w:cs="Times New Roman"/>
                <w:color w:val="000000"/>
                <w:sz w:val="16"/>
                <w:szCs w:val="16"/>
              </w:rPr>
              <w:t>)</w:t>
            </w:r>
          </w:p>
        </w:tc>
        <w:tc>
          <w:tcPr>
            <w:tcW w:w="2280" w:type="dxa"/>
            <w:tcBorders>
              <w:top w:val="nil"/>
              <w:left w:val="nil"/>
              <w:bottom w:val="nil"/>
              <w:right w:val="nil"/>
            </w:tcBorders>
            <w:shd w:val="clear" w:color="auto" w:fill="auto"/>
            <w:vAlign w:val="center"/>
            <w:hideMark/>
          </w:tcPr>
          <w:p w14:paraId="5240800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15/18 (83%)</w:t>
            </w:r>
            <w:r w:rsidRPr="004A0DF1">
              <w:rPr>
                <w:rFonts w:ascii="Times New Roman" w:eastAsia="Times New Roman" w:hAnsi="Times New Roman" w:cs="Times New Roman"/>
                <w:color w:val="000000"/>
                <w:sz w:val="16"/>
                <w:szCs w:val="16"/>
                <w:vertAlign w:val="superscript"/>
              </w:rPr>
              <w:t>2</w:t>
            </w:r>
            <w:r w:rsidRPr="004A0DF1">
              <w:rPr>
                <w:rFonts w:ascii="Times New Roman" w:eastAsia="Times New Roman" w:hAnsi="Times New Roman" w:cs="Times New Roman"/>
                <w:color w:val="000000"/>
                <w:sz w:val="16"/>
                <w:szCs w:val="16"/>
              </w:rPr>
              <w:t>, 9/9 (100%)</w:t>
            </w:r>
            <w:r w:rsidRPr="004A0DF1">
              <w:rPr>
                <w:rFonts w:ascii="Times New Roman" w:eastAsia="Times New Roman" w:hAnsi="Times New Roman" w:cs="Times New Roman"/>
                <w:color w:val="000000"/>
                <w:sz w:val="16"/>
                <w:szCs w:val="16"/>
                <w:vertAlign w:val="superscript"/>
              </w:rPr>
              <w:t>7</w:t>
            </w:r>
            <w:r w:rsidRPr="004A0DF1">
              <w:rPr>
                <w:rFonts w:ascii="Times New Roman" w:eastAsia="Times New Roman" w:hAnsi="Times New Roman" w:cs="Times New Roman"/>
                <w:color w:val="000000"/>
                <w:sz w:val="16"/>
                <w:szCs w:val="16"/>
              </w:rPr>
              <w:t>, 12/15 (80%)</w:t>
            </w:r>
            <w:r w:rsidRPr="004A0DF1">
              <w:rPr>
                <w:rFonts w:ascii="Times New Roman" w:eastAsia="Times New Roman" w:hAnsi="Times New Roman" w:cs="Times New Roman"/>
                <w:color w:val="000000"/>
                <w:sz w:val="16"/>
                <w:szCs w:val="16"/>
                <w:vertAlign w:val="superscript"/>
              </w:rPr>
              <w:t>8</w:t>
            </w:r>
          </w:p>
        </w:tc>
        <w:tc>
          <w:tcPr>
            <w:tcW w:w="1213" w:type="dxa"/>
            <w:tcBorders>
              <w:top w:val="nil"/>
              <w:left w:val="nil"/>
              <w:bottom w:val="nil"/>
              <w:right w:val="nil"/>
            </w:tcBorders>
            <w:shd w:val="clear" w:color="auto" w:fill="auto"/>
            <w:noWrap/>
            <w:vAlign w:val="center"/>
            <w:hideMark/>
          </w:tcPr>
          <w:p w14:paraId="0F7B54BF"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096EE793"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noWrap/>
            <w:vAlign w:val="center"/>
            <w:hideMark/>
          </w:tcPr>
          <w:p w14:paraId="7EB6B11D"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17642ABD" w14:textId="77777777" w:rsidTr="004A0DF1">
        <w:trPr>
          <w:trHeight w:val="320"/>
        </w:trPr>
        <w:tc>
          <w:tcPr>
            <w:tcW w:w="2720" w:type="dxa"/>
            <w:tcBorders>
              <w:top w:val="nil"/>
              <w:left w:val="nil"/>
              <w:bottom w:val="nil"/>
              <w:right w:val="nil"/>
            </w:tcBorders>
            <w:shd w:val="clear" w:color="000000" w:fill="D9D9D9"/>
            <w:noWrap/>
            <w:vAlign w:val="center"/>
            <w:hideMark/>
          </w:tcPr>
          <w:p w14:paraId="70D4F321" w14:textId="04E8B6B4" w:rsidR="004A0DF1" w:rsidRPr="004A0DF1" w:rsidRDefault="00640375" w:rsidP="004A0DF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 CNS (</w:t>
            </w:r>
            <w:r w:rsidR="004A0DF1" w:rsidRPr="004A0DF1">
              <w:rPr>
                <w:rFonts w:ascii="Times New Roman" w:eastAsia="Times New Roman" w:hAnsi="Times New Roman" w:cs="Times New Roman"/>
                <w:color w:val="000000"/>
                <w:sz w:val="16"/>
                <w:szCs w:val="16"/>
              </w:rPr>
              <w:t>cortex/white matter)</w:t>
            </w:r>
          </w:p>
        </w:tc>
        <w:tc>
          <w:tcPr>
            <w:tcW w:w="2280" w:type="dxa"/>
            <w:tcBorders>
              <w:top w:val="nil"/>
              <w:left w:val="nil"/>
              <w:bottom w:val="nil"/>
              <w:right w:val="nil"/>
            </w:tcBorders>
            <w:shd w:val="clear" w:color="000000" w:fill="D9D9D9"/>
            <w:noWrap/>
            <w:vAlign w:val="center"/>
            <w:hideMark/>
          </w:tcPr>
          <w:p w14:paraId="34803F69"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7/9 (78%)</w:t>
            </w:r>
            <w:r w:rsidRPr="004A0DF1">
              <w:rPr>
                <w:rFonts w:ascii="Times New Roman" w:eastAsia="Times New Roman" w:hAnsi="Times New Roman" w:cs="Times New Roman"/>
                <w:color w:val="000000"/>
                <w:sz w:val="16"/>
                <w:szCs w:val="16"/>
                <w:vertAlign w:val="superscript"/>
              </w:rPr>
              <w:t>7</w:t>
            </w:r>
          </w:p>
        </w:tc>
        <w:tc>
          <w:tcPr>
            <w:tcW w:w="1213" w:type="dxa"/>
            <w:tcBorders>
              <w:top w:val="nil"/>
              <w:left w:val="nil"/>
              <w:bottom w:val="nil"/>
              <w:right w:val="nil"/>
            </w:tcBorders>
            <w:shd w:val="clear" w:color="000000" w:fill="D9D9D9"/>
            <w:noWrap/>
            <w:vAlign w:val="center"/>
            <w:hideMark/>
          </w:tcPr>
          <w:p w14:paraId="370D73E4"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1A23B604"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D9D9D9"/>
            <w:noWrap/>
            <w:vAlign w:val="center"/>
            <w:hideMark/>
          </w:tcPr>
          <w:p w14:paraId="670A762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1B98179E" w14:textId="77777777" w:rsidTr="004A0DF1">
        <w:trPr>
          <w:trHeight w:val="320"/>
        </w:trPr>
        <w:tc>
          <w:tcPr>
            <w:tcW w:w="2720" w:type="dxa"/>
            <w:tcBorders>
              <w:top w:val="nil"/>
              <w:left w:val="nil"/>
              <w:bottom w:val="nil"/>
              <w:right w:val="nil"/>
            </w:tcBorders>
            <w:shd w:val="clear" w:color="auto" w:fill="auto"/>
            <w:noWrap/>
            <w:vAlign w:val="center"/>
            <w:hideMark/>
          </w:tcPr>
          <w:p w14:paraId="78C84356"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Extensive dermal </w:t>
            </w:r>
            <w:proofErr w:type="spellStart"/>
            <w:r w:rsidRPr="004A0DF1">
              <w:rPr>
                <w:rFonts w:ascii="Times New Roman" w:eastAsia="Times New Roman" w:hAnsi="Times New Roman" w:cs="Times New Roman"/>
                <w:color w:val="000000"/>
                <w:sz w:val="16"/>
                <w:szCs w:val="16"/>
              </w:rPr>
              <w:t>melanocytosis</w:t>
            </w:r>
            <w:proofErr w:type="spellEnd"/>
          </w:p>
        </w:tc>
        <w:tc>
          <w:tcPr>
            <w:tcW w:w="2280" w:type="dxa"/>
            <w:tcBorders>
              <w:top w:val="nil"/>
              <w:left w:val="nil"/>
              <w:bottom w:val="nil"/>
              <w:right w:val="nil"/>
            </w:tcBorders>
            <w:shd w:val="clear" w:color="auto" w:fill="auto"/>
            <w:noWrap/>
            <w:vAlign w:val="center"/>
            <w:hideMark/>
          </w:tcPr>
          <w:p w14:paraId="35CC40AA"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1/3 (33%)</w:t>
            </w:r>
            <w:r w:rsidRPr="004A0DF1">
              <w:rPr>
                <w:rFonts w:ascii="Times New Roman" w:eastAsia="Times New Roman" w:hAnsi="Times New Roman" w:cs="Times New Roman"/>
                <w:color w:val="000000"/>
                <w:sz w:val="16"/>
                <w:szCs w:val="16"/>
                <w:vertAlign w:val="superscript"/>
              </w:rPr>
              <w:t>9</w:t>
            </w:r>
          </w:p>
        </w:tc>
        <w:tc>
          <w:tcPr>
            <w:tcW w:w="1213" w:type="dxa"/>
            <w:tcBorders>
              <w:top w:val="nil"/>
              <w:left w:val="nil"/>
              <w:bottom w:val="nil"/>
              <w:right w:val="nil"/>
            </w:tcBorders>
            <w:shd w:val="clear" w:color="auto" w:fill="auto"/>
            <w:noWrap/>
            <w:vAlign w:val="center"/>
            <w:hideMark/>
          </w:tcPr>
          <w:p w14:paraId="77D98E80"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703CAF0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1/3 (33%)</w:t>
            </w:r>
            <w:r w:rsidRPr="004A0DF1">
              <w:rPr>
                <w:rFonts w:ascii="Times New Roman" w:eastAsia="Times New Roman" w:hAnsi="Times New Roman" w:cs="Times New Roman"/>
                <w:color w:val="000000"/>
                <w:sz w:val="16"/>
                <w:szCs w:val="16"/>
                <w:vertAlign w:val="superscript"/>
              </w:rPr>
              <w:t>9</w:t>
            </w:r>
          </w:p>
        </w:tc>
        <w:tc>
          <w:tcPr>
            <w:tcW w:w="1559" w:type="dxa"/>
            <w:tcBorders>
              <w:top w:val="nil"/>
              <w:left w:val="nil"/>
              <w:bottom w:val="nil"/>
              <w:right w:val="nil"/>
            </w:tcBorders>
            <w:shd w:val="clear" w:color="auto" w:fill="auto"/>
            <w:noWrap/>
            <w:vAlign w:val="center"/>
            <w:hideMark/>
          </w:tcPr>
          <w:p w14:paraId="63144496"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0923080F" w14:textId="77777777" w:rsidTr="004A0DF1">
        <w:trPr>
          <w:trHeight w:val="320"/>
        </w:trPr>
        <w:tc>
          <w:tcPr>
            <w:tcW w:w="2720" w:type="dxa"/>
            <w:tcBorders>
              <w:top w:val="nil"/>
              <w:left w:val="nil"/>
              <w:bottom w:val="nil"/>
              <w:right w:val="nil"/>
            </w:tcBorders>
            <w:shd w:val="clear" w:color="000000" w:fill="D9D9D9"/>
            <w:noWrap/>
            <w:vAlign w:val="center"/>
            <w:hideMark/>
          </w:tcPr>
          <w:p w14:paraId="34CEDC2B" w14:textId="77777777" w:rsidR="004A0DF1" w:rsidRPr="004A0DF1" w:rsidRDefault="004A0DF1" w:rsidP="004A0DF1">
            <w:pPr>
              <w:rPr>
                <w:rFonts w:ascii="Times New Roman" w:eastAsia="Times New Roman" w:hAnsi="Times New Roman" w:cs="Times New Roman"/>
                <w:color w:val="000000"/>
                <w:sz w:val="16"/>
                <w:szCs w:val="16"/>
              </w:rPr>
            </w:pPr>
            <w:proofErr w:type="spellStart"/>
            <w:r w:rsidRPr="004A0DF1">
              <w:rPr>
                <w:rFonts w:ascii="Times New Roman" w:eastAsia="Times New Roman" w:hAnsi="Times New Roman" w:cs="Times New Roman"/>
                <w:color w:val="000000"/>
                <w:sz w:val="16"/>
                <w:szCs w:val="16"/>
              </w:rPr>
              <w:t>Phakomatosis</w:t>
            </w:r>
            <w:proofErr w:type="spellEnd"/>
            <w:r w:rsidRPr="004A0DF1">
              <w:rPr>
                <w:rFonts w:ascii="Times New Roman" w:eastAsia="Times New Roman" w:hAnsi="Times New Roman" w:cs="Times New Roman"/>
                <w:color w:val="000000"/>
                <w:sz w:val="16"/>
                <w:szCs w:val="16"/>
              </w:rPr>
              <w:t xml:space="preserve"> </w:t>
            </w:r>
            <w:proofErr w:type="spellStart"/>
            <w:r w:rsidRPr="004A0DF1">
              <w:rPr>
                <w:rFonts w:ascii="Times New Roman" w:eastAsia="Times New Roman" w:hAnsi="Times New Roman" w:cs="Times New Roman"/>
                <w:color w:val="000000"/>
                <w:sz w:val="16"/>
                <w:szCs w:val="16"/>
              </w:rPr>
              <w:t>pigmentovascularis</w:t>
            </w:r>
            <w:proofErr w:type="spellEnd"/>
          </w:p>
        </w:tc>
        <w:tc>
          <w:tcPr>
            <w:tcW w:w="2280" w:type="dxa"/>
            <w:tcBorders>
              <w:top w:val="nil"/>
              <w:left w:val="nil"/>
              <w:bottom w:val="nil"/>
              <w:right w:val="nil"/>
            </w:tcBorders>
            <w:shd w:val="clear" w:color="000000" w:fill="D9D9D9"/>
            <w:noWrap/>
            <w:vAlign w:val="center"/>
            <w:hideMark/>
          </w:tcPr>
          <w:p w14:paraId="7EE13A4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2/8 (25%)</w:t>
            </w:r>
            <w:r w:rsidRPr="004A0DF1">
              <w:rPr>
                <w:rFonts w:ascii="Times New Roman" w:eastAsia="Times New Roman" w:hAnsi="Times New Roman" w:cs="Times New Roman"/>
                <w:color w:val="000000"/>
                <w:sz w:val="16"/>
                <w:szCs w:val="16"/>
                <w:vertAlign w:val="superscript"/>
              </w:rPr>
              <w:t>9</w:t>
            </w:r>
          </w:p>
        </w:tc>
        <w:tc>
          <w:tcPr>
            <w:tcW w:w="1213" w:type="dxa"/>
            <w:tcBorders>
              <w:top w:val="nil"/>
              <w:left w:val="nil"/>
              <w:bottom w:val="nil"/>
              <w:right w:val="nil"/>
            </w:tcBorders>
            <w:shd w:val="clear" w:color="000000" w:fill="D9D9D9"/>
            <w:noWrap/>
            <w:vAlign w:val="center"/>
            <w:hideMark/>
          </w:tcPr>
          <w:p w14:paraId="2186B6A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4/8 (50%)</w:t>
            </w:r>
            <w:r w:rsidRPr="004A0DF1">
              <w:rPr>
                <w:rFonts w:ascii="Times New Roman" w:eastAsia="Times New Roman" w:hAnsi="Times New Roman" w:cs="Times New Roman"/>
                <w:color w:val="000000"/>
                <w:sz w:val="16"/>
                <w:szCs w:val="16"/>
                <w:vertAlign w:val="superscript"/>
              </w:rPr>
              <w:t>9</w:t>
            </w:r>
          </w:p>
        </w:tc>
        <w:tc>
          <w:tcPr>
            <w:tcW w:w="2233" w:type="dxa"/>
            <w:tcBorders>
              <w:top w:val="nil"/>
              <w:left w:val="nil"/>
              <w:bottom w:val="nil"/>
              <w:right w:val="nil"/>
            </w:tcBorders>
            <w:shd w:val="clear" w:color="000000" w:fill="D9D9D9"/>
            <w:noWrap/>
            <w:vAlign w:val="center"/>
            <w:hideMark/>
          </w:tcPr>
          <w:p w14:paraId="4818EE5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D9D9D9"/>
            <w:noWrap/>
            <w:vAlign w:val="center"/>
            <w:hideMark/>
          </w:tcPr>
          <w:p w14:paraId="7F7D689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10C34532" w14:textId="77777777" w:rsidTr="004A0DF1">
        <w:trPr>
          <w:trHeight w:val="320"/>
        </w:trPr>
        <w:tc>
          <w:tcPr>
            <w:tcW w:w="2720" w:type="dxa"/>
            <w:tcBorders>
              <w:top w:val="nil"/>
              <w:left w:val="nil"/>
              <w:bottom w:val="nil"/>
              <w:right w:val="nil"/>
            </w:tcBorders>
            <w:shd w:val="clear" w:color="auto" w:fill="auto"/>
            <w:noWrap/>
            <w:vAlign w:val="center"/>
            <w:hideMark/>
          </w:tcPr>
          <w:p w14:paraId="1FF8E3C5"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Lobular capillary hemangioma</w:t>
            </w:r>
          </w:p>
        </w:tc>
        <w:tc>
          <w:tcPr>
            <w:tcW w:w="2280" w:type="dxa"/>
            <w:tcBorders>
              <w:top w:val="nil"/>
              <w:left w:val="nil"/>
              <w:bottom w:val="nil"/>
              <w:right w:val="nil"/>
            </w:tcBorders>
            <w:shd w:val="clear" w:color="auto" w:fill="auto"/>
            <w:noWrap/>
            <w:vAlign w:val="center"/>
            <w:hideMark/>
          </w:tcPr>
          <w:p w14:paraId="2A46B883"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7621390D"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2/3 (66%)</w:t>
            </w:r>
            <w:r w:rsidRPr="004A0DF1">
              <w:rPr>
                <w:rFonts w:ascii="Times New Roman" w:eastAsia="Times New Roman" w:hAnsi="Times New Roman" w:cs="Times New Roman"/>
                <w:color w:val="000000"/>
                <w:sz w:val="16"/>
                <w:szCs w:val="16"/>
                <w:vertAlign w:val="superscript"/>
              </w:rPr>
              <w:t>12</w:t>
            </w:r>
          </w:p>
        </w:tc>
        <w:tc>
          <w:tcPr>
            <w:tcW w:w="2233" w:type="dxa"/>
            <w:tcBorders>
              <w:top w:val="nil"/>
              <w:left w:val="nil"/>
              <w:bottom w:val="nil"/>
              <w:right w:val="nil"/>
            </w:tcBorders>
            <w:shd w:val="clear" w:color="auto" w:fill="auto"/>
            <w:noWrap/>
            <w:vAlign w:val="center"/>
            <w:hideMark/>
          </w:tcPr>
          <w:p w14:paraId="7396A227"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noWrap/>
            <w:vAlign w:val="center"/>
            <w:hideMark/>
          </w:tcPr>
          <w:p w14:paraId="74D7AAE0"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578896F3" w14:textId="77777777" w:rsidTr="004A0DF1">
        <w:trPr>
          <w:trHeight w:val="320"/>
        </w:trPr>
        <w:tc>
          <w:tcPr>
            <w:tcW w:w="2720" w:type="dxa"/>
            <w:tcBorders>
              <w:top w:val="nil"/>
              <w:left w:val="nil"/>
              <w:bottom w:val="nil"/>
              <w:right w:val="nil"/>
            </w:tcBorders>
            <w:shd w:val="clear" w:color="000000" w:fill="D9D9D9"/>
            <w:noWrap/>
            <w:vAlign w:val="center"/>
            <w:hideMark/>
          </w:tcPr>
          <w:p w14:paraId="2E423F58"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Capillary malformation </w:t>
            </w:r>
            <w:proofErr w:type="spellStart"/>
            <w:r w:rsidRPr="004A0DF1">
              <w:rPr>
                <w:rFonts w:ascii="Times New Roman" w:eastAsia="Times New Roman" w:hAnsi="Times New Roman" w:cs="Times New Roman"/>
                <w:color w:val="000000"/>
                <w:sz w:val="16"/>
                <w:szCs w:val="16"/>
              </w:rPr>
              <w:t>extemity</w:t>
            </w:r>
            <w:proofErr w:type="spellEnd"/>
          </w:p>
        </w:tc>
        <w:tc>
          <w:tcPr>
            <w:tcW w:w="2280" w:type="dxa"/>
            <w:tcBorders>
              <w:top w:val="nil"/>
              <w:left w:val="nil"/>
              <w:bottom w:val="nil"/>
              <w:right w:val="nil"/>
            </w:tcBorders>
            <w:shd w:val="clear" w:color="000000" w:fill="D9D9D9"/>
            <w:noWrap/>
            <w:vAlign w:val="center"/>
            <w:hideMark/>
          </w:tcPr>
          <w:p w14:paraId="3E84E4F1"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0B4FC074"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3/7 (43%)</w:t>
            </w:r>
            <w:r w:rsidRPr="004A0DF1">
              <w:rPr>
                <w:rFonts w:ascii="Times New Roman" w:eastAsia="Times New Roman" w:hAnsi="Times New Roman" w:cs="Times New Roman"/>
                <w:color w:val="000000"/>
                <w:sz w:val="16"/>
                <w:szCs w:val="16"/>
                <w:vertAlign w:val="superscript"/>
              </w:rPr>
              <w:t>4</w:t>
            </w:r>
          </w:p>
        </w:tc>
        <w:tc>
          <w:tcPr>
            <w:tcW w:w="2233" w:type="dxa"/>
            <w:tcBorders>
              <w:top w:val="nil"/>
              <w:left w:val="nil"/>
              <w:bottom w:val="nil"/>
              <w:right w:val="nil"/>
            </w:tcBorders>
            <w:shd w:val="clear" w:color="000000" w:fill="D9D9D9"/>
            <w:noWrap/>
            <w:vAlign w:val="center"/>
            <w:hideMark/>
          </w:tcPr>
          <w:p w14:paraId="0D96DFE3"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D9D9D9"/>
            <w:noWrap/>
            <w:vAlign w:val="center"/>
            <w:hideMark/>
          </w:tcPr>
          <w:p w14:paraId="7017AE5A"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3E95ECE8" w14:textId="77777777" w:rsidTr="004A0DF1">
        <w:trPr>
          <w:trHeight w:val="320"/>
        </w:trPr>
        <w:tc>
          <w:tcPr>
            <w:tcW w:w="2720" w:type="dxa"/>
            <w:tcBorders>
              <w:top w:val="nil"/>
              <w:left w:val="nil"/>
              <w:bottom w:val="nil"/>
              <w:right w:val="nil"/>
            </w:tcBorders>
            <w:shd w:val="clear" w:color="auto" w:fill="auto"/>
            <w:noWrap/>
            <w:vAlign w:val="center"/>
            <w:hideMark/>
          </w:tcPr>
          <w:p w14:paraId="2E13C39E"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Congenital hemangioma</w:t>
            </w:r>
          </w:p>
        </w:tc>
        <w:tc>
          <w:tcPr>
            <w:tcW w:w="2280" w:type="dxa"/>
            <w:tcBorders>
              <w:top w:val="nil"/>
              <w:left w:val="nil"/>
              <w:bottom w:val="nil"/>
              <w:right w:val="nil"/>
            </w:tcBorders>
            <w:shd w:val="clear" w:color="auto" w:fill="auto"/>
            <w:noWrap/>
            <w:vAlign w:val="center"/>
            <w:hideMark/>
          </w:tcPr>
          <w:p w14:paraId="474447FC"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218A623E"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54E7BA3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8/16 (50%)</w:t>
            </w:r>
            <w:r w:rsidRPr="004A0DF1">
              <w:rPr>
                <w:rFonts w:ascii="Times New Roman" w:eastAsia="Times New Roman" w:hAnsi="Times New Roman" w:cs="Times New Roman"/>
                <w:color w:val="000000"/>
                <w:sz w:val="16"/>
                <w:szCs w:val="16"/>
                <w:vertAlign w:val="superscript"/>
              </w:rPr>
              <w:t>13</w:t>
            </w:r>
          </w:p>
        </w:tc>
        <w:tc>
          <w:tcPr>
            <w:tcW w:w="1559" w:type="dxa"/>
            <w:tcBorders>
              <w:top w:val="nil"/>
              <w:left w:val="nil"/>
              <w:bottom w:val="nil"/>
              <w:right w:val="nil"/>
            </w:tcBorders>
            <w:shd w:val="clear" w:color="auto" w:fill="auto"/>
            <w:noWrap/>
            <w:vAlign w:val="center"/>
            <w:hideMark/>
          </w:tcPr>
          <w:p w14:paraId="58E0AE92"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4/16 (25%)</w:t>
            </w:r>
            <w:r w:rsidRPr="004A0DF1">
              <w:rPr>
                <w:rFonts w:ascii="Times New Roman" w:eastAsia="Times New Roman" w:hAnsi="Times New Roman" w:cs="Times New Roman"/>
                <w:color w:val="000000"/>
                <w:sz w:val="16"/>
                <w:szCs w:val="16"/>
                <w:vertAlign w:val="superscript"/>
              </w:rPr>
              <w:t>13</w:t>
            </w:r>
          </w:p>
        </w:tc>
      </w:tr>
      <w:tr w:rsidR="004A0DF1" w:rsidRPr="004A0DF1" w14:paraId="000DFFED" w14:textId="77777777" w:rsidTr="004A0DF1">
        <w:trPr>
          <w:trHeight w:val="320"/>
        </w:trPr>
        <w:tc>
          <w:tcPr>
            <w:tcW w:w="2720" w:type="dxa"/>
            <w:tcBorders>
              <w:top w:val="nil"/>
              <w:left w:val="nil"/>
              <w:bottom w:val="nil"/>
              <w:right w:val="nil"/>
            </w:tcBorders>
            <w:shd w:val="clear" w:color="000000" w:fill="D9D9D9"/>
            <w:noWrap/>
            <w:vAlign w:val="center"/>
            <w:hideMark/>
          </w:tcPr>
          <w:p w14:paraId="18AE6044" w14:textId="77777777" w:rsidR="004A0DF1" w:rsidRPr="004A0DF1" w:rsidRDefault="004A0DF1" w:rsidP="004A0DF1">
            <w:pPr>
              <w:rPr>
                <w:rFonts w:ascii="Times New Roman" w:eastAsia="Times New Roman" w:hAnsi="Times New Roman" w:cs="Times New Roman"/>
                <w:color w:val="000000"/>
                <w:sz w:val="16"/>
                <w:szCs w:val="16"/>
              </w:rPr>
            </w:pPr>
            <w:proofErr w:type="spellStart"/>
            <w:r w:rsidRPr="004A0DF1">
              <w:rPr>
                <w:rFonts w:ascii="Times New Roman" w:eastAsia="Times New Roman" w:hAnsi="Times New Roman" w:cs="Times New Roman"/>
                <w:color w:val="000000"/>
                <w:sz w:val="16"/>
                <w:szCs w:val="16"/>
              </w:rPr>
              <w:t>Anastamosing</w:t>
            </w:r>
            <w:proofErr w:type="spellEnd"/>
            <w:r w:rsidRPr="004A0DF1">
              <w:rPr>
                <w:rFonts w:ascii="Times New Roman" w:eastAsia="Times New Roman" w:hAnsi="Times New Roman" w:cs="Times New Roman"/>
                <w:color w:val="000000"/>
                <w:sz w:val="16"/>
                <w:szCs w:val="16"/>
              </w:rPr>
              <w:t xml:space="preserve"> hemangioma</w:t>
            </w:r>
          </w:p>
        </w:tc>
        <w:tc>
          <w:tcPr>
            <w:tcW w:w="2280" w:type="dxa"/>
            <w:tcBorders>
              <w:top w:val="nil"/>
              <w:left w:val="nil"/>
              <w:bottom w:val="nil"/>
              <w:right w:val="nil"/>
            </w:tcBorders>
            <w:shd w:val="clear" w:color="000000" w:fill="D9D9D9"/>
            <w:noWrap/>
            <w:vAlign w:val="center"/>
            <w:hideMark/>
          </w:tcPr>
          <w:p w14:paraId="74AFDE53"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19F11D4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51FBE6E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9/13 (69%)</w:t>
            </w:r>
            <w:r w:rsidRPr="004A0DF1">
              <w:rPr>
                <w:rFonts w:ascii="Times New Roman" w:eastAsia="Times New Roman" w:hAnsi="Times New Roman" w:cs="Times New Roman"/>
                <w:color w:val="000000"/>
                <w:sz w:val="16"/>
                <w:szCs w:val="16"/>
                <w:vertAlign w:val="superscript"/>
              </w:rPr>
              <w:t>14</w:t>
            </w:r>
          </w:p>
        </w:tc>
        <w:tc>
          <w:tcPr>
            <w:tcW w:w="1559" w:type="dxa"/>
            <w:tcBorders>
              <w:top w:val="nil"/>
              <w:left w:val="nil"/>
              <w:bottom w:val="nil"/>
              <w:right w:val="nil"/>
            </w:tcBorders>
            <w:shd w:val="clear" w:color="000000" w:fill="D9D9D9"/>
            <w:noWrap/>
            <w:vAlign w:val="center"/>
            <w:hideMark/>
          </w:tcPr>
          <w:p w14:paraId="47D63722"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4EE0AD8C" w14:textId="77777777" w:rsidTr="004A0DF1">
        <w:trPr>
          <w:trHeight w:val="320"/>
        </w:trPr>
        <w:tc>
          <w:tcPr>
            <w:tcW w:w="2720" w:type="dxa"/>
            <w:tcBorders>
              <w:top w:val="nil"/>
              <w:left w:val="nil"/>
              <w:bottom w:val="nil"/>
              <w:right w:val="nil"/>
            </w:tcBorders>
            <w:shd w:val="clear" w:color="auto" w:fill="auto"/>
            <w:noWrap/>
            <w:vAlign w:val="center"/>
            <w:hideMark/>
          </w:tcPr>
          <w:p w14:paraId="341FE224"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Hepatic small vessel neoplasm</w:t>
            </w:r>
          </w:p>
        </w:tc>
        <w:tc>
          <w:tcPr>
            <w:tcW w:w="2280" w:type="dxa"/>
            <w:tcBorders>
              <w:top w:val="nil"/>
              <w:left w:val="nil"/>
              <w:bottom w:val="nil"/>
              <w:right w:val="nil"/>
            </w:tcBorders>
            <w:shd w:val="clear" w:color="auto" w:fill="auto"/>
            <w:noWrap/>
            <w:vAlign w:val="center"/>
            <w:hideMark/>
          </w:tcPr>
          <w:p w14:paraId="46335E03"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3BAA85E3"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17DF256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2/3 (66%), 2/8 (25%)</w:t>
            </w:r>
            <w:r w:rsidRPr="004A0DF1">
              <w:rPr>
                <w:rFonts w:ascii="Times New Roman" w:eastAsia="Times New Roman" w:hAnsi="Times New Roman" w:cs="Times New Roman"/>
                <w:color w:val="000000"/>
                <w:sz w:val="16"/>
                <w:szCs w:val="16"/>
                <w:vertAlign w:val="superscript"/>
              </w:rPr>
              <w:t>15</w:t>
            </w:r>
          </w:p>
        </w:tc>
        <w:tc>
          <w:tcPr>
            <w:tcW w:w="1559" w:type="dxa"/>
            <w:tcBorders>
              <w:top w:val="nil"/>
              <w:left w:val="nil"/>
              <w:bottom w:val="nil"/>
              <w:right w:val="nil"/>
            </w:tcBorders>
            <w:shd w:val="clear" w:color="auto" w:fill="auto"/>
            <w:noWrap/>
            <w:vAlign w:val="center"/>
            <w:hideMark/>
          </w:tcPr>
          <w:p w14:paraId="66AB2614"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158BB70A" w14:textId="77777777" w:rsidTr="004A0DF1">
        <w:trPr>
          <w:trHeight w:val="320"/>
        </w:trPr>
        <w:tc>
          <w:tcPr>
            <w:tcW w:w="2720" w:type="dxa"/>
            <w:tcBorders>
              <w:top w:val="nil"/>
              <w:left w:val="nil"/>
              <w:bottom w:val="nil"/>
              <w:right w:val="nil"/>
            </w:tcBorders>
            <w:shd w:val="clear" w:color="000000" w:fill="D9D9D9"/>
            <w:noWrap/>
            <w:vAlign w:val="center"/>
            <w:hideMark/>
          </w:tcPr>
          <w:p w14:paraId="1C6EBD5C"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Common blue nevus</w:t>
            </w:r>
          </w:p>
        </w:tc>
        <w:tc>
          <w:tcPr>
            <w:tcW w:w="2280" w:type="dxa"/>
            <w:tcBorders>
              <w:top w:val="nil"/>
              <w:left w:val="nil"/>
              <w:bottom w:val="nil"/>
              <w:right w:val="nil"/>
            </w:tcBorders>
            <w:shd w:val="clear" w:color="000000" w:fill="D9D9D9"/>
            <w:noWrap/>
            <w:vAlign w:val="center"/>
            <w:hideMark/>
          </w:tcPr>
          <w:p w14:paraId="5F6342A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7E01889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1/41 (2.4%)</w:t>
            </w:r>
            <w:r w:rsidRPr="004A0DF1">
              <w:rPr>
                <w:rFonts w:ascii="Times New Roman" w:eastAsia="Times New Roman" w:hAnsi="Times New Roman" w:cs="Times New Roman"/>
                <w:color w:val="000000"/>
                <w:sz w:val="16"/>
                <w:szCs w:val="16"/>
                <w:vertAlign w:val="superscript"/>
              </w:rPr>
              <w:t>10,11</w:t>
            </w:r>
          </w:p>
        </w:tc>
        <w:tc>
          <w:tcPr>
            <w:tcW w:w="2233" w:type="dxa"/>
            <w:tcBorders>
              <w:top w:val="nil"/>
              <w:left w:val="nil"/>
              <w:bottom w:val="nil"/>
              <w:right w:val="nil"/>
            </w:tcBorders>
            <w:shd w:val="clear" w:color="000000" w:fill="D9D9D9"/>
            <w:noWrap/>
            <w:vAlign w:val="center"/>
            <w:hideMark/>
          </w:tcPr>
          <w:p w14:paraId="1BE0F27A"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4/10 (40%)</w:t>
            </w:r>
            <w:r w:rsidRPr="004A0DF1">
              <w:rPr>
                <w:rFonts w:ascii="Times New Roman" w:eastAsia="Times New Roman" w:hAnsi="Times New Roman" w:cs="Times New Roman"/>
                <w:color w:val="000000"/>
                <w:sz w:val="16"/>
                <w:szCs w:val="16"/>
                <w:vertAlign w:val="superscript"/>
              </w:rPr>
              <w:t>21</w:t>
            </w:r>
            <w:r w:rsidRPr="004A0DF1">
              <w:rPr>
                <w:rFonts w:ascii="Times New Roman" w:eastAsia="Times New Roman" w:hAnsi="Times New Roman" w:cs="Times New Roman"/>
                <w:color w:val="000000"/>
                <w:sz w:val="16"/>
                <w:szCs w:val="16"/>
              </w:rPr>
              <w:t>, 39/60 (65%)</w:t>
            </w:r>
            <w:r w:rsidRPr="004A0DF1">
              <w:rPr>
                <w:rFonts w:ascii="Times New Roman" w:eastAsia="Times New Roman" w:hAnsi="Times New Roman" w:cs="Times New Roman"/>
                <w:color w:val="000000"/>
                <w:sz w:val="16"/>
                <w:szCs w:val="16"/>
                <w:vertAlign w:val="superscript"/>
              </w:rPr>
              <w:t>10,11</w:t>
            </w:r>
          </w:p>
        </w:tc>
        <w:tc>
          <w:tcPr>
            <w:tcW w:w="1559" w:type="dxa"/>
            <w:tcBorders>
              <w:top w:val="nil"/>
              <w:left w:val="nil"/>
              <w:bottom w:val="nil"/>
              <w:right w:val="nil"/>
            </w:tcBorders>
            <w:shd w:val="clear" w:color="000000" w:fill="D9D9D9"/>
            <w:noWrap/>
            <w:vAlign w:val="center"/>
            <w:hideMark/>
          </w:tcPr>
          <w:p w14:paraId="1FC2F70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4/60 (6.7%)</w:t>
            </w:r>
            <w:r w:rsidRPr="004A0DF1">
              <w:rPr>
                <w:rFonts w:ascii="Times New Roman" w:eastAsia="Times New Roman" w:hAnsi="Times New Roman" w:cs="Times New Roman"/>
                <w:color w:val="000000"/>
                <w:sz w:val="16"/>
                <w:szCs w:val="16"/>
                <w:vertAlign w:val="superscript"/>
              </w:rPr>
              <w:t>10,11</w:t>
            </w:r>
          </w:p>
        </w:tc>
      </w:tr>
      <w:tr w:rsidR="004A0DF1" w:rsidRPr="004A0DF1" w14:paraId="1BEC5788" w14:textId="77777777" w:rsidTr="004A0DF1">
        <w:trPr>
          <w:trHeight w:val="320"/>
        </w:trPr>
        <w:tc>
          <w:tcPr>
            <w:tcW w:w="2720" w:type="dxa"/>
            <w:tcBorders>
              <w:top w:val="nil"/>
              <w:left w:val="nil"/>
              <w:bottom w:val="nil"/>
              <w:right w:val="nil"/>
            </w:tcBorders>
            <w:shd w:val="clear" w:color="auto" w:fill="auto"/>
            <w:noWrap/>
            <w:vAlign w:val="center"/>
            <w:hideMark/>
          </w:tcPr>
          <w:p w14:paraId="2BF9B8E6"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Blitz nevi</w:t>
            </w:r>
          </w:p>
        </w:tc>
        <w:tc>
          <w:tcPr>
            <w:tcW w:w="2280" w:type="dxa"/>
            <w:tcBorders>
              <w:top w:val="nil"/>
              <w:left w:val="nil"/>
              <w:bottom w:val="nil"/>
              <w:right w:val="nil"/>
            </w:tcBorders>
            <w:shd w:val="clear" w:color="auto" w:fill="auto"/>
            <w:noWrap/>
            <w:vAlign w:val="center"/>
            <w:hideMark/>
          </w:tcPr>
          <w:p w14:paraId="26372739"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2CE87D1D"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6E149F5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1/7 (14%)</w:t>
            </w:r>
            <w:r w:rsidRPr="004A0DF1">
              <w:rPr>
                <w:rFonts w:ascii="Times New Roman" w:eastAsia="Times New Roman" w:hAnsi="Times New Roman" w:cs="Times New Roman"/>
                <w:color w:val="000000"/>
                <w:sz w:val="16"/>
                <w:szCs w:val="16"/>
                <w:vertAlign w:val="superscript"/>
              </w:rPr>
              <w:t>16</w:t>
            </w:r>
          </w:p>
        </w:tc>
        <w:tc>
          <w:tcPr>
            <w:tcW w:w="1559" w:type="dxa"/>
            <w:tcBorders>
              <w:top w:val="nil"/>
              <w:left w:val="nil"/>
              <w:bottom w:val="nil"/>
              <w:right w:val="nil"/>
            </w:tcBorders>
            <w:shd w:val="clear" w:color="auto" w:fill="auto"/>
            <w:noWrap/>
            <w:vAlign w:val="center"/>
            <w:hideMark/>
          </w:tcPr>
          <w:p w14:paraId="2831DCB2"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36C9CF3D" w14:textId="77777777" w:rsidTr="004A0DF1">
        <w:trPr>
          <w:trHeight w:val="320"/>
        </w:trPr>
        <w:tc>
          <w:tcPr>
            <w:tcW w:w="2720" w:type="dxa"/>
            <w:tcBorders>
              <w:top w:val="nil"/>
              <w:left w:val="nil"/>
              <w:bottom w:val="nil"/>
              <w:right w:val="nil"/>
            </w:tcBorders>
            <w:shd w:val="clear" w:color="000000" w:fill="D9D9D9"/>
            <w:noWrap/>
            <w:vAlign w:val="center"/>
            <w:hideMark/>
          </w:tcPr>
          <w:p w14:paraId="54E6BF17"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Uveal melanoma</w:t>
            </w:r>
          </w:p>
        </w:tc>
        <w:tc>
          <w:tcPr>
            <w:tcW w:w="2280" w:type="dxa"/>
            <w:tcBorders>
              <w:top w:val="nil"/>
              <w:left w:val="nil"/>
              <w:bottom w:val="nil"/>
              <w:right w:val="nil"/>
            </w:tcBorders>
            <w:shd w:val="clear" w:color="000000" w:fill="D9D9D9"/>
            <w:noWrap/>
            <w:vAlign w:val="center"/>
            <w:hideMark/>
          </w:tcPr>
          <w:p w14:paraId="333DC885"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4/145 (2.8%)</w:t>
            </w:r>
            <w:r w:rsidRPr="004A0DF1">
              <w:rPr>
                <w:rFonts w:ascii="Times New Roman" w:eastAsia="Times New Roman" w:hAnsi="Times New Roman" w:cs="Times New Roman"/>
                <w:color w:val="000000"/>
                <w:sz w:val="16"/>
                <w:szCs w:val="16"/>
                <w:vertAlign w:val="superscript"/>
              </w:rPr>
              <w:t>10,11</w:t>
            </w:r>
          </w:p>
        </w:tc>
        <w:tc>
          <w:tcPr>
            <w:tcW w:w="1213" w:type="dxa"/>
            <w:tcBorders>
              <w:top w:val="nil"/>
              <w:left w:val="nil"/>
              <w:bottom w:val="nil"/>
              <w:right w:val="nil"/>
            </w:tcBorders>
            <w:shd w:val="clear" w:color="000000" w:fill="D9D9D9"/>
            <w:noWrap/>
            <w:vAlign w:val="center"/>
            <w:hideMark/>
          </w:tcPr>
          <w:p w14:paraId="6442771F"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3/145 (2.1%)</w:t>
            </w:r>
            <w:r w:rsidRPr="004A0DF1">
              <w:rPr>
                <w:rFonts w:ascii="Times New Roman" w:eastAsia="Times New Roman" w:hAnsi="Times New Roman" w:cs="Times New Roman"/>
                <w:color w:val="000000"/>
                <w:sz w:val="16"/>
                <w:szCs w:val="16"/>
                <w:vertAlign w:val="superscript"/>
              </w:rPr>
              <w:t>10,11</w:t>
            </w:r>
          </w:p>
        </w:tc>
        <w:tc>
          <w:tcPr>
            <w:tcW w:w="2233" w:type="dxa"/>
            <w:tcBorders>
              <w:top w:val="nil"/>
              <w:left w:val="nil"/>
              <w:bottom w:val="nil"/>
              <w:right w:val="nil"/>
            </w:tcBorders>
            <w:shd w:val="clear" w:color="000000" w:fill="D9D9D9"/>
            <w:noWrap/>
            <w:vAlign w:val="center"/>
            <w:hideMark/>
          </w:tcPr>
          <w:p w14:paraId="64E0D42D"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73/163 (44.8%)</w:t>
            </w:r>
            <w:r w:rsidRPr="004A0DF1">
              <w:rPr>
                <w:rFonts w:ascii="Times New Roman" w:eastAsia="Times New Roman" w:hAnsi="Times New Roman" w:cs="Times New Roman"/>
                <w:color w:val="000000"/>
                <w:sz w:val="16"/>
                <w:szCs w:val="16"/>
                <w:vertAlign w:val="superscript"/>
              </w:rPr>
              <w:t>10,11</w:t>
            </w:r>
          </w:p>
        </w:tc>
        <w:tc>
          <w:tcPr>
            <w:tcW w:w="1559" w:type="dxa"/>
            <w:tcBorders>
              <w:top w:val="nil"/>
              <w:left w:val="nil"/>
              <w:bottom w:val="nil"/>
              <w:right w:val="nil"/>
            </w:tcBorders>
            <w:shd w:val="clear" w:color="000000" w:fill="D9D9D9"/>
            <w:noWrap/>
            <w:vAlign w:val="center"/>
            <w:hideMark/>
          </w:tcPr>
          <w:p w14:paraId="20389C1D"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52/163  (31.9%)</w:t>
            </w:r>
            <w:r w:rsidRPr="004A0DF1">
              <w:rPr>
                <w:rFonts w:ascii="Times New Roman" w:eastAsia="Times New Roman" w:hAnsi="Times New Roman" w:cs="Times New Roman"/>
                <w:color w:val="000000"/>
                <w:sz w:val="16"/>
                <w:szCs w:val="16"/>
                <w:vertAlign w:val="superscript"/>
              </w:rPr>
              <w:t>10,11</w:t>
            </w:r>
          </w:p>
        </w:tc>
      </w:tr>
      <w:tr w:rsidR="004A0DF1" w:rsidRPr="004A0DF1" w14:paraId="7704709F" w14:textId="77777777" w:rsidTr="004A0DF1">
        <w:trPr>
          <w:trHeight w:val="320"/>
        </w:trPr>
        <w:tc>
          <w:tcPr>
            <w:tcW w:w="2720" w:type="dxa"/>
            <w:tcBorders>
              <w:top w:val="nil"/>
              <w:left w:val="nil"/>
              <w:bottom w:val="nil"/>
              <w:right w:val="nil"/>
            </w:tcBorders>
            <w:shd w:val="clear" w:color="auto" w:fill="auto"/>
            <w:noWrap/>
            <w:vAlign w:val="center"/>
            <w:hideMark/>
          </w:tcPr>
          <w:p w14:paraId="772034AB"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Melanosis oculi</w:t>
            </w:r>
          </w:p>
        </w:tc>
        <w:tc>
          <w:tcPr>
            <w:tcW w:w="2280" w:type="dxa"/>
            <w:tcBorders>
              <w:top w:val="nil"/>
              <w:left w:val="nil"/>
              <w:bottom w:val="nil"/>
              <w:right w:val="nil"/>
            </w:tcBorders>
            <w:shd w:val="clear" w:color="auto" w:fill="auto"/>
            <w:noWrap/>
            <w:vAlign w:val="center"/>
            <w:hideMark/>
          </w:tcPr>
          <w:p w14:paraId="29917856" w14:textId="616CED25" w:rsidR="004A0DF1" w:rsidRPr="004A0DF1" w:rsidRDefault="00CF7BD3" w:rsidP="004A0DF1">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1/11 (</w:t>
            </w:r>
            <w:r w:rsidR="004A0DF1" w:rsidRPr="004A0DF1">
              <w:rPr>
                <w:rFonts w:ascii="Times New Roman" w:eastAsia="Times New Roman" w:hAnsi="Times New Roman" w:cs="Times New Roman"/>
                <w:color w:val="000000"/>
                <w:sz w:val="16"/>
                <w:szCs w:val="16"/>
              </w:rPr>
              <w:t>9.1%)</w:t>
            </w:r>
            <w:r w:rsidR="004A0DF1" w:rsidRPr="004A0DF1">
              <w:rPr>
                <w:rFonts w:ascii="Times New Roman" w:eastAsia="Times New Roman" w:hAnsi="Times New Roman" w:cs="Times New Roman"/>
                <w:color w:val="000000"/>
                <w:sz w:val="16"/>
                <w:szCs w:val="16"/>
                <w:vertAlign w:val="superscript"/>
              </w:rPr>
              <w:t>10,11</w:t>
            </w:r>
          </w:p>
        </w:tc>
        <w:tc>
          <w:tcPr>
            <w:tcW w:w="1213" w:type="dxa"/>
            <w:tcBorders>
              <w:top w:val="nil"/>
              <w:left w:val="nil"/>
              <w:bottom w:val="nil"/>
              <w:right w:val="nil"/>
            </w:tcBorders>
            <w:shd w:val="clear" w:color="auto" w:fill="auto"/>
            <w:noWrap/>
            <w:vAlign w:val="center"/>
            <w:hideMark/>
          </w:tcPr>
          <w:p w14:paraId="4CC24A97"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54B46A6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2/20 (10%)</w:t>
            </w:r>
            <w:r w:rsidRPr="004A0DF1">
              <w:rPr>
                <w:rFonts w:ascii="Times New Roman" w:eastAsia="Times New Roman" w:hAnsi="Times New Roman" w:cs="Times New Roman"/>
                <w:color w:val="000000"/>
                <w:sz w:val="16"/>
                <w:szCs w:val="16"/>
                <w:vertAlign w:val="superscript"/>
              </w:rPr>
              <w:t>10,11</w:t>
            </w:r>
          </w:p>
        </w:tc>
        <w:tc>
          <w:tcPr>
            <w:tcW w:w="1559" w:type="dxa"/>
            <w:tcBorders>
              <w:top w:val="nil"/>
              <w:left w:val="nil"/>
              <w:bottom w:val="nil"/>
              <w:right w:val="nil"/>
            </w:tcBorders>
            <w:shd w:val="clear" w:color="auto" w:fill="auto"/>
            <w:noWrap/>
            <w:vAlign w:val="center"/>
            <w:hideMark/>
          </w:tcPr>
          <w:p w14:paraId="2862F2A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1/20 (5%)</w:t>
            </w:r>
            <w:r w:rsidRPr="004A0DF1">
              <w:rPr>
                <w:rFonts w:ascii="Times New Roman" w:eastAsia="Times New Roman" w:hAnsi="Times New Roman" w:cs="Times New Roman"/>
                <w:color w:val="000000"/>
                <w:sz w:val="16"/>
                <w:szCs w:val="16"/>
                <w:vertAlign w:val="superscript"/>
              </w:rPr>
              <w:t>10,11</w:t>
            </w:r>
          </w:p>
        </w:tc>
      </w:tr>
      <w:tr w:rsidR="004A0DF1" w:rsidRPr="004A0DF1" w14:paraId="4F69C7BF" w14:textId="77777777" w:rsidTr="004A0DF1">
        <w:trPr>
          <w:trHeight w:val="320"/>
        </w:trPr>
        <w:tc>
          <w:tcPr>
            <w:tcW w:w="2720" w:type="dxa"/>
            <w:tcBorders>
              <w:top w:val="nil"/>
              <w:left w:val="nil"/>
              <w:bottom w:val="nil"/>
              <w:right w:val="nil"/>
            </w:tcBorders>
            <w:shd w:val="clear" w:color="000000" w:fill="D9D9D9"/>
            <w:noWrap/>
            <w:vAlign w:val="center"/>
            <w:hideMark/>
          </w:tcPr>
          <w:p w14:paraId="00617030"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Choroidal nevi</w:t>
            </w:r>
          </w:p>
        </w:tc>
        <w:tc>
          <w:tcPr>
            <w:tcW w:w="2280" w:type="dxa"/>
            <w:tcBorders>
              <w:top w:val="nil"/>
              <w:left w:val="nil"/>
              <w:bottom w:val="nil"/>
              <w:right w:val="nil"/>
            </w:tcBorders>
            <w:shd w:val="clear" w:color="000000" w:fill="D9D9D9"/>
            <w:noWrap/>
            <w:vAlign w:val="center"/>
            <w:hideMark/>
          </w:tcPr>
          <w:p w14:paraId="35198E9F"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3081318C"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67568A2B"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7/16 (44%)</w:t>
            </w:r>
            <w:r w:rsidRPr="004A0DF1">
              <w:rPr>
                <w:rFonts w:ascii="Times New Roman" w:eastAsia="Times New Roman" w:hAnsi="Times New Roman" w:cs="Times New Roman"/>
                <w:color w:val="000000"/>
                <w:sz w:val="16"/>
                <w:szCs w:val="16"/>
                <w:vertAlign w:val="superscript"/>
              </w:rPr>
              <w:t>17</w:t>
            </w:r>
          </w:p>
        </w:tc>
        <w:tc>
          <w:tcPr>
            <w:tcW w:w="1559" w:type="dxa"/>
            <w:tcBorders>
              <w:top w:val="nil"/>
              <w:left w:val="nil"/>
              <w:bottom w:val="nil"/>
              <w:right w:val="nil"/>
            </w:tcBorders>
            <w:shd w:val="clear" w:color="000000" w:fill="D9D9D9"/>
            <w:noWrap/>
            <w:vAlign w:val="center"/>
            <w:hideMark/>
          </w:tcPr>
          <w:p w14:paraId="7DFF8A4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8/16 (50%)</w:t>
            </w:r>
            <w:r w:rsidRPr="004A0DF1">
              <w:rPr>
                <w:rFonts w:ascii="Times New Roman" w:eastAsia="Times New Roman" w:hAnsi="Times New Roman" w:cs="Times New Roman"/>
                <w:color w:val="000000"/>
                <w:sz w:val="16"/>
                <w:szCs w:val="16"/>
                <w:vertAlign w:val="superscript"/>
              </w:rPr>
              <w:t>17</w:t>
            </w:r>
          </w:p>
        </w:tc>
      </w:tr>
      <w:tr w:rsidR="004A0DF1" w:rsidRPr="004A0DF1" w14:paraId="4EA4E463" w14:textId="77777777" w:rsidTr="004A0DF1">
        <w:trPr>
          <w:trHeight w:val="320"/>
        </w:trPr>
        <w:tc>
          <w:tcPr>
            <w:tcW w:w="2720" w:type="dxa"/>
            <w:tcBorders>
              <w:top w:val="nil"/>
              <w:left w:val="nil"/>
              <w:bottom w:val="nil"/>
              <w:right w:val="nil"/>
            </w:tcBorders>
            <w:shd w:val="clear" w:color="auto" w:fill="auto"/>
            <w:noWrap/>
            <w:vAlign w:val="center"/>
            <w:hideMark/>
          </w:tcPr>
          <w:p w14:paraId="2820DC81" w14:textId="77777777" w:rsidR="004A0DF1" w:rsidRPr="004A0DF1" w:rsidRDefault="004A0DF1" w:rsidP="004A0DF1">
            <w:pPr>
              <w:rPr>
                <w:rFonts w:ascii="Times New Roman" w:eastAsia="Times New Roman" w:hAnsi="Times New Roman" w:cs="Times New Roman"/>
                <w:color w:val="000000"/>
                <w:sz w:val="16"/>
                <w:szCs w:val="16"/>
              </w:rPr>
            </w:pPr>
            <w:proofErr w:type="spellStart"/>
            <w:r w:rsidRPr="004A0DF1">
              <w:rPr>
                <w:rFonts w:ascii="Times New Roman" w:eastAsia="Times New Roman" w:hAnsi="Times New Roman" w:cs="Times New Roman"/>
                <w:color w:val="000000"/>
                <w:sz w:val="16"/>
                <w:szCs w:val="16"/>
              </w:rPr>
              <w:t>Melanocytoma</w:t>
            </w:r>
            <w:proofErr w:type="spellEnd"/>
            <w:r w:rsidRPr="004A0DF1">
              <w:rPr>
                <w:rFonts w:ascii="Times New Roman" w:eastAsia="Times New Roman" w:hAnsi="Times New Roman" w:cs="Times New Roman"/>
                <w:color w:val="000000"/>
                <w:sz w:val="16"/>
                <w:szCs w:val="16"/>
              </w:rPr>
              <w:t xml:space="preserve"> (iris, optic n)</w:t>
            </w:r>
          </w:p>
        </w:tc>
        <w:tc>
          <w:tcPr>
            <w:tcW w:w="2280" w:type="dxa"/>
            <w:tcBorders>
              <w:top w:val="nil"/>
              <w:left w:val="nil"/>
              <w:bottom w:val="nil"/>
              <w:right w:val="nil"/>
            </w:tcBorders>
            <w:shd w:val="clear" w:color="auto" w:fill="auto"/>
            <w:noWrap/>
            <w:vAlign w:val="center"/>
            <w:hideMark/>
          </w:tcPr>
          <w:p w14:paraId="0FB80CD8"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22D174FD"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5881E26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2/6 (33%)</w:t>
            </w:r>
            <w:r w:rsidRPr="004A0DF1">
              <w:rPr>
                <w:rFonts w:ascii="Times New Roman" w:eastAsia="Times New Roman" w:hAnsi="Times New Roman" w:cs="Times New Roman"/>
                <w:color w:val="000000"/>
                <w:sz w:val="16"/>
                <w:szCs w:val="16"/>
                <w:vertAlign w:val="superscript"/>
              </w:rPr>
              <w:t>18</w:t>
            </w:r>
          </w:p>
        </w:tc>
        <w:tc>
          <w:tcPr>
            <w:tcW w:w="1559" w:type="dxa"/>
            <w:tcBorders>
              <w:top w:val="nil"/>
              <w:left w:val="nil"/>
              <w:bottom w:val="nil"/>
              <w:right w:val="nil"/>
            </w:tcBorders>
            <w:shd w:val="clear" w:color="auto" w:fill="auto"/>
            <w:noWrap/>
            <w:vAlign w:val="center"/>
            <w:hideMark/>
          </w:tcPr>
          <w:p w14:paraId="09D86B9C"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4343C887" w14:textId="77777777" w:rsidTr="004A0DF1">
        <w:trPr>
          <w:trHeight w:val="320"/>
        </w:trPr>
        <w:tc>
          <w:tcPr>
            <w:tcW w:w="2720" w:type="dxa"/>
            <w:tcBorders>
              <w:top w:val="nil"/>
              <w:left w:val="nil"/>
              <w:bottom w:val="nil"/>
              <w:right w:val="nil"/>
            </w:tcBorders>
            <w:shd w:val="clear" w:color="000000" w:fill="D9D9D9"/>
            <w:noWrap/>
            <w:vAlign w:val="center"/>
            <w:hideMark/>
          </w:tcPr>
          <w:p w14:paraId="26DA83F5" w14:textId="77777777" w:rsidR="004A0DF1" w:rsidRPr="004A0DF1" w:rsidRDefault="004A0DF1" w:rsidP="004A0DF1">
            <w:pPr>
              <w:rPr>
                <w:rFonts w:ascii="Times New Roman" w:eastAsia="Times New Roman" w:hAnsi="Times New Roman" w:cs="Times New Roman"/>
                <w:color w:val="000000"/>
                <w:sz w:val="16"/>
                <w:szCs w:val="16"/>
              </w:rPr>
            </w:pPr>
            <w:proofErr w:type="spellStart"/>
            <w:r w:rsidRPr="004A0DF1">
              <w:rPr>
                <w:rFonts w:ascii="Times New Roman" w:eastAsia="Times New Roman" w:hAnsi="Times New Roman" w:cs="Times New Roman"/>
                <w:color w:val="000000"/>
                <w:sz w:val="16"/>
                <w:szCs w:val="16"/>
              </w:rPr>
              <w:t>Melanocytoma</w:t>
            </w:r>
            <w:proofErr w:type="spellEnd"/>
            <w:r w:rsidRPr="004A0DF1">
              <w:rPr>
                <w:rFonts w:ascii="Times New Roman" w:eastAsia="Times New Roman" w:hAnsi="Times New Roman" w:cs="Times New Roman"/>
                <w:color w:val="000000"/>
                <w:sz w:val="16"/>
                <w:szCs w:val="16"/>
              </w:rPr>
              <w:t xml:space="preserve"> (</w:t>
            </w:r>
            <w:proofErr w:type="spellStart"/>
            <w:r w:rsidRPr="004A0DF1">
              <w:rPr>
                <w:rFonts w:ascii="Times New Roman" w:eastAsia="Times New Roman" w:hAnsi="Times New Roman" w:cs="Times New Roman"/>
                <w:color w:val="000000"/>
                <w:sz w:val="16"/>
                <w:szCs w:val="16"/>
              </w:rPr>
              <w:t>ciliochoroid</w:t>
            </w:r>
            <w:proofErr w:type="spellEnd"/>
            <w:r w:rsidRPr="004A0DF1">
              <w:rPr>
                <w:rFonts w:ascii="Times New Roman" w:eastAsia="Times New Roman" w:hAnsi="Times New Roman" w:cs="Times New Roman"/>
                <w:color w:val="000000"/>
                <w:sz w:val="16"/>
                <w:szCs w:val="16"/>
              </w:rPr>
              <w:t>)</w:t>
            </w:r>
          </w:p>
        </w:tc>
        <w:tc>
          <w:tcPr>
            <w:tcW w:w="2280" w:type="dxa"/>
            <w:tcBorders>
              <w:top w:val="nil"/>
              <w:left w:val="nil"/>
              <w:bottom w:val="nil"/>
              <w:right w:val="nil"/>
            </w:tcBorders>
            <w:shd w:val="clear" w:color="000000" w:fill="D9D9D9"/>
            <w:noWrap/>
            <w:vAlign w:val="center"/>
            <w:hideMark/>
          </w:tcPr>
          <w:p w14:paraId="2805074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63F3F365"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20CD5F08"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2/2 (100%)</w:t>
            </w:r>
            <w:r w:rsidRPr="004A0DF1">
              <w:rPr>
                <w:rFonts w:ascii="Times New Roman" w:eastAsia="Times New Roman" w:hAnsi="Times New Roman" w:cs="Times New Roman"/>
                <w:color w:val="000000"/>
                <w:sz w:val="16"/>
                <w:szCs w:val="16"/>
                <w:vertAlign w:val="superscript"/>
              </w:rPr>
              <w:t>19</w:t>
            </w:r>
          </w:p>
        </w:tc>
        <w:tc>
          <w:tcPr>
            <w:tcW w:w="1559" w:type="dxa"/>
            <w:tcBorders>
              <w:top w:val="nil"/>
              <w:left w:val="nil"/>
              <w:bottom w:val="nil"/>
              <w:right w:val="nil"/>
            </w:tcBorders>
            <w:shd w:val="clear" w:color="000000" w:fill="D9D9D9"/>
            <w:noWrap/>
            <w:vAlign w:val="center"/>
            <w:hideMark/>
          </w:tcPr>
          <w:p w14:paraId="01C37A9F"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1274B30B" w14:textId="77777777" w:rsidTr="004A0DF1">
        <w:trPr>
          <w:trHeight w:val="320"/>
        </w:trPr>
        <w:tc>
          <w:tcPr>
            <w:tcW w:w="2720" w:type="dxa"/>
            <w:tcBorders>
              <w:top w:val="nil"/>
              <w:left w:val="nil"/>
              <w:bottom w:val="nil"/>
              <w:right w:val="nil"/>
            </w:tcBorders>
            <w:shd w:val="clear" w:color="auto" w:fill="auto"/>
            <w:noWrap/>
            <w:vAlign w:val="center"/>
            <w:hideMark/>
          </w:tcPr>
          <w:p w14:paraId="1A70C7AD" w14:textId="77777777" w:rsidR="004A0DF1" w:rsidRPr="004A0DF1" w:rsidRDefault="004A0DF1" w:rsidP="004A0DF1">
            <w:pPr>
              <w:rPr>
                <w:rFonts w:ascii="Times New Roman" w:eastAsia="Times New Roman" w:hAnsi="Times New Roman" w:cs="Times New Roman"/>
                <w:color w:val="000000"/>
                <w:sz w:val="16"/>
                <w:szCs w:val="16"/>
              </w:rPr>
            </w:pPr>
            <w:proofErr w:type="spellStart"/>
            <w:r w:rsidRPr="004A0DF1">
              <w:rPr>
                <w:rFonts w:ascii="Times New Roman" w:eastAsia="Times New Roman" w:hAnsi="Times New Roman" w:cs="Times New Roman"/>
                <w:color w:val="000000"/>
                <w:sz w:val="16"/>
                <w:szCs w:val="16"/>
              </w:rPr>
              <w:t>Melanocytoma</w:t>
            </w:r>
            <w:proofErr w:type="spellEnd"/>
            <w:r w:rsidRPr="004A0DF1">
              <w:rPr>
                <w:rFonts w:ascii="Times New Roman" w:eastAsia="Times New Roman" w:hAnsi="Times New Roman" w:cs="Times New Roman"/>
                <w:color w:val="000000"/>
                <w:sz w:val="16"/>
                <w:szCs w:val="16"/>
              </w:rPr>
              <w:t xml:space="preserve"> (CNS)</w:t>
            </w:r>
          </w:p>
        </w:tc>
        <w:tc>
          <w:tcPr>
            <w:tcW w:w="2280" w:type="dxa"/>
            <w:tcBorders>
              <w:top w:val="nil"/>
              <w:left w:val="nil"/>
              <w:bottom w:val="nil"/>
              <w:right w:val="nil"/>
            </w:tcBorders>
            <w:shd w:val="clear" w:color="auto" w:fill="auto"/>
            <w:noWrap/>
            <w:vAlign w:val="center"/>
            <w:hideMark/>
          </w:tcPr>
          <w:p w14:paraId="73A90027"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1213" w:type="dxa"/>
            <w:tcBorders>
              <w:top w:val="nil"/>
              <w:left w:val="nil"/>
              <w:bottom w:val="nil"/>
              <w:right w:val="nil"/>
            </w:tcBorders>
            <w:shd w:val="clear" w:color="auto" w:fill="auto"/>
            <w:noWrap/>
            <w:vAlign w:val="center"/>
            <w:hideMark/>
          </w:tcPr>
          <w:p w14:paraId="3577BCDF" w14:textId="77777777" w:rsidR="004A0DF1" w:rsidRPr="004A0DF1" w:rsidRDefault="004A0DF1" w:rsidP="004A0DF1">
            <w:pPr>
              <w:jc w:val="center"/>
              <w:rPr>
                <w:rFonts w:ascii="Times New Roman" w:eastAsia="Times New Roman" w:hAnsi="Times New Roman" w:cs="Times New Roman"/>
                <w:color w:val="000000"/>
                <w:sz w:val="16"/>
                <w:szCs w:val="16"/>
              </w:rPr>
            </w:pPr>
          </w:p>
        </w:tc>
        <w:tc>
          <w:tcPr>
            <w:tcW w:w="2233" w:type="dxa"/>
            <w:tcBorders>
              <w:top w:val="nil"/>
              <w:left w:val="nil"/>
              <w:bottom w:val="nil"/>
              <w:right w:val="nil"/>
            </w:tcBorders>
            <w:shd w:val="clear" w:color="auto" w:fill="auto"/>
            <w:noWrap/>
            <w:vAlign w:val="center"/>
            <w:hideMark/>
          </w:tcPr>
          <w:p w14:paraId="4D9595A5"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8/16 (50%)</w:t>
            </w:r>
            <w:r w:rsidRPr="004A0DF1">
              <w:rPr>
                <w:rFonts w:ascii="Times New Roman" w:eastAsia="Times New Roman" w:hAnsi="Times New Roman" w:cs="Times New Roman"/>
                <w:color w:val="000000"/>
                <w:sz w:val="16"/>
                <w:szCs w:val="16"/>
                <w:vertAlign w:val="superscript"/>
              </w:rPr>
              <w:t>20</w:t>
            </w:r>
          </w:p>
        </w:tc>
        <w:tc>
          <w:tcPr>
            <w:tcW w:w="1559" w:type="dxa"/>
            <w:tcBorders>
              <w:top w:val="nil"/>
              <w:left w:val="nil"/>
              <w:bottom w:val="nil"/>
              <w:right w:val="nil"/>
            </w:tcBorders>
            <w:shd w:val="clear" w:color="auto" w:fill="auto"/>
            <w:noWrap/>
            <w:vAlign w:val="center"/>
            <w:hideMark/>
          </w:tcPr>
          <w:p w14:paraId="7E9AC496" w14:textId="77777777" w:rsidR="004A0DF1" w:rsidRPr="004A0DF1" w:rsidRDefault="004A0DF1" w:rsidP="004A0DF1">
            <w:pPr>
              <w:jc w:val="center"/>
              <w:rPr>
                <w:rFonts w:ascii="Times New Roman" w:eastAsia="Times New Roman" w:hAnsi="Times New Roman" w:cs="Times New Roman"/>
                <w:color w:val="000000"/>
                <w:sz w:val="16"/>
                <w:szCs w:val="16"/>
              </w:rPr>
            </w:pPr>
          </w:p>
        </w:tc>
      </w:tr>
      <w:tr w:rsidR="004A0DF1" w:rsidRPr="004A0DF1" w14:paraId="0CBC837F" w14:textId="77777777" w:rsidTr="004A0DF1">
        <w:trPr>
          <w:trHeight w:val="320"/>
        </w:trPr>
        <w:tc>
          <w:tcPr>
            <w:tcW w:w="2720" w:type="dxa"/>
            <w:tcBorders>
              <w:top w:val="nil"/>
              <w:left w:val="nil"/>
              <w:bottom w:val="nil"/>
              <w:right w:val="nil"/>
            </w:tcBorders>
            <w:shd w:val="clear" w:color="000000" w:fill="D9D9D9"/>
            <w:noWrap/>
            <w:vAlign w:val="center"/>
            <w:hideMark/>
          </w:tcPr>
          <w:p w14:paraId="22056CE9"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Conjunctival blue nevus</w:t>
            </w:r>
          </w:p>
        </w:tc>
        <w:tc>
          <w:tcPr>
            <w:tcW w:w="2280" w:type="dxa"/>
            <w:tcBorders>
              <w:top w:val="nil"/>
              <w:left w:val="nil"/>
              <w:bottom w:val="nil"/>
              <w:right w:val="nil"/>
            </w:tcBorders>
            <w:shd w:val="clear" w:color="000000" w:fill="D9D9D9"/>
            <w:noWrap/>
            <w:vAlign w:val="center"/>
            <w:hideMark/>
          </w:tcPr>
          <w:p w14:paraId="452FFE29"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1213" w:type="dxa"/>
            <w:tcBorders>
              <w:top w:val="nil"/>
              <w:left w:val="nil"/>
              <w:bottom w:val="nil"/>
              <w:right w:val="nil"/>
            </w:tcBorders>
            <w:shd w:val="clear" w:color="000000" w:fill="D9D9D9"/>
            <w:noWrap/>
            <w:vAlign w:val="center"/>
            <w:hideMark/>
          </w:tcPr>
          <w:p w14:paraId="5D364ABA"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c>
          <w:tcPr>
            <w:tcW w:w="2233" w:type="dxa"/>
            <w:tcBorders>
              <w:top w:val="nil"/>
              <w:left w:val="nil"/>
              <w:bottom w:val="nil"/>
              <w:right w:val="nil"/>
            </w:tcBorders>
            <w:shd w:val="clear" w:color="000000" w:fill="D9D9D9"/>
            <w:noWrap/>
            <w:vAlign w:val="center"/>
            <w:hideMark/>
          </w:tcPr>
          <w:p w14:paraId="06DDA7A0"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2/2 (100%)</w:t>
            </w:r>
            <w:r w:rsidRPr="004A0DF1">
              <w:rPr>
                <w:rFonts w:ascii="Times New Roman" w:eastAsia="Times New Roman" w:hAnsi="Times New Roman" w:cs="Times New Roman"/>
                <w:color w:val="000000"/>
                <w:sz w:val="16"/>
                <w:szCs w:val="16"/>
                <w:vertAlign w:val="superscript"/>
              </w:rPr>
              <w:t>22</w:t>
            </w:r>
          </w:p>
        </w:tc>
        <w:tc>
          <w:tcPr>
            <w:tcW w:w="1559" w:type="dxa"/>
            <w:tcBorders>
              <w:top w:val="nil"/>
              <w:left w:val="nil"/>
              <w:bottom w:val="nil"/>
              <w:right w:val="nil"/>
            </w:tcBorders>
            <w:shd w:val="clear" w:color="000000" w:fill="D9D9D9"/>
            <w:noWrap/>
            <w:vAlign w:val="center"/>
            <w:hideMark/>
          </w:tcPr>
          <w:p w14:paraId="007467BE" w14:textId="77777777" w:rsidR="004A0DF1" w:rsidRPr="004A0DF1" w:rsidRDefault="004A0DF1" w:rsidP="004A0DF1">
            <w:pPr>
              <w:jc w:val="cente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w:t>
            </w:r>
          </w:p>
        </w:tc>
      </w:tr>
      <w:tr w:rsidR="004A0DF1" w:rsidRPr="004A0DF1" w14:paraId="16D09B12" w14:textId="77777777" w:rsidTr="004A0DF1">
        <w:trPr>
          <w:trHeight w:val="320"/>
        </w:trPr>
        <w:tc>
          <w:tcPr>
            <w:tcW w:w="10005" w:type="dxa"/>
            <w:gridSpan w:val="5"/>
            <w:vMerge w:val="restart"/>
            <w:tcBorders>
              <w:top w:val="single" w:sz="8" w:space="0" w:color="auto"/>
              <w:left w:val="nil"/>
              <w:bottom w:val="nil"/>
              <w:right w:val="nil"/>
            </w:tcBorders>
            <w:shd w:val="clear" w:color="auto" w:fill="auto"/>
            <w:vAlign w:val="center"/>
            <w:hideMark/>
          </w:tcPr>
          <w:p w14:paraId="370D5DB4" w14:textId="77777777" w:rsidR="004A0DF1" w:rsidRPr="004A0DF1" w:rsidRDefault="004A0DF1" w:rsidP="004A0DF1">
            <w:pPr>
              <w:rPr>
                <w:rFonts w:ascii="Times New Roman" w:eastAsia="Times New Roman" w:hAnsi="Times New Roman" w:cs="Times New Roman"/>
                <w:color w:val="000000"/>
                <w:sz w:val="16"/>
                <w:szCs w:val="16"/>
              </w:rPr>
            </w:pPr>
            <w:r w:rsidRPr="004A0DF1">
              <w:rPr>
                <w:rFonts w:ascii="Times New Roman" w:eastAsia="Times New Roman" w:hAnsi="Times New Roman" w:cs="Times New Roman"/>
                <w:color w:val="000000"/>
                <w:sz w:val="16"/>
                <w:szCs w:val="16"/>
              </w:rPr>
              <w:t xml:space="preserve">SW = </w:t>
            </w:r>
            <w:proofErr w:type="spellStart"/>
            <w:r w:rsidRPr="004A0DF1">
              <w:rPr>
                <w:rFonts w:ascii="Times New Roman" w:eastAsia="Times New Roman" w:hAnsi="Times New Roman" w:cs="Times New Roman"/>
                <w:color w:val="000000"/>
                <w:sz w:val="16"/>
                <w:szCs w:val="16"/>
              </w:rPr>
              <w:t>Sturge</w:t>
            </w:r>
            <w:proofErr w:type="spellEnd"/>
            <w:r w:rsidRPr="004A0DF1">
              <w:rPr>
                <w:rFonts w:ascii="Times New Roman" w:eastAsia="Times New Roman" w:hAnsi="Times New Roman" w:cs="Times New Roman"/>
                <w:color w:val="000000"/>
                <w:sz w:val="16"/>
                <w:szCs w:val="16"/>
              </w:rPr>
              <w:t>-Weber, CNS = central nervous system</w:t>
            </w:r>
          </w:p>
        </w:tc>
      </w:tr>
      <w:tr w:rsidR="004A0DF1" w:rsidRPr="004A0DF1" w14:paraId="4CB6ECF5" w14:textId="77777777" w:rsidTr="004A0DF1">
        <w:trPr>
          <w:trHeight w:val="200"/>
        </w:trPr>
        <w:tc>
          <w:tcPr>
            <w:tcW w:w="10005" w:type="dxa"/>
            <w:gridSpan w:val="5"/>
            <w:vMerge/>
            <w:tcBorders>
              <w:top w:val="single" w:sz="8" w:space="0" w:color="auto"/>
              <w:left w:val="nil"/>
              <w:bottom w:val="nil"/>
              <w:right w:val="nil"/>
            </w:tcBorders>
            <w:vAlign w:val="center"/>
            <w:hideMark/>
          </w:tcPr>
          <w:p w14:paraId="5BD9C712" w14:textId="77777777" w:rsidR="004A0DF1" w:rsidRPr="004A0DF1" w:rsidRDefault="004A0DF1" w:rsidP="004A0DF1">
            <w:pPr>
              <w:rPr>
                <w:rFonts w:ascii="Times New Roman" w:eastAsia="Times New Roman" w:hAnsi="Times New Roman" w:cs="Times New Roman"/>
                <w:color w:val="000000"/>
                <w:sz w:val="16"/>
                <w:szCs w:val="16"/>
              </w:rPr>
            </w:pPr>
          </w:p>
        </w:tc>
      </w:tr>
    </w:tbl>
    <w:p w14:paraId="69A6C6D7" w14:textId="600BDD64" w:rsidR="00EF6F97" w:rsidRDefault="00EF6F97" w:rsidP="0070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p>
    <w:p w14:paraId="42391E6B" w14:textId="77777777" w:rsidR="00EF6F97" w:rsidRDefault="00EF6F97">
      <w:pPr>
        <w:rPr>
          <w:rFonts w:ascii="Times New Roman" w:hAnsi="Times New Roman" w:cs="Times New Roman"/>
        </w:rPr>
      </w:pPr>
      <w:r>
        <w:rPr>
          <w:rFonts w:ascii="Times New Roman" w:hAnsi="Times New Roman" w:cs="Times New Roman"/>
        </w:rPr>
        <w:br w:type="page"/>
      </w:r>
    </w:p>
    <w:p w14:paraId="7A1A5A6C" w14:textId="09D45934" w:rsidR="00F04460" w:rsidRDefault="00EF6F97" w:rsidP="0070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lastRenderedPageBreak/>
        <w:t>Table 2</w:t>
      </w:r>
      <w:r w:rsidR="00390D94">
        <w:rPr>
          <w:rFonts w:ascii="Times New Roman" w:hAnsi="Times New Roman" w:cs="Times New Roman"/>
        </w:rPr>
        <w:t>: Pathological diagnosis and GNAQ mutations</w:t>
      </w:r>
    </w:p>
    <w:tbl>
      <w:tblPr>
        <w:tblW w:w="7680" w:type="dxa"/>
        <w:tblInd w:w="93" w:type="dxa"/>
        <w:tblLook w:val="04A0" w:firstRow="1" w:lastRow="0" w:firstColumn="1" w:lastColumn="0" w:noHBand="0" w:noVBand="1"/>
      </w:tblPr>
      <w:tblGrid>
        <w:gridCol w:w="1340"/>
        <w:gridCol w:w="4500"/>
        <w:gridCol w:w="1840"/>
      </w:tblGrid>
      <w:tr w:rsidR="00EF6F97" w:rsidRPr="00D07823" w14:paraId="334181E7" w14:textId="77777777" w:rsidTr="00B61C12">
        <w:trPr>
          <w:trHeight w:val="600"/>
        </w:trPr>
        <w:tc>
          <w:tcPr>
            <w:tcW w:w="1340" w:type="dxa"/>
            <w:tcBorders>
              <w:top w:val="single" w:sz="8" w:space="0" w:color="auto"/>
              <w:left w:val="nil"/>
              <w:bottom w:val="single" w:sz="8" w:space="0" w:color="auto"/>
              <w:right w:val="nil"/>
            </w:tcBorders>
            <w:shd w:val="clear" w:color="auto" w:fill="auto"/>
            <w:vAlign w:val="center"/>
            <w:hideMark/>
          </w:tcPr>
          <w:p w14:paraId="551A4D69" w14:textId="77777777" w:rsidR="00EF6F97" w:rsidRPr="00D07823" w:rsidRDefault="00EF6F97" w:rsidP="00B61C12">
            <w:pPr>
              <w:jc w:val="center"/>
              <w:rPr>
                <w:rFonts w:ascii="Times New Roman" w:eastAsia="Times New Roman" w:hAnsi="Times New Roman" w:cs="Times New Roman"/>
                <w:b/>
                <w:bCs/>
                <w:color w:val="000000"/>
              </w:rPr>
            </w:pPr>
            <w:r w:rsidRPr="00D07823">
              <w:rPr>
                <w:rFonts w:ascii="Times New Roman" w:eastAsia="Times New Roman" w:hAnsi="Times New Roman" w:cs="Times New Roman"/>
                <w:b/>
                <w:bCs/>
                <w:color w:val="000000"/>
              </w:rPr>
              <w:t>Specimen</w:t>
            </w:r>
          </w:p>
        </w:tc>
        <w:tc>
          <w:tcPr>
            <w:tcW w:w="4500" w:type="dxa"/>
            <w:tcBorders>
              <w:top w:val="single" w:sz="8" w:space="0" w:color="auto"/>
              <w:left w:val="nil"/>
              <w:bottom w:val="single" w:sz="8" w:space="0" w:color="auto"/>
              <w:right w:val="nil"/>
            </w:tcBorders>
            <w:shd w:val="clear" w:color="auto" w:fill="auto"/>
            <w:vAlign w:val="center"/>
            <w:hideMark/>
          </w:tcPr>
          <w:p w14:paraId="6D18A41C" w14:textId="77777777" w:rsidR="00EF6F97" w:rsidRPr="00D07823" w:rsidRDefault="00EF6F97" w:rsidP="00B61C12">
            <w:pPr>
              <w:jc w:val="center"/>
              <w:rPr>
                <w:rFonts w:ascii="Times New Roman" w:eastAsia="Times New Roman" w:hAnsi="Times New Roman" w:cs="Times New Roman"/>
                <w:b/>
                <w:bCs/>
                <w:color w:val="000000"/>
              </w:rPr>
            </w:pPr>
            <w:r w:rsidRPr="00D07823">
              <w:rPr>
                <w:rFonts w:ascii="Times New Roman" w:eastAsia="Times New Roman" w:hAnsi="Times New Roman" w:cs="Times New Roman"/>
                <w:b/>
                <w:bCs/>
                <w:color w:val="000000"/>
              </w:rPr>
              <w:t>Pathological Diagnosis</w:t>
            </w:r>
          </w:p>
        </w:tc>
        <w:tc>
          <w:tcPr>
            <w:tcW w:w="1840" w:type="dxa"/>
            <w:tcBorders>
              <w:top w:val="single" w:sz="8" w:space="0" w:color="auto"/>
              <w:left w:val="nil"/>
              <w:bottom w:val="single" w:sz="8" w:space="0" w:color="auto"/>
              <w:right w:val="nil"/>
            </w:tcBorders>
            <w:shd w:val="clear" w:color="auto" w:fill="auto"/>
            <w:vAlign w:val="center"/>
            <w:hideMark/>
          </w:tcPr>
          <w:p w14:paraId="655CC6BF" w14:textId="77777777" w:rsidR="00EF6F97" w:rsidRPr="00D07823" w:rsidRDefault="00EF6F97" w:rsidP="00B61C12">
            <w:pPr>
              <w:jc w:val="center"/>
              <w:rPr>
                <w:rFonts w:ascii="Times New Roman" w:eastAsia="Times New Roman" w:hAnsi="Times New Roman" w:cs="Times New Roman"/>
                <w:b/>
                <w:bCs/>
                <w:color w:val="000000"/>
              </w:rPr>
            </w:pPr>
            <w:r w:rsidRPr="00D07823">
              <w:rPr>
                <w:rFonts w:ascii="Times New Roman" w:eastAsia="Times New Roman" w:hAnsi="Times New Roman" w:cs="Times New Roman"/>
                <w:b/>
                <w:bCs/>
                <w:color w:val="000000"/>
              </w:rPr>
              <w:t>GNAQ mutation</w:t>
            </w:r>
          </w:p>
        </w:tc>
      </w:tr>
      <w:tr w:rsidR="00EF6F97" w:rsidRPr="00D07823" w14:paraId="75304A48" w14:textId="77777777" w:rsidTr="00B61C12">
        <w:trPr>
          <w:trHeight w:val="320"/>
        </w:trPr>
        <w:tc>
          <w:tcPr>
            <w:tcW w:w="1340" w:type="dxa"/>
            <w:tcBorders>
              <w:top w:val="nil"/>
              <w:left w:val="nil"/>
              <w:bottom w:val="nil"/>
              <w:right w:val="nil"/>
            </w:tcBorders>
            <w:shd w:val="clear" w:color="000000" w:fill="D9D9D9"/>
            <w:noWrap/>
            <w:vAlign w:val="center"/>
            <w:hideMark/>
          </w:tcPr>
          <w:p w14:paraId="73213FB3"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1</w:t>
            </w:r>
          </w:p>
        </w:tc>
        <w:tc>
          <w:tcPr>
            <w:tcW w:w="4500" w:type="dxa"/>
            <w:tcBorders>
              <w:top w:val="nil"/>
              <w:left w:val="nil"/>
              <w:bottom w:val="nil"/>
              <w:right w:val="nil"/>
            </w:tcBorders>
            <w:shd w:val="clear" w:color="000000" w:fill="D9D9D9"/>
            <w:noWrap/>
            <w:vAlign w:val="center"/>
            <w:hideMark/>
          </w:tcPr>
          <w:p w14:paraId="5D95AC7D"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SW Diffuse Choroidal Hemangioma</w:t>
            </w:r>
          </w:p>
        </w:tc>
        <w:tc>
          <w:tcPr>
            <w:tcW w:w="1840" w:type="dxa"/>
            <w:tcBorders>
              <w:top w:val="nil"/>
              <w:left w:val="nil"/>
              <w:bottom w:val="nil"/>
              <w:right w:val="nil"/>
            </w:tcBorders>
            <w:shd w:val="clear" w:color="000000" w:fill="D9D9D9"/>
            <w:noWrap/>
            <w:vAlign w:val="center"/>
            <w:hideMark/>
          </w:tcPr>
          <w:p w14:paraId="520717FE"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p.R</w:t>
            </w:r>
            <w:proofErr w:type="gramEnd"/>
            <w:r w:rsidRPr="00D07823">
              <w:rPr>
                <w:rFonts w:ascii="Times New Roman" w:eastAsia="Times New Roman" w:hAnsi="Times New Roman" w:cs="Times New Roman"/>
                <w:color w:val="000000"/>
              </w:rPr>
              <w:t>183Q</w:t>
            </w:r>
          </w:p>
        </w:tc>
      </w:tr>
      <w:tr w:rsidR="00EF6F97" w:rsidRPr="00D07823" w14:paraId="5A4BDCB9" w14:textId="77777777" w:rsidTr="00B61C12">
        <w:trPr>
          <w:trHeight w:val="320"/>
        </w:trPr>
        <w:tc>
          <w:tcPr>
            <w:tcW w:w="1340" w:type="dxa"/>
            <w:tcBorders>
              <w:top w:val="nil"/>
              <w:left w:val="nil"/>
              <w:bottom w:val="nil"/>
              <w:right w:val="nil"/>
            </w:tcBorders>
            <w:shd w:val="clear" w:color="auto" w:fill="auto"/>
            <w:noWrap/>
            <w:vAlign w:val="center"/>
            <w:hideMark/>
          </w:tcPr>
          <w:p w14:paraId="589E9248"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2</w:t>
            </w:r>
          </w:p>
        </w:tc>
        <w:tc>
          <w:tcPr>
            <w:tcW w:w="4500" w:type="dxa"/>
            <w:tcBorders>
              <w:top w:val="nil"/>
              <w:left w:val="nil"/>
              <w:bottom w:val="nil"/>
              <w:right w:val="nil"/>
            </w:tcBorders>
            <w:shd w:val="clear" w:color="auto" w:fill="auto"/>
            <w:noWrap/>
            <w:vAlign w:val="center"/>
            <w:hideMark/>
          </w:tcPr>
          <w:p w14:paraId="565EC42C"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SW Cutaneous Capillary Malformation</w:t>
            </w:r>
          </w:p>
        </w:tc>
        <w:tc>
          <w:tcPr>
            <w:tcW w:w="1840" w:type="dxa"/>
            <w:tcBorders>
              <w:top w:val="nil"/>
              <w:left w:val="nil"/>
              <w:bottom w:val="nil"/>
              <w:right w:val="nil"/>
            </w:tcBorders>
            <w:shd w:val="clear" w:color="auto" w:fill="auto"/>
            <w:noWrap/>
            <w:vAlign w:val="center"/>
            <w:hideMark/>
          </w:tcPr>
          <w:p w14:paraId="0C98BB08"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p.R</w:t>
            </w:r>
            <w:proofErr w:type="gramEnd"/>
            <w:r w:rsidRPr="00D07823">
              <w:rPr>
                <w:rFonts w:ascii="Times New Roman" w:eastAsia="Times New Roman" w:hAnsi="Times New Roman" w:cs="Times New Roman"/>
                <w:color w:val="000000"/>
              </w:rPr>
              <w:t>183Q</w:t>
            </w:r>
          </w:p>
        </w:tc>
      </w:tr>
      <w:tr w:rsidR="00EF6F97" w:rsidRPr="00D07823" w14:paraId="71EA63DD" w14:textId="77777777" w:rsidTr="00B61C12">
        <w:trPr>
          <w:trHeight w:val="320"/>
        </w:trPr>
        <w:tc>
          <w:tcPr>
            <w:tcW w:w="1340" w:type="dxa"/>
            <w:tcBorders>
              <w:top w:val="nil"/>
              <w:left w:val="nil"/>
              <w:bottom w:val="nil"/>
              <w:right w:val="nil"/>
            </w:tcBorders>
            <w:shd w:val="clear" w:color="000000" w:fill="D9D9D9"/>
            <w:noWrap/>
            <w:vAlign w:val="center"/>
            <w:hideMark/>
          </w:tcPr>
          <w:p w14:paraId="2B5F959A"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3</w:t>
            </w:r>
          </w:p>
        </w:tc>
        <w:tc>
          <w:tcPr>
            <w:tcW w:w="4500" w:type="dxa"/>
            <w:tcBorders>
              <w:top w:val="nil"/>
              <w:left w:val="nil"/>
              <w:bottom w:val="nil"/>
              <w:right w:val="nil"/>
            </w:tcBorders>
            <w:shd w:val="clear" w:color="000000" w:fill="D9D9D9"/>
            <w:noWrap/>
            <w:vAlign w:val="center"/>
            <w:hideMark/>
          </w:tcPr>
          <w:p w14:paraId="0CFAFA1C" w14:textId="702A6DA8" w:rsidR="00EF6F97" w:rsidRPr="00D07823" w:rsidRDefault="00EF6F97" w:rsidP="00B61C12">
            <w:pPr>
              <w:rPr>
                <w:rFonts w:ascii="Times New Roman" w:eastAsia="Times New Roman" w:hAnsi="Times New Roman" w:cs="Times New Roman"/>
                <w:color w:val="000000"/>
              </w:rPr>
            </w:pPr>
            <w:r>
              <w:rPr>
                <w:rFonts w:ascii="Times New Roman" w:eastAsia="Times New Roman" w:hAnsi="Times New Roman" w:cs="Times New Roman"/>
                <w:color w:val="000000"/>
              </w:rPr>
              <w:t>Non SW Cut</w:t>
            </w:r>
            <w:r w:rsidRPr="00D07823">
              <w:rPr>
                <w:rFonts w:ascii="Times New Roman" w:eastAsia="Times New Roman" w:hAnsi="Times New Roman" w:cs="Times New Roman"/>
                <w:color w:val="000000"/>
              </w:rPr>
              <w:t>an</w:t>
            </w:r>
            <w:r>
              <w:rPr>
                <w:rFonts w:ascii="Times New Roman" w:eastAsia="Times New Roman" w:hAnsi="Times New Roman" w:cs="Times New Roman"/>
                <w:color w:val="000000"/>
              </w:rPr>
              <w:t>e</w:t>
            </w:r>
            <w:r w:rsidRPr="00D07823">
              <w:rPr>
                <w:rFonts w:ascii="Times New Roman" w:eastAsia="Times New Roman" w:hAnsi="Times New Roman" w:cs="Times New Roman"/>
                <w:color w:val="000000"/>
              </w:rPr>
              <w:t>ous Capillary Malformation</w:t>
            </w:r>
          </w:p>
        </w:tc>
        <w:tc>
          <w:tcPr>
            <w:tcW w:w="1840" w:type="dxa"/>
            <w:tcBorders>
              <w:top w:val="nil"/>
              <w:left w:val="nil"/>
              <w:bottom w:val="nil"/>
              <w:right w:val="nil"/>
            </w:tcBorders>
            <w:shd w:val="clear" w:color="000000" w:fill="D9D9D9"/>
            <w:noWrap/>
            <w:vAlign w:val="center"/>
            <w:hideMark/>
          </w:tcPr>
          <w:p w14:paraId="1359AA63"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 </w:t>
            </w:r>
            <w:proofErr w:type="gramStart"/>
            <w:r w:rsidRPr="00D07823">
              <w:rPr>
                <w:rFonts w:ascii="Times New Roman" w:eastAsia="Times New Roman" w:hAnsi="Times New Roman" w:cs="Times New Roman"/>
                <w:color w:val="000000"/>
              </w:rPr>
              <w:t>p.R</w:t>
            </w:r>
            <w:proofErr w:type="gramEnd"/>
            <w:r w:rsidRPr="00D07823">
              <w:rPr>
                <w:rFonts w:ascii="Times New Roman" w:eastAsia="Times New Roman" w:hAnsi="Times New Roman" w:cs="Times New Roman"/>
                <w:color w:val="000000"/>
              </w:rPr>
              <w:t>183Q</w:t>
            </w:r>
          </w:p>
        </w:tc>
      </w:tr>
      <w:tr w:rsidR="00EF6F97" w:rsidRPr="00D07823" w14:paraId="14689F3F" w14:textId="77777777" w:rsidTr="00B61C12">
        <w:trPr>
          <w:trHeight w:val="320"/>
        </w:trPr>
        <w:tc>
          <w:tcPr>
            <w:tcW w:w="1340" w:type="dxa"/>
            <w:tcBorders>
              <w:top w:val="nil"/>
              <w:left w:val="nil"/>
              <w:bottom w:val="nil"/>
              <w:right w:val="nil"/>
            </w:tcBorders>
            <w:shd w:val="clear" w:color="auto" w:fill="auto"/>
            <w:noWrap/>
            <w:vAlign w:val="center"/>
            <w:hideMark/>
          </w:tcPr>
          <w:p w14:paraId="48061590"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4</w:t>
            </w:r>
          </w:p>
        </w:tc>
        <w:tc>
          <w:tcPr>
            <w:tcW w:w="4500" w:type="dxa"/>
            <w:tcBorders>
              <w:top w:val="nil"/>
              <w:left w:val="nil"/>
              <w:bottom w:val="nil"/>
              <w:right w:val="nil"/>
            </w:tcBorders>
            <w:shd w:val="clear" w:color="auto" w:fill="auto"/>
            <w:noWrap/>
            <w:vAlign w:val="center"/>
            <w:hideMark/>
          </w:tcPr>
          <w:p w14:paraId="2C760DF4"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SW Cutaneous Capillary Malformation</w:t>
            </w:r>
          </w:p>
        </w:tc>
        <w:tc>
          <w:tcPr>
            <w:tcW w:w="1840" w:type="dxa"/>
            <w:tcBorders>
              <w:top w:val="nil"/>
              <w:left w:val="nil"/>
              <w:bottom w:val="nil"/>
              <w:right w:val="nil"/>
            </w:tcBorders>
            <w:shd w:val="clear" w:color="auto" w:fill="auto"/>
            <w:noWrap/>
            <w:vAlign w:val="center"/>
            <w:hideMark/>
          </w:tcPr>
          <w:p w14:paraId="48021EE9"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p.R</w:t>
            </w:r>
            <w:proofErr w:type="gramEnd"/>
            <w:r w:rsidRPr="00D07823">
              <w:rPr>
                <w:rFonts w:ascii="Times New Roman" w:eastAsia="Times New Roman" w:hAnsi="Times New Roman" w:cs="Times New Roman"/>
                <w:color w:val="000000"/>
              </w:rPr>
              <w:t>183Q</w:t>
            </w:r>
          </w:p>
        </w:tc>
      </w:tr>
      <w:tr w:rsidR="00EF6F97" w:rsidRPr="00D07823" w14:paraId="31A13096" w14:textId="77777777" w:rsidTr="00B61C12">
        <w:trPr>
          <w:trHeight w:val="320"/>
        </w:trPr>
        <w:tc>
          <w:tcPr>
            <w:tcW w:w="1340" w:type="dxa"/>
            <w:tcBorders>
              <w:top w:val="nil"/>
              <w:left w:val="nil"/>
              <w:bottom w:val="nil"/>
              <w:right w:val="nil"/>
            </w:tcBorders>
            <w:shd w:val="clear" w:color="000000" w:fill="D9D9D9"/>
            <w:noWrap/>
            <w:vAlign w:val="center"/>
            <w:hideMark/>
          </w:tcPr>
          <w:p w14:paraId="0CB1FC1F"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5</w:t>
            </w:r>
          </w:p>
        </w:tc>
        <w:tc>
          <w:tcPr>
            <w:tcW w:w="4500" w:type="dxa"/>
            <w:tcBorders>
              <w:top w:val="nil"/>
              <w:left w:val="nil"/>
              <w:bottom w:val="nil"/>
              <w:right w:val="nil"/>
            </w:tcBorders>
            <w:shd w:val="clear" w:color="000000" w:fill="D9D9D9"/>
            <w:noWrap/>
            <w:vAlign w:val="center"/>
            <w:hideMark/>
          </w:tcPr>
          <w:p w14:paraId="2321E8A3"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000000" w:fill="D9D9D9"/>
            <w:noWrap/>
            <w:vAlign w:val="center"/>
            <w:hideMark/>
          </w:tcPr>
          <w:p w14:paraId="66E6719B"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1663F6E3" w14:textId="77777777" w:rsidTr="00B61C12">
        <w:trPr>
          <w:trHeight w:val="320"/>
        </w:trPr>
        <w:tc>
          <w:tcPr>
            <w:tcW w:w="1340" w:type="dxa"/>
            <w:tcBorders>
              <w:top w:val="nil"/>
              <w:left w:val="nil"/>
              <w:bottom w:val="nil"/>
              <w:right w:val="nil"/>
            </w:tcBorders>
            <w:shd w:val="clear" w:color="auto" w:fill="auto"/>
            <w:noWrap/>
            <w:vAlign w:val="center"/>
            <w:hideMark/>
          </w:tcPr>
          <w:p w14:paraId="0FD1A5D7"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6</w:t>
            </w:r>
          </w:p>
        </w:tc>
        <w:tc>
          <w:tcPr>
            <w:tcW w:w="4500" w:type="dxa"/>
            <w:tcBorders>
              <w:top w:val="nil"/>
              <w:left w:val="nil"/>
              <w:bottom w:val="nil"/>
              <w:right w:val="nil"/>
            </w:tcBorders>
            <w:shd w:val="clear" w:color="auto" w:fill="auto"/>
            <w:noWrap/>
            <w:vAlign w:val="center"/>
            <w:hideMark/>
          </w:tcPr>
          <w:p w14:paraId="78D3D72F"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auto" w:fill="auto"/>
            <w:noWrap/>
            <w:vAlign w:val="center"/>
            <w:hideMark/>
          </w:tcPr>
          <w:p w14:paraId="71F31B1C"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63DD969D" w14:textId="77777777" w:rsidTr="00B61C12">
        <w:trPr>
          <w:trHeight w:val="320"/>
        </w:trPr>
        <w:tc>
          <w:tcPr>
            <w:tcW w:w="1340" w:type="dxa"/>
            <w:tcBorders>
              <w:top w:val="nil"/>
              <w:left w:val="nil"/>
              <w:bottom w:val="nil"/>
              <w:right w:val="nil"/>
            </w:tcBorders>
            <w:shd w:val="clear" w:color="000000" w:fill="D9D9D9"/>
            <w:noWrap/>
            <w:vAlign w:val="center"/>
            <w:hideMark/>
          </w:tcPr>
          <w:p w14:paraId="140323BB"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7</w:t>
            </w:r>
          </w:p>
        </w:tc>
        <w:tc>
          <w:tcPr>
            <w:tcW w:w="4500" w:type="dxa"/>
            <w:tcBorders>
              <w:top w:val="nil"/>
              <w:left w:val="nil"/>
              <w:bottom w:val="nil"/>
              <w:right w:val="nil"/>
            </w:tcBorders>
            <w:shd w:val="clear" w:color="000000" w:fill="D9D9D9"/>
            <w:noWrap/>
            <w:vAlign w:val="center"/>
            <w:hideMark/>
          </w:tcPr>
          <w:p w14:paraId="577E786D"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000000" w:fill="D9D9D9"/>
            <w:noWrap/>
            <w:vAlign w:val="center"/>
            <w:hideMark/>
          </w:tcPr>
          <w:p w14:paraId="29DECFFB"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76BAA306" w14:textId="77777777" w:rsidTr="00B61C12">
        <w:trPr>
          <w:trHeight w:val="320"/>
        </w:trPr>
        <w:tc>
          <w:tcPr>
            <w:tcW w:w="1340" w:type="dxa"/>
            <w:tcBorders>
              <w:top w:val="nil"/>
              <w:left w:val="nil"/>
              <w:bottom w:val="nil"/>
              <w:right w:val="nil"/>
            </w:tcBorders>
            <w:shd w:val="clear" w:color="auto" w:fill="auto"/>
            <w:noWrap/>
            <w:vAlign w:val="center"/>
            <w:hideMark/>
          </w:tcPr>
          <w:p w14:paraId="46E7FB59"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8</w:t>
            </w:r>
          </w:p>
        </w:tc>
        <w:tc>
          <w:tcPr>
            <w:tcW w:w="4500" w:type="dxa"/>
            <w:tcBorders>
              <w:top w:val="nil"/>
              <w:left w:val="nil"/>
              <w:bottom w:val="nil"/>
              <w:right w:val="nil"/>
            </w:tcBorders>
            <w:shd w:val="clear" w:color="auto" w:fill="auto"/>
            <w:noWrap/>
            <w:vAlign w:val="center"/>
            <w:hideMark/>
          </w:tcPr>
          <w:p w14:paraId="4CA257E7"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auto" w:fill="auto"/>
            <w:noWrap/>
            <w:vAlign w:val="center"/>
            <w:hideMark/>
          </w:tcPr>
          <w:p w14:paraId="0B131934"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624A8E52" w14:textId="77777777" w:rsidTr="00B61C12">
        <w:trPr>
          <w:trHeight w:val="320"/>
        </w:trPr>
        <w:tc>
          <w:tcPr>
            <w:tcW w:w="1340" w:type="dxa"/>
            <w:tcBorders>
              <w:top w:val="nil"/>
              <w:left w:val="nil"/>
              <w:bottom w:val="nil"/>
              <w:right w:val="nil"/>
            </w:tcBorders>
            <w:shd w:val="clear" w:color="000000" w:fill="D9D9D9"/>
            <w:noWrap/>
            <w:vAlign w:val="center"/>
            <w:hideMark/>
          </w:tcPr>
          <w:p w14:paraId="710D13CA"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9</w:t>
            </w:r>
          </w:p>
        </w:tc>
        <w:tc>
          <w:tcPr>
            <w:tcW w:w="4500" w:type="dxa"/>
            <w:tcBorders>
              <w:top w:val="nil"/>
              <w:left w:val="nil"/>
              <w:bottom w:val="nil"/>
              <w:right w:val="nil"/>
            </w:tcBorders>
            <w:shd w:val="clear" w:color="000000" w:fill="D9D9D9"/>
            <w:noWrap/>
            <w:vAlign w:val="center"/>
            <w:hideMark/>
          </w:tcPr>
          <w:p w14:paraId="1DBD1AE8"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000000" w:fill="D9D9D9"/>
            <w:noWrap/>
            <w:vAlign w:val="center"/>
            <w:hideMark/>
          </w:tcPr>
          <w:p w14:paraId="7ABDE6C2"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515201C1" w14:textId="77777777" w:rsidTr="00B61C12">
        <w:trPr>
          <w:trHeight w:val="320"/>
        </w:trPr>
        <w:tc>
          <w:tcPr>
            <w:tcW w:w="1340" w:type="dxa"/>
            <w:tcBorders>
              <w:top w:val="nil"/>
              <w:left w:val="nil"/>
              <w:bottom w:val="nil"/>
              <w:right w:val="nil"/>
            </w:tcBorders>
            <w:shd w:val="clear" w:color="auto" w:fill="auto"/>
            <w:noWrap/>
            <w:vAlign w:val="center"/>
            <w:hideMark/>
          </w:tcPr>
          <w:p w14:paraId="6142C4B7"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10</w:t>
            </w:r>
          </w:p>
        </w:tc>
        <w:tc>
          <w:tcPr>
            <w:tcW w:w="4500" w:type="dxa"/>
            <w:tcBorders>
              <w:top w:val="nil"/>
              <w:left w:val="nil"/>
              <w:bottom w:val="nil"/>
              <w:right w:val="nil"/>
            </w:tcBorders>
            <w:shd w:val="clear" w:color="auto" w:fill="auto"/>
            <w:noWrap/>
            <w:vAlign w:val="center"/>
            <w:hideMark/>
          </w:tcPr>
          <w:p w14:paraId="59819405"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Solitary Choroidal Hemangioma </w:t>
            </w:r>
          </w:p>
        </w:tc>
        <w:tc>
          <w:tcPr>
            <w:tcW w:w="1840" w:type="dxa"/>
            <w:tcBorders>
              <w:top w:val="nil"/>
              <w:left w:val="nil"/>
              <w:bottom w:val="nil"/>
              <w:right w:val="nil"/>
            </w:tcBorders>
            <w:shd w:val="clear" w:color="auto" w:fill="auto"/>
            <w:noWrap/>
            <w:vAlign w:val="center"/>
            <w:hideMark/>
          </w:tcPr>
          <w:p w14:paraId="5B18611A"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209R</w:t>
            </w:r>
          </w:p>
        </w:tc>
      </w:tr>
      <w:tr w:rsidR="00EF6F97" w:rsidRPr="00D07823" w14:paraId="6A420F3B" w14:textId="77777777" w:rsidTr="00B61C12">
        <w:trPr>
          <w:trHeight w:val="320"/>
        </w:trPr>
        <w:tc>
          <w:tcPr>
            <w:tcW w:w="1340" w:type="dxa"/>
            <w:tcBorders>
              <w:top w:val="nil"/>
              <w:left w:val="nil"/>
              <w:bottom w:val="nil"/>
              <w:right w:val="nil"/>
            </w:tcBorders>
            <w:shd w:val="clear" w:color="000000" w:fill="D9D9D9"/>
            <w:noWrap/>
            <w:vAlign w:val="center"/>
            <w:hideMark/>
          </w:tcPr>
          <w:p w14:paraId="521A24C0" w14:textId="77777777" w:rsidR="00EF6F97" w:rsidRPr="00D07823" w:rsidRDefault="00EF6F97" w:rsidP="00B61C12">
            <w:pPr>
              <w:jc w:val="center"/>
              <w:rPr>
                <w:rFonts w:ascii="Times New Roman" w:eastAsia="Times New Roman" w:hAnsi="Times New Roman" w:cs="Times New Roman"/>
                <w:color w:val="000000"/>
              </w:rPr>
            </w:pPr>
            <w:r w:rsidRPr="00D07823">
              <w:rPr>
                <w:rFonts w:ascii="Times New Roman" w:eastAsia="Times New Roman" w:hAnsi="Times New Roman" w:cs="Times New Roman"/>
                <w:color w:val="000000"/>
              </w:rPr>
              <w:t>11</w:t>
            </w:r>
          </w:p>
        </w:tc>
        <w:tc>
          <w:tcPr>
            <w:tcW w:w="4500" w:type="dxa"/>
            <w:tcBorders>
              <w:top w:val="nil"/>
              <w:left w:val="nil"/>
              <w:bottom w:val="nil"/>
              <w:right w:val="nil"/>
            </w:tcBorders>
            <w:shd w:val="clear" w:color="000000" w:fill="D9D9D9"/>
            <w:noWrap/>
            <w:vAlign w:val="center"/>
            <w:hideMark/>
          </w:tcPr>
          <w:p w14:paraId="5000B935"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Choroidal Nevus</w:t>
            </w:r>
          </w:p>
        </w:tc>
        <w:tc>
          <w:tcPr>
            <w:tcW w:w="1840" w:type="dxa"/>
            <w:tcBorders>
              <w:top w:val="nil"/>
              <w:left w:val="nil"/>
              <w:bottom w:val="nil"/>
              <w:right w:val="nil"/>
            </w:tcBorders>
            <w:shd w:val="clear" w:color="000000" w:fill="D9D9D9"/>
            <w:noWrap/>
            <w:vAlign w:val="center"/>
            <w:hideMark/>
          </w:tcPr>
          <w:p w14:paraId="46CE0FD4" w14:textId="77777777" w:rsidR="00EF6F97" w:rsidRPr="00D07823" w:rsidRDefault="00EF6F97" w:rsidP="00B61C12">
            <w:pPr>
              <w:jc w:val="center"/>
              <w:rPr>
                <w:rFonts w:ascii="Times New Roman" w:eastAsia="Times New Roman" w:hAnsi="Times New Roman" w:cs="Times New Roman"/>
                <w:color w:val="000000"/>
              </w:rPr>
            </w:pPr>
            <w:proofErr w:type="gramStart"/>
            <w:r w:rsidRPr="00D07823">
              <w:rPr>
                <w:rFonts w:ascii="Times New Roman" w:eastAsia="Times New Roman" w:hAnsi="Times New Roman" w:cs="Times New Roman"/>
                <w:color w:val="000000"/>
              </w:rPr>
              <w:t>p.Q</w:t>
            </w:r>
            <w:proofErr w:type="gramEnd"/>
            <w:r w:rsidRPr="00D07823">
              <w:rPr>
                <w:rFonts w:ascii="Times New Roman" w:eastAsia="Times New Roman" w:hAnsi="Times New Roman" w:cs="Times New Roman"/>
                <w:color w:val="000000"/>
              </w:rPr>
              <w:t>209P</w:t>
            </w:r>
          </w:p>
        </w:tc>
      </w:tr>
      <w:tr w:rsidR="00EF6F97" w:rsidRPr="00D07823" w14:paraId="0F7CB5C9" w14:textId="77777777" w:rsidTr="00B61C12">
        <w:trPr>
          <w:trHeight w:val="320"/>
        </w:trPr>
        <w:tc>
          <w:tcPr>
            <w:tcW w:w="5840" w:type="dxa"/>
            <w:gridSpan w:val="2"/>
            <w:tcBorders>
              <w:top w:val="single" w:sz="8" w:space="0" w:color="auto"/>
              <w:left w:val="nil"/>
              <w:bottom w:val="nil"/>
              <w:right w:val="nil"/>
            </w:tcBorders>
            <w:shd w:val="clear" w:color="auto" w:fill="auto"/>
            <w:noWrap/>
            <w:vAlign w:val="bottom"/>
            <w:hideMark/>
          </w:tcPr>
          <w:p w14:paraId="034F34C3"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xml:space="preserve">* </w:t>
            </w:r>
            <w:proofErr w:type="gramStart"/>
            <w:r w:rsidRPr="00D07823">
              <w:rPr>
                <w:rFonts w:ascii="Times New Roman" w:eastAsia="Times New Roman" w:hAnsi="Times New Roman" w:cs="Times New Roman"/>
                <w:color w:val="000000"/>
              </w:rPr>
              <w:t>=  by</w:t>
            </w:r>
            <w:proofErr w:type="gramEnd"/>
            <w:r w:rsidRPr="00D07823">
              <w:rPr>
                <w:rFonts w:ascii="Times New Roman" w:eastAsia="Times New Roman" w:hAnsi="Times New Roman" w:cs="Times New Roman"/>
                <w:color w:val="000000"/>
              </w:rPr>
              <w:t xml:space="preserve"> </w:t>
            </w:r>
            <w:proofErr w:type="spellStart"/>
            <w:r w:rsidRPr="00D07823">
              <w:rPr>
                <w:rFonts w:ascii="Times New Roman" w:eastAsia="Times New Roman" w:hAnsi="Times New Roman" w:cs="Times New Roman"/>
                <w:color w:val="000000"/>
              </w:rPr>
              <w:t>ddPCR</w:t>
            </w:r>
            <w:proofErr w:type="spellEnd"/>
            <w:r w:rsidRPr="00D07823">
              <w:rPr>
                <w:rFonts w:ascii="Times New Roman" w:eastAsia="Times New Roman" w:hAnsi="Times New Roman" w:cs="Times New Roman"/>
                <w:color w:val="000000"/>
              </w:rPr>
              <w:t xml:space="preserve"> assay, SW = </w:t>
            </w:r>
            <w:proofErr w:type="spellStart"/>
            <w:r w:rsidRPr="00D07823">
              <w:rPr>
                <w:rFonts w:ascii="Times New Roman" w:eastAsia="Times New Roman" w:hAnsi="Times New Roman" w:cs="Times New Roman"/>
                <w:color w:val="000000"/>
              </w:rPr>
              <w:t>Sturge</w:t>
            </w:r>
            <w:proofErr w:type="spellEnd"/>
            <w:r w:rsidRPr="00D07823">
              <w:rPr>
                <w:rFonts w:ascii="Times New Roman" w:eastAsia="Times New Roman" w:hAnsi="Times New Roman" w:cs="Times New Roman"/>
                <w:color w:val="000000"/>
              </w:rPr>
              <w:t>-Weber</w:t>
            </w:r>
          </w:p>
        </w:tc>
        <w:tc>
          <w:tcPr>
            <w:tcW w:w="1840" w:type="dxa"/>
            <w:tcBorders>
              <w:top w:val="single" w:sz="8" w:space="0" w:color="auto"/>
              <w:left w:val="nil"/>
              <w:bottom w:val="nil"/>
              <w:right w:val="nil"/>
            </w:tcBorders>
            <w:shd w:val="clear" w:color="auto" w:fill="auto"/>
            <w:noWrap/>
            <w:vAlign w:val="bottom"/>
            <w:hideMark/>
          </w:tcPr>
          <w:p w14:paraId="10A7C6A7" w14:textId="77777777" w:rsidR="00EF6F97" w:rsidRPr="00D07823" w:rsidRDefault="00EF6F97" w:rsidP="00B61C12">
            <w:pPr>
              <w:rPr>
                <w:rFonts w:ascii="Times New Roman" w:eastAsia="Times New Roman" w:hAnsi="Times New Roman" w:cs="Times New Roman"/>
                <w:color w:val="000000"/>
              </w:rPr>
            </w:pPr>
            <w:r w:rsidRPr="00D07823">
              <w:rPr>
                <w:rFonts w:ascii="Times New Roman" w:eastAsia="Times New Roman" w:hAnsi="Times New Roman" w:cs="Times New Roman"/>
                <w:color w:val="000000"/>
              </w:rPr>
              <w:t> </w:t>
            </w:r>
          </w:p>
        </w:tc>
      </w:tr>
    </w:tbl>
    <w:p w14:paraId="2450C797" w14:textId="77777777" w:rsidR="00EF6F97" w:rsidRPr="00D07823" w:rsidRDefault="00EF6F97" w:rsidP="0070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p>
    <w:sectPr w:rsidR="00EF6F97" w:rsidRPr="00D07823" w:rsidSect="009E0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2D"/>
    <w:rsid w:val="00016B81"/>
    <w:rsid w:val="00041407"/>
    <w:rsid w:val="00041750"/>
    <w:rsid w:val="00047175"/>
    <w:rsid w:val="000525BD"/>
    <w:rsid w:val="00064349"/>
    <w:rsid w:val="000663BA"/>
    <w:rsid w:val="00075A2C"/>
    <w:rsid w:val="00087874"/>
    <w:rsid w:val="00093F44"/>
    <w:rsid w:val="000A4708"/>
    <w:rsid w:val="000B1A77"/>
    <w:rsid w:val="000C106F"/>
    <w:rsid w:val="000C7416"/>
    <w:rsid w:val="000D4830"/>
    <w:rsid w:val="000D6565"/>
    <w:rsid w:val="000E44ED"/>
    <w:rsid w:val="000F08CF"/>
    <w:rsid w:val="000F6500"/>
    <w:rsid w:val="0011327B"/>
    <w:rsid w:val="00115C42"/>
    <w:rsid w:val="001168A2"/>
    <w:rsid w:val="00136372"/>
    <w:rsid w:val="001403CD"/>
    <w:rsid w:val="00145D3D"/>
    <w:rsid w:val="00172D7D"/>
    <w:rsid w:val="001830B1"/>
    <w:rsid w:val="00191B5D"/>
    <w:rsid w:val="00194093"/>
    <w:rsid w:val="001A3928"/>
    <w:rsid w:val="001C7CDA"/>
    <w:rsid w:val="001E1BCD"/>
    <w:rsid w:val="001E2BBE"/>
    <w:rsid w:val="001F0955"/>
    <w:rsid w:val="001F3BA0"/>
    <w:rsid w:val="001F490D"/>
    <w:rsid w:val="002128BC"/>
    <w:rsid w:val="00236276"/>
    <w:rsid w:val="00236386"/>
    <w:rsid w:val="00242E6E"/>
    <w:rsid w:val="00244D7A"/>
    <w:rsid w:val="00255451"/>
    <w:rsid w:val="002637F0"/>
    <w:rsid w:val="00267BBA"/>
    <w:rsid w:val="00267D6F"/>
    <w:rsid w:val="0027453A"/>
    <w:rsid w:val="00275E2E"/>
    <w:rsid w:val="00285F45"/>
    <w:rsid w:val="002862E5"/>
    <w:rsid w:val="002914FA"/>
    <w:rsid w:val="002922AE"/>
    <w:rsid w:val="00292A51"/>
    <w:rsid w:val="002946E4"/>
    <w:rsid w:val="002B529A"/>
    <w:rsid w:val="002C350B"/>
    <w:rsid w:val="002E1F75"/>
    <w:rsid w:val="002E60ED"/>
    <w:rsid w:val="002E7841"/>
    <w:rsid w:val="002F5769"/>
    <w:rsid w:val="00311CAE"/>
    <w:rsid w:val="00311CCF"/>
    <w:rsid w:val="00312E18"/>
    <w:rsid w:val="00324BA8"/>
    <w:rsid w:val="00336A25"/>
    <w:rsid w:val="003426DE"/>
    <w:rsid w:val="00344D8C"/>
    <w:rsid w:val="00351228"/>
    <w:rsid w:val="00352A6E"/>
    <w:rsid w:val="00360355"/>
    <w:rsid w:val="00362216"/>
    <w:rsid w:val="00364FF0"/>
    <w:rsid w:val="003730B1"/>
    <w:rsid w:val="00385BEF"/>
    <w:rsid w:val="00390D94"/>
    <w:rsid w:val="00390E5F"/>
    <w:rsid w:val="003C439A"/>
    <w:rsid w:val="003C63C4"/>
    <w:rsid w:val="003D1E71"/>
    <w:rsid w:val="003F0383"/>
    <w:rsid w:val="00400D7F"/>
    <w:rsid w:val="00424836"/>
    <w:rsid w:val="004307FD"/>
    <w:rsid w:val="00431989"/>
    <w:rsid w:val="00433996"/>
    <w:rsid w:val="004340CD"/>
    <w:rsid w:val="00436D66"/>
    <w:rsid w:val="004472B3"/>
    <w:rsid w:val="004704C7"/>
    <w:rsid w:val="00473F8E"/>
    <w:rsid w:val="00476AEB"/>
    <w:rsid w:val="00477058"/>
    <w:rsid w:val="004812AF"/>
    <w:rsid w:val="004819A4"/>
    <w:rsid w:val="0049236B"/>
    <w:rsid w:val="00494BC8"/>
    <w:rsid w:val="00497E2D"/>
    <w:rsid w:val="004A0DF1"/>
    <w:rsid w:val="004B0AD1"/>
    <w:rsid w:val="004B715F"/>
    <w:rsid w:val="004C020F"/>
    <w:rsid w:val="004C30D7"/>
    <w:rsid w:val="004C5D47"/>
    <w:rsid w:val="004D00BA"/>
    <w:rsid w:val="004D6EDB"/>
    <w:rsid w:val="004E4C0D"/>
    <w:rsid w:val="004F4322"/>
    <w:rsid w:val="00505E97"/>
    <w:rsid w:val="00514332"/>
    <w:rsid w:val="00517677"/>
    <w:rsid w:val="00522742"/>
    <w:rsid w:val="00526ED1"/>
    <w:rsid w:val="0053254A"/>
    <w:rsid w:val="0054187D"/>
    <w:rsid w:val="00541BE2"/>
    <w:rsid w:val="00545174"/>
    <w:rsid w:val="0055529F"/>
    <w:rsid w:val="00560747"/>
    <w:rsid w:val="0057470F"/>
    <w:rsid w:val="005847F3"/>
    <w:rsid w:val="00592F8A"/>
    <w:rsid w:val="00596415"/>
    <w:rsid w:val="005A27E5"/>
    <w:rsid w:val="005B1B8D"/>
    <w:rsid w:val="005C19BE"/>
    <w:rsid w:val="005D567A"/>
    <w:rsid w:val="005E05D4"/>
    <w:rsid w:val="005E2D4E"/>
    <w:rsid w:val="005E6B30"/>
    <w:rsid w:val="006042AF"/>
    <w:rsid w:val="00607101"/>
    <w:rsid w:val="00610C07"/>
    <w:rsid w:val="006402D4"/>
    <w:rsid w:val="00640375"/>
    <w:rsid w:val="00640493"/>
    <w:rsid w:val="00690426"/>
    <w:rsid w:val="006B1DD3"/>
    <w:rsid w:val="006C5F59"/>
    <w:rsid w:val="006D6825"/>
    <w:rsid w:val="006E4282"/>
    <w:rsid w:val="006E6FDD"/>
    <w:rsid w:val="006F1F95"/>
    <w:rsid w:val="006F5B04"/>
    <w:rsid w:val="00707F82"/>
    <w:rsid w:val="00712904"/>
    <w:rsid w:val="007225C9"/>
    <w:rsid w:val="007229D4"/>
    <w:rsid w:val="00725FF6"/>
    <w:rsid w:val="007315AB"/>
    <w:rsid w:val="00751519"/>
    <w:rsid w:val="007608E7"/>
    <w:rsid w:val="00766949"/>
    <w:rsid w:val="00773015"/>
    <w:rsid w:val="00787CED"/>
    <w:rsid w:val="007A2A08"/>
    <w:rsid w:val="007A4AF3"/>
    <w:rsid w:val="007A6915"/>
    <w:rsid w:val="007B0839"/>
    <w:rsid w:val="007B345C"/>
    <w:rsid w:val="007B7BB4"/>
    <w:rsid w:val="007C0811"/>
    <w:rsid w:val="007D5385"/>
    <w:rsid w:val="007D6575"/>
    <w:rsid w:val="007D7733"/>
    <w:rsid w:val="0080563A"/>
    <w:rsid w:val="00813A5C"/>
    <w:rsid w:val="00820F96"/>
    <w:rsid w:val="00821535"/>
    <w:rsid w:val="00826FFD"/>
    <w:rsid w:val="00851900"/>
    <w:rsid w:val="0085291E"/>
    <w:rsid w:val="00854602"/>
    <w:rsid w:val="00862721"/>
    <w:rsid w:val="00862ABC"/>
    <w:rsid w:val="0086421B"/>
    <w:rsid w:val="008664F0"/>
    <w:rsid w:val="0086675A"/>
    <w:rsid w:val="00871C30"/>
    <w:rsid w:val="00886743"/>
    <w:rsid w:val="00896C00"/>
    <w:rsid w:val="008A4720"/>
    <w:rsid w:val="008D0661"/>
    <w:rsid w:val="008D1394"/>
    <w:rsid w:val="008D6A4B"/>
    <w:rsid w:val="008D7AE0"/>
    <w:rsid w:val="008E55CB"/>
    <w:rsid w:val="008F718D"/>
    <w:rsid w:val="00905A20"/>
    <w:rsid w:val="009077BA"/>
    <w:rsid w:val="009177FF"/>
    <w:rsid w:val="009260BB"/>
    <w:rsid w:val="00930ED0"/>
    <w:rsid w:val="009350F4"/>
    <w:rsid w:val="0093638D"/>
    <w:rsid w:val="00951F97"/>
    <w:rsid w:val="00952C06"/>
    <w:rsid w:val="009531FF"/>
    <w:rsid w:val="00960224"/>
    <w:rsid w:val="009671E6"/>
    <w:rsid w:val="009676D0"/>
    <w:rsid w:val="00976D80"/>
    <w:rsid w:val="00997675"/>
    <w:rsid w:val="009A0FD7"/>
    <w:rsid w:val="009A1DA6"/>
    <w:rsid w:val="009A764F"/>
    <w:rsid w:val="009B2475"/>
    <w:rsid w:val="009B34D7"/>
    <w:rsid w:val="009C7BFB"/>
    <w:rsid w:val="009D2B35"/>
    <w:rsid w:val="009D6385"/>
    <w:rsid w:val="009E0C0E"/>
    <w:rsid w:val="009E0F80"/>
    <w:rsid w:val="009E643A"/>
    <w:rsid w:val="009F1157"/>
    <w:rsid w:val="009F4284"/>
    <w:rsid w:val="009F648E"/>
    <w:rsid w:val="00A20515"/>
    <w:rsid w:val="00A30189"/>
    <w:rsid w:val="00A31CC4"/>
    <w:rsid w:val="00A34F8A"/>
    <w:rsid w:val="00A34FBE"/>
    <w:rsid w:val="00A41293"/>
    <w:rsid w:val="00A43650"/>
    <w:rsid w:val="00A71F7B"/>
    <w:rsid w:val="00A800A3"/>
    <w:rsid w:val="00A8473B"/>
    <w:rsid w:val="00AA213B"/>
    <w:rsid w:val="00AA4A8B"/>
    <w:rsid w:val="00AB47FD"/>
    <w:rsid w:val="00AC0B2C"/>
    <w:rsid w:val="00AC12F9"/>
    <w:rsid w:val="00AC4C2C"/>
    <w:rsid w:val="00AF6A76"/>
    <w:rsid w:val="00B11FBC"/>
    <w:rsid w:val="00B128CF"/>
    <w:rsid w:val="00B13530"/>
    <w:rsid w:val="00B2283F"/>
    <w:rsid w:val="00B36213"/>
    <w:rsid w:val="00B41B47"/>
    <w:rsid w:val="00B47B7A"/>
    <w:rsid w:val="00B528FB"/>
    <w:rsid w:val="00B57E37"/>
    <w:rsid w:val="00B6148D"/>
    <w:rsid w:val="00B61BEA"/>
    <w:rsid w:val="00B61C12"/>
    <w:rsid w:val="00B74B27"/>
    <w:rsid w:val="00B755C3"/>
    <w:rsid w:val="00B80F88"/>
    <w:rsid w:val="00B817D4"/>
    <w:rsid w:val="00B8224D"/>
    <w:rsid w:val="00B901C3"/>
    <w:rsid w:val="00BA06AD"/>
    <w:rsid w:val="00BA5835"/>
    <w:rsid w:val="00BB04B4"/>
    <w:rsid w:val="00BB277E"/>
    <w:rsid w:val="00BB74EE"/>
    <w:rsid w:val="00BC63C9"/>
    <w:rsid w:val="00BC783F"/>
    <w:rsid w:val="00BD41CE"/>
    <w:rsid w:val="00BD6DEC"/>
    <w:rsid w:val="00BE279E"/>
    <w:rsid w:val="00BF01D2"/>
    <w:rsid w:val="00C054EC"/>
    <w:rsid w:val="00C1353C"/>
    <w:rsid w:val="00C52D55"/>
    <w:rsid w:val="00C661E9"/>
    <w:rsid w:val="00C66F09"/>
    <w:rsid w:val="00C74002"/>
    <w:rsid w:val="00C9085C"/>
    <w:rsid w:val="00C9095D"/>
    <w:rsid w:val="00CA3DEF"/>
    <w:rsid w:val="00CB2162"/>
    <w:rsid w:val="00CC78D3"/>
    <w:rsid w:val="00CD002A"/>
    <w:rsid w:val="00CD036A"/>
    <w:rsid w:val="00CD4F7B"/>
    <w:rsid w:val="00CD62FB"/>
    <w:rsid w:val="00CF7BD3"/>
    <w:rsid w:val="00D020E8"/>
    <w:rsid w:val="00D04BB3"/>
    <w:rsid w:val="00D07823"/>
    <w:rsid w:val="00D405A3"/>
    <w:rsid w:val="00D47FCB"/>
    <w:rsid w:val="00D5153D"/>
    <w:rsid w:val="00D62B47"/>
    <w:rsid w:val="00D70106"/>
    <w:rsid w:val="00D867D4"/>
    <w:rsid w:val="00D8723B"/>
    <w:rsid w:val="00DA3FCD"/>
    <w:rsid w:val="00DB04C0"/>
    <w:rsid w:val="00DC17E9"/>
    <w:rsid w:val="00DC3069"/>
    <w:rsid w:val="00DD6C5C"/>
    <w:rsid w:val="00DF04BE"/>
    <w:rsid w:val="00E2244D"/>
    <w:rsid w:val="00E24785"/>
    <w:rsid w:val="00E26ED0"/>
    <w:rsid w:val="00E4491B"/>
    <w:rsid w:val="00E465DB"/>
    <w:rsid w:val="00E52673"/>
    <w:rsid w:val="00E552BA"/>
    <w:rsid w:val="00E56A86"/>
    <w:rsid w:val="00E57166"/>
    <w:rsid w:val="00E62E32"/>
    <w:rsid w:val="00E63E04"/>
    <w:rsid w:val="00E63EE5"/>
    <w:rsid w:val="00E7143D"/>
    <w:rsid w:val="00E8719F"/>
    <w:rsid w:val="00E979FD"/>
    <w:rsid w:val="00EA47FA"/>
    <w:rsid w:val="00EB1723"/>
    <w:rsid w:val="00EC7273"/>
    <w:rsid w:val="00EC7DBD"/>
    <w:rsid w:val="00ED216C"/>
    <w:rsid w:val="00ED23D7"/>
    <w:rsid w:val="00EE0C7E"/>
    <w:rsid w:val="00EF6F97"/>
    <w:rsid w:val="00F04460"/>
    <w:rsid w:val="00F20D46"/>
    <w:rsid w:val="00F37B89"/>
    <w:rsid w:val="00F41277"/>
    <w:rsid w:val="00F4212A"/>
    <w:rsid w:val="00F50421"/>
    <w:rsid w:val="00F610D3"/>
    <w:rsid w:val="00F61C00"/>
    <w:rsid w:val="00F676AF"/>
    <w:rsid w:val="00F71F20"/>
    <w:rsid w:val="00F73578"/>
    <w:rsid w:val="00F81FDF"/>
    <w:rsid w:val="00FA07AC"/>
    <w:rsid w:val="00FB340D"/>
    <w:rsid w:val="00FD027B"/>
    <w:rsid w:val="00FD5602"/>
    <w:rsid w:val="00FF0E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65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D7D"/>
    <w:rPr>
      <w:color w:val="0000FF" w:themeColor="hyperlink"/>
      <w:u w:val="single"/>
    </w:rPr>
  </w:style>
  <w:style w:type="paragraph" w:styleId="BalloonText">
    <w:name w:val="Balloon Text"/>
    <w:basedOn w:val="Normal"/>
    <w:link w:val="BalloonTextChar"/>
    <w:uiPriority w:val="99"/>
    <w:semiHidden/>
    <w:unhideWhenUsed/>
    <w:rsid w:val="006E4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2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C12F9"/>
    <w:rPr>
      <w:sz w:val="16"/>
      <w:szCs w:val="16"/>
    </w:rPr>
  </w:style>
  <w:style w:type="paragraph" w:styleId="CommentText">
    <w:name w:val="annotation text"/>
    <w:basedOn w:val="Normal"/>
    <w:link w:val="CommentTextChar"/>
    <w:uiPriority w:val="99"/>
    <w:semiHidden/>
    <w:unhideWhenUsed/>
    <w:rsid w:val="00AC12F9"/>
    <w:rPr>
      <w:sz w:val="20"/>
      <w:szCs w:val="20"/>
    </w:rPr>
  </w:style>
  <w:style w:type="character" w:customStyle="1" w:styleId="CommentTextChar">
    <w:name w:val="Comment Text Char"/>
    <w:basedOn w:val="DefaultParagraphFont"/>
    <w:link w:val="CommentText"/>
    <w:uiPriority w:val="99"/>
    <w:semiHidden/>
    <w:rsid w:val="00AC12F9"/>
    <w:rPr>
      <w:sz w:val="20"/>
      <w:szCs w:val="20"/>
    </w:rPr>
  </w:style>
  <w:style w:type="paragraph" w:styleId="CommentSubject">
    <w:name w:val="annotation subject"/>
    <w:basedOn w:val="CommentText"/>
    <w:next w:val="CommentText"/>
    <w:link w:val="CommentSubjectChar"/>
    <w:uiPriority w:val="99"/>
    <w:semiHidden/>
    <w:unhideWhenUsed/>
    <w:rsid w:val="00AC12F9"/>
    <w:rPr>
      <w:b/>
      <w:bCs/>
    </w:rPr>
  </w:style>
  <w:style w:type="character" w:customStyle="1" w:styleId="CommentSubjectChar">
    <w:name w:val="Comment Subject Char"/>
    <w:basedOn w:val="CommentTextChar"/>
    <w:link w:val="CommentSubject"/>
    <w:uiPriority w:val="99"/>
    <w:semiHidden/>
    <w:rsid w:val="00AC1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979">
      <w:bodyDiv w:val="1"/>
      <w:marLeft w:val="0"/>
      <w:marRight w:val="0"/>
      <w:marTop w:val="0"/>
      <w:marBottom w:val="0"/>
      <w:divBdr>
        <w:top w:val="none" w:sz="0" w:space="0" w:color="auto"/>
        <w:left w:val="none" w:sz="0" w:space="0" w:color="auto"/>
        <w:bottom w:val="none" w:sz="0" w:space="0" w:color="auto"/>
        <w:right w:val="none" w:sz="0" w:space="0" w:color="auto"/>
      </w:divBdr>
    </w:div>
    <w:div w:id="596862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rancij1@mskcc.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20376</Words>
  <Characters>116149</Characters>
  <Application>Microsoft Macintosh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 Francis</dc:creator>
  <cp:lastModifiedBy>Coupland, Sarah</cp:lastModifiedBy>
  <cp:revision>3</cp:revision>
  <cp:lastPrinted>2018-09-06T19:26:00Z</cp:lastPrinted>
  <dcterms:created xsi:type="dcterms:W3CDTF">2018-09-22T06:00:00Z</dcterms:created>
  <dcterms:modified xsi:type="dcterms:W3CDTF">2019-01-02T08:14:00Z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id="http://www.zotero.org/styles/ophthalmology"/&gt;&lt;hasBiblio/&gt;&lt;format class="21"/&gt;&lt;count citations="25" publications="27"/&gt;&lt;/info&gt;PAPERS2_INFO_END</vt:lpwstr>
  </property>
</Properties>
</file>