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DD0" w:rsidRPr="00734A4E" w:rsidRDefault="00DD3DD0" w:rsidP="00DD3DD0">
      <w:pPr>
        <w:pStyle w:val="NoSpacing"/>
        <w:spacing w:line="360" w:lineRule="auto"/>
        <w:rPr>
          <w:rFonts w:ascii="Times New Roman" w:hAnsi="Times New Roman" w:cs="Times New Roman"/>
          <w:sz w:val="48"/>
          <w:szCs w:val="48"/>
        </w:rPr>
      </w:pPr>
      <w:bookmarkStart w:id="0" w:name="_Hlk507693129"/>
      <w:r w:rsidRPr="00734A4E">
        <w:rPr>
          <w:rFonts w:ascii="Times New Roman" w:hAnsi="Times New Roman" w:cs="Times New Roman"/>
          <w:sz w:val="48"/>
          <w:szCs w:val="48"/>
        </w:rPr>
        <w:t>Special focus: Towards entrepreneurship learning practices – thoughts and insights</w:t>
      </w:r>
    </w:p>
    <w:p w:rsidR="00DD3DD0" w:rsidRPr="00734A4E" w:rsidRDefault="00DD3DD0" w:rsidP="00DD3DD0">
      <w:pPr>
        <w:pStyle w:val="NoSpacing"/>
        <w:spacing w:line="360" w:lineRule="auto"/>
        <w:rPr>
          <w:rFonts w:ascii="Times New Roman" w:hAnsi="Times New Roman" w:cs="Times New Roman"/>
          <w:b/>
          <w:sz w:val="24"/>
          <w:szCs w:val="24"/>
        </w:rPr>
      </w:pPr>
    </w:p>
    <w:p w:rsidR="00DD3DD0" w:rsidRPr="00734A4E" w:rsidRDefault="00DD3DD0" w:rsidP="00DD3DD0">
      <w:pPr>
        <w:pStyle w:val="NoSpacing"/>
        <w:spacing w:line="360" w:lineRule="auto"/>
        <w:rPr>
          <w:rFonts w:ascii="Times New Roman" w:hAnsi="Times New Roman" w:cs="Times New Roman"/>
          <w:b/>
          <w:sz w:val="24"/>
          <w:szCs w:val="24"/>
        </w:rPr>
      </w:pPr>
      <w:r w:rsidRPr="00734A4E">
        <w:rPr>
          <w:rFonts w:ascii="Times New Roman" w:hAnsi="Times New Roman" w:cs="Times New Roman"/>
          <w:b/>
          <w:sz w:val="24"/>
          <w:szCs w:val="24"/>
        </w:rPr>
        <w:t>Authors:</w:t>
      </w:r>
    </w:p>
    <w:p w:rsidR="00DD3DD0" w:rsidRPr="00734A4E" w:rsidRDefault="00DD3DD0" w:rsidP="00DD3DD0">
      <w:pPr>
        <w:pStyle w:val="NoSpacing"/>
        <w:spacing w:line="360" w:lineRule="auto"/>
        <w:rPr>
          <w:rFonts w:ascii="Times New Roman" w:hAnsi="Times New Roman" w:cs="Times New Roman"/>
          <w:sz w:val="24"/>
          <w:szCs w:val="24"/>
        </w:rPr>
      </w:pPr>
    </w:p>
    <w:p w:rsidR="00DD3DD0" w:rsidRPr="00734A4E" w:rsidRDefault="00DD3DD0" w:rsidP="00DD3DD0">
      <w:pPr>
        <w:pStyle w:val="NoSpacing"/>
        <w:spacing w:line="360" w:lineRule="auto"/>
        <w:rPr>
          <w:rFonts w:ascii="Times New Roman" w:hAnsi="Times New Roman" w:cs="Times New Roman"/>
          <w:b/>
          <w:sz w:val="24"/>
          <w:szCs w:val="24"/>
        </w:rPr>
      </w:pPr>
      <w:r w:rsidRPr="00734A4E">
        <w:rPr>
          <w:rFonts w:ascii="Times New Roman" w:hAnsi="Times New Roman" w:cs="Times New Roman"/>
          <w:b/>
          <w:sz w:val="24"/>
          <w:szCs w:val="24"/>
        </w:rPr>
        <w:t>David Higgins</w:t>
      </w:r>
    </w:p>
    <w:p w:rsidR="00DD3DD0" w:rsidRPr="00734A4E" w:rsidRDefault="00DD3DD0" w:rsidP="00DD3DD0">
      <w:pPr>
        <w:pStyle w:val="NoSpacing"/>
        <w:spacing w:line="360" w:lineRule="auto"/>
        <w:rPr>
          <w:rFonts w:ascii="Times New Roman" w:hAnsi="Times New Roman" w:cs="Times New Roman"/>
          <w:sz w:val="24"/>
          <w:szCs w:val="24"/>
        </w:rPr>
      </w:pPr>
      <w:r w:rsidRPr="00734A4E">
        <w:rPr>
          <w:rFonts w:ascii="Times New Roman" w:hAnsi="Times New Roman" w:cs="Times New Roman"/>
          <w:sz w:val="24"/>
          <w:szCs w:val="24"/>
        </w:rPr>
        <w:t>University of Liverpool, UK</w:t>
      </w:r>
    </w:p>
    <w:p w:rsidR="00DD3DD0" w:rsidRPr="00734A4E" w:rsidRDefault="00DD3DD0" w:rsidP="00DD3DD0">
      <w:pPr>
        <w:pStyle w:val="NoSpacing"/>
        <w:spacing w:line="360" w:lineRule="auto"/>
        <w:rPr>
          <w:rFonts w:ascii="Times New Roman" w:hAnsi="Times New Roman" w:cs="Times New Roman"/>
          <w:b/>
          <w:sz w:val="24"/>
          <w:szCs w:val="24"/>
        </w:rPr>
      </w:pPr>
    </w:p>
    <w:p w:rsidR="00DD3DD0" w:rsidRPr="00734A4E" w:rsidRDefault="00DD3DD0" w:rsidP="00DD3DD0">
      <w:pPr>
        <w:pStyle w:val="NoSpacing"/>
        <w:spacing w:line="360" w:lineRule="auto"/>
        <w:rPr>
          <w:rFonts w:ascii="Times New Roman" w:hAnsi="Times New Roman" w:cs="Times New Roman"/>
          <w:b/>
          <w:sz w:val="24"/>
          <w:szCs w:val="24"/>
        </w:rPr>
      </w:pPr>
      <w:r w:rsidRPr="00734A4E">
        <w:rPr>
          <w:rFonts w:ascii="Times New Roman" w:hAnsi="Times New Roman" w:cs="Times New Roman"/>
          <w:b/>
          <w:sz w:val="24"/>
          <w:szCs w:val="24"/>
        </w:rPr>
        <w:t>Laura Galloway</w:t>
      </w:r>
    </w:p>
    <w:p w:rsidR="00DD3DD0" w:rsidRPr="00734A4E" w:rsidRDefault="00DD3DD0" w:rsidP="00DD3DD0">
      <w:pPr>
        <w:pStyle w:val="NoSpacing"/>
        <w:spacing w:line="360" w:lineRule="auto"/>
        <w:rPr>
          <w:rFonts w:ascii="Times New Roman" w:hAnsi="Times New Roman" w:cs="Times New Roman"/>
          <w:sz w:val="24"/>
          <w:szCs w:val="24"/>
        </w:rPr>
      </w:pPr>
      <w:r w:rsidRPr="00734A4E">
        <w:rPr>
          <w:rFonts w:ascii="Times New Roman" w:hAnsi="Times New Roman" w:cs="Times New Roman"/>
          <w:sz w:val="24"/>
          <w:szCs w:val="24"/>
        </w:rPr>
        <w:t>Edinburgh Business School, UK</w:t>
      </w:r>
    </w:p>
    <w:p w:rsidR="00DD3DD0" w:rsidRPr="00734A4E" w:rsidRDefault="00DD3DD0" w:rsidP="00DD3DD0">
      <w:pPr>
        <w:pStyle w:val="NoSpacing"/>
        <w:spacing w:line="360" w:lineRule="auto"/>
        <w:rPr>
          <w:rFonts w:ascii="Times New Roman" w:hAnsi="Times New Roman" w:cs="Times New Roman"/>
          <w:b/>
          <w:sz w:val="24"/>
          <w:szCs w:val="24"/>
        </w:rPr>
      </w:pPr>
    </w:p>
    <w:p w:rsidR="00DD3DD0" w:rsidRPr="00734A4E" w:rsidRDefault="00DD3DD0" w:rsidP="00DD3DD0">
      <w:pPr>
        <w:pStyle w:val="NoSpacing"/>
        <w:spacing w:line="360" w:lineRule="auto"/>
        <w:rPr>
          <w:rFonts w:ascii="Times New Roman" w:hAnsi="Times New Roman" w:cs="Times New Roman"/>
          <w:b/>
          <w:sz w:val="24"/>
          <w:szCs w:val="24"/>
        </w:rPr>
      </w:pPr>
      <w:r w:rsidRPr="00734A4E">
        <w:rPr>
          <w:rFonts w:ascii="Times New Roman" w:hAnsi="Times New Roman" w:cs="Times New Roman"/>
          <w:b/>
          <w:sz w:val="24"/>
          <w:szCs w:val="24"/>
        </w:rPr>
        <w:t>Paul Jones</w:t>
      </w:r>
    </w:p>
    <w:p w:rsidR="00DD3DD0" w:rsidRPr="00734A4E" w:rsidRDefault="00DD3DD0" w:rsidP="00DD3DD0">
      <w:pPr>
        <w:pStyle w:val="NoSpacing"/>
        <w:spacing w:line="360" w:lineRule="auto"/>
        <w:rPr>
          <w:rFonts w:ascii="Times New Roman" w:hAnsi="Times New Roman" w:cs="Times New Roman"/>
          <w:sz w:val="24"/>
          <w:szCs w:val="24"/>
        </w:rPr>
      </w:pPr>
      <w:r w:rsidRPr="00734A4E">
        <w:rPr>
          <w:rFonts w:ascii="Times New Roman" w:hAnsi="Times New Roman" w:cs="Times New Roman"/>
          <w:sz w:val="24"/>
          <w:szCs w:val="24"/>
        </w:rPr>
        <w:t>University of Swansea, UK</w:t>
      </w:r>
    </w:p>
    <w:p w:rsidR="00DD3DD0" w:rsidRPr="00734A4E" w:rsidRDefault="00DD3DD0" w:rsidP="00DD3DD0">
      <w:pPr>
        <w:pStyle w:val="NoSpacing"/>
        <w:spacing w:line="360" w:lineRule="auto"/>
        <w:rPr>
          <w:rFonts w:ascii="Times New Roman" w:hAnsi="Times New Roman" w:cs="Times New Roman"/>
          <w:b/>
          <w:sz w:val="24"/>
          <w:szCs w:val="24"/>
        </w:rPr>
      </w:pPr>
    </w:p>
    <w:p w:rsidR="00DD3DD0" w:rsidRPr="00734A4E" w:rsidRDefault="00DD3DD0" w:rsidP="00DD3DD0">
      <w:pPr>
        <w:pStyle w:val="NoSpacing"/>
        <w:spacing w:line="360" w:lineRule="auto"/>
        <w:rPr>
          <w:rFonts w:ascii="Times New Roman" w:hAnsi="Times New Roman" w:cs="Times New Roman"/>
          <w:b/>
          <w:sz w:val="24"/>
          <w:szCs w:val="24"/>
        </w:rPr>
      </w:pPr>
      <w:r w:rsidRPr="00734A4E">
        <w:rPr>
          <w:rFonts w:ascii="Times New Roman" w:hAnsi="Times New Roman" w:cs="Times New Roman"/>
          <w:b/>
          <w:sz w:val="24"/>
          <w:szCs w:val="24"/>
        </w:rPr>
        <w:t>Pauric McGowan</w:t>
      </w:r>
    </w:p>
    <w:p w:rsidR="00DD3DD0" w:rsidRPr="00734A4E" w:rsidRDefault="00DD3DD0" w:rsidP="00DD3DD0">
      <w:pPr>
        <w:pStyle w:val="NoSpacing"/>
        <w:spacing w:line="360" w:lineRule="auto"/>
        <w:rPr>
          <w:rFonts w:ascii="Times New Roman" w:hAnsi="Times New Roman" w:cs="Times New Roman"/>
          <w:sz w:val="24"/>
          <w:szCs w:val="24"/>
        </w:rPr>
      </w:pPr>
      <w:r w:rsidRPr="00734A4E">
        <w:rPr>
          <w:rFonts w:ascii="Times New Roman" w:hAnsi="Times New Roman" w:cs="Times New Roman"/>
          <w:sz w:val="24"/>
          <w:szCs w:val="24"/>
        </w:rPr>
        <w:t>University of Ulster, UK</w:t>
      </w:r>
    </w:p>
    <w:bookmarkEnd w:id="0"/>
    <w:p w:rsidR="00DD3DD0" w:rsidRPr="00734A4E" w:rsidRDefault="00DD3DD0" w:rsidP="00DD3DD0">
      <w:pPr>
        <w:pStyle w:val="NoSpacing"/>
        <w:spacing w:line="360" w:lineRule="auto"/>
        <w:rPr>
          <w:rFonts w:ascii="Times New Roman" w:hAnsi="Times New Roman" w:cs="Times New Roman"/>
          <w:b/>
          <w:sz w:val="24"/>
          <w:szCs w:val="24"/>
        </w:rPr>
      </w:pPr>
    </w:p>
    <w:p w:rsidR="00DD3DD0" w:rsidRPr="00734A4E" w:rsidRDefault="00DD3DD0" w:rsidP="00DD3DD0">
      <w:pPr>
        <w:pStyle w:val="NoSpacing"/>
        <w:spacing w:line="360" w:lineRule="auto"/>
        <w:rPr>
          <w:rFonts w:ascii="Times New Roman" w:hAnsi="Times New Roman" w:cs="Times New Roman"/>
          <w:b/>
          <w:sz w:val="24"/>
          <w:szCs w:val="24"/>
        </w:rPr>
      </w:pPr>
      <w:r w:rsidRPr="00734A4E">
        <w:rPr>
          <w:rFonts w:ascii="Times New Roman" w:hAnsi="Times New Roman" w:cs="Times New Roman"/>
          <w:b/>
          <w:sz w:val="24"/>
          <w:szCs w:val="24"/>
        </w:rPr>
        <w:t>Corresponding author:</w:t>
      </w:r>
    </w:p>
    <w:p w:rsidR="00DD3DD0" w:rsidRPr="00734A4E" w:rsidRDefault="00DD3DD0" w:rsidP="00DD3DD0">
      <w:pPr>
        <w:pStyle w:val="NoSpacing"/>
        <w:spacing w:line="360" w:lineRule="auto"/>
        <w:rPr>
          <w:rFonts w:ascii="Times New Roman" w:hAnsi="Times New Roman" w:cs="Times New Roman"/>
          <w:sz w:val="24"/>
          <w:szCs w:val="24"/>
        </w:rPr>
      </w:pPr>
      <w:r w:rsidRPr="00734A4E">
        <w:rPr>
          <w:rFonts w:ascii="Times New Roman" w:hAnsi="Times New Roman" w:cs="Times New Roman"/>
          <w:sz w:val="24"/>
          <w:szCs w:val="24"/>
        </w:rPr>
        <w:t>David Higgins, Management School, Chatham Building, Chatham Street, University of Liverpool, Liverpool L69 7ZH, UK. Email: david.higgins@liverpool.ac.uk</w:t>
      </w:r>
    </w:p>
    <w:p w:rsidR="00DD3DD0" w:rsidRPr="00734A4E" w:rsidRDefault="00DD3DD0" w:rsidP="00DD3DD0">
      <w:pPr>
        <w:autoSpaceDE w:val="0"/>
        <w:autoSpaceDN w:val="0"/>
        <w:adjustRightInd w:val="0"/>
        <w:spacing w:line="360" w:lineRule="auto"/>
        <w:jc w:val="both"/>
        <w:rPr>
          <w:rFonts w:eastAsiaTheme="minorHAnsi"/>
          <w:lang w:eastAsia="en-US"/>
        </w:rPr>
      </w:pPr>
    </w:p>
    <w:p w:rsidR="00DD3DD0" w:rsidRPr="00734A4E" w:rsidRDefault="00DD3DD0" w:rsidP="00DD3DD0">
      <w:pPr>
        <w:autoSpaceDE w:val="0"/>
        <w:autoSpaceDN w:val="0"/>
        <w:adjustRightInd w:val="0"/>
        <w:spacing w:line="360" w:lineRule="auto"/>
        <w:jc w:val="both"/>
        <w:rPr>
          <w:rFonts w:eastAsiaTheme="minorHAnsi"/>
          <w:lang w:eastAsia="en-US"/>
        </w:rPr>
      </w:pPr>
    </w:p>
    <w:p w:rsidR="00DD3DD0" w:rsidRDefault="00DD3DD0" w:rsidP="00DD3DD0">
      <w:pPr>
        <w:pStyle w:val="NoSpacing"/>
        <w:spacing w:line="360" w:lineRule="auto"/>
        <w:jc w:val="both"/>
        <w:rPr>
          <w:rFonts w:ascii="Times New Roman" w:hAnsi="Times New Roman" w:cs="Times New Roman"/>
          <w:sz w:val="24"/>
          <w:szCs w:val="24"/>
        </w:rPr>
      </w:pPr>
      <w:r w:rsidRPr="00734A4E">
        <w:rPr>
          <w:rFonts w:ascii="Times New Roman" w:hAnsi="Times New Roman" w:cs="Times New Roman"/>
          <w:sz w:val="24"/>
          <w:szCs w:val="24"/>
        </w:rPr>
        <w:t>The field of entrepreneurial learning and education has adopted a strong positivist-based tradition in its epistemological perspective. The positivist approach seeks to codify objective knowledge by breaking it up into constituent parts and then delivering these elements thro</w:t>
      </w:r>
      <w:r>
        <w:rPr>
          <w:rFonts w:ascii="Times New Roman" w:hAnsi="Times New Roman" w:cs="Times New Roman"/>
          <w:sz w:val="24"/>
          <w:szCs w:val="24"/>
        </w:rPr>
        <w:t xml:space="preserve">ugh dietetic teaching methods. </w:t>
      </w:r>
      <w:r w:rsidRPr="00734A4E">
        <w:rPr>
          <w:rFonts w:ascii="Times New Roman" w:hAnsi="Times New Roman" w:cs="Times New Roman"/>
          <w:sz w:val="24"/>
          <w:szCs w:val="24"/>
        </w:rPr>
        <w:t xml:space="preserve">As a result, entrepreneurial learning and education tends to be broken into stages or categories which develop separate conceptual ideas. Resonating with Taylor’s functions of management, the essence of this approach, by studying the various stages of entrepreneurial development in a rational sequenced manner, </w:t>
      </w:r>
      <w:r>
        <w:rPr>
          <w:rFonts w:ascii="Times New Roman" w:hAnsi="Times New Roman" w:cs="Times New Roman"/>
          <w:sz w:val="24"/>
          <w:szCs w:val="24"/>
        </w:rPr>
        <w:t xml:space="preserve">is that it </w:t>
      </w:r>
      <w:r w:rsidRPr="00734A4E">
        <w:rPr>
          <w:rFonts w:ascii="Times New Roman" w:hAnsi="Times New Roman" w:cs="Times New Roman"/>
          <w:sz w:val="24"/>
          <w:szCs w:val="24"/>
        </w:rPr>
        <w:t>enables one to learn the process,</w:t>
      </w:r>
      <w:r>
        <w:rPr>
          <w:rFonts w:ascii="Times New Roman" w:hAnsi="Times New Roman" w:cs="Times New Roman"/>
          <w:sz w:val="24"/>
          <w:szCs w:val="24"/>
        </w:rPr>
        <w:t xml:space="preserve"> to</w:t>
      </w:r>
      <w:r w:rsidRPr="00734A4E">
        <w:rPr>
          <w:rFonts w:ascii="Times New Roman" w:hAnsi="Times New Roman" w:cs="Times New Roman"/>
          <w:sz w:val="24"/>
          <w:szCs w:val="24"/>
        </w:rPr>
        <w:t xml:space="preserve"> know what it means to be an entrepreneur and thus </w:t>
      </w:r>
      <w:r>
        <w:rPr>
          <w:rFonts w:ascii="Times New Roman" w:hAnsi="Times New Roman" w:cs="Times New Roman"/>
          <w:sz w:val="24"/>
          <w:szCs w:val="24"/>
        </w:rPr>
        <w:t xml:space="preserve">to </w:t>
      </w:r>
      <w:r w:rsidRPr="00734A4E">
        <w:rPr>
          <w:rFonts w:ascii="Times New Roman" w:hAnsi="Times New Roman" w:cs="Times New Roman"/>
          <w:sz w:val="24"/>
          <w:szCs w:val="24"/>
        </w:rPr>
        <w:t xml:space="preserve">become one. The underlying assumption is that by ‘doing’ or completing these stages through formal directed input, one becomes more effective as an entrepreneur. In terms of learning, the educator makes </w:t>
      </w:r>
      <w:r w:rsidRPr="00734A4E">
        <w:rPr>
          <w:rFonts w:ascii="Times New Roman" w:hAnsi="Times New Roman" w:cs="Times New Roman"/>
          <w:sz w:val="24"/>
          <w:szCs w:val="24"/>
        </w:rPr>
        <w:lastRenderedPageBreak/>
        <w:t>clear what it is the entrepreneur needs to know. The transfer of this knowledge in higher education is both objective and disembodied, often supported through the use of a structured syllabus, lecture notes and case-based material. The outcome in universities and similar contexts</w:t>
      </w:r>
      <w:r>
        <w:rPr>
          <w:rFonts w:ascii="Times New Roman" w:hAnsi="Times New Roman" w:cs="Times New Roman"/>
          <w:sz w:val="24"/>
          <w:szCs w:val="24"/>
        </w:rPr>
        <w:t xml:space="preserve">, however, is that the </w:t>
      </w:r>
      <w:r w:rsidRPr="00734A4E">
        <w:rPr>
          <w:rFonts w:ascii="Times New Roman" w:hAnsi="Times New Roman" w:cs="Times New Roman"/>
          <w:sz w:val="24"/>
          <w:szCs w:val="24"/>
        </w:rPr>
        <w:t>entrepreneur</w:t>
      </w:r>
      <w:r>
        <w:rPr>
          <w:rFonts w:ascii="Times New Roman" w:hAnsi="Times New Roman" w:cs="Times New Roman"/>
          <w:sz w:val="24"/>
          <w:szCs w:val="24"/>
        </w:rPr>
        <w:t>ship students are</w:t>
      </w:r>
      <w:r w:rsidRPr="00734A4E">
        <w:rPr>
          <w:rFonts w:ascii="Times New Roman" w:hAnsi="Times New Roman" w:cs="Times New Roman"/>
          <w:sz w:val="24"/>
          <w:szCs w:val="24"/>
        </w:rPr>
        <w:t xml:space="preserve"> she</w:t>
      </w:r>
      <w:r>
        <w:rPr>
          <w:rFonts w:ascii="Times New Roman" w:hAnsi="Times New Roman" w:cs="Times New Roman"/>
          <w:sz w:val="24"/>
          <w:szCs w:val="24"/>
        </w:rPr>
        <w:t>ltered and are not exposed to ‘real-</w:t>
      </w:r>
      <w:r w:rsidRPr="00734A4E">
        <w:rPr>
          <w:rFonts w:ascii="Times New Roman" w:hAnsi="Times New Roman" w:cs="Times New Roman"/>
          <w:sz w:val="24"/>
          <w:szCs w:val="24"/>
        </w:rPr>
        <w:t>life</w:t>
      </w:r>
      <w:r>
        <w:rPr>
          <w:rFonts w:ascii="Times New Roman" w:hAnsi="Times New Roman" w:cs="Times New Roman"/>
          <w:sz w:val="24"/>
          <w:szCs w:val="24"/>
        </w:rPr>
        <w:t>’</w:t>
      </w:r>
      <w:r w:rsidRPr="00734A4E">
        <w:rPr>
          <w:rFonts w:ascii="Times New Roman" w:hAnsi="Times New Roman" w:cs="Times New Roman"/>
          <w:sz w:val="24"/>
          <w:szCs w:val="24"/>
        </w:rPr>
        <w:t xml:space="preserve"> practice; they do not experience </w:t>
      </w:r>
      <w:r>
        <w:rPr>
          <w:rFonts w:ascii="Times New Roman" w:hAnsi="Times New Roman" w:cs="Times New Roman"/>
          <w:sz w:val="24"/>
          <w:szCs w:val="24"/>
        </w:rPr>
        <w:t>what it means to be a practis</w:t>
      </w:r>
      <w:r w:rsidRPr="00734A4E">
        <w:rPr>
          <w:rFonts w:ascii="Times New Roman" w:hAnsi="Times New Roman" w:cs="Times New Roman"/>
          <w:sz w:val="24"/>
          <w:szCs w:val="24"/>
        </w:rPr>
        <w:t>ing entrepreneur. Such approaches hav</w:t>
      </w:r>
      <w:r>
        <w:rPr>
          <w:rFonts w:ascii="Times New Roman" w:hAnsi="Times New Roman" w:cs="Times New Roman"/>
          <w:sz w:val="24"/>
          <w:szCs w:val="24"/>
        </w:rPr>
        <w:t xml:space="preserve">e met with frequent criticism, </w:t>
      </w:r>
      <w:r w:rsidRPr="00734A4E">
        <w:rPr>
          <w:rFonts w:ascii="Times New Roman" w:hAnsi="Times New Roman" w:cs="Times New Roman"/>
          <w:sz w:val="24"/>
          <w:szCs w:val="24"/>
        </w:rPr>
        <w:t>suggesting that entrepreneurs educated in this manner tend to be overly analytical</w:t>
      </w:r>
      <w:r>
        <w:rPr>
          <w:rFonts w:ascii="Times New Roman" w:hAnsi="Times New Roman" w:cs="Times New Roman"/>
          <w:sz w:val="24"/>
          <w:szCs w:val="24"/>
        </w:rPr>
        <w:t>, short-term oriented, technical</w:t>
      </w:r>
      <w:r w:rsidRPr="00734A4E">
        <w:rPr>
          <w:rFonts w:ascii="Times New Roman" w:hAnsi="Times New Roman" w:cs="Times New Roman"/>
          <w:sz w:val="24"/>
          <w:szCs w:val="24"/>
        </w:rPr>
        <w:t xml:space="preserve"> and uninterested in continuous learning through practice (</w:t>
      </w:r>
      <w:r w:rsidRPr="004837CD">
        <w:rPr>
          <w:rFonts w:ascii="Times New Roman" w:hAnsi="Times New Roman" w:cs="Times New Roman"/>
          <w:sz w:val="24"/>
          <w:szCs w:val="24"/>
        </w:rPr>
        <w:t>Mintzberg, 2004; Bennis &amp; O’Toole, 2005</w:t>
      </w:r>
      <w:r w:rsidRPr="00734A4E">
        <w:rPr>
          <w:rFonts w:ascii="Times New Roman" w:hAnsi="Times New Roman" w:cs="Times New Roman"/>
          <w:sz w:val="24"/>
          <w:szCs w:val="24"/>
        </w:rPr>
        <w:t xml:space="preserve">). </w:t>
      </w:r>
    </w:p>
    <w:p w:rsidR="00DD3DD0" w:rsidRDefault="00DD3DD0" w:rsidP="00DD3DD0">
      <w:pPr>
        <w:pStyle w:val="NoSpacing"/>
        <w:spacing w:line="360" w:lineRule="auto"/>
        <w:ind w:firstLine="720"/>
        <w:jc w:val="both"/>
        <w:rPr>
          <w:rFonts w:ascii="Times New Roman" w:hAnsi="Times New Roman" w:cs="Times New Roman"/>
          <w:sz w:val="24"/>
          <w:szCs w:val="24"/>
        </w:rPr>
      </w:pPr>
      <w:r w:rsidRPr="00734A4E">
        <w:rPr>
          <w:rFonts w:ascii="Times New Roman" w:hAnsi="Times New Roman" w:cs="Times New Roman"/>
          <w:sz w:val="24"/>
          <w:szCs w:val="24"/>
        </w:rPr>
        <w:t xml:space="preserve">On these grounds it is not surprising that entrepreneurship education and learning as a field has attracted </w:t>
      </w:r>
      <w:r>
        <w:rPr>
          <w:rFonts w:ascii="Times New Roman" w:hAnsi="Times New Roman" w:cs="Times New Roman"/>
          <w:sz w:val="24"/>
          <w:szCs w:val="24"/>
        </w:rPr>
        <w:t xml:space="preserve">substantial </w:t>
      </w:r>
      <w:r w:rsidRPr="00734A4E">
        <w:rPr>
          <w:rFonts w:ascii="Times New Roman" w:hAnsi="Times New Roman" w:cs="Times New Roman"/>
          <w:sz w:val="24"/>
          <w:szCs w:val="24"/>
        </w:rPr>
        <w:t>interest among researchers, academics and educators (</w:t>
      </w:r>
      <w:r w:rsidRPr="004837CD">
        <w:rPr>
          <w:rFonts w:ascii="Times New Roman" w:hAnsi="Times New Roman" w:cs="Times New Roman"/>
          <w:sz w:val="24"/>
          <w:szCs w:val="24"/>
        </w:rPr>
        <w:t>Kolvereid and Moen, 1997; Matlay and Carey, 2007; Seikkula-Leino et al., 2010;</w:t>
      </w:r>
      <w:r w:rsidRPr="00B4211D">
        <w:rPr>
          <w:rFonts w:ascii="Times New Roman" w:hAnsi="Times New Roman" w:cs="Times New Roman"/>
          <w:sz w:val="24"/>
          <w:szCs w:val="24"/>
        </w:rPr>
        <w:t xml:space="preserve"> Sequieira et al., 2006;</w:t>
      </w:r>
      <w:r w:rsidRPr="0096302E">
        <w:rPr>
          <w:rFonts w:ascii="Times New Roman" w:hAnsi="Times New Roman" w:cs="Times New Roman"/>
          <w:sz w:val="24"/>
          <w:szCs w:val="24"/>
          <w:highlight w:val="yellow"/>
        </w:rPr>
        <w:t xml:space="preserve"> </w:t>
      </w:r>
      <w:r w:rsidRPr="0056109A">
        <w:rPr>
          <w:rFonts w:ascii="Times New Roman" w:hAnsi="Times New Roman" w:cs="Times New Roman"/>
          <w:sz w:val="24"/>
          <w:szCs w:val="24"/>
        </w:rPr>
        <w:t>Solomon, 2007</w:t>
      </w:r>
      <w:r w:rsidRPr="00734A4E">
        <w:rPr>
          <w:rFonts w:ascii="Times New Roman" w:hAnsi="Times New Roman" w:cs="Times New Roman"/>
          <w:sz w:val="24"/>
          <w:szCs w:val="24"/>
        </w:rPr>
        <w:t xml:space="preserve">). The field has witnessed numerous theoretical developments </w:t>
      </w:r>
      <w:r>
        <w:rPr>
          <w:rFonts w:ascii="Times New Roman" w:hAnsi="Times New Roman" w:cs="Times New Roman"/>
          <w:sz w:val="24"/>
          <w:szCs w:val="24"/>
        </w:rPr>
        <w:t>concerning</w:t>
      </w:r>
      <w:r w:rsidRPr="00734A4E">
        <w:rPr>
          <w:rFonts w:ascii="Times New Roman" w:hAnsi="Times New Roman" w:cs="Times New Roman"/>
          <w:sz w:val="24"/>
          <w:szCs w:val="24"/>
        </w:rPr>
        <w:t xml:space="preserve"> how we should</w:t>
      </w:r>
      <w:r>
        <w:rPr>
          <w:rFonts w:ascii="Times New Roman" w:hAnsi="Times New Roman" w:cs="Times New Roman"/>
          <w:sz w:val="24"/>
          <w:szCs w:val="24"/>
        </w:rPr>
        <w:t xml:space="preserve"> educate entrepreneurs, </w:t>
      </w:r>
      <w:r w:rsidRPr="00734A4E">
        <w:rPr>
          <w:rFonts w:ascii="Times New Roman" w:hAnsi="Times New Roman" w:cs="Times New Roman"/>
          <w:sz w:val="24"/>
          <w:szCs w:val="24"/>
        </w:rPr>
        <w:t xml:space="preserve">but none of them has been widely approved </w:t>
      </w:r>
      <w:r>
        <w:rPr>
          <w:rFonts w:ascii="Times New Roman" w:hAnsi="Times New Roman" w:cs="Times New Roman"/>
          <w:sz w:val="24"/>
          <w:szCs w:val="24"/>
        </w:rPr>
        <w:t>or accepted by academic society</w:t>
      </w:r>
      <w:r w:rsidRPr="00734A4E">
        <w:rPr>
          <w:rFonts w:ascii="Times New Roman" w:hAnsi="Times New Roman" w:cs="Times New Roman"/>
          <w:sz w:val="24"/>
          <w:szCs w:val="24"/>
        </w:rPr>
        <w:t xml:space="preserve"> (</w:t>
      </w:r>
      <w:r w:rsidRPr="0056109A">
        <w:rPr>
          <w:rFonts w:ascii="Times New Roman" w:hAnsi="Times New Roman" w:cs="Times New Roman"/>
          <w:sz w:val="24"/>
          <w:szCs w:val="24"/>
        </w:rPr>
        <w:t>Fayolle and Gailly, 2008;</w:t>
      </w:r>
      <w:r w:rsidRPr="0096302E">
        <w:rPr>
          <w:rFonts w:ascii="Times New Roman" w:hAnsi="Times New Roman" w:cs="Times New Roman"/>
          <w:sz w:val="24"/>
          <w:szCs w:val="24"/>
          <w:highlight w:val="yellow"/>
        </w:rPr>
        <w:t xml:space="preserve"> </w:t>
      </w:r>
      <w:r w:rsidRPr="0056109A">
        <w:rPr>
          <w:rFonts w:ascii="Times New Roman" w:hAnsi="Times New Roman" w:cs="Times New Roman"/>
          <w:sz w:val="24"/>
          <w:szCs w:val="24"/>
        </w:rPr>
        <w:t>Gibb, 1993; Krueger and Carsrud, 1993; Kuratko, 2005</w:t>
      </w:r>
      <w:r>
        <w:rPr>
          <w:rFonts w:ascii="Times New Roman" w:hAnsi="Times New Roman" w:cs="Times New Roman"/>
          <w:sz w:val="24"/>
          <w:szCs w:val="24"/>
        </w:rPr>
        <w:t xml:space="preserve">). </w:t>
      </w:r>
      <w:r w:rsidRPr="00734A4E">
        <w:rPr>
          <w:rFonts w:ascii="Times New Roman" w:hAnsi="Times New Roman" w:cs="Times New Roman"/>
          <w:sz w:val="24"/>
          <w:szCs w:val="24"/>
        </w:rPr>
        <w:t>Through current research findings we know there are a variety of differing factors and mechanism</w:t>
      </w:r>
      <w:r>
        <w:rPr>
          <w:rFonts w:ascii="Times New Roman" w:hAnsi="Times New Roman" w:cs="Times New Roman"/>
          <w:sz w:val="24"/>
          <w:szCs w:val="24"/>
        </w:rPr>
        <w:t>s</w:t>
      </w:r>
      <w:r w:rsidRPr="00734A4E">
        <w:rPr>
          <w:rFonts w:ascii="Times New Roman" w:hAnsi="Times New Roman" w:cs="Times New Roman"/>
          <w:sz w:val="24"/>
          <w:szCs w:val="24"/>
        </w:rPr>
        <w:t xml:space="preserve"> </w:t>
      </w:r>
      <w:r>
        <w:rPr>
          <w:rFonts w:ascii="Times New Roman" w:hAnsi="Times New Roman" w:cs="Times New Roman"/>
          <w:sz w:val="24"/>
          <w:szCs w:val="24"/>
        </w:rPr>
        <w:t>that</w:t>
      </w:r>
      <w:r w:rsidRPr="00734A4E">
        <w:rPr>
          <w:rFonts w:ascii="Times New Roman" w:hAnsi="Times New Roman" w:cs="Times New Roman"/>
          <w:sz w:val="24"/>
          <w:szCs w:val="24"/>
        </w:rPr>
        <w:t xml:space="preserve"> influence practice-based entrepreneurship education and learning</w:t>
      </w:r>
      <w:r>
        <w:rPr>
          <w:rFonts w:ascii="Times New Roman" w:hAnsi="Times New Roman" w:cs="Times New Roman"/>
          <w:sz w:val="24"/>
          <w:szCs w:val="24"/>
        </w:rPr>
        <w:t>,</w:t>
      </w:r>
      <w:r w:rsidRPr="00734A4E">
        <w:rPr>
          <w:rFonts w:ascii="Times New Roman" w:hAnsi="Times New Roman" w:cs="Times New Roman"/>
          <w:sz w:val="24"/>
          <w:szCs w:val="24"/>
        </w:rPr>
        <w:t xml:space="preserve"> but our knowledge in that field is </w:t>
      </w:r>
      <w:r>
        <w:rPr>
          <w:rFonts w:ascii="Times New Roman" w:hAnsi="Times New Roman" w:cs="Times New Roman"/>
          <w:sz w:val="24"/>
          <w:szCs w:val="24"/>
        </w:rPr>
        <w:t>fragmented and limited at best.</w:t>
      </w:r>
    </w:p>
    <w:p w:rsidR="00DD3DD0" w:rsidRDefault="00DD3DD0" w:rsidP="00DD3DD0">
      <w:pPr>
        <w:pStyle w:val="NoSpacing"/>
        <w:spacing w:line="360" w:lineRule="auto"/>
        <w:ind w:firstLine="720"/>
        <w:jc w:val="both"/>
        <w:rPr>
          <w:rFonts w:ascii="Times New Roman" w:hAnsi="Times New Roman" w:cs="Times New Roman"/>
          <w:sz w:val="24"/>
          <w:szCs w:val="24"/>
        </w:rPr>
      </w:pPr>
      <w:r w:rsidRPr="00734A4E">
        <w:rPr>
          <w:rFonts w:ascii="Times New Roman" w:hAnsi="Times New Roman" w:cs="Times New Roman"/>
          <w:sz w:val="24"/>
          <w:szCs w:val="24"/>
        </w:rPr>
        <w:t>To advance our appreciation and understanding of what it means to educate, more attention must be directed towards the nature and practice of entrepren</w:t>
      </w:r>
      <w:r>
        <w:rPr>
          <w:rFonts w:ascii="Times New Roman" w:hAnsi="Times New Roman" w:cs="Times New Roman"/>
          <w:sz w:val="24"/>
          <w:szCs w:val="24"/>
        </w:rPr>
        <w:t xml:space="preserve">eurship as a social phenomenon. </w:t>
      </w:r>
      <w:r w:rsidRPr="00734A4E">
        <w:rPr>
          <w:rFonts w:ascii="Times New Roman" w:hAnsi="Times New Roman" w:cs="Times New Roman"/>
          <w:sz w:val="24"/>
          <w:szCs w:val="24"/>
        </w:rPr>
        <w:t xml:space="preserve">Current research is focused </w:t>
      </w:r>
      <w:r>
        <w:rPr>
          <w:rFonts w:ascii="Times New Roman" w:hAnsi="Times New Roman" w:cs="Times New Roman"/>
          <w:sz w:val="24"/>
          <w:szCs w:val="24"/>
        </w:rPr>
        <w:t>on</w:t>
      </w:r>
      <w:r w:rsidRPr="00734A4E">
        <w:rPr>
          <w:rFonts w:ascii="Times New Roman" w:hAnsi="Times New Roman" w:cs="Times New Roman"/>
          <w:sz w:val="24"/>
          <w:szCs w:val="24"/>
        </w:rPr>
        <w:t xml:space="preserve"> viewing entrepreneurship and entrepreneurial</w:t>
      </w:r>
      <w:r>
        <w:rPr>
          <w:rFonts w:ascii="Times New Roman" w:hAnsi="Times New Roman" w:cs="Times New Roman"/>
          <w:sz w:val="24"/>
          <w:szCs w:val="24"/>
        </w:rPr>
        <w:t xml:space="preserve"> learning as linear phenomena</w:t>
      </w:r>
      <w:r w:rsidRPr="00734A4E">
        <w:rPr>
          <w:rFonts w:ascii="Times New Roman" w:hAnsi="Times New Roman" w:cs="Times New Roman"/>
          <w:sz w:val="24"/>
          <w:szCs w:val="24"/>
        </w:rPr>
        <w:t xml:space="preserve"> which can be described through the establishment of casual relations. Consequently, directed by this research, how we educate is through descriptive processes</w:t>
      </w:r>
      <w:r>
        <w:rPr>
          <w:rFonts w:ascii="Times New Roman" w:hAnsi="Times New Roman" w:cs="Times New Roman"/>
          <w:sz w:val="24"/>
          <w:szCs w:val="24"/>
        </w:rPr>
        <w:t>,</w:t>
      </w:r>
      <w:r w:rsidRPr="00734A4E">
        <w:rPr>
          <w:rFonts w:ascii="Times New Roman" w:hAnsi="Times New Roman" w:cs="Times New Roman"/>
          <w:sz w:val="24"/>
          <w:szCs w:val="24"/>
        </w:rPr>
        <w:t xml:space="preserve"> and these fail to help us </w:t>
      </w:r>
      <w:r>
        <w:rPr>
          <w:rFonts w:ascii="Times New Roman" w:hAnsi="Times New Roman" w:cs="Times New Roman"/>
          <w:sz w:val="24"/>
          <w:szCs w:val="24"/>
        </w:rPr>
        <w:t xml:space="preserve">to </w:t>
      </w:r>
      <w:r w:rsidRPr="00734A4E">
        <w:rPr>
          <w:rFonts w:ascii="Times New Roman" w:hAnsi="Times New Roman" w:cs="Times New Roman"/>
          <w:sz w:val="24"/>
          <w:szCs w:val="24"/>
        </w:rPr>
        <w:t>create an understanding of why, where and how entrepreneurs enact their practice. Entrepreneurship education and learning</w:t>
      </w:r>
      <w:r>
        <w:rPr>
          <w:rFonts w:ascii="Times New Roman" w:hAnsi="Times New Roman" w:cs="Times New Roman"/>
          <w:sz w:val="24"/>
          <w:szCs w:val="24"/>
        </w:rPr>
        <w:t>,</w:t>
      </w:r>
      <w:r w:rsidRPr="00734A4E">
        <w:rPr>
          <w:rFonts w:ascii="Times New Roman" w:hAnsi="Times New Roman" w:cs="Times New Roman"/>
          <w:sz w:val="24"/>
          <w:szCs w:val="24"/>
        </w:rPr>
        <w:t xml:space="preserve"> therefor</w:t>
      </w:r>
      <w:r>
        <w:rPr>
          <w:rFonts w:ascii="Times New Roman" w:hAnsi="Times New Roman" w:cs="Times New Roman"/>
          <w:sz w:val="24"/>
          <w:szCs w:val="24"/>
        </w:rPr>
        <w:t xml:space="preserve">e, are not just </w:t>
      </w:r>
      <w:r w:rsidRPr="00734A4E">
        <w:rPr>
          <w:rFonts w:ascii="Times New Roman" w:hAnsi="Times New Roman" w:cs="Times New Roman"/>
          <w:sz w:val="24"/>
          <w:szCs w:val="24"/>
        </w:rPr>
        <w:t>pedagogical issue</w:t>
      </w:r>
      <w:r>
        <w:rPr>
          <w:rFonts w:ascii="Times New Roman" w:hAnsi="Times New Roman" w:cs="Times New Roman"/>
          <w:sz w:val="24"/>
          <w:szCs w:val="24"/>
        </w:rPr>
        <w:t>s</w:t>
      </w:r>
      <w:r w:rsidRPr="00734A4E">
        <w:rPr>
          <w:rFonts w:ascii="Times New Roman" w:hAnsi="Times New Roman" w:cs="Times New Roman"/>
          <w:sz w:val="24"/>
          <w:szCs w:val="24"/>
        </w:rPr>
        <w:t xml:space="preserve"> in terms of the </w:t>
      </w:r>
      <w:r>
        <w:rPr>
          <w:rFonts w:ascii="Times New Roman" w:hAnsi="Times New Roman" w:cs="Times New Roman"/>
          <w:sz w:val="24"/>
          <w:szCs w:val="24"/>
        </w:rPr>
        <w:t>methods we use to teach but o</w:t>
      </w:r>
      <w:r w:rsidRPr="00734A4E">
        <w:rPr>
          <w:rFonts w:ascii="Times New Roman" w:hAnsi="Times New Roman" w:cs="Times New Roman"/>
          <w:sz w:val="24"/>
          <w:szCs w:val="24"/>
        </w:rPr>
        <w:t>ntological and epistemological issue</w:t>
      </w:r>
      <w:r>
        <w:rPr>
          <w:rFonts w:ascii="Times New Roman" w:hAnsi="Times New Roman" w:cs="Times New Roman"/>
          <w:sz w:val="24"/>
          <w:szCs w:val="24"/>
        </w:rPr>
        <w:t>s</w:t>
      </w:r>
      <w:r w:rsidRPr="00734A4E">
        <w:rPr>
          <w:rFonts w:ascii="Times New Roman" w:hAnsi="Times New Roman" w:cs="Times New Roman"/>
          <w:sz w:val="24"/>
          <w:szCs w:val="24"/>
        </w:rPr>
        <w:t xml:space="preserve"> </w:t>
      </w:r>
      <w:r>
        <w:rPr>
          <w:rFonts w:ascii="Times New Roman" w:hAnsi="Times New Roman" w:cs="Times New Roman"/>
          <w:sz w:val="24"/>
          <w:szCs w:val="24"/>
        </w:rPr>
        <w:t xml:space="preserve">in terms of </w:t>
      </w:r>
      <w:r w:rsidRPr="00734A4E">
        <w:rPr>
          <w:rFonts w:ascii="Times New Roman" w:hAnsi="Times New Roman" w:cs="Times New Roman"/>
          <w:sz w:val="24"/>
          <w:szCs w:val="24"/>
        </w:rPr>
        <w:t>how we conceptuali</w:t>
      </w:r>
      <w:r>
        <w:rPr>
          <w:rFonts w:ascii="Times New Roman" w:hAnsi="Times New Roman" w:cs="Times New Roman"/>
          <w:sz w:val="24"/>
          <w:szCs w:val="24"/>
        </w:rPr>
        <w:t>z</w:t>
      </w:r>
      <w:r w:rsidRPr="00734A4E">
        <w:rPr>
          <w:rFonts w:ascii="Times New Roman" w:hAnsi="Times New Roman" w:cs="Times New Roman"/>
          <w:sz w:val="24"/>
          <w:szCs w:val="24"/>
        </w:rPr>
        <w:t>e social behaviour and action.</w:t>
      </w:r>
    </w:p>
    <w:p w:rsidR="00DD3DD0" w:rsidRDefault="00DD3DD0" w:rsidP="00DD3DD0">
      <w:pPr>
        <w:pStyle w:val="NoSpacing"/>
        <w:spacing w:line="360" w:lineRule="auto"/>
        <w:ind w:firstLine="720"/>
        <w:jc w:val="both"/>
        <w:rPr>
          <w:rFonts w:ascii="Times New Roman" w:hAnsi="Times New Roman" w:cs="Times New Roman"/>
          <w:sz w:val="24"/>
          <w:szCs w:val="24"/>
        </w:rPr>
      </w:pPr>
      <w:r w:rsidRPr="00734A4E">
        <w:rPr>
          <w:rFonts w:ascii="Times New Roman" w:hAnsi="Times New Roman" w:cs="Times New Roman"/>
          <w:sz w:val="24"/>
          <w:szCs w:val="24"/>
        </w:rPr>
        <w:t xml:space="preserve">There have been recent arguments that entrepreneurial learning and education studies </w:t>
      </w:r>
      <w:r w:rsidRPr="00734A4E">
        <w:rPr>
          <w:rFonts w:ascii="Times New Roman" w:eastAsiaTheme="minorEastAsia" w:hAnsi="Times New Roman" w:cs="Times New Roman"/>
          <w:sz w:val="24"/>
          <w:szCs w:val="24"/>
        </w:rPr>
        <w:t>need</w:t>
      </w:r>
      <w:r w:rsidRPr="00734A4E">
        <w:rPr>
          <w:rFonts w:ascii="Times New Roman" w:hAnsi="Times New Roman" w:cs="Times New Roman"/>
          <w:sz w:val="24"/>
          <w:szCs w:val="24"/>
        </w:rPr>
        <w:t xml:space="preserve"> to explore the idea of practice through </w:t>
      </w:r>
      <w:r w:rsidRPr="00734A4E">
        <w:rPr>
          <w:rFonts w:ascii="Times New Roman" w:eastAsiaTheme="minorEastAsia" w:hAnsi="Times New Roman" w:cs="Times New Roman"/>
          <w:sz w:val="24"/>
          <w:szCs w:val="24"/>
        </w:rPr>
        <w:t xml:space="preserve">an </w:t>
      </w:r>
      <w:r w:rsidRPr="00734A4E">
        <w:rPr>
          <w:rFonts w:ascii="Times New Roman" w:hAnsi="Times New Roman" w:cs="Times New Roman"/>
          <w:sz w:val="24"/>
          <w:szCs w:val="24"/>
        </w:rPr>
        <w:t>enactment of bricolage and improvisation</w:t>
      </w:r>
      <w:r w:rsidRPr="00734A4E">
        <w:rPr>
          <w:rFonts w:ascii="Times New Roman" w:eastAsiaTheme="minorEastAsia" w:hAnsi="Times New Roman" w:cs="Times New Roman"/>
          <w:sz w:val="24"/>
          <w:szCs w:val="24"/>
        </w:rPr>
        <w:t xml:space="preserve">, </w:t>
      </w:r>
      <w:r w:rsidRPr="00734A4E">
        <w:rPr>
          <w:rFonts w:ascii="Times New Roman" w:hAnsi="Times New Roman" w:cs="Times New Roman"/>
          <w:sz w:val="24"/>
          <w:szCs w:val="24"/>
        </w:rPr>
        <w:t xml:space="preserve">through ‘on-the-job’ practice and </w:t>
      </w:r>
      <w:r>
        <w:rPr>
          <w:rFonts w:ascii="Times New Roman" w:hAnsi="Times New Roman" w:cs="Times New Roman"/>
          <w:sz w:val="24"/>
          <w:szCs w:val="24"/>
        </w:rPr>
        <w:t>‘real-</w:t>
      </w:r>
      <w:r w:rsidRPr="00734A4E">
        <w:rPr>
          <w:rFonts w:ascii="Times New Roman" w:hAnsi="Times New Roman" w:cs="Times New Roman"/>
          <w:sz w:val="24"/>
          <w:szCs w:val="24"/>
        </w:rPr>
        <w:t>life’ experience (</w:t>
      </w:r>
      <w:r>
        <w:rPr>
          <w:rFonts w:ascii="Times New Roman" w:hAnsi="Times New Roman" w:cs="Times New Roman"/>
          <w:sz w:val="24"/>
          <w:szCs w:val="24"/>
        </w:rPr>
        <w:t>Anderson et al.</w:t>
      </w:r>
      <w:r w:rsidRPr="00D41157">
        <w:rPr>
          <w:rFonts w:ascii="Times New Roman" w:hAnsi="Times New Roman" w:cs="Times New Roman"/>
          <w:sz w:val="24"/>
          <w:szCs w:val="24"/>
        </w:rPr>
        <w:t>, 2010; Keating</w:t>
      </w:r>
      <w:r>
        <w:rPr>
          <w:rFonts w:ascii="Times New Roman" w:hAnsi="Times New Roman" w:cs="Times New Roman"/>
          <w:sz w:val="24"/>
          <w:szCs w:val="24"/>
        </w:rPr>
        <w:t xml:space="preserve"> et al.</w:t>
      </w:r>
      <w:r w:rsidRPr="00D41157">
        <w:rPr>
          <w:rFonts w:ascii="Times New Roman" w:hAnsi="Times New Roman" w:cs="Times New Roman"/>
          <w:sz w:val="24"/>
          <w:szCs w:val="24"/>
        </w:rPr>
        <w:t>, 2013; Chalmers and Shaw, 2015</w:t>
      </w:r>
      <w:r w:rsidRPr="00734A4E">
        <w:rPr>
          <w:rFonts w:ascii="Times New Roman" w:hAnsi="Times New Roman" w:cs="Times New Roman"/>
          <w:sz w:val="24"/>
          <w:szCs w:val="24"/>
        </w:rPr>
        <w:t>).</w:t>
      </w:r>
      <w:r>
        <w:rPr>
          <w:rFonts w:ascii="Times New Roman" w:hAnsi="Times New Roman" w:cs="Times New Roman"/>
          <w:sz w:val="24"/>
          <w:szCs w:val="24"/>
        </w:rPr>
        <w:t xml:space="preserve"> </w:t>
      </w:r>
      <w:r w:rsidRPr="00734A4E">
        <w:rPr>
          <w:rFonts w:ascii="Times New Roman" w:hAnsi="Times New Roman" w:cs="Times New Roman"/>
          <w:sz w:val="24"/>
          <w:szCs w:val="24"/>
        </w:rPr>
        <w:t xml:space="preserve">In this mode, entrepreneurial learning is more practice-based, without </w:t>
      </w:r>
      <w:r>
        <w:rPr>
          <w:rFonts w:ascii="Times New Roman" w:hAnsi="Times New Roman" w:cs="Times New Roman"/>
          <w:sz w:val="24"/>
          <w:szCs w:val="24"/>
        </w:rPr>
        <w:t xml:space="preserve">an </w:t>
      </w:r>
      <w:r w:rsidRPr="00734A4E">
        <w:rPr>
          <w:rFonts w:ascii="Times New Roman" w:hAnsi="Times New Roman" w:cs="Times New Roman"/>
          <w:sz w:val="24"/>
          <w:szCs w:val="24"/>
        </w:rPr>
        <w:t xml:space="preserve">established structure, relying instead on interpretation and instinct. </w:t>
      </w:r>
      <w:r w:rsidRPr="00CB6DDB">
        <w:rPr>
          <w:rFonts w:ascii="Times New Roman" w:hAnsi="Times New Roman" w:cs="Times New Roman"/>
          <w:sz w:val="24"/>
          <w:szCs w:val="24"/>
        </w:rPr>
        <w:t>Watson (2013)</w:t>
      </w:r>
      <w:r w:rsidRPr="00734A4E">
        <w:rPr>
          <w:rFonts w:ascii="Times New Roman" w:hAnsi="Times New Roman" w:cs="Times New Roman"/>
          <w:sz w:val="24"/>
          <w:szCs w:val="24"/>
        </w:rPr>
        <w:t xml:space="preserve"> and </w:t>
      </w:r>
      <w:r w:rsidRPr="00CB6DDB">
        <w:rPr>
          <w:rFonts w:ascii="Times New Roman" w:hAnsi="Times New Roman" w:cs="Times New Roman"/>
          <w:sz w:val="24"/>
          <w:szCs w:val="24"/>
        </w:rPr>
        <w:t>Johannisson (2011)</w:t>
      </w:r>
      <w:r>
        <w:rPr>
          <w:rFonts w:ascii="Times New Roman" w:hAnsi="Times New Roman" w:cs="Times New Roman"/>
          <w:sz w:val="24"/>
          <w:szCs w:val="24"/>
        </w:rPr>
        <w:t xml:space="preserve"> draw our attention to</w:t>
      </w:r>
      <w:r w:rsidRPr="00734A4E">
        <w:rPr>
          <w:rFonts w:ascii="Times New Roman" w:hAnsi="Times New Roman" w:cs="Times New Roman"/>
          <w:sz w:val="24"/>
          <w:szCs w:val="24"/>
        </w:rPr>
        <w:t xml:space="preserve"> the significance of social practice theory as a means of decoding the processual nature of entrepreneurial practice. Social practice theory seeks to explore the sociological relationship between human agents and their social realities. </w:t>
      </w:r>
      <w:r w:rsidRPr="00734A4E">
        <w:rPr>
          <w:rFonts w:ascii="Times New Roman" w:hAnsi="Times New Roman" w:cs="Times New Roman"/>
          <w:sz w:val="24"/>
          <w:szCs w:val="24"/>
        </w:rPr>
        <w:lastRenderedPageBreak/>
        <w:t>Research in the social field has focused on how actions emerge in complex settings (</w:t>
      </w:r>
      <w:r w:rsidRPr="00CB6DDB">
        <w:rPr>
          <w:rFonts w:ascii="Times New Roman" w:hAnsi="Times New Roman" w:cs="Times New Roman"/>
          <w:sz w:val="24"/>
          <w:szCs w:val="24"/>
        </w:rPr>
        <w:t>Orr, 1996</w:t>
      </w:r>
      <w:r w:rsidRPr="00734A4E">
        <w:rPr>
          <w:rFonts w:ascii="Times New Roman" w:hAnsi="Times New Roman" w:cs="Times New Roman"/>
          <w:sz w:val="24"/>
          <w:szCs w:val="24"/>
        </w:rPr>
        <w:t xml:space="preserve">). In the entrepreneurship field, practice might be used to focus </w:t>
      </w:r>
      <w:r>
        <w:rPr>
          <w:rFonts w:ascii="Times New Roman" w:hAnsi="Times New Roman" w:cs="Times New Roman"/>
          <w:sz w:val="24"/>
          <w:szCs w:val="24"/>
        </w:rPr>
        <w:t xml:space="preserve">on the </w:t>
      </w:r>
      <w:r w:rsidRPr="00734A4E">
        <w:rPr>
          <w:rFonts w:ascii="Times New Roman" w:hAnsi="Times New Roman" w:cs="Times New Roman"/>
          <w:sz w:val="24"/>
          <w:szCs w:val="24"/>
        </w:rPr>
        <w:t>subjective nature of the relationships between the entrepreneur and</w:t>
      </w:r>
      <w:r>
        <w:rPr>
          <w:rFonts w:ascii="Times New Roman" w:hAnsi="Times New Roman" w:cs="Times New Roman"/>
          <w:sz w:val="24"/>
          <w:szCs w:val="24"/>
        </w:rPr>
        <w:t xml:space="preserve"> the actual practices of organiz</w:t>
      </w:r>
      <w:r w:rsidRPr="00734A4E">
        <w:rPr>
          <w:rFonts w:ascii="Times New Roman" w:hAnsi="Times New Roman" w:cs="Times New Roman"/>
          <w:sz w:val="24"/>
          <w:szCs w:val="24"/>
        </w:rPr>
        <w:t>ing and enacting (</w:t>
      </w:r>
      <w:r w:rsidRPr="00B4211D">
        <w:rPr>
          <w:rFonts w:ascii="Times New Roman" w:hAnsi="Times New Roman" w:cs="Times New Roman"/>
          <w:sz w:val="24"/>
          <w:szCs w:val="24"/>
        </w:rPr>
        <w:t>Whittington, 2006</w:t>
      </w:r>
      <w:r w:rsidRPr="00734A4E">
        <w:rPr>
          <w:rFonts w:ascii="Times New Roman" w:hAnsi="Times New Roman" w:cs="Times New Roman"/>
          <w:sz w:val="24"/>
          <w:szCs w:val="24"/>
        </w:rPr>
        <w:t xml:space="preserve">). To better understand the ‘how’ rather than the ‘what’ in human action, a theory of practice brings numerous insights </w:t>
      </w:r>
      <w:r>
        <w:rPr>
          <w:rFonts w:ascii="Times New Roman" w:hAnsi="Times New Roman" w:cs="Times New Roman"/>
          <w:sz w:val="24"/>
          <w:szCs w:val="24"/>
        </w:rPr>
        <w:t>into</w:t>
      </w:r>
      <w:r w:rsidRPr="00734A4E">
        <w:rPr>
          <w:rFonts w:ascii="Times New Roman" w:hAnsi="Times New Roman" w:cs="Times New Roman"/>
          <w:sz w:val="24"/>
          <w:szCs w:val="24"/>
        </w:rPr>
        <w:t xml:space="preserve"> how we construct, enact and make sense of social action. In the context of the entrepreneur,</w:t>
      </w:r>
      <w:r>
        <w:rPr>
          <w:rFonts w:ascii="Times New Roman" w:hAnsi="Times New Roman" w:cs="Times New Roman"/>
          <w:sz w:val="24"/>
          <w:szCs w:val="24"/>
        </w:rPr>
        <w:t xml:space="preserve"> to practis</w:t>
      </w:r>
      <w:r w:rsidRPr="00734A4E">
        <w:rPr>
          <w:rFonts w:ascii="Times New Roman" w:hAnsi="Times New Roman" w:cs="Times New Roman"/>
          <w:sz w:val="24"/>
          <w:szCs w:val="24"/>
        </w:rPr>
        <w:t>e represents a multitude of ways of doing</w:t>
      </w:r>
      <w:r>
        <w:rPr>
          <w:rFonts w:ascii="Times New Roman" w:hAnsi="Times New Roman" w:cs="Times New Roman"/>
          <w:sz w:val="24"/>
          <w:szCs w:val="24"/>
        </w:rPr>
        <w:t xml:space="preserve"> –</w:t>
      </w:r>
      <w:r w:rsidRPr="00734A4E">
        <w:rPr>
          <w:rFonts w:ascii="Times New Roman" w:hAnsi="Times New Roman" w:cs="Times New Roman"/>
          <w:sz w:val="24"/>
          <w:szCs w:val="24"/>
        </w:rPr>
        <w:t xml:space="preserve"> for example, buying, sell</w:t>
      </w:r>
      <w:r>
        <w:rPr>
          <w:rFonts w:ascii="Times New Roman" w:hAnsi="Times New Roman" w:cs="Times New Roman"/>
          <w:sz w:val="24"/>
          <w:szCs w:val="24"/>
        </w:rPr>
        <w:t>ing, negotiating, investigating and exploring opportunities.</w:t>
      </w:r>
    </w:p>
    <w:p w:rsidR="00DD3DD0" w:rsidRDefault="00DD3DD0" w:rsidP="00DD3DD0">
      <w:pPr>
        <w:pStyle w:val="NoSpacing"/>
        <w:spacing w:line="360" w:lineRule="auto"/>
        <w:ind w:firstLine="720"/>
        <w:jc w:val="both"/>
        <w:rPr>
          <w:rFonts w:ascii="Times New Roman" w:hAnsi="Times New Roman" w:cs="Times New Roman"/>
          <w:sz w:val="24"/>
          <w:szCs w:val="24"/>
        </w:rPr>
      </w:pPr>
      <w:r w:rsidRPr="00734A4E">
        <w:rPr>
          <w:rFonts w:ascii="Times New Roman" w:hAnsi="Times New Roman" w:cs="Times New Roman"/>
          <w:sz w:val="24"/>
          <w:szCs w:val="24"/>
        </w:rPr>
        <w:t xml:space="preserve">In this sense, we position entrepreneurship in an ontological position of ‘becoming’ (entrepreneuring) rather than simply ‘being’, </w:t>
      </w:r>
      <w:r>
        <w:rPr>
          <w:rFonts w:ascii="Times New Roman" w:hAnsi="Times New Roman" w:cs="Times New Roman"/>
          <w:sz w:val="24"/>
          <w:szCs w:val="24"/>
        </w:rPr>
        <w:t xml:space="preserve">as </w:t>
      </w:r>
      <w:r w:rsidRPr="00734A4E">
        <w:rPr>
          <w:rFonts w:ascii="Times New Roman" w:hAnsi="Times New Roman" w:cs="Times New Roman"/>
          <w:sz w:val="24"/>
          <w:szCs w:val="24"/>
        </w:rPr>
        <w:t xml:space="preserve">a way of transcending how we view and appreciate the relationality of the entrepreneur’s patterns of interacting and enactment. </w:t>
      </w:r>
      <w:r w:rsidRPr="00B4211D">
        <w:rPr>
          <w:rFonts w:ascii="Times New Roman" w:hAnsi="Times New Roman" w:cs="Times New Roman"/>
          <w:sz w:val="24"/>
          <w:szCs w:val="24"/>
        </w:rPr>
        <w:t>Fletcher (2006)</w:t>
      </w:r>
      <w:r w:rsidRPr="00734A4E">
        <w:rPr>
          <w:rFonts w:ascii="Times New Roman" w:hAnsi="Times New Roman" w:cs="Times New Roman"/>
          <w:sz w:val="24"/>
          <w:szCs w:val="24"/>
        </w:rPr>
        <w:t xml:space="preserve"> suggests that social, cultural and historical experiences heavily influence and shape the entrepreneur’s practice. Johnannisson (2011) similarly </w:t>
      </w:r>
      <w:r>
        <w:rPr>
          <w:rFonts w:ascii="Times New Roman" w:hAnsi="Times New Roman" w:cs="Times New Roman"/>
          <w:sz w:val="24"/>
          <w:szCs w:val="24"/>
        </w:rPr>
        <w:t xml:space="preserve">emphasizes the </w:t>
      </w:r>
      <w:r w:rsidRPr="00734A4E">
        <w:rPr>
          <w:rFonts w:ascii="Times New Roman" w:hAnsi="Times New Roman" w:cs="Times New Roman"/>
          <w:sz w:val="24"/>
          <w:szCs w:val="24"/>
        </w:rPr>
        <w:t>orientation</w:t>
      </w:r>
      <w:r>
        <w:rPr>
          <w:rFonts w:ascii="Times New Roman" w:hAnsi="Times New Roman" w:cs="Times New Roman"/>
          <w:sz w:val="24"/>
          <w:szCs w:val="24"/>
        </w:rPr>
        <w:t xml:space="preserve"> of the entrepreneur</w:t>
      </w:r>
      <w:r w:rsidRPr="00734A4E">
        <w:rPr>
          <w:rFonts w:ascii="Times New Roman" w:hAnsi="Times New Roman" w:cs="Times New Roman"/>
          <w:sz w:val="24"/>
          <w:szCs w:val="24"/>
        </w:rPr>
        <w:t xml:space="preserve">, drawing his discussion towards the processual nature of </w:t>
      </w:r>
      <w:r>
        <w:rPr>
          <w:rFonts w:ascii="Times New Roman" w:hAnsi="Times New Roman" w:cs="Times New Roman"/>
          <w:sz w:val="24"/>
          <w:szCs w:val="24"/>
        </w:rPr>
        <w:t xml:space="preserve">the </w:t>
      </w:r>
      <w:r w:rsidRPr="00734A4E">
        <w:rPr>
          <w:rFonts w:ascii="Times New Roman" w:hAnsi="Times New Roman" w:cs="Times New Roman"/>
          <w:sz w:val="24"/>
          <w:szCs w:val="24"/>
        </w:rPr>
        <w:t xml:space="preserve">social enactment of becoming.  </w:t>
      </w:r>
      <w:r w:rsidRPr="00734A4E">
        <w:rPr>
          <w:rFonts w:ascii="Times New Roman" w:eastAsiaTheme="minorEastAsia" w:hAnsi="Times New Roman" w:cs="Times New Roman"/>
          <w:sz w:val="24"/>
          <w:szCs w:val="24"/>
        </w:rPr>
        <w:t>Entrepreneur</w:t>
      </w:r>
      <w:r w:rsidRPr="00734A4E">
        <w:rPr>
          <w:rFonts w:ascii="Times New Roman" w:hAnsi="Times New Roman" w:cs="Times New Roman"/>
          <w:sz w:val="24"/>
          <w:szCs w:val="24"/>
        </w:rPr>
        <w:t xml:space="preserve">s tend to speak in rather practical terms, using very informal and taken-for-granted ways </w:t>
      </w:r>
      <w:r>
        <w:rPr>
          <w:rFonts w:ascii="Times New Roman" w:hAnsi="Times New Roman" w:cs="Times New Roman"/>
          <w:sz w:val="24"/>
          <w:szCs w:val="24"/>
        </w:rPr>
        <w:t>of</w:t>
      </w:r>
      <w:r w:rsidRPr="00734A4E">
        <w:rPr>
          <w:rFonts w:ascii="Times New Roman" w:hAnsi="Times New Roman" w:cs="Times New Roman"/>
          <w:sz w:val="24"/>
          <w:szCs w:val="24"/>
        </w:rPr>
        <w:t xml:space="preserve"> making sense of their activities;</w:t>
      </w:r>
      <w:r>
        <w:rPr>
          <w:rFonts w:ascii="Times New Roman" w:hAnsi="Times New Roman" w:cs="Times New Roman"/>
          <w:sz w:val="24"/>
          <w:szCs w:val="24"/>
        </w:rPr>
        <w:t xml:space="preserve"> they develop their </w:t>
      </w:r>
      <w:r w:rsidRPr="00734A4E">
        <w:rPr>
          <w:rFonts w:ascii="Times New Roman" w:hAnsi="Times New Roman" w:cs="Times New Roman"/>
          <w:sz w:val="24"/>
          <w:szCs w:val="24"/>
        </w:rPr>
        <w:t>sen</w:t>
      </w:r>
      <w:r>
        <w:rPr>
          <w:rFonts w:ascii="Times New Roman" w:hAnsi="Times New Roman" w:cs="Times New Roman"/>
          <w:sz w:val="24"/>
          <w:szCs w:val="24"/>
        </w:rPr>
        <w:t xml:space="preserve">se-making in </w:t>
      </w:r>
      <w:r w:rsidRPr="00734A4E">
        <w:rPr>
          <w:rFonts w:ascii="Times New Roman" w:hAnsi="Times New Roman" w:cs="Times New Roman"/>
          <w:sz w:val="24"/>
          <w:szCs w:val="24"/>
        </w:rPr>
        <w:t>responsive and practical ways.  Entrepreneurs do</w:t>
      </w:r>
      <w:r>
        <w:rPr>
          <w:rFonts w:ascii="Times New Roman" w:hAnsi="Times New Roman" w:cs="Times New Roman"/>
          <w:sz w:val="24"/>
          <w:szCs w:val="24"/>
        </w:rPr>
        <w:t xml:space="preserve"> not exist in a vacuum </w:t>
      </w:r>
      <w:r w:rsidRPr="00734A4E">
        <w:rPr>
          <w:rFonts w:ascii="Times New Roman" w:hAnsi="Times New Roman" w:cs="Times New Roman"/>
          <w:sz w:val="24"/>
          <w:szCs w:val="24"/>
        </w:rPr>
        <w:t>devo</w:t>
      </w:r>
      <w:r>
        <w:rPr>
          <w:rFonts w:ascii="Times New Roman" w:hAnsi="Times New Roman" w:cs="Times New Roman"/>
          <w:sz w:val="24"/>
          <w:szCs w:val="24"/>
        </w:rPr>
        <w:t xml:space="preserve">id of emotion or social feeling: factors and emotions such as </w:t>
      </w:r>
      <w:r w:rsidRPr="00734A4E">
        <w:rPr>
          <w:rFonts w:ascii="Times New Roman" w:hAnsi="Times New Roman" w:cs="Times New Roman"/>
          <w:sz w:val="24"/>
          <w:szCs w:val="24"/>
        </w:rPr>
        <w:t xml:space="preserve">social tensions, joy, guilt </w:t>
      </w:r>
      <w:r>
        <w:rPr>
          <w:rFonts w:ascii="Times New Roman" w:hAnsi="Times New Roman" w:cs="Times New Roman"/>
          <w:sz w:val="24"/>
          <w:szCs w:val="24"/>
        </w:rPr>
        <w:t>and</w:t>
      </w:r>
      <w:r w:rsidRPr="00734A4E">
        <w:rPr>
          <w:rFonts w:ascii="Times New Roman" w:hAnsi="Times New Roman" w:cs="Times New Roman"/>
          <w:sz w:val="24"/>
          <w:szCs w:val="24"/>
        </w:rPr>
        <w:t xml:space="preserve"> even helplessness are part of the entrepreneur’s life. These issues are not addressed in conventional approaches</w:t>
      </w:r>
      <w:r>
        <w:rPr>
          <w:rFonts w:ascii="Times New Roman" w:hAnsi="Times New Roman" w:cs="Times New Roman"/>
          <w:sz w:val="24"/>
          <w:szCs w:val="24"/>
        </w:rPr>
        <w:t>,</w:t>
      </w:r>
      <w:r w:rsidRPr="00734A4E">
        <w:rPr>
          <w:rFonts w:ascii="Times New Roman" w:hAnsi="Times New Roman" w:cs="Times New Roman"/>
          <w:sz w:val="24"/>
          <w:szCs w:val="24"/>
        </w:rPr>
        <w:t xml:space="preserve"> which favour more objective, factual or functionalist views. </w:t>
      </w:r>
    </w:p>
    <w:p w:rsidR="00DD3DD0" w:rsidRDefault="00DD3DD0" w:rsidP="00DD3DD0">
      <w:pPr>
        <w:pStyle w:val="NoSpacing"/>
        <w:spacing w:line="360" w:lineRule="auto"/>
        <w:ind w:firstLine="720"/>
        <w:jc w:val="both"/>
        <w:rPr>
          <w:rFonts w:ascii="Times New Roman" w:hAnsi="Times New Roman" w:cs="Times New Roman"/>
          <w:sz w:val="24"/>
          <w:szCs w:val="24"/>
        </w:rPr>
      </w:pPr>
      <w:r w:rsidRPr="00734A4E">
        <w:rPr>
          <w:rFonts w:ascii="Times New Roman" w:hAnsi="Times New Roman" w:cs="Times New Roman"/>
          <w:sz w:val="24"/>
          <w:szCs w:val="24"/>
        </w:rPr>
        <w:t xml:space="preserve">Through this </w:t>
      </w:r>
      <w:r>
        <w:rPr>
          <w:rFonts w:ascii="Times New Roman" w:hAnsi="Times New Roman" w:cs="Times New Roman"/>
          <w:sz w:val="24"/>
          <w:szCs w:val="24"/>
        </w:rPr>
        <w:t xml:space="preserve">Special Focus, which forms a sequel to the Special Issue published in the December 2018 of </w:t>
      </w:r>
      <w:r>
        <w:rPr>
          <w:rFonts w:ascii="Times New Roman" w:hAnsi="Times New Roman" w:cs="Times New Roman"/>
          <w:i/>
          <w:sz w:val="24"/>
          <w:szCs w:val="24"/>
        </w:rPr>
        <w:t>Industry and Higher Education</w:t>
      </w:r>
      <w:r>
        <w:rPr>
          <w:rFonts w:ascii="Times New Roman" w:hAnsi="Times New Roman" w:cs="Times New Roman"/>
          <w:sz w:val="24"/>
          <w:szCs w:val="24"/>
        </w:rPr>
        <w:t xml:space="preserve"> (</w:t>
      </w:r>
      <w:r w:rsidRPr="00B4211D">
        <w:rPr>
          <w:rFonts w:ascii="Times New Roman" w:hAnsi="Times New Roman" w:cs="Times New Roman"/>
          <w:sz w:val="24"/>
          <w:szCs w:val="24"/>
        </w:rPr>
        <w:t>Higgins et al., 2018</w:t>
      </w:r>
      <w:r>
        <w:rPr>
          <w:rFonts w:ascii="Times New Roman" w:hAnsi="Times New Roman" w:cs="Times New Roman"/>
          <w:sz w:val="24"/>
          <w:szCs w:val="24"/>
        </w:rPr>
        <w:t xml:space="preserve">), </w:t>
      </w:r>
      <w:r w:rsidRPr="00734A4E">
        <w:rPr>
          <w:rFonts w:ascii="Times New Roman" w:hAnsi="Times New Roman" w:cs="Times New Roman"/>
          <w:sz w:val="24"/>
          <w:szCs w:val="24"/>
        </w:rPr>
        <w:t xml:space="preserve">we seek to develop space for educators, scholars and practitioners alike to consider the main issues affecting their own experience of learning and entrepreneurship . Through the articles presented in this </w:t>
      </w:r>
      <w:r>
        <w:rPr>
          <w:rFonts w:ascii="Times New Roman" w:hAnsi="Times New Roman" w:cs="Times New Roman"/>
          <w:sz w:val="24"/>
          <w:szCs w:val="24"/>
        </w:rPr>
        <w:t xml:space="preserve">Special Focus, as Editors we call </w:t>
      </w:r>
      <w:r w:rsidRPr="00734A4E">
        <w:rPr>
          <w:rFonts w:ascii="Times New Roman" w:hAnsi="Times New Roman" w:cs="Times New Roman"/>
          <w:sz w:val="24"/>
          <w:szCs w:val="24"/>
        </w:rPr>
        <w:t>on the field to think critically and reflexively about our practice as a means of aiding and developing collective awareness of what are philosophically in</w:t>
      </w:r>
      <w:r>
        <w:rPr>
          <w:rFonts w:ascii="Times New Roman" w:hAnsi="Times New Roman" w:cs="Times New Roman"/>
          <w:sz w:val="24"/>
          <w:szCs w:val="24"/>
        </w:rPr>
        <w:t xml:space="preserve">formative pedagogical practices and </w:t>
      </w:r>
      <w:r w:rsidRPr="00734A4E">
        <w:rPr>
          <w:rFonts w:ascii="Times New Roman" w:hAnsi="Times New Roman" w:cs="Times New Roman"/>
          <w:sz w:val="24"/>
          <w:szCs w:val="24"/>
        </w:rPr>
        <w:t>approaches to entrepreneurial education We invite the reader to consider how a focus on what we can see and do (research methods, teaching programmes, course design, pedagogy)</w:t>
      </w:r>
      <w:r>
        <w:rPr>
          <w:rFonts w:ascii="Times New Roman" w:hAnsi="Times New Roman" w:cs="Times New Roman"/>
          <w:sz w:val="24"/>
          <w:szCs w:val="24"/>
        </w:rPr>
        <w:t xml:space="preserve"> might obscure the important but crucial</w:t>
      </w:r>
      <w:r w:rsidRPr="00734A4E">
        <w:rPr>
          <w:rFonts w:ascii="Times New Roman" w:hAnsi="Times New Roman" w:cs="Times New Roman"/>
          <w:sz w:val="24"/>
          <w:szCs w:val="24"/>
        </w:rPr>
        <w:t xml:space="preserve"> elements of practice (what we believe and feel). </w:t>
      </w:r>
      <w:r w:rsidRPr="00B4211D">
        <w:rPr>
          <w:rFonts w:ascii="Times New Roman" w:hAnsi="Times New Roman" w:cs="Times New Roman"/>
          <w:sz w:val="24"/>
          <w:szCs w:val="24"/>
        </w:rPr>
        <w:t>Hannon (2005</w:t>
      </w:r>
      <w:r>
        <w:rPr>
          <w:rFonts w:ascii="Times New Roman" w:hAnsi="Times New Roman" w:cs="Times New Roman"/>
          <w:sz w:val="24"/>
          <w:szCs w:val="24"/>
        </w:rPr>
        <w:t>, p106</w:t>
      </w:r>
      <w:r w:rsidRPr="00734A4E">
        <w:rPr>
          <w:rFonts w:ascii="Times New Roman" w:hAnsi="Times New Roman" w:cs="Times New Roman"/>
          <w:sz w:val="24"/>
          <w:szCs w:val="24"/>
        </w:rPr>
        <w:t xml:space="preserve">) suggested that the ‘purpose and aspirations for entrepreneurship education are driven by many contrasting and perhaps conflicting beliefs emanating from some core, deeply rooted philosophical assumptions’. The papers included in this </w:t>
      </w:r>
      <w:r>
        <w:rPr>
          <w:rFonts w:ascii="Times New Roman" w:hAnsi="Times New Roman" w:cs="Times New Roman"/>
          <w:sz w:val="24"/>
          <w:szCs w:val="24"/>
        </w:rPr>
        <w:t xml:space="preserve">Special Focus provide </w:t>
      </w:r>
      <w:r w:rsidRPr="00734A4E">
        <w:rPr>
          <w:rFonts w:ascii="Times New Roman" w:hAnsi="Times New Roman" w:cs="Times New Roman"/>
          <w:sz w:val="24"/>
          <w:szCs w:val="24"/>
        </w:rPr>
        <w:t>fertile ground for exploring some of these</w:t>
      </w:r>
      <w:r>
        <w:rPr>
          <w:rFonts w:ascii="Times New Roman" w:hAnsi="Times New Roman" w:cs="Times New Roman"/>
          <w:sz w:val="24"/>
          <w:szCs w:val="24"/>
        </w:rPr>
        <w:t xml:space="preserve"> assumptions.</w:t>
      </w:r>
    </w:p>
    <w:p w:rsidR="00DD3DD0" w:rsidRDefault="00DD3DD0" w:rsidP="00DD3DD0">
      <w:pPr>
        <w:pStyle w:val="NoSpacing"/>
        <w:spacing w:line="360" w:lineRule="auto"/>
        <w:ind w:firstLine="720"/>
        <w:jc w:val="both"/>
        <w:rPr>
          <w:rFonts w:ascii="Times New Roman" w:hAnsi="Times New Roman" w:cs="Times New Roman"/>
          <w:sz w:val="24"/>
          <w:szCs w:val="24"/>
        </w:rPr>
      </w:pPr>
      <w:r w:rsidRPr="00734A4E">
        <w:rPr>
          <w:rFonts w:ascii="Times New Roman" w:hAnsi="Times New Roman" w:cs="Times New Roman"/>
          <w:sz w:val="24"/>
          <w:szCs w:val="24"/>
        </w:rPr>
        <w:t>In</w:t>
      </w:r>
      <w:r>
        <w:rPr>
          <w:rFonts w:ascii="Times New Roman" w:hAnsi="Times New Roman" w:cs="Times New Roman"/>
          <w:sz w:val="24"/>
          <w:szCs w:val="24"/>
        </w:rPr>
        <w:t xml:space="preserve"> the first paper</w:t>
      </w:r>
      <w:r w:rsidRPr="00734A4E">
        <w:rPr>
          <w:rFonts w:ascii="Times New Roman" w:hAnsi="Times New Roman" w:cs="Times New Roman"/>
          <w:sz w:val="24"/>
          <w:szCs w:val="24"/>
        </w:rPr>
        <w:t xml:space="preserve">, </w:t>
      </w:r>
      <w:r>
        <w:rPr>
          <w:rFonts w:ascii="Times New Roman" w:hAnsi="Times New Roman" w:cs="Times New Roman"/>
          <w:sz w:val="24"/>
          <w:szCs w:val="24"/>
        </w:rPr>
        <w:t>‘</w:t>
      </w:r>
      <w:r w:rsidRPr="006B047C">
        <w:rPr>
          <w:rFonts w:ascii="Times New Roman" w:hAnsi="Times New Roman" w:cs="Times New Roman"/>
          <w:sz w:val="24"/>
          <w:szCs w:val="24"/>
        </w:rPr>
        <w:t xml:space="preserve">Strategizing in the micro firm: A </w:t>
      </w:r>
      <w:r>
        <w:rPr>
          <w:rFonts w:ascii="Times New Roman" w:hAnsi="Times New Roman" w:cs="Times New Roman"/>
          <w:sz w:val="24"/>
          <w:szCs w:val="24"/>
        </w:rPr>
        <w:t>“</w:t>
      </w:r>
      <w:r w:rsidRPr="006B047C">
        <w:rPr>
          <w:rFonts w:ascii="Times New Roman" w:hAnsi="Times New Roman" w:cs="Times New Roman"/>
          <w:sz w:val="24"/>
          <w:szCs w:val="24"/>
        </w:rPr>
        <w:t>strategy as practice</w:t>
      </w:r>
      <w:r>
        <w:rPr>
          <w:rFonts w:ascii="Times New Roman" w:hAnsi="Times New Roman" w:cs="Times New Roman"/>
          <w:sz w:val="24"/>
          <w:szCs w:val="24"/>
        </w:rPr>
        <w:t>”</w:t>
      </w:r>
      <w:r w:rsidRPr="006B047C">
        <w:rPr>
          <w:rFonts w:ascii="Times New Roman" w:hAnsi="Times New Roman" w:cs="Times New Roman"/>
          <w:sz w:val="24"/>
          <w:szCs w:val="24"/>
        </w:rPr>
        <w:t xml:space="preserve"> framework</w:t>
      </w:r>
      <w:r>
        <w:rPr>
          <w:rFonts w:ascii="Times New Roman" w:hAnsi="Times New Roman" w:cs="Times New Roman"/>
          <w:sz w:val="24"/>
          <w:szCs w:val="24"/>
        </w:rPr>
        <w:t>’,</w:t>
      </w:r>
      <w:r w:rsidRPr="00734A4E">
        <w:rPr>
          <w:rFonts w:ascii="Times New Roman" w:hAnsi="Times New Roman" w:cs="Times New Roman"/>
          <w:sz w:val="24"/>
          <w:szCs w:val="24"/>
        </w:rPr>
        <w:t xml:space="preserve"> </w:t>
      </w:r>
      <w:r w:rsidRPr="006B047C">
        <w:rPr>
          <w:rFonts w:ascii="Times New Roman" w:hAnsi="Times New Roman" w:cs="Times New Roman"/>
          <w:sz w:val="24"/>
          <w:szCs w:val="24"/>
        </w:rPr>
        <w:t>Arthur Kearney, Denis Harrington and Felicity Kelliher</w:t>
      </w:r>
      <w:r>
        <w:rPr>
          <w:rFonts w:ascii="Times New Roman" w:hAnsi="Times New Roman" w:cs="Times New Roman"/>
          <w:sz w:val="24"/>
          <w:szCs w:val="24"/>
        </w:rPr>
        <w:t xml:space="preserve"> expose </w:t>
      </w:r>
      <w:r w:rsidRPr="00734A4E">
        <w:rPr>
          <w:rFonts w:ascii="Times New Roman" w:hAnsi="Times New Roman" w:cs="Times New Roman"/>
          <w:sz w:val="24"/>
          <w:szCs w:val="24"/>
        </w:rPr>
        <w:t xml:space="preserve">the lack of suitability of </w:t>
      </w:r>
      <w:r w:rsidRPr="00734A4E">
        <w:rPr>
          <w:rFonts w:ascii="Times New Roman" w:hAnsi="Times New Roman" w:cs="Times New Roman"/>
          <w:sz w:val="24"/>
          <w:szCs w:val="24"/>
        </w:rPr>
        <w:lastRenderedPageBreak/>
        <w:t>traditional approaches to strategizing – and</w:t>
      </w:r>
      <w:r>
        <w:rPr>
          <w:rFonts w:ascii="Times New Roman" w:hAnsi="Times New Roman" w:cs="Times New Roman"/>
          <w:sz w:val="24"/>
          <w:szCs w:val="24"/>
        </w:rPr>
        <w:t xml:space="preserve"> teaching strategy</w:t>
      </w:r>
      <w:r w:rsidRPr="00734A4E">
        <w:rPr>
          <w:rFonts w:ascii="Times New Roman" w:hAnsi="Times New Roman" w:cs="Times New Roman"/>
          <w:sz w:val="24"/>
          <w:szCs w:val="24"/>
        </w:rPr>
        <w:t>. The authors note the lack of depth of investigation into the strategies and strategizing of micro firms as a specific type of business. To date, education and training in business and entrepreneurship have focused on traditional approaches to strategizing without taking account of the specific micro context. The authors find</w:t>
      </w:r>
      <w:r>
        <w:rPr>
          <w:rFonts w:ascii="Times New Roman" w:hAnsi="Times New Roman" w:cs="Times New Roman"/>
          <w:sz w:val="24"/>
          <w:szCs w:val="24"/>
        </w:rPr>
        <w:t>, however, t</w:t>
      </w:r>
      <w:r w:rsidRPr="00734A4E">
        <w:rPr>
          <w:rFonts w:ascii="Times New Roman" w:hAnsi="Times New Roman" w:cs="Times New Roman"/>
          <w:sz w:val="24"/>
          <w:szCs w:val="24"/>
        </w:rPr>
        <w:t>hat the micro firm context itself influences how strategies</w:t>
      </w:r>
      <w:r>
        <w:rPr>
          <w:rFonts w:ascii="Times New Roman" w:hAnsi="Times New Roman" w:cs="Times New Roman"/>
          <w:sz w:val="24"/>
          <w:szCs w:val="24"/>
        </w:rPr>
        <w:t xml:space="preserve"> are developed and operationaliz</w:t>
      </w:r>
      <w:r w:rsidRPr="00734A4E">
        <w:rPr>
          <w:rFonts w:ascii="Times New Roman" w:hAnsi="Times New Roman" w:cs="Times New Roman"/>
          <w:sz w:val="24"/>
          <w:szCs w:val="24"/>
        </w:rPr>
        <w:t xml:space="preserve">ed. </w:t>
      </w:r>
      <w:r>
        <w:rPr>
          <w:rFonts w:ascii="Times New Roman" w:hAnsi="Times New Roman" w:cs="Times New Roman"/>
          <w:sz w:val="24"/>
          <w:szCs w:val="24"/>
        </w:rPr>
        <w:t>Kearney et al. therefore</w:t>
      </w:r>
      <w:r w:rsidRPr="00734A4E">
        <w:rPr>
          <w:rFonts w:ascii="Times New Roman" w:hAnsi="Times New Roman" w:cs="Times New Roman"/>
          <w:sz w:val="24"/>
          <w:szCs w:val="24"/>
        </w:rPr>
        <w:t xml:space="preserve"> propose a framework for strategizing for the micro-firm, and recommend its applicability and potential utility to teaching and learning for tho</w:t>
      </w:r>
      <w:r>
        <w:rPr>
          <w:rFonts w:ascii="Times New Roman" w:hAnsi="Times New Roman" w:cs="Times New Roman"/>
          <w:sz w:val="24"/>
          <w:szCs w:val="24"/>
        </w:rPr>
        <w:t xml:space="preserve">se creating and operating micro </w:t>
      </w:r>
      <w:r w:rsidRPr="00734A4E">
        <w:rPr>
          <w:rFonts w:ascii="Times New Roman" w:hAnsi="Times New Roman" w:cs="Times New Roman"/>
          <w:sz w:val="24"/>
          <w:szCs w:val="24"/>
        </w:rPr>
        <w:t>firms.</w:t>
      </w:r>
    </w:p>
    <w:p w:rsidR="00DD3DD0" w:rsidRDefault="00DD3DD0" w:rsidP="00DD3DD0">
      <w:pPr>
        <w:pStyle w:val="NoSpacing"/>
        <w:spacing w:line="360" w:lineRule="auto"/>
        <w:ind w:firstLine="720"/>
        <w:jc w:val="both"/>
        <w:rPr>
          <w:rFonts w:ascii="Times New Roman" w:hAnsi="Times New Roman" w:cs="Times New Roman"/>
          <w:sz w:val="24"/>
          <w:szCs w:val="24"/>
        </w:rPr>
      </w:pPr>
      <w:r w:rsidRPr="00734A4E">
        <w:rPr>
          <w:rFonts w:ascii="Times New Roman" w:hAnsi="Times New Roman" w:cs="Times New Roman"/>
          <w:sz w:val="24"/>
          <w:szCs w:val="24"/>
        </w:rPr>
        <w:t xml:space="preserve">With a similar central message of entrepreneurship as a special type of business activity, in </w:t>
      </w:r>
      <w:r>
        <w:rPr>
          <w:rFonts w:ascii="Times New Roman" w:hAnsi="Times New Roman" w:cs="Times New Roman"/>
          <w:sz w:val="24"/>
          <w:szCs w:val="24"/>
        </w:rPr>
        <w:t>‘</w:t>
      </w:r>
      <w:r w:rsidRPr="006B047C">
        <w:rPr>
          <w:rFonts w:ascii="Times New Roman" w:hAnsi="Times New Roman" w:cs="Times New Roman"/>
          <w:sz w:val="24"/>
          <w:szCs w:val="24"/>
        </w:rPr>
        <w:t>The beneficial differentiation within entrepreneurship of self-employed, business owner and entrepreneu</w:t>
      </w:r>
      <w:r>
        <w:rPr>
          <w:rFonts w:ascii="Times New Roman" w:hAnsi="Times New Roman" w:cs="Times New Roman"/>
          <w:sz w:val="24"/>
          <w:szCs w:val="24"/>
        </w:rPr>
        <w:t>r’, Annemarie Ø</w:t>
      </w:r>
      <w:r w:rsidRPr="00734A4E">
        <w:rPr>
          <w:rFonts w:ascii="Times New Roman" w:hAnsi="Times New Roman" w:cs="Times New Roman"/>
          <w:sz w:val="24"/>
          <w:szCs w:val="24"/>
        </w:rPr>
        <w:t>stergaard explores the different ways individuals venture. By investigating personality factors that might help to explain why some people seek self-employment and others seek business creation and development, three distinct types are suggested – the self-employed, the business owner and the entrepreneur. The implications for teaching and learning are substantial</w:t>
      </w:r>
      <w:r>
        <w:rPr>
          <w:rFonts w:ascii="Times New Roman" w:hAnsi="Times New Roman" w:cs="Times New Roman"/>
          <w:sz w:val="24"/>
          <w:szCs w:val="24"/>
        </w:rPr>
        <w:t>,</w:t>
      </w:r>
      <w:r w:rsidRPr="00734A4E">
        <w:rPr>
          <w:rFonts w:ascii="Times New Roman" w:hAnsi="Times New Roman" w:cs="Times New Roman"/>
          <w:sz w:val="24"/>
          <w:szCs w:val="24"/>
        </w:rPr>
        <w:t xml:space="preserve"> and </w:t>
      </w:r>
      <w:r>
        <w:rPr>
          <w:rFonts w:ascii="Times New Roman" w:hAnsi="Times New Roman" w:cs="Times New Roman"/>
          <w:sz w:val="24"/>
          <w:szCs w:val="24"/>
        </w:rPr>
        <w:t>Ø</w:t>
      </w:r>
      <w:r w:rsidRPr="00734A4E">
        <w:rPr>
          <w:rFonts w:ascii="Times New Roman" w:hAnsi="Times New Roman" w:cs="Times New Roman"/>
          <w:sz w:val="24"/>
          <w:szCs w:val="24"/>
        </w:rPr>
        <w:t>stergaard advocates that training, education, development and other support must take account of the different perspectives,</w:t>
      </w:r>
      <w:r>
        <w:rPr>
          <w:rFonts w:ascii="Times New Roman" w:hAnsi="Times New Roman" w:cs="Times New Roman"/>
          <w:sz w:val="24"/>
          <w:szCs w:val="24"/>
        </w:rPr>
        <w:t xml:space="preserve"> ambitions and approaches </w:t>
      </w:r>
      <w:r w:rsidRPr="00734A4E">
        <w:rPr>
          <w:rFonts w:ascii="Times New Roman" w:hAnsi="Times New Roman" w:cs="Times New Roman"/>
          <w:sz w:val="24"/>
          <w:szCs w:val="24"/>
        </w:rPr>
        <w:t>so as to enable and facilitate business success, as defined reflexively by the venturer in context.</w:t>
      </w:r>
    </w:p>
    <w:p w:rsidR="00DD3DD0" w:rsidRDefault="00DD3DD0" w:rsidP="00DD3DD0">
      <w:pPr>
        <w:pStyle w:val="NoSpacing"/>
        <w:spacing w:line="360" w:lineRule="auto"/>
        <w:ind w:firstLine="720"/>
        <w:jc w:val="both"/>
        <w:rPr>
          <w:rFonts w:ascii="Times New Roman" w:hAnsi="Times New Roman" w:cs="Times New Roman"/>
          <w:sz w:val="24"/>
          <w:szCs w:val="24"/>
        </w:rPr>
      </w:pPr>
      <w:r w:rsidRPr="00734A4E">
        <w:rPr>
          <w:rFonts w:ascii="Times New Roman" w:hAnsi="Times New Roman" w:cs="Times New Roman"/>
          <w:sz w:val="24"/>
          <w:szCs w:val="24"/>
        </w:rPr>
        <w:t>The two remaining papers each explore specific contexts for entrepreneurial l</w:t>
      </w:r>
      <w:r>
        <w:rPr>
          <w:rFonts w:ascii="Times New Roman" w:hAnsi="Times New Roman" w:cs="Times New Roman"/>
          <w:sz w:val="24"/>
          <w:szCs w:val="24"/>
        </w:rPr>
        <w:t>earning and education: the high-</w:t>
      </w:r>
      <w:r w:rsidRPr="00734A4E">
        <w:rPr>
          <w:rFonts w:ascii="Times New Roman" w:hAnsi="Times New Roman" w:cs="Times New Roman"/>
          <w:sz w:val="24"/>
          <w:szCs w:val="24"/>
        </w:rPr>
        <w:t>tech small firm, and an unst</w:t>
      </w:r>
      <w:r>
        <w:rPr>
          <w:rFonts w:ascii="Times New Roman" w:hAnsi="Times New Roman" w:cs="Times New Roman"/>
          <w:sz w:val="24"/>
          <w:szCs w:val="24"/>
        </w:rPr>
        <w:t>able, developing economy</w:t>
      </w:r>
      <w:r w:rsidRPr="00734A4E">
        <w:rPr>
          <w:rFonts w:ascii="Times New Roman" w:hAnsi="Times New Roman" w:cs="Times New Roman"/>
          <w:sz w:val="24"/>
          <w:szCs w:val="24"/>
        </w:rPr>
        <w:t>. These two very distinct examples illustrate how entrepreneurial development is contributory at individual, firm and economic levels. In each case, though, there are very different implications</w:t>
      </w:r>
      <w:r>
        <w:rPr>
          <w:rFonts w:ascii="Times New Roman" w:hAnsi="Times New Roman" w:cs="Times New Roman"/>
          <w:sz w:val="24"/>
          <w:szCs w:val="24"/>
        </w:rPr>
        <w:t xml:space="preserve"> for entrepreneurship education –</w:t>
      </w:r>
      <w:r w:rsidRPr="00734A4E">
        <w:rPr>
          <w:rFonts w:ascii="Times New Roman" w:hAnsi="Times New Roman" w:cs="Times New Roman"/>
          <w:sz w:val="24"/>
          <w:szCs w:val="24"/>
        </w:rPr>
        <w:t xml:space="preserve"> again, with the central message that flexibility and openness to the value of learning through experience and in context have developmental utility.</w:t>
      </w:r>
    </w:p>
    <w:p w:rsidR="00DD3DD0" w:rsidRDefault="00DD3DD0" w:rsidP="00DD3DD0">
      <w:pPr>
        <w:pStyle w:val="NoSpacing"/>
        <w:spacing w:line="360" w:lineRule="auto"/>
        <w:ind w:firstLine="720"/>
        <w:jc w:val="both"/>
        <w:rPr>
          <w:rFonts w:ascii="Times New Roman" w:hAnsi="Times New Roman" w:cs="Times New Roman"/>
          <w:sz w:val="24"/>
          <w:szCs w:val="24"/>
        </w:rPr>
      </w:pPr>
      <w:r w:rsidRPr="00734A4E">
        <w:rPr>
          <w:rFonts w:ascii="Times New Roman" w:hAnsi="Times New Roman" w:cs="Times New Roman"/>
          <w:sz w:val="24"/>
          <w:szCs w:val="24"/>
        </w:rPr>
        <w:t xml:space="preserve">In </w:t>
      </w:r>
      <w:r>
        <w:rPr>
          <w:rFonts w:ascii="Times New Roman" w:hAnsi="Times New Roman" w:cs="Times New Roman"/>
          <w:sz w:val="24"/>
          <w:szCs w:val="24"/>
        </w:rPr>
        <w:t>‘</w:t>
      </w:r>
      <w:r w:rsidRPr="00137D0F">
        <w:rPr>
          <w:rFonts w:ascii="Times New Roman" w:hAnsi="Times New Roman" w:cs="Times New Roman"/>
          <w:sz w:val="24"/>
          <w:szCs w:val="24"/>
        </w:rPr>
        <w:t>Entrepreneurial learning in practice</w:t>
      </w:r>
      <w:r>
        <w:rPr>
          <w:rFonts w:ascii="Times New Roman" w:hAnsi="Times New Roman" w:cs="Times New Roman"/>
          <w:sz w:val="24"/>
          <w:szCs w:val="24"/>
        </w:rPr>
        <w:t>:</w:t>
      </w:r>
      <w:r w:rsidRPr="00137D0F">
        <w:rPr>
          <w:rFonts w:ascii="Times New Roman" w:hAnsi="Times New Roman" w:cs="Times New Roman"/>
          <w:sz w:val="24"/>
          <w:szCs w:val="24"/>
        </w:rPr>
        <w:t xml:space="preserve"> The impact of knowledge transfer</w:t>
      </w:r>
      <w:r>
        <w:rPr>
          <w:rFonts w:ascii="Times New Roman" w:hAnsi="Times New Roman" w:cs="Times New Roman"/>
          <w:sz w:val="24"/>
          <w:szCs w:val="24"/>
        </w:rPr>
        <w:t>’</w:t>
      </w:r>
      <w:r w:rsidRPr="00734A4E">
        <w:rPr>
          <w:rFonts w:ascii="Times New Roman" w:hAnsi="Times New Roman" w:cs="Times New Roman"/>
          <w:sz w:val="24"/>
          <w:szCs w:val="24"/>
        </w:rPr>
        <w:t xml:space="preserve"> by </w:t>
      </w:r>
      <w:r>
        <w:rPr>
          <w:rFonts w:ascii="Times New Roman" w:hAnsi="Times New Roman" w:cs="Times New Roman"/>
          <w:sz w:val="24"/>
          <w:szCs w:val="24"/>
        </w:rPr>
        <w:t xml:space="preserve">Stephanie </w:t>
      </w:r>
      <w:r w:rsidRPr="00734A4E">
        <w:rPr>
          <w:rFonts w:ascii="Times New Roman" w:hAnsi="Times New Roman" w:cs="Times New Roman"/>
          <w:sz w:val="24"/>
          <w:szCs w:val="24"/>
        </w:rPr>
        <w:t xml:space="preserve">Cowdean, </w:t>
      </w:r>
      <w:r>
        <w:rPr>
          <w:rFonts w:ascii="Times New Roman" w:hAnsi="Times New Roman" w:cs="Times New Roman"/>
          <w:sz w:val="24"/>
          <w:szCs w:val="24"/>
        </w:rPr>
        <w:t xml:space="preserve">Philip </w:t>
      </w:r>
      <w:r w:rsidRPr="00734A4E">
        <w:rPr>
          <w:rFonts w:ascii="Times New Roman" w:hAnsi="Times New Roman" w:cs="Times New Roman"/>
          <w:sz w:val="24"/>
          <w:szCs w:val="24"/>
        </w:rPr>
        <w:t xml:space="preserve">Whitby, </w:t>
      </w:r>
      <w:r>
        <w:rPr>
          <w:rFonts w:ascii="Times New Roman" w:hAnsi="Times New Roman" w:cs="Times New Roman"/>
          <w:sz w:val="24"/>
          <w:szCs w:val="24"/>
        </w:rPr>
        <w:t xml:space="preserve">Laura </w:t>
      </w:r>
      <w:r w:rsidRPr="00734A4E">
        <w:rPr>
          <w:rFonts w:ascii="Times New Roman" w:hAnsi="Times New Roman" w:cs="Times New Roman"/>
          <w:sz w:val="24"/>
          <w:szCs w:val="24"/>
        </w:rPr>
        <w:t xml:space="preserve">Bradley and </w:t>
      </w:r>
      <w:r>
        <w:rPr>
          <w:rFonts w:ascii="Times New Roman" w:hAnsi="Times New Roman" w:cs="Times New Roman"/>
          <w:sz w:val="24"/>
          <w:szCs w:val="24"/>
        </w:rPr>
        <w:t xml:space="preserve">Pauric </w:t>
      </w:r>
      <w:r w:rsidRPr="00734A4E">
        <w:rPr>
          <w:rFonts w:ascii="Times New Roman" w:hAnsi="Times New Roman" w:cs="Times New Roman"/>
          <w:sz w:val="24"/>
          <w:szCs w:val="24"/>
        </w:rPr>
        <w:t>McGowan, the specific context of high</w:t>
      </w:r>
      <w:r>
        <w:rPr>
          <w:rFonts w:ascii="Times New Roman" w:hAnsi="Times New Roman" w:cs="Times New Roman"/>
          <w:sz w:val="24"/>
          <w:szCs w:val="24"/>
        </w:rPr>
        <w:t>-</w:t>
      </w:r>
      <w:r w:rsidRPr="00734A4E">
        <w:rPr>
          <w:rFonts w:ascii="Times New Roman" w:hAnsi="Times New Roman" w:cs="Times New Roman"/>
          <w:sz w:val="24"/>
          <w:szCs w:val="24"/>
        </w:rPr>
        <w:t>tech small firms is explored. Using two case study examples of Knowledge Transfer Partnerships that are facilitating links and</w:t>
      </w:r>
      <w:r>
        <w:rPr>
          <w:rFonts w:ascii="Times New Roman" w:hAnsi="Times New Roman" w:cs="Times New Roman"/>
          <w:sz w:val="24"/>
          <w:szCs w:val="24"/>
        </w:rPr>
        <w:t xml:space="preserve"> knowledge exchange between </w:t>
      </w:r>
      <w:r w:rsidRPr="00734A4E">
        <w:rPr>
          <w:rFonts w:ascii="Times New Roman" w:hAnsi="Times New Roman" w:cs="Times New Roman"/>
          <w:sz w:val="24"/>
          <w:szCs w:val="24"/>
        </w:rPr>
        <w:t>firms and universities, the authors report a</w:t>
      </w:r>
      <w:r>
        <w:rPr>
          <w:rFonts w:ascii="Times New Roman" w:hAnsi="Times New Roman" w:cs="Times New Roman"/>
          <w:sz w:val="24"/>
          <w:szCs w:val="24"/>
        </w:rPr>
        <w:t>n in-depth</w:t>
      </w:r>
      <w:r w:rsidRPr="00734A4E">
        <w:rPr>
          <w:rFonts w:ascii="Times New Roman" w:hAnsi="Times New Roman" w:cs="Times New Roman"/>
          <w:sz w:val="24"/>
          <w:szCs w:val="24"/>
        </w:rPr>
        <w:t xml:space="preserve"> study of the le</w:t>
      </w:r>
      <w:r>
        <w:rPr>
          <w:rFonts w:ascii="Times New Roman" w:hAnsi="Times New Roman" w:cs="Times New Roman"/>
          <w:sz w:val="24"/>
          <w:szCs w:val="24"/>
        </w:rPr>
        <w:t>arning process. They find that one</w:t>
      </w:r>
      <w:r w:rsidRPr="00734A4E">
        <w:rPr>
          <w:rFonts w:ascii="Times New Roman" w:hAnsi="Times New Roman" w:cs="Times New Roman"/>
          <w:sz w:val="24"/>
          <w:szCs w:val="24"/>
        </w:rPr>
        <w:t xml:space="preserve"> barrier to learning is</w:t>
      </w:r>
      <w:r>
        <w:rPr>
          <w:rFonts w:ascii="Times New Roman" w:hAnsi="Times New Roman" w:cs="Times New Roman"/>
          <w:sz w:val="24"/>
          <w:szCs w:val="24"/>
        </w:rPr>
        <w:t xml:space="preserve"> created by</w:t>
      </w:r>
      <w:r w:rsidRPr="00734A4E">
        <w:rPr>
          <w:rFonts w:ascii="Times New Roman" w:hAnsi="Times New Roman" w:cs="Times New Roman"/>
          <w:sz w:val="24"/>
          <w:szCs w:val="24"/>
        </w:rPr>
        <w:t xml:space="preserve"> established wisdom and practice</w:t>
      </w:r>
      <w:r>
        <w:rPr>
          <w:rFonts w:ascii="Times New Roman" w:hAnsi="Times New Roman" w:cs="Times New Roman"/>
          <w:sz w:val="24"/>
          <w:szCs w:val="24"/>
        </w:rPr>
        <w:t>, and that ‘on-</w:t>
      </w:r>
      <w:r w:rsidRPr="00734A4E">
        <w:rPr>
          <w:rFonts w:ascii="Times New Roman" w:hAnsi="Times New Roman" w:cs="Times New Roman"/>
          <w:sz w:val="24"/>
          <w:szCs w:val="24"/>
        </w:rPr>
        <w:t>the</w:t>
      </w:r>
      <w:r>
        <w:rPr>
          <w:rFonts w:ascii="Times New Roman" w:hAnsi="Times New Roman" w:cs="Times New Roman"/>
          <w:sz w:val="24"/>
          <w:szCs w:val="24"/>
        </w:rPr>
        <w:t>-</w:t>
      </w:r>
      <w:r w:rsidRPr="00734A4E">
        <w:rPr>
          <w:rFonts w:ascii="Times New Roman" w:hAnsi="Times New Roman" w:cs="Times New Roman"/>
          <w:sz w:val="24"/>
          <w:szCs w:val="24"/>
        </w:rPr>
        <w:t xml:space="preserve">job’ learning is transferred more readily and usefully to the firms. The implications for education and development are the need for openness to emergent learning experiences and knowledge, flexibility of approach, and </w:t>
      </w:r>
      <w:r>
        <w:rPr>
          <w:rFonts w:ascii="Times New Roman" w:hAnsi="Times New Roman" w:cs="Times New Roman"/>
          <w:sz w:val="24"/>
          <w:szCs w:val="24"/>
        </w:rPr>
        <w:t xml:space="preserve">the </w:t>
      </w:r>
      <w:r w:rsidRPr="00734A4E">
        <w:rPr>
          <w:rFonts w:ascii="Times New Roman" w:hAnsi="Times New Roman" w:cs="Times New Roman"/>
          <w:sz w:val="24"/>
          <w:szCs w:val="24"/>
        </w:rPr>
        <w:t xml:space="preserve">support of practice. </w:t>
      </w:r>
    </w:p>
    <w:p w:rsidR="00DD3DD0" w:rsidRDefault="00DD3DD0" w:rsidP="00DD3DD0">
      <w:pPr>
        <w:pStyle w:val="NoSpacing"/>
        <w:spacing w:line="360" w:lineRule="auto"/>
        <w:ind w:firstLine="720"/>
        <w:jc w:val="both"/>
        <w:rPr>
          <w:rFonts w:ascii="Times New Roman" w:hAnsi="Times New Roman" w:cs="Times New Roman"/>
          <w:sz w:val="24"/>
          <w:szCs w:val="24"/>
        </w:rPr>
      </w:pPr>
      <w:r w:rsidRPr="00734A4E">
        <w:rPr>
          <w:rFonts w:ascii="Times New Roman" w:hAnsi="Times New Roman" w:cs="Times New Roman"/>
          <w:sz w:val="24"/>
          <w:szCs w:val="24"/>
        </w:rPr>
        <w:lastRenderedPageBreak/>
        <w:t xml:space="preserve">In the </w:t>
      </w:r>
      <w:r>
        <w:rPr>
          <w:rFonts w:ascii="Times New Roman" w:hAnsi="Times New Roman" w:cs="Times New Roman"/>
          <w:sz w:val="24"/>
          <w:szCs w:val="24"/>
        </w:rPr>
        <w:t xml:space="preserve">final </w:t>
      </w:r>
      <w:r w:rsidRPr="00734A4E">
        <w:rPr>
          <w:rFonts w:ascii="Times New Roman" w:hAnsi="Times New Roman" w:cs="Times New Roman"/>
          <w:sz w:val="24"/>
          <w:szCs w:val="24"/>
        </w:rPr>
        <w:t>paper</w:t>
      </w:r>
      <w:r>
        <w:rPr>
          <w:rFonts w:ascii="Times New Roman" w:hAnsi="Times New Roman" w:cs="Times New Roman"/>
          <w:sz w:val="24"/>
          <w:szCs w:val="24"/>
        </w:rPr>
        <w:t>,</w:t>
      </w:r>
      <w:r w:rsidRPr="00734A4E">
        <w:rPr>
          <w:rFonts w:ascii="Times New Roman" w:hAnsi="Times New Roman" w:cs="Times New Roman"/>
          <w:sz w:val="24"/>
          <w:szCs w:val="24"/>
        </w:rPr>
        <w:t xml:space="preserve"> </w:t>
      </w:r>
      <w:r>
        <w:rPr>
          <w:rFonts w:ascii="Times New Roman" w:hAnsi="Times New Roman" w:cs="Times New Roman"/>
          <w:sz w:val="24"/>
          <w:szCs w:val="24"/>
        </w:rPr>
        <w:t>‘</w:t>
      </w:r>
      <w:r w:rsidRPr="00137D0F">
        <w:rPr>
          <w:rFonts w:ascii="Times New Roman" w:hAnsi="Times New Roman" w:cs="Times New Roman"/>
          <w:sz w:val="24"/>
          <w:szCs w:val="24"/>
        </w:rPr>
        <w:t>Entrepreneurship education as human</w:t>
      </w:r>
      <w:r>
        <w:rPr>
          <w:rFonts w:ascii="Times New Roman" w:hAnsi="Times New Roman" w:cs="Times New Roman"/>
          <w:sz w:val="24"/>
          <w:szCs w:val="24"/>
        </w:rPr>
        <w:t xml:space="preserve"> </w:t>
      </w:r>
      <w:r w:rsidRPr="00137D0F">
        <w:rPr>
          <w:rFonts w:ascii="Times New Roman" w:hAnsi="Times New Roman" w:cs="Times New Roman"/>
          <w:sz w:val="24"/>
          <w:szCs w:val="24"/>
        </w:rPr>
        <w:t>capital: Implications for youth</w:t>
      </w:r>
      <w:r>
        <w:rPr>
          <w:rFonts w:ascii="Times New Roman" w:hAnsi="Times New Roman" w:cs="Times New Roman"/>
          <w:sz w:val="24"/>
          <w:szCs w:val="24"/>
        </w:rPr>
        <w:t xml:space="preserve"> </w:t>
      </w:r>
      <w:r w:rsidRPr="00137D0F">
        <w:rPr>
          <w:rFonts w:ascii="Times New Roman" w:hAnsi="Times New Roman" w:cs="Times New Roman"/>
          <w:sz w:val="24"/>
          <w:szCs w:val="24"/>
        </w:rPr>
        <w:t>self-employment and conflict</w:t>
      </w:r>
      <w:r>
        <w:rPr>
          <w:rFonts w:ascii="Times New Roman" w:hAnsi="Times New Roman" w:cs="Times New Roman"/>
          <w:sz w:val="24"/>
          <w:szCs w:val="24"/>
        </w:rPr>
        <w:t xml:space="preserve"> </w:t>
      </w:r>
      <w:r w:rsidRPr="00137D0F">
        <w:rPr>
          <w:rFonts w:ascii="Times New Roman" w:hAnsi="Times New Roman" w:cs="Times New Roman"/>
          <w:sz w:val="24"/>
          <w:szCs w:val="24"/>
        </w:rPr>
        <w:t>mitigation in Sub-Saharan Africa</w:t>
      </w:r>
      <w:r>
        <w:rPr>
          <w:rFonts w:ascii="Times New Roman" w:hAnsi="Times New Roman" w:cs="Times New Roman"/>
          <w:sz w:val="24"/>
          <w:szCs w:val="24"/>
        </w:rPr>
        <w:t>’, Paschal Anosike</w:t>
      </w:r>
      <w:r w:rsidRPr="00734A4E">
        <w:rPr>
          <w:rFonts w:ascii="Times New Roman" w:hAnsi="Times New Roman" w:cs="Times New Roman"/>
          <w:sz w:val="24"/>
          <w:szCs w:val="24"/>
        </w:rPr>
        <w:t xml:space="preserve"> points out the concentration of studies in </w:t>
      </w:r>
      <w:r>
        <w:rPr>
          <w:rFonts w:ascii="Times New Roman" w:hAnsi="Times New Roman" w:cs="Times New Roman"/>
          <w:sz w:val="24"/>
          <w:szCs w:val="24"/>
        </w:rPr>
        <w:t xml:space="preserve">the </w:t>
      </w:r>
      <w:r w:rsidRPr="00734A4E">
        <w:rPr>
          <w:rFonts w:ascii="Times New Roman" w:hAnsi="Times New Roman" w:cs="Times New Roman"/>
          <w:sz w:val="24"/>
          <w:szCs w:val="24"/>
        </w:rPr>
        <w:t>developed nations. Providing an alternative perspective, this paper focuses on entrepreneurship education in the unstable region of north</w:t>
      </w:r>
      <w:r>
        <w:rPr>
          <w:rFonts w:ascii="Times New Roman" w:hAnsi="Times New Roman" w:cs="Times New Roman"/>
          <w:sz w:val="24"/>
          <w:szCs w:val="24"/>
        </w:rPr>
        <w:t>ern</w:t>
      </w:r>
      <w:r w:rsidRPr="00734A4E">
        <w:rPr>
          <w:rFonts w:ascii="Times New Roman" w:hAnsi="Times New Roman" w:cs="Times New Roman"/>
          <w:sz w:val="24"/>
          <w:szCs w:val="24"/>
        </w:rPr>
        <w:t xml:space="preserve"> Nigeria. The paper explores secondary education in particular and the focus of the empirical work seeks to deter</w:t>
      </w:r>
      <w:r>
        <w:rPr>
          <w:rFonts w:ascii="Times New Roman" w:hAnsi="Times New Roman" w:cs="Times New Roman"/>
          <w:sz w:val="24"/>
          <w:szCs w:val="24"/>
        </w:rPr>
        <w:t>mine if entrepreneurship among</w:t>
      </w:r>
      <w:r w:rsidRPr="00734A4E">
        <w:rPr>
          <w:rFonts w:ascii="Times New Roman" w:hAnsi="Times New Roman" w:cs="Times New Roman"/>
          <w:sz w:val="24"/>
          <w:szCs w:val="24"/>
        </w:rPr>
        <w:t xml:space="preserve"> young people might mitigate adversity created by conflict and redu</w:t>
      </w:r>
      <w:r>
        <w:rPr>
          <w:rFonts w:ascii="Times New Roman" w:hAnsi="Times New Roman" w:cs="Times New Roman"/>
          <w:sz w:val="24"/>
          <w:szCs w:val="24"/>
        </w:rPr>
        <w:t>ce direct engagement with it. An</w:t>
      </w:r>
      <w:r w:rsidRPr="00734A4E">
        <w:rPr>
          <w:rFonts w:ascii="Times New Roman" w:hAnsi="Times New Roman" w:cs="Times New Roman"/>
          <w:sz w:val="24"/>
          <w:szCs w:val="24"/>
        </w:rPr>
        <w:t xml:space="preserve">osike asserts </w:t>
      </w:r>
      <w:r>
        <w:rPr>
          <w:rFonts w:ascii="Times New Roman" w:hAnsi="Times New Roman" w:cs="Times New Roman"/>
          <w:sz w:val="24"/>
          <w:szCs w:val="24"/>
        </w:rPr>
        <w:t xml:space="preserve">that </w:t>
      </w:r>
      <w:r w:rsidRPr="00734A4E">
        <w:rPr>
          <w:rFonts w:ascii="Times New Roman" w:hAnsi="Times New Roman" w:cs="Times New Roman"/>
          <w:sz w:val="24"/>
          <w:szCs w:val="24"/>
        </w:rPr>
        <w:t xml:space="preserve">entrepreneurship has a positive role to play and recommends entrepreneurship education as </w:t>
      </w:r>
      <w:r>
        <w:rPr>
          <w:rFonts w:ascii="Times New Roman" w:hAnsi="Times New Roman" w:cs="Times New Roman"/>
          <w:sz w:val="24"/>
          <w:szCs w:val="24"/>
        </w:rPr>
        <w:t>a means by which human capital</w:t>
      </w:r>
      <w:r w:rsidRPr="00734A4E">
        <w:rPr>
          <w:rFonts w:ascii="Times New Roman" w:hAnsi="Times New Roman" w:cs="Times New Roman"/>
          <w:sz w:val="24"/>
          <w:szCs w:val="24"/>
        </w:rPr>
        <w:t xml:space="preserve"> might be developed</w:t>
      </w:r>
      <w:r>
        <w:rPr>
          <w:rFonts w:ascii="Times New Roman" w:hAnsi="Times New Roman" w:cs="Times New Roman"/>
          <w:sz w:val="24"/>
          <w:szCs w:val="24"/>
        </w:rPr>
        <w:t xml:space="preserve"> in the direction of entrepreneurial endeavour. The implications </w:t>
      </w:r>
      <w:r w:rsidRPr="00734A4E">
        <w:rPr>
          <w:rFonts w:ascii="Times New Roman" w:hAnsi="Times New Roman" w:cs="Times New Roman"/>
          <w:sz w:val="24"/>
          <w:szCs w:val="24"/>
        </w:rPr>
        <w:t>are wide</w:t>
      </w:r>
      <w:r>
        <w:rPr>
          <w:rFonts w:ascii="Times New Roman" w:hAnsi="Times New Roman" w:cs="Times New Roman"/>
          <w:sz w:val="24"/>
          <w:szCs w:val="24"/>
        </w:rPr>
        <w:t xml:space="preserve">-ranging and apply also to </w:t>
      </w:r>
      <w:r w:rsidRPr="00734A4E">
        <w:rPr>
          <w:rFonts w:ascii="Times New Roman" w:hAnsi="Times New Roman" w:cs="Times New Roman"/>
          <w:sz w:val="24"/>
          <w:szCs w:val="24"/>
        </w:rPr>
        <w:t>universities, as higher education might similarly contribute to this agenda</w:t>
      </w:r>
      <w:r>
        <w:rPr>
          <w:rFonts w:ascii="Times New Roman" w:hAnsi="Times New Roman" w:cs="Times New Roman"/>
          <w:sz w:val="24"/>
          <w:szCs w:val="24"/>
        </w:rPr>
        <w:t>.</w:t>
      </w:r>
    </w:p>
    <w:p w:rsidR="00DD3DD0" w:rsidRDefault="00DD3DD0" w:rsidP="00DD3DD0">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To summariz</w:t>
      </w:r>
      <w:r w:rsidRPr="00734A4E">
        <w:rPr>
          <w:rFonts w:ascii="Times New Roman" w:hAnsi="Times New Roman" w:cs="Times New Roman"/>
          <w:sz w:val="24"/>
          <w:szCs w:val="24"/>
        </w:rPr>
        <w:t>e, entrepreneurship as a field of study has been dominated by functional</w:t>
      </w:r>
      <w:r>
        <w:rPr>
          <w:rFonts w:ascii="Times New Roman" w:hAnsi="Times New Roman" w:cs="Times New Roman"/>
          <w:sz w:val="24"/>
          <w:szCs w:val="24"/>
        </w:rPr>
        <w:t>-</w:t>
      </w:r>
      <w:r w:rsidRPr="00734A4E">
        <w:rPr>
          <w:rFonts w:ascii="Times New Roman" w:hAnsi="Times New Roman" w:cs="Times New Roman"/>
          <w:sz w:val="24"/>
          <w:szCs w:val="24"/>
        </w:rPr>
        <w:t xml:space="preserve"> based disciplines </w:t>
      </w:r>
      <w:r>
        <w:rPr>
          <w:rFonts w:ascii="Times New Roman" w:hAnsi="Times New Roman" w:cs="Times New Roman"/>
          <w:sz w:val="24"/>
          <w:szCs w:val="24"/>
        </w:rPr>
        <w:t>that</w:t>
      </w:r>
      <w:r w:rsidRPr="00734A4E">
        <w:rPr>
          <w:rFonts w:ascii="Times New Roman" w:hAnsi="Times New Roman" w:cs="Times New Roman"/>
          <w:sz w:val="24"/>
          <w:szCs w:val="24"/>
        </w:rPr>
        <w:t xml:space="preserve"> have so</w:t>
      </w:r>
      <w:r>
        <w:rPr>
          <w:rFonts w:ascii="Times New Roman" w:hAnsi="Times New Roman" w:cs="Times New Roman"/>
          <w:sz w:val="24"/>
          <w:szCs w:val="24"/>
        </w:rPr>
        <w:t>ught to channel our conceptualiz</w:t>
      </w:r>
      <w:r w:rsidRPr="00734A4E">
        <w:rPr>
          <w:rFonts w:ascii="Times New Roman" w:hAnsi="Times New Roman" w:cs="Times New Roman"/>
          <w:sz w:val="24"/>
          <w:szCs w:val="24"/>
        </w:rPr>
        <w:t>ations of what</w:t>
      </w:r>
      <w:r>
        <w:rPr>
          <w:rFonts w:ascii="Times New Roman" w:hAnsi="Times New Roman" w:cs="Times New Roman"/>
          <w:sz w:val="24"/>
          <w:szCs w:val="24"/>
        </w:rPr>
        <w:t xml:space="preserve"> it means to be an entrepreneur according to</w:t>
      </w:r>
      <w:r w:rsidRPr="00734A4E">
        <w:rPr>
          <w:rFonts w:ascii="Times New Roman" w:hAnsi="Times New Roman" w:cs="Times New Roman"/>
          <w:sz w:val="24"/>
          <w:szCs w:val="24"/>
        </w:rPr>
        <w:t xml:space="preserve"> a narrow set of epistem</w:t>
      </w:r>
      <w:r>
        <w:rPr>
          <w:rFonts w:ascii="Times New Roman" w:hAnsi="Times New Roman" w:cs="Times New Roman"/>
          <w:sz w:val="24"/>
          <w:szCs w:val="24"/>
        </w:rPr>
        <w:t xml:space="preserve">ological and ontological </w:t>
      </w:r>
      <w:r w:rsidRPr="00734A4E">
        <w:rPr>
          <w:rFonts w:ascii="Times New Roman" w:hAnsi="Times New Roman" w:cs="Times New Roman"/>
          <w:sz w:val="24"/>
          <w:szCs w:val="24"/>
        </w:rPr>
        <w:t>principles. Positioning practice as a process of human engagement which is emergent and enacte</w:t>
      </w:r>
      <w:r>
        <w:rPr>
          <w:rFonts w:ascii="Times New Roman" w:hAnsi="Times New Roman" w:cs="Times New Roman"/>
          <w:sz w:val="24"/>
          <w:szCs w:val="24"/>
        </w:rPr>
        <w:t>d has enormous potential to reinvent how we recogniz</w:t>
      </w:r>
      <w:r w:rsidRPr="00734A4E">
        <w:rPr>
          <w:rFonts w:ascii="Times New Roman" w:hAnsi="Times New Roman" w:cs="Times New Roman"/>
          <w:sz w:val="24"/>
          <w:szCs w:val="24"/>
        </w:rPr>
        <w:t xml:space="preserve">e entrepreneurial action. </w:t>
      </w:r>
    </w:p>
    <w:p w:rsidR="00DD3DD0" w:rsidRDefault="00DD3DD0" w:rsidP="00DD3DD0">
      <w:pPr>
        <w:pStyle w:val="NoSpacing"/>
        <w:spacing w:line="360" w:lineRule="auto"/>
        <w:jc w:val="both"/>
        <w:rPr>
          <w:rFonts w:ascii="Times New Roman" w:hAnsi="Times New Roman" w:cs="Times New Roman"/>
          <w:sz w:val="24"/>
          <w:szCs w:val="24"/>
        </w:rPr>
      </w:pPr>
    </w:p>
    <w:p w:rsidR="00DD3DD0" w:rsidRDefault="00DD3DD0" w:rsidP="00DD3DD0">
      <w:pPr>
        <w:pStyle w:val="NoSpacing"/>
        <w:spacing w:line="360" w:lineRule="auto"/>
        <w:jc w:val="both"/>
        <w:rPr>
          <w:rFonts w:ascii="Times New Roman" w:hAnsi="Times New Roman" w:cs="Times New Roman"/>
          <w:sz w:val="24"/>
          <w:szCs w:val="24"/>
        </w:rPr>
      </w:pPr>
      <w:r>
        <w:rPr>
          <w:rFonts w:ascii="Times New Roman" w:hAnsi="Times New Roman" w:cs="Times New Roman"/>
          <w:b/>
          <w:sz w:val="24"/>
          <w:szCs w:val="24"/>
        </w:rPr>
        <w:t>References</w:t>
      </w:r>
    </w:p>
    <w:p w:rsidR="00DD3DD0" w:rsidRPr="00D07314" w:rsidRDefault="00DD3DD0" w:rsidP="00DD3DD0">
      <w:pPr>
        <w:ind w:left="720" w:hanging="720"/>
        <w:rPr>
          <w:rFonts w:eastAsia="Calibri"/>
          <w:lang w:eastAsia="de-DE"/>
        </w:rPr>
      </w:pPr>
      <w:r w:rsidRPr="00D07314">
        <w:rPr>
          <w:rFonts w:eastAsia="Calibri"/>
          <w:lang w:eastAsia="de-DE"/>
        </w:rPr>
        <w:t xml:space="preserve">Anderson A, Drakopoulou Dodd S and Jack S (2012) Entrepreneurship as connecting: Some implications for theorising and practice. </w:t>
      </w:r>
      <w:r w:rsidRPr="00D07314">
        <w:rPr>
          <w:rFonts w:eastAsia="Calibri"/>
          <w:i/>
          <w:lang w:eastAsia="de-DE"/>
        </w:rPr>
        <w:t>Management Decision</w:t>
      </w:r>
      <w:r w:rsidRPr="00D07314">
        <w:rPr>
          <w:rFonts w:eastAsia="Calibri"/>
          <w:lang w:eastAsia="de-DE"/>
        </w:rPr>
        <w:t xml:space="preserve"> 50(5): 958–971.</w:t>
      </w:r>
    </w:p>
    <w:p w:rsidR="00DD3DD0" w:rsidRPr="00D07314" w:rsidRDefault="00DD3DD0" w:rsidP="00DD3DD0">
      <w:pPr>
        <w:ind w:left="720" w:hanging="720"/>
        <w:rPr>
          <w:rFonts w:eastAsia="Calibri"/>
          <w:lang w:eastAsia="de-DE"/>
        </w:rPr>
      </w:pPr>
      <w:r w:rsidRPr="00D07314">
        <w:rPr>
          <w:rFonts w:eastAsia="Calibri"/>
          <w:lang w:eastAsia="de-DE"/>
        </w:rPr>
        <w:t xml:space="preserve">Bennis WG and O’Toole J (2005) How business schools lost their way. </w:t>
      </w:r>
      <w:r w:rsidRPr="00D07314">
        <w:rPr>
          <w:rFonts w:eastAsia="Calibri"/>
          <w:i/>
          <w:lang w:eastAsia="de-DE"/>
        </w:rPr>
        <w:t>Harvard Business Review</w:t>
      </w:r>
      <w:r w:rsidRPr="00D07314">
        <w:rPr>
          <w:rFonts w:eastAsia="Calibri"/>
          <w:lang w:eastAsia="de-DE"/>
        </w:rPr>
        <w:t xml:space="preserve"> 83(5): 96–104.</w:t>
      </w:r>
    </w:p>
    <w:p w:rsidR="00DD3DD0" w:rsidRPr="00D07314" w:rsidRDefault="00DD3DD0" w:rsidP="00DD3DD0">
      <w:pPr>
        <w:ind w:left="720" w:hanging="720"/>
        <w:rPr>
          <w:rFonts w:eastAsia="Calibri"/>
          <w:lang w:eastAsia="de-DE"/>
        </w:rPr>
      </w:pPr>
      <w:r w:rsidRPr="00D07314">
        <w:rPr>
          <w:rFonts w:eastAsia="Calibri"/>
          <w:lang w:eastAsia="de-DE"/>
        </w:rPr>
        <w:t xml:space="preserve">Chalmers DM and Shaw E (2015) The endogenous construction of entrepreneurial contexts: A practice-based perspective. </w:t>
      </w:r>
      <w:r w:rsidRPr="00D07314">
        <w:rPr>
          <w:rFonts w:eastAsia="Calibri"/>
          <w:i/>
          <w:iCs/>
          <w:lang w:eastAsia="de-DE"/>
        </w:rPr>
        <w:t>International Small Business Journal</w:t>
      </w:r>
      <w:r w:rsidRPr="00D07314">
        <w:rPr>
          <w:rFonts w:eastAsia="Calibri"/>
          <w:lang w:eastAsia="de-DE"/>
        </w:rPr>
        <w:t xml:space="preserve"> </w:t>
      </w:r>
      <w:r w:rsidRPr="00D07314">
        <w:rPr>
          <w:rFonts w:eastAsia="Calibri"/>
          <w:iCs/>
          <w:lang w:eastAsia="de-DE"/>
        </w:rPr>
        <w:t>35</w:t>
      </w:r>
      <w:r w:rsidRPr="00D07314">
        <w:rPr>
          <w:rFonts w:eastAsia="Calibri"/>
          <w:lang w:eastAsia="de-DE"/>
        </w:rPr>
        <w:t>(1): 19–39.</w:t>
      </w:r>
    </w:p>
    <w:p w:rsidR="00DD3DD0" w:rsidRPr="00D07314" w:rsidRDefault="00DD3DD0" w:rsidP="00DD3DD0">
      <w:pPr>
        <w:ind w:left="720" w:hanging="720"/>
        <w:rPr>
          <w:rFonts w:eastAsia="Calibri"/>
          <w:lang w:eastAsia="de-DE"/>
        </w:rPr>
      </w:pPr>
      <w:r w:rsidRPr="00D07314">
        <w:rPr>
          <w:rFonts w:eastAsia="Calibri"/>
          <w:lang w:eastAsia="de-DE"/>
        </w:rPr>
        <w:t xml:space="preserve">Fayolle A and Gailly B (2008) From craft to science: Teaching models and learning processes in entrepreneurship education. </w:t>
      </w:r>
      <w:r w:rsidRPr="00D07314">
        <w:rPr>
          <w:rFonts w:eastAsia="Calibri"/>
          <w:i/>
          <w:lang w:eastAsia="de-DE"/>
        </w:rPr>
        <w:t>Journal of European Industrial Training</w:t>
      </w:r>
      <w:r w:rsidRPr="00D07314">
        <w:rPr>
          <w:rFonts w:eastAsia="Calibri"/>
          <w:lang w:eastAsia="de-DE"/>
        </w:rPr>
        <w:t xml:space="preserve"> 32(7): 569–593.</w:t>
      </w:r>
    </w:p>
    <w:p w:rsidR="00DD3DD0" w:rsidRPr="00D07314" w:rsidRDefault="00DD3DD0" w:rsidP="00DD3DD0">
      <w:pPr>
        <w:ind w:left="720" w:hanging="720"/>
        <w:rPr>
          <w:rFonts w:eastAsia="Calibri"/>
          <w:lang w:eastAsia="de-DE"/>
        </w:rPr>
      </w:pPr>
      <w:r w:rsidRPr="00D07314">
        <w:rPr>
          <w:rFonts w:eastAsia="Calibri"/>
          <w:lang w:eastAsia="de-DE"/>
        </w:rPr>
        <w:t xml:space="preserve">Fletcher DE (2006) Entrepreneurial processes and the social construction of opportunity. </w:t>
      </w:r>
      <w:r w:rsidRPr="00D07314">
        <w:rPr>
          <w:rFonts w:eastAsia="Calibri"/>
          <w:i/>
          <w:lang w:eastAsia="de-DE"/>
        </w:rPr>
        <w:t>Entrepreneurship &amp; Regional Development</w:t>
      </w:r>
      <w:r w:rsidRPr="00D07314">
        <w:rPr>
          <w:rFonts w:eastAsia="Calibri"/>
          <w:lang w:eastAsia="de-DE"/>
        </w:rPr>
        <w:t xml:space="preserve"> 18(5): 421–440.</w:t>
      </w:r>
    </w:p>
    <w:p w:rsidR="00DD3DD0" w:rsidRPr="00D07314" w:rsidRDefault="00DD3DD0" w:rsidP="00DD3DD0">
      <w:pPr>
        <w:ind w:left="720" w:hanging="720"/>
        <w:rPr>
          <w:rFonts w:eastAsia="Calibri"/>
          <w:lang w:eastAsia="de-DE"/>
        </w:rPr>
      </w:pPr>
      <w:r w:rsidRPr="00D07314">
        <w:rPr>
          <w:rFonts w:eastAsia="Calibri"/>
          <w:lang w:eastAsia="de-DE"/>
        </w:rPr>
        <w:t xml:space="preserve">Gibb AA (1993) Enterprise culture and education: Understanding enterprise education and its links with small business, entrepreneurship and wider educational goals. </w:t>
      </w:r>
      <w:r w:rsidRPr="00D07314">
        <w:rPr>
          <w:rFonts w:eastAsia="Calibri"/>
          <w:i/>
          <w:iCs/>
          <w:lang w:eastAsia="de-DE"/>
        </w:rPr>
        <w:t>International Small Business Journal</w:t>
      </w:r>
      <w:r w:rsidRPr="00D07314">
        <w:rPr>
          <w:rFonts w:eastAsia="Calibri"/>
          <w:lang w:eastAsia="de-DE"/>
        </w:rPr>
        <w:t xml:space="preserve"> </w:t>
      </w:r>
      <w:r w:rsidRPr="00D07314">
        <w:rPr>
          <w:rFonts w:eastAsia="Calibri"/>
          <w:iCs/>
          <w:lang w:eastAsia="de-DE"/>
        </w:rPr>
        <w:t>11</w:t>
      </w:r>
      <w:r w:rsidRPr="00D07314">
        <w:rPr>
          <w:rFonts w:eastAsia="Calibri"/>
          <w:lang w:eastAsia="de-DE"/>
        </w:rPr>
        <w:t>(3): 11–34.</w:t>
      </w:r>
    </w:p>
    <w:p w:rsidR="00DD3DD0" w:rsidRPr="00D07314" w:rsidRDefault="00DD3DD0" w:rsidP="00DD3DD0">
      <w:pPr>
        <w:ind w:left="720" w:hanging="720"/>
        <w:rPr>
          <w:rFonts w:eastAsia="Calibri"/>
          <w:lang w:eastAsia="de-DE"/>
        </w:rPr>
      </w:pPr>
      <w:r w:rsidRPr="00D07314">
        <w:rPr>
          <w:rFonts w:eastAsia="Calibri"/>
          <w:lang w:eastAsia="de-DE"/>
        </w:rPr>
        <w:t xml:space="preserve">Higgins D, Galloway L, Jones P and McGowan P (eds) (2018) Special Issue: Entrepreneurial education and learning – critical perspectives and engaging conversations. </w:t>
      </w:r>
      <w:r w:rsidRPr="00D07314">
        <w:rPr>
          <w:rFonts w:eastAsia="Calibri"/>
          <w:i/>
          <w:lang w:eastAsia="de-DE"/>
        </w:rPr>
        <w:t>Industry and Higher Education</w:t>
      </w:r>
      <w:r w:rsidRPr="00D07314">
        <w:rPr>
          <w:rFonts w:eastAsia="Calibri"/>
          <w:lang w:eastAsia="de-DE"/>
        </w:rPr>
        <w:t xml:space="preserve"> 32(6): 355–450.</w:t>
      </w:r>
    </w:p>
    <w:p w:rsidR="00DD3DD0" w:rsidRPr="00D07314" w:rsidRDefault="00DD3DD0" w:rsidP="00DD3DD0">
      <w:pPr>
        <w:ind w:left="720" w:hanging="720"/>
        <w:rPr>
          <w:rFonts w:eastAsia="Calibri"/>
          <w:lang w:eastAsia="de-DE"/>
        </w:rPr>
      </w:pPr>
      <w:r w:rsidRPr="00D07314">
        <w:rPr>
          <w:rFonts w:eastAsia="Calibri"/>
          <w:lang w:eastAsia="de-DE"/>
        </w:rPr>
        <w:t xml:space="preserve">Johannisson B (2011) Towards a practice theory of entrepreneuring. </w:t>
      </w:r>
      <w:r w:rsidRPr="00D07314">
        <w:rPr>
          <w:rFonts w:eastAsia="Calibri"/>
          <w:i/>
          <w:lang w:eastAsia="de-DE"/>
        </w:rPr>
        <w:t>Small Business Economics</w:t>
      </w:r>
      <w:r w:rsidRPr="00D07314">
        <w:rPr>
          <w:rFonts w:eastAsia="Calibri"/>
          <w:lang w:eastAsia="de-DE"/>
        </w:rPr>
        <w:t xml:space="preserve"> 36(2): 135–150.</w:t>
      </w:r>
    </w:p>
    <w:p w:rsidR="00DD3DD0" w:rsidRPr="00D07314" w:rsidRDefault="00DD3DD0" w:rsidP="00DD3DD0">
      <w:pPr>
        <w:ind w:left="720" w:hanging="720"/>
        <w:rPr>
          <w:rFonts w:eastAsia="Calibri"/>
          <w:lang w:eastAsia="de-DE"/>
        </w:rPr>
      </w:pPr>
      <w:r w:rsidRPr="00D07314">
        <w:rPr>
          <w:rFonts w:eastAsia="Calibri"/>
          <w:lang w:eastAsia="de-DE"/>
        </w:rPr>
        <w:t xml:space="preserve">Keating A, Geiger S and McLoughlin D (2013) Riding the practice waves: Social resourcing practices during new venture development. </w:t>
      </w:r>
      <w:r w:rsidRPr="00D07314">
        <w:rPr>
          <w:rFonts w:eastAsia="Calibri"/>
          <w:i/>
          <w:lang w:eastAsia="de-DE"/>
        </w:rPr>
        <w:t>Entrepreneurship Theory and Practice</w:t>
      </w:r>
      <w:r w:rsidRPr="00D07314">
        <w:rPr>
          <w:rFonts w:eastAsia="Calibri"/>
          <w:lang w:eastAsia="de-DE"/>
        </w:rPr>
        <w:t xml:space="preserve"> 38(5): 1207–1235.</w:t>
      </w:r>
    </w:p>
    <w:p w:rsidR="00DD3DD0" w:rsidRPr="00D07314" w:rsidRDefault="00DD3DD0" w:rsidP="00DD3DD0">
      <w:pPr>
        <w:ind w:left="720" w:hanging="720"/>
        <w:rPr>
          <w:rFonts w:eastAsia="Calibri"/>
          <w:lang w:eastAsia="de-DE"/>
        </w:rPr>
      </w:pPr>
      <w:r w:rsidRPr="00D07314">
        <w:rPr>
          <w:rFonts w:eastAsia="Calibri"/>
          <w:lang w:eastAsia="de-DE"/>
        </w:rPr>
        <w:t xml:space="preserve">Kolvereid L and Moen Ø (1997) Entrepreneurship among business graduates: Does a major in entrepreneurship make a difference? </w:t>
      </w:r>
      <w:r w:rsidRPr="00D07314">
        <w:rPr>
          <w:rFonts w:eastAsia="Calibri"/>
          <w:i/>
          <w:lang w:eastAsia="de-DE"/>
        </w:rPr>
        <w:t>Journal of European Industrial Training</w:t>
      </w:r>
      <w:r w:rsidRPr="00D07314">
        <w:rPr>
          <w:rFonts w:eastAsia="Calibri"/>
          <w:lang w:eastAsia="de-DE"/>
        </w:rPr>
        <w:t xml:space="preserve"> 21(4): 154–160.</w:t>
      </w:r>
    </w:p>
    <w:p w:rsidR="00DD3DD0" w:rsidRPr="00D07314" w:rsidRDefault="00DD3DD0" w:rsidP="00DD3DD0">
      <w:pPr>
        <w:ind w:left="720" w:hanging="720"/>
        <w:rPr>
          <w:rFonts w:eastAsia="Calibri"/>
          <w:lang w:eastAsia="de-DE"/>
        </w:rPr>
      </w:pPr>
      <w:r w:rsidRPr="00D07314">
        <w:rPr>
          <w:rFonts w:eastAsia="Calibri"/>
          <w:lang w:eastAsia="de-DE"/>
        </w:rPr>
        <w:lastRenderedPageBreak/>
        <w:t xml:space="preserve">Krueger NF and Carsrud AL (1993) Entrepreneurial intentions: Applying the theory of planned behaviour. </w:t>
      </w:r>
      <w:r w:rsidRPr="00D07314">
        <w:rPr>
          <w:rFonts w:eastAsia="Calibri"/>
          <w:i/>
          <w:lang w:eastAsia="de-DE"/>
        </w:rPr>
        <w:t>Entrepreneurship &amp; Regional Development</w:t>
      </w:r>
      <w:r w:rsidRPr="00D07314">
        <w:rPr>
          <w:rFonts w:eastAsia="Calibri"/>
          <w:lang w:eastAsia="de-DE"/>
        </w:rPr>
        <w:t xml:space="preserve"> (5)4: 315–330.</w:t>
      </w:r>
    </w:p>
    <w:p w:rsidR="00DD3DD0" w:rsidRPr="00D07314" w:rsidRDefault="00DD3DD0" w:rsidP="00DD3DD0">
      <w:pPr>
        <w:ind w:left="720" w:hanging="720"/>
        <w:rPr>
          <w:rFonts w:eastAsia="Calibri"/>
          <w:lang w:eastAsia="de-DE"/>
        </w:rPr>
      </w:pPr>
      <w:r w:rsidRPr="00D07314">
        <w:rPr>
          <w:rFonts w:eastAsia="Calibri"/>
          <w:lang w:eastAsia="de-DE"/>
        </w:rPr>
        <w:t xml:space="preserve">Kuratko DF (2005) The emergence of entrepreneurship education: Development, trends, and challenges. </w:t>
      </w:r>
      <w:r w:rsidRPr="00D07314">
        <w:rPr>
          <w:rFonts w:eastAsia="Calibri"/>
          <w:i/>
          <w:lang w:eastAsia="de-DE"/>
        </w:rPr>
        <w:t>Entrepreneurship Theory and Practice</w:t>
      </w:r>
      <w:r w:rsidRPr="00D07314">
        <w:rPr>
          <w:rFonts w:eastAsia="Calibri"/>
          <w:lang w:eastAsia="de-DE"/>
        </w:rPr>
        <w:t xml:space="preserve"> 29(5): 577–598.</w:t>
      </w:r>
    </w:p>
    <w:p w:rsidR="00DD3DD0" w:rsidRPr="00D07314" w:rsidRDefault="00DD3DD0" w:rsidP="00DD3DD0">
      <w:pPr>
        <w:ind w:left="720" w:hanging="720"/>
        <w:rPr>
          <w:rFonts w:eastAsia="Calibri"/>
          <w:lang w:eastAsia="de-DE"/>
        </w:rPr>
      </w:pPr>
      <w:r w:rsidRPr="00D07314">
        <w:rPr>
          <w:rFonts w:eastAsia="Calibri"/>
          <w:lang w:eastAsia="de-DE"/>
        </w:rPr>
        <w:t xml:space="preserve">Matlay H and Carey C (2007) Entrepreneurship education in the UK: A longitudinal perspective. </w:t>
      </w:r>
      <w:r w:rsidRPr="00D07314">
        <w:rPr>
          <w:rFonts w:eastAsia="Calibri"/>
          <w:i/>
          <w:lang w:eastAsia="de-DE"/>
        </w:rPr>
        <w:t>Journal of Small Business and Enterprise Development</w:t>
      </w:r>
      <w:r w:rsidRPr="00D07314">
        <w:rPr>
          <w:rFonts w:eastAsia="Calibri"/>
          <w:lang w:eastAsia="de-DE"/>
        </w:rPr>
        <w:t xml:space="preserve"> 14(2): 252–263.</w:t>
      </w:r>
    </w:p>
    <w:p w:rsidR="00DD3DD0" w:rsidRPr="00D07314" w:rsidRDefault="00DD3DD0" w:rsidP="00DD3DD0">
      <w:pPr>
        <w:ind w:left="720" w:hanging="720"/>
        <w:rPr>
          <w:rFonts w:eastAsia="Calibri"/>
          <w:lang w:eastAsia="de-DE"/>
        </w:rPr>
      </w:pPr>
      <w:r w:rsidRPr="00D07314">
        <w:rPr>
          <w:rFonts w:eastAsia="Calibri"/>
          <w:lang w:eastAsia="de-DE"/>
        </w:rPr>
        <w:t xml:space="preserve">Mintzberg, H (2004) </w:t>
      </w:r>
      <w:r w:rsidRPr="00D07314">
        <w:rPr>
          <w:rFonts w:eastAsia="Calibri"/>
          <w:i/>
          <w:lang w:eastAsia="de-DE"/>
        </w:rPr>
        <w:t>Managers, Not MBAs: A Hard Look at the Soft Practice of Managing and Management Development</w:t>
      </w:r>
      <w:r w:rsidRPr="00D07314">
        <w:rPr>
          <w:rFonts w:eastAsia="Calibri"/>
          <w:lang w:eastAsia="de-DE"/>
        </w:rPr>
        <w:t>. San Francisco, CA: Berrett-Koehler.</w:t>
      </w:r>
    </w:p>
    <w:p w:rsidR="00DD3DD0" w:rsidRPr="00D07314" w:rsidRDefault="00DD3DD0" w:rsidP="00DD3DD0">
      <w:pPr>
        <w:ind w:left="720" w:hanging="720"/>
        <w:rPr>
          <w:rFonts w:eastAsia="Calibri"/>
          <w:lang w:eastAsia="de-DE"/>
        </w:rPr>
      </w:pPr>
      <w:r w:rsidRPr="00D07314">
        <w:rPr>
          <w:rFonts w:eastAsia="Calibri"/>
          <w:lang w:eastAsia="de-DE"/>
        </w:rPr>
        <w:t xml:space="preserve">Orr JE (1996) </w:t>
      </w:r>
      <w:r w:rsidRPr="00D07314">
        <w:rPr>
          <w:rFonts w:eastAsia="Calibri"/>
          <w:i/>
          <w:lang w:eastAsia="de-DE"/>
        </w:rPr>
        <w:t>Talking about Machines: An Ethnography of a Modern Job</w:t>
      </w:r>
      <w:r w:rsidRPr="00D07314">
        <w:rPr>
          <w:rFonts w:eastAsia="Calibri"/>
          <w:lang w:eastAsia="de-DE"/>
        </w:rPr>
        <w:t>. Ithaca, NY: IRL Press.</w:t>
      </w:r>
    </w:p>
    <w:p w:rsidR="00DD3DD0" w:rsidRDefault="00DD3DD0" w:rsidP="00DD3DD0">
      <w:pPr>
        <w:ind w:left="720" w:hanging="720"/>
        <w:rPr>
          <w:rFonts w:eastAsia="Calibri"/>
          <w:lang w:eastAsia="de-DE"/>
        </w:rPr>
      </w:pPr>
      <w:r w:rsidRPr="00D07314">
        <w:rPr>
          <w:rFonts w:eastAsia="Calibri"/>
          <w:lang w:eastAsia="de-DE"/>
        </w:rPr>
        <w:t xml:space="preserve">Seikkula-Leino J, Ruskovaara E, Ikävalko M, Mattila J and  Rytkölä T (2010) Promoting entrepreneurship education: The role of the teacher? </w:t>
      </w:r>
      <w:r w:rsidRPr="00D07314">
        <w:rPr>
          <w:rFonts w:eastAsia="Calibri"/>
          <w:i/>
          <w:lang w:eastAsia="de-DE"/>
        </w:rPr>
        <w:t>Education and Training</w:t>
      </w:r>
      <w:r w:rsidRPr="00D07314">
        <w:rPr>
          <w:rFonts w:eastAsia="Calibri"/>
          <w:lang w:eastAsia="de-DE"/>
        </w:rPr>
        <w:t xml:space="preserve"> 52(2): 117–127.</w:t>
      </w:r>
    </w:p>
    <w:p w:rsidR="00DD3DD0" w:rsidRPr="00D07314" w:rsidRDefault="00DD3DD0" w:rsidP="00DD3DD0">
      <w:pPr>
        <w:ind w:left="720" w:hanging="720"/>
        <w:rPr>
          <w:rFonts w:eastAsia="Calibri"/>
          <w:lang w:eastAsia="de-DE"/>
        </w:rPr>
      </w:pPr>
      <w:r>
        <w:t>Seikkula-Leino, J., Ruskovaara, E., Ikävalko, M., Mattila, J. and Rytkölä, T. (2010) ‘Promoting entrepreneurship education: the role of the teacher?’, Education + Training, Vol. 52, No. 2, pp.117–127.</w:t>
      </w:r>
    </w:p>
    <w:p w:rsidR="00DD3DD0" w:rsidRPr="00D07314" w:rsidRDefault="00DD3DD0" w:rsidP="00DD3DD0">
      <w:pPr>
        <w:ind w:left="720" w:hanging="720"/>
        <w:rPr>
          <w:rFonts w:eastAsia="Calibri"/>
          <w:lang w:eastAsia="de-DE"/>
        </w:rPr>
      </w:pPr>
      <w:r w:rsidRPr="00D07314">
        <w:rPr>
          <w:rFonts w:eastAsia="Calibri"/>
          <w:lang w:eastAsia="de-DE"/>
        </w:rPr>
        <w:t xml:space="preserve">Solomon G (2007) An examination of entrepreneurship education in the United States. </w:t>
      </w:r>
      <w:r w:rsidRPr="00D07314">
        <w:rPr>
          <w:rFonts w:eastAsia="Calibri"/>
          <w:i/>
          <w:lang w:eastAsia="de-DE"/>
        </w:rPr>
        <w:t>Journal of Small Business and Enterprise Development</w:t>
      </w:r>
      <w:r w:rsidRPr="00D07314">
        <w:rPr>
          <w:rFonts w:eastAsia="Calibri"/>
          <w:lang w:eastAsia="de-DE"/>
        </w:rPr>
        <w:t xml:space="preserve"> 14(2): 168–182.</w:t>
      </w:r>
    </w:p>
    <w:p w:rsidR="00DD3DD0" w:rsidRPr="00D07314" w:rsidRDefault="00DD3DD0" w:rsidP="00DD3DD0">
      <w:pPr>
        <w:ind w:left="720" w:hanging="720"/>
        <w:rPr>
          <w:rFonts w:eastAsia="Calibri"/>
          <w:lang w:eastAsia="de-DE"/>
        </w:rPr>
      </w:pPr>
      <w:r w:rsidRPr="00D07314">
        <w:rPr>
          <w:rFonts w:eastAsia="Calibri"/>
          <w:lang w:eastAsia="de-DE"/>
        </w:rPr>
        <w:t xml:space="preserve">Watson S (2013) Understanding professional development from the perspective of social learning theory. Available at: </w:t>
      </w:r>
      <w:hyperlink r:id="rId4" w:history="1">
        <w:r w:rsidRPr="00D07314">
          <w:rPr>
            <w:rFonts w:eastAsia="Calibri"/>
            <w:color w:val="0563C1"/>
            <w:u w:val="single"/>
            <w:lang w:eastAsia="de-DE"/>
          </w:rPr>
          <w:t>https://www.educ.cam.ac.uk/people/staff/watson/Watson_CERME8_2013_Proceedings.pdf</w:t>
        </w:r>
      </w:hyperlink>
      <w:r w:rsidRPr="00D07314">
        <w:rPr>
          <w:rFonts w:eastAsia="Calibri"/>
          <w:lang w:eastAsia="de-DE"/>
        </w:rPr>
        <w:t xml:space="preserve"> (accessed 27 November 2018).</w:t>
      </w:r>
    </w:p>
    <w:p w:rsidR="00DD3DD0" w:rsidRPr="001232D8" w:rsidRDefault="00DD3DD0" w:rsidP="00DD3DD0">
      <w:pPr>
        <w:pStyle w:val="NoSpacing"/>
        <w:spacing w:line="360" w:lineRule="auto"/>
        <w:ind w:left="720" w:hanging="720"/>
        <w:jc w:val="both"/>
        <w:rPr>
          <w:rFonts w:ascii="Times New Roman" w:hAnsi="Times New Roman" w:cs="Times New Roman"/>
          <w:sz w:val="24"/>
          <w:szCs w:val="24"/>
        </w:rPr>
      </w:pPr>
      <w:r w:rsidRPr="00D07314">
        <w:rPr>
          <w:rFonts w:ascii="Times New Roman" w:hAnsi="Times New Roman" w:cs="Times New Roman"/>
          <w:sz w:val="24"/>
          <w:szCs w:val="24"/>
          <w:lang w:val="en" w:eastAsia="de-DE"/>
        </w:rPr>
        <w:t xml:space="preserve">Whittington R (2006) Completing the practice turn in strategy research. </w:t>
      </w:r>
      <w:r w:rsidRPr="00D07314">
        <w:rPr>
          <w:rFonts w:ascii="Times New Roman" w:hAnsi="Times New Roman" w:cs="Times New Roman"/>
          <w:i/>
          <w:iCs/>
          <w:sz w:val="24"/>
          <w:szCs w:val="24"/>
          <w:lang w:eastAsia="de-DE"/>
        </w:rPr>
        <w:t>Organization Studies</w:t>
      </w:r>
      <w:r w:rsidRPr="00D07314">
        <w:rPr>
          <w:rFonts w:ascii="Times New Roman" w:hAnsi="Times New Roman" w:cs="Times New Roman"/>
          <w:sz w:val="24"/>
          <w:szCs w:val="24"/>
          <w:lang w:eastAsia="de-DE"/>
        </w:rPr>
        <w:t xml:space="preserve"> </w:t>
      </w:r>
      <w:r w:rsidRPr="00D07314">
        <w:rPr>
          <w:rFonts w:ascii="Times New Roman" w:hAnsi="Times New Roman" w:cs="Times New Roman"/>
          <w:iCs/>
          <w:sz w:val="24"/>
          <w:szCs w:val="24"/>
          <w:lang w:eastAsia="de-DE"/>
        </w:rPr>
        <w:t>27</w:t>
      </w:r>
      <w:r w:rsidRPr="00D07314">
        <w:rPr>
          <w:rFonts w:ascii="Times New Roman" w:hAnsi="Times New Roman" w:cs="Times New Roman"/>
          <w:sz w:val="24"/>
          <w:szCs w:val="24"/>
          <w:lang w:eastAsia="de-DE"/>
        </w:rPr>
        <w:t>(5): 613–634.</w:t>
      </w:r>
    </w:p>
    <w:p w:rsidR="00DD3DD0" w:rsidRPr="00734A4E" w:rsidRDefault="00DD3DD0" w:rsidP="00DD3DD0">
      <w:pPr>
        <w:pStyle w:val="NoSpacing"/>
        <w:spacing w:line="360" w:lineRule="auto"/>
        <w:jc w:val="both"/>
        <w:rPr>
          <w:rFonts w:ascii="Times New Roman" w:hAnsi="Times New Roman" w:cs="Times New Roman"/>
          <w:sz w:val="24"/>
          <w:szCs w:val="24"/>
        </w:rPr>
      </w:pPr>
    </w:p>
    <w:p w:rsidR="004D3C87" w:rsidRDefault="004D3C87">
      <w:bookmarkStart w:id="1" w:name="_GoBack"/>
      <w:bookmarkEnd w:id="1"/>
    </w:p>
    <w:sectPr w:rsidR="004D3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D0"/>
    <w:rsid w:val="004D3C87"/>
    <w:rsid w:val="00DD3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1A8F0-C08F-4BEA-87FB-522774B6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DD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DD0"/>
    <w:pPr>
      <w:spacing w:after="0" w:line="240" w:lineRule="auto"/>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uc.cam.ac.uk/people/staff/watson/Watson_CERME8_2013_Proceed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2019-01-18T16:50:00Z</dcterms:created>
  <dcterms:modified xsi:type="dcterms:W3CDTF">2019-01-18T16:50:00Z</dcterms:modified>
</cp:coreProperties>
</file>