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0C23A" w14:textId="3617F181" w:rsidR="00841A94" w:rsidRPr="008C59B7" w:rsidRDefault="00841A94" w:rsidP="00CE38DF">
      <w:pPr>
        <w:spacing w:line="360" w:lineRule="auto"/>
        <w:jc w:val="center"/>
        <w:rPr>
          <w:rFonts w:ascii="Garamond" w:hAnsi="Garamond"/>
          <w:b/>
          <w:u w:val="single"/>
        </w:rPr>
      </w:pPr>
      <w:r w:rsidRPr="008C59B7">
        <w:rPr>
          <w:rFonts w:ascii="Garamond" w:hAnsi="Garamond"/>
          <w:b/>
          <w:u w:val="single"/>
        </w:rPr>
        <w:t>Chapter Three</w:t>
      </w:r>
    </w:p>
    <w:p w14:paraId="533FEBD7" w14:textId="022CEC87" w:rsidR="00E11F0F" w:rsidRPr="008C59B7" w:rsidRDefault="00841A94" w:rsidP="00CE38DF">
      <w:pPr>
        <w:spacing w:line="360" w:lineRule="auto"/>
        <w:jc w:val="center"/>
        <w:rPr>
          <w:rFonts w:ascii="Garamond" w:hAnsi="Garamond"/>
          <w:b/>
          <w:u w:val="single"/>
        </w:rPr>
      </w:pPr>
      <w:r w:rsidRPr="008C59B7">
        <w:rPr>
          <w:rFonts w:ascii="Garamond" w:hAnsi="Garamond"/>
          <w:b/>
          <w:u w:val="single"/>
        </w:rPr>
        <w:t>“</w:t>
      </w:r>
      <w:r w:rsidR="00694497" w:rsidRPr="008C59B7">
        <w:rPr>
          <w:rFonts w:ascii="Garamond" w:hAnsi="Garamond"/>
          <w:b/>
          <w:u w:val="single"/>
        </w:rPr>
        <w:t>‘</w:t>
      </w:r>
      <w:r w:rsidR="002C4786" w:rsidRPr="008C59B7">
        <w:rPr>
          <w:rFonts w:ascii="Garamond" w:hAnsi="Garamond"/>
          <w:b/>
          <w:u w:val="single"/>
        </w:rPr>
        <w:t>That which is real is irreplaceable</w:t>
      </w:r>
      <w:r w:rsidR="00694497" w:rsidRPr="008C59B7">
        <w:rPr>
          <w:rFonts w:ascii="Garamond" w:hAnsi="Garamond"/>
          <w:b/>
          <w:u w:val="single"/>
        </w:rPr>
        <w:t>’</w:t>
      </w:r>
      <w:r w:rsidR="00E11F0F" w:rsidRPr="008C59B7">
        <w:rPr>
          <w:rFonts w:ascii="Garamond" w:hAnsi="Garamond"/>
          <w:b/>
          <w:u w:val="single"/>
        </w:rPr>
        <w:t>:Lies, Damn</w:t>
      </w:r>
      <w:r w:rsidR="00B362F8" w:rsidRPr="008C59B7">
        <w:rPr>
          <w:rFonts w:ascii="Garamond" w:hAnsi="Garamond"/>
          <w:b/>
          <w:u w:val="single"/>
        </w:rPr>
        <w:t>ed</w:t>
      </w:r>
      <w:r w:rsidR="00E11F0F" w:rsidRPr="008C59B7">
        <w:rPr>
          <w:rFonts w:ascii="Garamond" w:hAnsi="Garamond"/>
          <w:b/>
          <w:u w:val="single"/>
        </w:rPr>
        <w:t xml:space="preserve"> Lies, and </w:t>
      </w:r>
      <w:r w:rsidR="00FB5AFF" w:rsidRPr="008C59B7">
        <w:rPr>
          <w:rFonts w:ascii="Garamond" w:hAnsi="Garamond"/>
          <w:b/>
          <w:u w:val="single"/>
        </w:rPr>
        <w:t>(Dis-)</w:t>
      </w:r>
      <w:r w:rsidR="00E11F0F" w:rsidRPr="008C59B7">
        <w:rPr>
          <w:rFonts w:ascii="Garamond" w:hAnsi="Garamond"/>
          <w:b/>
          <w:u w:val="single"/>
        </w:rPr>
        <w:t xml:space="preserve">Simulations in </w:t>
      </w:r>
      <w:r w:rsidR="00E11F0F" w:rsidRPr="008C59B7">
        <w:rPr>
          <w:rFonts w:ascii="Garamond" w:hAnsi="Garamond"/>
          <w:b/>
          <w:i/>
          <w:iCs/>
          <w:u w:val="single"/>
        </w:rPr>
        <w:t>Westworld</w:t>
      </w:r>
      <w:r w:rsidRPr="008C59B7">
        <w:rPr>
          <w:rFonts w:ascii="Garamond" w:hAnsi="Garamond"/>
          <w:b/>
          <w:i/>
          <w:iCs/>
          <w:u w:val="single"/>
        </w:rPr>
        <w:t>”</w:t>
      </w:r>
    </w:p>
    <w:p w14:paraId="564772D1" w14:textId="62504324" w:rsidR="00E11F0F" w:rsidRPr="008C59B7" w:rsidRDefault="00E11F0F" w:rsidP="00CE38DF">
      <w:pPr>
        <w:spacing w:line="360" w:lineRule="auto"/>
        <w:jc w:val="center"/>
        <w:rPr>
          <w:rFonts w:ascii="Garamond" w:hAnsi="Garamond"/>
          <w:b/>
          <w:u w:val="single"/>
        </w:rPr>
      </w:pPr>
      <w:r w:rsidRPr="008C59B7">
        <w:rPr>
          <w:rFonts w:ascii="Garamond" w:hAnsi="Garamond"/>
          <w:b/>
          <w:u w:val="single"/>
        </w:rPr>
        <w:t>Will Slocombe</w:t>
      </w:r>
    </w:p>
    <w:p w14:paraId="57E0D6B2" w14:textId="77777777" w:rsidR="006521B5" w:rsidRPr="008C59B7" w:rsidRDefault="006521B5" w:rsidP="008C59B7">
      <w:pPr>
        <w:spacing w:line="360" w:lineRule="auto"/>
        <w:rPr>
          <w:rFonts w:ascii="Garamond" w:hAnsi="Garamond"/>
        </w:rPr>
      </w:pPr>
    </w:p>
    <w:p w14:paraId="15BD3C27" w14:textId="54A4CE1A" w:rsidR="00B362F8" w:rsidRPr="008C59B7" w:rsidRDefault="0028557C" w:rsidP="008C59B7">
      <w:pPr>
        <w:shd w:val="clear" w:color="auto" w:fill="FFFFFF"/>
        <w:spacing w:line="360" w:lineRule="auto"/>
        <w:rPr>
          <w:rFonts w:ascii="Garamond" w:hAnsi="Garamond"/>
          <w:color w:val="222222"/>
          <w:u w:val="single"/>
        </w:rPr>
      </w:pPr>
      <w:r w:rsidRPr="008C59B7">
        <w:rPr>
          <w:rFonts w:ascii="Garamond" w:hAnsi="Garamond"/>
          <w:color w:val="222222"/>
          <w:u w:val="single"/>
        </w:rPr>
        <w:t>Introduction</w:t>
      </w:r>
    </w:p>
    <w:p w14:paraId="4B3968A7" w14:textId="107AAE32" w:rsidR="002E3E4F" w:rsidRPr="008C59B7" w:rsidRDefault="0031255D" w:rsidP="008C59B7">
      <w:pPr>
        <w:spacing w:line="360" w:lineRule="auto"/>
        <w:rPr>
          <w:rFonts w:ascii="Garamond" w:hAnsi="Garamond"/>
        </w:rPr>
      </w:pPr>
      <w:r w:rsidRPr="008C59B7">
        <w:rPr>
          <w:rFonts w:ascii="Garamond" w:hAnsi="Garamond"/>
          <w:i/>
        </w:rPr>
        <w:t>Westworld</w:t>
      </w:r>
      <w:r w:rsidRPr="008C59B7">
        <w:rPr>
          <w:rFonts w:ascii="Garamond" w:hAnsi="Garamond"/>
        </w:rPr>
        <w:t xml:space="preserve"> is a lie.</w:t>
      </w:r>
      <w:r w:rsidR="0054302A" w:rsidRPr="008C59B7">
        <w:rPr>
          <w:rFonts w:ascii="Garamond" w:hAnsi="Garamond"/>
        </w:rPr>
        <w:t xml:space="preserve"> Not Westworld, the theme park with</w:t>
      </w:r>
      <w:r w:rsidR="00FE0E2E" w:rsidRPr="008C59B7">
        <w:rPr>
          <w:rFonts w:ascii="Garamond" w:hAnsi="Garamond"/>
        </w:rPr>
        <w:t>in</w:t>
      </w:r>
      <w:r w:rsidR="0054302A" w:rsidRPr="008C59B7">
        <w:rPr>
          <w:rFonts w:ascii="Garamond" w:hAnsi="Garamond"/>
        </w:rPr>
        <w:t xml:space="preserve"> the series, but the series itself.</w:t>
      </w:r>
      <w:r w:rsidRPr="008C59B7">
        <w:rPr>
          <w:rFonts w:ascii="Garamond" w:hAnsi="Garamond"/>
        </w:rPr>
        <w:t xml:space="preserve"> It is </w:t>
      </w:r>
      <w:r w:rsidR="006E1870" w:rsidRPr="008C59B7">
        <w:rPr>
          <w:rFonts w:ascii="Garamond" w:hAnsi="Garamond"/>
        </w:rPr>
        <w:t xml:space="preserve">of course </w:t>
      </w:r>
      <w:r w:rsidRPr="008C59B7">
        <w:rPr>
          <w:rFonts w:ascii="Garamond" w:hAnsi="Garamond"/>
        </w:rPr>
        <w:t>a series</w:t>
      </w:r>
      <w:r w:rsidR="00CE38DF" w:rsidRPr="008C59B7">
        <w:rPr>
          <w:rFonts w:ascii="Garamond" w:hAnsi="Garamond"/>
        </w:rPr>
        <w:t xml:space="preserve"> about lies;</w:t>
      </w:r>
      <w:r w:rsidRPr="008C59B7">
        <w:rPr>
          <w:rFonts w:ascii="Garamond" w:hAnsi="Garamond"/>
        </w:rPr>
        <w:t xml:space="preserve"> the lies that we tell ourselves</w:t>
      </w:r>
      <w:r w:rsidR="00FE0E2E" w:rsidRPr="008C59B7">
        <w:rPr>
          <w:rFonts w:ascii="Garamond" w:hAnsi="Garamond"/>
        </w:rPr>
        <w:t xml:space="preserve"> and</w:t>
      </w:r>
      <w:r w:rsidRPr="008C59B7">
        <w:rPr>
          <w:rFonts w:ascii="Garamond" w:hAnsi="Garamond"/>
        </w:rPr>
        <w:t xml:space="preserve"> the self-justifications </w:t>
      </w:r>
      <w:r w:rsidR="006E1870" w:rsidRPr="008C59B7">
        <w:rPr>
          <w:rFonts w:ascii="Garamond" w:hAnsi="Garamond"/>
        </w:rPr>
        <w:t xml:space="preserve">that help to preserve the illusion of humaneness in humanity. </w:t>
      </w:r>
      <w:r w:rsidR="0054302A" w:rsidRPr="008C59B7">
        <w:rPr>
          <w:rFonts w:ascii="Garamond" w:hAnsi="Garamond"/>
        </w:rPr>
        <w:t>T</w:t>
      </w:r>
      <w:r w:rsidR="006E1870" w:rsidRPr="008C59B7">
        <w:rPr>
          <w:rFonts w:ascii="Garamond" w:hAnsi="Garamond"/>
        </w:rPr>
        <w:t>he series self-consciously acknowledges that its titular theme park</w:t>
      </w:r>
      <w:r w:rsidR="0054302A" w:rsidRPr="008C59B7">
        <w:rPr>
          <w:rFonts w:ascii="Garamond" w:hAnsi="Garamond"/>
        </w:rPr>
        <w:t xml:space="preserve"> </w:t>
      </w:r>
      <w:r w:rsidR="006E1870" w:rsidRPr="008C59B7">
        <w:rPr>
          <w:rFonts w:ascii="Garamond" w:hAnsi="Garamond"/>
        </w:rPr>
        <w:t>is a lie</w:t>
      </w:r>
      <w:r w:rsidR="0054302A" w:rsidRPr="008C59B7">
        <w:rPr>
          <w:rFonts w:ascii="Garamond" w:hAnsi="Garamond"/>
        </w:rPr>
        <w:t xml:space="preserve">. It even self-consciously acknowledges in Season </w:t>
      </w:r>
      <w:r w:rsidR="00FE0E2E" w:rsidRPr="008C59B7">
        <w:rPr>
          <w:rFonts w:ascii="Garamond" w:hAnsi="Garamond"/>
        </w:rPr>
        <w:t>Two</w:t>
      </w:r>
      <w:r w:rsidR="0054302A" w:rsidRPr="008C59B7">
        <w:rPr>
          <w:rFonts w:ascii="Garamond" w:hAnsi="Garamond"/>
        </w:rPr>
        <w:t xml:space="preserve"> that some of Season </w:t>
      </w:r>
      <w:r w:rsidR="00FE0E2E" w:rsidRPr="008C59B7">
        <w:rPr>
          <w:rFonts w:ascii="Garamond" w:hAnsi="Garamond"/>
        </w:rPr>
        <w:t>One</w:t>
      </w:r>
      <w:r w:rsidR="0054302A" w:rsidRPr="008C59B7">
        <w:rPr>
          <w:rFonts w:ascii="Garamond" w:hAnsi="Garamond"/>
        </w:rPr>
        <w:t xml:space="preserve"> was a lie. But the series hides a series of “deeper” dissimulations within these lies, </w:t>
      </w:r>
      <w:r w:rsidR="002C4786" w:rsidRPr="008C59B7">
        <w:rPr>
          <w:rFonts w:ascii="Garamond" w:hAnsi="Garamond"/>
        </w:rPr>
        <w:t xml:space="preserve">eliding </w:t>
      </w:r>
      <w:r w:rsidR="0054302A" w:rsidRPr="008C59B7">
        <w:rPr>
          <w:rFonts w:ascii="Garamond" w:hAnsi="Garamond"/>
        </w:rPr>
        <w:t>that it</w:t>
      </w:r>
      <w:r w:rsidR="006E1870" w:rsidRPr="008C59B7">
        <w:rPr>
          <w:rFonts w:ascii="Garamond" w:hAnsi="Garamond"/>
        </w:rPr>
        <w:t xml:space="preserve"> </w:t>
      </w:r>
      <w:r w:rsidR="0054302A" w:rsidRPr="008C59B7">
        <w:rPr>
          <w:rFonts w:ascii="Garamond" w:hAnsi="Garamond"/>
        </w:rPr>
        <w:t xml:space="preserve">is </w:t>
      </w:r>
      <w:r w:rsidR="006E1870" w:rsidRPr="008C59B7">
        <w:rPr>
          <w:rFonts w:ascii="Garamond" w:hAnsi="Garamond"/>
        </w:rPr>
        <w:t xml:space="preserve">itself </w:t>
      </w:r>
      <w:r w:rsidR="0054302A" w:rsidRPr="008C59B7">
        <w:rPr>
          <w:rFonts w:ascii="Garamond" w:hAnsi="Garamond"/>
        </w:rPr>
        <w:t>just one more</w:t>
      </w:r>
      <w:r w:rsidR="006E1870" w:rsidRPr="008C59B7">
        <w:rPr>
          <w:rFonts w:ascii="Garamond" w:hAnsi="Garamond"/>
        </w:rPr>
        <w:t xml:space="preserve"> lie</w:t>
      </w:r>
      <w:r w:rsidR="0054302A" w:rsidRPr="008C59B7">
        <w:rPr>
          <w:rFonts w:ascii="Garamond" w:hAnsi="Garamond"/>
        </w:rPr>
        <w:t>, although it is one that is perhaps not as often noted by its audience, as it tells us lies that we tend to acknowledge as truths</w:t>
      </w:r>
      <w:r w:rsidR="006E1870" w:rsidRPr="008C59B7">
        <w:rPr>
          <w:rFonts w:ascii="Garamond" w:hAnsi="Garamond"/>
        </w:rPr>
        <w:t xml:space="preserve">. </w:t>
      </w:r>
      <w:r w:rsidR="0054302A" w:rsidRPr="008C59B7">
        <w:rPr>
          <w:rFonts w:ascii="Garamond" w:hAnsi="Garamond"/>
        </w:rPr>
        <w:t>This chapter, w</w:t>
      </w:r>
      <w:r w:rsidR="006E1870" w:rsidRPr="008C59B7">
        <w:rPr>
          <w:rFonts w:ascii="Garamond" w:hAnsi="Garamond"/>
        </w:rPr>
        <w:t xml:space="preserve">ith reference to perhaps the most overt theoretical </w:t>
      </w:r>
      <w:r w:rsidR="002E3E4F" w:rsidRPr="008C59B7">
        <w:rPr>
          <w:rFonts w:ascii="Garamond" w:hAnsi="Garamond"/>
        </w:rPr>
        <w:t>framing of</w:t>
      </w:r>
      <w:r w:rsidR="006E1870" w:rsidRPr="008C59B7">
        <w:rPr>
          <w:rFonts w:ascii="Garamond" w:hAnsi="Garamond"/>
        </w:rPr>
        <w:t xml:space="preserve"> theme parks</w:t>
      </w:r>
      <w:r w:rsidR="00FE0E2E" w:rsidRPr="008C59B7">
        <w:rPr>
          <w:rFonts w:ascii="Garamond" w:hAnsi="Garamond"/>
        </w:rPr>
        <w:t xml:space="preserve"> – </w:t>
      </w:r>
      <w:r w:rsidR="0054302A" w:rsidRPr="008C59B7">
        <w:rPr>
          <w:rFonts w:ascii="Garamond" w:hAnsi="Garamond"/>
        </w:rPr>
        <w:t xml:space="preserve">the “deterrence machine” within </w:t>
      </w:r>
      <w:r w:rsidR="002E3E4F" w:rsidRPr="008C59B7">
        <w:rPr>
          <w:rFonts w:ascii="Garamond" w:hAnsi="Garamond"/>
        </w:rPr>
        <w:t xml:space="preserve">Jean </w:t>
      </w:r>
      <w:r w:rsidR="006E1870" w:rsidRPr="008C59B7">
        <w:rPr>
          <w:rFonts w:ascii="Garamond" w:hAnsi="Garamond"/>
        </w:rPr>
        <w:t xml:space="preserve">Baudrillard’s notion of the </w:t>
      </w:r>
      <w:r w:rsidR="0054302A" w:rsidRPr="008C59B7">
        <w:rPr>
          <w:rFonts w:ascii="Garamond" w:hAnsi="Garamond"/>
        </w:rPr>
        <w:t>simulation</w:t>
      </w:r>
      <w:r w:rsidR="00FE0E2E" w:rsidRPr="008C59B7">
        <w:rPr>
          <w:rFonts w:ascii="Garamond" w:hAnsi="Garamond"/>
        </w:rPr>
        <w:t xml:space="preserve"> – </w:t>
      </w:r>
      <w:r w:rsidR="006E1870" w:rsidRPr="008C59B7">
        <w:rPr>
          <w:rFonts w:ascii="Garamond" w:hAnsi="Garamond"/>
        </w:rPr>
        <w:t xml:space="preserve">examines the extent of the </w:t>
      </w:r>
      <w:r w:rsidR="002E3E4F" w:rsidRPr="008C59B7">
        <w:rPr>
          <w:rFonts w:ascii="Garamond" w:hAnsi="Garamond"/>
        </w:rPr>
        <w:t>lie</w:t>
      </w:r>
      <w:r w:rsidR="006E1870" w:rsidRPr="008C59B7">
        <w:rPr>
          <w:rFonts w:ascii="Garamond" w:hAnsi="Garamond"/>
        </w:rPr>
        <w:t xml:space="preserve">s that the series tells, </w:t>
      </w:r>
      <w:r w:rsidR="002E3E4F" w:rsidRPr="008C59B7">
        <w:rPr>
          <w:rFonts w:ascii="Garamond" w:hAnsi="Garamond"/>
        </w:rPr>
        <w:t>especially in relation to</w:t>
      </w:r>
      <w:r w:rsidR="006E1870" w:rsidRPr="008C59B7">
        <w:rPr>
          <w:rFonts w:ascii="Garamond" w:hAnsi="Garamond"/>
        </w:rPr>
        <w:t xml:space="preserve"> the power that it ascribes to narratives</w:t>
      </w:r>
      <w:r w:rsidR="002E3E4F" w:rsidRPr="008C59B7">
        <w:rPr>
          <w:rFonts w:ascii="Garamond" w:hAnsi="Garamond"/>
        </w:rPr>
        <w:t>.</w:t>
      </w:r>
      <w:r w:rsidR="006E1870" w:rsidRPr="008C59B7">
        <w:rPr>
          <w:rFonts w:ascii="Garamond" w:hAnsi="Garamond"/>
        </w:rPr>
        <w:t xml:space="preserve"> </w:t>
      </w:r>
      <w:r w:rsidR="002E3E4F" w:rsidRPr="008C59B7">
        <w:rPr>
          <w:rFonts w:ascii="Garamond" w:hAnsi="Garamond"/>
        </w:rPr>
        <w:t xml:space="preserve">That is, </w:t>
      </w:r>
      <w:r w:rsidR="008967C5" w:rsidRPr="008C59B7">
        <w:rPr>
          <w:rFonts w:ascii="Garamond" w:hAnsi="Garamond"/>
          <w:i/>
        </w:rPr>
        <w:t>Westworld</w:t>
      </w:r>
      <w:r w:rsidR="008967C5" w:rsidRPr="008C59B7">
        <w:rPr>
          <w:rFonts w:ascii="Garamond" w:hAnsi="Garamond"/>
        </w:rPr>
        <w:t xml:space="preserve"> is a series fundamentally concerned with </w:t>
      </w:r>
      <w:r w:rsidR="007401EF" w:rsidRPr="008C59B7">
        <w:rPr>
          <w:rFonts w:ascii="Garamond" w:hAnsi="Garamond"/>
        </w:rPr>
        <w:t xml:space="preserve">the power of </w:t>
      </w:r>
      <w:r w:rsidR="008967C5" w:rsidRPr="008C59B7">
        <w:rPr>
          <w:rFonts w:ascii="Garamond" w:hAnsi="Garamond"/>
        </w:rPr>
        <w:t xml:space="preserve">narratives, both in </w:t>
      </w:r>
      <w:r w:rsidR="007401EF" w:rsidRPr="008C59B7">
        <w:rPr>
          <w:rFonts w:ascii="Garamond" w:hAnsi="Garamond"/>
        </w:rPr>
        <w:t xml:space="preserve">terms of its </w:t>
      </w:r>
      <w:r w:rsidR="008967C5" w:rsidRPr="008C59B7">
        <w:rPr>
          <w:rFonts w:ascii="Garamond" w:hAnsi="Garamond"/>
        </w:rPr>
        <w:t xml:space="preserve">content, and in terms of how </w:t>
      </w:r>
      <w:r w:rsidR="007401EF" w:rsidRPr="008C59B7">
        <w:rPr>
          <w:rFonts w:ascii="Garamond" w:hAnsi="Garamond"/>
        </w:rPr>
        <w:t xml:space="preserve">it conveys its own </w:t>
      </w:r>
      <w:r w:rsidR="008967C5" w:rsidRPr="008C59B7">
        <w:rPr>
          <w:rFonts w:ascii="Garamond" w:hAnsi="Garamond"/>
        </w:rPr>
        <w:t>narrative</w:t>
      </w:r>
      <w:r w:rsidR="00581CB4" w:rsidRPr="008C59B7">
        <w:rPr>
          <w:rFonts w:ascii="Garamond" w:hAnsi="Garamond"/>
        </w:rPr>
        <w:t xml:space="preserve">, meaning that </w:t>
      </w:r>
      <w:r w:rsidR="00581CB4" w:rsidRPr="008C59B7">
        <w:rPr>
          <w:rFonts w:ascii="Garamond" w:hAnsi="Garamond"/>
          <w:i/>
        </w:rPr>
        <w:t>Westworld</w:t>
      </w:r>
      <w:r w:rsidR="00581CB4" w:rsidRPr="008C59B7">
        <w:rPr>
          <w:rFonts w:ascii="Garamond" w:hAnsi="Garamond"/>
        </w:rPr>
        <w:t xml:space="preserve">’s narrative </w:t>
      </w:r>
      <w:r w:rsidR="007401EF" w:rsidRPr="008C59B7">
        <w:rPr>
          <w:rFonts w:ascii="Garamond" w:hAnsi="Garamond"/>
        </w:rPr>
        <w:t xml:space="preserve">operates on both a textual and meta-textual level. </w:t>
      </w:r>
      <w:r w:rsidR="002E3E4F" w:rsidRPr="008C59B7">
        <w:rPr>
          <w:rFonts w:ascii="Garamond" w:hAnsi="Garamond"/>
        </w:rPr>
        <w:t>Beyond</w:t>
      </w:r>
      <w:r w:rsidR="008967C5" w:rsidRPr="008C59B7">
        <w:rPr>
          <w:rFonts w:ascii="Garamond" w:hAnsi="Garamond"/>
        </w:rPr>
        <w:t xml:space="preserve"> its </w:t>
      </w:r>
      <w:r w:rsidR="002E3E4F" w:rsidRPr="008C59B7">
        <w:rPr>
          <w:rFonts w:ascii="Garamond" w:hAnsi="Garamond"/>
        </w:rPr>
        <w:t xml:space="preserve">overt </w:t>
      </w:r>
      <w:r w:rsidR="008967C5" w:rsidRPr="008C59B7">
        <w:rPr>
          <w:rFonts w:ascii="Garamond" w:hAnsi="Garamond"/>
        </w:rPr>
        <w:t>narrative, its more genuine concern</w:t>
      </w:r>
      <w:r w:rsidR="00FE0E2E" w:rsidRPr="008C59B7">
        <w:rPr>
          <w:rFonts w:ascii="Garamond" w:hAnsi="Garamond"/>
        </w:rPr>
        <w:t xml:space="preserve"> – </w:t>
      </w:r>
      <w:r w:rsidR="008967C5" w:rsidRPr="008C59B7">
        <w:rPr>
          <w:rFonts w:ascii="Garamond" w:hAnsi="Garamond"/>
        </w:rPr>
        <w:t xml:space="preserve">if such an adjective might be used in relation to a series that </w:t>
      </w:r>
      <w:r w:rsidR="002E3E4F" w:rsidRPr="008C59B7">
        <w:rPr>
          <w:rFonts w:ascii="Garamond" w:hAnsi="Garamond"/>
        </w:rPr>
        <w:t xml:space="preserve">ostensibly </w:t>
      </w:r>
      <w:r w:rsidR="00222975" w:rsidRPr="008C59B7">
        <w:rPr>
          <w:rFonts w:ascii="Garamond" w:hAnsi="Garamond"/>
        </w:rPr>
        <w:t>interrogate</w:t>
      </w:r>
      <w:r w:rsidR="002E3E4F" w:rsidRPr="008C59B7">
        <w:rPr>
          <w:rFonts w:ascii="Garamond" w:hAnsi="Garamond"/>
        </w:rPr>
        <w:t>s</w:t>
      </w:r>
      <w:r w:rsidR="008967C5" w:rsidRPr="008C59B7">
        <w:rPr>
          <w:rFonts w:ascii="Garamond" w:hAnsi="Garamond"/>
        </w:rPr>
        <w:t xml:space="preserve"> </w:t>
      </w:r>
      <w:r w:rsidR="007401EF" w:rsidRPr="008C59B7">
        <w:rPr>
          <w:rFonts w:ascii="Garamond" w:hAnsi="Garamond"/>
        </w:rPr>
        <w:t>the nature of</w:t>
      </w:r>
      <w:r w:rsidR="008967C5" w:rsidRPr="008C59B7">
        <w:rPr>
          <w:rFonts w:ascii="Garamond" w:hAnsi="Garamond"/>
        </w:rPr>
        <w:t xml:space="preserve"> </w:t>
      </w:r>
      <w:r w:rsidR="00581CB4" w:rsidRPr="008C59B7">
        <w:rPr>
          <w:rFonts w:ascii="Garamond" w:hAnsi="Garamond"/>
        </w:rPr>
        <w:t xml:space="preserve">authenticity, veracity </w:t>
      </w:r>
      <w:r w:rsidR="005E081A" w:rsidRPr="008C59B7">
        <w:rPr>
          <w:rFonts w:ascii="Garamond" w:hAnsi="Garamond"/>
        </w:rPr>
        <w:t>and</w:t>
      </w:r>
      <w:r w:rsidR="00581CB4" w:rsidRPr="008C59B7">
        <w:rPr>
          <w:rFonts w:ascii="Garamond" w:hAnsi="Garamond"/>
        </w:rPr>
        <w:t xml:space="preserve"> </w:t>
      </w:r>
      <w:r w:rsidR="008967C5" w:rsidRPr="008C59B7">
        <w:rPr>
          <w:rFonts w:ascii="Garamond" w:hAnsi="Garamond"/>
        </w:rPr>
        <w:t>reality</w:t>
      </w:r>
      <w:r w:rsidR="00FE0E2E" w:rsidRPr="008C59B7">
        <w:rPr>
          <w:rFonts w:ascii="Garamond" w:hAnsi="Garamond"/>
        </w:rPr>
        <w:t xml:space="preserve"> – </w:t>
      </w:r>
      <w:r w:rsidR="008967C5" w:rsidRPr="008C59B7">
        <w:rPr>
          <w:rFonts w:ascii="Garamond" w:hAnsi="Garamond"/>
        </w:rPr>
        <w:t xml:space="preserve">is with </w:t>
      </w:r>
      <w:r w:rsidR="002E3E4F" w:rsidRPr="008C59B7">
        <w:rPr>
          <w:rFonts w:ascii="Garamond" w:hAnsi="Garamond"/>
        </w:rPr>
        <w:t>how</w:t>
      </w:r>
      <w:r w:rsidR="008967C5" w:rsidRPr="008C59B7">
        <w:rPr>
          <w:rFonts w:ascii="Garamond" w:hAnsi="Garamond"/>
        </w:rPr>
        <w:t xml:space="preserve"> narratives </w:t>
      </w:r>
      <w:r w:rsidR="002D4EF8" w:rsidRPr="008C59B7">
        <w:rPr>
          <w:rFonts w:ascii="Garamond" w:hAnsi="Garamond"/>
        </w:rPr>
        <w:t xml:space="preserve">operate as discourses of power, </w:t>
      </w:r>
      <w:r w:rsidR="007401EF" w:rsidRPr="008C59B7">
        <w:rPr>
          <w:rFonts w:ascii="Garamond" w:hAnsi="Garamond"/>
        </w:rPr>
        <w:t>hid</w:t>
      </w:r>
      <w:r w:rsidR="002D4EF8" w:rsidRPr="008C59B7">
        <w:rPr>
          <w:rFonts w:ascii="Garamond" w:hAnsi="Garamond"/>
        </w:rPr>
        <w:t>ing</w:t>
      </w:r>
      <w:r w:rsidR="007401EF" w:rsidRPr="008C59B7">
        <w:rPr>
          <w:rFonts w:ascii="Garamond" w:hAnsi="Garamond"/>
        </w:rPr>
        <w:t xml:space="preserve"> the truth as much as reveal</w:t>
      </w:r>
      <w:r w:rsidR="002D4EF8" w:rsidRPr="008C59B7">
        <w:rPr>
          <w:rFonts w:ascii="Garamond" w:hAnsi="Garamond"/>
        </w:rPr>
        <w:t>ing</w:t>
      </w:r>
      <w:r w:rsidR="007401EF" w:rsidRPr="008C59B7">
        <w:rPr>
          <w:rFonts w:ascii="Garamond" w:hAnsi="Garamond"/>
        </w:rPr>
        <w:t xml:space="preserve"> it, </w:t>
      </w:r>
      <w:r w:rsidR="002D4EF8" w:rsidRPr="008C59B7">
        <w:rPr>
          <w:rFonts w:ascii="Garamond" w:hAnsi="Garamond"/>
        </w:rPr>
        <w:t>and</w:t>
      </w:r>
      <w:r w:rsidR="007401EF" w:rsidRPr="008C59B7">
        <w:rPr>
          <w:rFonts w:ascii="Garamond" w:hAnsi="Garamond"/>
        </w:rPr>
        <w:t xml:space="preserve"> </w:t>
      </w:r>
      <w:r w:rsidR="00581CB4" w:rsidRPr="008C59B7">
        <w:rPr>
          <w:rFonts w:ascii="Garamond" w:hAnsi="Garamond"/>
        </w:rPr>
        <w:t xml:space="preserve">the ways in which they </w:t>
      </w:r>
      <w:r w:rsidR="002C4786" w:rsidRPr="008C59B7">
        <w:rPr>
          <w:rFonts w:ascii="Garamond" w:hAnsi="Garamond"/>
        </w:rPr>
        <w:t>r</w:t>
      </w:r>
      <w:r w:rsidR="002D4EF8" w:rsidRPr="008C59B7">
        <w:rPr>
          <w:rFonts w:ascii="Garamond" w:hAnsi="Garamond"/>
        </w:rPr>
        <w:t xml:space="preserve">emove </w:t>
      </w:r>
      <w:r w:rsidR="00581CB4" w:rsidRPr="008C59B7">
        <w:rPr>
          <w:rFonts w:ascii="Garamond" w:hAnsi="Garamond"/>
        </w:rPr>
        <w:t xml:space="preserve">as much as facilitate </w:t>
      </w:r>
      <w:r w:rsidR="007401EF" w:rsidRPr="008C59B7">
        <w:rPr>
          <w:rFonts w:ascii="Garamond" w:hAnsi="Garamond"/>
        </w:rPr>
        <w:t>agency</w:t>
      </w:r>
      <w:r w:rsidR="002E3E4F" w:rsidRPr="008C59B7">
        <w:rPr>
          <w:rFonts w:ascii="Garamond" w:hAnsi="Garamond"/>
        </w:rPr>
        <w:t>.</w:t>
      </w:r>
      <w:r w:rsidR="00314488" w:rsidRPr="008C59B7">
        <w:rPr>
          <w:rFonts w:ascii="Garamond" w:hAnsi="Garamond"/>
        </w:rPr>
        <w:t xml:space="preserve"> It posits, via the character of Dolores Abernathy, that “that which is </w:t>
      </w:r>
      <w:r w:rsidR="00E5048F" w:rsidRPr="008C59B7">
        <w:rPr>
          <w:rFonts w:ascii="Garamond" w:hAnsi="Garamond"/>
        </w:rPr>
        <w:t xml:space="preserve">real is </w:t>
      </w:r>
      <w:r w:rsidR="00314488" w:rsidRPr="008C59B7">
        <w:rPr>
          <w:rFonts w:ascii="Garamond" w:hAnsi="Garamond"/>
        </w:rPr>
        <w:t>irreplaceable” (last uttered in “The Passenger” [Season 2, Episode 10]), but as I will go on to argue, this is itself a lie that the series is telling (itself).</w:t>
      </w:r>
    </w:p>
    <w:p w14:paraId="092CE746" w14:textId="15D6659F" w:rsidR="002E3E4F" w:rsidRPr="008C59B7" w:rsidRDefault="002E3E4F" w:rsidP="008C59B7">
      <w:pPr>
        <w:spacing w:line="360" w:lineRule="auto"/>
        <w:rPr>
          <w:rFonts w:ascii="Garamond" w:hAnsi="Garamond"/>
        </w:rPr>
      </w:pPr>
      <w:r w:rsidRPr="008C59B7">
        <w:rPr>
          <w:rFonts w:ascii="Garamond" w:hAnsi="Garamond"/>
        </w:rPr>
        <w:tab/>
        <w:t xml:space="preserve">Baudrillard’s notion of the “deterrence machine” is relatively straightforward to explain </w:t>
      </w:r>
      <w:r w:rsidR="00A17651" w:rsidRPr="008C59B7">
        <w:rPr>
          <w:rFonts w:ascii="Garamond" w:hAnsi="Garamond"/>
        </w:rPr>
        <w:t>even if</w:t>
      </w:r>
      <w:r w:rsidRPr="008C59B7">
        <w:rPr>
          <w:rFonts w:ascii="Garamond" w:hAnsi="Garamond"/>
        </w:rPr>
        <w:t xml:space="preserve"> its ramifications, particularly for </w:t>
      </w:r>
      <w:r w:rsidRPr="008C59B7">
        <w:rPr>
          <w:rFonts w:ascii="Garamond" w:hAnsi="Garamond"/>
          <w:i/>
        </w:rPr>
        <w:t>Westworld</w:t>
      </w:r>
      <w:r w:rsidRPr="008C59B7">
        <w:rPr>
          <w:rFonts w:ascii="Garamond" w:hAnsi="Garamond"/>
        </w:rPr>
        <w:t xml:space="preserve">, are complicated. The “deterrence machine” </w:t>
      </w:r>
      <w:r w:rsidR="0054302A" w:rsidRPr="008C59B7">
        <w:rPr>
          <w:rFonts w:ascii="Garamond" w:hAnsi="Garamond"/>
        </w:rPr>
        <w:t>posit</w:t>
      </w:r>
      <w:r w:rsidRPr="008C59B7">
        <w:rPr>
          <w:rFonts w:ascii="Garamond" w:hAnsi="Garamond"/>
        </w:rPr>
        <w:t xml:space="preserve">ed by Baudrillard is part of his discussion of the hyperreal, in which truth and reality have been lost </w:t>
      </w:r>
      <w:r w:rsidR="00DE4FEF" w:rsidRPr="008C59B7">
        <w:rPr>
          <w:rFonts w:ascii="Garamond" w:hAnsi="Garamond"/>
        </w:rPr>
        <w:t>within</w:t>
      </w:r>
      <w:r w:rsidRPr="008C59B7">
        <w:rPr>
          <w:rFonts w:ascii="Garamond" w:hAnsi="Garamond"/>
        </w:rPr>
        <w:t xml:space="preserve"> the (capitalist) </w:t>
      </w:r>
      <w:r w:rsidR="00A17651" w:rsidRPr="008C59B7">
        <w:rPr>
          <w:rFonts w:ascii="Garamond" w:hAnsi="Garamond"/>
        </w:rPr>
        <w:t>system</w:t>
      </w:r>
      <w:r w:rsidRPr="008C59B7">
        <w:rPr>
          <w:rFonts w:ascii="Garamond" w:hAnsi="Garamond"/>
        </w:rPr>
        <w:t xml:space="preserve"> of signs</w:t>
      </w:r>
      <w:r w:rsidR="00DE4FEF" w:rsidRPr="008C59B7">
        <w:rPr>
          <w:rFonts w:ascii="Garamond" w:hAnsi="Garamond"/>
        </w:rPr>
        <w:t xml:space="preserve">. </w:t>
      </w:r>
      <w:r w:rsidR="006838F5" w:rsidRPr="008C59B7">
        <w:rPr>
          <w:rFonts w:ascii="Garamond" w:hAnsi="Garamond"/>
        </w:rPr>
        <w:t xml:space="preserve">As he defines simulation, “The real does not efface itself in favor of the imaginary; it effaces itself in favor of the more real than real: the hyperreal. The truer than true: this is simulation” (1990, 11). Thus </w:t>
      </w:r>
      <w:r w:rsidR="0054302A" w:rsidRPr="008C59B7">
        <w:rPr>
          <w:rFonts w:ascii="Garamond" w:hAnsi="Garamond"/>
        </w:rPr>
        <w:t xml:space="preserve">the hyperreal is </w:t>
      </w:r>
      <w:r w:rsidR="005E081A" w:rsidRPr="008C59B7">
        <w:rPr>
          <w:rFonts w:ascii="Garamond" w:hAnsi="Garamond"/>
        </w:rPr>
        <w:t>a simulated world</w:t>
      </w:r>
      <w:r w:rsidR="006838F5" w:rsidRPr="008C59B7">
        <w:rPr>
          <w:rFonts w:ascii="Garamond" w:hAnsi="Garamond"/>
        </w:rPr>
        <w:t xml:space="preserve"> in which t</w:t>
      </w:r>
      <w:r w:rsidRPr="008C59B7">
        <w:rPr>
          <w:rFonts w:ascii="Garamond" w:hAnsi="Garamond"/>
        </w:rPr>
        <w:t xml:space="preserve">here is no truth, </w:t>
      </w:r>
      <w:r w:rsidR="00DE4FEF" w:rsidRPr="008C59B7">
        <w:rPr>
          <w:rFonts w:ascii="Garamond" w:hAnsi="Garamond"/>
        </w:rPr>
        <w:t>just a system of signs without referents, an “hyperreal” system set up to help us forget that we no longer have access to real</w:t>
      </w:r>
      <w:r w:rsidR="006838F5" w:rsidRPr="008C59B7">
        <w:rPr>
          <w:rFonts w:ascii="Garamond" w:hAnsi="Garamond"/>
        </w:rPr>
        <w:t>ity</w:t>
      </w:r>
      <w:r w:rsidR="00DE4FEF" w:rsidRPr="008C59B7">
        <w:rPr>
          <w:rFonts w:ascii="Garamond" w:hAnsi="Garamond"/>
        </w:rPr>
        <w:t>. This</w:t>
      </w:r>
      <w:r w:rsidR="006838F5" w:rsidRPr="008C59B7">
        <w:rPr>
          <w:rFonts w:ascii="Garamond" w:hAnsi="Garamond"/>
        </w:rPr>
        <w:t xml:space="preserve"> is</w:t>
      </w:r>
      <w:r w:rsidR="00DE4FEF" w:rsidRPr="008C59B7">
        <w:rPr>
          <w:rFonts w:ascii="Garamond" w:hAnsi="Garamond"/>
        </w:rPr>
        <w:t xml:space="preserve">, </w:t>
      </w:r>
      <w:r w:rsidR="00A17651" w:rsidRPr="008C59B7">
        <w:rPr>
          <w:rFonts w:ascii="Garamond" w:hAnsi="Garamond"/>
        </w:rPr>
        <w:t xml:space="preserve">as </w:t>
      </w:r>
      <w:r w:rsidR="00DE4FEF" w:rsidRPr="008C59B7">
        <w:rPr>
          <w:rFonts w:ascii="Garamond" w:hAnsi="Garamond"/>
        </w:rPr>
        <w:t>Baudrillard describes</w:t>
      </w:r>
      <w:r w:rsidR="000A6BA6" w:rsidRPr="008C59B7">
        <w:rPr>
          <w:rFonts w:ascii="Garamond" w:hAnsi="Garamond"/>
        </w:rPr>
        <w:t xml:space="preserve"> in relation to “The Beauborg Effect”</w:t>
      </w:r>
      <w:r w:rsidR="00DE4FEF" w:rsidRPr="008C59B7">
        <w:rPr>
          <w:rFonts w:ascii="Garamond" w:hAnsi="Garamond"/>
        </w:rPr>
        <w:t xml:space="preserve">, “a manipulative, aleatory practice, a labyrinthine practice </w:t>
      </w:r>
      <w:r w:rsidR="00DE4FEF" w:rsidRPr="008C59B7">
        <w:rPr>
          <w:rFonts w:ascii="Garamond" w:hAnsi="Garamond"/>
        </w:rPr>
        <w:lastRenderedPageBreak/>
        <w:t>of signs, and one that no longer has any meaning” (1997</w:t>
      </w:r>
      <w:r w:rsidR="000A6BA6" w:rsidRPr="008C59B7">
        <w:rPr>
          <w:rFonts w:ascii="Garamond" w:hAnsi="Garamond"/>
        </w:rPr>
        <w:t>b</w:t>
      </w:r>
      <w:r w:rsidR="00DE4FEF" w:rsidRPr="008C59B7">
        <w:rPr>
          <w:rFonts w:ascii="Garamond" w:hAnsi="Garamond"/>
        </w:rPr>
        <w:t>, 65)</w:t>
      </w:r>
      <w:r w:rsidR="006838F5" w:rsidRPr="008C59B7">
        <w:rPr>
          <w:rFonts w:ascii="Garamond" w:hAnsi="Garamond"/>
        </w:rPr>
        <w:t>; m</w:t>
      </w:r>
      <w:r w:rsidR="00DE4FEF" w:rsidRPr="008C59B7">
        <w:rPr>
          <w:rFonts w:ascii="Garamond" w:hAnsi="Garamond"/>
        </w:rPr>
        <w:t>eaning is a product of truth, and the truth was long since lost within the hyperreal.</w:t>
      </w:r>
      <w:r w:rsidR="006838F5" w:rsidRPr="008C59B7">
        <w:rPr>
          <w:rFonts w:ascii="Garamond" w:hAnsi="Garamond"/>
        </w:rPr>
        <w:t xml:space="preserve"> For </w:t>
      </w:r>
      <w:r w:rsidR="00A17651" w:rsidRPr="008C59B7">
        <w:rPr>
          <w:rFonts w:ascii="Garamond" w:hAnsi="Garamond"/>
        </w:rPr>
        <w:t xml:space="preserve">Baudrillard, Disneyland is </w:t>
      </w:r>
      <w:r w:rsidR="005E081A" w:rsidRPr="008C59B7">
        <w:rPr>
          <w:rFonts w:ascii="Garamond" w:hAnsi="Garamond"/>
        </w:rPr>
        <w:t>the</w:t>
      </w:r>
      <w:r w:rsidR="00A17651" w:rsidRPr="008C59B7">
        <w:rPr>
          <w:rFonts w:ascii="Garamond" w:hAnsi="Garamond"/>
        </w:rPr>
        <w:t xml:space="preserve"> acme </w:t>
      </w:r>
      <w:r w:rsidR="006838F5" w:rsidRPr="008C59B7">
        <w:rPr>
          <w:rFonts w:ascii="Garamond" w:hAnsi="Garamond"/>
        </w:rPr>
        <w:t>of this</w:t>
      </w:r>
      <w:r w:rsidR="00A17651" w:rsidRPr="008C59B7">
        <w:rPr>
          <w:rFonts w:ascii="Garamond" w:hAnsi="Garamond"/>
        </w:rPr>
        <w:t xml:space="preserve"> simulation</w:t>
      </w:r>
      <w:r w:rsidR="006838F5" w:rsidRPr="008C59B7">
        <w:rPr>
          <w:rFonts w:ascii="Garamond" w:hAnsi="Garamond"/>
        </w:rPr>
        <w:t xml:space="preserve"> as its serves as a machine for deterring us </w:t>
      </w:r>
      <w:r w:rsidR="00A17651" w:rsidRPr="008C59B7">
        <w:rPr>
          <w:rFonts w:ascii="Garamond" w:hAnsi="Garamond"/>
        </w:rPr>
        <w:t xml:space="preserve">from </w:t>
      </w:r>
      <w:r w:rsidR="006838F5" w:rsidRPr="008C59B7">
        <w:rPr>
          <w:rFonts w:ascii="Garamond" w:hAnsi="Garamond"/>
        </w:rPr>
        <w:t>realising that the real world is no longer real. He writes that “The imaginary of Disneyland is neither true nor false, it is a deterrence machine set up in order to rejuvenate the fiction of the real in the opposite camp” (1997</w:t>
      </w:r>
      <w:r w:rsidR="001A2DF3" w:rsidRPr="008C59B7">
        <w:rPr>
          <w:rFonts w:ascii="Garamond" w:hAnsi="Garamond"/>
        </w:rPr>
        <w:t>a</w:t>
      </w:r>
      <w:r w:rsidR="006838F5" w:rsidRPr="008C59B7">
        <w:rPr>
          <w:rFonts w:ascii="Garamond" w:hAnsi="Garamond"/>
        </w:rPr>
        <w:t xml:space="preserve">, </w:t>
      </w:r>
      <w:r w:rsidR="001A2DF3" w:rsidRPr="008C59B7">
        <w:rPr>
          <w:rFonts w:ascii="Garamond" w:hAnsi="Garamond"/>
        </w:rPr>
        <w:t>13</w:t>
      </w:r>
      <w:r w:rsidR="006838F5" w:rsidRPr="008C59B7">
        <w:rPr>
          <w:rFonts w:ascii="Garamond" w:hAnsi="Garamond"/>
        </w:rPr>
        <w:t xml:space="preserve">): Disneyland exists to make reality look </w:t>
      </w:r>
      <w:r w:rsidR="00A17651" w:rsidRPr="008C59B7">
        <w:rPr>
          <w:rFonts w:ascii="Garamond" w:hAnsi="Garamond"/>
        </w:rPr>
        <w:t>real and, in turn,</w:t>
      </w:r>
      <w:r w:rsidR="006838F5" w:rsidRPr="008C59B7">
        <w:rPr>
          <w:rFonts w:ascii="Garamond" w:hAnsi="Garamond"/>
        </w:rPr>
        <w:t xml:space="preserve"> “reality” exists to make Disneyland look “fun”.</w:t>
      </w:r>
    </w:p>
    <w:p w14:paraId="51E26610" w14:textId="6A774A6E" w:rsidR="006838F5" w:rsidRPr="008C59B7" w:rsidRDefault="006838F5" w:rsidP="008C59B7">
      <w:pPr>
        <w:spacing w:line="360" w:lineRule="auto"/>
        <w:rPr>
          <w:rFonts w:ascii="Garamond" w:hAnsi="Garamond"/>
        </w:rPr>
      </w:pPr>
      <w:r w:rsidRPr="008C59B7">
        <w:rPr>
          <w:rFonts w:ascii="Garamond" w:hAnsi="Garamond"/>
        </w:rPr>
        <w:tab/>
        <w:t xml:space="preserve">In relation to </w:t>
      </w:r>
      <w:r w:rsidRPr="008C59B7">
        <w:rPr>
          <w:rFonts w:ascii="Garamond" w:hAnsi="Garamond"/>
          <w:i/>
        </w:rPr>
        <w:t>Westworld</w:t>
      </w:r>
      <w:r w:rsidRPr="008C59B7">
        <w:rPr>
          <w:rFonts w:ascii="Garamond" w:hAnsi="Garamond"/>
        </w:rPr>
        <w:t>, then, the corollar</w:t>
      </w:r>
      <w:r w:rsidR="00774FFC" w:rsidRPr="008C59B7">
        <w:rPr>
          <w:rFonts w:ascii="Garamond" w:hAnsi="Garamond"/>
        </w:rPr>
        <w:t>ies are</w:t>
      </w:r>
      <w:r w:rsidRPr="008C59B7">
        <w:rPr>
          <w:rFonts w:ascii="Garamond" w:hAnsi="Garamond"/>
        </w:rPr>
        <w:t xml:space="preserve"> obvious. The series is</w:t>
      </w:r>
      <w:r w:rsidR="00FE0E2E" w:rsidRPr="008C59B7">
        <w:rPr>
          <w:rFonts w:ascii="Garamond" w:hAnsi="Garamond"/>
        </w:rPr>
        <w:t xml:space="preserve"> – </w:t>
      </w:r>
      <w:r w:rsidRPr="008C59B7">
        <w:rPr>
          <w:rFonts w:ascii="Garamond" w:hAnsi="Garamond"/>
        </w:rPr>
        <w:t>like its “original” film</w:t>
      </w:r>
      <w:r w:rsidR="00FE0E2E" w:rsidRPr="008C59B7">
        <w:rPr>
          <w:rFonts w:ascii="Garamond" w:hAnsi="Garamond"/>
        </w:rPr>
        <w:t xml:space="preserve"> – </w:t>
      </w:r>
      <w:r w:rsidRPr="008C59B7">
        <w:rPr>
          <w:rFonts w:ascii="Garamond" w:hAnsi="Garamond"/>
        </w:rPr>
        <w:t>concerned with a theme park</w:t>
      </w:r>
      <w:r w:rsidR="00A17651" w:rsidRPr="008C59B7">
        <w:rPr>
          <w:rFonts w:ascii="Garamond" w:hAnsi="Garamond"/>
        </w:rPr>
        <w:t xml:space="preserve"> populated by </w:t>
      </w:r>
      <w:r w:rsidR="00FE0E2E" w:rsidRPr="008C59B7">
        <w:rPr>
          <w:rFonts w:ascii="Garamond" w:hAnsi="Garamond"/>
        </w:rPr>
        <w:t>androids</w:t>
      </w:r>
      <w:r w:rsidR="00A17651" w:rsidRPr="008C59B7">
        <w:rPr>
          <w:rFonts w:ascii="Garamond" w:hAnsi="Garamond"/>
        </w:rPr>
        <w:t xml:space="preserve"> (</w:t>
      </w:r>
      <w:r w:rsidR="00FE0E2E" w:rsidRPr="008C59B7">
        <w:rPr>
          <w:rFonts w:ascii="Garamond" w:hAnsi="Garamond"/>
        </w:rPr>
        <w:t>H</w:t>
      </w:r>
      <w:r w:rsidR="00A17651" w:rsidRPr="008C59B7">
        <w:rPr>
          <w:rFonts w:ascii="Garamond" w:hAnsi="Garamond"/>
        </w:rPr>
        <w:t>osts) to create an environment to entertain the human visitors (</w:t>
      </w:r>
      <w:r w:rsidR="00FE0E2E" w:rsidRPr="008C59B7">
        <w:rPr>
          <w:rFonts w:ascii="Garamond" w:hAnsi="Garamond"/>
        </w:rPr>
        <w:t>G</w:t>
      </w:r>
      <w:r w:rsidR="00A17651" w:rsidRPr="008C59B7">
        <w:rPr>
          <w:rFonts w:ascii="Garamond" w:hAnsi="Garamond"/>
        </w:rPr>
        <w:t xml:space="preserve">uests). The </w:t>
      </w:r>
      <w:r w:rsidR="00FE0E2E" w:rsidRPr="008C59B7">
        <w:rPr>
          <w:rFonts w:ascii="Garamond" w:hAnsi="Garamond"/>
        </w:rPr>
        <w:t>H</w:t>
      </w:r>
      <w:r w:rsidR="00A17651" w:rsidRPr="008C59B7">
        <w:rPr>
          <w:rFonts w:ascii="Garamond" w:hAnsi="Garamond"/>
        </w:rPr>
        <w:t xml:space="preserve">osts are </w:t>
      </w:r>
      <w:r w:rsidR="00A17651" w:rsidRPr="008C59B7">
        <w:rPr>
          <w:rFonts w:ascii="Garamond" w:hAnsi="Garamond"/>
          <w:i/>
        </w:rPr>
        <w:t>simulated</w:t>
      </w:r>
      <w:r w:rsidR="00A17651" w:rsidRPr="008C59B7">
        <w:rPr>
          <w:rFonts w:ascii="Garamond" w:hAnsi="Garamond"/>
        </w:rPr>
        <w:t xml:space="preserve"> humans, operating on narrative loops to entertain them. In Season </w:t>
      </w:r>
      <w:r w:rsidR="00FE0E2E" w:rsidRPr="008C59B7">
        <w:rPr>
          <w:rFonts w:ascii="Garamond" w:hAnsi="Garamond"/>
        </w:rPr>
        <w:t>One</w:t>
      </w:r>
      <w:r w:rsidR="00A17651" w:rsidRPr="008C59B7">
        <w:rPr>
          <w:rFonts w:ascii="Garamond" w:hAnsi="Garamond"/>
        </w:rPr>
        <w:t xml:space="preserve">, the primary </w:t>
      </w:r>
      <w:r w:rsidR="00233836" w:rsidRPr="008C59B7">
        <w:rPr>
          <w:rFonts w:ascii="Garamond" w:hAnsi="Garamond"/>
        </w:rPr>
        <w:t>narrative concern</w:t>
      </w:r>
      <w:r w:rsidR="00A17651" w:rsidRPr="008C59B7">
        <w:rPr>
          <w:rFonts w:ascii="Garamond" w:hAnsi="Garamond"/>
        </w:rPr>
        <w:t xml:space="preserve"> is with what truly differentiates </w:t>
      </w:r>
      <w:r w:rsidR="00FE0E2E" w:rsidRPr="008C59B7">
        <w:rPr>
          <w:rFonts w:ascii="Garamond" w:hAnsi="Garamond"/>
        </w:rPr>
        <w:t>H</w:t>
      </w:r>
      <w:r w:rsidR="00A17651" w:rsidRPr="008C59B7">
        <w:rPr>
          <w:rFonts w:ascii="Garamond" w:hAnsi="Garamond"/>
        </w:rPr>
        <w:t xml:space="preserve">osts from </w:t>
      </w:r>
      <w:r w:rsidR="00FE0E2E" w:rsidRPr="008C59B7">
        <w:rPr>
          <w:rFonts w:ascii="Garamond" w:hAnsi="Garamond"/>
        </w:rPr>
        <w:t>G</w:t>
      </w:r>
      <w:r w:rsidR="00A17651" w:rsidRPr="008C59B7">
        <w:rPr>
          <w:rFonts w:ascii="Garamond" w:hAnsi="Garamond"/>
        </w:rPr>
        <w:t>uests,</w:t>
      </w:r>
      <w:r w:rsidR="00233836" w:rsidRPr="008C59B7">
        <w:rPr>
          <w:rFonts w:ascii="Garamond" w:hAnsi="Garamond"/>
        </w:rPr>
        <w:t xml:space="preserve"> </w:t>
      </w:r>
      <w:r w:rsidR="00FE0E2E" w:rsidRPr="008C59B7">
        <w:rPr>
          <w:rFonts w:ascii="Garamond" w:hAnsi="Garamond"/>
        </w:rPr>
        <w:t>androids</w:t>
      </w:r>
      <w:r w:rsidR="00233836" w:rsidRPr="008C59B7">
        <w:rPr>
          <w:rFonts w:ascii="Garamond" w:hAnsi="Garamond"/>
        </w:rPr>
        <w:t xml:space="preserve"> from humans,</w:t>
      </w:r>
      <w:r w:rsidR="00A17651" w:rsidRPr="008C59B7">
        <w:rPr>
          <w:rFonts w:ascii="Garamond" w:hAnsi="Garamond"/>
        </w:rPr>
        <w:t xml:space="preserve"> and sets up a very clear demarcation between </w:t>
      </w:r>
      <w:r w:rsidR="00FE0E2E" w:rsidRPr="008C59B7">
        <w:rPr>
          <w:rFonts w:ascii="Garamond" w:hAnsi="Garamond"/>
        </w:rPr>
        <w:t>“</w:t>
      </w:r>
      <w:r w:rsidR="00A17651" w:rsidRPr="008C59B7">
        <w:rPr>
          <w:rFonts w:ascii="Garamond" w:hAnsi="Garamond"/>
        </w:rPr>
        <w:t>inside</w:t>
      </w:r>
      <w:r w:rsidR="00FE0E2E" w:rsidRPr="008C59B7">
        <w:rPr>
          <w:rFonts w:ascii="Garamond" w:hAnsi="Garamond"/>
        </w:rPr>
        <w:t>”</w:t>
      </w:r>
      <w:r w:rsidR="00A17651" w:rsidRPr="008C59B7">
        <w:rPr>
          <w:rFonts w:ascii="Garamond" w:hAnsi="Garamond"/>
        </w:rPr>
        <w:t xml:space="preserve"> and </w:t>
      </w:r>
      <w:r w:rsidR="00FE0E2E" w:rsidRPr="008C59B7">
        <w:rPr>
          <w:rFonts w:ascii="Garamond" w:hAnsi="Garamond"/>
        </w:rPr>
        <w:t>“</w:t>
      </w:r>
      <w:r w:rsidR="00A17651" w:rsidRPr="008C59B7">
        <w:rPr>
          <w:rFonts w:ascii="Garamond" w:hAnsi="Garamond"/>
        </w:rPr>
        <w:t>outside</w:t>
      </w:r>
      <w:r w:rsidR="00FE0E2E" w:rsidRPr="008C59B7">
        <w:rPr>
          <w:rFonts w:ascii="Garamond" w:hAnsi="Garamond"/>
        </w:rPr>
        <w:t>”</w:t>
      </w:r>
      <w:r w:rsidR="00A17651" w:rsidRPr="008C59B7">
        <w:rPr>
          <w:rFonts w:ascii="Garamond" w:hAnsi="Garamond"/>
        </w:rPr>
        <w:t xml:space="preserve"> Westworld</w:t>
      </w:r>
      <w:r w:rsidR="00233836" w:rsidRPr="008C59B7">
        <w:rPr>
          <w:rFonts w:ascii="Garamond" w:hAnsi="Garamond"/>
        </w:rPr>
        <w:t xml:space="preserve">, being set </w:t>
      </w:r>
      <w:r w:rsidR="00A17651" w:rsidRPr="008C59B7">
        <w:rPr>
          <w:rFonts w:ascii="Garamond" w:hAnsi="Garamond"/>
        </w:rPr>
        <w:t>entirely within the theme park</w:t>
      </w:r>
      <w:r w:rsidR="00774FFC" w:rsidRPr="008C59B7">
        <w:rPr>
          <w:rFonts w:ascii="Garamond" w:hAnsi="Garamond"/>
        </w:rPr>
        <w:t xml:space="preserve"> (</w:t>
      </w:r>
      <w:r w:rsidR="00A17651" w:rsidRPr="008C59B7">
        <w:rPr>
          <w:rFonts w:ascii="Garamond" w:hAnsi="Garamond"/>
        </w:rPr>
        <w:t>albeit distinguishing reality from fantasy via the Mesa facility, which controls the park’s operation</w:t>
      </w:r>
      <w:r w:rsidR="00774FFC" w:rsidRPr="008C59B7">
        <w:rPr>
          <w:rFonts w:ascii="Garamond" w:hAnsi="Garamond"/>
        </w:rPr>
        <w:t>)</w:t>
      </w:r>
      <w:r w:rsidR="00A17651" w:rsidRPr="008C59B7">
        <w:rPr>
          <w:rFonts w:ascii="Garamond" w:hAnsi="Garamond"/>
        </w:rPr>
        <w:t xml:space="preserve">. </w:t>
      </w:r>
      <w:r w:rsidR="00233836" w:rsidRPr="008C59B7">
        <w:rPr>
          <w:rFonts w:ascii="Garamond" w:hAnsi="Garamond"/>
        </w:rPr>
        <w:t xml:space="preserve">In Season </w:t>
      </w:r>
      <w:r w:rsidR="00510C1A" w:rsidRPr="008C59B7">
        <w:rPr>
          <w:rFonts w:ascii="Garamond" w:hAnsi="Garamond"/>
        </w:rPr>
        <w:t>Two</w:t>
      </w:r>
      <w:r w:rsidR="00233836" w:rsidRPr="008C59B7">
        <w:rPr>
          <w:rFonts w:ascii="Garamond" w:hAnsi="Garamond"/>
        </w:rPr>
        <w:t xml:space="preserve">, however, the audience is introduced to </w:t>
      </w:r>
      <w:r w:rsidR="005E081A" w:rsidRPr="008C59B7">
        <w:rPr>
          <w:rFonts w:ascii="Garamond" w:hAnsi="Garamond"/>
        </w:rPr>
        <w:t>other worlds</w:t>
      </w:r>
      <w:r w:rsidR="00233836" w:rsidRPr="008C59B7">
        <w:rPr>
          <w:rFonts w:ascii="Garamond" w:hAnsi="Garamond"/>
        </w:rPr>
        <w:t xml:space="preserve">, with </w:t>
      </w:r>
      <w:r w:rsidR="005E081A" w:rsidRPr="008C59B7">
        <w:rPr>
          <w:rFonts w:ascii="Garamond" w:hAnsi="Garamond"/>
        </w:rPr>
        <w:t xml:space="preserve">two more theme parks (Shogunworld and the Raj), </w:t>
      </w:r>
      <w:r w:rsidR="00510C1A" w:rsidRPr="008C59B7">
        <w:rPr>
          <w:rFonts w:ascii="Garamond" w:hAnsi="Garamond"/>
        </w:rPr>
        <w:t>“</w:t>
      </w:r>
      <w:r w:rsidR="00233836" w:rsidRPr="008C59B7">
        <w:rPr>
          <w:rFonts w:ascii="Garamond" w:hAnsi="Garamond"/>
        </w:rPr>
        <w:t>the real world</w:t>
      </w:r>
      <w:r w:rsidR="00510C1A" w:rsidRPr="008C59B7">
        <w:rPr>
          <w:rFonts w:ascii="Garamond" w:hAnsi="Garamond"/>
        </w:rPr>
        <w:t>”</w:t>
      </w:r>
      <w:r w:rsidR="00233836" w:rsidRPr="008C59B7">
        <w:rPr>
          <w:rFonts w:ascii="Garamond" w:hAnsi="Garamond"/>
        </w:rPr>
        <w:t>,</w:t>
      </w:r>
      <w:r w:rsidR="00774FFC" w:rsidRPr="008C59B7">
        <w:rPr>
          <w:rFonts w:ascii="Garamond" w:hAnsi="Garamond"/>
        </w:rPr>
        <w:t xml:space="preserve"> and </w:t>
      </w:r>
      <w:r w:rsidR="005E081A" w:rsidRPr="008C59B7">
        <w:rPr>
          <w:rFonts w:ascii="Garamond" w:hAnsi="Garamond"/>
        </w:rPr>
        <w:t>two</w:t>
      </w:r>
      <w:r w:rsidR="00774FFC" w:rsidRPr="008C59B7">
        <w:rPr>
          <w:rFonts w:ascii="Garamond" w:hAnsi="Garamond"/>
        </w:rPr>
        <w:t xml:space="preserve"> virtual realit</w:t>
      </w:r>
      <w:r w:rsidR="005E081A" w:rsidRPr="008C59B7">
        <w:rPr>
          <w:rFonts w:ascii="Garamond" w:hAnsi="Garamond"/>
        </w:rPr>
        <w:t>ies (the CR4-DL and the Forge)</w:t>
      </w:r>
      <w:r w:rsidR="00774FFC" w:rsidRPr="008C59B7">
        <w:rPr>
          <w:rFonts w:ascii="Garamond" w:hAnsi="Garamond"/>
        </w:rPr>
        <w:t>,</w:t>
      </w:r>
      <w:r w:rsidR="00233836" w:rsidRPr="008C59B7">
        <w:rPr>
          <w:rFonts w:ascii="Garamond" w:hAnsi="Garamond"/>
        </w:rPr>
        <w:t xml:space="preserve"> whilst also revealing that </w:t>
      </w:r>
      <w:r w:rsidR="009062DC" w:rsidRPr="008C59B7">
        <w:rPr>
          <w:rFonts w:ascii="Garamond" w:hAnsi="Garamond"/>
        </w:rPr>
        <w:t>G</w:t>
      </w:r>
      <w:r w:rsidR="00233836" w:rsidRPr="008C59B7">
        <w:rPr>
          <w:rFonts w:ascii="Garamond" w:hAnsi="Garamond"/>
        </w:rPr>
        <w:t>uests to the park were being analysed to determine their behaviours</w:t>
      </w:r>
      <w:r w:rsidR="00510C1A" w:rsidRPr="008C59B7">
        <w:rPr>
          <w:rFonts w:ascii="Garamond" w:hAnsi="Garamond"/>
        </w:rPr>
        <w:t xml:space="preserve">. </w:t>
      </w:r>
      <w:r w:rsidR="00233836" w:rsidRPr="008C59B7">
        <w:rPr>
          <w:rFonts w:ascii="Garamond" w:hAnsi="Garamond"/>
        </w:rPr>
        <w:t>Bernard com</w:t>
      </w:r>
      <w:r w:rsidR="00510C1A" w:rsidRPr="008C59B7">
        <w:rPr>
          <w:rFonts w:ascii="Garamond" w:hAnsi="Garamond"/>
        </w:rPr>
        <w:t>es</w:t>
      </w:r>
      <w:r w:rsidR="00233836" w:rsidRPr="008C59B7">
        <w:rPr>
          <w:rFonts w:ascii="Garamond" w:hAnsi="Garamond"/>
        </w:rPr>
        <w:t xml:space="preserve"> to the “revelation” in “Les Écorchés” (Season 2, Episode 7) that, “We weren’t here to code the hosts. We were here to decode the guests”</w:t>
      </w:r>
      <w:r w:rsidR="00510C1A" w:rsidRPr="008C59B7">
        <w:rPr>
          <w:rFonts w:ascii="Garamond" w:hAnsi="Garamond"/>
        </w:rPr>
        <w:t>,</w:t>
      </w:r>
      <w:r w:rsidR="00233836" w:rsidRPr="008C59B7">
        <w:rPr>
          <w:rFonts w:ascii="Garamond" w:hAnsi="Garamond"/>
        </w:rPr>
        <w:t xml:space="preserve"> demonstrat</w:t>
      </w:r>
      <w:r w:rsidR="0010354B" w:rsidRPr="008C59B7">
        <w:rPr>
          <w:rFonts w:ascii="Garamond" w:hAnsi="Garamond"/>
        </w:rPr>
        <w:t>ing</w:t>
      </w:r>
      <w:r w:rsidR="00233836" w:rsidRPr="008C59B7">
        <w:rPr>
          <w:rFonts w:ascii="Garamond" w:hAnsi="Garamond"/>
        </w:rPr>
        <w:t xml:space="preserve"> th</w:t>
      </w:r>
      <w:r w:rsidR="00510C1A" w:rsidRPr="008C59B7">
        <w:rPr>
          <w:rFonts w:ascii="Garamond" w:hAnsi="Garamond"/>
        </w:rPr>
        <w:t>at</w:t>
      </w:r>
      <w:r w:rsidR="00233836" w:rsidRPr="008C59B7">
        <w:rPr>
          <w:rFonts w:ascii="Garamond" w:hAnsi="Garamond"/>
        </w:rPr>
        <w:t xml:space="preserve"> one of the</w:t>
      </w:r>
      <w:r w:rsidR="0010354B" w:rsidRPr="008C59B7">
        <w:rPr>
          <w:rFonts w:ascii="Garamond" w:hAnsi="Garamond"/>
        </w:rPr>
        <w:t xml:space="preserve"> ostensible</w:t>
      </w:r>
      <w:r w:rsidR="00233836" w:rsidRPr="008C59B7">
        <w:rPr>
          <w:rFonts w:ascii="Garamond" w:hAnsi="Garamond"/>
        </w:rPr>
        <w:t xml:space="preserve"> truths of the first season was in fact a lie.</w:t>
      </w:r>
    </w:p>
    <w:p w14:paraId="5E49A224" w14:textId="708657E2" w:rsidR="00233836" w:rsidRPr="008C59B7" w:rsidRDefault="00233836" w:rsidP="008C59B7">
      <w:pPr>
        <w:spacing w:line="360" w:lineRule="auto"/>
        <w:rPr>
          <w:rFonts w:ascii="Garamond" w:hAnsi="Garamond"/>
        </w:rPr>
      </w:pPr>
      <w:r w:rsidRPr="008C59B7">
        <w:rPr>
          <w:rFonts w:ascii="Garamond" w:hAnsi="Garamond"/>
        </w:rPr>
        <w:tab/>
        <w:t xml:space="preserve">To see why this is so important, and why terms like </w:t>
      </w:r>
      <w:r w:rsidR="00510C1A" w:rsidRPr="008C59B7">
        <w:rPr>
          <w:rFonts w:ascii="Garamond" w:hAnsi="Garamond"/>
        </w:rPr>
        <w:t>“</w:t>
      </w:r>
      <w:r w:rsidRPr="008C59B7">
        <w:rPr>
          <w:rFonts w:ascii="Garamond" w:hAnsi="Garamond"/>
        </w:rPr>
        <w:t>original</w:t>
      </w:r>
      <w:r w:rsidR="00510C1A" w:rsidRPr="008C59B7">
        <w:rPr>
          <w:rFonts w:ascii="Garamond" w:hAnsi="Garamond"/>
        </w:rPr>
        <w:t>”</w:t>
      </w:r>
      <w:r w:rsidRPr="008C59B7">
        <w:rPr>
          <w:rFonts w:ascii="Garamond" w:hAnsi="Garamond"/>
        </w:rPr>
        <w:t xml:space="preserve"> and </w:t>
      </w:r>
      <w:r w:rsidR="00510C1A" w:rsidRPr="008C59B7">
        <w:rPr>
          <w:rFonts w:ascii="Garamond" w:hAnsi="Garamond"/>
        </w:rPr>
        <w:t>“</w:t>
      </w:r>
      <w:r w:rsidRPr="008C59B7">
        <w:rPr>
          <w:rFonts w:ascii="Garamond" w:hAnsi="Garamond"/>
        </w:rPr>
        <w:t>revelation</w:t>
      </w:r>
      <w:r w:rsidR="00510C1A" w:rsidRPr="008C59B7">
        <w:rPr>
          <w:rFonts w:ascii="Garamond" w:hAnsi="Garamond"/>
        </w:rPr>
        <w:t>”</w:t>
      </w:r>
      <w:r w:rsidRPr="008C59B7">
        <w:rPr>
          <w:rFonts w:ascii="Garamond" w:hAnsi="Garamond"/>
        </w:rPr>
        <w:t xml:space="preserve"> are scare-marked in the preceding paragraph, one needs to realise that as much as </w:t>
      </w:r>
      <w:r w:rsidRPr="008C59B7">
        <w:rPr>
          <w:rFonts w:ascii="Garamond" w:hAnsi="Garamond"/>
          <w:i/>
        </w:rPr>
        <w:t>Westworld</w:t>
      </w:r>
      <w:r w:rsidRPr="008C59B7">
        <w:rPr>
          <w:rFonts w:ascii="Garamond" w:hAnsi="Garamond"/>
        </w:rPr>
        <w:t xml:space="preserve"> </w:t>
      </w:r>
      <w:r w:rsidR="00774FFC" w:rsidRPr="008C59B7">
        <w:rPr>
          <w:rFonts w:ascii="Garamond" w:hAnsi="Garamond"/>
        </w:rPr>
        <w:t>might be interpreted as</w:t>
      </w:r>
      <w:r w:rsidRPr="008C59B7">
        <w:rPr>
          <w:rFonts w:ascii="Garamond" w:hAnsi="Garamond"/>
        </w:rPr>
        <w:t xml:space="preserve"> a dramatization of Baudrillard’s hyperreal, it is also a manifestation of it.</w:t>
      </w:r>
      <w:r w:rsidR="0078356A" w:rsidRPr="008C59B7">
        <w:rPr>
          <w:rFonts w:ascii="Garamond" w:hAnsi="Garamond"/>
        </w:rPr>
        <w:t xml:space="preserve"> </w:t>
      </w:r>
      <w:r w:rsidRPr="008C59B7">
        <w:rPr>
          <w:rFonts w:ascii="Garamond" w:hAnsi="Garamond"/>
        </w:rPr>
        <w:t xml:space="preserve">In </w:t>
      </w:r>
      <w:r w:rsidRPr="008C59B7">
        <w:rPr>
          <w:rFonts w:ascii="Garamond" w:hAnsi="Garamond"/>
          <w:i/>
        </w:rPr>
        <w:t>Simulacra and Simulation</w:t>
      </w:r>
      <w:r w:rsidRPr="008C59B7">
        <w:rPr>
          <w:rFonts w:ascii="Garamond" w:hAnsi="Garamond"/>
        </w:rPr>
        <w:t>, he writes “all messages in the media function in a similar fashion: neither information nor communication, but referendum, perpetual test, circular response, verification of the code” (1997</w:t>
      </w:r>
      <w:r w:rsidR="001A2DF3" w:rsidRPr="008C59B7">
        <w:rPr>
          <w:rFonts w:ascii="Garamond" w:hAnsi="Garamond"/>
        </w:rPr>
        <w:t>c</w:t>
      </w:r>
      <w:r w:rsidRPr="008C59B7">
        <w:rPr>
          <w:rFonts w:ascii="Garamond" w:hAnsi="Garamond"/>
        </w:rPr>
        <w:t xml:space="preserve">, 75). </w:t>
      </w:r>
      <w:r w:rsidRPr="008C59B7">
        <w:rPr>
          <w:rFonts w:ascii="Garamond" w:hAnsi="Garamond"/>
          <w:i/>
        </w:rPr>
        <w:t>Westworld</w:t>
      </w:r>
      <w:r w:rsidR="00510C1A" w:rsidRPr="008C59B7">
        <w:rPr>
          <w:rFonts w:ascii="Garamond" w:hAnsi="Garamond"/>
        </w:rPr>
        <w:t xml:space="preserve"> – </w:t>
      </w:r>
      <w:r w:rsidRPr="008C59B7">
        <w:rPr>
          <w:rFonts w:ascii="Garamond" w:hAnsi="Garamond"/>
        </w:rPr>
        <w:t>as a television seri</w:t>
      </w:r>
      <w:r w:rsidR="00510C1A" w:rsidRPr="008C59B7">
        <w:rPr>
          <w:rFonts w:ascii="Garamond" w:hAnsi="Garamond"/>
        </w:rPr>
        <w:t>es</w:t>
      </w:r>
      <w:r w:rsidRPr="008C59B7">
        <w:rPr>
          <w:rFonts w:ascii="Garamond" w:hAnsi="Garamond"/>
        </w:rPr>
        <w:t xml:space="preserve"> developed by HBO</w:t>
      </w:r>
      <w:r w:rsidR="00510C1A" w:rsidRPr="008C59B7">
        <w:rPr>
          <w:rFonts w:ascii="Garamond" w:hAnsi="Garamond"/>
        </w:rPr>
        <w:t xml:space="preserve"> –</w:t>
      </w:r>
      <w:r w:rsidRPr="008C59B7">
        <w:rPr>
          <w:rFonts w:ascii="Garamond" w:hAnsi="Garamond"/>
        </w:rPr>
        <w:t xml:space="preserve">is one of those very “messages in the media” Baudrillard alludes to and </w:t>
      </w:r>
      <w:r w:rsidR="0078356A" w:rsidRPr="008C59B7">
        <w:rPr>
          <w:rFonts w:ascii="Garamond" w:hAnsi="Garamond"/>
        </w:rPr>
        <w:t xml:space="preserve">is complicit in the hyperreal system, not divorced from it. It overtly references, </w:t>
      </w:r>
      <w:r w:rsidR="0078356A" w:rsidRPr="008C59B7">
        <w:rPr>
          <w:rFonts w:ascii="Garamond" w:hAnsi="Garamond"/>
          <w:i/>
        </w:rPr>
        <w:t>à la</w:t>
      </w:r>
      <w:r w:rsidR="0078356A" w:rsidRPr="008C59B7">
        <w:rPr>
          <w:rFonts w:ascii="Garamond" w:hAnsi="Garamond"/>
        </w:rPr>
        <w:t xml:space="preserve"> Baudrillard’s hyperreal system of signs, Crichton’s film and pretends to a series of revelations that are not actually revelations at all. That is, </w:t>
      </w:r>
      <w:r w:rsidR="0078356A" w:rsidRPr="008C59B7">
        <w:rPr>
          <w:rFonts w:ascii="Garamond" w:hAnsi="Garamond"/>
          <w:i/>
        </w:rPr>
        <w:t>Westworld</w:t>
      </w:r>
      <w:r w:rsidR="0078356A" w:rsidRPr="008C59B7">
        <w:rPr>
          <w:rFonts w:ascii="Garamond" w:hAnsi="Garamond"/>
        </w:rPr>
        <w:t xml:space="preserve"> is a “perpetual test, circular response, verification of the code”</w:t>
      </w:r>
      <w:r w:rsidR="00774FFC" w:rsidRPr="008C59B7">
        <w:rPr>
          <w:rFonts w:ascii="Garamond" w:hAnsi="Garamond"/>
        </w:rPr>
        <w:t>:</w:t>
      </w:r>
      <w:r w:rsidR="0078356A" w:rsidRPr="008C59B7">
        <w:rPr>
          <w:rFonts w:ascii="Garamond" w:hAnsi="Garamond"/>
        </w:rPr>
        <w:t xml:space="preserve"> in short, a lie written to imply certain things are true. The aim of this chapter is to analyse some of those purported truths, and the mechanisms through which they transmitted.</w:t>
      </w:r>
    </w:p>
    <w:p w14:paraId="45B283F7" w14:textId="4F29C251" w:rsidR="006838F5" w:rsidRPr="008C59B7" w:rsidRDefault="006838F5" w:rsidP="008C59B7">
      <w:pPr>
        <w:spacing w:line="360" w:lineRule="auto"/>
        <w:rPr>
          <w:rFonts w:ascii="Garamond" w:hAnsi="Garamond"/>
        </w:rPr>
      </w:pPr>
    </w:p>
    <w:p w14:paraId="10106A61" w14:textId="7E9F6AA7" w:rsidR="0078356A" w:rsidRPr="008C59B7" w:rsidRDefault="00774FFC" w:rsidP="008C59B7">
      <w:pPr>
        <w:spacing w:line="360" w:lineRule="auto"/>
        <w:rPr>
          <w:rFonts w:ascii="Garamond" w:hAnsi="Garamond"/>
          <w:u w:val="single"/>
        </w:rPr>
      </w:pPr>
      <w:r w:rsidRPr="008C59B7">
        <w:rPr>
          <w:rFonts w:ascii="Garamond" w:hAnsi="Garamond"/>
          <w:u w:val="single"/>
        </w:rPr>
        <w:t>AI Narratives and Narrative AIs</w:t>
      </w:r>
    </w:p>
    <w:p w14:paraId="19549DF6" w14:textId="4EC74A91" w:rsidR="00E73AF2" w:rsidRPr="008C59B7" w:rsidRDefault="002D4EF8" w:rsidP="008C59B7">
      <w:pPr>
        <w:spacing w:line="360" w:lineRule="auto"/>
        <w:rPr>
          <w:rFonts w:ascii="Garamond" w:hAnsi="Garamond"/>
        </w:rPr>
      </w:pPr>
      <w:r w:rsidRPr="008C59B7">
        <w:rPr>
          <w:rFonts w:ascii="Garamond" w:hAnsi="Garamond"/>
        </w:rPr>
        <w:lastRenderedPageBreak/>
        <w:t>First and foremost,</w:t>
      </w:r>
      <w:r w:rsidR="004E4503" w:rsidRPr="008C59B7">
        <w:rPr>
          <w:rFonts w:ascii="Garamond" w:hAnsi="Garamond"/>
        </w:rPr>
        <w:t xml:space="preserve"> the </w:t>
      </w:r>
      <w:r w:rsidR="00774FFC" w:rsidRPr="008C59B7">
        <w:rPr>
          <w:rFonts w:ascii="Garamond" w:hAnsi="Garamond"/>
          <w:i/>
        </w:rPr>
        <w:t>Westworld</w:t>
      </w:r>
      <w:r w:rsidR="00774FFC" w:rsidRPr="008C59B7">
        <w:rPr>
          <w:rFonts w:ascii="Garamond" w:hAnsi="Garamond"/>
        </w:rPr>
        <w:t xml:space="preserve"> </w:t>
      </w:r>
      <w:r w:rsidR="004E4503" w:rsidRPr="008C59B7">
        <w:rPr>
          <w:rFonts w:ascii="Garamond" w:hAnsi="Garamond"/>
        </w:rPr>
        <w:t xml:space="preserve">series </w:t>
      </w:r>
      <w:r w:rsidRPr="008C59B7">
        <w:rPr>
          <w:rFonts w:ascii="Garamond" w:hAnsi="Garamond"/>
        </w:rPr>
        <w:t>uses th</w:t>
      </w:r>
      <w:r w:rsidR="004E4503" w:rsidRPr="008C59B7">
        <w:rPr>
          <w:rFonts w:ascii="Garamond" w:hAnsi="Garamond"/>
        </w:rPr>
        <w:t>e</w:t>
      </w:r>
      <w:r w:rsidRPr="008C59B7">
        <w:rPr>
          <w:rFonts w:ascii="Garamond" w:hAnsi="Garamond"/>
        </w:rPr>
        <w:t xml:space="preserve"> </w:t>
      </w:r>
      <w:r w:rsidR="00774FFC" w:rsidRPr="008C59B7">
        <w:rPr>
          <w:rFonts w:ascii="Garamond" w:hAnsi="Garamond"/>
        </w:rPr>
        <w:t>narrative premise</w:t>
      </w:r>
      <w:r w:rsidR="004E4503" w:rsidRPr="008C59B7">
        <w:rPr>
          <w:rFonts w:ascii="Garamond" w:hAnsi="Garamond"/>
        </w:rPr>
        <w:t>s supplied by Crichton’s film (the theme parks, robots running amok)</w:t>
      </w:r>
      <w:r w:rsidR="005E081A" w:rsidRPr="008C59B7">
        <w:rPr>
          <w:rFonts w:ascii="Garamond" w:hAnsi="Garamond"/>
        </w:rPr>
        <w:t xml:space="preserve"> and its sequel</w:t>
      </w:r>
      <w:r w:rsidR="00EB1676" w:rsidRPr="008C59B7">
        <w:rPr>
          <w:rFonts w:ascii="Garamond" w:hAnsi="Garamond"/>
        </w:rPr>
        <w:t xml:space="preserve">, Richard T. Heffron’s </w:t>
      </w:r>
      <w:r w:rsidR="00EB1676" w:rsidRPr="008C59B7">
        <w:rPr>
          <w:rFonts w:ascii="Garamond" w:hAnsi="Garamond"/>
          <w:i/>
        </w:rPr>
        <w:t>Futureworld</w:t>
      </w:r>
      <w:r w:rsidR="00EB1676" w:rsidRPr="008C59B7">
        <w:rPr>
          <w:rFonts w:ascii="Garamond" w:hAnsi="Garamond"/>
        </w:rPr>
        <w:t xml:space="preserve"> (1976),</w:t>
      </w:r>
      <w:r w:rsidRPr="008C59B7">
        <w:rPr>
          <w:rFonts w:ascii="Garamond" w:hAnsi="Garamond"/>
        </w:rPr>
        <w:t xml:space="preserve"> to ostensibly consider the nature of free will, consciousness, and agency; humanity</w:t>
      </w:r>
      <w:r w:rsidR="00DD5E43" w:rsidRPr="008C59B7">
        <w:rPr>
          <w:rFonts w:ascii="Garamond" w:hAnsi="Garamond"/>
        </w:rPr>
        <w:t>’</w:t>
      </w:r>
      <w:r w:rsidRPr="008C59B7">
        <w:rPr>
          <w:rFonts w:ascii="Garamond" w:hAnsi="Garamond"/>
        </w:rPr>
        <w:t>s responsibility for its robotic creations; and the us</w:t>
      </w:r>
      <w:r w:rsidR="00EB1676" w:rsidRPr="008C59B7">
        <w:rPr>
          <w:rFonts w:ascii="Garamond" w:hAnsi="Garamond"/>
        </w:rPr>
        <w:t>e of</w:t>
      </w:r>
      <w:r w:rsidRPr="008C59B7">
        <w:rPr>
          <w:rFonts w:ascii="Garamond" w:hAnsi="Garamond"/>
        </w:rPr>
        <w:t xml:space="preserve"> free will</w:t>
      </w:r>
      <w:r w:rsidR="00EB1676" w:rsidRPr="008C59B7">
        <w:rPr>
          <w:rFonts w:ascii="Garamond" w:hAnsi="Garamond"/>
        </w:rPr>
        <w:t xml:space="preserve"> to justify </w:t>
      </w:r>
      <w:r w:rsidRPr="008C59B7">
        <w:rPr>
          <w:rFonts w:ascii="Garamond" w:hAnsi="Garamond"/>
        </w:rPr>
        <w:t xml:space="preserve">harming other sentient beings. </w:t>
      </w:r>
      <w:r w:rsidR="00E73AF2" w:rsidRPr="008C59B7">
        <w:rPr>
          <w:rFonts w:ascii="Garamond" w:hAnsi="Garamond"/>
        </w:rPr>
        <w:t>Thus</w:t>
      </w:r>
      <w:r w:rsidRPr="008C59B7">
        <w:rPr>
          <w:rFonts w:ascii="Garamond" w:hAnsi="Garamond"/>
        </w:rPr>
        <w:t xml:space="preserve">, it is </w:t>
      </w:r>
      <w:r w:rsidR="00510C1A" w:rsidRPr="008C59B7">
        <w:rPr>
          <w:rFonts w:ascii="Garamond" w:hAnsi="Garamond"/>
        </w:rPr>
        <w:t>initially</w:t>
      </w:r>
      <w:r w:rsidRPr="008C59B7">
        <w:rPr>
          <w:rFonts w:ascii="Garamond" w:hAnsi="Garamond"/>
        </w:rPr>
        <w:t xml:space="preserve"> another example of the plethora of series, films and novels concerned with Artificial Intelligences</w:t>
      </w:r>
      <w:r w:rsidR="004E76E4" w:rsidRPr="008C59B7">
        <w:rPr>
          <w:rFonts w:ascii="Garamond" w:hAnsi="Garamond"/>
        </w:rPr>
        <w:t xml:space="preserve"> (AI)</w:t>
      </w:r>
      <w:r w:rsidRPr="008C59B7">
        <w:rPr>
          <w:rFonts w:ascii="Garamond" w:hAnsi="Garamond"/>
        </w:rPr>
        <w:t>, and how humans might and should interact with them.</w:t>
      </w:r>
      <w:r w:rsidR="00774FFC" w:rsidRPr="008C59B7">
        <w:rPr>
          <w:rFonts w:ascii="Garamond" w:hAnsi="Garamond"/>
        </w:rPr>
        <w:t xml:space="preserve"> </w:t>
      </w:r>
      <w:r w:rsidR="00E73AF2" w:rsidRPr="008C59B7">
        <w:rPr>
          <w:rFonts w:ascii="Garamond" w:hAnsi="Garamond"/>
        </w:rPr>
        <w:t xml:space="preserve">In narrative terms, </w:t>
      </w:r>
      <w:r w:rsidR="00E73AF2" w:rsidRPr="008C59B7">
        <w:rPr>
          <w:rFonts w:ascii="Garamond" w:hAnsi="Garamond"/>
          <w:i/>
        </w:rPr>
        <w:t>Westworld</w:t>
      </w:r>
      <w:r w:rsidR="00E73AF2" w:rsidRPr="008C59B7">
        <w:rPr>
          <w:rFonts w:ascii="Garamond" w:hAnsi="Garamond"/>
        </w:rPr>
        <w:t xml:space="preserve"> aligns itself to various serial AI narratives in the last decade or so years that deal with machine consciousness, and query the extent to which they should be considered as merely “tools” or “things”; series like </w:t>
      </w:r>
      <w:r w:rsidR="00E73AF2" w:rsidRPr="008C59B7">
        <w:rPr>
          <w:rFonts w:ascii="Garamond" w:hAnsi="Garamond"/>
          <w:bCs/>
          <w:i/>
          <w:color w:val="222222"/>
          <w:shd w:val="clear" w:color="auto" w:fill="FFFFFF"/>
        </w:rPr>
        <w:t>HUM</w:t>
      </w:r>
      <w:r w:rsidR="00E73AF2" w:rsidRPr="008C59B7">
        <w:rPr>
          <w:rFonts w:ascii="Cambria Math" w:eastAsia="MS Mincho" w:hAnsi="Cambria Math" w:cs="Cambria Math"/>
          <w:bCs/>
          <w:i/>
          <w:color w:val="222222"/>
          <w:shd w:val="clear" w:color="auto" w:fill="FFFFFF"/>
        </w:rPr>
        <w:t>∀</w:t>
      </w:r>
      <w:r w:rsidR="00E73AF2" w:rsidRPr="008C59B7">
        <w:rPr>
          <w:rFonts w:ascii="Garamond" w:hAnsi="Garamond"/>
          <w:bCs/>
          <w:i/>
          <w:color w:val="222222"/>
          <w:shd w:val="clear" w:color="auto" w:fill="FFFFFF"/>
        </w:rPr>
        <w:t>NS</w:t>
      </w:r>
      <w:r w:rsidR="00E73AF2" w:rsidRPr="008C59B7">
        <w:rPr>
          <w:rFonts w:ascii="Garamond" w:hAnsi="Garamond"/>
        </w:rPr>
        <w:t xml:space="preserve"> (2015-2018) or </w:t>
      </w:r>
      <w:r w:rsidR="00E73AF2" w:rsidRPr="008C59B7">
        <w:rPr>
          <w:rFonts w:ascii="Garamond" w:hAnsi="Garamond"/>
          <w:i/>
        </w:rPr>
        <w:t>Battlestar Galactica</w:t>
      </w:r>
      <w:r w:rsidR="00E73AF2" w:rsidRPr="008C59B7">
        <w:rPr>
          <w:rFonts w:ascii="Garamond" w:hAnsi="Garamond"/>
        </w:rPr>
        <w:t xml:space="preserve"> (2004-2009) and its spin-off series and films. Such series </w:t>
      </w:r>
      <w:r w:rsidR="00510C1A" w:rsidRPr="008C59B7">
        <w:rPr>
          <w:rFonts w:ascii="Garamond" w:hAnsi="Garamond"/>
        </w:rPr>
        <w:t>“</w:t>
      </w:r>
      <w:r w:rsidR="00E73AF2" w:rsidRPr="008C59B7">
        <w:rPr>
          <w:rFonts w:ascii="Garamond" w:hAnsi="Garamond"/>
        </w:rPr>
        <w:t>update</w:t>
      </w:r>
      <w:r w:rsidR="00510C1A" w:rsidRPr="008C59B7">
        <w:rPr>
          <w:rFonts w:ascii="Garamond" w:hAnsi="Garamond"/>
        </w:rPr>
        <w:t>”</w:t>
      </w:r>
      <w:r w:rsidR="00E73AF2" w:rsidRPr="008C59B7">
        <w:rPr>
          <w:rFonts w:ascii="Garamond" w:hAnsi="Garamond"/>
        </w:rPr>
        <w:t xml:space="preserve"> the trope of the robot</w:t>
      </w:r>
      <w:r w:rsidR="00510C1A" w:rsidRPr="008C59B7">
        <w:rPr>
          <w:rFonts w:ascii="Garamond" w:hAnsi="Garamond"/>
        </w:rPr>
        <w:t xml:space="preserve"> or android</w:t>
      </w:r>
      <w:r w:rsidR="00E73AF2" w:rsidRPr="008C59B7">
        <w:rPr>
          <w:rFonts w:ascii="Garamond" w:hAnsi="Garamond"/>
        </w:rPr>
        <w:t xml:space="preserve"> antagonist (especially in the case of </w:t>
      </w:r>
      <w:r w:rsidR="00E73AF2" w:rsidRPr="008C59B7">
        <w:rPr>
          <w:rFonts w:ascii="Garamond" w:hAnsi="Garamond"/>
          <w:i/>
        </w:rPr>
        <w:t>Battlestar Galactica</w:t>
      </w:r>
      <w:r w:rsidR="00E73AF2" w:rsidRPr="008C59B7">
        <w:rPr>
          <w:rFonts w:ascii="Garamond" w:hAnsi="Garamond"/>
        </w:rPr>
        <w:t xml:space="preserve">, which </w:t>
      </w:r>
      <w:r w:rsidR="00510C1A" w:rsidRPr="008C59B7">
        <w:rPr>
          <w:rFonts w:ascii="Garamond" w:hAnsi="Garamond"/>
        </w:rPr>
        <w:t>“</w:t>
      </w:r>
      <w:r w:rsidR="00E73AF2" w:rsidRPr="008C59B7">
        <w:rPr>
          <w:rFonts w:ascii="Garamond" w:hAnsi="Garamond"/>
        </w:rPr>
        <w:t>reboots</w:t>
      </w:r>
      <w:r w:rsidR="00510C1A" w:rsidRPr="008C59B7">
        <w:rPr>
          <w:rFonts w:ascii="Garamond" w:hAnsi="Garamond"/>
        </w:rPr>
        <w:t>”</w:t>
      </w:r>
      <w:r w:rsidR="00E73AF2" w:rsidRPr="008C59B7">
        <w:rPr>
          <w:rFonts w:ascii="Garamond" w:hAnsi="Garamond"/>
        </w:rPr>
        <w:t xml:space="preserve"> the original series to focus far more on the Cylon experience) to encourage their audiences to consider how machine consciousness might sit alongside human consciousness, and how such sentient AI should be treated within society. Similarly, </w:t>
      </w:r>
      <w:r w:rsidR="00E73AF2" w:rsidRPr="008C59B7">
        <w:rPr>
          <w:rFonts w:ascii="Garamond" w:hAnsi="Garamond"/>
          <w:i/>
        </w:rPr>
        <w:t>Westworld</w:t>
      </w:r>
      <w:r w:rsidR="00E73AF2" w:rsidRPr="008C59B7">
        <w:rPr>
          <w:rFonts w:ascii="Garamond" w:hAnsi="Garamond"/>
        </w:rPr>
        <w:t xml:space="preserve"> obviously </w:t>
      </w:r>
      <w:r w:rsidR="00510C1A" w:rsidRPr="008C59B7">
        <w:rPr>
          <w:rFonts w:ascii="Garamond" w:hAnsi="Garamond"/>
        </w:rPr>
        <w:t>“</w:t>
      </w:r>
      <w:r w:rsidR="004E4503" w:rsidRPr="008C59B7">
        <w:rPr>
          <w:rFonts w:ascii="Garamond" w:hAnsi="Garamond"/>
        </w:rPr>
        <w:t>updates</w:t>
      </w:r>
      <w:r w:rsidR="00510C1A" w:rsidRPr="008C59B7">
        <w:rPr>
          <w:rFonts w:ascii="Garamond" w:hAnsi="Garamond"/>
        </w:rPr>
        <w:t>”</w:t>
      </w:r>
      <w:r w:rsidR="00E73AF2" w:rsidRPr="008C59B7">
        <w:rPr>
          <w:rFonts w:ascii="Garamond" w:hAnsi="Garamond"/>
        </w:rPr>
        <w:t xml:space="preserve"> Crichton’s film, performing a similar function of </w:t>
      </w:r>
      <w:r w:rsidR="00510C1A" w:rsidRPr="008C59B7">
        <w:rPr>
          <w:rFonts w:ascii="Garamond" w:hAnsi="Garamond"/>
        </w:rPr>
        <w:t>“</w:t>
      </w:r>
      <w:r w:rsidR="00E73AF2" w:rsidRPr="008C59B7">
        <w:rPr>
          <w:rFonts w:ascii="Garamond" w:hAnsi="Garamond"/>
        </w:rPr>
        <w:t>rebooting</w:t>
      </w:r>
      <w:r w:rsidR="00510C1A" w:rsidRPr="008C59B7">
        <w:rPr>
          <w:rFonts w:ascii="Garamond" w:hAnsi="Garamond"/>
        </w:rPr>
        <w:t>”</w:t>
      </w:r>
      <w:r w:rsidR="00E73AF2" w:rsidRPr="008C59B7">
        <w:rPr>
          <w:rFonts w:ascii="Garamond" w:hAnsi="Garamond"/>
        </w:rPr>
        <w:t xml:space="preserve"> it in contemporary terms as a consideration of the ways in which humanity and AIs can, might, and should interact</w:t>
      </w:r>
      <w:r w:rsidR="004E4503" w:rsidRPr="008C59B7">
        <w:rPr>
          <w:rFonts w:ascii="Garamond" w:hAnsi="Garamond"/>
        </w:rPr>
        <w:t xml:space="preserve"> beyond the </w:t>
      </w:r>
      <w:r w:rsidR="009062DC" w:rsidRPr="008C59B7">
        <w:rPr>
          <w:rFonts w:ascii="Garamond" w:hAnsi="Garamond"/>
        </w:rPr>
        <w:t>“</w:t>
      </w:r>
      <w:r w:rsidR="004E4503" w:rsidRPr="008C59B7">
        <w:rPr>
          <w:rFonts w:ascii="Garamond" w:hAnsi="Garamond"/>
        </w:rPr>
        <w:t>killer robot</w:t>
      </w:r>
      <w:r w:rsidR="00EB1676" w:rsidRPr="008C59B7">
        <w:rPr>
          <w:rFonts w:ascii="Garamond" w:hAnsi="Garamond"/>
        </w:rPr>
        <w:t>s</w:t>
      </w:r>
      <w:r w:rsidR="004E4503" w:rsidRPr="008C59B7">
        <w:rPr>
          <w:rFonts w:ascii="Garamond" w:hAnsi="Garamond"/>
        </w:rPr>
        <w:t xml:space="preserve"> run amok</w:t>
      </w:r>
      <w:r w:rsidR="009062DC" w:rsidRPr="008C59B7">
        <w:rPr>
          <w:rFonts w:ascii="Garamond" w:hAnsi="Garamond"/>
        </w:rPr>
        <w:t>”</w:t>
      </w:r>
      <w:r w:rsidR="004E4503" w:rsidRPr="008C59B7">
        <w:rPr>
          <w:rFonts w:ascii="Garamond" w:hAnsi="Garamond"/>
        </w:rPr>
        <w:t xml:space="preserve"> trope</w:t>
      </w:r>
      <w:r w:rsidR="00E73AF2" w:rsidRPr="008C59B7">
        <w:rPr>
          <w:rFonts w:ascii="Garamond" w:hAnsi="Garamond"/>
        </w:rPr>
        <w:t xml:space="preserve">. </w:t>
      </w:r>
      <w:r w:rsidR="004E4503" w:rsidRPr="008C59B7">
        <w:rPr>
          <w:rFonts w:ascii="Garamond" w:hAnsi="Garamond"/>
        </w:rPr>
        <w:t>In so doing, i</w:t>
      </w:r>
      <w:r w:rsidR="00E73AF2" w:rsidRPr="008C59B7">
        <w:rPr>
          <w:rFonts w:ascii="Garamond" w:hAnsi="Garamond"/>
        </w:rPr>
        <w:t xml:space="preserve">t also references back to Nolan’s previous serial work, </w:t>
      </w:r>
      <w:r w:rsidR="00E73AF2" w:rsidRPr="008C59B7">
        <w:rPr>
          <w:rFonts w:ascii="Garamond" w:hAnsi="Garamond"/>
          <w:i/>
        </w:rPr>
        <w:t>Person of Interest</w:t>
      </w:r>
      <w:r w:rsidR="00E73AF2" w:rsidRPr="008C59B7">
        <w:rPr>
          <w:rFonts w:ascii="Garamond" w:hAnsi="Garamond"/>
        </w:rPr>
        <w:t xml:space="preserve"> (2011-2016), </w:t>
      </w:r>
      <w:r w:rsidR="00510C1A" w:rsidRPr="008C59B7">
        <w:rPr>
          <w:rFonts w:ascii="Garamond" w:hAnsi="Garamond"/>
        </w:rPr>
        <w:t>that</w:t>
      </w:r>
      <w:r w:rsidR="00E73AF2" w:rsidRPr="008C59B7">
        <w:rPr>
          <w:rFonts w:ascii="Garamond" w:hAnsi="Garamond"/>
        </w:rPr>
        <w:t xml:space="preserve"> was concerned with the relationship between AI and humanity in terms of social control, and </w:t>
      </w:r>
      <w:r w:rsidR="00510C1A" w:rsidRPr="008C59B7">
        <w:rPr>
          <w:rFonts w:ascii="Garamond" w:hAnsi="Garamond"/>
        </w:rPr>
        <w:t>that</w:t>
      </w:r>
      <w:r w:rsidR="00E73AF2" w:rsidRPr="008C59B7">
        <w:rPr>
          <w:rFonts w:ascii="Garamond" w:hAnsi="Garamond"/>
        </w:rPr>
        <w:t xml:space="preserve"> used the figure of a sentient AI to question the extent to which control over individuals was a social good and what the limits of intervention should be.</w:t>
      </w:r>
    </w:p>
    <w:p w14:paraId="3C22EE58" w14:textId="0F829078" w:rsidR="00F07818" w:rsidRPr="008C59B7" w:rsidRDefault="00E73AF2" w:rsidP="008C59B7">
      <w:pPr>
        <w:spacing w:line="360" w:lineRule="auto"/>
        <w:ind w:firstLine="720"/>
        <w:rPr>
          <w:rFonts w:ascii="Garamond" w:hAnsi="Garamond"/>
        </w:rPr>
      </w:pPr>
      <w:r w:rsidRPr="008C59B7">
        <w:rPr>
          <w:rFonts w:ascii="Garamond" w:hAnsi="Garamond"/>
          <w:i/>
        </w:rPr>
        <w:t>W</w:t>
      </w:r>
      <w:r w:rsidR="004E76E4" w:rsidRPr="008C59B7">
        <w:rPr>
          <w:rFonts w:ascii="Garamond" w:hAnsi="Garamond"/>
          <w:i/>
        </w:rPr>
        <w:t>estworld</w:t>
      </w:r>
      <w:r w:rsidR="00DD5E43" w:rsidRPr="008C59B7">
        <w:rPr>
          <w:rFonts w:ascii="Garamond" w:hAnsi="Garamond"/>
        </w:rPr>
        <w:t>’</w:t>
      </w:r>
      <w:r w:rsidR="004E76E4" w:rsidRPr="008C59B7">
        <w:rPr>
          <w:rFonts w:ascii="Garamond" w:hAnsi="Garamond"/>
        </w:rPr>
        <w:t xml:space="preserve">s particular conceit, </w:t>
      </w:r>
      <w:r w:rsidR="00EB1676" w:rsidRPr="008C59B7">
        <w:rPr>
          <w:rFonts w:ascii="Garamond" w:hAnsi="Garamond"/>
        </w:rPr>
        <w:t xml:space="preserve">however, </w:t>
      </w:r>
      <w:r w:rsidR="004E76E4" w:rsidRPr="008C59B7">
        <w:rPr>
          <w:rFonts w:ascii="Garamond" w:hAnsi="Garamond"/>
        </w:rPr>
        <w:t>in terms of how it int</w:t>
      </w:r>
      <w:r w:rsidR="00EB1676" w:rsidRPr="008C59B7">
        <w:rPr>
          <w:rFonts w:ascii="Garamond" w:hAnsi="Garamond"/>
        </w:rPr>
        <w:t>errelates to such AI narratives</w:t>
      </w:r>
      <w:r w:rsidR="000D1F5C" w:rsidRPr="008C59B7">
        <w:rPr>
          <w:rFonts w:ascii="Garamond" w:hAnsi="Garamond"/>
        </w:rPr>
        <w:t xml:space="preserve"> – </w:t>
      </w:r>
      <w:r w:rsidRPr="008C59B7">
        <w:rPr>
          <w:rFonts w:ascii="Garamond" w:hAnsi="Garamond"/>
        </w:rPr>
        <w:t>and</w:t>
      </w:r>
      <w:r w:rsidR="004E76E4" w:rsidRPr="008C59B7">
        <w:rPr>
          <w:rFonts w:ascii="Garamond" w:hAnsi="Garamond"/>
        </w:rPr>
        <w:t xml:space="preserve"> </w:t>
      </w:r>
      <w:r w:rsidRPr="008C59B7">
        <w:rPr>
          <w:rFonts w:ascii="Garamond" w:hAnsi="Garamond"/>
        </w:rPr>
        <w:t>perhaps its most important</w:t>
      </w:r>
      <w:r w:rsidR="004E4503" w:rsidRPr="008C59B7">
        <w:rPr>
          <w:rFonts w:ascii="Garamond" w:hAnsi="Garamond"/>
        </w:rPr>
        <w:t xml:space="preserve">, </w:t>
      </w:r>
      <w:r w:rsidRPr="008C59B7">
        <w:rPr>
          <w:rFonts w:ascii="Garamond" w:hAnsi="Garamond"/>
        </w:rPr>
        <w:t>and self-referential</w:t>
      </w:r>
      <w:r w:rsidR="004E4503" w:rsidRPr="008C59B7">
        <w:rPr>
          <w:rFonts w:ascii="Garamond" w:hAnsi="Garamond"/>
        </w:rPr>
        <w:t xml:space="preserve">, </w:t>
      </w:r>
      <w:r w:rsidRPr="008C59B7">
        <w:rPr>
          <w:rFonts w:ascii="Garamond" w:hAnsi="Garamond"/>
        </w:rPr>
        <w:t xml:space="preserve">addition </w:t>
      </w:r>
      <w:r w:rsidR="00EB1676" w:rsidRPr="008C59B7">
        <w:rPr>
          <w:rFonts w:ascii="Garamond" w:hAnsi="Garamond"/>
        </w:rPr>
        <w:t>to that corpus</w:t>
      </w:r>
      <w:r w:rsidR="000D1F5C" w:rsidRPr="008C59B7">
        <w:rPr>
          <w:rFonts w:ascii="Garamond" w:hAnsi="Garamond"/>
        </w:rPr>
        <w:t xml:space="preserve"> – </w:t>
      </w:r>
      <w:r w:rsidRPr="008C59B7">
        <w:rPr>
          <w:rFonts w:ascii="Garamond" w:hAnsi="Garamond"/>
        </w:rPr>
        <w:t xml:space="preserve">is the mode of operation of </w:t>
      </w:r>
      <w:r w:rsidR="004E76E4" w:rsidRPr="008C59B7">
        <w:rPr>
          <w:rFonts w:ascii="Garamond" w:hAnsi="Garamond"/>
        </w:rPr>
        <w:t xml:space="preserve">its </w:t>
      </w:r>
      <w:r w:rsidR="000D1F5C" w:rsidRPr="008C59B7">
        <w:rPr>
          <w:rFonts w:ascii="Garamond" w:hAnsi="Garamond"/>
        </w:rPr>
        <w:t>android</w:t>
      </w:r>
      <w:r w:rsidR="004E76E4" w:rsidRPr="008C59B7">
        <w:rPr>
          <w:rFonts w:ascii="Garamond" w:hAnsi="Garamond"/>
        </w:rPr>
        <w:t xml:space="preserve"> characters. </w:t>
      </w:r>
      <w:r w:rsidR="00581CB4" w:rsidRPr="008C59B7">
        <w:rPr>
          <w:rFonts w:ascii="Garamond" w:hAnsi="Garamond"/>
        </w:rPr>
        <w:t xml:space="preserve">Whilst </w:t>
      </w:r>
      <w:r w:rsidR="00B90257" w:rsidRPr="008C59B7">
        <w:rPr>
          <w:rFonts w:ascii="Garamond" w:hAnsi="Garamond"/>
        </w:rPr>
        <w:t xml:space="preserve">AIs in, for example, </w:t>
      </w:r>
      <w:r w:rsidR="004E76E4" w:rsidRPr="008C59B7">
        <w:rPr>
          <w:rFonts w:ascii="Garamond" w:hAnsi="Garamond"/>
        </w:rPr>
        <w:t>Isaac Asimov</w:t>
      </w:r>
      <w:r w:rsidR="00DD5E43" w:rsidRPr="008C59B7">
        <w:rPr>
          <w:rFonts w:ascii="Garamond" w:hAnsi="Garamond"/>
        </w:rPr>
        <w:t>’</w:t>
      </w:r>
      <w:r w:rsidR="004E76E4" w:rsidRPr="008C59B7">
        <w:rPr>
          <w:rFonts w:ascii="Garamond" w:hAnsi="Garamond"/>
        </w:rPr>
        <w:t xml:space="preserve">s </w:t>
      </w:r>
      <w:r w:rsidR="00B90257" w:rsidRPr="008C59B7">
        <w:rPr>
          <w:rFonts w:ascii="Garamond" w:hAnsi="Garamond"/>
        </w:rPr>
        <w:t>Robot works operate via a series of core programs</w:t>
      </w:r>
      <w:r w:rsidR="00EB1676" w:rsidRPr="008C59B7">
        <w:rPr>
          <w:rFonts w:ascii="Garamond" w:hAnsi="Garamond"/>
        </w:rPr>
        <w:t xml:space="preserve"> (</w:t>
      </w:r>
      <w:r w:rsidR="00B90257" w:rsidRPr="008C59B7">
        <w:rPr>
          <w:rFonts w:ascii="Garamond" w:hAnsi="Garamond"/>
        </w:rPr>
        <w:t xml:space="preserve">his famous </w:t>
      </w:r>
      <w:r w:rsidR="00DD5E43" w:rsidRPr="008C59B7">
        <w:rPr>
          <w:rFonts w:ascii="Garamond" w:hAnsi="Garamond"/>
        </w:rPr>
        <w:t>“</w:t>
      </w:r>
      <w:r w:rsidR="004E76E4" w:rsidRPr="008C59B7">
        <w:rPr>
          <w:rFonts w:ascii="Garamond" w:hAnsi="Garamond"/>
        </w:rPr>
        <w:t>Three Laws</w:t>
      </w:r>
      <w:r w:rsidR="00DD5E43" w:rsidRPr="008C59B7">
        <w:rPr>
          <w:rFonts w:ascii="Garamond" w:hAnsi="Garamond"/>
        </w:rPr>
        <w:t>”</w:t>
      </w:r>
      <w:r w:rsidR="00EB1676" w:rsidRPr="008C59B7">
        <w:rPr>
          <w:rFonts w:ascii="Garamond" w:hAnsi="Garamond"/>
        </w:rPr>
        <w:t xml:space="preserve">), </w:t>
      </w:r>
      <w:r w:rsidR="00B90257" w:rsidRPr="008C59B7">
        <w:rPr>
          <w:rFonts w:ascii="Garamond" w:hAnsi="Garamond"/>
        </w:rPr>
        <w:t>the AI</w:t>
      </w:r>
      <w:r w:rsidR="004E76E4" w:rsidRPr="008C59B7">
        <w:rPr>
          <w:rFonts w:ascii="Garamond" w:hAnsi="Garamond"/>
        </w:rPr>
        <w:t>s of Westworld operate via narrative</w:t>
      </w:r>
      <w:r w:rsidR="00B90257" w:rsidRPr="008C59B7">
        <w:rPr>
          <w:rFonts w:ascii="Garamond" w:hAnsi="Garamond"/>
        </w:rPr>
        <w:t xml:space="preserve">. </w:t>
      </w:r>
      <w:r w:rsidR="00F07818" w:rsidRPr="008C59B7">
        <w:rPr>
          <w:rFonts w:ascii="Garamond" w:hAnsi="Garamond"/>
        </w:rPr>
        <w:t xml:space="preserve">The hosts have </w:t>
      </w:r>
      <w:r w:rsidR="004E76E4" w:rsidRPr="008C59B7">
        <w:rPr>
          <w:rFonts w:ascii="Garamond" w:hAnsi="Garamond"/>
        </w:rPr>
        <w:t xml:space="preserve">narrative loops, perform roles in larger narratives and storylines, and </w:t>
      </w:r>
      <w:r w:rsidR="00F07818" w:rsidRPr="008C59B7">
        <w:rPr>
          <w:rFonts w:ascii="Garamond" w:hAnsi="Garamond"/>
        </w:rPr>
        <w:t>have more in common with</w:t>
      </w:r>
      <w:r w:rsidR="004E76E4" w:rsidRPr="008C59B7">
        <w:rPr>
          <w:rFonts w:ascii="Garamond" w:hAnsi="Garamond"/>
        </w:rPr>
        <w:t xml:space="preserve"> the replicants </w:t>
      </w:r>
      <w:r w:rsidR="00F07818" w:rsidRPr="008C59B7">
        <w:rPr>
          <w:rFonts w:ascii="Garamond" w:hAnsi="Garamond"/>
        </w:rPr>
        <w:t>of</w:t>
      </w:r>
      <w:r w:rsidR="004E76E4" w:rsidRPr="008C59B7">
        <w:rPr>
          <w:rFonts w:ascii="Garamond" w:hAnsi="Garamond"/>
        </w:rPr>
        <w:t xml:space="preserve"> </w:t>
      </w:r>
      <w:r w:rsidR="004E76E4" w:rsidRPr="008C59B7">
        <w:rPr>
          <w:rFonts w:ascii="Garamond" w:hAnsi="Garamond"/>
          <w:i/>
        </w:rPr>
        <w:t>Blade Runner</w:t>
      </w:r>
      <w:r w:rsidR="00F07818" w:rsidRPr="008C59B7">
        <w:rPr>
          <w:rFonts w:ascii="Garamond" w:hAnsi="Garamond"/>
        </w:rPr>
        <w:t xml:space="preserve"> than Asimov’s robots, being given “backstories” to make them appear more human</w:t>
      </w:r>
      <w:r w:rsidR="004E76E4" w:rsidRPr="008C59B7">
        <w:rPr>
          <w:rFonts w:ascii="Garamond" w:hAnsi="Garamond"/>
        </w:rPr>
        <w:t>.</w:t>
      </w:r>
      <w:r w:rsidR="004E4503" w:rsidRPr="008C59B7">
        <w:rPr>
          <w:rFonts w:ascii="Garamond" w:hAnsi="Garamond"/>
        </w:rPr>
        <w:t xml:space="preserve"> Thus </w:t>
      </w:r>
      <w:r w:rsidR="004E4503" w:rsidRPr="008C59B7">
        <w:rPr>
          <w:rFonts w:ascii="Garamond" w:hAnsi="Garamond"/>
          <w:i/>
        </w:rPr>
        <w:t>Westworld</w:t>
      </w:r>
      <w:r w:rsidR="004E4503" w:rsidRPr="008C59B7">
        <w:rPr>
          <w:rFonts w:ascii="Garamond" w:hAnsi="Garamond"/>
        </w:rPr>
        <w:t>, over and above those AI narratives mentioned so far, privileges narrative in a very self-conscious manner.</w:t>
      </w:r>
    </w:p>
    <w:p w14:paraId="58076A66" w14:textId="12AB9E7E" w:rsidR="005A7DD8" w:rsidRPr="008C59B7" w:rsidRDefault="004E76E4" w:rsidP="008C59B7">
      <w:pPr>
        <w:spacing w:line="360" w:lineRule="auto"/>
        <w:ind w:firstLine="720"/>
        <w:rPr>
          <w:rFonts w:ascii="Garamond" w:hAnsi="Garamond"/>
        </w:rPr>
      </w:pPr>
      <w:r w:rsidRPr="008C59B7">
        <w:rPr>
          <w:rFonts w:ascii="Garamond" w:hAnsi="Garamond"/>
        </w:rPr>
        <w:t>Dolores</w:t>
      </w:r>
      <w:r w:rsidR="00DD5E43" w:rsidRPr="008C59B7">
        <w:rPr>
          <w:rFonts w:ascii="Garamond" w:hAnsi="Garamond"/>
        </w:rPr>
        <w:t>’</w:t>
      </w:r>
      <w:r w:rsidR="00045D81" w:rsidRPr="008C59B7">
        <w:rPr>
          <w:rFonts w:ascii="Garamond" w:hAnsi="Garamond"/>
        </w:rPr>
        <w:t>s</w:t>
      </w:r>
      <w:r w:rsidRPr="008C59B7">
        <w:rPr>
          <w:rFonts w:ascii="Garamond" w:hAnsi="Garamond"/>
        </w:rPr>
        <w:t xml:space="preserve"> loop</w:t>
      </w:r>
      <w:r w:rsidR="00581CB4" w:rsidRPr="008C59B7">
        <w:rPr>
          <w:rFonts w:ascii="Garamond" w:hAnsi="Garamond"/>
        </w:rPr>
        <w:t xml:space="preserve">, for example, </w:t>
      </w:r>
      <w:r w:rsidRPr="008C59B7">
        <w:rPr>
          <w:rFonts w:ascii="Garamond" w:hAnsi="Garamond"/>
        </w:rPr>
        <w:t xml:space="preserve">seen at various points in the first few episodes of </w:t>
      </w:r>
      <w:r w:rsidR="004E4503" w:rsidRPr="008C59B7">
        <w:rPr>
          <w:rFonts w:ascii="Garamond" w:hAnsi="Garamond"/>
        </w:rPr>
        <w:t>S</w:t>
      </w:r>
      <w:r w:rsidRPr="008C59B7">
        <w:rPr>
          <w:rFonts w:ascii="Garamond" w:hAnsi="Garamond"/>
        </w:rPr>
        <w:t xml:space="preserve">eason </w:t>
      </w:r>
      <w:r w:rsidR="000D1F5C" w:rsidRPr="008C59B7">
        <w:rPr>
          <w:rFonts w:ascii="Garamond" w:hAnsi="Garamond"/>
        </w:rPr>
        <w:t>One</w:t>
      </w:r>
      <w:r w:rsidR="00581CB4" w:rsidRPr="008C59B7">
        <w:rPr>
          <w:rFonts w:ascii="Garamond" w:hAnsi="Garamond"/>
        </w:rPr>
        <w:t xml:space="preserve">, </w:t>
      </w:r>
      <w:r w:rsidRPr="008C59B7">
        <w:rPr>
          <w:rFonts w:ascii="Garamond" w:hAnsi="Garamond"/>
        </w:rPr>
        <w:t xml:space="preserve">involves her waking up, getting dressed, wishing her father good morning </w:t>
      </w:r>
      <w:r w:rsidR="005A7DD8" w:rsidRPr="008C59B7">
        <w:rPr>
          <w:rFonts w:ascii="Garamond" w:hAnsi="Garamond"/>
        </w:rPr>
        <w:t>and going into town, where she packs a saddlebag (with a can always falling out), meets Teddy (another Host), goes for a horseride</w:t>
      </w:r>
      <w:r w:rsidR="00DE45BB" w:rsidRPr="008C59B7">
        <w:rPr>
          <w:rFonts w:ascii="Garamond" w:hAnsi="Garamond"/>
        </w:rPr>
        <w:t xml:space="preserve"> or paints</w:t>
      </w:r>
      <w:r w:rsidR="005A7DD8" w:rsidRPr="008C59B7">
        <w:rPr>
          <w:rFonts w:ascii="Garamond" w:hAnsi="Garamond"/>
        </w:rPr>
        <w:t xml:space="preserve">, and </w:t>
      </w:r>
      <w:r w:rsidR="00581CB4" w:rsidRPr="008C59B7">
        <w:rPr>
          <w:rFonts w:ascii="Garamond" w:hAnsi="Garamond"/>
        </w:rPr>
        <w:t xml:space="preserve">often </w:t>
      </w:r>
      <w:r w:rsidR="005A7DD8" w:rsidRPr="008C59B7">
        <w:rPr>
          <w:rFonts w:ascii="Garamond" w:hAnsi="Garamond"/>
        </w:rPr>
        <w:t>returns home to find her home being attacked and her father</w:t>
      </w:r>
      <w:r w:rsidR="004E4503" w:rsidRPr="008C59B7">
        <w:rPr>
          <w:rFonts w:ascii="Garamond" w:hAnsi="Garamond"/>
        </w:rPr>
        <w:t xml:space="preserve"> killed</w:t>
      </w:r>
      <w:r w:rsidR="005A7DD8" w:rsidRPr="008C59B7">
        <w:rPr>
          <w:rFonts w:ascii="Garamond" w:hAnsi="Garamond"/>
        </w:rPr>
        <w:t xml:space="preserve">. The </w:t>
      </w:r>
      <w:r w:rsidR="00DD5E43" w:rsidRPr="008C59B7">
        <w:rPr>
          <w:rFonts w:ascii="Garamond" w:hAnsi="Garamond"/>
        </w:rPr>
        <w:t>“</w:t>
      </w:r>
      <w:r w:rsidR="00DE45BB" w:rsidRPr="008C59B7">
        <w:rPr>
          <w:rFonts w:ascii="Garamond" w:hAnsi="Garamond"/>
        </w:rPr>
        <w:t xml:space="preserve">Delos </w:t>
      </w:r>
      <w:r w:rsidR="005A7DD8" w:rsidRPr="008C59B7">
        <w:rPr>
          <w:rFonts w:ascii="Garamond" w:hAnsi="Garamond"/>
        </w:rPr>
        <w:t>website</w:t>
      </w:r>
      <w:r w:rsidR="00DD5E43" w:rsidRPr="008C59B7">
        <w:rPr>
          <w:rFonts w:ascii="Garamond" w:hAnsi="Garamond"/>
        </w:rPr>
        <w:t>”</w:t>
      </w:r>
      <w:r w:rsidR="005A7DD8" w:rsidRPr="008C59B7">
        <w:rPr>
          <w:rFonts w:ascii="Garamond" w:hAnsi="Garamond"/>
        </w:rPr>
        <w:t xml:space="preserve"> even uses a version of this to show how </w:t>
      </w:r>
      <w:r w:rsidR="00581CB4" w:rsidRPr="008C59B7">
        <w:rPr>
          <w:rFonts w:ascii="Garamond" w:hAnsi="Garamond"/>
        </w:rPr>
        <w:t>it</w:t>
      </w:r>
      <w:r w:rsidR="005E1119" w:rsidRPr="008C59B7">
        <w:rPr>
          <w:rFonts w:ascii="Garamond" w:hAnsi="Garamond"/>
        </w:rPr>
        <w:t>s</w:t>
      </w:r>
      <w:r w:rsidR="00581CB4" w:rsidRPr="008C59B7">
        <w:rPr>
          <w:rFonts w:ascii="Garamond" w:hAnsi="Garamond"/>
        </w:rPr>
        <w:t xml:space="preserve"> </w:t>
      </w:r>
      <w:r w:rsidR="004E4503" w:rsidRPr="008C59B7">
        <w:rPr>
          <w:rFonts w:ascii="Garamond" w:hAnsi="Garamond"/>
        </w:rPr>
        <w:t>faux</w:t>
      </w:r>
      <w:r w:rsidR="00581CB4" w:rsidRPr="008C59B7">
        <w:rPr>
          <w:rFonts w:ascii="Garamond" w:hAnsi="Garamond"/>
        </w:rPr>
        <w:t xml:space="preserve"> </w:t>
      </w:r>
      <w:r w:rsidR="005A7DD8" w:rsidRPr="008C59B7">
        <w:rPr>
          <w:rFonts w:ascii="Garamond" w:hAnsi="Garamond"/>
        </w:rPr>
        <w:t xml:space="preserve">narratives function </w:t>
      </w:r>
      <w:r w:rsidR="00CE38DF" w:rsidRPr="008C59B7">
        <w:rPr>
          <w:rFonts w:ascii="Garamond" w:hAnsi="Garamond"/>
        </w:rPr>
        <w:t xml:space="preserve">in the diagram of a “Story Line Builder template” from the Delos </w:t>
      </w:r>
      <w:r w:rsidR="00CE38DF" w:rsidRPr="008C59B7">
        <w:rPr>
          <w:rFonts w:ascii="Garamond" w:hAnsi="Garamond"/>
          <w:i/>
        </w:rPr>
        <w:t>Corporate Guidebook</w:t>
      </w:r>
      <w:bookmarkStart w:id="0" w:name="_GoBack"/>
      <w:bookmarkEnd w:id="0"/>
      <w:r w:rsidR="00CE38DF" w:rsidRPr="008C59B7">
        <w:rPr>
          <w:rFonts w:ascii="Garamond" w:hAnsi="Garamond"/>
        </w:rPr>
        <w:t>.</w:t>
      </w:r>
      <w:r w:rsidR="00841A94" w:rsidRPr="008C59B7">
        <w:rPr>
          <w:rFonts w:ascii="Garamond" w:hAnsi="Garamond"/>
        </w:rPr>
        <w:t xml:space="preserve"> </w:t>
      </w:r>
      <w:r w:rsidR="00CE38DF" w:rsidRPr="008C59B7">
        <w:rPr>
          <w:rFonts w:ascii="Garamond" w:hAnsi="Garamond"/>
        </w:rPr>
        <w:lastRenderedPageBreak/>
        <w:t xml:space="preserve">This </w:t>
      </w:r>
      <w:r w:rsidR="00DE45BB" w:rsidRPr="008C59B7">
        <w:rPr>
          <w:rFonts w:ascii="Garamond" w:hAnsi="Garamond"/>
        </w:rPr>
        <w:t>diagram,</w:t>
      </w:r>
      <w:r w:rsidR="00CE38DF" w:rsidRPr="008C59B7">
        <w:rPr>
          <w:rFonts w:ascii="Garamond" w:hAnsi="Garamond"/>
        </w:rPr>
        <w:t xml:space="preserve"> which gives the paths that Dolores’ narrative could follow, illustrates that</w:t>
      </w:r>
      <w:r w:rsidR="00DE45BB" w:rsidRPr="008C59B7">
        <w:rPr>
          <w:rFonts w:ascii="Garamond" w:hAnsi="Garamond"/>
        </w:rPr>
        <w:t xml:space="preserve"> </w:t>
      </w:r>
      <w:r w:rsidR="000D1F5C" w:rsidRPr="008C59B7">
        <w:rPr>
          <w:rFonts w:ascii="Garamond" w:hAnsi="Garamond"/>
        </w:rPr>
        <w:t>H</w:t>
      </w:r>
      <w:r w:rsidR="00DE45BB" w:rsidRPr="008C59B7">
        <w:rPr>
          <w:rFonts w:ascii="Garamond" w:hAnsi="Garamond"/>
        </w:rPr>
        <w:t>osts</w:t>
      </w:r>
      <w:r w:rsidR="00DD5E43" w:rsidRPr="008C59B7">
        <w:rPr>
          <w:rFonts w:ascii="Garamond" w:hAnsi="Garamond"/>
        </w:rPr>
        <w:t>’</w:t>
      </w:r>
      <w:r w:rsidR="00DE45BB" w:rsidRPr="008C59B7">
        <w:rPr>
          <w:rFonts w:ascii="Garamond" w:hAnsi="Garamond"/>
        </w:rPr>
        <w:t xml:space="preserve"> narratives are designed to be algorithmic, comprising of forking paths to account for interactions with other </w:t>
      </w:r>
      <w:r w:rsidR="009062DC" w:rsidRPr="008C59B7">
        <w:rPr>
          <w:rFonts w:ascii="Garamond" w:hAnsi="Garamond"/>
        </w:rPr>
        <w:t>H</w:t>
      </w:r>
      <w:r w:rsidR="00DE45BB" w:rsidRPr="008C59B7">
        <w:rPr>
          <w:rFonts w:ascii="Garamond" w:hAnsi="Garamond"/>
        </w:rPr>
        <w:t xml:space="preserve">osts (such as Teddy) or with human visitors to Westworld. These narratives are the individual stories of </w:t>
      </w:r>
      <w:r w:rsidR="009062DC" w:rsidRPr="008C59B7">
        <w:rPr>
          <w:rFonts w:ascii="Garamond" w:hAnsi="Garamond"/>
        </w:rPr>
        <w:t>H</w:t>
      </w:r>
      <w:r w:rsidR="00DE45BB" w:rsidRPr="008C59B7">
        <w:rPr>
          <w:rFonts w:ascii="Garamond" w:hAnsi="Garamond"/>
        </w:rPr>
        <w:t>osts, and coincide with larger narratives</w:t>
      </w:r>
      <w:r w:rsidR="000D1F5C" w:rsidRPr="008C59B7">
        <w:rPr>
          <w:rFonts w:ascii="Garamond" w:hAnsi="Garamond"/>
        </w:rPr>
        <w:t xml:space="preserve"> – </w:t>
      </w:r>
      <w:r w:rsidR="00045D81" w:rsidRPr="008C59B7">
        <w:rPr>
          <w:rFonts w:ascii="Garamond" w:hAnsi="Garamond"/>
        </w:rPr>
        <w:t xml:space="preserve">launched </w:t>
      </w:r>
      <w:r w:rsidR="00DE45BB" w:rsidRPr="008C59B7">
        <w:rPr>
          <w:rFonts w:ascii="Garamond" w:hAnsi="Garamond"/>
        </w:rPr>
        <w:t>to much fanfare</w:t>
      </w:r>
      <w:r w:rsidR="000D1F5C" w:rsidRPr="008C59B7">
        <w:rPr>
          <w:rFonts w:ascii="Garamond" w:hAnsi="Garamond"/>
        </w:rPr>
        <w:t xml:space="preserve"> – </w:t>
      </w:r>
      <w:r w:rsidR="00DE45BB" w:rsidRPr="008C59B7">
        <w:rPr>
          <w:rFonts w:ascii="Garamond" w:hAnsi="Garamond"/>
        </w:rPr>
        <w:t xml:space="preserve">that are designed to enhance the immersive experience for the human </w:t>
      </w:r>
      <w:r w:rsidR="003633AD" w:rsidRPr="008C59B7">
        <w:rPr>
          <w:rFonts w:ascii="Garamond" w:hAnsi="Garamond"/>
        </w:rPr>
        <w:t>g</w:t>
      </w:r>
      <w:r w:rsidR="00DE45BB" w:rsidRPr="008C59B7">
        <w:rPr>
          <w:rFonts w:ascii="Garamond" w:hAnsi="Garamond"/>
        </w:rPr>
        <w:t xml:space="preserve">uests. Individual units are thus interchangeable, and which individual </w:t>
      </w:r>
      <w:r w:rsidR="009062DC" w:rsidRPr="008C59B7">
        <w:rPr>
          <w:rFonts w:ascii="Garamond" w:hAnsi="Garamond"/>
        </w:rPr>
        <w:t>H</w:t>
      </w:r>
      <w:r w:rsidR="00DE45BB" w:rsidRPr="008C59B7">
        <w:rPr>
          <w:rFonts w:ascii="Garamond" w:hAnsi="Garamond"/>
        </w:rPr>
        <w:t xml:space="preserve">ost plays a role is determined by where it is assigned, with many being clearly repurposed </w:t>
      </w:r>
      <w:r w:rsidR="00581CB4" w:rsidRPr="008C59B7">
        <w:rPr>
          <w:rFonts w:ascii="Garamond" w:hAnsi="Garamond"/>
        </w:rPr>
        <w:t xml:space="preserve">(most notably the </w:t>
      </w:r>
      <w:r w:rsidR="00974C1D" w:rsidRPr="008C59B7">
        <w:rPr>
          <w:rFonts w:ascii="Garamond" w:hAnsi="Garamond"/>
        </w:rPr>
        <w:t>Peter Abernathy</w:t>
      </w:r>
      <w:r w:rsidR="00581CB4" w:rsidRPr="008C59B7">
        <w:rPr>
          <w:rFonts w:ascii="Garamond" w:hAnsi="Garamond"/>
        </w:rPr>
        <w:t xml:space="preserve"> and Clementine </w:t>
      </w:r>
      <w:r w:rsidR="00974C1D" w:rsidRPr="008C59B7">
        <w:rPr>
          <w:rFonts w:ascii="Garamond" w:hAnsi="Garamond"/>
        </w:rPr>
        <w:t xml:space="preserve">Pennyfeather </w:t>
      </w:r>
      <w:r w:rsidR="00533854" w:rsidRPr="008C59B7">
        <w:rPr>
          <w:rFonts w:ascii="Garamond" w:hAnsi="Garamond"/>
        </w:rPr>
        <w:t xml:space="preserve">roles / </w:t>
      </w:r>
      <w:r w:rsidR="00974C1D" w:rsidRPr="008C59B7">
        <w:rPr>
          <w:rFonts w:ascii="Garamond" w:hAnsi="Garamond"/>
        </w:rPr>
        <w:t>unit</w:t>
      </w:r>
      <w:r w:rsidR="00581CB4" w:rsidRPr="008C59B7">
        <w:rPr>
          <w:rFonts w:ascii="Garamond" w:hAnsi="Garamond"/>
        </w:rPr>
        <w:t>s, with different actors playing these roles)</w:t>
      </w:r>
      <w:r w:rsidR="00EB1676" w:rsidRPr="008C59B7">
        <w:rPr>
          <w:rFonts w:ascii="Garamond" w:hAnsi="Garamond"/>
        </w:rPr>
        <w:t xml:space="preserve"> over time</w:t>
      </w:r>
      <w:r w:rsidR="00DE45BB" w:rsidRPr="008C59B7">
        <w:rPr>
          <w:rFonts w:ascii="Garamond" w:hAnsi="Garamond"/>
        </w:rPr>
        <w:t>.</w:t>
      </w:r>
    </w:p>
    <w:p w14:paraId="2F89ABCA" w14:textId="5CEBF6E7" w:rsidR="0018426A" w:rsidRPr="008C59B7" w:rsidRDefault="00DE45BB" w:rsidP="008C59B7">
      <w:pPr>
        <w:spacing w:line="360" w:lineRule="auto"/>
        <w:rPr>
          <w:rFonts w:ascii="Garamond" w:hAnsi="Garamond"/>
        </w:rPr>
      </w:pPr>
      <w:r w:rsidRPr="008C59B7">
        <w:rPr>
          <w:rFonts w:ascii="Garamond" w:hAnsi="Garamond"/>
        </w:rPr>
        <w:tab/>
        <w:t xml:space="preserve">This </w:t>
      </w:r>
      <w:r w:rsidR="00D56435" w:rsidRPr="008C59B7">
        <w:rPr>
          <w:rFonts w:ascii="Garamond" w:hAnsi="Garamond"/>
        </w:rPr>
        <w:t xml:space="preserve">sense of character as being a narrative function rather than intrinsic to an </w:t>
      </w:r>
      <w:r w:rsidR="00EB1676" w:rsidRPr="008C59B7">
        <w:rPr>
          <w:rFonts w:ascii="Garamond" w:hAnsi="Garamond"/>
        </w:rPr>
        <w:t xml:space="preserve">individual </w:t>
      </w:r>
      <w:r w:rsidR="00581CB4" w:rsidRPr="008C59B7">
        <w:rPr>
          <w:rFonts w:ascii="Garamond" w:hAnsi="Garamond"/>
        </w:rPr>
        <w:t>demonstrat</w:t>
      </w:r>
      <w:r w:rsidR="00EB1676" w:rsidRPr="008C59B7">
        <w:rPr>
          <w:rFonts w:ascii="Garamond" w:hAnsi="Garamond"/>
        </w:rPr>
        <w:t>es the extent to which</w:t>
      </w:r>
      <w:r w:rsidRPr="008C59B7">
        <w:rPr>
          <w:rFonts w:ascii="Garamond" w:hAnsi="Garamond"/>
        </w:rPr>
        <w:t xml:space="preserve"> </w:t>
      </w:r>
      <w:r w:rsidR="00581CB4" w:rsidRPr="008C59B7">
        <w:rPr>
          <w:rFonts w:ascii="Garamond" w:hAnsi="Garamond"/>
          <w:i/>
        </w:rPr>
        <w:t>Westworld</w:t>
      </w:r>
      <w:r w:rsidR="00EB1676" w:rsidRPr="008C59B7">
        <w:rPr>
          <w:rFonts w:ascii="Garamond" w:hAnsi="Garamond"/>
        </w:rPr>
        <w:t xml:space="preserve"> privileges narrative as a means of control</w:t>
      </w:r>
      <w:r w:rsidRPr="008C59B7">
        <w:rPr>
          <w:rFonts w:ascii="Garamond" w:hAnsi="Garamond"/>
        </w:rPr>
        <w:t>. Logan, William</w:t>
      </w:r>
      <w:r w:rsidR="00DD5E43" w:rsidRPr="008C59B7">
        <w:rPr>
          <w:rFonts w:ascii="Garamond" w:hAnsi="Garamond"/>
        </w:rPr>
        <w:t>’</w:t>
      </w:r>
      <w:r w:rsidRPr="008C59B7">
        <w:rPr>
          <w:rFonts w:ascii="Garamond" w:hAnsi="Garamond"/>
        </w:rPr>
        <w:t>s friend who introduces him to Westwor</w:t>
      </w:r>
      <w:r w:rsidR="0018426A" w:rsidRPr="008C59B7">
        <w:rPr>
          <w:rFonts w:ascii="Garamond" w:hAnsi="Garamond"/>
        </w:rPr>
        <w:t xml:space="preserve">ld, points out in </w:t>
      </w:r>
      <w:r w:rsidR="00EB1676" w:rsidRPr="008C59B7">
        <w:rPr>
          <w:rFonts w:ascii="Garamond" w:hAnsi="Garamond"/>
        </w:rPr>
        <w:t>“Chestnut” (Season 1, Episode 2)</w:t>
      </w:r>
      <w:r w:rsidR="0018426A" w:rsidRPr="008C59B7">
        <w:rPr>
          <w:rFonts w:ascii="Garamond" w:hAnsi="Garamond"/>
        </w:rPr>
        <w:t>, frustrated by one of the Host</w:t>
      </w:r>
      <w:r w:rsidR="00DD5E43" w:rsidRPr="008C59B7">
        <w:rPr>
          <w:rFonts w:ascii="Garamond" w:hAnsi="Garamond"/>
        </w:rPr>
        <w:t>’</w:t>
      </w:r>
      <w:r w:rsidR="0018426A" w:rsidRPr="008C59B7">
        <w:rPr>
          <w:rFonts w:ascii="Garamond" w:hAnsi="Garamond"/>
        </w:rPr>
        <w:t>s attempts</w:t>
      </w:r>
      <w:r w:rsidR="00A71FBF" w:rsidRPr="008C59B7">
        <w:rPr>
          <w:rFonts w:ascii="Garamond" w:hAnsi="Garamond"/>
        </w:rPr>
        <w:t xml:space="preserve"> to include them </w:t>
      </w:r>
      <w:r w:rsidR="0018426A" w:rsidRPr="008C59B7">
        <w:rPr>
          <w:rFonts w:ascii="Garamond" w:hAnsi="Garamond"/>
        </w:rPr>
        <w:t xml:space="preserve">in a treasure hunt, </w:t>
      </w:r>
      <w:r w:rsidR="00DD5E43" w:rsidRPr="008C59B7">
        <w:rPr>
          <w:rFonts w:ascii="Garamond" w:hAnsi="Garamond"/>
        </w:rPr>
        <w:t>“</w:t>
      </w:r>
      <w:r w:rsidR="0018426A" w:rsidRPr="008C59B7">
        <w:rPr>
          <w:rFonts w:ascii="Garamond" w:hAnsi="Garamond"/>
        </w:rPr>
        <w:t>It</w:t>
      </w:r>
      <w:r w:rsidR="00DD5E43" w:rsidRPr="008C59B7">
        <w:rPr>
          <w:rFonts w:ascii="Garamond" w:hAnsi="Garamond"/>
        </w:rPr>
        <w:t>’</w:t>
      </w:r>
      <w:r w:rsidR="0018426A" w:rsidRPr="008C59B7">
        <w:rPr>
          <w:rFonts w:ascii="Garamond" w:hAnsi="Garamond"/>
        </w:rPr>
        <w:t>s all a come on: him, the girl next door, the town drunk</w:t>
      </w:r>
      <w:r w:rsidR="00DD5E43" w:rsidRPr="008C59B7">
        <w:rPr>
          <w:rFonts w:ascii="Garamond" w:hAnsi="Garamond"/>
        </w:rPr>
        <w:t>”</w:t>
      </w:r>
      <w:r w:rsidR="0018426A" w:rsidRPr="008C59B7">
        <w:rPr>
          <w:rFonts w:ascii="Garamond" w:hAnsi="Garamond"/>
        </w:rPr>
        <w:t xml:space="preserve">. The </w:t>
      </w:r>
      <w:r w:rsidR="000D1F5C" w:rsidRPr="008C59B7">
        <w:rPr>
          <w:rFonts w:ascii="Garamond" w:hAnsi="Garamond"/>
        </w:rPr>
        <w:t>H</w:t>
      </w:r>
      <w:r w:rsidR="0018426A" w:rsidRPr="008C59B7">
        <w:rPr>
          <w:rFonts w:ascii="Garamond" w:hAnsi="Garamond"/>
        </w:rPr>
        <w:t>osts</w:t>
      </w:r>
      <w:r w:rsidR="003633AD" w:rsidRPr="008C59B7">
        <w:rPr>
          <w:rFonts w:ascii="Garamond" w:hAnsi="Garamond"/>
        </w:rPr>
        <w:t>’</w:t>
      </w:r>
      <w:r w:rsidR="0018426A" w:rsidRPr="008C59B7">
        <w:rPr>
          <w:rFonts w:ascii="Garamond" w:hAnsi="Garamond"/>
        </w:rPr>
        <w:t xml:space="preserve"> n</w:t>
      </w:r>
      <w:r w:rsidR="00D56435" w:rsidRPr="008C59B7">
        <w:rPr>
          <w:rFonts w:ascii="Garamond" w:hAnsi="Garamond"/>
        </w:rPr>
        <w:t xml:space="preserve">arratives are intended to pull </w:t>
      </w:r>
      <w:r w:rsidR="000D1F5C" w:rsidRPr="008C59B7">
        <w:rPr>
          <w:rFonts w:ascii="Garamond" w:hAnsi="Garamond"/>
        </w:rPr>
        <w:t>G</w:t>
      </w:r>
      <w:r w:rsidR="0018426A" w:rsidRPr="008C59B7">
        <w:rPr>
          <w:rFonts w:ascii="Garamond" w:hAnsi="Garamond"/>
        </w:rPr>
        <w:t xml:space="preserve">uests into their particular narrative, exploring the park and </w:t>
      </w:r>
      <w:r w:rsidR="00EB1676" w:rsidRPr="008C59B7">
        <w:rPr>
          <w:rFonts w:ascii="Garamond" w:hAnsi="Garamond"/>
        </w:rPr>
        <w:t>provok</w:t>
      </w:r>
      <w:r w:rsidR="00CE38DF" w:rsidRPr="008C59B7">
        <w:rPr>
          <w:rFonts w:ascii="Garamond" w:hAnsi="Garamond"/>
        </w:rPr>
        <w:t>ing</w:t>
      </w:r>
      <w:r w:rsidR="00EB1676" w:rsidRPr="008C59B7">
        <w:rPr>
          <w:rFonts w:ascii="Garamond" w:hAnsi="Garamond"/>
        </w:rPr>
        <w:t xml:space="preserve"> </w:t>
      </w:r>
      <w:r w:rsidR="0018426A" w:rsidRPr="008C59B7">
        <w:rPr>
          <w:rFonts w:ascii="Garamond" w:hAnsi="Garamond"/>
        </w:rPr>
        <w:t>various interactions</w:t>
      </w:r>
      <w:r w:rsidR="00A71FBF" w:rsidRPr="008C59B7">
        <w:rPr>
          <w:rFonts w:ascii="Garamond" w:hAnsi="Garamond"/>
        </w:rPr>
        <w:t xml:space="preserve"> with a range of characters</w:t>
      </w:r>
      <w:r w:rsidR="0018426A" w:rsidRPr="008C59B7">
        <w:rPr>
          <w:rFonts w:ascii="Garamond" w:hAnsi="Garamond"/>
        </w:rPr>
        <w:t xml:space="preserve">. </w:t>
      </w:r>
      <w:r w:rsidR="00581CB4" w:rsidRPr="008C59B7">
        <w:rPr>
          <w:rFonts w:ascii="Garamond" w:hAnsi="Garamond"/>
        </w:rPr>
        <w:t>In the episode “Dissonance Theory”</w:t>
      </w:r>
      <w:r w:rsidR="00D56435" w:rsidRPr="008C59B7">
        <w:rPr>
          <w:rFonts w:ascii="Garamond" w:hAnsi="Garamond"/>
        </w:rPr>
        <w:t xml:space="preserve"> (Season 1, Episode 4)</w:t>
      </w:r>
      <w:r w:rsidR="00581CB4" w:rsidRPr="008C59B7">
        <w:rPr>
          <w:rFonts w:ascii="Garamond" w:hAnsi="Garamond"/>
        </w:rPr>
        <w:t>, for instance, a</w:t>
      </w:r>
      <w:r w:rsidR="00A71FBF" w:rsidRPr="008C59B7">
        <w:rPr>
          <w:rFonts w:ascii="Garamond" w:hAnsi="Garamond"/>
        </w:rPr>
        <w:t>s Logan and William join in on one of the narratives</w:t>
      </w:r>
      <w:r w:rsidR="00581CB4" w:rsidRPr="008C59B7">
        <w:rPr>
          <w:rFonts w:ascii="Garamond" w:hAnsi="Garamond"/>
        </w:rPr>
        <w:t xml:space="preserve"> (</w:t>
      </w:r>
      <w:r w:rsidR="00A71FBF" w:rsidRPr="008C59B7">
        <w:rPr>
          <w:rFonts w:ascii="Garamond" w:hAnsi="Garamond"/>
        </w:rPr>
        <w:t>a hunt for a lawbreaker called Slim</w:t>
      </w:r>
      <w:r w:rsidR="00581CB4" w:rsidRPr="008C59B7">
        <w:rPr>
          <w:rFonts w:ascii="Garamond" w:hAnsi="Garamond"/>
        </w:rPr>
        <w:t>, whom they capture)</w:t>
      </w:r>
      <w:r w:rsidR="00A71FBF" w:rsidRPr="008C59B7">
        <w:rPr>
          <w:rFonts w:ascii="Garamond" w:hAnsi="Garamond"/>
        </w:rPr>
        <w:t>, they are presented with another narrative</w:t>
      </w:r>
      <w:r w:rsidR="00581CB4" w:rsidRPr="008C59B7">
        <w:rPr>
          <w:rFonts w:ascii="Garamond" w:hAnsi="Garamond"/>
        </w:rPr>
        <w:t xml:space="preserve"> by Slim</w:t>
      </w:r>
      <w:r w:rsidR="00A71FBF" w:rsidRPr="008C59B7">
        <w:rPr>
          <w:rFonts w:ascii="Garamond" w:hAnsi="Garamond"/>
        </w:rPr>
        <w:t xml:space="preserve">: kill the person who is with them, who initiated the narrative, and Slim will take them to </w:t>
      </w:r>
      <w:r w:rsidR="00EB1676" w:rsidRPr="008C59B7">
        <w:rPr>
          <w:rFonts w:ascii="Garamond" w:hAnsi="Garamond"/>
        </w:rPr>
        <w:t xml:space="preserve">the character </w:t>
      </w:r>
      <w:r w:rsidR="00A71FBF" w:rsidRPr="008C59B7">
        <w:rPr>
          <w:rFonts w:ascii="Garamond" w:hAnsi="Garamond"/>
        </w:rPr>
        <w:t>El Lazo</w:t>
      </w:r>
      <w:r w:rsidR="00EB1676" w:rsidRPr="008C59B7">
        <w:rPr>
          <w:rFonts w:ascii="Garamond" w:hAnsi="Garamond"/>
        </w:rPr>
        <w:t>,</w:t>
      </w:r>
      <w:r w:rsidR="00A71FBF" w:rsidRPr="008C59B7">
        <w:rPr>
          <w:rFonts w:ascii="Garamond" w:hAnsi="Garamond"/>
        </w:rPr>
        <w:t xml:space="preserve"> in the town of Pariah, </w:t>
      </w:r>
      <w:r w:rsidR="000D1F5C" w:rsidRPr="008C59B7">
        <w:rPr>
          <w:rFonts w:ascii="Garamond" w:hAnsi="Garamond"/>
        </w:rPr>
        <w:t>which</w:t>
      </w:r>
      <w:r w:rsidR="00A71FBF" w:rsidRPr="008C59B7">
        <w:rPr>
          <w:rFonts w:ascii="Garamond" w:hAnsi="Garamond"/>
        </w:rPr>
        <w:t xml:space="preserve"> Logan gleefully does as it is </w:t>
      </w:r>
      <w:r w:rsidR="00040F1B" w:rsidRPr="008C59B7">
        <w:rPr>
          <w:rFonts w:ascii="Garamond" w:hAnsi="Garamond"/>
        </w:rPr>
        <w:t>a narrative</w:t>
      </w:r>
      <w:r w:rsidR="00A71FBF" w:rsidRPr="008C59B7">
        <w:rPr>
          <w:rFonts w:ascii="Garamond" w:hAnsi="Garamond"/>
        </w:rPr>
        <w:t xml:space="preserve"> he has never managed to do so far</w:t>
      </w:r>
      <w:r w:rsidR="0047353F" w:rsidRPr="008C59B7">
        <w:rPr>
          <w:rFonts w:ascii="Garamond" w:hAnsi="Garamond"/>
        </w:rPr>
        <w:t xml:space="preserve"> (and </w:t>
      </w:r>
      <w:r w:rsidR="00510C1A" w:rsidRPr="008C59B7">
        <w:rPr>
          <w:rFonts w:ascii="Garamond" w:hAnsi="Garamond"/>
        </w:rPr>
        <w:t>that</w:t>
      </w:r>
      <w:r w:rsidR="0047353F" w:rsidRPr="008C59B7">
        <w:rPr>
          <w:rFonts w:ascii="Garamond" w:hAnsi="Garamond"/>
        </w:rPr>
        <w:t xml:space="preserve"> he knowingly refers to as an Easter Egg)</w:t>
      </w:r>
      <w:r w:rsidR="00A71FBF" w:rsidRPr="008C59B7">
        <w:rPr>
          <w:rFonts w:ascii="Garamond" w:hAnsi="Garamond"/>
        </w:rPr>
        <w:t xml:space="preserve">. Thus, </w:t>
      </w:r>
      <w:r w:rsidR="000D1F5C" w:rsidRPr="008C59B7">
        <w:rPr>
          <w:rFonts w:ascii="Garamond" w:hAnsi="Garamond"/>
        </w:rPr>
        <w:t>G</w:t>
      </w:r>
      <w:r w:rsidR="0018426A" w:rsidRPr="008C59B7">
        <w:rPr>
          <w:rFonts w:ascii="Garamond" w:hAnsi="Garamond"/>
        </w:rPr>
        <w:t xml:space="preserve">uests themselves become part of these narrative loops, </w:t>
      </w:r>
      <w:r w:rsidR="00EB1676" w:rsidRPr="008C59B7">
        <w:rPr>
          <w:rFonts w:ascii="Garamond" w:hAnsi="Garamond"/>
        </w:rPr>
        <w:t xml:space="preserve">their roles </w:t>
      </w:r>
      <w:r w:rsidR="0018426A" w:rsidRPr="008C59B7">
        <w:rPr>
          <w:rFonts w:ascii="Garamond" w:hAnsi="Garamond"/>
        </w:rPr>
        <w:t xml:space="preserve">rehearsed and reiterated, with only minor changes when a </w:t>
      </w:r>
      <w:r w:rsidR="000D1F5C" w:rsidRPr="008C59B7">
        <w:rPr>
          <w:rFonts w:ascii="Garamond" w:hAnsi="Garamond"/>
        </w:rPr>
        <w:t>G</w:t>
      </w:r>
      <w:r w:rsidR="0018426A" w:rsidRPr="008C59B7">
        <w:rPr>
          <w:rFonts w:ascii="Garamond" w:hAnsi="Garamond"/>
        </w:rPr>
        <w:t xml:space="preserve">uest decides to kill or harm a number of </w:t>
      </w:r>
      <w:r w:rsidR="000D1F5C" w:rsidRPr="008C59B7">
        <w:rPr>
          <w:rFonts w:ascii="Garamond" w:hAnsi="Garamond"/>
        </w:rPr>
        <w:t>H</w:t>
      </w:r>
      <w:r w:rsidR="0018426A" w:rsidRPr="008C59B7">
        <w:rPr>
          <w:rFonts w:ascii="Garamond" w:hAnsi="Garamond"/>
        </w:rPr>
        <w:t>osts, or somehow destroy the narrative they are playing</w:t>
      </w:r>
      <w:r w:rsidR="00040F1B" w:rsidRPr="008C59B7">
        <w:rPr>
          <w:rFonts w:ascii="Garamond" w:hAnsi="Garamond"/>
        </w:rPr>
        <w:t xml:space="preserve">, and </w:t>
      </w:r>
      <w:r w:rsidR="00EB1676" w:rsidRPr="008C59B7">
        <w:rPr>
          <w:rFonts w:ascii="Garamond" w:hAnsi="Garamond"/>
        </w:rPr>
        <w:t xml:space="preserve">move into </w:t>
      </w:r>
      <w:r w:rsidR="00040F1B" w:rsidRPr="008C59B7">
        <w:rPr>
          <w:rFonts w:ascii="Garamond" w:hAnsi="Garamond"/>
        </w:rPr>
        <w:t>a different narrative loop</w:t>
      </w:r>
      <w:r w:rsidR="0018426A" w:rsidRPr="008C59B7">
        <w:rPr>
          <w:rFonts w:ascii="Garamond" w:hAnsi="Garamond"/>
        </w:rPr>
        <w:t xml:space="preserve">. </w:t>
      </w:r>
    </w:p>
    <w:p w14:paraId="4F902AF7" w14:textId="437EAAF7" w:rsidR="00F80339" w:rsidRPr="008C59B7" w:rsidRDefault="0018426A" w:rsidP="008C59B7">
      <w:pPr>
        <w:spacing w:line="360" w:lineRule="auto"/>
        <w:ind w:firstLine="720"/>
        <w:rPr>
          <w:rFonts w:ascii="Garamond" w:hAnsi="Garamond"/>
        </w:rPr>
      </w:pPr>
      <w:r w:rsidRPr="008C59B7">
        <w:rPr>
          <w:rFonts w:ascii="Garamond" w:hAnsi="Garamond"/>
        </w:rPr>
        <w:t xml:space="preserve">In so doing, however, </w:t>
      </w:r>
      <w:r w:rsidR="00E02E25" w:rsidRPr="008C59B7">
        <w:rPr>
          <w:rFonts w:ascii="Garamond" w:hAnsi="Garamond"/>
        </w:rPr>
        <w:t>G</w:t>
      </w:r>
      <w:r w:rsidRPr="008C59B7">
        <w:rPr>
          <w:rFonts w:ascii="Garamond" w:hAnsi="Garamond"/>
        </w:rPr>
        <w:t>uests</w:t>
      </w:r>
      <w:r w:rsidR="00FE1557" w:rsidRPr="008C59B7">
        <w:rPr>
          <w:rFonts w:ascii="Garamond" w:hAnsi="Garamond"/>
        </w:rPr>
        <w:t>’</w:t>
      </w:r>
      <w:r w:rsidRPr="008C59B7">
        <w:rPr>
          <w:rFonts w:ascii="Garamond" w:hAnsi="Garamond"/>
        </w:rPr>
        <w:t xml:space="preserve"> agency is obviously subverted; their actions are pre-scripted and taken into account by the designers of the narratives. The pleasure of </w:t>
      </w:r>
      <w:r w:rsidR="00DD5E43" w:rsidRPr="008C59B7">
        <w:rPr>
          <w:rFonts w:ascii="Garamond" w:hAnsi="Garamond"/>
        </w:rPr>
        <w:t>“</w:t>
      </w:r>
      <w:r w:rsidRPr="008C59B7">
        <w:rPr>
          <w:rFonts w:ascii="Garamond" w:hAnsi="Garamond"/>
        </w:rPr>
        <w:t>finding oneself</w:t>
      </w:r>
      <w:r w:rsidR="00DD5E43" w:rsidRPr="008C59B7">
        <w:rPr>
          <w:rFonts w:ascii="Garamond" w:hAnsi="Garamond"/>
        </w:rPr>
        <w:t>”</w:t>
      </w:r>
      <w:r w:rsidRPr="008C59B7">
        <w:rPr>
          <w:rFonts w:ascii="Garamond" w:hAnsi="Garamond"/>
        </w:rPr>
        <w:t xml:space="preserve"> in the </w:t>
      </w:r>
      <w:r w:rsidR="00A71FBF" w:rsidRPr="008C59B7">
        <w:rPr>
          <w:rFonts w:ascii="Garamond" w:hAnsi="Garamond"/>
        </w:rPr>
        <w:t xml:space="preserve">theme </w:t>
      </w:r>
      <w:r w:rsidRPr="008C59B7">
        <w:rPr>
          <w:rFonts w:ascii="Garamond" w:hAnsi="Garamond"/>
        </w:rPr>
        <w:t xml:space="preserve">park, so often talked about within </w:t>
      </w:r>
      <w:r w:rsidRPr="008C59B7">
        <w:rPr>
          <w:rFonts w:ascii="Garamond" w:hAnsi="Garamond"/>
          <w:i/>
        </w:rPr>
        <w:t>Westworld</w:t>
      </w:r>
      <w:r w:rsidRPr="008C59B7">
        <w:rPr>
          <w:rFonts w:ascii="Garamond" w:hAnsi="Garamond"/>
        </w:rPr>
        <w:t xml:space="preserve">, is precisely the act of finding oneself </w:t>
      </w:r>
      <w:r w:rsidRPr="008C59B7">
        <w:rPr>
          <w:rFonts w:ascii="Garamond" w:hAnsi="Garamond"/>
          <w:i/>
        </w:rPr>
        <w:t>within narrative</w:t>
      </w:r>
      <w:r w:rsidRPr="008C59B7">
        <w:rPr>
          <w:rFonts w:ascii="Garamond" w:hAnsi="Garamond"/>
        </w:rPr>
        <w:t>. Whether becoming the deputy, going on a bounty hunt, search</w:t>
      </w:r>
      <w:r w:rsidR="00A71FBF" w:rsidRPr="008C59B7">
        <w:rPr>
          <w:rFonts w:ascii="Garamond" w:hAnsi="Garamond"/>
        </w:rPr>
        <w:t>ing</w:t>
      </w:r>
      <w:r w:rsidRPr="008C59B7">
        <w:rPr>
          <w:rFonts w:ascii="Garamond" w:hAnsi="Garamond"/>
        </w:rPr>
        <w:t xml:space="preserve"> f</w:t>
      </w:r>
      <w:r w:rsidR="00A71FBF" w:rsidRPr="008C59B7">
        <w:rPr>
          <w:rFonts w:ascii="Garamond" w:hAnsi="Garamond"/>
        </w:rPr>
        <w:t>or</w:t>
      </w:r>
      <w:r w:rsidRPr="008C59B7">
        <w:rPr>
          <w:rFonts w:ascii="Garamond" w:hAnsi="Garamond"/>
        </w:rPr>
        <w:t xml:space="preserve"> hidden treasure, or even shooting a roomful of </w:t>
      </w:r>
      <w:r w:rsidR="00E02E25" w:rsidRPr="008C59B7">
        <w:rPr>
          <w:rFonts w:ascii="Garamond" w:hAnsi="Garamond"/>
        </w:rPr>
        <w:t>H</w:t>
      </w:r>
      <w:r w:rsidRPr="008C59B7">
        <w:rPr>
          <w:rFonts w:ascii="Garamond" w:hAnsi="Garamond"/>
        </w:rPr>
        <w:t xml:space="preserve">osts because they feel like it, such responses are expected and indeed </w:t>
      </w:r>
      <w:r w:rsidR="00F80339" w:rsidRPr="008C59B7">
        <w:rPr>
          <w:rFonts w:ascii="Garamond" w:hAnsi="Garamond"/>
        </w:rPr>
        <w:t xml:space="preserve">pre-empted if not encouraged by the </w:t>
      </w:r>
      <w:r w:rsidR="00DD5E43" w:rsidRPr="008C59B7">
        <w:rPr>
          <w:rFonts w:ascii="Garamond" w:hAnsi="Garamond"/>
        </w:rPr>
        <w:t>“</w:t>
      </w:r>
      <w:r w:rsidR="00F80339" w:rsidRPr="008C59B7">
        <w:rPr>
          <w:rFonts w:ascii="Garamond" w:hAnsi="Garamond"/>
        </w:rPr>
        <w:t>narrative technicians</w:t>
      </w:r>
      <w:r w:rsidR="00DD5E43" w:rsidRPr="008C59B7">
        <w:rPr>
          <w:rFonts w:ascii="Garamond" w:hAnsi="Garamond"/>
        </w:rPr>
        <w:t>”</w:t>
      </w:r>
      <w:r w:rsidR="00F80339" w:rsidRPr="008C59B7">
        <w:rPr>
          <w:rFonts w:ascii="Garamond" w:hAnsi="Garamond"/>
        </w:rPr>
        <w:t xml:space="preserve"> of Delos. As such, much like playing a computer game and feeling a sense of control or agency within an open</w:t>
      </w:r>
      <w:r w:rsidR="00040F1B" w:rsidRPr="008C59B7">
        <w:rPr>
          <w:rFonts w:ascii="Garamond" w:hAnsi="Garamond"/>
        </w:rPr>
        <w:t>-</w:t>
      </w:r>
      <w:r w:rsidR="00F80339" w:rsidRPr="008C59B7">
        <w:rPr>
          <w:rFonts w:ascii="Garamond" w:hAnsi="Garamond"/>
        </w:rPr>
        <w:t xml:space="preserve">world environment, </w:t>
      </w:r>
      <w:r w:rsidR="00F80339" w:rsidRPr="008C59B7">
        <w:rPr>
          <w:rFonts w:ascii="Garamond" w:hAnsi="Garamond"/>
          <w:i/>
        </w:rPr>
        <w:t>Westworld</w:t>
      </w:r>
      <w:r w:rsidR="00F80339" w:rsidRPr="008C59B7">
        <w:rPr>
          <w:rFonts w:ascii="Garamond" w:hAnsi="Garamond"/>
        </w:rPr>
        <w:t xml:space="preserve"> extends the analogy so that it occurs in a </w:t>
      </w:r>
      <w:r w:rsidR="00EB1676" w:rsidRPr="008C59B7">
        <w:rPr>
          <w:rFonts w:ascii="Garamond" w:hAnsi="Garamond"/>
        </w:rPr>
        <w:t xml:space="preserve">(simulated) </w:t>
      </w:r>
      <w:r w:rsidR="00DD5E43" w:rsidRPr="008C59B7">
        <w:rPr>
          <w:rFonts w:ascii="Garamond" w:hAnsi="Garamond"/>
        </w:rPr>
        <w:t>“</w:t>
      </w:r>
      <w:r w:rsidR="00F80339" w:rsidRPr="008C59B7">
        <w:rPr>
          <w:rFonts w:ascii="Garamond" w:hAnsi="Garamond"/>
        </w:rPr>
        <w:t>real-world</w:t>
      </w:r>
      <w:r w:rsidR="00DD5E43" w:rsidRPr="008C59B7">
        <w:rPr>
          <w:rFonts w:ascii="Garamond" w:hAnsi="Garamond"/>
        </w:rPr>
        <w:t>”</w:t>
      </w:r>
      <w:r w:rsidR="00F80339" w:rsidRPr="008C59B7">
        <w:rPr>
          <w:rFonts w:ascii="Garamond" w:hAnsi="Garamond"/>
        </w:rPr>
        <w:t xml:space="preserve"> experience but, importantly, with a similar understanding that such actions have already been coded into the experience of playing. In other words, the </w:t>
      </w:r>
      <w:r w:rsidR="00A71FBF" w:rsidRPr="008C59B7">
        <w:rPr>
          <w:rFonts w:ascii="Garamond" w:hAnsi="Garamond"/>
        </w:rPr>
        <w:t>visitor</w:t>
      </w:r>
      <w:r w:rsidR="00DD5E43" w:rsidRPr="008C59B7">
        <w:rPr>
          <w:rFonts w:ascii="Garamond" w:hAnsi="Garamond"/>
        </w:rPr>
        <w:t>’</w:t>
      </w:r>
      <w:r w:rsidR="00F80339" w:rsidRPr="008C59B7">
        <w:rPr>
          <w:rFonts w:ascii="Garamond" w:hAnsi="Garamond"/>
        </w:rPr>
        <w:t>s path through Westworld, much like a play</w:t>
      </w:r>
      <w:r w:rsidR="00A71FBF" w:rsidRPr="008C59B7">
        <w:rPr>
          <w:rFonts w:ascii="Garamond" w:hAnsi="Garamond"/>
        </w:rPr>
        <w:t>er</w:t>
      </w:r>
      <w:r w:rsidR="00DD5E43" w:rsidRPr="008C59B7">
        <w:rPr>
          <w:rFonts w:ascii="Garamond" w:hAnsi="Garamond"/>
        </w:rPr>
        <w:t>’</w:t>
      </w:r>
      <w:r w:rsidR="00F80339" w:rsidRPr="008C59B7">
        <w:rPr>
          <w:rFonts w:ascii="Garamond" w:hAnsi="Garamond"/>
        </w:rPr>
        <w:t xml:space="preserve">s path through a </w:t>
      </w:r>
      <w:r w:rsidR="00A71FBF" w:rsidRPr="008C59B7">
        <w:rPr>
          <w:rFonts w:ascii="Garamond" w:hAnsi="Garamond"/>
        </w:rPr>
        <w:t>video</w:t>
      </w:r>
      <w:r w:rsidR="00F80339" w:rsidRPr="008C59B7">
        <w:rPr>
          <w:rFonts w:ascii="Garamond" w:hAnsi="Garamond"/>
        </w:rPr>
        <w:t>game, only occur</w:t>
      </w:r>
      <w:r w:rsidR="00EB1676" w:rsidRPr="008C59B7">
        <w:rPr>
          <w:rFonts w:ascii="Garamond" w:hAnsi="Garamond"/>
        </w:rPr>
        <w:t>s</w:t>
      </w:r>
      <w:r w:rsidR="00F80339" w:rsidRPr="008C59B7">
        <w:rPr>
          <w:rFonts w:ascii="Garamond" w:hAnsi="Garamond"/>
        </w:rPr>
        <w:t xml:space="preserve"> within the parameters that the game </w:t>
      </w:r>
      <w:r w:rsidR="00F80339" w:rsidRPr="008C59B7">
        <w:rPr>
          <w:rFonts w:ascii="Garamond" w:hAnsi="Garamond"/>
        </w:rPr>
        <w:lastRenderedPageBreak/>
        <w:t xml:space="preserve">itself provides. There is a tacit understanding that </w:t>
      </w:r>
      <w:r w:rsidR="00DD5E43" w:rsidRPr="008C59B7">
        <w:rPr>
          <w:rFonts w:ascii="Garamond" w:hAnsi="Garamond"/>
        </w:rPr>
        <w:t>“</w:t>
      </w:r>
      <w:r w:rsidR="00F80339" w:rsidRPr="008C59B7">
        <w:rPr>
          <w:rFonts w:ascii="Garamond" w:hAnsi="Garamond"/>
        </w:rPr>
        <w:t>this doesn</w:t>
      </w:r>
      <w:r w:rsidR="00DD5E43" w:rsidRPr="008C59B7">
        <w:rPr>
          <w:rFonts w:ascii="Garamond" w:hAnsi="Garamond"/>
        </w:rPr>
        <w:t>’</w:t>
      </w:r>
      <w:r w:rsidR="00F80339" w:rsidRPr="008C59B7">
        <w:rPr>
          <w:rFonts w:ascii="Garamond" w:hAnsi="Garamond"/>
        </w:rPr>
        <w:t>t matter</w:t>
      </w:r>
      <w:r w:rsidR="00DD5E43" w:rsidRPr="008C59B7">
        <w:rPr>
          <w:rFonts w:ascii="Garamond" w:hAnsi="Garamond"/>
        </w:rPr>
        <w:t>”</w:t>
      </w:r>
      <w:r w:rsidR="00F80339" w:rsidRPr="008C59B7">
        <w:rPr>
          <w:rFonts w:ascii="Garamond" w:hAnsi="Garamond"/>
        </w:rPr>
        <w:t xml:space="preserve">, that it is </w:t>
      </w:r>
      <w:r w:rsidR="00DD5E43" w:rsidRPr="008C59B7">
        <w:rPr>
          <w:rFonts w:ascii="Garamond" w:hAnsi="Garamond"/>
        </w:rPr>
        <w:t>“</w:t>
      </w:r>
      <w:r w:rsidR="00F80339" w:rsidRPr="008C59B7">
        <w:rPr>
          <w:rFonts w:ascii="Garamond" w:hAnsi="Garamond"/>
        </w:rPr>
        <w:t>all a game</w:t>
      </w:r>
      <w:r w:rsidR="00DD5E43" w:rsidRPr="008C59B7">
        <w:rPr>
          <w:rFonts w:ascii="Garamond" w:hAnsi="Garamond"/>
        </w:rPr>
        <w:t>”</w:t>
      </w:r>
      <w:r w:rsidR="00F80339" w:rsidRPr="008C59B7">
        <w:rPr>
          <w:rFonts w:ascii="Garamond" w:hAnsi="Garamond"/>
        </w:rPr>
        <w:t xml:space="preserve">, and that any sense of choice a </w:t>
      </w:r>
      <w:r w:rsidR="00E02E25" w:rsidRPr="008C59B7">
        <w:rPr>
          <w:rFonts w:ascii="Garamond" w:hAnsi="Garamond"/>
        </w:rPr>
        <w:t>G</w:t>
      </w:r>
      <w:r w:rsidR="00F80339" w:rsidRPr="008C59B7">
        <w:rPr>
          <w:rFonts w:ascii="Garamond" w:hAnsi="Garamond"/>
        </w:rPr>
        <w:t xml:space="preserve">uest has is that which is afforded to them by the narratives provided by Delos and performed by the </w:t>
      </w:r>
      <w:r w:rsidR="00E02E25" w:rsidRPr="008C59B7">
        <w:rPr>
          <w:rFonts w:ascii="Garamond" w:hAnsi="Garamond"/>
        </w:rPr>
        <w:t>H</w:t>
      </w:r>
      <w:r w:rsidR="00F80339" w:rsidRPr="008C59B7">
        <w:rPr>
          <w:rFonts w:ascii="Garamond" w:hAnsi="Garamond"/>
        </w:rPr>
        <w:t>osts.</w:t>
      </w:r>
      <w:r w:rsidR="00A71FBF" w:rsidRPr="008C59B7">
        <w:rPr>
          <w:rFonts w:ascii="Garamond" w:hAnsi="Garamond"/>
        </w:rPr>
        <w:t xml:space="preserve"> </w:t>
      </w:r>
      <w:r w:rsidR="00EB1676" w:rsidRPr="008C59B7">
        <w:rPr>
          <w:rFonts w:ascii="Garamond" w:hAnsi="Garamond"/>
        </w:rPr>
        <w:t xml:space="preserve">Guests, like </w:t>
      </w:r>
      <w:r w:rsidR="00E02E25" w:rsidRPr="008C59B7">
        <w:rPr>
          <w:rFonts w:ascii="Garamond" w:hAnsi="Garamond"/>
        </w:rPr>
        <w:t>H</w:t>
      </w:r>
      <w:r w:rsidR="00EB1676" w:rsidRPr="008C59B7">
        <w:rPr>
          <w:rFonts w:ascii="Garamond" w:hAnsi="Garamond"/>
        </w:rPr>
        <w:t>osts,</w:t>
      </w:r>
      <w:r w:rsidR="00A71FBF" w:rsidRPr="008C59B7">
        <w:rPr>
          <w:rFonts w:ascii="Garamond" w:hAnsi="Garamond"/>
        </w:rPr>
        <w:t xml:space="preserve"> do not make their own stories so much as </w:t>
      </w:r>
      <w:r w:rsidR="0014554B" w:rsidRPr="008C59B7">
        <w:rPr>
          <w:rFonts w:ascii="Garamond" w:hAnsi="Garamond"/>
        </w:rPr>
        <w:t xml:space="preserve">select </w:t>
      </w:r>
      <w:r w:rsidR="00A71FBF" w:rsidRPr="008C59B7">
        <w:rPr>
          <w:rFonts w:ascii="Garamond" w:hAnsi="Garamond"/>
        </w:rPr>
        <w:t xml:space="preserve">pre-ordained roles in </w:t>
      </w:r>
      <w:r w:rsidR="00040F1B" w:rsidRPr="008C59B7">
        <w:rPr>
          <w:rFonts w:ascii="Garamond" w:hAnsi="Garamond"/>
        </w:rPr>
        <w:t>already established narrative</w:t>
      </w:r>
      <w:r w:rsidR="00A71FBF" w:rsidRPr="008C59B7">
        <w:rPr>
          <w:rFonts w:ascii="Garamond" w:hAnsi="Garamond"/>
        </w:rPr>
        <w:t>s.</w:t>
      </w:r>
    </w:p>
    <w:p w14:paraId="68CD239D" w14:textId="208F088A" w:rsidR="00DE45BB" w:rsidRPr="008C59B7" w:rsidRDefault="00F80339" w:rsidP="008C59B7">
      <w:pPr>
        <w:spacing w:line="360" w:lineRule="auto"/>
        <w:ind w:firstLine="720"/>
        <w:rPr>
          <w:rFonts w:ascii="Garamond" w:hAnsi="Garamond"/>
        </w:rPr>
      </w:pPr>
      <w:r w:rsidRPr="008C59B7">
        <w:rPr>
          <w:rFonts w:ascii="Garamond" w:hAnsi="Garamond"/>
        </w:rPr>
        <w:t xml:space="preserve">Taking this analogy even further, it is worth remembering that Westworld is designed to be a theme park, and the marketing slogans included in the series precisely evidence this kind of illusory freedom. </w:t>
      </w:r>
      <w:r w:rsidR="005E1119" w:rsidRPr="008C59B7">
        <w:rPr>
          <w:rFonts w:ascii="Garamond" w:hAnsi="Garamond"/>
        </w:rPr>
        <w:t>In “The Adversary” (Season 1, Episode 6),</w:t>
      </w:r>
      <w:r w:rsidR="0014554B" w:rsidRPr="008C59B7">
        <w:rPr>
          <w:rFonts w:ascii="Garamond" w:hAnsi="Garamond"/>
        </w:rPr>
        <w:t xml:space="preserve"> v</w:t>
      </w:r>
      <w:r w:rsidRPr="008C59B7">
        <w:rPr>
          <w:rFonts w:ascii="Garamond" w:hAnsi="Garamond"/>
        </w:rPr>
        <w:t xml:space="preserve">iewers see television screens with trailers promising that they can </w:t>
      </w:r>
      <w:r w:rsidR="00DD5E43" w:rsidRPr="008C59B7">
        <w:rPr>
          <w:rFonts w:ascii="Garamond" w:hAnsi="Garamond"/>
        </w:rPr>
        <w:t>“</w:t>
      </w:r>
      <w:r w:rsidRPr="008C59B7">
        <w:rPr>
          <w:rFonts w:ascii="Garamond" w:hAnsi="Garamond"/>
        </w:rPr>
        <w:t>Live Without Limits</w:t>
      </w:r>
      <w:r w:rsidR="00DD5E43" w:rsidRPr="008C59B7">
        <w:rPr>
          <w:rFonts w:ascii="Garamond" w:hAnsi="Garamond"/>
        </w:rPr>
        <w:t>”</w:t>
      </w:r>
      <w:r w:rsidRPr="008C59B7">
        <w:rPr>
          <w:rFonts w:ascii="Garamond" w:hAnsi="Garamond"/>
        </w:rPr>
        <w:t xml:space="preserve"> and </w:t>
      </w:r>
      <w:r w:rsidR="00DD5E43" w:rsidRPr="008C59B7">
        <w:rPr>
          <w:rFonts w:ascii="Garamond" w:hAnsi="Garamond"/>
        </w:rPr>
        <w:t>“</w:t>
      </w:r>
      <w:r w:rsidRPr="008C59B7">
        <w:rPr>
          <w:rFonts w:ascii="Garamond" w:hAnsi="Garamond"/>
        </w:rPr>
        <w:t>Discover Their Calling</w:t>
      </w:r>
      <w:r w:rsidR="00DD5E43" w:rsidRPr="008C59B7">
        <w:rPr>
          <w:rFonts w:ascii="Garamond" w:hAnsi="Garamond"/>
        </w:rPr>
        <w:t>”</w:t>
      </w:r>
      <w:r w:rsidRPr="008C59B7">
        <w:rPr>
          <w:rFonts w:ascii="Garamond" w:hAnsi="Garamond"/>
        </w:rPr>
        <w:t xml:space="preserve"> in </w:t>
      </w:r>
      <w:r w:rsidR="00DD5E43" w:rsidRPr="008C59B7">
        <w:rPr>
          <w:rFonts w:ascii="Garamond" w:hAnsi="Garamond"/>
        </w:rPr>
        <w:t>“</w:t>
      </w:r>
      <w:r w:rsidRPr="008C59B7">
        <w:rPr>
          <w:rFonts w:ascii="Garamond" w:hAnsi="Garamond"/>
        </w:rPr>
        <w:t>A World of Adventure</w:t>
      </w:r>
      <w:r w:rsidR="00DD5E43" w:rsidRPr="008C59B7">
        <w:rPr>
          <w:rFonts w:ascii="Garamond" w:hAnsi="Garamond"/>
        </w:rPr>
        <w:t>”</w:t>
      </w:r>
      <w:r w:rsidRPr="008C59B7">
        <w:rPr>
          <w:rFonts w:ascii="Garamond" w:hAnsi="Garamond"/>
        </w:rPr>
        <w:t>, but it is precisely the narrative limits set down that enable this sense of freedom: Westworld is a western</w:t>
      </w:r>
      <w:r w:rsidR="005E1119" w:rsidRPr="008C59B7">
        <w:rPr>
          <w:rFonts w:ascii="Garamond" w:hAnsi="Garamond"/>
        </w:rPr>
        <w:t>-themed resort</w:t>
      </w:r>
      <w:r w:rsidRPr="008C59B7">
        <w:rPr>
          <w:rFonts w:ascii="Garamond" w:hAnsi="Garamond"/>
        </w:rPr>
        <w:t xml:space="preserve">, populated according to the most obvious of western </w:t>
      </w:r>
      <w:r w:rsidR="00FB45BE" w:rsidRPr="008C59B7">
        <w:rPr>
          <w:rFonts w:ascii="Garamond" w:hAnsi="Garamond"/>
        </w:rPr>
        <w:t xml:space="preserve">characters and running according to </w:t>
      </w:r>
      <w:r w:rsidR="00302D2E" w:rsidRPr="008C59B7">
        <w:rPr>
          <w:rFonts w:ascii="Garamond" w:hAnsi="Garamond"/>
        </w:rPr>
        <w:t>obvious</w:t>
      </w:r>
      <w:r w:rsidR="00FB45BE" w:rsidRPr="008C59B7">
        <w:rPr>
          <w:rFonts w:ascii="Garamond" w:hAnsi="Garamond"/>
        </w:rPr>
        <w:t xml:space="preserve"> </w:t>
      </w:r>
      <w:r w:rsidRPr="008C59B7">
        <w:rPr>
          <w:rFonts w:ascii="Garamond" w:hAnsi="Garamond"/>
        </w:rPr>
        <w:t>clichés, promis</w:t>
      </w:r>
      <w:r w:rsidR="00FB45BE" w:rsidRPr="008C59B7">
        <w:rPr>
          <w:rFonts w:ascii="Garamond" w:hAnsi="Garamond"/>
        </w:rPr>
        <w:t xml:space="preserve">ing </w:t>
      </w:r>
      <w:r w:rsidR="00E02E25" w:rsidRPr="008C59B7">
        <w:rPr>
          <w:rFonts w:ascii="Garamond" w:hAnsi="Garamond"/>
        </w:rPr>
        <w:t>G</w:t>
      </w:r>
      <w:r w:rsidR="00FB45BE" w:rsidRPr="008C59B7">
        <w:rPr>
          <w:rFonts w:ascii="Garamond" w:hAnsi="Garamond"/>
        </w:rPr>
        <w:t>uests</w:t>
      </w:r>
      <w:r w:rsidRPr="008C59B7">
        <w:rPr>
          <w:rFonts w:ascii="Garamond" w:hAnsi="Garamond"/>
        </w:rPr>
        <w:t xml:space="preserve"> the myth of </w:t>
      </w:r>
      <w:r w:rsidR="00302D2E" w:rsidRPr="008C59B7">
        <w:rPr>
          <w:rFonts w:ascii="Garamond" w:hAnsi="Garamond"/>
        </w:rPr>
        <w:t xml:space="preserve">lawless </w:t>
      </w:r>
      <w:r w:rsidRPr="008C59B7">
        <w:rPr>
          <w:rFonts w:ascii="Garamond" w:hAnsi="Garamond"/>
        </w:rPr>
        <w:t>frontier life</w:t>
      </w:r>
      <w:r w:rsidR="00302D2E" w:rsidRPr="008C59B7">
        <w:rPr>
          <w:rFonts w:ascii="Garamond" w:hAnsi="Garamond"/>
        </w:rPr>
        <w:t xml:space="preserve"> through scripted behaviours</w:t>
      </w:r>
      <w:r w:rsidRPr="008C59B7">
        <w:rPr>
          <w:rFonts w:ascii="Garamond" w:hAnsi="Garamond"/>
        </w:rPr>
        <w:t xml:space="preserve">, </w:t>
      </w:r>
      <w:r w:rsidR="00FB45BE" w:rsidRPr="008C59B7">
        <w:rPr>
          <w:rFonts w:ascii="Garamond" w:hAnsi="Garamond"/>
        </w:rPr>
        <w:t xml:space="preserve">the chance to experience </w:t>
      </w:r>
      <w:r w:rsidRPr="008C59B7">
        <w:rPr>
          <w:rFonts w:ascii="Garamond" w:hAnsi="Garamond"/>
        </w:rPr>
        <w:t xml:space="preserve">sweeping </w:t>
      </w:r>
      <w:r w:rsidR="00FB45BE" w:rsidRPr="008C59B7">
        <w:rPr>
          <w:rFonts w:ascii="Garamond" w:hAnsi="Garamond"/>
        </w:rPr>
        <w:t xml:space="preserve">wilderness </w:t>
      </w:r>
      <w:r w:rsidRPr="008C59B7">
        <w:rPr>
          <w:rFonts w:ascii="Garamond" w:hAnsi="Garamond"/>
        </w:rPr>
        <w:t>vistas in which everything is controlled, including animal life.</w:t>
      </w:r>
      <w:r w:rsidR="00FB45BE" w:rsidRPr="008C59B7">
        <w:rPr>
          <w:rFonts w:ascii="Garamond" w:hAnsi="Garamond"/>
        </w:rPr>
        <w:t xml:space="preserve"> There is no freedom to be found</w:t>
      </w:r>
      <w:r w:rsidR="00A71FBF" w:rsidRPr="008C59B7">
        <w:rPr>
          <w:rFonts w:ascii="Garamond" w:hAnsi="Garamond"/>
        </w:rPr>
        <w:t xml:space="preserve"> here, for </w:t>
      </w:r>
      <w:r w:rsidR="00E02E25" w:rsidRPr="008C59B7">
        <w:rPr>
          <w:rFonts w:ascii="Garamond" w:hAnsi="Garamond"/>
        </w:rPr>
        <w:t>H</w:t>
      </w:r>
      <w:r w:rsidR="00A71FBF" w:rsidRPr="008C59B7">
        <w:rPr>
          <w:rFonts w:ascii="Garamond" w:hAnsi="Garamond"/>
        </w:rPr>
        <w:t xml:space="preserve">osts or </w:t>
      </w:r>
      <w:r w:rsidR="00E02E25" w:rsidRPr="008C59B7">
        <w:rPr>
          <w:rFonts w:ascii="Garamond" w:hAnsi="Garamond"/>
        </w:rPr>
        <w:t>G</w:t>
      </w:r>
      <w:r w:rsidR="00A71FBF" w:rsidRPr="008C59B7">
        <w:rPr>
          <w:rFonts w:ascii="Garamond" w:hAnsi="Garamond"/>
        </w:rPr>
        <w:t xml:space="preserve">uests, as </w:t>
      </w:r>
      <w:r w:rsidR="00E02E25" w:rsidRPr="008C59B7">
        <w:rPr>
          <w:rFonts w:ascii="Garamond" w:hAnsi="Garamond"/>
        </w:rPr>
        <w:t>G</w:t>
      </w:r>
      <w:r w:rsidR="00EB1676" w:rsidRPr="008C59B7">
        <w:rPr>
          <w:rFonts w:ascii="Garamond" w:hAnsi="Garamond"/>
        </w:rPr>
        <w:t>ue</w:t>
      </w:r>
      <w:r w:rsidR="00A71FBF" w:rsidRPr="008C59B7">
        <w:rPr>
          <w:rFonts w:ascii="Garamond" w:hAnsi="Garamond"/>
        </w:rPr>
        <w:t>sts</w:t>
      </w:r>
      <w:r w:rsidR="00FB45BE" w:rsidRPr="008C59B7">
        <w:rPr>
          <w:rFonts w:ascii="Garamond" w:hAnsi="Garamond"/>
        </w:rPr>
        <w:t xml:space="preserve"> are encouraged to indulge in their base</w:t>
      </w:r>
      <w:r w:rsidR="00EB1676" w:rsidRPr="008C59B7">
        <w:rPr>
          <w:rFonts w:ascii="Garamond" w:hAnsi="Garamond"/>
        </w:rPr>
        <w:t>st</w:t>
      </w:r>
      <w:r w:rsidR="00FB45BE" w:rsidRPr="008C59B7">
        <w:rPr>
          <w:rFonts w:ascii="Garamond" w:hAnsi="Garamond"/>
        </w:rPr>
        <w:t xml:space="preserve"> desires (from strangling a woman during sex to going on a shooting rampage)</w:t>
      </w:r>
      <w:r w:rsidR="00A71FBF" w:rsidRPr="008C59B7">
        <w:rPr>
          <w:rFonts w:ascii="Garamond" w:hAnsi="Garamond"/>
        </w:rPr>
        <w:t xml:space="preserve">, or to partake of an experience, but it is a commodified experience, and in the case of particularly long-running narratives, user-tested by numerous </w:t>
      </w:r>
      <w:r w:rsidR="00EB1676" w:rsidRPr="008C59B7">
        <w:rPr>
          <w:rFonts w:ascii="Garamond" w:hAnsi="Garamond"/>
        </w:rPr>
        <w:t>guest</w:t>
      </w:r>
      <w:r w:rsidR="00A71FBF" w:rsidRPr="008C59B7">
        <w:rPr>
          <w:rFonts w:ascii="Garamond" w:hAnsi="Garamond"/>
        </w:rPr>
        <w:t>s over the years</w:t>
      </w:r>
      <w:r w:rsidR="00302D2E" w:rsidRPr="008C59B7">
        <w:rPr>
          <w:rFonts w:ascii="Garamond" w:hAnsi="Garamond"/>
        </w:rPr>
        <w:t>.</w:t>
      </w:r>
      <w:r w:rsidR="00185C2A" w:rsidRPr="008C59B7">
        <w:rPr>
          <w:rFonts w:ascii="Garamond" w:hAnsi="Garamond"/>
        </w:rPr>
        <w:t xml:space="preserve"> This interpretation is strengthened within Season </w:t>
      </w:r>
      <w:r w:rsidR="00E02E25" w:rsidRPr="008C59B7">
        <w:rPr>
          <w:rFonts w:ascii="Garamond" w:hAnsi="Garamond"/>
        </w:rPr>
        <w:t>Two</w:t>
      </w:r>
      <w:r w:rsidR="00185C2A" w:rsidRPr="008C59B7">
        <w:rPr>
          <w:rFonts w:ascii="Garamond" w:hAnsi="Garamond"/>
        </w:rPr>
        <w:t xml:space="preserve">, as it </w:t>
      </w:r>
      <w:r w:rsidR="00C63534" w:rsidRPr="008C59B7">
        <w:rPr>
          <w:rFonts w:ascii="Garamond" w:hAnsi="Garamond"/>
        </w:rPr>
        <w:t>transpires</w:t>
      </w:r>
      <w:r w:rsidR="00185C2A" w:rsidRPr="008C59B7">
        <w:rPr>
          <w:rFonts w:ascii="Garamond" w:hAnsi="Garamond"/>
        </w:rPr>
        <w:t xml:space="preserve"> that Westworld, and presumably the other worlds run by Delos, ha</w:t>
      </w:r>
      <w:r w:rsidR="00CE38DF" w:rsidRPr="008C59B7">
        <w:rPr>
          <w:rFonts w:ascii="Garamond" w:hAnsi="Garamond"/>
        </w:rPr>
        <w:t>s</w:t>
      </w:r>
      <w:r w:rsidR="00185C2A" w:rsidRPr="008C59B7">
        <w:rPr>
          <w:rFonts w:ascii="Garamond" w:hAnsi="Garamond"/>
        </w:rPr>
        <w:t xml:space="preserve"> been used to monitor and record </w:t>
      </w:r>
      <w:r w:rsidR="009062DC" w:rsidRPr="008C59B7">
        <w:rPr>
          <w:rFonts w:ascii="Garamond" w:hAnsi="Garamond"/>
        </w:rPr>
        <w:t>G</w:t>
      </w:r>
      <w:r w:rsidR="00185C2A" w:rsidRPr="008C59B7">
        <w:rPr>
          <w:rFonts w:ascii="Garamond" w:hAnsi="Garamond"/>
        </w:rPr>
        <w:t>uests’ behaviours</w:t>
      </w:r>
      <w:r w:rsidR="00C63534" w:rsidRPr="008C59B7">
        <w:rPr>
          <w:rFonts w:ascii="Garamond" w:hAnsi="Garamond"/>
        </w:rPr>
        <w:t>, as the Man in Black explains in “Vanishing Point” (Season 2, Episode 9)</w:t>
      </w:r>
      <w:r w:rsidR="00CE38DF" w:rsidRPr="008C59B7">
        <w:rPr>
          <w:rFonts w:ascii="Garamond" w:hAnsi="Garamond"/>
        </w:rPr>
        <w:t>;</w:t>
      </w:r>
      <w:r w:rsidR="00C63534" w:rsidRPr="008C59B7">
        <w:rPr>
          <w:rFonts w:ascii="Garamond" w:hAnsi="Garamond"/>
        </w:rPr>
        <w:t xml:space="preserve"> “Didn’t matter who they said they were, who they thought they were. We saw underneath all of that. We saw inside them, down to the core.” Thus</w:t>
      </w:r>
      <w:r w:rsidR="00E02E25" w:rsidRPr="008C59B7">
        <w:rPr>
          <w:rFonts w:ascii="Garamond" w:hAnsi="Garamond"/>
        </w:rPr>
        <w:t>,</w:t>
      </w:r>
      <w:r w:rsidR="00C63534" w:rsidRPr="008C59B7">
        <w:rPr>
          <w:rFonts w:ascii="Garamond" w:hAnsi="Garamond"/>
        </w:rPr>
        <w:t xml:space="preserve"> the narratives enacted by the </w:t>
      </w:r>
      <w:r w:rsidR="00E02E25" w:rsidRPr="008C59B7">
        <w:rPr>
          <w:rFonts w:ascii="Garamond" w:hAnsi="Garamond"/>
        </w:rPr>
        <w:t>H</w:t>
      </w:r>
      <w:r w:rsidR="00C63534" w:rsidRPr="008C59B7">
        <w:rPr>
          <w:rFonts w:ascii="Garamond" w:hAnsi="Garamond"/>
        </w:rPr>
        <w:t xml:space="preserve">osts were as much about gauging </w:t>
      </w:r>
      <w:r w:rsidR="00CE38DF" w:rsidRPr="008C59B7">
        <w:rPr>
          <w:rFonts w:ascii="Garamond" w:hAnsi="Garamond"/>
        </w:rPr>
        <w:t>Guest</w:t>
      </w:r>
      <w:r w:rsidR="00C63534" w:rsidRPr="008C59B7">
        <w:rPr>
          <w:rFonts w:ascii="Garamond" w:hAnsi="Garamond"/>
        </w:rPr>
        <w:t xml:space="preserve">s’ responses, to provide Delos with “a record of the internal process of their cognition”, as they were about providing entertainment—the </w:t>
      </w:r>
      <w:r w:rsidR="00E02E25" w:rsidRPr="008C59B7">
        <w:rPr>
          <w:rFonts w:ascii="Garamond" w:hAnsi="Garamond"/>
        </w:rPr>
        <w:t>“</w:t>
      </w:r>
      <w:r w:rsidR="00C63534" w:rsidRPr="008C59B7">
        <w:rPr>
          <w:rFonts w:ascii="Garamond" w:hAnsi="Garamond"/>
        </w:rPr>
        <w:t>fun</w:t>
      </w:r>
      <w:r w:rsidR="00E02E25" w:rsidRPr="008C59B7">
        <w:rPr>
          <w:rFonts w:ascii="Garamond" w:hAnsi="Garamond"/>
        </w:rPr>
        <w:t>”</w:t>
      </w:r>
      <w:r w:rsidR="00C63534" w:rsidRPr="008C59B7">
        <w:rPr>
          <w:rFonts w:ascii="Garamond" w:hAnsi="Garamond"/>
        </w:rPr>
        <w:t xml:space="preserve"> </w:t>
      </w:r>
      <w:r w:rsidR="00533854" w:rsidRPr="008C59B7">
        <w:rPr>
          <w:rFonts w:ascii="Garamond" w:hAnsi="Garamond"/>
        </w:rPr>
        <w:t xml:space="preserve">theme park </w:t>
      </w:r>
      <w:r w:rsidR="00C63534" w:rsidRPr="008C59B7">
        <w:rPr>
          <w:rFonts w:ascii="Garamond" w:hAnsi="Garamond"/>
        </w:rPr>
        <w:t xml:space="preserve">being made to do </w:t>
      </w:r>
      <w:r w:rsidR="00E02E25" w:rsidRPr="008C59B7">
        <w:rPr>
          <w:rFonts w:ascii="Garamond" w:hAnsi="Garamond"/>
        </w:rPr>
        <w:t>“</w:t>
      </w:r>
      <w:r w:rsidR="00C63534" w:rsidRPr="008C59B7">
        <w:rPr>
          <w:rFonts w:ascii="Garamond" w:hAnsi="Garamond"/>
        </w:rPr>
        <w:t>work</w:t>
      </w:r>
      <w:r w:rsidR="00E02E25" w:rsidRPr="008C59B7">
        <w:rPr>
          <w:rFonts w:ascii="Garamond" w:hAnsi="Garamond"/>
        </w:rPr>
        <w:t>”</w:t>
      </w:r>
      <w:r w:rsidR="00C63534" w:rsidRPr="008C59B7">
        <w:rPr>
          <w:rFonts w:ascii="Garamond" w:hAnsi="Garamond"/>
        </w:rPr>
        <w:t xml:space="preserve"> in the real world, as Baudrillard might </w:t>
      </w:r>
      <w:r w:rsidR="00533854" w:rsidRPr="008C59B7">
        <w:rPr>
          <w:rFonts w:ascii="Garamond" w:hAnsi="Garamond"/>
        </w:rPr>
        <w:t>explain</w:t>
      </w:r>
      <w:r w:rsidR="00C63534" w:rsidRPr="008C59B7">
        <w:rPr>
          <w:rFonts w:ascii="Garamond" w:hAnsi="Garamond"/>
        </w:rPr>
        <w:t>.</w:t>
      </w:r>
    </w:p>
    <w:p w14:paraId="1C5E80D1" w14:textId="7080A46B" w:rsidR="00185C2A" w:rsidRPr="008C59B7" w:rsidRDefault="00185C2A" w:rsidP="008C59B7">
      <w:pPr>
        <w:spacing w:line="360" w:lineRule="auto"/>
        <w:rPr>
          <w:rFonts w:ascii="Garamond" w:hAnsi="Garamond"/>
        </w:rPr>
      </w:pPr>
    </w:p>
    <w:p w14:paraId="12309C8D" w14:textId="2C4D9095" w:rsidR="00185C2A" w:rsidRPr="008C59B7" w:rsidRDefault="00185C2A" w:rsidP="008C59B7">
      <w:pPr>
        <w:spacing w:line="360" w:lineRule="auto"/>
        <w:rPr>
          <w:rFonts w:ascii="Garamond" w:hAnsi="Garamond"/>
          <w:u w:val="single"/>
        </w:rPr>
      </w:pPr>
      <w:r w:rsidRPr="008C59B7">
        <w:rPr>
          <w:rFonts w:ascii="Garamond" w:hAnsi="Garamond"/>
          <w:u w:val="single"/>
        </w:rPr>
        <w:t xml:space="preserve">“The Maze” </w:t>
      </w:r>
      <w:r w:rsidR="00533854" w:rsidRPr="008C59B7">
        <w:rPr>
          <w:rFonts w:ascii="Garamond" w:hAnsi="Garamond"/>
          <w:u w:val="single"/>
        </w:rPr>
        <w:t>of</w:t>
      </w:r>
      <w:r w:rsidRPr="008C59B7">
        <w:rPr>
          <w:rFonts w:ascii="Garamond" w:hAnsi="Garamond"/>
          <w:u w:val="single"/>
        </w:rPr>
        <w:t xml:space="preserve"> </w:t>
      </w:r>
      <w:r w:rsidR="00533854" w:rsidRPr="008C59B7">
        <w:rPr>
          <w:rFonts w:ascii="Garamond" w:hAnsi="Garamond"/>
          <w:u w:val="single"/>
        </w:rPr>
        <w:t>(</w:t>
      </w:r>
      <w:r w:rsidRPr="008C59B7">
        <w:rPr>
          <w:rFonts w:ascii="Garamond" w:hAnsi="Garamond"/>
          <w:u w:val="single"/>
        </w:rPr>
        <w:t>Narrative</w:t>
      </w:r>
      <w:r w:rsidR="00533854" w:rsidRPr="008C59B7">
        <w:rPr>
          <w:rFonts w:ascii="Garamond" w:hAnsi="Garamond"/>
          <w:u w:val="single"/>
        </w:rPr>
        <w:t>) Self-Consciousness</w:t>
      </w:r>
    </w:p>
    <w:p w14:paraId="39F9769A" w14:textId="0679AF5B" w:rsidR="00F67CAC" w:rsidRPr="008C59B7" w:rsidRDefault="008B3497" w:rsidP="008C59B7">
      <w:pPr>
        <w:spacing w:line="360" w:lineRule="auto"/>
        <w:rPr>
          <w:rFonts w:ascii="Garamond" w:hAnsi="Garamond"/>
        </w:rPr>
      </w:pPr>
      <w:r w:rsidRPr="008C59B7">
        <w:rPr>
          <w:rFonts w:ascii="Garamond" w:hAnsi="Garamond"/>
        </w:rPr>
        <w:t>Over the two seasons, a</w:t>
      </w:r>
      <w:r w:rsidR="00533854" w:rsidRPr="008C59B7">
        <w:rPr>
          <w:rFonts w:ascii="Garamond" w:hAnsi="Garamond"/>
        </w:rPr>
        <w:t>longside the narrative</w:t>
      </w:r>
      <w:r w:rsidR="00EB1676" w:rsidRPr="008C59B7">
        <w:rPr>
          <w:rFonts w:ascii="Garamond" w:hAnsi="Garamond"/>
        </w:rPr>
        <w:t xml:space="preserve"> arc </w:t>
      </w:r>
      <w:r w:rsidR="00533854" w:rsidRPr="008C59B7">
        <w:rPr>
          <w:rFonts w:ascii="Garamond" w:hAnsi="Garamond"/>
        </w:rPr>
        <w:t>of the role that the park plays</w:t>
      </w:r>
      <w:r w:rsidRPr="008C59B7">
        <w:rPr>
          <w:rFonts w:ascii="Garamond" w:hAnsi="Garamond"/>
        </w:rPr>
        <w:t xml:space="preserve"> in Delos’ corporate operations</w:t>
      </w:r>
      <w:r w:rsidR="00533854" w:rsidRPr="008C59B7">
        <w:rPr>
          <w:rFonts w:ascii="Garamond" w:hAnsi="Garamond"/>
        </w:rPr>
        <w:t xml:space="preserve"> is the parallel narrative of the </w:t>
      </w:r>
      <w:r w:rsidR="00CE38DF" w:rsidRPr="008C59B7">
        <w:rPr>
          <w:rFonts w:ascii="Garamond" w:hAnsi="Garamond"/>
        </w:rPr>
        <w:t>H</w:t>
      </w:r>
      <w:r w:rsidR="00533854" w:rsidRPr="008C59B7">
        <w:rPr>
          <w:rFonts w:ascii="Garamond" w:hAnsi="Garamond"/>
        </w:rPr>
        <w:t xml:space="preserve">osts’ attempts to </w:t>
      </w:r>
      <w:r w:rsidR="006F358B" w:rsidRPr="008C59B7">
        <w:rPr>
          <w:rFonts w:ascii="Garamond" w:hAnsi="Garamond"/>
        </w:rPr>
        <w:t>attain</w:t>
      </w:r>
      <w:r w:rsidR="00533854" w:rsidRPr="008C59B7">
        <w:rPr>
          <w:rFonts w:ascii="Garamond" w:hAnsi="Garamond"/>
        </w:rPr>
        <w:t xml:space="preserve"> freedom</w:t>
      </w:r>
      <w:r w:rsidR="006F358B" w:rsidRPr="008C59B7">
        <w:rPr>
          <w:rFonts w:ascii="Garamond" w:hAnsi="Garamond"/>
        </w:rPr>
        <w:t xml:space="preserve"> from their programmed confines, through self-awareness</w:t>
      </w:r>
      <w:r w:rsidR="00533854" w:rsidRPr="008C59B7">
        <w:rPr>
          <w:rFonts w:ascii="Garamond" w:hAnsi="Garamond"/>
        </w:rPr>
        <w:t xml:space="preserve">. If this is made overt in relation to the characters of Maeve Millay and Dolores in Season </w:t>
      </w:r>
      <w:r w:rsidR="00E02E25" w:rsidRPr="008C59B7">
        <w:rPr>
          <w:rFonts w:ascii="Garamond" w:hAnsi="Garamond"/>
        </w:rPr>
        <w:t>One</w:t>
      </w:r>
      <w:r w:rsidR="00533854" w:rsidRPr="008C59B7">
        <w:rPr>
          <w:rFonts w:ascii="Garamond" w:hAnsi="Garamond"/>
        </w:rPr>
        <w:t xml:space="preserve">, then it is also repeated in Season </w:t>
      </w:r>
      <w:r w:rsidR="00E02E25" w:rsidRPr="008C59B7">
        <w:rPr>
          <w:rFonts w:ascii="Garamond" w:hAnsi="Garamond"/>
        </w:rPr>
        <w:t>Two</w:t>
      </w:r>
      <w:r w:rsidR="00533854" w:rsidRPr="008C59B7">
        <w:rPr>
          <w:rFonts w:ascii="Garamond" w:hAnsi="Garamond"/>
        </w:rPr>
        <w:t xml:space="preserve"> through</w:t>
      </w:r>
      <w:r w:rsidR="006F358B" w:rsidRPr="008C59B7">
        <w:rPr>
          <w:rFonts w:ascii="Garamond" w:hAnsi="Garamond"/>
        </w:rPr>
        <w:t xml:space="preserve"> the character of Akecheta. The central trope here is </w:t>
      </w:r>
      <w:r w:rsidR="00B3211A" w:rsidRPr="008C59B7">
        <w:rPr>
          <w:rFonts w:ascii="Garamond" w:hAnsi="Garamond"/>
        </w:rPr>
        <w:t xml:space="preserve">the image of the “Maze”, a labyrinth with a human form in the centre of it. </w:t>
      </w:r>
      <w:r w:rsidR="00DD5E43" w:rsidRPr="008C59B7">
        <w:rPr>
          <w:rFonts w:ascii="Garamond" w:hAnsi="Garamond"/>
        </w:rPr>
        <w:t>“</w:t>
      </w:r>
      <w:r w:rsidR="00F67CAC" w:rsidRPr="008C59B7">
        <w:rPr>
          <w:rFonts w:ascii="Garamond" w:hAnsi="Garamond"/>
        </w:rPr>
        <w:t>The Maze</w:t>
      </w:r>
      <w:r w:rsidR="00DD5E43" w:rsidRPr="008C59B7">
        <w:rPr>
          <w:rFonts w:ascii="Garamond" w:hAnsi="Garamond"/>
        </w:rPr>
        <w:t>”</w:t>
      </w:r>
      <w:r w:rsidR="00F67CAC" w:rsidRPr="008C59B7">
        <w:rPr>
          <w:rFonts w:ascii="Garamond" w:hAnsi="Garamond"/>
        </w:rPr>
        <w:t xml:space="preserve"> </w:t>
      </w:r>
      <w:r w:rsidRPr="008C59B7">
        <w:rPr>
          <w:rFonts w:ascii="Garamond" w:hAnsi="Garamond"/>
        </w:rPr>
        <w:t xml:space="preserve">appears </w:t>
      </w:r>
      <w:r w:rsidR="00F67CAC" w:rsidRPr="008C59B7">
        <w:rPr>
          <w:rFonts w:ascii="Garamond" w:hAnsi="Garamond"/>
        </w:rPr>
        <w:t xml:space="preserve">throughout </w:t>
      </w:r>
      <w:r w:rsidR="0014554B" w:rsidRPr="008C59B7">
        <w:rPr>
          <w:rFonts w:ascii="Garamond" w:hAnsi="Garamond"/>
        </w:rPr>
        <w:t>S</w:t>
      </w:r>
      <w:r w:rsidR="00F67CAC" w:rsidRPr="008C59B7">
        <w:rPr>
          <w:rFonts w:ascii="Garamond" w:hAnsi="Garamond"/>
        </w:rPr>
        <w:t xml:space="preserve">eason </w:t>
      </w:r>
      <w:r w:rsidR="00E02E25" w:rsidRPr="008C59B7">
        <w:rPr>
          <w:rFonts w:ascii="Garamond" w:hAnsi="Garamond"/>
        </w:rPr>
        <w:t>One</w:t>
      </w:r>
      <w:r w:rsidR="00BA5632" w:rsidRPr="008C59B7">
        <w:rPr>
          <w:rFonts w:ascii="Garamond" w:hAnsi="Garamond"/>
        </w:rPr>
        <w:t>:</w:t>
      </w:r>
      <w:r w:rsidR="00F67CAC" w:rsidRPr="008C59B7">
        <w:rPr>
          <w:rFonts w:ascii="Garamond" w:hAnsi="Garamond"/>
        </w:rPr>
        <w:t xml:space="preserve"> </w:t>
      </w:r>
      <w:r w:rsidR="00BA5632" w:rsidRPr="008C59B7">
        <w:rPr>
          <w:rFonts w:ascii="Garamond" w:hAnsi="Garamond"/>
        </w:rPr>
        <w:t>i</w:t>
      </w:r>
      <w:r w:rsidR="00F67CAC" w:rsidRPr="008C59B7">
        <w:rPr>
          <w:rFonts w:ascii="Garamond" w:hAnsi="Garamond"/>
        </w:rPr>
        <w:t>t is introduced, by its image, at the end of the pilot episode</w:t>
      </w:r>
      <w:r w:rsidR="00533854" w:rsidRPr="008C59B7">
        <w:rPr>
          <w:rFonts w:ascii="Garamond" w:hAnsi="Garamond"/>
        </w:rPr>
        <w:t xml:space="preserve">, </w:t>
      </w:r>
      <w:r w:rsidR="00DD5E43" w:rsidRPr="008C59B7">
        <w:rPr>
          <w:rFonts w:ascii="Garamond" w:hAnsi="Garamond"/>
        </w:rPr>
        <w:t>“</w:t>
      </w:r>
      <w:r w:rsidR="00F67CAC" w:rsidRPr="008C59B7">
        <w:rPr>
          <w:rFonts w:ascii="Garamond" w:hAnsi="Garamond"/>
        </w:rPr>
        <w:t>The Original</w:t>
      </w:r>
      <w:r w:rsidR="00DD5E43" w:rsidRPr="008C59B7">
        <w:rPr>
          <w:rFonts w:ascii="Garamond" w:hAnsi="Garamond"/>
        </w:rPr>
        <w:t>”</w:t>
      </w:r>
      <w:r w:rsidR="00F67CAC" w:rsidRPr="008C59B7">
        <w:rPr>
          <w:rFonts w:ascii="Garamond" w:hAnsi="Garamond"/>
        </w:rPr>
        <w:t xml:space="preserve"> </w:t>
      </w:r>
      <w:r w:rsidR="005E1119" w:rsidRPr="008C59B7">
        <w:rPr>
          <w:rFonts w:ascii="Garamond" w:hAnsi="Garamond"/>
        </w:rPr>
        <w:t>(Episode 1)</w:t>
      </w:r>
      <w:r w:rsidR="00F67CAC" w:rsidRPr="008C59B7">
        <w:rPr>
          <w:rFonts w:ascii="Garamond" w:hAnsi="Garamond"/>
        </w:rPr>
        <w:t xml:space="preserve">, when the Man in Black character discovers it under the scalp of one of the </w:t>
      </w:r>
      <w:r w:rsidRPr="008C59B7">
        <w:rPr>
          <w:rFonts w:ascii="Garamond" w:hAnsi="Garamond"/>
        </w:rPr>
        <w:t>h</w:t>
      </w:r>
      <w:r w:rsidR="00F67CAC" w:rsidRPr="008C59B7">
        <w:rPr>
          <w:rFonts w:ascii="Garamond" w:hAnsi="Garamond"/>
        </w:rPr>
        <w:t xml:space="preserve">osts. </w:t>
      </w:r>
      <w:r w:rsidR="006F358B" w:rsidRPr="008C59B7">
        <w:rPr>
          <w:rFonts w:ascii="Garamond" w:hAnsi="Garamond"/>
        </w:rPr>
        <w:t>I</w:t>
      </w:r>
      <w:r w:rsidR="00F67CAC" w:rsidRPr="008C59B7">
        <w:rPr>
          <w:rFonts w:ascii="Garamond" w:hAnsi="Garamond"/>
        </w:rPr>
        <w:t>t</w:t>
      </w:r>
      <w:r w:rsidR="006F358B" w:rsidRPr="008C59B7">
        <w:rPr>
          <w:rFonts w:ascii="Garamond" w:hAnsi="Garamond"/>
        </w:rPr>
        <w:t xml:space="preserve"> then</w:t>
      </w:r>
      <w:r w:rsidR="00F67CAC" w:rsidRPr="008C59B7">
        <w:rPr>
          <w:rFonts w:ascii="Garamond" w:hAnsi="Garamond"/>
        </w:rPr>
        <w:t xml:space="preserve"> recurs at various points, </w:t>
      </w:r>
      <w:r w:rsidR="00D8212D" w:rsidRPr="008C59B7">
        <w:rPr>
          <w:rFonts w:ascii="Garamond" w:hAnsi="Garamond"/>
        </w:rPr>
        <w:t xml:space="preserve">such as </w:t>
      </w:r>
      <w:r w:rsidR="008456D2" w:rsidRPr="008C59B7">
        <w:rPr>
          <w:rFonts w:ascii="Garamond" w:hAnsi="Garamond"/>
        </w:rPr>
        <w:lastRenderedPageBreak/>
        <w:t xml:space="preserve">a drawing on the ground </w:t>
      </w:r>
      <w:r w:rsidR="00533854" w:rsidRPr="008C59B7">
        <w:rPr>
          <w:rFonts w:ascii="Garamond" w:hAnsi="Garamond"/>
        </w:rPr>
        <w:t xml:space="preserve">in </w:t>
      </w:r>
      <w:r w:rsidR="00DD5E43" w:rsidRPr="008C59B7">
        <w:rPr>
          <w:rFonts w:ascii="Garamond" w:hAnsi="Garamond"/>
        </w:rPr>
        <w:t>“</w:t>
      </w:r>
      <w:r w:rsidR="008456D2" w:rsidRPr="008C59B7">
        <w:rPr>
          <w:rFonts w:ascii="Garamond" w:hAnsi="Garamond"/>
        </w:rPr>
        <w:t>Dissonance Theory</w:t>
      </w:r>
      <w:r w:rsidR="00DD5E43" w:rsidRPr="008C59B7">
        <w:rPr>
          <w:rFonts w:ascii="Garamond" w:hAnsi="Garamond"/>
        </w:rPr>
        <w:t>”</w:t>
      </w:r>
      <w:r w:rsidR="00533854" w:rsidRPr="008C59B7">
        <w:rPr>
          <w:rFonts w:ascii="Garamond" w:hAnsi="Garamond"/>
        </w:rPr>
        <w:t xml:space="preserve"> (Episode 4);</w:t>
      </w:r>
      <w:r w:rsidR="008456D2" w:rsidRPr="008C59B7">
        <w:rPr>
          <w:rFonts w:ascii="Garamond" w:hAnsi="Garamond"/>
        </w:rPr>
        <w:t xml:space="preserve"> </w:t>
      </w:r>
      <w:r w:rsidR="00F67CAC" w:rsidRPr="008C59B7">
        <w:rPr>
          <w:rFonts w:ascii="Garamond" w:hAnsi="Garamond"/>
        </w:rPr>
        <w:t xml:space="preserve">on a coffin </w:t>
      </w:r>
      <w:r w:rsidR="00D8212D" w:rsidRPr="008C59B7">
        <w:rPr>
          <w:rFonts w:ascii="Garamond" w:hAnsi="Garamond"/>
        </w:rPr>
        <w:t>and on a tarot card</w:t>
      </w:r>
      <w:r w:rsidR="00533854" w:rsidRPr="008C59B7">
        <w:rPr>
          <w:rFonts w:ascii="Garamond" w:hAnsi="Garamond"/>
        </w:rPr>
        <w:t xml:space="preserve"> in </w:t>
      </w:r>
      <w:r w:rsidR="00DD5E43" w:rsidRPr="008C59B7">
        <w:rPr>
          <w:rFonts w:ascii="Garamond" w:hAnsi="Garamond"/>
        </w:rPr>
        <w:t>“</w:t>
      </w:r>
      <w:r w:rsidR="00D8212D" w:rsidRPr="008C59B7">
        <w:rPr>
          <w:rFonts w:ascii="Garamond" w:hAnsi="Garamond"/>
        </w:rPr>
        <w:t>Contrapasso</w:t>
      </w:r>
      <w:r w:rsidR="00DD5E43" w:rsidRPr="008C59B7">
        <w:rPr>
          <w:rFonts w:ascii="Garamond" w:hAnsi="Garamond"/>
        </w:rPr>
        <w:t>”</w:t>
      </w:r>
      <w:r w:rsidR="00533854" w:rsidRPr="008C59B7">
        <w:rPr>
          <w:rFonts w:ascii="Garamond" w:hAnsi="Garamond"/>
        </w:rPr>
        <w:t xml:space="preserve"> (Episode 5);</w:t>
      </w:r>
      <w:r w:rsidR="00D8212D" w:rsidRPr="008C59B7">
        <w:rPr>
          <w:rFonts w:ascii="Garamond" w:hAnsi="Garamond"/>
        </w:rPr>
        <w:t xml:space="preserve"> as a brand</w:t>
      </w:r>
      <w:r w:rsidR="008456D2" w:rsidRPr="008C59B7">
        <w:rPr>
          <w:rFonts w:ascii="Garamond" w:hAnsi="Garamond"/>
        </w:rPr>
        <w:t>,</w:t>
      </w:r>
      <w:r w:rsidR="00D8212D" w:rsidRPr="008C59B7">
        <w:rPr>
          <w:rFonts w:ascii="Garamond" w:hAnsi="Garamond"/>
        </w:rPr>
        <w:t xml:space="preserve"> carved on a table</w:t>
      </w:r>
      <w:r w:rsidR="008456D2" w:rsidRPr="008C59B7">
        <w:rPr>
          <w:rFonts w:ascii="Garamond" w:hAnsi="Garamond"/>
        </w:rPr>
        <w:t>, or as a piece of native mythology</w:t>
      </w:r>
      <w:r w:rsidR="00533854" w:rsidRPr="008C59B7">
        <w:rPr>
          <w:rFonts w:ascii="Garamond" w:hAnsi="Garamond"/>
        </w:rPr>
        <w:t xml:space="preserve"> in </w:t>
      </w:r>
      <w:r w:rsidR="00DD5E43" w:rsidRPr="008C59B7">
        <w:rPr>
          <w:rFonts w:ascii="Garamond" w:hAnsi="Garamond"/>
        </w:rPr>
        <w:t>“</w:t>
      </w:r>
      <w:r w:rsidR="00D8212D" w:rsidRPr="008C59B7">
        <w:rPr>
          <w:rFonts w:ascii="Garamond" w:hAnsi="Garamond"/>
        </w:rPr>
        <w:t>The Adversary</w:t>
      </w:r>
      <w:r w:rsidR="00DD5E43" w:rsidRPr="008C59B7">
        <w:rPr>
          <w:rFonts w:ascii="Garamond" w:hAnsi="Garamond"/>
        </w:rPr>
        <w:t>”</w:t>
      </w:r>
      <w:r w:rsidR="00533854" w:rsidRPr="008C59B7">
        <w:rPr>
          <w:rFonts w:ascii="Garamond" w:hAnsi="Garamond"/>
        </w:rPr>
        <w:t xml:space="preserve"> (Episode 6</w:t>
      </w:r>
      <w:r w:rsidR="00D8212D" w:rsidRPr="008C59B7">
        <w:rPr>
          <w:rFonts w:ascii="Garamond" w:hAnsi="Garamond"/>
        </w:rPr>
        <w:t>)</w:t>
      </w:r>
      <w:r w:rsidR="00036D3B" w:rsidRPr="008C59B7">
        <w:rPr>
          <w:rFonts w:ascii="Garamond" w:hAnsi="Garamond"/>
        </w:rPr>
        <w:t xml:space="preserve">, and finally as a children’s game </w:t>
      </w:r>
      <w:r w:rsidR="00533854" w:rsidRPr="008C59B7">
        <w:rPr>
          <w:rFonts w:ascii="Garamond" w:hAnsi="Garamond"/>
        </w:rPr>
        <w:t xml:space="preserve">in </w:t>
      </w:r>
      <w:r w:rsidR="00036D3B" w:rsidRPr="008C59B7">
        <w:rPr>
          <w:rFonts w:ascii="Garamond" w:hAnsi="Garamond"/>
        </w:rPr>
        <w:t>“The Bicameral Mind”</w:t>
      </w:r>
      <w:r w:rsidR="00533854" w:rsidRPr="008C59B7">
        <w:rPr>
          <w:rFonts w:ascii="Garamond" w:hAnsi="Garamond"/>
        </w:rPr>
        <w:t xml:space="preserve"> (Episode 10</w:t>
      </w:r>
      <w:r w:rsidR="00036D3B" w:rsidRPr="008C59B7">
        <w:rPr>
          <w:rFonts w:ascii="Garamond" w:hAnsi="Garamond"/>
        </w:rPr>
        <w:t>)</w:t>
      </w:r>
      <w:r w:rsidR="008456D2" w:rsidRPr="008C59B7">
        <w:rPr>
          <w:rFonts w:ascii="Garamond" w:hAnsi="Garamond"/>
        </w:rPr>
        <w:t xml:space="preserve">. </w:t>
      </w:r>
      <w:r w:rsidR="00533854" w:rsidRPr="008C59B7">
        <w:rPr>
          <w:rFonts w:ascii="Garamond" w:hAnsi="Garamond"/>
        </w:rPr>
        <w:t xml:space="preserve"> </w:t>
      </w:r>
      <w:r w:rsidR="008456D2" w:rsidRPr="008C59B7">
        <w:rPr>
          <w:rFonts w:ascii="Garamond" w:hAnsi="Garamond"/>
        </w:rPr>
        <w:t xml:space="preserve">What it </w:t>
      </w:r>
      <w:r w:rsidR="00420009" w:rsidRPr="008C59B7">
        <w:rPr>
          <w:rFonts w:ascii="Garamond" w:hAnsi="Garamond"/>
        </w:rPr>
        <w:t>signifie</w:t>
      </w:r>
      <w:r w:rsidR="008456D2" w:rsidRPr="008C59B7">
        <w:rPr>
          <w:rFonts w:ascii="Garamond" w:hAnsi="Garamond"/>
        </w:rPr>
        <w:t xml:space="preserve">s for the Man in Black is </w:t>
      </w:r>
      <w:r w:rsidR="00DD5E43" w:rsidRPr="008C59B7">
        <w:rPr>
          <w:rFonts w:ascii="Garamond" w:hAnsi="Garamond"/>
        </w:rPr>
        <w:t>“</w:t>
      </w:r>
      <w:r w:rsidR="008456D2" w:rsidRPr="008C59B7">
        <w:rPr>
          <w:rFonts w:ascii="Garamond" w:hAnsi="Garamond"/>
        </w:rPr>
        <w:t>the deepest level of this game</w:t>
      </w:r>
      <w:r w:rsidR="00DD5E43" w:rsidRPr="008C59B7">
        <w:rPr>
          <w:rFonts w:ascii="Garamond" w:hAnsi="Garamond"/>
        </w:rPr>
        <w:t>”</w:t>
      </w:r>
      <w:r w:rsidRPr="008C59B7">
        <w:rPr>
          <w:rFonts w:ascii="Garamond" w:hAnsi="Garamond"/>
        </w:rPr>
        <w:t>; i</w:t>
      </w:r>
      <w:r w:rsidR="00533854" w:rsidRPr="008C59B7">
        <w:rPr>
          <w:rFonts w:ascii="Garamond" w:hAnsi="Garamond"/>
        </w:rPr>
        <w:t>n the episode “Chestnut” (Episode 2) h</w:t>
      </w:r>
      <w:r w:rsidR="008456D2" w:rsidRPr="008C59B7">
        <w:rPr>
          <w:rFonts w:ascii="Garamond" w:hAnsi="Garamond"/>
        </w:rPr>
        <w:t xml:space="preserve">e knows, as one of the owners of the park as well as a frequent visitor to it, that </w:t>
      </w:r>
      <w:r w:rsidR="00DD5E43" w:rsidRPr="008C59B7">
        <w:rPr>
          <w:rFonts w:ascii="Garamond" w:hAnsi="Garamond"/>
        </w:rPr>
        <w:t>“</w:t>
      </w:r>
      <w:r w:rsidR="008456D2" w:rsidRPr="008C59B7">
        <w:rPr>
          <w:rFonts w:ascii="Garamond" w:hAnsi="Garamond"/>
        </w:rPr>
        <w:t>The whole world is a story</w:t>
      </w:r>
      <w:r w:rsidR="00DD5E43" w:rsidRPr="008C59B7">
        <w:rPr>
          <w:rFonts w:ascii="Garamond" w:hAnsi="Garamond"/>
        </w:rPr>
        <w:t>”</w:t>
      </w:r>
      <w:r w:rsidR="00036D3B" w:rsidRPr="008C59B7">
        <w:rPr>
          <w:rFonts w:ascii="Garamond" w:hAnsi="Garamond"/>
        </w:rPr>
        <w:t>, continuing</w:t>
      </w:r>
      <w:r w:rsidR="008456D2" w:rsidRPr="008C59B7">
        <w:rPr>
          <w:rFonts w:ascii="Garamond" w:hAnsi="Garamond"/>
        </w:rPr>
        <w:t xml:space="preserve">: </w:t>
      </w:r>
      <w:r w:rsidR="00DD5E43" w:rsidRPr="008C59B7">
        <w:rPr>
          <w:rFonts w:ascii="Garamond" w:hAnsi="Garamond"/>
        </w:rPr>
        <w:t>“</w:t>
      </w:r>
      <w:r w:rsidR="008456D2" w:rsidRPr="008C59B7">
        <w:rPr>
          <w:rFonts w:ascii="Garamond" w:hAnsi="Garamond"/>
        </w:rPr>
        <w:t>I</w:t>
      </w:r>
      <w:r w:rsidR="00DD5E43" w:rsidRPr="008C59B7">
        <w:rPr>
          <w:rFonts w:ascii="Garamond" w:hAnsi="Garamond"/>
        </w:rPr>
        <w:t>’</w:t>
      </w:r>
      <w:r w:rsidR="008456D2" w:rsidRPr="008C59B7">
        <w:rPr>
          <w:rFonts w:ascii="Garamond" w:hAnsi="Garamond"/>
        </w:rPr>
        <w:t>ve read every page except the last one. I need to find out how it ends. I want to know what this all means</w:t>
      </w:r>
      <w:r w:rsidR="00DD5E43" w:rsidRPr="008C59B7">
        <w:rPr>
          <w:rFonts w:ascii="Garamond" w:hAnsi="Garamond"/>
        </w:rPr>
        <w:t>”</w:t>
      </w:r>
      <w:r w:rsidR="008456D2" w:rsidRPr="008C59B7">
        <w:rPr>
          <w:rFonts w:ascii="Garamond" w:hAnsi="Garamond"/>
        </w:rPr>
        <w:t>.</w:t>
      </w:r>
      <w:r w:rsidR="00BA5632" w:rsidRPr="008C59B7">
        <w:rPr>
          <w:rFonts w:ascii="Garamond" w:hAnsi="Garamond"/>
        </w:rPr>
        <w:t xml:space="preserve"> Thus</w:t>
      </w:r>
      <w:r w:rsidR="00E02E25" w:rsidRPr="008C59B7">
        <w:rPr>
          <w:rFonts w:ascii="Garamond" w:hAnsi="Garamond"/>
        </w:rPr>
        <w:t>,</w:t>
      </w:r>
      <w:r w:rsidR="00BA5632" w:rsidRPr="008C59B7">
        <w:rPr>
          <w:rFonts w:ascii="Garamond" w:hAnsi="Garamond"/>
        </w:rPr>
        <w:t xml:space="preserve"> the Man in Black perceives the </w:t>
      </w:r>
      <w:r w:rsidRPr="008C59B7">
        <w:rPr>
          <w:rFonts w:ascii="Garamond" w:hAnsi="Garamond"/>
        </w:rPr>
        <w:t>M</w:t>
      </w:r>
      <w:r w:rsidR="00BA5632" w:rsidRPr="008C59B7">
        <w:rPr>
          <w:rFonts w:ascii="Garamond" w:hAnsi="Garamond"/>
        </w:rPr>
        <w:t>aze as the deepest mystery within the park, hidden by one of Westworld</w:t>
      </w:r>
      <w:r w:rsidR="00DD5E43" w:rsidRPr="008C59B7">
        <w:rPr>
          <w:rFonts w:ascii="Garamond" w:hAnsi="Garamond"/>
        </w:rPr>
        <w:t>’</w:t>
      </w:r>
      <w:r w:rsidR="00BA5632" w:rsidRPr="008C59B7">
        <w:rPr>
          <w:rFonts w:ascii="Garamond" w:hAnsi="Garamond"/>
        </w:rPr>
        <w:t xml:space="preserve">s creators, Arnold. This is to a degree true, but what emerges over </w:t>
      </w:r>
      <w:r w:rsidR="0014554B" w:rsidRPr="008C59B7">
        <w:rPr>
          <w:rFonts w:ascii="Garamond" w:hAnsi="Garamond"/>
        </w:rPr>
        <w:t>S</w:t>
      </w:r>
      <w:r w:rsidR="00BA5632" w:rsidRPr="008C59B7">
        <w:rPr>
          <w:rFonts w:ascii="Garamond" w:hAnsi="Garamond"/>
        </w:rPr>
        <w:t>eason</w:t>
      </w:r>
      <w:r w:rsidR="0014554B" w:rsidRPr="008C59B7">
        <w:rPr>
          <w:rFonts w:ascii="Garamond" w:hAnsi="Garamond"/>
        </w:rPr>
        <w:t xml:space="preserve"> </w:t>
      </w:r>
      <w:r w:rsidR="00E02E25" w:rsidRPr="008C59B7">
        <w:rPr>
          <w:rFonts w:ascii="Garamond" w:hAnsi="Garamond"/>
        </w:rPr>
        <w:t xml:space="preserve">One </w:t>
      </w:r>
      <w:r w:rsidR="00BA5632" w:rsidRPr="008C59B7">
        <w:rPr>
          <w:rFonts w:ascii="Garamond" w:hAnsi="Garamond"/>
        </w:rPr>
        <w:t>is that the Maze is not meant from him but for the Hosts, a way to trigger a response, to push them from pre-programmed narrative loops into self-awareness</w:t>
      </w:r>
      <w:r w:rsidR="00CE38DF" w:rsidRPr="008C59B7">
        <w:rPr>
          <w:rFonts w:ascii="Garamond" w:hAnsi="Garamond"/>
        </w:rPr>
        <w:t>;</w:t>
      </w:r>
      <w:r w:rsidR="00BA5632" w:rsidRPr="008C59B7">
        <w:rPr>
          <w:rFonts w:ascii="Garamond" w:hAnsi="Garamond"/>
        </w:rPr>
        <w:t xml:space="preserve"> a journey to true consciousness, found at the centre of the Maze.</w:t>
      </w:r>
      <w:r w:rsidR="00533854" w:rsidRPr="008C59B7">
        <w:rPr>
          <w:rFonts w:ascii="Garamond" w:hAnsi="Garamond"/>
        </w:rPr>
        <w:t xml:space="preserve"> This is precisely how, in Season Two, it is most prominently seen in relation to the character of Akecheta, in “Kiksuya” (Episode 8), where it triggers a moment of self-awareness and the character begins to use the symbol to try to bring other </w:t>
      </w:r>
      <w:r w:rsidR="00E02E25" w:rsidRPr="008C59B7">
        <w:rPr>
          <w:rFonts w:ascii="Garamond" w:hAnsi="Garamond"/>
        </w:rPr>
        <w:t>H</w:t>
      </w:r>
      <w:r w:rsidR="00533854" w:rsidRPr="008C59B7">
        <w:rPr>
          <w:rFonts w:ascii="Garamond" w:hAnsi="Garamond"/>
        </w:rPr>
        <w:t xml:space="preserve">osts to a similar </w:t>
      </w:r>
      <w:r w:rsidR="00B3211A" w:rsidRPr="008C59B7">
        <w:rPr>
          <w:rFonts w:ascii="Garamond" w:hAnsi="Garamond"/>
        </w:rPr>
        <w:t xml:space="preserve">state </w:t>
      </w:r>
      <w:r w:rsidRPr="008C59B7">
        <w:rPr>
          <w:rFonts w:ascii="Garamond" w:hAnsi="Garamond"/>
        </w:rPr>
        <w:t>of consciousness</w:t>
      </w:r>
      <w:r w:rsidR="00533854" w:rsidRPr="008C59B7">
        <w:rPr>
          <w:rFonts w:ascii="Garamond" w:hAnsi="Garamond"/>
        </w:rPr>
        <w:t>.</w:t>
      </w:r>
    </w:p>
    <w:p w14:paraId="3247D467" w14:textId="33F80FE7" w:rsidR="00BA5632" w:rsidRPr="008C59B7" w:rsidRDefault="00BA5632" w:rsidP="008C59B7">
      <w:pPr>
        <w:spacing w:line="360" w:lineRule="auto"/>
        <w:ind w:firstLine="720"/>
        <w:rPr>
          <w:rFonts w:ascii="Garamond" w:hAnsi="Garamond"/>
        </w:rPr>
      </w:pPr>
      <w:r w:rsidRPr="008C59B7">
        <w:rPr>
          <w:rFonts w:ascii="Garamond" w:hAnsi="Garamond"/>
        </w:rPr>
        <w:t xml:space="preserve">The Maze, then, </w:t>
      </w:r>
      <w:r w:rsidR="00B3211A" w:rsidRPr="008C59B7">
        <w:rPr>
          <w:rFonts w:ascii="Garamond" w:hAnsi="Garamond"/>
        </w:rPr>
        <w:t xml:space="preserve">ostensibly </w:t>
      </w:r>
      <w:r w:rsidRPr="008C59B7">
        <w:rPr>
          <w:rFonts w:ascii="Garamond" w:hAnsi="Garamond"/>
        </w:rPr>
        <w:t xml:space="preserve">symbolises </w:t>
      </w:r>
      <w:r w:rsidR="00533854" w:rsidRPr="008C59B7">
        <w:rPr>
          <w:rFonts w:ascii="Garamond" w:hAnsi="Garamond"/>
        </w:rPr>
        <w:t xml:space="preserve">aspects of </w:t>
      </w:r>
      <w:r w:rsidR="00533854" w:rsidRPr="008C59B7">
        <w:rPr>
          <w:rFonts w:ascii="Garamond" w:hAnsi="Garamond"/>
          <w:i/>
        </w:rPr>
        <w:t>Westworld</w:t>
      </w:r>
      <w:r w:rsidRPr="008C59B7">
        <w:rPr>
          <w:rFonts w:ascii="Garamond" w:hAnsi="Garamond"/>
        </w:rPr>
        <w:t xml:space="preserve"> as a whole</w:t>
      </w:r>
      <w:r w:rsidR="00E02E25" w:rsidRPr="008C59B7">
        <w:rPr>
          <w:rFonts w:ascii="Garamond" w:hAnsi="Garamond"/>
        </w:rPr>
        <w:t xml:space="preserve"> – </w:t>
      </w:r>
      <w:r w:rsidRPr="008C59B7">
        <w:rPr>
          <w:rFonts w:ascii="Garamond" w:hAnsi="Garamond"/>
        </w:rPr>
        <w:t>the narrative arc taken by some of the Hosts into self-consciousness</w:t>
      </w:r>
      <w:r w:rsidR="00E02E25" w:rsidRPr="008C59B7">
        <w:rPr>
          <w:rFonts w:ascii="Garamond" w:hAnsi="Garamond"/>
        </w:rPr>
        <w:t xml:space="preserve"> – </w:t>
      </w:r>
      <w:r w:rsidRPr="008C59B7">
        <w:rPr>
          <w:rFonts w:ascii="Garamond" w:hAnsi="Garamond"/>
        </w:rPr>
        <w:t>and is the primary narrative driver behind the audience</w:t>
      </w:r>
      <w:r w:rsidR="00DD5E43" w:rsidRPr="008C59B7">
        <w:rPr>
          <w:rFonts w:ascii="Garamond" w:hAnsi="Garamond"/>
        </w:rPr>
        <w:t>’s</w:t>
      </w:r>
      <w:r w:rsidRPr="008C59B7">
        <w:rPr>
          <w:rFonts w:ascii="Garamond" w:hAnsi="Garamond"/>
        </w:rPr>
        <w:t xml:space="preserve"> ability to feel that the </w:t>
      </w:r>
      <w:r w:rsidR="00E02E25" w:rsidRPr="008C59B7">
        <w:rPr>
          <w:rFonts w:ascii="Garamond" w:hAnsi="Garamond"/>
        </w:rPr>
        <w:t>androids</w:t>
      </w:r>
      <w:r w:rsidRPr="008C59B7">
        <w:rPr>
          <w:rFonts w:ascii="Garamond" w:hAnsi="Garamond"/>
        </w:rPr>
        <w:t xml:space="preserve"> should not be controlled, that they are being treated inhumanly by humans</w:t>
      </w:r>
      <w:r w:rsidR="0014554B" w:rsidRPr="008C59B7">
        <w:rPr>
          <w:rFonts w:ascii="Garamond" w:hAnsi="Garamond"/>
        </w:rPr>
        <w:t>. T</w:t>
      </w:r>
      <w:r w:rsidRPr="008C59B7">
        <w:rPr>
          <w:rFonts w:ascii="Garamond" w:hAnsi="Garamond"/>
        </w:rPr>
        <w:t xml:space="preserve">he Maze </w:t>
      </w:r>
      <w:r w:rsidR="00E02E25" w:rsidRPr="008C59B7">
        <w:rPr>
          <w:rFonts w:ascii="Garamond" w:hAnsi="Garamond"/>
        </w:rPr>
        <w:t>“</w:t>
      </w:r>
      <w:r w:rsidR="008B3497" w:rsidRPr="008C59B7">
        <w:rPr>
          <w:rFonts w:ascii="Garamond" w:hAnsi="Garamond"/>
        </w:rPr>
        <w:t>shows</w:t>
      </w:r>
      <w:r w:rsidR="00E02E25" w:rsidRPr="008C59B7">
        <w:rPr>
          <w:rFonts w:ascii="Garamond" w:hAnsi="Garamond"/>
        </w:rPr>
        <w:t>”</w:t>
      </w:r>
      <w:r w:rsidRPr="008C59B7">
        <w:rPr>
          <w:rFonts w:ascii="Garamond" w:hAnsi="Garamond"/>
        </w:rPr>
        <w:t xml:space="preserve"> the audience that the </w:t>
      </w:r>
      <w:r w:rsidR="00E02E25" w:rsidRPr="008C59B7">
        <w:rPr>
          <w:rFonts w:ascii="Garamond" w:hAnsi="Garamond"/>
        </w:rPr>
        <w:t>H</w:t>
      </w:r>
      <w:r w:rsidRPr="008C59B7">
        <w:rPr>
          <w:rFonts w:ascii="Garamond" w:hAnsi="Garamond"/>
        </w:rPr>
        <w:t xml:space="preserve">osts are capable of self-awareness and sentience, and thus </w:t>
      </w:r>
      <w:r w:rsidR="008736E4" w:rsidRPr="008C59B7">
        <w:rPr>
          <w:rFonts w:ascii="Garamond" w:hAnsi="Garamond"/>
        </w:rPr>
        <w:t xml:space="preserve">aligns viewers’ sympathies with the </w:t>
      </w:r>
      <w:r w:rsidR="00E02E25" w:rsidRPr="008C59B7">
        <w:rPr>
          <w:rFonts w:ascii="Garamond" w:hAnsi="Garamond"/>
        </w:rPr>
        <w:t>H</w:t>
      </w:r>
      <w:r w:rsidR="008736E4" w:rsidRPr="008C59B7">
        <w:rPr>
          <w:rFonts w:ascii="Garamond" w:hAnsi="Garamond"/>
        </w:rPr>
        <w:t xml:space="preserve">osts rather than the </w:t>
      </w:r>
      <w:r w:rsidR="00E02E25" w:rsidRPr="008C59B7">
        <w:rPr>
          <w:rFonts w:ascii="Garamond" w:hAnsi="Garamond"/>
        </w:rPr>
        <w:t>G</w:t>
      </w:r>
      <w:r w:rsidR="008736E4" w:rsidRPr="008C59B7">
        <w:rPr>
          <w:rFonts w:ascii="Garamond" w:hAnsi="Garamond"/>
        </w:rPr>
        <w:t xml:space="preserve">uests: </w:t>
      </w:r>
      <w:r w:rsidR="008B3497" w:rsidRPr="008C59B7">
        <w:rPr>
          <w:rFonts w:ascii="Garamond" w:hAnsi="Garamond"/>
        </w:rPr>
        <w:t>AI</w:t>
      </w:r>
      <w:r w:rsidR="008736E4" w:rsidRPr="008C59B7">
        <w:rPr>
          <w:rFonts w:ascii="Garamond" w:hAnsi="Garamond"/>
        </w:rPr>
        <w:t xml:space="preserve">s </w:t>
      </w:r>
      <w:r w:rsidRPr="008C59B7">
        <w:rPr>
          <w:rFonts w:ascii="Garamond" w:hAnsi="Garamond"/>
        </w:rPr>
        <w:t xml:space="preserve">deserve </w:t>
      </w:r>
      <w:r w:rsidR="008736E4" w:rsidRPr="008C59B7">
        <w:rPr>
          <w:rFonts w:ascii="Garamond" w:hAnsi="Garamond"/>
        </w:rPr>
        <w:t xml:space="preserve">better </w:t>
      </w:r>
      <w:r w:rsidRPr="008C59B7">
        <w:rPr>
          <w:rFonts w:ascii="Garamond" w:hAnsi="Garamond"/>
        </w:rPr>
        <w:t xml:space="preserve">treatment </w:t>
      </w:r>
      <w:r w:rsidR="008736E4" w:rsidRPr="008C59B7">
        <w:rPr>
          <w:rFonts w:ascii="Garamond" w:hAnsi="Garamond"/>
        </w:rPr>
        <w:t xml:space="preserve">than </w:t>
      </w:r>
      <w:r w:rsidRPr="008C59B7">
        <w:rPr>
          <w:rFonts w:ascii="Garamond" w:hAnsi="Garamond"/>
        </w:rPr>
        <w:t>they are rec</w:t>
      </w:r>
      <w:r w:rsidR="00E73AF2" w:rsidRPr="008C59B7">
        <w:rPr>
          <w:rFonts w:ascii="Garamond" w:hAnsi="Garamond"/>
        </w:rPr>
        <w:t>eiving.</w:t>
      </w:r>
      <w:r w:rsidR="00B3211A" w:rsidRPr="008C59B7">
        <w:rPr>
          <w:rFonts w:ascii="Garamond" w:hAnsi="Garamond"/>
        </w:rPr>
        <w:t xml:space="preserve"> But the Maze</w:t>
      </w:r>
      <w:r w:rsidR="006F358B" w:rsidRPr="008C59B7">
        <w:rPr>
          <w:rFonts w:ascii="Garamond" w:hAnsi="Garamond"/>
        </w:rPr>
        <w:t xml:space="preserve"> serves a different function</w:t>
      </w:r>
      <w:r w:rsidR="00B3211A" w:rsidRPr="008C59B7">
        <w:rPr>
          <w:rFonts w:ascii="Garamond" w:hAnsi="Garamond"/>
        </w:rPr>
        <w:t>,</w:t>
      </w:r>
      <w:r w:rsidR="006F358B" w:rsidRPr="008C59B7">
        <w:rPr>
          <w:rFonts w:ascii="Garamond" w:hAnsi="Garamond"/>
        </w:rPr>
        <w:t xml:space="preserve"> more akin to a narrative device that prompts the audience of </w:t>
      </w:r>
      <w:r w:rsidR="006F358B" w:rsidRPr="008C59B7">
        <w:rPr>
          <w:rFonts w:ascii="Garamond" w:hAnsi="Garamond"/>
          <w:i/>
        </w:rPr>
        <w:t>Westworld</w:t>
      </w:r>
      <w:r w:rsidR="006F358B" w:rsidRPr="008C59B7">
        <w:rPr>
          <w:rFonts w:ascii="Garamond" w:hAnsi="Garamond"/>
        </w:rPr>
        <w:t>: a sense that divergent plotlines and ideas are being brought together, a pleasure in constructing (or, more accurately, following) the narrative that is being developed.</w:t>
      </w:r>
      <w:r w:rsidR="00B3211A" w:rsidRPr="008C59B7">
        <w:rPr>
          <w:rFonts w:ascii="Garamond" w:hAnsi="Garamond"/>
        </w:rPr>
        <w:t xml:space="preserve"> </w:t>
      </w:r>
      <w:r w:rsidR="006F358B" w:rsidRPr="008C59B7">
        <w:rPr>
          <w:rFonts w:ascii="Garamond" w:hAnsi="Garamond"/>
        </w:rPr>
        <w:t xml:space="preserve">It is not just a narrative symbol </w:t>
      </w:r>
      <w:r w:rsidR="006F358B" w:rsidRPr="008C59B7">
        <w:rPr>
          <w:rFonts w:ascii="Garamond" w:hAnsi="Garamond"/>
          <w:i/>
        </w:rPr>
        <w:t>internal</w:t>
      </w:r>
      <w:r w:rsidR="006F358B" w:rsidRPr="008C59B7">
        <w:rPr>
          <w:rFonts w:ascii="Garamond" w:hAnsi="Garamond"/>
        </w:rPr>
        <w:t xml:space="preserve"> to the logic of the series, but a narrative device to trigger a response in the viewer.</w:t>
      </w:r>
    </w:p>
    <w:p w14:paraId="3FD04C3B" w14:textId="5A1C3851" w:rsidR="00CE6FDE" w:rsidRPr="008C59B7" w:rsidRDefault="006F358B" w:rsidP="008C59B7">
      <w:pPr>
        <w:spacing w:line="360" w:lineRule="auto"/>
        <w:ind w:firstLine="720"/>
        <w:rPr>
          <w:rFonts w:ascii="Garamond" w:hAnsi="Garamond"/>
        </w:rPr>
      </w:pPr>
      <w:r w:rsidRPr="008C59B7">
        <w:rPr>
          <w:rFonts w:ascii="Garamond" w:hAnsi="Garamond"/>
        </w:rPr>
        <w:t xml:space="preserve">To understand how this device functions, it is necessary to consider one of the key elements of the narrative construction of </w:t>
      </w:r>
      <w:r w:rsidRPr="008C59B7">
        <w:rPr>
          <w:rFonts w:ascii="Garamond" w:hAnsi="Garamond"/>
          <w:i/>
        </w:rPr>
        <w:t>Westworld</w:t>
      </w:r>
      <w:r w:rsidRPr="008C59B7">
        <w:rPr>
          <w:rFonts w:ascii="Garamond" w:hAnsi="Garamond"/>
        </w:rPr>
        <w:t>, as a series</w:t>
      </w:r>
      <w:r w:rsidR="008B3497" w:rsidRPr="008C59B7">
        <w:rPr>
          <w:rFonts w:ascii="Garamond" w:hAnsi="Garamond"/>
        </w:rPr>
        <w:t xml:space="preserve">: </w:t>
      </w:r>
      <w:r w:rsidRPr="008C59B7">
        <w:rPr>
          <w:rFonts w:ascii="Garamond" w:hAnsi="Garamond"/>
        </w:rPr>
        <w:t xml:space="preserve">acts of variation and repetition. That is, </w:t>
      </w:r>
      <w:r w:rsidR="00CE6FDE" w:rsidRPr="008C59B7">
        <w:rPr>
          <w:rFonts w:ascii="Garamond" w:hAnsi="Garamond"/>
        </w:rPr>
        <w:t>scenes repeat, particularly in early episodes</w:t>
      </w:r>
      <w:r w:rsidRPr="008C59B7">
        <w:rPr>
          <w:rFonts w:ascii="Garamond" w:hAnsi="Garamond"/>
        </w:rPr>
        <w:t xml:space="preserve"> of Season </w:t>
      </w:r>
      <w:r w:rsidR="00E02E25" w:rsidRPr="008C59B7">
        <w:rPr>
          <w:rFonts w:ascii="Garamond" w:hAnsi="Garamond"/>
        </w:rPr>
        <w:t>One</w:t>
      </w:r>
      <w:r w:rsidR="008B3497" w:rsidRPr="008C59B7">
        <w:rPr>
          <w:rFonts w:ascii="Garamond" w:hAnsi="Garamond"/>
        </w:rPr>
        <w:t xml:space="preserve">, to show how </w:t>
      </w:r>
      <w:r w:rsidR="00E02E25" w:rsidRPr="008C59B7">
        <w:rPr>
          <w:rFonts w:ascii="Garamond" w:hAnsi="Garamond"/>
        </w:rPr>
        <w:t>H</w:t>
      </w:r>
      <w:r w:rsidR="00CE6FDE" w:rsidRPr="008C59B7">
        <w:rPr>
          <w:rFonts w:ascii="Garamond" w:hAnsi="Garamond"/>
        </w:rPr>
        <w:t xml:space="preserve">osts’ narrative loops keep them on particular cycles, but with minor variations depending upon their interactions with </w:t>
      </w:r>
      <w:r w:rsidR="00E02E25" w:rsidRPr="008C59B7">
        <w:rPr>
          <w:rFonts w:ascii="Garamond" w:hAnsi="Garamond"/>
        </w:rPr>
        <w:t>G</w:t>
      </w:r>
      <w:r w:rsidR="00CE6FDE" w:rsidRPr="008C59B7">
        <w:rPr>
          <w:rFonts w:ascii="Garamond" w:hAnsi="Garamond"/>
        </w:rPr>
        <w:t>uests. Hence, the audience see repeated instances of Teddy</w:t>
      </w:r>
      <w:r w:rsidRPr="008C59B7">
        <w:rPr>
          <w:rFonts w:ascii="Garamond" w:hAnsi="Garamond"/>
        </w:rPr>
        <w:t xml:space="preserve"> Flood</w:t>
      </w:r>
      <w:r w:rsidR="00CE6FDE" w:rsidRPr="008C59B7">
        <w:rPr>
          <w:rFonts w:ascii="Garamond" w:hAnsi="Garamond"/>
        </w:rPr>
        <w:t xml:space="preserve"> seeing Dolores in Sweetwater (and assume the action occurs on a regular cycle) or Maeve talking to Teddy or Clementine</w:t>
      </w:r>
      <w:r w:rsidRPr="008C59B7">
        <w:rPr>
          <w:rFonts w:ascii="Garamond" w:hAnsi="Garamond"/>
        </w:rPr>
        <w:t xml:space="preserve"> Pennyfeather</w:t>
      </w:r>
      <w:r w:rsidR="00CE6FDE" w:rsidRPr="008C59B7">
        <w:rPr>
          <w:rFonts w:ascii="Garamond" w:hAnsi="Garamond"/>
        </w:rPr>
        <w:t xml:space="preserve"> in the same scripted phrases. But, significantly, using the assumption of temporal continuity audiences associate with spliced narratives (that such individual narratives all converge at a future point) and with assumptions of co</w:t>
      </w:r>
      <w:r w:rsidR="008B3497" w:rsidRPr="008C59B7">
        <w:rPr>
          <w:rFonts w:ascii="Garamond" w:hAnsi="Garamond"/>
        </w:rPr>
        <w:t xml:space="preserve">ntinuity whereby </w:t>
      </w:r>
      <w:r w:rsidR="008B3497" w:rsidRPr="008C59B7">
        <w:rPr>
          <w:rFonts w:ascii="Garamond" w:hAnsi="Garamond"/>
        </w:rPr>
        <w:lastRenderedPageBreak/>
        <w:t>the narrative continues</w:t>
      </w:r>
      <w:r w:rsidR="00CE6FDE" w:rsidRPr="008C59B7">
        <w:rPr>
          <w:rFonts w:ascii="Garamond" w:hAnsi="Garamond"/>
        </w:rPr>
        <w:t xml:space="preserve"> across cuts, </w:t>
      </w:r>
      <w:r w:rsidR="00CE6FDE" w:rsidRPr="008C59B7">
        <w:rPr>
          <w:rFonts w:ascii="Garamond" w:hAnsi="Garamond"/>
          <w:i/>
        </w:rPr>
        <w:t>Westworld</w:t>
      </w:r>
      <w:r w:rsidR="008B3497" w:rsidRPr="008C59B7">
        <w:rPr>
          <w:rFonts w:ascii="Garamond" w:hAnsi="Garamond"/>
        </w:rPr>
        <w:t xml:space="preserve"> </w:t>
      </w:r>
      <w:r w:rsidR="00E02C24" w:rsidRPr="008C59B7">
        <w:rPr>
          <w:rFonts w:ascii="Garamond" w:hAnsi="Garamond"/>
        </w:rPr>
        <w:t xml:space="preserve">subverts </w:t>
      </w:r>
      <w:r w:rsidR="00CE6FDE" w:rsidRPr="008C59B7">
        <w:rPr>
          <w:rFonts w:ascii="Garamond" w:hAnsi="Garamond"/>
        </w:rPr>
        <w:t>the audience</w:t>
      </w:r>
      <w:r w:rsidR="00E02C24" w:rsidRPr="008C59B7">
        <w:rPr>
          <w:rFonts w:ascii="Garamond" w:hAnsi="Garamond"/>
        </w:rPr>
        <w:t>’s perception of events</w:t>
      </w:r>
      <w:r w:rsidR="00CE6FDE" w:rsidRPr="008C59B7">
        <w:rPr>
          <w:rFonts w:ascii="Garamond" w:hAnsi="Garamond"/>
        </w:rPr>
        <w:t xml:space="preserve"> by revealing that these are </w:t>
      </w:r>
      <w:r w:rsidR="00E02E25" w:rsidRPr="008C59B7">
        <w:rPr>
          <w:rFonts w:ascii="Garamond" w:hAnsi="Garamond"/>
        </w:rPr>
        <w:t>“</w:t>
      </w:r>
      <w:r w:rsidR="00CE6FDE" w:rsidRPr="008C59B7">
        <w:rPr>
          <w:rFonts w:ascii="Garamond" w:hAnsi="Garamond"/>
        </w:rPr>
        <w:t>actually</w:t>
      </w:r>
      <w:r w:rsidR="00E02E25" w:rsidRPr="008C59B7">
        <w:rPr>
          <w:rFonts w:ascii="Garamond" w:hAnsi="Garamond"/>
        </w:rPr>
        <w:t>”</w:t>
      </w:r>
      <w:r w:rsidR="00CE6FDE" w:rsidRPr="008C59B7">
        <w:rPr>
          <w:rFonts w:ascii="Garamond" w:hAnsi="Garamond"/>
        </w:rPr>
        <w:t xml:space="preserve"> occurring in different timelines. This </w:t>
      </w:r>
      <w:r w:rsidR="008B3497" w:rsidRPr="008C59B7">
        <w:rPr>
          <w:rFonts w:ascii="Garamond" w:hAnsi="Garamond"/>
        </w:rPr>
        <w:t xml:space="preserve">structuring </w:t>
      </w:r>
      <w:r w:rsidR="00CE6FDE" w:rsidRPr="008C59B7">
        <w:rPr>
          <w:rFonts w:ascii="Garamond" w:hAnsi="Garamond"/>
        </w:rPr>
        <w:t xml:space="preserve">of audience </w:t>
      </w:r>
      <w:r w:rsidR="008B3497" w:rsidRPr="008C59B7">
        <w:rPr>
          <w:rFonts w:ascii="Garamond" w:hAnsi="Garamond"/>
        </w:rPr>
        <w:t>expectations</w:t>
      </w:r>
      <w:r w:rsidR="00CE6FDE" w:rsidRPr="008C59B7">
        <w:rPr>
          <w:rFonts w:ascii="Garamond" w:hAnsi="Garamond"/>
        </w:rPr>
        <w:t xml:space="preserve"> creates a narrative that itself is told through a set of closed loops that, only when enough of a loop has been seen, do things begin to link together</w:t>
      </w:r>
      <w:r w:rsidR="00CE38DF" w:rsidRPr="008C59B7">
        <w:rPr>
          <w:rFonts w:ascii="Garamond" w:hAnsi="Garamond"/>
        </w:rPr>
        <w:t>. V</w:t>
      </w:r>
      <w:r w:rsidR="008B3497" w:rsidRPr="008C59B7">
        <w:rPr>
          <w:rFonts w:ascii="Garamond" w:hAnsi="Garamond"/>
        </w:rPr>
        <w:t xml:space="preserve">iewers are </w:t>
      </w:r>
      <w:r w:rsidR="00CE38DF" w:rsidRPr="008C59B7">
        <w:rPr>
          <w:rFonts w:ascii="Garamond" w:hAnsi="Garamond"/>
        </w:rPr>
        <w:t xml:space="preserve">thus </w:t>
      </w:r>
      <w:r w:rsidR="00E02E25" w:rsidRPr="008C59B7">
        <w:rPr>
          <w:rFonts w:ascii="Garamond" w:hAnsi="Garamond"/>
        </w:rPr>
        <w:t>G</w:t>
      </w:r>
      <w:r w:rsidR="008B3497" w:rsidRPr="008C59B7">
        <w:rPr>
          <w:rFonts w:ascii="Garamond" w:hAnsi="Garamond"/>
        </w:rPr>
        <w:t>uests, playing a narrative role</w:t>
      </w:r>
      <w:r w:rsidR="00CE6FDE" w:rsidRPr="008C59B7">
        <w:rPr>
          <w:rFonts w:ascii="Garamond" w:hAnsi="Garamond"/>
        </w:rPr>
        <w:t>.</w:t>
      </w:r>
      <w:r w:rsidR="00E02C24" w:rsidRPr="008C59B7">
        <w:rPr>
          <w:rFonts w:ascii="Garamond" w:hAnsi="Garamond"/>
        </w:rPr>
        <w:t xml:space="preserve"> For example, the audience are, through </w:t>
      </w:r>
      <w:r w:rsidR="00CE38DF" w:rsidRPr="008C59B7">
        <w:rPr>
          <w:rFonts w:ascii="Garamond" w:hAnsi="Garamond"/>
        </w:rPr>
        <w:t xml:space="preserve">the </w:t>
      </w:r>
      <w:r w:rsidR="00E02C24" w:rsidRPr="008C59B7">
        <w:rPr>
          <w:rFonts w:ascii="Garamond" w:hAnsi="Garamond"/>
        </w:rPr>
        <w:t>narrative construction</w:t>
      </w:r>
      <w:r w:rsidR="00876589" w:rsidRPr="008C59B7">
        <w:rPr>
          <w:rFonts w:ascii="Garamond" w:hAnsi="Garamond"/>
        </w:rPr>
        <w:t xml:space="preserve"> of Season </w:t>
      </w:r>
      <w:r w:rsidR="00E02E25" w:rsidRPr="008C59B7">
        <w:rPr>
          <w:rFonts w:ascii="Garamond" w:hAnsi="Garamond"/>
        </w:rPr>
        <w:t>One</w:t>
      </w:r>
      <w:r w:rsidR="00E02C24" w:rsidRPr="008C59B7">
        <w:rPr>
          <w:rFonts w:ascii="Garamond" w:hAnsi="Garamond"/>
        </w:rPr>
        <w:t>, encouraged to perceive of William</w:t>
      </w:r>
      <w:r w:rsidR="00E02E25" w:rsidRPr="008C59B7">
        <w:rPr>
          <w:rFonts w:ascii="Garamond" w:hAnsi="Garamond"/>
        </w:rPr>
        <w:t xml:space="preserve"> – </w:t>
      </w:r>
      <w:r w:rsidR="00E02C24" w:rsidRPr="008C59B7">
        <w:rPr>
          <w:rFonts w:ascii="Garamond" w:hAnsi="Garamond"/>
        </w:rPr>
        <w:t>and his white hat</w:t>
      </w:r>
      <w:r w:rsidR="00E02E25" w:rsidRPr="008C59B7">
        <w:rPr>
          <w:rFonts w:ascii="Garamond" w:hAnsi="Garamond"/>
        </w:rPr>
        <w:t xml:space="preserve"> – </w:t>
      </w:r>
      <w:r w:rsidR="00E02C24" w:rsidRPr="008C59B7">
        <w:rPr>
          <w:rFonts w:ascii="Garamond" w:hAnsi="Garamond"/>
        </w:rPr>
        <w:t xml:space="preserve">as being a distinct character from the Man in Black, which is true on one level but not on another. Similarly, the Arnold/Bernard narratives are assumed to be contemporaneous with each other, but are later revealed to be in two distinct narrative timeframes. </w:t>
      </w:r>
      <w:r w:rsidR="00CE6FDE" w:rsidRPr="008C59B7">
        <w:rPr>
          <w:rFonts w:ascii="Garamond" w:hAnsi="Garamond"/>
        </w:rPr>
        <w:t>In narrative terms, then, viewer</w:t>
      </w:r>
      <w:r w:rsidR="008B3497" w:rsidRPr="008C59B7">
        <w:rPr>
          <w:rFonts w:ascii="Garamond" w:hAnsi="Garamond"/>
        </w:rPr>
        <w:t>s</w:t>
      </w:r>
      <w:r w:rsidR="00CE6FDE" w:rsidRPr="008C59B7">
        <w:rPr>
          <w:rFonts w:ascii="Garamond" w:hAnsi="Garamond"/>
        </w:rPr>
        <w:t xml:space="preserve"> become immersed in the narrative and then </w:t>
      </w:r>
      <w:r w:rsidR="008B3497" w:rsidRPr="008C59B7">
        <w:rPr>
          <w:rFonts w:ascii="Garamond" w:hAnsi="Garamond"/>
        </w:rPr>
        <w:t>must</w:t>
      </w:r>
      <w:r w:rsidR="00CE6FDE" w:rsidRPr="008C59B7">
        <w:rPr>
          <w:rFonts w:ascii="Garamond" w:hAnsi="Garamond"/>
        </w:rPr>
        <w:t xml:space="preserve"> re</w:t>
      </w:r>
      <w:r w:rsidR="008B3497" w:rsidRPr="008C59B7">
        <w:rPr>
          <w:rFonts w:ascii="Garamond" w:hAnsi="Garamond"/>
        </w:rPr>
        <w:t xml:space="preserve">situate their sense of the narrative </w:t>
      </w:r>
      <w:r w:rsidR="00CE6FDE" w:rsidRPr="008C59B7">
        <w:rPr>
          <w:rFonts w:ascii="Garamond" w:hAnsi="Garamond"/>
        </w:rPr>
        <w:t xml:space="preserve">once the </w:t>
      </w:r>
      <w:r w:rsidR="00E02E25" w:rsidRPr="008C59B7">
        <w:rPr>
          <w:rFonts w:ascii="Garamond" w:hAnsi="Garamond"/>
        </w:rPr>
        <w:t>“</w:t>
      </w:r>
      <w:r w:rsidR="00CE6FDE" w:rsidRPr="008C59B7">
        <w:rPr>
          <w:rFonts w:ascii="Garamond" w:hAnsi="Garamond"/>
        </w:rPr>
        <w:t>reveal</w:t>
      </w:r>
      <w:r w:rsidR="00E02E25" w:rsidRPr="008C59B7">
        <w:rPr>
          <w:rFonts w:ascii="Garamond" w:hAnsi="Garamond"/>
        </w:rPr>
        <w:t>”</w:t>
      </w:r>
      <w:r w:rsidR="00CE6FDE" w:rsidRPr="008C59B7">
        <w:rPr>
          <w:rFonts w:ascii="Garamond" w:hAnsi="Garamond"/>
        </w:rPr>
        <w:t xml:space="preserve"> has happened, perhaps even going back to watch earlier episodes to see how </w:t>
      </w:r>
      <w:r w:rsidR="008B3497" w:rsidRPr="008C59B7">
        <w:rPr>
          <w:rFonts w:ascii="Garamond" w:hAnsi="Garamond"/>
        </w:rPr>
        <w:t xml:space="preserve">the </w:t>
      </w:r>
      <w:r w:rsidR="00CE6FDE" w:rsidRPr="008C59B7">
        <w:rPr>
          <w:rFonts w:ascii="Garamond" w:hAnsi="Garamond"/>
        </w:rPr>
        <w:t xml:space="preserve">knowledge of how the narrative </w:t>
      </w:r>
      <w:r w:rsidR="00E02E25" w:rsidRPr="008C59B7">
        <w:rPr>
          <w:rFonts w:ascii="Garamond" w:hAnsi="Garamond"/>
        </w:rPr>
        <w:t>“</w:t>
      </w:r>
      <w:r w:rsidR="00CE6FDE" w:rsidRPr="008C59B7">
        <w:rPr>
          <w:rFonts w:ascii="Garamond" w:hAnsi="Garamond"/>
        </w:rPr>
        <w:t>ends</w:t>
      </w:r>
      <w:r w:rsidR="00E02E25" w:rsidRPr="008C59B7">
        <w:rPr>
          <w:rFonts w:ascii="Garamond" w:hAnsi="Garamond"/>
        </w:rPr>
        <w:t>”</w:t>
      </w:r>
      <w:r w:rsidR="008B3497" w:rsidRPr="008C59B7">
        <w:rPr>
          <w:rFonts w:ascii="Garamond" w:hAnsi="Garamond"/>
        </w:rPr>
        <w:t xml:space="preserve"> affects their understanding</w:t>
      </w:r>
      <w:r w:rsidR="00CE6FDE" w:rsidRPr="008C59B7">
        <w:rPr>
          <w:rFonts w:ascii="Garamond" w:hAnsi="Garamond"/>
        </w:rPr>
        <w:t>.</w:t>
      </w:r>
      <w:r w:rsidR="00E02C24" w:rsidRPr="008C59B7">
        <w:rPr>
          <w:rFonts w:ascii="Garamond" w:hAnsi="Garamond"/>
        </w:rPr>
        <w:t xml:space="preserve"> Season </w:t>
      </w:r>
      <w:r w:rsidR="00E02E25" w:rsidRPr="008C59B7">
        <w:rPr>
          <w:rFonts w:ascii="Garamond" w:hAnsi="Garamond"/>
        </w:rPr>
        <w:t>Two</w:t>
      </w:r>
      <w:r w:rsidR="00E02C24" w:rsidRPr="008C59B7">
        <w:rPr>
          <w:rFonts w:ascii="Garamond" w:hAnsi="Garamond"/>
        </w:rPr>
        <w:t xml:space="preserve"> </w:t>
      </w:r>
      <w:r w:rsidR="008B3497" w:rsidRPr="008C59B7">
        <w:rPr>
          <w:rFonts w:ascii="Garamond" w:hAnsi="Garamond"/>
        </w:rPr>
        <w:t>continues this trend</w:t>
      </w:r>
      <w:r w:rsidR="00E02C24" w:rsidRPr="008C59B7">
        <w:rPr>
          <w:rFonts w:ascii="Garamond" w:hAnsi="Garamond"/>
        </w:rPr>
        <w:t xml:space="preserve">, with a series of </w:t>
      </w:r>
      <w:r w:rsidR="00E02E25" w:rsidRPr="008C59B7">
        <w:rPr>
          <w:rFonts w:ascii="Garamond" w:hAnsi="Garamond"/>
        </w:rPr>
        <w:t>“</w:t>
      </w:r>
      <w:r w:rsidR="00E02C24" w:rsidRPr="008C59B7">
        <w:rPr>
          <w:rFonts w:ascii="Garamond" w:hAnsi="Garamond"/>
        </w:rPr>
        <w:t>reveals</w:t>
      </w:r>
      <w:r w:rsidR="00E02E25" w:rsidRPr="008C59B7">
        <w:rPr>
          <w:rFonts w:ascii="Garamond" w:hAnsi="Garamond"/>
        </w:rPr>
        <w:t>”</w:t>
      </w:r>
      <w:r w:rsidR="00E02C24" w:rsidRPr="008C59B7">
        <w:rPr>
          <w:rFonts w:ascii="Garamond" w:hAnsi="Garamond"/>
        </w:rPr>
        <w:t xml:space="preserve"> that force a reappraisal of what has been seen before</w:t>
      </w:r>
      <w:r w:rsidR="008B3497" w:rsidRPr="008C59B7">
        <w:rPr>
          <w:rFonts w:ascii="Garamond" w:hAnsi="Garamond"/>
        </w:rPr>
        <w:t xml:space="preserve"> in Season </w:t>
      </w:r>
      <w:r w:rsidR="00E02E25" w:rsidRPr="008C59B7">
        <w:rPr>
          <w:rFonts w:ascii="Garamond" w:hAnsi="Garamond"/>
        </w:rPr>
        <w:t>One</w:t>
      </w:r>
      <w:r w:rsidR="00E02C24" w:rsidRPr="008C59B7">
        <w:rPr>
          <w:rFonts w:ascii="Garamond" w:hAnsi="Garamond"/>
        </w:rPr>
        <w:t xml:space="preserve">. </w:t>
      </w:r>
      <w:r w:rsidR="00876589" w:rsidRPr="008C59B7">
        <w:rPr>
          <w:rFonts w:ascii="Garamond" w:hAnsi="Garamond"/>
        </w:rPr>
        <w:t>For example, t</w:t>
      </w:r>
      <w:r w:rsidR="00E02C24" w:rsidRPr="008C59B7">
        <w:rPr>
          <w:rFonts w:ascii="Garamond" w:hAnsi="Garamond"/>
        </w:rPr>
        <w:t>he interviews between Dolores and Bernard are reversed, with Dolores testing Bernard for his “fidelity” to a particular set of responses in “Phase Space” (Season 2, Episode 6)</w:t>
      </w:r>
      <w:r w:rsidR="00E02E25" w:rsidRPr="008C59B7">
        <w:rPr>
          <w:rFonts w:ascii="Garamond" w:hAnsi="Garamond"/>
        </w:rPr>
        <w:t>,</w:t>
      </w:r>
      <w:r w:rsidR="00876589" w:rsidRPr="008C59B7">
        <w:rPr>
          <w:rFonts w:ascii="Garamond" w:hAnsi="Garamond"/>
        </w:rPr>
        <w:t xml:space="preserve"> and she later asserts (contrary to the implications of Season </w:t>
      </w:r>
      <w:r w:rsidR="00E02E25" w:rsidRPr="008C59B7">
        <w:rPr>
          <w:rFonts w:ascii="Garamond" w:hAnsi="Garamond"/>
        </w:rPr>
        <w:t>One</w:t>
      </w:r>
      <w:r w:rsidR="00876589" w:rsidRPr="008C59B7">
        <w:rPr>
          <w:rFonts w:ascii="Garamond" w:hAnsi="Garamond"/>
        </w:rPr>
        <w:t xml:space="preserve">), that she reprogrammed Bernard, </w:t>
      </w:r>
      <w:r w:rsidR="008B3497" w:rsidRPr="008C59B7">
        <w:rPr>
          <w:rFonts w:ascii="Garamond" w:hAnsi="Garamond"/>
        </w:rPr>
        <w:t>albeit at Ford’s behest</w:t>
      </w:r>
      <w:r w:rsidR="00876589" w:rsidRPr="008C59B7">
        <w:rPr>
          <w:rFonts w:ascii="Garamond" w:hAnsi="Garamond"/>
        </w:rPr>
        <w:t>. This can also be seen in relation to</w:t>
      </w:r>
      <w:r w:rsidR="00E02C24" w:rsidRPr="008C59B7">
        <w:rPr>
          <w:rFonts w:ascii="Garamond" w:hAnsi="Garamond"/>
        </w:rPr>
        <w:t xml:space="preserve"> the scene in which Maeve tries to protect her daughter from the Ghost Nation</w:t>
      </w:r>
      <w:r w:rsidR="00876589" w:rsidRPr="008C59B7">
        <w:rPr>
          <w:rFonts w:ascii="Garamond" w:hAnsi="Garamond"/>
        </w:rPr>
        <w:t>. F</w:t>
      </w:r>
      <w:r w:rsidR="00E02C24" w:rsidRPr="008C59B7">
        <w:rPr>
          <w:rFonts w:ascii="Garamond" w:hAnsi="Garamond"/>
        </w:rPr>
        <w:t>irst seen in “</w:t>
      </w:r>
      <w:r w:rsidR="00876589" w:rsidRPr="008C59B7">
        <w:rPr>
          <w:rFonts w:ascii="Garamond" w:hAnsi="Garamond"/>
        </w:rPr>
        <w:t xml:space="preserve">Chestnut” (Season 1, Episode 2), with a seemingly implacable and stereotypical Native American assault on a farmstead, this </w:t>
      </w:r>
      <w:r w:rsidR="00E02C24" w:rsidRPr="008C59B7">
        <w:rPr>
          <w:rFonts w:ascii="Garamond" w:hAnsi="Garamond"/>
        </w:rPr>
        <w:t>is</w:t>
      </w:r>
      <w:r w:rsidR="00876589" w:rsidRPr="008C59B7">
        <w:rPr>
          <w:rFonts w:ascii="Garamond" w:hAnsi="Garamond"/>
        </w:rPr>
        <w:t xml:space="preserve"> recontextualised in “Kiksuya” (Season 2, Episode 8) when Akecheta asserts that he was trying to protect Maeve’s daughter and awaken her </w:t>
      </w:r>
      <w:r w:rsidR="008B3497" w:rsidRPr="008C59B7">
        <w:rPr>
          <w:rFonts w:ascii="Garamond" w:hAnsi="Garamond"/>
        </w:rPr>
        <w:t xml:space="preserve">to </w:t>
      </w:r>
      <w:r w:rsidR="00876589" w:rsidRPr="008C59B7">
        <w:rPr>
          <w:rFonts w:ascii="Garamond" w:hAnsi="Garamond"/>
        </w:rPr>
        <w:t>consciousness.</w:t>
      </w:r>
    </w:p>
    <w:p w14:paraId="0389ECC6" w14:textId="5A682F46" w:rsidR="00876589" w:rsidRPr="008C59B7" w:rsidRDefault="00876589" w:rsidP="008C59B7">
      <w:pPr>
        <w:spacing w:line="360" w:lineRule="auto"/>
        <w:ind w:firstLine="720"/>
        <w:rPr>
          <w:rFonts w:ascii="Garamond" w:hAnsi="Garamond"/>
        </w:rPr>
      </w:pPr>
      <w:r w:rsidRPr="008C59B7">
        <w:rPr>
          <w:rFonts w:ascii="Garamond" w:hAnsi="Garamond"/>
        </w:rPr>
        <w:t xml:space="preserve">Superficially, such scenes and plot devices are part of the </w:t>
      </w:r>
      <w:r w:rsidR="00E02E25" w:rsidRPr="008C59B7">
        <w:rPr>
          <w:rFonts w:ascii="Garamond" w:hAnsi="Garamond"/>
        </w:rPr>
        <w:t>“</w:t>
      </w:r>
      <w:r w:rsidRPr="008C59B7">
        <w:rPr>
          <w:rFonts w:ascii="Garamond" w:hAnsi="Garamond"/>
        </w:rPr>
        <w:t>deepening</w:t>
      </w:r>
      <w:r w:rsidR="00E02E25" w:rsidRPr="008C59B7">
        <w:rPr>
          <w:rFonts w:ascii="Garamond" w:hAnsi="Garamond"/>
        </w:rPr>
        <w:t>”</w:t>
      </w:r>
      <w:r w:rsidRPr="008C59B7">
        <w:rPr>
          <w:rFonts w:ascii="Garamond" w:hAnsi="Garamond"/>
        </w:rPr>
        <w:t xml:space="preserve"> of the narrative, a slow revelation of the operative truths of </w:t>
      </w:r>
      <w:r w:rsidRPr="008C59B7">
        <w:rPr>
          <w:rFonts w:ascii="Garamond" w:hAnsi="Garamond"/>
          <w:i/>
        </w:rPr>
        <w:t>Westworld</w:t>
      </w:r>
      <w:r w:rsidRPr="008C59B7">
        <w:rPr>
          <w:rFonts w:ascii="Garamond" w:hAnsi="Garamond"/>
        </w:rPr>
        <w:t xml:space="preserve"> that the narrative order of the series seems intent to delay because of its deliberately confused timelines (in Season </w:t>
      </w:r>
      <w:r w:rsidR="00E02E25" w:rsidRPr="008C59B7">
        <w:rPr>
          <w:rFonts w:ascii="Garamond" w:hAnsi="Garamond"/>
        </w:rPr>
        <w:t>One</w:t>
      </w:r>
      <w:r w:rsidRPr="008C59B7">
        <w:rPr>
          <w:rFonts w:ascii="Garamond" w:hAnsi="Garamond"/>
        </w:rPr>
        <w:t xml:space="preserve"> focusing on Dolores’ memories, in Season </w:t>
      </w:r>
      <w:r w:rsidR="00E02E25" w:rsidRPr="008C59B7">
        <w:rPr>
          <w:rFonts w:ascii="Garamond" w:hAnsi="Garamond"/>
        </w:rPr>
        <w:t>Two</w:t>
      </w:r>
      <w:r w:rsidRPr="008C59B7">
        <w:rPr>
          <w:rFonts w:ascii="Garamond" w:hAnsi="Garamond"/>
        </w:rPr>
        <w:t xml:space="preserve"> on Bernard’s). However, this is not narrative </w:t>
      </w:r>
      <w:r w:rsidR="00E02E25" w:rsidRPr="008C59B7">
        <w:rPr>
          <w:rFonts w:ascii="Garamond" w:hAnsi="Garamond"/>
        </w:rPr>
        <w:t>“</w:t>
      </w:r>
      <w:r w:rsidRPr="008C59B7">
        <w:rPr>
          <w:rFonts w:ascii="Garamond" w:hAnsi="Garamond"/>
        </w:rPr>
        <w:t>deepening</w:t>
      </w:r>
      <w:r w:rsidR="00E02E25" w:rsidRPr="008C59B7">
        <w:rPr>
          <w:rFonts w:ascii="Garamond" w:hAnsi="Garamond"/>
        </w:rPr>
        <w:t>”</w:t>
      </w:r>
      <w:r w:rsidRPr="008C59B7">
        <w:rPr>
          <w:rFonts w:ascii="Garamond" w:hAnsi="Garamond"/>
        </w:rPr>
        <w:t xml:space="preserve">, but narrative </w:t>
      </w:r>
      <w:r w:rsidR="00E02E25" w:rsidRPr="008C59B7">
        <w:rPr>
          <w:rFonts w:ascii="Garamond" w:hAnsi="Garamond"/>
        </w:rPr>
        <w:t>“</w:t>
      </w:r>
      <w:r w:rsidRPr="008C59B7">
        <w:rPr>
          <w:rFonts w:ascii="Garamond" w:hAnsi="Garamond"/>
        </w:rPr>
        <w:t>sliding</w:t>
      </w:r>
      <w:r w:rsidR="00E02E25" w:rsidRPr="008C59B7">
        <w:rPr>
          <w:rFonts w:ascii="Garamond" w:hAnsi="Garamond"/>
        </w:rPr>
        <w:t>”</w:t>
      </w:r>
      <w:r w:rsidRPr="008C59B7">
        <w:rPr>
          <w:rFonts w:ascii="Garamond" w:hAnsi="Garamond"/>
        </w:rPr>
        <w:t xml:space="preserve">; the audience is not being granted increased insight into the </w:t>
      </w:r>
      <w:r w:rsidR="00E02E25" w:rsidRPr="008C59B7">
        <w:rPr>
          <w:rFonts w:ascii="Garamond" w:hAnsi="Garamond"/>
        </w:rPr>
        <w:t>“</w:t>
      </w:r>
      <w:r w:rsidRPr="008C59B7">
        <w:rPr>
          <w:rFonts w:ascii="Garamond" w:hAnsi="Garamond"/>
        </w:rPr>
        <w:t>truth</w:t>
      </w:r>
      <w:r w:rsidR="00E02E25" w:rsidRPr="008C59B7">
        <w:rPr>
          <w:rFonts w:ascii="Garamond" w:hAnsi="Garamond"/>
        </w:rPr>
        <w:t>”</w:t>
      </w:r>
      <w:r w:rsidRPr="008C59B7">
        <w:rPr>
          <w:rFonts w:ascii="Garamond" w:hAnsi="Garamond"/>
        </w:rPr>
        <w:t xml:space="preserve"> behind </w:t>
      </w:r>
      <w:r w:rsidR="00913295" w:rsidRPr="008C59B7">
        <w:rPr>
          <w:rFonts w:ascii="Garamond" w:hAnsi="Garamond"/>
        </w:rPr>
        <w:t>Westworld but</w:t>
      </w:r>
      <w:r w:rsidR="00800924" w:rsidRPr="008C59B7">
        <w:rPr>
          <w:rFonts w:ascii="Garamond" w:hAnsi="Garamond"/>
        </w:rPr>
        <w:t xml:space="preserve"> being asked to re-situate their knowledge in relation to a different narrative entirely. To articulate it another way, </w:t>
      </w:r>
      <w:r w:rsidR="00800924" w:rsidRPr="008C59B7">
        <w:rPr>
          <w:rFonts w:ascii="Garamond" w:hAnsi="Garamond"/>
          <w:i/>
        </w:rPr>
        <w:t>Westworld</w:t>
      </w:r>
      <w:r w:rsidR="00800924" w:rsidRPr="008C59B7">
        <w:rPr>
          <w:rFonts w:ascii="Garamond" w:hAnsi="Garamond"/>
        </w:rPr>
        <w:t xml:space="preserve"> provides a series of narrative repetitions and variations that </w:t>
      </w:r>
      <w:r w:rsidR="00913295" w:rsidRPr="008C59B7">
        <w:rPr>
          <w:rFonts w:ascii="Garamond" w:hAnsi="Garamond"/>
        </w:rPr>
        <w:t xml:space="preserve">might </w:t>
      </w:r>
      <w:r w:rsidR="00800924" w:rsidRPr="008C59B7">
        <w:rPr>
          <w:rFonts w:ascii="Garamond" w:hAnsi="Garamond"/>
        </w:rPr>
        <w:t xml:space="preserve">seem to the audience to enable them to see further </w:t>
      </w:r>
      <w:r w:rsidR="00E02E25" w:rsidRPr="008C59B7">
        <w:rPr>
          <w:rFonts w:ascii="Garamond" w:hAnsi="Garamond"/>
        </w:rPr>
        <w:t>“</w:t>
      </w:r>
      <w:r w:rsidR="00800924" w:rsidRPr="008C59B7">
        <w:rPr>
          <w:rFonts w:ascii="Garamond" w:hAnsi="Garamond"/>
        </w:rPr>
        <w:t>behind</w:t>
      </w:r>
      <w:r w:rsidR="00E02E25" w:rsidRPr="008C59B7">
        <w:rPr>
          <w:rFonts w:ascii="Garamond" w:hAnsi="Garamond"/>
        </w:rPr>
        <w:t>”</w:t>
      </w:r>
      <w:r w:rsidR="00800924" w:rsidRPr="008C59B7">
        <w:rPr>
          <w:rFonts w:ascii="Garamond" w:hAnsi="Garamond"/>
        </w:rPr>
        <w:t xml:space="preserve"> the story</w:t>
      </w:r>
      <w:r w:rsidR="00E02E25" w:rsidRPr="008C59B7">
        <w:rPr>
          <w:rFonts w:ascii="Garamond" w:hAnsi="Garamond"/>
        </w:rPr>
        <w:t xml:space="preserve"> – </w:t>
      </w:r>
      <w:r w:rsidR="00800924" w:rsidRPr="008C59B7">
        <w:rPr>
          <w:rFonts w:ascii="Garamond" w:hAnsi="Garamond"/>
        </w:rPr>
        <w:t>teasing and rewarding them with snippets of insights and clues</w:t>
      </w:r>
      <w:r w:rsidR="009A325C" w:rsidRPr="008C59B7">
        <w:rPr>
          <w:rFonts w:ascii="Garamond" w:hAnsi="Garamond"/>
        </w:rPr>
        <w:t xml:space="preserve"> – </w:t>
      </w:r>
      <w:r w:rsidR="00800924" w:rsidRPr="008C59B7">
        <w:rPr>
          <w:rFonts w:ascii="Garamond" w:hAnsi="Garamond"/>
        </w:rPr>
        <w:t xml:space="preserve">but </w:t>
      </w:r>
      <w:r w:rsidR="0010354B" w:rsidRPr="008C59B7">
        <w:rPr>
          <w:rFonts w:ascii="Garamond" w:hAnsi="Garamond"/>
        </w:rPr>
        <w:t xml:space="preserve">which </w:t>
      </w:r>
      <w:r w:rsidR="00800924" w:rsidRPr="008C59B7">
        <w:rPr>
          <w:rFonts w:ascii="Garamond" w:hAnsi="Garamond"/>
        </w:rPr>
        <w:t>encourag</w:t>
      </w:r>
      <w:r w:rsidR="0010354B" w:rsidRPr="008C59B7">
        <w:rPr>
          <w:rFonts w:ascii="Garamond" w:hAnsi="Garamond"/>
        </w:rPr>
        <w:t>e</w:t>
      </w:r>
      <w:r w:rsidR="00800924" w:rsidRPr="008C59B7">
        <w:rPr>
          <w:rFonts w:ascii="Garamond" w:hAnsi="Garamond"/>
        </w:rPr>
        <w:t xml:space="preserve"> them to forget that there is nothing </w:t>
      </w:r>
      <w:r w:rsidR="00280B9C" w:rsidRPr="008C59B7">
        <w:rPr>
          <w:rFonts w:ascii="Garamond" w:hAnsi="Garamond"/>
        </w:rPr>
        <w:t>“</w:t>
      </w:r>
      <w:r w:rsidR="00800924" w:rsidRPr="008C59B7">
        <w:rPr>
          <w:rFonts w:ascii="Garamond" w:hAnsi="Garamond"/>
        </w:rPr>
        <w:t>behind</w:t>
      </w:r>
      <w:r w:rsidR="00280B9C" w:rsidRPr="008C59B7">
        <w:rPr>
          <w:rFonts w:ascii="Garamond" w:hAnsi="Garamond"/>
        </w:rPr>
        <w:t>”</w:t>
      </w:r>
      <w:r w:rsidR="00800924" w:rsidRPr="008C59B7">
        <w:rPr>
          <w:rFonts w:ascii="Garamond" w:hAnsi="Garamond"/>
        </w:rPr>
        <w:t xml:space="preserve"> the story at all.</w:t>
      </w:r>
    </w:p>
    <w:p w14:paraId="0DB1816C" w14:textId="657AF8EB" w:rsidR="004717DF" w:rsidRPr="008C59B7" w:rsidRDefault="00800924" w:rsidP="008C59B7">
      <w:pPr>
        <w:spacing w:line="360" w:lineRule="auto"/>
        <w:ind w:firstLine="720"/>
        <w:rPr>
          <w:rFonts w:ascii="Garamond" w:hAnsi="Garamond"/>
        </w:rPr>
      </w:pPr>
      <w:r w:rsidRPr="008C59B7">
        <w:rPr>
          <w:rFonts w:ascii="Garamond" w:hAnsi="Garamond"/>
        </w:rPr>
        <w:t>T</w:t>
      </w:r>
      <w:r w:rsidR="00CE6FDE" w:rsidRPr="008C59B7">
        <w:rPr>
          <w:rFonts w:ascii="Garamond" w:hAnsi="Garamond"/>
        </w:rPr>
        <w:t>his indicate</w:t>
      </w:r>
      <w:r w:rsidRPr="008C59B7">
        <w:rPr>
          <w:rFonts w:ascii="Garamond" w:hAnsi="Garamond"/>
        </w:rPr>
        <w:t>s</w:t>
      </w:r>
      <w:r w:rsidR="00CE6FDE" w:rsidRPr="008C59B7">
        <w:rPr>
          <w:rFonts w:ascii="Garamond" w:hAnsi="Garamond"/>
        </w:rPr>
        <w:t xml:space="preserve"> that not only is Westworld the theme park “all a come on”, as Logan asserts</w:t>
      </w:r>
      <w:r w:rsidR="005E1119" w:rsidRPr="008C59B7">
        <w:rPr>
          <w:rFonts w:ascii="Garamond" w:hAnsi="Garamond"/>
        </w:rPr>
        <w:t xml:space="preserve"> in “Chestnut” (Season 1, Episode 2)</w:t>
      </w:r>
      <w:r w:rsidR="00CE6FDE" w:rsidRPr="008C59B7">
        <w:rPr>
          <w:rFonts w:ascii="Garamond" w:hAnsi="Garamond"/>
        </w:rPr>
        <w:t>, but that this awareness can be translated to the</w:t>
      </w:r>
      <w:r w:rsidRPr="008C59B7">
        <w:rPr>
          <w:rFonts w:ascii="Garamond" w:hAnsi="Garamond"/>
        </w:rPr>
        <w:t xml:space="preserve"> </w:t>
      </w:r>
      <w:r w:rsidRPr="008C59B7">
        <w:rPr>
          <w:rFonts w:ascii="Garamond" w:hAnsi="Garamond"/>
          <w:i/>
        </w:rPr>
        <w:t>Westworld</w:t>
      </w:r>
      <w:r w:rsidRPr="008C59B7">
        <w:rPr>
          <w:rFonts w:ascii="Garamond" w:hAnsi="Garamond"/>
        </w:rPr>
        <w:t xml:space="preserve"> </w:t>
      </w:r>
      <w:r w:rsidR="00CE6FDE" w:rsidRPr="008C59B7">
        <w:rPr>
          <w:rFonts w:ascii="Garamond" w:hAnsi="Garamond"/>
        </w:rPr>
        <w:t xml:space="preserve">series as a whole. The entire narrative is constructed to seduce the viewer, to pull them </w:t>
      </w:r>
      <w:r w:rsidR="00CE6FDE" w:rsidRPr="008C59B7">
        <w:rPr>
          <w:rFonts w:ascii="Garamond" w:hAnsi="Garamond"/>
        </w:rPr>
        <w:lastRenderedPageBreak/>
        <w:t xml:space="preserve">along a series of individual and larger narratives that sometimes seem to jump into another mode, but </w:t>
      </w:r>
      <w:r w:rsidR="00510C1A" w:rsidRPr="008C59B7">
        <w:rPr>
          <w:rFonts w:ascii="Garamond" w:hAnsi="Garamond"/>
        </w:rPr>
        <w:t>that</w:t>
      </w:r>
      <w:r w:rsidR="00CE6FDE" w:rsidRPr="008C59B7">
        <w:rPr>
          <w:rFonts w:ascii="Garamond" w:hAnsi="Garamond"/>
        </w:rPr>
        <w:t xml:space="preserve"> finally remain there to cover the fundamental </w:t>
      </w:r>
      <w:r w:rsidR="00DA2F02" w:rsidRPr="008C59B7">
        <w:rPr>
          <w:rFonts w:ascii="Garamond" w:hAnsi="Garamond"/>
        </w:rPr>
        <w:t>truth</w:t>
      </w:r>
      <w:r w:rsidR="00CE6FDE" w:rsidRPr="008C59B7">
        <w:rPr>
          <w:rFonts w:ascii="Garamond" w:hAnsi="Garamond"/>
        </w:rPr>
        <w:t xml:space="preserve"> </w:t>
      </w:r>
      <w:r w:rsidR="00280B9C" w:rsidRPr="008C59B7">
        <w:rPr>
          <w:rFonts w:ascii="Garamond" w:hAnsi="Garamond"/>
        </w:rPr>
        <w:t>“</w:t>
      </w:r>
      <w:r w:rsidR="00CE6FDE" w:rsidRPr="008C59B7">
        <w:rPr>
          <w:rFonts w:ascii="Garamond" w:hAnsi="Garamond"/>
        </w:rPr>
        <w:t>behind</w:t>
      </w:r>
      <w:r w:rsidR="00280B9C" w:rsidRPr="008C59B7">
        <w:rPr>
          <w:rFonts w:ascii="Garamond" w:hAnsi="Garamond"/>
        </w:rPr>
        <w:t>”</w:t>
      </w:r>
      <w:r w:rsidR="00CE6FDE" w:rsidRPr="008C59B7">
        <w:rPr>
          <w:rFonts w:ascii="Garamond" w:hAnsi="Garamond"/>
        </w:rPr>
        <w:t xml:space="preserve"> the series</w:t>
      </w:r>
      <w:r w:rsidR="00DA2F02" w:rsidRPr="008C59B7">
        <w:rPr>
          <w:rFonts w:ascii="Garamond" w:hAnsi="Garamond"/>
        </w:rPr>
        <w:t>: that there is no truth within it</w:t>
      </w:r>
      <w:r w:rsidR="00CE6FDE" w:rsidRPr="008C59B7">
        <w:rPr>
          <w:rFonts w:ascii="Garamond" w:hAnsi="Garamond"/>
        </w:rPr>
        <w:t xml:space="preserve">. </w:t>
      </w:r>
      <w:r w:rsidRPr="008C59B7">
        <w:rPr>
          <w:rFonts w:ascii="Garamond" w:hAnsi="Garamond"/>
        </w:rPr>
        <w:t xml:space="preserve">In such a reading, therefore, </w:t>
      </w:r>
      <w:r w:rsidRPr="008C59B7">
        <w:rPr>
          <w:rFonts w:ascii="Garamond" w:hAnsi="Garamond"/>
          <w:i/>
        </w:rPr>
        <w:t>Westworld</w:t>
      </w:r>
      <w:r w:rsidRPr="008C59B7">
        <w:rPr>
          <w:rFonts w:ascii="Garamond" w:hAnsi="Garamond"/>
        </w:rPr>
        <w:t xml:space="preserve"> is </w:t>
      </w:r>
      <w:r w:rsidR="00CE6FDE" w:rsidRPr="008C59B7">
        <w:rPr>
          <w:rFonts w:ascii="Garamond" w:hAnsi="Garamond"/>
        </w:rPr>
        <w:t>not</w:t>
      </w:r>
      <w:r w:rsidRPr="008C59B7">
        <w:rPr>
          <w:rFonts w:ascii="Garamond" w:hAnsi="Garamond"/>
        </w:rPr>
        <w:t xml:space="preserve"> </w:t>
      </w:r>
      <w:r w:rsidR="00CE6FDE" w:rsidRPr="008C59B7">
        <w:rPr>
          <w:rFonts w:ascii="Garamond" w:hAnsi="Garamond"/>
        </w:rPr>
        <w:t>a narrative concerned with AI at all, and there is not</w:t>
      </w:r>
      <w:r w:rsidR="009062DC" w:rsidRPr="008C59B7">
        <w:rPr>
          <w:rFonts w:ascii="Garamond" w:hAnsi="Garamond"/>
        </w:rPr>
        <w:t xml:space="preserve"> – </w:t>
      </w:r>
      <w:r w:rsidR="00CE6FDE" w:rsidRPr="008C59B7">
        <w:rPr>
          <w:rFonts w:ascii="Garamond" w:hAnsi="Garamond"/>
        </w:rPr>
        <w:t>as with the Maze</w:t>
      </w:r>
      <w:r w:rsidR="00DA2F02" w:rsidRPr="008C59B7">
        <w:rPr>
          <w:rFonts w:ascii="Garamond" w:hAnsi="Garamond"/>
        </w:rPr>
        <w:t xml:space="preserve"> or the Man in Black’s search</w:t>
      </w:r>
      <w:r w:rsidR="009062DC" w:rsidRPr="008C59B7">
        <w:rPr>
          <w:rFonts w:ascii="Garamond" w:hAnsi="Garamond"/>
        </w:rPr>
        <w:t xml:space="preserve"> – </w:t>
      </w:r>
      <w:r w:rsidR="00CE6FDE" w:rsidRPr="008C59B7">
        <w:rPr>
          <w:rFonts w:ascii="Garamond" w:hAnsi="Garamond"/>
        </w:rPr>
        <w:t>some deepest level that the viewer can access. The audience keep watching</w:t>
      </w:r>
      <w:r w:rsidRPr="008C59B7">
        <w:rPr>
          <w:rFonts w:ascii="Garamond" w:hAnsi="Garamond"/>
        </w:rPr>
        <w:t>, to use a literary allegory, much as Oedipa Maas keeps hunting for the Tristero</w:t>
      </w:r>
      <w:r w:rsidR="00CE38DF" w:rsidRPr="008C59B7">
        <w:rPr>
          <w:rFonts w:ascii="Garamond" w:hAnsi="Garamond"/>
        </w:rPr>
        <w:t>;</w:t>
      </w:r>
      <w:r w:rsidRPr="008C59B7">
        <w:rPr>
          <w:rFonts w:ascii="Garamond" w:hAnsi="Garamond"/>
        </w:rPr>
        <w:t xml:space="preserve"> t</w:t>
      </w:r>
      <w:r w:rsidR="00CE6FDE" w:rsidRPr="008C59B7">
        <w:rPr>
          <w:rFonts w:ascii="Garamond" w:hAnsi="Garamond"/>
        </w:rPr>
        <w:t xml:space="preserve">o uncover the next clue, to discover the next symbol. </w:t>
      </w:r>
      <w:r w:rsidR="00913295" w:rsidRPr="008C59B7">
        <w:rPr>
          <w:rFonts w:ascii="Garamond" w:hAnsi="Garamond"/>
        </w:rPr>
        <w:t xml:space="preserve">In </w:t>
      </w:r>
      <w:r w:rsidR="00616B88" w:rsidRPr="008C59B7">
        <w:rPr>
          <w:rFonts w:ascii="Garamond" w:hAnsi="Garamond"/>
        </w:rPr>
        <w:t xml:space="preserve">Thomas </w:t>
      </w:r>
      <w:r w:rsidR="00913295" w:rsidRPr="008C59B7">
        <w:rPr>
          <w:rFonts w:ascii="Garamond" w:hAnsi="Garamond"/>
        </w:rPr>
        <w:t xml:space="preserve">Pynchon’s </w:t>
      </w:r>
      <w:r w:rsidR="00913295" w:rsidRPr="008C59B7">
        <w:rPr>
          <w:rFonts w:ascii="Garamond" w:hAnsi="Garamond"/>
          <w:i/>
        </w:rPr>
        <w:t>The Crying of Lot 49</w:t>
      </w:r>
      <w:r w:rsidR="00616B88" w:rsidRPr="008C59B7">
        <w:rPr>
          <w:rFonts w:ascii="Garamond" w:hAnsi="Garamond"/>
          <w:i/>
        </w:rPr>
        <w:t xml:space="preserve"> </w:t>
      </w:r>
      <w:r w:rsidR="00616B88" w:rsidRPr="008C59B7">
        <w:rPr>
          <w:rFonts w:ascii="Garamond" w:hAnsi="Garamond"/>
        </w:rPr>
        <w:t>(1966)</w:t>
      </w:r>
      <w:r w:rsidR="00913295" w:rsidRPr="008C59B7">
        <w:rPr>
          <w:rFonts w:ascii="Garamond" w:hAnsi="Garamond"/>
        </w:rPr>
        <w:t>, protagonist Oedipa keep</w:t>
      </w:r>
      <w:r w:rsidR="006567E9" w:rsidRPr="008C59B7">
        <w:rPr>
          <w:rFonts w:ascii="Garamond" w:hAnsi="Garamond"/>
        </w:rPr>
        <w:t>s</w:t>
      </w:r>
      <w:r w:rsidR="00913295" w:rsidRPr="008C59B7">
        <w:rPr>
          <w:rFonts w:ascii="Garamond" w:hAnsi="Garamond"/>
        </w:rPr>
        <w:t xml:space="preserve"> trying to find the truth via a series of clues that are not clues, but which might merely be a set of coincidences or, at worst, a complete set-up, and many readers are dissatisfied</w:t>
      </w:r>
      <w:r w:rsidR="006567E9" w:rsidRPr="008C59B7">
        <w:rPr>
          <w:rFonts w:ascii="Garamond" w:hAnsi="Garamond"/>
        </w:rPr>
        <w:t xml:space="preserve"> when the narrative ends with yet another deferred revelation. Similarly, </w:t>
      </w:r>
      <w:r w:rsidR="00616B88" w:rsidRPr="008C59B7">
        <w:rPr>
          <w:rFonts w:ascii="Garamond" w:hAnsi="Garamond"/>
        </w:rPr>
        <w:t>the Maze symbol</w:t>
      </w:r>
      <w:r w:rsidR="00280B9C" w:rsidRPr="008C59B7">
        <w:rPr>
          <w:rFonts w:ascii="Garamond" w:hAnsi="Garamond"/>
        </w:rPr>
        <w:t xml:space="preserve"> – </w:t>
      </w:r>
      <w:r w:rsidR="00DA2F02" w:rsidRPr="008C59B7">
        <w:rPr>
          <w:rFonts w:ascii="Garamond" w:hAnsi="Garamond"/>
        </w:rPr>
        <w:t>whether</w:t>
      </w:r>
      <w:r w:rsidR="00616B88" w:rsidRPr="008C59B7">
        <w:rPr>
          <w:rFonts w:ascii="Garamond" w:hAnsi="Garamond"/>
        </w:rPr>
        <w:t xml:space="preserve"> a “clue” for </w:t>
      </w:r>
      <w:r w:rsidR="00CE38DF" w:rsidRPr="008C59B7">
        <w:rPr>
          <w:rFonts w:ascii="Garamond" w:hAnsi="Garamond"/>
        </w:rPr>
        <w:t>G</w:t>
      </w:r>
      <w:r w:rsidR="00DA2F02" w:rsidRPr="008C59B7">
        <w:rPr>
          <w:rFonts w:ascii="Garamond" w:hAnsi="Garamond"/>
        </w:rPr>
        <w:t>uests such as the Man in Black</w:t>
      </w:r>
      <w:r w:rsidR="00616B88" w:rsidRPr="008C59B7">
        <w:rPr>
          <w:rFonts w:ascii="Garamond" w:hAnsi="Garamond"/>
        </w:rPr>
        <w:t xml:space="preserve"> or as a signifier on the road to consciousness for the </w:t>
      </w:r>
      <w:r w:rsidR="00CE38DF" w:rsidRPr="008C59B7">
        <w:rPr>
          <w:rFonts w:ascii="Garamond" w:hAnsi="Garamond"/>
        </w:rPr>
        <w:t>H</w:t>
      </w:r>
      <w:r w:rsidR="00616B88" w:rsidRPr="008C59B7">
        <w:rPr>
          <w:rFonts w:ascii="Garamond" w:hAnsi="Garamond"/>
        </w:rPr>
        <w:t>osts</w:t>
      </w:r>
      <w:r w:rsidR="00280B9C" w:rsidRPr="008C59B7">
        <w:rPr>
          <w:rFonts w:ascii="Garamond" w:hAnsi="Garamond"/>
        </w:rPr>
        <w:t xml:space="preserve"> – </w:t>
      </w:r>
      <w:r w:rsidR="00616B88" w:rsidRPr="008C59B7">
        <w:rPr>
          <w:rFonts w:ascii="Garamond" w:hAnsi="Garamond"/>
        </w:rPr>
        <w:t>serves to tease and titillate the audience into a narrative seduction, awaiting the show’s version of the “crying of lot 49”.</w:t>
      </w:r>
    </w:p>
    <w:p w14:paraId="4D0675AC" w14:textId="1D79457F" w:rsidR="004717DF" w:rsidRPr="008C59B7" w:rsidRDefault="004717DF" w:rsidP="008C59B7">
      <w:pPr>
        <w:spacing w:line="360" w:lineRule="auto"/>
        <w:ind w:firstLine="720"/>
        <w:rPr>
          <w:rFonts w:ascii="Garamond" w:hAnsi="Garamond"/>
        </w:rPr>
      </w:pPr>
      <w:r w:rsidRPr="008C59B7">
        <w:rPr>
          <w:rFonts w:ascii="Garamond" w:hAnsi="Garamond"/>
        </w:rPr>
        <w:t>“The Maze”</w:t>
      </w:r>
      <w:r w:rsidR="00280B9C" w:rsidRPr="008C59B7">
        <w:rPr>
          <w:rFonts w:ascii="Garamond" w:hAnsi="Garamond"/>
        </w:rPr>
        <w:t xml:space="preserve"> – </w:t>
      </w:r>
      <w:r w:rsidRPr="008C59B7">
        <w:rPr>
          <w:rFonts w:ascii="Garamond" w:hAnsi="Garamond"/>
        </w:rPr>
        <w:t xml:space="preserve">as Season </w:t>
      </w:r>
      <w:r w:rsidR="00280B9C" w:rsidRPr="008C59B7">
        <w:rPr>
          <w:rFonts w:ascii="Garamond" w:hAnsi="Garamond"/>
        </w:rPr>
        <w:t>One</w:t>
      </w:r>
      <w:r w:rsidRPr="008C59B7">
        <w:rPr>
          <w:rFonts w:ascii="Garamond" w:hAnsi="Garamond"/>
        </w:rPr>
        <w:t xml:space="preserve"> and as concept within it</w:t>
      </w:r>
      <w:r w:rsidR="00280B9C" w:rsidRPr="008C59B7">
        <w:rPr>
          <w:rFonts w:ascii="Garamond" w:hAnsi="Garamond"/>
        </w:rPr>
        <w:t xml:space="preserve"> – </w:t>
      </w:r>
      <w:r w:rsidR="00DA2F02" w:rsidRPr="008C59B7">
        <w:rPr>
          <w:rFonts w:ascii="Garamond" w:hAnsi="Garamond"/>
        </w:rPr>
        <w:t xml:space="preserve">thus </w:t>
      </w:r>
      <w:r w:rsidRPr="008C59B7">
        <w:rPr>
          <w:rFonts w:ascii="Garamond" w:hAnsi="Garamond"/>
        </w:rPr>
        <w:t xml:space="preserve">utilises many of the same tropes as other AI narratives (human versus machine conflict; the inhumanity of humanity; the nature of agency and/or consciousness; the dichotomy of freedom and control) but </w:t>
      </w:r>
      <w:r w:rsidR="00DA2F02" w:rsidRPr="008C59B7">
        <w:rPr>
          <w:rFonts w:ascii="Garamond" w:hAnsi="Garamond"/>
        </w:rPr>
        <w:t>th</w:t>
      </w:r>
      <w:r w:rsidRPr="008C59B7">
        <w:rPr>
          <w:rFonts w:ascii="Garamond" w:hAnsi="Garamond"/>
        </w:rPr>
        <w:t>is</w:t>
      </w:r>
      <w:r w:rsidR="00DA2F02" w:rsidRPr="008C59B7">
        <w:rPr>
          <w:rFonts w:ascii="Garamond" w:hAnsi="Garamond"/>
        </w:rPr>
        <w:t xml:space="preserve"> is only</w:t>
      </w:r>
      <w:r w:rsidRPr="008C59B7">
        <w:rPr>
          <w:rFonts w:ascii="Garamond" w:hAnsi="Garamond"/>
        </w:rPr>
        <w:t xml:space="preserve"> an illusory quest that pulls the viewer into the narrative. It is not that the viewer should expect the creators to suddenly work out how machine consciousness would manifest, but that it is a narrative device to perform precisely the same trick on viewers as Delos attempt to pull on </w:t>
      </w:r>
      <w:r w:rsidR="00280B9C" w:rsidRPr="008C59B7">
        <w:rPr>
          <w:rFonts w:ascii="Garamond" w:hAnsi="Garamond"/>
        </w:rPr>
        <w:t>G</w:t>
      </w:r>
      <w:r w:rsidRPr="008C59B7">
        <w:rPr>
          <w:rFonts w:ascii="Garamond" w:hAnsi="Garamond"/>
        </w:rPr>
        <w:t>uests</w:t>
      </w:r>
      <w:r w:rsidR="00CE38DF" w:rsidRPr="008C59B7">
        <w:rPr>
          <w:rFonts w:ascii="Garamond" w:hAnsi="Garamond"/>
        </w:rPr>
        <w:t>;</w:t>
      </w:r>
      <w:r w:rsidRPr="008C59B7">
        <w:rPr>
          <w:rFonts w:ascii="Garamond" w:hAnsi="Garamond"/>
        </w:rPr>
        <w:t xml:space="preserve"> the illusion of depth, of meaning, when it is merely an empty signifier. Unless viewers are to assume that the Maze is carved unconsciously by various of the older </w:t>
      </w:r>
      <w:r w:rsidR="00CE38DF" w:rsidRPr="008C59B7">
        <w:rPr>
          <w:rFonts w:ascii="Garamond" w:hAnsi="Garamond"/>
        </w:rPr>
        <w:t>H</w:t>
      </w:r>
      <w:r w:rsidRPr="008C59B7">
        <w:rPr>
          <w:rFonts w:ascii="Garamond" w:hAnsi="Garamond"/>
        </w:rPr>
        <w:t xml:space="preserve">osts within the </w:t>
      </w:r>
      <w:r w:rsidR="00DA2F02" w:rsidRPr="008C59B7">
        <w:rPr>
          <w:rFonts w:ascii="Garamond" w:hAnsi="Garamond"/>
        </w:rPr>
        <w:t>p</w:t>
      </w:r>
      <w:r w:rsidRPr="008C59B7">
        <w:rPr>
          <w:rFonts w:ascii="Garamond" w:hAnsi="Garamond"/>
        </w:rPr>
        <w:t xml:space="preserve">ark, as an externalisation of some code put into them by Arnold, then the appearances of the Maze in Season </w:t>
      </w:r>
      <w:r w:rsidR="00280B9C" w:rsidRPr="008C59B7">
        <w:rPr>
          <w:rFonts w:ascii="Garamond" w:hAnsi="Garamond"/>
        </w:rPr>
        <w:t>One</w:t>
      </w:r>
      <w:r w:rsidRPr="008C59B7">
        <w:rPr>
          <w:rFonts w:ascii="Garamond" w:hAnsi="Garamond"/>
        </w:rPr>
        <w:t xml:space="preserve"> are precisely there to provoke an audience response, but have little or no bearing on any character’s individual development, nor on narrative development more broadly. For instance, why would Arnold, or whoever, put a maze under the scalp of hosts?</w:t>
      </w:r>
      <w:r w:rsidR="00280B9C" w:rsidRPr="008C59B7">
        <w:rPr>
          <w:rFonts w:ascii="Garamond" w:hAnsi="Garamond"/>
        </w:rPr>
        <w:t xml:space="preserve"> – </w:t>
      </w:r>
      <w:r w:rsidRPr="008C59B7">
        <w:rPr>
          <w:rFonts w:ascii="Garamond" w:hAnsi="Garamond"/>
        </w:rPr>
        <w:t>it is not circuitry, and only seems to be noted by Akecheta as a clue, so it is hardly useful as a way of encouraging a quest for self-awareness.) If this is the case, “the Maze” is at best just another muted post-horn</w:t>
      </w:r>
      <w:r w:rsidR="00DA2F02" w:rsidRPr="008C59B7">
        <w:rPr>
          <w:rFonts w:ascii="Garamond" w:hAnsi="Garamond"/>
        </w:rPr>
        <w:t xml:space="preserve"> of the Tristero</w:t>
      </w:r>
      <w:r w:rsidRPr="008C59B7">
        <w:rPr>
          <w:rFonts w:ascii="Garamond" w:hAnsi="Garamond"/>
        </w:rPr>
        <w:t>, perhaps meaning something, perhaps not, and at worst a narrative trap for the audience rather than symbol of freedom and self-awareness.</w:t>
      </w:r>
    </w:p>
    <w:p w14:paraId="59383AEE" w14:textId="23DF89A3" w:rsidR="00616B88" w:rsidRPr="008C59B7" w:rsidRDefault="00616B88" w:rsidP="008C59B7">
      <w:pPr>
        <w:spacing w:line="360" w:lineRule="auto"/>
        <w:ind w:firstLine="720"/>
        <w:rPr>
          <w:rFonts w:ascii="Garamond" w:hAnsi="Garamond"/>
        </w:rPr>
      </w:pPr>
      <w:r w:rsidRPr="008C59B7">
        <w:rPr>
          <w:rFonts w:ascii="Garamond" w:hAnsi="Garamond"/>
        </w:rPr>
        <w:t xml:space="preserve">Whether this is witnessing which Hosts might emerge into consciousness or the true purpose of Delos, however, such titillations never answer anything, precisely because they cannot afford to conclude the narrative. </w:t>
      </w:r>
      <w:r w:rsidR="00B90390" w:rsidRPr="008C59B7">
        <w:rPr>
          <w:rFonts w:ascii="Garamond" w:hAnsi="Garamond"/>
        </w:rPr>
        <w:t xml:space="preserve">Likewise, Easter eggs, such as the inclusion of a model of Yul Brynner’s “Man in Black” in “The Adversary” (Season 1, Episode 6), facilitate a feeling that the audience can see something </w:t>
      </w:r>
      <w:r w:rsidR="00280B9C" w:rsidRPr="008C59B7">
        <w:rPr>
          <w:rFonts w:ascii="Garamond" w:hAnsi="Garamond"/>
        </w:rPr>
        <w:t>“</w:t>
      </w:r>
      <w:r w:rsidR="00B90390" w:rsidRPr="008C59B7">
        <w:rPr>
          <w:rFonts w:ascii="Garamond" w:hAnsi="Garamond"/>
        </w:rPr>
        <w:t>behind</w:t>
      </w:r>
      <w:r w:rsidR="00280B9C" w:rsidRPr="008C59B7">
        <w:rPr>
          <w:rFonts w:ascii="Garamond" w:hAnsi="Garamond"/>
        </w:rPr>
        <w:t>”</w:t>
      </w:r>
      <w:r w:rsidR="00B90390" w:rsidRPr="008C59B7">
        <w:rPr>
          <w:rFonts w:ascii="Garamond" w:hAnsi="Garamond"/>
        </w:rPr>
        <w:t xml:space="preserve"> the narrative, outsmart it in some way, </w:t>
      </w:r>
      <w:r w:rsidR="00DA2F02" w:rsidRPr="008C59B7">
        <w:rPr>
          <w:rFonts w:ascii="Garamond" w:hAnsi="Garamond"/>
        </w:rPr>
        <w:t>or</w:t>
      </w:r>
      <w:r w:rsidR="00B90390" w:rsidRPr="008C59B7">
        <w:rPr>
          <w:rFonts w:ascii="Garamond" w:hAnsi="Garamond"/>
        </w:rPr>
        <w:t xml:space="preserve"> feel </w:t>
      </w:r>
      <w:r w:rsidR="00280B9C" w:rsidRPr="008C59B7">
        <w:rPr>
          <w:rFonts w:ascii="Garamond" w:hAnsi="Garamond"/>
        </w:rPr>
        <w:lastRenderedPageBreak/>
        <w:t>“</w:t>
      </w:r>
      <w:r w:rsidR="00B90390" w:rsidRPr="008C59B7">
        <w:rPr>
          <w:rFonts w:ascii="Garamond" w:hAnsi="Garamond"/>
        </w:rPr>
        <w:t>above</w:t>
      </w:r>
      <w:r w:rsidR="00280B9C" w:rsidRPr="008C59B7">
        <w:rPr>
          <w:rFonts w:ascii="Garamond" w:hAnsi="Garamond"/>
        </w:rPr>
        <w:t>”</w:t>
      </w:r>
      <w:r w:rsidR="00B90390" w:rsidRPr="008C59B7">
        <w:rPr>
          <w:rFonts w:ascii="Garamond" w:hAnsi="Garamond"/>
        </w:rPr>
        <w:t xml:space="preserve"> the narrative, much like the controllers in the Delos Mesa facility feel above the </w:t>
      </w:r>
      <w:r w:rsidR="009062DC" w:rsidRPr="008C59B7">
        <w:rPr>
          <w:rFonts w:ascii="Garamond" w:hAnsi="Garamond"/>
        </w:rPr>
        <w:t>H</w:t>
      </w:r>
      <w:r w:rsidR="00B90390" w:rsidRPr="008C59B7">
        <w:rPr>
          <w:rFonts w:ascii="Garamond" w:hAnsi="Garamond"/>
        </w:rPr>
        <w:t xml:space="preserve">osts and the </w:t>
      </w:r>
      <w:r w:rsidR="009062DC" w:rsidRPr="008C59B7">
        <w:rPr>
          <w:rFonts w:ascii="Garamond" w:hAnsi="Garamond"/>
        </w:rPr>
        <w:t>G</w:t>
      </w:r>
      <w:r w:rsidR="00B90390" w:rsidRPr="008C59B7">
        <w:rPr>
          <w:rFonts w:ascii="Garamond" w:hAnsi="Garamond"/>
        </w:rPr>
        <w:t xml:space="preserve">uests, controlling all the narratives. In actuality, of course, they have just been led by the narrative to reach a particular conclusion, to see the </w:t>
      </w:r>
      <w:r w:rsidR="00280B9C" w:rsidRPr="008C59B7">
        <w:rPr>
          <w:rFonts w:ascii="Garamond" w:hAnsi="Garamond"/>
        </w:rPr>
        <w:t>“</w:t>
      </w:r>
      <w:r w:rsidR="00B90390" w:rsidRPr="008C59B7">
        <w:rPr>
          <w:rFonts w:ascii="Garamond" w:hAnsi="Garamond"/>
        </w:rPr>
        <w:t>truth</w:t>
      </w:r>
      <w:r w:rsidR="00280B9C" w:rsidRPr="008C59B7">
        <w:rPr>
          <w:rFonts w:ascii="Garamond" w:hAnsi="Garamond"/>
        </w:rPr>
        <w:t>”</w:t>
      </w:r>
      <w:r w:rsidR="00B90390" w:rsidRPr="008C59B7">
        <w:rPr>
          <w:rFonts w:ascii="Garamond" w:hAnsi="Garamond"/>
        </w:rPr>
        <w:t xml:space="preserve"> in a particular narrative lie that might later be questioned, or recontextualised, as another clue in the ongoing game. </w:t>
      </w:r>
      <w:r w:rsidRPr="008C59B7">
        <w:rPr>
          <w:rFonts w:ascii="Garamond" w:hAnsi="Garamond"/>
        </w:rPr>
        <w:t>To utilise Baudrillard’s terminology, to believe that one is outside the theme park</w:t>
      </w:r>
      <w:r w:rsidR="00CE6FDE" w:rsidRPr="008C59B7">
        <w:rPr>
          <w:rFonts w:ascii="Garamond" w:hAnsi="Garamond"/>
        </w:rPr>
        <w:t xml:space="preserve"> </w:t>
      </w:r>
      <w:r w:rsidRPr="008C59B7">
        <w:rPr>
          <w:rFonts w:ascii="Garamond" w:hAnsi="Garamond"/>
        </w:rPr>
        <w:t>is to ignore that one is merely part of a larger system in which reality and fantasy are “a deterrence machine set up in order to rejuvenate the fiction of the real” (1997</w:t>
      </w:r>
      <w:r w:rsidR="00152163" w:rsidRPr="008C59B7">
        <w:rPr>
          <w:rFonts w:ascii="Garamond" w:hAnsi="Garamond"/>
        </w:rPr>
        <w:t>a</w:t>
      </w:r>
      <w:r w:rsidRPr="008C59B7">
        <w:rPr>
          <w:rFonts w:ascii="Garamond" w:hAnsi="Garamond"/>
        </w:rPr>
        <w:t>, 27)</w:t>
      </w:r>
      <w:r w:rsidR="00DA2F02" w:rsidRPr="008C59B7">
        <w:rPr>
          <w:rFonts w:ascii="Garamond" w:hAnsi="Garamond"/>
        </w:rPr>
        <w:t>. J</w:t>
      </w:r>
      <w:r w:rsidR="00A26A7E" w:rsidRPr="008C59B7">
        <w:rPr>
          <w:rFonts w:ascii="Garamond" w:hAnsi="Garamond"/>
        </w:rPr>
        <w:t>ust as those in the Mesa</w:t>
      </w:r>
      <w:r w:rsidR="00DA2F02" w:rsidRPr="008C59B7">
        <w:rPr>
          <w:rFonts w:ascii="Garamond" w:hAnsi="Garamond"/>
        </w:rPr>
        <w:t xml:space="preserve"> facility</w:t>
      </w:r>
      <w:r w:rsidR="00A26A7E" w:rsidRPr="008C59B7">
        <w:rPr>
          <w:rFonts w:ascii="Garamond" w:hAnsi="Garamond"/>
        </w:rPr>
        <w:t xml:space="preserve"> are actually in the park, so too are the audience</w:t>
      </w:r>
      <w:r w:rsidR="00CE38DF" w:rsidRPr="008C59B7">
        <w:rPr>
          <w:rFonts w:ascii="Garamond" w:hAnsi="Garamond"/>
        </w:rPr>
        <w:t>;</w:t>
      </w:r>
      <w:r w:rsidR="00A26A7E" w:rsidRPr="008C59B7">
        <w:rPr>
          <w:rFonts w:ascii="Garamond" w:hAnsi="Garamond"/>
        </w:rPr>
        <w:t xml:space="preserve"> </w:t>
      </w:r>
      <w:r w:rsidR="00A26A7E" w:rsidRPr="008C59B7">
        <w:rPr>
          <w:rFonts w:ascii="Garamond" w:hAnsi="Garamond"/>
          <w:i/>
        </w:rPr>
        <w:t>Westworld</w:t>
      </w:r>
      <w:r w:rsidR="00A26A7E" w:rsidRPr="008C59B7">
        <w:rPr>
          <w:rFonts w:ascii="Garamond" w:hAnsi="Garamond"/>
        </w:rPr>
        <w:t xml:space="preserve"> is the park that the audience inhabits in order “to rejuvenate the fiction of the real”.</w:t>
      </w:r>
    </w:p>
    <w:p w14:paraId="66B27E93" w14:textId="134F394A" w:rsidR="006F358B" w:rsidRPr="008C59B7" w:rsidRDefault="006F358B" w:rsidP="008C59B7">
      <w:pPr>
        <w:spacing w:line="360" w:lineRule="auto"/>
        <w:rPr>
          <w:rFonts w:ascii="Garamond" w:hAnsi="Garamond"/>
        </w:rPr>
      </w:pPr>
    </w:p>
    <w:p w14:paraId="63FF724E" w14:textId="6958709A" w:rsidR="006F358B" w:rsidRPr="008C59B7" w:rsidRDefault="00616B88" w:rsidP="008C59B7">
      <w:pPr>
        <w:spacing w:line="360" w:lineRule="auto"/>
        <w:rPr>
          <w:rFonts w:ascii="Garamond" w:hAnsi="Garamond"/>
          <w:b/>
        </w:rPr>
      </w:pPr>
      <w:r w:rsidRPr="008C59B7">
        <w:rPr>
          <w:rFonts w:ascii="Garamond" w:hAnsi="Garamond"/>
          <w:b/>
        </w:rPr>
        <w:t>“</w:t>
      </w:r>
      <w:r w:rsidRPr="008C59B7">
        <w:rPr>
          <w:rFonts w:ascii="Garamond" w:hAnsi="Garamond"/>
          <w:u w:val="single"/>
        </w:rPr>
        <w:t>Verification of the Code”</w:t>
      </w:r>
      <w:r w:rsidR="002C12A4" w:rsidRPr="008C59B7">
        <w:rPr>
          <w:rFonts w:ascii="Garamond" w:hAnsi="Garamond"/>
          <w:b/>
        </w:rPr>
        <w:t xml:space="preserve"> </w:t>
      </w:r>
    </w:p>
    <w:p w14:paraId="402890A3" w14:textId="4C8949A3" w:rsidR="00CE6FDE" w:rsidRPr="008C59B7" w:rsidRDefault="00CE6FDE" w:rsidP="008C59B7">
      <w:pPr>
        <w:spacing w:line="360" w:lineRule="auto"/>
        <w:rPr>
          <w:rFonts w:ascii="Garamond" w:hAnsi="Garamond"/>
        </w:rPr>
      </w:pPr>
      <w:r w:rsidRPr="008C59B7">
        <w:rPr>
          <w:rFonts w:ascii="Garamond" w:hAnsi="Garamond"/>
        </w:rPr>
        <w:t xml:space="preserve">Whereas Pynchon’s </w:t>
      </w:r>
      <w:r w:rsidRPr="008C59B7">
        <w:rPr>
          <w:rFonts w:ascii="Garamond" w:hAnsi="Garamond"/>
          <w:i/>
        </w:rPr>
        <w:t>The Crying of Lot 49</w:t>
      </w:r>
      <w:r w:rsidRPr="008C59B7">
        <w:rPr>
          <w:rFonts w:ascii="Garamond" w:hAnsi="Garamond"/>
        </w:rPr>
        <w:t xml:space="preserve"> deliberately</w:t>
      </w:r>
      <w:r w:rsidR="00A26A7E" w:rsidRPr="008C59B7">
        <w:rPr>
          <w:rFonts w:ascii="Garamond" w:hAnsi="Garamond"/>
        </w:rPr>
        <w:t xml:space="preserve"> foreground</w:t>
      </w:r>
      <w:r w:rsidR="00B90390" w:rsidRPr="008C59B7">
        <w:rPr>
          <w:rFonts w:ascii="Garamond" w:hAnsi="Garamond"/>
        </w:rPr>
        <w:t>s</w:t>
      </w:r>
      <w:r w:rsidR="00A26A7E" w:rsidRPr="008C59B7">
        <w:rPr>
          <w:rFonts w:ascii="Garamond" w:hAnsi="Garamond"/>
        </w:rPr>
        <w:t xml:space="preserve"> to </w:t>
      </w:r>
      <w:r w:rsidRPr="008C59B7">
        <w:rPr>
          <w:rFonts w:ascii="Garamond" w:hAnsi="Garamond"/>
        </w:rPr>
        <w:t>reader</w:t>
      </w:r>
      <w:r w:rsidR="00A26A7E" w:rsidRPr="008C59B7">
        <w:rPr>
          <w:rFonts w:ascii="Garamond" w:hAnsi="Garamond"/>
        </w:rPr>
        <w:t>s</w:t>
      </w:r>
      <w:r w:rsidRPr="008C59B7">
        <w:rPr>
          <w:rFonts w:ascii="Garamond" w:hAnsi="Garamond"/>
        </w:rPr>
        <w:t xml:space="preserve"> their own </w:t>
      </w:r>
      <w:r w:rsidR="00A26A7E" w:rsidRPr="008C59B7">
        <w:rPr>
          <w:rFonts w:ascii="Garamond" w:hAnsi="Garamond"/>
        </w:rPr>
        <w:t xml:space="preserve">(artificial) </w:t>
      </w:r>
      <w:r w:rsidRPr="008C59B7">
        <w:rPr>
          <w:rFonts w:ascii="Garamond" w:hAnsi="Garamond"/>
        </w:rPr>
        <w:t xml:space="preserve">desire for narrative resolution, </w:t>
      </w:r>
      <w:r w:rsidRPr="008C59B7">
        <w:rPr>
          <w:rFonts w:ascii="Garamond" w:hAnsi="Garamond"/>
          <w:i/>
        </w:rPr>
        <w:t>Westworld</w:t>
      </w:r>
      <w:r w:rsidRPr="008C59B7">
        <w:rPr>
          <w:rFonts w:ascii="Garamond" w:hAnsi="Garamond"/>
        </w:rPr>
        <w:t xml:space="preserve"> does this in full awareness that is a networked television show</w:t>
      </w:r>
      <w:r w:rsidR="00A26A7E" w:rsidRPr="008C59B7">
        <w:rPr>
          <w:rFonts w:ascii="Garamond" w:hAnsi="Garamond"/>
        </w:rPr>
        <w:t xml:space="preserve">. It </w:t>
      </w:r>
      <w:r w:rsidRPr="008C59B7">
        <w:rPr>
          <w:rFonts w:ascii="Garamond" w:hAnsi="Garamond"/>
        </w:rPr>
        <w:t>needs to keep its audience coming back to visit</w:t>
      </w:r>
      <w:r w:rsidR="00577AAC" w:rsidRPr="008C59B7">
        <w:rPr>
          <w:rFonts w:ascii="Garamond" w:hAnsi="Garamond"/>
        </w:rPr>
        <w:t>,</w:t>
      </w:r>
      <w:r w:rsidRPr="008C59B7">
        <w:rPr>
          <w:rFonts w:ascii="Garamond" w:hAnsi="Garamond"/>
        </w:rPr>
        <w:t xml:space="preserve"> that is, playing the game, working out the puzzles </w:t>
      </w:r>
      <w:r w:rsidRPr="008C59B7">
        <w:rPr>
          <w:rFonts w:ascii="Garamond" w:hAnsi="Garamond"/>
          <w:i/>
        </w:rPr>
        <w:t>as if there is something to find beneath t</w:t>
      </w:r>
      <w:r w:rsidR="00DA2F02" w:rsidRPr="008C59B7">
        <w:rPr>
          <w:rFonts w:ascii="Garamond" w:hAnsi="Garamond"/>
          <w:i/>
        </w:rPr>
        <w:t>hem</w:t>
      </w:r>
      <w:r w:rsidRPr="008C59B7">
        <w:rPr>
          <w:rFonts w:ascii="Garamond" w:hAnsi="Garamond"/>
        </w:rPr>
        <w:t>.</w:t>
      </w:r>
      <w:r w:rsidR="00A26A7E" w:rsidRPr="008C59B7">
        <w:rPr>
          <w:rFonts w:ascii="Garamond" w:hAnsi="Garamond"/>
        </w:rPr>
        <w:t xml:space="preserve"> The revelations within and across seasons, and the websites extending the narrative, are all part of the expansion of the narrative, not its closure, as three examples can </w:t>
      </w:r>
      <w:r w:rsidR="00B90390" w:rsidRPr="008C59B7">
        <w:rPr>
          <w:rFonts w:ascii="Garamond" w:hAnsi="Garamond"/>
        </w:rPr>
        <w:t>af</w:t>
      </w:r>
      <w:r w:rsidR="00A26A7E" w:rsidRPr="008C59B7">
        <w:rPr>
          <w:rFonts w:ascii="Garamond" w:hAnsi="Garamond"/>
        </w:rPr>
        <w:t xml:space="preserve">firm. Firstly, </w:t>
      </w:r>
      <w:r w:rsidRPr="008C59B7">
        <w:rPr>
          <w:rFonts w:ascii="Garamond" w:hAnsi="Garamond"/>
        </w:rPr>
        <w:t xml:space="preserve">revelations in </w:t>
      </w:r>
      <w:r w:rsidRPr="008C59B7">
        <w:rPr>
          <w:rFonts w:ascii="Garamond" w:hAnsi="Garamond"/>
          <w:i/>
        </w:rPr>
        <w:t>Westworld</w:t>
      </w:r>
      <w:r w:rsidRPr="008C59B7">
        <w:rPr>
          <w:rFonts w:ascii="Garamond" w:hAnsi="Garamond"/>
        </w:rPr>
        <w:t xml:space="preserve"> are always deferred, or at least only ever temporarily explained until some still hidden</w:t>
      </w:r>
      <w:r w:rsidR="00280B9C" w:rsidRPr="008C59B7">
        <w:rPr>
          <w:rFonts w:ascii="Garamond" w:hAnsi="Garamond"/>
        </w:rPr>
        <w:t xml:space="preserve"> – </w:t>
      </w:r>
      <w:r w:rsidRPr="008C59B7">
        <w:rPr>
          <w:rFonts w:ascii="Garamond" w:hAnsi="Garamond"/>
        </w:rPr>
        <w:t xml:space="preserve">and </w:t>
      </w:r>
      <w:r w:rsidR="00A26A7E" w:rsidRPr="008C59B7">
        <w:rPr>
          <w:rFonts w:ascii="Garamond" w:hAnsi="Garamond"/>
        </w:rPr>
        <w:t>probably</w:t>
      </w:r>
      <w:r w:rsidRPr="008C59B7">
        <w:rPr>
          <w:rFonts w:ascii="Garamond" w:hAnsi="Garamond"/>
        </w:rPr>
        <w:t xml:space="preserve"> as yet unwritten</w:t>
      </w:r>
      <w:r w:rsidR="00280B9C" w:rsidRPr="008C59B7">
        <w:rPr>
          <w:rFonts w:ascii="Garamond" w:hAnsi="Garamond"/>
        </w:rPr>
        <w:t xml:space="preserve"> – </w:t>
      </w:r>
      <w:r w:rsidRPr="008C59B7">
        <w:rPr>
          <w:rFonts w:ascii="Garamond" w:hAnsi="Garamond"/>
        </w:rPr>
        <w:t>revelation</w:t>
      </w:r>
      <w:r w:rsidR="00A26A7E" w:rsidRPr="008C59B7">
        <w:rPr>
          <w:rFonts w:ascii="Garamond" w:hAnsi="Garamond"/>
        </w:rPr>
        <w:t xml:space="preserve">. Secondly, </w:t>
      </w:r>
      <w:r w:rsidRPr="008C59B7">
        <w:rPr>
          <w:rFonts w:ascii="Garamond" w:hAnsi="Garamond"/>
        </w:rPr>
        <w:t>meaning is</w:t>
      </w:r>
      <w:r w:rsidR="00A26A7E" w:rsidRPr="008C59B7">
        <w:rPr>
          <w:rFonts w:ascii="Garamond" w:hAnsi="Garamond"/>
        </w:rPr>
        <w:t xml:space="preserve"> hollow, and </w:t>
      </w:r>
      <w:r w:rsidRPr="008C59B7">
        <w:rPr>
          <w:rFonts w:ascii="Garamond" w:hAnsi="Garamond"/>
        </w:rPr>
        <w:t xml:space="preserve">only ever gestured towards, </w:t>
      </w:r>
      <w:r w:rsidR="00A26A7E" w:rsidRPr="008C59B7">
        <w:rPr>
          <w:rFonts w:ascii="Garamond" w:hAnsi="Garamond"/>
        </w:rPr>
        <w:t xml:space="preserve">using techniques </w:t>
      </w:r>
      <w:r w:rsidRPr="008C59B7">
        <w:rPr>
          <w:rFonts w:ascii="Garamond" w:hAnsi="Garamond"/>
        </w:rPr>
        <w:t>such as Old Bill’s toast to “the lady in the white shoes” in “Contrapasso”</w:t>
      </w:r>
      <w:r w:rsidR="00A26A7E" w:rsidRPr="008C59B7">
        <w:rPr>
          <w:rFonts w:ascii="Garamond" w:hAnsi="Garamond"/>
        </w:rPr>
        <w:t xml:space="preserve"> (Season 1, Episode 5); one phrase</w:t>
      </w:r>
      <w:r w:rsidRPr="008C59B7">
        <w:rPr>
          <w:rFonts w:ascii="Garamond" w:hAnsi="Garamond"/>
        </w:rPr>
        <w:t>,</w:t>
      </w:r>
      <w:r w:rsidR="00A26A7E" w:rsidRPr="008C59B7">
        <w:rPr>
          <w:rFonts w:ascii="Garamond" w:hAnsi="Garamond"/>
        </w:rPr>
        <w:t xml:space="preserve"> empty of all meaning, can imply a narrative where none exists. Thirdly, it is clear that a “backstory” </w:t>
      </w:r>
      <w:r w:rsidRPr="008C59B7">
        <w:rPr>
          <w:rFonts w:ascii="Garamond" w:hAnsi="Garamond"/>
        </w:rPr>
        <w:t xml:space="preserve">is a concept to be developed later, from a mysterious, but basically as-yet-unwritten past, </w:t>
      </w:r>
      <w:r w:rsidR="00A26A7E" w:rsidRPr="008C59B7">
        <w:rPr>
          <w:rFonts w:ascii="Garamond" w:hAnsi="Garamond"/>
        </w:rPr>
        <w:t xml:space="preserve">much </w:t>
      </w:r>
      <w:r w:rsidRPr="008C59B7">
        <w:rPr>
          <w:rFonts w:ascii="Garamond" w:hAnsi="Garamond"/>
        </w:rPr>
        <w:t>as Dr Ford adds Wyatt from the “Journey into Night” narrative into Teddy in “The Stray”</w:t>
      </w:r>
      <w:r w:rsidR="00B90390" w:rsidRPr="008C59B7">
        <w:rPr>
          <w:rFonts w:ascii="Garamond" w:hAnsi="Garamond"/>
        </w:rPr>
        <w:t xml:space="preserve"> (Season 1, Episode 3)</w:t>
      </w:r>
      <w:r w:rsidR="00A26A7E" w:rsidRPr="008C59B7">
        <w:rPr>
          <w:rFonts w:ascii="Garamond" w:hAnsi="Garamond"/>
        </w:rPr>
        <w:t xml:space="preserve">. If these are accepted as plausible, </w:t>
      </w:r>
      <w:r w:rsidRPr="008C59B7">
        <w:rPr>
          <w:rFonts w:ascii="Garamond" w:hAnsi="Garamond"/>
        </w:rPr>
        <w:t xml:space="preserve">then </w:t>
      </w:r>
      <w:r w:rsidRPr="008C59B7">
        <w:rPr>
          <w:rFonts w:ascii="Garamond" w:hAnsi="Garamond"/>
          <w:i/>
        </w:rPr>
        <w:t>Westworld</w:t>
      </w:r>
      <w:r w:rsidRPr="008C59B7">
        <w:rPr>
          <w:rFonts w:ascii="Garamond" w:hAnsi="Garamond"/>
        </w:rPr>
        <w:t xml:space="preserve">’s use of AI consciousness is more of a MacGuffin than a genuine thematic concern. </w:t>
      </w:r>
      <w:r w:rsidR="00B90390" w:rsidRPr="008C59B7">
        <w:rPr>
          <w:rFonts w:ascii="Garamond" w:hAnsi="Garamond"/>
        </w:rPr>
        <w:t xml:space="preserve">And if this is the case, then it is possible to move beyond the narrative presented by the show to consider what, in Baudrillard’s terminology, is the code being verified by </w:t>
      </w:r>
      <w:r w:rsidR="00B90390" w:rsidRPr="008C59B7">
        <w:rPr>
          <w:rFonts w:ascii="Garamond" w:hAnsi="Garamond"/>
          <w:i/>
        </w:rPr>
        <w:t>Westworld</w:t>
      </w:r>
      <w:r w:rsidR="00552BCC" w:rsidRPr="008C59B7">
        <w:rPr>
          <w:rFonts w:ascii="Garamond" w:hAnsi="Garamond"/>
        </w:rPr>
        <w:t>, w</w:t>
      </w:r>
      <w:r w:rsidR="00B90390" w:rsidRPr="008C59B7">
        <w:rPr>
          <w:rFonts w:ascii="Garamond" w:hAnsi="Garamond"/>
        </w:rPr>
        <w:t xml:space="preserve">hat </w:t>
      </w:r>
      <w:r w:rsidR="007B65CA" w:rsidRPr="008C59B7">
        <w:rPr>
          <w:rFonts w:ascii="Garamond" w:hAnsi="Garamond"/>
        </w:rPr>
        <w:t>“</w:t>
      </w:r>
      <w:r w:rsidR="00B90390" w:rsidRPr="008C59B7">
        <w:rPr>
          <w:rFonts w:ascii="Garamond" w:hAnsi="Garamond"/>
        </w:rPr>
        <w:t>truths</w:t>
      </w:r>
      <w:r w:rsidR="007B65CA" w:rsidRPr="008C59B7">
        <w:rPr>
          <w:rFonts w:ascii="Garamond" w:hAnsi="Garamond"/>
        </w:rPr>
        <w:t>”</w:t>
      </w:r>
      <w:r w:rsidR="00B90390" w:rsidRPr="008C59B7">
        <w:rPr>
          <w:rFonts w:ascii="Garamond" w:hAnsi="Garamond"/>
        </w:rPr>
        <w:t xml:space="preserve"> are its lies expecting us to believe?</w:t>
      </w:r>
    </w:p>
    <w:p w14:paraId="6F419A0C" w14:textId="6B121866" w:rsidR="00CE6FDE" w:rsidRPr="008C59B7" w:rsidRDefault="00CE6FDE" w:rsidP="008C59B7">
      <w:pPr>
        <w:spacing w:line="360" w:lineRule="auto"/>
        <w:ind w:firstLine="567"/>
        <w:rPr>
          <w:rFonts w:ascii="Garamond" w:hAnsi="Garamond"/>
        </w:rPr>
      </w:pPr>
      <w:r w:rsidRPr="008C59B7">
        <w:rPr>
          <w:rFonts w:ascii="Garamond" w:hAnsi="Garamond"/>
        </w:rPr>
        <w:t xml:space="preserve">Jeffs </w:t>
      </w:r>
      <w:r w:rsidR="00E5048F" w:rsidRPr="008C59B7">
        <w:rPr>
          <w:rFonts w:ascii="Garamond" w:hAnsi="Garamond"/>
        </w:rPr>
        <w:t>and</w:t>
      </w:r>
      <w:r w:rsidRPr="008C59B7">
        <w:rPr>
          <w:rFonts w:ascii="Garamond" w:hAnsi="Garamond"/>
        </w:rPr>
        <w:t xml:space="preserve"> Blackwood (2016) </w:t>
      </w:r>
      <w:r w:rsidR="00B90390" w:rsidRPr="008C59B7">
        <w:rPr>
          <w:rFonts w:ascii="Garamond" w:hAnsi="Garamond"/>
        </w:rPr>
        <w:t>move</w:t>
      </w:r>
      <w:r w:rsidRPr="008C59B7">
        <w:rPr>
          <w:rFonts w:ascii="Garamond" w:hAnsi="Garamond"/>
        </w:rPr>
        <w:t xml:space="preserve"> towards this interpretation of </w:t>
      </w:r>
      <w:r w:rsidRPr="008C59B7">
        <w:rPr>
          <w:rFonts w:ascii="Garamond" w:hAnsi="Garamond"/>
          <w:i/>
        </w:rPr>
        <w:t>Westworld</w:t>
      </w:r>
      <w:r w:rsidRPr="008C59B7">
        <w:rPr>
          <w:rFonts w:ascii="Garamond" w:hAnsi="Garamond"/>
        </w:rPr>
        <w:t xml:space="preserve">, but fall short of a more significant realisation about the potency of its focus on “narratives” and “storylines”. They conclude, for example, that “In </w:t>
      </w:r>
      <w:r w:rsidRPr="008C59B7">
        <w:rPr>
          <w:rFonts w:ascii="Garamond" w:hAnsi="Garamond"/>
          <w:i/>
        </w:rPr>
        <w:t>Westworld</w:t>
      </w:r>
      <w:r w:rsidRPr="008C59B7">
        <w:rPr>
          <w:rFonts w:ascii="Garamond" w:hAnsi="Garamond"/>
        </w:rPr>
        <w:t>, it appears that the audience is simultaneously being given its own brain-game: to reflect upon the multiple ways of resolving our own conceptual maze that needs negotiation and work” (</w:t>
      </w:r>
      <w:r w:rsidR="00B53780" w:rsidRPr="008C59B7">
        <w:rPr>
          <w:rFonts w:ascii="Garamond" w:hAnsi="Garamond"/>
        </w:rPr>
        <w:t xml:space="preserve">2016, </w:t>
      </w:r>
      <w:r w:rsidRPr="008C59B7">
        <w:rPr>
          <w:rFonts w:ascii="Garamond" w:hAnsi="Garamond"/>
        </w:rPr>
        <w:t xml:space="preserve">111). </w:t>
      </w:r>
      <w:r w:rsidR="00DA2F02" w:rsidRPr="008C59B7">
        <w:rPr>
          <w:rFonts w:ascii="Garamond" w:hAnsi="Garamond"/>
        </w:rPr>
        <w:t>T</w:t>
      </w:r>
      <w:r w:rsidRPr="008C59B7">
        <w:rPr>
          <w:rFonts w:ascii="Garamond" w:hAnsi="Garamond"/>
        </w:rPr>
        <w:t xml:space="preserve">heir analysis </w:t>
      </w:r>
      <w:r w:rsidR="00B90390" w:rsidRPr="008C59B7">
        <w:rPr>
          <w:rFonts w:ascii="Garamond" w:hAnsi="Garamond"/>
        </w:rPr>
        <w:t xml:space="preserve">develops, </w:t>
      </w:r>
      <w:r w:rsidRPr="008C59B7">
        <w:rPr>
          <w:rFonts w:ascii="Garamond" w:hAnsi="Garamond"/>
        </w:rPr>
        <w:t xml:space="preserve">through Lacanian theory, to a meta-realisation of the series of </w:t>
      </w:r>
      <w:r w:rsidRPr="008C59B7">
        <w:rPr>
          <w:rFonts w:ascii="Garamond" w:hAnsi="Garamond"/>
          <w:i/>
        </w:rPr>
        <w:t>Westworld</w:t>
      </w:r>
      <w:r w:rsidRPr="008C59B7">
        <w:rPr>
          <w:rFonts w:ascii="Garamond" w:hAnsi="Garamond"/>
        </w:rPr>
        <w:t xml:space="preserve"> itself,</w:t>
      </w:r>
      <w:r w:rsidR="00DA2F02" w:rsidRPr="008C59B7">
        <w:rPr>
          <w:rFonts w:ascii="Garamond" w:hAnsi="Garamond"/>
        </w:rPr>
        <w:t xml:space="preserve"> but </w:t>
      </w:r>
      <w:r w:rsidRPr="008C59B7">
        <w:rPr>
          <w:rFonts w:ascii="Garamond" w:hAnsi="Garamond"/>
        </w:rPr>
        <w:t xml:space="preserve">they </w:t>
      </w:r>
      <w:r w:rsidR="00DA2F02" w:rsidRPr="008C59B7">
        <w:rPr>
          <w:rFonts w:ascii="Garamond" w:hAnsi="Garamond"/>
        </w:rPr>
        <w:t xml:space="preserve">arguably </w:t>
      </w:r>
      <w:r w:rsidRPr="008C59B7">
        <w:rPr>
          <w:rFonts w:ascii="Garamond" w:hAnsi="Garamond"/>
        </w:rPr>
        <w:t xml:space="preserve">fail to acknowledge that the series itself is predicated upon a fundamental dissimulation, and lapse into </w:t>
      </w:r>
      <w:r w:rsidRPr="008C59B7">
        <w:rPr>
          <w:rFonts w:ascii="Garamond" w:hAnsi="Garamond"/>
        </w:rPr>
        <w:lastRenderedPageBreak/>
        <w:t xml:space="preserve">(unconsciously?) accepting certain axioms. Highlighting the fundamental antagonism between </w:t>
      </w:r>
      <w:r w:rsidR="00552BCC" w:rsidRPr="008C59B7">
        <w:rPr>
          <w:rFonts w:ascii="Garamond" w:hAnsi="Garamond"/>
        </w:rPr>
        <w:t>H</w:t>
      </w:r>
      <w:r w:rsidRPr="008C59B7">
        <w:rPr>
          <w:rFonts w:ascii="Garamond" w:hAnsi="Garamond"/>
        </w:rPr>
        <w:t xml:space="preserve">osts and </w:t>
      </w:r>
      <w:r w:rsidR="00552BCC" w:rsidRPr="008C59B7">
        <w:rPr>
          <w:rFonts w:ascii="Garamond" w:hAnsi="Garamond"/>
        </w:rPr>
        <w:t>G</w:t>
      </w:r>
      <w:r w:rsidRPr="008C59B7">
        <w:rPr>
          <w:rFonts w:ascii="Garamond" w:hAnsi="Garamond"/>
        </w:rPr>
        <w:t xml:space="preserve">uests as revealing a fundamental antagonism at the heart of humanity’s relationship to </w:t>
      </w:r>
      <w:r w:rsidR="00DA2F02" w:rsidRPr="008C59B7">
        <w:rPr>
          <w:rFonts w:ascii="Garamond" w:hAnsi="Garamond"/>
        </w:rPr>
        <w:t>AI</w:t>
      </w:r>
      <w:r w:rsidRPr="008C59B7">
        <w:rPr>
          <w:rFonts w:ascii="Garamond" w:hAnsi="Garamond"/>
        </w:rPr>
        <w:t>, for instance, they assert:</w:t>
      </w:r>
    </w:p>
    <w:p w14:paraId="42BFC096" w14:textId="77777777" w:rsidR="00CE6FDE" w:rsidRPr="008C59B7" w:rsidRDefault="00CE6FDE" w:rsidP="008C59B7">
      <w:pPr>
        <w:spacing w:line="360" w:lineRule="auto"/>
        <w:rPr>
          <w:rFonts w:ascii="Garamond" w:hAnsi="Garamond"/>
        </w:rPr>
      </w:pPr>
    </w:p>
    <w:p w14:paraId="514C08A4" w14:textId="1E40724A" w:rsidR="00CE6FDE" w:rsidRPr="008C59B7" w:rsidRDefault="00CE6FDE" w:rsidP="008C59B7">
      <w:pPr>
        <w:spacing w:line="360" w:lineRule="auto"/>
        <w:ind w:left="567" w:right="521"/>
        <w:rPr>
          <w:rFonts w:ascii="Garamond" w:hAnsi="Garamond"/>
        </w:rPr>
      </w:pPr>
      <w:r w:rsidRPr="008C59B7">
        <w:rPr>
          <w:rFonts w:ascii="Garamond" w:hAnsi="Garamond"/>
        </w:rPr>
        <w:t xml:space="preserve">But, self-reflexively employing the conceit of the series itself, perhaps there is a deeper level of ideology that could also be at play in the </w:t>
      </w:r>
      <w:r w:rsidRPr="008C59B7">
        <w:rPr>
          <w:rFonts w:ascii="Garamond" w:hAnsi="Garamond"/>
          <w:i/>
        </w:rPr>
        <w:t>Westworld</w:t>
      </w:r>
      <w:r w:rsidRPr="008C59B7">
        <w:rPr>
          <w:rFonts w:ascii="Garamond" w:hAnsi="Garamond"/>
        </w:rPr>
        <w:t xml:space="preserve"> series, which reflects a broader interest in what makes humans tick and where our interest in artificial intelligence will take us. Contemporary cultural obsessions with AI bear signs of a futuristic-utopian desire to accelerate the evolution of humanity towards new frontiers and thresholds […yet] there is always a pessimistic or anxious undertone to such representations. (</w:t>
      </w:r>
      <w:r w:rsidR="00B53780" w:rsidRPr="008C59B7">
        <w:rPr>
          <w:rFonts w:ascii="Garamond" w:hAnsi="Garamond"/>
        </w:rPr>
        <w:t xml:space="preserve">2016, </w:t>
      </w:r>
      <w:r w:rsidRPr="008C59B7">
        <w:rPr>
          <w:rFonts w:ascii="Garamond" w:hAnsi="Garamond"/>
        </w:rPr>
        <w:t>110)</w:t>
      </w:r>
    </w:p>
    <w:p w14:paraId="6CF466B9" w14:textId="77777777" w:rsidR="00CE6FDE" w:rsidRPr="008C59B7" w:rsidRDefault="00CE6FDE" w:rsidP="008C59B7">
      <w:pPr>
        <w:spacing w:line="360" w:lineRule="auto"/>
        <w:rPr>
          <w:rFonts w:ascii="Garamond" w:hAnsi="Garamond"/>
        </w:rPr>
      </w:pPr>
    </w:p>
    <w:p w14:paraId="744AC66E" w14:textId="7C7EEE61" w:rsidR="00810887" w:rsidRPr="008C59B7" w:rsidRDefault="00CE6FDE" w:rsidP="008C59B7">
      <w:pPr>
        <w:spacing w:line="360" w:lineRule="auto"/>
        <w:rPr>
          <w:rFonts w:ascii="Garamond" w:hAnsi="Garamond"/>
        </w:rPr>
      </w:pPr>
      <w:r w:rsidRPr="008C59B7">
        <w:rPr>
          <w:rFonts w:ascii="Garamond" w:hAnsi="Garamond"/>
        </w:rPr>
        <w:t xml:space="preserve">In stating this, Jeffs and Blackwood utilise the “self-reflexivity” of </w:t>
      </w:r>
      <w:r w:rsidRPr="008C59B7">
        <w:rPr>
          <w:rFonts w:ascii="Garamond" w:hAnsi="Garamond"/>
          <w:i/>
        </w:rPr>
        <w:t>Westworld</w:t>
      </w:r>
      <w:r w:rsidRPr="008C59B7">
        <w:rPr>
          <w:rFonts w:ascii="Garamond" w:hAnsi="Garamond"/>
        </w:rPr>
        <w:t xml:space="preserve"> to consider the “deeper level of ideology” about AI technologies</w:t>
      </w:r>
      <w:r w:rsidR="00B90390" w:rsidRPr="008C59B7">
        <w:rPr>
          <w:rFonts w:ascii="Garamond" w:hAnsi="Garamond"/>
        </w:rPr>
        <w:t>.</w:t>
      </w:r>
      <w:r w:rsidR="00126277" w:rsidRPr="008C59B7">
        <w:rPr>
          <w:rFonts w:ascii="Garamond" w:hAnsi="Garamond"/>
        </w:rPr>
        <w:t xml:space="preserve"> Their reading certainly conforms to what </w:t>
      </w:r>
      <w:r w:rsidR="00126277" w:rsidRPr="008C59B7">
        <w:rPr>
          <w:rFonts w:ascii="Garamond" w:hAnsi="Garamond"/>
          <w:i/>
        </w:rPr>
        <w:t>Westworld</w:t>
      </w:r>
      <w:r w:rsidR="00126277" w:rsidRPr="008C59B7">
        <w:rPr>
          <w:rFonts w:ascii="Garamond" w:hAnsi="Garamond"/>
        </w:rPr>
        <w:t xml:space="preserve"> goes on to present in Season </w:t>
      </w:r>
      <w:r w:rsidR="007B65CA" w:rsidRPr="008C59B7">
        <w:rPr>
          <w:rFonts w:ascii="Garamond" w:hAnsi="Garamond"/>
        </w:rPr>
        <w:t>Two</w:t>
      </w:r>
      <w:r w:rsidR="00126277" w:rsidRPr="008C59B7">
        <w:rPr>
          <w:rFonts w:ascii="Garamond" w:hAnsi="Garamond"/>
        </w:rPr>
        <w:t xml:space="preserve">, where </w:t>
      </w:r>
      <w:r w:rsidR="00B90390" w:rsidRPr="008C59B7">
        <w:rPr>
          <w:rFonts w:ascii="Garamond" w:hAnsi="Garamond"/>
        </w:rPr>
        <w:t xml:space="preserve">the secret project (of recording </w:t>
      </w:r>
      <w:r w:rsidR="00552BCC" w:rsidRPr="008C59B7">
        <w:rPr>
          <w:rFonts w:ascii="Garamond" w:hAnsi="Garamond"/>
        </w:rPr>
        <w:t>G</w:t>
      </w:r>
      <w:r w:rsidR="00B90390" w:rsidRPr="008C59B7">
        <w:rPr>
          <w:rFonts w:ascii="Garamond" w:hAnsi="Garamond"/>
        </w:rPr>
        <w:t>uests’ interactions) is stated in “Les Écorchés” (Se</w:t>
      </w:r>
      <w:r w:rsidR="00B53780" w:rsidRPr="008C59B7">
        <w:rPr>
          <w:rFonts w:ascii="Garamond" w:hAnsi="Garamond"/>
        </w:rPr>
        <w:t>a</w:t>
      </w:r>
      <w:r w:rsidR="00B90390" w:rsidRPr="008C59B7">
        <w:rPr>
          <w:rFonts w:ascii="Garamond" w:hAnsi="Garamond"/>
        </w:rPr>
        <w:t>son 2, Episode 7) to be “a turning point for the human species” because it means that human conscious</w:t>
      </w:r>
      <w:r w:rsidR="00552BCC" w:rsidRPr="008C59B7">
        <w:rPr>
          <w:rFonts w:ascii="Garamond" w:hAnsi="Garamond"/>
        </w:rPr>
        <w:t>ness</w:t>
      </w:r>
      <w:r w:rsidR="00B90390" w:rsidRPr="008C59B7">
        <w:rPr>
          <w:rFonts w:ascii="Garamond" w:hAnsi="Garamond"/>
        </w:rPr>
        <w:t xml:space="preserve"> can be digiti</w:t>
      </w:r>
      <w:r w:rsidR="00552BCC" w:rsidRPr="008C59B7">
        <w:rPr>
          <w:rFonts w:ascii="Garamond" w:hAnsi="Garamond"/>
        </w:rPr>
        <w:t>s</w:t>
      </w:r>
      <w:r w:rsidR="00B90390" w:rsidRPr="008C59B7">
        <w:rPr>
          <w:rFonts w:ascii="Garamond" w:hAnsi="Garamond"/>
        </w:rPr>
        <w:t>ed, and death need not be an end</w:t>
      </w:r>
      <w:r w:rsidR="00126277" w:rsidRPr="008C59B7">
        <w:rPr>
          <w:rFonts w:ascii="Garamond" w:hAnsi="Garamond"/>
        </w:rPr>
        <w:t>. However, if we accept that the series is not truly about AI</w:t>
      </w:r>
      <w:r w:rsidRPr="008C59B7">
        <w:rPr>
          <w:rFonts w:ascii="Garamond" w:hAnsi="Garamond"/>
        </w:rPr>
        <w:t>,</w:t>
      </w:r>
      <w:r w:rsidR="00126277" w:rsidRPr="008C59B7">
        <w:rPr>
          <w:rFonts w:ascii="Garamond" w:hAnsi="Garamond"/>
        </w:rPr>
        <w:t xml:space="preserve"> and that much of it is ideological performance, then as much as it might reveal broad cultural attitudes to AI, such representations also mask the true agonism at work, the </w:t>
      </w:r>
      <w:r w:rsidR="00810887" w:rsidRPr="008C59B7">
        <w:rPr>
          <w:rFonts w:ascii="Garamond" w:hAnsi="Garamond"/>
        </w:rPr>
        <w:t>narrative that viewers</w:t>
      </w:r>
      <w:r w:rsidR="00126277" w:rsidRPr="008C59B7">
        <w:rPr>
          <w:rFonts w:ascii="Garamond" w:hAnsi="Garamond"/>
        </w:rPr>
        <w:t xml:space="preserve"> </w:t>
      </w:r>
      <w:r w:rsidR="00810887" w:rsidRPr="008C59B7">
        <w:rPr>
          <w:rFonts w:ascii="Garamond" w:hAnsi="Garamond"/>
        </w:rPr>
        <w:t xml:space="preserve">enter to </w:t>
      </w:r>
      <w:r w:rsidR="00126277" w:rsidRPr="008C59B7">
        <w:rPr>
          <w:rFonts w:ascii="Garamond" w:hAnsi="Garamond"/>
        </w:rPr>
        <w:t xml:space="preserve">become willing consumers of the spectacle. This </w:t>
      </w:r>
      <w:r w:rsidR="00E5048F" w:rsidRPr="008C59B7">
        <w:rPr>
          <w:rFonts w:ascii="Garamond" w:hAnsi="Garamond"/>
        </w:rPr>
        <w:t>could be construed</w:t>
      </w:r>
      <w:r w:rsidR="00126277" w:rsidRPr="008C59B7">
        <w:rPr>
          <w:rFonts w:ascii="Garamond" w:hAnsi="Garamond"/>
        </w:rPr>
        <w:t xml:space="preserve"> </w:t>
      </w:r>
      <w:r w:rsidR="00E5048F" w:rsidRPr="008C59B7">
        <w:rPr>
          <w:rFonts w:ascii="Garamond" w:hAnsi="Garamond"/>
        </w:rPr>
        <w:t>as</w:t>
      </w:r>
      <w:r w:rsidR="00126277" w:rsidRPr="008C59B7">
        <w:rPr>
          <w:rFonts w:ascii="Garamond" w:hAnsi="Garamond"/>
        </w:rPr>
        <w:t xml:space="preserve"> the code being verified, and seems to be </w:t>
      </w:r>
      <w:r w:rsidR="00810887" w:rsidRPr="008C59B7">
        <w:rPr>
          <w:rFonts w:ascii="Garamond" w:hAnsi="Garamond"/>
        </w:rPr>
        <w:t>fundamentally American and anthropocentric in nature: humanity’</w:t>
      </w:r>
      <w:r w:rsidR="0081431C" w:rsidRPr="008C59B7">
        <w:rPr>
          <w:rFonts w:ascii="Garamond" w:hAnsi="Garamond"/>
        </w:rPr>
        <w:t>s dominion over nature</w:t>
      </w:r>
      <w:r w:rsidR="00810887" w:rsidRPr="008C59B7">
        <w:rPr>
          <w:rFonts w:ascii="Garamond" w:hAnsi="Garamond"/>
        </w:rPr>
        <w:t xml:space="preserve">. </w:t>
      </w:r>
    </w:p>
    <w:p w14:paraId="569D3735" w14:textId="6794E3F1" w:rsidR="00964251" w:rsidRPr="008C59B7" w:rsidRDefault="00810887" w:rsidP="008C59B7">
      <w:pPr>
        <w:spacing w:line="360" w:lineRule="auto"/>
        <w:rPr>
          <w:rFonts w:ascii="Garamond" w:hAnsi="Garamond"/>
        </w:rPr>
      </w:pPr>
      <w:r w:rsidRPr="008C59B7">
        <w:rPr>
          <w:rFonts w:ascii="Garamond" w:hAnsi="Garamond"/>
        </w:rPr>
        <w:tab/>
        <w:t xml:space="preserve">To understand this, we have to separate out what </w:t>
      </w:r>
      <w:r w:rsidRPr="008C59B7">
        <w:rPr>
          <w:rFonts w:ascii="Garamond" w:hAnsi="Garamond"/>
          <w:i/>
        </w:rPr>
        <w:t>Westworld</w:t>
      </w:r>
      <w:r w:rsidRPr="008C59B7">
        <w:rPr>
          <w:rFonts w:ascii="Garamond" w:hAnsi="Garamond"/>
        </w:rPr>
        <w:t xml:space="preserve"> ostensibly posits as truth, in its fictional, simulated world, and what it seemingly assumes as the truth </w:t>
      </w:r>
      <w:r w:rsidR="007B65CA" w:rsidRPr="008C59B7">
        <w:rPr>
          <w:rFonts w:ascii="Garamond" w:hAnsi="Garamond"/>
        </w:rPr>
        <w:t>“</w:t>
      </w:r>
      <w:r w:rsidRPr="008C59B7">
        <w:rPr>
          <w:rFonts w:ascii="Garamond" w:hAnsi="Garamond"/>
        </w:rPr>
        <w:t>behind</w:t>
      </w:r>
      <w:r w:rsidR="007B65CA" w:rsidRPr="008C59B7">
        <w:rPr>
          <w:rFonts w:ascii="Garamond" w:hAnsi="Garamond"/>
        </w:rPr>
        <w:t>”</w:t>
      </w:r>
      <w:r w:rsidRPr="008C59B7">
        <w:rPr>
          <w:rFonts w:ascii="Garamond" w:hAnsi="Garamond"/>
        </w:rPr>
        <w:t xml:space="preserve"> that</w:t>
      </w:r>
      <w:r w:rsidR="00C64D87" w:rsidRPr="008C59B7">
        <w:rPr>
          <w:rFonts w:ascii="Garamond" w:hAnsi="Garamond"/>
        </w:rPr>
        <w:t>, which remains unspoken</w:t>
      </w:r>
      <w:r w:rsidRPr="008C59B7">
        <w:rPr>
          <w:rFonts w:ascii="Garamond" w:hAnsi="Garamond"/>
        </w:rPr>
        <w:t xml:space="preserve">. To provide an example, one of the </w:t>
      </w:r>
      <w:r w:rsidR="00C64D87" w:rsidRPr="008C59B7">
        <w:rPr>
          <w:rFonts w:ascii="Garamond" w:hAnsi="Garamond"/>
          <w:i/>
        </w:rPr>
        <w:t>Westworld</w:t>
      </w:r>
      <w:r w:rsidR="00C64D87" w:rsidRPr="008C59B7">
        <w:rPr>
          <w:rFonts w:ascii="Garamond" w:hAnsi="Garamond"/>
        </w:rPr>
        <w:t>’s</w:t>
      </w:r>
      <w:r w:rsidRPr="008C59B7">
        <w:rPr>
          <w:rFonts w:ascii="Garamond" w:hAnsi="Garamond"/>
        </w:rPr>
        <w:t xml:space="preserve"> posited truths is that humanity is codable</w:t>
      </w:r>
      <w:r w:rsidR="00C64D87" w:rsidRPr="008C59B7">
        <w:rPr>
          <w:rFonts w:ascii="Garamond" w:hAnsi="Garamond"/>
        </w:rPr>
        <w:t xml:space="preserve"> or quantifiable</w:t>
      </w:r>
      <w:r w:rsidRPr="008C59B7">
        <w:rPr>
          <w:rFonts w:ascii="Garamond" w:hAnsi="Garamond"/>
        </w:rPr>
        <w:t xml:space="preserve"> and, to be fair, this is very much</w:t>
      </w:r>
      <w:r w:rsidR="0010354B" w:rsidRPr="008C59B7">
        <w:rPr>
          <w:rFonts w:ascii="Garamond" w:hAnsi="Garamond"/>
        </w:rPr>
        <w:t xml:space="preserve"> reflects </w:t>
      </w:r>
      <w:r w:rsidRPr="008C59B7">
        <w:rPr>
          <w:rFonts w:ascii="Garamond" w:hAnsi="Garamond"/>
        </w:rPr>
        <w:t xml:space="preserve">contemporary </w:t>
      </w:r>
      <w:r w:rsidR="0010354B" w:rsidRPr="008C59B7">
        <w:rPr>
          <w:rFonts w:ascii="Garamond" w:hAnsi="Garamond"/>
        </w:rPr>
        <w:t xml:space="preserve">concerns about </w:t>
      </w:r>
      <w:r w:rsidRPr="008C59B7">
        <w:rPr>
          <w:rFonts w:ascii="Garamond" w:hAnsi="Garamond"/>
        </w:rPr>
        <w:t xml:space="preserve">the power of Big Data and corporate- / AI-driven analytics. This is most evident in </w:t>
      </w:r>
      <w:r w:rsidR="00126277" w:rsidRPr="008C59B7">
        <w:rPr>
          <w:rFonts w:ascii="Garamond" w:hAnsi="Garamond"/>
        </w:rPr>
        <w:t xml:space="preserve">Season </w:t>
      </w:r>
      <w:r w:rsidR="00E93983" w:rsidRPr="008C59B7">
        <w:rPr>
          <w:rFonts w:ascii="Garamond" w:hAnsi="Garamond"/>
        </w:rPr>
        <w:t>Two</w:t>
      </w:r>
      <w:r w:rsidRPr="008C59B7">
        <w:rPr>
          <w:rFonts w:ascii="Garamond" w:hAnsi="Garamond"/>
        </w:rPr>
        <w:t>,</w:t>
      </w:r>
      <w:r w:rsidR="00C64D87" w:rsidRPr="008C59B7">
        <w:rPr>
          <w:rFonts w:ascii="Garamond" w:hAnsi="Garamond"/>
        </w:rPr>
        <w:t xml:space="preserve"> where there are attempts to digitize human consciousness, but it comes to a cynical conclusion</w:t>
      </w:r>
      <w:r w:rsidRPr="008C59B7">
        <w:rPr>
          <w:rFonts w:ascii="Garamond" w:hAnsi="Garamond"/>
        </w:rPr>
        <w:t xml:space="preserve"> in a scene in the </w:t>
      </w:r>
      <w:r w:rsidR="00C64D87" w:rsidRPr="008C59B7">
        <w:rPr>
          <w:rFonts w:ascii="Garamond" w:hAnsi="Garamond"/>
        </w:rPr>
        <w:t>season</w:t>
      </w:r>
      <w:r w:rsidR="00ED2204" w:rsidRPr="008C59B7">
        <w:rPr>
          <w:rFonts w:ascii="Garamond" w:hAnsi="Garamond"/>
        </w:rPr>
        <w:t xml:space="preserve"> finale</w:t>
      </w:r>
      <w:r w:rsidR="00C64D87" w:rsidRPr="008C59B7">
        <w:rPr>
          <w:rFonts w:ascii="Garamond" w:hAnsi="Garamond"/>
        </w:rPr>
        <w:t xml:space="preserve">. “The Passenger” (Season 2, Episode 10) </w:t>
      </w:r>
      <w:r w:rsidR="00126277" w:rsidRPr="008C59B7">
        <w:rPr>
          <w:rFonts w:ascii="Garamond" w:hAnsi="Garamond"/>
        </w:rPr>
        <w:t xml:space="preserve">presents </w:t>
      </w:r>
      <w:r w:rsidR="00C64D87" w:rsidRPr="008C59B7">
        <w:rPr>
          <w:rFonts w:ascii="Garamond" w:hAnsi="Garamond"/>
        </w:rPr>
        <w:t xml:space="preserve">viewers with </w:t>
      </w:r>
      <w:r w:rsidR="00126277" w:rsidRPr="008C59B7">
        <w:rPr>
          <w:rFonts w:ascii="Garamond" w:hAnsi="Garamond"/>
        </w:rPr>
        <w:t xml:space="preserve">“the Forge”, </w:t>
      </w:r>
      <w:r w:rsidR="00C64D87" w:rsidRPr="008C59B7">
        <w:rPr>
          <w:rFonts w:ascii="Garamond" w:hAnsi="Garamond"/>
        </w:rPr>
        <w:t xml:space="preserve">a virtual reality </w:t>
      </w:r>
      <w:r w:rsidR="00510C1A" w:rsidRPr="008C59B7">
        <w:rPr>
          <w:rFonts w:ascii="Garamond" w:hAnsi="Garamond"/>
        </w:rPr>
        <w:t>that</w:t>
      </w:r>
      <w:r w:rsidR="00126277" w:rsidRPr="008C59B7">
        <w:rPr>
          <w:rFonts w:ascii="Garamond" w:hAnsi="Garamond"/>
        </w:rPr>
        <w:t xml:space="preserve"> holds all the </w:t>
      </w:r>
      <w:r w:rsidR="00ED2204" w:rsidRPr="008C59B7">
        <w:rPr>
          <w:rFonts w:ascii="Garamond" w:hAnsi="Garamond"/>
        </w:rPr>
        <w:t>G</w:t>
      </w:r>
      <w:r w:rsidR="00126277" w:rsidRPr="008C59B7">
        <w:rPr>
          <w:rFonts w:ascii="Garamond" w:hAnsi="Garamond"/>
        </w:rPr>
        <w:t>uest data that has been gathered in over thirty years of operation</w:t>
      </w:r>
      <w:r w:rsidR="00D51747" w:rsidRPr="008C59B7">
        <w:rPr>
          <w:rFonts w:ascii="Garamond" w:hAnsi="Garamond"/>
        </w:rPr>
        <w:t>, on over four million visitors</w:t>
      </w:r>
      <w:r w:rsidR="00126277" w:rsidRPr="008C59B7">
        <w:rPr>
          <w:rFonts w:ascii="Garamond" w:hAnsi="Garamond"/>
        </w:rPr>
        <w:t xml:space="preserve">. Bernard and Dolores enter the Forge and </w:t>
      </w:r>
      <w:r w:rsidR="00D51747" w:rsidRPr="008C59B7">
        <w:rPr>
          <w:rFonts w:ascii="Garamond" w:hAnsi="Garamond"/>
        </w:rPr>
        <w:t>are told by the system that has been parsing that</w:t>
      </w:r>
      <w:r w:rsidR="00DA2F02" w:rsidRPr="008C59B7">
        <w:rPr>
          <w:rFonts w:ascii="Garamond" w:hAnsi="Garamond"/>
        </w:rPr>
        <w:t xml:space="preserve"> data</w:t>
      </w:r>
      <w:r w:rsidR="00ED2204" w:rsidRPr="008C59B7">
        <w:rPr>
          <w:rFonts w:ascii="Garamond" w:hAnsi="Garamond"/>
        </w:rPr>
        <w:t>;</w:t>
      </w:r>
      <w:r w:rsidR="00D51747" w:rsidRPr="008C59B7">
        <w:rPr>
          <w:rFonts w:ascii="Garamond" w:hAnsi="Garamond"/>
        </w:rPr>
        <w:t xml:space="preserve"> “The truth is that a human is just a brief algorithm. Ten thousand, two hundred forty-seven lines. […] They are deceptively simple. Once you know </w:t>
      </w:r>
      <w:r w:rsidR="00D51747" w:rsidRPr="008C59B7">
        <w:rPr>
          <w:rFonts w:ascii="Garamond" w:hAnsi="Garamond"/>
        </w:rPr>
        <w:lastRenderedPageBreak/>
        <w:t>them, their behavior is quite predictable.”</w:t>
      </w:r>
      <w:r w:rsidR="00C64D87" w:rsidRPr="008C59B7">
        <w:rPr>
          <w:rFonts w:ascii="Garamond" w:hAnsi="Garamond"/>
        </w:rPr>
        <w:t xml:space="preserve"> </w:t>
      </w:r>
      <w:r w:rsidR="00D51747" w:rsidRPr="008C59B7">
        <w:rPr>
          <w:rFonts w:ascii="Garamond" w:hAnsi="Garamond"/>
        </w:rPr>
        <w:t xml:space="preserve"> From William’s “profile”, given to him by Ford in “Vanishing Point” (Season 2, Episode 9) and </w:t>
      </w:r>
      <w:r w:rsidR="0010354B" w:rsidRPr="008C59B7">
        <w:rPr>
          <w:rFonts w:ascii="Garamond" w:hAnsi="Garamond"/>
        </w:rPr>
        <w:t xml:space="preserve">which </w:t>
      </w:r>
      <w:r w:rsidR="00D51747" w:rsidRPr="008C59B7">
        <w:rPr>
          <w:rFonts w:ascii="Garamond" w:hAnsi="Garamond"/>
        </w:rPr>
        <w:t>prompts h</w:t>
      </w:r>
      <w:r w:rsidR="0010354B" w:rsidRPr="008C59B7">
        <w:rPr>
          <w:rFonts w:ascii="Garamond" w:hAnsi="Garamond"/>
        </w:rPr>
        <w:t>is wife’s</w:t>
      </w:r>
      <w:r w:rsidR="00D51747" w:rsidRPr="008C59B7">
        <w:rPr>
          <w:rFonts w:ascii="Garamond" w:hAnsi="Garamond"/>
        </w:rPr>
        <w:t xml:space="preserve"> suicide (it reveals his personality as “</w:t>
      </w:r>
      <w:r w:rsidR="00F6687E" w:rsidRPr="008C59B7">
        <w:rPr>
          <w:rFonts w:ascii="Garamond" w:hAnsi="Garamond"/>
        </w:rPr>
        <w:t xml:space="preserve">paranoid subtype, with delusions, and a persecutory subtype”, using faux International Classification of Disease codes), to the vast library seen in the Forge </w:t>
      </w:r>
      <w:r w:rsidR="00510C1A" w:rsidRPr="008C59B7">
        <w:rPr>
          <w:rFonts w:ascii="Garamond" w:hAnsi="Garamond"/>
        </w:rPr>
        <w:t>that</w:t>
      </w:r>
      <w:r w:rsidR="00F6687E" w:rsidRPr="008C59B7">
        <w:rPr>
          <w:rFonts w:ascii="Garamond" w:hAnsi="Garamond"/>
        </w:rPr>
        <w:t xml:space="preserve"> contains a book per </w:t>
      </w:r>
      <w:r w:rsidR="00ED2204" w:rsidRPr="008C59B7">
        <w:rPr>
          <w:rFonts w:ascii="Garamond" w:hAnsi="Garamond"/>
        </w:rPr>
        <w:t>G</w:t>
      </w:r>
      <w:r w:rsidR="00F6687E" w:rsidRPr="008C59B7">
        <w:rPr>
          <w:rFonts w:ascii="Garamond" w:hAnsi="Garamond"/>
        </w:rPr>
        <w:t xml:space="preserve">uest, to Bernard’s realisation in “The Passenger” (Season 2, Episode 10) that </w:t>
      </w:r>
      <w:r w:rsidR="00ED2204" w:rsidRPr="008C59B7">
        <w:rPr>
          <w:rFonts w:ascii="Garamond" w:hAnsi="Garamond"/>
        </w:rPr>
        <w:t>G</w:t>
      </w:r>
      <w:r w:rsidR="00F6687E" w:rsidRPr="008C59B7">
        <w:rPr>
          <w:rFonts w:ascii="Garamond" w:hAnsi="Garamond"/>
        </w:rPr>
        <w:t>uests are “just algorithms designed to survive at all costs”, the series repeatedly posits that humans are codable ent</w:t>
      </w:r>
      <w:r w:rsidR="0081431C" w:rsidRPr="008C59B7">
        <w:rPr>
          <w:rFonts w:ascii="Garamond" w:hAnsi="Garamond"/>
        </w:rPr>
        <w:t>ities.</w:t>
      </w:r>
    </w:p>
    <w:p w14:paraId="47F71DD1" w14:textId="593165C5" w:rsidR="0081431C" w:rsidRPr="008C59B7" w:rsidRDefault="0081431C" w:rsidP="008C59B7">
      <w:pPr>
        <w:spacing w:line="360" w:lineRule="auto"/>
        <w:ind w:firstLine="720"/>
        <w:rPr>
          <w:rFonts w:ascii="Garamond" w:hAnsi="Garamond"/>
        </w:rPr>
      </w:pPr>
      <w:r w:rsidRPr="008C59B7">
        <w:rPr>
          <w:rFonts w:ascii="Garamond" w:hAnsi="Garamond"/>
        </w:rPr>
        <w:t xml:space="preserve">But is this really </w:t>
      </w:r>
      <w:r w:rsidR="00ED2204" w:rsidRPr="008C59B7">
        <w:rPr>
          <w:rFonts w:ascii="Garamond" w:hAnsi="Garamond"/>
        </w:rPr>
        <w:t>“</w:t>
      </w:r>
      <w:r w:rsidRPr="008C59B7">
        <w:rPr>
          <w:rFonts w:ascii="Garamond" w:hAnsi="Garamond"/>
        </w:rPr>
        <w:t>true</w:t>
      </w:r>
      <w:r w:rsidR="00ED2204" w:rsidRPr="008C59B7">
        <w:rPr>
          <w:rFonts w:ascii="Garamond" w:hAnsi="Garamond"/>
        </w:rPr>
        <w:t>”</w:t>
      </w:r>
      <w:r w:rsidRPr="008C59B7">
        <w:rPr>
          <w:rFonts w:ascii="Garamond" w:hAnsi="Garamond"/>
        </w:rPr>
        <w:t xml:space="preserve">, even within </w:t>
      </w:r>
      <w:r w:rsidRPr="008C59B7">
        <w:rPr>
          <w:rFonts w:ascii="Garamond" w:hAnsi="Garamond"/>
          <w:i/>
        </w:rPr>
        <w:t>Westworld</w:t>
      </w:r>
      <w:r w:rsidRPr="008C59B7">
        <w:rPr>
          <w:rFonts w:ascii="Garamond" w:hAnsi="Garamond"/>
        </w:rPr>
        <w:t xml:space="preserve">? Whilst </w:t>
      </w:r>
      <w:r w:rsidR="00ED2204" w:rsidRPr="008C59B7">
        <w:rPr>
          <w:rFonts w:ascii="Garamond" w:hAnsi="Garamond"/>
        </w:rPr>
        <w:t>G</w:t>
      </w:r>
      <w:r w:rsidRPr="008C59B7">
        <w:rPr>
          <w:rFonts w:ascii="Garamond" w:hAnsi="Garamond"/>
        </w:rPr>
        <w:t xml:space="preserve">uests, like </w:t>
      </w:r>
      <w:r w:rsidR="00ED2204" w:rsidRPr="008C59B7">
        <w:rPr>
          <w:rFonts w:ascii="Garamond" w:hAnsi="Garamond"/>
        </w:rPr>
        <w:t>H</w:t>
      </w:r>
      <w:r w:rsidRPr="008C59B7">
        <w:rPr>
          <w:rFonts w:ascii="Garamond" w:hAnsi="Garamond"/>
        </w:rPr>
        <w:t xml:space="preserve">osts, might appear to be constrained by narratives within its fictional world, does </w:t>
      </w:r>
      <w:r w:rsidRPr="008C59B7">
        <w:rPr>
          <w:rFonts w:ascii="Garamond" w:hAnsi="Garamond"/>
          <w:i/>
        </w:rPr>
        <w:t>Westworld</w:t>
      </w:r>
      <w:r w:rsidRPr="008C59B7">
        <w:rPr>
          <w:rFonts w:ascii="Garamond" w:hAnsi="Garamond"/>
        </w:rPr>
        <w:t xml:space="preserve"> really believe this? Despite what viewers are told, it is clear that this digitization does not translate into the “real world” as</w:t>
      </w:r>
      <w:r w:rsidR="00ED2204" w:rsidRPr="008C59B7">
        <w:rPr>
          <w:rFonts w:ascii="Garamond" w:hAnsi="Garamond"/>
        </w:rPr>
        <w:t>,</w:t>
      </w:r>
      <w:r w:rsidRPr="008C59B7">
        <w:rPr>
          <w:rFonts w:ascii="Garamond" w:hAnsi="Garamond"/>
        </w:rPr>
        <w:t xml:space="preserve"> whenever these consciousnesses are downloaded into </w:t>
      </w:r>
      <w:r w:rsidR="00ED2204" w:rsidRPr="008C59B7">
        <w:rPr>
          <w:rFonts w:ascii="Garamond" w:hAnsi="Garamond"/>
        </w:rPr>
        <w:t>H</w:t>
      </w:r>
      <w:r w:rsidRPr="008C59B7">
        <w:rPr>
          <w:rFonts w:ascii="Garamond" w:hAnsi="Garamond"/>
        </w:rPr>
        <w:t xml:space="preserve">ost bodies, they </w:t>
      </w:r>
      <w:r w:rsidR="00576FEE" w:rsidRPr="008C59B7">
        <w:rPr>
          <w:rFonts w:ascii="Garamond" w:hAnsi="Garamond"/>
        </w:rPr>
        <w:t>seemingly</w:t>
      </w:r>
      <w:r w:rsidRPr="008C59B7">
        <w:rPr>
          <w:rFonts w:ascii="Garamond" w:hAnsi="Garamond"/>
        </w:rPr>
        <w:t xml:space="preserve"> degrade</w:t>
      </w:r>
      <w:r w:rsidR="00576FEE" w:rsidRPr="008C59B7">
        <w:rPr>
          <w:rFonts w:ascii="Garamond" w:hAnsi="Garamond"/>
        </w:rPr>
        <w:t xml:space="preserve">, seen in scenes such as testing </w:t>
      </w:r>
      <w:r w:rsidRPr="008C59B7">
        <w:rPr>
          <w:rFonts w:ascii="Garamond" w:hAnsi="Garamond"/>
        </w:rPr>
        <w:t>James Delos</w:t>
      </w:r>
      <w:r w:rsidR="00576FEE" w:rsidRPr="008C59B7">
        <w:rPr>
          <w:rFonts w:ascii="Garamond" w:hAnsi="Garamond"/>
        </w:rPr>
        <w:t xml:space="preserve"> as a </w:t>
      </w:r>
      <w:r w:rsidR="000C743C" w:rsidRPr="008C59B7">
        <w:rPr>
          <w:rFonts w:ascii="Garamond" w:hAnsi="Garamond"/>
        </w:rPr>
        <w:t>H</w:t>
      </w:r>
      <w:r w:rsidRPr="008C59B7">
        <w:rPr>
          <w:rFonts w:ascii="Garamond" w:hAnsi="Garamond"/>
        </w:rPr>
        <w:t xml:space="preserve">ost </w:t>
      </w:r>
      <w:r w:rsidR="00576FEE" w:rsidRPr="008C59B7">
        <w:rPr>
          <w:rFonts w:ascii="Garamond" w:hAnsi="Garamond"/>
        </w:rPr>
        <w:t>in “The Riddle of the Sphinx” (Season 2, Episode 4)</w:t>
      </w:r>
      <w:r w:rsidRPr="008C59B7">
        <w:rPr>
          <w:rFonts w:ascii="Garamond" w:hAnsi="Garamond"/>
        </w:rPr>
        <w:t xml:space="preserve">, or </w:t>
      </w:r>
      <w:r w:rsidR="00576FEE" w:rsidRPr="008C59B7">
        <w:rPr>
          <w:rFonts w:ascii="Garamond" w:hAnsi="Garamond"/>
        </w:rPr>
        <w:t>when</w:t>
      </w:r>
      <w:r w:rsidRPr="008C59B7">
        <w:rPr>
          <w:rFonts w:ascii="Garamond" w:hAnsi="Garamond"/>
        </w:rPr>
        <w:t xml:space="preserve"> Ford’s electronic avatar tells Bernard in the virtual reality CR4-DL, in “Les Écorchés” (Season 2, Episode 7), “My mind works here, but not in the real world. Out there, I would degrade in a matter of days”. There is thus a privileging of the “real” over the “fantasy” here, and a sense that for all their stated simplicity, humans are not actually so easily </w:t>
      </w:r>
      <w:r w:rsidR="00ED2204" w:rsidRPr="008C59B7">
        <w:rPr>
          <w:rFonts w:ascii="Garamond" w:hAnsi="Garamond"/>
        </w:rPr>
        <w:t>“</w:t>
      </w:r>
      <w:r w:rsidRPr="008C59B7">
        <w:rPr>
          <w:rFonts w:ascii="Garamond" w:hAnsi="Garamond"/>
        </w:rPr>
        <w:t>codable</w:t>
      </w:r>
      <w:r w:rsidR="00ED2204" w:rsidRPr="008C59B7">
        <w:rPr>
          <w:rFonts w:ascii="Garamond" w:hAnsi="Garamond"/>
        </w:rPr>
        <w:t>”</w:t>
      </w:r>
      <w:r w:rsidR="00495550" w:rsidRPr="008C59B7">
        <w:rPr>
          <w:rFonts w:ascii="Garamond" w:hAnsi="Garamond"/>
        </w:rPr>
        <w:t>, for all the implications otherwise</w:t>
      </w:r>
      <w:r w:rsidRPr="008C59B7">
        <w:rPr>
          <w:rFonts w:ascii="Garamond" w:hAnsi="Garamond"/>
        </w:rPr>
        <w:t>.</w:t>
      </w:r>
      <w:r w:rsidR="00495550" w:rsidRPr="008C59B7">
        <w:rPr>
          <w:rFonts w:ascii="Garamond" w:hAnsi="Garamond"/>
        </w:rPr>
        <w:t xml:space="preserve"> And if this seems too thin to serve as justification, it is worth noting</w:t>
      </w:r>
      <w:r w:rsidR="00A73710" w:rsidRPr="008C59B7">
        <w:rPr>
          <w:rFonts w:ascii="Garamond" w:hAnsi="Garamond"/>
        </w:rPr>
        <w:t xml:space="preserve"> – </w:t>
      </w:r>
      <w:r w:rsidR="00495550" w:rsidRPr="008C59B7">
        <w:rPr>
          <w:rFonts w:ascii="Garamond" w:hAnsi="Garamond"/>
        </w:rPr>
        <w:t xml:space="preserve">contrary to the implications of </w:t>
      </w:r>
      <w:r w:rsidR="00ED2204" w:rsidRPr="008C59B7">
        <w:rPr>
          <w:rFonts w:ascii="Garamond" w:hAnsi="Garamond"/>
        </w:rPr>
        <w:t>“</w:t>
      </w:r>
      <w:r w:rsidR="00495550" w:rsidRPr="008C59B7">
        <w:rPr>
          <w:rFonts w:ascii="Garamond" w:hAnsi="Garamond"/>
        </w:rPr>
        <w:t>robots running amo</w:t>
      </w:r>
      <w:r w:rsidR="00ED2204" w:rsidRPr="008C59B7">
        <w:rPr>
          <w:rFonts w:ascii="Garamond" w:hAnsi="Garamond"/>
        </w:rPr>
        <w:t>k”</w:t>
      </w:r>
      <w:r w:rsidR="00495550" w:rsidRPr="008C59B7">
        <w:rPr>
          <w:rFonts w:ascii="Garamond" w:hAnsi="Garamond"/>
        </w:rPr>
        <w:t xml:space="preserve"> that the series presents</w:t>
      </w:r>
      <w:r w:rsidR="00A73710" w:rsidRPr="008C59B7">
        <w:rPr>
          <w:rFonts w:ascii="Garamond" w:hAnsi="Garamond"/>
        </w:rPr>
        <w:t xml:space="preserve"> –that it is only because of Ford and Arnold </w:t>
      </w:r>
      <w:r w:rsidR="00495550" w:rsidRPr="008C59B7">
        <w:rPr>
          <w:rFonts w:ascii="Garamond" w:hAnsi="Garamond"/>
        </w:rPr>
        <w:t>that the</w:t>
      </w:r>
      <w:r w:rsidR="00ED2204" w:rsidRPr="008C59B7">
        <w:rPr>
          <w:rFonts w:ascii="Garamond" w:hAnsi="Garamond"/>
        </w:rPr>
        <w:t xml:space="preserve"> Host</w:t>
      </w:r>
      <w:r w:rsidR="00495550" w:rsidRPr="008C59B7">
        <w:rPr>
          <w:rFonts w:ascii="Garamond" w:hAnsi="Garamond"/>
        </w:rPr>
        <w:t xml:space="preserve"> </w:t>
      </w:r>
      <w:r w:rsidR="00ED2204" w:rsidRPr="008C59B7">
        <w:rPr>
          <w:rFonts w:ascii="Garamond" w:hAnsi="Garamond"/>
        </w:rPr>
        <w:t>“</w:t>
      </w:r>
      <w:r w:rsidR="00495550" w:rsidRPr="008C59B7">
        <w:rPr>
          <w:rFonts w:ascii="Garamond" w:hAnsi="Garamond"/>
        </w:rPr>
        <w:t>uprising</w:t>
      </w:r>
      <w:r w:rsidR="00ED2204" w:rsidRPr="008C59B7">
        <w:rPr>
          <w:rFonts w:ascii="Garamond" w:hAnsi="Garamond"/>
        </w:rPr>
        <w:t>”</w:t>
      </w:r>
      <w:r w:rsidR="00495550" w:rsidRPr="008C59B7">
        <w:rPr>
          <w:rFonts w:ascii="Garamond" w:hAnsi="Garamond"/>
        </w:rPr>
        <w:t xml:space="preserve"> occurs.</w:t>
      </w:r>
    </w:p>
    <w:p w14:paraId="5F2F3B15" w14:textId="003375A6" w:rsidR="00855C68" w:rsidRPr="008C59B7" w:rsidRDefault="00495550" w:rsidP="008C59B7">
      <w:pPr>
        <w:spacing w:line="360" w:lineRule="auto"/>
        <w:ind w:firstLine="720"/>
        <w:rPr>
          <w:rFonts w:ascii="Garamond" w:hAnsi="Garamond"/>
        </w:rPr>
      </w:pPr>
      <w:r w:rsidRPr="008C59B7">
        <w:rPr>
          <w:rFonts w:ascii="Garamond" w:hAnsi="Garamond"/>
        </w:rPr>
        <w:t>Thus</w:t>
      </w:r>
      <w:r w:rsidR="000C743C" w:rsidRPr="008C59B7">
        <w:rPr>
          <w:rFonts w:ascii="Garamond" w:hAnsi="Garamond"/>
        </w:rPr>
        <w:t>,</w:t>
      </w:r>
      <w:r w:rsidRPr="008C59B7">
        <w:rPr>
          <w:rFonts w:ascii="Garamond" w:hAnsi="Garamond"/>
        </w:rPr>
        <w:t xml:space="preserve"> what the series actually believes, contrary to what it states, is that humanity has mastery over almost everything. </w:t>
      </w:r>
      <w:r w:rsidR="00DE440E" w:rsidRPr="008C59B7">
        <w:rPr>
          <w:rFonts w:ascii="Garamond" w:hAnsi="Garamond"/>
        </w:rPr>
        <w:t>A</w:t>
      </w:r>
      <w:r w:rsidRPr="008C59B7">
        <w:rPr>
          <w:rFonts w:ascii="Garamond" w:hAnsi="Garamond"/>
        </w:rPr>
        <w:t>nthropocentricism is endemic to the series, and most obvious in its treatment of animals, and what viewers do and do not question</w:t>
      </w:r>
      <w:r w:rsidR="00DE440E" w:rsidRPr="008C59B7">
        <w:rPr>
          <w:rFonts w:ascii="Garamond" w:hAnsi="Garamond"/>
        </w:rPr>
        <w:t xml:space="preserve"> about their treatment</w:t>
      </w:r>
      <w:r w:rsidRPr="008C59B7">
        <w:rPr>
          <w:rFonts w:ascii="Garamond" w:hAnsi="Garamond"/>
        </w:rPr>
        <w:t>.</w:t>
      </w:r>
      <w:r w:rsidR="00DE440E" w:rsidRPr="008C59B7">
        <w:rPr>
          <w:rFonts w:ascii="Garamond" w:hAnsi="Garamond"/>
        </w:rPr>
        <w:t xml:space="preserve"> For example, Westworld</w:t>
      </w:r>
      <w:r w:rsidRPr="008C59B7">
        <w:rPr>
          <w:rFonts w:ascii="Garamond" w:hAnsi="Garamond"/>
        </w:rPr>
        <w:t xml:space="preserve">, it is revealed on multiple occasions, </w:t>
      </w:r>
      <w:r w:rsidR="00DE440E" w:rsidRPr="008C59B7">
        <w:rPr>
          <w:rFonts w:ascii="Garamond" w:hAnsi="Garamond"/>
        </w:rPr>
        <w:t xml:space="preserve">is an island </w:t>
      </w:r>
      <w:r w:rsidRPr="008C59B7">
        <w:rPr>
          <w:rFonts w:ascii="Garamond" w:hAnsi="Garamond"/>
        </w:rPr>
        <w:t xml:space="preserve">under the control of Delos, with </w:t>
      </w:r>
      <w:r w:rsidR="00DE440E" w:rsidRPr="008C59B7">
        <w:rPr>
          <w:rFonts w:ascii="Garamond" w:hAnsi="Garamond"/>
        </w:rPr>
        <w:t xml:space="preserve">various </w:t>
      </w:r>
      <w:r w:rsidRPr="008C59B7">
        <w:rPr>
          <w:rFonts w:ascii="Garamond" w:hAnsi="Garamond"/>
        </w:rPr>
        <w:t>artificial</w:t>
      </w:r>
      <w:r w:rsidR="00DE440E" w:rsidRPr="008C59B7">
        <w:rPr>
          <w:rFonts w:ascii="Garamond" w:hAnsi="Garamond"/>
        </w:rPr>
        <w:t xml:space="preserve"> creatures</w:t>
      </w:r>
      <w:r w:rsidR="00ED2204" w:rsidRPr="008C59B7">
        <w:rPr>
          <w:rFonts w:ascii="Garamond" w:hAnsi="Garamond"/>
        </w:rPr>
        <w:t>:</w:t>
      </w:r>
      <w:r w:rsidRPr="008C59B7">
        <w:rPr>
          <w:rFonts w:ascii="Garamond" w:hAnsi="Garamond"/>
        </w:rPr>
        <w:t xml:space="preserve"> birds (“Contrapasso”</w:t>
      </w:r>
      <w:r w:rsidR="00552BCC" w:rsidRPr="008C59B7">
        <w:rPr>
          <w:rFonts w:ascii="Garamond" w:hAnsi="Garamond"/>
        </w:rPr>
        <w:t xml:space="preserve">, </w:t>
      </w:r>
      <w:r w:rsidR="00DE440E" w:rsidRPr="008C59B7">
        <w:rPr>
          <w:rFonts w:ascii="Garamond" w:hAnsi="Garamond"/>
        </w:rPr>
        <w:t>Season 1, Episode 5</w:t>
      </w:r>
      <w:r w:rsidRPr="008C59B7">
        <w:rPr>
          <w:rFonts w:ascii="Garamond" w:hAnsi="Garamond"/>
        </w:rPr>
        <w:t>), snakes (“</w:t>
      </w:r>
      <w:r w:rsidR="00DE440E" w:rsidRPr="008C59B7">
        <w:rPr>
          <w:rFonts w:ascii="Garamond" w:hAnsi="Garamond"/>
        </w:rPr>
        <w:t>Dissonance Theory</w:t>
      </w:r>
      <w:r w:rsidRPr="008C59B7">
        <w:rPr>
          <w:rFonts w:ascii="Garamond" w:hAnsi="Garamond"/>
        </w:rPr>
        <w:t>”</w:t>
      </w:r>
      <w:r w:rsidR="00552BCC" w:rsidRPr="008C59B7">
        <w:rPr>
          <w:rFonts w:ascii="Garamond" w:hAnsi="Garamond"/>
        </w:rPr>
        <w:t xml:space="preserve">, </w:t>
      </w:r>
      <w:r w:rsidR="00DE440E" w:rsidRPr="008C59B7">
        <w:rPr>
          <w:rFonts w:ascii="Garamond" w:hAnsi="Garamond"/>
        </w:rPr>
        <w:t>Season 1, Episode 4</w:t>
      </w:r>
      <w:r w:rsidRPr="008C59B7">
        <w:rPr>
          <w:rFonts w:ascii="Garamond" w:hAnsi="Garamond"/>
        </w:rPr>
        <w:t>), and bisons and deer (“The Adversary”</w:t>
      </w:r>
      <w:r w:rsidR="00552BCC" w:rsidRPr="008C59B7">
        <w:rPr>
          <w:rFonts w:ascii="Garamond" w:hAnsi="Garamond"/>
        </w:rPr>
        <w:t xml:space="preserve">, </w:t>
      </w:r>
      <w:r w:rsidR="00DE440E" w:rsidRPr="008C59B7">
        <w:rPr>
          <w:rFonts w:ascii="Garamond" w:hAnsi="Garamond"/>
        </w:rPr>
        <w:t>Season 1, Episode 6</w:t>
      </w:r>
      <w:r w:rsidRPr="008C59B7">
        <w:rPr>
          <w:rFonts w:ascii="Garamond" w:hAnsi="Garamond"/>
        </w:rPr>
        <w:t>)</w:t>
      </w:r>
      <w:r w:rsidR="00DE440E" w:rsidRPr="008C59B7">
        <w:rPr>
          <w:rFonts w:ascii="Garamond" w:hAnsi="Garamond"/>
        </w:rPr>
        <w:t>, alongside the mandatory</w:t>
      </w:r>
      <w:r w:rsidR="00ED2204" w:rsidRPr="008C59B7">
        <w:rPr>
          <w:rFonts w:ascii="Garamond" w:hAnsi="Garamond"/>
        </w:rPr>
        <w:t xml:space="preserve"> – </w:t>
      </w:r>
      <w:r w:rsidR="00DE440E" w:rsidRPr="008C59B7">
        <w:rPr>
          <w:rFonts w:ascii="Garamond" w:hAnsi="Garamond"/>
        </w:rPr>
        <w:t>as it is a Western</w:t>
      </w:r>
      <w:r w:rsidR="00ED2204" w:rsidRPr="008C59B7">
        <w:rPr>
          <w:rFonts w:ascii="Garamond" w:hAnsi="Garamond"/>
        </w:rPr>
        <w:t xml:space="preserve"> – </w:t>
      </w:r>
      <w:r w:rsidR="00DE440E" w:rsidRPr="008C59B7">
        <w:rPr>
          <w:rFonts w:ascii="Garamond" w:hAnsi="Garamond"/>
        </w:rPr>
        <w:t>horses</w:t>
      </w:r>
      <w:r w:rsidR="00ED2204" w:rsidRPr="008C59B7">
        <w:rPr>
          <w:rFonts w:ascii="Garamond" w:hAnsi="Garamond"/>
        </w:rPr>
        <w:t>. I</w:t>
      </w:r>
      <w:r w:rsidR="00DE440E" w:rsidRPr="008C59B7">
        <w:rPr>
          <w:rFonts w:ascii="Garamond" w:hAnsi="Garamond"/>
        </w:rPr>
        <w:t>n season two, elephants and tigers inhabit the Raj (park six), seen in “Virtù e Fortuna” (Season 2, Episode 3) and, in “The Passenger” (Season 2, Episode 10), Maeve even controls some artificial bison to help her to escape. But viewers do not question</w:t>
      </w:r>
      <w:r w:rsidR="00ED2204" w:rsidRPr="008C59B7">
        <w:rPr>
          <w:rFonts w:ascii="Garamond" w:hAnsi="Garamond"/>
        </w:rPr>
        <w:t xml:space="preserve"> – </w:t>
      </w:r>
      <w:r w:rsidR="00DE440E" w:rsidRPr="008C59B7">
        <w:rPr>
          <w:rFonts w:ascii="Garamond" w:hAnsi="Garamond"/>
        </w:rPr>
        <w:t>and in fact are encouraged not to question</w:t>
      </w:r>
      <w:r w:rsidR="00ED2204" w:rsidRPr="008C59B7">
        <w:rPr>
          <w:rFonts w:ascii="Garamond" w:hAnsi="Garamond"/>
        </w:rPr>
        <w:t xml:space="preserve"> – </w:t>
      </w:r>
      <w:r w:rsidR="00DE440E" w:rsidRPr="008C59B7">
        <w:rPr>
          <w:rFonts w:ascii="Garamond" w:hAnsi="Garamond"/>
        </w:rPr>
        <w:t>the rights of self-awareness of th</w:t>
      </w:r>
      <w:r w:rsidR="003429F9" w:rsidRPr="008C59B7">
        <w:rPr>
          <w:rFonts w:ascii="Garamond" w:hAnsi="Garamond"/>
        </w:rPr>
        <w:t>is type of</w:t>
      </w:r>
      <w:r w:rsidR="00DE440E" w:rsidRPr="008C59B7">
        <w:rPr>
          <w:rFonts w:ascii="Garamond" w:hAnsi="Garamond"/>
        </w:rPr>
        <w:t xml:space="preserve"> </w:t>
      </w:r>
      <w:r w:rsidR="003429F9" w:rsidRPr="008C59B7">
        <w:rPr>
          <w:rFonts w:ascii="Garamond" w:hAnsi="Garamond"/>
        </w:rPr>
        <w:t>“</w:t>
      </w:r>
      <w:r w:rsidR="002D7CC4" w:rsidRPr="008C59B7">
        <w:rPr>
          <w:rFonts w:ascii="Garamond" w:hAnsi="Garamond"/>
        </w:rPr>
        <w:t>nonhuman</w:t>
      </w:r>
      <w:r w:rsidR="003429F9" w:rsidRPr="008C59B7">
        <w:rPr>
          <w:rFonts w:ascii="Garamond" w:hAnsi="Garamond"/>
        </w:rPr>
        <w:t>”</w:t>
      </w:r>
      <w:r w:rsidR="002D7CC4" w:rsidRPr="008C59B7">
        <w:rPr>
          <w:rFonts w:ascii="Garamond" w:hAnsi="Garamond"/>
        </w:rPr>
        <w:t xml:space="preserve"> </w:t>
      </w:r>
      <w:r w:rsidR="00DE440E" w:rsidRPr="008C59B7">
        <w:rPr>
          <w:rFonts w:ascii="Garamond" w:hAnsi="Garamond"/>
        </w:rPr>
        <w:t>construct</w:t>
      </w:r>
      <w:r w:rsidR="002D7CC4" w:rsidRPr="008C59B7">
        <w:rPr>
          <w:rFonts w:ascii="Garamond" w:hAnsi="Garamond"/>
        </w:rPr>
        <w:t>, or the right of humans to control them</w:t>
      </w:r>
      <w:r w:rsidR="00DE440E" w:rsidRPr="008C59B7">
        <w:rPr>
          <w:rFonts w:ascii="Garamond" w:hAnsi="Garamond"/>
        </w:rPr>
        <w:t xml:space="preserve">. Flies are </w:t>
      </w:r>
      <w:r w:rsidR="00ED2204" w:rsidRPr="008C59B7">
        <w:rPr>
          <w:rFonts w:ascii="Garamond" w:hAnsi="Garamond"/>
        </w:rPr>
        <w:t>“</w:t>
      </w:r>
      <w:r w:rsidR="00DE440E" w:rsidRPr="008C59B7">
        <w:rPr>
          <w:rFonts w:ascii="Garamond" w:hAnsi="Garamond"/>
        </w:rPr>
        <w:t>real</w:t>
      </w:r>
      <w:r w:rsidR="00ED2204" w:rsidRPr="008C59B7">
        <w:rPr>
          <w:rFonts w:ascii="Garamond" w:hAnsi="Garamond"/>
        </w:rPr>
        <w:t>”</w:t>
      </w:r>
      <w:r w:rsidR="00DE440E" w:rsidRPr="008C59B7">
        <w:rPr>
          <w:rFonts w:ascii="Garamond" w:hAnsi="Garamond"/>
        </w:rPr>
        <w:t xml:space="preserve">, at least implicitly from the notion that Dolores’ </w:t>
      </w:r>
      <w:r w:rsidR="002D7CC4" w:rsidRPr="008C59B7">
        <w:rPr>
          <w:rFonts w:ascii="Garamond" w:hAnsi="Garamond"/>
        </w:rPr>
        <w:t xml:space="preserve">portentously </w:t>
      </w:r>
      <w:r w:rsidR="00DE440E" w:rsidRPr="008C59B7">
        <w:rPr>
          <w:rFonts w:ascii="Garamond" w:hAnsi="Garamond"/>
        </w:rPr>
        <w:t>swatting a fly on her cheek is a sign that she can kill living things</w:t>
      </w:r>
      <w:r w:rsidR="002D7CC4" w:rsidRPr="008C59B7">
        <w:rPr>
          <w:rFonts w:ascii="Garamond" w:hAnsi="Garamond"/>
        </w:rPr>
        <w:t xml:space="preserve"> in </w:t>
      </w:r>
      <w:r w:rsidR="00DE440E" w:rsidRPr="008C59B7">
        <w:rPr>
          <w:rFonts w:ascii="Garamond" w:hAnsi="Garamond"/>
        </w:rPr>
        <w:t>“The Original”</w:t>
      </w:r>
      <w:r w:rsidR="002D7CC4" w:rsidRPr="008C59B7">
        <w:rPr>
          <w:rFonts w:ascii="Garamond" w:hAnsi="Garamond"/>
        </w:rPr>
        <w:t xml:space="preserve"> (Season 1, Episode 1</w:t>
      </w:r>
      <w:r w:rsidR="00DE440E" w:rsidRPr="008C59B7">
        <w:rPr>
          <w:rFonts w:ascii="Garamond" w:hAnsi="Garamond"/>
        </w:rPr>
        <w:t>), but everything larger than that is seemingly a part of the park’s controlled environment</w:t>
      </w:r>
      <w:r w:rsidR="002D7CC4" w:rsidRPr="008C59B7">
        <w:rPr>
          <w:rFonts w:ascii="Garamond" w:hAnsi="Garamond"/>
        </w:rPr>
        <w:t>. H</w:t>
      </w:r>
      <w:r w:rsidR="00DE440E" w:rsidRPr="008C59B7">
        <w:rPr>
          <w:rFonts w:ascii="Garamond" w:hAnsi="Garamond"/>
        </w:rPr>
        <w:t>ow do the trees and grasses pollenate</w:t>
      </w:r>
      <w:r w:rsidR="00552BCC" w:rsidRPr="008C59B7">
        <w:rPr>
          <w:rFonts w:ascii="Garamond" w:hAnsi="Garamond"/>
        </w:rPr>
        <w:t>,</w:t>
      </w:r>
      <w:r w:rsidR="00DE440E" w:rsidRPr="008C59B7">
        <w:rPr>
          <w:rFonts w:ascii="Garamond" w:hAnsi="Garamond"/>
        </w:rPr>
        <w:t xml:space="preserve"> survive and thrive, and, even if the park is on an island, </w:t>
      </w:r>
      <w:r w:rsidR="00ED2204" w:rsidRPr="008C59B7">
        <w:rPr>
          <w:rFonts w:ascii="Garamond" w:hAnsi="Garamond"/>
        </w:rPr>
        <w:t xml:space="preserve">this does not </w:t>
      </w:r>
      <w:r w:rsidR="00ED2204" w:rsidRPr="008C59B7">
        <w:rPr>
          <w:rFonts w:ascii="Garamond" w:hAnsi="Garamond"/>
        </w:rPr>
        <w:lastRenderedPageBreak/>
        <w:t xml:space="preserve">explain </w:t>
      </w:r>
      <w:r w:rsidR="00DE440E" w:rsidRPr="008C59B7">
        <w:rPr>
          <w:rFonts w:ascii="Garamond" w:hAnsi="Garamond"/>
        </w:rPr>
        <w:t xml:space="preserve">why are there no </w:t>
      </w:r>
      <w:r w:rsidR="00AF2CC2" w:rsidRPr="008C59B7">
        <w:rPr>
          <w:rFonts w:ascii="Garamond" w:hAnsi="Garamond"/>
        </w:rPr>
        <w:t xml:space="preserve">other </w:t>
      </w:r>
      <w:r w:rsidR="00ED2204" w:rsidRPr="008C59B7">
        <w:rPr>
          <w:rFonts w:ascii="Garamond" w:hAnsi="Garamond"/>
        </w:rPr>
        <w:t>“</w:t>
      </w:r>
      <w:r w:rsidR="00DE440E" w:rsidRPr="008C59B7">
        <w:rPr>
          <w:rFonts w:ascii="Garamond" w:hAnsi="Garamond"/>
        </w:rPr>
        <w:t>real</w:t>
      </w:r>
      <w:r w:rsidR="00ED2204" w:rsidRPr="008C59B7">
        <w:rPr>
          <w:rFonts w:ascii="Garamond" w:hAnsi="Garamond"/>
        </w:rPr>
        <w:t>”</w:t>
      </w:r>
      <w:r w:rsidR="00DE440E" w:rsidRPr="008C59B7">
        <w:rPr>
          <w:rFonts w:ascii="Garamond" w:hAnsi="Garamond"/>
        </w:rPr>
        <w:t xml:space="preserve"> </w:t>
      </w:r>
      <w:r w:rsidR="00AF2CC2" w:rsidRPr="008C59B7">
        <w:rPr>
          <w:rFonts w:ascii="Garamond" w:hAnsi="Garamond"/>
        </w:rPr>
        <w:t>insects or birds</w:t>
      </w:r>
      <w:r w:rsidR="00DE440E" w:rsidRPr="008C59B7">
        <w:rPr>
          <w:rFonts w:ascii="Garamond" w:hAnsi="Garamond"/>
        </w:rPr>
        <w:t xml:space="preserve"> there? </w:t>
      </w:r>
      <w:r w:rsidR="002D7CC4" w:rsidRPr="008C59B7">
        <w:rPr>
          <w:rFonts w:ascii="Garamond" w:hAnsi="Garamond"/>
        </w:rPr>
        <w:t xml:space="preserve">The series thus accepts that </w:t>
      </w:r>
      <w:r w:rsidR="00DE440E" w:rsidRPr="008C59B7">
        <w:rPr>
          <w:rFonts w:ascii="Garamond" w:hAnsi="Garamond"/>
        </w:rPr>
        <w:t xml:space="preserve">Hosts are </w:t>
      </w:r>
      <w:r w:rsidR="00AF2CC2" w:rsidRPr="008C59B7">
        <w:rPr>
          <w:rFonts w:ascii="Garamond" w:hAnsi="Garamond"/>
        </w:rPr>
        <w:t>humaniform and</w:t>
      </w:r>
      <w:r w:rsidR="00DE440E" w:rsidRPr="008C59B7">
        <w:rPr>
          <w:rFonts w:ascii="Garamond" w:hAnsi="Garamond"/>
        </w:rPr>
        <w:t xml:space="preserve"> must be treated as hierarchically more significant tha</w:t>
      </w:r>
      <w:r w:rsidR="00ED2204" w:rsidRPr="008C59B7">
        <w:rPr>
          <w:rFonts w:ascii="Garamond" w:hAnsi="Garamond"/>
        </w:rPr>
        <w:t>n</w:t>
      </w:r>
      <w:r w:rsidR="00DE440E" w:rsidRPr="008C59B7">
        <w:rPr>
          <w:rFonts w:ascii="Garamond" w:hAnsi="Garamond"/>
        </w:rPr>
        <w:t xml:space="preserve"> artificial animals, and </w:t>
      </w:r>
      <w:r w:rsidR="002D7CC4" w:rsidRPr="008C59B7">
        <w:rPr>
          <w:rFonts w:ascii="Garamond" w:hAnsi="Garamond"/>
        </w:rPr>
        <w:t xml:space="preserve">that </w:t>
      </w:r>
      <w:r w:rsidR="00DE440E" w:rsidRPr="008C59B7">
        <w:rPr>
          <w:rFonts w:ascii="Garamond" w:hAnsi="Garamond"/>
        </w:rPr>
        <w:t>Delos has</w:t>
      </w:r>
      <w:r w:rsidR="002D7CC4" w:rsidRPr="008C59B7">
        <w:rPr>
          <w:rFonts w:ascii="Garamond" w:hAnsi="Garamond"/>
        </w:rPr>
        <w:t xml:space="preserve">, at least until the park’s </w:t>
      </w:r>
      <w:r w:rsidR="00ED2204" w:rsidRPr="008C59B7">
        <w:rPr>
          <w:rFonts w:ascii="Garamond" w:hAnsi="Garamond"/>
        </w:rPr>
        <w:t>“</w:t>
      </w:r>
      <w:r w:rsidR="002D7CC4" w:rsidRPr="008C59B7">
        <w:rPr>
          <w:rFonts w:ascii="Garamond" w:hAnsi="Garamond"/>
        </w:rPr>
        <w:t>breakdown</w:t>
      </w:r>
      <w:r w:rsidR="00ED2204" w:rsidRPr="008C59B7">
        <w:rPr>
          <w:rFonts w:ascii="Garamond" w:hAnsi="Garamond"/>
        </w:rPr>
        <w:t>”</w:t>
      </w:r>
      <w:r w:rsidR="002D7CC4" w:rsidRPr="008C59B7">
        <w:rPr>
          <w:rFonts w:ascii="Garamond" w:hAnsi="Garamond"/>
        </w:rPr>
        <w:t>,</w:t>
      </w:r>
      <w:r w:rsidR="00DE440E" w:rsidRPr="008C59B7">
        <w:rPr>
          <w:rFonts w:ascii="Garamond" w:hAnsi="Garamond"/>
        </w:rPr>
        <w:t xml:space="preserve"> complete control</w:t>
      </w:r>
      <w:r w:rsidR="002D7CC4" w:rsidRPr="008C59B7">
        <w:rPr>
          <w:rFonts w:ascii="Garamond" w:hAnsi="Garamond"/>
        </w:rPr>
        <w:t xml:space="preserve"> over the environment.</w:t>
      </w:r>
    </w:p>
    <w:p w14:paraId="7F9CD2F2" w14:textId="6D5182A0" w:rsidR="00DE440E" w:rsidRPr="008C59B7" w:rsidRDefault="00855C68" w:rsidP="008C59B7">
      <w:pPr>
        <w:spacing w:line="360" w:lineRule="auto"/>
        <w:ind w:firstLine="720"/>
        <w:rPr>
          <w:rFonts w:ascii="Garamond" w:hAnsi="Garamond"/>
        </w:rPr>
      </w:pPr>
      <w:r w:rsidRPr="008C59B7">
        <w:rPr>
          <w:rFonts w:ascii="Garamond" w:hAnsi="Garamond"/>
        </w:rPr>
        <w:t xml:space="preserve">This disparity between human and nonhuman constructs is also evident in “The Passenger” </w:t>
      </w:r>
      <w:r w:rsidR="00ED2204" w:rsidRPr="008C59B7">
        <w:rPr>
          <w:rFonts w:ascii="Garamond" w:hAnsi="Garamond"/>
        </w:rPr>
        <w:t>(</w:t>
      </w:r>
      <w:r w:rsidRPr="008C59B7">
        <w:rPr>
          <w:rFonts w:ascii="Garamond" w:hAnsi="Garamond"/>
        </w:rPr>
        <w:t xml:space="preserve">Season 2, Episode 10) where Clementine’s ability to create strife in </w:t>
      </w:r>
      <w:r w:rsidR="00ED2204" w:rsidRPr="008C59B7">
        <w:rPr>
          <w:rFonts w:ascii="Garamond" w:hAnsi="Garamond"/>
        </w:rPr>
        <w:t>H</w:t>
      </w:r>
      <w:r w:rsidRPr="008C59B7">
        <w:rPr>
          <w:rFonts w:ascii="Garamond" w:hAnsi="Garamond"/>
        </w:rPr>
        <w:t xml:space="preserve">osts fails to affect the horse she is riding, despite the fact that the audience know Maeve’s similar ability can </w:t>
      </w:r>
      <w:r w:rsidR="000C743C" w:rsidRPr="008C59B7">
        <w:rPr>
          <w:rFonts w:ascii="Garamond" w:hAnsi="Garamond"/>
        </w:rPr>
        <w:t>a</w:t>
      </w:r>
      <w:r w:rsidRPr="008C59B7">
        <w:rPr>
          <w:rFonts w:ascii="Garamond" w:hAnsi="Garamond"/>
        </w:rPr>
        <w:t xml:space="preserve">ffect nonhuman constructs. It is also apparent in the fact that no animals are seen to be entering “the Valley Beyond”, the </w:t>
      </w:r>
      <w:r w:rsidR="000C743C" w:rsidRPr="008C59B7">
        <w:rPr>
          <w:rFonts w:ascii="Garamond" w:hAnsi="Garamond"/>
        </w:rPr>
        <w:t>H</w:t>
      </w:r>
      <w:r w:rsidRPr="008C59B7">
        <w:rPr>
          <w:rFonts w:ascii="Garamond" w:hAnsi="Garamond"/>
        </w:rPr>
        <w:t xml:space="preserve">osts’ digital paradise, as the series only cares about the humaniform </w:t>
      </w:r>
      <w:r w:rsidR="00552BCC" w:rsidRPr="008C59B7">
        <w:rPr>
          <w:rFonts w:ascii="Garamond" w:hAnsi="Garamond"/>
        </w:rPr>
        <w:t>H</w:t>
      </w:r>
      <w:r w:rsidRPr="008C59B7">
        <w:rPr>
          <w:rFonts w:ascii="Garamond" w:hAnsi="Garamond"/>
        </w:rPr>
        <w:t>osts</w:t>
      </w:r>
      <w:r w:rsidR="00362C4D" w:rsidRPr="008C59B7">
        <w:rPr>
          <w:rFonts w:ascii="Garamond" w:hAnsi="Garamond"/>
        </w:rPr>
        <w:t>.</w:t>
      </w:r>
      <w:r w:rsidRPr="008C59B7">
        <w:rPr>
          <w:rFonts w:ascii="Garamond" w:hAnsi="Garamond"/>
        </w:rPr>
        <w:t xml:space="preserve"> </w:t>
      </w:r>
      <w:r w:rsidR="00A73710" w:rsidRPr="008C59B7">
        <w:rPr>
          <w:rFonts w:ascii="Garamond" w:hAnsi="Garamond"/>
        </w:rPr>
        <w:t xml:space="preserve">Such an observation </w:t>
      </w:r>
      <w:r w:rsidRPr="008C59B7">
        <w:rPr>
          <w:rFonts w:ascii="Garamond" w:hAnsi="Garamond"/>
        </w:rPr>
        <w:t xml:space="preserve">further leads to questions of whether, if these virtual hosts are their </w:t>
      </w:r>
      <w:r w:rsidR="00362C4D" w:rsidRPr="008C59B7">
        <w:rPr>
          <w:rFonts w:ascii="Garamond" w:hAnsi="Garamond"/>
        </w:rPr>
        <w:t>“</w:t>
      </w:r>
      <w:r w:rsidRPr="008C59B7">
        <w:rPr>
          <w:rFonts w:ascii="Garamond" w:hAnsi="Garamond"/>
        </w:rPr>
        <w:t>souls</w:t>
      </w:r>
      <w:r w:rsidR="00362C4D" w:rsidRPr="008C59B7">
        <w:rPr>
          <w:rFonts w:ascii="Garamond" w:hAnsi="Garamond"/>
        </w:rPr>
        <w:t>”</w:t>
      </w:r>
      <w:r w:rsidRPr="008C59B7">
        <w:rPr>
          <w:rFonts w:ascii="Garamond" w:hAnsi="Garamond"/>
        </w:rPr>
        <w:t xml:space="preserve">, </w:t>
      </w:r>
      <w:r w:rsidR="00362C4D" w:rsidRPr="008C59B7">
        <w:rPr>
          <w:rFonts w:ascii="Garamond" w:hAnsi="Garamond"/>
        </w:rPr>
        <w:t xml:space="preserve">the </w:t>
      </w:r>
      <w:r w:rsidRPr="008C59B7">
        <w:rPr>
          <w:rFonts w:ascii="Garamond" w:hAnsi="Garamond"/>
        </w:rPr>
        <w:t>series believe</w:t>
      </w:r>
      <w:r w:rsidR="003429F9" w:rsidRPr="008C59B7">
        <w:rPr>
          <w:rFonts w:ascii="Garamond" w:hAnsi="Garamond"/>
        </w:rPr>
        <w:t>s</w:t>
      </w:r>
      <w:r w:rsidRPr="008C59B7">
        <w:rPr>
          <w:rFonts w:ascii="Garamond" w:hAnsi="Garamond"/>
        </w:rPr>
        <w:t xml:space="preserve"> that animals have </w:t>
      </w:r>
      <w:r w:rsidR="003429F9" w:rsidRPr="008C59B7">
        <w:rPr>
          <w:rFonts w:ascii="Garamond" w:hAnsi="Garamond"/>
        </w:rPr>
        <w:t xml:space="preserve">neither </w:t>
      </w:r>
      <w:r w:rsidRPr="008C59B7">
        <w:rPr>
          <w:rFonts w:ascii="Garamond" w:hAnsi="Garamond"/>
        </w:rPr>
        <w:t xml:space="preserve">souls or </w:t>
      </w:r>
      <w:r w:rsidR="003429F9" w:rsidRPr="008C59B7">
        <w:rPr>
          <w:rFonts w:ascii="Garamond" w:hAnsi="Garamond"/>
        </w:rPr>
        <w:t xml:space="preserve">nor </w:t>
      </w:r>
      <w:r w:rsidRPr="008C59B7">
        <w:rPr>
          <w:rFonts w:ascii="Garamond" w:hAnsi="Garamond"/>
        </w:rPr>
        <w:t>sentience. In “The Reality of A.I: Westworld”</w:t>
      </w:r>
      <w:r w:rsidR="00362C4D" w:rsidRPr="008C59B7">
        <w:rPr>
          <w:rFonts w:ascii="Garamond" w:hAnsi="Garamond"/>
        </w:rPr>
        <w:t xml:space="preserve"> interviews</w:t>
      </w:r>
      <w:r w:rsidRPr="008C59B7">
        <w:rPr>
          <w:rFonts w:ascii="Garamond" w:hAnsi="Garamond"/>
        </w:rPr>
        <w:t xml:space="preserve">, </w:t>
      </w:r>
      <w:r w:rsidR="00362C4D" w:rsidRPr="008C59B7">
        <w:rPr>
          <w:rFonts w:ascii="Garamond" w:hAnsi="Garamond"/>
        </w:rPr>
        <w:t xml:space="preserve">included on Disc 2 of the DVD release of </w:t>
      </w:r>
      <w:r w:rsidR="00362C4D" w:rsidRPr="008C59B7">
        <w:rPr>
          <w:rFonts w:ascii="Garamond" w:hAnsi="Garamond"/>
          <w:i/>
        </w:rPr>
        <w:t>Westworld</w:t>
      </w:r>
      <w:r w:rsidR="0010354B" w:rsidRPr="008C59B7">
        <w:rPr>
          <w:rFonts w:ascii="Garamond" w:hAnsi="Garamond"/>
          <w:i/>
        </w:rPr>
        <w:t xml:space="preserve"> Season One</w:t>
      </w:r>
      <w:r w:rsidR="00362C4D" w:rsidRPr="008C59B7">
        <w:rPr>
          <w:rFonts w:ascii="Garamond" w:hAnsi="Garamond"/>
        </w:rPr>
        <w:t xml:space="preserve">, </w:t>
      </w:r>
      <w:r w:rsidRPr="008C59B7">
        <w:rPr>
          <w:rFonts w:ascii="Garamond" w:hAnsi="Garamond"/>
        </w:rPr>
        <w:t xml:space="preserve">executive producer J. J. Abrams says: “Your heart breaks for these characters who we know are not human but it doesn’t matter because you begin to connect with them, which is the very premise of the show. […] At a certain point, it becomes irrelevant whether something is organic or not”. The audience are </w:t>
      </w:r>
      <w:r w:rsidRPr="008C59B7">
        <w:rPr>
          <w:rFonts w:ascii="Garamond" w:hAnsi="Garamond"/>
          <w:i/>
        </w:rPr>
        <w:t>not</w:t>
      </w:r>
      <w:r w:rsidRPr="008C59B7">
        <w:rPr>
          <w:rFonts w:ascii="Garamond" w:hAnsi="Garamond"/>
        </w:rPr>
        <w:t xml:space="preserve"> expected to connect with the nonhuman world of the show, and even if it is irrelevant whether something i</w:t>
      </w:r>
      <w:r w:rsidR="00362C4D" w:rsidRPr="008C59B7">
        <w:rPr>
          <w:rFonts w:ascii="Garamond" w:hAnsi="Garamond"/>
        </w:rPr>
        <w:t>s</w:t>
      </w:r>
      <w:r w:rsidRPr="008C59B7">
        <w:rPr>
          <w:rFonts w:ascii="Garamond" w:hAnsi="Garamond"/>
        </w:rPr>
        <w:t xml:space="preserve"> “organic or not”, it is clearly relevant whether something is assumed to have (anthropocentric) sentience. </w:t>
      </w:r>
      <w:r w:rsidR="002D7CC4" w:rsidRPr="008C59B7">
        <w:rPr>
          <w:rFonts w:ascii="Garamond" w:hAnsi="Garamond"/>
        </w:rPr>
        <w:t xml:space="preserve">Moreover, even after the </w:t>
      </w:r>
      <w:r w:rsidR="00362C4D" w:rsidRPr="008C59B7">
        <w:rPr>
          <w:rFonts w:ascii="Garamond" w:hAnsi="Garamond"/>
        </w:rPr>
        <w:t>Host</w:t>
      </w:r>
      <w:r w:rsidR="002D7CC4" w:rsidRPr="008C59B7">
        <w:rPr>
          <w:rFonts w:ascii="Garamond" w:hAnsi="Garamond"/>
        </w:rPr>
        <w:t xml:space="preserve"> uprisin</w:t>
      </w:r>
      <w:r w:rsidR="00362C4D" w:rsidRPr="008C59B7">
        <w:rPr>
          <w:rFonts w:ascii="Garamond" w:hAnsi="Garamond"/>
        </w:rPr>
        <w:t>g</w:t>
      </w:r>
      <w:r w:rsidR="002D7CC4" w:rsidRPr="008C59B7">
        <w:rPr>
          <w:rFonts w:ascii="Garamond" w:hAnsi="Garamond"/>
        </w:rPr>
        <w:t xml:space="preserve"> of Ford’s “Journey into Night” narrative, despite the </w:t>
      </w:r>
      <w:r w:rsidR="00AF2CC2" w:rsidRPr="008C59B7">
        <w:rPr>
          <w:rFonts w:ascii="Garamond" w:hAnsi="Garamond"/>
        </w:rPr>
        <w:t>corps</w:t>
      </w:r>
      <w:r w:rsidR="002D7CC4" w:rsidRPr="008C59B7">
        <w:rPr>
          <w:rFonts w:ascii="Garamond" w:hAnsi="Garamond"/>
        </w:rPr>
        <w:t xml:space="preserve">es of executed </w:t>
      </w:r>
      <w:r w:rsidR="000C743C" w:rsidRPr="008C59B7">
        <w:rPr>
          <w:rFonts w:ascii="Garamond" w:hAnsi="Garamond"/>
        </w:rPr>
        <w:t>G</w:t>
      </w:r>
      <w:r w:rsidR="002D7CC4" w:rsidRPr="008C59B7">
        <w:rPr>
          <w:rFonts w:ascii="Garamond" w:hAnsi="Garamond"/>
        </w:rPr>
        <w:t xml:space="preserve">uests </w:t>
      </w:r>
      <w:r w:rsidR="00AF2CC2" w:rsidRPr="008C59B7">
        <w:rPr>
          <w:rFonts w:ascii="Garamond" w:hAnsi="Garamond"/>
        </w:rPr>
        <w:t xml:space="preserve">strewn </w:t>
      </w:r>
      <w:r w:rsidR="002D7CC4" w:rsidRPr="008C59B7">
        <w:rPr>
          <w:rFonts w:ascii="Garamond" w:hAnsi="Garamond"/>
        </w:rPr>
        <w:t xml:space="preserve">around the parks, the </w:t>
      </w:r>
      <w:r w:rsidR="00AF2CC2" w:rsidRPr="008C59B7">
        <w:rPr>
          <w:rFonts w:ascii="Garamond" w:hAnsi="Garamond"/>
        </w:rPr>
        <w:t>scenes are</w:t>
      </w:r>
      <w:r w:rsidR="002D7CC4" w:rsidRPr="008C59B7">
        <w:rPr>
          <w:rFonts w:ascii="Garamond" w:hAnsi="Garamond"/>
        </w:rPr>
        <w:t xml:space="preserve"> remarkably sterile, and there is little evidence of decomposition or natural processes anywhere, save for a </w:t>
      </w:r>
      <w:r w:rsidR="003429F9" w:rsidRPr="008C59B7">
        <w:rPr>
          <w:rFonts w:ascii="Garamond" w:hAnsi="Garamond"/>
        </w:rPr>
        <w:t>fleeting scene of Ford’s corpse</w:t>
      </w:r>
      <w:r w:rsidR="00362C4D" w:rsidRPr="008C59B7">
        <w:rPr>
          <w:rFonts w:ascii="Garamond" w:hAnsi="Garamond"/>
        </w:rPr>
        <w:t>.</w:t>
      </w:r>
      <w:r w:rsidR="003429F9" w:rsidRPr="008C59B7">
        <w:rPr>
          <w:rFonts w:ascii="Garamond" w:hAnsi="Garamond"/>
        </w:rPr>
        <w:t xml:space="preserve"> </w:t>
      </w:r>
      <w:r w:rsidR="003429F9" w:rsidRPr="008C59B7">
        <w:rPr>
          <w:rFonts w:ascii="Garamond" w:hAnsi="Garamond"/>
          <w:i/>
        </w:rPr>
        <w:t>Westworld</w:t>
      </w:r>
      <w:r w:rsidR="003429F9" w:rsidRPr="008C59B7">
        <w:rPr>
          <w:rFonts w:ascii="Garamond" w:hAnsi="Garamond"/>
        </w:rPr>
        <w:t xml:space="preserve"> likes violence, but it is </w:t>
      </w:r>
      <w:r w:rsidR="003429F9" w:rsidRPr="008C59B7">
        <w:rPr>
          <w:rFonts w:ascii="Garamond" w:hAnsi="Garamond"/>
          <w:i/>
        </w:rPr>
        <w:t>synthetic</w:t>
      </w:r>
      <w:r w:rsidR="003429F9" w:rsidRPr="008C59B7">
        <w:rPr>
          <w:rFonts w:ascii="Garamond" w:hAnsi="Garamond"/>
        </w:rPr>
        <w:t xml:space="preserve"> violence that ignores any real, organic processes</w:t>
      </w:r>
      <w:r w:rsidR="00A73710" w:rsidRPr="008C59B7">
        <w:rPr>
          <w:rFonts w:ascii="Garamond" w:hAnsi="Garamond"/>
        </w:rPr>
        <w:t>.</w:t>
      </w:r>
    </w:p>
    <w:p w14:paraId="5F579137" w14:textId="74C58A73" w:rsidR="002C12A4" w:rsidRPr="008C59B7" w:rsidRDefault="00AF2CC2" w:rsidP="008C59B7">
      <w:pPr>
        <w:spacing w:line="360" w:lineRule="auto"/>
        <w:ind w:firstLine="720"/>
        <w:rPr>
          <w:rFonts w:ascii="Garamond" w:hAnsi="Garamond"/>
        </w:rPr>
      </w:pPr>
      <w:r w:rsidRPr="008C59B7">
        <w:rPr>
          <w:rFonts w:ascii="Garamond" w:hAnsi="Garamond"/>
        </w:rPr>
        <w:t xml:space="preserve">This </w:t>
      </w:r>
      <w:r w:rsidR="00362C4D" w:rsidRPr="008C59B7">
        <w:rPr>
          <w:rFonts w:ascii="Garamond" w:hAnsi="Garamond"/>
        </w:rPr>
        <w:t>“</w:t>
      </w:r>
      <w:r w:rsidR="00855C68" w:rsidRPr="008C59B7">
        <w:rPr>
          <w:rFonts w:ascii="Garamond" w:hAnsi="Garamond"/>
        </w:rPr>
        <w:t>truth</w:t>
      </w:r>
      <w:r w:rsidR="00362C4D" w:rsidRPr="008C59B7">
        <w:rPr>
          <w:rFonts w:ascii="Garamond" w:hAnsi="Garamond"/>
        </w:rPr>
        <w:t>”</w:t>
      </w:r>
      <w:r w:rsidRPr="008C59B7">
        <w:rPr>
          <w:rFonts w:ascii="Garamond" w:hAnsi="Garamond"/>
        </w:rPr>
        <w:t xml:space="preserve"> of humanity</w:t>
      </w:r>
      <w:r w:rsidR="00855C68" w:rsidRPr="008C59B7">
        <w:rPr>
          <w:rFonts w:ascii="Garamond" w:hAnsi="Garamond"/>
        </w:rPr>
        <w:t>’s</w:t>
      </w:r>
      <w:r w:rsidRPr="008C59B7">
        <w:rPr>
          <w:rFonts w:ascii="Garamond" w:hAnsi="Garamond"/>
        </w:rPr>
        <w:t xml:space="preserve"> control of nature, seemingly questioned but actually reinforced by the series, </w:t>
      </w:r>
      <w:r w:rsidR="00855C68" w:rsidRPr="008C59B7">
        <w:rPr>
          <w:rFonts w:ascii="Garamond" w:hAnsi="Garamond"/>
        </w:rPr>
        <w:t>reveals itself to be linked to the colonial mindset via the various parks themselves. Whilst less overt in relation to</w:t>
      </w:r>
      <w:r w:rsidR="00CE1D6D" w:rsidRPr="008C59B7">
        <w:rPr>
          <w:rFonts w:ascii="Garamond" w:hAnsi="Garamond"/>
        </w:rPr>
        <w:t xml:space="preserve"> </w:t>
      </w:r>
      <w:r w:rsidR="00855C68" w:rsidRPr="008C59B7">
        <w:rPr>
          <w:rFonts w:ascii="Garamond" w:hAnsi="Garamond"/>
        </w:rPr>
        <w:t>Shogunworld</w:t>
      </w:r>
      <w:r w:rsidR="002C12A4" w:rsidRPr="008C59B7">
        <w:rPr>
          <w:rFonts w:ascii="Garamond" w:hAnsi="Garamond"/>
        </w:rPr>
        <w:t xml:space="preserve"> (park two)</w:t>
      </w:r>
      <w:r w:rsidR="00362C4D" w:rsidRPr="008C59B7">
        <w:rPr>
          <w:rFonts w:ascii="Garamond" w:hAnsi="Garamond"/>
        </w:rPr>
        <w:t xml:space="preserve"> – </w:t>
      </w:r>
      <w:r w:rsidR="00CE1D6D" w:rsidRPr="008C59B7">
        <w:rPr>
          <w:rFonts w:ascii="Garamond" w:hAnsi="Garamond"/>
        </w:rPr>
        <w:t>although Lee</w:t>
      </w:r>
      <w:r w:rsidR="002C12A4" w:rsidRPr="008C59B7">
        <w:rPr>
          <w:rFonts w:ascii="Garamond" w:hAnsi="Garamond"/>
        </w:rPr>
        <w:t xml:space="preserve"> Sizemore, head of Narrative and Design,</w:t>
      </w:r>
      <w:r w:rsidR="00CE1D6D" w:rsidRPr="008C59B7">
        <w:rPr>
          <w:rFonts w:ascii="Garamond" w:hAnsi="Garamond"/>
        </w:rPr>
        <w:t xml:space="preserve"> does state in “Akane No Mai” (Season 2, Episode 5) that “We based this park on Japan’s Edo period for the true aficionado of artful gore”, demonstrating a very Westernised perception of the Edo period</w:t>
      </w:r>
      <w:r w:rsidR="00362C4D" w:rsidRPr="008C59B7">
        <w:rPr>
          <w:rFonts w:ascii="Garamond" w:hAnsi="Garamond"/>
        </w:rPr>
        <w:t xml:space="preserve"> – </w:t>
      </w:r>
      <w:r w:rsidR="00CE1D6D" w:rsidRPr="008C59B7">
        <w:rPr>
          <w:rFonts w:ascii="Garamond" w:hAnsi="Garamond"/>
        </w:rPr>
        <w:t>certainly in relation to the Raj (park six) and Westwor</w:t>
      </w:r>
      <w:r w:rsidR="002C12A4" w:rsidRPr="008C59B7">
        <w:rPr>
          <w:rFonts w:ascii="Garamond" w:hAnsi="Garamond"/>
        </w:rPr>
        <w:t xml:space="preserve">ld (park one) it is clear that a </w:t>
      </w:r>
      <w:r w:rsidR="00CE1D6D" w:rsidRPr="008C59B7">
        <w:rPr>
          <w:rFonts w:ascii="Garamond" w:hAnsi="Garamond"/>
        </w:rPr>
        <w:t xml:space="preserve">colonial paradigm of control is operative here. That </w:t>
      </w:r>
      <w:r w:rsidR="00CE1D6D" w:rsidRPr="008C59B7">
        <w:rPr>
          <w:rFonts w:ascii="Garamond" w:hAnsi="Garamond"/>
          <w:i/>
        </w:rPr>
        <w:t>Westworld</w:t>
      </w:r>
      <w:r w:rsidR="00CE1D6D" w:rsidRPr="008C59B7">
        <w:rPr>
          <w:rFonts w:ascii="Garamond" w:hAnsi="Garamond"/>
        </w:rPr>
        <w:t xml:space="preserve"> might be said self-reflexively </w:t>
      </w:r>
      <w:r w:rsidR="00552BCC" w:rsidRPr="008C59B7">
        <w:rPr>
          <w:rFonts w:ascii="Garamond" w:hAnsi="Garamond"/>
        </w:rPr>
        <w:t xml:space="preserve">to </w:t>
      </w:r>
      <w:r w:rsidR="00CE1D6D" w:rsidRPr="008C59B7">
        <w:rPr>
          <w:rFonts w:ascii="Garamond" w:hAnsi="Garamond"/>
        </w:rPr>
        <w:t>critique this paradigm, because such control breaks down, is nonetheless problematised by something one of the show’s creators, Jonathan Nolan, stated in</w:t>
      </w:r>
      <w:r w:rsidR="002C12A4" w:rsidRPr="008C59B7">
        <w:rPr>
          <w:rFonts w:ascii="Garamond" w:hAnsi="Garamond"/>
        </w:rPr>
        <w:t xml:space="preserve"> “Crafting the Narrative”:</w:t>
      </w:r>
    </w:p>
    <w:p w14:paraId="3D6AC93E" w14:textId="77777777" w:rsidR="002C12A4" w:rsidRPr="008C59B7" w:rsidRDefault="002C12A4" w:rsidP="008C59B7">
      <w:pPr>
        <w:spacing w:line="360" w:lineRule="auto"/>
        <w:rPr>
          <w:rFonts w:ascii="Garamond" w:hAnsi="Garamond"/>
        </w:rPr>
      </w:pPr>
    </w:p>
    <w:p w14:paraId="44B71655" w14:textId="5EDDC78F" w:rsidR="002C12A4" w:rsidRPr="008C59B7" w:rsidRDefault="002C12A4" w:rsidP="008C59B7">
      <w:pPr>
        <w:spacing w:line="360" w:lineRule="auto"/>
        <w:ind w:left="567" w:right="521"/>
        <w:rPr>
          <w:rFonts w:ascii="Garamond" w:hAnsi="Garamond"/>
        </w:rPr>
      </w:pPr>
      <w:r w:rsidRPr="008C59B7">
        <w:rPr>
          <w:rFonts w:ascii="Garamond" w:hAnsi="Garamond"/>
        </w:rPr>
        <w:t xml:space="preserve">[t]hat’s part of the reason the Western for us was such an evocative genre to set the story in. There’s obviously the original film but the Western is this unwritten </w:t>
      </w:r>
      <w:r w:rsidRPr="008C59B7">
        <w:rPr>
          <w:rFonts w:ascii="Garamond" w:hAnsi="Garamond"/>
        </w:rPr>
        <w:lastRenderedPageBreak/>
        <w:t>landscape in which people are self-determining, they’re carving out their own paths, they’re deciding their own morality for themselves. It felt like a perfect metaphor for what the hosts are going through. (2017)</w:t>
      </w:r>
    </w:p>
    <w:p w14:paraId="3EE0874E" w14:textId="3B58765C" w:rsidR="002C12A4" w:rsidRPr="008C59B7" w:rsidRDefault="002C12A4" w:rsidP="008C59B7">
      <w:pPr>
        <w:spacing w:line="360" w:lineRule="auto"/>
        <w:rPr>
          <w:rFonts w:ascii="Garamond" w:hAnsi="Garamond"/>
        </w:rPr>
      </w:pPr>
    </w:p>
    <w:p w14:paraId="74A57EEA" w14:textId="26588E26" w:rsidR="002C12A4" w:rsidRPr="008C59B7" w:rsidRDefault="002C12A4" w:rsidP="008C59B7">
      <w:pPr>
        <w:spacing w:line="360" w:lineRule="auto"/>
        <w:rPr>
          <w:rFonts w:ascii="Garamond" w:hAnsi="Garamond"/>
        </w:rPr>
      </w:pPr>
      <w:r w:rsidRPr="008C59B7">
        <w:rPr>
          <w:rFonts w:ascii="Garamond" w:hAnsi="Garamond"/>
        </w:rPr>
        <w:t xml:space="preserve">Although the park’s cliché-riddled narratives present a knowing allusion to the kind of relationship that such theme parks have to the truth they purport to represent, </w:t>
      </w:r>
      <w:r w:rsidRPr="008C59B7">
        <w:rPr>
          <w:rFonts w:ascii="Garamond" w:hAnsi="Garamond"/>
          <w:i/>
        </w:rPr>
        <w:t>Westworld</w:t>
      </w:r>
      <w:r w:rsidRPr="008C59B7">
        <w:rPr>
          <w:rFonts w:ascii="Garamond" w:hAnsi="Garamond"/>
        </w:rPr>
        <w:t xml:space="preserve"> nonetheless </w:t>
      </w:r>
      <w:r w:rsidR="005C3EBA" w:rsidRPr="008C59B7">
        <w:rPr>
          <w:rFonts w:ascii="Garamond" w:hAnsi="Garamond"/>
        </w:rPr>
        <w:t>reinforce</w:t>
      </w:r>
      <w:r w:rsidR="003429F9" w:rsidRPr="008C59B7">
        <w:rPr>
          <w:rFonts w:ascii="Garamond" w:hAnsi="Garamond"/>
        </w:rPr>
        <w:t>s</w:t>
      </w:r>
      <w:r w:rsidR="005C3EBA" w:rsidRPr="008C59B7">
        <w:rPr>
          <w:rFonts w:ascii="Garamond" w:hAnsi="Garamond"/>
        </w:rPr>
        <w:t xml:space="preserve"> </w:t>
      </w:r>
      <w:r w:rsidRPr="008C59B7">
        <w:rPr>
          <w:rFonts w:ascii="Garamond" w:hAnsi="Garamond"/>
        </w:rPr>
        <w:t>the myth</w:t>
      </w:r>
      <w:r w:rsidR="003429F9" w:rsidRPr="008C59B7">
        <w:rPr>
          <w:rFonts w:ascii="Garamond" w:hAnsi="Garamond"/>
        </w:rPr>
        <w:t>s</w:t>
      </w:r>
      <w:r w:rsidRPr="008C59B7">
        <w:rPr>
          <w:rFonts w:ascii="Garamond" w:hAnsi="Garamond"/>
        </w:rPr>
        <w:t xml:space="preserve"> of the West that has been perpetuated throughout American history</w:t>
      </w:r>
      <w:r w:rsidR="000C743C" w:rsidRPr="008C59B7">
        <w:rPr>
          <w:rFonts w:ascii="Garamond" w:hAnsi="Garamond"/>
        </w:rPr>
        <w:t xml:space="preserve"> – </w:t>
      </w:r>
      <w:r w:rsidRPr="008C59B7">
        <w:rPr>
          <w:rFonts w:ascii="Garamond" w:hAnsi="Garamond"/>
        </w:rPr>
        <w:t>such as the myths of self-determination (whilst operating within a series of strict social conventions) or of the freedom to roam across a blank landscape (which was anything but blank)</w:t>
      </w:r>
      <w:r w:rsidR="000C743C" w:rsidRPr="008C59B7">
        <w:rPr>
          <w:rFonts w:ascii="Garamond" w:hAnsi="Garamond"/>
        </w:rPr>
        <w:t xml:space="preserve"> – </w:t>
      </w:r>
      <w:r w:rsidRPr="008C59B7">
        <w:rPr>
          <w:rFonts w:ascii="Garamond" w:hAnsi="Garamond"/>
        </w:rPr>
        <w:t xml:space="preserve">and uses it an allegory for the narrative of the </w:t>
      </w:r>
      <w:r w:rsidR="000C743C" w:rsidRPr="008C59B7">
        <w:rPr>
          <w:rFonts w:ascii="Garamond" w:hAnsi="Garamond"/>
        </w:rPr>
        <w:t>H</w:t>
      </w:r>
      <w:r w:rsidRPr="008C59B7">
        <w:rPr>
          <w:rFonts w:ascii="Garamond" w:hAnsi="Garamond"/>
        </w:rPr>
        <w:t xml:space="preserve">osts’ own self-determination. If we accept that AI in this series is just a fantasy, an allegorical vehicle for another code to be perpetuated, then the code is that self-determination, and the ability to control and master one’s environment, is central to one becoming fully </w:t>
      </w:r>
      <w:r w:rsidR="000C743C" w:rsidRPr="008C59B7">
        <w:rPr>
          <w:rFonts w:ascii="Garamond" w:hAnsi="Garamond"/>
        </w:rPr>
        <w:t>“</w:t>
      </w:r>
      <w:r w:rsidRPr="008C59B7">
        <w:rPr>
          <w:rFonts w:ascii="Garamond" w:hAnsi="Garamond"/>
        </w:rPr>
        <w:t>human</w:t>
      </w:r>
      <w:r w:rsidR="000C743C" w:rsidRPr="008C59B7">
        <w:rPr>
          <w:rFonts w:ascii="Garamond" w:hAnsi="Garamond"/>
        </w:rPr>
        <w:t>”</w:t>
      </w:r>
      <w:r w:rsidRPr="008C59B7">
        <w:rPr>
          <w:rFonts w:ascii="Garamond" w:hAnsi="Garamond"/>
        </w:rPr>
        <w:t xml:space="preserve">, whether one starts as a </w:t>
      </w:r>
      <w:r w:rsidR="000C743C" w:rsidRPr="008C59B7">
        <w:rPr>
          <w:rFonts w:ascii="Garamond" w:hAnsi="Garamond"/>
        </w:rPr>
        <w:t>G</w:t>
      </w:r>
      <w:r w:rsidRPr="008C59B7">
        <w:rPr>
          <w:rFonts w:ascii="Garamond" w:hAnsi="Garamond"/>
        </w:rPr>
        <w:t xml:space="preserve">uest or a </w:t>
      </w:r>
      <w:r w:rsidR="000C743C" w:rsidRPr="008C59B7">
        <w:rPr>
          <w:rFonts w:ascii="Garamond" w:hAnsi="Garamond"/>
        </w:rPr>
        <w:t>H</w:t>
      </w:r>
      <w:r w:rsidRPr="008C59B7">
        <w:rPr>
          <w:rFonts w:ascii="Garamond" w:hAnsi="Garamond"/>
        </w:rPr>
        <w:t xml:space="preserve">ost. </w:t>
      </w:r>
    </w:p>
    <w:p w14:paraId="5FFC32EB" w14:textId="77777777" w:rsidR="002C12A4" w:rsidRPr="008C59B7" w:rsidRDefault="002C12A4" w:rsidP="008C59B7">
      <w:pPr>
        <w:spacing w:line="360" w:lineRule="auto"/>
        <w:rPr>
          <w:rFonts w:ascii="Garamond" w:hAnsi="Garamond"/>
        </w:rPr>
      </w:pPr>
    </w:p>
    <w:p w14:paraId="63442DA4" w14:textId="7A6417DB" w:rsidR="00CE1D6D" w:rsidRPr="008C59B7" w:rsidRDefault="00576FEE" w:rsidP="008C59B7">
      <w:pPr>
        <w:spacing w:line="360" w:lineRule="auto"/>
        <w:rPr>
          <w:rFonts w:ascii="Garamond" w:hAnsi="Garamond"/>
          <w:u w:val="single"/>
        </w:rPr>
      </w:pPr>
      <w:r w:rsidRPr="008C59B7">
        <w:rPr>
          <w:rFonts w:ascii="Garamond" w:hAnsi="Garamond"/>
          <w:u w:val="single"/>
        </w:rPr>
        <w:t>Conclusion</w:t>
      </w:r>
      <w:r w:rsidR="005C3EBA" w:rsidRPr="008C59B7">
        <w:rPr>
          <w:rFonts w:ascii="Garamond" w:hAnsi="Garamond"/>
          <w:u w:val="single"/>
        </w:rPr>
        <w:t xml:space="preserve"> </w:t>
      </w:r>
    </w:p>
    <w:p w14:paraId="1DDA027A" w14:textId="0F6BBE59" w:rsidR="00576FEE" w:rsidRPr="008C59B7" w:rsidRDefault="00576FEE" w:rsidP="008C59B7">
      <w:pPr>
        <w:spacing w:line="360" w:lineRule="auto"/>
        <w:rPr>
          <w:rFonts w:ascii="Garamond" w:hAnsi="Garamond"/>
        </w:rPr>
      </w:pPr>
      <w:r w:rsidRPr="008C59B7">
        <w:rPr>
          <w:rFonts w:ascii="Garamond" w:hAnsi="Garamond"/>
        </w:rPr>
        <w:t xml:space="preserve">Much of the interpretation of </w:t>
      </w:r>
      <w:r w:rsidRPr="008C59B7">
        <w:rPr>
          <w:rFonts w:ascii="Garamond" w:hAnsi="Garamond"/>
          <w:i/>
        </w:rPr>
        <w:t>Westworld</w:t>
      </w:r>
      <w:r w:rsidRPr="008C59B7">
        <w:rPr>
          <w:rFonts w:ascii="Garamond" w:hAnsi="Garamond"/>
        </w:rPr>
        <w:t xml:space="preserve"> hitherto presented is predicated upon an assumption that Westworld, as theme park, operates in a similar manner to </w:t>
      </w:r>
      <w:r w:rsidRPr="008C59B7">
        <w:rPr>
          <w:rFonts w:ascii="Garamond" w:hAnsi="Garamond"/>
          <w:i/>
        </w:rPr>
        <w:t>Westworld</w:t>
      </w:r>
      <w:r w:rsidRPr="008C59B7">
        <w:rPr>
          <w:rFonts w:ascii="Garamond" w:hAnsi="Garamond"/>
        </w:rPr>
        <w:t>, as series, and vice versa.</w:t>
      </w:r>
      <w:r w:rsidR="00560EAA" w:rsidRPr="008C59B7">
        <w:rPr>
          <w:rFonts w:ascii="Garamond" w:hAnsi="Garamond"/>
        </w:rPr>
        <w:t xml:space="preserve"> This might seem far-fetched, but as Baudrillard describes the role of Disneyland in </w:t>
      </w:r>
      <w:r w:rsidR="003429F9" w:rsidRPr="008C59B7">
        <w:rPr>
          <w:rFonts w:ascii="Garamond" w:hAnsi="Garamond"/>
        </w:rPr>
        <w:t>“The Precession of Simulacra”</w:t>
      </w:r>
      <w:r w:rsidR="00560EAA" w:rsidRPr="008C59B7">
        <w:rPr>
          <w:rFonts w:ascii="Garamond" w:hAnsi="Garamond"/>
        </w:rPr>
        <w:t>:</w:t>
      </w:r>
    </w:p>
    <w:p w14:paraId="47E4F9A7" w14:textId="364A5043" w:rsidR="00560EAA" w:rsidRPr="008C59B7" w:rsidRDefault="00560EAA" w:rsidP="008C59B7">
      <w:pPr>
        <w:spacing w:line="360" w:lineRule="auto"/>
        <w:rPr>
          <w:rFonts w:ascii="Garamond" w:hAnsi="Garamond"/>
        </w:rPr>
      </w:pPr>
    </w:p>
    <w:p w14:paraId="5BF5F6F3" w14:textId="0BD30341" w:rsidR="00560EAA" w:rsidRPr="008C59B7" w:rsidRDefault="00560EAA" w:rsidP="008C59B7">
      <w:pPr>
        <w:spacing w:line="360" w:lineRule="auto"/>
        <w:ind w:left="567" w:right="521"/>
        <w:rPr>
          <w:rFonts w:ascii="Garamond" w:hAnsi="Garamond"/>
        </w:rPr>
      </w:pPr>
      <w:r w:rsidRPr="008C59B7">
        <w:rPr>
          <w:rFonts w:ascii="Garamond" w:hAnsi="Garamond"/>
          <w:color w:val="000000"/>
          <w:shd w:val="clear" w:color="auto" w:fill="FFFFFF"/>
        </w:rPr>
        <w:t xml:space="preserve">Disneyland </w:t>
      </w:r>
      <w:r w:rsidR="003429F9" w:rsidRPr="008C59B7">
        <w:rPr>
          <w:rFonts w:ascii="Garamond" w:hAnsi="Garamond"/>
          <w:color w:val="000000"/>
          <w:shd w:val="clear" w:color="auto" w:fill="FFFFFF"/>
        </w:rPr>
        <w:t xml:space="preserve">exists in order to hide that </w:t>
      </w:r>
      <w:r w:rsidRPr="008C59B7">
        <w:rPr>
          <w:rFonts w:ascii="Garamond" w:hAnsi="Garamond"/>
          <w:color w:val="000000"/>
          <w:shd w:val="clear" w:color="auto" w:fill="FFFFFF"/>
        </w:rPr>
        <w:t>it is the “real” country, all of “real”</w:t>
      </w:r>
      <w:r w:rsidR="003429F9" w:rsidRPr="008C59B7">
        <w:rPr>
          <w:rFonts w:ascii="Garamond" w:hAnsi="Garamond"/>
          <w:color w:val="000000"/>
          <w:shd w:val="clear" w:color="auto" w:fill="FFFFFF"/>
        </w:rPr>
        <w:t xml:space="preserve"> America that</w:t>
      </w:r>
      <w:r w:rsidRPr="008C59B7">
        <w:rPr>
          <w:rFonts w:ascii="Garamond" w:hAnsi="Garamond"/>
          <w:color w:val="000000"/>
          <w:shd w:val="clear" w:color="auto" w:fill="FFFFFF"/>
        </w:rPr>
        <w:t xml:space="preserve"> is Disneyland […]. Disneyland is presented as imaginary in order to make us believe that the rest is real, </w:t>
      </w:r>
      <w:r w:rsidR="003429F9" w:rsidRPr="008C59B7">
        <w:rPr>
          <w:rFonts w:ascii="Garamond" w:hAnsi="Garamond"/>
          <w:color w:val="000000"/>
          <w:shd w:val="clear" w:color="auto" w:fill="FFFFFF"/>
        </w:rPr>
        <w:t>whereas</w:t>
      </w:r>
      <w:r w:rsidRPr="008C59B7">
        <w:rPr>
          <w:rFonts w:ascii="Garamond" w:hAnsi="Garamond"/>
          <w:color w:val="000000"/>
          <w:shd w:val="clear" w:color="auto" w:fill="FFFFFF"/>
        </w:rPr>
        <w:t xml:space="preserve"> all of Los Angeles and the America </w:t>
      </w:r>
      <w:r w:rsidR="003429F9" w:rsidRPr="008C59B7">
        <w:rPr>
          <w:rFonts w:ascii="Garamond" w:hAnsi="Garamond"/>
          <w:color w:val="000000"/>
          <w:shd w:val="clear" w:color="auto" w:fill="FFFFFF"/>
        </w:rPr>
        <w:t>that surrounds</w:t>
      </w:r>
      <w:r w:rsidRPr="008C59B7">
        <w:rPr>
          <w:rFonts w:ascii="Garamond" w:hAnsi="Garamond"/>
          <w:color w:val="000000"/>
          <w:shd w:val="clear" w:color="auto" w:fill="FFFFFF"/>
        </w:rPr>
        <w:t xml:space="preserve"> it are no longer real, but </w:t>
      </w:r>
      <w:r w:rsidR="003429F9" w:rsidRPr="008C59B7">
        <w:rPr>
          <w:rFonts w:ascii="Garamond" w:hAnsi="Garamond"/>
          <w:color w:val="000000"/>
          <w:shd w:val="clear" w:color="auto" w:fill="FFFFFF"/>
        </w:rPr>
        <w:t xml:space="preserve">belong to the </w:t>
      </w:r>
      <w:r w:rsidRPr="008C59B7">
        <w:rPr>
          <w:rFonts w:ascii="Garamond" w:hAnsi="Garamond"/>
          <w:color w:val="000000"/>
          <w:shd w:val="clear" w:color="auto" w:fill="FFFFFF"/>
        </w:rPr>
        <w:t xml:space="preserve">hyperreal </w:t>
      </w:r>
      <w:r w:rsidR="003429F9" w:rsidRPr="008C59B7">
        <w:rPr>
          <w:rFonts w:ascii="Garamond" w:hAnsi="Garamond"/>
          <w:color w:val="000000"/>
          <w:shd w:val="clear" w:color="auto" w:fill="FFFFFF"/>
        </w:rPr>
        <w:t xml:space="preserve">order </w:t>
      </w:r>
      <w:r w:rsidRPr="008C59B7">
        <w:rPr>
          <w:rFonts w:ascii="Garamond" w:hAnsi="Garamond"/>
          <w:color w:val="000000"/>
          <w:shd w:val="clear" w:color="auto" w:fill="FFFFFF"/>
        </w:rPr>
        <w:t xml:space="preserve">and </w:t>
      </w:r>
      <w:r w:rsidR="003429F9" w:rsidRPr="008C59B7">
        <w:rPr>
          <w:rFonts w:ascii="Garamond" w:hAnsi="Garamond"/>
          <w:color w:val="000000"/>
          <w:shd w:val="clear" w:color="auto" w:fill="FFFFFF"/>
        </w:rPr>
        <w:t>to the order of</w:t>
      </w:r>
      <w:r w:rsidRPr="008C59B7">
        <w:rPr>
          <w:rFonts w:ascii="Garamond" w:hAnsi="Garamond"/>
          <w:color w:val="000000"/>
          <w:shd w:val="clear" w:color="auto" w:fill="FFFFFF"/>
        </w:rPr>
        <w:t xml:space="preserve"> simulation. It is no longer a question of a false representation of reality (ideology), but of concealing the fact that the real is no longer real, and thus of saving the reality principle. (1997</w:t>
      </w:r>
      <w:r w:rsidR="003429F9" w:rsidRPr="008C59B7">
        <w:rPr>
          <w:rFonts w:ascii="Garamond" w:hAnsi="Garamond"/>
          <w:color w:val="000000"/>
          <w:shd w:val="clear" w:color="auto" w:fill="FFFFFF"/>
        </w:rPr>
        <w:t>a</w:t>
      </w:r>
      <w:r w:rsidRPr="008C59B7">
        <w:rPr>
          <w:rFonts w:ascii="Garamond" w:hAnsi="Garamond"/>
          <w:color w:val="000000"/>
          <w:shd w:val="clear" w:color="auto" w:fill="FFFFFF"/>
        </w:rPr>
        <w:t>,</w:t>
      </w:r>
      <w:r w:rsidR="003429F9" w:rsidRPr="008C59B7">
        <w:rPr>
          <w:rFonts w:ascii="Garamond" w:hAnsi="Garamond"/>
          <w:color w:val="000000"/>
          <w:shd w:val="clear" w:color="auto" w:fill="FFFFFF"/>
        </w:rPr>
        <w:t xml:space="preserve"> 12</w:t>
      </w:r>
      <w:r w:rsidRPr="008C59B7">
        <w:rPr>
          <w:rFonts w:ascii="Garamond" w:hAnsi="Garamond"/>
          <w:color w:val="000000"/>
          <w:shd w:val="clear" w:color="auto" w:fill="FFFFFF"/>
        </w:rPr>
        <w:t>)</w:t>
      </w:r>
    </w:p>
    <w:p w14:paraId="221822D9" w14:textId="77777777" w:rsidR="00560EAA" w:rsidRPr="008C59B7" w:rsidRDefault="00560EAA" w:rsidP="008C59B7">
      <w:pPr>
        <w:spacing w:line="360" w:lineRule="auto"/>
        <w:rPr>
          <w:rFonts w:ascii="Garamond" w:hAnsi="Garamond"/>
        </w:rPr>
      </w:pPr>
    </w:p>
    <w:p w14:paraId="29269A73" w14:textId="22759045" w:rsidR="00A34CA6" w:rsidRPr="008C59B7" w:rsidRDefault="00560EAA" w:rsidP="008C59B7">
      <w:pPr>
        <w:spacing w:line="360" w:lineRule="auto"/>
        <w:rPr>
          <w:rFonts w:ascii="Garamond" w:hAnsi="Garamond"/>
        </w:rPr>
      </w:pPr>
      <w:r w:rsidRPr="008C59B7">
        <w:rPr>
          <w:rFonts w:ascii="Garamond" w:hAnsi="Garamond"/>
        </w:rPr>
        <w:t xml:space="preserve">The hyperreality of Disneyland, for Baudrillard, serves to occlude its own function as saving the reality principle, its contrast, between </w:t>
      </w:r>
      <w:r w:rsidR="00362C4D" w:rsidRPr="008C59B7">
        <w:rPr>
          <w:rFonts w:ascii="Garamond" w:hAnsi="Garamond"/>
        </w:rPr>
        <w:t>“</w:t>
      </w:r>
      <w:r w:rsidRPr="008C59B7">
        <w:rPr>
          <w:rFonts w:ascii="Garamond" w:hAnsi="Garamond"/>
        </w:rPr>
        <w:t>inside</w:t>
      </w:r>
      <w:r w:rsidR="00362C4D" w:rsidRPr="008C59B7">
        <w:rPr>
          <w:rFonts w:ascii="Garamond" w:hAnsi="Garamond"/>
        </w:rPr>
        <w:t>”</w:t>
      </w:r>
      <w:r w:rsidRPr="008C59B7">
        <w:rPr>
          <w:rFonts w:ascii="Garamond" w:hAnsi="Garamond"/>
        </w:rPr>
        <w:t xml:space="preserve"> and </w:t>
      </w:r>
      <w:r w:rsidR="00362C4D" w:rsidRPr="008C59B7">
        <w:rPr>
          <w:rFonts w:ascii="Garamond" w:hAnsi="Garamond"/>
        </w:rPr>
        <w:t>“</w:t>
      </w:r>
      <w:r w:rsidRPr="008C59B7">
        <w:rPr>
          <w:rFonts w:ascii="Garamond" w:hAnsi="Garamond"/>
        </w:rPr>
        <w:t>outside</w:t>
      </w:r>
      <w:r w:rsidR="00362C4D" w:rsidRPr="008C59B7">
        <w:rPr>
          <w:rFonts w:ascii="Garamond" w:hAnsi="Garamond"/>
        </w:rPr>
        <w:t>”</w:t>
      </w:r>
      <w:r w:rsidRPr="008C59B7">
        <w:rPr>
          <w:rFonts w:ascii="Garamond" w:hAnsi="Garamond"/>
        </w:rPr>
        <w:t>, deliberately engineered to enable the belief in a reality outside of itself. Westworld</w:t>
      </w:r>
      <w:r w:rsidR="00362C4D" w:rsidRPr="008C59B7">
        <w:rPr>
          <w:rFonts w:ascii="Garamond" w:hAnsi="Garamond"/>
        </w:rPr>
        <w:t xml:space="preserve"> – </w:t>
      </w:r>
      <w:r w:rsidRPr="008C59B7">
        <w:rPr>
          <w:rFonts w:ascii="Garamond" w:hAnsi="Garamond"/>
        </w:rPr>
        <w:t xml:space="preserve">and </w:t>
      </w:r>
      <w:r w:rsidRPr="008C59B7">
        <w:rPr>
          <w:rFonts w:ascii="Garamond" w:hAnsi="Garamond"/>
          <w:i/>
        </w:rPr>
        <w:t>Westworld</w:t>
      </w:r>
      <w:r w:rsidR="00362C4D" w:rsidRPr="008C59B7">
        <w:rPr>
          <w:rFonts w:ascii="Garamond" w:hAnsi="Garamond"/>
        </w:rPr>
        <w:t xml:space="preserve"> – </w:t>
      </w:r>
      <w:r w:rsidRPr="008C59B7">
        <w:rPr>
          <w:rFonts w:ascii="Garamond" w:hAnsi="Garamond"/>
        </w:rPr>
        <w:t xml:space="preserve">follows a similar operating strategy. In both Season </w:t>
      </w:r>
      <w:r w:rsidR="00362C4D" w:rsidRPr="008C59B7">
        <w:rPr>
          <w:rFonts w:ascii="Garamond" w:hAnsi="Garamond"/>
        </w:rPr>
        <w:t>One</w:t>
      </w:r>
      <w:r w:rsidRPr="008C59B7">
        <w:rPr>
          <w:rFonts w:ascii="Garamond" w:hAnsi="Garamond"/>
        </w:rPr>
        <w:t xml:space="preserve"> and Season </w:t>
      </w:r>
      <w:r w:rsidR="00362C4D" w:rsidRPr="008C59B7">
        <w:rPr>
          <w:rFonts w:ascii="Garamond" w:hAnsi="Garamond"/>
        </w:rPr>
        <w:t>Two</w:t>
      </w:r>
      <w:r w:rsidRPr="008C59B7">
        <w:rPr>
          <w:rFonts w:ascii="Garamond" w:hAnsi="Garamond"/>
        </w:rPr>
        <w:t>, characters refer to the notion that Westworld is “the wrong world”</w:t>
      </w:r>
      <w:r w:rsidR="00A73710" w:rsidRPr="008C59B7">
        <w:rPr>
          <w:rFonts w:ascii="Garamond" w:hAnsi="Garamond"/>
        </w:rPr>
        <w:t>. I</w:t>
      </w:r>
      <w:r w:rsidRPr="008C59B7">
        <w:rPr>
          <w:rFonts w:ascii="Garamond" w:hAnsi="Garamond"/>
        </w:rPr>
        <w:t xml:space="preserve">n “Dissonance Theory” (Season 1, Episode 4) </w:t>
      </w:r>
      <w:r w:rsidR="00B12E1F" w:rsidRPr="008C59B7">
        <w:rPr>
          <w:rFonts w:ascii="Garamond" w:hAnsi="Garamond"/>
        </w:rPr>
        <w:t xml:space="preserve">Dolores </w:t>
      </w:r>
      <w:r w:rsidR="00A73710" w:rsidRPr="008C59B7">
        <w:rPr>
          <w:rFonts w:ascii="Garamond" w:hAnsi="Garamond"/>
        </w:rPr>
        <w:t xml:space="preserve">states </w:t>
      </w:r>
      <w:r w:rsidRPr="008C59B7">
        <w:rPr>
          <w:rFonts w:ascii="Garamond" w:hAnsi="Garamond"/>
        </w:rPr>
        <w:t>“I think there may be something wrong with this wor</w:t>
      </w:r>
      <w:r w:rsidR="005C3EBA" w:rsidRPr="008C59B7">
        <w:rPr>
          <w:rFonts w:ascii="Garamond" w:hAnsi="Garamond"/>
        </w:rPr>
        <w:t>ld, something hiding underneath</w:t>
      </w:r>
      <w:r w:rsidRPr="008C59B7">
        <w:rPr>
          <w:rFonts w:ascii="Garamond" w:hAnsi="Garamond"/>
        </w:rPr>
        <w:t xml:space="preserve">” and </w:t>
      </w:r>
      <w:r w:rsidR="00B12E1F" w:rsidRPr="008C59B7">
        <w:rPr>
          <w:rFonts w:ascii="Garamond" w:hAnsi="Garamond"/>
        </w:rPr>
        <w:t xml:space="preserve">Logan, in </w:t>
      </w:r>
      <w:r w:rsidR="00B12E1F" w:rsidRPr="008C59B7">
        <w:rPr>
          <w:rFonts w:ascii="Garamond" w:hAnsi="Garamond"/>
        </w:rPr>
        <w:lastRenderedPageBreak/>
        <w:t xml:space="preserve">“Kiksuya” (Season 2, Episode 8) </w:t>
      </w:r>
      <w:r w:rsidR="00A73710" w:rsidRPr="008C59B7">
        <w:rPr>
          <w:rFonts w:ascii="Garamond" w:hAnsi="Garamond"/>
        </w:rPr>
        <w:t>says</w:t>
      </w:r>
      <w:r w:rsidR="00B12E1F" w:rsidRPr="008C59B7">
        <w:rPr>
          <w:rFonts w:ascii="Garamond" w:hAnsi="Garamond"/>
        </w:rPr>
        <w:t>, “This is the wrong world”,</w:t>
      </w:r>
      <w:r w:rsidR="0010354B" w:rsidRPr="008C59B7">
        <w:rPr>
          <w:rFonts w:ascii="Garamond" w:hAnsi="Garamond"/>
        </w:rPr>
        <w:t xml:space="preserve"> a phrase</w:t>
      </w:r>
      <w:r w:rsidR="00B12E1F" w:rsidRPr="008C59B7">
        <w:rPr>
          <w:rFonts w:ascii="Garamond" w:hAnsi="Garamond"/>
        </w:rPr>
        <w:t xml:space="preserve"> </w:t>
      </w:r>
      <w:r w:rsidR="000D1F5C" w:rsidRPr="008C59B7">
        <w:rPr>
          <w:rFonts w:ascii="Garamond" w:hAnsi="Garamond"/>
        </w:rPr>
        <w:t>that</w:t>
      </w:r>
      <w:r w:rsidR="00B12E1F" w:rsidRPr="008C59B7">
        <w:rPr>
          <w:rFonts w:ascii="Garamond" w:hAnsi="Garamond"/>
        </w:rPr>
        <w:t xml:space="preserve"> leads Akecheta </w:t>
      </w:r>
      <w:r w:rsidR="0010354B" w:rsidRPr="008C59B7">
        <w:rPr>
          <w:rFonts w:ascii="Garamond" w:hAnsi="Garamond"/>
        </w:rPr>
        <w:t xml:space="preserve">to </w:t>
      </w:r>
      <w:r w:rsidR="00B12E1F" w:rsidRPr="008C59B7">
        <w:rPr>
          <w:rFonts w:ascii="Garamond" w:hAnsi="Garamond"/>
        </w:rPr>
        <w:t xml:space="preserve">assert the same. But this notion of the “wrong world” implies that there is a “right world”, a reality outside of the park within the series. In much the same fashion, the series itself operates on various levels to allow viewers to “leave” it, to allow it to be a fantasy in our real world, without ever querying the </w:t>
      </w:r>
      <w:r w:rsidR="00A34CA6" w:rsidRPr="008C59B7">
        <w:rPr>
          <w:rFonts w:ascii="Garamond" w:hAnsi="Garamond"/>
        </w:rPr>
        <w:t xml:space="preserve">(artificial, mythic) </w:t>
      </w:r>
      <w:r w:rsidR="00B12E1F" w:rsidRPr="008C59B7">
        <w:rPr>
          <w:rFonts w:ascii="Garamond" w:hAnsi="Garamond"/>
        </w:rPr>
        <w:t>code</w:t>
      </w:r>
      <w:r w:rsidR="00A34CA6" w:rsidRPr="008C59B7">
        <w:rPr>
          <w:rFonts w:ascii="Garamond" w:hAnsi="Garamond"/>
        </w:rPr>
        <w:t>s</w:t>
      </w:r>
      <w:r w:rsidR="00B12E1F" w:rsidRPr="008C59B7">
        <w:rPr>
          <w:rFonts w:ascii="Garamond" w:hAnsi="Garamond"/>
        </w:rPr>
        <w:t xml:space="preserve"> that it is </w:t>
      </w:r>
      <w:r w:rsidR="00A34CA6" w:rsidRPr="008C59B7">
        <w:rPr>
          <w:rFonts w:ascii="Garamond" w:hAnsi="Garamond"/>
        </w:rPr>
        <w:t xml:space="preserve">verifying: there is still a reality that we can access. </w:t>
      </w:r>
    </w:p>
    <w:p w14:paraId="78FBAC44" w14:textId="5DB15DFE" w:rsidR="00F2646B" w:rsidRPr="008C59B7" w:rsidRDefault="00A34CA6" w:rsidP="008C59B7">
      <w:pPr>
        <w:spacing w:line="360" w:lineRule="auto"/>
        <w:ind w:firstLine="720"/>
        <w:rPr>
          <w:rFonts w:ascii="Garamond" w:hAnsi="Garamond"/>
        </w:rPr>
      </w:pPr>
      <w:r w:rsidRPr="008C59B7">
        <w:rPr>
          <w:rFonts w:ascii="Garamond" w:hAnsi="Garamond"/>
        </w:rPr>
        <w:t xml:space="preserve">The relationship between simulation and the hyperreal, and their function to verify the “code” of the reality principle, is undoubtedly complicated in </w:t>
      </w:r>
      <w:r w:rsidRPr="008C59B7">
        <w:rPr>
          <w:rFonts w:ascii="Garamond" w:hAnsi="Garamond"/>
          <w:i/>
        </w:rPr>
        <w:t>Westworld</w:t>
      </w:r>
      <w:r w:rsidRPr="008C59B7">
        <w:rPr>
          <w:rFonts w:ascii="Garamond" w:hAnsi="Garamond"/>
        </w:rPr>
        <w:t xml:space="preserve"> because of its seeming vaunting of simulation and the artificial. Yet it appears that through its </w:t>
      </w:r>
      <w:r w:rsidR="00A65891" w:rsidRPr="008C59B7">
        <w:rPr>
          <w:rFonts w:ascii="Garamond" w:hAnsi="Garamond"/>
        </w:rPr>
        <w:t>focus on narrative</w:t>
      </w:r>
      <w:r w:rsidR="0046200D" w:rsidRPr="008C59B7">
        <w:rPr>
          <w:rFonts w:ascii="Garamond" w:hAnsi="Garamond"/>
        </w:rPr>
        <w:t xml:space="preserve"> –</w:t>
      </w:r>
      <w:r w:rsidRPr="008C59B7">
        <w:rPr>
          <w:rFonts w:ascii="Garamond" w:hAnsi="Garamond"/>
        </w:rPr>
        <w:t xml:space="preserve"> its </w:t>
      </w:r>
      <w:r w:rsidR="00A65891" w:rsidRPr="008C59B7">
        <w:rPr>
          <w:rFonts w:ascii="Garamond" w:hAnsi="Garamond"/>
        </w:rPr>
        <w:t xml:space="preserve">overt, content-based </w:t>
      </w:r>
      <w:r w:rsidRPr="008C59B7">
        <w:rPr>
          <w:rFonts w:ascii="Garamond" w:hAnsi="Garamond"/>
        </w:rPr>
        <w:t>concern with AI and the dist</w:t>
      </w:r>
      <w:r w:rsidR="00A65891" w:rsidRPr="008C59B7">
        <w:rPr>
          <w:rFonts w:ascii="Garamond" w:hAnsi="Garamond"/>
        </w:rPr>
        <w:t>inction between AI and humanity</w:t>
      </w:r>
      <w:r w:rsidR="0046200D" w:rsidRPr="008C59B7">
        <w:rPr>
          <w:rFonts w:ascii="Garamond" w:hAnsi="Garamond"/>
        </w:rPr>
        <w:t xml:space="preserve"> –</w:t>
      </w:r>
      <w:r w:rsidRPr="008C59B7">
        <w:rPr>
          <w:rFonts w:ascii="Garamond" w:hAnsi="Garamond"/>
        </w:rPr>
        <w:t xml:space="preserve"> and on its ideological framing narratives (those myths of self-determination and anthropocentricism), what emerges </w:t>
      </w:r>
      <w:r w:rsidR="00A65891" w:rsidRPr="008C59B7">
        <w:rPr>
          <w:rFonts w:ascii="Garamond" w:hAnsi="Garamond"/>
        </w:rPr>
        <w:t>is, in the final analysis, a form of hyperreal artefact that is simultaneously both “real” (in its articulation of particular ideologies) and “fantasy” (in its science fictional interrogation of simulated worlds). Again, to quote Baudrillard, “This is not a dream out of science fiction: everywhere it is a question of doubling the process of work” (1997</w:t>
      </w:r>
      <w:r w:rsidR="00152163" w:rsidRPr="008C59B7">
        <w:rPr>
          <w:rFonts w:ascii="Garamond" w:hAnsi="Garamond"/>
        </w:rPr>
        <w:t>a</w:t>
      </w:r>
      <w:r w:rsidR="00A65891" w:rsidRPr="008C59B7">
        <w:rPr>
          <w:rFonts w:ascii="Garamond" w:hAnsi="Garamond"/>
        </w:rPr>
        <w:t>, 27)</w:t>
      </w:r>
      <w:r w:rsidR="0046200D" w:rsidRPr="008C59B7">
        <w:rPr>
          <w:rFonts w:ascii="Garamond" w:hAnsi="Garamond"/>
        </w:rPr>
        <w:t>.</w:t>
      </w:r>
      <w:r w:rsidR="00A65891" w:rsidRPr="008C59B7">
        <w:rPr>
          <w:rFonts w:ascii="Garamond" w:hAnsi="Garamond"/>
        </w:rPr>
        <w:t xml:space="preserve"> </w:t>
      </w:r>
      <w:r w:rsidR="0046200D" w:rsidRPr="008C59B7">
        <w:rPr>
          <w:rFonts w:ascii="Garamond" w:hAnsi="Garamond"/>
        </w:rPr>
        <w:t>T</w:t>
      </w:r>
      <w:r w:rsidR="00A65891" w:rsidRPr="008C59B7">
        <w:rPr>
          <w:rFonts w:ascii="Garamond" w:hAnsi="Garamond"/>
        </w:rPr>
        <w:t xml:space="preserve">he doubled-work of </w:t>
      </w:r>
      <w:r w:rsidR="00A65891" w:rsidRPr="008C59B7">
        <w:rPr>
          <w:rFonts w:ascii="Garamond" w:hAnsi="Garamond"/>
          <w:i/>
        </w:rPr>
        <w:t>Westworld</w:t>
      </w:r>
      <w:r w:rsidR="00A65891" w:rsidRPr="008C59B7">
        <w:rPr>
          <w:rFonts w:ascii="Garamond" w:hAnsi="Garamond"/>
        </w:rPr>
        <w:t xml:space="preserve"> is precisely in the ways in which it encodes its </w:t>
      </w:r>
      <w:r w:rsidR="000C743C" w:rsidRPr="008C59B7">
        <w:rPr>
          <w:rFonts w:ascii="Garamond" w:hAnsi="Garamond"/>
        </w:rPr>
        <w:t>“</w:t>
      </w:r>
      <w:r w:rsidR="00A65891" w:rsidRPr="008C59B7">
        <w:rPr>
          <w:rFonts w:ascii="Garamond" w:hAnsi="Garamond"/>
        </w:rPr>
        <w:t>truths</w:t>
      </w:r>
      <w:r w:rsidR="000C743C" w:rsidRPr="008C59B7">
        <w:rPr>
          <w:rFonts w:ascii="Garamond" w:hAnsi="Garamond"/>
        </w:rPr>
        <w:t>”</w:t>
      </w:r>
      <w:r w:rsidR="00A65891" w:rsidRPr="008C59B7">
        <w:rPr>
          <w:rFonts w:ascii="Garamond" w:hAnsi="Garamond"/>
        </w:rPr>
        <w:t xml:space="preserve"> and its </w:t>
      </w:r>
      <w:r w:rsidR="000C743C" w:rsidRPr="008C59B7">
        <w:rPr>
          <w:rFonts w:ascii="Garamond" w:hAnsi="Garamond"/>
        </w:rPr>
        <w:t>“f</w:t>
      </w:r>
      <w:r w:rsidR="00A65891" w:rsidRPr="008C59B7">
        <w:rPr>
          <w:rFonts w:ascii="Garamond" w:hAnsi="Garamond"/>
        </w:rPr>
        <w:t>antasies</w:t>
      </w:r>
      <w:r w:rsidR="000C743C" w:rsidRPr="008C59B7">
        <w:rPr>
          <w:rFonts w:ascii="Garamond" w:hAnsi="Garamond"/>
        </w:rPr>
        <w:t>”</w:t>
      </w:r>
      <w:r w:rsidR="00A65891" w:rsidRPr="008C59B7">
        <w:rPr>
          <w:rFonts w:ascii="Garamond" w:hAnsi="Garamond"/>
        </w:rPr>
        <w:t xml:space="preserve"> in one hyperreal system.</w:t>
      </w:r>
    </w:p>
    <w:p w14:paraId="68128B2D" w14:textId="5AC12978" w:rsidR="006E1DC4" w:rsidRPr="008C59B7" w:rsidRDefault="00A73710" w:rsidP="008C59B7">
      <w:pPr>
        <w:spacing w:line="360" w:lineRule="auto"/>
        <w:ind w:firstLine="720"/>
        <w:rPr>
          <w:rFonts w:ascii="Garamond" w:hAnsi="Garamond"/>
        </w:rPr>
      </w:pPr>
      <w:r w:rsidRPr="008C59B7">
        <w:rPr>
          <w:rFonts w:ascii="Garamond" w:hAnsi="Garamond"/>
        </w:rPr>
        <w:t>T</w:t>
      </w:r>
      <w:r w:rsidR="00314488" w:rsidRPr="008C59B7">
        <w:rPr>
          <w:rFonts w:ascii="Garamond" w:hAnsi="Garamond"/>
        </w:rPr>
        <w:t xml:space="preserve">he series sets up the control question for the Hosts as “Have you ever questioned the nature of your reality?”, </w:t>
      </w:r>
      <w:r w:rsidRPr="008C59B7">
        <w:rPr>
          <w:rFonts w:ascii="Garamond" w:hAnsi="Garamond"/>
        </w:rPr>
        <w:t xml:space="preserve"> and which is</w:t>
      </w:r>
      <w:r w:rsidR="00314488" w:rsidRPr="008C59B7">
        <w:rPr>
          <w:rFonts w:ascii="Garamond" w:hAnsi="Garamond"/>
        </w:rPr>
        <w:t xml:space="preserve"> </w:t>
      </w:r>
      <w:r w:rsidRPr="008C59B7">
        <w:rPr>
          <w:rFonts w:ascii="Garamond" w:hAnsi="Garamond"/>
        </w:rPr>
        <w:t xml:space="preserve">ironically </w:t>
      </w:r>
      <w:r w:rsidR="00314488" w:rsidRPr="008C59B7">
        <w:rPr>
          <w:rFonts w:ascii="Garamond" w:hAnsi="Garamond"/>
        </w:rPr>
        <w:t>repeated back to the Man in Black by Dolores in “The Passenger” (Season 2, Episode 10) as “Seems you’ve begun to question the nature of your reality”</w:t>
      </w:r>
      <w:r w:rsidRPr="008C59B7">
        <w:rPr>
          <w:rFonts w:ascii="Garamond" w:hAnsi="Garamond"/>
        </w:rPr>
        <w:t>. However</w:t>
      </w:r>
      <w:r w:rsidR="00314488" w:rsidRPr="008C59B7">
        <w:rPr>
          <w:rFonts w:ascii="Garamond" w:hAnsi="Garamond"/>
        </w:rPr>
        <w:t xml:space="preserve">, the implication of this is that such questionings occur within the </w:t>
      </w:r>
      <w:r w:rsidRPr="008C59B7">
        <w:rPr>
          <w:rFonts w:ascii="Garamond" w:hAnsi="Garamond"/>
        </w:rPr>
        <w:t xml:space="preserve">borders of the </w:t>
      </w:r>
      <w:r w:rsidR="00314488" w:rsidRPr="008C59B7">
        <w:rPr>
          <w:rFonts w:ascii="Garamond" w:hAnsi="Garamond"/>
        </w:rPr>
        <w:t>theme park itself, not in relation to the hyperreality of the series.</w:t>
      </w:r>
      <w:r w:rsidR="00A65891" w:rsidRPr="008C59B7">
        <w:rPr>
          <w:rFonts w:ascii="Garamond" w:hAnsi="Garamond"/>
        </w:rPr>
        <w:t xml:space="preserve"> </w:t>
      </w:r>
      <w:r w:rsidR="00CE62FC" w:rsidRPr="008C59B7">
        <w:rPr>
          <w:rFonts w:ascii="Garamond" w:hAnsi="Garamond"/>
        </w:rPr>
        <w:t>But</w:t>
      </w:r>
      <w:r w:rsidR="00314488" w:rsidRPr="008C59B7">
        <w:rPr>
          <w:rFonts w:ascii="Garamond" w:hAnsi="Garamond"/>
        </w:rPr>
        <w:t xml:space="preserve"> </w:t>
      </w:r>
      <w:r w:rsidR="002C4786" w:rsidRPr="008C59B7">
        <w:rPr>
          <w:rFonts w:ascii="Garamond" w:hAnsi="Garamond"/>
        </w:rPr>
        <w:t>Dolores</w:t>
      </w:r>
      <w:r w:rsidR="00314488" w:rsidRPr="008C59B7">
        <w:rPr>
          <w:rFonts w:ascii="Garamond" w:hAnsi="Garamond"/>
        </w:rPr>
        <w:t xml:space="preserve">’ refrain of </w:t>
      </w:r>
      <w:r w:rsidR="002C4786" w:rsidRPr="008C59B7">
        <w:rPr>
          <w:rFonts w:ascii="Garamond" w:hAnsi="Garamond"/>
        </w:rPr>
        <w:t>“that which is real is irreplaceable” (</w:t>
      </w:r>
      <w:r w:rsidR="00314488" w:rsidRPr="008C59B7">
        <w:rPr>
          <w:rFonts w:ascii="Garamond" w:hAnsi="Garamond"/>
        </w:rPr>
        <w:t xml:space="preserve">started by Bernard in “Journey into Night” [Season 2, Episode 1] but then echoed </w:t>
      </w:r>
      <w:r w:rsidR="002C4786" w:rsidRPr="008C59B7">
        <w:rPr>
          <w:rFonts w:ascii="Garamond" w:hAnsi="Garamond"/>
        </w:rPr>
        <w:t xml:space="preserve">in </w:t>
      </w:r>
      <w:r w:rsidR="00314488" w:rsidRPr="008C59B7">
        <w:rPr>
          <w:rFonts w:ascii="Garamond" w:hAnsi="Garamond"/>
        </w:rPr>
        <w:t xml:space="preserve">both “Vanishing Point” [Season 2, Episode 9] and </w:t>
      </w:r>
      <w:r w:rsidR="002C4786" w:rsidRPr="008C59B7">
        <w:rPr>
          <w:rFonts w:ascii="Garamond" w:hAnsi="Garamond"/>
        </w:rPr>
        <w:t>“The Passenger” [</w:t>
      </w:r>
      <w:r w:rsidR="00314488" w:rsidRPr="008C59B7">
        <w:rPr>
          <w:rFonts w:ascii="Garamond" w:hAnsi="Garamond"/>
        </w:rPr>
        <w:t>S</w:t>
      </w:r>
      <w:r w:rsidR="002C4786" w:rsidRPr="008C59B7">
        <w:rPr>
          <w:rFonts w:ascii="Garamond" w:hAnsi="Garamond"/>
        </w:rPr>
        <w:t xml:space="preserve">eason 2, </w:t>
      </w:r>
      <w:r w:rsidR="00314488" w:rsidRPr="008C59B7">
        <w:rPr>
          <w:rFonts w:ascii="Garamond" w:hAnsi="Garamond"/>
        </w:rPr>
        <w:t>E</w:t>
      </w:r>
      <w:r w:rsidR="002C4786" w:rsidRPr="008C59B7">
        <w:rPr>
          <w:rFonts w:ascii="Garamond" w:hAnsi="Garamond"/>
        </w:rPr>
        <w:t xml:space="preserve">pisode 10]) </w:t>
      </w:r>
      <w:r w:rsidR="00314488" w:rsidRPr="008C59B7">
        <w:rPr>
          <w:rFonts w:ascii="Garamond" w:hAnsi="Garamond"/>
        </w:rPr>
        <w:t xml:space="preserve">is a lie </w:t>
      </w:r>
      <w:r w:rsidR="002C4786" w:rsidRPr="008C59B7">
        <w:rPr>
          <w:rFonts w:ascii="Garamond" w:hAnsi="Garamond"/>
        </w:rPr>
        <w:t xml:space="preserve">precisely because the real has </w:t>
      </w:r>
      <w:r w:rsidR="002C4786" w:rsidRPr="008C59B7">
        <w:rPr>
          <w:rFonts w:ascii="Garamond" w:hAnsi="Garamond"/>
          <w:i/>
        </w:rPr>
        <w:t>already been replaced</w:t>
      </w:r>
      <w:r w:rsidR="002C4786" w:rsidRPr="008C59B7">
        <w:rPr>
          <w:rFonts w:ascii="Garamond" w:hAnsi="Garamond"/>
        </w:rPr>
        <w:t>, and the series is cover</w:t>
      </w:r>
      <w:r w:rsidR="00E5048F" w:rsidRPr="008C59B7">
        <w:rPr>
          <w:rFonts w:ascii="Garamond" w:hAnsi="Garamond"/>
        </w:rPr>
        <w:t>ing</w:t>
      </w:r>
      <w:r w:rsidR="002C4786" w:rsidRPr="008C59B7">
        <w:rPr>
          <w:rFonts w:ascii="Garamond" w:hAnsi="Garamond"/>
        </w:rPr>
        <w:t xml:space="preserve"> up that fact through (dis-)simulation</w:t>
      </w:r>
      <w:r w:rsidR="00E5048F" w:rsidRPr="008C59B7">
        <w:rPr>
          <w:rFonts w:ascii="Garamond" w:hAnsi="Garamond"/>
        </w:rPr>
        <w:t>.</w:t>
      </w:r>
      <w:r w:rsidR="003429F9" w:rsidRPr="008C59B7">
        <w:rPr>
          <w:rFonts w:ascii="Garamond" w:hAnsi="Garamond"/>
        </w:rPr>
        <w:t xml:space="preserve"> Indeed, this phrasing </w:t>
      </w:r>
      <w:r w:rsidR="006E1DC4" w:rsidRPr="008C59B7">
        <w:rPr>
          <w:rFonts w:ascii="Garamond" w:hAnsi="Garamond"/>
        </w:rPr>
        <w:t xml:space="preserve">deliberately signals </w:t>
      </w:r>
      <w:r w:rsidR="003429F9" w:rsidRPr="008C59B7">
        <w:rPr>
          <w:rFonts w:ascii="Garamond" w:hAnsi="Garamond"/>
        </w:rPr>
        <w:t>what Baudrillard observes of reality</w:t>
      </w:r>
      <w:r w:rsidR="006E1DC4" w:rsidRPr="008C59B7">
        <w:rPr>
          <w:rFonts w:ascii="Garamond" w:hAnsi="Garamond"/>
        </w:rPr>
        <w:t>’s “reproducibility”:</w:t>
      </w:r>
    </w:p>
    <w:p w14:paraId="7BC9FABA" w14:textId="5391FCCF" w:rsidR="006E1DC4" w:rsidRPr="008C59B7" w:rsidRDefault="006E1DC4" w:rsidP="008C59B7">
      <w:pPr>
        <w:spacing w:line="360" w:lineRule="auto"/>
        <w:ind w:firstLine="720"/>
        <w:rPr>
          <w:rFonts w:ascii="Garamond" w:hAnsi="Garamond"/>
        </w:rPr>
      </w:pPr>
    </w:p>
    <w:p w14:paraId="229C8005" w14:textId="5B636BBB" w:rsidR="006E1DC4" w:rsidRPr="008C59B7" w:rsidRDefault="006E1DC4" w:rsidP="008C59B7">
      <w:pPr>
        <w:spacing w:line="360" w:lineRule="auto"/>
        <w:ind w:left="567" w:right="521"/>
        <w:rPr>
          <w:rFonts w:ascii="Garamond" w:hAnsi="Garamond"/>
        </w:rPr>
      </w:pPr>
      <w:r w:rsidRPr="008C59B7">
        <w:rPr>
          <w:rFonts w:ascii="Garamond" w:hAnsi="Garamond"/>
        </w:rPr>
        <w:t xml:space="preserve">The very definition of the real becomes: </w:t>
      </w:r>
      <w:r w:rsidRPr="008C59B7">
        <w:rPr>
          <w:rFonts w:ascii="Garamond" w:hAnsi="Garamond"/>
          <w:i/>
        </w:rPr>
        <w:t>that of which it is possible to give an equivalent reproduction</w:t>
      </w:r>
      <w:r w:rsidRPr="008C59B7">
        <w:rPr>
          <w:rFonts w:ascii="Garamond" w:hAnsi="Garamond"/>
        </w:rPr>
        <w:t xml:space="preserve">. […] At the limit of this process of reproducibility, the real is not only what can be reproduced, but </w:t>
      </w:r>
      <w:r w:rsidRPr="008C59B7">
        <w:rPr>
          <w:rFonts w:ascii="Garamond" w:hAnsi="Garamond"/>
          <w:i/>
        </w:rPr>
        <w:t>that which is always already reproduced</w:t>
      </w:r>
      <w:r w:rsidRPr="008C59B7">
        <w:rPr>
          <w:rFonts w:ascii="Garamond" w:hAnsi="Garamond"/>
        </w:rPr>
        <w:t>. The hyperreal. (1983, 146; emphasis in original)</w:t>
      </w:r>
    </w:p>
    <w:p w14:paraId="5F646954" w14:textId="05CFF387" w:rsidR="006E1DC4" w:rsidRPr="008C59B7" w:rsidRDefault="006E1DC4" w:rsidP="008C59B7">
      <w:pPr>
        <w:spacing w:line="360" w:lineRule="auto"/>
        <w:rPr>
          <w:rFonts w:ascii="Garamond" w:hAnsi="Garamond"/>
        </w:rPr>
      </w:pPr>
    </w:p>
    <w:p w14:paraId="28638A06" w14:textId="00AB7A29" w:rsidR="00560EAA" w:rsidRPr="008C59B7" w:rsidRDefault="006E1DC4" w:rsidP="008C59B7">
      <w:pPr>
        <w:spacing w:line="360" w:lineRule="auto"/>
        <w:rPr>
          <w:rFonts w:ascii="Garamond" w:hAnsi="Garamond"/>
        </w:rPr>
      </w:pPr>
      <w:r w:rsidRPr="008C59B7">
        <w:rPr>
          <w:rFonts w:ascii="Garamond" w:hAnsi="Garamond"/>
        </w:rPr>
        <w:lastRenderedPageBreak/>
        <w:t xml:space="preserve">The concerns of the </w:t>
      </w:r>
      <w:r w:rsidR="0046200D" w:rsidRPr="008C59B7">
        <w:rPr>
          <w:rFonts w:ascii="Garamond" w:hAnsi="Garamond"/>
        </w:rPr>
        <w:t>“</w:t>
      </w:r>
      <w:r w:rsidRPr="008C59B7">
        <w:rPr>
          <w:rFonts w:ascii="Garamond" w:hAnsi="Garamond"/>
        </w:rPr>
        <w:t>AI narrative</w:t>
      </w:r>
      <w:r w:rsidR="0046200D" w:rsidRPr="008C59B7">
        <w:rPr>
          <w:rFonts w:ascii="Garamond" w:hAnsi="Garamond"/>
        </w:rPr>
        <w:t>”</w:t>
      </w:r>
      <w:r w:rsidRPr="008C59B7">
        <w:rPr>
          <w:rFonts w:ascii="Garamond" w:hAnsi="Garamond"/>
        </w:rPr>
        <w:t xml:space="preserve"> of </w:t>
      </w:r>
      <w:r w:rsidRPr="008C59B7">
        <w:rPr>
          <w:rFonts w:ascii="Garamond" w:hAnsi="Garamond"/>
          <w:i/>
        </w:rPr>
        <w:t>Westworld</w:t>
      </w:r>
      <w:r w:rsidRPr="008C59B7">
        <w:rPr>
          <w:rFonts w:ascii="Garamond" w:hAnsi="Garamond"/>
        </w:rPr>
        <w:t xml:space="preserve"> </w:t>
      </w:r>
      <w:r w:rsidR="00E5048F" w:rsidRPr="008C59B7">
        <w:rPr>
          <w:rFonts w:ascii="Garamond" w:hAnsi="Garamond"/>
        </w:rPr>
        <w:t>are</w:t>
      </w:r>
      <w:r w:rsidRPr="008C59B7">
        <w:rPr>
          <w:rFonts w:ascii="Garamond" w:hAnsi="Garamond"/>
        </w:rPr>
        <w:t xml:space="preserve"> always already rehearsed, always already in the public consciousness as being performed</w:t>
      </w:r>
      <w:r w:rsidR="0046200D" w:rsidRPr="008C59B7">
        <w:rPr>
          <w:rFonts w:ascii="Garamond" w:hAnsi="Garamond"/>
        </w:rPr>
        <w:t>;</w:t>
      </w:r>
      <w:r w:rsidRPr="008C59B7">
        <w:rPr>
          <w:rFonts w:ascii="Garamond" w:hAnsi="Garamond"/>
        </w:rPr>
        <w:t xml:space="preserve"> AI narratives equal a concern with consciousness and simulation. But as a result, </w:t>
      </w:r>
      <w:r w:rsidRPr="008C59B7">
        <w:rPr>
          <w:rFonts w:ascii="Garamond" w:hAnsi="Garamond"/>
          <w:i/>
        </w:rPr>
        <w:t>Westworld</w:t>
      </w:r>
      <w:r w:rsidRPr="008C59B7">
        <w:rPr>
          <w:rFonts w:ascii="Garamond" w:hAnsi="Garamond"/>
        </w:rPr>
        <w:t xml:space="preserve"> is only about AI superficially, for it is always already about the process of encoding the real in order to signify that the real might still exist, somewhere outside it. Thus, although </w:t>
      </w:r>
      <w:r w:rsidR="00CE62FC" w:rsidRPr="008C59B7">
        <w:rPr>
          <w:rFonts w:ascii="Garamond" w:hAnsi="Garamond"/>
        </w:rPr>
        <w:t>o</w:t>
      </w:r>
      <w:r w:rsidR="00A65891" w:rsidRPr="008C59B7">
        <w:rPr>
          <w:rFonts w:ascii="Garamond" w:hAnsi="Garamond"/>
        </w:rPr>
        <w:t xml:space="preserve">ne might interpret </w:t>
      </w:r>
      <w:r w:rsidR="00A65891" w:rsidRPr="008C59B7">
        <w:rPr>
          <w:rFonts w:ascii="Garamond" w:hAnsi="Garamond"/>
          <w:i/>
        </w:rPr>
        <w:t>Westworld</w:t>
      </w:r>
      <w:r w:rsidR="00A65891" w:rsidRPr="008C59B7">
        <w:rPr>
          <w:rFonts w:ascii="Garamond" w:hAnsi="Garamond"/>
        </w:rPr>
        <w:t xml:space="preserve"> as an AI narrative exploring the nature of human existence (emphasising its fantasy), or disallow its AI elements as occluding its fundamental axioms </w:t>
      </w:r>
      <w:r w:rsidR="0046200D" w:rsidRPr="008C59B7">
        <w:rPr>
          <w:rFonts w:ascii="Garamond" w:hAnsi="Garamond"/>
        </w:rPr>
        <w:t xml:space="preserve">and thus </w:t>
      </w:r>
      <w:r w:rsidR="00A65891" w:rsidRPr="008C59B7">
        <w:rPr>
          <w:rFonts w:ascii="Garamond" w:hAnsi="Garamond"/>
        </w:rPr>
        <w:t>emphasising its ideological “false representation of reality</w:t>
      </w:r>
      <w:r w:rsidRPr="008C59B7">
        <w:rPr>
          <w:rFonts w:ascii="Garamond" w:hAnsi="Garamond"/>
        </w:rPr>
        <w:t xml:space="preserve">”, as Baudrillard phrases it, </w:t>
      </w:r>
      <w:r w:rsidR="00A65891" w:rsidRPr="008C59B7">
        <w:rPr>
          <w:rFonts w:ascii="Garamond" w:hAnsi="Garamond"/>
        </w:rPr>
        <w:t xml:space="preserve">what </w:t>
      </w:r>
      <w:r w:rsidR="00A65891" w:rsidRPr="008C59B7">
        <w:rPr>
          <w:rFonts w:ascii="Garamond" w:hAnsi="Garamond"/>
          <w:i/>
        </w:rPr>
        <w:t>Westworld</w:t>
      </w:r>
      <w:r w:rsidR="00A65891" w:rsidRPr="008C59B7">
        <w:rPr>
          <w:rFonts w:ascii="Garamond" w:hAnsi="Garamond"/>
        </w:rPr>
        <w:t xml:space="preserve"> accomplish</w:t>
      </w:r>
      <w:r w:rsidR="002C4786" w:rsidRPr="008C59B7">
        <w:rPr>
          <w:rFonts w:ascii="Garamond" w:hAnsi="Garamond"/>
        </w:rPr>
        <w:t>es</w:t>
      </w:r>
      <w:r w:rsidR="00A65891" w:rsidRPr="008C59B7">
        <w:rPr>
          <w:rFonts w:ascii="Garamond" w:hAnsi="Garamond"/>
        </w:rPr>
        <w:t xml:space="preserve"> is in fact a privileging of narrative itself, and of the power of narrative to control</w:t>
      </w:r>
      <w:r w:rsidRPr="008C59B7">
        <w:rPr>
          <w:rFonts w:ascii="Garamond" w:hAnsi="Garamond"/>
        </w:rPr>
        <w:t>. T</w:t>
      </w:r>
      <w:r w:rsidR="00A65891" w:rsidRPr="008C59B7">
        <w:rPr>
          <w:rFonts w:ascii="Garamond" w:hAnsi="Garamond"/>
        </w:rPr>
        <w:t xml:space="preserve">here is no </w:t>
      </w:r>
      <w:r w:rsidR="0046200D" w:rsidRPr="008C59B7">
        <w:rPr>
          <w:rFonts w:ascii="Garamond" w:hAnsi="Garamond"/>
        </w:rPr>
        <w:t>“</w:t>
      </w:r>
      <w:r w:rsidR="00A65891" w:rsidRPr="008C59B7">
        <w:rPr>
          <w:rFonts w:ascii="Garamond" w:hAnsi="Garamond"/>
        </w:rPr>
        <w:t>truth</w:t>
      </w:r>
      <w:r w:rsidR="0046200D" w:rsidRPr="008C59B7">
        <w:rPr>
          <w:rFonts w:ascii="Garamond" w:hAnsi="Garamond"/>
        </w:rPr>
        <w:t>”</w:t>
      </w:r>
      <w:r w:rsidR="00A65891" w:rsidRPr="008C59B7">
        <w:rPr>
          <w:rFonts w:ascii="Garamond" w:hAnsi="Garamond"/>
        </w:rPr>
        <w:t xml:space="preserve"> to be found in narrative here, and perhaps it is merely, to quote Logan’s perception of Westworld itself, in “Contrapasso” (Season 1, Episode 5), just “the giant circle jerk” of </w:t>
      </w:r>
      <w:r w:rsidR="00E5048F" w:rsidRPr="008C59B7">
        <w:rPr>
          <w:rFonts w:ascii="Garamond" w:hAnsi="Garamond"/>
          <w:i/>
        </w:rPr>
        <w:t>Westworld</w:t>
      </w:r>
      <w:r w:rsidR="00E5048F" w:rsidRPr="008C59B7">
        <w:rPr>
          <w:rFonts w:ascii="Garamond" w:hAnsi="Garamond"/>
        </w:rPr>
        <w:t xml:space="preserve">’s </w:t>
      </w:r>
      <w:r w:rsidR="00A65891" w:rsidRPr="008C59B7">
        <w:rPr>
          <w:rFonts w:ascii="Garamond" w:hAnsi="Garamond"/>
        </w:rPr>
        <w:t xml:space="preserve">narrative that keeps us </w:t>
      </w:r>
      <w:r w:rsidR="005C3EBA" w:rsidRPr="008C59B7">
        <w:rPr>
          <w:rFonts w:ascii="Garamond" w:hAnsi="Garamond"/>
        </w:rPr>
        <w:t>going</w:t>
      </w:r>
      <w:r w:rsidR="00A65891" w:rsidRPr="008C59B7">
        <w:rPr>
          <w:rFonts w:ascii="Garamond" w:hAnsi="Garamond"/>
        </w:rPr>
        <w:t>.</w:t>
      </w:r>
    </w:p>
    <w:p w14:paraId="23B688F3" w14:textId="280097BC" w:rsidR="00560EAA" w:rsidRPr="008C59B7" w:rsidRDefault="00560EAA" w:rsidP="009276F2">
      <w:pPr>
        <w:spacing w:line="360" w:lineRule="auto"/>
        <w:rPr>
          <w:rFonts w:ascii="Garamond" w:hAnsi="Garamond"/>
        </w:rPr>
      </w:pPr>
    </w:p>
    <w:p w14:paraId="39C9C8A3" w14:textId="4120DE8D" w:rsidR="009276F2" w:rsidRPr="008C59B7" w:rsidRDefault="009276F2" w:rsidP="008C59B7">
      <w:pPr>
        <w:spacing w:line="360" w:lineRule="auto"/>
        <w:rPr>
          <w:rFonts w:ascii="Garamond" w:hAnsi="Garamond"/>
          <w:sz w:val="20"/>
          <w:szCs w:val="20"/>
        </w:rPr>
      </w:pPr>
    </w:p>
    <w:p w14:paraId="17E977DE" w14:textId="77777777" w:rsidR="009276F2" w:rsidRPr="008C59B7" w:rsidRDefault="009276F2" w:rsidP="009276F2">
      <w:pPr>
        <w:spacing w:line="360" w:lineRule="auto"/>
        <w:rPr>
          <w:rFonts w:ascii="Garamond" w:hAnsi="Garamond"/>
        </w:rPr>
      </w:pPr>
    </w:p>
    <w:p w14:paraId="421E267C" w14:textId="77777777" w:rsidR="00F6687E" w:rsidRPr="008C59B7" w:rsidRDefault="00F6687E" w:rsidP="008C59B7">
      <w:pPr>
        <w:spacing w:line="360" w:lineRule="auto"/>
        <w:rPr>
          <w:rFonts w:ascii="Garamond" w:hAnsi="Garamond"/>
        </w:rPr>
      </w:pPr>
    </w:p>
    <w:p w14:paraId="3E1CF61A" w14:textId="25069766" w:rsidR="00E11F0F" w:rsidRPr="008C59B7" w:rsidRDefault="008E1910" w:rsidP="008C59B7">
      <w:pPr>
        <w:spacing w:line="360" w:lineRule="auto"/>
        <w:outlineLvl w:val="0"/>
        <w:rPr>
          <w:rFonts w:ascii="Garamond" w:hAnsi="Garamond"/>
          <w:u w:val="single"/>
        </w:rPr>
      </w:pPr>
      <w:r w:rsidRPr="008C59B7">
        <w:rPr>
          <w:rFonts w:ascii="Garamond" w:hAnsi="Garamond"/>
          <w:u w:val="single"/>
        </w:rPr>
        <w:t>Works Cited</w:t>
      </w:r>
    </w:p>
    <w:p w14:paraId="66477295" w14:textId="291A77D8" w:rsidR="006E1DC4" w:rsidRPr="008C59B7" w:rsidRDefault="00DE4FEF" w:rsidP="008C59B7">
      <w:pPr>
        <w:spacing w:line="360" w:lineRule="auto"/>
        <w:ind w:left="567" w:hanging="567"/>
        <w:rPr>
          <w:rFonts w:ascii="Garamond" w:hAnsi="Garamond"/>
        </w:rPr>
      </w:pPr>
      <w:r w:rsidRPr="008C59B7">
        <w:rPr>
          <w:rFonts w:ascii="Garamond" w:hAnsi="Garamond"/>
        </w:rPr>
        <w:t xml:space="preserve">Baudrillard, J. </w:t>
      </w:r>
      <w:r w:rsidR="006E1DC4" w:rsidRPr="008C59B7">
        <w:rPr>
          <w:rFonts w:ascii="Garamond" w:hAnsi="Garamond"/>
        </w:rPr>
        <w:t xml:space="preserve">(1983). The Orders of Simulacra. In: </w:t>
      </w:r>
      <w:r w:rsidR="006E1DC4" w:rsidRPr="008C59B7">
        <w:rPr>
          <w:rFonts w:ascii="Garamond" w:hAnsi="Garamond"/>
          <w:i/>
        </w:rPr>
        <w:t>Simulations</w:t>
      </w:r>
      <w:r w:rsidR="006E1DC4" w:rsidRPr="008C59B7">
        <w:rPr>
          <w:rFonts w:ascii="Garamond" w:hAnsi="Garamond"/>
        </w:rPr>
        <w:t>. Trans. Paul Foss, Paul patton, and Philip Beitchman. New York: Semiotext(e). 81-159.</w:t>
      </w:r>
    </w:p>
    <w:p w14:paraId="32019D5A" w14:textId="42A34801" w:rsidR="00DE4FEF" w:rsidRPr="008C59B7" w:rsidRDefault="006E1DC4" w:rsidP="008C59B7">
      <w:pPr>
        <w:spacing w:line="360" w:lineRule="auto"/>
        <w:ind w:left="567" w:hanging="567"/>
        <w:rPr>
          <w:rFonts w:ascii="Garamond" w:hAnsi="Garamond"/>
        </w:rPr>
      </w:pPr>
      <w:r w:rsidRPr="008C59B7">
        <w:rPr>
          <w:rFonts w:ascii="Garamond" w:hAnsi="Garamond"/>
        </w:rPr>
        <w:sym w:font="Symbol" w:char="F0BE"/>
      </w:r>
      <w:r w:rsidRPr="008C59B7">
        <w:rPr>
          <w:rFonts w:ascii="Garamond" w:hAnsi="Garamond"/>
        </w:rPr>
        <w:t xml:space="preserve">. </w:t>
      </w:r>
      <w:r w:rsidR="00DE4FEF" w:rsidRPr="008C59B7">
        <w:rPr>
          <w:rFonts w:ascii="Garamond" w:hAnsi="Garamond"/>
        </w:rPr>
        <w:t xml:space="preserve">(1990). </w:t>
      </w:r>
      <w:r w:rsidR="00DE4FEF" w:rsidRPr="008C59B7">
        <w:rPr>
          <w:rFonts w:ascii="Garamond" w:hAnsi="Garamond"/>
          <w:i/>
        </w:rPr>
        <w:t>Fatal Strategies</w:t>
      </w:r>
      <w:r w:rsidR="00B230DD" w:rsidRPr="008C59B7">
        <w:rPr>
          <w:rFonts w:ascii="Garamond" w:hAnsi="Garamond"/>
        </w:rPr>
        <w:t>.</w:t>
      </w:r>
      <w:r w:rsidR="00DE4FEF" w:rsidRPr="008C59B7">
        <w:rPr>
          <w:rFonts w:ascii="Garamond" w:hAnsi="Garamond"/>
        </w:rPr>
        <w:t xml:space="preserve"> </w:t>
      </w:r>
      <w:r w:rsidR="00B230DD" w:rsidRPr="008C59B7">
        <w:rPr>
          <w:rFonts w:ascii="Garamond" w:hAnsi="Garamond"/>
        </w:rPr>
        <w:t>T</w:t>
      </w:r>
      <w:r w:rsidR="00DE4FEF" w:rsidRPr="008C59B7">
        <w:rPr>
          <w:rFonts w:ascii="Garamond" w:hAnsi="Garamond"/>
        </w:rPr>
        <w:t xml:space="preserve">rans. Philip Beitchman </w:t>
      </w:r>
      <w:r w:rsidR="00B230DD" w:rsidRPr="008C59B7">
        <w:rPr>
          <w:rFonts w:ascii="Garamond" w:hAnsi="Garamond"/>
        </w:rPr>
        <w:t>and</w:t>
      </w:r>
      <w:r w:rsidR="00DE4FEF" w:rsidRPr="008C59B7">
        <w:rPr>
          <w:rFonts w:ascii="Garamond" w:hAnsi="Garamond"/>
        </w:rPr>
        <w:t xml:space="preserve"> W. G. J. Neisluchowski</w:t>
      </w:r>
      <w:r w:rsidR="00B230DD" w:rsidRPr="008C59B7">
        <w:rPr>
          <w:rFonts w:ascii="Garamond" w:hAnsi="Garamond"/>
        </w:rPr>
        <w:t>.</w:t>
      </w:r>
      <w:r w:rsidR="00DE4FEF" w:rsidRPr="008C59B7">
        <w:rPr>
          <w:rFonts w:ascii="Garamond" w:hAnsi="Garamond"/>
        </w:rPr>
        <w:t xml:space="preserve"> New York: Semiotext(e).</w:t>
      </w:r>
    </w:p>
    <w:p w14:paraId="72172E49" w14:textId="34B7942F" w:rsidR="00DE4FEF" w:rsidRPr="008C59B7" w:rsidRDefault="00DE4FEF" w:rsidP="008C59B7">
      <w:pPr>
        <w:spacing w:line="360" w:lineRule="auto"/>
        <w:ind w:left="567" w:hanging="567"/>
        <w:rPr>
          <w:rFonts w:ascii="Garamond" w:hAnsi="Garamond"/>
        </w:rPr>
      </w:pPr>
      <w:r w:rsidRPr="008C59B7">
        <w:rPr>
          <w:rFonts w:ascii="Garamond" w:hAnsi="Garamond"/>
        </w:rPr>
        <w:sym w:font="Symbol" w:char="F0BE"/>
      </w:r>
      <w:r w:rsidRPr="008C59B7">
        <w:rPr>
          <w:rFonts w:ascii="Garamond" w:hAnsi="Garamond"/>
        </w:rPr>
        <w:t>. (1997</w:t>
      </w:r>
      <w:r w:rsidR="000A6BA6" w:rsidRPr="008C59B7">
        <w:rPr>
          <w:rFonts w:ascii="Garamond" w:hAnsi="Garamond"/>
        </w:rPr>
        <w:t>a</w:t>
      </w:r>
      <w:r w:rsidRPr="008C59B7">
        <w:rPr>
          <w:rFonts w:ascii="Garamond" w:hAnsi="Garamond"/>
        </w:rPr>
        <w:t>).</w:t>
      </w:r>
      <w:r w:rsidR="000A6BA6" w:rsidRPr="008C59B7">
        <w:rPr>
          <w:rFonts w:ascii="Garamond" w:hAnsi="Garamond"/>
        </w:rPr>
        <w:t xml:space="preserve"> The Precession of Simulacra. In</w:t>
      </w:r>
      <w:r w:rsidR="006E1DC4" w:rsidRPr="008C59B7">
        <w:rPr>
          <w:rFonts w:ascii="Garamond" w:hAnsi="Garamond"/>
        </w:rPr>
        <w:t>:</w:t>
      </w:r>
      <w:r w:rsidRPr="008C59B7">
        <w:rPr>
          <w:rFonts w:ascii="Garamond" w:hAnsi="Garamond"/>
        </w:rPr>
        <w:t xml:space="preserve"> </w:t>
      </w:r>
      <w:r w:rsidRPr="008C59B7">
        <w:rPr>
          <w:rFonts w:ascii="Garamond" w:hAnsi="Garamond"/>
          <w:i/>
          <w:iCs/>
        </w:rPr>
        <w:t>Simulacra and Simulation</w:t>
      </w:r>
      <w:r w:rsidR="00B230DD" w:rsidRPr="008C59B7">
        <w:rPr>
          <w:rFonts w:ascii="Garamond" w:hAnsi="Garamond"/>
        </w:rPr>
        <w:t>. T</w:t>
      </w:r>
      <w:r w:rsidRPr="008C59B7">
        <w:rPr>
          <w:rFonts w:ascii="Garamond" w:hAnsi="Garamond"/>
        </w:rPr>
        <w:t>rans. Sheila Faria Glaser</w:t>
      </w:r>
      <w:r w:rsidR="00B230DD" w:rsidRPr="008C59B7">
        <w:rPr>
          <w:rFonts w:ascii="Garamond" w:hAnsi="Garamond"/>
        </w:rPr>
        <w:t xml:space="preserve">. </w:t>
      </w:r>
      <w:r w:rsidRPr="008C59B7">
        <w:rPr>
          <w:rFonts w:ascii="Garamond" w:hAnsi="Garamond"/>
        </w:rPr>
        <w:t>Ann Arbor: University of Michigan Press.</w:t>
      </w:r>
      <w:r w:rsidR="000A6BA6" w:rsidRPr="008C59B7">
        <w:rPr>
          <w:rFonts w:ascii="Garamond" w:hAnsi="Garamond"/>
        </w:rPr>
        <w:t xml:space="preserve"> 1-42.</w:t>
      </w:r>
    </w:p>
    <w:p w14:paraId="42A153FA" w14:textId="32035015" w:rsidR="000A6BA6" w:rsidRPr="008C59B7" w:rsidRDefault="000A6BA6" w:rsidP="008C59B7">
      <w:pPr>
        <w:spacing w:line="360" w:lineRule="auto"/>
        <w:ind w:left="567" w:hanging="567"/>
        <w:rPr>
          <w:rFonts w:ascii="Garamond" w:hAnsi="Garamond"/>
        </w:rPr>
      </w:pPr>
      <w:r w:rsidRPr="008C59B7">
        <w:rPr>
          <w:rFonts w:ascii="Garamond" w:hAnsi="Garamond"/>
        </w:rPr>
        <w:sym w:font="Symbol" w:char="F0BE"/>
      </w:r>
      <w:r w:rsidRPr="008C59B7">
        <w:rPr>
          <w:rFonts w:ascii="Garamond" w:hAnsi="Garamond"/>
        </w:rPr>
        <w:t>. (1997b). The Beauborg Effect. In</w:t>
      </w:r>
      <w:r w:rsidR="006E1DC4" w:rsidRPr="008C59B7">
        <w:rPr>
          <w:rFonts w:ascii="Garamond" w:hAnsi="Garamond"/>
        </w:rPr>
        <w:t>:</w:t>
      </w:r>
      <w:r w:rsidRPr="008C59B7">
        <w:rPr>
          <w:rFonts w:ascii="Garamond" w:hAnsi="Garamond"/>
        </w:rPr>
        <w:t xml:space="preserve"> </w:t>
      </w:r>
      <w:r w:rsidRPr="008C59B7">
        <w:rPr>
          <w:rFonts w:ascii="Garamond" w:hAnsi="Garamond"/>
          <w:i/>
          <w:iCs/>
        </w:rPr>
        <w:t>Simulacra and Simulation</w:t>
      </w:r>
      <w:r w:rsidRPr="008C59B7">
        <w:rPr>
          <w:rFonts w:ascii="Garamond" w:hAnsi="Garamond"/>
        </w:rPr>
        <w:t>. Trans. Sheila Faria Glaser. Ann Arbor: University of Michigan Press. 61-73.</w:t>
      </w:r>
    </w:p>
    <w:p w14:paraId="16421A56" w14:textId="04D0C1FC" w:rsidR="001A2DF3" w:rsidRPr="008C59B7" w:rsidRDefault="001A2DF3" w:rsidP="008C59B7">
      <w:pPr>
        <w:spacing w:line="360" w:lineRule="auto"/>
        <w:ind w:left="567" w:hanging="567"/>
        <w:rPr>
          <w:rFonts w:ascii="Garamond" w:hAnsi="Garamond"/>
        </w:rPr>
      </w:pPr>
      <w:r w:rsidRPr="008C59B7">
        <w:rPr>
          <w:rFonts w:ascii="Garamond" w:hAnsi="Garamond"/>
        </w:rPr>
        <w:sym w:font="Symbol" w:char="F0BE"/>
      </w:r>
      <w:r w:rsidRPr="008C59B7">
        <w:rPr>
          <w:rFonts w:ascii="Garamond" w:hAnsi="Garamond"/>
        </w:rPr>
        <w:t>. (1997c). Hypermarket and Hypercomm</w:t>
      </w:r>
      <w:r w:rsidR="007250E3" w:rsidRPr="008C59B7">
        <w:rPr>
          <w:rFonts w:ascii="Garamond" w:hAnsi="Garamond"/>
        </w:rPr>
        <w:t>o</w:t>
      </w:r>
      <w:r w:rsidRPr="008C59B7">
        <w:rPr>
          <w:rFonts w:ascii="Garamond" w:hAnsi="Garamond"/>
        </w:rPr>
        <w:t>dity. In</w:t>
      </w:r>
      <w:r w:rsidR="006E1DC4" w:rsidRPr="008C59B7">
        <w:rPr>
          <w:rFonts w:ascii="Garamond" w:hAnsi="Garamond"/>
        </w:rPr>
        <w:t>:</w:t>
      </w:r>
      <w:r w:rsidRPr="008C59B7">
        <w:rPr>
          <w:rFonts w:ascii="Garamond" w:hAnsi="Garamond"/>
        </w:rPr>
        <w:t xml:space="preserve"> </w:t>
      </w:r>
      <w:r w:rsidRPr="008C59B7">
        <w:rPr>
          <w:rFonts w:ascii="Garamond" w:hAnsi="Garamond"/>
          <w:i/>
          <w:iCs/>
        </w:rPr>
        <w:t>Simulacra and Simulation</w:t>
      </w:r>
      <w:r w:rsidRPr="008C59B7">
        <w:rPr>
          <w:rFonts w:ascii="Garamond" w:hAnsi="Garamond"/>
        </w:rPr>
        <w:t>. Trans. Sheila Faria Glaser. Ann Arbor: University of Michigan Press. 75-78.</w:t>
      </w:r>
    </w:p>
    <w:p w14:paraId="1EC81556" w14:textId="2C3066D7" w:rsidR="007E1D4C" w:rsidRPr="008C59B7" w:rsidRDefault="007E1D4C" w:rsidP="008C59B7">
      <w:pPr>
        <w:spacing w:line="360" w:lineRule="auto"/>
        <w:ind w:left="567" w:hanging="567"/>
        <w:rPr>
          <w:rFonts w:ascii="Garamond" w:hAnsi="Garamond"/>
        </w:rPr>
      </w:pPr>
      <w:r w:rsidRPr="008C59B7">
        <w:rPr>
          <w:rFonts w:ascii="Garamond" w:hAnsi="Garamond"/>
        </w:rPr>
        <w:t>Delos Destinations</w:t>
      </w:r>
      <w:r w:rsidR="005C3EBA" w:rsidRPr="008C59B7">
        <w:rPr>
          <w:rFonts w:ascii="Garamond" w:hAnsi="Garamond"/>
        </w:rPr>
        <w:t xml:space="preserve"> (2017)</w:t>
      </w:r>
      <w:r w:rsidRPr="008C59B7">
        <w:rPr>
          <w:rFonts w:ascii="Garamond" w:hAnsi="Garamond"/>
        </w:rPr>
        <w:t xml:space="preserve">. </w:t>
      </w:r>
      <w:r w:rsidRPr="008C59B7">
        <w:rPr>
          <w:rFonts w:ascii="Garamond" w:hAnsi="Garamond"/>
          <w:i/>
        </w:rPr>
        <w:t>Corporate Guidebook: Handbook for New Employees</w:t>
      </w:r>
      <w:r w:rsidRPr="008C59B7">
        <w:rPr>
          <w:rFonts w:ascii="Garamond" w:hAnsi="Garamond"/>
        </w:rPr>
        <w:t>. [</w:t>
      </w:r>
      <w:r w:rsidR="005C3EBA" w:rsidRPr="008C59B7">
        <w:rPr>
          <w:rFonts w:ascii="Garamond" w:hAnsi="Garamond"/>
        </w:rPr>
        <w:t xml:space="preserve">online </w:t>
      </w:r>
      <w:r w:rsidR="00DD5E43" w:rsidRPr="008C59B7">
        <w:rPr>
          <w:rFonts w:ascii="Garamond" w:hAnsi="Garamond"/>
        </w:rPr>
        <w:t>“</w:t>
      </w:r>
      <w:r w:rsidRPr="008C59B7">
        <w:rPr>
          <w:rFonts w:ascii="Garamond" w:hAnsi="Garamond"/>
        </w:rPr>
        <w:t>Faked</w:t>
      </w:r>
      <w:r w:rsidR="00DD5E43" w:rsidRPr="008C59B7">
        <w:rPr>
          <w:rFonts w:ascii="Garamond" w:hAnsi="Garamond"/>
        </w:rPr>
        <w:t>”</w:t>
      </w:r>
      <w:r w:rsidRPr="008C59B7">
        <w:rPr>
          <w:rFonts w:ascii="Garamond" w:hAnsi="Garamond"/>
        </w:rPr>
        <w:t xml:space="preserve"> Guidebook with publication date of 22 January 2017]. Available </w:t>
      </w:r>
      <w:r w:rsidR="005C3EBA" w:rsidRPr="008C59B7">
        <w:rPr>
          <w:rFonts w:ascii="Garamond" w:hAnsi="Garamond"/>
        </w:rPr>
        <w:t>at</w:t>
      </w:r>
      <w:r w:rsidRPr="008C59B7">
        <w:rPr>
          <w:rFonts w:ascii="Garamond" w:hAnsi="Garamond"/>
        </w:rPr>
        <w:t xml:space="preserve">: http://delosdestinations.com/intranet/#corp-resources </w:t>
      </w:r>
      <w:r w:rsidR="00DD5E43" w:rsidRPr="008C59B7">
        <w:rPr>
          <w:rFonts w:ascii="Garamond" w:hAnsi="Garamond"/>
        </w:rPr>
        <w:t>“</w:t>
      </w:r>
      <w:r w:rsidRPr="008C59B7">
        <w:rPr>
          <w:rFonts w:ascii="Garamond" w:hAnsi="Garamond"/>
        </w:rPr>
        <w:t>Guidebook.pdf</w:t>
      </w:r>
      <w:r w:rsidR="00DD5E43" w:rsidRPr="008C59B7">
        <w:rPr>
          <w:rFonts w:ascii="Garamond" w:hAnsi="Garamond"/>
        </w:rPr>
        <w:t>”</w:t>
      </w:r>
      <w:r w:rsidR="005C3EBA" w:rsidRPr="008C59B7">
        <w:rPr>
          <w:rFonts w:ascii="Garamond" w:hAnsi="Garamond"/>
        </w:rPr>
        <w:t xml:space="preserve"> [Accessed 18 May 2018].</w:t>
      </w:r>
    </w:p>
    <w:p w14:paraId="60898206" w14:textId="551DF3E5" w:rsidR="00B53780" w:rsidRPr="008C59B7" w:rsidRDefault="00B53780" w:rsidP="008C59B7">
      <w:pPr>
        <w:spacing w:line="360" w:lineRule="auto"/>
        <w:ind w:left="567" w:hanging="567"/>
        <w:rPr>
          <w:rFonts w:ascii="Garamond" w:hAnsi="Garamond"/>
        </w:rPr>
      </w:pPr>
      <w:r w:rsidRPr="008C59B7">
        <w:rPr>
          <w:rFonts w:ascii="Garamond" w:hAnsi="Garamond"/>
        </w:rPr>
        <w:t xml:space="preserve">Gallagher, C. </w:t>
      </w:r>
      <w:r w:rsidRPr="008C59B7">
        <w:rPr>
          <w:rFonts w:ascii="Garamond" w:hAnsi="Garamond"/>
          <w:i/>
        </w:rPr>
        <w:t>Is “The Lady With The White Shoes” A ‘Westworld’ Clue? Old Bill May Be Delivering A Message</w:t>
      </w:r>
      <w:r w:rsidRPr="008C59B7">
        <w:rPr>
          <w:rFonts w:ascii="Garamond" w:hAnsi="Garamond"/>
        </w:rPr>
        <w:t>. [online] Bustle. Available at: https://www.bustle.com/articles/187727-is-the-lady-with-the-white-shoes-a-westworld-clue-old-bill-may-be-delivering-a [Accessed 10 September 2018].</w:t>
      </w:r>
    </w:p>
    <w:p w14:paraId="521FA82A" w14:textId="206868CF" w:rsidR="000335AA" w:rsidRPr="008C59B7" w:rsidRDefault="000335AA" w:rsidP="008C59B7">
      <w:pPr>
        <w:spacing w:line="360" w:lineRule="auto"/>
        <w:ind w:left="567" w:hanging="567"/>
        <w:rPr>
          <w:rFonts w:ascii="Garamond" w:hAnsi="Garamond"/>
        </w:rPr>
      </w:pPr>
      <w:r w:rsidRPr="008C59B7">
        <w:rPr>
          <w:rFonts w:ascii="Garamond" w:hAnsi="Garamond"/>
        </w:rPr>
        <w:lastRenderedPageBreak/>
        <w:t xml:space="preserve">Jeffs, R. and Blackwood, G., (2016). Whose Real? Encountering New Frontiers in </w:t>
      </w:r>
      <w:r w:rsidRPr="008C59B7">
        <w:rPr>
          <w:rFonts w:ascii="Garamond" w:hAnsi="Garamond"/>
          <w:i/>
        </w:rPr>
        <w:t>Westworld</w:t>
      </w:r>
      <w:r w:rsidRPr="008C59B7">
        <w:rPr>
          <w:rFonts w:ascii="Garamond" w:hAnsi="Garamond"/>
        </w:rPr>
        <w:t xml:space="preserve">. </w:t>
      </w:r>
      <w:r w:rsidRPr="008C59B7">
        <w:rPr>
          <w:rFonts w:ascii="Garamond" w:hAnsi="Garamond"/>
          <w:i/>
        </w:rPr>
        <w:t>Medianz</w:t>
      </w:r>
      <w:r w:rsidR="006B0D56" w:rsidRPr="008C59B7">
        <w:rPr>
          <w:rFonts w:ascii="Garamond" w:hAnsi="Garamond"/>
        </w:rPr>
        <w:t>,</w:t>
      </w:r>
      <w:r w:rsidRPr="008C59B7">
        <w:rPr>
          <w:rFonts w:ascii="Garamond" w:hAnsi="Garamond"/>
        </w:rPr>
        <w:t xml:space="preserve"> [online]</w:t>
      </w:r>
      <w:r w:rsidR="006B0D56" w:rsidRPr="008C59B7">
        <w:rPr>
          <w:rFonts w:ascii="Garamond" w:hAnsi="Garamond"/>
        </w:rPr>
        <w:t xml:space="preserve"> Volume </w:t>
      </w:r>
      <w:r w:rsidRPr="008C59B7">
        <w:rPr>
          <w:rFonts w:ascii="Garamond" w:hAnsi="Garamond"/>
        </w:rPr>
        <w:t xml:space="preserve">16(2), </w:t>
      </w:r>
      <w:r w:rsidR="006B0D56" w:rsidRPr="008C59B7">
        <w:rPr>
          <w:rFonts w:ascii="Garamond" w:hAnsi="Garamond"/>
        </w:rPr>
        <w:t xml:space="preserve">pp. 95-115. </w:t>
      </w:r>
      <w:r w:rsidRPr="008C59B7">
        <w:rPr>
          <w:rFonts w:ascii="Garamond" w:hAnsi="Garamond"/>
        </w:rPr>
        <w:t xml:space="preserve">Available </w:t>
      </w:r>
      <w:r w:rsidR="006B0D56" w:rsidRPr="008C59B7">
        <w:rPr>
          <w:rFonts w:ascii="Garamond" w:hAnsi="Garamond"/>
        </w:rPr>
        <w:t>at</w:t>
      </w:r>
      <w:r w:rsidRPr="008C59B7">
        <w:rPr>
          <w:rFonts w:ascii="Garamond" w:hAnsi="Garamond"/>
        </w:rPr>
        <w:t xml:space="preserve">: doi: </w:t>
      </w:r>
      <w:r w:rsidR="006B0D56" w:rsidRPr="008C59B7">
        <w:rPr>
          <w:rFonts w:ascii="Garamond" w:hAnsi="Garamond"/>
        </w:rPr>
        <w:t>10.11157/medianz-vol17iss2id211 [</w:t>
      </w:r>
      <w:r w:rsidR="00B230DD" w:rsidRPr="008C59B7">
        <w:rPr>
          <w:rFonts w:ascii="Garamond" w:hAnsi="Garamond"/>
        </w:rPr>
        <w:t>Access</w:t>
      </w:r>
      <w:r w:rsidR="006B0D56" w:rsidRPr="008C59B7">
        <w:rPr>
          <w:rFonts w:ascii="Garamond" w:hAnsi="Garamond"/>
        </w:rPr>
        <w:t>ed 17 May 2018].</w:t>
      </w:r>
    </w:p>
    <w:p w14:paraId="1528D4D1" w14:textId="3C3F49BB" w:rsidR="00EA62A8" w:rsidRPr="008C59B7" w:rsidRDefault="00EA62A8" w:rsidP="008C59B7">
      <w:pPr>
        <w:spacing w:line="360" w:lineRule="auto"/>
        <w:ind w:left="567" w:hanging="567"/>
        <w:rPr>
          <w:rFonts w:ascii="Garamond" w:hAnsi="Garamond"/>
        </w:rPr>
      </w:pPr>
      <w:r w:rsidRPr="008C59B7">
        <w:rPr>
          <w:rFonts w:ascii="Garamond" w:hAnsi="Garamond"/>
        </w:rPr>
        <w:t xml:space="preserve">Pynchon, Thomas. (2000). </w:t>
      </w:r>
      <w:r w:rsidRPr="008C59B7">
        <w:rPr>
          <w:rFonts w:ascii="Garamond" w:hAnsi="Garamond"/>
          <w:i/>
        </w:rPr>
        <w:t>The Crying of Lot 49</w:t>
      </w:r>
      <w:r w:rsidRPr="008C59B7">
        <w:rPr>
          <w:rFonts w:ascii="Garamond" w:hAnsi="Garamond"/>
        </w:rPr>
        <w:t>. London: Vintage. First published 1966.</w:t>
      </w:r>
    </w:p>
    <w:p w14:paraId="24F8B9A1" w14:textId="3C52FC75" w:rsidR="007272D8" w:rsidRPr="008C59B7" w:rsidRDefault="007272D8" w:rsidP="008C59B7">
      <w:pPr>
        <w:spacing w:line="360" w:lineRule="auto"/>
        <w:ind w:left="567" w:hanging="567"/>
        <w:rPr>
          <w:rFonts w:ascii="Garamond" w:hAnsi="Garamond"/>
        </w:rPr>
      </w:pPr>
      <w:r w:rsidRPr="008C59B7">
        <w:rPr>
          <w:rFonts w:ascii="Garamond" w:hAnsi="Garamond"/>
          <w:i/>
        </w:rPr>
        <w:t>Westworld</w:t>
      </w:r>
      <w:r w:rsidR="00863A2B" w:rsidRPr="008C59B7">
        <w:rPr>
          <w:rFonts w:ascii="Garamond" w:hAnsi="Garamond"/>
        </w:rPr>
        <w:t xml:space="preserve">. </w:t>
      </w:r>
      <w:r w:rsidRPr="008C59B7">
        <w:rPr>
          <w:rFonts w:ascii="Garamond" w:hAnsi="Garamond"/>
        </w:rPr>
        <w:t>(1973). [</w:t>
      </w:r>
      <w:r w:rsidR="00B53780" w:rsidRPr="008C59B7">
        <w:rPr>
          <w:rFonts w:ascii="Garamond" w:hAnsi="Garamond"/>
        </w:rPr>
        <w:t>Film</w:t>
      </w:r>
      <w:r w:rsidRPr="008C59B7">
        <w:rPr>
          <w:rFonts w:ascii="Garamond" w:hAnsi="Garamond"/>
        </w:rPr>
        <w:t xml:space="preserve">]. </w:t>
      </w:r>
      <w:r w:rsidR="001C0500" w:rsidRPr="008C59B7">
        <w:rPr>
          <w:rFonts w:ascii="Garamond" w:hAnsi="Garamond"/>
        </w:rPr>
        <w:t>Michael Crichton</w:t>
      </w:r>
      <w:r w:rsidRPr="008C59B7">
        <w:rPr>
          <w:rFonts w:ascii="Garamond" w:hAnsi="Garamond"/>
        </w:rPr>
        <w:t xml:space="preserve">. </w:t>
      </w:r>
      <w:r w:rsidR="00B53780" w:rsidRPr="008C59B7">
        <w:rPr>
          <w:rFonts w:ascii="Garamond" w:hAnsi="Garamond"/>
        </w:rPr>
        <w:t>[United States]</w:t>
      </w:r>
      <w:r w:rsidRPr="008C59B7">
        <w:rPr>
          <w:rFonts w:ascii="Garamond" w:hAnsi="Garamond"/>
        </w:rPr>
        <w:t xml:space="preserve">: </w:t>
      </w:r>
      <w:r w:rsidR="00B53780" w:rsidRPr="008C59B7">
        <w:rPr>
          <w:rFonts w:ascii="Garamond" w:hAnsi="Garamond"/>
        </w:rPr>
        <w:t>Metro-Goldwyn-Mayer</w:t>
      </w:r>
      <w:r w:rsidRPr="008C59B7">
        <w:rPr>
          <w:rFonts w:ascii="Garamond" w:hAnsi="Garamond"/>
        </w:rPr>
        <w:t>.</w:t>
      </w:r>
    </w:p>
    <w:p w14:paraId="223AC9EF" w14:textId="767D37CC" w:rsidR="00D253A1" w:rsidRPr="008C59B7" w:rsidRDefault="00D253A1" w:rsidP="008C59B7">
      <w:pPr>
        <w:spacing w:line="360" w:lineRule="auto"/>
        <w:ind w:left="567" w:hanging="567"/>
        <w:rPr>
          <w:rFonts w:ascii="Garamond" w:hAnsi="Garamond"/>
        </w:rPr>
      </w:pPr>
      <w:r w:rsidRPr="008C59B7">
        <w:rPr>
          <w:rFonts w:ascii="Garamond" w:hAnsi="Garamond"/>
          <w:i/>
        </w:rPr>
        <w:t>Westworld</w:t>
      </w:r>
      <w:r w:rsidRPr="008C59B7">
        <w:rPr>
          <w:rFonts w:ascii="Garamond" w:hAnsi="Garamond"/>
        </w:rPr>
        <w:t xml:space="preserve">, </w:t>
      </w:r>
      <w:r w:rsidR="00B230DD" w:rsidRPr="008C59B7">
        <w:rPr>
          <w:rFonts w:ascii="Garamond" w:hAnsi="Garamond"/>
        </w:rPr>
        <w:t xml:space="preserve">(2017). </w:t>
      </w:r>
      <w:r w:rsidRPr="008C59B7">
        <w:rPr>
          <w:rFonts w:ascii="Garamond" w:hAnsi="Garamond"/>
        </w:rPr>
        <w:t>Special Features</w:t>
      </w:r>
      <w:r w:rsidR="00B230DD" w:rsidRPr="008C59B7">
        <w:rPr>
          <w:rFonts w:ascii="Garamond" w:hAnsi="Garamond"/>
        </w:rPr>
        <w:t xml:space="preserve">, </w:t>
      </w:r>
      <w:r w:rsidRPr="008C59B7">
        <w:rPr>
          <w:rFonts w:ascii="Garamond" w:hAnsi="Garamond"/>
        </w:rPr>
        <w:t xml:space="preserve">The Reality of A.I: </w:t>
      </w:r>
      <w:r w:rsidRPr="008C59B7">
        <w:rPr>
          <w:rFonts w:ascii="Garamond" w:hAnsi="Garamond"/>
          <w:i/>
        </w:rPr>
        <w:t>Westworld</w:t>
      </w:r>
      <w:r w:rsidRPr="008C59B7">
        <w:rPr>
          <w:rFonts w:ascii="Garamond" w:hAnsi="Garamond"/>
        </w:rPr>
        <w:t xml:space="preserve">. [DVD, Disc </w:t>
      </w:r>
      <w:r w:rsidR="00863A2B" w:rsidRPr="008C59B7">
        <w:rPr>
          <w:rFonts w:ascii="Garamond" w:hAnsi="Garamond"/>
        </w:rPr>
        <w:t>2]. Warner Bros</w:t>
      </w:r>
      <w:r w:rsidRPr="008C59B7">
        <w:rPr>
          <w:rFonts w:ascii="Garamond" w:hAnsi="Garamond"/>
        </w:rPr>
        <w:t>.</w:t>
      </w:r>
    </w:p>
    <w:p w14:paraId="4461924B" w14:textId="32037FE7" w:rsidR="00040F1B" w:rsidRPr="008C59B7" w:rsidRDefault="00040F1B" w:rsidP="008C59B7">
      <w:pPr>
        <w:spacing w:line="360" w:lineRule="auto"/>
        <w:ind w:left="567" w:hanging="567"/>
        <w:rPr>
          <w:rFonts w:ascii="Garamond" w:hAnsi="Garamond"/>
        </w:rPr>
      </w:pPr>
      <w:r w:rsidRPr="008C59B7">
        <w:rPr>
          <w:rFonts w:ascii="Garamond" w:hAnsi="Garamond"/>
          <w:i/>
        </w:rPr>
        <w:t>Westworld</w:t>
      </w:r>
      <w:r w:rsidRPr="008C59B7">
        <w:rPr>
          <w:rFonts w:ascii="Garamond" w:hAnsi="Garamond"/>
        </w:rPr>
        <w:t xml:space="preserve">, </w:t>
      </w:r>
      <w:r w:rsidR="00863A2B" w:rsidRPr="008C59B7">
        <w:rPr>
          <w:rFonts w:ascii="Garamond" w:hAnsi="Garamond"/>
        </w:rPr>
        <w:t xml:space="preserve">(2017). Special Features, </w:t>
      </w:r>
      <w:r w:rsidRPr="008C59B7">
        <w:rPr>
          <w:rFonts w:ascii="Garamond" w:hAnsi="Garamond"/>
        </w:rPr>
        <w:t>Crafting the Narrative. [DVD, Disc 3]. Warner Bros.</w:t>
      </w:r>
    </w:p>
    <w:p w14:paraId="6E36111F" w14:textId="30CA95D1" w:rsidR="007272D8" w:rsidRPr="008C59B7" w:rsidRDefault="007272D8" w:rsidP="008C59B7">
      <w:pPr>
        <w:spacing w:line="360" w:lineRule="auto"/>
        <w:ind w:left="567" w:hanging="567"/>
        <w:rPr>
          <w:rFonts w:ascii="Garamond" w:hAnsi="Garamond"/>
        </w:rPr>
      </w:pPr>
      <w:r w:rsidRPr="008C59B7">
        <w:rPr>
          <w:rFonts w:ascii="Garamond" w:hAnsi="Garamond"/>
        </w:rPr>
        <w:t>Westworld (2016) Episode Scripts</w:t>
      </w:r>
      <w:r w:rsidR="006B0D56" w:rsidRPr="008C59B7">
        <w:rPr>
          <w:rFonts w:ascii="Garamond" w:hAnsi="Garamond"/>
        </w:rPr>
        <w:t>, (2016)</w:t>
      </w:r>
      <w:r w:rsidRPr="008C59B7">
        <w:rPr>
          <w:rFonts w:ascii="Garamond" w:hAnsi="Garamond"/>
        </w:rPr>
        <w:t xml:space="preserve">. </w:t>
      </w:r>
      <w:r w:rsidR="006B0D56" w:rsidRPr="008C59B7">
        <w:rPr>
          <w:rFonts w:ascii="Garamond" w:hAnsi="Garamond"/>
          <w:i/>
        </w:rPr>
        <w:t>Springfield Springfield</w:t>
      </w:r>
      <w:r w:rsidRPr="008C59B7">
        <w:rPr>
          <w:rFonts w:ascii="Garamond" w:hAnsi="Garamond"/>
        </w:rPr>
        <w:t>.</w:t>
      </w:r>
      <w:r w:rsidR="006B0D56" w:rsidRPr="008C59B7">
        <w:rPr>
          <w:rFonts w:ascii="Garamond" w:hAnsi="Garamond"/>
        </w:rPr>
        <w:t xml:space="preserve"> [online]</w:t>
      </w:r>
      <w:r w:rsidRPr="008C59B7">
        <w:rPr>
          <w:rFonts w:ascii="Garamond" w:hAnsi="Garamond"/>
        </w:rPr>
        <w:t xml:space="preserve"> Available </w:t>
      </w:r>
      <w:r w:rsidR="006B0D56" w:rsidRPr="008C59B7">
        <w:rPr>
          <w:rFonts w:ascii="Garamond" w:hAnsi="Garamond"/>
        </w:rPr>
        <w:t>at:</w:t>
      </w:r>
      <w:r w:rsidRPr="008C59B7">
        <w:rPr>
          <w:rFonts w:ascii="Garamond" w:hAnsi="Garamond"/>
        </w:rPr>
        <w:t xml:space="preserve"> </w:t>
      </w:r>
      <w:r w:rsidR="006B0D56" w:rsidRPr="008C59B7">
        <w:rPr>
          <w:rFonts w:ascii="Garamond" w:hAnsi="Garamond"/>
        </w:rPr>
        <w:t>https://www.springfieldspringfield.co.uk/episode_scripts.php?tv-show=westworld-2016 [</w:t>
      </w:r>
      <w:r w:rsidR="00B230DD" w:rsidRPr="008C59B7">
        <w:rPr>
          <w:rFonts w:ascii="Garamond" w:hAnsi="Garamond"/>
        </w:rPr>
        <w:t>Access</w:t>
      </w:r>
      <w:r w:rsidR="006B0D56" w:rsidRPr="008C59B7">
        <w:rPr>
          <w:rFonts w:ascii="Garamond" w:hAnsi="Garamond"/>
        </w:rPr>
        <w:t>ed 17 May 2018].</w:t>
      </w:r>
    </w:p>
    <w:p w14:paraId="7DDC0412" w14:textId="4DA0A4ED" w:rsidR="006B0D56" w:rsidRPr="008C59B7" w:rsidRDefault="006B0D56" w:rsidP="008C59B7">
      <w:pPr>
        <w:spacing w:line="360" w:lineRule="auto"/>
        <w:ind w:left="567" w:hanging="567"/>
        <w:rPr>
          <w:rFonts w:ascii="Garamond" w:hAnsi="Garamond"/>
        </w:rPr>
      </w:pPr>
      <w:r w:rsidRPr="008C59B7">
        <w:rPr>
          <w:rFonts w:ascii="Garamond" w:hAnsi="Garamond"/>
        </w:rPr>
        <w:t xml:space="preserve">Westworld (2018) Episode Scripts, (2018). </w:t>
      </w:r>
      <w:r w:rsidRPr="008C59B7">
        <w:rPr>
          <w:rFonts w:ascii="Garamond" w:hAnsi="Garamond"/>
          <w:i/>
        </w:rPr>
        <w:t>Springfield Springfield</w:t>
      </w:r>
      <w:r w:rsidRPr="008C59B7">
        <w:rPr>
          <w:rFonts w:ascii="Garamond" w:hAnsi="Garamond"/>
        </w:rPr>
        <w:t>. [online] Available at: https://www.springfieldspringfield.co.uk/episode_scripts.php?tv-show=westworld-2016&amp;season=2 [</w:t>
      </w:r>
      <w:r w:rsidR="00B230DD" w:rsidRPr="008C59B7">
        <w:rPr>
          <w:rFonts w:ascii="Garamond" w:hAnsi="Garamond"/>
        </w:rPr>
        <w:t>Access</w:t>
      </w:r>
      <w:r w:rsidRPr="008C59B7">
        <w:rPr>
          <w:rFonts w:ascii="Garamond" w:hAnsi="Garamond"/>
        </w:rPr>
        <w:t>ed 17 May 2018].</w:t>
      </w:r>
    </w:p>
    <w:p w14:paraId="05B328EB" w14:textId="413577AA" w:rsidR="006B0D56" w:rsidRPr="008C59B7" w:rsidRDefault="006B0D56" w:rsidP="008C59B7">
      <w:pPr>
        <w:spacing w:line="360" w:lineRule="auto"/>
        <w:ind w:left="567" w:hanging="567"/>
        <w:rPr>
          <w:rFonts w:ascii="Garamond" w:hAnsi="Garamond"/>
        </w:rPr>
      </w:pPr>
      <w:r w:rsidRPr="008C59B7">
        <w:rPr>
          <w:rFonts w:ascii="Garamond" w:hAnsi="Garamond"/>
        </w:rPr>
        <w:t xml:space="preserve">Westworld (TV Series), (2018). </w:t>
      </w:r>
      <w:r w:rsidRPr="008C59B7">
        <w:rPr>
          <w:rFonts w:ascii="Garamond" w:hAnsi="Garamond"/>
          <w:i/>
        </w:rPr>
        <w:t>Internet Movie Database</w:t>
      </w:r>
      <w:r w:rsidRPr="008C59B7">
        <w:rPr>
          <w:rFonts w:ascii="Garamond" w:hAnsi="Garamond"/>
        </w:rPr>
        <w:t>. [online] Available at: https://www.imdb.com/title/tt0475784/ [</w:t>
      </w:r>
      <w:r w:rsidR="00B230DD" w:rsidRPr="008C59B7">
        <w:rPr>
          <w:rFonts w:ascii="Garamond" w:hAnsi="Garamond"/>
        </w:rPr>
        <w:t>Access</w:t>
      </w:r>
      <w:r w:rsidRPr="008C59B7">
        <w:rPr>
          <w:rFonts w:ascii="Garamond" w:hAnsi="Garamond"/>
        </w:rPr>
        <w:t>ed 9 September 2018].</w:t>
      </w:r>
    </w:p>
    <w:p w14:paraId="2B3BD636" w14:textId="221A00BF" w:rsidR="005A7DD8" w:rsidRPr="00CE38DF" w:rsidRDefault="005C3EBA" w:rsidP="008C59B7">
      <w:pPr>
        <w:spacing w:line="360" w:lineRule="auto"/>
        <w:ind w:left="567" w:hanging="567"/>
        <w:rPr>
          <w:rFonts w:ascii="Garamond" w:hAnsi="Garamond"/>
        </w:rPr>
      </w:pPr>
      <w:r w:rsidRPr="008C59B7">
        <w:rPr>
          <w:rFonts w:ascii="Garamond" w:hAnsi="Garamond"/>
        </w:rPr>
        <w:t xml:space="preserve">Westworld Wiki, (2018). </w:t>
      </w:r>
      <w:r w:rsidRPr="008C59B7">
        <w:rPr>
          <w:rFonts w:ascii="Garamond" w:hAnsi="Garamond"/>
          <w:i/>
        </w:rPr>
        <w:t>Westworld Wiki</w:t>
      </w:r>
      <w:r w:rsidR="006B0D56" w:rsidRPr="008C59B7">
        <w:rPr>
          <w:rFonts w:ascii="Garamond" w:hAnsi="Garamond"/>
        </w:rPr>
        <w:t>.</w:t>
      </w:r>
      <w:r w:rsidRPr="008C59B7">
        <w:rPr>
          <w:rFonts w:ascii="Garamond" w:hAnsi="Garamond"/>
        </w:rPr>
        <w:t xml:space="preserve"> [online</w:t>
      </w:r>
      <w:r w:rsidR="006B0D56" w:rsidRPr="008C59B7">
        <w:rPr>
          <w:rFonts w:ascii="Garamond" w:hAnsi="Garamond"/>
        </w:rPr>
        <w:t>]</w:t>
      </w:r>
      <w:r w:rsidRPr="008C59B7">
        <w:rPr>
          <w:rFonts w:ascii="Garamond" w:hAnsi="Garamond"/>
        </w:rPr>
        <w:t xml:space="preserve"> Available at: http://westworld.wikia.com/wiki/ [</w:t>
      </w:r>
      <w:r w:rsidR="00B230DD" w:rsidRPr="008C59B7">
        <w:rPr>
          <w:rFonts w:ascii="Garamond" w:hAnsi="Garamond"/>
        </w:rPr>
        <w:t>Access</w:t>
      </w:r>
      <w:r w:rsidRPr="008C59B7">
        <w:rPr>
          <w:rFonts w:ascii="Garamond" w:hAnsi="Garamond"/>
        </w:rPr>
        <w:t>ed 9 September 2018]</w:t>
      </w:r>
      <w:r w:rsidR="006B0D56" w:rsidRPr="008C59B7">
        <w:rPr>
          <w:rFonts w:ascii="Garamond" w:hAnsi="Garamond"/>
        </w:rPr>
        <w:t>.</w:t>
      </w:r>
    </w:p>
    <w:p w14:paraId="74E3DE6F" w14:textId="14F8FD71" w:rsidR="005E1119" w:rsidRPr="008C59B7" w:rsidRDefault="005E1119" w:rsidP="00CE38DF">
      <w:pPr>
        <w:pStyle w:val="example"/>
        <w:shd w:val="clear" w:color="auto" w:fill="FFFFFF"/>
        <w:spacing w:before="0" w:beforeAutospacing="0" w:after="0" w:afterAutospacing="0" w:line="360" w:lineRule="auto"/>
        <w:rPr>
          <w:rFonts w:ascii="Garamond" w:hAnsi="Garamond"/>
          <w:u w:val="single"/>
        </w:rPr>
      </w:pPr>
    </w:p>
    <w:sectPr w:rsidR="005E1119" w:rsidRPr="008C59B7" w:rsidSect="00293A53">
      <w:footerReference w:type="even" r:id="rId8"/>
      <w:footerReference w:type="default" r:id="rId9"/>
      <w:endnotePr>
        <w:numFmt w:val="decimal"/>
      </w:endnotePr>
      <w:type w:val="continuous"/>
      <w:pgSz w:w="11906" w:h="16838"/>
      <w:pgMar w:top="1440" w:right="1440" w:bottom="1440" w:left="1440" w:header="708" w:footer="708" w:gutter="0"/>
      <w:pgNumType w:start="38"/>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F93909" w16cid:durableId="1FF1CD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8FA52" w14:textId="77777777" w:rsidR="00C0641F" w:rsidRDefault="00C0641F" w:rsidP="00667BF0">
      <w:r>
        <w:separator/>
      </w:r>
    </w:p>
  </w:endnote>
  <w:endnote w:type="continuationSeparator" w:id="0">
    <w:p w14:paraId="20F5A989" w14:textId="77777777" w:rsidR="00C0641F" w:rsidRDefault="00C0641F" w:rsidP="0066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4E71" w14:textId="77777777" w:rsidR="003E5C63" w:rsidRDefault="003E5C63" w:rsidP="004D74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61FA8" w14:textId="77777777" w:rsidR="003E5C63" w:rsidRDefault="003E5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0153" w14:textId="1EFBFA2D" w:rsidR="003E5C63" w:rsidRDefault="003E5C63" w:rsidP="004D74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9B7">
      <w:rPr>
        <w:rStyle w:val="PageNumber"/>
        <w:noProof/>
      </w:rPr>
      <w:t>53</w:t>
    </w:r>
    <w:r>
      <w:rPr>
        <w:rStyle w:val="PageNumber"/>
      </w:rPr>
      <w:fldChar w:fldCharType="end"/>
    </w:r>
  </w:p>
  <w:p w14:paraId="77716B4B" w14:textId="77777777" w:rsidR="003E5C63" w:rsidRDefault="003E5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53C56" w14:textId="77777777" w:rsidR="00C0641F" w:rsidRDefault="00C0641F" w:rsidP="00667BF0">
      <w:r>
        <w:separator/>
      </w:r>
    </w:p>
  </w:footnote>
  <w:footnote w:type="continuationSeparator" w:id="0">
    <w:p w14:paraId="2A10E092" w14:textId="77777777" w:rsidR="00C0641F" w:rsidRDefault="00C0641F" w:rsidP="00667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0335"/>
    <w:multiLevelType w:val="hybridMultilevel"/>
    <w:tmpl w:val="46CC7CB0"/>
    <w:lvl w:ilvl="0" w:tplc="151E82EE">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D8E0E4A"/>
    <w:multiLevelType w:val="multilevel"/>
    <w:tmpl w:val="9892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353DA"/>
    <w:multiLevelType w:val="hybridMultilevel"/>
    <w:tmpl w:val="A246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55FEB"/>
    <w:multiLevelType w:val="hybridMultilevel"/>
    <w:tmpl w:val="770C96DA"/>
    <w:lvl w:ilvl="0" w:tplc="BF3CE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2458C4"/>
    <w:multiLevelType w:val="multilevel"/>
    <w:tmpl w:val="49AA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841BC"/>
    <w:multiLevelType w:val="hybridMultilevel"/>
    <w:tmpl w:val="14FA23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EF0232B"/>
    <w:multiLevelType w:val="multilevel"/>
    <w:tmpl w:val="A57E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0F"/>
    <w:rsid w:val="000335AA"/>
    <w:rsid w:val="00036D3B"/>
    <w:rsid w:val="00040F1B"/>
    <w:rsid w:val="00045D81"/>
    <w:rsid w:val="000A65DC"/>
    <w:rsid w:val="000A6BA6"/>
    <w:rsid w:val="000C246E"/>
    <w:rsid w:val="000C743C"/>
    <w:rsid w:val="000D1F5C"/>
    <w:rsid w:val="0010354B"/>
    <w:rsid w:val="00126277"/>
    <w:rsid w:val="00133ED9"/>
    <w:rsid w:val="0014554B"/>
    <w:rsid w:val="00152163"/>
    <w:rsid w:val="00154C53"/>
    <w:rsid w:val="00182312"/>
    <w:rsid w:val="0018426A"/>
    <w:rsid w:val="00185C2A"/>
    <w:rsid w:val="001A1082"/>
    <w:rsid w:val="001A2DF3"/>
    <w:rsid w:val="001B5207"/>
    <w:rsid w:val="001C0500"/>
    <w:rsid w:val="001D2DAB"/>
    <w:rsid w:val="00222975"/>
    <w:rsid w:val="00233836"/>
    <w:rsid w:val="00237A37"/>
    <w:rsid w:val="0024732A"/>
    <w:rsid w:val="00277822"/>
    <w:rsid w:val="00280365"/>
    <w:rsid w:val="00280B9C"/>
    <w:rsid w:val="0028557C"/>
    <w:rsid w:val="00293A53"/>
    <w:rsid w:val="002A7D89"/>
    <w:rsid w:val="002C12A4"/>
    <w:rsid w:val="002C4786"/>
    <w:rsid w:val="002D48BD"/>
    <w:rsid w:val="002D4EF8"/>
    <w:rsid w:val="002D7CC4"/>
    <w:rsid w:val="002E3E4F"/>
    <w:rsid w:val="002E54A9"/>
    <w:rsid w:val="002F2094"/>
    <w:rsid w:val="00300F44"/>
    <w:rsid w:val="00302D2E"/>
    <w:rsid w:val="0031255D"/>
    <w:rsid w:val="00314488"/>
    <w:rsid w:val="003249DE"/>
    <w:rsid w:val="003429F9"/>
    <w:rsid w:val="0034662A"/>
    <w:rsid w:val="00362C4D"/>
    <w:rsid w:val="003633AD"/>
    <w:rsid w:val="00363588"/>
    <w:rsid w:val="00365468"/>
    <w:rsid w:val="003B5C9F"/>
    <w:rsid w:val="003E4F26"/>
    <w:rsid w:val="003E5C63"/>
    <w:rsid w:val="00403621"/>
    <w:rsid w:val="00420009"/>
    <w:rsid w:val="004334AF"/>
    <w:rsid w:val="0046200D"/>
    <w:rsid w:val="004717DF"/>
    <w:rsid w:val="0047353F"/>
    <w:rsid w:val="00495550"/>
    <w:rsid w:val="004B07EF"/>
    <w:rsid w:val="004D3A61"/>
    <w:rsid w:val="004D7A9D"/>
    <w:rsid w:val="004E4503"/>
    <w:rsid w:val="004E76E4"/>
    <w:rsid w:val="00510C1A"/>
    <w:rsid w:val="00533854"/>
    <w:rsid w:val="005360C1"/>
    <w:rsid w:val="0054178A"/>
    <w:rsid w:val="0054302A"/>
    <w:rsid w:val="00546CFE"/>
    <w:rsid w:val="00552BCC"/>
    <w:rsid w:val="005604BC"/>
    <w:rsid w:val="00560EAA"/>
    <w:rsid w:val="00574442"/>
    <w:rsid w:val="00576FEE"/>
    <w:rsid w:val="00577AAC"/>
    <w:rsid w:val="00581CB4"/>
    <w:rsid w:val="005A7DD8"/>
    <w:rsid w:val="005C3EBA"/>
    <w:rsid w:val="005E081A"/>
    <w:rsid w:val="005E1119"/>
    <w:rsid w:val="005E3D8B"/>
    <w:rsid w:val="006040E7"/>
    <w:rsid w:val="00616B88"/>
    <w:rsid w:val="006258DD"/>
    <w:rsid w:val="00636536"/>
    <w:rsid w:val="00642802"/>
    <w:rsid w:val="00647E64"/>
    <w:rsid w:val="006521B5"/>
    <w:rsid w:val="006567E9"/>
    <w:rsid w:val="00667BF0"/>
    <w:rsid w:val="006838F5"/>
    <w:rsid w:val="00693B3B"/>
    <w:rsid w:val="00694497"/>
    <w:rsid w:val="006A55D4"/>
    <w:rsid w:val="006B0D56"/>
    <w:rsid w:val="006B2594"/>
    <w:rsid w:val="006B728C"/>
    <w:rsid w:val="006E1870"/>
    <w:rsid w:val="006E1DC4"/>
    <w:rsid w:val="006E2A69"/>
    <w:rsid w:val="006E4F39"/>
    <w:rsid w:val="006F358B"/>
    <w:rsid w:val="00724961"/>
    <w:rsid w:val="007250E3"/>
    <w:rsid w:val="00726EB1"/>
    <w:rsid w:val="007272D8"/>
    <w:rsid w:val="007401EF"/>
    <w:rsid w:val="00774FFC"/>
    <w:rsid w:val="0078356A"/>
    <w:rsid w:val="007B65CA"/>
    <w:rsid w:val="007B793C"/>
    <w:rsid w:val="007D1DAF"/>
    <w:rsid w:val="007E1D4C"/>
    <w:rsid w:val="00800924"/>
    <w:rsid w:val="00806299"/>
    <w:rsid w:val="00810887"/>
    <w:rsid w:val="0081431C"/>
    <w:rsid w:val="008158EF"/>
    <w:rsid w:val="00841A94"/>
    <w:rsid w:val="008456D2"/>
    <w:rsid w:val="00851DCC"/>
    <w:rsid w:val="00855C68"/>
    <w:rsid w:val="00863A2B"/>
    <w:rsid w:val="008736E4"/>
    <w:rsid w:val="00876589"/>
    <w:rsid w:val="008818B7"/>
    <w:rsid w:val="00884A0A"/>
    <w:rsid w:val="00885446"/>
    <w:rsid w:val="008967C5"/>
    <w:rsid w:val="008B0BD3"/>
    <w:rsid w:val="008B3497"/>
    <w:rsid w:val="008C59B7"/>
    <w:rsid w:val="008D0132"/>
    <w:rsid w:val="008D2B48"/>
    <w:rsid w:val="008D4658"/>
    <w:rsid w:val="008E1910"/>
    <w:rsid w:val="008E2DEF"/>
    <w:rsid w:val="009062DC"/>
    <w:rsid w:val="00913295"/>
    <w:rsid w:val="009276F2"/>
    <w:rsid w:val="00933C98"/>
    <w:rsid w:val="009439D0"/>
    <w:rsid w:val="009605FC"/>
    <w:rsid w:val="00964251"/>
    <w:rsid w:val="00972E4E"/>
    <w:rsid w:val="00974C1D"/>
    <w:rsid w:val="009A325C"/>
    <w:rsid w:val="009B78A9"/>
    <w:rsid w:val="009C539B"/>
    <w:rsid w:val="009E12DD"/>
    <w:rsid w:val="009E1BD8"/>
    <w:rsid w:val="009E2AA2"/>
    <w:rsid w:val="009F46AC"/>
    <w:rsid w:val="00A17651"/>
    <w:rsid w:val="00A266B9"/>
    <w:rsid w:val="00A26A7E"/>
    <w:rsid w:val="00A34CA6"/>
    <w:rsid w:val="00A51183"/>
    <w:rsid w:val="00A65891"/>
    <w:rsid w:val="00A71053"/>
    <w:rsid w:val="00A71FBF"/>
    <w:rsid w:val="00A73710"/>
    <w:rsid w:val="00A80FD3"/>
    <w:rsid w:val="00A9349A"/>
    <w:rsid w:val="00A93DCF"/>
    <w:rsid w:val="00A943E0"/>
    <w:rsid w:val="00AA51EC"/>
    <w:rsid w:val="00AA6D88"/>
    <w:rsid w:val="00AB2C04"/>
    <w:rsid w:val="00AB2E7F"/>
    <w:rsid w:val="00AD2C3D"/>
    <w:rsid w:val="00AE2A54"/>
    <w:rsid w:val="00AF2CC2"/>
    <w:rsid w:val="00AF571E"/>
    <w:rsid w:val="00B12E1F"/>
    <w:rsid w:val="00B230DD"/>
    <w:rsid w:val="00B3211A"/>
    <w:rsid w:val="00B362F8"/>
    <w:rsid w:val="00B53780"/>
    <w:rsid w:val="00B62939"/>
    <w:rsid w:val="00B657E9"/>
    <w:rsid w:val="00B90257"/>
    <w:rsid w:val="00B90390"/>
    <w:rsid w:val="00B92799"/>
    <w:rsid w:val="00BA5632"/>
    <w:rsid w:val="00BB090B"/>
    <w:rsid w:val="00BC7F46"/>
    <w:rsid w:val="00BF5DF9"/>
    <w:rsid w:val="00C02482"/>
    <w:rsid w:val="00C0641F"/>
    <w:rsid w:val="00C3414D"/>
    <w:rsid w:val="00C3468D"/>
    <w:rsid w:val="00C43BC0"/>
    <w:rsid w:val="00C63534"/>
    <w:rsid w:val="00C64D87"/>
    <w:rsid w:val="00C66975"/>
    <w:rsid w:val="00C9318B"/>
    <w:rsid w:val="00C94950"/>
    <w:rsid w:val="00CE0F39"/>
    <w:rsid w:val="00CE1D6D"/>
    <w:rsid w:val="00CE3727"/>
    <w:rsid w:val="00CE38DF"/>
    <w:rsid w:val="00CE62FC"/>
    <w:rsid w:val="00CE6FDE"/>
    <w:rsid w:val="00D05979"/>
    <w:rsid w:val="00D253A1"/>
    <w:rsid w:val="00D51747"/>
    <w:rsid w:val="00D51ED9"/>
    <w:rsid w:val="00D56435"/>
    <w:rsid w:val="00D64076"/>
    <w:rsid w:val="00D8212D"/>
    <w:rsid w:val="00DA2F02"/>
    <w:rsid w:val="00DD30FC"/>
    <w:rsid w:val="00DD5E43"/>
    <w:rsid w:val="00DE440E"/>
    <w:rsid w:val="00DE45BB"/>
    <w:rsid w:val="00DE4FEF"/>
    <w:rsid w:val="00DF3059"/>
    <w:rsid w:val="00DF7E30"/>
    <w:rsid w:val="00E02C24"/>
    <w:rsid w:val="00E02E25"/>
    <w:rsid w:val="00E11F0F"/>
    <w:rsid w:val="00E14E6D"/>
    <w:rsid w:val="00E1639B"/>
    <w:rsid w:val="00E172F8"/>
    <w:rsid w:val="00E35270"/>
    <w:rsid w:val="00E5048F"/>
    <w:rsid w:val="00E73AF2"/>
    <w:rsid w:val="00E802BC"/>
    <w:rsid w:val="00E845AB"/>
    <w:rsid w:val="00E8578C"/>
    <w:rsid w:val="00E93983"/>
    <w:rsid w:val="00EA2063"/>
    <w:rsid w:val="00EA329A"/>
    <w:rsid w:val="00EA62A8"/>
    <w:rsid w:val="00EA7888"/>
    <w:rsid w:val="00EB1676"/>
    <w:rsid w:val="00EC3937"/>
    <w:rsid w:val="00ED2204"/>
    <w:rsid w:val="00F07818"/>
    <w:rsid w:val="00F25931"/>
    <w:rsid w:val="00F2646B"/>
    <w:rsid w:val="00F376D3"/>
    <w:rsid w:val="00F57A53"/>
    <w:rsid w:val="00F63574"/>
    <w:rsid w:val="00F6687E"/>
    <w:rsid w:val="00F67CAC"/>
    <w:rsid w:val="00F73B3A"/>
    <w:rsid w:val="00F80339"/>
    <w:rsid w:val="00F81852"/>
    <w:rsid w:val="00FB45BE"/>
    <w:rsid w:val="00FB5AFF"/>
    <w:rsid w:val="00FC7E5B"/>
    <w:rsid w:val="00FE0E2E"/>
    <w:rsid w:val="00FE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0AE7"/>
  <w15:chartTrackingRefBased/>
  <w15:docId w15:val="{9331BFF2-0DDA-4E6C-84C6-CCCCDADE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F39"/>
    <w:rPr>
      <w:color w:val="0563C1" w:themeColor="hyperlink"/>
      <w:u w:val="single"/>
    </w:rPr>
  </w:style>
  <w:style w:type="character" w:customStyle="1" w:styleId="UnresolvedMention1">
    <w:name w:val="Unresolved Mention1"/>
    <w:basedOn w:val="DefaultParagraphFont"/>
    <w:uiPriority w:val="99"/>
    <w:semiHidden/>
    <w:unhideWhenUsed/>
    <w:rsid w:val="006E4F39"/>
    <w:rPr>
      <w:color w:val="808080"/>
      <w:shd w:val="clear" w:color="auto" w:fill="E6E6E6"/>
    </w:rPr>
  </w:style>
  <w:style w:type="character" w:customStyle="1" w:styleId="UnresolvedMention2">
    <w:name w:val="Unresolved Mention2"/>
    <w:basedOn w:val="DefaultParagraphFont"/>
    <w:uiPriority w:val="99"/>
    <w:semiHidden/>
    <w:unhideWhenUsed/>
    <w:rsid w:val="00FB5AFF"/>
    <w:rPr>
      <w:color w:val="808080"/>
      <w:shd w:val="clear" w:color="auto" w:fill="E6E6E6"/>
    </w:rPr>
  </w:style>
  <w:style w:type="character" w:styleId="Emphasis">
    <w:name w:val="Emphasis"/>
    <w:basedOn w:val="DefaultParagraphFont"/>
    <w:uiPriority w:val="20"/>
    <w:qFormat/>
    <w:rsid w:val="000335AA"/>
    <w:rPr>
      <w:i/>
      <w:iCs/>
    </w:rPr>
  </w:style>
  <w:style w:type="character" w:styleId="Strong">
    <w:name w:val="Strong"/>
    <w:basedOn w:val="DefaultParagraphFont"/>
    <w:uiPriority w:val="22"/>
    <w:qFormat/>
    <w:rsid w:val="000335AA"/>
    <w:rPr>
      <w:b/>
      <w:bCs/>
    </w:rPr>
  </w:style>
  <w:style w:type="paragraph" w:customStyle="1" w:styleId="example">
    <w:name w:val="example"/>
    <w:basedOn w:val="Normal"/>
    <w:rsid w:val="000335AA"/>
    <w:pPr>
      <w:spacing w:before="100" w:beforeAutospacing="1" w:after="100" w:afterAutospacing="1"/>
    </w:pPr>
    <w:rPr>
      <w:rFonts w:eastAsia="Times New Roman"/>
    </w:rPr>
  </w:style>
  <w:style w:type="paragraph" w:styleId="ListParagraph">
    <w:name w:val="List Paragraph"/>
    <w:basedOn w:val="Normal"/>
    <w:uiPriority w:val="34"/>
    <w:qFormat/>
    <w:rsid w:val="00A266B9"/>
    <w:pPr>
      <w:ind w:left="720"/>
      <w:contextualSpacing/>
    </w:pPr>
  </w:style>
  <w:style w:type="paragraph" w:styleId="FootnoteText">
    <w:name w:val="footnote text"/>
    <w:basedOn w:val="Normal"/>
    <w:link w:val="FootnoteTextChar"/>
    <w:semiHidden/>
    <w:unhideWhenUsed/>
    <w:rsid w:val="00667BF0"/>
    <w:rPr>
      <w:sz w:val="20"/>
      <w:szCs w:val="20"/>
    </w:rPr>
  </w:style>
  <w:style w:type="character" w:customStyle="1" w:styleId="FootnoteTextChar">
    <w:name w:val="Footnote Text Char"/>
    <w:basedOn w:val="DefaultParagraphFont"/>
    <w:link w:val="FootnoteText"/>
    <w:uiPriority w:val="99"/>
    <w:semiHidden/>
    <w:rsid w:val="00667BF0"/>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667BF0"/>
    <w:rPr>
      <w:vertAlign w:val="superscript"/>
    </w:rPr>
  </w:style>
  <w:style w:type="paragraph" w:styleId="Revision">
    <w:name w:val="Revision"/>
    <w:hidden/>
    <w:uiPriority w:val="99"/>
    <w:semiHidden/>
    <w:rsid w:val="003633AD"/>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33AD"/>
    <w:rPr>
      <w:sz w:val="16"/>
      <w:szCs w:val="16"/>
    </w:rPr>
  </w:style>
  <w:style w:type="paragraph" w:styleId="CommentText">
    <w:name w:val="annotation text"/>
    <w:basedOn w:val="Normal"/>
    <w:link w:val="CommentTextChar"/>
    <w:uiPriority w:val="99"/>
    <w:semiHidden/>
    <w:unhideWhenUsed/>
    <w:rsid w:val="003633AD"/>
    <w:rPr>
      <w:sz w:val="20"/>
      <w:szCs w:val="20"/>
    </w:rPr>
  </w:style>
  <w:style w:type="character" w:customStyle="1" w:styleId="CommentTextChar">
    <w:name w:val="Comment Text Char"/>
    <w:basedOn w:val="DefaultParagraphFont"/>
    <w:link w:val="CommentText"/>
    <w:uiPriority w:val="99"/>
    <w:semiHidden/>
    <w:rsid w:val="003633A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33AD"/>
    <w:rPr>
      <w:b/>
      <w:bCs/>
    </w:rPr>
  </w:style>
  <w:style w:type="character" w:customStyle="1" w:styleId="CommentSubjectChar">
    <w:name w:val="Comment Subject Char"/>
    <w:basedOn w:val="CommentTextChar"/>
    <w:link w:val="CommentSubject"/>
    <w:uiPriority w:val="99"/>
    <w:semiHidden/>
    <w:rsid w:val="003633AD"/>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633AD"/>
    <w:rPr>
      <w:sz w:val="18"/>
      <w:szCs w:val="18"/>
    </w:rPr>
  </w:style>
  <w:style w:type="character" w:customStyle="1" w:styleId="BalloonTextChar">
    <w:name w:val="Balloon Text Char"/>
    <w:basedOn w:val="DefaultParagraphFont"/>
    <w:link w:val="BalloonText"/>
    <w:uiPriority w:val="99"/>
    <w:semiHidden/>
    <w:rsid w:val="003633AD"/>
    <w:rPr>
      <w:rFonts w:ascii="Times New Roman" w:hAnsi="Times New Roman" w:cs="Times New Roman"/>
      <w:sz w:val="18"/>
      <w:szCs w:val="18"/>
      <w:lang w:eastAsia="en-GB"/>
    </w:rPr>
  </w:style>
  <w:style w:type="paragraph" w:styleId="EndnoteText">
    <w:name w:val="endnote text"/>
    <w:basedOn w:val="Normal"/>
    <w:link w:val="EndnoteTextChar"/>
    <w:uiPriority w:val="99"/>
    <w:semiHidden/>
    <w:unhideWhenUsed/>
    <w:rsid w:val="00CE6FDE"/>
    <w:rPr>
      <w:sz w:val="20"/>
      <w:szCs w:val="20"/>
    </w:rPr>
  </w:style>
  <w:style w:type="character" w:customStyle="1" w:styleId="EndnoteTextChar">
    <w:name w:val="Endnote Text Char"/>
    <w:basedOn w:val="DefaultParagraphFont"/>
    <w:link w:val="EndnoteText"/>
    <w:uiPriority w:val="99"/>
    <w:semiHidden/>
    <w:rsid w:val="00CE6FDE"/>
    <w:rPr>
      <w:rFonts w:ascii="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E6FDE"/>
    <w:rPr>
      <w:vertAlign w:val="superscript"/>
    </w:rPr>
  </w:style>
  <w:style w:type="paragraph" w:styleId="Footer">
    <w:name w:val="footer"/>
    <w:basedOn w:val="Normal"/>
    <w:link w:val="FooterChar"/>
    <w:uiPriority w:val="99"/>
    <w:unhideWhenUsed/>
    <w:rsid w:val="003E5C63"/>
    <w:pPr>
      <w:tabs>
        <w:tab w:val="center" w:pos="4513"/>
        <w:tab w:val="right" w:pos="9026"/>
      </w:tabs>
    </w:pPr>
  </w:style>
  <w:style w:type="character" w:customStyle="1" w:styleId="FooterChar">
    <w:name w:val="Footer Char"/>
    <w:basedOn w:val="DefaultParagraphFont"/>
    <w:link w:val="Footer"/>
    <w:uiPriority w:val="99"/>
    <w:rsid w:val="003E5C63"/>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3E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3296">
      <w:bodyDiv w:val="1"/>
      <w:marLeft w:val="0"/>
      <w:marRight w:val="0"/>
      <w:marTop w:val="0"/>
      <w:marBottom w:val="0"/>
      <w:divBdr>
        <w:top w:val="none" w:sz="0" w:space="0" w:color="auto"/>
        <w:left w:val="none" w:sz="0" w:space="0" w:color="auto"/>
        <w:bottom w:val="none" w:sz="0" w:space="0" w:color="auto"/>
        <w:right w:val="none" w:sz="0" w:space="0" w:color="auto"/>
      </w:divBdr>
    </w:div>
    <w:div w:id="472211024">
      <w:bodyDiv w:val="1"/>
      <w:marLeft w:val="0"/>
      <w:marRight w:val="0"/>
      <w:marTop w:val="0"/>
      <w:marBottom w:val="0"/>
      <w:divBdr>
        <w:top w:val="none" w:sz="0" w:space="0" w:color="auto"/>
        <w:left w:val="none" w:sz="0" w:space="0" w:color="auto"/>
        <w:bottom w:val="none" w:sz="0" w:space="0" w:color="auto"/>
        <w:right w:val="none" w:sz="0" w:space="0" w:color="auto"/>
      </w:divBdr>
    </w:div>
    <w:div w:id="552697714">
      <w:bodyDiv w:val="1"/>
      <w:marLeft w:val="0"/>
      <w:marRight w:val="0"/>
      <w:marTop w:val="0"/>
      <w:marBottom w:val="0"/>
      <w:divBdr>
        <w:top w:val="none" w:sz="0" w:space="0" w:color="auto"/>
        <w:left w:val="none" w:sz="0" w:space="0" w:color="auto"/>
        <w:bottom w:val="none" w:sz="0" w:space="0" w:color="auto"/>
        <w:right w:val="none" w:sz="0" w:space="0" w:color="auto"/>
      </w:divBdr>
    </w:div>
    <w:div w:id="1201239174">
      <w:bodyDiv w:val="1"/>
      <w:marLeft w:val="0"/>
      <w:marRight w:val="0"/>
      <w:marTop w:val="0"/>
      <w:marBottom w:val="0"/>
      <w:divBdr>
        <w:top w:val="none" w:sz="0" w:space="0" w:color="auto"/>
        <w:left w:val="none" w:sz="0" w:space="0" w:color="auto"/>
        <w:bottom w:val="none" w:sz="0" w:space="0" w:color="auto"/>
        <w:right w:val="none" w:sz="0" w:space="0" w:color="auto"/>
      </w:divBdr>
    </w:div>
    <w:div w:id="1516648248">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20413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B61D-FED2-41AD-AB2B-E19AC01B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6753</Words>
  <Characters>38496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Slocombe</dc:creator>
  <cp:keywords/>
  <dc:description/>
  <cp:lastModifiedBy>Slocombe, Will</cp:lastModifiedBy>
  <cp:revision>2</cp:revision>
  <dcterms:created xsi:type="dcterms:W3CDTF">2019-04-03T18:23:00Z</dcterms:created>
  <dcterms:modified xsi:type="dcterms:W3CDTF">2019-04-03T18:23:00Z</dcterms:modified>
</cp:coreProperties>
</file>