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B6B33" w14:textId="2B640768" w:rsidR="00C241D2" w:rsidRPr="00A00845" w:rsidRDefault="00C241D2" w:rsidP="00C241D2">
      <w:pPr>
        <w:jc w:val="center"/>
        <w:rPr>
          <w:b/>
        </w:rPr>
      </w:pPr>
      <w:r w:rsidRPr="00A00845">
        <w:rPr>
          <w:b/>
        </w:rPr>
        <w:t>Pericardial disease in the dog and cat</w:t>
      </w:r>
    </w:p>
    <w:p w14:paraId="1D1C5520" w14:textId="77777777" w:rsidR="00C241D2" w:rsidRPr="00A00845" w:rsidRDefault="00C241D2" w:rsidP="00C241D2">
      <w:pPr>
        <w:jc w:val="both"/>
      </w:pPr>
    </w:p>
    <w:p w14:paraId="62FA7F0B" w14:textId="77777777" w:rsidR="00C241D2" w:rsidRPr="00A00845" w:rsidRDefault="00C241D2" w:rsidP="00C241D2">
      <w:pPr>
        <w:spacing w:line="480" w:lineRule="auto"/>
        <w:jc w:val="both"/>
        <w:rPr>
          <w:b/>
        </w:rPr>
      </w:pPr>
      <w:r w:rsidRPr="00A00845">
        <w:rPr>
          <w:b/>
        </w:rPr>
        <w:t>Abstract</w:t>
      </w:r>
    </w:p>
    <w:p w14:paraId="3EE8C1B5" w14:textId="679FA3C0" w:rsidR="00C241D2" w:rsidRPr="00A00845" w:rsidRDefault="00C241D2" w:rsidP="00C241D2">
      <w:pPr>
        <w:spacing w:after="120" w:line="480" w:lineRule="auto"/>
        <w:jc w:val="both"/>
        <w:rPr>
          <w:iCs/>
          <w:lang w:eastAsia="en-GB"/>
        </w:rPr>
      </w:pPr>
      <w:r w:rsidRPr="00A00845">
        <w:rPr>
          <w:iCs/>
          <w:lang w:eastAsia="en-GB"/>
        </w:rPr>
        <w:t xml:space="preserve">The pericardium is a double-walled sac that surrounds the heart and the roots of the great vessels. </w:t>
      </w:r>
      <w:r w:rsidR="00F56FB8" w:rsidRPr="00A00845">
        <w:rPr>
          <w:iCs/>
          <w:lang w:eastAsia="en-GB"/>
        </w:rPr>
        <w:t xml:space="preserve">Although survival is possible without a pericardium, it does </w:t>
      </w:r>
      <w:r w:rsidR="005A208B" w:rsidRPr="00A00845">
        <w:rPr>
          <w:iCs/>
          <w:lang w:eastAsia="en-GB"/>
        </w:rPr>
        <w:t>serve several</w:t>
      </w:r>
      <w:r w:rsidRPr="00A00845">
        <w:rPr>
          <w:iCs/>
          <w:lang w:eastAsia="en-GB"/>
        </w:rPr>
        <w:t xml:space="preserve"> function</w:t>
      </w:r>
      <w:r w:rsidR="005A208B" w:rsidRPr="00A00845">
        <w:rPr>
          <w:iCs/>
          <w:lang w:eastAsia="en-GB"/>
        </w:rPr>
        <w:t>s; balancing</w:t>
      </w:r>
      <w:r w:rsidRPr="00A00845">
        <w:rPr>
          <w:iCs/>
          <w:lang w:eastAsia="en-GB"/>
        </w:rPr>
        <w:t xml:space="preserve"> right and left ventricular cardiac o</w:t>
      </w:r>
      <w:r w:rsidR="00F56FB8" w:rsidRPr="00A00845">
        <w:rPr>
          <w:iCs/>
          <w:lang w:eastAsia="en-GB"/>
        </w:rPr>
        <w:t>utput</w:t>
      </w:r>
      <w:r w:rsidR="005A208B" w:rsidRPr="00A00845">
        <w:rPr>
          <w:iCs/>
          <w:lang w:eastAsia="en-GB"/>
        </w:rPr>
        <w:t>,</w:t>
      </w:r>
      <w:r w:rsidRPr="00A00845">
        <w:rPr>
          <w:iCs/>
          <w:lang w:eastAsia="en-GB"/>
        </w:rPr>
        <w:t xml:space="preserve"> </w:t>
      </w:r>
      <w:r w:rsidR="005A208B" w:rsidRPr="00A00845">
        <w:rPr>
          <w:iCs/>
          <w:lang w:eastAsia="en-GB"/>
        </w:rPr>
        <w:t xml:space="preserve">acting as a </w:t>
      </w:r>
      <w:r w:rsidRPr="00A00845">
        <w:rPr>
          <w:iCs/>
          <w:lang w:eastAsia="en-GB"/>
        </w:rPr>
        <w:t xml:space="preserve">barrier for infection and </w:t>
      </w:r>
      <w:r w:rsidR="005A208B" w:rsidRPr="00A00845">
        <w:rPr>
          <w:iCs/>
          <w:lang w:eastAsia="en-GB"/>
        </w:rPr>
        <w:t>fixing</w:t>
      </w:r>
      <w:r w:rsidRPr="00A00845">
        <w:rPr>
          <w:iCs/>
          <w:lang w:eastAsia="en-GB"/>
        </w:rPr>
        <w:t xml:space="preserve"> the position of the heart within the thorax. Pericardial disease can have profound effects on the cardiovascular system and can lead to circulatory collapse. Therefore, they</w:t>
      </w:r>
      <w:r w:rsidR="005A208B" w:rsidRPr="00A00845">
        <w:rPr>
          <w:iCs/>
          <w:lang w:eastAsia="en-GB"/>
        </w:rPr>
        <w:t xml:space="preserve"> </w:t>
      </w:r>
      <w:r w:rsidRPr="00A00845">
        <w:rPr>
          <w:iCs/>
          <w:lang w:eastAsia="en-GB"/>
        </w:rPr>
        <w:t xml:space="preserve">need to be identified promptly. This article will briefly review normal pericardial anatomy and physiology. It will then address congenital and acquired pericardial disease processes together with their diagnosis and management. </w:t>
      </w:r>
    </w:p>
    <w:p w14:paraId="43B26574" w14:textId="77777777" w:rsidR="007D4E00" w:rsidRPr="00A00845" w:rsidRDefault="007D4E00" w:rsidP="0047074F">
      <w:pPr>
        <w:jc w:val="both"/>
      </w:pPr>
    </w:p>
    <w:p w14:paraId="5D22AD52" w14:textId="77777777" w:rsidR="00C241D2" w:rsidRPr="00A00845" w:rsidRDefault="00C241D2" w:rsidP="00C241D2">
      <w:pPr>
        <w:spacing w:line="480" w:lineRule="auto"/>
        <w:jc w:val="both"/>
        <w:rPr>
          <w:b/>
        </w:rPr>
      </w:pPr>
      <w:r w:rsidRPr="00A00845">
        <w:rPr>
          <w:b/>
        </w:rPr>
        <w:t>Keywords</w:t>
      </w:r>
    </w:p>
    <w:p w14:paraId="16600C71" w14:textId="77777777" w:rsidR="00C241D2" w:rsidRPr="00A00845" w:rsidRDefault="00C241D2" w:rsidP="00C241D2">
      <w:pPr>
        <w:spacing w:line="480" w:lineRule="auto"/>
        <w:jc w:val="both"/>
      </w:pPr>
      <w:r w:rsidRPr="00A00845">
        <w:t>Pericardial effusion; cardiac tamponade; right-sided heart failure; pericardial disease</w:t>
      </w:r>
    </w:p>
    <w:p w14:paraId="7DCA02DE" w14:textId="77777777" w:rsidR="00C241D2" w:rsidRPr="00A00845" w:rsidRDefault="00C241D2" w:rsidP="0047074F">
      <w:pPr>
        <w:spacing w:line="480" w:lineRule="auto"/>
        <w:jc w:val="both"/>
        <w:rPr>
          <w:b/>
        </w:rPr>
      </w:pPr>
    </w:p>
    <w:p w14:paraId="49DD0B37" w14:textId="77777777" w:rsidR="00C241D2" w:rsidRPr="00A00845" w:rsidRDefault="00C241D2" w:rsidP="0047074F">
      <w:pPr>
        <w:spacing w:line="480" w:lineRule="auto"/>
        <w:jc w:val="both"/>
        <w:rPr>
          <w:b/>
        </w:rPr>
      </w:pPr>
      <w:r w:rsidRPr="00A00845">
        <w:rPr>
          <w:b/>
        </w:rPr>
        <w:t xml:space="preserve">Introduction </w:t>
      </w:r>
    </w:p>
    <w:p w14:paraId="082D4FEB" w14:textId="3D45D4B0" w:rsidR="00C241D2" w:rsidRPr="00A00845" w:rsidRDefault="0011471E" w:rsidP="00C241D2">
      <w:pPr>
        <w:spacing w:after="120" w:line="480" w:lineRule="auto"/>
        <w:jc w:val="both"/>
        <w:rPr>
          <w:lang w:val="en-GB"/>
        </w:rPr>
      </w:pPr>
      <w:r w:rsidRPr="00A00845">
        <w:rPr>
          <w:lang w:val="en-GB"/>
        </w:rPr>
        <w:t xml:space="preserve">The pericardium can be the subject of many different disease processes; it may not form normally as is the case in peritoneopericardial </w:t>
      </w:r>
      <w:r w:rsidR="00FE61C1" w:rsidRPr="00A00845">
        <w:rPr>
          <w:lang w:val="en-GB"/>
        </w:rPr>
        <w:t>diaphragmatic</w:t>
      </w:r>
      <w:r w:rsidRPr="00A00845">
        <w:rPr>
          <w:lang w:val="en-GB"/>
        </w:rPr>
        <w:t xml:space="preserve"> hernia</w:t>
      </w:r>
      <w:r w:rsidR="00C241D2" w:rsidRPr="00A00845">
        <w:rPr>
          <w:lang w:val="en-GB"/>
        </w:rPr>
        <w:t xml:space="preserve"> </w:t>
      </w:r>
      <w:r w:rsidRPr="00A00845">
        <w:rPr>
          <w:lang w:val="en-GB"/>
        </w:rPr>
        <w:t xml:space="preserve">(PPDH) or later in life pericardial effusion </w:t>
      </w:r>
      <w:r w:rsidR="00FD600D" w:rsidRPr="00A00845">
        <w:rPr>
          <w:lang w:val="en-GB"/>
        </w:rPr>
        <w:t xml:space="preserve">(PE) </w:t>
      </w:r>
      <w:r w:rsidRPr="00A00845">
        <w:rPr>
          <w:lang w:val="en-GB"/>
        </w:rPr>
        <w:t>may develop, most often secondary to neoplastic or idiopathic disease processes</w:t>
      </w:r>
      <w:r w:rsidR="00317753" w:rsidRPr="00A00845">
        <w:rPr>
          <w:lang w:val="en-GB"/>
        </w:rPr>
        <w:t xml:space="preserve"> </w:t>
      </w:r>
      <w:r w:rsidR="00317753" w:rsidRPr="00A00845">
        <w:rPr>
          <w:lang w:val="en-GB"/>
        </w:rPr>
        <w:fldChar w:fldCharType="begin">
          <w:fldData xml:space="preserve">PEVuZE5vdGU+PENpdGU+PEF1dGhvcj5NYWNEb25hbGQ8L0F1dGhvcj48WWVhcj4yMDA5PC9ZZWFy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=
</w:fldData>
        </w:fldChar>
      </w:r>
      <w:r w:rsidR="00317753" w:rsidRPr="00A00845">
        <w:rPr>
          <w:lang w:val="en-GB"/>
        </w:rPr>
        <w:instrText xml:space="preserve"> ADDIN EN.CITE </w:instrText>
      </w:r>
      <w:r w:rsidR="00317753" w:rsidRPr="00A00845">
        <w:rPr>
          <w:lang w:val="en-GB"/>
        </w:rPr>
        <w:fldChar w:fldCharType="begin">
          <w:fldData xml:space="preserve">PEVuZE5vdGU+PENpdGU+PEF1dGhvcj5NYWNEb25hbGQ8L0F1dGhvcj48WWVhcj4yMDA5PC9ZZWFy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=
</w:fldData>
        </w:fldChar>
      </w:r>
      <w:r w:rsidR="00317753" w:rsidRPr="00A00845">
        <w:rPr>
          <w:lang w:val="en-GB"/>
        </w:rPr>
        <w:instrText xml:space="preserve"> ADDIN EN.CITE.DATA </w:instrText>
      </w:r>
      <w:r w:rsidR="00317753" w:rsidRPr="00A00845">
        <w:rPr>
          <w:lang w:val="en-GB"/>
        </w:rPr>
      </w:r>
      <w:r w:rsidR="00317753" w:rsidRPr="00A00845">
        <w:rPr>
          <w:lang w:val="en-GB"/>
        </w:rPr>
        <w:fldChar w:fldCharType="end"/>
      </w:r>
      <w:r w:rsidR="00317753" w:rsidRPr="00A00845">
        <w:rPr>
          <w:lang w:val="en-GB"/>
        </w:rPr>
      </w:r>
      <w:r w:rsidR="00317753" w:rsidRPr="00A00845">
        <w:rPr>
          <w:lang w:val="en-GB"/>
        </w:rPr>
        <w:fldChar w:fldCharType="separate"/>
      </w:r>
      <w:r w:rsidR="00317753" w:rsidRPr="00A00845">
        <w:rPr>
          <w:noProof/>
          <w:lang w:val="en-GB"/>
        </w:rPr>
        <w:t>(MacDonald et al. 2009; Mellanby and Herrtage 2005; Stafford Johnson et al. 2006)</w:t>
      </w:r>
      <w:r w:rsidR="00317753" w:rsidRPr="00A00845">
        <w:rPr>
          <w:lang w:val="en-GB"/>
        </w:rPr>
        <w:fldChar w:fldCharType="end"/>
      </w:r>
      <w:r w:rsidRPr="00A00845">
        <w:rPr>
          <w:lang w:val="en-GB"/>
        </w:rPr>
        <w:t xml:space="preserve">. </w:t>
      </w:r>
      <w:r w:rsidR="00C241D2" w:rsidRPr="00A00845">
        <w:rPr>
          <w:lang w:val="en-GB"/>
        </w:rPr>
        <w:t>In certain situations</w:t>
      </w:r>
      <w:r w:rsidRPr="00A00845">
        <w:rPr>
          <w:lang w:val="en-GB"/>
        </w:rPr>
        <w:t>,</w:t>
      </w:r>
      <w:r w:rsidR="00C241D2" w:rsidRPr="00A00845">
        <w:rPr>
          <w:lang w:val="en-GB"/>
        </w:rPr>
        <w:t xml:space="preserve"> </w:t>
      </w:r>
      <w:r w:rsidRPr="00A00845">
        <w:rPr>
          <w:lang w:val="en-GB"/>
        </w:rPr>
        <w:t>such as</w:t>
      </w:r>
      <w:r w:rsidR="00C241D2" w:rsidRPr="00A00845">
        <w:rPr>
          <w:lang w:val="en-GB"/>
        </w:rPr>
        <w:t xml:space="preserve"> </w:t>
      </w:r>
      <w:r w:rsidR="00683055" w:rsidRPr="00A00845">
        <w:rPr>
          <w:lang w:val="en-GB"/>
        </w:rPr>
        <w:t xml:space="preserve">with </w:t>
      </w:r>
      <w:r w:rsidR="00C241D2" w:rsidRPr="00A00845">
        <w:rPr>
          <w:lang w:val="en-GB"/>
        </w:rPr>
        <w:t>effusion</w:t>
      </w:r>
      <w:r w:rsidRPr="00A00845">
        <w:rPr>
          <w:lang w:val="en-GB"/>
        </w:rPr>
        <w:t>,</w:t>
      </w:r>
      <w:r w:rsidR="00C241D2" w:rsidRPr="00A00845">
        <w:rPr>
          <w:lang w:val="en-GB"/>
        </w:rPr>
        <w:t xml:space="preserve"> pericardial disease can have profound effects on the cardiovascular system</w:t>
      </w:r>
      <w:r w:rsidRPr="00A00845">
        <w:rPr>
          <w:lang w:val="en-GB"/>
        </w:rPr>
        <w:t xml:space="preserve"> and animals may present collapsed </w:t>
      </w:r>
      <w:r w:rsidR="004F1F4A" w:rsidRPr="00A00845">
        <w:rPr>
          <w:lang w:val="en-GB"/>
        </w:rPr>
        <w:fldChar w:fldCharType="begin">
          <w:fldData xml:space="preserve">PEVuZE5vdGU+PENpdGU+PEF1dGhvcj5TdGFmZm9yZCBKb2huc29uPC9BdXRob3I+PFllYXI+MjAw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=
</w:fldData>
        </w:fldChar>
      </w:r>
      <w:r w:rsidR="004F1F4A" w:rsidRPr="00A00845">
        <w:rPr>
          <w:lang w:val="en-GB"/>
        </w:rPr>
        <w:instrText xml:space="preserve"> ADDIN EN.CITE </w:instrText>
      </w:r>
      <w:r w:rsidR="004F1F4A" w:rsidRPr="00A00845">
        <w:rPr>
          <w:lang w:val="en-GB"/>
        </w:rPr>
        <w:fldChar w:fldCharType="begin">
          <w:fldData xml:space="preserve">PEVuZE5vdGU+PENpdGU+PEF1dGhvcj5TdGFmZm9yZCBKb2huc29uPC9BdXRob3I+PFllYXI+MjAw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=
</w:fldData>
        </w:fldChar>
      </w:r>
      <w:r w:rsidR="004F1F4A" w:rsidRPr="00A00845">
        <w:rPr>
          <w:lang w:val="en-GB"/>
        </w:rPr>
        <w:instrText xml:space="preserve"> ADDIN EN.CITE.DATA </w:instrText>
      </w:r>
      <w:r w:rsidR="004F1F4A" w:rsidRPr="00A00845">
        <w:rPr>
          <w:lang w:val="en-GB"/>
        </w:rPr>
      </w:r>
      <w:r w:rsidR="004F1F4A" w:rsidRPr="00A00845">
        <w:rPr>
          <w:lang w:val="en-GB"/>
        </w:rPr>
        <w:fldChar w:fldCharType="end"/>
      </w:r>
      <w:r w:rsidR="004F1F4A" w:rsidRPr="00A00845">
        <w:rPr>
          <w:lang w:val="en-GB"/>
        </w:rPr>
      </w:r>
      <w:r w:rsidR="004F1F4A" w:rsidRPr="00A00845">
        <w:rPr>
          <w:lang w:val="en-GB"/>
        </w:rPr>
        <w:fldChar w:fldCharType="separate"/>
      </w:r>
      <w:r w:rsidR="004F1F4A" w:rsidRPr="00A00845">
        <w:rPr>
          <w:noProof/>
          <w:lang w:val="en-GB"/>
        </w:rPr>
        <w:t>(Mellanby and Herrtage 2005; Stafford Johnson et al. 2006)</w:t>
      </w:r>
      <w:r w:rsidR="004F1F4A" w:rsidRPr="00A00845">
        <w:rPr>
          <w:lang w:val="en-GB"/>
        </w:rPr>
        <w:fldChar w:fldCharType="end"/>
      </w:r>
      <w:r w:rsidR="00C241D2" w:rsidRPr="00A00845">
        <w:rPr>
          <w:lang w:val="en-GB"/>
        </w:rPr>
        <w:t xml:space="preserve">. </w:t>
      </w:r>
      <w:r w:rsidR="004F1F4A" w:rsidRPr="00A00845">
        <w:rPr>
          <w:lang w:val="en-GB"/>
        </w:rPr>
        <w:t>Alternatively, animals may be presented with</w:t>
      </w:r>
      <w:r w:rsidRPr="00A00845">
        <w:rPr>
          <w:lang w:val="en-GB"/>
        </w:rPr>
        <w:t xml:space="preserve"> signs of right-sided heart failure </w:t>
      </w:r>
      <w:r w:rsidR="00F56999" w:rsidRPr="00A00845">
        <w:rPr>
          <w:lang w:val="en-GB"/>
        </w:rPr>
        <w:t xml:space="preserve">(HF) </w:t>
      </w:r>
      <w:r w:rsidR="004F1F4A" w:rsidRPr="00A00845">
        <w:rPr>
          <w:lang w:val="en-GB"/>
        </w:rPr>
        <w:fldChar w:fldCharType="begin">
          <w:fldData xml:space="preserve">PEVuZE5vdGU+PENpdGU+PEF1dGhvcj5TdGFmZm9yZCBKb2huc29uPC9BdXRob3I+PFllYXI+MjAw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</w:fldData>
        </w:fldChar>
      </w:r>
      <w:r w:rsidR="004F1F4A" w:rsidRPr="00A00845">
        <w:rPr>
          <w:lang w:val="en-GB"/>
        </w:rPr>
        <w:instrText xml:space="preserve"> ADDIN EN.CITE </w:instrText>
      </w:r>
      <w:r w:rsidR="004F1F4A" w:rsidRPr="00A00845">
        <w:rPr>
          <w:lang w:val="en-GB"/>
        </w:rPr>
        <w:fldChar w:fldCharType="begin">
          <w:fldData xml:space="preserve">PEVuZE5vdGU+PENpdGU+PEF1dGhvcj5TdGFmZm9yZCBKb2huc29uPC9BdXRob3I+PFllYXI+MjAw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</w:fldData>
        </w:fldChar>
      </w:r>
      <w:r w:rsidR="004F1F4A" w:rsidRPr="00A00845">
        <w:rPr>
          <w:lang w:val="en-GB"/>
        </w:rPr>
        <w:instrText xml:space="preserve"> ADDIN EN.CITE.DATA </w:instrText>
      </w:r>
      <w:r w:rsidR="004F1F4A" w:rsidRPr="00A00845">
        <w:rPr>
          <w:lang w:val="en-GB"/>
        </w:rPr>
      </w:r>
      <w:r w:rsidR="004F1F4A" w:rsidRPr="00A00845">
        <w:rPr>
          <w:lang w:val="en-GB"/>
        </w:rPr>
        <w:fldChar w:fldCharType="end"/>
      </w:r>
      <w:r w:rsidR="004F1F4A" w:rsidRPr="00A00845">
        <w:rPr>
          <w:lang w:val="en-GB"/>
        </w:rPr>
      </w:r>
      <w:r w:rsidR="004F1F4A" w:rsidRPr="00A00845">
        <w:rPr>
          <w:lang w:val="en-GB"/>
        </w:rPr>
        <w:fldChar w:fldCharType="separate"/>
      </w:r>
      <w:r w:rsidR="004F1F4A" w:rsidRPr="00A00845">
        <w:rPr>
          <w:noProof/>
          <w:lang w:val="en-GB"/>
        </w:rPr>
        <w:t>(Dunning et al. 1998; MacDonald et al. 2009; Mellanby and Herrtage 2005; Stafford Johnson et al. 2006)</w:t>
      </w:r>
      <w:r w:rsidR="004F1F4A" w:rsidRPr="00A00845">
        <w:rPr>
          <w:lang w:val="en-GB"/>
        </w:rPr>
        <w:fldChar w:fldCharType="end"/>
      </w:r>
      <w:r w:rsidRPr="00A00845">
        <w:rPr>
          <w:lang w:val="en-GB"/>
        </w:rPr>
        <w:t xml:space="preserve">. </w:t>
      </w:r>
      <w:r w:rsidR="00C241D2" w:rsidRPr="00A00845">
        <w:rPr>
          <w:lang w:val="en-GB"/>
        </w:rPr>
        <w:t xml:space="preserve">Pericardial disease can be challenging to </w:t>
      </w:r>
      <w:r w:rsidR="00C241D2" w:rsidRPr="00A00845">
        <w:rPr>
          <w:lang w:val="en-GB"/>
        </w:rPr>
        <w:lastRenderedPageBreak/>
        <w:t xml:space="preserve">identify, but can be equally rewarding when it is treated effectively. This review will discuss </w:t>
      </w:r>
      <w:r w:rsidRPr="00A00845">
        <w:rPr>
          <w:lang w:val="en-GB"/>
        </w:rPr>
        <w:t>congenital and acquired causes of pericardial disease</w:t>
      </w:r>
      <w:r w:rsidR="00C241D2" w:rsidRPr="00A00845">
        <w:rPr>
          <w:lang w:val="en-GB"/>
        </w:rPr>
        <w:t xml:space="preserve">, their diagnosis and management. </w:t>
      </w:r>
    </w:p>
    <w:p w14:paraId="2DEAE171" w14:textId="40040D87" w:rsidR="000819F2" w:rsidRPr="00A00845" w:rsidRDefault="000819F2" w:rsidP="0047074F">
      <w:pPr>
        <w:spacing w:line="480" w:lineRule="auto"/>
        <w:jc w:val="both"/>
        <w:rPr>
          <w:b/>
        </w:rPr>
      </w:pPr>
      <w:r w:rsidRPr="00A00845">
        <w:rPr>
          <w:b/>
        </w:rPr>
        <w:t>Anatomy and physiology</w:t>
      </w:r>
    </w:p>
    <w:p w14:paraId="26D77EC6" w14:textId="3AFD2FC4" w:rsidR="000819F2" w:rsidRPr="00A00845" w:rsidRDefault="000819F2" w:rsidP="0047074F">
      <w:pPr>
        <w:spacing w:line="480" w:lineRule="auto"/>
        <w:jc w:val="both"/>
      </w:pPr>
      <w:r w:rsidRPr="00A00845">
        <w:t xml:space="preserve">The pericardium is </w:t>
      </w:r>
      <w:r w:rsidR="00D70EF9" w:rsidRPr="00A00845">
        <w:t xml:space="preserve">lined by </w:t>
      </w:r>
      <w:r w:rsidR="00E40E15" w:rsidRPr="00A00845">
        <w:t xml:space="preserve">a </w:t>
      </w:r>
      <w:r w:rsidR="00D70EF9" w:rsidRPr="00A00845">
        <w:t xml:space="preserve">serous membrane </w:t>
      </w:r>
      <w:r w:rsidRPr="00A00845">
        <w:t>that surrounds the heart and the root of the great vessels</w:t>
      </w:r>
      <w:r w:rsidR="00EF6EC8" w:rsidRPr="00A00845">
        <w:t xml:space="preserve"> (Figure 1)</w:t>
      </w:r>
      <w:r w:rsidRPr="00A00845">
        <w:t xml:space="preserve">. It </w:t>
      </w:r>
      <w:r w:rsidR="00E40E15" w:rsidRPr="00A00845">
        <w:t>has</w:t>
      </w:r>
      <w:r w:rsidRPr="00A00845">
        <w:t xml:space="preserve"> </w:t>
      </w:r>
      <w:r w:rsidR="00D70EF9" w:rsidRPr="00A00845">
        <w:t xml:space="preserve">an outer fibrous and inner serous component; </w:t>
      </w:r>
      <w:r w:rsidRPr="00A00845">
        <w:t>the serous layer</w:t>
      </w:r>
      <w:r w:rsidR="00D70EF9" w:rsidRPr="00A00845">
        <w:t xml:space="preserve"> is further divided in </w:t>
      </w:r>
      <w:r w:rsidR="008F6F49" w:rsidRPr="00A00845">
        <w:t xml:space="preserve">to </w:t>
      </w:r>
      <w:r w:rsidRPr="00A00845">
        <w:t>parietal and visceral</w:t>
      </w:r>
      <w:r w:rsidR="00D70EF9" w:rsidRPr="00A00845">
        <w:t xml:space="preserve"> layers</w:t>
      </w:r>
      <w:r w:rsidR="00D20D63" w:rsidRPr="00A00845">
        <w:t xml:space="preserve"> which are continuous with each other</w:t>
      </w:r>
      <w:r w:rsidRPr="00A00845">
        <w:t xml:space="preserve">. The parietal layer </w:t>
      </w:r>
      <w:r w:rsidR="00591E57" w:rsidRPr="00A00845">
        <w:t>is adhered</w:t>
      </w:r>
      <w:r w:rsidRPr="00A00845">
        <w:t xml:space="preserve"> to the outer fibrous pericardium and the visceral layer </w:t>
      </w:r>
      <w:r w:rsidR="00E40E15" w:rsidRPr="00A00845">
        <w:t>forms</w:t>
      </w:r>
      <w:r w:rsidRPr="00A00845">
        <w:t xml:space="preserve"> the epicardium of the heart. Between the parietal and visceral layers is a space that forms the pericardial cavity and is filled</w:t>
      </w:r>
      <w:r w:rsidR="00241A5D" w:rsidRPr="00A00845">
        <w:t>,</w:t>
      </w:r>
      <w:r w:rsidRPr="00A00845">
        <w:t xml:space="preserve"> in the normal animal</w:t>
      </w:r>
      <w:r w:rsidR="00241A5D" w:rsidRPr="00A00845">
        <w:t>,</w:t>
      </w:r>
      <w:r w:rsidRPr="00A00845">
        <w:t xml:space="preserve"> with a low volume of fluid (approximately 0.2</w:t>
      </w:r>
      <w:r w:rsidR="0070405A" w:rsidRPr="00A00845">
        <w:t xml:space="preserve">5 </w:t>
      </w:r>
      <w:r w:rsidR="0070405A" w:rsidRPr="00A00845">
        <w:rPr>
          <w:rFonts w:cstheme="minorHAnsi"/>
        </w:rPr>
        <w:t>±</w:t>
      </w:r>
      <w:r w:rsidR="00F320EC" w:rsidRPr="00A00845">
        <w:t xml:space="preserve"> </w:t>
      </w:r>
      <w:r w:rsidR="0070405A" w:rsidRPr="00A00845">
        <w:t>0.15</w:t>
      </w:r>
      <w:r w:rsidR="0050277A" w:rsidRPr="00A00845">
        <w:t xml:space="preserve"> </w:t>
      </w:r>
      <w:r w:rsidRPr="00A00845">
        <w:t>ml</w:t>
      </w:r>
      <w:r w:rsidR="0070405A" w:rsidRPr="00A00845">
        <w:t>/kg</w:t>
      </w:r>
      <w:r w:rsidR="0050277A" w:rsidRPr="00A00845">
        <w:t xml:space="preserve"> body weight</w:t>
      </w:r>
      <w:r w:rsidR="00F320EC" w:rsidRPr="00A00845">
        <w:t xml:space="preserve"> </w:t>
      </w:r>
      <w:r w:rsidR="00F320EC" w:rsidRPr="00A00845">
        <w:fldChar w:fldCharType="begin"/>
      </w:r>
      <w:r w:rsidR="0050277A"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F320EC" w:rsidRPr="00A00845">
        <w:fldChar w:fldCharType="separate"/>
      </w:r>
      <w:r w:rsidR="0050277A" w:rsidRPr="00A00845">
        <w:rPr>
          <w:noProof/>
        </w:rPr>
        <w:t>(Sisson and Thomas 1999)</w:t>
      </w:r>
      <w:r w:rsidR="00F320EC" w:rsidRPr="00A00845">
        <w:fldChar w:fldCharType="end"/>
      </w:r>
      <w:r w:rsidR="00F320EC" w:rsidRPr="00A00845">
        <w:t>)</w:t>
      </w:r>
      <w:r w:rsidRPr="00A00845">
        <w:t xml:space="preserve">. </w:t>
      </w:r>
      <w:r w:rsidR="00F95E5C" w:rsidRPr="00A00845">
        <w:t>Typical pericardial fluid is clear, has a low protein concentration and very few cells</w:t>
      </w:r>
      <w:r w:rsidR="0050277A" w:rsidRPr="00A00845">
        <w:t xml:space="preserve"> </w:t>
      </w:r>
      <w:r w:rsidR="0050277A" w:rsidRPr="00A00845">
        <w:fldChar w:fldCharType="begin"/>
      </w:r>
      <w:r w:rsidR="0050277A"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50277A" w:rsidRPr="00A00845">
        <w:fldChar w:fldCharType="separate"/>
      </w:r>
      <w:r w:rsidR="0050277A" w:rsidRPr="00A00845">
        <w:rPr>
          <w:noProof/>
        </w:rPr>
        <w:t>(Sisson and Thomas 1999)</w:t>
      </w:r>
      <w:r w:rsidR="0050277A" w:rsidRPr="00A00845">
        <w:fldChar w:fldCharType="end"/>
      </w:r>
      <w:r w:rsidR="00F95E5C" w:rsidRPr="00A00845">
        <w:t xml:space="preserve">. </w:t>
      </w:r>
    </w:p>
    <w:p w14:paraId="2CEE6077" w14:textId="16A24035" w:rsidR="0050277A" w:rsidRPr="00A00845" w:rsidRDefault="0050277A" w:rsidP="0050277A">
      <w:pPr>
        <w:spacing w:line="480" w:lineRule="auto"/>
        <w:jc w:val="both"/>
      </w:pPr>
      <w:r w:rsidRPr="00A00845">
        <w:t xml:space="preserve">Life without a pericardium is relatively normal </w:t>
      </w:r>
      <w:r w:rsidR="00F94D3C" w:rsidRPr="00A00845">
        <w:t>as</w:t>
      </w:r>
      <w:r w:rsidRPr="00A00845">
        <w:t xml:space="preserve"> is often </w:t>
      </w:r>
      <w:r w:rsidR="00F94D3C" w:rsidRPr="00A00845">
        <w:t>observed</w:t>
      </w:r>
      <w:r w:rsidRPr="00A00845">
        <w:t xml:space="preserve"> in either congenital absence or </w:t>
      </w:r>
      <w:r w:rsidR="00F94D3C" w:rsidRPr="00A00845">
        <w:t>following</w:t>
      </w:r>
      <w:r w:rsidRPr="00A00845">
        <w:t xml:space="preserve"> surgical removal</w:t>
      </w:r>
      <w:r w:rsidR="00A00E65" w:rsidRPr="00A00845">
        <w:t xml:space="preserve"> </w:t>
      </w:r>
      <w:r w:rsidR="00243586" w:rsidRPr="00A00845">
        <w:fldChar w:fldCharType="begin"/>
      </w:r>
      <w:r w:rsidR="00243586" w:rsidRPr="00A00845">
        <w:instrText xml:space="preserve"> ADDIN EN.CITE &lt;EndNote&gt;&lt;Cite&gt;&lt;Author&gt;Moore&lt;/Author&gt;&lt;Year&gt;1953&lt;/Year&gt;&lt;RecNum&gt;188&lt;/RecNum&gt;&lt;DisplayText&gt;(Moore and Shumacker 1953)&lt;/DisplayText&gt;&lt;record&gt;&lt;rec-number&gt;188&lt;/rec-number&gt;&lt;foreign-keys&gt;&lt;key app="EN" db-id="2v25edasv9f5t8eae2b52zrqvapdwav9ptxv" timestamp="1553621633"&gt;188&lt;/key&gt;&lt;/foreign-keys&gt;&lt;ref-type name="Journal Article"&gt;17&lt;/ref-type&gt;&lt;contributors&gt;&lt;authors&gt;&lt;author&gt;Moore, T. C.&lt;/author&gt;&lt;author&gt;Shumacker, H. B., Jr.&lt;/author&gt;&lt;/authors&gt;&lt;/contributors&gt;&lt;titles&gt;&lt;title&gt;Congenital and experimentally produced pericardial defects&lt;/title&gt;&lt;secondary-title&gt;Angiology&lt;/secondary-title&gt;&lt;/titles&gt;&lt;periodical&gt;&lt;full-title&gt;Angiology&lt;/full-title&gt;&lt;/periodical&gt;&lt;pages&gt;1-11&lt;/pages&gt;&lt;volume&gt;4&lt;/volume&gt;&lt;number&gt;1&lt;/number&gt;&lt;edition&gt;1953/02/01&lt;/edition&gt;&lt;keywords&gt;&lt;keyword&gt;*Heart&lt;/keyword&gt;&lt;keyword&gt;*Heart Diseases&lt;/keyword&gt;&lt;keyword&gt;Humans&lt;/keyword&gt;&lt;keyword&gt;*Pericardium&lt;/keyword&gt;&lt;/keywords&gt;&lt;dates&gt;&lt;year&gt;1953&lt;/year&gt;&lt;pub-dates&gt;&lt;date&gt;Feb&lt;/date&gt;&lt;/pub-dates&gt;&lt;/dates&gt;&lt;isbn&gt;0003-3197 (Print)&amp;#xD;0003-3197 (Linking)&lt;/isbn&gt;&lt;accession-num&gt;13017037&lt;/accession-num&gt;&lt;urls&gt;&lt;related-urls&gt;&lt;url&gt;https://www.ncbi.nlm.nih.gov/pubmed/13017037&lt;/url&gt;&lt;/related-urls&gt;&lt;/urls&gt;&lt;electronic-resource-num&gt;10.1177/000331975300400101&lt;/electronic-resource-num&gt;&lt;/record&gt;&lt;/Cite&gt;&lt;/EndNote&gt;</w:instrText>
      </w:r>
      <w:r w:rsidR="00243586" w:rsidRPr="00A00845">
        <w:fldChar w:fldCharType="separate"/>
      </w:r>
      <w:r w:rsidR="00243586" w:rsidRPr="00A00845">
        <w:rPr>
          <w:noProof/>
        </w:rPr>
        <w:t>(Moore and Shumacker 1953)</w:t>
      </w:r>
      <w:r w:rsidR="00243586" w:rsidRPr="00A00845">
        <w:fldChar w:fldCharType="end"/>
      </w:r>
      <w:r w:rsidRPr="00A00845">
        <w:t xml:space="preserve">. However, the pericardium does serve some important functions and these are outlined in table 1. </w:t>
      </w:r>
    </w:p>
    <w:tbl>
      <w:tblPr>
        <w:tblStyle w:val="TableGrid"/>
        <w:tblW w:w="0" w:type="auto"/>
        <w:tblLook w:val="04A0" w:firstRow="1" w:lastRow="0" w:firstColumn="1" w:lastColumn="0" w:noHBand="0" w:noVBand="1"/>
      </w:tblPr>
      <w:tblGrid>
        <w:gridCol w:w="2405"/>
        <w:gridCol w:w="6611"/>
      </w:tblGrid>
      <w:tr w:rsidR="00A7611A" w:rsidRPr="00A00845" w14:paraId="4F7E671A" w14:textId="6D600151" w:rsidTr="00A7611A">
        <w:trPr>
          <w:trHeight w:val="2051"/>
        </w:trPr>
        <w:tc>
          <w:tcPr>
            <w:tcW w:w="2405" w:type="dxa"/>
          </w:tcPr>
          <w:p w14:paraId="66F7E7A4" w14:textId="78E59A2B" w:rsidR="00A7611A" w:rsidRPr="00A00845" w:rsidRDefault="00A7611A" w:rsidP="0050277A">
            <w:pPr>
              <w:spacing w:line="480" w:lineRule="auto"/>
              <w:jc w:val="both"/>
              <w:rPr>
                <w:lang w:val="en-GB"/>
              </w:rPr>
            </w:pPr>
            <w:r w:rsidRPr="00A00845">
              <w:rPr>
                <w:lang w:val="en-GB"/>
              </w:rPr>
              <w:t>Mechanical function</w:t>
            </w:r>
          </w:p>
        </w:tc>
        <w:tc>
          <w:tcPr>
            <w:tcW w:w="6611" w:type="dxa"/>
          </w:tcPr>
          <w:p w14:paraId="6DC6ABB6" w14:textId="18336D05" w:rsidR="00A7611A" w:rsidRPr="00A00845" w:rsidRDefault="00A7611A" w:rsidP="00A7611A">
            <w:pPr>
              <w:spacing w:line="276" w:lineRule="auto"/>
              <w:jc w:val="both"/>
              <w:rPr>
                <w:lang w:val="en-GB"/>
              </w:rPr>
            </w:pPr>
            <w:r w:rsidRPr="00A00845">
              <w:rPr>
                <w:lang w:val="en-GB"/>
              </w:rPr>
              <w:t>Prevents overfilling.</w:t>
            </w:r>
          </w:p>
          <w:p w14:paraId="79B64FD0" w14:textId="77777777" w:rsidR="00A7611A" w:rsidRPr="00A00845" w:rsidRDefault="00A7611A" w:rsidP="00A7611A">
            <w:pPr>
              <w:spacing w:line="276" w:lineRule="auto"/>
              <w:jc w:val="both"/>
              <w:rPr>
                <w:lang w:val="en-GB"/>
              </w:rPr>
            </w:pPr>
            <w:r w:rsidRPr="00A00845">
              <w:rPr>
                <w:lang w:val="en-GB"/>
              </w:rPr>
              <w:t>Promotes diastolic coupling (transmission of intracavitary filling pressures to the opposite side).</w:t>
            </w:r>
          </w:p>
          <w:p w14:paraId="6220D193" w14:textId="77777777" w:rsidR="00A7611A" w:rsidRPr="00A00845" w:rsidRDefault="00A7611A" w:rsidP="00A7611A">
            <w:pPr>
              <w:spacing w:line="276" w:lineRule="auto"/>
              <w:jc w:val="both"/>
              <w:rPr>
                <w:lang w:val="en-GB"/>
              </w:rPr>
            </w:pPr>
            <w:r w:rsidRPr="00A00845">
              <w:rPr>
                <w:lang w:val="en-GB"/>
              </w:rPr>
              <w:t>Balances right and left cardiac output.</w:t>
            </w:r>
          </w:p>
          <w:p w14:paraId="171F655B" w14:textId="2014EDB7" w:rsidR="00A7611A" w:rsidRPr="00A00845" w:rsidRDefault="00A7611A" w:rsidP="00A7611A">
            <w:pPr>
              <w:spacing w:line="276" w:lineRule="auto"/>
              <w:jc w:val="both"/>
              <w:rPr>
                <w:lang w:val="en-GB"/>
              </w:rPr>
            </w:pPr>
            <w:r w:rsidRPr="00A00845">
              <w:rPr>
                <w:lang w:val="en-GB"/>
              </w:rPr>
              <w:t>Prevents tricuspid regurgitation when ventricular diastolic pressure is increased.</w:t>
            </w:r>
          </w:p>
        </w:tc>
      </w:tr>
      <w:tr w:rsidR="00A7611A" w:rsidRPr="00A00845" w14:paraId="067AB8F9" w14:textId="4BA3FB7B" w:rsidTr="007A4843">
        <w:trPr>
          <w:trHeight w:val="1054"/>
        </w:trPr>
        <w:tc>
          <w:tcPr>
            <w:tcW w:w="2405" w:type="dxa"/>
          </w:tcPr>
          <w:p w14:paraId="70479DB9" w14:textId="5AF05F26" w:rsidR="00A7611A" w:rsidRPr="00A00845" w:rsidRDefault="00A7611A" w:rsidP="0050277A">
            <w:pPr>
              <w:spacing w:line="480" w:lineRule="auto"/>
              <w:jc w:val="both"/>
              <w:rPr>
                <w:lang w:val="en-GB"/>
              </w:rPr>
            </w:pPr>
            <w:r w:rsidRPr="00A00845">
              <w:rPr>
                <w:lang w:val="en-GB"/>
              </w:rPr>
              <w:t>Membranous/ serosal</w:t>
            </w:r>
          </w:p>
        </w:tc>
        <w:tc>
          <w:tcPr>
            <w:tcW w:w="6611" w:type="dxa"/>
          </w:tcPr>
          <w:p w14:paraId="72BD1AF1" w14:textId="07EA10CB" w:rsidR="00A7611A" w:rsidRPr="00A00845" w:rsidRDefault="00A7611A" w:rsidP="00A7611A">
            <w:pPr>
              <w:spacing w:line="276" w:lineRule="auto"/>
              <w:jc w:val="both"/>
              <w:rPr>
                <w:lang w:val="en-GB"/>
              </w:rPr>
            </w:pPr>
            <w:r w:rsidRPr="00A00845">
              <w:rPr>
                <w:lang w:val="en-GB"/>
              </w:rPr>
              <w:t>Lubrication/ reduces friction.</w:t>
            </w:r>
          </w:p>
          <w:p w14:paraId="5785C590" w14:textId="3992E329" w:rsidR="00A7611A" w:rsidRPr="00A00845" w:rsidRDefault="00A7611A" w:rsidP="00A7611A">
            <w:pPr>
              <w:spacing w:line="276" w:lineRule="auto"/>
              <w:jc w:val="both"/>
              <w:rPr>
                <w:lang w:val="en-GB"/>
              </w:rPr>
            </w:pPr>
            <w:r w:rsidRPr="00A00845">
              <w:rPr>
                <w:lang w:val="en-GB"/>
              </w:rPr>
              <w:t>Equalises gravitational, hydrostatic and inertial forces.</w:t>
            </w:r>
          </w:p>
          <w:p w14:paraId="761183F1" w14:textId="55F98721" w:rsidR="007A4843" w:rsidRPr="00A00845" w:rsidRDefault="00A7611A" w:rsidP="00A7611A">
            <w:pPr>
              <w:spacing w:line="276" w:lineRule="auto"/>
              <w:jc w:val="both"/>
              <w:rPr>
                <w:lang w:val="en-GB"/>
              </w:rPr>
            </w:pPr>
            <w:r w:rsidRPr="00A00845">
              <w:rPr>
                <w:lang w:val="en-GB"/>
              </w:rPr>
              <w:t>Provides a m</w:t>
            </w:r>
            <w:r w:rsidR="007A4843" w:rsidRPr="00A00845">
              <w:rPr>
                <w:lang w:val="en-GB"/>
              </w:rPr>
              <w:t>echanical barrier to infection.</w:t>
            </w:r>
          </w:p>
        </w:tc>
      </w:tr>
      <w:tr w:rsidR="00A7611A" w:rsidRPr="00A00845" w14:paraId="6C8203F1" w14:textId="6AF15757" w:rsidTr="00A7611A">
        <w:trPr>
          <w:trHeight w:val="1378"/>
        </w:trPr>
        <w:tc>
          <w:tcPr>
            <w:tcW w:w="2405" w:type="dxa"/>
          </w:tcPr>
          <w:p w14:paraId="3470F55F" w14:textId="10D411DD" w:rsidR="00A7611A" w:rsidRPr="00A00845" w:rsidRDefault="00A7611A" w:rsidP="0050277A">
            <w:pPr>
              <w:spacing w:line="480" w:lineRule="auto"/>
              <w:jc w:val="both"/>
              <w:rPr>
                <w:lang w:val="en-GB"/>
              </w:rPr>
            </w:pPr>
            <w:r w:rsidRPr="00A00845">
              <w:rPr>
                <w:lang w:val="en-GB"/>
              </w:rPr>
              <w:t>Metabolic</w:t>
            </w:r>
          </w:p>
        </w:tc>
        <w:tc>
          <w:tcPr>
            <w:tcW w:w="6611" w:type="dxa"/>
          </w:tcPr>
          <w:p w14:paraId="06BEFE5D" w14:textId="430DDD3B" w:rsidR="00A7611A" w:rsidRPr="00A00845" w:rsidRDefault="00A7611A" w:rsidP="00A7611A">
            <w:pPr>
              <w:spacing w:line="276" w:lineRule="auto"/>
              <w:jc w:val="both"/>
              <w:rPr>
                <w:lang w:val="en-GB"/>
              </w:rPr>
            </w:pPr>
            <w:r w:rsidRPr="00A00845">
              <w:rPr>
                <w:lang w:val="en-GB"/>
              </w:rPr>
              <w:t>Immunologic.</w:t>
            </w:r>
          </w:p>
          <w:p w14:paraId="6830FC71" w14:textId="05ECFF12" w:rsidR="00A7611A" w:rsidRPr="00A00845" w:rsidRDefault="00A7611A" w:rsidP="00A7611A">
            <w:pPr>
              <w:spacing w:line="276" w:lineRule="auto"/>
              <w:jc w:val="both"/>
              <w:rPr>
                <w:lang w:val="en-GB"/>
              </w:rPr>
            </w:pPr>
            <w:r w:rsidRPr="00A00845">
              <w:rPr>
                <w:lang w:val="en-GB"/>
              </w:rPr>
              <w:t>Vasomotor.</w:t>
            </w:r>
          </w:p>
          <w:p w14:paraId="3A515FE8" w14:textId="4F637713" w:rsidR="00A7611A" w:rsidRPr="00A00845" w:rsidRDefault="00A7611A" w:rsidP="00A7611A">
            <w:pPr>
              <w:spacing w:line="276" w:lineRule="auto"/>
              <w:jc w:val="both"/>
              <w:rPr>
                <w:lang w:val="en-GB"/>
              </w:rPr>
            </w:pPr>
            <w:r w:rsidRPr="00A00845">
              <w:rPr>
                <w:lang w:val="en-GB"/>
              </w:rPr>
              <w:t>Fibrinolytic.</w:t>
            </w:r>
          </w:p>
          <w:p w14:paraId="47B0A1A9" w14:textId="1B7F34D7" w:rsidR="00A7611A" w:rsidRPr="00A00845" w:rsidRDefault="00A7611A" w:rsidP="00A7611A">
            <w:pPr>
              <w:spacing w:line="276" w:lineRule="auto"/>
              <w:jc w:val="both"/>
              <w:rPr>
                <w:lang w:val="en-GB"/>
              </w:rPr>
            </w:pPr>
            <w:r w:rsidRPr="00A00845">
              <w:rPr>
                <w:lang w:val="en-GB"/>
              </w:rPr>
              <w:t>Modulates sympathetic neurotransmission and contractility.</w:t>
            </w:r>
          </w:p>
        </w:tc>
      </w:tr>
      <w:tr w:rsidR="00A7611A" w:rsidRPr="00A00845" w14:paraId="250AFEB7" w14:textId="77777777" w:rsidTr="00A7611A">
        <w:trPr>
          <w:trHeight w:val="684"/>
        </w:trPr>
        <w:tc>
          <w:tcPr>
            <w:tcW w:w="2405" w:type="dxa"/>
          </w:tcPr>
          <w:p w14:paraId="5184626D" w14:textId="31DA7744" w:rsidR="00A7611A" w:rsidRPr="00A00845" w:rsidRDefault="00A7611A" w:rsidP="0050277A">
            <w:pPr>
              <w:spacing w:line="480" w:lineRule="auto"/>
              <w:jc w:val="both"/>
              <w:rPr>
                <w:lang w:val="en-GB"/>
              </w:rPr>
            </w:pPr>
            <w:r w:rsidRPr="00A00845">
              <w:rPr>
                <w:lang w:val="en-GB"/>
              </w:rPr>
              <w:t>Ligamentous</w:t>
            </w:r>
          </w:p>
        </w:tc>
        <w:tc>
          <w:tcPr>
            <w:tcW w:w="6611" w:type="dxa"/>
          </w:tcPr>
          <w:p w14:paraId="695174D3" w14:textId="7A1ADC04" w:rsidR="00A7611A" w:rsidRPr="00A00845" w:rsidRDefault="00A7611A" w:rsidP="00A7611A">
            <w:pPr>
              <w:spacing w:line="276" w:lineRule="auto"/>
              <w:jc w:val="both"/>
              <w:rPr>
                <w:lang w:val="en-GB"/>
              </w:rPr>
            </w:pPr>
            <w:r w:rsidRPr="00A00845">
              <w:rPr>
                <w:lang w:val="en-GB"/>
              </w:rPr>
              <w:t>Maintains relatively constant position in the thorax.</w:t>
            </w:r>
          </w:p>
          <w:p w14:paraId="5EC0C9CF" w14:textId="73778354" w:rsidR="00A7611A" w:rsidRPr="00A00845" w:rsidRDefault="00A7611A" w:rsidP="00A7611A">
            <w:pPr>
              <w:spacing w:line="276" w:lineRule="auto"/>
              <w:jc w:val="both"/>
              <w:rPr>
                <w:lang w:val="en-GB"/>
              </w:rPr>
            </w:pPr>
            <w:r w:rsidRPr="00A00845">
              <w:rPr>
                <w:lang w:val="en-GB"/>
              </w:rPr>
              <w:t xml:space="preserve">Decreases effect of respiration. </w:t>
            </w:r>
          </w:p>
        </w:tc>
      </w:tr>
    </w:tbl>
    <w:p w14:paraId="3D38A45C" w14:textId="19F5A309" w:rsidR="00A7611A" w:rsidRPr="00A00845" w:rsidRDefault="00A7611A" w:rsidP="0047074F">
      <w:pPr>
        <w:spacing w:after="120" w:line="480" w:lineRule="auto"/>
        <w:jc w:val="both"/>
        <w:rPr>
          <w:lang w:val="en-GB"/>
        </w:rPr>
      </w:pPr>
      <w:r w:rsidRPr="00A00845">
        <w:rPr>
          <w:b/>
          <w:lang w:val="en-GB"/>
        </w:rPr>
        <w:t xml:space="preserve">Table 1: </w:t>
      </w:r>
      <w:r w:rsidRPr="00A00845">
        <w:rPr>
          <w:lang w:val="en-GB"/>
        </w:rPr>
        <w:t>Functions of the pericardium</w:t>
      </w:r>
      <w:r w:rsidR="00FF51A4" w:rsidRPr="00A00845">
        <w:rPr>
          <w:lang w:val="en-GB"/>
        </w:rPr>
        <w:t xml:space="preserve"> adapted from </w:t>
      </w:r>
      <w:r w:rsidR="00FF51A4" w:rsidRPr="00A00845">
        <w:fldChar w:fldCharType="begin"/>
      </w:r>
      <w:r w:rsidR="00FF51A4" w:rsidRPr="00A00845">
        <w:instrText xml:space="preserve"> ADDIN EN.CITE &lt;EndNote&gt;&lt;Cite&gt;&lt;Author&gt;Hoit&lt;/Author&gt;&lt;Year&gt;2017&lt;/Year&gt;&lt;RecNum&gt;184&lt;/RecNum&gt;&lt;DisplayText&gt;(Hoit 2017)&lt;/DisplayText&gt;&lt;record&gt;&lt;rec-number&gt;184&lt;/rec-number&gt;&lt;foreign-keys&gt;&lt;key app="EN" db-id="2v25edasv9f5t8eae2b52zrqvapdwav9ptxv" timestamp="1553612507"&gt;184&lt;/key&gt;&lt;/foreign-keys&gt;&lt;ref-type name="Journal Article"&gt;17&lt;/ref-type&gt;&lt;contributors&gt;&lt;authors&gt;&lt;author&gt;Hoit, B. D.&lt;/author&gt;&lt;/authors&gt;&lt;/contributors&gt;&lt;auth-address&gt;Physiology and Biophysics, Case Western Reserve University, Cleveland, OH; University Hospitals Cleveland Medical Center, Cleveland, OH. Electronic address: bdh6@cwru.edu.&lt;/auth-address&gt;&lt;titles&gt;&lt;title&gt;Pathophysiology of the Pericardium&lt;/title&gt;&lt;secondary-title&gt;Prog Cardiovasc Dis&lt;/secondary-title&gt;&lt;/titles&gt;&lt;periodical&gt;&lt;full-title&gt;Prog Cardiovasc Dis&lt;/full-title&gt;&lt;/periodical&gt;&lt;pages&gt;341-348&lt;/pages&gt;&lt;volume&gt;59&lt;/volume&gt;&lt;number&gt;4&lt;/number&gt;&lt;edition&gt;2016/12/06&lt;/edition&gt;&lt;keywords&gt;&lt;keyword&gt;Cardiac Catheterization/methods&lt;/keyword&gt;&lt;keyword&gt;*Cardiac Tamponade/diagnosis/etiology/physiopathology&lt;/keyword&gt;&lt;keyword&gt;Echocardiography, Doppler/methods&lt;/keyword&gt;&lt;keyword&gt;Heart Function Tests/methods&lt;/keyword&gt;&lt;keyword&gt;Humans&lt;/keyword&gt;&lt;keyword&gt;*Pericarditis, Constrictive/complications/diagnosis/physiopathology&lt;/keyword&gt;&lt;keyword&gt;*Pericardium/diagnostic imaging/pathology/physiopathology&lt;/keyword&gt;&lt;keyword&gt;*Cardiac tamponade&lt;/keyword&gt;&lt;keyword&gt;*Constrictive pericarditis&lt;/keyword&gt;&lt;keyword&gt;*Heart failure&lt;/keyword&gt;&lt;keyword&gt;*Pressure-volume relations&lt;/keyword&gt;&lt;/keywords&gt;&lt;dates&gt;&lt;year&gt;2017&lt;/year&gt;&lt;pub-dates&gt;&lt;date&gt;Jan - Feb&lt;/date&gt;&lt;/pub-dates&gt;&lt;/dates&gt;&lt;isbn&gt;1873-1740 (Electronic)&amp;#xD;0033-0620 (Linking)&lt;/isbn&gt;&lt;accession-num&gt;27916673&lt;/accession-num&gt;&lt;urls&gt;&lt;related-urls&gt;&lt;url&gt;https://www.ncbi.nlm.nih.gov/pubmed/27916673&lt;/url&gt;&lt;/related-urls&gt;&lt;/urls&gt;&lt;electronic-resource-num&gt;10.1016/j.pcad.2016.11.001&lt;/electronic-resource-num&gt;&lt;/record&gt;&lt;/Cite&gt;&lt;/EndNote&gt;</w:instrText>
      </w:r>
      <w:r w:rsidR="00FF51A4" w:rsidRPr="00A00845">
        <w:fldChar w:fldCharType="separate"/>
      </w:r>
      <w:r w:rsidR="00FF51A4" w:rsidRPr="00A00845">
        <w:rPr>
          <w:noProof/>
        </w:rPr>
        <w:t>(Hoit 2017)</w:t>
      </w:r>
      <w:r w:rsidR="00FF51A4" w:rsidRPr="00A00845">
        <w:fldChar w:fldCharType="end"/>
      </w:r>
      <w:r w:rsidRPr="00A00845">
        <w:rPr>
          <w:lang w:val="en-GB"/>
        </w:rPr>
        <w:t>.</w:t>
      </w:r>
    </w:p>
    <w:p w14:paraId="080927F7" w14:textId="679003D1" w:rsidR="00E871D9" w:rsidRPr="00A00845" w:rsidRDefault="00100DE3" w:rsidP="0047074F">
      <w:pPr>
        <w:spacing w:after="120" w:line="480" w:lineRule="auto"/>
        <w:jc w:val="both"/>
        <w:rPr>
          <w:lang w:val="en-GB"/>
        </w:rPr>
      </w:pPr>
      <w:r w:rsidRPr="00A00845">
        <w:rPr>
          <w:lang w:val="en-GB"/>
        </w:rPr>
        <w:lastRenderedPageBreak/>
        <w:t>A</w:t>
      </w:r>
      <w:r w:rsidR="001C31B5" w:rsidRPr="00A00845">
        <w:rPr>
          <w:lang w:val="en-GB"/>
        </w:rPr>
        <w:t xml:space="preserve">t normal </w:t>
      </w:r>
      <w:r w:rsidR="00455D29" w:rsidRPr="00A00845">
        <w:rPr>
          <w:lang w:val="en-GB"/>
        </w:rPr>
        <w:t xml:space="preserve">intrapericardial </w:t>
      </w:r>
      <w:r w:rsidR="001C31B5" w:rsidRPr="00A00845">
        <w:rPr>
          <w:lang w:val="en-GB"/>
        </w:rPr>
        <w:t xml:space="preserve">pressure </w:t>
      </w:r>
      <w:r w:rsidR="00455D29" w:rsidRPr="00A00845">
        <w:rPr>
          <w:lang w:val="en-GB"/>
        </w:rPr>
        <w:t xml:space="preserve">(which is 0 or negative at low cardiac volumes) </w:t>
      </w:r>
      <w:r w:rsidRPr="00A00845">
        <w:rPr>
          <w:lang w:val="en-GB"/>
        </w:rPr>
        <w:t xml:space="preserve">the pericardium </w:t>
      </w:r>
      <w:r w:rsidR="001C31B5" w:rsidRPr="00A00845">
        <w:rPr>
          <w:lang w:val="en-GB"/>
        </w:rPr>
        <w:t>is an elastic structure</w:t>
      </w:r>
      <w:r w:rsidR="00E871D9" w:rsidRPr="00A00845">
        <w:rPr>
          <w:lang w:val="en-GB"/>
        </w:rPr>
        <w:t xml:space="preserve"> and it has little effect on cardiac filling. </w:t>
      </w:r>
      <w:r w:rsidR="00A00E65" w:rsidRPr="00A00845">
        <w:rPr>
          <w:lang w:val="en-GB"/>
        </w:rPr>
        <w:t>However, in circumstances where the pericardium becomes less compliant</w:t>
      </w:r>
      <w:r w:rsidR="00FD600D" w:rsidRPr="00A00845">
        <w:rPr>
          <w:lang w:val="en-GB"/>
        </w:rPr>
        <w:t>,</w:t>
      </w:r>
      <w:r w:rsidR="00A00E65" w:rsidRPr="00A00845">
        <w:rPr>
          <w:lang w:val="en-GB"/>
        </w:rPr>
        <w:t xml:space="preserve"> for example with constrictive disease processes or </w:t>
      </w:r>
      <w:r w:rsidR="00FD600D" w:rsidRPr="00A00845">
        <w:rPr>
          <w:lang w:val="en-GB"/>
        </w:rPr>
        <w:t>cardiac tamponade</w:t>
      </w:r>
      <w:r w:rsidR="00A00E65" w:rsidRPr="00A00845">
        <w:rPr>
          <w:lang w:val="en-GB"/>
        </w:rPr>
        <w:t xml:space="preserve">, cardiac filling can be compromised </w:t>
      </w:r>
      <w:r w:rsidR="00A00E65" w:rsidRPr="00A00845">
        <w:rPr>
          <w:lang w:val="en-GB"/>
        </w:rPr>
        <w:fldChar w:fldCharType="begin">
          <w:fldData xml:space="preserve">PEVuZE5vdGU+PENpdGU+PEF1dGhvcj5TaXNzb248L0F1dGhvcj48WWVhcj4xOTk5PC9ZZWFyPjxS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</w:fldData>
        </w:fldChar>
      </w:r>
      <w:r w:rsidR="006D1995" w:rsidRPr="00A00845">
        <w:rPr>
          <w:lang w:val="en-GB"/>
        </w:rPr>
        <w:instrText xml:space="preserve"> ADDIN EN.CITE </w:instrText>
      </w:r>
      <w:r w:rsidR="006D1995" w:rsidRPr="00A00845">
        <w:rPr>
          <w:lang w:val="en-GB"/>
        </w:rPr>
        <w:fldChar w:fldCharType="begin">
          <w:fldData xml:space="preserve">PEVuZE5vdGU+PENpdGU+PEF1dGhvcj5TaXNzb248L0F1dGhvcj48WWVhcj4xOTk5PC9ZZWFyPjxS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</w:fldData>
        </w:fldChar>
      </w:r>
      <w:r w:rsidR="006D1995" w:rsidRPr="00A00845">
        <w:rPr>
          <w:lang w:val="en-GB"/>
        </w:rPr>
        <w:instrText xml:space="preserve"> ADDIN EN.CITE.DATA </w:instrText>
      </w:r>
      <w:r w:rsidR="006D1995" w:rsidRPr="00A00845">
        <w:rPr>
          <w:lang w:val="en-GB"/>
        </w:rPr>
      </w:r>
      <w:r w:rsidR="006D1995" w:rsidRPr="00A00845">
        <w:rPr>
          <w:lang w:val="en-GB"/>
        </w:rPr>
        <w:fldChar w:fldCharType="end"/>
      </w:r>
      <w:r w:rsidR="00A00E65" w:rsidRPr="00A00845">
        <w:rPr>
          <w:lang w:val="en-GB"/>
        </w:rPr>
      </w:r>
      <w:r w:rsidR="00A00E65" w:rsidRPr="00A00845">
        <w:rPr>
          <w:lang w:val="en-GB"/>
        </w:rPr>
        <w:fldChar w:fldCharType="separate"/>
      </w:r>
      <w:r w:rsidR="006D1995" w:rsidRPr="00A00845">
        <w:rPr>
          <w:noProof/>
          <w:lang w:val="en-GB"/>
        </w:rPr>
        <w:t>(Reddy et al. 1978; Sisson and Thomas 1999)</w:t>
      </w:r>
      <w:r w:rsidR="00A00E65" w:rsidRPr="00A00845">
        <w:rPr>
          <w:lang w:val="en-GB"/>
        </w:rPr>
        <w:fldChar w:fldCharType="end"/>
      </w:r>
      <w:r w:rsidR="00E40E15" w:rsidRPr="00A00845">
        <w:rPr>
          <w:lang w:val="en-GB"/>
        </w:rPr>
        <w:t xml:space="preserve">. </w:t>
      </w:r>
    </w:p>
    <w:p w14:paraId="5795CB53" w14:textId="67FE8402" w:rsidR="00100DE3" w:rsidRPr="00A00845" w:rsidRDefault="00591E57" w:rsidP="0047074F">
      <w:pPr>
        <w:spacing w:after="120" w:line="480" w:lineRule="auto"/>
        <w:jc w:val="both"/>
        <w:rPr>
          <w:b/>
          <w:lang w:val="en-GB"/>
        </w:rPr>
      </w:pPr>
      <w:r w:rsidRPr="00A00845">
        <w:rPr>
          <w:b/>
          <w:lang w:val="en-GB"/>
        </w:rPr>
        <w:t>Congenital pericardial defects</w:t>
      </w:r>
    </w:p>
    <w:p w14:paraId="36EB1028" w14:textId="2D8CB363" w:rsidR="00E871D9" w:rsidRPr="00A00845" w:rsidRDefault="00E871D9" w:rsidP="0047074F">
      <w:pPr>
        <w:spacing w:after="120" w:line="480" w:lineRule="auto"/>
        <w:jc w:val="both"/>
        <w:rPr>
          <w:b/>
          <w:lang w:val="en-GB"/>
        </w:rPr>
      </w:pPr>
      <w:r w:rsidRPr="00A00845">
        <w:rPr>
          <w:b/>
          <w:lang w:val="en-GB"/>
        </w:rPr>
        <w:t>Pericardial defects</w:t>
      </w:r>
    </w:p>
    <w:p w14:paraId="5BBBA889" w14:textId="075A133E" w:rsidR="00DC3C1B" w:rsidRPr="00A00845" w:rsidRDefault="00E871D9" w:rsidP="0047074F">
      <w:pPr>
        <w:spacing w:after="120" w:line="480" w:lineRule="auto"/>
        <w:jc w:val="both"/>
        <w:rPr>
          <w:lang w:val="en-GB"/>
        </w:rPr>
      </w:pPr>
      <w:r w:rsidRPr="00A00845">
        <w:rPr>
          <w:lang w:val="en-GB"/>
        </w:rPr>
        <w:t xml:space="preserve">Absence of the entire pericardium does not cause clinical signs </w:t>
      </w:r>
      <w:r w:rsidR="00243586" w:rsidRPr="00A00845">
        <w:rPr>
          <w:lang w:val="en-GB"/>
        </w:rPr>
        <w:fldChar w:fldCharType="begin"/>
      </w:r>
      <w:r w:rsidR="00243586" w:rsidRPr="00A00845">
        <w:rPr>
          <w:lang w:val="en-GB"/>
        </w:rPr>
        <w:instrText xml:space="preserve"> ADDIN EN.CITE &lt;EndNote&gt;&lt;Cite&gt;&lt;Author&gt;Moore&lt;/Author&gt;&lt;Year&gt;1953&lt;/Year&gt;&lt;RecNum&gt;188&lt;/RecNum&gt;&lt;DisplayText&gt;(Moore and Shumacker 1953)&lt;/DisplayText&gt;&lt;record&gt;&lt;rec-number&gt;188&lt;/rec-number&gt;&lt;foreign-keys&gt;&lt;key app="EN" db-id="2v25edasv9f5t8eae2b52zrqvapdwav9ptxv" timestamp="1553621633"&gt;188&lt;/key&gt;&lt;/foreign-keys&gt;&lt;ref-type name="Journal Article"&gt;17&lt;/ref-type&gt;&lt;contributors&gt;&lt;authors&gt;&lt;author&gt;Moore, T. C.&lt;/author&gt;&lt;author&gt;Shumacker, H. B., Jr.&lt;/author&gt;&lt;/authors&gt;&lt;/contributors&gt;&lt;titles&gt;&lt;title&gt;Congenital and experimentally produced pericardial defects&lt;/title&gt;&lt;secondary-title&gt;Angiology&lt;/secondary-title&gt;&lt;/titles&gt;&lt;periodical&gt;&lt;full-title&gt;Angiology&lt;/full-title&gt;&lt;/periodical&gt;&lt;pages&gt;1-11&lt;/pages&gt;&lt;volume&gt;4&lt;/volume&gt;&lt;number&gt;1&lt;/number&gt;&lt;edition&gt;1953/02/01&lt;/edition&gt;&lt;keywords&gt;&lt;keyword&gt;*Heart&lt;/keyword&gt;&lt;keyword&gt;*Heart Diseases&lt;/keyword&gt;&lt;keyword&gt;Humans&lt;/keyword&gt;&lt;keyword&gt;*Pericardium&lt;/keyword&gt;&lt;/keywords&gt;&lt;dates&gt;&lt;year&gt;1953&lt;/year&gt;&lt;pub-dates&gt;&lt;date&gt;Feb&lt;/date&gt;&lt;/pub-dates&gt;&lt;/dates&gt;&lt;isbn&gt;0003-3197 (Print)&amp;#xD;0003-3197 (Linking)&lt;/isbn&gt;&lt;accession-num&gt;13017037&lt;/accession-num&gt;&lt;urls&gt;&lt;related-urls&gt;&lt;url&gt;https://www.ncbi.nlm.nih.gov/pubmed/13017037&lt;/url&gt;&lt;/related-urls&gt;&lt;/urls&gt;&lt;electronic-resource-num&gt;10.1177/000331975300400101&lt;/electronic-resource-num&gt;&lt;/record&gt;&lt;/Cite&gt;&lt;/EndNote&gt;</w:instrText>
      </w:r>
      <w:r w:rsidR="00243586" w:rsidRPr="00A00845">
        <w:rPr>
          <w:lang w:val="en-GB"/>
        </w:rPr>
        <w:fldChar w:fldCharType="separate"/>
      </w:r>
      <w:r w:rsidR="00243586" w:rsidRPr="00A00845">
        <w:rPr>
          <w:noProof/>
          <w:lang w:val="en-GB"/>
        </w:rPr>
        <w:t>(Moore and Shumacker 1953)</w:t>
      </w:r>
      <w:r w:rsidR="00243586" w:rsidRPr="00A00845">
        <w:rPr>
          <w:lang w:val="en-GB"/>
        </w:rPr>
        <w:fldChar w:fldCharType="end"/>
      </w:r>
      <w:r w:rsidR="00243586" w:rsidRPr="00A00845">
        <w:rPr>
          <w:lang w:val="en-GB"/>
        </w:rPr>
        <w:t xml:space="preserve"> </w:t>
      </w:r>
      <w:r w:rsidRPr="00A00845">
        <w:rPr>
          <w:lang w:val="en-GB"/>
        </w:rPr>
        <w:t xml:space="preserve">and is usually identified </w:t>
      </w:r>
      <w:r w:rsidRPr="00A00845">
        <w:rPr>
          <w:i/>
          <w:lang w:val="en-GB"/>
        </w:rPr>
        <w:t>post-mortem</w:t>
      </w:r>
      <w:r w:rsidR="00BA1D6D" w:rsidRPr="00A00845">
        <w:rPr>
          <w:i/>
          <w:lang w:val="en-GB"/>
        </w:rPr>
        <w:t xml:space="preserve"> </w:t>
      </w:r>
      <w:r w:rsidR="00BA1D6D" w:rsidRPr="00A00845">
        <w:rPr>
          <w:lang w:val="en-GB"/>
        </w:rPr>
        <w:fldChar w:fldCharType="begin"/>
      </w:r>
      <w:r w:rsidR="00BA1D6D" w:rsidRPr="00A00845">
        <w:rPr>
          <w:lang w:val="en-GB"/>
        </w:rPr>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BA1D6D" w:rsidRPr="00A00845">
        <w:rPr>
          <w:lang w:val="en-GB"/>
        </w:rPr>
        <w:fldChar w:fldCharType="separate"/>
      </w:r>
      <w:r w:rsidR="00BA1D6D" w:rsidRPr="00A00845">
        <w:rPr>
          <w:noProof/>
          <w:lang w:val="en-GB"/>
        </w:rPr>
        <w:t>(Sisson and Thomas 1999)</w:t>
      </w:r>
      <w:r w:rsidR="00BA1D6D" w:rsidRPr="00A00845">
        <w:rPr>
          <w:lang w:val="en-GB"/>
        </w:rPr>
        <w:fldChar w:fldCharType="end"/>
      </w:r>
      <w:r w:rsidRPr="00A00845">
        <w:rPr>
          <w:i/>
          <w:lang w:val="en-GB"/>
        </w:rPr>
        <w:t>.</w:t>
      </w:r>
      <w:r w:rsidRPr="00A00845">
        <w:rPr>
          <w:lang w:val="en-GB"/>
        </w:rPr>
        <w:t xml:space="preserve"> </w:t>
      </w:r>
      <w:r w:rsidR="00DC3C1B" w:rsidRPr="00A00845">
        <w:rPr>
          <w:lang w:val="en-GB"/>
        </w:rPr>
        <w:t>Congenital p</w:t>
      </w:r>
      <w:r w:rsidRPr="00A00845">
        <w:rPr>
          <w:lang w:val="en-GB"/>
        </w:rPr>
        <w:t xml:space="preserve">artial defects </w:t>
      </w:r>
      <w:r w:rsidR="00FD600D" w:rsidRPr="00A00845">
        <w:rPr>
          <w:lang w:val="en-GB"/>
        </w:rPr>
        <w:t xml:space="preserve">also </w:t>
      </w:r>
      <w:r w:rsidR="00C27A7D" w:rsidRPr="00A00845">
        <w:rPr>
          <w:lang w:val="en-GB"/>
        </w:rPr>
        <w:t xml:space="preserve">exist and </w:t>
      </w:r>
      <w:r w:rsidRPr="00A00845">
        <w:rPr>
          <w:lang w:val="en-GB"/>
        </w:rPr>
        <w:t xml:space="preserve">can carry the risk of partial cardiac herniation. </w:t>
      </w:r>
      <w:r w:rsidR="00DC3C1B" w:rsidRPr="00A00845">
        <w:rPr>
          <w:lang w:val="en-GB"/>
        </w:rPr>
        <w:t xml:space="preserve">One case of suspected traumatic partial right auricular herniation in a dog has been reported </w:t>
      </w:r>
      <w:r w:rsidR="00DC3C1B" w:rsidRPr="00A00845">
        <w:rPr>
          <w:lang w:val="en-GB"/>
        </w:rPr>
        <w:fldChar w:fldCharType="begin"/>
      </w:r>
      <w:r w:rsidR="00DC3C1B" w:rsidRPr="00A00845">
        <w:rPr>
          <w:lang w:val="en-GB"/>
        </w:rPr>
        <w:instrText xml:space="preserve"> ADDIN EN.CITE &lt;EndNote&gt;&lt;Cite&gt;&lt;Author&gt;Schwarz&lt;/Author&gt;&lt;Year&gt;2005&lt;/Year&gt;&lt;RecNum&gt;189&lt;/RecNum&gt;&lt;DisplayText&gt;(Schwarz et al. 2005)&lt;/DisplayText&gt;&lt;record&gt;&lt;rec-number&gt;189&lt;/rec-number&gt;&lt;foreign-keys&gt;&lt;key app="EN" db-id="2v25edasv9f5t8eae2b52zrqvapdwav9ptxv" timestamp="1553621864"&gt;189&lt;/key&gt;&lt;/foreign-keys&gt;&lt;ref-type name="Journal Article"&gt;17&lt;/ref-type&gt;&lt;contributors&gt;&lt;authors&gt;&lt;author&gt;Schwarz, T.&lt;/author&gt;&lt;author&gt;Willis, R.&lt;/author&gt;&lt;author&gt;Summerfield, N. J.&lt;/author&gt;&lt;author&gt;Doust, R.&lt;/author&gt;&lt;/authors&gt;&lt;/contributors&gt;&lt;auth-address&gt;Department of Clinical Studies, School of Veterinary Medicine, University of Pennsylvania, Philadelphia, PA 19104, USA.&lt;/auth-address&gt;&lt;titles&gt;&lt;title&gt;Aneurysmal dilatation of the right auricle in two dogs&lt;/title&gt;&lt;secondary-title&gt;J Am Vet Med Assoc&lt;/secondary-title&gt;&lt;/titles&gt;&lt;periodical&gt;&lt;full-title&gt;J Am Vet Med Assoc&lt;/full-title&gt;&lt;/periodical&gt;&lt;pages&gt;1512-5, 1500&lt;/pages&gt;&lt;volume&gt;226&lt;/volume&gt;&lt;number&gt;9&lt;/number&gt;&lt;edition&gt;2005/05/11&lt;/edition&gt;&lt;keywords&gt;&lt;keyword&gt;Animals&lt;/keyword&gt;&lt;keyword&gt;Coronary Angiography/veterinary&lt;/keyword&gt;&lt;keyword&gt;Diagnosis, Differential&lt;/keyword&gt;&lt;keyword&gt;Dog Diseases/*diagnosis/surgery&lt;/keyword&gt;&lt;keyword&gt;Dogs&lt;/keyword&gt;&lt;keyword&gt;Echocardiography/methods/veterinary&lt;/keyword&gt;&lt;keyword&gt;Fatal Outcome&lt;/keyword&gt;&lt;keyword&gt;Female&lt;/keyword&gt;&lt;keyword&gt;Heart Aneurysm/diagnosis/surgery/*veterinary&lt;/keyword&gt;&lt;keyword&gt;Heart Atria&lt;/keyword&gt;&lt;keyword&gt;Male&lt;/keyword&gt;&lt;keyword&gt;Tomography, X-Ray Computed/veterinary&lt;/keyword&gt;&lt;/keywords&gt;&lt;dates&gt;&lt;year&gt;2005&lt;/year&gt;&lt;pub-dates&gt;&lt;date&gt;May 1&lt;/date&gt;&lt;/pub-dates&gt;&lt;/dates&gt;&lt;isbn&gt;0003-1488 (Print)&amp;#xD;0003-1488 (Linking)&lt;/isbn&gt;&lt;accession-num&gt;15882002&lt;/accession-num&gt;&lt;urls&gt;&lt;related-urls&gt;&lt;url&gt;https://www.ncbi.nlm.nih.gov/pubmed/15882002&lt;/url&gt;&lt;/related-urls&gt;&lt;/urls&gt;&lt;/record&gt;&lt;/Cite&gt;&lt;/EndNote&gt;</w:instrText>
      </w:r>
      <w:r w:rsidR="00DC3C1B" w:rsidRPr="00A00845">
        <w:rPr>
          <w:lang w:val="en-GB"/>
        </w:rPr>
        <w:fldChar w:fldCharType="separate"/>
      </w:r>
      <w:r w:rsidR="00DC3C1B" w:rsidRPr="00A00845">
        <w:rPr>
          <w:noProof/>
          <w:lang w:val="en-GB"/>
        </w:rPr>
        <w:t>(Schwarz et al. 2005)</w:t>
      </w:r>
      <w:r w:rsidR="00DC3C1B" w:rsidRPr="00A00845">
        <w:rPr>
          <w:lang w:val="en-GB"/>
        </w:rPr>
        <w:fldChar w:fldCharType="end"/>
      </w:r>
      <w:r w:rsidR="00DC3C1B" w:rsidRPr="00A00845">
        <w:rPr>
          <w:lang w:val="en-GB"/>
        </w:rPr>
        <w:t>.</w:t>
      </w:r>
    </w:p>
    <w:p w14:paraId="092A4C81" w14:textId="77777777" w:rsidR="007C0153" w:rsidRPr="00A00845" w:rsidRDefault="00E66963" w:rsidP="0047074F">
      <w:pPr>
        <w:spacing w:after="120" w:line="480" w:lineRule="auto"/>
        <w:jc w:val="both"/>
        <w:rPr>
          <w:lang w:val="en-GB"/>
        </w:rPr>
      </w:pPr>
      <w:r w:rsidRPr="00A00845">
        <w:rPr>
          <w:lang w:val="en-GB"/>
        </w:rPr>
        <w:t xml:space="preserve">Partial defects are most commonly diagnosed at </w:t>
      </w:r>
      <w:r w:rsidRPr="00A00845">
        <w:rPr>
          <w:i/>
          <w:lang w:val="en-GB"/>
        </w:rPr>
        <w:t>post-</w:t>
      </w:r>
      <w:r w:rsidRPr="00A00845">
        <w:rPr>
          <w:i/>
        </w:rPr>
        <w:t xml:space="preserve">mortem </w:t>
      </w:r>
      <w:r w:rsidRPr="00A00845">
        <w:t>examination</w:t>
      </w:r>
      <w:r w:rsidR="00CA7E04" w:rsidRPr="00A00845">
        <w:t xml:space="preserve"> or during surgery for other reasons and are </w:t>
      </w:r>
      <w:r w:rsidR="00A00E65" w:rsidRPr="00A00845">
        <w:t>often incidental findings</w:t>
      </w:r>
      <w:r w:rsidR="00CA7E04" w:rsidRPr="00A00845">
        <w:t xml:space="preserve"> </w:t>
      </w:r>
      <w:r w:rsidR="00CA7E04" w:rsidRPr="00A00845">
        <w:fldChar w:fldCharType="begin">
          <w:fldData xml:space="preserve">PEVuZE5vdGU+PENpdGU+PEF1dGhvcj5HYWFnPC9BdXRob3I+PFllYXI+MTk3NzwvWWVhcj48UmVj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</w:fldData>
        </w:fldChar>
      </w:r>
      <w:r w:rsidR="00CA7E04" w:rsidRPr="00A00845">
        <w:instrText xml:space="preserve"> ADDIN EN.CITE </w:instrText>
      </w:r>
      <w:r w:rsidR="00CA7E04" w:rsidRPr="00A00845">
        <w:fldChar w:fldCharType="begin">
          <w:fldData xml:space="preserve">PEVuZE5vdGU+PENpdGU+PEF1dGhvcj5HYWFnPC9BdXRob3I+PFllYXI+MTk3NzwvWWVhcj48UmVj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</w:fldData>
        </w:fldChar>
      </w:r>
      <w:r w:rsidR="00CA7E04" w:rsidRPr="00A00845">
        <w:instrText xml:space="preserve"> ADDIN EN.CITE.DATA </w:instrText>
      </w:r>
      <w:r w:rsidR="00CA7E04" w:rsidRPr="00A00845">
        <w:fldChar w:fldCharType="end"/>
      </w:r>
      <w:r w:rsidR="00CA7E04" w:rsidRPr="00A00845">
        <w:fldChar w:fldCharType="separate"/>
      </w:r>
      <w:r w:rsidR="00CA7E04" w:rsidRPr="00A00845">
        <w:rPr>
          <w:noProof/>
        </w:rPr>
        <w:t>(Gaag and Luer 1977; Sisson and Thomas 1999)</w:t>
      </w:r>
      <w:r w:rsidR="00CA7E04" w:rsidRPr="00A00845">
        <w:fldChar w:fldCharType="end"/>
      </w:r>
      <w:r w:rsidRPr="00A00845">
        <w:t>. However</w:t>
      </w:r>
      <w:r w:rsidR="00A03576" w:rsidRPr="00A00845">
        <w:rPr>
          <w:lang w:val="en-GB"/>
        </w:rPr>
        <w:t xml:space="preserve">, partial defects with </w:t>
      </w:r>
      <w:r w:rsidR="00DA6E76" w:rsidRPr="00A00845">
        <w:rPr>
          <w:lang w:val="en-GB"/>
        </w:rPr>
        <w:t xml:space="preserve">cardiac </w:t>
      </w:r>
      <w:r w:rsidR="00A03576" w:rsidRPr="00A00845">
        <w:rPr>
          <w:lang w:val="en-GB"/>
        </w:rPr>
        <w:t xml:space="preserve">herniation </w:t>
      </w:r>
      <w:r w:rsidRPr="00A00845">
        <w:rPr>
          <w:lang w:val="en-GB"/>
        </w:rPr>
        <w:t>have been</w:t>
      </w:r>
      <w:r w:rsidR="00A03576" w:rsidRPr="00A00845">
        <w:rPr>
          <w:lang w:val="en-GB"/>
        </w:rPr>
        <w:t xml:space="preserve"> associated with clinical signs </w:t>
      </w:r>
      <w:r w:rsidR="00D07DBC" w:rsidRPr="00A00845">
        <w:rPr>
          <w:lang w:val="en-GB"/>
        </w:rPr>
        <w:t>such as</w:t>
      </w:r>
      <w:r w:rsidR="00A03576" w:rsidRPr="00A00845">
        <w:rPr>
          <w:lang w:val="en-GB"/>
        </w:rPr>
        <w:t xml:space="preserve"> syncope </w:t>
      </w:r>
      <w:r w:rsidR="00EF6EC8" w:rsidRPr="00A00845">
        <w:rPr>
          <w:lang w:val="en-GB"/>
        </w:rPr>
        <w:fldChar w:fldCharType="begin">
          <w:fldData xml:space="preserve">PEVuZE5vdGU+PENpdGU+PEF1dGhvcj5DaGFwZWw8L0F1dGhvcj48WWVhcj4yMDE0PC9ZZWFyPjxS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</w:fldData>
        </w:fldChar>
      </w:r>
      <w:r w:rsidR="00D07DBC" w:rsidRPr="00A00845">
        <w:rPr>
          <w:lang w:val="en-GB"/>
        </w:rPr>
        <w:instrText xml:space="preserve"> ADDIN EN.CITE </w:instrText>
      </w:r>
      <w:r w:rsidR="00D07DBC" w:rsidRPr="00A00845">
        <w:rPr>
          <w:lang w:val="en-GB"/>
        </w:rPr>
        <w:fldChar w:fldCharType="begin">
          <w:fldData xml:space="preserve">PEVuZE5vdGU+PENpdGU+PEF1dGhvcj5DaGFwZWw8L0F1dGhvcj48WWVhcj4yMDE0PC9ZZWFyPjxS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</w:fldData>
        </w:fldChar>
      </w:r>
      <w:r w:rsidR="00D07DBC" w:rsidRPr="00A00845">
        <w:rPr>
          <w:lang w:val="en-GB"/>
        </w:rPr>
        <w:instrText xml:space="preserve"> ADDIN EN.CITE.DATA </w:instrText>
      </w:r>
      <w:r w:rsidR="00D07DBC" w:rsidRPr="00A00845">
        <w:rPr>
          <w:lang w:val="en-GB"/>
        </w:rPr>
      </w:r>
      <w:r w:rsidR="00D07DBC" w:rsidRPr="00A00845">
        <w:rPr>
          <w:lang w:val="en-GB"/>
        </w:rPr>
        <w:fldChar w:fldCharType="end"/>
      </w:r>
      <w:r w:rsidR="00EF6EC8" w:rsidRPr="00A00845">
        <w:rPr>
          <w:lang w:val="en-GB"/>
        </w:rPr>
      </w:r>
      <w:r w:rsidR="00EF6EC8" w:rsidRPr="00A00845">
        <w:rPr>
          <w:lang w:val="en-GB"/>
        </w:rPr>
        <w:fldChar w:fldCharType="separate"/>
      </w:r>
      <w:r w:rsidR="00D07DBC" w:rsidRPr="00A00845">
        <w:rPr>
          <w:noProof/>
          <w:lang w:val="en-GB"/>
        </w:rPr>
        <w:t>(Chapel et al. 2014)</w:t>
      </w:r>
      <w:r w:rsidR="00EF6EC8" w:rsidRPr="00A00845">
        <w:rPr>
          <w:lang w:val="en-GB"/>
        </w:rPr>
        <w:fldChar w:fldCharType="end"/>
      </w:r>
      <w:r w:rsidR="00D07DBC" w:rsidRPr="00A00845">
        <w:rPr>
          <w:lang w:val="en-GB"/>
        </w:rPr>
        <w:t xml:space="preserve"> </w:t>
      </w:r>
      <w:r w:rsidR="00FD600D" w:rsidRPr="00A00845">
        <w:rPr>
          <w:lang w:val="en-GB"/>
        </w:rPr>
        <w:t>and</w:t>
      </w:r>
      <w:r w:rsidR="00D07DBC" w:rsidRPr="00A00845">
        <w:rPr>
          <w:lang w:val="en-GB"/>
        </w:rPr>
        <w:t xml:space="preserve"> collapse </w:t>
      </w:r>
      <w:r w:rsidR="00D07DBC" w:rsidRPr="00A00845">
        <w:rPr>
          <w:lang w:val="en-GB"/>
        </w:rPr>
        <w:fldChar w:fldCharType="begin"/>
      </w:r>
      <w:r w:rsidR="00D07DBC" w:rsidRPr="00A00845">
        <w:rPr>
          <w:lang w:val="en-GB"/>
        </w:rPr>
        <w:instrText xml:space="preserve"> ADDIN EN.CITE &lt;EndNote&gt;&lt;Cite&gt;&lt;Author&gt;Schwarz&lt;/Author&gt;&lt;Year&gt;2005&lt;/Year&gt;&lt;RecNum&gt;189&lt;/RecNum&gt;&lt;DisplayText&gt;(Schwarz et al. 2005)&lt;/DisplayText&gt;&lt;record&gt;&lt;rec-number&gt;189&lt;/rec-number&gt;&lt;foreign-keys&gt;&lt;key app="EN" db-id="2v25edasv9f5t8eae2b52zrqvapdwav9ptxv" timestamp="1553621864"&gt;189&lt;/key&gt;&lt;/foreign-keys&gt;&lt;ref-type name="Journal Article"&gt;17&lt;/ref-type&gt;&lt;contributors&gt;&lt;authors&gt;&lt;author&gt;Schwarz, T.&lt;/author&gt;&lt;author&gt;Willis, R.&lt;/author&gt;&lt;author&gt;Summerfield, N. J.&lt;/author&gt;&lt;author&gt;Doust, R.&lt;/author&gt;&lt;/authors&gt;&lt;/contributors&gt;&lt;auth-address&gt;Department of Clinical Studies, School of Veterinary Medicine, University of Pennsylvania, Philadelphia, PA 19104, USA.&lt;/auth-address&gt;&lt;titles&gt;&lt;title&gt;Aneurysmal dilatation of the right auricle in two dogs&lt;/title&gt;&lt;secondary-title&gt;J Am Vet Med Assoc&lt;/secondary-title&gt;&lt;/titles&gt;&lt;periodical&gt;&lt;full-title&gt;J Am Vet Med Assoc&lt;/full-title&gt;&lt;/periodical&gt;&lt;pages&gt;1512-5, 1500&lt;/pages&gt;&lt;volume&gt;226&lt;/volume&gt;&lt;number&gt;9&lt;/number&gt;&lt;edition&gt;2005/05/11&lt;/edition&gt;&lt;keywords&gt;&lt;keyword&gt;Animals&lt;/keyword&gt;&lt;keyword&gt;Coronary Angiography/veterinary&lt;/keyword&gt;&lt;keyword&gt;Diagnosis, Differential&lt;/keyword&gt;&lt;keyword&gt;Dog Diseases/*diagnosis/surgery&lt;/keyword&gt;&lt;keyword&gt;Dogs&lt;/keyword&gt;&lt;keyword&gt;Echocardiography/methods/veterinary&lt;/keyword&gt;&lt;keyword&gt;Fatal Outcome&lt;/keyword&gt;&lt;keyword&gt;Female&lt;/keyword&gt;&lt;keyword&gt;Heart Aneurysm/diagnosis/surgery/*veterinary&lt;/keyword&gt;&lt;keyword&gt;Heart Atria&lt;/keyword&gt;&lt;keyword&gt;Male&lt;/keyword&gt;&lt;keyword&gt;Tomography, X-Ray Computed/veterinary&lt;/keyword&gt;&lt;/keywords&gt;&lt;dates&gt;&lt;year&gt;2005&lt;/year&gt;&lt;pub-dates&gt;&lt;date&gt;May 1&lt;/date&gt;&lt;/pub-dates&gt;&lt;/dates&gt;&lt;isbn&gt;0003-1488 (Print)&amp;#xD;0003-1488 (Linking)&lt;/isbn&gt;&lt;accession-num&gt;15882002&lt;/accession-num&gt;&lt;urls&gt;&lt;related-urls&gt;&lt;url&gt;https://www.ncbi.nlm.nih.gov/pubmed/15882002&lt;/url&gt;&lt;/related-urls&gt;&lt;/urls&gt;&lt;/record&gt;&lt;/Cite&gt;&lt;/EndNote&gt;</w:instrText>
      </w:r>
      <w:r w:rsidR="00D07DBC" w:rsidRPr="00A00845">
        <w:rPr>
          <w:lang w:val="en-GB"/>
        </w:rPr>
        <w:fldChar w:fldCharType="separate"/>
      </w:r>
      <w:r w:rsidR="00D07DBC" w:rsidRPr="00A00845">
        <w:rPr>
          <w:noProof/>
          <w:lang w:val="en-GB"/>
        </w:rPr>
        <w:t>(Schwarz et al. 2005)</w:t>
      </w:r>
      <w:r w:rsidR="00D07DBC" w:rsidRPr="00A00845">
        <w:rPr>
          <w:lang w:val="en-GB"/>
        </w:rPr>
        <w:fldChar w:fldCharType="end"/>
      </w:r>
      <w:r w:rsidR="00A03576" w:rsidRPr="00A00845">
        <w:rPr>
          <w:lang w:val="en-GB"/>
        </w:rPr>
        <w:t xml:space="preserve">. </w:t>
      </w:r>
    </w:p>
    <w:p w14:paraId="52EDBE04" w14:textId="36C5A610" w:rsidR="00E871D9" w:rsidRPr="00A00845" w:rsidRDefault="00A03576" w:rsidP="0047074F">
      <w:pPr>
        <w:spacing w:after="120" w:line="480" w:lineRule="auto"/>
        <w:jc w:val="both"/>
        <w:rPr>
          <w:lang w:val="en-GB"/>
        </w:rPr>
      </w:pPr>
      <w:r w:rsidRPr="00A00845">
        <w:rPr>
          <w:lang w:val="en-GB"/>
        </w:rPr>
        <w:t>Diagnosis can be challenging</w:t>
      </w:r>
      <w:r w:rsidR="00C63375" w:rsidRPr="00A00845">
        <w:rPr>
          <w:lang w:val="en-GB"/>
        </w:rPr>
        <w:t xml:space="preserve"> and relies on multiple imaging modalities</w:t>
      </w:r>
      <w:r w:rsidR="00D07DBC" w:rsidRPr="00A00845">
        <w:rPr>
          <w:lang w:val="en-GB"/>
        </w:rPr>
        <w:t xml:space="preserve"> </w:t>
      </w:r>
      <w:r w:rsidR="00D07DBC" w:rsidRPr="00A00845">
        <w:rPr>
          <w:lang w:val="en-GB"/>
        </w:rPr>
        <w:fldChar w:fldCharType="begin">
          <w:fldData xml:space="preserve">PEVuZE5vdGU+PENpdGU+PEF1dGhvcj5TY2h3YXJ6PC9BdXRob3I+PFllYXI+MjAwNTwvWWVhcj48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</w:fldData>
        </w:fldChar>
      </w:r>
      <w:r w:rsidR="00DA6E76" w:rsidRPr="00A00845">
        <w:rPr>
          <w:lang w:val="en-GB"/>
        </w:rPr>
        <w:instrText xml:space="preserve"> ADDIN EN.CITE </w:instrText>
      </w:r>
      <w:r w:rsidR="00DA6E76" w:rsidRPr="00A00845">
        <w:rPr>
          <w:lang w:val="en-GB"/>
        </w:rPr>
        <w:fldChar w:fldCharType="begin">
          <w:fldData xml:space="preserve">PEVuZE5vdGU+PENpdGU+PEF1dGhvcj5TY2h3YXJ6PC9BdXRob3I+PFllYXI+MjAwNTwvWWVhcj48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</w:fldData>
        </w:fldChar>
      </w:r>
      <w:r w:rsidR="00DA6E76" w:rsidRPr="00A00845">
        <w:rPr>
          <w:lang w:val="en-GB"/>
        </w:rPr>
        <w:instrText xml:space="preserve"> ADDIN EN.CITE.DATA </w:instrText>
      </w:r>
      <w:r w:rsidR="00DA6E76" w:rsidRPr="00A00845">
        <w:rPr>
          <w:lang w:val="en-GB"/>
        </w:rPr>
      </w:r>
      <w:r w:rsidR="00DA6E76" w:rsidRPr="00A00845">
        <w:rPr>
          <w:lang w:val="en-GB"/>
        </w:rPr>
        <w:fldChar w:fldCharType="end"/>
      </w:r>
      <w:r w:rsidR="00D07DBC" w:rsidRPr="00A00845">
        <w:rPr>
          <w:lang w:val="en-GB"/>
        </w:rPr>
      </w:r>
      <w:r w:rsidR="00D07DBC" w:rsidRPr="00A00845">
        <w:rPr>
          <w:lang w:val="en-GB"/>
        </w:rPr>
        <w:fldChar w:fldCharType="separate"/>
      </w:r>
      <w:r w:rsidR="00DA6E76" w:rsidRPr="00A00845">
        <w:rPr>
          <w:noProof/>
          <w:lang w:val="en-GB"/>
        </w:rPr>
        <w:t>(Chapel et al. 2014; Schwarz et al. 2005)</w:t>
      </w:r>
      <w:r w:rsidR="00D07DBC" w:rsidRPr="00A00845">
        <w:rPr>
          <w:lang w:val="en-GB"/>
        </w:rPr>
        <w:fldChar w:fldCharType="end"/>
      </w:r>
      <w:r w:rsidRPr="00A00845">
        <w:rPr>
          <w:lang w:val="en-GB"/>
        </w:rPr>
        <w:t xml:space="preserve">. Thoracic radiographs may demonstrate an unusual </w:t>
      </w:r>
      <w:r w:rsidR="00E66963" w:rsidRPr="00A00845">
        <w:rPr>
          <w:lang w:val="en-GB"/>
        </w:rPr>
        <w:t xml:space="preserve">appearance to the </w:t>
      </w:r>
      <w:r w:rsidRPr="00A00845">
        <w:rPr>
          <w:lang w:val="en-GB"/>
        </w:rPr>
        <w:t>cardiac silhouette</w:t>
      </w:r>
      <w:r w:rsidR="00306DAD" w:rsidRPr="00A00845">
        <w:rPr>
          <w:lang w:val="en-GB"/>
        </w:rPr>
        <w:t xml:space="preserve"> (Figure 2)</w:t>
      </w:r>
      <w:r w:rsidRPr="00A00845">
        <w:rPr>
          <w:lang w:val="en-GB"/>
        </w:rPr>
        <w:t>. A partial defect should be suspected if disproportionate enlargement of the left or right auricle</w:t>
      </w:r>
      <w:r w:rsidR="00D07DBC" w:rsidRPr="00A00845">
        <w:rPr>
          <w:lang w:val="en-GB"/>
        </w:rPr>
        <w:t xml:space="preserve"> is present</w:t>
      </w:r>
      <w:r w:rsidRPr="00A00845">
        <w:rPr>
          <w:lang w:val="en-GB"/>
        </w:rPr>
        <w:t xml:space="preserve"> </w:t>
      </w:r>
      <w:r w:rsidR="00D07DBC" w:rsidRPr="00A00845">
        <w:rPr>
          <w:lang w:val="en-GB"/>
        </w:rPr>
        <w:t xml:space="preserve">on echocardiography in </w:t>
      </w:r>
      <w:r w:rsidRPr="00A00845">
        <w:rPr>
          <w:lang w:val="en-GB"/>
        </w:rPr>
        <w:t>the absence of advanced valvular disease</w:t>
      </w:r>
      <w:r w:rsidR="00D07DBC" w:rsidRPr="00A00845">
        <w:rPr>
          <w:lang w:val="en-GB"/>
        </w:rPr>
        <w:t xml:space="preserve"> </w:t>
      </w:r>
      <w:r w:rsidR="00D07DBC" w:rsidRPr="00A00845">
        <w:rPr>
          <w:lang w:val="en-GB"/>
        </w:rPr>
        <w:fldChar w:fldCharType="begin">
          <w:fldData xml:space="preserve">PEVuZE5vdGU+PENpdGU+PEF1dGhvcj5TY2h3YXJ6PC9BdXRob3I+PFllYXI+MjAwNTwvWWVhcj48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</w:fldData>
        </w:fldChar>
      </w:r>
      <w:r w:rsidR="00E66963" w:rsidRPr="00A00845">
        <w:rPr>
          <w:lang w:val="en-GB"/>
        </w:rPr>
        <w:instrText xml:space="preserve"> ADDIN EN.CITE </w:instrText>
      </w:r>
      <w:r w:rsidR="00E66963" w:rsidRPr="00A00845">
        <w:rPr>
          <w:lang w:val="en-GB"/>
        </w:rPr>
        <w:fldChar w:fldCharType="begin">
          <w:fldData xml:space="preserve">PEVuZE5vdGU+PENpdGU+PEF1dGhvcj5TY2h3YXJ6PC9BdXRob3I+PFllYXI+MjAwNTwvWWVhcj48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</w:fldData>
        </w:fldChar>
      </w:r>
      <w:r w:rsidR="00E66963" w:rsidRPr="00A00845">
        <w:rPr>
          <w:lang w:val="en-GB"/>
        </w:rPr>
        <w:instrText xml:space="preserve"> ADDIN EN.CITE.DATA </w:instrText>
      </w:r>
      <w:r w:rsidR="00E66963" w:rsidRPr="00A00845">
        <w:rPr>
          <w:lang w:val="en-GB"/>
        </w:rPr>
      </w:r>
      <w:r w:rsidR="00E66963" w:rsidRPr="00A00845">
        <w:rPr>
          <w:lang w:val="en-GB"/>
        </w:rPr>
        <w:fldChar w:fldCharType="end"/>
      </w:r>
      <w:r w:rsidR="00D07DBC" w:rsidRPr="00A00845">
        <w:rPr>
          <w:lang w:val="en-GB"/>
        </w:rPr>
      </w:r>
      <w:r w:rsidR="00D07DBC" w:rsidRPr="00A00845">
        <w:rPr>
          <w:lang w:val="en-GB"/>
        </w:rPr>
        <w:fldChar w:fldCharType="separate"/>
      </w:r>
      <w:r w:rsidR="00E66963" w:rsidRPr="00A00845">
        <w:rPr>
          <w:noProof/>
          <w:lang w:val="en-GB"/>
        </w:rPr>
        <w:t>(Chapel et al. 2014; Schwarz et al. 2005)</w:t>
      </w:r>
      <w:r w:rsidR="00D07DBC" w:rsidRPr="00A00845">
        <w:rPr>
          <w:lang w:val="en-GB"/>
        </w:rPr>
        <w:fldChar w:fldCharType="end"/>
      </w:r>
      <w:r w:rsidRPr="00A00845">
        <w:rPr>
          <w:lang w:val="en-GB"/>
        </w:rPr>
        <w:t xml:space="preserve"> </w:t>
      </w:r>
      <w:r w:rsidR="00306DAD" w:rsidRPr="00A00845">
        <w:rPr>
          <w:lang w:val="en-GB"/>
        </w:rPr>
        <w:t xml:space="preserve">(Figure 3). </w:t>
      </w:r>
      <w:r w:rsidRPr="00A00845">
        <w:rPr>
          <w:lang w:val="en-GB"/>
        </w:rPr>
        <w:t xml:space="preserve">Computed tomography </w:t>
      </w:r>
      <w:r w:rsidR="00ED05A4" w:rsidRPr="00A00845">
        <w:rPr>
          <w:lang w:val="en-GB"/>
        </w:rPr>
        <w:t xml:space="preserve">(CT) </w:t>
      </w:r>
      <w:r w:rsidR="00A00E65" w:rsidRPr="00A00845">
        <w:rPr>
          <w:lang w:val="en-GB"/>
        </w:rPr>
        <w:t>is</w:t>
      </w:r>
      <w:r w:rsidRPr="00A00845">
        <w:rPr>
          <w:lang w:val="en-GB"/>
        </w:rPr>
        <w:t xml:space="preserve"> </w:t>
      </w:r>
      <w:r w:rsidR="005F534B" w:rsidRPr="00A00845">
        <w:rPr>
          <w:lang w:val="en-GB"/>
        </w:rPr>
        <w:t>useful</w:t>
      </w:r>
      <w:r w:rsidRPr="00A00845">
        <w:rPr>
          <w:lang w:val="en-GB"/>
        </w:rPr>
        <w:t xml:space="preserve"> to further </w:t>
      </w:r>
      <w:r w:rsidR="00BE1544" w:rsidRPr="00A00845">
        <w:rPr>
          <w:lang w:val="en-GB"/>
        </w:rPr>
        <w:t>investigate</w:t>
      </w:r>
      <w:r w:rsidRPr="00A00845">
        <w:rPr>
          <w:lang w:val="en-GB"/>
        </w:rPr>
        <w:t xml:space="preserve"> animals that have suspected partial defects</w:t>
      </w:r>
      <w:r w:rsidR="00D07DBC" w:rsidRPr="00A00845">
        <w:rPr>
          <w:lang w:val="en-GB"/>
        </w:rPr>
        <w:t xml:space="preserve"> </w:t>
      </w:r>
      <w:r w:rsidR="00D07DBC" w:rsidRPr="00A00845">
        <w:rPr>
          <w:lang w:val="en-GB"/>
        </w:rPr>
        <w:fldChar w:fldCharType="begin"/>
      </w:r>
      <w:r w:rsidR="00D07DBC" w:rsidRPr="00A00845">
        <w:rPr>
          <w:lang w:val="en-GB"/>
        </w:rPr>
        <w:instrText xml:space="preserve"> ADDIN EN.CITE &lt;EndNote&gt;&lt;Cite&gt;&lt;Author&gt;Schwarz&lt;/Author&gt;&lt;Year&gt;2005&lt;/Year&gt;&lt;RecNum&gt;189&lt;/RecNum&gt;&lt;DisplayText&gt;(Schwarz et al. 2005)&lt;/DisplayText&gt;&lt;record&gt;&lt;rec-number&gt;189&lt;/rec-number&gt;&lt;foreign-keys&gt;&lt;key app="EN" db-id="2v25edasv9f5t8eae2b52zrqvapdwav9ptxv" timestamp="1553621864"&gt;189&lt;/key&gt;&lt;/foreign-keys&gt;&lt;ref-type name="Journal Article"&gt;17&lt;/ref-type&gt;&lt;contributors&gt;&lt;authors&gt;&lt;author&gt;Schwarz, T.&lt;/author&gt;&lt;author&gt;Willis, R.&lt;/author&gt;&lt;author&gt;Summerfield, N. J.&lt;/author&gt;&lt;author&gt;Doust, R.&lt;/author&gt;&lt;/authors&gt;&lt;/contributors&gt;&lt;auth-address&gt;Department of Clinical Studies, School of Veterinary Medicine, University of Pennsylvania, Philadelphia, PA 19104, USA.&lt;/auth-address&gt;&lt;titles&gt;&lt;title&gt;Aneurysmal dilatation of the right auricle in two dogs&lt;/title&gt;&lt;secondary-title&gt;J Am Vet Med Assoc&lt;/secondary-title&gt;&lt;/titles&gt;&lt;periodical&gt;&lt;full-title&gt;J Am Vet Med Assoc&lt;/full-title&gt;&lt;/periodical&gt;&lt;pages&gt;1512-5, 1500&lt;/pages&gt;&lt;volume&gt;226&lt;/volume&gt;&lt;number&gt;9&lt;/number&gt;&lt;edition&gt;2005/05/11&lt;/edition&gt;&lt;keywords&gt;&lt;keyword&gt;Animals&lt;/keyword&gt;&lt;keyword&gt;Coronary Angiography/veterinary&lt;/keyword&gt;&lt;keyword&gt;Diagnosis, Differential&lt;/keyword&gt;&lt;keyword&gt;Dog Diseases/*diagnosis/surgery&lt;/keyword&gt;&lt;keyword&gt;Dogs&lt;/keyword&gt;&lt;keyword&gt;Echocardiography/methods/veterinary&lt;/keyword&gt;&lt;keyword&gt;Fatal Outcome&lt;/keyword&gt;&lt;keyword&gt;Female&lt;/keyword&gt;&lt;keyword&gt;Heart Aneurysm/diagnosis/surgery/*veterinary&lt;/keyword&gt;&lt;keyword&gt;Heart Atria&lt;/keyword&gt;&lt;keyword&gt;Male&lt;/keyword&gt;&lt;keyword&gt;Tomography, X-Ray Computed/veterinary&lt;/keyword&gt;&lt;/keywords&gt;&lt;dates&gt;&lt;year&gt;2005&lt;/year&gt;&lt;pub-dates&gt;&lt;date&gt;May 1&lt;/date&gt;&lt;/pub-dates&gt;&lt;/dates&gt;&lt;isbn&gt;0003-1488 (Print)&amp;#xD;0003-1488 (Linking)&lt;/isbn&gt;&lt;accession-num&gt;15882002&lt;/accession-num&gt;&lt;urls&gt;&lt;related-urls&gt;&lt;url&gt;https://www.ncbi.nlm.nih.gov/pubmed/15882002&lt;/url&gt;&lt;/related-urls&gt;&lt;/urls&gt;&lt;/record&gt;&lt;/Cite&gt;&lt;/EndNote&gt;</w:instrText>
      </w:r>
      <w:r w:rsidR="00D07DBC" w:rsidRPr="00A00845">
        <w:rPr>
          <w:lang w:val="en-GB"/>
        </w:rPr>
        <w:fldChar w:fldCharType="separate"/>
      </w:r>
      <w:r w:rsidR="00D07DBC" w:rsidRPr="00A00845">
        <w:rPr>
          <w:noProof/>
          <w:lang w:val="en-GB"/>
        </w:rPr>
        <w:t>(Schwarz et al. 2005)</w:t>
      </w:r>
      <w:r w:rsidR="00D07DBC" w:rsidRPr="00A00845">
        <w:rPr>
          <w:lang w:val="en-GB"/>
        </w:rPr>
        <w:fldChar w:fldCharType="end"/>
      </w:r>
      <w:r w:rsidRPr="00A00845">
        <w:rPr>
          <w:lang w:val="en-GB"/>
        </w:rPr>
        <w:t xml:space="preserve">. </w:t>
      </w:r>
    </w:p>
    <w:p w14:paraId="2A1B2C07" w14:textId="5ED6F5A4" w:rsidR="00591E57" w:rsidRPr="00A00845" w:rsidRDefault="004E2CFE" w:rsidP="0047074F">
      <w:pPr>
        <w:spacing w:after="120" w:line="480" w:lineRule="auto"/>
        <w:jc w:val="both"/>
        <w:rPr>
          <w:b/>
          <w:lang w:val="en-GB"/>
        </w:rPr>
      </w:pPr>
      <w:r w:rsidRPr="00A00845">
        <w:rPr>
          <w:b/>
          <w:lang w:val="en-GB"/>
        </w:rPr>
        <w:t>Peritoneopericardial</w:t>
      </w:r>
      <w:r w:rsidR="002810F0" w:rsidRPr="00A00845">
        <w:rPr>
          <w:b/>
          <w:lang w:val="en-GB"/>
        </w:rPr>
        <w:t xml:space="preserve"> </w:t>
      </w:r>
      <w:r w:rsidR="003103D3" w:rsidRPr="00A00845">
        <w:rPr>
          <w:b/>
          <w:lang w:val="en-GB"/>
        </w:rPr>
        <w:t>diaphragmatic</w:t>
      </w:r>
      <w:r w:rsidR="002810F0" w:rsidRPr="00A00845">
        <w:rPr>
          <w:b/>
          <w:lang w:val="en-GB"/>
        </w:rPr>
        <w:t xml:space="preserve"> hernia</w:t>
      </w:r>
    </w:p>
    <w:p w14:paraId="43D93A73" w14:textId="7EB5408F" w:rsidR="00F65A55" w:rsidRPr="00A00845" w:rsidRDefault="004E2CFE" w:rsidP="00F65A55">
      <w:pPr>
        <w:spacing w:after="120" w:line="480" w:lineRule="auto"/>
        <w:jc w:val="both"/>
        <w:rPr>
          <w:lang w:val="en-GB"/>
        </w:rPr>
      </w:pPr>
      <w:r w:rsidRPr="00A00845">
        <w:rPr>
          <w:lang w:val="en-GB"/>
        </w:rPr>
        <w:lastRenderedPageBreak/>
        <w:t xml:space="preserve">Peritoneopericardial </w:t>
      </w:r>
      <w:r w:rsidR="003103D3" w:rsidRPr="00A00845">
        <w:rPr>
          <w:lang w:val="en-GB"/>
        </w:rPr>
        <w:t>diaphragmatic</w:t>
      </w:r>
      <w:r w:rsidR="002810F0" w:rsidRPr="00A00845">
        <w:rPr>
          <w:lang w:val="en-GB"/>
        </w:rPr>
        <w:t xml:space="preserve"> hernia </w:t>
      </w:r>
      <w:r w:rsidR="00EA1C8C" w:rsidRPr="00A00845">
        <w:rPr>
          <w:lang w:val="en-GB"/>
        </w:rPr>
        <w:t>is a congenital condition that likely results from incomplete fusion of the septum transversum during embryonic development</w:t>
      </w:r>
      <w:r w:rsidR="0040176E" w:rsidRPr="00A00845">
        <w:rPr>
          <w:lang w:val="en-GB"/>
        </w:rPr>
        <w:t xml:space="preserve"> </w:t>
      </w:r>
      <w:r w:rsidR="0040176E" w:rsidRPr="00A00845">
        <w:rPr>
          <w:lang w:val="en-GB"/>
        </w:rPr>
        <w:fldChar w:fldCharType="begin"/>
      </w:r>
      <w:r w:rsidR="0040176E" w:rsidRPr="00A00845">
        <w:rPr>
          <w:lang w:val="en-GB"/>
        </w:rPr>
        <w:instrText xml:space="preserve"> ADDIN EN.CITE &lt;EndNote&gt;&lt;Cite&gt;&lt;Author&gt;Noden&lt;/Author&gt;&lt;Year&gt;1985&lt;/Year&gt;&lt;RecNum&gt;186&lt;/RecNum&gt;&lt;DisplayText&gt;(Noden and deLahunta 1985)&lt;/DisplayText&gt;&lt;record&gt;&lt;rec-number&gt;186&lt;/rec-number&gt;&lt;foreign-keys&gt;&lt;key app="EN" db-id="2v25edasv9f5t8eae2b52zrqvapdwav9ptxv" timestamp="1553614683"&gt;186&lt;/key&gt;&lt;/foreign-keys&gt;&lt;ref-type name="Book Section"&gt;5&lt;/ref-type&gt;&lt;contributors&gt;&lt;authors&gt;&lt;author&gt;Noden, D.M.&lt;/author&gt;&lt;author&gt;deLahunta, A. &lt;/author&gt;&lt;/authors&gt;&lt;/contributors&gt;&lt;titles&gt;&lt;title&gt;Respiratory System and Partitioning of Body Cavities&lt;/title&gt;&lt;secondary-title&gt;The Embryology of Domestic Animals. Developmental Mechanisms and Malformations&lt;/secondary-title&gt;&lt;/titles&gt;&lt;pages&gt;279-291&lt;/pages&gt;&lt;section&gt;15&lt;/section&gt;&lt;dates&gt;&lt;year&gt;1985&lt;/year&gt;&lt;/dates&gt;&lt;pub-location&gt;Baltimore&lt;/pub-location&gt;&lt;publisher&gt;Williams &amp;amp; Wilkins &lt;/publisher&gt;&lt;urls&gt;&lt;/urls&gt;&lt;/record&gt;&lt;/Cite&gt;&lt;/EndNote&gt;</w:instrText>
      </w:r>
      <w:r w:rsidR="0040176E" w:rsidRPr="00A00845">
        <w:rPr>
          <w:lang w:val="en-GB"/>
        </w:rPr>
        <w:fldChar w:fldCharType="separate"/>
      </w:r>
      <w:r w:rsidR="0040176E" w:rsidRPr="00A00845">
        <w:rPr>
          <w:noProof/>
          <w:lang w:val="en-GB"/>
        </w:rPr>
        <w:t>(Noden and deLahunta 1985)</w:t>
      </w:r>
      <w:r w:rsidR="0040176E" w:rsidRPr="00A00845">
        <w:rPr>
          <w:lang w:val="en-GB"/>
        </w:rPr>
        <w:fldChar w:fldCharType="end"/>
      </w:r>
      <w:r w:rsidR="00EA1C8C" w:rsidRPr="00A00845">
        <w:rPr>
          <w:lang w:val="en-GB"/>
        </w:rPr>
        <w:t xml:space="preserve">. This allows the passage of abdominal </w:t>
      </w:r>
      <w:r w:rsidR="0040176E" w:rsidRPr="00A00845">
        <w:rPr>
          <w:lang w:val="en-GB"/>
        </w:rPr>
        <w:t>organs</w:t>
      </w:r>
      <w:r w:rsidR="00EA1C8C" w:rsidRPr="00A00845">
        <w:rPr>
          <w:lang w:val="en-GB"/>
        </w:rPr>
        <w:t xml:space="preserve"> </w:t>
      </w:r>
      <w:r w:rsidR="006B1536" w:rsidRPr="00A00845">
        <w:rPr>
          <w:lang w:val="en-GB"/>
        </w:rPr>
        <w:t>through the diaphragm</w:t>
      </w:r>
      <w:r w:rsidR="0040176E" w:rsidRPr="00A00845">
        <w:rPr>
          <w:lang w:val="en-GB"/>
        </w:rPr>
        <w:t xml:space="preserve"> and</w:t>
      </w:r>
      <w:r w:rsidR="00EA1C8C" w:rsidRPr="00A00845">
        <w:rPr>
          <w:lang w:val="en-GB"/>
        </w:rPr>
        <w:t xml:space="preserve"> into the pericardial sac. Any number of abdominal organs can pass and </w:t>
      </w:r>
      <w:r w:rsidR="00C241D2" w:rsidRPr="00A00845">
        <w:rPr>
          <w:lang w:val="en-GB"/>
        </w:rPr>
        <w:t xml:space="preserve">a variety of clinical scenarios </w:t>
      </w:r>
      <w:r w:rsidR="0040176E" w:rsidRPr="00A00845">
        <w:rPr>
          <w:lang w:val="en-GB"/>
        </w:rPr>
        <w:t xml:space="preserve">are encountered </w:t>
      </w:r>
      <w:r w:rsidR="00C241D2" w:rsidRPr="00A00845">
        <w:rPr>
          <w:lang w:val="en-GB"/>
        </w:rPr>
        <w:t>such as cardiac ta</w:t>
      </w:r>
      <w:r w:rsidR="0040176E" w:rsidRPr="00A00845">
        <w:rPr>
          <w:lang w:val="en-GB"/>
        </w:rPr>
        <w:t>mponade, gastrointestinal obstruction and</w:t>
      </w:r>
      <w:r w:rsidR="00C241D2" w:rsidRPr="00A00845">
        <w:rPr>
          <w:lang w:val="en-GB"/>
        </w:rPr>
        <w:t xml:space="preserve"> respiratory compromise</w:t>
      </w:r>
      <w:r w:rsidR="0040176E" w:rsidRPr="00A00845">
        <w:rPr>
          <w:lang w:val="en-GB"/>
        </w:rPr>
        <w:t xml:space="preserve"> </w:t>
      </w:r>
      <w:r w:rsidR="0040176E"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00F65A55" w:rsidRPr="00A00845">
        <w:rPr>
          <w:lang w:val="en-GB"/>
        </w:rPr>
        <w:instrText xml:space="preserve"> ADDIN EN.CITE </w:instrText>
      </w:r>
      <w:r w:rsidR="00F65A55"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00F65A55" w:rsidRPr="00A00845">
        <w:rPr>
          <w:lang w:val="en-GB"/>
        </w:rPr>
        <w:instrText xml:space="preserve"> ADDIN EN.CITE.DATA </w:instrText>
      </w:r>
      <w:r w:rsidR="00F65A55" w:rsidRPr="00A00845">
        <w:rPr>
          <w:lang w:val="en-GB"/>
        </w:rPr>
      </w:r>
      <w:r w:rsidR="00F65A55" w:rsidRPr="00A00845">
        <w:rPr>
          <w:lang w:val="en-GB"/>
        </w:rPr>
        <w:fldChar w:fldCharType="end"/>
      </w:r>
      <w:r w:rsidR="0040176E" w:rsidRPr="00A00845">
        <w:rPr>
          <w:lang w:val="en-GB"/>
        </w:rPr>
      </w:r>
      <w:r w:rsidR="0040176E" w:rsidRPr="00A00845">
        <w:rPr>
          <w:lang w:val="en-GB"/>
        </w:rPr>
        <w:fldChar w:fldCharType="separate"/>
      </w:r>
      <w:r w:rsidR="00F65A55" w:rsidRPr="00A00845">
        <w:rPr>
          <w:noProof/>
          <w:lang w:val="en-GB"/>
        </w:rPr>
        <w:t>(Burns et al. 2013; Reimer et al. 2004)</w:t>
      </w:r>
      <w:r w:rsidR="0040176E" w:rsidRPr="00A00845">
        <w:rPr>
          <w:lang w:val="en-GB"/>
        </w:rPr>
        <w:fldChar w:fldCharType="end"/>
      </w:r>
      <w:r w:rsidR="00C241D2" w:rsidRPr="00A00845">
        <w:rPr>
          <w:lang w:val="en-GB"/>
        </w:rPr>
        <w:t xml:space="preserve">. </w:t>
      </w:r>
      <w:r w:rsidR="00F65A55" w:rsidRPr="00A00845">
        <w:rPr>
          <w:lang w:val="en-GB"/>
        </w:rPr>
        <w:t xml:space="preserve">Acquired PPDH is thought not to occur in cats and dogs </w:t>
      </w:r>
      <w:r w:rsidR="00C61BE4" w:rsidRPr="00A00845">
        <w:rPr>
          <w:lang w:val="en-GB"/>
        </w:rPr>
        <w:t xml:space="preserve">under normal circumstances </w:t>
      </w:r>
      <w:r w:rsidR="00F65A55" w:rsidRPr="00A00845">
        <w:rPr>
          <w:lang w:val="en-GB"/>
        </w:rPr>
        <w:t xml:space="preserve">as, unlike humans, they have complete separation between the diaphragm and pericardium </w:t>
      </w:r>
      <w:r w:rsidR="00F65A55" w:rsidRPr="00A00845">
        <w:rPr>
          <w:lang w:val="en-GB"/>
        </w:rPr>
        <w:fldChar w:fldCharType="begin"/>
      </w:r>
      <w:r w:rsidR="00F65A55" w:rsidRPr="00A00845">
        <w:rPr>
          <w:lang w:val="en-GB"/>
        </w:rPr>
        <w:instrText xml:space="preserve"> ADDIN EN.CITE &lt;EndNote&gt;&lt;Cite&gt;&lt;Author&gt;Noden&lt;/Author&gt;&lt;Year&gt;1985&lt;/Year&gt;&lt;RecNum&gt;186&lt;/RecNum&gt;&lt;DisplayText&gt;(Noden and deLahunta 1985)&lt;/DisplayText&gt;&lt;record&gt;&lt;rec-number&gt;186&lt;/rec-number&gt;&lt;foreign-keys&gt;&lt;key app="EN" db-id="2v25edasv9f5t8eae2b52zrqvapdwav9ptxv" timestamp="1553614683"&gt;186&lt;/key&gt;&lt;/foreign-keys&gt;&lt;ref-type name="Book Section"&gt;5&lt;/ref-type&gt;&lt;contributors&gt;&lt;authors&gt;&lt;author&gt;Noden, D.M.&lt;/author&gt;&lt;author&gt;deLahunta, A. &lt;/author&gt;&lt;/authors&gt;&lt;/contributors&gt;&lt;titles&gt;&lt;title&gt;Respiratory System and Partitioning of Body Cavities&lt;/title&gt;&lt;secondary-title&gt;The Embryology of Domestic Animals. Developmental Mechanisms and Malformations&lt;/secondary-title&gt;&lt;/titles&gt;&lt;pages&gt;279-291&lt;/pages&gt;&lt;section&gt;15&lt;/section&gt;&lt;dates&gt;&lt;year&gt;1985&lt;/year&gt;&lt;/dates&gt;&lt;pub-location&gt;Baltimore&lt;/pub-location&gt;&lt;publisher&gt;Williams &amp;amp; Wilkins &lt;/publisher&gt;&lt;urls&gt;&lt;/urls&gt;&lt;/record&gt;&lt;/Cite&gt;&lt;/EndNote&gt;</w:instrText>
      </w:r>
      <w:r w:rsidR="00F65A55" w:rsidRPr="00A00845">
        <w:rPr>
          <w:lang w:val="en-GB"/>
        </w:rPr>
        <w:fldChar w:fldCharType="separate"/>
      </w:r>
      <w:r w:rsidR="00F65A55" w:rsidRPr="00A00845">
        <w:rPr>
          <w:noProof/>
          <w:lang w:val="en-GB"/>
        </w:rPr>
        <w:t>(Noden and deLahunta 1985)</w:t>
      </w:r>
      <w:r w:rsidR="00F65A55" w:rsidRPr="00A00845">
        <w:rPr>
          <w:lang w:val="en-GB"/>
        </w:rPr>
        <w:fldChar w:fldCharType="end"/>
      </w:r>
      <w:r w:rsidR="00F65A55" w:rsidRPr="00A00845">
        <w:rPr>
          <w:lang w:val="en-GB"/>
        </w:rPr>
        <w:t xml:space="preserve">. </w:t>
      </w:r>
    </w:p>
    <w:p w14:paraId="648159D7" w14:textId="578097CE" w:rsidR="00EA1C8C" w:rsidRPr="00A00845" w:rsidRDefault="00F65A55" w:rsidP="0047074F">
      <w:pPr>
        <w:spacing w:after="120" w:line="480" w:lineRule="auto"/>
        <w:jc w:val="both"/>
        <w:rPr>
          <w:lang w:val="en-GB"/>
        </w:rPr>
      </w:pPr>
      <w:r w:rsidRPr="00A00845">
        <w:rPr>
          <w:lang w:val="en-GB"/>
        </w:rPr>
        <w:t xml:space="preserve">Clinical signs most often reported </w:t>
      </w:r>
      <w:r w:rsidR="006B1536" w:rsidRPr="00A00845">
        <w:rPr>
          <w:lang w:val="en-GB"/>
        </w:rPr>
        <w:t>include</w:t>
      </w:r>
      <w:r w:rsidRPr="00A00845">
        <w:rPr>
          <w:lang w:val="en-GB"/>
        </w:rPr>
        <w:t xml:space="preserve"> exercise intolerance, tachypnoea, dyspnoea, cough, vomiting and anorexia </w:t>
      </w:r>
      <w:r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Pr="00A00845">
        <w:rPr>
          <w:lang w:val="en-GB"/>
        </w:rPr>
        <w:instrText xml:space="preserve"> ADDIN EN.CITE </w:instrText>
      </w:r>
      <w:r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Pr="00A00845">
        <w:rPr>
          <w:lang w:val="en-GB"/>
        </w:rPr>
        <w:instrText xml:space="preserve"> ADDIN EN.CITE.DATA </w:instrText>
      </w:r>
      <w:r w:rsidRPr="00A00845">
        <w:rPr>
          <w:lang w:val="en-GB"/>
        </w:rPr>
      </w:r>
      <w:r w:rsidRPr="00A00845">
        <w:rPr>
          <w:lang w:val="en-GB"/>
        </w:rPr>
        <w:fldChar w:fldCharType="end"/>
      </w:r>
      <w:r w:rsidRPr="00A00845">
        <w:rPr>
          <w:lang w:val="en-GB"/>
        </w:rPr>
      </w:r>
      <w:r w:rsidRPr="00A00845">
        <w:rPr>
          <w:lang w:val="en-GB"/>
        </w:rPr>
        <w:fldChar w:fldCharType="separate"/>
      </w:r>
      <w:r w:rsidRPr="00A00845">
        <w:rPr>
          <w:noProof/>
          <w:lang w:val="en-GB"/>
        </w:rPr>
        <w:t>(Burns et al. 2013; Reimer et al. 2004)</w:t>
      </w:r>
      <w:r w:rsidRPr="00A00845">
        <w:rPr>
          <w:lang w:val="en-GB"/>
        </w:rPr>
        <w:fldChar w:fldCharType="end"/>
      </w:r>
      <w:r w:rsidRPr="00A00845">
        <w:rPr>
          <w:lang w:val="en-GB"/>
        </w:rPr>
        <w:t xml:space="preserve">. Muffled heart sounds are frequently identified on clinical examination </w:t>
      </w:r>
      <w:r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Pr="00A00845">
        <w:rPr>
          <w:lang w:val="en-GB"/>
        </w:rPr>
        <w:instrText xml:space="preserve"> ADDIN EN.CITE </w:instrText>
      </w:r>
      <w:r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Pr="00A00845">
        <w:rPr>
          <w:lang w:val="en-GB"/>
        </w:rPr>
        <w:instrText xml:space="preserve"> ADDIN EN.CITE.DATA </w:instrText>
      </w:r>
      <w:r w:rsidRPr="00A00845">
        <w:rPr>
          <w:lang w:val="en-GB"/>
        </w:rPr>
      </w:r>
      <w:r w:rsidRPr="00A00845">
        <w:rPr>
          <w:lang w:val="en-GB"/>
        </w:rPr>
        <w:fldChar w:fldCharType="end"/>
      </w:r>
      <w:r w:rsidRPr="00A00845">
        <w:rPr>
          <w:lang w:val="en-GB"/>
        </w:rPr>
      </w:r>
      <w:r w:rsidRPr="00A00845">
        <w:rPr>
          <w:lang w:val="en-GB"/>
        </w:rPr>
        <w:fldChar w:fldCharType="separate"/>
      </w:r>
      <w:r w:rsidRPr="00A00845">
        <w:rPr>
          <w:noProof/>
          <w:lang w:val="en-GB"/>
        </w:rPr>
        <w:t>(Burns et al. 2013; Reimer et al. 2004)</w:t>
      </w:r>
      <w:r w:rsidRPr="00A00845">
        <w:rPr>
          <w:lang w:val="en-GB"/>
        </w:rPr>
        <w:fldChar w:fldCharType="end"/>
      </w:r>
      <w:r w:rsidRPr="00A00845">
        <w:rPr>
          <w:lang w:val="en-GB"/>
        </w:rPr>
        <w:t xml:space="preserve"> together with heart murmurs and reduced lung sounds </w:t>
      </w:r>
      <w:r w:rsidRPr="00A00845">
        <w:rPr>
          <w:lang w:val="en-GB"/>
        </w:rPr>
        <w:fldChar w:fldCharType="begin"/>
      </w:r>
      <w:r w:rsidRPr="00A00845">
        <w:rPr>
          <w:lang w:val="en-GB"/>
        </w:rPr>
        <w:instrText xml:space="preserve"> ADDIN EN.CITE &lt;EndNote&gt;&lt;Cite&gt;&lt;Author&gt;Burns&lt;/Author&gt;&lt;Year&gt;2013&lt;/Year&gt;&lt;RecNum&gt;140&lt;/RecNum&gt;&lt;DisplayText&gt;(Burns et al. 2013)&lt;/DisplayText&gt;&lt;record&gt;&lt;rec-number&gt;140&lt;/rec-number&gt;&lt;foreign-keys&gt;&lt;key app="EN" db-id="2v25edasv9f5t8eae2b52zrqvapdwav9ptxv" timestamp="1546513259"&gt;140&lt;/key&gt;&lt;/foreign-keys&gt;&lt;ref-type name="Journal Article"&gt;17&lt;/ref-type&gt;&lt;contributors&gt;&lt;authors&gt;&lt;author&gt;Burns, C. G.&lt;/author&gt;&lt;author&gt;Bergh, M. S.&lt;/author&gt;&lt;author&gt;McLoughlin, M. A.&lt;/author&gt;&lt;/authors&gt;&lt;/contributors&gt;&lt;auth-address&gt;Department of Veterinary Clinical Sciences, College of Veterinary Medicine, The Ohio State University, Columbus, OH 43210, USA. cburnsdvm@gmail.com&lt;/auth-address&gt;&lt;titles&gt;&lt;title&gt;Surgical and nonsurgical treatment of peritoneopericardial diaphragmatic hernia in dogs and cats: 58 cases (1999-2008)&lt;/title&gt;&lt;secondary-title&gt;J Am Vet Med Assoc&lt;/secondary-title&gt;&lt;/titles&gt;&lt;periodical&gt;&lt;full-title&gt;J Am Vet Med Assoc&lt;/full-title&gt;&lt;/periodical&gt;&lt;pages&gt;643-50&lt;/pages&gt;&lt;volume&gt;242&lt;/volume&gt;&lt;number&gt;5&lt;/number&gt;&lt;edition&gt;2013/02/14&lt;/edition&gt;&lt;keywords&gt;&lt;keyword&gt;Animals&lt;/keyword&gt;&lt;keyword&gt;Cat Diseases/pathology/*therapy&lt;/keyword&gt;&lt;keyword&gt;Cats&lt;/keyword&gt;&lt;keyword&gt;Dog Diseases/pathology/*therapy&lt;/keyword&gt;&lt;keyword&gt;Dogs&lt;/keyword&gt;&lt;keyword&gt;Female&lt;/keyword&gt;&lt;keyword&gt;Hernia, Diaphragmatic/pathology/therapy/*veterinary&lt;/keyword&gt;&lt;keyword&gt;Male&lt;/keyword&gt;&lt;keyword&gt;Retrospective Studies&lt;/keyword&gt;&lt;/keywords&gt;&lt;dates&gt;&lt;year&gt;2013&lt;/year&gt;&lt;pub-dates&gt;&lt;date&gt;Mar 1&lt;/date&gt;&lt;/pub-dates&gt;&lt;/dates&gt;&lt;isbn&gt;1943-569X (Electronic)&amp;#xD;0003-1488 (Linking)&lt;/isbn&gt;&lt;accession-num&gt;23402411&lt;/accession-num&gt;&lt;urls&gt;&lt;related-urls&gt;&lt;url&gt;https://www.ncbi.nlm.nih.gov/pubmed/23402411&lt;/url&gt;&lt;/related-urls&gt;&lt;/urls&gt;&lt;electronic-resource-num&gt;10.2460/javma.242.5.643&lt;/electronic-resource-num&gt;&lt;/record&gt;&lt;/Cite&gt;&lt;/EndNote&gt;</w:instrText>
      </w:r>
      <w:r w:rsidRPr="00A00845">
        <w:rPr>
          <w:lang w:val="en-GB"/>
        </w:rPr>
        <w:fldChar w:fldCharType="separate"/>
      </w:r>
      <w:r w:rsidRPr="00A00845">
        <w:rPr>
          <w:noProof/>
          <w:lang w:val="en-GB"/>
        </w:rPr>
        <w:t>(Burns et al. 2013)</w:t>
      </w:r>
      <w:r w:rsidRPr="00A00845">
        <w:rPr>
          <w:lang w:val="en-GB"/>
        </w:rPr>
        <w:fldChar w:fldCharType="end"/>
      </w:r>
      <w:r w:rsidRPr="00A00845">
        <w:rPr>
          <w:lang w:val="en-GB"/>
        </w:rPr>
        <w:t xml:space="preserve">. </w:t>
      </w:r>
      <w:r w:rsidR="003E5F20" w:rsidRPr="00A00845">
        <w:rPr>
          <w:lang w:val="en-GB"/>
        </w:rPr>
        <w:t>Investigations of</w:t>
      </w:r>
      <w:r w:rsidR="00EA1C8C" w:rsidRPr="00A00845">
        <w:rPr>
          <w:lang w:val="en-GB"/>
        </w:rPr>
        <w:t xml:space="preserve"> these clinical signs</w:t>
      </w:r>
      <w:r w:rsidRPr="00A00845">
        <w:rPr>
          <w:lang w:val="en-GB"/>
        </w:rPr>
        <w:t xml:space="preserve"> via diagnostic imaging</w:t>
      </w:r>
      <w:r w:rsidR="00EA1C8C" w:rsidRPr="00A00845">
        <w:rPr>
          <w:lang w:val="en-GB"/>
        </w:rPr>
        <w:t xml:space="preserve"> will </w:t>
      </w:r>
      <w:r w:rsidRPr="00A00845">
        <w:rPr>
          <w:lang w:val="en-GB"/>
        </w:rPr>
        <w:t xml:space="preserve">usually </w:t>
      </w:r>
      <w:r w:rsidR="00EA1C8C" w:rsidRPr="00A00845">
        <w:rPr>
          <w:lang w:val="en-GB"/>
        </w:rPr>
        <w:t xml:space="preserve">result in </w:t>
      </w:r>
      <w:r w:rsidR="00320A05" w:rsidRPr="00A00845">
        <w:rPr>
          <w:lang w:val="en-GB"/>
        </w:rPr>
        <w:t>PPDH</w:t>
      </w:r>
      <w:r w:rsidR="00EA1C8C" w:rsidRPr="00A00845">
        <w:rPr>
          <w:lang w:val="en-GB"/>
        </w:rPr>
        <w:t xml:space="preserve"> being diagnosed. However, in some instances PPDH </w:t>
      </w:r>
      <w:r w:rsidR="00C61BE4" w:rsidRPr="00A00845">
        <w:rPr>
          <w:lang w:val="en-GB"/>
        </w:rPr>
        <w:t>will be</w:t>
      </w:r>
      <w:r w:rsidR="00EA1C8C" w:rsidRPr="00A00845">
        <w:rPr>
          <w:lang w:val="en-GB"/>
        </w:rPr>
        <w:t xml:space="preserve"> diagnosed incidentally when </w:t>
      </w:r>
      <w:r w:rsidR="0011215C" w:rsidRPr="00A00845">
        <w:rPr>
          <w:lang w:val="en-GB"/>
        </w:rPr>
        <w:t xml:space="preserve">thoracic </w:t>
      </w:r>
      <w:r w:rsidR="00EA1C8C" w:rsidRPr="00A00845">
        <w:rPr>
          <w:lang w:val="en-GB"/>
        </w:rPr>
        <w:t xml:space="preserve">radiographs are evaluated for other reasons. </w:t>
      </w:r>
    </w:p>
    <w:p w14:paraId="28587D5A" w14:textId="204116DD" w:rsidR="00D70EF9" w:rsidRPr="00A00845" w:rsidRDefault="00C92FBD" w:rsidP="0047074F">
      <w:pPr>
        <w:spacing w:after="120" w:line="480" w:lineRule="auto"/>
        <w:jc w:val="both"/>
        <w:rPr>
          <w:lang w:val="en-GB"/>
        </w:rPr>
      </w:pPr>
      <w:r w:rsidRPr="00A00845">
        <w:rPr>
          <w:lang w:val="en-GB"/>
        </w:rPr>
        <w:t xml:space="preserve">Peritoneopericardial </w:t>
      </w:r>
      <w:r w:rsidR="003103D3" w:rsidRPr="00A00845">
        <w:rPr>
          <w:lang w:val="en-GB"/>
        </w:rPr>
        <w:t>diaphragmatic</w:t>
      </w:r>
      <w:r w:rsidRPr="00A00845">
        <w:rPr>
          <w:lang w:val="en-GB"/>
        </w:rPr>
        <w:t xml:space="preserve"> hernia</w:t>
      </w:r>
      <w:r w:rsidR="00EA1C8C" w:rsidRPr="00A00845">
        <w:rPr>
          <w:lang w:val="en-GB"/>
        </w:rPr>
        <w:t xml:space="preserve"> is </w:t>
      </w:r>
      <w:r w:rsidR="003E5F20" w:rsidRPr="00A00845">
        <w:rPr>
          <w:lang w:val="en-GB"/>
        </w:rPr>
        <w:t>often</w:t>
      </w:r>
      <w:r w:rsidR="00EA1C8C" w:rsidRPr="00A00845">
        <w:rPr>
          <w:lang w:val="en-GB"/>
        </w:rPr>
        <w:t xml:space="preserve"> identified </w:t>
      </w:r>
      <w:r w:rsidR="0011215C" w:rsidRPr="00A00845">
        <w:rPr>
          <w:lang w:val="en-GB"/>
        </w:rPr>
        <w:t>on</w:t>
      </w:r>
      <w:r w:rsidR="00EA1C8C" w:rsidRPr="00A00845">
        <w:rPr>
          <w:lang w:val="en-GB"/>
        </w:rPr>
        <w:t xml:space="preserve"> thoracic radiograph</w:t>
      </w:r>
      <w:r w:rsidR="0011215C" w:rsidRPr="00A00845">
        <w:rPr>
          <w:lang w:val="en-GB"/>
        </w:rPr>
        <w:t>s, which</w:t>
      </w:r>
      <w:r w:rsidR="00EA1C8C" w:rsidRPr="00A00845">
        <w:rPr>
          <w:lang w:val="en-GB"/>
        </w:rPr>
        <w:t xml:space="preserve"> show cardiomegaly</w:t>
      </w:r>
      <w:r w:rsidR="00D70EF9" w:rsidRPr="00A00845">
        <w:rPr>
          <w:lang w:val="en-GB"/>
        </w:rPr>
        <w:t xml:space="preserve"> or enlargement/ distortion of the cardiac silhouette</w:t>
      </w:r>
      <w:r w:rsidR="00951E52" w:rsidRPr="00A00845">
        <w:rPr>
          <w:lang w:val="en-GB"/>
        </w:rPr>
        <w:t xml:space="preserve"> </w:t>
      </w:r>
      <w:r w:rsidR="006B1536" w:rsidRPr="00A00845">
        <w:rPr>
          <w:lang w:val="en-GB"/>
        </w:rPr>
        <w:fldChar w:fldCharType="begin"/>
      </w:r>
      <w:r w:rsidR="006B1536" w:rsidRPr="00A00845">
        <w:rPr>
          <w:lang w:val="en-GB"/>
        </w:rPr>
        <w:instrText xml:space="preserve"> ADDIN EN.CITE &lt;EndNote&gt;&lt;Cite&gt;&lt;Author&gt;Burns&lt;/Author&gt;&lt;Year&gt;2013&lt;/Year&gt;&lt;RecNum&gt;140&lt;/RecNum&gt;&lt;DisplayText&gt;(Burns et al. 2013)&lt;/DisplayText&gt;&lt;record&gt;&lt;rec-number&gt;140&lt;/rec-number&gt;&lt;foreign-keys&gt;&lt;key app="EN" db-id="2v25edasv9f5t8eae2b52zrqvapdwav9ptxv" timestamp="1546513259"&gt;140&lt;/key&gt;&lt;/foreign-keys&gt;&lt;ref-type name="Journal Article"&gt;17&lt;/ref-type&gt;&lt;contributors&gt;&lt;authors&gt;&lt;author&gt;Burns, C. G.&lt;/author&gt;&lt;author&gt;Bergh, M. S.&lt;/author&gt;&lt;author&gt;McLoughlin, M. A.&lt;/author&gt;&lt;/authors&gt;&lt;/contributors&gt;&lt;auth-address&gt;Department of Veterinary Clinical Sciences, College of Veterinary Medicine, The Ohio State University, Columbus, OH 43210, USA. cburnsdvm@gmail.com&lt;/auth-address&gt;&lt;titles&gt;&lt;title&gt;Surgical and nonsurgical treatment of peritoneopericardial diaphragmatic hernia in dogs and cats: 58 cases (1999-2008)&lt;/title&gt;&lt;secondary-title&gt;J Am Vet Med Assoc&lt;/secondary-title&gt;&lt;/titles&gt;&lt;periodical&gt;&lt;full-title&gt;J Am Vet Med Assoc&lt;/full-title&gt;&lt;/periodical&gt;&lt;pages&gt;643-50&lt;/pages&gt;&lt;volume&gt;242&lt;/volume&gt;&lt;number&gt;5&lt;/number&gt;&lt;edition&gt;2013/02/14&lt;/edition&gt;&lt;keywords&gt;&lt;keyword&gt;Animals&lt;/keyword&gt;&lt;keyword&gt;Cat Diseases/pathology/*therapy&lt;/keyword&gt;&lt;keyword&gt;Cats&lt;/keyword&gt;&lt;keyword&gt;Dog Diseases/pathology/*therapy&lt;/keyword&gt;&lt;keyword&gt;Dogs&lt;/keyword&gt;&lt;keyword&gt;Female&lt;/keyword&gt;&lt;keyword&gt;Hernia, Diaphragmatic/pathology/therapy/*veterinary&lt;/keyword&gt;&lt;keyword&gt;Male&lt;/keyword&gt;&lt;keyword&gt;Retrospective Studies&lt;/keyword&gt;&lt;/keywords&gt;&lt;dates&gt;&lt;year&gt;2013&lt;/year&gt;&lt;pub-dates&gt;&lt;date&gt;Mar 1&lt;/date&gt;&lt;/pub-dates&gt;&lt;/dates&gt;&lt;isbn&gt;1943-569X (Electronic)&amp;#xD;0003-1488 (Linking)&lt;/isbn&gt;&lt;accession-num&gt;23402411&lt;/accession-num&gt;&lt;urls&gt;&lt;related-urls&gt;&lt;url&gt;https://www.ncbi.nlm.nih.gov/pubmed/23402411&lt;/url&gt;&lt;/related-urls&gt;&lt;/urls&gt;&lt;electronic-resource-num&gt;10.2460/javma.242.5.643&lt;/electronic-resource-num&gt;&lt;/record&gt;&lt;/Cite&gt;&lt;/EndNote&gt;</w:instrText>
      </w:r>
      <w:r w:rsidR="006B1536" w:rsidRPr="00A00845">
        <w:rPr>
          <w:lang w:val="en-GB"/>
        </w:rPr>
        <w:fldChar w:fldCharType="separate"/>
      </w:r>
      <w:r w:rsidR="006B1536" w:rsidRPr="00A00845">
        <w:rPr>
          <w:noProof/>
          <w:lang w:val="en-GB"/>
        </w:rPr>
        <w:t>(Burns et al. 2013)</w:t>
      </w:r>
      <w:r w:rsidR="006B1536" w:rsidRPr="00A00845">
        <w:rPr>
          <w:lang w:val="en-GB"/>
        </w:rPr>
        <w:fldChar w:fldCharType="end"/>
      </w:r>
      <w:r w:rsidR="006B1536" w:rsidRPr="00A00845">
        <w:rPr>
          <w:lang w:val="en-GB"/>
        </w:rPr>
        <w:t xml:space="preserve"> (</w:t>
      </w:r>
      <w:r w:rsidR="00951E52" w:rsidRPr="00A00845">
        <w:rPr>
          <w:lang w:val="en-GB"/>
        </w:rPr>
        <w:t xml:space="preserve">Figure </w:t>
      </w:r>
      <w:r w:rsidR="00ED05A4" w:rsidRPr="00A00845">
        <w:rPr>
          <w:lang w:val="en-GB"/>
        </w:rPr>
        <w:t>4</w:t>
      </w:r>
      <w:r w:rsidR="00951E52" w:rsidRPr="00A00845">
        <w:rPr>
          <w:lang w:val="en-GB"/>
        </w:rPr>
        <w:t>)</w:t>
      </w:r>
      <w:r w:rsidR="00D70EF9" w:rsidRPr="00A00845">
        <w:rPr>
          <w:lang w:val="en-GB"/>
        </w:rPr>
        <w:t xml:space="preserve">. Other </w:t>
      </w:r>
      <w:r w:rsidR="00E96E39" w:rsidRPr="00A00845">
        <w:rPr>
          <w:lang w:val="en-GB"/>
        </w:rPr>
        <w:t>findings</w:t>
      </w:r>
      <w:r w:rsidR="00D70EF9" w:rsidRPr="00A00845">
        <w:rPr>
          <w:lang w:val="en-GB"/>
        </w:rPr>
        <w:t xml:space="preserve"> suggesting that abdominal organs may be contained within the pericardial sac include</w:t>
      </w:r>
      <w:r w:rsidR="006B1536" w:rsidRPr="00A00845">
        <w:rPr>
          <w:lang w:val="en-GB"/>
        </w:rPr>
        <w:t xml:space="preserve"> </w:t>
      </w:r>
      <w:r w:rsidR="006B1536" w:rsidRPr="00A00845">
        <w:rPr>
          <w:lang w:val="en-GB"/>
        </w:rPr>
        <w:fldChar w:fldCharType="begin">
          <w:fldData xml:space="preserve">PEVuZE5vdGU+PENpdGU+PEF1dGhvcj5CdXJuczwvQXV0aG9yPjxZZWFyPjIwMTM8L1llYXI+PFJl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==
</w:fldData>
        </w:fldChar>
      </w:r>
      <w:r w:rsidR="006B1536" w:rsidRPr="00A00845">
        <w:rPr>
          <w:lang w:val="en-GB"/>
        </w:rPr>
        <w:instrText xml:space="preserve"> ADDIN EN.CITE </w:instrText>
      </w:r>
      <w:r w:rsidR="006B1536" w:rsidRPr="00A00845">
        <w:rPr>
          <w:lang w:val="en-GB"/>
        </w:rPr>
        <w:fldChar w:fldCharType="begin">
          <w:fldData xml:space="preserve">PEVuZE5vdGU+PENpdGU+PEF1dGhvcj5CdXJuczwvQXV0aG9yPjxZZWFyPjIwMTM8L1llYXI+PFJl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==
</w:fldData>
        </w:fldChar>
      </w:r>
      <w:r w:rsidR="006B1536" w:rsidRPr="00A00845">
        <w:rPr>
          <w:lang w:val="en-GB"/>
        </w:rPr>
        <w:instrText xml:space="preserve"> ADDIN EN.CITE.DATA </w:instrText>
      </w:r>
      <w:r w:rsidR="006B1536" w:rsidRPr="00A00845">
        <w:rPr>
          <w:lang w:val="en-GB"/>
        </w:rPr>
      </w:r>
      <w:r w:rsidR="006B1536" w:rsidRPr="00A00845">
        <w:rPr>
          <w:lang w:val="en-GB"/>
        </w:rPr>
        <w:fldChar w:fldCharType="end"/>
      </w:r>
      <w:r w:rsidR="006B1536" w:rsidRPr="00A00845">
        <w:rPr>
          <w:lang w:val="en-GB"/>
        </w:rPr>
      </w:r>
      <w:r w:rsidR="006B1536" w:rsidRPr="00A00845">
        <w:rPr>
          <w:lang w:val="en-GB"/>
        </w:rPr>
        <w:fldChar w:fldCharType="separate"/>
      </w:r>
      <w:r w:rsidR="006B1536" w:rsidRPr="00A00845">
        <w:rPr>
          <w:noProof/>
          <w:lang w:val="en-GB"/>
        </w:rPr>
        <w:t>(Burns et al. 2013; Sisson and Thomas 1999)</w:t>
      </w:r>
      <w:r w:rsidR="006B1536" w:rsidRPr="00A00845">
        <w:rPr>
          <w:lang w:val="en-GB"/>
        </w:rPr>
        <w:fldChar w:fldCharType="end"/>
      </w:r>
      <w:r w:rsidR="00D70EF9" w:rsidRPr="00A00845">
        <w:rPr>
          <w:lang w:val="en-GB"/>
        </w:rPr>
        <w:t>:</w:t>
      </w:r>
    </w:p>
    <w:p w14:paraId="65BA81E4" w14:textId="77777777" w:rsidR="00D70EF9" w:rsidRPr="00A00845" w:rsidRDefault="00D70EF9" w:rsidP="0047074F">
      <w:pPr>
        <w:pStyle w:val="ListParagraph"/>
        <w:numPr>
          <w:ilvl w:val="0"/>
          <w:numId w:val="3"/>
        </w:numPr>
        <w:spacing w:after="120" w:line="480" w:lineRule="auto"/>
        <w:jc w:val="both"/>
        <w:rPr>
          <w:lang w:val="en-GB"/>
        </w:rPr>
      </w:pPr>
      <w:r w:rsidRPr="00A00845">
        <w:rPr>
          <w:lang w:val="en-GB"/>
        </w:rPr>
        <w:t>Irregular, lucent areas caused by omental fat</w:t>
      </w:r>
    </w:p>
    <w:p w14:paraId="67E392E3" w14:textId="77777777" w:rsidR="00D70EF9" w:rsidRPr="00A00845" w:rsidRDefault="00D70EF9" w:rsidP="0047074F">
      <w:pPr>
        <w:pStyle w:val="ListParagraph"/>
        <w:numPr>
          <w:ilvl w:val="0"/>
          <w:numId w:val="3"/>
        </w:numPr>
        <w:spacing w:after="120" w:line="480" w:lineRule="auto"/>
        <w:jc w:val="both"/>
        <w:rPr>
          <w:lang w:val="en-GB"/>
        </w:rPr>
      </w:pPr>
      <w:r w:rsidRPr="00A00845">
        <w:rPr>
          <w:lang w:val="en-GB"/>
        </w:rPr>
        <w:t xml:space="preserve">Gas bubbles or the </w:t>
      </w:r>
      <w:r w:rsidR="00EA1C8C" w:rsidRPr="00A00845">
        <w:rPr>
          <w:lang w:val="en-GB"/>
        </w:rPr>
        <w:t xml:space="preserve">presence of gas-filled abdominal organs in the pericardial sac </w:t>
      </w:r>
    </w:p>
    <w:p w14:paraId="12172C88" w14:textId="739F0721" w:rsidR="00D70EF9" w:rsidRPr="00A00845" w:rsidRDefault="00D70EF9" w:rsidP="0047074F">
      <w:pPr>
        <w:pStyle w:val="ListParagraph"/>
        <w:numPr>
          <w:ilvl w:val="0"/>
          <w:numId w:val="3"/>
        </w:numPr>
        <w:spacing w:after="120" w:line="480" w:lineRule="auto"/>
        <w:jc w:val="both"/>
        <w:rPr>
          <w:lang w:val="en-GB"/>
        </w:rPr>
      </w:pPr>
      <w:r w:rsidRPr="00A00845">
        <w:rPr>
          <w:lang w:val="en-GB"/>
        </w:rPr>
        <w:t>Lack of definition of the border of the diaphragm (silhouette sign)</w:t>
      </w:r>
    </w:p>
    <w:p w14:paraId="33197CA8" w14:textId="0B55BF78" w:rsidR="00EA1C8C" w:rsidRPr="00A00845" w:rsidRDefault="00D70EF9" w:rsidP="0047074F">
      <w:pPr>
        <w:pStyle w:val="ListParagraph"/>
        <w:numPr>
          <w:ilvl w:val="0"/>
          <w:numId w:val="3"/>
        </w:numPr>
        <w:spacing w:after="120" w:line="480" w:lineRule="auto"/>
        <w:jc w:val="both"/>
        <w:rPr>
          <w:lang w:val="en-GB"/>
        </w:rPr>
      </w:pPr>
      <w:r w:rsidRPr="00A00845">
        <w:rPr>
          <w:lang w:val="en-GB"/>
        </w:rPr>
        <w:t>Cranially displaced abdominal organs</w:t>
      </w:r>
    </w:p>
    <w:p w14:paraId="36E16C98" w14:textId="740CA694" w:rsidR="00D70EF9" w:rsidRPr="00A00845" w:rsidRDefault="00D70EF9" w:rsidP="0047074F">
      <w:pPr>
        <w:spacing w:after="120" w:line="480" w:lineRule="auto"/>
        <w:jc w:val="both"/>
        <w:rPr>
          <w:lang w:val="en-GB"/>
        </w:rPr>
      </w:pPr>
      <w:r w:rsidRPr="00A00845">
        <w:rPr>
          <w:lang w:val="en-GB"/>
        </w:rPr>
        <w:lastRenderedPageBreak/>
        <w:t xml:space="preserve">Diagnosis can be confirmed </w:t>
      </w:r>
      <w:r w:rsidR="002A3EC2" w:rsidRPr="00A00845">
        <w:rPr>
          <w:lang w:val="en-GB"/>
        </w:rPr>
        <w:t>with</w:t>
      </w:r>
      <w:r w:rsidRPr="00A00845">
        <w:rPr>
          <w:lang w:val="en-GB"/>
        </w:rPr>
        <w:t xml:space="preserve"> echocard</w:t>
      </w:r>
      <w:r w:rsidR="00C61BE4" w:rsidRPr="00A00845">
        <w:rPr>
          <w:lang w:val="en-GB"/>
        </w:rPr>
        <w:t>iography, abdominal ultrasound,</w:t>
      </w:r>
      <w:r w:rsidRPr="00A00845">
        <w:rPr>
          <w:lang w:val="en-GB"/>
        </w:rPr>
        <w:t xml:space="preserve"> </w:t>
      </w:r>
      <w:r w:rsidR="00CE1E97" w:rsidRPr="00A00845">
        <w:rPr>
          <w:lang w:val="en-GB"/>
        </w:rPr>
        <w:t>CT</w:t>
      </w:r>
      <w:r w:rsidR="003D162D" w:rsidRPr="00A00845">
        <w:rPr>
          <w:lang w:val="en-GB"/>
        </w:rPr>
        <w:t xml:space="preserve"> or a combination</w:t>
      </w:r>
      <w:r w:rsidRPr="00A00845">
        <w:rPr>
          <w:lang w:val="en-GB"/>
        </w:rPr>
        <w:t xml:space="preserve">. </w:t>
      </w:r>
    </w:p>
    <w:p w14:paraId="2CDA8682" w14:textId="5613FCB0" w:rsidR="00B52634" w:rsidRPr="00A00845" w:rsidRDefault="00B52634" w:rsidP="0047074F">
      <w:pPr>
        <w:spacing w:after="120" w:line="480" w:lineRule="auto"/>
        <w:jc w:val="both"/>
        <w:rPr>
          <w:lang w:val="en-GB"/>
        </w:rPr>
      </w:pPr>
      <w:r w:rsidRPr="00A00845">
        <w:rPr>
          <w:lang w:val="en-GB"/>
        </w:rPr>
        <w:t>The prevalence of PPDH appears to be higher in cats than dogs</w:t>
      </w:r>
      <w:r w:rsidR="00680842" w:rsidRPr="00A00845">
        <w:rPr>
          <w:lang w:val="en-GB"/>
        </w:rPr>
        <w:t xml:space="preserve"> </w:t>
      </w:r>
      <w:r w:rsidR="00680842" w:rsidRPr="00A00845">
        <w:rPr>
          <w:lang w:val="en-GB"/>
        </w:rPr>
        <w:fldChar w:fldCharType="begin">
          <w:fldData xml:space="preserve">PEVuZE5vdGU+PENpdGU+PEF1dGhvcj5CYW56PC9BdXRob3I+PFllYXI+MjAxMDwvWWVhcj48UmVj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</w:fldData>
        </w:fldChar>
      </w:r>
      <w:r w:rsidR="00305D85" w:rsidRPr="00A00845">
        <w:rPr>
          <w:lang w:val="en-GB"/>
        </w:rPr>
        <w:instrText xml:space="preserve"> ADDIN EN.CITE </w:instrText>
      </w:r>
      <w:r w:rsidR="00305D85" w:rsidRPr="00A00845">
        <w:rPr>
          <w:lang w:val="en-GB"/>
        </w:rPr>
        <w:fldChar w:fldCharType="begin">
          <w:fldData xml:space="preserve">PEVuZE5vdGU+PENpdGU+PEF1dGhvcj5CYW56PC9BdXRob3I+PFllYXI+MjAxMDwvWWVhcj48UmVj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</w:fldData>
        </w:fldChar>
      </w:r>
      <w:r w:rsidR="00305D85" w:rsidRPr="00A00845">
        <w:rPr>
          <w:lang w:val="en-GB"/>
        </w:rPr>
        <w:instrText xml:space="preserve"> ADDIN EN.CITE.DATA </w:instrText>
      </w:r>
      <w:r w:rsidR="00305D85" w:rsidRPr="00A00845">
        <w:rPr>
          <w:lang w:val="en-GB"/>
        </w:rPr>
      </w:r>
      <w:r w:rsidR="00305D85" w:rsidRPr="00A00845">
        <w:rPr>
          <w:lang w:val="en-GB"/>
        </w:rPr>
        <w:fldChar w:fldCharType="end"/>
      </w:r>
      <w:r w:rsidR="00680842" w:rsidRPr="00A00845">
        <w:rPr>
          <w:lang w:val="en-GB"/>
        </w:rPr>
      </w:r>
      <w:r w:rsidR="00680842" w:rsidRPr="00A00845">
        <w:rPr>
          <w:lang w:val="en-GB"/>
        </w:rPr>
        <w:fldChar w:fldCharType="separate"/>
      </w:r>
      <w:r w:rsidR="00305D85" w:rsidRPr="00A00845">
        <w:rPr>
          <w:noProof/>
          <w:lang w:val="en-GB"/>
        </w:rPr>
        <w:t>(Banz and Gottfried 2010; Burns et al. 2013)</w:t>
      </w:r>
      <w:r w:rsidR="00680842" w:rsidRPr="00A00845">
        <w:rPr>
          <w:lang w:val="en-GB"/>
        </w:rPr>
        <w:fldChar w:fldCharType="end"/>
      </w:r>
      <w:r w:rsidR="002A3EC2" w:rsidRPr="00A00845">
        <w:rPr>
          <w:lang w:val="en-GB"/>
        </w:rPr>
        <w:t xml:space="preserve"> and</w:t>
      </w:r>
      <w:r w:rsidRPr="00A00845">
        <w:rPr>
          <w:lang w:val="en-GB"/>
        </w:rPr>
        <w:t xml:space="preserve"> </w:t>
      </w:r>
      <w:r w:rsidR="003E5F20" w:rsidRPr="00A00845">
        <w:rPr>
          <w:lang w:val="en-GB"/>
        </w:rPr>
        <w:t xml:space="preserve">Weimeraners and long haired </w:t>
      </w:r>
      <w:r w:rsidR="00E40E15" w:rsidRPr="00A00845">
        <w:rPr>
          <w:lang w:val="en-GB"/>
        </w:rPr>
        <w:t xml:space="preserve">breeds of </w:t>
      </w:r>
      <w:r w:rsidR="003E5F20" w:rsidRPr="00A00845">
        <w:rPr>
          <w:lang w:val="en-GB"/>
        </w:rPr>
        <w:t xml:space="preserve">cat appear to be predisposed </w:t>
      </w:r>
      <w:r w:rsidR="00680842" w:rsidRPr="00A00845">
        <w:rPr>
          <w:lang w:val="en-GB"/>
        </w:rPr>
        <w:fldChar w:fldCharType="begin">
          <w:fldData xml:space="preserve">PEVuZE5vdGU+PENpdGU+PEF1dGhvcj5CYW56PC9BdXRob3I+PFllYXI+MjAxMDwvWWVhcj48UmVj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</w:fldData>
        </w:fldChar>
      </w:r>
      <w:r w:rsidR="00411592" w:rsidRPr="00A00845">
        <w:rPr>
          <w:lang w:val="en-GB"/>
        </w:rPr>
        <w:instrText xml:space="preserve"> ADDIN EN.CITE </w:instrText>
      </w:r>
      <w:r w:rsidR="00411592" w:rsidRPr="00A00845">
        <w:rPr>
          <w:lang w:val="en-GB"/>
        </w:rPr>
        <w:fldChar w:fldCharType="begin">
          <w:fldData xml:space="preserve">PEVuZE5vdGU+PENpdGU+PEF1dGhvcj5CYW56PC9BdXRob3I+PFllYXI+MjAxMDwvWWVhcj48UmVj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</w:fldData>
        </w:fldChar>
      </w:r>
      <w:r w:rsidR="00411592" w:rsidRPr="00A00845">
        <w:rPr>
          <w:lang w:val="en-GB"/>
        </w:rPr>
        <w:instrText xml:space="preserve"> ADDIN EN.CITE.DATA </w:instrText>
      </w:r>
      <w:r w:rsidR="00411592" w:rsidRPr="00A00845">
        <w:rPr>
          <w:lang w:val="en-GB"/>
        </w:rPr>
      </w:r>
      <w:r w:rsidR="00411592" w:rsidRPr="00A00845">
        <w:rPr>
          <w:lang w:val="en-GB"/>
        </w:rPr>
        <w:fldChar w:fldCharType="end"/>
      </w:r>
      <w:r w:rsidR="00680842" w:rsidRPr="00A00845">
        <w:rPr>
          <w:lang w:val="en-GB"/>
        </w:rPr>
      </w:r>
      <w:r w:rsidR="00680842" w:rsidRPr="00A00845">
        <w:rPr>
          <w:lang w:val="en-GB"/>
        </w:rPr>
        <w:fldChar w:fldCharType="separate"/>
      </w:r>
      <w:r w:rsidR="00411592" w:rsidRPr="00A00845">
        <w:rPr>
          <w:noProof/>
          <w:lang w:val="en-GB"/>
        </w:rPr>
        <w:t>(Banz and Gottfried 2010; Burns et al. 2013; Reimer et al. 2004)</w:t>
      </w:r>
      <w:r w:rsidR="00680842" w:rsidRPr="00A00845">
        <w:rPr>
          <w:lang w:val="en-GB"/>
        </w:rPr>
        <w:fldChar w:fldCharType="end"/>
      </w:r>
      <w:r w:rsidRPr="00A00845">
        <w:rPr>
          <w:lang w:val="en-GB"/>
        </w:rPr>
        <w:t xml:space="preserve">. Burns </w:t>
      </w:r>
      <w:r w:rsidRPr="00A00845">
        <w:rPr>
          <w:i/>
          <w:lang w:val="en-GB"/>
        </w:rPr>
        <w:t xml:space="preserve">et al. </w:t>
      </w:r>
      <w:r w:rsidRPr="00A00845">
        <w:rPr>
          <w:lang w:val="en-GB"/>
        </w:rPr>
        <w:t xml:space="preserve">(2013) reported that younger cats tend to have a primary diagnosis whereas older cats </w:t>
      </w:r>
      <w:r w:rsidR="00097FE4" w:rsidRPr="00A00845">
        <w:rPr>
          <w:lang w:val="en-GB"/>
        </w:rPr>
        <w:t>a</w:t>
      </w:r>
      <w:r w:rsidRPr="00A00845">
        <w:rPr>
          <w:lang w:val="en-GB"/>
        </w:rPr>
        <w:t xml:space="preserve">re more likely to have PPDH identified incidentally. </w:t>
      </w:r>
    </w:p>
    <w:p w14:paraId="2AEE41A7" w14:textId="12A040F8" w:rsidR="00951E52" w:rsidRPr="00A00845" w:rsidRDefault="00B52634" w:rsidP="0047074F">
      <w:pPr>
        <w:spacing w:after="120" w:line="480" w:lineRule="auto"/>
        <w:jc w:val="both"/>
        <w:rPr>
          <w:lang w:val="en-GB"/>
        </w:rPr>
      </w:pPr>
      <w:r w:rsidRPr="00A00845">
        <w:rPr>
          <w:lang w:val="en-GB"/>
        </w:rPr>
        <w:t>Surgical repair of the diaphragmatic hernia is the treatment of choice for those animals with clinical signs attributable to PPDH</w:t>
      </w:r>
      <w:r w:rsidR="002F50D1" w:rsidRPr="00A00845">
        <w:rPr>
          <w:lang w:val="en-GB"/>
        </w:rPr>
        <w:t xml:space="preserve">, which </w:t>
      </w:r>
      <w:r w:rsidR="002A3EC2" w:rsidRPr="00A00845">
        <w:rPr>
          <w:lang w:val="en-GB"/>
        </w:rPr>
        <w:t xml:space="preserve">then </w:t>
      </w:r>
      <w:r w:rsidR="002F50D1" w:rsidRPr="00A00845">
        <w:rPr>
          <w:lang w:val="en-GB"/>
        </w:rPr>
        <w:t>often resolve</w:t>
      </w:r>
      <w:r w:rsidR="002A3EC2" w:rsidRPr="00A00845">
        <w:rPr>
          <w:lang w:val="en-GB"/>
        </w:rPr>
        <w:t xml:space="preserve"> </w:t>
      </w:r>
      <w:r w:rsidR="002A3EC2"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002A3EC2" w:rsidRPr="00A00845">
        <w:rPr>
          <w:lang w:val="en-GB"/>
        </w:rPr>
        <w:instrText xml:space="preserve"> ADDIN EN.CITE </w:instrText>
      </w:r>
      <w:r w:rsidR="002A3EC2" w:rsidRPr="00A00845">
        <w:rPr>
          <w:lang w:val="en-GB"/>
        </w:rPr>
        <w:fldChar w:fldCharType="begin">
          <w:fldData xml:space="preserve">PEVuZE5vdGU+PENpdGU+PEF1dGhvcj5CdXJuczwvQXV0aG9yPjxZZWFyPjIwMTM8L1llYXI+PFJl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</w:fldData>
        </w:fldChar>
      </w:r>
      <w:r w:rsidR="002A3EC2" w:rsidRPr="00A00845">
        <w:rPr>
          <w:lang w:val="en-GB"/>
        </w:rPr>
        <w:instrText xml:space="preserve"> ADDIN EN.CITE.DATA </w:instrText>
      </w:r>
      <w:r w:rsidR="002A3EC2" w:rsidRPr="00A00845">
        <w:rPr>
          <w:lang w:val="en-GB"/>
        </w:rPr>
      </w:r>
      <w:r w:rsidR="002A3EC2" w:rsidRPr="00A00845">
        <w:rPr>
          <w:lang w:val="en-GB"/>
        </w:rPr>
        <w:fldChar w:fldCharType="end"/>
      </w:r>
      <w:r w:rsidR="002A3EC2" w:rsidRPr="00A00845">
        <w:rPr>
          <w:lang w:val="en-GB"/>
        </w:rPr>
      </w:r>
      <w:r w:rsidR="002A3EC2" w:rsidRPr="00A00845">
        <w:rPr>
          <w:lang w:val="en-GB"/>
        </w:rPr>
        <w:fldChar w:fldCharType="separate"/>
      </w:r>
      <w:r w:rsidR="002A3EC2" w:rsidRPr="00A00845">
        <w:rPr>
          <w:noProof/>
          <w:lang w:val="en-GB"/>
        </w:rPr>
        <w:t>(Burns et al. 2013; Reimer et al. 2004)</w:t>
      </w:r>
      <w:r w:rsidR="002A3EC2" w:rsidRPr="00A00845">
        <w:rPr>
          <w:lang w:val="en-GB"/>
        </w:rPr>
        <w:fldChar w:fldCharType="end"/>
      </w:r>
      <w:r w:rsidRPr="00A00845">
        <w:rPr>
          <w:lang w:val="en-GB"/>
        </w:rPr>
        <w:t xml:space="preserve">. Mortality rates and survival times have not been found to be different between animals that undergo surgical repair and those that </w:t>
      </w:r>
      <w:r w:rsidR="00C241D2" w:rsidRPr="00A00845">
        <w:rPr>
          <w:lang w:val="en-GB"/>
        </w:rPr>
        <w:t>do not</w:t>
      </w:r>
      <w:r w:rsidR="00FC048F" w:rsidRPr="00A00845">
        <w:rPr>
          <w:lang w:val="en-GB"/>
        </w:rPr>
        <w:t>, although most animals managed conservatively are less severely affected than those managed surgically</w:t>
      </w:r>
      <w:r w:rsidRPr="00A00845">
        <w:rPr>
          <w:lang w:val="en-GB"/>
        </w:rPr>
        <w:t xml:space="preserve"> </w:t>
      </w:r>
      <w:r w:rsidR="00680842" w:rsidRPr="00A00845">
        <w:rPr>
          <w:lang w:val="en-GB"/>
        </w:rPr>
        <w:fldChar w:fldCharType="begin"/>
      </w:r>
      <w:r w:rsidR="00305D85" w:rsidRPr="00A00845">
        <w:rPr>
          <w:lang w:val="en-GB"/>
        </w:rPr>
        <w:instrText xml:space="preserve"> ADDIN EN.CITE &lt;EndNote&gt;&lt;Cite&gt;&lt;Author&gt;Burns&lt;/Author&gt;&lt;Year&gt;2013&lt;/Year&gt;&lt;RecNum&gt;140&lt;/RecNum&gt;&lt;DisplayText&gt;(Burns et al. 2013)&lt;/DisplayText&gt;&lt;record&gt;&lt;rec-number&gt;140&lt;/rec-number&gt;&lt;foreign-keys&gt;&lt;key app="EN" db-id="2v25edasv9f5t8eae2b52zrqvapdwav9ptxv" timestamp="1546513259"&gt;140&lt;/key&gt;&lt;/foreign-keys&gt;&lt;ref-type name="Journal Article"&gt;17&lt;/ref-type&gt;&lt;contributors&gt;&lt;authors&gt;&lt;author&gt;Burns, C. G.&lt;/author&gt;&lt;author&gt;Bergh, M. S.&lt;/author&gt;&lt;author&gt;McLoughlin, M. A.&lt;/author&gt;&lt;/authors&gt;&lt;/contributors&gt;&lt;auth-address&gt;Department of Veterinary Clinical Sciences, College of Veterinary Medicine, The Ohio State University, Columbus, OH 43210, USA. cburnsdvm@gmail.com&lt;/auth-address&gt;&lt;titles&gt;&lt;title&gt;Surgical and nonsurgical treatment of peritoneopericardial diaphragmatic hernia in dogs and cats: 58 cases (1999-2008)&lt;/title&gt;&lt;secondary-title&gt;J Am Vet Med Assoc&lt;/secondary-title&gt;&lt;/titles&gt;&lt;periodical&gt;&lt;full-title&gt;J Am Vet Med Assoc&lt;/full-title&gt;&lt;/periodical&gt;&lt;pages&gt;643-50&lt;/pages&gt;&lt;volume&gt;242&lt;/volume&gt;&lt;number&gt;5&lt;/number&gt;&lt;edition&gt;2013/02/14&lt;/edition&gt;&lt;keywords&gt;&lt;keyword&gt;Animals&lt;/keyword&gt;&lt;keyword&gt;Cat Diseases/pathology/*therapy&lt;/keyword&gt;&lt;keyword&gt;Cats&lt;/keyword&gt;&lt;keyword&gt;Dog Diseases/pathology/*therapy&lt;/keyword&gt;&lt;keyword&gt;Dogs&lt;/keyword&gt;&lt;keyword&gt;Female&lt;/keyword&gt;&lt;keyword&gt;Hernia, Diaphragmatic/pathology/therapy/*veterinary&lt;/keyword&gt;&lt;keyword&gt;Male&lt;/keyword&gt;&lt;keyword&gt;Retrospective Studies&lt;/keyword&gt;&lt;/keywords&gt;&lt;dates&gt;&lt;year&gt;2013&lt;/year&gt;&lt;pub-dates&gt;&lt;date&gt;Mar 1&lt;/date&gt;&lt;/pub-dates&gt;&lt;/dates&gt;&lt;isbn&gt;1943-569X (Electronic)&amp;#xD;0003-1488 (Linking)&lt;/isbn&gt;&lt;accession-num&gt;23402411&lt;/accession-num&gt;&lt;urls&gt;&lt;related-urls&gt;&lt;url&gt;https://www.ncbi.nlm.nih.gov/pubmed/23402411&lt;/url&gt;&lt;/related-urls&gt;&lt;/urls&gt;&lt;electronic-resource-num&gt;10.2460/javma.242.5.643&lt;/electronic-resource-num&gt;&lt;/record&gt;&lt;/Cite&gt;&lt;/EndNote&gt;</w:instrText>
      </w:r>
      <w:r w:rsidR="00680842" w:rsidRPr="00A00845">
        <w:rPr>
          <w:lang w:val="en-GB"/>
        </w:rPr>
        <w:fldChar w:fldCharType="separate"/>
      </w:r>
      <w:r w:rsidR="00305D85" w:rsidRPr="00A00845">
        <w:rPr>
          <w:noProof/>
          <w:lang w:val="en-GB"/>
        </w:rPr>
        <w:t>(Burns et al. 2013)</w:t>
      </w:r>
      <w:r w:rsidR="00680842" w:rsidRPr="00A00845">
        <w:rPr>
          <w:lang w:val="en-GB"/>
        </w:rPr>
        <w:fldChar w:fldCharType="end"/>
      </w:r>
      <w:r w:rsidRPr="00A00845">
        <w:rPr>
          <w:lang w:val="en-GB"/>
        </w:rPr>
        <w:t>.</w:t>
      </w:r>
      <w:r w:rsidR="002F50D1" w:rsidRPr="00A00845">
        <w:rPr>
          <w:lang w:val="en-GB"/>
        </w:rPr>
        <w:t xml:space="preserve"> </w:t>
      </w:r>
      <w:r w:rsidR="00CA7E7D" w:rsidRPr="00A00845">
        <w:rPr>
          <w:lang w:val="en-GB"/>
        </w:rPr>
        <w:t>Consequently, it may be prudent to monitor an animal with an incidentally identified PPDH as they</w:t>
      </w:r>
      <w:r w:rsidR="003E5F20" w:rsidRPr="00A00845">
        <w:rPr>
          <w:lang w:val="en-GB"/>
        </w:rPr>
        <w:t xml:space="preserve"> may not require surgical intervention. </w:t>
      </w:r>
    </w:p>
    <w:p w14:paraId="28091899" w14:textId="77777777" w:rsidR="00505051" w:rsidRPr="00A00845" w:rsidRDefault="00505051" w:rsidP="0047074F">
      <w:pPr>
        <w:spacing w:after="120" w:line="480" w:lineRule="auto"/>
        <w:jc w:val="both"/>
        <w:rPr>
          <w:b/>
          <w:lang w:val="en-GB"/>
        </w:rPr>
      </w:pPr>
      <w:r w:rsidRPr="00A00845">
        <w:rPr>
          <w:b/>
          <w:lang w:val="en-GB"/>
        </w:rPr>
        <w:t>Intrapericardial cysts</w:t>
      </w:r>
    </w:p>
    <w:p w14:paraId="510FAB9C" w14:textId="2B186439" w:rsidR="00505051" w:rsidRPr="00A00845" w:rsidRDefault="00835DF9" w:rsidP="0047074F">
      <w:pPr>
        <w:spacing w:after="120" w:line="480" w:lineRule="auto"/>
        <w:jc w:val="both"/>
        <w:rPr>
          <w:lang w:val="en-GB"/>
        </w:rPr>
      </w:pPr>
      <w:r w:rsidRPr="00A00845">
        <w:rPr>
          <w:lang w:val="en-GB"/>
        </w:rPr>
        <w:t xml:space="preserve">These structures have been diagnosed in </w:t>
      </w:r>
      <w:r w:rsidR="00CD1BBE" w:rsidRPr="00A00845">
        <w:rPr>
          <w:lang w:val="en-GB"/>
        </w:rPr>
        <w:t xml:space="preserve">both </w:t>
      </w:r>
      <w:r w:rsidRPr="00A00845">
        <w:rPr>
          <w:lang w:val="en-GB"/>
        </w:rPr>
        <w:t xml:space="preserve">dogs </w:t>
      </w:r>
      <w:r w:rsidR="00D84AFB" w:rsidRPr="00A00845">
        <w:rPr>
          <w:lang w:val="en-GB"/>
        </w:rPr>
        <w:fldChar w:fldCharType="begin">
          <w:fldData xml:space="preserve">PEVuZE5vdGU+PENpdGU+PEF1dGhvcj5Mb3VyZWlybzwvQXV0aG9yPjxZZWFyPjIwMDk8L1llYXI+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=
</w:fldData>
        </w:fldChar>
      </w:r>
      <w:r w:rsidR="00305D85" w:rsidRPr="00A00845">
        <w:rPr>
          <w:lang w:val="en-GB"/>
        </w:rPr>
        <w:instrText xml:space="preserve"> ADDIN EN.CITE </w:instrText>
      </w:r>
      <w:r w:rsidR="00305D85" w:rsidRPr="00A00845">
        <w:rPr>
          <w:lang w:val="en-GB"/>
        </w:rPr>
        <w:fldChar w:fldCharType="begin">
          <w:fldData xml:space="preserve">PEVuZE5vdGU+PENpdGU+PEF1dGhvcj5Mb3VyZWlybzwvQXV0aG9yPjxZZWFyPjIwMDk8L1llYXI+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=
</w:fldData>
        </w:fldChar>
      </w:r>
      <w:r w:rsidR="00305D85" w:rsidRPr="00A00845">
        <w:rPr>
          <w:lang w:val="en-GB"/>
        </w:rPr>
        <w:instrText xml:space="preserve"> ADDIN EN.CITE.DATA </w:instrText>
      </w:r>
      <w:r w:rsidR="00305D85" w:rsidRPr="00A00845">
        <w:rPr>
          <w:lang w:val="en-GB"/>
        </w:rPr>
      </w:r>
      <w:r w:rsidR="00305D85" w:rsidRPr="00A00845">
        <w:rPr>
          <w:lang w:val="en-GB"/>
        </w:rPr>
        <w:fldChar w:fldCharType="end"/>
      </w:r>
      <w:r w:rsidR="00D84AFB" w:rsidRPr="00A00845">
        <w:rPr>
          <w:lang w:val="en-GB"/>
        </w:rPr>
      </w:r>
      <w:r w:rsidR="00D84AFB" w:rsidRPr="00A00845">
        <w:rPr>
          <w:lang w:val="en-GB"/>
        </w:rPr>
        <w:fldChar w:fldCharType="separate"/>
      </w:r>
      <w:r w:rsidR="00305D85" w:rsidRPr="00A00845">
        <w:rPr>
          <w:noProof/>
          <w:lang w:val="en-GB"/>
        </w:rPr>
        <w:t>(Loureiro et al. 2009; Sisson et al. 1993)</w:t>
      </w:r>
      <w:r w:rsidR="00D84AFB" w:rsidRPr="00A00845">
        <w:rPr>
          <w:lang w:val="en-GB"/>
        </w:rPr>
        <w:fldChar w:fldCharType="end"/>
      </w:r>
      <w:r w:rsidR="00D84AFB" w:rsidRPr="00A00845">
        <w:rPr>
          <w:lang w:val="en-GB"/>
        </w:rPr>
        <w:t xml:space="preserve"> </w:t>
      </w:r>
      <w:r w:rsidRPr="00A00845">
        <w:rPr>
          <w:lang w:val="en-GB"/>
        </w:rPr>
        <w:t>and cats</w:t>
      </w:r>
      <w:r w:rsidR="00D84AFB" w:rsidRPr="00A00845">
        <w:rPr>
          <w:lang w:val="en-GB"/>
        </w:rPr>
        <w:t xml:space="preserve"> </w:t>
      </w:r>
      <w:r w:rsidR="00D84AFB" w:rsidRPr="00A00845">
        <w:rPr>
          <w:lang w:val="en-GB"/>
        </w:rPr>
        <w:fldChar w:fldCharType="begin">
          <w:fldData xml:space="preserve">PEVuZE5vdGU+PENpdGU+PEF1dGhvcj5Ib2Rna2lzcy1HZWVyZTwvQXV0aG9yPjxZZWFyPjIwMTU8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</w:fldData>
        </w:fldChar>
      </w:r>
      <w:r w:rsidR="00305D85" w:rsidRPr="00A00845">
        <w:rPr>
          <w:lang w:val="en-GB"/>
        </w:rPr>
        <w:instrText xml:space="preserve"> ADDIN EN.CITE </w:instrText>
      </w:r>
      <w:r w:rsidR="00305D85" w:rsidRPr="00A00845">
        <w:rPr>
          <w:lang w:val="en-GB"/>
        </w:rPr>
        <w:fldChar w:fldCharType="begin">
          <w:fldData xml:space="preserve">PEVuZE5vdGU+PENpdGU+PEF1dGhvcj5Ib2Rna2lzcy1HZWVyZTwvQXV0aG9yPjxZZWFyPjIwMTU8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</w:fldData>
        </w:fldChar>
      </w:r>
      <w:r w:rsidR="00305D85" w:rsidRPr="00A00845">
        <w:rPr>
          <w:lang w:val="en-GB"/>
        </w:rPr>
        <w:instrText xml:space="preserve"> ADDIN EN.CITE.DATA </w:instrText>
      </w:r>
      <w:r w:rsidR="00305D85" w:rsidRPr="00A00845">
        <w:rPr>
          <w:lang w:val="en-GB"/>
        </w:rPr>
      </w:r>
      <w:r w:rsidR="00305D85" w:rsidRPr="00A00845">
        <w:rPr>
          <w:lang w:val="en-GB"/>
        </w:rPr>
        <w:fldChar w:fldCharType="end"/>
      </w:r>
      <w:r w:rsidR="00D84AFB" w:rsidRPr="00A00845">
        <w:rPr>
          <w:lang w:val="en-GB"/>
        </w:rPr>
      </w:r>
      <w:r w:rsidR="00D84AFB" w:rsidRPr="00A00845">
        <w:rPr>
          <w:lang w:val="en-GB"/>
        </w:rPr>
        <w:fldChar w:fldCharType="separate"/>
      </w:r>
      <w:r w:rsidR="00305D85" w:rsidRPr="00A00845">
        <w:rPr>
          <w:noProof/>
          <w:lang w:val="en-GB"/>
        </w:rPr>
        <w:t>(Hodgkiss-Geere et al. 2015; Less et al. 2000; Scruggs and Bright 2010)</w:t>
      </w:r>
      <w:r w:rsidR="00D84AFB" w:rsidRPr="00A00845">
        <w:rPr>
          <w:lang w:val="en-GB"/>
        </w:rPr>
        <w:fldChar w:fldCharType="end"/>
      </w:r>
      <w:r w:rsidR="00CD1BBE" w:rsidRPr="00A00845">
        <w:rPr>
          <w:lang w:val="en-GB"/>
        </w:rPr>
        <w:t xml:space="preserve">. </w:t>
      </w:r>
      <w:r w:rsidR="00E532A8" w:rsidRPr="00A00845">
        <w:rPr>
          <w:lang w:val="en-GB"/>
        </w:rPr>
        <w:t xml:space="preserve">The majority of these reports have found </w:t>
      </w:r>
      <w:r w:rsidR="00E1363E" w:rsidRPr="00A00845">
        <w:rPr>
          <w:lang w:val="en-GB"/>
        </w:rPr>
        <w:t xml:space="preserve">concurrent </w:t>
      </w:r>
      <w:r w:rsidR="00E532A8" w:rsidRPr="00A00845">
        <w:rPr>
          <w:lang w:val="en-GB"/>
        </w:rPr>
        <w:t xml:space="preserve">PPDH to be present </w:t>
      </w:r>
      <w:r w:rsidR="00D84AFB" w:rsidRPr="00A00845">
        <w:rPr>
          <w:lang w:val="en-GB"/>
        </w:rPr>
        <w:fldChar w:fldCharType="begin">
          <w:fldData xml:space="preserve">PEVuZE5vdGU+PENpdGU+PEF1dGhvcj5Ib2Rna2lzcy1HZWVyZTwvQXV0aG9yPjxZZWFyPjIwMTU8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</w:fldData>
        </w:fldChar>
      </w:r>
      <w:r w:rsidR="00305D85" w:rsidRPr="00A00845">
        <w:rPr>
          <w:lang w:val="en-GB"/>
        </w:rPr>
        <w:instrText xml:space="preserve"> ADDIN EN.CITE </w:instrText>
      </w:r>
      <w:r w:rsidR="00305D85" w:rsidRPr="00A00845">
        <w:rPr>
          <w:lang w:val="en-GB"/>
        </w:rPr>
        <w:fldChar w:fldCharType="begin">
          <w:fldData xml:space="preserve">PEVuZE5vdGU+PENpdGU+PEF1dGhvcj5Ib2Rna2lzcy1HZWVyZTwvQXV0aG9yPjxZZWFyPjIwMTU8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</w:fldData>
        </w:fldChar>
      </w:r>
      <w:r w:rsidR="00305D85" w:rsidRPr="00A00845">
        <w:rPr>
          <w:lang w:val="en-GB"/>
        </w:rPr>
        <w:instrText xml:space="preserve"> ADDIN EN.CITE.DATA </w:instrText>
      </w:r>
      <w:r w:rsidR="00305D85" w:rsidRPr="00A00845">
        <w:rPr>
          <w:lang w:val="en-GB"/>
        </w:rPr>
      </w:r>
      <w:r w:rsidR="00305D85" w:rsidRPr="00A00845">
        <w:rPr>
          <w:lang w:val="en-GB"/>
        </w:rPr>
        <w:fldChar w:fldCharType="end"/>
      </w:r>
      <w:r w:rsidR="00D84AFB" w:rsidRPr="00A00845">
        <w:rPr>
          <w:lang w:val="en-GB"/>
        </w:rPr>
      </w:r>
      <w:r w:rsidR="00D84AFB" w:rsidRPr="00A00845">
        <w:rPr>
          <w:lang w:val="en-GB"/>
        </w:rPr>
        <w:fldChar w:fldCharType="separate"/>
      </w:r>
      <w:r w:rsidR="00305D85" w:rsidRPr="00A00845">
        <w:rPr>
          <w:noProof/>
          <w:lang w:val="en-GB"/>
        </w:rPr>
        <w:t>(Hodgkiss-Geere et al. 2015; Less et al. 2000; Scruggs and Bright 2010; Sisson et al. 1993)</w:t>
      </w:r>
      <w:r w:rsidR="00D84AFB" w:rsidRPr="00A00845">
        <w:rPr>
          <w:lang w:val="en-GB"/>
        </w:rPr>
        <w:fldChar w:fldCharType="end"/>
      </w:r>
      <w:r w:rsidR="00E532A8" w:rsidRPr="00A00845">
        <w:rPr>
          <w:lang w:val="en-GB"/>
        </w:rPr>
        <w:t>. Often clinical signs</w:t>
      </w:r>
      <w:r w:rsidR="003C732A" w:rsidRPr="00A00845">
        <w:rPr>
          <w:lang w:val="en-GB"/>
        </w:rPr>
        <w:t xml:space="preserve"> such as abdominal distension and exercise intolerance </w:t>
      </w:r>
      <w:r w:rsidR="00E532A8" w:rsidRPr="00A00845">
        <w:rPr>
          <w:lang w:val="en-GB"/>
        </w:rPr>
        <w:t>are associated with cardiac tamponade caused by compressi</w:t>
      </w:r>
      <w:r w:rsidR="00E1363E" w:rsidRPr="00A00845">
        <w:rPr>
          <w:lang w:val="en-GB"/>
        </w:rPr>
        <w:t>on</w:t>
      </w:r>
      <w:r w:rsidR="00C61BE4" w:rsidRPr="00A00845">
        <w:rPr>
          <w:lang w:val="en-GB"/>
        </w:rPr>
        <w:t xml:space="preserve"> of</w:t>
      </w:r>
      <w:r w:rsidR="00E532A8" w:rsidRPr="00A00845">
        <w:rPr>
          <w:lang w:val="en-GB"/>
        </w:rPr>
        <w:t xml:space="preserve"> the right side of the heart</w:t>
      </w:r>
      <w:r w:rsidR="00E1363E" w:rsidRPr="00A00845">
        <w:rPr>
          <w:lang w:val="en-GB"/>
        </w:rPr>
        <w:t xml:space="preserve"> by the cyst</w:t>
      </w:r>
      <w:r w:rsidR="00C61BE4" w:rsidRPr="00A00845">
        <w:rPr>
          <w:lang w:val="en-GB"/>
        </w:rPr>
        <w:t xml:space="preserve"> </w:t>
      </w:r>
      <w:r w:rsidR="00C61BE4" w:rsidRPr="00A00845">
        <w:rPr>
          <w:lang w:val="en-GB"/>
        </w:rPr>
        <w:fldChar w:fldCharType="begin">
          <w:fldData xml:space="preserve">PEVuZE5vdGU+PENpdGU+PEF1dGhvcj5MZXNzPC9BdXRob3I+PFllYXI+MjAwMDwvWWVhcj48UmVj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</w:fldData>
        </w:fldChar>
      </w:r>
      <w:r w:rsidR="003C732A" w:rsidRPr="00A00845">
        <w:rPr>
          <w:lang w:val="en-GB"/>
        </w:rPr>
        <w:instrText xml:space="preserve"> ADDIN EN.CITE </w:instrText>
      </w:r>
      <w:r w:rsidR="003C732A" w:rsidRPr="00A00845">
        <w:rPr>
          <w:lang w:val="en-GB"/>
        </w:rPr>
        <w:fldChar w:fldCharType="begin">
          <w:fldData xml:space="preserve">PEVuZE5vdGU+PENpdGU+PEF1dGhvcj5MZXNzPC9BdXRob3I+PFllYXI+MjAwMDwvWWVhcj48UmVj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</w:fldData>
        </w:fldChar>
      </w:r>
      <w:r w:rsidR="003C732A" w:rsidRPr="00A00845">
        <w:rPr>
          <w:lang w:val="en-GB"/>
        </w:rPr>
        <w:instrText xml:space="preserve"> ADDIN EN.CITE.DATA </w:instrText>
      </w:r>
      <w:r w:rsidR="003C732A" w:rsidRPr="00A00845">
        <w:rPr>
          <w:lang w:val="en-GB"/>
        </w:rPr>
      </w:r>
      <w:r w:rsidR="003C732A" w:rsidRPr="00A00845">
        <w:rPr>
          <w:lang w:val="en-GB"/>
        </w:rPr>
        <w:fldChar w:fldCharType="end"/>
      </w:r>
      <w:r w:rsidR="00C61BE4" w:rsidRPr="00A00845">
        <w:rPr>
          <w:lang w:val="en-GB"/>
        </w:rPr>
      </w:r>
      <w:r w:rsidR="00C61BE4" w:rsidRPr="00A00845">
        <w:rPr>
          <w:lang w:val="en-GB"/>
        </w:rPr>
        <w:fldChar w:fldCharType="separate"/>
      </w:r>
      <w:r w:rsidR="003C732A" w:rsidRPr="00A00845">
        <w:rPr>
          <w:noProof/>
          <w:lang w:val="en-GB"/>
        </w:rPr>
        <w:t>(Hodgkiss-Geere et al. 2015; Less et al. 2000; Scruggs and Bright 2010; Sisson et al. 1993)</w:t>
      </w:r>
      <w:r w:rsidR="00C61BE4" w:rsidRPr="00A00845">
        <w:rPr>
          <w:lang w:val="en-GB"/>
        </w:rPr>
        <w:fldChar w:fldCharType="end"/>
      </w:r>
      <w:r w:rsidR="00E532A8" w:rsidRPr="00A00845">
        <w:rPr>
          <w:lang w:val="en-GB"/>
        </w:rPr>
        <w:t>. Intrapericardial cysts will distort the cardiac silhouette on thoracic radiograph</w:t>
      </w:r>
      <w:r w:rsidR="008168BC" w:rsidRPr="00A00845">
        <w:rPr>
          <w:lang w:val="en-GB"/>
        </w:rPr>
        <w:t xml:space="preserve">s (Figure 5) </w:t>
      </w:r>
      <w:r w:rsidR="00E532A8" w:rsidRPr="00A00845">
        <w:rPr>
          <w:lang w:val="en-GB"/>
        </w:rPr>
        <w:t xml:space="preserve">and will be easily identifiable </w:t>
      </w:r>
      <w:r w:rsidR="003C732A" w:rsidRPr="00A00845">
        <w:rPr>
          <w:lang w:val="en-GB"/>
        </w:rPr>
        <w:t>with</w:t>
      </w:r>
      <w:r w:rsidR="00E532A8" w:rsidRPr="00A00845">
        <w:rPr>
          <w:lang w:val="en-GB"/>
        </w:rPr>
        <w:t xml:space="preserve"> </w:t>
      </w:r>
      <w:r w:rsidR="00E532A8" w:rsidRPr="00A00845">
        <w:rPr>
          <w:lang w:val="en-GB"/>
        </w:rPr>
        <w:lastRenderedPageBreak/>
        <w:t xml:space="preserve">echocardiography </w:t>
      </w:r>
      <w:r w:rsidR="003C732A" w:rsidRPr="00A00845">
        <w:rPr>
          <w:lang w:val="en-GB"/>
        </w:rPr>
        <w:fldChar w:fldCharType="begin">
          <w:fldData xml:space="preserve">PEVuZE5vdGU+PENpdGU+PEF1dGhvcj5TY3J1Z2dzPC9BdXRob3I+PFllYXI+MjAxMDwvWWVhcj48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</w:fldData>
        </w:fldChar>
      </w:r>
      <w:r w:rsidR="004D0A28" w:rsidRPr="00A00845">
        <w:rPr>
          <w:lang w:val="en-GB"/>
        </w:rPr>
        <w:instrText xml:space="preserve"> ADDIN EN.CITE </w:instrText>
      </w:r>
      <w:r w:rsidR="004D0A28" w:rsidRPr="00A00845">
        <w:rPr>
          <w:lang w:val="en-GB"/>
        </w:rPr>
        <w:fldChar w:fldCharType="begin">
          <w:fldData xml:space="preserve">PEVuZE5vdGU+PENpdGU+PEF1dGhvcj5TY3J1Z2dzPC9BdXRob3I+PFllYXI+MjAxMDwvWWVhcj48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</w:fldData>
        </w:fldChar>
      </w:r>
      <w:r w:rsidR="004D0A28" w:rsidRPr="00A00845">
        <w:rPr>
          <w:lang w:val="en-GB"/>
        </w:rPr>
        <w:instrText xml:space="preserve"> ADDIN EN.CITE.DATA </w:instrText>
      </w:r>
      <w:r w:rsidR="004D0A28" w:rsidRPr="00A00845">
        <w:rPr>
          <w:lang w:val="en-GB"/>
        </w:rPr>
      </w:r>
      <w:r w:rsidR="004D0A28" w:rsidRPr="00A00845">
        <w:rPr>
          <w:lang w:val="en-GB"/>
        </w:rPr>
        <w:fldChar w:fldCharType="end"/>
      </w:r>
      <w:r w:rsidR="003C732A" w:rsidRPr="00A00845">
        <w:rPr>
          <w:lang w:val="en-GB"/>
        </w:rPr>
      </w:r>
      <w:r w:rsidR="003C732A" w:rsidRPr="00A00845">
        <w:rPr>
          <w:lang w:val="en-GB"/>
        </w:rPr>
        <w:fldChar w:fldCharType="separate"/>
      </w:r>
      <w:r w:rsidR="004D0A28" w:rsidRPr="00A00845">
        <w:rPr>
          <w:noProof/>
          <w:lang w:val="en-GB"/>
        </w:rPr>
        <w:t>(Hodgkiss-Geere et al. 2015; Less et al. 2000; Scruggs and Bright 2010; Sisson et al. 1993)</w:t>
      </w:r>
      <w:r w:rsidR="003C732A" w:rsidRPr="00A00845">
        <w:rPr>
          <w:lang w:val="en-GB"/>
        </w:rPr>
        <w:fldChar w:fldCharType="end"/>
      </w:r>
      <w:r w:rsidR="003C732A" w:rsidRPr="00A00845">
        <w:rPr>
          <w:lang w:val="en-GB"/>
        </w:rPr>
        <w:t xml:space="preserve"> </w:t>
      </w:r>
      <w:r w:rsidR="00E532A8" w:rsidRPr="00A00845">
        <w:rPr>
          <w:lang w:val="en-GB"/>
        </w:rPr>
        <w:t>(</w:t>
      </w:r>
      <w:r w:rsidR="002320B5" w:rsidRPr="00A00845">
        <w:rPr>
          <w:lang w:val="en-GB"/>
        </w:rPr>
        <w:t xml:space="preserve">Figure </w:t>
      </w:r>
      <w:r w:rsidR="008168BC" w:rsidRPr="00A00845">
        <w:rPr>
          <w:lang w:val="en-GB"/>
        </w:rPr>
        <w:t>6</w:t>
      </w:r>
      <w:r w:rsidR="00E532A8" w:rsidRPr="00A00845">
        <w:rPr>
          <w:lang w:val="en-GB"/>
        </w:rPr>
        <w:t xml:space="preserve">). Cardiac tamponade may be </w:t>
      </w:r>
      <w:r w:rsidR="00C63375" w:rsidRPr="00A00845">
        <w:rPr>
          <w:lang w:val="en-GB"/>
        </w:rPr>
        <w:t>treated via</w:t>
      </w:r>
      <w:r w:rsidR="00E532A8" w:rsidRPr="00A00845">
        <w:rPr>
          <w:lang w:val="en-GB"/>
        </w:rPr>
        <w:t xml:space="preserve"> drainage of the cyst, but ultimately surgical removal of the cyst will be required to resolve clinical signs</w:t>
      </w:r>
      <w:r w:rsidR="003C732A" w:rsidRPr="00A00845">
        <w:rPr>
          <w:lang w:val="en-GB"/>
        </w:rPr>
        <w:t xml:space="preserve"> </w:t>
      </w:r>
      <w:r w:rsidR="003C732A" w:rsidRPr="00A00845">
        <w:rPr>
          <w:lang w:val="en-GB"/>
        </w:rPr>
        <w:fldChar w:fldCharType="begin">
          <w:fldData xml:space="preserve">PEVuZE5vdGU+PENpdGU+PEF1dGhvcj5MZXNzPC9BdXRob3I+PFllYXI+MjAwMDwvWWVhcj48UmVj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</w:fldData>
        </w:fldChar>
      </w:r>
      <w:r w:rsidR="004D0A28" w:rsidRPr="00A00845">
        <w:rPr>
          <w:lang w:val="en-GB"/>
        </w:rPr>
        <w:instrText xml:space="preserve"> ADDIN EN.CITE </w:instrText>
      </w:r>
      <w:r w:rsidR="004D0A28" w:rsidRPr="00A00845">
        <w:rPr>
          <w:lang w:val="en-GB"/>
        </w:rPr>
        <w:fldChar w:fldCharType="begin">
          <w:fldData xml:space="preserve">PEVuZE5vdGU+PENpdGU+PEF1dGhvcj5MZXNzPC9BdXRob3I+PFllYXI+MjAwMDwvWWVhcj48UmVj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</w:fldData>
        </w:fldChar>
      </w:r>
      <w:r w:rsidR="004D0A28" w:rsidRPr="00A00845">
        <w:rPr>
          <w:lang w:val="en-GB"/>
        </w:rPr>
        <w:instrText xml:space="preserve"> ADDIN EN.CITE.DATA </w:instrText>
      </w:r>
      <w:r w:rsidR="004D0A28" w:rsidRPr="00A00845">
        <w:rPr>
          <w:lang w:val="en-GB"/>
        </w:rPr>
      </w:r>
      <w:r w:rsidR="004D0A28" w:rsidRPr="00A00845">
        <w:rPr>
          <w:lang w:val="en-GB"/>
        </w:rPr>
        <w:fldChar w:fldCharType="end"/>
      </w:r>
      <w:r w:rsidR="003C732A" w:rsidRPr="00A00845">
        <w:rPr>
          <w:lang w:val="en-GB"/>
        </w:rPr>
      </w:r>
      <w:r w:rsidR="003C732A" w:rsidRPr="00A00845">
        <w:rPr>
          <w:lang w:val="en-GB"/>
        </w:rPr>
        <w:fldChar w:fldCharType="separate"/>
      </w:r>
      <w:r w:rsidR="004D0A28" w:rsidRPr="00A00845">
        <w:rPr>
          <w:noProof/>
          <w:lang w:val="en-GB"/>
        </w:rPr>
        <w:t>(Hodgkiss-Geere et al. 2015; Less et al. 2000; Scruggs and Bright 2010; Sisson et al. 1993)</w:t>
      </w:r>
      <w:r w:rsidR="003C732A" w:rsidRPr="00A00845">
        <w:rPr>
          <w:lang w:val="en-GB"/>
        </w:rPr>
        <w:fldChar w:fldCharType="end"/>
      </w:r>
      <w:r w:rsidR="00E532A8" w:rsidRPr="00A00845">
        <w:rPr>
          <w:lang w:val="en-GB"/>
        </w:rPr>
        <w:t xml:space="preserve">. </w:t>
      </w:r>
    </w:p>
    <w:p w14:paraId="2D7EF619" w14:textId="77777777" w:rsidR="00640E8F" w:rsidRPr="00A00845" w:rsidRDefault="00640E8F" w:rsidP="0047074F">
      <w:pPr>
        <w:spacing w:after="120" w:line="480" w:lineRule="auto"/>
        <w:jc w:val="both"/>
        <w:rPr>
          <w:b/>
          <w:lang w:val="en-GB"/>
        </w:rPr>
      </w:pPr>
      <w:r w:rsidRPr="00A00845">
        <w:rPr>
          <w:b/>
          <w:lang w:val="en-GB"/>
        </w:rPr>
        <w:t>Acquired pericardial diseases</w:t>
      </w:r>
    </w:p>
    <w:p w14:paraId="28A6252B" w14:textId="1BDCC95D" w:rsidR="003C1AF4" w:rsidRPr="00A00845" w:rsidRDefault="00640E8F" w:rsidP="0047074F">
      <w:pPr>
        <w:spacing w:after="120" w:line="480" w:lineRule="auto"/>
        <w:jc w:val="both"/>
        <w:rPr>
          <w:b/>
          <w:lang w:val="en-GB"/>
        </w:rPr>
      </w:pPr>
      <w:r w:rsidRPr="00A00845">
        <w:rPr>
          <w:b/>
          <w:lang w:val="en-GB"/>
        </w:rPr>
        <w:t xml:space="preserve">Pericardial effusion </w:t>
      </w:r>
    </w:p>
    <w:p w14:paraId="3F930512" w14:textId="04A993A3" w:rsidR="00AE722A" w:rsidRPr="00A00845" w:rsidRDefault="007C0153" w:rsidP="00B935A0">
      <w:pPr>
        <w:spacing w:after="120" w:line="480" w:lineRule="auto"/>
        <w:jc w:val="both"/>
        <w:rPr>
          <w:lang w:val="en-GB"/>
        </w:rPr>
      </w:pPr>
      <w:r w:rsidRPr="00A00845">
        <w:rPr>
          <w:lang w:val="en-GB"/>
        </w:rPr>
        <w:t>Pericardial effusion</w:t>
      </w:r>
      <w:r w:rsidR="000701BE" w:rsidRPr="00A00845">
        <w:rPr>
          <w:lang w:val="en-GB"/>
        </w:rPr>
        <w:t xml:space="preserve"> has been reported to </w:t>
      </w:r>
      <w:r w:rsidRPr="00A00845">
        <w:rPr>
          <w:lang w:val="en-GB"/>
        </w:rPr>
        <w:t>account for</w:t>
      </w:r>
      <w:r w:rsidR="000701BE" w:rsidRPr="00A00845">
        <w:rPr>
          <w:lang w:val="en-GB"/>
        </w:rPr>
        <w:t xml:space="preserve"> 0.43% </w:t>
      </w:r>
      <w:r w:rsidR="00AE722A" w:rsidRPr="00A00845">
        <w:rPr>
          <w:lang w:val="en-GB"/>
        </w:rPr>
        <w:t>of new canine clinical cases</w:t>
      </w:r>
      <w:r w:rsidR="000701BE" w:rsidRPr="00A00845">
        <w:rPr>
          <w:lang w:val="en-GB"/>
        </w:rPr>
        <w:t xml:space="preserve"> examined at </w:t>
      </w:r>
      <w:r w:rsidR="00D656EF" w:rsidRPr="00A00845">
        <w:rPr>
          <w:lang w:val="en-GB"/>
        </w:rPr>
        <w:t>one</w:t>
      </w:r>
      <w:r w:rsidR="000701BE" w:rsidRPr="00A00845">
        <w:rPr>
          <w:lang w:val="en-GB"/>
        </w:rPr>
        <w:t xml:space="preserve"> referral veterinary hospital</w:t>
      </w:r>
      <w:r w:rsidR="006D1DBD" w:rsidRPr="00A00845">
        <w:rPr>
          <w:lang w:val="en-GB"/>
        </w:rPr>
        <w:t xml:space="preserve"> </w:t>
      </w:r>
      <w:r w:rsidR="006633E0" w:rsidRPr="00A00845">
        <w:rPr>
          <w:lang w:val="en-GB"/>
        </w:rPr>
        <w:fldChar w:fldCharType="begin"/>
      </w:r>
      <w:r w:rsidR="006633E0" w:rsidRPr="00A00845">
        <w:rPr>
          <w:lang w:val="en-GB"/>
        </w:rPr>
        <w:instrText xml:space="preserve"> ADDIN EN.CITE &lt;EndNote&gt;&lt;Cite&gt;&lt;Author&gt;Tobias&lt;/Author&gt;&lt;Year&gt;2010&lt;/Year&gt;&lt;RecNum&gt;222&lt;/RecNum&gt;&lt;DisplayText&gt;(Tobias 2010)&lt;/DisplayText&gt;&lt;record&gt;&lt;rec-number&gt;222&lt;/rec-number&gt;&lt;foreign-keys&gt;&lt;key app="EN" db-id="2v25edasv9f5t8eae2b52zrqvapdwav9ptxv" timestamp="1554117434"&gt;222&lt;/key&gt;&lt;/foreign-keys&gt;&lt;ref-type name="Book Section"&gt;5&lt;/ref-type&gt;&lt;contributors&gt;&lt;authors&gt;&lt;author&gt;Tobias, A.H.&lt;/author&gt;&lt;/authors&gt;&lt;secondary-authors&gt;&lt;author&gt;Ettinger, S.J.&lt;/author&gt;&lt;author&gt;Feldman, E.C.&lt;/author&gt;&lt;/secondary-authors&gt;&lt;/contributors&gt;&lt;titles&gt;&lt;title&gt;Pericardial Diseases&lt;/title&gt;&lt;secondary-title&gt;Textbook of Veterinary Internal Medicine Diseases of the Dog and Cat&lt;/secondary-title&gt;&lt;/titles&gt;&lt;pages&gt;1342-1352&lt;/pages&gt;&lt;edition&gt;7th &lt;/edition&gt;&lt;section&gt;253&lt;/section&gt;&lt;dates&gt;&lt;year&gt;2010&lt;/year&gt;&lt;/dates&gt;&lt;pub-location&gt;Missouri, USA&lt;/pub-location&gt;&lt;publisher&gt;Saunders Elsevier&lt;/publisher&gt;&lt;urls&gt;&lt;/urls&gt;&lt;/record&gt;&lt;/Cite&gt;&lt;/EndNote&gt;</w:instrText>
      </w:r>
      <w:r w:rsidR="006633E0" w:rsidRPr="00A00845">
        <w:rPr>
          <w:lang w:val="en-GB"/>
        </w:rPr>
        <w:fldChar w:fldCharType="separate"/>
      </w:r>
      <w:r w:rsidR="006633E0" w:rsidRPr="00A00845">
        <w:rPr>
          <w:noProof/>
          <w:lang w:val="en-GB"/>
        </w:rPr>
        <w:t>(Tobias 2010)</w:t>
      </w:r>
      <w:r w:rsidR="006633E0" w:rsidRPr="00A00845">
        <w:rPr>
          <w:lang w:val="en-GB"/>
        </w:rPr>
        <w:fldChar w:fldCharType="end"/>
      </w:r>
      <w:r w:rsidR="006633E0" w:rsidRPr="00A00845">
        <w:rPr>
          <w:lang w:val="en-GB"/>
        </w:rPr>
        <w:t>.</w:t>
      </w:r>
      <w:r w:rsidR="000701BE" w:rsidRPr="00A00845">
        <w:rPr>
          <w:lang w:val="en-GB"/>
        </w:rPr>
        <w:t xml:space="preserve"> </w:t>
      </w:r>
      <w:r w:rsidR="00683055" w:rsidRPr="00A00845">
        <w:rPr>
          <w:lang w:val="en-GB"/>
        </w:rPr>
        <w:t>In cats</w:t>
      </w:r>
      <w:r w:rsidR="003459E7" w:rsidRPr="00A00845">
        <w:rPr>
          <w:lang w:val="en-GB"/>
        </w:rPr>
        <w:t>,</w:t>
      </w:r>
      <w:r w:rsidR="00683055" w:rsidRPr="00A00845">
        <w:rPr>
          <w:lang w:val="en-GB"/>
        </w:rPr>
        <w:t xml:space="preserve"> PE was identified in 2.3% of </w:t>
      </w:r>
      <w:r w:rsidR="003459E7" w:rsidRPr="00A00845">
        <w:rPr>
          <w:i/>
          <w:lang w:val="en-GB"/>
        </w:rPr>
        <w:t>post-mortem</w:t>
      </w:r>
      <w:r w:rsidR="00683055" w:rsidRPr="00A00845">
        <w:rPr>
          <w:i/>
          <w:lang w:val="en-GB"/>
        </w:rPr>
        <w:t xml:space="preserve"> </w:t>
      </w:r>
      <w:r w:rsidR="00683055" w:rsidRPr="00A00845">
        <w:rPr>
          <w:lang w:val="en-GB"/>
        </w:rPr>
        <w:t xml:space="preserve">examinations </w:t>
      </w:r>
      <w:r w:rsidR="00683055" w:rsidRPr="00A00845">
        <w:rPr>
          <w:lang w:val="en-GB"/>
        </w:rPr>
        <w:fldChar w:fldCharType="begin"/>
      </w:r>
      <w:r w:rsidR="00683055" w:rsidRPr="00A00845">
        <w:rPr>
          <w:lang w:val="en-GB"/>
        </w:rPr>
        <w:instrText xml:space="preserve"> ADDIN EN.CITE &lt;EndNote&gt;&lt;Cite&gt;&lt;Author&gt;Rush&lt;/Author&gt;&lt;Year&gt;1990&lt;/Year&gt;&lt;RecNum&gt;192&lt;/RecNum&gt;&lt;DisplayText&gt;(Rush et al. 1990)&lt;/DisplayText&gt;&lt;record&gt;&lt;rec-number&gt;192&lt;/rec-number&gt;&lt;foreign-keys&gt;&lt;key app="EN" db-id="2v25edasv9f5t8eae2b52zrqvapdwav9ptxv" timestamp="1553787973"&gt;192&lt;/key&gt;&lt;/foreign-keys&gt;&lt;ref-type name="Journal Article"&gt;17&lt;/ref-type&gt;&lt;contributors&gt;&lt;authors&gt;&lt;author&gt;Rush, J. E.&lt;/author&gt;&lt;author&gt;Keene, B. W.&lt;/author&gt;&lt;author&gt;Fox, P. R.&lt;/author&gt;&lt;/authors&gt;&lt;/contributors&gt;&lt;auth-address&gt;Univ Wisconsin, Dept Med Sci, Madison, Wi 53706 USA&amp;#xD;Anim Med Ctr, Dept Med, New York, Ny 10021 USA&lt;/auth-address&gt;&lt;titles&gt;&lt;title&gt;Pericardial Disease in the Cat - a Retrospective Evaluation of 66 Cases&lt;/title&gt;&lt;secondary-title&gt;Journal of the American Animal Hospital Association&lt;/secondary-title&gt;&lt;alt-title&gt;J Am Anim Hosp Assoc&lt;/alt-title&gt;&lt;/titles&gt;&lt;alt-periodical&gt;&lt;full-title&gt;J Am Anim Hosp Assoc&lt;/full-title&gt;&lt;/alt-periodical&gt;&lt;pages&gt;39-46&lt;/pages&gt;&lt;volume&gt;26&lt;/volume&gt;&lt;number&gt;1&lt;/number&gt;&lt;dates&gt;&lt;year&gt;1990&lt;/year&gt;&lt;pub-dates&gt;&lt;date&gt;Jan-Feb&lt;/date&gt;&lt;/pub-dates&gt;&lt;/dates&gt;&lt;isbn&gt;0587-2871&lt;/isbn&gt;&lt;accession-num&gt;WOS:A1990CK91400006&lt;/accession-num&gt;&lt;urls&gt;&lt;related-urls&gt;&lt;url&gt;&amp;lt;Go to ISI&amp;gt;://WOS:A1990CK91400006&lt;/url&gt;&lt;/related-urls&gt;&lt;/urls&gt;&lt;language&gt;English&lt;/language&gt;&lt;/record&gt;&lt;/Cite&gt;&lt;/EndNote&gt;</w:instrText>
      </w:r>
      <w:r w:rsidR="00683055" w:rsidRPr="00A00845">
        <w:rPr>
          <w:lang w:val="en-GB"/>
        </w:rPr>
        <w:fldChar w:fldCharType="separate"/>
      </w:r>
      <w:r w:rsidR="00683055" w:rsidRPr="00A00845">
        <w:rPr>
          <w:noProof/>
          <w:lang w:val="en-GB"/>
        </w:rPr>
        <w:t>(Rush et al. 1990)</w:t>
      </w:r>
      <w:r w:rsidR="00683055" w:rsidRPr="00A00845">
        <w:rPr>
          <w:lang w:val="en-GB"/>
        </w:rPr>
        <w:fldChar w:fldCharType="end"/>
      </w:r>
      <w:r w:rsidR="00683055" w:rsidRPr="00A00845">
        <w:rPr>
          <w:lang w:val="en-GB"/>
        </w:rPr>
        <w:t xml:space="preserve">. </w:t>
      </w:r>
      <w:r w:rsidR="00AE722A" w:rsidRPr="00A00845">
        <w:rPr>
          <w:lang w:val="en-GB"/>
        </w:rPr>
        <w:t xml:space="preserve">Limited data is also available in the human literature, with one study reporting an annual prevalence of 9% at an urban general hospital </w:t>
      </w:r>
      <w:r w:rsidR="00AE722A" w:rsidRPr="00A00845">
        <w:rPr>
          <w:lang w:val="en-GB"/>
        </w:rPr>
        <w:fldChar w:fldCharType="begin"/>
      </w:r>
      <w:r w:rsidR="00AE722A" w:rsidRPr="00A00845">
        <w:rPr>
          <w:lang w:val="en-GB"/>
        </w:rPr>
        <w:instrText xml:space="preserve"> ADDIN EN.CITE &lt;EndNote&gt;&lt;Cite&gt;&lt;Author&gt;Imazio&lt;/Author&gt;&lt;Year&gt;2010&lt;/Year&gt;&lt;RecNum&gt;224&lt;/RecNum&gt;&lt;DisplayText&gt;(Imazio et al. 2010)&lt;/DisplayText&gt;&lt;record&gt;&lt;rec-number&gt;224&lt;/rec-number&gt;&lt;foreign-keys&gt;&lt;key app="EN" db-id="2v25edasv9f5t8eae2b52zrqvapdwav9ptxv" timestamp="1554118316"&gt;224&lt;/key&gt;&lt;/foreign-keys&gt;&lt;ref-type name="Journal Article"&gt;17&lt;/ref-type&gt;&lt;contributors&gt;&lt;authors&gt;&lt;author&gt;Imazio, M.&lt;/author&gt;&lt;author&gt;Mayosi, B. M.&lt;/author&gt;&lt;author&gt;Brucato, A.&lt;/author&gt;&lt;author&gt;Markel, G.&lt;/author&gt;&lt;author&gt;Trinchero, R.&lt;/author&gt;&lt;author&gt;Spodick, D. H.&lt;/author&gt;&lt;author&gt;Adler, Y.&lt;/author&gt;&lt;/authors&gt;&lt;/contributors&gt;&lt;auth-address&gt;Cardiology Department, Maria Vittoria Hospital, Via Cibrario 72, Turin, Italy. massimo_imazio@yahoo.it&lt;/auth-address&gt;&lt;titles&gt;&lt;title&gt;Triage and management of pericardial effusion&lt;/title&gt;&lt;secondary-title&gt;J Cardiovasc Med (Hagerstown)&lt;/secondary-title&gt;&lt;/titles&gt;&lt;periodical&gt;&lt;full-title&gt;J Cardiovasc Med (Hagerstown)&lt;/full-title&gt;&lt;/periodical&gt;&lt;pages&gt;928-35&lt;/pages&gt;&lt;volume&gt;11&lt;/volume&gt;&lt;number&gt;12&lt;/number&gt;&lt;edition&gt;2010/09/04&lt;/edition&gt;&lt;keywords&gt;&lt;keyword&gt;Humans&lt;/keyword&gt;&lt;keyword&gt;Pericardial Effusion/*diagnosis/etiology/*surgery&lt;/keyword&gt;&lt;keyword&gt;*Pericardiectomy&lt;/keyword&gt;&lt;keyword&gt;*Pericardiocentesis&lt;/keyword&gt;&lt;keyword&gt;Predictive Value of Tests&lt;/keyword&gt;&lt;keyword&gt;Recurrence&lt;/keyword&gt;&lt;keyword&gt;Risk Assessment&lt;/keyword&gt;&lt;keyword&gt;Risk Factors&lt;/keyword&gt;&lt;keyword&gt;Severity of Illness Index&lt;/keyword&gt;&lt;keyword&gt;Treatment Outcome&lt;/keyword&gt;&lt;keyword&gt;*Triage&lt;/keyword&gt;&lt;/keywords&gt;&lt;dates&gt;&lt;year&gt;2010&lt;/year&gt;&lt;pub-dates&gt;&lt;date&gt;Dec&lt;/date&gt;&lt;/pub-dates&gt;&lt;/dates&gt;&lt;isbn&gt;1558-2035 (Electronic)&amp;#xD;1558-2027 (Linking)&lt;/isbn&gt;&lt;accession-num&gt;20814314&lt;/accession-num&gt;&lt;urls&gt;&lt;related-urls&gt;&lt;url&gt;https://www.ncbi.nlm.nih.gov/pubmed/20814314&lt;/url&gt;&lt;/related-urls&gt;&lt;/urls&gt;&lt;electronic-resource-num&gt;10.2459/JCM.0b013e32833e5788&lt;/electronic-resource-num&gt;&lt;/record&gt;&lt;/Cite&gt;&lt;/EndNote&gt;</w:instrText>
      </w:r>
      <w:r w:rsidR="00AE722A" w:rsidRPr="00A00845">
        <w:rPr>
          <w:lang w:val="en-GB"/>
        </w:rPr>
        <w:fldChar w:fldCharType="separate"/>
      </w:r>
      <w:r w:rsidR="00AE722A" w:rsidRPr="00A00845">
        <w:rPr>
          <w:noProof/>
          <w:lang w:val="en-GB"/>
        </w:rPr>
        <w:t>(Imazio et al. 2010)</w:t>
      </w:r>
      <w:r w:rsidR="00AE722A" w:rsidRPr="00A00845">
        <w:rPr>
          <w:lang w:val="en-GB"/>
        </w:rPr>
        <w:fldChar w:fldCharType="end"/>
      </w:r>
      <w:r w:rsidR="00AE722A" w:rsidRPr="00A00845">
        <w:rPr>
          <w:lang w:val="en-GB"/>
        </w:rPr>
        <w:t xml:space="preserve">. </w:t>
      </w:r>
      <w:r w:rsidR="00D656EF" w:rsidRPr="00A00845">
        <w:rPr>
          <w:lang w:val="en-GB"/>
        </w:rPr>
        <w:t xml:space="preserve">In people, the prevalence of malignant or infectious aetiologies of </w:t>
      </w:r>
      <w:r w:rsidR="00AE722A" w:rsidRPr="00A00845">
        <w:rPr>
          <w:lang w:val="en-GB"/>
        </w:rPr>
        <w:t>PE,</w:t>
      </w:r>
      <w:r w:rsidR="00D656EF" w:rsidRPr="00A00845">
        <w:rPr>
          <w:lang w:val="en-GB"/>
        </w:rPr>
        <w:t xml:space="preserve"> secondary to pericarditis</w:t>
      </w:r>
      <w:r w:rsidR="00AE722A" w:rsidRPr="00A00845">
        <w:rPr>
          <w:lang w:val="en-GB"/>
        </w:rPr>
        <w:t>,</w:t>
      </w:r>
      <w:r w:rsidR="00D656EF" w:rsidRPr="00A00845">
        <w:rPr>
          <w:lang w:val="en-GB"/>
        </w:rPr>
        <w:t xml:space="preserve"> ranges from 15% to 50% </w:t>
      </w:r>
      <w:r w:rsidR="00D656EF" w:rsidRPr="00A00845">
        <w:rPr>
          <w:lang w:val="en-GB"/>
        </w:rPr>
        <w:fldChar w:fldCharType="begin">
          <w:fldData xml:space="preserve">PEVuZE5vdGU+PENpdGU+PEF1dGhvcj5BZGxlcjwvQXV0aG9yPjxZZWFyPjIwMTU8L1llYXI+PFJl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</w:fldData>
        </w:fldChar>
      </w:r>
      <w:r w:rsidR="00D656EF" w:rsidRPr="00A00845">
        <w:rPr>
          <w:lang w:val="en-GB"/>
        </w:rPr>
        <w:instrText xml:space="preserve"> ADDIN EN.CITE </w:instrText>
      </w:r>
      <w:r w:rsidR="00D656EF" w:rsidRPr="00A00845">
        <w:rPr>
          <w:lang w:val="en-GB"/>
        </w:rPr>
        <w:fldChar w:fldCharType="begin">
          <w:fldData xml:space="preserve">PEVuZE5vdGU+PENpdGU+PEF1dGhvcj5BZGxlcjwvQXV0aG9yPjxZZWFyPjIwMTU8L1llYXI+PFJl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</w:fldData>
        </w:fldChar>
      </w:r>
      <w:r w:rsidR="00D656EF" w:rsidRPr="00A00845">
        <w:rPr>
          <w:lang w:val="en-GB"/>
        </w:rPr>
        <w:instrText xml:space="preserve"> ADDIN EN.CITE.DATA </w:instrText>
      </w:r>
      <w:r w:rsidR="00D656EF" w:rsidRPr="00A00845">
        <w:rPr>
          <w:lang w:val="en-GB"/>
        </w:rPr>
      </w:r>
      <w:r w:rsidR="00D656EF" w:rsidRPr="00A00845">
        <w:rPr>
          <w:lang w:val="en-GB"/>
        </w:rPr>
        <w:fldChar w:fldCharType="end"/>
      </w:r>
      <w:r w:rsidR="00D656EF" w:rsidRPr="00A00845">
        <w:rPr>
          <w:lang w:val="en-GB"/>
        </w:rPr>
      </w:r>
      <w:r w:rsidR="00D656EF" w:rsidRPr="00A00845">
        <w:rPr>
          <w:lang w:val="en-GB"/>
        </w:rPr>
        <w:fldChar w:fldCharType="separate"/>
      </w:r>
      <w:r w:rsidR="00D656EF" w:rsidRPr="00A00845">
        <w:rPr>
          <w:noProof/>
          <w:lang w:val="en-GB"/>
        </w:rPr>
        <w:t>(Adler et al. 2015)</w:t>
      </w:r>
      <w:r w:rsidR="00D656EF" w:rsidRPr="00A00845">
        <w:rPr>
          <w:lang w:val="en-GB"/>
        </w:rPr>
        <w:fldChar w:fldCharType="end"/>
      </w:r>
      <w:r w:rsidR="00AE722A" w:rsidRPr="00A00845">
        <w:rPr>
          <w:lang w:val="en-GB"/>
        </w:rPr>
        <w:t xml:space="preserve">. </w:t>
      </w:r>
    </w:p>
    <w:p w14:paraId="0E909AA4" w14:textId="008594B2" w:rsidR="00B935A0" w:rsidRPr="00A00845" w:rsidRDefault="00B935A0" w:rsidP="00B935A0">
      <w:pPr>
        <w:spacing w:after="120" w:line="480" w:lineRule="auto"/>
        <w:jc w:val="both"/>
        <w:rPr>
          <w:lang w:val="en-GB"/>
        </w:rPr>
      </w:pPr>
      <w:r w:rsidRPr="00A00845">
        <w:rPr>
          <w:lang w:val="en-GB"/>
        </w:rPr>
        <w:t xml:space="preserve">Male, middle-aged to older, medium to large breed dogs, particularly </w:t>
      </w:r>
      <w:r w:rsidR="00097FE4" w:rsidRPr="00A00845">
        <w:rPr>
          <w:lang w:val="en-GB"/>
        </w:rPr>
        <w:t>g</w:t>
      </w:r>
      <w:r w:rsidRPr="00A00845">
        <w:rPr>
          <w:lang w:val="en-GB"/>
        </w:rPr>
        <w:t xml:space="preserve">olden </w:t>
      </w:r>
      <w:r w:rsidR="00097FE4" w:rsidRPr="00A00845">
        <w:rPr>
          <w:lang w:val="en-GB"/>
        </w:rPr>
        <w:t>r</w:t>
      </w:r>
      <w:r w:rsidRPr="00A00845">
        <w:rPr>
          <w:lang w:val="en-GB"/>
        </w:rPr>
        <w:t xml:space="preserve">etrievers </w:t>
      </w:r>
      <w:r w:rsidR="00683055" w:rsidRPr="00A00845">
        <w:rPr>
          <w:lang w:val="en-GB"/>
        </w:rPr>
        <w:t>have been found to be</w:t>
      </w:r>
      <w:r w:rsidRPr="00A00845">
        <w:rPr>
          <w:lang w:val="en-GB"/>
        </w:rPr>
        <w:t xml:space="preserve"> over represented </w:t>
      </w:r>
      <w:r w:rsidRPr="00A00845">
        <w:rPr>
          <w:lang w:val="en-GB"/>
        </w:rPr>
        <w:fldChar w:fldCharType="begin">
          <w:fldData xml:space="preserve">PEVuZE5vdGU+PENpdGU+PEF1dGhvcj5NPC9BdXRob3I+PFllYXI+MjAwNjwvWWVhcj48UmVjTnVt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</w:fldData>
        </w:fldChar>
      </w:r>
      <w:r w:rsidRPr="00A00845">
        <w:rPr>
          <w:lang w:val="en-GB"/>
        </w:rPr>
        <w:instrText xml:space="preserve"> ADDIN EN.CITE </w:instrText>
      </w:r>
      <w:r w:rsidRPr="00A00845">
        <w:rPr>
          <w:lang w:val="en-GB"/>
        </w:rPr>
        <w:fldChar w:fldCharType="begin">
          <w:fldData xml:space="preserve">PEVuZE5vdGU+PENpdGU+PEF1dGhvcj5NPC9BdXRob3I+PFllYXI+MjAwNjwvWWVhcj48UmVjTnVt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</w:fldData>
        </w:fldChar>
      </w:r>
      <w:r w:rsidRPr="00A00845">
        <w:rPr>
          <w:lang w:val="en-GB"/>
        </w:rPr>
        <w:instrText xml:space="preserve"> ADDIN EN.CITE.DATA </w:instrText>
      </w:r>
      <w:r w:rsidRPr="00A00845">
        <w:rPr>
          <w:lang w:val="en-GB"/>
        </w:rPr>
      </w:r>
      <w:r w:rsidRPr="00A00845">
        <w:rPr>
          <w:lang w:val="en-GB"/>
        </w:rPr>
        <w:fldChar w:fldCharType="end"/>
      </w:r>
      <w:r w:rsidRPr="00A00845">
        <w:rPr>
          <w:lang w:val="en-GB"/>
        </w:rPr>
      </w:r>
      <w:r w:rsidRPr="00A00845">
        <w:rPr>
          <w:lang w:val="en-GB"/>
        </w:rPr>
        <w:fldChar w:fldCharType="separate"/>
      </w:r>
      <w:r w:rsidRPr="00A00845">
        <w:rPr>
          <w:noProof/>
          <w:lang w:val="en-GB"/>
        </w:rPr>
        <w:t>(MacDonald et al. 2009; Mellanby and Herrtage 2005; Stafford Johnson et al. 2006)</w:t>
      </w:r>
      <w:r w:rsidRPr="00A00845">
        <w:rPr>
          <w:lang w:val="en-GB"/>
        </w:rPr>
        <w:fldChar w:fldCharType="end"/>
      </w:r>
      <w:r w:rsidRPr="00A00845">
        <w:rPr>
          <w:lang w:val="en-GB"/>
        </w:rPr>
        <w:t xml:space="preserve">, however, any breed and size of dog can be affected. </w:t>
      </w:r>
      <w:r w:rsidR="00A03315" w:rsidRPr="00A00845">
        <w:rPr>
          <w:lang w:val="en-GB"/>
        </w:rPr>
        <w:t xml:space="preserve">In cats the domestic shorthair </w:t>
      </w:r>
      <w:r w:rsidR="007C0153" w:rsidRPr="00A00845">
        <w:rPr>
          <w:lang w:val="en-GB"/>
        </w:rPr>
        <w:t>i</w:t>
      </w:r>
      <w:r w:rsidR="00A03315" w:rsidRPr="00A00845">
        <w:rPr>
          <w:lang w:val="en-GB"/>
        </w:rPr>
        <w:t xml:space="preserve">s the breed most often associated with PE </w:t>
      </w:r>
      <w:r w:rsidR="006C0E06" w:rsidRPr="00A00845">
        <w:rPr>
          <w:lang w:val="en-GB"/>
        </w:rPr>
        <w:fldChar w:fldCharType="begin">
          <w:fldData xml:space="preserve">PEVuZE5vdGU+PENpdGU+PEF1dGhvcj5EYXZpZHNvbjwvQXV0aG9yPjxZZWFyPjIwMDg8L1llYXI+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</w:fldData>
        </w:fldChar>
      </w:r>
      <w:r w:rsidR="006C0E06" w:rsidRPr="00A00845">
        <w:rPr>
          <w:lang w:val="en-GB"/>
        </w:rPr>
        <w:instrText xml:space="preserve"> ADDIN EN.CITE </w:instrText>
      </w:r>
      <w:r w:rsidR="006C0E06" w:rsidRPr="00A00845">
        <w:rPr>
          <w:lang w:val="en-GB"/>
        </w:rPr>
        <w:fldChar w:fldCharType="begin">
          <w:fldData xml:space="preserve">PEVuZE5vdGU+PENpdGU+PEF1dGhvcj5EYXZpZHNvbjwvQXV0aG9yPjxZZWFyPjIwMDg8L1llYXI+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</w:fldData>
        </w:fldChar>
      </w:r>
      <w:r w:rsidR="006C0E06" w:rsidRPr="00A00845">
        <w:rPr>
          <w:lang w:val="en-GB"/>
        </w:rPr>
        <w:instrText xml:space="preserve"> ADDIN EN.CITE.DATA </w:instrText>
      </w:r>
      <w:r w:rsidR="006C0E06" w:rsidRPr="00A00845">
        <w:rPr>
          <w:lang w:val="en-GB"/>
        </w:rPr>
      </w:r>
      <w:r w:rsidR="006C0E06" w:rsidRPr="00A00845">
        <w:rPr>
          <w:lang w:val="en-GB"/>
        </w:rPr>
        <w:fldChar w:fldCharType="end"/>
      </w:r>
      <w:r w:rsidR="006C0E06" w:rsidRPr="00A00845">
        <w:rPr>
          <w:lang w:val="en-GB"/>
        </w:rPr>
      </w:r>
      <w:r w:rsidR="006C0E06" w:rsidRPr="00A00845">
        <w:rPr>
          <w:lang w:val="en-GB"/>
        </w:rPr>
        <w:fldChar w:fldCharType="separate"/>
      </w:r>
      <w:r w:rsidR="006C0E06" w:rsidRPr="00A00845">
        <w:rPr>
          <w:noProof/>
          <w:lang w:val="en-GB"/>
        </w:rPr>
        <w:t>(Davidson et al. 2008; Hall et al. 2007; Rush et al. 1990)</w:t>
      </w:r>
      <w:r w:rsidR="006C0E06" w:rsidRPr="00A00845">
        <w:rPr>
          <w:lang w:val="en-GB"/>
        </w:rPr>
        <w:fldChar w:fldCharType="end"/>
      </w:r>
      <w:r w:rsidR="00A03315" w:rsidRPr="00A00845">
        <w:rPr>
          <w:lang w:val="en-GB"/>
        </w:rPr>
        <w:t>.</w:t>
      </w:r>
    </w:p>
    <w:p w14:paraId="5EBE8A6B" w14:textId="1FA618E7" w:rsidR="00C63375" w:rsidRPr="00A00845" w:rsidRDefault="0079145B" w:rsidP="0047074F">
      <w:pPr>
        <w:spacing w:after="120" w:line="480" w:lineRule="auto"/>
        <w:jc w:val="both"/>
        <w:rPr>
          <w:lang w:val="en-GB"/>
        </w:rPr>
      </w:pPr>
      <w:r w:rsidRPr="00A00845">
        <w:rPr>
          <w:lang w:val="en-GB"/>
        </w:rPr>
        <w:t xml:space="preserve">A variety of disorders can </w:t>
      </w:r>
      <w:r w:rsidR="00783F7F" w:rsidRPr="00A00845">
        <w:rPr>
          <w:lang w:val="en-GB"/>
        </w:rPr>
        <w:t xml:space="preserve">result in </w:t>
      </w:r>
      <w:r w:rsidR="005A208B" w:rsidRPr="00A00845">
        <w:rPr>
          <w:lang w:val="en-GB"/>
        </w:rPr>
        <w:t>PE</w:t>
      </w:r>
      <w:r w:rsidR="00783F7F" w:rsidRPr="00A00845">
        <w:rPr>
          <w:lang w:val="en-GB"/>
        </w:rPr>
        <w:t xml:space="preserve"> </w:t>
      </w:r>
      <w:r w:rsidRPr="00A00845">
        <w:rPr>
          <w:lang w:val="en-GB"/>
        </w:rPr>
        <w:t xml:space="preserve">(Table </w:t>
      </w:r>
      <w:r w:rsidR="009B6798" w:rsidRPr="00A00845">
        <w:rPr>
          <w:lang w:val="en-GB"/>
        </w:rPr>
        <w:t>2</w:t>
      </w:r>
      <w:r w:rsidRPr="00A00845">
        <w:rPr>
          <w:lang w:val="en-GB"/>
        </w:rPr>
        <w:t xml:space="preserve">). </w:t>
      </w:r>
      <w:r w:rsidR="00B6477C" w:rsidRPr="00A00845">
        <w:rPr>
          <w:lang w:val="en-GB"/>
        </w:rPr>
        <w:t xml:space="preserve">MacDonald et al. (2009) found </w:t>
      </w:r>
      <w:r w:rsidR="00783F7F" w:rsidRPr="00A00845">
        <w:rPr>
          <w:lang w:val="en-GB"/>
        </w:rPr>
        <w:t>t</w:t>
      </w:r>
      <w:r w:rsidR="00FB0315" w:rsidRPr="00A00845">
        <w:rPr>
          <w:lang w:val="en-GB"/>
        </w:rPr>
        <w:t xml:space="preserve">he most common causes of </w:t>
      </w:r>
      <w:r w:rsidR="005A208B" w:rsidRPr="00A00845">
        <w:rPr>
          <w:lang w:val="en-GB"/>
        </w:rPr>
        <w:t>PE</w:t>
      </w:r>
      <w:r w:rsidR="00FB0315" w:rsidRPr="00A00845">
        <w:rPr>
          <w:lang w:val="en-GB"/>
        </w:rPr>
        <w:t xml:space="preserve"> in the dog include</w:t>
      </w:r>
      <w:r w:rsidR="00783F7F" w:rsidRPr="00A00845">
        <w:rPr>
          <w:lang w:val="en-GB"/>
        </w:rPr>
        <w:t>d</w:t>
      </w:r>
      <w:r w:rsidR="00FB0315" w:rsidRPr="00A00845">
        <w:rPr>
          <w:lang w:val="en-GB"/>
        </w:rPr>
        <w:t xml:space="preserve"> haemangiosarcoma, idiopathic</w:t>
      </w:r>
      <w:r w:rsidR="00783F7F" w:rsidRPr="00A00845">
        <w:rPr>
          <w:lang w:val="en-GB"/>
        </w:rPr>
        <w:t xml:space="preserve"> pericarditis</w:t>
      </w:r>
      <w:r w:rsidR="00FB0315" w:rsidRPr="00A00845">
        <w:rPr>
          <w:lang w:val="en-GB"/>
        </w:rPr>
        <w:t xml:space="preserve">, mesothelioma and chemodectoma. </w:t>
      </w:r>
      <w:r w:rsidR="00F56999" w:rsidRPr="00A00845">
        <w:rPr>
          <w:lang w:val="en-GB"/>
        </w:rPr>
        <w:t>In cats, HF</w:t>
      </w:r>
      <w:r w:rsidR="00260706" w:rsidRPr="00A00845">
        <w:rPr>
          <w:lang w:val="en-GB"/>
        </w:rPr>
        <w:t xml:space="preserve"> </w:t>
      </w:r>
      <w:r w:rsidR="00500906" w:rsidRPr="00A00845">
        <w:rPr>
          <w:lang w:val="en-GB"/>
        </w:rPr>
        <w:t>was</w:t>
      </w:r>
      <w:r w:rsidR="00260706" w:rsidRPr="00A00845">
        <w:rPr>
          <w:lang w:val="en-GB"/>
        </w:rPr>
        <w:t xml:space="preserve"> identified as the leading cause of </w:t>
      </w:r>
      <w:r w:rsidR="005A208B" w:rsidRPr="00A00845">
        <w:rPr>
          <w:lang w:val="en-GB"/>
        </w:rPr>
        <w:t>PE</w:t>
      </w:r>
      <w:r w:rsidR="00260706" w:rsidRPr="00A00845">
        <w:rPr>
          <w:lang w:val="en-GB"/>
        </w:rPr>
        <w:t xml:space="preserve"> in </w:t>
      </w:r>
      <w:r w:rsidR="003459E7" w:rsidRPr="00A00845">
        <w:rPr>
          <w:lang w:val="en-GB"/>
        </w:rPr>
        <w:t>two studies</w:t>
      </w:r>
      <w:r w:rsidR="00260706" w:rsidRPr="00A00845">
        <w:rPr>
          <w:lang w:val="en-GB"/>
        </w:rPr>
        <w:t xml:space="preserve"> </w:t>
      </w:r>
      <w:r w:rsidR="00260706" w:rsidRPr="00A00845">
        <w:rPr>
          <w:lang w:val="en-GB"/>
        </w:rPr>
        <w:fldChar w:fldCharType="begin">
          <w:fldData xml:space="preserve">PEVuZE5vdGU+PENpdGU+PEF1dGhvcj5IYWxsPC9BdXRob3I+PFllYXI+MjAwNzwvWWVhcj48UmVj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</w:fldData>
        </w:fldChar>
      </w:r>
      <w:r w:rsidR="006C0E06" w:rsidRPr="00A00845">
        <w:rPr>
          <w:lang w:val="en-GB"/>
        </w:rPr>
        <w:instrText xml:space="preserve"> ADDIN EN.CITE </w:instrText>
      </w:r>
      <w:r w:rsidR="006C0E06" w:rsidRPr="00A00845">
        <w:rPr>
          <w:lang w:val="en-GB"/>
        </w:rPr>
        <w:fldChar w:fldCharType="begin">
          <w:fldData xml:space="preserve">PEVuZE5vdGU+PENpdGU+PEF1dGhvcj5IYWxsPC9BdXRob3I+PFllYXI+MjAwNzwvWWVhcj48UmVj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</w:fldData>
        </w:fldChar>
      </w:r>
      <w:r w:rsidR="006C0E06" w:rsidRPr="00A00845">
        <w:rPr>
          <w:lang w:val="en-GB"/>
        </w:rPr>
        <w:instrText xml:space="preserve"> ADDIN EN.CITE.DATA </w:instrText>
      </w:r>
      <w:r w:rsidR="006C0E06" w:rsidRPr="00A00845">
        <w:rPr>
          <w:lang w:val="en-GB"/>
        </w:rPr>
      </w:r>
      <w:r w:rsidR="006C0E06" w:rsidRPr="00A00845">
        <w:rPr>
          <w:lang w:val="en-GB"/>
        </w:rPr>
        <w:fldChar w:fldCharType="end"/>
      </w:r>
      <w:r w:rsidR="00260706" w:rsidRPr="00A00845">
        <w:rPr>
          <w:lang w:val="en-GB"/>
        </w:rPr>
      </w:r>
      <w:r w:rsidR="00260706" w:rsidRPr="00A00845">
        <w:rPr>
          <w:lang w:val="en-GB"/>
        </w:rPr>
        <w:fldChar w:fldCharType="separate"/>
      </w:r>
      <w:r w:rsidR="006C0E06" w:rsidRPr="00A00845">
        <w:rPr>
          <w:noProof/>
          <w:lang w:val="en-GB"/>
        </w:rPr>
        <w:t>(Davidson et al. 2008; Hall et al. 2007)</w:t>
      </w:r>
      <w:r w:rsidR="00260706" w:rsidRPr="00A00845">
        <w:rPr>
          <w:lang w:val="en-GB"/>
        </w:rPr>
        <w:fldChar w:fldCharType="end"/>
      </w:r>
      <w:r w:rsidR="00260706" w:rsidRPr="00A00845">
        <w:rPr>
          <w:lang w:val="en-GB"/>
        </w:rPr>
        <w:t>. In another study</w:t>
      </w:r>
      <w:r w:rsidR="00500906" w:rsidRPr="00A00845">
        <w:rPr>
          <w:lang w:val="en-GB"/>
        </w:rPr>
        <w:t>,</w:t>
      </w:r>
      <w:r w:rsidR="00260706" w:rsidRPr="00A00845">
        <w:rPr>
          <w:lang w:val="en-GB"/>
        </w:rPr>
        <w:t xml:space="preserve"> based on diagnosis of </w:t>
      </w:r>
      <w:r w:rsidR="005A208B" w:rsidRPr="00A00845">
        <w:rPr>
          <w:lang w:val="en-GB"/>
        </w:rPr>
        <w:t>PE</w:t>
      </w:r>
      <w:r w:rsidR="00260706" w:rsidRPr="00A00845">
        <w:rPr>
          <w:lang w:val="en-GB"/>
        </w:rPr>
        <w:t xml:space="preserve"> at </w:t>
      </w:r>
      <w:r w:rsidR="00260706" w:rsidRPr="00A00845">
        <w:rPr>
          <w:i/>
          <w:lang w:val="en-GB"/>
        </w:rPr>
        <w:t>post-mortem</w:t>
      </w:r>
      <w:r w:rsidR="00260706" w:rsidRPr="00A00845">
        <w:rPr>
          <w:lang w:val="en-GB"/>
        </w:rPr>
        <w:t xml:space="preserve"> </w:t>
      </w:r>
      <w:r w:rsidR="00500906" w:rsidRPr="00A00845">
        <w:rPr>
          <w:lang w:val="en-GB"/>
        </w:rPr>
        <w:t xml:space="preserve">examination, </w:t>
      </w:r>
      <w:r w:rsidR="00260706" w:rsidRPr="00A00845">
        <w:rPr>
          <w:lang w:val="en-GB"/>
        </w:rPr>
        <w:t xml:space="preserve">feline infectious peritonitis was the </w:t>
      </w:r>
      <w:r w:rsidR="00500906" w:rsidRPr="00A00845">
        <w:rPr>
          <w:lang w:val="en-GB"/>
        </w:rPr>
        <w:t xml:space="preserve">most commonly associated disease process </w:t>
      </w:r>
      <w:r w:rsidR="00500906" w:rsidRPr="00A00845">
        <w:rPr>
          <w:lang w:val="en-GB"/>
        </w:rPr>
        <w:fldChar w:fldCharType="begin"/>
      </w:r>
      <w:r w:rsidR="00500906" w:rsidRPr="00A00845">
        <w:rPr>
          <w:lang w:val="en-GB"/>
        </w:rPr>
        <w:instrText xml:space="preserve"> ADDIN EN.CITE &lt;EndNote&gt;&lt;Cite&gt;&lt;Author&gt;Rush&lt;/Author&gt;&lt;Year&gt;1990&lt;/Year&gt;&lt;RecNum&gt;192&lt;/RecNum&gt;&lt;DisplayText&gt;(Rush et al. 1990)&lt;/DisplayText&gt;&lt;record&gt;&lt;rec-number&gt;192&lt;/rec-number&gt;&lt;foreign-keys&gt;&lt;key app="EN" db-id="2v25edasv9f5t8eae2b52zrqvapdwav9ptxv" timestamp="1553787973"&gt;192&lt;/key&gt;&lt;/foreign-keys&gt;&lt;ref-type name="Journal Article"&gt;17&lt;/ref-type&gt;&lt;contributors&gt;&lt;authors&gt;&lt;author&gt;Rush, J. E.&lt;/author&gt;&lt;author&gt;Keene, B. W.&lt;/author&gt;&lt;author&gt;Fox, P. R.&lt;/author&gt;&lt;/authors&gt;&lt;/contributors&gt;&lt;auth-address&gt;Univ Wisconsin, Dept Med Sci, Madison, Wi 53706 USA&amp;#xD;Anim Med Ctr, Dept Med, New York, Ny 10021 USA&lt;/auth-address&gt;&lt;titles&gt;&lt;title&gt;Pericardial Disease in the Cat - a Retrospective Evaluation of 66 Cases&lt;/title&gt;&lt;secondary-title&gt;Journal of the American Animal Hospital Association&lt;/secondary-title&gt;&lt;alt-title&gt;J Am Anim Hosp Assoc&lt;/alt-title&gt;&lt;/titles&gt;&lt;alt-periodical&gt;&lt;full-title&gt;J Am Anim Hosp Assoc&lt;/full-title&gt;&lt;/alt-periodical&gt;&lt;pages&gt;39-46&lt;/pages&gt;&lt;volume&gt;26&lt;/volume&gt;&lt;number&gt;1&lt;/number&gt;&lt;dates&gt;&lt;year&gt;1990&lt;/year&gt;&lt;pub-dates&gt;&lt;date&gt;Jan-Feb&lt;/date&gt;&lt;/pub-dates&gt;&lt;/dates&gt;&lt;isbn&gt;0587-2871&lt;/isbn&gt;&lt;accession-num&gt;WOS:A1990CK91400006&lt;/accession-num&gt;&lt;urls&gt;&lt;related-urls&gt;&lt;url&gt;&amp;lt;Go to ISI&amp;gt;://WOS:A1990CK91400006&lt;/url&gt;&lt;/related-urls&gt;&lt;/urls&gt;&lt;language&gt;English&lt;/language&gt;&lt;/record&gt;&lt;/Cite&gt;&lt;/EndNote&gt;</w:instrText>
      </w:r>
      <w:r w:rsidR="00500906" w:rsidRPr="00A00845">
        <w:rPr>
          <w:lang w:val="en-GB"/>
        </w:rPr>
        <w:fldChar w:fldCharType="separate"/>
      </w:r>
      <w:r w:rsidR="00500906" w:rsidRPr="00A00845">
        <w:rPr>
          <w:noProof/>
          <w:lang w:val="en-GB"/>
        </w:rPr>
        <w:t>(Rush et al. 1990)</w:t>
      </w:r>
      <w:r w:rsidR="00500906" w:rsidRPr="00A00845">
        <w:rPr>
          <w:lang w:val="en-GB"/>
        </w:rPr>
        <w:fldChar w:fldCharType="end"/>
      </w:r>
      <w:r w:rsidR="00500906" w:rsidRPr="00A00845">
        <w:rPr>
          <w:lang w:val="en-GB"/>
        </w:rPr>
        <w:t xml:space="preserve">. </w:t>
      </w:r>
      <w:r w:rsidR="00826149" w:rsidRPr="00A00845">
        <w:rPr>
          <w:lang w:val="en-GB"/>
        </w:rPr>
        <w:t xml:space="preserve">Other, more unusual causes of </w:t>
      </w:r>
      <w:r w:rsidR="005A208B" w:rsidRPr="00A00845">
        <w:rPr>
          <w:lang w:val="en-GB"/>
        </w:rPr>
        <w:t>PE</w:t>
      </w:r>
      <w:r w:rsidR="00826149" w:rsidRPr="00A00845">
        <w:rPr>
          <w:lang w:val="en-GB"/>
        </w:rPr>
        <w:t xml:space="preserve"> have been reported </w:t>
      </w:r>
      <w:r w:rsidR="00683055" w:rsidRPr="00A00845">
        <w:rPr>
          <w:lang w:val="en-GB"/>
        </w:rPr>
        <w:t xml:space="preserve">in </w:t>
      </w:r>
      <w:r w:rsidR="00683055" w:rsidRPr="00A00845">
        <w:rPr>
          <w:lang w:val="en-GB"/>
        </w:rPr>
        <w:lastRenderedPageBreak/>
        <w:t xml:space="preserve">dogs </w:t>
      </w:r>
      <w:r w:rsidR="00826149" w:rsidRPr="00A00845">
        <w:rPr>
          <w:lang w:val="en-GB"/>
        </w:rPr>
        <w:t>including</w:t>
      </w:r>
      <w:r w:rsidR="00B12645" w:rsidRPr="00A00845">
        <w:rPr>
          <w:lang w:val="en-GB"/>
        </w:rPr>
        <w:t>;</w:t>
      </w:r>
      <w:r w:rsidR="00826149" w:rsidRPr="00A00845">
        <w:rPr>
          <w:lang w:val="en-GB"/>
        </w:rPr>
        <w:t xml:space="preserve"> </w:t>
      </w:r>
      <w:r w:rsidR="0017473C" w:rsidRPr="00A00845">
        <w:rPr>
          <w:lang w:val="en-GB"/>
        </w:rPr>
        <w:t xml:space="preserve">cholesterol-based </w:t>
      </w:r>
      <w:r w:rsidR="005A208B" w:rsidRPr="00A00845">
        <w:rPr>
          <w:lang w:val="en-GB"/>
        </w:rPr>
        <w:t>PE</w:t>
      </w:r>
      <w:r w:rsidR="0017473C" w:rsidRPr="00A00845">
        <w:rPr>
          <w:lang w:val="en-GB"/>
        </w:rPr>
        <w:t xml:space="preserve"> secondary to hypothyroidism </w:t>
      </w:r>
      <w:r w:rsidR="0017473C" w:rsidRPr="00A00845">
        <w:rPr>
          <w:lang w:val="en-GB"/>
        </w:rPr>
        <w:fldChar w:fldCharType="begin"/>
      </w:r>
      <w:r w:rsidR="0017473C" w:rsidRPr="00A00845">
        <w:rPr>
          <w:lang w:val="en-GB"/>
        </w:rPr>
        <w:instrText xml:space="preserve"> ADDIN EN.CITE &lt;EndNote&gt;&lt;Cite&gt;&lt;Author&gt;MacGregor&lt;/Author&gt;&lt;Year&gt;2004&lt;/Year&gt;&lt;RecNum&gt;193&lt;/RecNum&gt;&lt;DisplayText&gt;(MacGregor et al. 2004)&lt;/DisplayText&gt;&lt;record&gt;&lt;rec-number&gt;193&lt;/rec-number&gt;&lt;foreign-keys&gt;&lt;key app="EN" db-id="2v25edasv9f5t8eae2b52zrqvapdwav9ptxv" timestamp="1553791847"&gt;193&lt;/key&gt;&lt;/foreign-keys&gt;&lt;ref-type name="Journal Article"&gt;17&lt;/ref-type&gt;&lt;contributors&gt;&lt;authors&gt;&lt;author&gt;MacGregor, J. M.&lt;/author&gt;&lt;author&gt;Rozanski, E. A.&lt;/author&gt;&lt;author&gt;McCarthy, R. J.&lt;/author&gt;&lt;author&gt;Sharkey, L. C.&lt;/author&gt;&lt;author&gt;Winter, M. D.&lt;/author&gt;&lt;author&gt;Brown, D. J.&lt;/author&gt;&lt;author&gt;Rush, J. E.&lt;/author&gt;&lt;/authors&gt;&lt;/contributors&gt;&lt;auth-address&gt;Department of Clinical Sciences, Foster Hospital for Small Animals, School of Veterinary Medicine, Tufts University, 200 Westborough Road, North Grafton, MA 01536, USA.&lt;/auth-address&gt;&lt;titles&gt;&lt;title&gt;Cholesterol-based pericardial effusion and aortic thromboembolism in a 9-year-old mixed-breed dog with hypothyroidism&lt;/title&gt;&lt;secondary-title&gt;J Vet Intern Med&lt;/secondary-title&gt;&lt;/titles&gt;&lt;periodical&gt;&lt;full-title&gt;J Vet Intern Med&lt;/full-title&gt;&lt;/periodical&gt;&lt;pages&gt;354-8&lt;/pages&gt;&lt;volume&gt;18&lt;/volume&gt;&lt;number&gt;3&lt;/number&gt;&lt;edition&gt;2004/06/11&lt;/edition&gt;&lt;keywords&gt;&lt;keyword&gt;Animals&lt;/keyword&gt;&lt;keyword&gt;Aorta, Thoracic&lt;/keyword&gt;&lt;keyword&gt;Cholesterol/*analysis&lt;/keyword&gt;&lt;keyword&gt;Diagnosis, Differential&lt;/keyword&gt;&lt;keyword&gt;Dog Diseases/*diagnosis/diagnostic imaging/surgery&lt;/keyword&gt;&lt;keyword&gt;Dogs&lt;/keyword&gt;&lt;keyword&gt;Echocardiography/veterinary&lt;/keyword&gt;&lt;keyword&gt;Female&lt;/keyword&gt;&lt;keyword&gt;Hypothyroidism/complications/*diagnosis&lt;/keyword&gt;&lt;keyword&gt;Pericardial Effusion/complications/*diagnosis/pathology&lt;/keyword&gt;&lt;keyword&gt;Pericardiocentesis/veterinary&lt;/keyword&gt;&lt;keyword&gt;Thoracotomy/veterinary&lt;/keyword&gt;&lt;keyword&gt;Thromboembolism/complications/*diagnosis&lt;/keyword&gt;&lt;/keywords&gt;&lt;dates&gt;&lt;year&gt;2004&lt;/year&gt;&lt;pub-dates&gt;&lt;date&gt;May-Jun&lt;/date&gt;&lt;/pub-dates&gt;&lt;/dates&gt;&lt;isbn&gt;0891-6640 (Print)&amp;#xD;0891-6640 (Linking)&lt;/isbn&gt;&lt;accession-num&gt;15188824&lt;/accession-num&gt;&lt;urls&gt;&lt;related-urls&gt;&lt;url&gt;https://www.ncbi.nlm.nih.gov/pubmed/15188824&lt;/url&gt;&lt;/related-urls&gt;&lt;/urls&gt;&lt;/record&gt;&lt;/Cite&gt;&lt;/EndNote&gt;</w:instrText>
      </w:r>
      <w:r w:rsidR="0017473C" w:rsidRPr="00A00845">
        <w:rPr>
          <w:lang w:val="en-GB"/>
        </w:rPr>
        <w:fldChar w:fldCharType="separate"/>
      </w:r>
      <w:r w:rsidR="0017473C" w:rsidRPr="00A00845">
        <w:rPr>
          <w:noProof/>
          <w:lang w:val="en-GB"/>
        </w:rPr>
        <w:t>(MacGregor et al. 2004)</w:t>
      </w:r>
      <w:r w:rsidR="0017473C" w:rsidRPr="00A00845">
        <w:rPr>
          <w:lang w:val="en-GB"/>
        </w:rPr>
        <w:fldChar w:fldCharType="end"/>
      </w:r>
      <w:r w:rsidR="0017473C" w:rsidRPr="00A00845">
        <w:rPr>
          <w:lang w:val="en-GB"/>
        </w:rPr>
        <w:t xml:space="preserve">, steroid-responsive meningitis arteritis </w:t>
      </w:r>
      <w:r w:rsidR="0017473C" w:rsidRPr="00A00845">
        <w:rPr>
          <w:lang w:val="en-GB"/>
        </w:rPr>
        <w:fldChar w:fldCharType="begin">
          <w:fldData xml:space="preserve">PEVuZE5vdGU+PENpdGU+PEF1dGhvcj5TcGVuY2U8L0F1dGhvcj48WWVhcj4yMDE5PC9ZZWFyPjxS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==
</w:fldData>
        </w:fldChar>
      </w:r>
      <w:r w:rsidR="00C2165D" w:rsidRPr="00A00845">
        <w:rPr>
          <w:lang w:val="en-GB"/>
        </w:rPr>
        <w:instrText xml:space="preserve"> ADDIN EN.CITE </w:instrText>
      </w:r>
      <w:r w:rsidR="00C2165D" w:rsidRPr="00A00845">
        <w:rPr>
          <w:lang w:val="en-GB"/>
        </w:rPr>
        <w:fldChar w:fldCharType="begin">
          <w:fldData xml:space="preserve">PEVuZE5vdGU+PENpdGU+PEF1dGhvcj5TcGVuY2U8L0F1dGhvcj48WWVhcj4yMDE5PC9ZZWFyPjxS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==
</w:fldData>
        </w:fldChar>
      </w:r>
      <w:r w:rsidR="00C2165D" w:rsidRPr="00A00845">
        <w:rPr>
          <w:lang w:val="en-GB"/>
        </w:rPr>
        <w:instrText xml:space="preserve"> ADDIN EN.CITE.DATA </w:instrText>
      </w:r>
      <w:r w:rsidR="00C2165D" w:rsidRPr="00A00845">
        <w:rPr>
          <w:lang w:val="en-GB"/>
        </w:rPr>
      </w:r>
      <w:r w:rsidR="00C2165D" w:rsidRPr="00A00845">
        <w:rPr>
          <w:lang w:val="en-GB"/>
        </w:rPr>
        <w:fldChar w:fldCharType="end"/>
      </w:r>
      <w:r w:rsidR="0017473C" w:rsidRPr="00A00845">
        <w:rPr>
          <w:lang w:val="en-GB"/>
        </w:rPr>
      </w:r>
      <w:r w:rsidR="0017473C" w:rsidRPr="00A00845">
        <w:rPr>
          <w:lang w:val="en-GB"/>
        </w:rPr>
        <w:fldChar w:fldCharType="separate"/>
      </w:r>
      <w:r w:rsidR="00C2165D" w:rsidRPr="00A00845">
        <w:rPr>
          <w:noProof/>
          <w:lang w:val="en-GB"/>
        </w:rPr>
        <w:t>(Covey and Connolly 2018; Spence et al. 2019)</w:t>
      </w:r>
      <w:r w:rsidR="0017473C" w:rsidRPr="00A00845">
        <w:rPr>
          <w:lang w:val="en-GB"/>
        </w:rPr>
        <w:fldChar w:fldCharType="end"/>
      </w:r>
      <w:r w:rsidR="0017473C" w:rsidRPr="00A00845">
        <w:rPr>
          <w:lang w:val="en-GB"/>
        </w:rPr>
        <w:t xml:space="preserve">, systemic inflammatory </w:t>
      </w:r>
      <w:r w:rsidR="00C2165D" w:rsidRPr="00A00845">
        <w:rPr>
          <w:lang w:val="en-GB"/>
        </w:rPr>
        <w:t xml:space="preserve">response syndrome of unknown aetiology </w:t>
      </w:r>
      <w:r w:rsidR="00C2165D" w:rsidRPr="00A00845">
        <w:rPr>
          <w:lang w:val="en-GB"/>
        </w:rPr>
        <w:fldChar w:fldCharType="begin"/>
      </w:r>
      <w:r w:rsidR="00C2165D" w:rsidRPr="00A00845">
        <w:rPr>
          <w:lang w:val="en-GB"/>
        </w:rPr>
        <w:instrText xml:space="preserve"> ADDIN EN.CITE &lt;EndNote&gt;&lt;Cite&gt;&lt;Author&gt;Covey&lt;/Author&gt;&lt;Year&gt;2018&lt;/Year&gt;&lt;RecNum&gt;195&lt;/RecNum&gt;&lt;DisplayText&gt;(Covey and Connolly 2018)&lt;/DisplayText&gt;&lt;record&gt;&lt;rec-number&gt;195&lt;/rec-number&gt;&lt;foreign-keys&gt;&lt;key app="EN" db-id="2v25edasv9f5t8eae2b52zrqvapdwav9ptxv" timestamp="1553792293"&gt;195&lt;/key&gt;&lt;/foreign-keys&gt;&lt;ref-type name="Journal Article"&gt;17&lt;/ref-type&gt;&lt;contributors&gt;&lt;authors&gt;&lt;author&gt;Covey, H. L.&lt;/author&gt;&lt;author&gt;Connolly, D. J.&lt;/author&gt;&lt;/authors&gt;&lt;/contributors&gt;&lt;auth-address&gt;Clinical Science and Services, Royal Veterinary College, Hatfield, AL9 7TA, UK. Electronic address: heather.covey@aht.org.uk.&amp;#xD;Clinical Science and Services, Royal Veterinary College, Hatfield, AL9 7TA, UK.&lt;/auth-address&gt;&lt;titles&gt;&lt;title&gt;Pericardial effusion associated with systemic inflammatory disease in seven dogs (January 2006 - January 2012)&lt;/title&gt;&lt;secondary-title&gt;J Vet Cardiol&lt;/secondary-title&gt;&lt;/titles&gt;&lt;periodical&gt;&lt;full-title&gt;J Vet Cardiol&lt;/full-title&gt;&lt;/periodical&gt;&lt;pages&gt;123-128&lt;/pages&gt;&lt;volume&gt;20&lt;/volume&gt;&lt;number&gt;2&lt;/number&gt;&lt;edition&gt;2018/02/27&lt;/edition&gt;&lt;keywords&gt;&lt;keyword&gt;Animals&lt;/keyword&gt;&lt;keyword&gt;Anti-Inflammatory Agents/therapeutic use&lt;/keyword&gt;&lt;keyword&gt;Dog Diseases/*pathology&lt;/keyword&gt;&lt;keyword&gt;Dogs&lt;/keyword&gt;&lt;keyword&gt;Echocardiography/veterinary&lt;/keyword&gt;&lt;keyword&gt;Female&lt;/keyword&gt;&lt;keyword&gt;Male&lt;/keyword&gt;&lt;keyword&gt;Pericardial Effusion/complications/*veterinary&lt;/keyword&gt;&lt;keyword&gt;Systemic Inflammatory Response Syndrome/complications/*veterinary&lt;/keyword&gt;&lt;keyword&gt;Troponin I/blood&lt;/keyword&gt;&lt;keyword&gt;Cardiac troponin I&lt;/keyword&gt;&lt;keyword&gt;Echocardiography&lt;/keyword&gt;&lt;keyword&gt;Pericarditis&lt;/keyword&gt;&lt;keyword&gt;Tamponade&lt;/keyword&gt;&lt;/keywords&gt;&lt;dates&gt;&lt;year&gt;2018&lt;/year&gt;&lt;pub-dates&gt;&lt;date&gt;Apr&lt;/date&gt;&lt;/pub-dates&gt;&lt;/dates&gt;&lt;isbn&gt;1875-0834 (Electronic)&amp;#xD;1760-2734 (Linking)&lt;/isbn&gt;&lt;accession-num&gt;29478903&lt;/accession-num&gt;&lt;urls&gt;&lt;related-urls&gt;&lt;url&gt;https://www.ncbi.nlm.nih.gov/pubmed/29478903&lt;/url&gt;&lt;/related-urls&gt;&lt;/urls&gt;&lt;electronic-resource-num&gt;10.1016/j.jvc.2017.11.002&lt;/electronic-resource-num&gt;&lt;/record&gt;&lt;/Cite&gt;&lt;/EndNote&gt;</w:instrText>
      </w:r>
      <w:r w:rsidR="00C2165D" w:rsidRPr="00A00845">
        <w:rPr>
          <w:lang w:val="en-GB"/>
        </w:rPr>
        <w:fldChar w:fldCharType="separate"/>
      </w:r>
      <w:r w:rsidR="00C2165D" w:rsidRPr="00A00845">
        <w:rPr>
          <w:noProof/>
          <w:lang w:val="en-GB"/>
        </w:rPr>
        <w:t>(Covey and Connolly 2018)</w:t>
      </w:r>
      <w:r w:rsidR="00C2165D" w:rsidRPr="00A00845">
        <w:rPr>
          <w:lang w:val="en-GB"/>
        </w:rPr>
        <w:fldChar w:fldCharType="end"/>
      </w:r>
      <w:r w:rsidR="00C2165D" w:rsidRPr="00A00845">
        <w:rPr>
          <w:lang w:val="en-GB"/>
        </w:rPr>
        <w:t xml:space="preserve">, nicotine toxicosis </w:t>
      </w:r>
      <w:r w:rsidR="00C2165D" w:rsidRPr="00A00845">
        <w:rPr>
          <w:lang w:val="en-GB"/>
        </w:rPr>
        <w:fldChar w:fldCharType="begin"/>
      </w:r>
      <w:r w:rsidR="00C2165D" w:rsidRPr="00A00845">
        <w:rPr>
          <w:lang w:val="en-GB"/>
        </w:rPr>
        <w:instrText xml:space="preserve"> ADDIN EN.CITE &lt;EndNote&gt;&lt;Cite&gt;&lt;Author&gt;Kim&lt;/Author&gt;&lt;Year&gt;2016&lt;/Year&gt;&lt;RecNum&gt;196&lt;/RecNum&gt;&lt;DisplayText&gt;(Kim and Lim 2016)&lt;/DisplayText&gt;&lt;record&gt;&lt;rec-number&gt;196&lt;/rec-number&gt;&lt;foreign-keys&gt;&lt;key app="EN" db-id="2v25edasv9f5t8eae2b52zrqvapdwav9ptxv" timestamp="1553792759"&gt;196&lt;/key&gt;&lt;/foreign-keys&gt;&lt;ref-type name="Journal Article"&gt;17&lt;/ref-type&gt;&lt;contributors&gt;&lt;authors&gt;&lt;author&gt;Kim, J. H.&lt;/author&gt;&lt;author&gt;Lim, J. H.&lt;/author&gt;&lt;/authors&gt;&lt;/contributors&gt;&lt;auth-address&gt;Department of Veterinary Internal Medicine, Konkuk University Veterinary Medical Teaching Hospital, #120 Neungdong-ro, Gwangjin-gu, Seoul, 143-701, South Korea (Kim); Department of Veterinary Surgery, Daegu Animal Medical Center, #1051, Jisan-dong, Suseong-gu, Daegu, 706-091, South Korea (Lim).&lt;/auth-address&gt;&lt;titles&gt;&lt;title&gt;Acute fatal pericardial effusion induced by accidental ingestion of cigarette butts in a dog&lt;/title&gt;&lt;secondary-title&gt;Can Vet J&lt;/secondary-title&gt;&lt;/titles&gt;&lt;periodical&gt;&lt;full-title&gt;Can Vet J&lt;/full-title&gt;&lt;/periodical&gt;&lt;pages&gt;151-6&lt;/pages&gt;&lt;volume&gt;57&lt;/volume&gt;&lt;number&gt;2&lt;/number&gt;&lt;edition&gt;2016/02/03&lt;/edition&gt;&lt;keywords&gt;&lt;keyword&gt;Acute Disease&lt;/keyword&gt;&lt;keyword&gt;Animals&lt;/keyword&gt;&lt;keyword&gt;Cardiac Tamponade&lt;/keyword&gt;&lt;keyword&gt;Dog Diseases/*etiology&lt;/keyword&gt;&lt;keyword&gt;Dogs&lt;/keyword&gt;&lt;keyword&gt;Fatal Outcome&lt;/keyword&gt;&lt;keyword&gt;Male&lt;/keyword&gt;&lt;keyword&gt;Pericardial Effusion/etiology/*veterinary&lt;/keyword&gt;&lt;keyword&gt;Tobacco Products/*toxicity&lt;/keyword&gt;&lt;/keywords&gt;&lt;dates&gt;&lt;year&gt;2016&lt;/year&gt;&lt;pub-dates&gt;&lt;date&gt;Feb&lt;/date&gt;&lt;/pub-dates&gt;&lt;/dates&gt;&lt;isbn&gt;0008-5286 (Print)&amp;#xD;0008-5286 (Linking)&lt;/isbn&gt;&lt;accession-num&gt;26834265&lt;/accession-num&gt;&lt;urls&gt;&lt;related-urls&gt;&lt;url&gt;https://www.ncbi.nlm.nih.gov/pubmed/26834265&lt;/url&gt;&lt;/related-urls&gt;&lt;/urls&gt;&lt;custom2&gt;PMC4712991&lt;/custom2&gt;&lt;/record&gt;&lt;/Cite&gt;&lt;/EndNote&gt;</w:instrText>
      </w:r>
      <w:r w:rsidR="00C2165D" w:rsidRPr="00A00845">
        <w:rPr>
          <w:lang w:val="en-GB"/>
        </w:rPr>
        <w:fldChar w:fldCharType="separate"/>
      </w:r>
      <w:r w:rsidR="00C2165D" w:rsidRPr="00A00845">
        <w:rPr>
          <w:noProof/>
          <w:lang w:val="en-GB"/>
        </w:rPr>
        <w:t>(Kim and Lim 2016)</w:t>
      </w:r>
      <w:r w:rsidR="00C2165D" w:rsidRPr="00A00845">
        <w:rPr>
          <w:lang w:val="en-GB"/>
        </w:rPr>
        <w:fldChar w:fldCharType="end"/>
      </w:r>
      <w:r w:rsidR="00B12645" w:rsidRPr="00A00845">
        <w:rPr>
          <w:lang w:val="en-GB"/>
        </w:rPr>
        <w:t xml:space="preserve">, intrapericardial granulation tissue </w:t>
      </w:r>
      <w:r w:rsidR="00B12645" w:rsidRPr="00A00845">
        <w:rPr>
          <w:lang w:val="en-GB"/>
        </w:rPr>
        <w:fldChar w:fldCharType="begin"/>
      </w:r>
      <w:r w:rsidR="00B12645" w:rsidRPr="00A00845">
        <w:rPr>
          <w:lang w:val="en-GB"/>
        </w:rPr>
        <w:instrText xml:space="preserve"> ADDIN EN.CITE &lt;EndNote&gt;&lt;Cite&gt;&lt;Author&gt;Parra&lt;/Author&gt;&lt;Year&gt;2009&lt;/Year&gt;&lt;RecNum&gt;197&lt;/RecNum&gt;&lt;DisplayText&gt;(Parra et al. 2009)&lt;/DisplayText&gt;&lt;record&gt;&lt;rec-number&gt;197&lt;/rec-number&gt;&lt;foreign-keys&gt;&lt;key app="EN" db-id="2v25edasv9f5t8eae2b52zrqvapdwav9ptxv" timestamp="1553793125"&gt;197&lt;/key&gt;&lt;/foreign-keys&gt;&lt;ref-type name="Journal Article"&gt;17&lt;/ref-type&gt;&lt;contributors&gt;&lt;authors&gt;&lt;author&gt;Parra, J. L.&lt;/author&gt;&lt;author&gt;Mears, E. A.&lt;/author&gt;&lt;author&gt;Borde, D. J.&lt;/author&gt;&lt;author&gt;Levy, M. S.&lt;/author&gt;&lt;/authors&gt;&lt;/contributors&gt;&lt;auth-address&gt;Florida Veterinary Referral Center and 24-Hour Emergency and Critical Care, Estero, FL 33928, USA. jplbvets1@aol.com&lt;/auth-address&gt;&lt;titles&gt;&lt;title&gt;Pericardial effusion and cardiac tamponade caused by intrapericardial granulation tissue in a dog&lt;/title&gt;&lt;secondary-title&gt;J Vet Emerg Crit Care (San Antonio)&lt;/secondary-title&gt;&lt;/titles&gt;&lt;periodical&gt;&lt;full-title&gt;J Vet Emerg Crit Care (San Antonio)&lt;/full-title&gt;&lt;/periodical&gt;&lt;pages&gt;187-92&lt;/pages&gt;&lt;volume&gt;19&lt;/volume&gt;&lt;number&gt;2&lt;/number&gt;&lt;edition&gt;2009/08/21&lt;/edition&gt;&lt;keywords&gt;&lt;keyword&gt;Animals&lt;/keyword&gt;&lt;keyword&gt;Cardiac Tamponade/etiology/*veterinary&lt;/keyword&gt;&lt;keyword&gt;Dog Diseases/*surgery&lt;/keyword&gt;&lt;keyword&gt;Dogs&lt;/keyword&gt;&lt;keyword&gt;Granulation Tissue/*pathology&lt;/keyword&gt;&lt;keyword&gt;Male&lt;/keyword&gt;&lt;keyword&gt;Pericardial Effusion/etiology/*veterinary&lt;/keyword&gt;&lt;keyword&gt;Pericardium/pathology&lt;/keyword&gt;&lt;/keywords&gt;&lt;dates&gt;&lt;year&gt;2009&lt;/year&gt;&lt;pub-dates&gt;&lt;date&gt;Apr&lt;/date&gt;&lt;/pub-dates&gt;&lt;/dates&gt;&lt;isbn&gt;1476-4431 (Electronic)&amp;#xD;1476-4431 (Linking)&lt;/isbn&gt;&lt;accession-num&gt;19691570&lt;/accession-num&gt;&lt;urls&gt;&lt;related-urls&gt;&lt;url&gt;https://www.ncbi.nlm.nih.gov/pubmed/19691570&lt;/url&gt;&lt;/related-urls&gt;&lt;/urls&gt;&lt;electronic-resource-num&gt;10.1111/j.1476-4431.2009.00406.x&lt;/electronic-resource-num&gt;&lt;/record&gt;&lt;/Cite&gt;&lt;/EndNote&gt;</w:instrText>
      </w:r>
      <w:r w:rsidR="00B12645" w:rsidRPr="00A00845">
        <w:rPr>
          <w:lang w:val="en-GB"/>
        </w:rPr>
        <w:fldChar w:fldCharType="separate"/>
      </w:r>
      <w:r w:rsidR="00B12645" w:rsidRPr="00A00845">
        <w:rPr>
          <w:noProof/>
          <w:lang w:val="en-GB"/>
        </w:rPr>
        <w:t>(Parra et al. 2009)</w:t>
      </w:r>
      <w:r w:rsidR="00B12645" w:rsidRPr="00A00845">
        <w:rPr>
          <w:lang w:val="en-GB"/>
        </w:rPr>
        <w:fldChar w:fldCharType="end"/>
      </w:r>
      <w:r w:rsidR="00B12645" w:rsidRPr="00A00845">
        <w:rPr>
          <w:lang w:val="en-GB"/>
        </w:rPr>
        <w:t xml:space="preserve">, necrotic adipose tissue </w:t>
      </w:r>
      <w:r w:rsidR="00B12645" w:rsidRPr="00A00845">
        <w:rPr>
          <w:lang w:val="en-GB"/>
        </w:rPr>
        <w:fldChar w:fldCharType="begin"/>
      </w:r>
      <w:r w:rsidR="00B12645" w:rsidRPr="00A00845">
        <w:rPr>
          <w:lang w:val="en-GB"/>
        </w:rPr>
        <w:instrText xml:space="preserve"> ADDIN EN.CITE &lt;EndNote&gt;&lt;Cite&gt;&lt;Author&gt;Krentz&lt;/Author&gt;&lt;Year&gt;2017&lt;/Year&gt;&lt;RecNum&gt;198&lt;/RecNum&gt;&lt;DisplayText&gt;(Krentz et al. 2017)&lt;/DisplayText&gt;&lt;record&gt;&lt;rec-number&gt;198&lt;/rec-number&gt;&lt;foreign-keys&gt;&lt;key app="EN" db-id="2v25edasv9f5t8eae2b52zrqvapdwav9ptxv" timestamp="1553793506"&gt;198&lt;/key&gt;&lt;/foreign-keys&gt;&lt;ref-type name="Journal Article"&gt;17&lt;/ref-type&gt;&lt;contributors&gt;&lt;authors&gt;&lt;author&gt;Krentz, T. A.&lt;/author&gt;&lt;author&gt;Schutrumpf, R. J.&lt;/author&gt;&lt;author&gt;Zitz, J. C.&lt;/author&gt;&lt;/authors&gt;&lt;/contributors&gt;&lt;titles&gt;&lt;title&gt;Focal intramural pericardial effusion and cardiac tamponade associated with necrotic adipose tissue in a dog&lt;/title&gt;&lt;secondary-title&gt;J Am Vet Med Assoc&lt;/secondary-title&gt;&lt;/titles&gt;&lt;periodical&gt;&lt;full-title&gt;J Am Vet Med Assoc&lt;/full-title&gt;&lt;/periodical&gt;&lt;pages&gt;201-205&lt;/pages&gt;&lt;volume&gt;251&lt;/volume&gt;&lt;number&gt;2&lt;/number&gt;&lt;edition&gt;2017/07/04&lt;/edition&gt;&lt;keywords&gt;&lt;keyword&gt;Adipose Tissue&lt;/keyword&gt;&lt;keyword&gt;Animals&lt;/keyword&gt;&lt;keyword&gt;Cardiac Tamponade/diagnosis/surgery/*veterinary&lt;/keyword&gt;&lt;keyword&gt;Dog Diseases/*diagnosis/surgery&lt;/keyword&gt;&lt;keyword&gt;Dogs&lt;/keyword&gt;&lt;keyword&gt;Male&lt;/keyword&gt;&lt;keyword&gt;Pericardial Effusion/diagnosis/surgery/*veterinary&lt;/keyword&gt;&lt;keyword&gt;Pericardiectomy/veterinary&lt;/keyword&gt;&lt;keyword&gt;Pericardiocentesis/veterinary&lt;/keyword&gt;&lt;keyword&gt;Treatment Outcome&lt;/keyword&gt;&lt;/keywords&gt;&lt;dates&gt;&lt;year&gt;2017&lt;/year&gt;&lt;pub-dates&gt;&lt;date&gt;Jul 15&lt;/date&gt;&lt;/pub-dates&gt;&lt;/dates&gt;&lt;isbn&gt;1943-569X (Electronic)&amp;#xD;0003-1488 (Linking)&lt;/isbn&gt;&lt;accession-num&gt;28671499&lt;/accession-num&gt;&lt;urls&gt;&lt;related-urls&gt;&lt;url&gt;https://www.ncbi.nlm.nih.gov/pubmed/28671499&lt;/url&gt;&lt;/related-urls&gt;&lt;/urls&gt;&lt;electronic-resource-num&gt;10.2460/javma.251.2.201&lt;/electronic-resource-num&gt;&lt;/record&gt;&lt;/Cite&gt;&lt;/EndNote&gt;</w:instrText>
      </w:r>
      <w:r w:rsidR="00B12645" w:rsidRPr="00A00845">
        <w:rPr>
          <w:lang w:val="en-GB"/>
        </w:rPr>
        <w:fldChar w:fldCharType="separate"/>
      </w:r>
      <w:r w:rsidR="00B12645" w:rsidRPr="00A00845">
        <w:rPr>
          <w:noProof/>
          <w:lang w:val="en-GB"/>
        </w:rPr>
        <w:t>(Krentz et al. 2017)</w:t>
      </w:r>
      <w:r w:rsidR="00B12645" w:rsidRPr="00A00845">
        <w:rPr>
          <w:lang w:val="en-GB"/>
        </w:rPr>
        <w:fldChar w:fldCharType="end"/>
      </w:r>
      <w:r w:rsidR="00BE1544" w:rsidRPr="00A00845">
        <w:rPr>
          <w:lang w:val="en-GB"/>
        </w:rPr>
        <w:t xml:space="preserve"> and migrating foreign bodies </w:t>
      </w:r>
      <w:r w:rsidR="00BE1544" w:rsidRPr="00A00845">
        <w:rPr>
          <w:lang w:val="en-GB"/>
        </w:rPr>
        <w:fldChar w:fldCharType="begin"/>
      </w:r>
      <w:r w:rsidR="00317753" w:rsidRPr="00A00845">
        <w:rPr>
          <w:lang w:val="en-GB"/>
        </w:rPr>
        <w:instrText xml:space="preserve"> ADDIN EN.CITE &lt;EndNote&gt;&lt;Cite&gt;&lt;Author&gt;Guevara&lt;/Author&gt;&lt;Year&gt;2015&lt;/Year&gt;&lt;RecNum&gt;199&lt;/RecNum&gt;&lt;DisplayText&gt;(Guevara et al. 2015)&lt;/DisplayText&gt;&lt;record&gt;&lt;rec-number&gt;199&lt;/rec-number&gt;&lt;foreign-keys&gt;&lt;key app="EN" db-id="2v25edasv9f5t8eae2b52zrqvapdwav9ptxv" timestamp="1553793928"&gt;199&lt;/key&gt;&lt;/foreign-keys&gt;&lt;ref-type name="Journal Article"&gt;17&lt;/ref-type&gt;&lt;contributors&gt;&lt;authors&gt;&lt;author&gt;Guevara, J. L.&lt;/author&gt;&lt;author&gt;Holmes, E. S.&lt;/author&gt;&lt;author&gt;Reetz, J.&lt;/author&gt;&lt;author&gt;Holt, D. E.&lt;/author&gt;&lt;/authors&gt;&lt;/contributors&gt;&lt;auth-address&gt;From the Dallas Veterinary Surgical Center, Dallas, TX (J.G.); Veterinary Specialty Hospital of the Carolinas, Cary, NC (E.H.); and the University of Pennsylvania, Philadelphia, PA (J.R., D.H.).&lt;/auth-address&gt;&lt;titles&gt;&lt;title&gt;Porcupine quill migration in the thoracic cavity of a German shorthaired pointer&lt;/title&gt;&lt;secondary-title&gt;J Am Anim Hosp Assoc&lt;/secondary-title&gt;&lt;/titles&gt;&lt;periodical&gt;&lt;full-title&gt;J Am Anim Hosp Assoc&lt;/full-title&gt;&lt;/periodical&gt;&lt;pages&gt;101-6&lt;/pages&gt;&lt;volume&gt;51&lt;/volume&gt;&lt;number&gt;2&lt;/number&gt;&lt;edition&gt;2015/02/20&lt;/edition&gt;&lt;keywords&gt;&lt;keyword&gt;Animals&lt;/keyword&gt;&lt;keyword&gt;Dog Diseases/*pathology/surgery&lt;/keyword&gt;&lt;keyword&gt;Dogs&lt;/keyword&gt;&lt;keyword&gt;Female&lt;/keyword&gt;&lt;keyword&gt;Foreign-Body Migration/pathology/surgery/*veterinary&lt;/keyword&gt;&lt;keyword&gt;Heart Atria/diagnostic imaging/injuries&lt;/keyword&gt;&lt;keyword&gt;Heart Injuries/pathology/surgery/*veterinary&lt;/keyword&gt;&lt;keyword&gt;Lung Injury/veterinary&lt;/keyword&gt;&lt;keyword&gt;Mediastinum/pathology&lt;/keyword&gt;&lt;keyword&gt;Thoracic Cavity/pathology/*surgery&lt;/keyword&gt;&lt;keyword&gt;Ultrasonography&lt;/keyword&gt;&lt;/keywords&gt;&lt;dates&gt;&lt;year&gt;2015&lt;/year&gt;&lt;pub-dates&gt;&lt;date&gt;Mar-Apr&lt;/date&gt;&lt;/pub-dates&gt;&lt;/dates&gt;&lt;isbn&gt;0587-2871 (Print)&amp;#xD;0587-2871 (Linking)&lt;/isbn&gt;&lt;accession-num&gt;25695558&lt;/accession-num&gt;&lt;urls&gt;&lt;related-urls&gt;&lt;url&gt;https://www.ncbi.nlm.nih.gov/pubmed/25695558&lt;/url&gt;&lt;/related-urls&gt;&lt;/urls&gt;&lt;electronic-resource-num&gt;10.5326/JAAHA-MS-6093&lt;/electronic-resource-num&gt;&lt;/record&gt;&lt;/Cite&gt;&lt;/EndNote&gt;</w:instrText>
      </w:r>
      <w:r w:rsidR="00BE1544" w:rsidRPr="00A00845">
        <w:rPr>
          <w:lang w:val="en-GB"/>
        </w:rPr>
        <w:fldChar w:fldCharType="separate"/>
      </w:r>
      <w:r w:rsidR="00317753" w:rsidRPr="00A00845">
        <w:rPr>
          <w:noProof/>
          <w:lang w:val="en-GB"/>
        </w:rPr>
        <w:t>(Guevara et al. 2015)</w:t>
      </w:r>
      <w:r w:rsidR="00BE1544" w:rsidRPr="00A00845">
        <w:rPr>
          <w:lang w:val="en-GB"/>
        </w:rPr>
        <w:fldChar w:fldCharType="end"/>
      </w:r>
      <w:r w:rsidR="00BE1544" w:rsidRPr="00A00845">
        <w:rPr>
          <w:lang w:val="en-GB"/>
        </w:rPr>
        <w:t>.</w:t>
      </w:r>
    </w:p>
    <w:tbl>
      <w:tblPr>
        <w:tblStyle w:val="TableGrid"/>
        <w:tblW w:w="0" w:type="auto"/>
        <w:tblLook w:val="04A0" w:firstRow="1" w:lastRow="0" w:firstColumn="1" w:lastColumn="0" w:noHBand="0" w:noVBand="1"/>
      </w:tblPr>
      <w:tblGrid>
        <w:gridCol w:w="9016"/>
      </w:tblGrid>
      <w:tr w:rsidR="003C1AF4" w:rsidRPr="00A00845" w14:paraId="487C2ACF" w14:textId="77777777" w:rsidTr="003C1AF4">
        <w:tc>
          <w:tcPr>
            <w:tcW w:w="9016" w:type="dxa"/>
          </w:tcPr>
          <w:p w14:paraId="01E1A4CE" w14:textId="77777777" w:rsidR="003C1AF4" w:rsidRPr="00A00845" w:rsidRDefault="003C1AF4" w:rsidP="0047074F">
            <w:pPr>
              <w:spacing w:after="120" w:line="480" w:lineRule="auto"/>
              <w:jc w:val="both"/>
              <w:rPr>
                <w:lang w:val="en-GB"/>
              </w:rPr>
            </w:pPr>
            <w:r w:rsidRPr="00A00845">
              <w:rPr>
                <w:lang w:val="en-GB"/>
              </w:rPr>
              <w:t>Idiopathic</w:t>
            </w:r>
          </w:p>
        </w:tc>
      </w:tr>
      <w:tr w:rsidR="003C1AF4" w:rsidRPr="00A00845" w14:paraId="65C89A21" w14:textId="77777777" w:rsidTr="004A01A1">
        <w:tc>
          <w:tcPr>
            <w:tcW w:w="9016" w:type="dxa"/>
          </w:tcPr>
          <w:p w14:paraId="5E8314FA" w14:textId="47B3C7BA" w:rsidR="003C1AF4" w:rsidRPr="00A00845" w:rsidRDefault="003C1AF4" w:rsidP="00783F7F">
            <w:pPr>
              <w:spacing w:after="120" w:line="276" w:lineRule="auto"/>
              <w:jc w:val="both"/>
              <w:rPr>
                <w:lang w:val="en-GB"/>
              </w:rPr>
            </w:pPr>
            <w:r w:rsidRPr="00A00845">
              <w:rPr>
                <w:lang w:val="en-GB"/>
              </w:rPr>
              <w:t>Neoplasia e.g. haemangiosarcoma</w:t>
            </w:r>
            <w:r w:rsidR="00783F7F" w:rsidRPr="00A00845">
              <w:rPr>
                <w:lang w:val="en-GB"/>
              </w:rPr>
              <w:t>, mesothelioma, chemodectoma, thyroid adenocarcinoma</w:t>
            </w:r>
          </w:p>
        </w:tc>
      </w:tr>
      <w:tr w:rsidR="00683055" w:rsidRPr="00A00845" w14:paraId="512CFF92" w14:textId="77777777" w:rsidTr="004A01A1">
        <w:tc>
          <w:tcPr>
            <w:tcW w:w="9016" w:type="dxa"/>
          </w:tcPr>
          <w:p w14:paraId="10E8E1D9" w14:textId="129724E8" w:rsidR="00683055" w:rsidRPr="00A00845" w:rsidRDefault="00683055" w:rsidP="00683055">
            <w:pPr>
              <w:spacing w:after="120" w:line="480" w:lineRule="auto"/>
              <w:jc w:val="both"/>
              <w:rPr>
                <w:lang w:val="en-GB"/>
              </w:rPr>
            </w:pPr>
            <w:r w:rsidRPr="00A00845">
              <w:rPr>
                <w:lang w:val="en-GB"/>
              </w:rPr>
              <w:t>Congestive heart failure (rarely causes cardiac tamponade)</w:t>
            </w:r>
          </w:p>
        </w:tc>
      </w:tr>
      <w:tr w:rsidR="00683055" w:rsidRPr="00A00845" w14:paraId="4FDB6DA3" w14:textId="77777777" w:rsidTr="004A01A1">
        <w:tc>
          <w:tcPr>
            <w:tcW w:w="9016" w:type="dxa"/>
          </w:tcPr>
          <w:p w14:paraId="6AF18DD7" w14:textId="290AA3FE" w:rsidR="00683055" w:rsidRPr="00A00845" w:rsidRDefault="00683055" w:rsidP="00683055">
            <w:pPr>
              <w:spacing w:after="120" w:line="480" w:lineRule="auto"/>
              <w:jc w:val="both"/>
              <w:rPr>
                <w:lang w:val="en-GB"/>
              </w:rPr>
            </w:pPr>
            <w:r w:rsidRPr="00A00845">
              <w:rPr>
                <w:lang w:val="en-GB"/>
              </w:rPr>
              <w:t>Septic pericarditis</w:t>
            </w:r>
          </w:p>
        </w:tc>
      </w:tr>
      <w:tr w:rsidR="00683055" w:rsidRPr="00A00845" w14:paraId="1796F10D" w14:textId="77777777" w:rsidTr="003C1AF4">
        <w:tc>
          <w:tcPr>
            <w:tcW w:w="9016" w:type="dxa"/>
          </w:tcPr>
          <w:p w14:paraId="0442F3FD" w14:textId="3D86FBCD" w:rsidR="00683055" w:rsidRPr="00A00845" w:rsidRDefault="00683055" w:rsidP="00683055">
            <w:pPr>
              <w:spacing w:after="120" w:line="480" w:lineRule="auto"/>
              <w:jc w:val="both"/>
              <w:rPr>
                <w:lang w:val="en-GB"/>
              </w:rPr>
            </w:pPr>
            <w:r w:rsidRPr="00A00845">
              <w:rPr>
                <w:lang w:val="en-GB"/>
              </w:rPr>
              <w:t>Left atrial rupture secondary to myxomatous mitral valve disease</w:t>
            </w:r>
          </w:p>
        </w:tc>
      </w:tr>
      <w:tr w:rsidR="00683055" w:rsidRPr="00A00845" w14:paraId="50CA8986" w14:textId="77777777" w:rsidTr="003C1AF4">
        <w:tc>
          <w:tcPr>
            <w:tcW w:w="9016" w:type="dxa"/>
          </w:tcPr>
          <w:p w14:paraId="57CF8FBF" w14:textId="476C224B" w:rsidR="00683055" w:rsidRPr="00A00845" w:rsidRDefault="00683055" w:rsidP="00683055">
            <w:pPr>
              <w:spacing w:after="120" w:line="480" w:lineRule="auto"/>
              <w:jc w:val="both"/>
              <w:rPr>
                <w:lang w:val="en-GB"/>
              </w:rPr>
            </w:pPr>
            <w:r w:rsidRPr="00A00845">
              <w:rPr>
                <w:lang w:val="en-GB"/>
              </w:rPr>
              <w:t>Peritoneal-pericardial diaphragmatic hernia (rarely causes cardiac tamponade)</w:t>
            </w:r>
          </w:p>
        </w:tc>
      </w:tr>
      <w:tr w:rsidR="00683055" w:rsidRPr="00A00845" w14:paraId="057C13AB" w14:textId="77777777" w:rsidTr="003C1AF4">
        <w:tc>
          <w:tcPr>
            <w:tcW w:w="9016" w:type="dxa"/>
          </w:tcPr>
          <w:p w14:paraId="050AAC2E" w14:textId="77777777" w:rsidR="00683055" w:rsidRPr="00A00845" w:rsidRDefault="00683055" w:rsidP="00683055">
            <w:pPr>
              <w:spacing w:after="120" w:line="480" w:lineRule="auto"/>
              <w:jc w:val="both"/>
              <w:rPr>
                <w:lang w:val="en-GB"/>
              </w:rPr>
            </w:pPr>
            <w:r w:rsidRPr="00A00845">
              <w:rPr>
                <w:lang w:val="en-GB"/>
              </w:rPr>
              <w:t>Trauma</w:t>
            </w:r>
          </w:p>
        </w:tc>
      </w:tr>
      <w:tr w:rsidR="00683055" w:rsidRPr="00A00845" w14:paraId="3B0AF154" w14:textId="77777777" w:rsidTr="003C1AF4">
        <w:tc>
          <w:tcPr>
            <w:tcW w:w="9016" w:type="dxa"/>
          </w:tcPr>
          <w:p w14:paraId="040B2805" w14:textId="7614C363" w:rsidR="00683055" w:rsidRPr="00A00845" w:rsidRDefault="00683055" w:rsidP="00683055">
            <w:pPr>
              <w:spacing w:after="120" w:line="480" w:lineRule="auto"/>
              <w:jc w:val="both"/>
              <w:rPr>
                <w:lang w:val="en-GB"/>
              </w:rPr>
            </w:pPr>
            <w:r w:rsidRPr="00A00845">
              <w:rPr>
                <w:lang w:val="en-GB"/>
              </w:rPr>
              <w:t>Feline infectious peritonitis (unlikely to cause cardiac tamponade)</w:t>
            </w:r>
          </w:p>
        </w:tc>
      </w:tr>
      <w:tr w:rsidR="00683055" w:rsidRPr="00A00845" w14:paraId="765A364D" w14:textId="77777777" w:rsidTr="003C1AF4">
        <w:tc>
          <w:tcPr>
            <w:tcW w:w="9016" w:type="dxa"/>
          </w:tcPr>
          <w:p w14:paraId="2DD8EF1F" w14:textId="77777777" w:rsidR="00683055" w:rsidRPr="00A00845" w:rsidRDefault="00683055" w:rsidP="00683055">
            <w:pPr>
              <w:spacing w:after="120" w:line="480" w:lineRule="auto"/>
              <w:jc w:val="both"/>
              <w:rPr>
                <w:lang w:val="en-GB"/>
              </w:rPr>
            </w:pPr>
            <w:r w:rsidRPr="00A00845">
              <w:rPr>
                <w:lang w:val="en-GB"/>
              </w:rPr>
              <w:t>Coagulopathy</w:t>
            </w:r>
          </w:p>
        </w:tc>
      </w:tr>
      <w:tr w:rsidR="00683055" w:rsidRPr="00A00845" w14:paraId="2A8AF7CA" w14:textId="77777777" w:rsidTr="003C1AF4">
        <w:tc>
          <w:tcPr>
            <w:tcW w:w="9016" w:type="dxa"/>
          </w:tcPr>
          <w:p w14:paraId="51EDCAD4" w14:textId="15989C16" w:rsidR="00683055" w:rsidRPr="00A00845" w:rsidRDefault="00683055" w:rsidP="00683055">
            <w:pPr>
              <w:spacing w:after="120" w:line="480" w:lineRule="auto"/>
              <w:jc w:val="both"/>
              <w:rPr>
                <w:lang w:val="en-GB"/>
              </w:rPr>
            </w:pPr>
            <w:r w:rsidRPr="00A00845">
              <w:rPr>
                <w:lang w:val="en-GB"/>
              </w:rPr>
              <w:t>Uraemia (unlikely to cause cardiac tamponade)</w:t>
            </w:r>
          </w:p>
        </w:tc>
      </w:tr>
      <w:tr w:rsidR="00683055" w:rsidRPr="00A00845" w14:paraId="3A046F0D" w14:textId="77777777" w:rsidTr="003C1AF4">
        <w:tc>
          <w:tcPr>
            <w:tcW w:w="9016" w:type="dxa"/>
          </w:tcPr>
          <w:p w14:paraId="58045A2E" w14:textId="2A181201" w:rsidR="00683055" w:rsidRPr="00A00845" w:rsidRDefault="00683055" w:rsidP="00683055">
            <w:pPr>
              <w:spacing w:after="120" w:line="480" w:lineRule="auto"/>
              <w:jc w:val="both"/>
              <w:rPr>
                <w:lang w:val="en-GB"/>
              </w:rPr>
            </w:pPr>
            <w:r w:rsidRPr="00A00845">
              <w:rPr>
                <w:lang w:val="en-GB"/>
              </w:rPr>
              <w:t>Other e.g. cholesterol-based secondary to hypothyroidism, steroid-responsive arterial meningitis</w:t>
            </w:r>
          </w:p>
        </w:tc>
      </w:tr>
    </w:tbl>
    <w:p w14:paraId="3050D2E1" w14:textId="1B93E7FB" w:rsidR="001C31B5" w:rsidRPr="00A00845" w:rsidRDefault="009B6798" w:rsidP="0047074F">
      <w:pPr>
        <w:spacing w:after="120" w:line="480" w:lineRule="auto"/>
        <w:jc w:val="both"/>
        <w:rPr>
          <w:lang w:val="en-GB"/>
        </w:rPr>
      </w:pPr>
      <w:r w:rsidRPr="00A00845">
        <w:rPr>
          <w:b/>
          <w:lang w:val="en-GB"/>
        </w:rPr>
        <w:t>Table 2</w:t>
      </w:r>
      <w:r w:rsidR="00B579AC" w:rsidRPr="00A00845">
        <w:rPr>
          <w:b/>
          <w:lang w:val="en-GB"/>
        </w:rPr>
        <w:t>:</w:t>
      </w:r>
      <w:r w:rsidR="00B579AC" w:rsidRPr="00A00845">
        <w:rPr>
          <w:lang w:val="en-GB"/>
        </w:rPr>
        <w:t xml:space="preserve"> Differential diagnosis for pericardial effusion</w:t>
      </w:r>
      <w:r w:rsidR="004D0A28" w:rsidRPr="00A00845">
        <w:rPr>
          <w:lang w:val="en-GB"/>
        </w:rPr>
        <w:t xml:space="preserve"> in dogs and cats</w:t>
      </w:r>
    </w:p>
    <w:p w14:paraId="790BFE1F" w14:textId="400111FF" w:rsidR="004A6362" w:rsidRPr="00A00845" w:rsidRDefault="004A6362" w:rsidP="0047074F">
      <w:pPr>
        <w:spacing w:after="120" w:line="480" w:lineRule="auto"/>
        <w:jc w:val="both"/>
        <w:rPr>
          <w:i/>
          <w:lang w:val="en-GB"/>
        </w:rPr>
      </w:pPr>
      <w:r w:rsidRPr="00A00845">
        <w:rPr>
          <w:i/>
          <w:lang w:val="en-GB"/>
        </w:rPr>
        <w:t xml:space="preserve">Haemodynamic </w:t>
      </w:r>
      <w:r w:rsidR="006D1995" w:rsidRPr="00A00845">
        <w:rPr>
          <w:i/>
          <w:lang w:val="en-GB"/>
        </w:rPr>
        <w:t>alterations</w:t>
      </w:r>
      <w:r w:rsidR="00902A48" w:rsidRPr="00A00845">
        <w:rPr>
          <w:i/>
          <w:lang w:val="en-GB"/>
        </w:rPr>
        <w:t xml:space="preserve"> with pericardial effusion</w:t>
      </w:r>
    </w:p>
    <w:p w14:paraId="5C20F01C" w14:textId="0F86A8F3" w:rsidR="004A6362" w:rsidRPr="00A00845" w:rsidRDefault="004A6362" w:rsidP="0047074F">
      <w:pPr>
        <w:spacing w:after="120" w:line="480" w:lineRule="auto"/>
        <w:jc w:val="both"/>
        <w:rPr>
          <w:lang w:val="en-GB"/>
        </w:rPr>
      </w:pPr>
      <w:r w:rsidRPr="00A00845">
        <w:rPr>
          <w:lang w:val="en-GB"/>
        </w:rPr>
        <w:t>Pericardial effusions start to affect the right side of the heart as soon as intrapericardial pressure is greater than 0</w:t>
      </w:r>
      <w:r w:rsidR="004E0E4B" w:rsidRPr="00A00845">
        <w:rPr>
          <w:lang w:val="en-GB"/>
        </w:rPr>
        <w:t xml:space="preserve"> mmHg</w:t>
      </w:r>
      <w:r w:rsidRPr="00A00845">
        <w:rPr>
          <w:lang w:val="en-GB"/>
        </w:rPr>
        <w:t xml:space="preserve"> </w:t>
      </w:r>
      <w:r w:rsidR="004E0E4B" w:rsidRPr="00A00845">
        <w:rPr>
          <w:lang w:val="en-GB"/>
        </w:rPr>
        <w:fldChar w:fldCharType="begin"/>
      </w:r>
      <w:r w:rsidR="00305D85" w:rsidRPr="00A00845">
        <w:rPr>
          <w:lang w:val="en-GB"/>
        </w:rPr>
        <w:instrText xml:space="preserve"> ADDIN EN.CITE &lt;EndNote&gt;&lt;Cite&gt;&lt;Author&gt;Reddy&lt;/Author&gt;&lt;Year&gt;1990&lt;/Year&gt;&lt;RecNum&gt;147&lt;/RecNum&gt;&lt;DisplayText&gt;(Reddy et al. 1990)&lt;/DisplayText&gt;&lt;record&gt;&lt;rec-number&gt;147&lt;/rec-number&gt;&lt;foreign-keys&gt;&lt;key app="EN" db-id="2v25edasv9f5t8eae2b52zrqvapdwav9ptxv" timestamp="1546516238"&gt;147&lt;/key&gt;&lt;/foreign-keys&gt;&lt;ref-type name="Journal Article"&gt;17&lt;/ref-type&gt;&lt;contributors&gt;&lt;authors&gt;&lt;author&gt;Reddy, P. S.&lt;/author&gt;&lt;author&gt;Curtiss, E. I.&lt;/author&gt;&lt;author&gt;Uretsky, B. F.&lt;/author&gt;&lt;/authors&gt;&lt;/contributors&gt;&lt;auth-address&gt;Department of Medicine, University of Pittsburgh, School of Medicine.&lt;/auth-address&gt;&lt;titles&gt;&lt;title&gt;Spectrum of hemodynamic changes in cardiac tamponade&lt;/title&gt;&lt;secondary-title&gt;Am J Cardiol&lt;/secondary-title&gt;&lt;/titles&gt;&lt;periodical&gt;&lt;full-title&gt;Am J Cardiol&lt;/full-title&gt;&lt;/periodical&gt;&lt;pages&gt;1487-91&lt;/pages&gt;&lt;volume&gt;66&lt;/volume&gt;&lt;number&gt;20&lt;/number&gt;&lt;edition&gt;1990/12/15&lt;/edition&gt;&lt;keywords&gt;&lt;keyword&gt;Cardiac Tamponade/*physiopathology&lt;/keyword&gt;&lt;keyword&gt;Female&lt;/keyword&gt;&lt;keyword&gt;Hemodynamics/*physiology&lt;/keyword&gt;&lt;keyword&gt;Humans&lt;/keyword&gt;&lt;keyword&gt;Male&lt;/keyword&gt;&lt;keyword&gt;Middle Aged&lt;/keyword&gt;&lt;keyword&gt;Punctures&lt;/keyword&gt;&lt;keyword&gt;Suction&lt;/keyword&gt;&lt;/keywords&gt;&lt;dates&gt;&lt;year&gt;1990&lt;/year&gt;&lt;pub-dates&gt;&lt;date&gt;Dec 15&lt;/date&gt;&lt;/pub-dates&gt;&lt;/dates&gt;&lt;isbn&gt;0002-9149 (Print)&amp;#xD;0002-9149 (Linking)&lt;/isbn&gt;&lt;accession-num&gt;2251997&lt;/accession-num&gt;&lt;urls&gt;&lt;related-urls&gt;&lt;url&gt;https://www.ncbi.nlm.nih.gov/pubmed/2251997&lt;/url&gt;&lt;/related-urls&gt;&lt;/urls&gt;&lt;/record&gt;&lt;/Cite&gt;&lt;/EndNote&gt;</w:instrText>
      </w:r>
      <w:r w:rsidR="004E0E4B" w:rsidRPr="00A00845">
        <w:rPr>
          <w:lang w:val="en-GB"/>
        </w:rPr>
        <w:fldChar w:fldCharType="separate"/>
      </w:r>
      <w:r w:rsidR="00305D85" w:rsidRPr="00A00845">
        <w:rPr>
          <w:noProof/>
          <w:lang w:val="en-GB"/>
        </w:rPr>
        <w:t>(Reddy et al. 1990)</w:t>
      </w:r>
      <w:r w:rsidR="004E0E4B" w:rsidRPr="00A00845">
        <w:rPr>
          <w:lang w:val="en-GB"/>
        </w:rPr>
        <w:fldChar w:fldCharType="end"/>
      </w:r>
      <w:r w:rsidR="004E0E4B" w:rsidRPr="00A00845">
        <w:rPr>
          <w:lang w:val="en-GB"/>
        </w:rPr>
        <w:t>.</w:t>
      </w:r>
      <w:r w:rsidRPr="00A00845">
        <w:rPr>
          <w:lang w:val="en-GB"/>
        </w:rPr>
        <w:t xml:space="preserve"> The volume of </w:t>
      </w:r>
      <w:r w:rsidR="005A208B" w:rsidRPr="00A00845">
        <w:rPr>
          <w:lang w:val="en-GB"/>
        </w:rPr>
        <w:t>PE</w:t>
      </w:r>
      <w:r w:rsidRPr="00A00845">
        <w:rPr>
          <w:lang w:val="en-GB"/>
        </w:rPr>
        <w:t xml:space="preserve"> that results in cardiac </w:t>
      </w:r>
      <w:r w:rsidRPr="00A00845">
        <w:rPr>
          <w:lang w:val="en-GB"/>
        </w:rPr>
        <w:lastRenderedPageBreak/>
        <w:t xml:space="preserve">tamponade can vary widely and depends on </w:t>
      </w:r>
      <w:r w:rsidR="004478F6" w:rsidRPr="00A00845">
        <w:rPr>
          <w:lang w:val="en-GB"/>
        </w:rPr>
        <w:t>the</w:t>
      </w:r>
      <w:r w:rsidR="006D1995" w:rsidRPr="00A00845">
        <w:rPr>
          <w:lang w:val="en-GB"/>
        </w:rPr>
        <w:t xml:space="preserve"> compliance of the pericardium </w:t>
      </w:r>
      <w:r w:rsidR="006D1995" w:rsidRPr="00A00845">
        <w:rPr>
          <w:lang w:val="en-GB"/>
        </w:rPr>
        <w:fldChar w:fldCharType="begin"/>
      </w:r>
      <w:r w:rsidR="006D1995" w:rsidRPr="00A00845">
        <w:rPr>
          <w:lang w:val="en-GB"/>
        </w:rPr>
        <w:instrText xml:space="preserve"> ADDIN EN.CITE &lt;EndNote&gt;&lt;Cite&gt;&lt;Author&gt;Reddy&lt;/Author&gt;&lt;Year&gt;1978&lt;/Year&gt;&lt;RecNum&gt;200&lt;/RecNum&gt;&lt;DisplayText&gt;(Reddy et al. 1978)&lt;/DisplayText&gt;&lt;record&gt;&lt;rec-number&gt;200&lt;/rec-number&gt;&lt;foreign-keys&gt;&lt;key app="EN" db-id="2v25edasv9f5t8eae2b52zrqvapdwav9ptxv" timestamp="1553794626"&gt;200&lt;/key&gt;&lt;/foreign-keys&gt;&lt;ref-type name="Journal Article"&gt;17&lt;/ref-type&gt;&lt;contributors&gt;&lt;authors&gt;&lt;author&gt;Reddy, P. S.&lt;/author&gt;&lt;author&gt;Curtiss, E. I.&lt;/author&gt;&lt;author&gt;O&amp;apos;Toole, J. D.&lt;/author&gt;&lt;author&gt;Shaver, J. A.&lt;/author&gt;&lt;/authors&gt;&lt;/contributors&gt;&lt;titles&gt;&lt;title&gt;Cardiac tamponade: hemodynamic observations in man&lt;/title&gt;&lt;secondary-title&gt;Circulation&lt;/secondary-title&gt;&lt;/titles&gt;&lt;periodical&gt;&lt;full-title&gt;Circulation&lt;/full-title&gt;&lt;/periodical&gt;&lt;pages&gt;265-72&lt;/pages&gt;&lt;volume&gt;58&lt;/volume&gt;&lt;number&gt;2&lt;/number&gt;&lt;edition&gt;1978/08/01&lt;/edition&gt;&lt;keywords&gt;&lt;keyword&gt;Adult&lt;/keyword&gt;&lt;keyword&gt;Aged&lt;/keyword&gt;&lt;keyword&gt;Blood Pressure&lt;/keyword&gt;&lt;keyword&gt;Cardiac Catheterization&lt;/keyword&gt;&lt;keyword&gt;Cardiac Output&lt;/keyword&gt;&lt;keyword&gt;Cardiac Tamponade/*physiopathology&lt;/keyword&gt;&lt;keyword&gt;Female&lt;/keyword&gt;&lt;keyword&gt;Heart Ventricles/physiopathology&lt;/keyword&gt;&lt;keyword&gt;*Hemodynamics&lt;/keyword&gt;&lt;keyword&gt;Humans&lt;/keyword&gt;&lt;keyword&gt;Male&lt;/keyword&gt;&lt;keyword&gt;Middle Aged&lt;/keyword&gt;&lt;keyword&gt;Pericardial Effusion/complications/*surgery&lt;/keyword&gt;&lt;keyword&gt;Venous Pressure&lt;/keyword&gt;&lt;/keywords&gt;&lt;dates&gt;&lt;year&gt;1978&lt;/year&gt;&lt;pub-dates&gt;&lt;date&gt;Aug&lt;/date&gt;&lt;/pub-dates&gt;&lt;/dates&gt;&lt;isbn&gt;0009-7322 (Print)&amp;#xD;0009-7322 (Linking)&lt;/isbn&gt;&lt;accession-num&gt;668074&lt;/accession-num&gt;&lt;urls&gt;&lt;related-urls&gt;&lt;url&gt;https://www.ncbi.nlm.nih.gov/pubmed/668074&lt;/url&gt;&lt;/related-urls&gt;&lt;/urls&gt;&lt;/record&gt;&lt;/Cite&gt;&lt;/EndNote&gt;</w:instrText>
      </w:r>
      <w:r w:rsidR="006D1995" w:rsidRPr="00A00845">
        <w:rPr>
          <w:lang w:val="en-GB"/>
        </w:rPr>
        <w:fldChar w:fldCharType="separate"/>
      </w:r>
      <w:r w:rsidR="006D1995" w:rsidRPr="00A00845">
        <w:rPr>
          <w:noProof/>
          <w:lang w:val="en-GB"/>
        </w:rPr>
        <w:t>(Reddy et al. 1978)</w:t>
      </w:r>
      <w:r w:rsidR="006D1995" w:rsidRPr="00A00845">
        <w:rPr>
          <w:lang w:val="en-GB"/>
        </w:rPr>
        <w:fldChar w:fldCharType="end"/>
      </w:r>
      <w:r w:rsidRPr="00A00845">
        <w:rPr>
          <w:lang w:val="en-GB"/>
        </w:rPr>
        <w:t>. In an acute process</w:t>
      </w:r>
      <w:r w:rsidR="004478F6" w:rsidRPr="00A00845">
        <w:rPr>
          <w:lang w:val="en-GB"/>
        </w:rPr>
        <w:t>,</w:t>
      </w:r>
      <w:r w:rsidRPr="00A00845">
        <w:rPr>
          <w:lang w:val="en-GB"/>
        </w:rPr>
        <w:t xml:space="preserve"> </w:t>
      </w:r>
      <w:r w:rsidR="00C241D2" w:rsidRPr="00A00845">
        <w:rPr>
          <w:lang w:val="en-GB"/>
        </w:rPr>
        <w:t xml:space="preserve">such as </w:t>
      </w:r>
      <w:r w:rsidRPr="00A00845">
        <w:rPr>
          <w:lang w:val="en-GB"/>
        </w:rPr>
        <w:t>haemorrhage</w:t>
      </w:r>
      <w:r w:rsidR="004478F6" w:rsidRPr="00A00845">
        <w:rPr>
          <w:lang w:val="en-GB"/>
        </w:rPr>
        <w:t>,</w:t>
      </w:r>
      <w:r w:rsidRPr="00A00845">
        <w:rPr>
          <w:lang w:val="en-GB"/>
        </w:rPr>
        <w:t xml:space="preserve"> the pericardium does not have time to hypertrophy. Therefore, a small volume of fluid will </w:t>
      </w:r>
      <w:r w:rsidR="004478F6" w:rsidRPr="00A00845">
        <w:rPr>
          <w:lang w:val="en-GB"/>
        </w:rPr>
        <w:t xml:space="preserve">rapidly </w:t>
      </w:r>
      <w:r w:rsidRPr="00A00845">
        <w:rPr>
          <w:lang w:val="en-GB"/>
        </w:rPr>
        <w:t xml:space="preserve">increase intrapericardial pressure, resulting in cardiac tamponade and </w:t>
      </w:r>
      <w:r w:rsidR="005A208B" w:rsidRPr="00A00845">
        <w:rPr>
          <w:lang w:val="en-GB"/>
        </w:rPr>
        <w:t>circulatory</w:t>
      </w:r>
      <w:r w:rsidRPr="00A00845">
        <w:rPr>
          <w:lang w:val="en-GB"/>
        </w:rPr>
        <w:t xml:space="preserve"> collapse</w:t>
      </w:r>
      <w:r w:rsidR="00FE61C1" w:rsidRPr="00A00845">
        <w:rPr>
          <w:lang w:val="en-GB"/>
        </w:rPr>
        <w:t xml:space="preserve"> </w:t>
      </w:r>
      <w:r w:rsidR="00FE61C1" w:rsidRPr="00A00845">
        <w:rPr>
          <w:lang w:val="en-GB"/>
        </w:rPr>
        <w:fldChar w:fldCharType="begin"/>
      </w:r>
      <w:r w:rsidR="00FE61C1" w:rsidRPr="00A00845">
        <w:rPr>
          <w:lang w:val="en-GB"/>
        </w:rPr>
        <w:instrText xml:space="preserve"> ADDIN EN.CITE &lt;EndNote&gt;&lt;Cite&gt;&lt;Author&gt;Craig&lt;/Author&gt;&lt;Year&gt;1968&lt;/Year&gt;&lt;RecNum&gt;226&lt;/RecNum&gt;&lt;DisplayText&gt;(Craig et al. 1968)&lt;/DisplayText&gt;&lt;record&gt;&lt;rec-number&gt;226&lt;/rec-number&gt;&lt;foreign-keys&gt;&lt;key app="EN" db-id="2v25edasv9f5t8eae2b52zrqvapdwav9ptxv" timestamp="1554125761"&gt;226&lt;/key&gt;&lt;/foreign-keys&gt;&lt;ref-type name="Journal Article"&gt;17&lt;/ref-type&gt;&lt;contributors&gt;&lt;authors&gt;&lt;author&gt;Craig, R. J.&lt;/author&gt;&lt;author&gt;Whalen, R. E.&lt;/author&gt;&lt;author&gt;Behar, V. S.&lt;/author&gt;&lt;author&gt;McIntosh, H. D.&lt;/author&gt;&lt;/authors&gt;&lt;/contributors&gt;&lt;titles&gt;&lt;title&gt;Pressure and volume changes of the left ventricle in acute pericardial tamponade&lt;/title&gt;&lt;secondary-title&gt;Am J Cardiol&lt;/secondary-title&gt;&lt;/titles&gt;&lt;periodical&gt;&lt;full-title&gt;Am J Cardiol&lt;/full-title&gt;&lt;/periodical&gt;&lt;pages&gt;65-74&lt;/pages&gt;&lt;volume&gt;22&lt;/volume&gt;&lt;number&gt;1&lt;/number&gt;&lt;edition&gt;1968/07/01&lt;/edition&gt;&lt;keywords&gt;&lt;keyword&gt;Animals&lt;/keyword&gt;&lt;keyword&gt;Atrial Function&lt;/keyword&gt;&lt;keyword&gt;Cardiac Output&lt;/keyword&gt;&lt;keyword&gt;*Cardiac Tamponade&lt;/keyword&gt;&lt;keyword&gt;Cineangiography&lt;/keyword&gt;&lt;keyword&gt;Dogs&lt;/keyword&gt;&lt;keyword&gt;Heart Rate&lt;/keyword&gt;&lt;keyword&gt;Methods&lt;/keyword&gt;&lt;keyword&gt;Mitral Valve Insufficiency&lt;/keyword&gt;&lt;keyword&gt;*Pericardial Effusion&lt;/keyword&gt;&lt;keyword&gt;Pressure&lt;/keyword&gt;&lt;keyword&gt;*Ventricular Function&lt;/keyword&gt;&lt;/keywords&gt;&lt;dates&gt;&lt;year&gt;1968&lt;/year&gt;&lt;pub-dates&gt;&lt;date&gt;Jul&lt;/date&gt;&lt;/pub-dates&gt;&lt;/dates&gt;&lt;isbn&gt;0002-9149 (Print)&amp;#xD;0002-9149 (Linking)&lt;/isbn&gt;&lt;accession-num&gt;5659946&lt;/accession-num&gt;&lt;urls&gt;&lt;related-urls&gt;&lt;url&gt;https://www.ncbi.nlm.nih.gov/pubmed/5659946&lt;/url&gt;&lt;/related-urls&gt;&lt;/urls&gt;&lt;/record&gt;&lt;/Cite&gt;&lt;/EndNote&gt;</w:instrText>
      </w:r>
      <w:r w:rsidR="00FE61C1" w:rsidRPr="00A00845">
        <w:rPr>
          <w:lang w:val="en-GB"/>
        </w:rPr>
        <w:fldChar w:fldCharType="separate"/>
      </w:r>
      <w:r w:rsidR="00FE61C1" w:rsidRPr="00A00845">
        <w:rPr>
          <w:noProof/>
          <w:lang w:val="en-GB"/>
        </w:rPr>
        <w:t>(Craig et al. 1968)</w:t>
      </w:r>
      <w:r w:rsidR="00FE61C1" w:rsidRPr="00A00845">
        <w:rPr>
          <w:lang w:val="en-GB"/>
        </w:rPr>
        <w:fldChar w:fldCharType="end"/>
      </w:r>
      <w:r w:rsidRPr="00A00845">
        <w:rPr>
          <w:lang w:val="en-GB"/>
        </w:rPr>
        <w:t>. On the other hand a chronic effusion</w:t>
      </w:r>
      <w:r w:rsidR="005A208B" w:rsidRPr="00A00845">
        <w:rPr>
          <w:lang w:val="en-GB"/>
        </w:rPr>
        <w:t>, as with</w:t>
      </w:r>
      <w:r w:rsidRPr="00A00845">
        <w:rPr>
          <w:lang w:val="en-GB"/>
        </w:rPr>
        <w:t xml:space="preserve"> idiopathic </w:t>
      </w:r>
      <w:r w:rsidR="00683055" w:rsidRPr="00A00845">
        <w:rPr>
          <w:lang w:val="en-GB"/>
        </w:rPr>
        <w:t>disease</w:t>
      </w:r>
      <w:r w:rsidR="005A208B" w:rsidRPr="00A00845">
        <w:rPr>
          <w:lang w:val="en-GB"/>
        </w:rPr>
        <w:t>,</w:t>
      </w:r>
      <w:r w:rsidRPr="00A00845">
        <w:rPr>
          <w:lang w:val="en-GB"/>
        </w:rPr>
        <w:t xml:space="preserve"> will result in gradual hypertrophy of the pericardium and the volume of effusion can be much greater (as there is greater compliance of the pericardium over time) </w:t>
      </w:r>
      <w:r w:rsidR="005A208B" w:rsidRPr="00A00845">
        <w:rPr>
          <w:lang w:val="en-GB"/>
        </w:rPr>
        <w:t>before</w:t>
      </w:r>
      <w:r w:rsidRPr="00A00845">
        <w:rPr>
          <w:lang w:val="en-GB"/>
        </w:rPr>
        <w:t xml:space="preserve"> signs of </w:t>
      </w:r>
      <w:r w:rsidR="006D1995" w:rsidRPr="00A00845">
        <w:rPr>
          <w:lang w:val="en-GB"/>
        </w:rPr>
        <w:t xml:space="preserve">right-sided </w:t>
      </w:r>
      <w:r w:rsidR="00F56999" w:rsidRPr="00A00845">
        <w:rPr>
          <w:lang w:val="en-GB"/>
        </w:rPr>
        <w:t>HF</w:t>
      </w:r>
      <w:r w:rsidR="006D1995" w:rsidRPr="00A00845">
        <w:rPr>
          <w:lang w:val="en-GB"/>
        </w:rPr>
        <w:t xml:space="preserve"> secondary to </w:t>
      </w:r>
      <w:r w:rsidRPr="00A00845">
        <w:rPr>
          <w:lang w:val="en-GB"/>
        </w:rPr>
        <w:t>cardiac tamponade are evident</w:t>
      </w:r>
      <w:r w:rsidR="00210900" w:rsidRPr="00A00845">
        <w:rPr>
          <w:lang w:val="en-GB"/>
        </w:rPr>
        <w:t xml:space="preserve"> </w:t>
      </w:r>
      <w:r w:rsidR="00210900" w:rsidRPr="00A00845">
        <w:rPr>
          <w:lang w:val="en-GB"/>
        </w:rPr>
        <w:fldChar w:fldCharType="begin">
          <w:fldData xml:space="preserve">PEVuZE5vdGU+PENpdGU+PEF1dGhvcj5TaXNzb248L0F1dGhvcj48WWVhcj4xOTk5PC9ZZWFyPjxS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==
</w:fldData>
        </w:fldChar>
      </w:r>
      <w:r w:rsidR="00FE61C1" w:rsidRPr="00A00845">
        <w:rPr>
          <w:lang w:val="en-GB"/>
        </w:rPr>
        <w:instrText xml:space="preserve"> ADDIN EN.CITE </w:instrText>
      </w:r>
      <w:r w:rsidR="00FE61C1" w:rsidRPr="00A00845">
        <w:rPr>
          <w:lang w:val="en-GB"/>
        </w:rPr>
        <w:fldChar w:fldCharType="begin">
          <w:fldData xml:space="preserve">PEVuZE5vdGU+PENpdGU+PEF1dGhvcj5TaXNzb248L0F1dGhvcj48WWVhcj4xOTk5PC9ZZWFyPjxS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==
</w:fldData>
        </w:fldChar>
      </w:r>
      <w:r w:rsidR="00FE61C1" w:rsidRPr="00A00845">
        <w:rPr>
          <w:lang w:val="en-GB"/>
        </w:rPr>
        <w:instrText xml:space="preserve"> ADDIN EN.CITE.DATA </w:instrText>
      </w:r>
      <w:r w:rsidR="00FE61C1" w:rsidRPr="00A00845">
        <w:rPr>
          <w:lang w:val="en-GB"/>
        </w:rPr>
      </w:r>
      <w:r w:rsidR="00FE61C1" w:rsidRPr="00A00845">
        <w:rPr>
          <w:lang w:val="en-GB"/>
        </w:rPr>
        <w:fldChar w:fldCharType="end"/>
      </w:r>
      <w:r w:rsidR="00210900" w:rsidRPr="00A00845">
        <w:rPr>
          <w:lang w:val="en-GB"/>
        </w:rPr>
      </w:r>
      <w:r w:rsidR="00210900" w:rsidRPr="00A00845">
        <w:rPr>
          <w:lang w:val="en-GB"/>
        </w:rPr>
        <w:fldChar w:fldCharType="separate"/>
      </w:r>
      <w:r w:rsidR="00FE61C1" w:rsidRPr="00A00845">
        <w:rPr>
          <w:noProof/>
          <w:lang w:val="en-GB"/>
        </w:rPr>
        <w:t>(Freeman and LeWinter 1984; Sisson and Thomas 1999)</w:t>
      </w:r>
      <w:r w:rsidR="00210900" w:rsidRPr="00A00845">
        <w:rPr>
          <w:lang w:val="en-GB"/>
        </w:rPr>
        <w:fldChar w:fldCharType="end"/>
      </w:r>
      <w:r w:rsidRPr="00A00845">
        <w:rPr>
          <w:lang w:val="en-GB"/>
        </w:rPr>
        <w:t xml:space="preserve">. </w:t>
      </w:r>
    </w:p>
    <w:p w14:paraId="76A83DF5" w14:textId="24C0103E" w:rsidR="004A6362" w:rsidRPr="00A00845" w:rsidRDefault="00683055" w:rsidP="0047074F">
      <w:pPr>
        <w:spacing w:after="120" w:line="480" w:lineRule="auto"/>
        <w:jc w:val="both"/>
        <w:rPr>
          <w:lang w:val="en-GB"/>
        </w:rPr>
      </w:pPr>
      <w:r w:rsidRPr="00A00845">
        <w:rPr>
          <w:lang w:val="en-GB"/>
        </w:rPr>
        <w:t>Chronically occurring c</w:t>
      </w:r>
      <w:r w:rsidR="004A6362" w:rsidRPr="00A00845">
        <w:rPr>
          <w:lang w:val="en-GB"/>
        </w:rPr>
        <w:t xml:space="preserve">ardiac tamponade is a progressive phenomenon, resulting from changes in intrapericardial pressure rather than volume, and has been reported to occur in phases </w:t>
      </w:r>
      <w:r w:rsidR="004E0E4B" w:rsidRPr="00A00845">
        <w:rPr>
          <w:lang w:val="en-GB"/>
        </w:rPr>
        <w:fldChar w:fldCharType="begin"/>
      </w:r>
      <w:r w:rsidR="00305D85" w:rsidRPr="00A00845">
        <w:rPr>
          <w:lang w:val="en-GB"/>
        </w:rPr>
        <w:instrText xml:space="preserve"> ADDIN EN.CITE &lt;EndNote&gt;&lt;Cite&gt;&lt;Author&gt;Reddy&lt;/Author&gt;&lt;Year&gt;1990&lt;/Year&gt;&lt;RecNum&gt;147&lt;/RecNum&gt;&lt;DisplayText&gt;(Reddy et al. 1990)&lt;/DisplayText&gt;&lt;record&gt;&lt;rec-number&gt;147&lt;/rec-number&gt;&lt;foreign-keys&gt;&lt;key app="EN" db-id="2v25edasv9f5t8eae2b52zrqvapdwav9ptxv" timestamp="1546516238"&gt;147&lt;/key&gt;&lt;/foreign-keys&gt;&lt;ref-type name="Journal Article"&gt;17&lt;/ref-type&gt;&lt;contributors&gt;&lt;authors&gt;&lt;author&gt;Reddy, P. S.&lt;/author&gt;&lt;author&gt;Curtiss, E. I.&lt;/author&gt;&lt;author&gt;Uretsky, B. F.&lt;/author&gt;&lt;/authors&gt;&lt;/contributors&gt;&lt;auth-address&gt;Department of Medicine, University of Pittsburgh, School of Medicine.&lt;/auth-address&gt;&lt;titles&gt;&lt;title&gt;Spectrum of hemodynamic changes in cardiac tamponade&lt;/title&gt;&lt;secondary-title&gt;Am J Cardiol&lt;/secondary-title&gt;&lt;/titles&gt;&lt;periodical&gt;&lt;full-title&gt;Am J Cardiol&lt;/full-title&gt;&lt;/periodical&gt;&lt;pages&gt;1487-91&lt;/pages&gt;&lt;volume&gt;66&lt;/volume&gt;&lt;number&gt;20&lt;/number&gt;&lt;edition&gt;1990/12/15&lt;/edition&gt;&lt;keywords&gt;&lt;keyword&gt;Cardiac Tamponade/*physiopathology&lt;/keyword&gt;&lt;keyword&gt;Female&lt;/keyword&gt;&lt;keyword&gt;Hemodynamics/*physiology&lt;/keyword&gt;&lt;keyword&gt;Humans&lt;/keyword&gt;&lt;keyword&gt;Male&lt;/keyword&gt;&lt;keyword&gt;Middle Aged&lt;/keyword&gt;&lt;keyword&gt;Punctures&lt;/keyword&gt;&lt;keyword&gt;Suction&lt;/keyword&gt;&lt;/keywords&gt;&lt;dates&gt;&lt;year&gt;1990&lt;/year&gt;&lt;pub-dates&gt;&lt;date&gt;Dec 15&lt;/date&gt;&lt;/pub-dates&gt;&lt;/dates&gt;&lt;isbn&gt;0002-9149 (Print)&amp;#xD;0002-9149 (Linking)&lt;/isbn&gt;&lt;accession-num&gt;2251997&lt;/accession-num&gt;&lt;urls&gt;&lt;related-urls&gt;&lt;url&gt;https://www.ncbi.nlm.nih.gov/pubmed/2251997&lt;/url&gt;&lt;/related-urls&gt;&lt;/urls&gt;&lt;/record&gt;&lt;/Cite&gt;&lt;/EndNote&gt;</w:instrText>
      </w:r>
      <w:r w:rsidR="004E0E4B" w:rsidRPr="00A00845">
        <w:rPr>
          <w:lang w:val="en-GB"/>
        </w:rPr>
        <w:fldChar w:fldCharType="separate"/>
      </w:r>
      <w:r w:rsidR="00305D85" w:rsidRPr="00A00845">
        <w:rPr>
          <w:noProof/>
          <w:lang w:val="en-GB"/>
        </w:rPr>
        <w:t>(Reddy et al. 1990)</w:t>
      </w:r>
      <w:r w:rsidR="004E0E4B" w:rsidRPr="00A00845">
        <w:rPr>
          <w:lang w:val="en-GB"/>
        </w:rPr>
        <w:fldChar w:fldCharType="end"/>
      </w:r>
      <w:r w:rsidR="004A6362" w:rsidRPr="00A00845">
        <w:rPr>
          <w:lang w:val="en-GB"/>
        </w:rPr>
        <w:t xml:space="preserve">. In the early phases intrapericardial pressure is elevated, but still less than right atrial pressure resulting in only mild clinical signs, if any. As pericardial pressure increases right atrial pressure is exceeded and tamponade occurs. Cardiac output will be reduced and clinical signs </w:t>
      </w:r>
      <w:r w:rsidR="004478F6" w:rsidRPr="00A00845">
        <w:rPr>
          <w:lang w:val="en-GB"/>
        </w:rPr>
        <w:t xml:space="preserve">including exercise intolerance, tachycardia and ascites </w:t>
      </w:r>
      <w:r w:rsidR="004A6362" w:rsidRPr="00A00845">
        <w:rPr>
          <w:lang w:val="en-GB"/>
        </w:rPr>
        <w:t xml:space="preserve">will be observed. In the final phase the increase in intrapericardial pressure exceeds left-sided filling pressure, resulting in left-sided tamponade and cardiac output is extremely compromised. The animal may be presented collapsed in cardiogenic shock and </w:t>
      </w:r>
      <w:r w:rsidR="004A6362" w:rsidRPr="00A00845">
        <w:rPr>
          <w:i/>
          <w:lang w:val="en-GB"/>
        </w:rPr>
        <w:t>pulsus par</w:t>
      </w:r>
      <w:r w:rsidR="00E40E15" w:rsidRPr="00A00845">
        <w:rPr>
          <w:i/>
          <w:lang w:val="en-GB"/>
        </w:rPr>
        <w:t>a</w:t>
      </w:r>
      <w:r w:rsidR="004A6362" w:rsidRPr="00A00845">
        <w:rPr>
          <w:i/>
          <w:lang w:val="en-GB"/>
        </w:rPr>
        <w:t>doxus</w:t>
      </w:r>
      <w:r w:rsidR="004A6362" w:rsidRPr="00A00845">
        <w:rPr>
          <w:lang w:val="en-GB"/>
        </w:rPr>
        <w:t xml:space="preserve"> </w:t>
      </w:r>
      <w:r w:rsidRPr="00A00845">
        <w:rPr>
          <w:lang w:val="en-GB"/>
        </w:rPr>
        <w:t xml:space="preserve">(see later) </w:t>
      </w:r>
      <w:r w:rsidR="004A6362" w:rsidRPr="00A00845">
        <w:rPr>
          <w:lang w:val="en-GB"/>
        </w:rPr>
        <w:t xml:space="preserve">may be evident. </w:t>
      </w:r>
    </w:p>
    <w:p w14:paraId="2F5DCD67" w14:textId="299E3F9B" w:rsidR="004A6362" w:rsidRPr="00A00845" w:rsidRDefault="004A6362" w:rsidP="0047074F">
      <w:pPr>
        <w:spacing w:after="120" w:line="480" w:lineRule="auto"/>
        <w:jc w:val="both"/>
        <w:rPr>
          <w:lang w:val="en-GB"/>
        </w:rPr>
      </w:pPr>
      <w:r w:rsidRPr="00A00845">
        <w:rPr>
          <w:lang w:val="en-GB"/>
        </w:rPr>
        <w:t>The body tries to maintain cardiac output via vasoconstriction, raising heart rate and conserving sodium and water</w:t>
      </w:r>
      <w:r w:rsidR="0071426C" w:rsidRPr="00A00845">
        <w:rPr>
          <w:lang w:val="en-GB"/>
        </w:rPr>
        <w:t xml:space="preserve"> </w:t>
      </w:r>
      <w:r w:rsidR="00EF2A4B" w:rsidRPr="00A00845">
        <w:rPr>
          <w:lang w:val="en-GB"/>
        </w:rPr>
        <w:fldChar w:fldCharType="begin"/>
      </w:r>
      <w:r w:rsidR="00EF2A4B" w:rsidRPr="00A00845">
        <w:rPr>
          <w:lang w:val="en-GB"/>
        </w:rPr>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EF2A4B" w:rsidRPr="00A00845">
        <w:rPr>
          <w:lang w:val="en-GB"/>
        </w:rPr>
        <w:fldChar w:fldCharType="separate"/>
      </w:r>
      <w:r w:rsidR="00EF2A4B" w:rsidRPr="00A00845">
        <w:rPr>
          <w:noProof/>
          <w:lang w:val="en-GB"/>
        </w:rPr>
        <w:t>(Sisson and Thomas 1999)</w:t>
      </w:r>
      <w:r w:rsidR="00EF2A4B" w:rsidRPr="00A00845">
        <w:rPr>
          <w:lang w:val="en-GB"/>
        </w:rPr>
        <w:fldChar w:fldCharType="end"/>
      </w:r>
      <w:r w:rsidRPr="00A00845">
        <w:rPr>
          <w:lang w:val="en-GB"/>
        </w:rPr>
        <w:t xml:space="preserve">. </w:t>
      </w:r>
    </w:p>
    <w:p w14:paraId="3C9DA363" w14:textId="2963DA84" w:rsidR="004A6362" w:rsidRPr="00A00845" w:rsidRDefault="004A6362" w:rsidP="0047074F">
      <w:pPr>
        <w:spacing w:after="120" w:line="480" w:lineRule="auto"/>
        <w:jc w:val="both"/>
        <w:rPr>
          <w:i/>
          <w:lang w:val="en-GB"/>
        </w:rPr>
      </w:pPr>
      <w:r w:rsidRPr="00A00845">
        <w:rPr>
          <w:i/>
          <w:lang w:val="en-GB"/>
        </w:rPr>
        <w:t>Clinical presentation</w:t>
      </w:r>
      <w:r w:rsidR="00454360" w:rsidRPr="00A00845">
        <w:rPr>
          <w:i/>
          <w:lang w:val="en-GB"/>
        </w:rPr>
        <w:t>s</w:t>
      </w:r>
      <w:r w:rsidRPr="00A00845">
        <w:rPr>
          <w:i/>
          <w:lang w:val="en-GB"/>
        </w:rPr>
        <w:t xml:space="preserve"> of pericardial effusion</w:t>
      </w:r>
    </w:p>
    <w:p w14:paraId="2D872C6B" w14:textId="3C920670" w:rsidR="004A6362" w:rsidRPr="00A00845" w:rsidRDefault="004A6362" w:rsidP="0047074F">
      <w:pPr>
        <w:spacing w:after="120" w:line="480" w:lineRule="auto"/>
        <w:jc w:val="both"/>
        <w:rPr>
          <w:lang w:val="en-GB"/>
        </w:rPr>
      </w:pPr>
      <w:r w:rsidRPr="00A00845">
        <w:rPr>
          <w:lang w:val="en-GB"/>
        </w:rPr>
        <w:t xml:space="preserve">If there is a low volume </w:t>
      </w:r>
      <w:r w:rsidR="005A208B" w:rsidRPr="00A00845">
        <w:rPr>
          <w:lang w:val="en-GB"/>
        </w:rPr>
        <w:t>PE</w:t>
      </w:r>
      <w:r w:rsidRPr="00A00845">
        <w:rPr>
          <w:lang w:val="en-GB"/>
        </w:rPr>
        <w:t xml:space="preserve"> without </w:t>
      </w:r>
      <w:r w:rsidR="0047074F" w:rsidRPr="00A00845">
        <w:rPr>
          <w:lang w:val="en-GB"/>
        </w:rPr>
        <w:t>tamponade</w:t>
      </w:r>
      <w:r w:rsidR="004A01A1" w:rsidRPr="00A00845">
        <w:rPr>
          <w:lang w:val="en-GB"/>
        </w:rPr>
        <w:t>,</w:t>
      </w:r>
      <w:r w:rsidRPr="00A00845">
        <w:rPr>
          <w:lang w:val="en-GB"/>
        </w:rPr>
        <w:t xml:space="preserve"> </w:t>
      </w:r>
      <w:r w:rsidR="004A01A1" w:rsidRPr="00A00845">
        <w:rPr>
          <w:lang w:val="en-GB"/>
        </w:rPr>
        <w:t>as is often the case</w:t>
      </w:r>
      <w:r w:rsidR="00C241D2" w:rsidRPr="00A00845">
        <w:rPr>
          <w:lang w:val="en-GB"/>
        </w:rPr>
        <w:t xml:space="preserve"> </w:t>
      </w:r>
      <w:r w:rsidRPr="00A00845">
        <w:rPr>
          <w:lang w:val="en-GB"/>
        </w:rPr>
        <w:t xml:space="preserve">secondary to </w:t>
      </w:r>
      <w:r w:rsidR="00F56999" w:rsidRPr="00A00845">
        <w:rPr>
          <w:lang w:val="en-GB"/>
        </w:rPr>
        <w:t>HF</w:t>
      </w:r>
      <w:r w:rsidR="0051213E" w:rsidRPr="00A00845">
        <w:rPr>
          <w:lang w:val="en-GB"/>
        </w:rPr>
        <w:t xml:space="preserve"> for example</w:t>
      </w:r>
      <w:r w:rsidR="004A01A1" w:rsidRPr="00A00845">
        <w:rPr>
          <w:lang w:val="en-GB"/>
        </w:rPr>
        <w:t>,</w:t>
      </w:r>
      <w:r w:rsidRPr="00A00845">
        <w:rPr>
          <w:lang w:val="en-GB"/>
        </w:rPr>
        <w:t xml:space="preserve"> the animal will present with clinical signs related to the underlying disease process </w:t>
      </w:r>
      <w:r w:rsidRPr="00A00845">
        <w:rPr>
          <w:lang w:val="en-GB"/>
        </w:rPr>
        <w:lastRenderedPageBreak/>
        <w:t xml:space="preserve">and the effusion will be identified on diagnostic imaging. </w:t>
      </w:r>
      <w:r w:rsidR="00312FD6" w:rsidRPr="00A00845">
        <w:rPr>
          <w:lang w:val="en-GB"/>
        </w:rPr>
        <w:t>However, i</w:t>
      </w:r>
      <w:r w:rsidRPr="00A00845">
        <w:rPr>
          <w:lang w:val="en-GB"/>
        </w:rPr>
        <w:t>f cardiac tamponade is present the animal may present in one of two ways:</w:t>
      </w:r>
    </w:p>
    <w:p w14:paraId="154C5DCA" w14:textId="77777777" w:rsidR="004A6362" w:rsidRPr="00A00845" w:rsidRDefault="004A6362" w:rsidP="0047074F">
      <w:pPr>
        <w:pStyle w:val="ListParagraph"/>
        <w:numPr>
          <w:ilvl w:val="0"/>
          <w:numId w:val="4"/>
        </w:numPr>
        <w:spacing w:after="120" w:line="480" w:lineRule="auto"/>
        <w:jc w:val="both"/>
        <w:rPr>
          <w:lang w:val="en-GB"/>
        </w:rPr>
      </w:pPr>
      <w:r w:rsidRPr="00A00845">
        <w:rPr>
          <w:b/>
          <w:lang w:val="en-GB"/>
        </w:rPr>
        <w:t>Acute presentation</w:t>
      </w:r>
    </w:p>
    <w:p w14:paraId="637C38E3" w14:textId="77777777" w:rsidR="004A6362" w:rsidRPr="00A00845" w:rsidRDefault="004A6362" w:rsidP="0047074F">
      <w:pPr>
        <w:spacing w:after="120" w:line="480" w:lineRule="auto"/>
        <w:ind w:left="720"/>
        <w:jc w:val="both"/>
        <w:rPr>
          <w:lang w:val="en-GB"/>
        </w:rPr>
      </w:pPr>
      <w:r w:rsidRPr="00A00845">
        <w:rPr>
          <w:lang w:val="en-GB"/>
        </w:rPr>
        <w:t xml:space="preserve">Acute onset weakness or collapse, hypotension, cardiogenic shock, dyspnoea or even death. </w:t>
      </w:r>
    </w:p>
    <w:p w14:paraId="69C6B285" w14:textId="77777777" w:rsidR="004A6362" w:rsidRPr="00A00845" w:rsidRDefault="004A6362" w:rsidP="0047074F">
      <w:pPr>
        <w:pStyle w:val="ListParagraph"/>
        <w:numPr>
          <w:ilvl w:val="0"/>
          <w:numId w:val="4"/>
        </w:numPr>
        <w:spacing w:after="120" w:line="480" w:lineRule="auto"/>
        <w:jc w:val="both"/>
        <w:rPr>
          <w:lang w:val="en-GB"/>
        </w:rPr>
      </w:pPr>
      <w:r w:rsidRPr="00A00845">
        <w:rPr>
          <w:b/>
          <w:lang w:val="en-GB"/>
        </w:rPr>
        <w:t>Chronic presentation</w:t>
      </w:r>
    </w:p>
    <w:p w14:paraId="1989595F" w14:textId="755D04DB" w:rsidR="0060602B" w:rsidRPr="00A00845" w:rsidRDefault="0060602B" w:rsidP="0047074F">
      <w:pPr>
        <w:pStyle w:val="ListParagraph"/>
        <w:spacing w:after="120" w:line="480" w:lineRule="auto"/>
        <w:jc w:val="both"/>
        <w:rPr>
          <w:lang w:val="en-GB"/>
        </w:rPr>
      </w:pPr>
      <w:r w:rsidRPr="00A00845">
        <w:rPr>
          <w:lang w:val="en-GB"/>
        </w:rPr>
        <w:t>Cardiac tamponade develops more slowly and clinical signs are related to inc</w:t>
      </w:r>
      <w:r w:rsidR="004A01A1" w:rsidRPr="00A00845">
        <w:rPr>
          <w:lang w:val="en-GB"/>
        </w:rPr>
        <w:t xml:space="preserve">reased systemic venous pressures. </w:t>
      </w:r>
      <w:r w:rsidR="00F306E6" w:rsidRPr="00A00845">
        <w:rPr>
          <w:lang w:val="en-GB"/>
        </w:rPr>
        <w:t>Collapse, e</w:t>
      </w:r>
      <w:r w:rsidR="004A01A1" w:rsidRPr="00A00845">
        <w:rPr>
          <w:lang w:val="en-GB"/>
        </w:rPr>
        <w:t xml:space="preserve">xercise intolerance, anorexia, vomiting, </w:t>
      </w:r>
      <w:r w:rsidR="00B935A0" w:rsidRPr="00A00845">
        <w:rPr>
          <w:lang w:val="en-GB"/>
        </w:rPr>
        <w:t xml:space="preserve">tachypnoea, </w:t>
      </w:r>
      <w:r w:rsidR="004A01A1" w:rsidRPr="00A00845">
        <w:rPr>
          <w:lang w:val="en-GB"/>
        </w:rPr>
        <w:t>weakness or lethargy may be identified</w:t>
      </w:r>
      <w:r w:rsidR="00B935A0" w:rsidRPr="00A00845">
        <w:rPr>
          <w:lang w:val="en-GB"/>
        </w:rPr>
        <w:t xml:space="preserve"> fro</w:t>
      </w:r>
      <w:r w:rsidR="00F306E6" w:rsidRPr="00A00845">
        <w:rPr>
          <w:lang w:val="en-GB"/>
        </w:rPr>
        <w:t>m the clinical history</w:t>
      </w:r>
      <w:r w:rsidR="00DE4643" w:rsidRPr="00A00845">
        <w:rPr>
          <w:lang w:val="en-GB"/>
        </w:rPr>
        <w:t xml:space="preserve"> </w:t>
      </w:r>
      <w:r w:rsidR="00DE4643" w:rsidRPr="00A00845">
        <w:rPr>
          <w:lang w:val="en-GB"/>
        </w:rPr>
        <w:fldChar w:fldCharType="begin">
          <w:fldData xml:space="preserve">PEVuZE5vdGU+PENpdGU+PEF1dGhvcj5GYWhleTwvQXV0aG9yPjxZZWFyPjIwMTc8L1llYXI+PFJl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</w:fldData>
        </w:fldChar>
      </w:r>
      <w:r w:rsidR="00DE4643" w:rsidRPr="00A00845">
        <w:rPr>
          <w:lang w:val="en-GB"/>
        </w:rPr>
        <w:instrText xml:space="preserve"> ADDIN EN.CITE </w:instrText>
      </w:r>
      <w:r w:rsidR="00DE4643" w:rsidRPr="00A00845">
        <w:rPr>
          <w:lang w:val="en-GB"/>
        </w:rPr>
        <w:fldChar w:fldCharType="begin">
          <w:fldData xml:space="preserve">PEVuZE5vdGU+PENpdGU+PEF1dGhvcj5GYWhleTwvQXV0aG9yPjxZZWFyPjIwMTc8L1llYXI+PFJl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</w:fldData>
        </w:fldChar>
      </w:r>
      <w:r w:rsidR="00DE4643" w:rsidRPr="00A00845">
        <w:rPr>
          <w:lang w:val="en-GB"/>
        </w:rPr>
        <w:instrText xml:space="preserve"> ADDIN EN.CITE.DATA </w:instrText>
      </w:r>
      <w:r w:rsidR="00DE4643" w:rsidRPr="00A00845">
        <w:rPr>
          <w:lang w:val="en-GB"/>
        </w:rPr>
      </w:r>
      <w:r w:rsidR="00DE4643" w:rsidRPr="00A00845">
        <w:rPr>
          <w:lang w:val="en-GB"/>
        </w:rPr>
        <w:fldChar w:fldCharType="end"/>
      </w:r>
      <w:r w:rsidR="00DE4643" w:rsidRPr="00A00845">
        <w:rPr>
          <w:lang w:val="en-GB"/>
        </w:rPr>
      </w:r>
      <w:r w:rsidR="00DE4643" w:rsidRPr="00A00845">
        <w:rPr>
          <w:lang w:val="en-GB"/>
        </w:rPr>
        <w:fldChar w:fldCharType="separate"/>
      </w:r>
      <w:r w:rsidR="00DE4643" w:rsidRPr="00A00845">
        <w:rPr>
          <w:noProof/>
          <w:lang w:val="en-GB"/>
        </w:rPr>
        <w:t>(Fahey et al. 2017; Mellanby and Herrtage 2005; Stafford Johnson et al. 2006)</w:t>
      </w:r>
      <w:r w:rsidR="00DE4643" w:rsidRPr="00A00845">
        <w:rPr>
          <w:lang w:val="en-GB"/>
        </w:rPr>
        <w:fldChar w:fldCharType="end"/>
      </w:r>
      <w:r w:rsidR="004A01A1" w:rsidRPr="00A00845">
        <w:rPr>
          <w:lang w:val="en-GB"/>
        </w:rPr>
        <w:t>. On clinical examination muffled hear</w:t>
      </w:r>
      <w:r w:rsidR="00F306E6" w:rsidRPr="00A00845">
        <w:rPr>
          <w:lang w:val="en-GB"/>
        </w:rPr>
        <w:t>t</w:t>
      </w:r>
      <w:r w:rsidR="004A01A1" w:rsidRPr="00A00845">
        <w:rPr>
          <w:lang w:val="en-GB"/>
        </w:rPr>
        <w:t xml:space="preserve"> sounds</w:t>
      </w:r>
      <w:r w:rsidR="00F306E6" w:rsidRPr="00A00845">
        <w:rPr>
          <w:lang w:val="en-GB"/>
        </w:rPr>
        <w:t xml:space="preserve"> are common </w:t>
      </w:r>
      <w:r w:rsidR="00F306E6" w:rsidRPr="00A00845">
        <w:rPr>
          <w:lang w:val="en-GB"/>
        </w:rPr>
        <w:fldChar w:fldCharType="begin"/>
      </w:r>
      <w:r w:rsidR="00F306E6" w:rsidRPr="00A00845">
        <w:rPr>
          <w:lang w:val="en-GB"/>
        </w:rPr>
        <w:instrText xml:space="preserve"> ADDIN EN.CITE &lt;EndNote&gt;&lt;Cite&gt;&lt;Author&gt;Stafford Johnson&lt;/Author&gt;&lt;Year&gt;2006&lt;/Year&gt;&lt;RecNum&gt;148&lt;/RecNum&gt;&lt;DisplayText&gt;(Stafford Johnson et al. 2006)&lt;/DisplayText&gt;&lt;record&gt;&lt;rec-number&gt;148&lt;/rec-number&gt;&lt;foreign-keys&gt;&lt;key app="EN" db-id="2v25edasv9f5t8eae2b52zrqvapdwav9ptxv" timestamp="1546516874"&gt;148&lt;/key&gt;&lt;/foreign-keys&gt;&lt;ref-type name="Journal Article"&gt;17&lt;/ref-type&gt;&lt;contributors&gt;&lt;authors&gt;&lt;author&gt;Stafford Johnson, M.&lt;/author&gt;&lt;author&gt;Martin, M.&lt;/author&gt;&lt;author&gt;Binns, S.&lt;/author&gt;&lt;author&gt;Day, M.J.&lt;/author&gt;&lt;/authors&gt;&lt;/contributors&gt;&lt;titles&gt;&lt;title&gt;A retrospective study of clinical findings, treatment and outcome in 143 dogs with pericardial effusion&lt;/title&gt;&lt;secondary-title&gt;Journal of Small Animal Practice&lt;/secondary-title&gt;&lt;/titles&gt;&lt;periodical&gt;&lt;full-title&gt;Journal of Small Animal Practice&lt;/full-title&gt;&lt;/periodical&gt;&lt;pages&gt;546-552&lt;/pages&gt;&lt;volume&gt;45&lt;/volume&gt;&lt;number&gt;11&lt;/number&gt;&lt;dates&gt;&lt;year&gt;2006&lt;/year&gt;&lt;/dates&gt;&lt;urls&gt;&lt;/urls&gt;&lt;/record&gt;&lt;/Cite&gt;&lt;/EndNote&gt;</w:instrText>
      </w:r>
      <w:r w:rsidR="00F306E6" w:rsidRPr="00A00845">
        <w:rPr>
          <w:lang w:val="en-GB"/>
        </w:rPr>
        <w:fldChar w:fldCharType="separate"/>
      </w:r>
      <w:r w:rsidR="00F306E6" w:rsidRPr="00A00845">
        <w:rPr>
          <w:noProof/>
          <w:lang w:val="en-GB"/>
        </w:rPr>
        <w:t>(Stafford Johnson et al. 2006)</w:t>
      </w:r>
      <w:r w:rsidR="00F306E6" w:rsidRPr="00A00845">
        <w:rPr>
          <w:lang w:val="en-GB"/>
        </w:rPr>
        <w:fldChar w:fldCharType="end"/>
      </w:r>
      <w:r w:rsidRPr="00A00845">
        <w:rPr>
          <w:lang w:val="en-GB"/>
        </w:rPr>
        <w:t xml:space="preserve"> </w:t>
      </w:r>
      <w:r w:rsidR="00F306E6" w:rsidRPr="00A00845">
        <w:rPr>
          <w:lang w:val="en-GB"/>
        </w:rPr>
        <w:t>and</w:t>
      </w:r>
      <w:r w:rsidR="006C719C" w:rsidRPr="00A00845">
        <w:rPr>
          <w:lang w:val="en-GB"/>
        </w:rPr>
        <w:t xml:space="preserve"> jugular distension and</w:t>
      </w:r>
      <w:r w:rsidR="00F306E6" w:rsidRPr="00A00845">
        <w:rPr>
          <w:lang w:val="en-GB"/>
        </w:rPr>
        <w:t xml:space="preserve"> ascites may be evident</w:t>
      </w:r>
      <w:r w:rsidR="0071426C" w:rsidRPr="00A00845">
        <w:rPr>
          <w:lang w:val="en-GB"/>
        </w:rPr>
        <w:t xml:space="preserve"> </w:t>
      </w:r>
      <w:r w:rsidR="009265C0" w:rsidRPr="00A00845">
        <w:rPr>
          <w:lang w:val="en-GB"/>
        </w:rPr>
        <w:fldChar w:fldCharType="begin">
          <w:fldData xml:space="preserve">PEVuZE5vdGU+PENpdGU+PEF1dGhvcj5NZWxsYW5ieTwvQXV0aG9yPjxZZWFyPjIwMDU8L1llYXI+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=
</w:fldData>
        </w:fldChar>
      </w:r>
      <w:r w:rsidR="009265C0" w:rsidRPr="00A00845">
        <w:rPr>
          <w:lang w:val="en-GB"/>
        </w:rPr>
        <w:instrText xml:space="preserve"> ADDIN EN.CITE </w:instrText>
      </w:r>
      <w:r w:rsidR="009265C0" w:rsidRPr="00A00845">
        <w:rPr>
          <w:lang w:val="en-GB"/>
        </w:rPr>
        <w:fldChar w:fldCharType="begin">
          <w:fldData xml:space="preserve">PEVuZE5vdGU+PENpdGU+PEF1dGhvcj5NZWxsYW5ieTwvQXV0aG9yPjxZZWFyPjIwMDU8L1llYXI+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=
</w:fldData>
        </w:fldChar>
      </w:r>
      <w:r w:rsidR="009265C0" w:rsidRPr="00A00845">
        <w:rPr>
          <w:lang w:val="en-GB"/>
        </w:rPr>
        <w:instrText xml:space="preserve"> ADDIN EN.CITE.DATA </w:instrText>
      </w:r>
      <w:r w:rsidR="009265C0" w:rsidRPr="00A00845">
        <w:rPr>
          <w:lang w:val="en-GB"/>
        </w:rPr>
      </w:r>
      <w:r w:rsidR="009265C0" w:rsidRPr="00A00845">
        <w:rPr>
          <w:lang w:val="en-GB"/>
        </w:rPr>
        <w:fldChar w:fldCharType="end"/>
      </w:r>
      <w:r w:rsidR="009265C0" w:rsidRPr="00A00845">
        <w:rPr>
          <w:lang w:val="en-GB"/>
        </w:rPr>
      </w:r>
      <w:r w:rsidR="009265C0" w:rsidRPr="00A00845">
        <w:rPr>
          <w:lang w:val="en-GB"/>
        </w:rPr>
        <w:fldChar w:fldCharType="separate"/>
      </w:r>
      <w:r w:rsidR="009265C0" w:rsidRPr="00A00845">
        <w:rPr>
          <w:noProof/>
          <w:lang w:val="en-GB"/>
        </w:rPr>
        <w:t>(Mellanby and Herrtage 2005; Stafford Johnson et al. 2006)</w:t>
      </w:r>
      <w:r w:rsidR="009265C0" w:rsidRPr="00A00845">
        <w:rPr>
          <w:lang w:val="en-GB"/>
        </w:rPr>
        <w:fldChar w:fldCharType="end"/>
      </w:r>
      <w:r w:rsidR="00F306E6" w:rsidRPr="00A00845">
        <w:rPr>
          <w:lang w:val="en-GB"/>
        </w:rPr>
        <w:t>.</w:t>
      </w:r>
      <w:r w:rsidRPr="00A00845">
        <w:rPr>
          <w:lang w:val="en-GB"/>
        </w:rPr>
        <w:t xml:space="preserve"> Hypotension may be identified.</w:t>
      </w:r>
      <w:r w:rsidR="0047074F" w:rsidRPr="00A00845">
        <w:rPr>
          <w:lang w:val="en-GB"/>
        </w:rPr>
        <w:t xml:space="preserve"> </w:t>
      </w:r>
    </w:p>
    <w:p w14:paraId="7DCBD705" w14:textId="77777777" w:rsidR="00683055" w:rsidRPr="00A00845" w:rsidRDefault="0060602B" w:rsidP="00683055">
      <w:pPr>
        <w:spacing w:after="120" w:line="480" w:lineRule="auto"/>
        <w:jc w:val="both"/>
        <w:rPr>
          <w:lang w:val="en-GB"/>
        </w:rPr>
      </w:pPr>
      <w:r w:rsidRPr="00A00845">
        <w:rPr>
          <w:i/>
          <w:lang w:val="en-GB"/>
        </w:rPr>
        <w:t>Pulsus paradoxus</w:t>
      </w:r>
      <w:r w:rsidRPr="00A00845">
        <w:rPr>
          <w:lang w:val="en-GB"/>
        </w:rPr>
        <w:t xml:space="preserve"> may </w:t>
      </w:r>
      <w:r w:rsidR="00EF7CA3" w:rsidRPr="00A00845">
        <w:rPr>
          <w:lang w:val="en-GB"/>
        </w:rPr>
        <w:t xml:space="preserve">or may not </w:t>
      </w:r>
      <w:r w:rsidRPr="00A00845">
        <w:rPr>
          <w:lang w:val="en-GB"/>
        </w:rPr>
        <w:t xml:space="preserve">be present in either of the above presentations. </w:t>
      </w:r>
      <w:r w:rsidR="004A6362" w:rsidRPr="00A00845">
        <w:rPr>
          <w:lang w:val="en-GB"/>
        </w:rPr>
        <w:t xml:space="preserve"> </w:t>
      </w:r>
      <w:r w:rsidR="00683055" w:rsidRPr="00A00845">
        <w:rPr>
          <w:i/>
          <w:lang w:val="en-GB"/>
        </w:rPr>
        <w:t xml:space="preserve">Pulsus paradoxus </w:t>
      </w:r>
      <w:r w:rsidR="00683055" w:rsidRPr="00A00845">
        <w:rPr>
          <w:lang w:val="en-GB"/>
        </w:rPr>
        <w:t xml:space="preserve">is the change in systemic arterial pressure with phase of respiration. It is an exaggeration of what occurs normally in the heart and is defined as a greater than 12 mmHg fall in arterial pressure on inspiration </w:t>
      </w:r>
      <w:r w:rsidR="00683055" w:rsidRPr="00A00845">
        <w:rPr>
          <w:lang w:val="en-GB"/>
        </w:rPr>
        <w:fldChar w:fldCharType="begin"/>
      </w:r>
      <w:r w:rsidR="00683055" w:rsidRPr="00A00845">
        <w:rPr>
          <w:lang w:val="en-GB"/>
        </w:rPr>
        <w:instrText xml:space="preserve"> ADDIN EN.CITE &lt;EndNote&gt;&lt;Cite&gt;&lt;Author&gt;Curtiss&lt;/Author&gt;&lt;Year&gt;1988&lt;/Year&gt;&lt;RecNum&gt;202&lt;/RecNum&gt;&lt;DisplayText&gt;(Curtiss et al. 1988)&lt;/DisplayText&gt;&lt;record&gt;&lt;rec-number&gt;202&lt;/rec-number&gt;&lt;foreign-keys&gt;&lt;key app="EN" db-id="2v25edasv9f5t8eae2b52zrqvapdwav9ptxv" timestamp="1553796809"&gt;202&lt;/key&gt;&lt;/foreign-keys&gt;&lt;ref-type name="Journal Article"&gt;17&lt;/ref-type&gt;&lt;contributors&gt;&lt;authors&gt;&lt;author&gt;Curtiss, E. I.&lt;/author&gt;&lt;author&gt;Reddy, P. S.&lt;/author&gt;&lt;author&gt;Uretsky, B. F.&lt;/author&gt;&lt;author&gt;Cecchetti, A. A.&lt;/author&gt;&lt;/authors&gt;&lt;/contributors&gt;&lt;auth-address&gt;Department of Medicine, University of Pittsburgh School of Medicine, PA.&lt;/auth-address&gt;&lt;titles&gt;&lt;title&gt;Pulsus paradoxus: definition and relation to the severity of cardiac tamponade&lt;/title&gt;&lt;secondary-title&gt;Am Heart J&lt;/secondary-title&gt;&lt;/titles&gt;&lt;periodical&gt;&lt;full-title&gt;Am Heart J&lt;/full-title&gt;&lt;/periodical&gt;&lt;pages&gt;391-8&lt;/pages&gt;&lt;volume&gt;115&lt;/volume&gt;&lt;number&gt;2&lt;/number&gt;&lt;edition&gt;1988/02/01&lt;/edition&gt;&lt;keywords&gt;&lt;keyword&gt;*Blood Pressure&lt;/keyword&gt;&lt;keyword&gt;Cardiac Output&lt;/keyword&gt;&lt;keyword&gt;Cardiac Tamponade/*physiopathology&lt;/keyword&gt;&lt;keyword&gt;Female&lt;/keyword&gt;&lt;keyword&gt;Humans&lt;/keyword&gt;&lt;keyword&gt;Male&lt;/keyword&gt;&lt;keyword&gt;Middle Aged&lt;/keyword&gt;&lt;keyword&gt;*Pulse&lt;/keyword&gt;&lt;keyword&gt;Respiration&lt;/keyword&gt;&lt;/keywords&gt;&lt;dates&gt;&lt;year&gt;1988&lt;/year&gt;&lt;pub-dates&gt;&lt;date&gt;Feb&lt;/date&gt;&lt;/pub-dates&gt;&lt;/dates&gt;&lt;isbn&gt;0002-8703 (Print)&amp;#xD;0002-8703 (Linking)&lt;/isbn&gt;&lt;accession-num&gt;3341174&lt;/accession-num&gt;&lt;urls&gt;&lt;related-urls&gt;&lt;url&gt;https://www.ncbi.nlm.nih.gov/pubmed/3341174&lt;/url&gt;&lt;/related-urls&gt;&lt;/urls&gt;&lt;/record&gt;&lt;/Cite&gt;&lt;/EndNote&gt;</w:instrText>
      </w:r>
      <w:r w:rsidR="00683055" w:rsidRPr="00A00845">
        <w:rPr>
          <w:lang w:val="en-GB"/>
        </w:rPr>
        <w:fldChar w:fldCharType="separate"/>
      </w:r>
      <w:r w:rsidR="00683055" w:rsidRPr="00A00845">
        <w:rPr>
          <w:noProof/>
          <w:lang w:val="en-GB"/>
        </w:rPr>
        <w:t>(Curtiss et al. 1988)</w:t>
      </w:r>
      <w:r w:rsidR="00683055" w:rsidRPr="00A00845">
        <w:rPr>
          <w:lang w:val="en-GB"/>
        </w:rPr>
        <w:fldChar w:fldCharType="end"/>
      </w:r>
      <w:r w:rsidR="00683055" w:rsidRPr="00A00845">
        <w:rPr>
          <w:lang w:val="en-GB"/>
        </w:rPr>
        <w:t xml:space="preserve">. The pulse becomes weaker on inspiration and stronger with expiration in a cyclical manner. </w:t>
      </w:r>
    </w:p>
    <w:p w14:paraId="4C30F412" w14:textId="43904DDF" w:rsidR="007D4E00" w:rsidRPr="00A00845" w:rsidRDefault="0047074F" w:rsidP="0047074F">
      <w:pPr>
        <w:spacing w:line="480" w:lineRule="auto"/>
        <w:jc w:val="both"/>
      </w:pPr>
      <w:r w:rsidRPr="00A00845">
        <w:rPr>
          <w:i/>
        </w:rPr>
        <w:t>Diagnostic investigations</w:t>
      </w:r>
    </w:p>
    <w:p w14:paraId="12083919" w14:textId="2A0D15A4" w:rsidR="0047074F" w:rsidRPr="00A00845" w:rsidRDefault="0047074F" w:rsidP="0047074F">
      <w:pPr>
        <w:pStyle w:val="ListParagraph"/>
        <w:numPr>
          <w:ilvl w:val="0"/>
          <w:numId w:val="5"/>
        </w:numPr>
        <w:spacing w:line="480" w:lineRule="auto"/>
        <w:jc w:val="both"/>
        <w:rPr>
          <w:b/>
          <w:i/>
        </w:rPr>
      </w:pPr>
      <w:r w:rsidRPr="00A00845">
        <w:rPr>
          <w:b/>
          <w:i/>
        </w:rPr>
        <w:t>Echocardiography or emergency ultrasound</w:t>
      </w:r>
    </w:p>
    <w:p w14:paraId="4575D9FA" w14:textId="637177F3" w:rsidR="00C241D2" w:rsidRPr="00A00845" w:rsidRDefault="00C241D2" w:rsidP="00C241D2">
      <w:pPr>
        <w:spacing w:line="480" w:lineRule="auto"/>
        <w:jc w:val="both"/>
      </w:pPr>
      <w:r w:rsidRPr="00A00845">
        <w:t xml:space="preserve">Many animals with the previously mentioned clinical signs will benefit from point-of-care ultrasound (POCUS). A POCUS examination </w:t>
      </w:r>
      <w:r w:rsidR="00D20C50" w:rsidRPr="00A00845">
        <w:t>is often quick (taking 3 minutes or less to perform) and has improved sensitivity and specificity over ra</w:t>
      </w:r>
      <w:r w:rsidRPr="00A00845">
        <w:t xml:space="preserve">diography </w:t>
      </w:r>
      <w:r w:rsidR="00D20C50" w:rsidRPr="00A00845">
        <w:t>for the diagnosis of</w:t>
      </w:r>
      <w:r w:rsidRPr="00A00845">
        <w:t xml:space="preserve"> pericardial, </w:t>
      </w:r>
      <w:r w:rsidRPr="00A00845">
        <w:lastRenderedPageBreak/>
        <w:t>pleural or peritoneal effusions</w:t>
      </w:r>
      <w:r w:rsidR="00D20C50" w:rsidRPr="00A00845">
        <w:t xml:space="preserve"> </w:t>
      </w:r>
      <w:r w:rsidR="00D20C50" w:rsidRPr="00A00845">
        <w:fldChar w:fldCharType="begin">
          <w:fldData xml:space="preserve">PEVuZE5vdGU+PENpdGU+PEF1dGhvcj5MaXNjaWFuZHJvPC9BdXRob3I+PFllYXI+MjAwODwvWWVh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=
</w:fldData>
        </w:fldChar>
      </w:r>
      <w:r w:rsidR="00D20C50" w:rsidRPr="00A00845">
        <w:instrText xml:space="preserve"> ADDIN EN.CITE </w:instrText>
      </w:r>
      <w:r w:rsidR="00D20C50" w:rsidRPr="00A00845">
        <w:fldChar w:fldCharType="begin">
          <w:fldData xml:space="preserve">PEVuZE5vdGU+PENpdGU+PEF1dGhvcj5MaXNjaWFuZHJvPC9BdXRob3I+PFllYXI+MjAwODwvWWVh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=
</w:fldData>
        </w:fldChar>
      </w:r>
      <w:r w:rsidR="00D20C50" w:rsidRPr="00A00845">
        <w:instrText xml:space="preserve"> ADDIN EN.CITE.DATA </w:instrText>
      </w:r>
      <w:r w:rsidR="00D20C50" w:rsidRPr="00A00845">
        <w:fldChar w:fldCharType="end"/>
      </w:r>
      <w:r w:rsidR="00D20C50" w:rsidRPr="00A00845">
        <w:fldChar w:fldCharType="separate"/>
      </w:r>
      <w:r w:rsidR="00D20C50" w:rsidRPr="00A00845">
        <w:rPr>
          <w:noProof/>
        </w:rPr>
        <w:t>(Lisciandro et al. 2009; Lisciandro et al. 2008)</w:t>
      </w:r>
      <w:r w:rsidR="00D20C50" w:rsidRPr="00A00845">
        <w:fldChar w:fldCharType="end"/>
      </w:r>
      <w:r w:rsidRPr="00A00845">
        <w:t xml:space="preserve">. </w:t>
      </w:r>
      <w:r w:rsidR="00500906" w:rsidRPr="00A00845">
        <w:t xml:space="preserve"> </w:t>
      </w:r>
      <w:r w:rsidR="00D459C6" w:rsidRPr="00A00845">
        <w:t xml:space="preserve">Echocardiography is </w:t>
      </w:r>
      <w:r w:rsidR="00F26AF6" w:rsidRPr="00A00845">
        <w:t xml:space="preserve">also </w:t>
      </w:r>
      <w:r w:rsidR="00D459C6" w:rsidRPr="00A00845">
        <w:t xml:space="preserve">more sensitive than radiography for the diagnosis of </w:t>
      </w:r>
      <w:r w:rsidR="005A208B" w:rsidRPr="00A00845">
        <w:t>PE</w:t>
      </w:r>
      <w:r w:rsidR="00D459C6" w:rsidRPr="00A00845">
        <w:t xml:space="preserve"> and cardiac tamponade</w:t>
      </w:r>
      <w:r w:rsidR="00B34B42" w:rsidRPr="00A00845">
        <w:t xml:space="preserve"> and can also be less invasive in an already compromised patient</w:t>
      </w:r>
      <w:r w:rsidR="00D459C6" w:rsidRPr="00A00845">
        <w:t xml:space="preserve"> </w:t>
      </w:r>
      <w:r w:rsidR="00D459C6" w:rsidRPr="00A00845">
        <w:fldChar w:fldCharType="begin">
          <w:fldData xml:space="preserve">PEVuZE5vdGU+PENpdGU+PEF1dGhvcj5SdXNoPC9BdXRob3I+PFllYXI+MTk5MDwvWWVhcj48UmVj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</w:fldData>
        </w:fldChar>
      </w:r>
      <w:r w:rsidR="00D459C6" w:rsidRPr="00A00845">
        <w:instrText xml:space="preserve"> ADDIN EN.CITE </w:instrText>
      </w:r>
      <w:r w:rsidR="00D459C6" w:rsidRPr="00A00845">
        <w:fldChar w:fldCharType="begin">
          <w:fldData xml:space="preserve">PEVuZE5vdGU+PENpdGU+PEF1dGhvcj5SdXNoPC9BdXRob3I+PFllYXI+MTk5MDwvWWVhcj48UmVj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</w:fldData>
        </w:fldChar>
      </w:r>
      <w:r w:rsidR="00D459C6" w:rsidRPr="00A00845">
        <w:instrText xml:space="preserve"> ADDIN EN.CITE.DATA </w:instrText>
      </w:r>
      <w:r w:rsidR="00D459C6" w:rsidRPr="00A00845">
        <w:fldChar w:fldCharType="end"/>
      </w:r>
      <w:r w:rsidR="00D459C6" w:rsidRPr="00A00845">
        <w:fldChar w:fldCharType="separate"/>
      </w:r>
      <w:r w:rsidR="00D459C6" w:rsidRPr="00A00845">
        <w:rPr>
          <w:noProof/>
        </w:rPr>
        <w:t>(Cote et al. 2013; Guglielmini et al. 2012; Mellanby and Herrtage 2005; Rush et al. 1990)</w:t>
      </w:r>
      <w:r w:rsidR="00D459C6" w:rsidRPr="00A00845">
        <w:fldChar w:fldCharType="end"/>
      </w:r>
      <w:r w:rsidR="00D459C6" w:rsidRPr="00A00845">
        <w:t>.</w:t>
      </w:r>
    </w:p>
    <w:p w14:paraId="6CB062F3" w14:textId="0F3C265B" w:rsidR="00C241D2" w:rsidRPr="00A00845" w:rsidRDefault="00C241D2" w:rsidP="00C241D2">
      <w:pPr>
        <w:spacing w:line="480" w:lineRule="auto"/>
        <w:jc w:val="both"/>
      </w:pPr>
      <w:r w:rsidRPr="00A00845">
        <w:t xml:space="preserve">Pericardial effusion will appear as an anechoic space around the heart (Figure 7). If cardiac tamponade is present the right atrium and sometimes the right ventricle will collapse in diastole (Figure 7). Cardiac masses </w:t>
      </w:r>
      <w:r w:rsidR="004377F4" w:rsidRPr="00A00845">
        <w:t>might</w:t>
      </w:r>
      <w:r w:rsidRPr="00A00845">
        <w:t xml:space="preserve"> be more </w:t>
      </w:r>
      <w:r w:rsidR="004377F4" w:rsidRPr="00A00845">
        <w:t>readily</w:t>
      </w:r>
      <w:r w:rsidRPr="00A00845">
        <w:t xml:space="preserve"> identified with effusion present and they should be looked for, if possible, paying particular attention to the right </w:t>
      </w:r>
      <w:r w:rsidR="00D459C6" w:rsidRPr="00A00845">
        <w:t>atrial</w:t>
      </w:r>
      <w:r w:rsidRPr="00A00845">
        <w:t xml:space="preserve"> region </w:t>
      </w:r>
      <w:r w:rsidR="00D459C6" w:rsidRPr="00A00845">
        <w:fldChar w:fldCharType="begin">
          <w:fldData xml:space="preserve">PEVuZE5vdGU+PENpdGU+PEF1dGhvcj5NYWNEb25hbGQ8L0F1dGhvcj48WWVhcj4yMDA5PC9ZZWFy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</w:fldData>
        </w:fldChar>
      </w:r>
      <w:r w:rsidR="00A51E6F" w:rsidRPr="00A00845">
        <w:instrText xml:space="preserve"> ADDIN EN.CITE </w:instrText>
      </w:r>
      <w:r w:rsidR="00A51E6F" w:rsidRPr="00A00845">
        <w:fldChar w:fldCharType="begin">
          <w:fldData xml:space="preserve">PEVuZE5vdGU+PENpdGU+PEF1dGhvcj5NYWNEb25hbGQ8L0F1dGhvcj48WWVhcj4yMDA5PC9ZZWFy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</w:fldData>
        </w:fldChar>
      </w:r>
      <w:r w:rsidR="00A51E6F" w:rsidRPr="00A00845">
        <w:instrText xml:space="preserve"> ADDIN EN.CITE.DATA </w:instrText>
      </w:r>
      <w:r w:rsidR="00A51E6F" w:rsidRPr="00A00845">
        <w:fldChar w:fldCharType="end"/>
      </w:r>
      <w:r w:rsidR="00D459C6" w:rsidRPr="00A00845">
        <w:fldChar w:fldCharType="separate"/>
      </w:r>
      <w:r w:rsidR="00A51E6F" w:rsidRPr="00A00845">
        <w:rPr>
          <w:noProof/>
        </w:rPr>
        <w:t>(MacDonald et al. 2009; Tobias 2010)</w:t>
      </w:r>
      <w:r w:rsidR="00D459C6" w:rsidRPr="00A00845">
        <w:fldChar w:fldCharType="end"/>
      </w:r>
      <w:r w:rsidR="00D459C6" w:rsidRPr="00A00845">
        <w:t xml:space="preserve"> </w:t>
      </w:r>
      <w:r w:rsidRPr="00A00845">
        <w:t xml:space="preserve">(Figure 8). Complete echocardiography can be performed in stable patients, but if cardiogenic shock is present it should be delayed until after pericardiocentesis. </w:t>
      </w:r>
    </w:p>
    <w:p w14:paraId="7199A045" w14:textId="45D0FE7C" w:rsidR="004B22D5" w:rsidRPr="00A00845" w:rsidRDefault="004B22D5" w:rsidP="00C241D2">
      <w:pPr>
        <w:pStyle w:val="ListParagraph"/>
        <w:numPr>
          <w:ilvl w:val="0"/>
          <w:numId w:val="5"/>
        </w:numPr>
        <w:spacing w:line="480" w:lineRule="auto"/>
        <w:jc w:val="both"/>
      </w:pPr>
      <w:r w:rsidRPr="00A00845">
        <w:rPr>
          <w:b/>
          <w:i/>
        </w:rPr>
        <w:t>Electrocardiography</w:t>
      </w:r>
    </w:p>
    <w:p w14:paraId="2E63B44F" w14:textId="0DAEB595" w:rsidR="004B22D5" w:rsidRPr="00A00845" w:rsidRDefault="00F26AF6" w:rsidP="004B22D5">
      <w:pPr>
        <w:spacing w:line="480" w:lineRule="auto"/>
        <w:jc w:val="both"/>
      </w:pPr>
      <w:r w:rsidRPr="00A00845">
        <w:t xml:space="preserve">Electrocardiography is not as sensitive as echocardiography for the diagnosis of PE </w:t>
      </w:r>
      <w:r w:rsidRPr="00A00845">
        <w:fldChar w:fldCharType="begin"/>
      </w:r>
      <w:r w:rsidRPr="00A00845">
        <w:instrText xml:space="preserve"> ADDIN EN.CITE &lt;EndNote&gt;&lt;Cite&gt;&lt;Author&gt;Rush&lt;/Author&gt;&lt;Year&gt;1990&lt;/Year&gt;&lt;RecNum&gt;192&lt;/RecNum&gt;&lt;DisplayText&gt;(Rush et al. 1990)&lt;/DisplayText&gt;&lt;record&gt;&lt;rec-number&gt;192&lt;/rec-number&gt;&lt;foreign-keys&gt;&lt;key app="EN" db-id="2v25edasv9f5t8eae2b52zrqvapdwav9ptxv" timestamp="1553787973"&gt;192&lt;/key&gt;&lt;/foreign-keys&gt;&lt;ref-type name="Journal Article"&gt;17&lt;/ref-type&gt;&lt;contributors&gt;&lt;authors&gt;&lt;author&gt;Rush, J. E.&lt;/author&gt;&lt;author&gt;Keene, B. W.&lt;/author&gt;&lt;author&gt;Fox, P. R.&lt;/author&gt;&lt;/authors&gt;&lt;/contributors&gt;&lt;auth-address&gt;Univ Wisconsin, Dept Med Sci, Madison, Wi 53706 USA&amp;#xD;Anim Med Ctr, Dept Med, New York, Ny 10021 USA&lt;/auth-address&gt;&lt;titles&gt;&lt;title&gt;Pericardial Disease in the Cat - a Retrospective Evaluation of 66 Cases&lt;/title&gt;&lt;secondary-title&gt;Journal of the American Animal Hospital Association&lt;/secondary-title&gt;&lt;alt-title&gt;J Am Anim Hosp Assoc&lt;/alt-title&gt;&lt;/titles&gt;&lt;alt-periodical&gt;&lt;full-title&gt;J Am Anim Hosp Assoc&lt;/full-title&gt;&lt;/alt-periodical&gt;&lt;pages&gt;39-46&lt;/pages&gt;&lt;volume&gt;26&lt;/volume&gt;&lt;number&gt;1&lt;/number&gt;&lt;dates&gt;&lt;year&gt;1990&lt;/year&gt;&lt;pub-dates&gt;&lt;date&gt;Jan-Feb&lt;/date&gt;&lt;/pub-dates&gt;&lt;/dates&gt;&lt;isbn&gt;0587-2871&lt;/isbn&gt;&lt;accession-num&gt;WOS:A1990CK91400006&lt;/accession-num&gt;&lt;urls&gt;&lt;related-urls&gt;&lt;url&gt;&amp;lt;Go to ISI&amp;gt;://WOS:A1990CK91400006&lt;/url&gt;&lt;/related-urls&gt;&lt;/urls&gt;&lt;language&gt;English&lt;/language&gt;&lt;/record&gt;&lt;/Cite&gt;&lt;/EndNote&gt;</w:instrText>
      </w:r>
      <w:r w:rsidRPr="00A00845">
        <w:fldChar w:fldCharType="separate"/>
      </w:r>
      <w:r w:rsidRPr="00A00845">
        <w:rPr>
          <w:noProof/>
        </w:rPr>
        <w:t>(Rush et al. 1990)</w:t>
      </w:r>
      <w:r w:rsidRPr="00A00845">
        <w:fldChar w:fldCharType="end"/>
      </w:r>
      <w:r w:rsidRPr="00A00845">
        <w:t>. However, abnormalities that might be observed include s</w:t>
      </w:r>
      <w:r w:rsidR="004B22D5" w:rsidRPr="00A00845">
        <w:t>inus tachycardia</w:t>
      </w:r>
      <w:r w:rsidR="007454E2" w:rsidRPr="00A00845">
        <w:t>, ST elevation</w:t>
      </w:r>
      <w:r w:rsidR="004B22D5" w:rsidRPr="00A00845">
        <w:t xml:space="preserve"> and </w:t>
      </w:r>
      <w:r w:rsidR="007454E2" w:rsidRPr="00A00845">
        <w:t>low voltage</w:t>
      </w:r>
      <w:r w:rsidR="004B22D5" w:rsidRPr="00A00845">
        <w:t xml:space="preserve"> QRS complexes </w:t>
      </w:r>
      <w:r w:rsidR="007454E2" w:rsidRPr="00A00845">
        <w:t>(&lt;0.5 mV in dogs in leads I, II, III and aV</w:t>
      </w:r>
      <w:r w:rsidR="007454E2" w:rsidRPr="00A00845">
        <w:rPr>
          <w:vertAlign w:val="subscript"/>
        </w:rPr>
        <w:t>F</w:t>
      </w:r>
      <w:r w:rsidR="007454E2" w:rsidRPr="00A00845">
        <w:t xml:space="preserve">) </w:t>
      </w:r>
      <w:r w:rsidR="007454E2" w:rsidRPr="00A00845">
        <w:fldChar w:fldCharType="begin"/>
      </w:r>
      <w:r w:rsidR="007454E2"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7454E2" w:rsidRPr="00A00845">
        <w:fldChar w:fldCharType="separate"/>
      </w:r>
      <w:r w:rsidR="007454E2" w:rsidRPr="00A00845">
        <w:rPr>
          <w:noProof/>
        </w:rPr>
        <w:t>(Sisson and Thomas 1999)</w:t>
      </w:r>
      <w:r w:rsidR="007454E2" w:rsidRPr="00A00845">
        <w:fldChar w:fldCharType="end"/>
      </w:r>
      <w:r w:rsidR="004B22D5" w:rsidRPr="00A00845">
        <w:t>. Electrical alternans, a beat-to-beat change in amplitude of the QRS complexes, may also be observed. It is caused by swinging of the heart within the fluid-filled pericardial sac</w:t>
      </w:r>
      <w:r w:rsidR="007454E2" w:rsidRPr="00A00845">
        <w:t xml:space="preserve"> </w:t>
      </w:r>
      <w:r w:rsidR="007454E2" w:rsidRPr="00A00845">
        <w:fldChar w:fldCharType="begin"/>
      </w:r>
      <w:r w:rsidR="007454E2"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7454E2" w:rsidRPr="00A00845">
        <w:fldChar w:fldCharType="separate"/>
      </w:r>
      <w:r w:rsidR="007454E2" w:rsidRPr="00A00845">
        <w:rPr>
          <w:noProof/>
        </w:rPr>
        <w:t>(Sisson and Thomas 1999)</w:t>
      </w:r>
      <w:r w:rsidR="007454E2" w:rsidRPr="00A00845">
        <w:fldChar w:fldCharType="end"/>
      </w:r>
      <w:r w:rsidR="004B22D5" w:rsidRPr="00A00845">
        <w:t>.</w:t>
      </w:r>
      <w:r w:rsidR="00150D47" w:rsidRPr="00A00845">
        <w:t xml:space="preserve"> Arrhythmias may also be identified e.g. </w:t>
      </w:r>
      <w:r w:rsidR="00D459C6" w:rsidRPr="00A00845">
        <w:t>ventricular premature complexes</w:t>
      </w:r>
      <w:r w:rsidR="008C3E04" w:rsidRPr="00A00845">
        <w:t xml:space="preserve"> </w:t>
      </w:r>
      <w:r w:rsidR="008C3E04" w:rsidRPr="00A00845">
        <w:fldChar w:fldCharType="begin">
          <w:fldData xml:space="preserve">PEVuZE5vdGU+PENpdGU+PEF1dGhvcj5IdW1tPC9BdXRob3I+PFllYXI+MjAwOTwvWWVhcj48UmVj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</w:fldData>
        </w:fldChar>
      </w:r>
      <w:r w:rsidR="008C3E04" w:rsidRPr="00A00845">
        <w:instrText xml:space="preserve"> ADDIN EN.CITE </w:instrText>
      </w:r>
      <w:r w:rsidR="008C3E04" w:rsidRPr="00A00845">
        <w:fldChar w:fldCharType="begin">
          <w:fldData xml:space="preserve">PEVuZE5vdGU+PENpdGU+PEF1dGhvcj5IdW1tPC9BdXRob3I+PFllYXI+MjAwOTwvWWVhcj48UmVj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</w:fldData>
        </w:fldChar>
      </w:r>
      <w:r w:rsidR="008C3E04" w:rsidRPr="00A00845">
        <w:instrText xml:space="preserve"> ADDIN EN.CITE.DATA </w:instrText>
      </w:r>
      <w:r w:rsidR="008C3E04" w:rsidRPr="00A00845">
        <w:fldChar w:fldCharType="end"/>
      </w:r>
      <w:r w:rsidR="008C3E04" w:rsidRPr="00A00845">
        <w:fldChar w:fldCharType="separate"/>
      </w:r>
      <w:r w:rsidR="008C3E04" w:rsidRPr="00A00845">
        <w:rPr>
          <w:noProof/>
        </w:rPr>
        <w:t>(Humm et al. 2009)</w:t>
      </w:r>
      <w:r w:rsidR="008C3E04" w:rsidRPr="00A00845">
        <w:fldChar w:fldCharType="end"/>
      </w:r>
      <w:r w:rsidR="00150D47" w:rsidRPr="00A00845">
        <w:t>.</w:t>
      </w:r>
    </w:p>
    <w:p w14:paraId="563CF4D0" w14:textId="3EAEEE30" w:rsidR="004B22D5" w:rsidRPr="00A00845" w:rsidRDefault="004B22D5" w:rsidP="00C241D2">
      <w:pPr>
        <w:pStyle w:val="ListParagraph"/>
        <w:numPr>
          <w:ilvl w:val="0"/>
          <w:numId w:val="5"/>
        </w:numPr>
        <w:spacing w:line="480" w:lineRule="auto"/>
        <w:jc w:val="both"/>
        <w:rPr>
          <w:b/>
        </w:rPr>
      </w:pPr>
      <w:r w:rsidRPr="00A00845">
        <w:rPr>
          <w:b/>
          <w:i/>
        </w:rPr>
        <w:t>Radiography</w:t>
      </w:r>
    </w:p>
    <w:p w14:paraId="6D06C915" w14:textId="540C83D6" w:rsidR="00C241D2" w:rsidRPr="00A00845" w:rsidRDefault="00C241D2" w:rsidP="00C241D2">
      <w:pPr>
        <w:spacing w:line="480" w:lineRule="auto"/>
        <w:jc w:val="both"/>
      </w:pPr>
      <w:r w:rsidRPr="00A00845">
        <w:t xml:space="preserve">The cardiac silhouette may be spherical and static as the blur associated with cardiac contraction and relaxation during radiography </w:t>
      </w:r>
      <w:r w:rsidR="0014686E" w:rsidRPr="00A00845">
        <w:t xml:space="preserve">examination </w:t>
      </w:r>
      <w:r w:rsidRPr="00A00845">
        <w:t>is no longer apparent</w:t>
      </w:r>
      <w:r w:rsidR="0014686E" w:rsidRPr="00A00845">
        <w:t xml:space="preserve"> </w:t>
      </w:r>
      <w:r w:rsidR="0014686E" w:rsidRPr="00A00845">
        <w:fldChar w:fldCharType="begin"/>
      </w:r>
      <w:r w:rsidR="0014686E" w:rsidRPr="00A00845">
        <w:instrText xml:space="preserve"> ADDIN EN.CITE &lt;EndNote&gt;&lt;Cite&gt;&lt;Author&gt;Sisson&lt;/Author&gt;&lt;Year&gt;1999&lt;/Year&gt;&lt;RecNum&gt;137&lt;/RecNum&gt;&lt;DisplayText&gt;(Sisson and Thomas 1999; Stafford Johnson et al. 2006)&lt;/DisplayText&gt;&lt;record&gt;&lt;rec-number&gt;137&lt;/rec-number&gt;&lt;foreign-keys&gt;&lt;key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Company&lt;/publisher&gt;&lt;urls&gt;&lt;/urls&gt;&lt;/record&gt;&lt;/Cite&gt;&lt;Cite&gt;&lt;Author&gt;Stafford Johnson&lt;/Author&gt;&lt;Year&gt;2006&lt;/Year&gt;&lt;RecNum&gt;148&lt;/RecNum&gt;&lt;record&gt;&lt;rec-number&gt;148&lt;/rec-number&gt;&lt;foreign-keys&gt;&lt;key app="EN" db-id="2v25edasv9f5t8eae2b52zrqvapdwav9ptxv" timestamp="1546516874"&gt;148&lt;/key&gt;&lt;/foreign-keys&gt;&lt;ref-type name="Journal Article"&gt;17&lt;/ref-type&gt;&lt;contributors&gt;&lt;authors&gt;&lt;author&gt;Stafford Johnson, M.&lt;/author&gt;&lt;author&gt;Martin, M.&lt;/author&gt;&lt;author&gt;Binns, S.&lt;/author&gt;&lt;author&gt;Day, M.J.&lt;/author&gt;&lt;/authors&gt;&lt;/contributors&gt;&lt;titles&gt;&lt;title&gt;A retrospective study of clinical findings, treatment and outcome in 143 dogs with pericardial effusion&lt;/title&gt;&lt;secondary-title&gt;Journal of Small Animal Practice&lt;/secondary-title&gt;&lt;/titles&gt;&lt;periodical&gt;&lt;full-title&gt;Journal of Small Animal Practice&lt;/full-title&gt;&lt;/periodical&gt;&lt;pages&gt;546-552&lt;/pages&gt;&lt;volume&gt;45&lt;/volume&gt;&lt;number&gt;11&lt;/number&gt;&lt;dates&gt;&lt;year&gt;2006&lt;/year&gt;&lt;/dates&gt;&lt;urls&gt;&lt;/urls&gt;&lt;/record&gt;&lt;/Cite&gt;&lt;/EndNote&gt;</w:instrText>
      </w:r>
      <w:r w:rsidR="0014686E" w:rsidRPr="00A00845">
        <w:fldChar w:fldCharType="separate"/>
      </w:r>
      <w:r w:rsidR="0014686E" w:rsidRPr="00A00845">
        <w:rPr>
          <w:noProof/>
        </w:rPr>
        <w:t>(Sisson and Thomas 1999; Stafford Johnson et al. 2006)</w:t>
      </w:r>
      <w:r w:rsidR="0014686E" w:rsidRPr="00A00845">
        <w:fldChar w:fldCharType="end"/>
      </w:r>
      <w:r w:rsidRPr="00A00845">
        <w:t>. If cardiac output is</w:t>
      </w:r>
      <w:r w:rsidR="001235F8" w:rsidRPr="00A00845">
        <w:t xml:space="preserve"> severely</w:t>
      </w:r>
      <w:r w:rsidRPr="00A00845">
        <w:t xml:space="preserve"> compromised </w:t>
      </w:r>
      <w:r w:rsidR="001235F8" w:rsidRPr="00A00845">
        <w:t xml:space="preserve">(cardiogenic shock) </w:t>
      </w:r>
      <w:r w:rsidRPr="00A00845">
        <w:t xml:space="preserve">pulmonary vessels may appear under perfused in contrast to an animal in </w:t>
      </w:r>
      <w:r w:rsidRPr="00A00845">
        <w:lastRenderedPageBreak/>
        <w:t xml:space="preserve">left sided </w:t>
      </w:r>
      <w:r w:rsidR="00F56999" w:rsidRPr="00A00845">
        <w:t>HF</w:t>
      </w:r>
      <w:r w:rsidRPr="00A00845">
        <w:t xml:space="preserve"> where the pulmonary veins are often distended </w:t>
      </w:r>
      <w:r w:rsidR="001235F8" w:rsidRPr="00A00845">
        <w:fldChar w:fldCharType="begin"/>
      </w:r>
      <w:r w:rsidR="001235F8" w:rsidRPr="00A00845">
        <w:instrText xml:space="preserve"> ADDIN EN.CITE &lt;EndNote&gt;&lt;Cite&gt;&lt;Author&gt;Losonsky&lt;/Author&gt;&lt;Year&gt;2002&lt;/Year&gt;&lt;RecNum&gt;208&lt;/RecNum&gt;&lt;DisplayText&gt;(Losonsky 2002)&lt;/DisplayText&gt;&lt;record&gt;&lt;rec-number&gt;208&lt;/rec-number&gt;&lt;foreign-keys&gt;&lt;key app="EN" db-id="2v25edasv9f5t8eae2b52zrqvapdwav9ptxv" timestamp="1553873053"&gt;208&lt;/key&gt;&lt;/foreign-keys&gt;&lt;ref-type name="Book Section"&gt;5&lt;/ref-type&gt;&lt;contributors&gt;&lt;authors&gt;&lt;author&gt;Losonsky, J.M.&lt;/author&gt;&lt;/authors&gt;&lt;secondary-authors&gt;&lt;author&gt;Thrall, D.E.&lt;/author&gt;&lt;/secondary-authors&gt;&lt;/contributors&gt;&lt;titles&gt;&lt;title&gt;The Pulmonary Vasculature&lt;/title&gt;&lt;secondary-title&gt;Textbook of Veterinary Diagnostic Radiology&lt;/secondary-title&gt;&lt;/titles&gt;&lt;pages&gt;420-430&lt;/pages&gt;&lt;edition&gt;4th&lt;/edition&gt;&lt;section&gt;33&lt;/section&gt;&lt;dates&gt;&lt;year&gt;2002&lt;/year&gt;&lt;/dates&gt;&lt;pub-location&gt;USA&lt;/pub-location&gt;&lt;publisher&gt;Elsevier&lt;/publisher&gt;&lt;urls&gt;&lt;/urls&gt;&lt;/record&gt;&lt;/Cite&gt;&lt;/EndNote&gt;</w:instrText>
      </w:r>
      <w:r w:rsidR="001235F8" w:rsidRPr="00A00845">
        <w:fldChar w:fldCharType="separate"/>
      </w:r>
      <w:r w:rsidR="001235F8" w:rsidRPr="00A00845">
        <w:rPr>
          <w:noProof/>
        </w:rPr>
        <w:t>(Losonsky 2002)</w:t>
      </w:r>
      <w:r w:rsidR="001235F8" w:rsidRPr="00A00845">
        <w:fldChar w:fldCharType="end"/>
      </w:r>
      <w:r w:rsidRPr="00A00845">
        <w:t>. Distension of the caudal vena cava and hepatomegaly may also be observed</w:t>
      </w:r>
      <w:r w:rsidR="007C0153" w:rsidRPr="00A00845">
        <w:t xml:space="preserve"> with PE</w:t>
      </w:r>
      <w:r w:rsidR="00A95DB8" w:rsidRPr="00A00845">
        <w:t xml:space="preserve"> </w:t>
      </w:r>
      <w:r w:rsidR="009265C0" w:rsidRPr="00A00845">
        <w:fldChar w:fldCharType="begin"/>
      </w:r>
      <w:r w:rsidR="009265C0" w:rsidRPr="00A00845">
        <w:instrText xml:space="preserve"> ADDIN EN.CITE &lt;EndNote&gt;&lt;Cite&gt;&lt;Author&gt;Losonsky&lt;/Author&gt;&lt;Year&gt;2002&lt;/Year&gt;&lt;RecNum&gt;208&lt;/RecNum&gt;&lt;DisplayText&gt;(Losonsky 2002)&lt;/DisplayText&gt;&lt;record&gt;&lt;rec-number&gt;208&lt;/rec-number&gt;&lt;foreign-keys&gt;&lt;key app="EN" db-id="2v25edasv9f5t8eae2b52zrqvapdwav9ptxv" timestamp="1553873053"&gt;208&lt;/key&gt;&lt;/foreign-keys&gt;&lt;ref-type name="Book Section"&gt;5&lt;/ref-type&gt;&lt;contributors&gt;&lt;authors&gt;&lt;author&gt;Losonsky, J.M.&lt;/author&gt;&lt;/authors&gt;&lt;secondary-authors&gt;&lt;author&gt;Thrall, D.E.&lt;/author&gt;&lt;/secondary-authors&gt;&lt;/contributors&gt;&lt;titles&gt;&lt;title&gt;The Pulmonary Vasculature&lt;/title&gt;&lt;secondary-title&gt;Textbook of Veterinary Diagnostic Radiology&lt;/secondary-title&gt;&lt;/titles&gt;&lt;pages&gt;420-430&lt;/pages&gt;&lt;edition&gt;4th&lt;/edition&gt;&lt;section&gt;33&lt;/section&gt;&lt;dates&gt;&lt;year&gt;2002&lt;/year&gt;&lt;/dates&gt;&lt;pub-location&gt;USA&lt;/pub-location&gt;&lt;publisher&gt;Elsevier&lt;/publisher&gt;&lt;urls&gt;&lt;/urls&gt;&lt;/record&gt;&lt;/Cite&gt;&lt;/EndNote&gt;</w:instrText>
      </w:r>
      <w:r w:rsidR="009265C0" w:rsidRPr="00A00845">
        <w:fldChar w:fldCharType="separate"/>
      </w:r>
      <w:r w:rsidR="009265C0" w:rsidRPr="00A00845">
        <w:rPr>
          <w:noProof/>
        </w:rPr>
        <w:t>(Losonsky 2002)</w:t>
      </w:r>
      <w:r w:rsidR="009265C0" w:rsidRPr="00A00845">
        <w:fldChar w:fldCharType="end"/>
      </w:r>
      <w:r w:rsidR="009265C0" w:rsidRPr="00A00845">
        <w:t>.</w:t>
      </w:r>
      <w:r w:rsidRPr="00A00845">
        <w:rPr>
          <w:b/>
        </w:rPr>
        <w:t xml:space="preserve"> </w:t>
      </w:r>
      <w:r w:rsidRPr="00A00845">
        <w:t>If neoplasia</w:t>
      </w:r>
      <w:r w:rsidR="007C0153" w:rsidRPr="00A00845">
        <w:t xml:space="preserve"> is present,</w:t>
      </w:r>
      <w:r w:rsidRPr="00A00845">
        <w:t xml:space="preserve"> metastatic disease might be evident for example a military pattern may be identified </w:t>
      </w:r>
      <w:r w:rsidR="009265C0" w:rsidRPr="00A00845">
        <w:t xml:space="preserve">on thoracic radiographs </w:t>
      </w:r>
      <w:r w:rsidRPr="00A00845">
        <w:t xml:space="preserve">with underlying haemoangiosarcoma </w:t>
      </w:r>
      <w:r w:rsidR="001235F8" w:rsidRPr="00A00845">
        <w:fldChar w:fldCharType="begin"/>
      </w:r>
      <w:r w:rsidR="001235F8" w:rsidRPr="00A00845">
        <w:instrText xml:space="preserve"> ADDIN EN.CITE &lt;EndNote&gt;&lt;Cite&gt;&lt;Author&gt;MacDonald&lt;/Author&gt;&lt;Year&gt;2009&lt;/Year&gt;&lt;RecNum&gt;146&lt;/RecNum&gt;&lt;DisplayText&gt;(MacDonald et al. 2009)&lt;/DisplayText&gt;&lt;record&gt;&lt;rec-number&gt;146&lt;/rec-number&gt;&lt;foreign-keys&gt;&lt;key app="EN" db-id="2v25edasv9f5t8eae2b52zrqvapdwav9ptxv" timestamp="1546516111"&gt;146&lt;/key&gt;&lt;/foreign-keys&gt;&lt;ref-type name="Journal Article"&gt;17&lt;/ref-type&gt;&lt;contributors&gt;&lt;authors&gt;&lt;author&gt;MacDonald, K. A.&lt;/author&gt;&lt;author&gt;Cagney, O.&lt;/author&gt;&lt;author&gt;Magne, M. L.&lt;/author&gt;&lt;/authors&gt;&lt;/contributors&gt;&lt;auth-address&gt;Department of Medicine and Epidemiology, School of Veterinary Medicine, University of California-Davis, Davis, CA 95616, USA. macdoka@yahoo.com&lt;/auth-address&gt;&lt;titles&gt;&lt;title&gt;Echocardiographic and clinicopathologic characterization of pericardial effusion in dogs: 107 cases (1985-2006)&lt;/title&gt;&lt;secondary-title&gt;J Am Vet Med Assoc&lt;/secondary-title&gt;&lt;/titles&gt;&lt;periodical&gt;&lt;full-title&gt;J Am Vet Med Assoc&lt;/full-title&gt;&lt;/periodical&gt;&lt;pages&gt;1456-61&lt;/pages&gt;&lt;volume&gt;235&lt;/volume&gt;&lt;number&gt;12&lt;/number&gt;&lt;edition&gt;2009/12/17&lt;/edition&gt;&lt;keywords&gt;&lt;keyword&gt;Animals&lt;/keyword&gt;&lt;keyword&gt;Dog Diseases/diagnostic imaging/*pathology&lt;/keyword&gt;&lt;keyword&gt;Dogs&lt;/keyword&gt;&lt;keyword&gt;Echocardiography/*veterinary&lt;/keyword&gt;&lt;keyword&gt;Heart Neoplasms/diagnosis/pathology/veterinary&lt;/keyword&gt;&lt;keyword&gt;Pericardial Effusion/pathology/*veterinary&lt;/keyword&gt;&lt;keyword&gt;Retrospective Studies&lt;/keyword&gt;&lt;/keywords&gt;&lt;dates&gt;&lt;year&gt;2009&lt;/year&gt;&lt;pub-dates&gt;&lt;date&gt;Dec 15&lt;/date&gt;&lt;/pub-dates&gt;&lt;/dates&gt;&lt;isbn&gt;0003-1488 (Print)&amp;#xD;0003-1488 (Linking)&lt;/isbn&gt;&lt;accession-num&gt;20001781&lt;/accession-num&gt;&lt;urls&gt;&lt;related-urls&gt;&lt;url&gt;https://www.ncbi.nlm.nih.gov/pubmed/20001781&lt;/url&gt;&lt;/related-urls&gt;&lt;/urls&gt;&lt;electronic-resource-num&gt;10.2460/javma.235.12.1456&lt;/electronic-resource-num&gt;&lt;/record&gt;&lt;/Cite&gt;&lt;/EndNote&gt;</w:instrText>
      </w:r>
      <w:r w:rsidR="001235F8" w:rsidRPr="00A00845">
        <w:fldChar w:fldCharType="separate"/>
      </w:r>
      <w:r w:rsidR="001235F8" w:rsidRPr="00A00845">
        <w:rPr>
          <w:noProof/>
        </w:rPr>
        <w:t>(MacDonald et al. 2009)</w:t>
      </w:r>
      <w:r w:rsidR="001235F8" w:rsidRPr="00A00845">
        <w:fldChar w:fldCharType="end"/>
      </w:r>
      <w:r w:rsidRPr="00A00845">
        <w:t xml:space="preserve">. </w:t>
      </w:r>
    </w:p>
    <w:p w14:paraId="7FA58935" w14:textId="442D472A" w:rsidR="00C241D2" w:rsidRPr="00A00845" w:rsidRDefault="00FF5178" w:rsidP="00C241D2">
      <w:pPr>
        <w:pStyle w:val="ListParagraph"/>
        <w:numPr>
          <w:ilvl w:val="0"/>
          <w:numId w:val="5"/>
        </w:numPr>
        <w:spacing w:line="480" w:lineRule="auto"/>
        <w:jc w:val="both"/>
        <w:rPr>
          <w:b/>
          <w:i/>
        </w:rPr>
      </w:pPr>
      <w:r w:rsidRPr="00A00845">
        <w:rPr>
          <w:b/>
          <w:i/>
        </w:rPr>
        <w:t xml:space="preserve">Cardiac </w:t>
      </w:r>
      <w:r w:rsidR="001A571C" w:rsidRPr="00A00845">
        <w:rPr>
          <w:b/>
          <w:i/>
        </w:rPr>
        <w:t>troponin I</w:t>
      </w:r>
    </w:p>
    <w:p w14:paraId="3E69E5E6" w14:textId="261F6663" w:rsidR="00C241D2" w:rsidRPr="00A00845" w:rsidRDefault="007601AA" w:rsidP="00C241D2">
      <w:pPr>
        <w:spacing w:line="480" w:lineRule="auto"/>
        <w:jc w:val="both"/>
      </w:pPr>
      <w:r w:rsidRPr="00A00845">
        <w:t xml:space="preserve">Serum </w:t>
      </w:r>
      <w:r w:rsidR="00B34B42" w:rsidRPr="00A00845">
        <w:t>cardiac troponin I (</w:t>
      </w:r>
      <w:r w:rsidR="00AD557B" w:rsidRPr="00A00845">
        <w:t>cTnI</w:t>
      </w:r>
      <w:r w:rsidR="00B34B42" w:rsidRPr="00A00845">
        <w:t>)</w:t>
      </w:r>
      <w:r w:rsidR="00AD557B" w:rsidRPr="00A00845">
        <w:t xml:space="preserve"> </w:t>
      </w:r>
      <w:r w:rsidR="00FF5178" w:rsidRPr="00A00845">
        <w:t xml:space="preserve">has been evaluated </w:t>
      </w:r>
      <w:r w:rsidR="00BE0F88" w:rsidRPr="00A00845">
        <w:t xml:space="preserve">in dogs with </w:t>
      </w:r>
      <w:r w:rsidR="005A208B" w:rsidRPr="00A00845">
        <w:t>PE</w:t>
      </w:r>
      <w:r w:rsidR="00BE0F88" w:rsidRPr="00A00845">
        <w:t xml:space="preserve"> to see if it can aid in differentiating </w:t>
      </w:r>
      <w:r w:rsidR="00AD557B" w:rsidRPr="00A00845">
        <w:t xml:space="preserve">between haemangiosarcoma and idiopathic </w:t>
      </w:r>
      <w:r w:rsidR="0051213E" w:rsidRPr="00A00845">
        <w:t>aetiologies</w:t>
      </w:r>
      <w:r w:rsidR="00A95DB8" w:rsidRPr="00A00845">
        <w:t xml:space="preserve"> </w:t>
      </w:r>
      <w:r w:rsidR="009265C0" w:rsidRPr="00A00845">
        <w:fldChar w:fldCharType="begin">
          <w:fldData xml:space="preserve">PEVuZE5vdGU+PENpdGU+PEF1dGhvcj5DaHVuPC9BdXRob3I+PFllYXI+MjAxMDwvWWVhcj48UmVj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</w:fldData>
        </w:fldChar>
      </w:r>
      <w:r w:rsidR="009265C0" w:rsidRPr="00A00845">
        <w:instrText xml:space="preserve"> ADDIN EN.CITE </w:instrText>
      </w:r>
      <w:r w:rsidR="009265C0" w:rsidRPr="00A00845">
        <w:fldChar w:fldCharType="begin">
          <w:fldData xml:space="preserve">PEVuZE5vdGU+PENpdGU+PEF1dGhvcj5DaHVuPC9BdXRob3I+PFllYXI+MjAxMDwvWWVhcj48UmVj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</w:fldData>
        </w:fldChar>
      </w:r>
      <w:r w:rsidR="009265C0" w:rsidRPr="00A00845">
        <w:instrText xml:space="preserve"> ADDIN EN.CITE.DATA </w:instrText>
      </w:r>
      <w:r w:rsidR="009265C0" w:rsidRPr="00A00845">
        <w:fldChar w:fldCharType="end"/>
      </w:r>
      <w:r w:rsidR="009265C0" w:rsidRPr="00A00845">
        <w:fldChar w:fldCharType="separate"/>
      </w:r>
      <w:r w:rsidR="009265C0" w:rsidRPr="00A00845">
        <w:rPr>
          <w:noProof/>
        </w:rPr>
        <w:t>(Chun et al. 2010; Shaw et al. 2004)</w:t>
      </w:r>
      <w:r w:rsidR="009265C0" w:rsidRPr="00A00845">
        <w:fldChar w:fldCharType="end"/>
      </w:r>
      <w:r w:rsidR="0051213E" w:rsidRPr="00A00845">
        <w:t>.</w:t>
      </w:r>
      <w:r w:rsidR="00AD557B" w:rsidRPr="00A00845">
        <w:t xml:space="preserve"> It has been shown that dogs with cardiac haemiangiosarcoma have higher cTnI than dogs with idiopathic effusions </w:t>
      </w:r>
      <w:r w:rsidR="00AD557B" w:rsidRPr="00A00845">
        <w:fldChar w:fldCharType="begin">
          <w:fldData xml:space="preserve">PEVuZE5vdGU+PENpdGU+PEF1dGhvcj5TaGF3PC9BdXRob3I+PFllYXI+MjAwNDwvWWVhcj48UmVj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</w:fldData>
        </w:fldChar>
      </w:r>
      <w:r w:rsidR="00AD557B" w:rsidRPr="00A00845">
        <w:instrText xml:space="preserve"> ADDIN EN.CITE </w:instrText>
      </w:r>
      <w:r w:rsidR="00AD557B" w:rsidRPr="00A00845">
        <w:fldChar w:fldCharType="begin">
          <w:fldData xml:space="preserve">PEVuZE5vdGU+PENpdGU+PEF1dGhvcj5TaGF3PC9BdXRob3I+PFllYXI+MjAwNDwvWWVhcj48UmVj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</w:fldData>
        </w:fldChar>
      </w:r>
      <w:r w:rsidR="00AD557B" w:rsidRPr="00A00845">
        <w:instrText xml:space="preserve"> ADDIN EN.CITE.DATA </w:instrText>
      </w:r>
      <w:r w:rsidR="00AD557B" w:rsidRPr="00A00845">
        <w:fldChar w:fldCharType="end"/>
      </w:r>
      <w:r w:rsidR="00AD557B" w:rsidRPr="00A00845">
        <w:fldChar w:fldCharType="separate"/>
      </w:r>
      <w:r w:rsidR="00AD557B" w:rsidRPr="00A00845">
        <w:rPr>
          <w:noProof/>
        </w:rPr>
        <w:t>(Chun et al. 2010; Shaw et al. 2004)</w:t>
      </w:r>
      <w:r w:rsidR="00AD557B" w:rsidRPr="00A00845">
        <w:fldChar w:fldCharType="end"/>
      </w:r>
      <w:r w:rsidR="00AD557B" w:rsidRPr="00A00845">
        <w:t>. One study demonstrated that a plasma cTnI concentration &gt;0.25 ng/ml had a sensitivity of 81% and specificity of 100% for identifying cardiac haemangiosarcoma</w:t>
      </w:r>
      <w:r w:rsidR="001A571C" w:rsidRPr="00A00845">
        <w:t xml:space="preserve"> as a cause of PE</w:t>
      </w:r>
      <w:r w:rsidR="00AD557B" w:rsidRPr="00A00845">
        <w:t xml:space="preserve"> </w:t>
      </w:r>
      <w:r w:rsidR="00AD557B" w:rsidRPr="00A00845">
        <w:fldChar w:fldCharType="begin"/>
      </w:r>
      <w:r w:rsidR="00AD557B" w:rsidRPr="00A00845">
        <w:instrText xml:space="preserve"> ADDIN EN.CITE &lt;EndNote&gt;&lt;Cite&gt;&lt;Author&gt;Chun&lt;/Author&gt;&lt;Year&gt;2010&lt;/Year&gt;&lt;RecNum&gt;210&lt;/RecNum&gt;&lt;DisplayText&gt;(Chun et al. 2010)&lt;/DisplayText&gt;&lt;record&gt;&lt;rec-number&gt;210&lt;/rec-number&gt;&lt;foreign-keys&gt;&lt;key app="EN" db-id="2v25edasv9f5t8eae2b52zrqvapdwav9ptxv" timestamp="1553874255"&gt;210&lt;/key&gt;&lt;/foreign-keys&gt;&lt;ref-type name="Journal Article"&gt;17&lt;/ref-type&gt;&lt;contributors&gt;&lt;authors&gt;&lt;author&gt;Chun, R.&lt;/author&gt;&lt;author&gt;Kellihan, H. B.&lt;/author&gt;&lt;author&gt;Henik, R. A.&lt;/author&gt;&lt;author&gt;Stepien, R. L.&lt;/author&gt;&lt;/authors&gt;&lt;/contributors&gt;&lt;auth-address&gt;Department of Medical Sciences, School of Veterinary Medicine, University of Wisconsin, Madison, WI 53706, USA. chunr@vetmed.wisc.edu&lt;/auth-address&gt;&lt;titles&gt;&lt;title&gt;Comparison of plasma cardiac troponin I concentrations among dogs with cardiac hemangiosarcoma, noncardiac hemangiosarcoma, other neoplasms, and pericardial effusion of nonhemangiosarcoma origin&lt;/title&gt;&lt;secondary-title&gt;J Am Vet Med Assoc&lt;/secondary-title&gt;&lt;/titles&gt;&lt;periodical&gt;&lt;full-title&gt;J Am Vet Med Assoc&lt;/full-title&gt;&lt;/periodical&gt;&lt;pages&gt;806-11&lt;/pages&gt;&lt;volume&gt;237&lt;/volume&gt;&lt;number&gt;7&lt;/number&gt;&lt;edition&gt;2010/10/06&lt;/edition&gt;&lt;keywords&gt;&lt;keyword&gt;Animals&lt;/keyword&gt;&lt;keyword&gt;Biomarkers, Tumor&lt;/keyword&gt;&lt;keyword&gt;Case-Control Studies&lt;/keyword&gt;&lt;keyword&gt;Dog Diseases/*blood&lt;/keyword&gt;&lt;keyword&gt;Dogs&lt;/keyword&gt;&lt;keyword&gt;Female&lt;/keyword&gt;&lt;keyword&gt;Heart Neoplasms/blood/*veterinary&lt;/keyword&gt;&lt;keyword&gt;Hemangiosarcoma/blood/*veterinary&lt;/keyword&gt;&lt;keyword&gt;Male&lt;/keyword&gt;&lt;keyword&gt;Pericardial Effusion/blood/*veterinary&lt;/keyword&gt;&lt;keyword&gt;Predictive Value of Tests&lt;/keyword&gt;&lt;keyword&gt;Sensitivity and Specificity&lt;/keyword&gt;&lt;keyword&gt;Troponin I/*blood/metabolism&lt;/keyword&gt;&lt;/keywords&gt;&lt;dates&gt;&lt;year&gt;2010&lt;/year&gt;&lt;pub-dates&gt;&lt;date&gt;Oct 1&lt;/date&gt;&lt;/pub-dates&gt;&lt;/dates&gt;&lt;isbn&gt;0003-1488 (Print)&amp;#xD;0003-1488 (Linking)&lt;/isbn&gt;&lt;accession-num&gt;20919846&lt;/accession-num&gt;&lt;urls&gt;&lt;related-urls&gt;&lt;url&gt;https://www.ncbi.nlm.nih.gov/pubmed/20919846&lt;/url&gt;&lt;/related-urls&gt;&lt;/urls&gt;&lt;electronic-resource-num&gt;10.2460/javma.237.7.806&lt;/electronic-resource-num&gt;&lt;/record&gt;&lt;/Cite&gt;&lt;/EndNote&gt;</w:instrText>
      </w:r>
      <w:r w:rsidR="00AD557B" w:rsidRPr="00A00845">
        <w:fldChar w:fldCharType="separate"/>
      </w:r>
      <w:r w:rsidR="00AD557B" w:rsidRPr="00A00845">
        <w:rPr>
          <w:noProof/>
        </w:rPr>
        <w:t>(Chun et al. 2010)</w:t>
      </w:r>
      <w:r w:rsidR="00AD557B" w:rsidRPr="00A00845">
        <w:fldChar w:fldCharType="end"/>
      </w:r>
      <w:r w:rsidR="00AD557B" w:rsidRPr="00A00845">
        <w:t xml:space="preserve">. However, it must be remembered that this study used a single analyser and so this value is not necessarily applicable to other analysers </w:t>
      </w:r>
      <w:r w:rsidR="00AD557B" w:rsidRPr="00A00845">
        <w:fldChar w:fldCharType="begin"/>
      </w:r>
      <w:r w:rsidR="00AD557B" w:rsidRPr="00A00845">
        <w:instrText xml:space="preserve"> ADDIN EN.CITE &lt;EndNote&gt;&lt;Cite&gt;&lt;Author&gt;Adin&lt;/Author&gt;&lt;Year&gt;2006&lt;/Year&gt;&lt;RecNum&gt;211&lt;/RecNum&gt;&lt;DisplayText&gt;(Adin et al. 2006)&lt;/DisplayText&gt;&lt;record&gt;&lt;rec-number&gt;211&lt;/rec-number&gt;&lt;foreign-keys&gt;&lt;key app="EN" db-id="2v25edasv9f5t8eae2b52zrqvapdwav9ptxv" timestamp="1553874546"&gt;211&lt;/key&gt;&lt;/foreign-keys&gt;&lt;ref-type name="Journal Article"&gt;17&lt;/ref-type&gt;&lt;contributors&gt;&lt;authors&gt;&lt;author&gt;Adin, D. B.&lt;/author&gt;&lt;author&gt;Oyama, M. A.&lt;/author&gt;&lt;author&gt;Sleeper, M. M.&lt;/author&gt;&lt;author&gt;Milner, R. J.&lt;/author&gt;&lt;/authors&gt;&lt;/contributors&gt;&lt;auth-address&gt;Department of Small Animal Clinical Sciences, College of Veterinary Medicine, University of Florida, Gainesville, USA. adind8@yahoo.com&lt;/auth-address&gt;&lt;titles&gt;&lt;title&gt;Comparison of canine cardiac troponin I concentrations as determined by 3 analyzers&lt;/title&gt;&lt;secondary-title&gt;J Vet Intern Med&lt;/secondary-title&gt;&lt;/titles&gt;&lt;periodical&gt;&lt;full-title&gt;J Vet Intern Med&lt;/full-title&gt;&lt;/periodical&gt;&lt;pages&gt;1136-42&lt;/pages&gt;&lt;volume&gt;20&lt;/volume&gt;&lt;number&gt;5&lt;/number&gt;&lt;edition&gt;2006/10/27&lt;/edition&gt;&lt;keywords&gt;&lt;keyword&gt;Animals&lt;/keyword&gt;&lt;keyword&gt;Biomarkers/blood&lt;/keyword&gt;&lt;keyword&gt;Dog Diseases/*blood/diagnosis&lt;/keyword&gt;&lt;keyword&gt;Dogs&lt;/keyword&gt;&lt;keyword&gt;Female&lt;/keyword&gt;&lt;keyword&gt;Heart Diseases/*blood/diagnosis/*veterinary&lt;/keyword&gt;&lt;keyword&gt;Immunoassay/instrumentation/*veterinary&lt;/keyword&gt;&lt;keyword&gt;Linear Models&lt;/keyword&gt;&lt;keyword&gt;Male&lt;/keyword&gt;&lt;keyword&gt;Statistics, Nonparametric&lt;/keyword&gt;&lt;keyword&gt;Troponin I/*blood&lt;/keyword&gt;&lt;/keywords&gt;&lt;dates&gt;&lt;year&gt;2006&lt;/year&gt;&lt;pub-dates&gt;&lt;date&gt;Sep-Oct&lt;/date&gt;&lt;/pub-dates&gt;&lt;/dates&gt;&lt;isbn&gt;0891-6640 (Print)&amp;#xD;0891-6640 (Linking)&lt;/isbn&gt;&lt;accession-num&gt;17063706&lt;/accession-num&gt;&lt;urls&gt;&lt;related-urls&gt;&lt;url&gt;https://www.ncbi.nlm.nih.gov/pubmed/17063706&lt;/url&gt;&lt;/related-urls&gt;&lt;/urls&gt;&lt;/record&gt;&lt;/Cite&gt;&lt;/EndNote&gt;</w:instrText>
      </w:r>
      <w:r w:rsidR="00AD557B" w:rsidRPr="00A00845">
        <w:fldChar w:fldCharType="separate"/>
      </w:r>
      <w:r w:rsidR="00AD557B" w:rsidRPr="00A00845">
        <w:rPr>
          <w:noProof/>
        </w:rPr>
        <w:t>(Adin et al. 2006)</w:t>
      </w:r>
      <w:r w:rsidR="00AD557B" w:rsidRPr="00A00845">
        <w:fldChar w:fldCharType="end"/>
      </w:r>
      <w:r w:rsidR="00AD557B" w:rsidRPr="00A00845">
        <w:t xml:space="preserve">. </w:t>
      </w:r>
    </w:p>
    <w:p w14:paraId="5D30CEC6" w14:textId="3EC87CD4" w:rsidR="007C01B0" w:rsidRPr="00A00845" w:rsidRDefault="007C01B0" w:rsidP="00C241D2">
      <w:pPr>
        <w:pStyle w:val="ListParagraph"/>
        <w:numPr>
          <w:ilvl w:val="0"/>
          <w:numId w:val="5"/>
        </w:numPr>
        <w:spacing w:line="480" w:lineRule="auto"/>
        <w:jc w:val="both"/>
        <w:rPr>
          <w:b/>
          <w:i/>
        </w:rPr>
      </w:pPr>
      <w:r w:rsidRPr="00A00845">
        <w:rPr>
          <w:b/>
          <w:i/>
        </w:rPr>
        <w:t>Computed tomography</w:t>
      </w:r>
    </w:p>
    <w:p w14:paraId="2C6997AD" w14:textId="524D971D" w:rsidR="007C01B0" w:rsidRPr="00A00845" w:rsidRDefault="007C01B0" w:rsidP="0051213E">
      <w:pPr>
        <w:spacing w:line="480" w:lineRule="auto"/>
        <w:jc w:val="both"/>
      </w:pPr>
      <w:r w:rsidRPr="00A00845">
        <w:t>Computed tomography is rarely used for</w:t>
      </w:r>
      <w:r w:rsidR="0097411C" w:rsidRPr="00A00845">
        <w:t xml:space="preserve"> sole</w:t>
      </w:r>
      <w:r w:rsidRPr="00A00845">
        <w:t xml:space="preserve"> di</w:t>
      </w:r>
      <w:r w:rsidR="0097411C" w:rsidRPr="00A00845">
        <w:t xml:space="preserve">agnosis of </w:t>
      </w:r>
      <w:r w:rsidR="005A208B" w:rsidRPr="00A00845">
        <w:t>PE</w:t>
      </w:r>
      <w:r w:rsidRPr="00A00845">
        <w:t>, but is useful for identifying</w:t>
      </w:r>
      <w:r w:rsidR="00BA04C2" w:rsidRPr="00A00845">
        <w:t xml:space="preserve"> underlying</w:t>
      </w:r>
      <w:r w:rsidRPr="00A00845">
        <w:t xml:space="preserve"> neoplastic processes</w:t>
      </w:r>
      <w:r w:rsidR="0097411C" w:rsidRPr="00A00845">
        <w:t xml:space="preserve"> </w:t>
      </w:r>
      <w:r w:rsidR="0097411C" w:rsidRPr="00A00845">
        <w:fldChar w:fldCharType="begin"/>
      </w:r>
      <w:r w:rsidR="0097411C" w:rsidRPr="00A00845">
        <w:instrText xml:space="preserve"> ADDIN EN.CITE &lt;EndNote&gt;&lt;Cite&gt;&lt;Author&gt;Scollan&lt;/Author&gt;&lt;Year&gt;2015&lt;/Year&gt;&lt;RecNum&gt;212&lt;/RecNum&gt;&lt;DisplayText&gt;(Scollan et al. 2015)&lt;/DisplayText&gt;&lt;record&gt;&lt;rec-number&gt;212&lt;/rec-number&gt;&lt;foreign-keys&gt;&lt;key app="EN" db-id="2v25edasv9f5t8eae2b52zrqvapdwav9ptxv" timestamp="1553875202"&gt;212&lt;/key&gt;&lt;/foreign-keys&gt;&lt;ref-type name="Journal Article"&gt;17&lt;/ref-type&gt;&lt;contributors&gt;&lt;authors&gt;&lt;author&gt;Scollan, K. F.&lt;/author&gt;&lt;author&gt;Bottorff, B.&lt;/author&gt;&lt;author&gt;Stieger-Vanegas, S.&lt;/author&gt;&lt;author&gt;Nemanic, S.&lt;/author&gt;&lt;author&gt;Sisson, D.&lt;/author&gt;&lt;/authors&gt;&lt;/contributors&gt;&lt;auth-address&gt;Department of Clinical Sciences, College of Veterinary Medicine, Oregon State University, Corvallis, OR.&lt;/auth-address&gt;&lt;titles&gt;&lt;title&gt;Use of multidetector computed tomography in the assessment of dogs with pericardial effusion&lt;/title&gt;&lt;secondary-title&gt;J Vet Intern Med&lt;/secondary-title&gt;&lt;/titles&gt;&lt;periodical&gt;&lt;full-title&gt;J Vet Intern Med&lt;/full-title&gt;&lt;/periodical&gt;&lt;pages&gt;79-87&lt;/pages&gt;&lt;volume&gt;29&lt;/volume&gt;&lt;number&gt;1&lt;/number&gt;&lt;edition&gt;2014/10/14&lt;/edition&gt;&lt;keywords&gt;&lt;keyword&gt;Animals&lt;/keyword&gt;&lt;keyword&gt;Dog Diseases/*pathology&lt;/keyword&gt;&lt;keyword&gt;Dogs&lt;/keyword&gt;&lt;keyword&gt;Female&lt;/keyword&gt;&lt;keyword&gt;Male&lt;/keyword&gt;&lt;keyword&gt;Multidetector Computed Tomography/*veterinary&lt;/keyword&gt;&lt;keyword&gt;Pericardial Effusion/pathology/*veterinary&lt;/keyword&gt;&lt;keyword&gt;Cardiac tumors&lt;/keyword&gt;&lt;keyword&gt;Cardiology&lt;/keyword&gt;&lt;keyword&gt;Echocardiography&lt;/keyword&gt;&lt;/keywords&gt;&lt;dates&gt;&lt;year&gt;2015&lt;/year&gt;&lt;pub-dates&gt;&lt;date&gt;Jan&lt;/date&gt;&lt;/pub-dates&gt;&lt;/dates&gt;&lt;isbn&gt;1939-1676 (Electronic)&amp;#xD;0891-6640 (Linking)&lt;/isbn&gt;&lt;accession-num&gt;25307069&lt;/accession-num&gt;&lt;urls&gt;&lt;related-urls&gt;&lt;url&gt;https://www.ncbi.nlm.nih.gov/pubmed/25307069&lt;/url&gt;&lt;/related-urls&gt;&lt;/urls&gt;&lt;custom2&gt;PMC4858078&lt;/custom2&gt;&lt;electronic-resource-num&gt;10.1111/jvim.12479&lt;/electronic-resource-num&gt;&lt;/record&gt;&lt;/Cite&gt;&lt;/EndNote&gt;</w:instrText>
      </w:r>
      <w:r w:rsidR="0097411C" w:rsidRPr="00A00845">
        <w:fldChar w:fldCharType="separate"/>
      </w:r>
      <w:r w:rsidR="0097411C" w:rsidRPr="00A00845">
        <w:rPr>
          <w:noProof/>
        </w:rPr>
        <w:t>(Scollan et al. 2015)</w:t>
      </w:r>
      <w:r w:rsidR="0097411C" w:rsidRPr="00A00845">
        <w:fldChar w:fldCharType="end"/>
      </w:r>
      <w:r w:rsidRPr="00A00845">
        <w:t xml:space="preserve">. </w:t>
      </w:r>
    </w:p>
    <w:p w14:paraId="34C2BCC8" w14:textId="77777777" w:rsidR="00C241D2" w:rsidRPr="00A00845" w:rsidRDefault="00C241D2" w:rsidP="00C241D2">
      <w:pPr>
        <w:spacing w:line="480" w:lineRule="auto"/>
        <w:jc w:val="both"/>
        <w:rPr>
          <w:i/>
        </w:rPr>
      </w:pPr>
      <w:r w:rsidRPr="00A00845">
        <w:rPr>
          <w:i/>
        </w:rPr>
        <w:t>Pericardiocentesis</w:t>
      </w:r>
    </w:p>
    <w:p w14:paraId="2DD10FD0" w14:textId="235D5169" w:rsidR="00C241D2" w:rsidRPr="00A00845" w:rsidRDefault="00C241D2" w:rsidP="00C241D2">
      <w:pPr>
        <w:spacing w:line="480" w:lineRule="auto"/>
        <w:jc w:val="both"/>
      </w:pPr>
      <w:r w:rsidRPr="00A00845">
        <w:t>In the setting of cardiac tamponade pericardiocentesis should be attempted together with intravenous fluid resuscitation, if required. If cardiac tamponade is not present but the clinician feels that pericardiocentesis should be performed to aid diagnosis then a similar approach as outlined below may be adopted.  Ideally, an ECG should be placed on the animal in case of myocardial puncture, which may be arrhythmogenic and often causes ventricular premature complexes</w:t>
      </w:r>
      <w:r w:rsidR="00771300" w:rsidRPr="00A00845">
        <w:t xml:space="preserve"> </w:t>
      </w:r>
      <w:r w:rsidR="00771300" w:rsidRPr="00A00845">
        <w:fldChar w:fldCharType="begin"/>
      </w:r>
      <w:r w:rsidR="00771300"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771300" w:rsidRPr="00A00845">
        <w:fldChar w:fldCharType="separate"/>
      </w:r>
      <w:r w:rsidR="00771300" w:rsidRPr="00A00845">
        <w:rPr>
          <w:noProof/>
        </w:rPr>
        <w:t>(Sisson and Thomas 1999)</w:t>
      </w:r>
      <w:r w:rsidR="00771300" w:rsidRPr="00A00845">
        <w:fldChar w:fldCharType="end"/>
      </w:r>
      <w:r w:rsidRPr="00A00845">
        <w:t xml:space="preserve">. </w:t>
      </w:r>
    </w:p>
    <w:p w14:paraId="2F526B92" w14:textId="3B1FF15C" w:rsidR="006C719C" w:rsidRPr="00A00845" w:rsidRDefault="00C241D2" w:rsidP="006C719C">
      <w:pPr>
        <w:spacing w:line="480" w:lineRule="auto"/>
        <w:jc w:val="both"/>
      </w:pPr>
      <w:r w:rsidRPr="00A00845">
        <w:lastRenderedPageBreak/>
        <w:t xml:space="preserve">Pericardiocentesis can be performed from either the left or right side of the thorax, but this author prefers the right-sided approach in order to avoid the coronary circulation </w:t>
      </w:r>
      <w:r w:rsidR="006C719C" w:rsidRPr="00A00845">
        <w:t xml:space="preserve">and minimize trauma to the lungs via the cardiac notch </w:t>
      </w:r>
      <w:r w:rsidRPr="00A00845">
        <w:t xml:space="preserve">(Figures 9a-9f). It is important to evaluate any fluid withdrawn for the presence of clotting. Pericardial fluid will not clot </w:t>
      </w:r>
      <w:r w:rsidR="006C719C" w:rsidRPr="00A00845">
        <w:t xml:space="preserve">(unless very recent haemorrhage has occurred) </w:t>
      </w:r>
      <w:r w:rsidRPr="00A00845">
        <w:t xml:space="preserve">whereas inadvertent puncture of the myocardium will result in </w:t>
      </w:r>
      <w:r w:rsidR="00B90F75" w:rsidRPr="00A00845">
        <w:t xml:space="preserve">whole </w:t>
      </w:r>
      <w:r w:rsidRPr="00A00845">
        <w:t xml:space="preserve">blood being withdrawn and subsequent clotting. In the unusual instance where one is not sure, after removing fluid the </w:t>
      </w:r>
      <w:r w:rsidR="005A208B" w:rsidRPr="00A00845">
        <w:t>PE</w:t>
      </w:r>
      <w:r w:rsidRPr="00A00845">
        <w:t xml:space="preserve"> should become markedly less on ultrasound, if it does not then puncture of the myocardium may have occurred and the procedure should be stopped and re-tried</w:t>
      </w:r>
      <w:r w:rsidR="00A95DB8" w:rsidRPr="00A00845">
        <w:t>,</w:t>
      </w:r>
      <w:r w:rsidRPr="00A00845">
        <w:t xml:space="preserve"> if needed. </w:t>
      </w:r>
      <w:r w:rsidR="00F26AF6" w:rsidRPr="00A00845">
        <w:t>The</w:t>
      </w:r>
      <w:r w:rsidR="00481FF3" w:rsidRPr="00A00845">
        <w:t xml:space="preserve"> </w:t>
      </w:r>
      <w:r w:rsidR="007C0153" w:rsidRPr="00A00845">
        <w:t>packed cell volume (</w:t>
      </w:r>
      <w:r w:rsidR="00F26AF6" w:rsidRPr="00A00845">
        <w:t>PCV</w:t>
      </w:r>
      <w:r w:rsidR="007C0153" w:rsidRPr="00A00845">
        <w:t>)</w:t>
      </w:r>
      <w:r w:rsidR="00624968" w:rsidRPr="00A00845">
        <w:t xml:space="preserve"> of the effusion can</w:t>
      </w:r>
      <w:r w:rsidR="006C719C" w:rsidRPr="00A00845">
        <w:t xml:space="preserve"> be obtained and compared to the peripheral blood and they should be different</w:t>
      </w:r>
      <w:r w:rsidR="002E40BB" w:rsidRPr="00A00845">
        <w:t xml:space="preserve">; </w:t>
      </w:r>
      <w:r w:rsidR="00481FF3" w:rsidRPr="00A00845">
        <w:t>PCV</w:t>
      </w:r>
      <w:r w:rsidR="002E40BB" w:rsidRPr="00A00845">
        <w:t xml:space="preserve"> is often lower in the effusion compared to peripheral blood </w:t>
      </w:r>
      <w:r w:rsidR="002E40BB" w:rsidRPr="00A00845">
        <w:fldChar w:fldCharType="begin"/>
      </w:r>
      <w:r w:rsidR="002E40BB" w:rsidRPr="00A00845">
        <w:instrText xml:space="preserve"> ADDIN EN.CITE &lt;EndNote&gt;&lt;Cite&gt;&lt;Author&gt;de Laforcade&lt;/Author&gt;&lt;Year&gt;2005&lt;/Year&gt;&lt;RecNum&gt;221&lt;/RecNum&gt;&lt;DisplayText&gt;(de Laforcade et al. 2005)&lt;/DisplayText&gt;&lt;record&gt;&lt;rec-number&gt;221&lt;/rec-number&gt;&lt;foreign-keys&gt;&lt;key app="EN" db-id="2v25edasv9f5t8eae2b52zrqvapdwav9ptxv" timestamp="1554116566"&gt;221&lt;/key&gt;&lt;/foreign-keys&gt;&lt;ref-type name="Journal Article"&gt;17&lt;/ref-type&gt;&lt;contributors&gt;&lt;authors&gt;&lt;author&gt;de Laforcade, A. M.&lt;/author&gt;&lt;author&gt;Freeman, L. M.&lt;/author&gt;&lt;author&gt;Rozanski, E. A.&lt;/author&gt;&lt;author&gt;Rush, J. E.&lt;/author&gt;&lt;/authors&gt;&lt;/contributors&gt;&lt;auth-address&gt;Department of Clinical Sciences, Tufts University School of Veterinary Medicine, 200 Westboro Road, North Grafton, MA 01536, USA. armelle.delaforcade@tufts.edu&lt;/auth-address&gt;&lt;titles&gt;&lt;title&gt;Biochemical analysis of pericardial fluid and whole blood in dogs with pericardial effusion&lt;/title&gt;&lt;secondary-title&gt;J Vet Intern Med&lt;/secondary-title&gt;&lt;/titles&gt;&lt;periodical&gt;&lt;full-title&gt;J Vet Intern Med&lt;/full-title&gt;&lt;/periodical&gt;&lt;pages&gt;833-6&lt;/pages&gt;&lt;volume&gt;19&lt;/volume&gt;&lt;number&gt;6&lt;/number&gt;&lt;edition&gt;2005/12/17&lt;/edition&gt;&lt;keywords&gt;&lt;keyword&gt;Acid-Base Equilibrium&lt;/keyword&gt;&lt;keyword&gt;Animals&lt;/keyword&gt;&lt;keyword&gt;Blood Urea Nitrogen&lt;/keyword&gt;&lt;keyword&gt;Dog Diseases/*blood/*physiopathology&lt;/keyword&gt;&lt;keyword&gt;Dogs&lt;/keyword&gt;&lt;keyword&gt;Electrolytes/analysis&lt;/keyword&gt;&lt;keyword&gt;Female&lt;/keyword&gt;&lt;keyword&gt;Glucose/analysis&lt;/keyword&gt;&lt;keyword&gt;Heart Neoplasms/physiopathology&lt;/keyword&gt;&lt;keyword&gt;Hydrogen-Ion Concentration&lt;/keyword&gt;&lt;keyword&gt;Lactic Acid/analysis/blood&lt;/keyword&gt;&lt;keyword&gt;Male&lt;/keyword&gt;&lt;keyword&gt;Pericardial Effusion/blood/*chemistry/*veterinary&lt;/keyword&gt;&lt;keyword&gt;Prospective Studies&lt;/keyword&gt;&lt;/keywords&gt;&lt;dates&gt;&lt;year&gt;2005&lt;/year&gt;&lt;pub-dates&gt;&lt;date&gt;Nov-Dec&lt;/date&gt;&lt;/pub-dates&gt;&lt;/dates&gt;&lt;isbn&gt;0891-6640 (Print)&amp;#xD;0891-6640 (Linking)&lt;/isbn&gt;&lt;accession-num&gt;16355677&lt;/accession-num&gt;&lt;urls&gt;&lt;related-urls&gt;&lt;url&gt;https://www.ncbi.nlm.nih.gov/pubmed/16355677&lt;/url&gt;&lt;/related-urls&gt;&lt;/urls&gt;&lt;/record&gt;&lt;/Cite&gt;&lt;/EndNote&gt;</w:instrText>
      </w:r>
      <w:r w:rsidR="002E40BB" w:rsidRPr="00A00845">
        <w:fldChar w:fldCharType="separate"/>
      </w:r>
      <w:r w:rsidR="002E40BB" w:rsidRPr="00A00845">
        <w:rPr>
          <w:noProof/>
        </w:rPr>
        <w:t>(de Laforcade et al. 2005)</w:t>
      </w:r>
      <w:r w:rsidR="002E40BB" w:rsidRPr="00A00845">
        <w:fldChar w:fldCharType="end"/>
      </w:r>
      <w:r w:rsidR="002E40BB" w:rsidRPr="00A00845">
        <w:t>.</w:t>
      </w:r>
      <w:r w:rsidR="0030421C" w:rsidRPr="00A00845">
        <w:t xml:space="preserve"> </w:t>
      </w:r>
      <w:r w:rsidRPr="00A00845">
        <w:t xml:space="preserve">If successful, pericardiocentesis will result in filling of the right side of the heart, improved arterial pressure and a reduction in heart rate. </w:t>
      </w:r>
    </w:p>
    <w:p w14:paraId="00612F06" w14:textId="7D97CF9A" w:rsidR="00C241D2" w:rsidRPr="00A00845" w:rsidRDefault="00C241D2" w:rsidP="00C241D2">
      <w:pPr>
        <w:spacing w:line="480" w:lineRule="auto"/>
        <w:jc w:val="both"/>
      </w:pPr>
      <w:r w:rsidRPr="00A00845">
        <w:t>Fluid withdrawn from the pericardial sac should always be submitted for cytology</w:t>
      </w:r>
      <w:r w:rsidR="006C719C" w:rsidRPr="00A00845">
        <w:t>.</w:t>
      </w:r>
      <w:r w:rsidRPr="00A00845">
        <w:t xml:space="preserve"> </w:t>
      </w:r>
      <w:r w:rsidR="006C719C" w:rsidRPr="00A00845">
        <w:t>C</w:t>
      </w:r>
      <w:r w:rsidRPr="00A00845">
        <w:t>ytological diagnosis is rare</w:t>
      </w:r>
      <w:r w:rsidR="0051213E" w:rsidRPr="00A00845">
        <w:t>,</w:t>
      </w:r>
      <w:r w:rsidR="006C719C" w:rsidRPr="00A00845">
        <w:t xml:space="preserve"> especially in haemorrhagic effusions</w:t>
      </w:r>
      <w:r w:rsidRPr="00A00845">
        <w:t xml:space="preserve"> </w:t>
      </w:r>
      <w:r w:rsidR="006C719C" w:rsidRPr="00A00845">
        <w:rPr>
          <w:noProof/>
        </w:rPr>
        <w:t>(Cagle et al. 2014); however,</w:t>
      </w:r>
      <w:r w:rsidRPr="00A00845">
        <w:rPr>
          <w:noProof/>
        </w:rPr>
        <w:t xml:space="preserve"> </w:t>
      </w:r>
      <w:r w:rsidR="006C719C" w:rsidRPr="00A00845">
        <w:rPr>
          <w:noProof/>
        </w:rPr>
        <w:t>cytology of PE is</w:t>
      </w:r>
      <w:r w:rsidRPr="00A00845">
        <w:rPr>
          <w:noProof/>
        </w:rPr>
        <w:t xml:space="preserve"> useful to</w:t>
      </w:r>
      <w:r w:rsidR="006C719C" w:rsidRPr="00A00845">
        <w:rPr>
          <w:noProof/>
        </w:rPr>
        <w:t xml:space="preserve"> aid in</w:t>
      </w:r>
      <w:r w:rsidRPr="00A00845">
        <w:rPr>
          <w:noProof/>
        </w:rPr>
        <w:t xml:space="preserve"> diagnos</w:t>
      </w:r>
      <w:r w:rsidR="006C719C" w:rsidRPr="00A00845">
        <w:rPr>
          <w:noProof/>
        </w:rPr>
        <w:t>is of</w:t>
      </w:r>
      <w:r w:rsidRPr="00A00845">
        <w:rPr>
          <w:noProof/>
        </w:rPr>
        <w:t xml:space="preserve"> lymphoma or septic pericarditis for example</w:t>
      </w:r>
      <w:r w:rsidR="009D4D5B" w:rsidRPr="00A00845">
        <w:rPr>
          <w:noProof/>
        </w:rPr>
        <w:t xml:space="preserve"> </w:t>
      </w:r>
      <w:r w:rsidR="009D4D5B" w:rsidRPr="00A00845">
        <w:rPr>
          <w:noProof/>
        </w:rPr>
        <w:fldChar w:fldCharType="begin"/>
      </w:r>
      <w:r w:rsidR="009D4D5B" w:rsidRPr="00A00845">
        <w:rPr>
          <w:noProof/>
        </w:rPr>
        <w:instrText xml:space="preserve"> ADDIN EN.CITE &lt;EndNote&gt;&lt;Cite&gt;&lt;Author&gt;MacDonald&lt;/Author&gt;&lt;Year&gt;2009&lt;/Year&gt;&lt;RecNum&gt;146&lt;/RecNum&gt;&lt;DisplayText&gt;(MacDonald et al. 2009)&lt;/DisplayText&gt;&lt;record&gt;&lt;rec-number&gt;146&lt;/rec-number&gt;&lt;foreign-keys&gt;&lt;key app="EN" db-id="2v25edasv9f5t8eae2b52zrqvapdwav9ptxv" timestamp="1546516111"&gt;146&lt;/key&gt;&lt;/foreign-keys&gt;&lt;ref-type name="Journal Article"&gt;17&lt;/ref-type&gt;&lt;contributors&gt;&lt;authors&gt;&lt;author&gt;MacDonald, K. A.&lt;/author&gt;&lt;author&gt;Cagney, O.&lt;/author&gt;&lt;author&gt;Magne, M. L.&lt;/author&gt;&lt;/authors&gt;&lt;/contributors&gt;&lt;auth-address&gt;Department of Medicine and Epidemiology, School of Veterinary Medicine, University of California-Davis, Davis, CA 95616, USA. macdoka@yahoo.com&lt;/auth-address&gt;&lt;titles&gt;&lt;title&gt;Echocardiographic and clinicopathologic characterization of pericardial effusion in dogs: 107 cases (1985-2006)&lt;/title&gt;&lt;secondary-title&gt;J Am Vet Med Assoc&lt;/secondary-title&gt;&lt;/titles&gt;&lt;periodical&gt;&lt;full-title&gt;J Am Vet Med Assoc&lt;/full-title&gt;&lt;/periodical&gt;&lt;pages&gt;1456-61&lt;/pages&gt;&lt;volume&gt;235&lt;/volume&gt;&lt;number&gt;12&lt;/number&gt;&lt;edition&gt;2009/12/17&lt;/edition&gt;&lt;keywords&gt;&lt;keyword&gt;Animals&lt;/keyword&gt;&lt;keyword&gt;Dog Diseases/diagnostic imaging/*pathology&lt;/keyword&gt;&lt;keyword&gt;Dogs&lt;/keyword&gt;&lt;keyword&gt;Echocardiography/*veterinary&lt;/keyword&gt;&lt;keyword&gt;Heart Neoplasms/diagnosis/pathology/veterinary&lt;/keyword&gt;&lt;keyword&gt;Pericardial Effusion/pathology/*veterinary&lt;/keyword&gt;&lt;keyword&gt;Retrospective Studies&lt;/keyword&gt;&lt;/keywords&gt;&lt;dates&gt;&lt;year&gt;2009&lt;/year&gt;&lt;pub-dates&gt;&lt;date&gt;Dec 15&lt;/date&gt;&lt;/pub-dates&gt;&lt;/dates&gt;&lt;isbn&gt;0003-1488 (Print)&amp;#xD;0003-1488 (Linking)&lt;/isbn&gt;&lt;accession-num&gt;20001781&lt;/accession-num&gt;&lt;urls&gt;&lt;related-urls&gt;&lt;url&gt;https://www.ncbi.nlm.nih.gov/pubmed/20001781&lt;/url&gt;&lt;/related-urls&gt;&lt;/urls&gt;&lt;electronic-resource-num&gt;10.2460/javma.235.12.1456&lt;/electronic-resource-num&gt;&lt;/record&gt;&lt;/Cite&gt;&lt;/EndNote&gt;</w:instrText>
      </w:r>
      <w:r w:rsidR="009D4D5B" w:rsidRPr="00A00845">
        <w:rPr>
          <w:noProof/>
        </w:rPr>
        <w:fldChar w:fldCharType="separate"/>
      </w:r>
      <w:r w:rsidR="009D4D5B" w:rsidRPr="00A00845">
        <w:rPr>
          <w:noProof/>
        </w:rPr>
        <w:t>(MacDonald et al. 2009)</w:t>
      </w:r>
      <w:r w:rsidR="009D4D5B" w:rsidRPr="00A00845">
        <w:rPr>
          <w:noProof/>
        </w:rPr>
        <w:fldChar w:fldCharType="end"/>
      </w:r>
      <w:r w:rsidRPr="00A00845">
        <w:t>. Culture of the fluid should be considered based on the cytological findings and on the clinical presentation</w:t>
      </w:r>
      <w:r w:rsidR="00F26AF6" w:rsidRPr="00A00845">
        <w:t>,</w:t>
      </w:r>
      <w:r w:rsidRPr="00A00845">
        <w:t xml:space="preserve"> for example if septic pericarditis is present the animal may be pyrexic. </w:t>
      </w:r>
      <w:r w:rsidR="00624968" w:rsidRPr="00A00845">
        <w:t>It is also possible to measure the pH of the effusion</w:t>
      </w:r>
      <w:r w:rsidR="00A95DB8" w:rsidRPr="00A00845">
        <w:t>;</w:t>
      </w:r>
      <w:r w:rsidR="00624968" w:rsidRPr="00A00845">
        <w:t xml:space="preserve"> if </w:t>
      </w:r>
      <w:r w:rsidR="0051213E" w:rsidRPr="00A00845">
        <w:t xml:space="preserve">pH is </w:t>
      </w:r>
      <w:r w:rsidR="00624968" w:rsidRPr="00A00845">
        <w:t xml:space="preserve">&gt;7.0 it is often neoplastic or non-inflammatory in aetiology and if &lt;7.0 inflammatory causes should be </w:t>
      </w:r>
      <w:r w:rsidR="0051213E" w:rsidRPr="00A00845">
        <w:t>inves</w:t>
      </w:r>
      <w:r w:rsidR="00A95DB8" w:rsidRPr="00A00845">
        <w:t>ti</w:t>
      </w:r>
      <w:r w:rsidR="0051213E" w:rsidRPr="00A00845">
        <w:t>gated</w:t>
      </w:r>
      <w:r w:rsidR="00624968" w:rsidRPr="00A00845">
        <w:t xml:space="preserve"> </w:t>
      </w:r>
      <w:r w:rsidR="00624968" w:rsidRPr="00A00845">
        <w:fldChar w:fldCharType="begin"/>
      </w:r>
      <w:r w:rsidR="00624968" w:rsidRPr="00A00845">
        <w:instrText xml:space="preserve"> ADDIN EN.CITE &lt;EndNote&gt;&lt;Cite&gt;&lt;Author&gt;Fine&lt;/Author&gt;&lt;Year&gt;2003&lt;/Year&gt;&lt;RecNum&gt;214&lt;/RecNum&gt;&lt;DisplayText&gt;(Fine et al. 2003)&lt;/DisplayText&gt;&lt;record&gt;&lt;rec-number&gt;214&lt;/rec-number&gt;&lt;foreign-keys&gt;&lt;key app="EN" db-id="2v25edasv9f5t8eae2b52zrqvapdwav9ptxv" timestamp="1553879779"&gt;214&lt;/key&gt;&lt;/foreign-keys&gt;&lt;ref-type name="Journal Article"&gt;17&lt;/ref-type&gt;&lt;contributors&gt;&lt;authors&gt;&lt;author&gt;Fine, D. M.&lt;/author&gt;&lt;author&gt;Tobias, A. H.&lt;/author&gt;&lt;author&gt;Jacob, K. A.&lt;/author&gt;&lt;/authors&gt;&lt;/contributors&gt;&lt;auth-address&gt;Department of Small Animal Clinical Sciences, College of Veterinary Medicine, University of Minnesota, St Paul, MN 55108, USA.&lt;/auth-address&gt;&lt;titles&gt;&lt;title&gt;Use of pericardial fluid pH to distinguish between idiopathic and neoplastic effusions&lt;/title&gt;&lt;secondary-title&gt;J Vet Intern Med&lt;/secondary-title&gt;&lt;/titles&gt;&lt;periodical&gt;&lt;full-title&gt;J Vet Intern Med&lt;/full-title&gt;&lt;/periodical&gt;&lt;pages&gt;525-9&lt;/pages&gt;&lt;volume&gt;17&lt;/volume&gt;&lt;number&gt;4&lt;/number&gt;&lt;edition&gt;2003/08/02&lt;/edition&gt;&lt;keywords&gt;&lt;keyword&gt;Animals&lt;/keyword&gt;&lt;keyword&gt;Dog Diseases/epidemiology/*etiology/*pathology&lt;/keyword&gt;&lt;keyword&gt;Dogs&lt;/keyword&gt;&lt;keyword&gt;Echocardiography&lt;/keyword&gt;&lt;keyword&gt;Female&lt;/keyword&gt;&lt;keyword&gt;Heart Neoplasms/complications/diagnostic imaging/*veterinary&lt;/keyword&gt;&lt;keyword&gt;Hemangiosarcoma/complications/diagnostic imaging/veterinary&lt;/keyword&gt;&lt;keyword&gt;*Hydrogen-Ion Concentration&lt;/keyword&gt;&lt;keyword&gt;Lymphoma, Non-Hodgkin/complications/diagnostic imaging/veterinary&lt;/keyword&gt;&lt;keyword&gt;Male&lt;/keyword&gt;&lt;keyword&gt;Mesothelioma/complications/diagnostic imaging/veterinary&lt;/keyword&gt;&lt;keyword&gt;Minnesota/epidemiology&lt;/keyword&gt;&lt;keyword&gt;Pericardial Effusion/etiology/pathology/*veterinary&lt;/keyword&gt;&lt;keyword&gt;Predictive Value of Tests&lt;/keyword&gt;&lt;keyword&gt;Thyroid Neoplasms/complications/diagnostic imaging/veterinary&lt;/keyword&gt;&lt;/keywords&gt;&lt;dates&gt;&lt;year&gt;2003&lt;/year&gt;&lt;pub-dates&gt;&lt;date&gt;Jul-Aug&lt;/date&gt;&lt;/pub-dates&gt;&lt;/dates&gt;&lt;isbn&gt;0891-6640 (Print)&amp;#xD;0891-6640 (Linking)&lt;/isbn&gt;&lt;accession-num&gt;12892303&lt;/accession-num&gt;&lt;urls&gt;&lt;related-urls&gt;&lt;url&gt;https://www.ncbi.nlm.nih.gov/pubmed/12892303&lt;/url&gt;&lt;/related-urls&gt;&lt;/urls&gt;&lt;/record&gt;&lt;/Cite&gt;&lt;/EndNote&gt;</w:instrText>
      </w:r>
      <w:r w:rsidR="00624968" w:rsidRPr="00A00845">
        <w:fldChar w:fldCharType="separate"/>
      </w:r>
      <w:r w:rsidR="00624968" w:rsidRPr="00A00845">
        <w:rPr>
          <w:noProof/>
        </w:rPr>
        <w:t>(Fine et al. 2003)</w:t>
      </w:r>
      <w:r w:rsidR="00624968" w:rsidRPr="00A00845">
        <w:fldChar w:fldCharType="end"/>
      </w:r>
      <w:r w:rsidR="00624968" w:rsidRPr="00A00845">
        <w:t>.</w:t>
      </w:r>
    </w:p>
    <w:p w14:paraId="7882ECE4" w14:textId="0B0BEDE4" w:rsidR="00D5548F" w:rsidRPr="00A00845" w:rsidRDefault="00D5548F" w:rsidP="00C241D2">
      <w:pPr>
        <w:spacing w:line="480" w:lineRule="auto"/>
        <w:jc w:val="both"/>
      </w:pPr>
      <w:r w:rsidRPr="00A00845">
        <w:t>Adverse events that have been documented post pericardiocentesis including arrhyt</w:t>
      </w:r>
      <w:r w:rsidR="00B90F75" w:rsidRPr="00A00845">
        <w:t xml:space="preserve">hmias (ventricular tachycardia, atrial fibrillation) and cardiopulmonary arrest </w:t>
      </w:r>
      <w:r w:rsidR="00B90F75" w:rsidRPr="00A00845">
        <w:fldChar w:fldCharType="begin">
          <w:fldData xml:space="preserve">PEVuZE5vdGU+PENpdGU+PEF1dGhvcj5IdW1tPC9BdXRob3I+PFllYXI+MjAwOTwvWWVhcj48UmVj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</w:fldData>
        </w:fldChar>
      </w:r>
      <w:r w:rsidR="00EA020D" w:rsidRPr="00A00845">
        <w:instrText xml:space="preserve"> ADDIN EN.CITE </w:instrText>
      </w:r>
      <w:r w:rsidR="00EA020D" w:rsidRPr="00A00845">
        <w:fldChar w:fldCharType="begin">
          <w:fldData xml:space="preserve">PEVuZE5vdGU+PENpdGU+PEF1dGhvcj5IdW1tPC9BdXRob3I+PFllYXI+MjAwOTwvWWVhcj48UmVj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</w:fldData>
        </w:fldChar>
      </w:r>
      <w:r w:rsidR="00EA020D" w:rsidRPr="00A00845">
        <w:instrText xml:space="preserve"> ADDIN EN.CITE.DATA </w:instrText>
      </w:r>
      <w:r w:rsidR="00EA020D" w:rsidRPr="00A00845">
        <w:fldChar w:fldCharType="end"/>
      </w:r>
      <w:r w:rsidR="00B90F75" w:rsidRPr="00A00845">
        <w:fldChar w:fldCharType="separate"/>
      </w:r>
      <w:r w:rsidR="00EA020D" w:rsidRPr="00A00845">
        <w:rPr>
          <w:noProof/>
        </w:rPr>
        <w:t>(Gibbs et al. 1982; Humm et al. 2009)</w:t>
      </w:r>
      <w:r w:rsidR="00B90F75" w:rsidRPr="00A00845">
        <w:fldChar w:fldCharType="end"/>
      </w:r>
      <w:r w:rsidR="00B90F75" w:rsidRPr="00A00845">
        <w:t xml:space="preserve">. </w:t>
      </w:r>
    </w:p>
    <w:p w14:paraId="021706F0" w14:textId="53DC548F" w:rsidR="00126AB1" w:rsidRPr="00A00845" w:rsidRDefault="00126AB1" w:rsidP="007C01B0">
      <w:pPr>
        <w:spacing w:line="480" w:lineRule="auto"/>
        <w:jc w:val="both"/>
        <w:rPr>
          <w:b/>
        </w:rPr>
      </w:pPr>
      <w:r w:rsidRPr="00A00845">
        <w:rPr>
          <w:b/>
        </w:rPr>
        <w:lastRenderedPageBreak/>
        <w:t>Specific causes of pericardial effusion</w:t>
      </w:r>
    </w:p>
    <w:p w14:paraId="4871E148" w14:textId="3C83C689" w:rsidR="00126AB1" w:rsidRPr="00A00845" w:rsidRDefault="00126AB1" w:rsidP="007C01B0">
      <w:pPr>
        <w:spacing w:line="480" w:lineRule="auto"/>
        <w:jc w:val="both"/>
        <w:rPr>
          <w:i/>
        </w:rPr>
      </w:pPr>
      <w:r w:rsidRPr="00A00845">
        <w:rPr>
          <w:i/>
        </w:rPr>
        <w:t>Idiopathic pericardial effusion</w:t>
      </w:r>
    </w:p>
    <w:p w14:paraId="2BDD8BD8" w14:textId="179D71D2" w:rsidR="00E82F26" w:rsidRPr="00A00845" w:rsidRDefault="00F25BB9" w:rsidP="007C01B0">
      <w:pPr>
        <w:spacing w:line="480" w:lineRule="auto"/>
        <w:jc w:val="both"/>
      </w:pPr>
      <w:r w:rsidRPr="00A00845">
        <w:t xml:space="preserve">Idiopathic </w:t>
      </w:r>
      <w:r w:rsidR="00ED7673" w:rsidRPr="00A00845">
        <w:t>PE</w:t>
      </w:r>
      <w:r w:rsidRPr="00A00845">
        <w:t xml:space="preserve"> is a diagnosis of exclusion</w:t>
      </w:r>
      <w:r w:rsidR="00E82F26" w:rsidRPr="00A00845">
        <w:t xml:space="preserve"> following </w:t>
      </w:r>
      <w:r w:rsidR="0038219B" w:rsidRPr="00A00845">
        <w:t xml:space="preserve">complete diagnostic evaluation. </w:t>
      </w:r>
      <w:r w:rsidR="00ED7673" w:rsidRPr="00A00845">
        <w:t xml:space="preserve">The effusion is often haemorrhagic in appearance, although idiopathic chylous effusions have been reported </w:t>
      </w:r>
      <w:r w:rsidR="00ED7673" w:rsidRPr="00A00845">
        <w:fldChar w:fldCharType="begin"/>
      </w:r>
      <w:r w:rsidR="00ED7673" w:rsidRPr="00A00845">
        <w:instrText xml:space="preserve"> ADDIN EN.CITE &lt;EndNote&gt;&lt;Cite&gt;&lt;Author&gt;Boston&lt;/Author&gt;&lt;Year&gt;2006&lt;/Year&gt;&lt;RecNum&gt;215&lt;/RecNum&gt;&lt;DisplayText&gt;(Boston et al. 2006)&lt;/DisplayText&gt;&lt;record&gt;&lt;rec-number&gt;215&lt;/rec-number&gt;&lt;foreign-keys&gt;&lt;key app="EN" db-id="2v25edasv9f5t8eae2b52zrqvapdwav9ptxv" timestamp="1553880931"&gt;215&lt;/key&gt;&lt;/foreign-keys&gt;&lt;ref-type name="Journal Article"&gt;17&lt;/ref-type&gt;&lt;contributors&gt;&lt;authors&gt;&lt;author&gt;Boston, S. E.&lt;/author&gt;&lt;author&gt;Moens, N. M.&lt;/author&gt;&lt;author&gt;Martin, D. M.&lt;/author&gt;&lt;/authors&gt;&lt;/contributors&gt;&lt;auth-address&gt;Department of Clinical Studies, Ontario Veterinary College, University of Guelph, Guelph, Ontario N1G 2W1, Canada.&lt;/auth-address&gt;&lt;titles&gt;&lt;title&gt;Idiopathic primary chylopericardium in a dog&lt;/title&gt;&lt;secondary-title&gt;J Am Vet Med Assoc&lt;/secondary-title&gt;&lt;/titles&gt;&lt;periodical&gt;&lt;full-title&gt;J Am Vet Med Assoc&lt;/full-title&gt;&lt;/periodical&gt;&lt;pages&gt;1930-3&lt;/pages&gt;&lt;volume&gt;229&lt;/volume&gt;&lt;number&gt;12&lt;/number&gt;&lt;edition&gt;2006/12/19&lt;/edition&gt;&lt;keywords&gt;&lt;keyword&gt;Animals&lt;/keyword&gt;&lt;keyword&gt;Chylothorax/diagnosis/pathology/surgery/*veterinary&lt;/keyword&gt;&lt;keyword&gt;Dog Diseases/*diagnosis/pathology/surgery&lt;/keyword&gt;&lt;keyword&gt;Dogs&lt;/keyword&gt;&lt;keyword&gt;Female&lt;/keyword&gt;&lt;keyword&gt;Ligation/veterinary&lt;/keyword&gt;&lt;keyword&gt;Pericardial Effusion/diagnosis/pathology/surgery/*veterinary&lt;/keyword&gt;&lt;keyword&gt;Pericardiectomy/veterinary&lt;/keyword&gt;&lt;keyword&gt;Radiography, Thoracic/veterinary&lt;/keyword&gt;&lt;keyword&gt;Time Factors&lt;/keyword&gt;&lt;keyword&gt;Treatment Outcome&lt;/keyword&gt;&lt;/keywords&gt;&lt;dates&gt;&lt;year&gt;2006&lt;/year&gt;&lt;pub-dates&gt;&lt;date&gt;Dec 15&lt;/date&gt;&lt;/pub-dates&gt;&lt;/dates&gt;&lt;isbn&gt;0003-1488 (Print)&amp;#xD;0003-1488 (Linking)&lt;/isbn&gt;&lt;accession-num&gt;17173531&lt;/accession-num&gt;&lt;urls&gt;&lt;related-urls&gt;&lt;url&gt;https://www.ncbi.nlm.nih.gov/pubmed/17173531&lt;/url&gt;&lt;/related-urls&gt;&lt;/urls&gt;&lt;electronic-resource-num&gt;10.2460/javma.229.12.1930&lt;/electronic-resource-num&gt;&lt;/record&gt;&lt;/Cite&gt;&lt;/EndNote&gt;</w:instrText>
      </w:r>
      <w:r w:rsidR="00ED7673" w:rsidRPr="00A00845">
        <w:fldChar w:fldCharType="separate"/>
      </w:r>
      <w:r w:rsidR="00ED7673" w:rsidRPr="00A00845">
        <w:rPr>
          <w:noProof/>
        </w:rPr>
        <w:t>(Boston et al. 2006)</w:t>
      </w:r>
      <w:r w:rsidR="00ED7673" w:rsidRPr="00A00845">
        <w:fldChar w:fldCharType="end"/>
      </w:r>
      <w:r w:rsidR="00ED7673" w:rsidRPr="00A00845">
        <w:t xml:space="preserve">. </w:t>
      </w:r>
      <w:r w:rsidR="0051213E" w:rsidRPr="00A00845">
        <w:t>Idiopathic effusions</w:t>
      </w:r>
      <w:r w:rsidRPr="00A00845">
        <w:t xml:space="preserve"> typically accumulate slowly</w:t>
      </w:r>
      <w:r w:rsidR="00E82F26" w:rsidRPr="00A00845">
        <w:t>, commonly</w:t>
      </w:r>
      <w:r w:rsidRPr="00A00845">
        <w:t xml:space="preserve"> </w:t>
      </w:r>
      <w:r w:rsidR="00E82F26" w:rsidRPr="00A00845">
        <w:t>resulting in</w:t>
      </w:r>
      <w:r w:rsidRPr="00A00845">
        <w:t xml:space="preserve"> clinical signs of right-sided </w:t>
      </w:r>
      <w:r w:rsidR="00F56999" w:rsidRPr="00A00845">
        <w:t>HF</w:t>
      </w:r>
      <w:r w:rsidR="0082239F" w:rsidRPr="00A00845">
        <w:t xml:space="preserve"> rather than collapse</w:t>
      </w:r>
      <w:r w:rsidRPr="00A00845">
        <w:t xml:space="preserve"> </w:t>
      </w:r>
      <w:r w:rsidR="00256DD6" w:rsidRPr="00A00845">
        <w:fldChar w:fldCharType="begin"/>
      </w:r>
      <w:r w:rsidR="00305D85" w:rsidRPr="00A00845">
        <w:instrText xml:space="preserve"> ADDIN EN.CITE &lt;EndNote&gt;&lt;Cite&gt;&lt;Author&gt;M&lt;/Author&gt;&lt;Year&gt;2006&lt;/Year&gt;&lt;RecNum&gt;148&lt;/RecNum&gt;&lt;DisplayText&gt;(Stafford Johnson et al. 2006)&lt;/DisplayText&gt;&lt;record&gt;&lt;rec-number&gt;148&lt;/rec-number&gt;&lt;foreign-keys&gt;&lt;key app="EN" db-id="2v25edasv9f5t8eae2b52zrqvapdwav9ptxv" timestamp="1546516874"&gt;148&lt;/key&gt;&lt;/foreign-keys&gt;&lt;ref-type name="Journal Article"&gt;17&lt;/ref-type&gt;&lt;contributors&gt;&lt;authors&gt;&lt;author&gt;Stafford Johnson, M.&lt;/author&gt;&lt;author&gt;Martin, M.&lt;/author&gt;&lt;author&gt;Binns, S.&lt;/author&gt;&lt;author&gt;Day, M.J.&lt;/author&gt;&lt;/authors&gt;&lt;/contributors&gt;&lt;titles&gt;&lt;title&gt;A retrospective study of clinical findings, treatment and outcome in 143 dogs with pericardial effusion&lt;/title&gt;&lt;secondary-title&gt;Journal of Small Animal Practice&lt;/secondary-title&gt;&lt;/titles&gt;&lt;periodical&gt;&lt;full-title&gt;Journal of Small Animal Practice&lt;/full-title&gt;&lt;/periodical&gt;&lt;pages&gt;546-552&lt;/pages&gt;&lt;volume&gt;45&lt;/volume&gt;&lt;number&gt;11&lt;/number&gt;&lt;dates&gt;&lt;year&gt;2006&lt;/year&gt;&lt;/dates&gt;&lt;urls&gt;&lt;/urls&gt;&lt;/record&gt;&lt;/Cite&gt;&lt;/EndNote&gt;</w:instrText>
      </w:r>
      <w:r w:rsidR="00256DD6" w:rsidRPr="00A00845">
        <w:fldChar w:fldCharType="separate"/>
      </w:r>
      <w:r w:rsidR="00305D85" w:rsidRPr="00A00845">
        <w:rPr>
          <w:noProof/>
        </w:rPr>
        <w:t>(Stafford Johnson et al. 2006)</w:t>
      </w:r>
      <w:r w:rsidR="00256DD6" w:rsidRPr="00A00845">
        <w:fldChar w:fldCharType="end"/>
      </w:r>
      <w:r w:rsidRPr="00A00845">
        <w:t xml:space="preserve">. </w:t>
      </w:r>
      <w:r w:rsidR="00A95DB8" w:rsidRPr="00A00845">
        <w:t xml:space="preserve">Large volume effusions, especially those causing cardiac tamponade require pericardiocentesis. </w:t>
      </w:r>
      <w:r w:rsidRPr="00A00845">
        <w:t xml:space="preserve">Approximately 50% of cases will seemingly resolve </w:t>
      </w:r>
      <w:r w:rsidR="0038219B" w:rsidRPr="00A00845">
        <w:t xml:space="preserve">following </w:t>
      </w:r>
      <w:r w:rsidRPr="00A00845">
        <w:t xml:space="preserve">initial pericardiocentesis and the other </w:t>
      </w:r>
      <w:r w:rsidR="0051213E" w:rsidRPr="00A00845">
        <w:t xml:space="preserve">50% </w:t>
      </w:r>
      <w:r w:rsidRPr="00A00845">
        <w:t>will re-effuse within days to years after the initial event</w:t>
      </w:r>
      <w:r w:rsidR="00E82F26" w:rsidRPr="00A00845">
        <w:t xml:space="preserve"> </w:t>
      </w:r>
      <w:r w:rsidR="00256DD6" w:rsidRPr="00A00845">
        <w:fldChar w:fldCharType="begin"/>
      </w:r>
      <w:r w:rsidR="00305D85" w:rsidRPr="00A00845">
        <w:instrText xml:space="preserve"> ADDIN EN.CITE &lt;EndNote&gt;&lt;Cite&gt;&lt;Author&gt;M&lt;/Author&gt;&lt;Year&gt;2006&lt;/Year&gt;&lt;RecNum&gt;148&lt;/RecNum&gt;&lt;DisplayText&gt;(Stafford Johnson et al. 2006)&lt;/DisplayText&gt;&lt;record&gt;&lt;rec-number&gt;148&lt;/rec-number&gt;&lt;foreign-keys&gt;&lt;key app="EN" db-id="2v25edasv9f5t8eae2b52zrqvapdwav9ptxv" timestamp="1546516874"&gt;148&lt;/key&gt;&lt;/foreign-keys&gt;&lt;ref-type name="Journal Article"&gt;17&lt;/ref-type&gt;&lt;contributors&gt;&lt;authors&gt;&lt;author&gt;Stafford Johnson, M.&lt;/author&gt;&lt;author&gt;Martin, M.&lt;/author&gt;&lt;author&gt;Binns, S.&lt;/author&gt;&lt;author&gt;Day, M.J.&lt;/author&gt;&lt;/authors&gt;&lt;/contributors&gt;&lt;titles&gt;&lt;title&gt;A retrospective study of clinical findings, treatment and outcome in 143 dogs with pericardial effusion&lt;/title&gt;&lt;secondary-title&gt;Journal of Small Animal Practice&lt;/secondary-title&gt;&lt;/titles&gt;&lt;periodical&gt;&lt;full-title&gt;Journal of Small Animal Practice&lt;/full-title&gt;&lt;/periodical&gt;&lt;pages&gt;546-552&lt;/pages&gt;&lt;volume&gt;45&lt;/volume&gt;&lt;number&gt;11&lt;/number&gt;&lt;dates&gt;&lt;year&gt;2006&lt;/year&gt;&lt;/dates&gt;&lt;urls&gt;&lt;/urls&gt;&lt;/record&gt;&lt;/Cite&gt;&lt;/EndNote&gt;</w:instrText>
      </w:r>
      <w:r w:rsidR="00256DD6" w:rsidRPr="00A00845">
        <w:fldChar w:fldCharType="separate"/>
      </w:r>
      <w:r w:rsidR="00305D85" w:rsidRPr="00A00845">
        <w:rPr>
          <w:noProof/>
        </w:rPr>
        <w:t>(Stafford Johnson et al. 2006)</w:t>
      </w:r>
      <w:r w:rsidR="00256DD6" w:rsidRPr="00A00845">
        <w:fldChar w:fldCharType="end"/>
      </w:r>
      <w:r w:rsidRPr="00A00845">
        <w:t>.</w:t>
      </w:r>
      <w:r w:rsidR="00E82F26" w:rsidRPr="00A00845">
        <w:t xml:space="preserve"> </w:t>
      </w:r>
      <w:r w:rsidR="0051213E" w:rsidRPr="00A00845">
        <w:t>P</w:t>
      </w:r>
      <w:r w:rsidR="00E82F26" w:rsidRPr="00A00845">
        <w:t xml:space="preserve">ericardiocentesis </w:t>
      </w:r>
      <w:r w:rsidR="0051213E" w:rsidRPr="00A00845">
        <w:t xml:space="preserve">performed multiple times </w:t>
      </w:r>
      <w:r w:rsidR="00E82F26" w:rsidRPr="00A00845">
        <w:t>may result in constr</w:t>
      </w:r>
      <w:r w:rsidR="00C63329" w:rsidRPr="00A00845">
        <w:t>i</w:t>
      </w:r>
      <w:r w:rsidR="00E82F26" w:rsidRPr="00A00845">
        <w:t xml:space="preserve">ctive pericardial disease </w:t>
      </w:r>
      <w:r w:rsidR="00ED7673" w:rsidRPr="00A00845">
        <w:fldChar w:fldCharType="begin"/>
      </w:r>
      <w:r w:rsidR="00ED7673" w:rsidRPr="00A00845">
        <w:instrText xml:space="preserve"> ADDIN EN.CITE &lt;EndNote&gt;&lt;Cite&gt;&lt;Author&gt;Mellanby&lt;/Author&gt;&lt;Year&gt;2005&lt;/Year&gt;&lt;RecNum&gt;203&lt;/RecNum&gt;&lt;DisplayText&gt;(Mellanby and Herrtage 2005)&lt;/DisplayText&gt;&lt;record&gt;&lt;rec-number&gt;203&lt;/rec-number&gt;&lt;foreign-keys&gt;&lt;key app="EN" db-id="2v25edasv9f5t8eae2b52zrqvapdwav9ptxv" timestamp="1553797235"&gt;203&lt;/key&gt;&lt;/foreign-keys&gt;&lt;ref-type name="Journal Article"&gt;17&lt;/ref-type&gt;&lt;contributors&gt;&lt;authors&gt;&lt;author&gt;Mellanby, R. J.&lt;/author&gt;&lt;author&gt;Herrtage, M. E.&lt;/author&gt;&lt;/authors&gt;&lt;/contributors&gt;&lt;auth-address&gt;Queen&amp;apos;s Veterinary School Hospital, University of Cambridge, Madingley Road, Cambridge CB3 0ES.&lt;/auth-address&gt;&lt;titles&gt;&lt;title&gt;Long-term survival of 23 dogs with pericardial effusions&lt;/title&gt;&lt;secondary-title&gt;Vet Rec&lt;/secondary-title&gt;&lt;/titles&gt;&lt;periodical&gt;&lt;full-title&gt;Vet Rec&lt;/full-title&gt;&lt;/periodical&gt;&lt;pages&gt;568-71&lt;/pages&gt;&lt;volume&gt;156&lt;/volume&gt;&lt;number&gt;18&lt;/number&gt;&lt;edition&gt;2005/05/04&lt;/edition&gt;&lt;keywords&gt;&lt;keyword&gt;Animals&lt;/keyword&gt;&lt;keyword&gt;Dog Diseases/*epidemiology/etiology/mortality&lt;/keyword&gt;&lt;keyword&gt;Dogs&lt;/keyword&gt;&lt;keyword&gt;England/epidemiology&lt;/keyword&gt;&lt;keyword&gt;Female&lt;/keyword&gt;&lt;keyword&gt;Longitudinal Studies&lt;/keyword&gt;&lt;keyword&gt;Male&lt;/keyword&gt;&lt;keyword&gt;Pericardial Effusion/epidemiology/*veterinary&lt;/keyword&gt;&lt;keyword&gt;Pericardiocentesis/veterinary&lt;/keyword&gt;&lt;keyword&gt;Records/veterinary&lt;/keyword&gt;&lt;keyword&gt;Retrospective Studies&lt;/keyword&gt;&lt;keyword&gt;Survival Analysis&lt;/keyword&gt;&lt;/keywords&gt;&lt;dates&gt;&lt;year&gt;2005&lt;/year&gt;&lt;pub-dates&gt;&lt;date&gt;Apr 30&lt;/date&gt;&lt;/pub-dates&gt;&lt;/dates&gt;&lt;isbn&gt;0042-4900 (Print)&amp;#xD;0042-4900 (Linking)&lt;/isbn&gt;&lt;accession-num&gt;15866900&lt;/accession-num&gt;&lt;urls&gt;&lt;related-urls&gt;&lt;url&gt;https://www.ncbi.nlm.nih.gov/pubmed/15866900&lt;/url&gt;&lt;/related-urls&gt;&lt;/urls&gt;&lt;/record&gt;&lt;/Cite&gt;&lt;/EndNote&gt;</w:instrText>
      </w:r>
      <w:r w:rsidR="00ED7673" w:rsidRPr="00A00845">
        <w:fldChar w:fldCharType="separate"/>
      </w:r>
      <w:r w:rsidR="00ED7673" w:rsidRPr="00A00845">
        <w:rPr>
          <w:noProof/>
        </w:rPr>
        <w:t>(Mellanby and Herrtage 2005)</w:t>
      </w:r>
      <w:r w:rsidR="00ED7673" w:rsidRPr="00A00845">
        <w:fldChar w:fldCharType="end"/>
      </w:r>
      <w:r w:rsidR="00ED7673" w:rsidRPr="00A00845">
        <w:t xml:space="preserve"> </w:t>
      </w:r>
      <w:r w:rsidR="00E82F26" w:rsidRPr="00A00845">
        <w:t>and owners should be made aware of this</w:t>
      </w:r>
      <w:r w:rsidR="00256DD6" w:rsidRPr="00A00845">
        <w:t xml:space="preserve"> possibility</w:t>
      </w:r>
      <w:r w:rsidR="00E82F26" w:rsidRPr="00A00845">
        <w:t xml:space="preserve">. </w:t>
      </w:r>
      <w:r w:rsidR="0082239F" w:rsidRPr="00A00845">
        <w:t xml:space="preserve">Dogs with idiopathic PE treated </w:t>
      </w:r>
      <w:r w:rsidR="007C0153" w:rsidRPr="00A00845">
        <w:t>with</w:t>
      </w:r>
      <w:r w:rsidR="0082239F" w:rsidRPr="00A00845">
        <w:t xml:space="preserve"> subtotal pericardiectomy via thoracotomy have an excellent prognosis</w:t>
      </w:r>
      <w:r w:rsidR="00843D3C" w:rsidRPr="00A00845">
        <w:t>, with a 3-year survival rate in one study of 100%</w:t>
      </w:r>
      <w:r w:rsidR="0082239F" w:rsidRPr="00A00845">
        <w:t xml:space="preserve"> </w:t>
      </w:r>
      <w:r w:rsidR="0082239F" w:rsidRPr="00A00845">
        <w:fldChar w:fldCharType="begin"/>
      </w:r>
      <w:r w:rsidR="0082239F" w:rsidRPr="00A00845">
        <w:instrText xml:space="preserve"> ADDIN EN.CITE &lt;EndNote&gt;&lt;Cite&gt;&lt;Author&gt;Case&lt;/Author&gt;&lt;Year&gt;2013&lt;/Year&gt;&lt;RecNum&gt;216&lt;/RecNum&gt;&lt;DisplayText&gt;(Case et al. 2013)&lt;/DisplayText&gt;&lt;record&gt;&lt;rec-number&gt;216&lt;/rec-number&gt;&lt;foreign-keys&gt;&lt;key app="EN" db-id="2v25edasv9f5t8eae2b52zrqvapdwav9ptxv" timestamp="1553881383"&gt;216&lt;/key&gt;&lt;/foreign-keys&gt;&lt;ref-type name="Journal Article"&gt;17&lt;/ref-type&gt;&lt;contributors&gt;&lt;authors&gt;&lt;author&gt;Case, J. B.&lt;/author&gt;&lt;author&gt;Maxwell, M.&lt;/author&gt;&lt;author&gt;Aman, A.&lt;/author&gt;&lt;author&gt;Monnet, E. L.&lt;/author&gt;&lt;/authors&gt;&lt;/contributors&gt;&lt;auth-address&gt;Department of Small Animal Clinical Sciences, College of Veterinary Medicine and Biomedical Sciences, Colorado State University, Fort Collins, CO 80523, USA.&lt;/auth-address&gt;&lt;titles&gt;&lt;title&gt;Outcome evaluation of a thoracoscopic pericardial window procedure or subtotal pericardectomy via thoracotomy for the treatment of pericardial effusion in dogs&lt;/title&gt;&lt;secondary-title&gt;J Am Vet Med Assoc&lt;/secondary-title&gt;&lt;/titles&gt;&lt;periodical&gt;&lt;full-title&gt;J Am Vet Med Assoc&lt;/full-title&gt;&lt;/periodical&gt;&lt;pages&gt;493-8&lt;/pages&gt;&lt;volume&gt;242&lt;/volume&gt;&lt;number&gt;4&lt;/number&gt;&lt;edition&gt;2013/02/01&lt;/edition&gt;&lt;keywords&gt;&lt;keyword&gt;Animals&lt;/keyword&gt;&lt;keyword&gt;Cohort Studies&lt;/keyword&gt;&lt;keyword&gt;Dog Diseases/*surgery&lt;/keyword&gt;&lt;keyword&gt;Dogs&lt;/keyword&gt;&lt;keyword&gt;Female&lt;/keyword&gt;&lt;keyword&gt;Male&lt;/keyword&gt;&lt;keyword&gt;Pericardial Effusion/surgery/*veterinary&lt;/keyword&gt;&lt;keyword&gt;Pericardiectomy/methods/*veterinary&lt;/keyword&gt;&lt;keyword&gt;Retrospective Studies&lt;/keyword&gt;&lt;keyword&gt;Thoracoscopy/methods/*veterinary&lt;/keyword&gt;&lt;/keywords&gt;&lt;dates&gt;&lt;year&gt;2013&lt;/year&gt;&lt;pub-dates&gt;&lt;date&gt;Feb 15&lt;/date&gt;&lt;/pub-dates&gt;&lt;/dates&gt;&lt;isbn&gt;1943-569X (Electronic)&amp;#xD;0003-1488 (Linking)&lt;/isbn&gt;&lt;accession-num&gt;23363281&lt;/accession-num&gt;&lt;urls&gt;&lt;related-urls&gt;&lt;url&gt;https://www.ncbi.nlm.nih.gov/pubmed/23363281&lt;/url&gt;&lt;/related-urls&gt;&lt;/urls&gt;&lt;electronic-resource-num&gt;10.2460/javma.242.4.493&lt;/electronic-resource-num&gt;&lt;/record&gt;&lt;/Cite&gt;&lt;/EndNote&gt;</w:instrText>
      </w:r>
      <w:r w:rsidR="0082239F" w:rsidRPr="00A00845">
        <w:fldChar w:fldCharType="separate"/>
      </w:r>
      <w:r w:rsidR="0082239F" w:rsidRPr="00A00845">
        <w:rPr>
          <w:noProof/>
        </w:rPr>
        <w:t>(Case et al. 2013)</w:t>
      </w:r>
      <w:r w:rsidR="0082239F" w:rsidRPr="00A00845">
        <w:fldChar w:fldCharType="end"/>
      </w:r>
      <w:r w:rsidR="00E82F26" w:rsidRPr="00A00845">
        <w:t xml:space="preserve">. </w:t>
      </w:r>
      <w:r w:rsidR="0082239F" w:rsidRPr="00A00845">
        <w:t xml:space="preserve">A pericardial window technique via thoracoscopy can also be considered </w:t>
      </w:r>
      <w:r w:rsidR="0082239F" w:rsidRPr="00A00845">
        <w:fldChar w:fldCharType="begin">
          <w:fldData xml:space="preserve">PEVuZE5vdGU+PENpdGU+PEF1dGhvcj5DYXNlPC9BdXRob3I+PFllYXI+MjAxMzwvWWVhcj48UmVj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</w:fldData>
        </w:fldChar>
      </w:r>
      <w:r w:rsidR="0082239F" w:rsidRPr="00A00845">
        <w:instrText xml:space="preserve"> ADDIN EN.CITE </w:instrText>
      </w:r>
      <w:r w:rsidR="0082239F" w:rsidRPr="00A00845">
        <w:fldChar w:fldCharType="begin">
          <w:fldData xml:space="preserve">PEVuZE5vdGU+PENpdGU+PEF1dGhvcj5DYXNlPC9BdXRob3I+PFllYXI+MjAxMzwvWWVhcj48UmVj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</w:fldData>
        </w:fldChar>
      </w:r>
      <w:r w:rsidR="0082239F" w:rsidRPr="00A00845">
        <w:instrText xml:space="preserve"> ADDIN EN.CITE.DATA </w:instrText>
      </w:r>
      <w:r w:rsidR="0082239F" w:rsidRPr="00A00845">
        <w:fldChar w:fldCharType="end"/>
      </w:r>
      <w:r w:rsidR="0082239F" w:rsidRPr="00A00845">
        <w:fldChar w:fldCharType="separate"/>
      </w:r>
      <w:r w:rsidR="0082239F" w:rsidRPr="00A00845">
        <w:rPr>
          <w:noProof/>
        </w:rPr>
        <w:t>(Atencia et al. 2013; Case et al. 2013)</w:t>
      </w:r>
      <w:r w:rsidR="0082239F" w:rsidRPr="00A00845">
        <w:fldChar w:fldCharType="end"/>
      </w:r>
      <w:r w:rsidR="0082239F" w:rsidRPr="00A00845">
        <w:t>.</w:t>
      </w:r>
      <w:r w:rsidR="00F30F20" w:rsidRPr="00A00845">
        <w:t xml:space="preserve"> Histopathology of any removed pericardium should be requested </w:t>
      </w:r>
      <w:r w:rsidR="00F30F20" w:rsidRPr="00A00845">
        <w:fldChar w:fldCharType="begin"/>
      </w:r>
      <w:r w:rsidR="00F30F20" w:rsidRPr="00A00845">
        <w:instrText xml:space="preserve"> ADDIN EN.CITE &lt;EndNote&gt;&lt;Cite&gt;&lt;Author&gt;Tobias&lt;/Author&gt;&lt;Year&gt;2010&lt;/Year&gt;&lt;RecNum&gt;222&lt;/RecNum&gt;&lt;DisplayText&gt;(Tobias 2010)&lt;/DisplayText&gt;&lt;record&gt;&lt;rec-number&gt;222&lt;/rec-number&gt;&lt;foreign-keys&gt;&lt;key app="EN" db-id="2v25edasv9f5t8eae2b52zrqvapdwav9ptxv" timestamp="1554117434"&gt;222&lt;/key&gt;&lt;/foreign-keys&gt;&lt;ref-type name="Book Section"&gt;5&lt;/ref-type&gt;&lt;contributors&gt;&lt;authors&gt;&lt;author&gt;Tobias, A.H.&lt;/author&gt;&lt;/authors&gt;&lt;secondary-authors&gt;&lt;author&gt;Ettinger, S.J.&lt;/author&gt;&lt;author&gt;Feldman, E.C.&lt;/author&gt;&lt;/secondary-authors&gt;&lt;/contributors&gt;&lt;titles&gt;&lt;title&gt;Pericardial Diseases&lt;/title&gt;&lt;secondary-title&gt;Textbook of Veterinary Internal Medicine Diseases of the Dog and Cat&lt;/secondary-title&gt;&lt;/titles&gt;&lt;pages&gt;1342-1352&lt;/pages&gt;&lt;edition&gt;7th &lt;/edition&gt;&lt;section&gt;253&lt;/section&gt;&lt;dates&gt;&lt;year&gt;2010&lt;/year&gt;&lt;/dates&gt;&lt;pub-location&gt;Missouri, USA&lt;/pub-location&gt;&lt;publisher&gt;Saunders Elsevier&lt;/publisher&gt;&lt;urls&gt;&lt;/urls&gt;&lt;/record&gt;&lt;/Cite&gt;&lt;/EndNote&gt;</w:instrText>
      </w:r>
      <w:r w:rsidR="00F30F20" w:rsidRPr="00A00845">
        <w:fldChar w:fldCharType="separate"/>
      </w:r>
      <w:r w:rsidR="00F30F20" w:rsidRPr="00A00845">
        <w:rPr>
          <w:noProof/>
        </w:rPr>
        <w:t>(Tobias 2010)</w:t>
      </w:r>
      <w:r w:rsidR="00F30F20" w:rsidRPr="00A00845">
        <w:fldChar w:fldCharType="end"/>
      </w:r>
      <w:r w:rsidR="00F30F20" w:rsidRPr="00A00845">
        <w:t xml:space="preserve">. </w:t>
      </w:r>
    </w:p>
    <w:p w14:paraId="46A4D4C8" w14:textId="7C16E8B5" w:rsidR="00126AB1" w:rsidRPr="00A00845" w:rsidRDefault="00126AB1" w:rsidP="007C01B0">
      <w:pPr>
        <w:spacing w:line="480" w:lineRule="auto"/>
        <w:jc w:val="both"/>
      </w:pPr>
      <w:r w:rsidRPr="00A00845">
        <w:rPr>
          <w:i/>
        </w:rPr>
        <w:t>Neoplastic pericardial effusion</w:t>
      </w:r>
    </w:p>
    <w:p w14:paraId="74733F74" w14:textId="54A04573" w:rsidR="003A7AB4" w:rsidRPr="00A00845" w:rsidRDefault="008B3B92" w:rsidP="007C01B0">
      <w:pPr>
        <w:spacing w:line="480" w:lineRule="auto"/>
        <w:jc w:val="both"/>
      </w:pPr>
      <w:r w:rsidRPr="00A00845">
        <w:t xml:space="preserve">In one study neoplasia was the most common cause of </w:t>
      </w:r>
      <w:r w:rsidR="005A208B" w:rsidRPr="00A00845">
        <w:t>PE</w:t>
      </w:r>
      <w:r w:rsidRPr="00A00845">
        <w:t xml:space="preserve"> in dogs</w:t>
      </w:r>
      <w:r w:rsidR="009B4509" w:rsidRPr="00A00845">
        <w:t xml:space="preserve">, accounting for </w:t>
      </w:r>
      <w:r w:rsidR="00481FF3" w:rsidRPr="00A00845">
        <w:t>71</w:t>
      </w:r>
      <w:r w:rsidR="009B4509" w:rsidRPr="00A00845">
        <w:t>% of cases</w:t>
      </w:r>
      <w:r w:rsidRPr="00A00845">
        <w:t xml:space="preserve"> </w:t>
      </w:r>
      <w:r w:rsidR="00256DD6" w:rsidRPr="00A00845">
        <w:fldChar w:fldCharType="begin"/>
      </w:r>
      <w:r w:rsidR="00305D85" w:rsidRPr="00A00845">
        <w:instrText xml:space="preserve"> ADDIN EN.CITE &lt;EndNote&gt;&lt;Cite&gt;&lt;Author&gt;MacDonald&lt;/Author&gt;&lt;Year&gt;2009&lt;/Year&gt;&lt;RecNum&gt;146&lt;/RecNum&gt;&lt;DisplayText&gt;(MacDonald et al. 2009)&lt;/DisplayText&gt;&lt;record&gt;&lt;rec-number&gt;146&lt;/rec-number&gt;&lt;foreign-keys&gt;&lt;key app="EN" db-id="2v25edasv9f5t8eae2b52zrqvapdwav9ptxv" timestamp="1546516111"&gt;146&lt;/key&gt;&lt;/foreign-keys&gt;&lt;ref-type name="Journal Article"&gt;17&lt;/ref-type&gt;&lt;contributors&gt;&lt;authors&gt;&lt;author&gt;MacDonald, K. A.&lt;/author&gt;&lt;author&gt;Cagney, O.&lt;/author&gt;&lt;author&gt;Magne, M. L.&lt;/author&gt;&lt;/authors&gt;&lt;/contributors&gt;&lt;auth-address&gt;Department of Medicine and Epidemiology, School of Veterinary Medicine, University of California-Davis, Davis, CA 95616, USA. macdoka@yahoo.com&lt;/auth-address&gt;&lt;titles&gt;&lt;title&gt;Echocardiographic and clinicopathologic characterization of pericardial effusion in dogs: 107 cases (1985-2006)&lt;/title&gt;&lt;secondary-title&gt;J Am Vet Med Assoc&lt;/secondary-title&gt;&lt;/titles&gt;&lt;periodical&gt;&lt;full-title&gt;J Am Vet Med Assoc&lt;/full-title&gt;&lt;/periodical&gt;&lt;pages&gt;1456-61&lt;/pages&gt;&lt;volume&gt;235&lt;/volume&gt;&lt;number&gt;12&lt;/number&gt;&lt;edition&gt;2009/12/17&lt;/edition&gt;&lt;keywords&gt;&lt;keyword&gt;Animals&lt;/keyword&gt;&lt;keyword&gt;Dog Diseases/diagnostic imaging/*pathology&lt;/keyword&gt;&lt;keyword&gt;Dogs&lt;/keyword&gt;&lt;keyword&gt;Echocardiography/*veterinary&lt;/keyword&gt;&lt;keyword&gt;Heart Neoplasms/diagnosis/pathology/veterinary&lt;/keyword&gt;&lt;keyword&gt;Pericardial Effusion/pathology/*veterinary&lt;/keyword&gt;&lt;keyword&gt;Retrospective Studies&lt;/keyword&gt;&lt;/keywords&gt;&lt;dates&gt;&lt;year&gt;2009&lt;/year&gt;&lt;pub-dates&gt;&lt;date&gt;Dec 15&lt;/date&gt;&lt;/pub-dates&gt;&lt;/dates&gt;&lt;isbn&gt;0003-1488 (Print)&amp;#xD;0003-1488 (Linking)&lt;/isbn&gt;&lt;accession-num&gt;20001781&lt;/accession-num&gt;&lt;urls&gt;&lt;related-urls&gt;&lt;url&gt;https://www.ncbi.nlm.nih.gov/pubmed/20001781&lt;/url&gt;&lt;/related-urls&gt;&lt;/urls&gt;&lt;electronic-resource-num&gt;10.2460/javma.235.12.1456&lt;/electronic-resource-num&gt;&lt;/record&gt;&lt;/Cite&gt;&lt;/EndNote&gt;</w:instrText>
      </w:r>
      <w:r w:rsidR="00256DD6" w:rsidRPr="00A00845">
        <w:fldChar w:fldCharType="separate"/>
      </w:r>
      <w:r w:rsidR="00305D85" w:rsidRPr="00A00845">
        <w:rPr>
          <w:noProof/>
        </w:rPr>
        <w:t>(MacDonald et al. 2009)</w:t>
      </w:r>
      <w:r w:rsidR="00256DD6" w:rsidRPr="00A00845">
        <w:fldChar w:fldCharType="end"/>
      </w:r>
      <w:r w:rsidRPr="00A00845">
        <w:t xml:space="preserve">. </w:t>
      </w:r>
      <w:r w:rsidR="00BA6104" w:rsidRPr="00A00845">
        <w:t>Haemangiosarcoma was the most common neoplasm</w:t>
      </w:r>
      <w:r w:rsidR="00A24E77" w:rsidRPr="00A00845">
        <w:t xml:space="preserve"> found</w:t>
      </w:r>
      <w:r w:rsidR="00BA6104" w:rsidRPr="00A00845">
        <w:t xml:space="preserve">, mainly affecting the right atrium </w:t>
      </w:r>
      <w:r w:rsidR="00BA6104" w:rsidRPr="00A00845">
        <w:fldChar w:fldCharType="begin">
          <w:fldData xml:space="preserve">PEVuZE5vdGU+PENpdGU+PEF1dGhvcj5NYWNEb25hbGQ8L0F1dGhvcj48WWVhcj4yMDA5PC9ZZWFy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</w:fldData>
        </w:fldChar>
      </w:r>
      <w:r w:rsidR="006F1F5E" w:rsidRPr="00A00845">
        <w:instrText xml:space="preserve"> ADDIN EN.CITE </w:instrText>
      </w:r>
      <w:r w:rsidR="006F1F5E" w:rsidRPr="00A00845">
        <w:fldChar w:fldCharType="begin">
          <w:fldData xml:space="preserve">PEVuZE5vdGU+PENpdGU+PEF1dGhvcj5NYWNEb25hbGQ8L0F1dGhvcj48WWVhcj4yMDA5PC9ZZWFy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</w:fldData>
        </w:fldChar>
      </w:r>
      <w:r w:rsidR="006F1F5E" w:rsidRPr="00A00845">
        <w:instrText xml:space="preserve"> ADDIN EN.CITE.DATA </w:instrText>
      </w:r>
      <w:r w:rsidR="006F1F5E" w:rsidRPr="00A00845">
        <w:fldChar w:fldCharType="end"/>
      </w:r>
      <w:r w:rsidR="00BA6104" w:rsidRPr="00A00845">
        <w:fldChar w:fldCharType="separate"/>
      </w:r>
      <w:r w:rsidR="006F1F5E" w:rsidRPr="00A00845">
        <w:rPr>
          <w:noProof/>
        </w:rPr>
        <w:t>(MacDonald et al. 2009; Ware and Hopper 1999)</w:t>
      </w:r>
      <w:r w:rsidR="00BA6104" w:rsidRPr="00A00845">
        <w:fldChar w:fldCharType="end"/>
      </w:r>
      <w:r w:rsidR="00BA6104" w:rsidRPr="00A00845">
        <w:t xml:space="preserve">. </w:t>
      </w:r>
      <w:r w:rsidR="0051213E" w:rsidRPr="00A00845">
        <w:t xml:space="preserve">Animals that have neoplastic causes of PE are more likely to present collapsed </w:t>
      </w:r>
      <w:r w:rsidR="0051213E" w:rsidRPr="00A00845">
        <w:fldChar w:fldCharType="begin"/>
      </w:r>
      <w:r w:rsidR="0051213E" w:rsidRPr="00A00845">
        <w:instrText xml:space="preserve"> ADDIN EN.CITE &lt;EndNote&gt;&lt;Cite&gt;&lt;Author&gt;Stafford Johnson&lt;/Author&gt;&lt;Year&gt;2006&lt;/Year&gt;&lt;RecNum&gt;148&lt;/RecNum&gt;&lt;DisplayText&gt;(Stafford Johnson et al. 2006)&lt;/DisplayText&gt;&lt;record&gt;&lt;rec-number&gt;148&lt;/rec-number&gt;&lt;foreign-keys&gt;&lt;key app="EN" db-id="2v25edasv9f5t8eae2b52zrqvapdwav9ptxv" timestamp="1546516874"&gt;148&lt;/key&gt;&lt;/foreign-keys&gt;&lt;ref-type name="Journal Article"&gt;17&lt;/ref-type&gt;&lt;contributors&gt;&lt;authors&gt;&lt;author&gt;Stafford Johnson, M.&lt;/author&gt;&lt;author&gt;Martin, M.&lt;/author&gt;&lt;author&gt;Binns, S.&lt;/author&gt;&lt;author&gt;Day, M.J.&lt;/author&gt;&lt;/authors&gt;&lt;/contributors&gt;&lt;titles&gt;&lt;title&gt;A retrospective study of clinical findings, treatment and outcome in 143 dogs with pericardial effusion&lt;/title&gt;&lt;secondary-title&gt;Journal of Small Animal Practice&lt;/secondary-title&gt;&lt;/titles&gt;&lt;periodical&gt;&lt;full-title&gt;Journal of Small Animal Practice&lt;/full-title&gt;&lt;/periodical&gt;&lt;pages&gt;546-552&lt;/pages&gt;&lt;volume&gt;45&lt;/volume&gt;&lt;number&gt;11&lt;/number&gt;&lt;dates&gt;&lt;year&gt;2006&lt;/year&gt;&lt;/dates&gt;&lt;urls&gt;&lt;/urls&gt;&lt;/record&gt;&lt;/Cite&gt;&lt;/EndNote&gt;</w:instrText>
      </w:r>
      <w:r w:rsidR="0051213E" w:rsidRPr="00A00845">
        <w:fldChar w:fldCharType="separate"/>
      </w:r>
      <w:r w:rsidR="0051213E" w:rsidRPr="00A00845">
        <w:rPr>
          <w:noProof/>
        </w:rPr>
        <w:t>(Stafford Johnson et al. 2006)</w:t>
      </w:r>
      <w:r w:rsidR="0051213E" w:rsidRPr="00A00845">
        <w:fldChar w:fldCharType="end"/>
      </w:r>
      <w:r w:rsidR="00A24E77" w:rsidRPr="00A00845">
        <w:t xml:space="preserve"> most likely due to hemorrhage and acute tamponade </w:t>
      </w:r>
      <w:r w:rsidR="00A24E77" w:rsidRPr="00A00845">
        <w:fldChar w:fldCharType="begin">
          <w:fldData xml:space="preserve">PEVuZE5vdGU+PENpdGU+PEF1dGhvcj5EdW5uaW5nPC9BdXRob3I+PFllYXI+MTk5ODwvWWVhcj48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</w:fldData>
        </w:fldChar>
      </w:r>
      <w:r w:rsidR="00A24E77" w:rsidRPr="00A00845">
        <w:instrText xml:space="preserve"> ADDIN EN.CITE </w:instrText>
      </w:r>
      <w:r w:rsidR="00A24E77" w:rsidRPr="00A00845">
        <w:fldChar w:fldCharType="begin">
          <w:fldData xml:space="preserve">PEVuZE5vdGU+PENpdGU+PEF1dGhvcj5EdW5uaW5nPC9BdXRob3I+PFllYXI+MTk5ODwvWWVhcj48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</w:fldData>
        </w:fldChar>
      </w:r>
      <w:r w:rsidR="00A24E77" w:rsidRPr="00A00845">
        <w:instrText xml:space="preserve"> ADDIN EN.CITE.DATA </w:instrText>
      </w:r>
      <w:r w:rsidR="00A24E77" w:rsidRPr="00A00845">
        <w:fldChar w:fldCharType="end"/>
      </w:r>
      <w:r w:rsidR="00A24E77" w:rsidRPr="00A00845">
        <w:fldChar w:fldCharType="separate"/>
      </w:r>
      <w:r w:rsidR="00A24E77" w:rsidRPr="00A00845">
        <w:rPr>
          <w:noProof/>
        </w:rPr>
        <w:t>(Dunning et al. 1998)</w:t>
      </w:r>
      <w:r w:rsidR="00A24E77" w:rsidRPr="00A00845">
        <w:fldChar w:fldCharType="end"/>
      </w:r>
      <w:r w:rsidR="0051213E" w:rsidRPr="00A00845">
        <w:t xml:space="preserve">. </w:t>
      </w:r>
      <w:r w:rsidR="00E1705C" w:rsidRPr="00A00845">
        <w:t>In a recent study, e</w:t>
      </w:r>
      <w:r w:rsidR="00317753" w:rsidRPr="00A00845">
        <w:t xml:space="preserve">chocardiography </w:t>
      </w:r>
      <w:r w:rsidR="00E1705C" w:rsidRPr="00A00845">
        <w:t>was</w:t>
      </w:r>
      <w:r w:rsidR="00317753" w:rsidRPr="00A00845">
        <w:t xml:space="preserve"> reported to have a sensitivity of 80% and specificity of 100% for the identification of cardiac masses </w:t>
      </w:r>
      <w:r w:rsidR="00317753" w:rsidRPr="00A00845">
        <w:fldChar w:fldCharType="begin"/>
      </w:r>
      <w:r w:rsidR="00317753" w:rsidRPr="00A00845">
        <w:instrText xml:space="preserve"> ADDIN EN.CITE &lt;EndNote&gt;&lt;Cite&gt;&lt;Author&gt;MacDonald&lt;/Author&gt;&lt;Year&gt;2009&lt;/Year&gt;&lt;RecNum&gt;146&lt;/RecNum&gt;&lt;DisplayText&gt;(MacDonald et al. 2009)&lt;/DisplayText&gt;&lt;record&gt;&lt;rec-number&gt;146&lt;/rec-number&gt;&lt;foreign-keys&gt;&lt;key app="EN" db-id="2v25edasv9f5t8eae2b52zrqvapdwav9ptxv" timestamp="1546516111"&gt;146&lt;/key&gt;&lt;/foreign-keys&gt;&lt;ref-type name="Journal Article"&gt;17&lt;/ref-type&gt;&lt;contributors&gt;&lt;authors&gt;&lt;author&gt;MacDonald, K. A.&lt;/author&gt;&lt;author&gt;Cagney, O.&lt;/author&gt;&lt;author&gt;Magne, M. L.&lt;/author&gt;&lt;/authors&gt;&lt;/contributors&gt;&lt;auth-address&gt;Department of Medicine and Epidemiology, School of Veterinary Medicine, University of California-Davis, Davis, CA 95616, USA. macdoka@yahoo.com&lt;/auth-address&gt;&lt;titles&gt;&lt;title&gt;Echocardiographic and clinicopathologic characterization of pericardial effusion in dogs: 107 cases (1985-2006)&lt;/title&gt;&lt;secondary-title&gt;J Am Vet Med Assoc&lt;/secondary-title&gt;&lt;/titles&gt;&lt;periodical&gt;&lt;full-title&gt;J Am Vet Med Assoc&lt;/full-title&gt;&lt;/periodical&gt;&lt;pages&gt;1456-61&lt;/pages&gt;&lt;volume&gt;235&lt;/volume&gt;&lt;number&gt;12&lt;/number&gt;&lt;edition&gt;2009/12/17&lt;/edition&gt;&lt;keywords&gt;&lt;keyword&gt;Animals&lt;/keyword&gt;&lt;keyword&gt;Dog Diseases/diagnostic imaging/*pathology&lt;/keyword&gt;&lt;keyword&gt;Dogs&lt;/keyword&gt;&lt;keyword&gt;Echocardiography/*veterinary&lt;/keyword&gt;&lt;keyword&gt;Heart Neoplasms/diagnosis/pathology/veterinary&lt;/keyword&gt;&lt;keyword&gt;Pericardial Effusion/pathology/*veterinary&lt;/keyword&gt;&lt;keyword&gt;Retrospective Studies&lt;/keyword&gt;&lt;/keywords&gt;&lt;dates&gt;&lt;year&gt;2009&lt;/year&gt;&lt;pub-dates&gt;&lt;date&gt;Dec 15&lt;/date&gt;&lt;/pub-dates&gt;&lt;/dates&gt;&lt;isbn&gt;0003-1488 (Print)&amp;#xD;0003-1488 (Linking)&lt;/isbn&gt;&lt;accession-num&gt;20001781&lt;/accession-num&gt;&lt;urls&gt;&lt;related-urls&gt;&lt;url&gt;https://www.ncbi.nlm.nih.gov/pubmed/20001781&lt;/url&gt;&lt;/related-urls&gt;&lt;/urls&gt;&lt;electronic-resource-num&gt;10.2460/javma.235.12.1456&lt;/electronic-resource-num&gt;&lt;/record&gt;&lt;/Cite&gt;&lt;/EndNote&gt;</w:instrText>
      </w:r>
      <w:r w:rsidR="00317753" w:rsidRPr="00A00845">
        <w:fldChar w:fldCharType="separate"/>
      </w:r>
      <w:r w:rsidR="00317753" w:rsidRPr="00A00845">
        <w:rPr>
          <w:noProof/>
        </w:rPr>
        <w:t>(MacDonald et al. 2009)</w:t>
      </w:r>
      <w:r w:rsidR="00317753" w:rsidRPr="00A00845">
        <w:fldChar w:fldCharType="end"/>
      </w:r>
      <w:r w:rsidR="00A24E77" w:rsidRPr="00A00845">
        <w:t xml:space="preserve">, but this will depend on operator </w:t>
      </w:r>
      <w:r w:rsidR="00A24E77" w:rsidRPr="00A00845">
        <w:lastRenderedPageBreak/>
        <w:t>experience</w:t>
      </w:r>
      <w:r w:rsidR="00317753" w:rsidRPr="00A00845">
        <w:t xml:space="preserve">. </w:t>
      </w:r>
      <w:r w:rsidR="003103D3" w:rsidRPr="00A00845">
        <w:t>Cytological analysis</w:t>
      </w:r>
      <w:r w:rsidR="00481FF3" w:rsidRPr="00A00845">
        <w:t xml:space="preserve"> should be performed</w:t>
      </w:r>
      <w:r w:rsidR="002E203A" w:rsidRPr="00A00845">
        <w:t>;</w:t>
      </w:r>
      <w:r w:rsidR="00481FF3" w:rsidRPr="00A00845">
        <w:t xml:space="preserve"> diagnostic yield is improved when the PCV  of the effusion is &lt;10% </w:t>
      </w:r>
      <w:r w:rsidR="00481FF3" w:rsidRPr="00A00845">
        <w:fldChar w:fldCharType="begin"/>
      </w:r>
      <w:r w:rsidR="00481FF3" w:rsidRPr="00A00845">
        <w:instrText xml:space="preserve"> ADDIN EN.CITE &lt;EndNote&gt;&lt;Cite&gt;&lt;Author&gt;Cagle&lt;/Author&gt;&lt;Year&gt;2014&lt;/Year&gt;&lt;RecNum&gt;149&lt;/RecNum&gt;&lt;DisplayText&gt;(Cagle et al. 2014)&lt;/DisplayText&gt;&lt;record&gt;&lt;rec-number&gt;149&lt;/rec-number&gt;&lt;foreign-keys&gt;&lt;key app="EN" db-id="2v25edasv9f5t8eae2b52zrqvapdwav9ptxv" timestamp="1546518360"&gt;149&lt;/key&gt;&lt;/foreign-keys&gt;&lt;ref-type name="Journal Article"&gt;17&lt;/ref-type&gt;&lt;contributors&gt;&lt;authors&gt;&lt;author&gt;Cagle, L. A.&lt;/author&gt;&lt;author&gt;Epstein, S. E.&lt;/author&gt;&lt;author&gt;Owens, S. D.&lt;/author&gt;&lt;author&gt;Mellema, M. S.&lt;/author&gt;&lt;author&gt;Hopper, K.&lt;/author&gt;&lt;author&gt;Burton, A. G.&lt;/author&gt;&lt;/authors&gt;&lt;/contributors&gt;&lt;auth-address&gt;William R. Pritchard, Veterinary Medical Teaching Hospital, School of Veterinary Medicine, University of California, Davis, CA.&lt;/auth-address&gt;&lt;titles&gt;&lt;title&gt;Diagnostic yield of cytologic analysis of pericardial effusion in dogs&lt;/title&gt;&lt;secondary-title&gt;J Vet Intern Med&lt;/secondary-title&gt;&lt;/titles&gt;&lt;periodical&gt;&lt;full-title&gt;J Vet Intern Med&lt;/full-title&gt;&lt;/periodical&gt;&lt;pages&gt;66-71&lt;/pages&gt;&lt;volume&gt;28&lt;/volume&gt;&lt;number&gt;1&lt;/number&gt;&lt;edition&gt;2013/11/19&lt;/edition&gt;&lt;keywords&gt;&lt;keyword&gt;Animals&lt;/keyword&gt;&lt;keyword&gt;Dog Diseases/*diagnosis&lt;/keyword&gt;&lt;keyword&gt;Dogs&lt;/keyword&gt;&lt;keyword&gt;Erythrocyte Count/veterinary&lt;/keyword&gt;&lt;keyword&gt;Erythrocyte Indices/veterinary&lt;/keyword&gt;&lt;keyword&gt;Female&lt;/keyword&gt;&lt;keyword&gt;Hematocrit/veterinary&lt;/keyword&gt;&lt;keyword&gt;Leukocyte Count/veterinary&lt;/keyword&gt;&lt;keyword&gt;Male&lt;/keyword&gt;&lt;keyword&gt;Pericardial Effusion/cytology/*veterinary&lt;/keyword&gt;&lt;keyword&gt;ROC Curve&lt;/keyword&gt;&lt;keyword&gt;Retrospective Studies&lt;/keyword&gt;&lt;keyword&gt;Cardiac tamponade&lt;/keyword&gt;&lt;keyword&gt;Cytology&lt;/keyword&gt;&lt;keyword&gt;Hemangiosarcoma&lt;/keyword&gt;&lt;keyword&gt;Idiopathic&lt;/keyword&gt;&lt;keyword&gt;Mesothelioma&lt;/keyword&gt;&lt;/keywords&gt;&lt;dates&gt;&lt;year&gt;2014&lt;/year&gt;&lt;pub-dates&gt;&lt;date&gt;Jan-Feb&lt;/date&gt;&lt;/pub-dates&gt;&lt;/dates&gt;&lt;isbn&gt;1939-1676 (Electronic)&amp;#xD;0891-6640 (Linking)&lt;/isbn&gt;&lt;accession-num&gt;24236526&lt;/accession-num&gt;&lt;urls&gt;&lt;related-urls&gt;&lt;url&gt;https://www.ncbi.nlm.nih.gov/pubmed/24236526&lt;/url&gt;&lt;/related-urls&gt;&lt;/urls&gt;&lt;custom2&gt;PMC4895544&lt;/custom2&gt;&lt;electronic-resource-num&gt;10.1111/jvim.12253&lt;/electronic-resource-num&gt;&lt;/record&gt;&lt;/Cite&gt;&lt;/EndNote&gt;</w:instrText>
      </w:r>
      <w:r w:rsidR="00481FF3" w:rsidRPr="00A00845">
        <w:fldChar w:fldCharType="separate"/>
      </w:r>
      <w:r w:rsidR="00481FF3" w:rsidRPr="00A00845">
        <w:rPr>
          <w:noProof/>
        </w:rPr>
        <w:t>(Cagle et al. 2014)</w:t>
      </w:r>
      <w:r w:rsidR="00481FF3" w:rsidRPr="00A00845">
        <w:fldChar w:fldCharType="end"/>
      </w:r>
      <w:r w:rsidR="00481FF3" w:rsidRPr="00A00845">
        <w:t xml:space="preserve"> or in cases of l</w:t>
      </w:r>
      <w:r w:rsidR="003103D3" w:rsidRPr="00A00845">
        <w:t xml:space="preserve">ymphoma </w:t>
      </w:r>
      <w:r w:rsidR="003103D3" w:rsidRPr="00A00845">
        <w:fldChar w:fldCharType="begin"/>
      </w:r>
      <w:r w:rsidR="003103D3" w:rsidRPr="00A00845">
        <w:instrText xml:space="preserve"> ADDIN EN.CITE &lt;EndNote&gt;&lt;Cite&gt;&lt;Author&gt;MacGregor&lt;/Author&gt;&lt;Year&gt;2005&lt;/Year&gt;&lt;RecNum&gt;227&lt;/RecNum&gt;&lt;DisplayText&gt;(MacGregor et al. 2005)&lt;/DisplayText&gt;&lt;record&gt;&lt;rec-number&gt;227&lt;/rec-number&gt;&lt;foreign-keys&gt;&lt;key app="EN" db-id="2v25edasv9f5t8eae2b52zrqvapdwav9ptxv" timestamp="1554126406"&gt;227&lt;/key&gt;&lt;/foreign-keys&gt;&lt;ref-type name="Journal Article"&gt;17&lt;/ref-type&gt;&lt;contributors&gt;&lt;authors&gt;&lt;author&gt;MacGregor, J. M.&lt;/author&gt;&lt;author&gt;Faria, M. L.&lt;/author&gt;&lt;author&gt;Moore, A. S.&lt;/author&gt;&lt;author&gt;Tobias, A. H.&lt;/author&gt;&lt;author&gt;Brown, D. J.&lt;/author&gt;&lt;author&gt;de Morais, H. S.&lt;/author&gt;&lt;/authors&gt;&lt;/contributors&gt;&lt;auth-address&gt;Department of Clinical Sciences, School of Veterinary Medicine, Tufts University, North Grafton, MA 01536, USA.&lt;/auth-address&gt;&lt;titles&gt;&lt;title&gt;Cardiac lymphoma and pericardial effusion in dogs: 12 cases (1994-2004)&lt;/title&gt;&lt;secondary-title&gt;J Am Vet Med Assoc&lt;/secondary-title&gt;&lt;/titles&gt;&lt;periodical&gt;&lt;full-title&gt;J Am Vet Med Assoc&lt;/full-title&gt;&lt;/periodical&gt;&lt;pages&gt;1449-53&lt;/pages&gt;&lt;volume&gt;227&lt;/volume&gt;&lt;number&gt;9&lt;/number&gt;&lt;edition&gt;2005/11/11&lt;/edition&gt;&lt;keywords&gt;&lt;keyword&gt;Animals&lt;/keyword&gt;&lt;keyword&gt;Body Weight&lt;/keyword&gt;&lt;keyword&gt;Cytological Techniques/methods/veterinary&lt;/keyword&gt;&lt;keyword&gt;Dog Diseases/drug therapy/*pathology&lt;/keyword&gt;&lt;keyword&gt;Dogs&lt;/keyword&gt;&lt;keyword&gt;Electrocardiography/methods/veterinary&lt;/keyword&gt;&lt;keyword&gt;Female&lt;/keyword&gt;&lt;keyword&gt;Heart Neoplasms/drug therapy/pathology/*veterinary&lt;/keyword&gt;&lt;keyword&gt;Lymphoma/drug therapy/pathology/*veterinary&lt;/keyword&gt;&lt;keyword&gt;Male&lt;/keyword&gt;&lt;keyword&gt;Pericardial Effusion/drug therapy/etiology/pathology/*veterinary&lt;/keyword&gt;&lt;keyword&gt;Prognosis&lt;/keyword&gt;&lt;keyword&gt;Retrospective Studies&lt;/keyword&gt;&lt;keyword&gt;Survival Rate&lt;/keyword&gt;&lt;keyword&gt;Treatment Outcome&lt;/keyword&gt;&lt;/keywords&gt;&lt;dates&gt;&lt;year&gt;2005&lt;/year&gt;&lt;pub-dates&gt;&lt;date&gt;Nov 1&lt;/date&gt;&lt;/pub-dates&gt;&lt;/dates&gt;&lt;isbn&gt;0003-1488 (Print)&amp;#xD;0003-1488 (Linking)&lt;/isbn&gt;&lt;accession-num&gt;16279390&lt;/accession-num&gt;&lt;urls&gt;&lt;related-urls&gt;&lt;url&gt;https://www.ncbi.nlm.nih.gov/pubmed/16279390&lt;/url&gt;&lt;/related-urls&gt;&lt;/urls&gt;&lt;/record&gt;&lt;/Cite&gt;&lt;/EndNote&gt;</w:instrText>
      </w:r>
      <w:r w:rsidR="003103D3" w:rsidRPr="00A00845">
        <w:fldChar w:fldCharType="separate"/>
      </w:r>
      <w:r w:rsidR="003103D3" w:rsidRPr="00A00845">
        <w:rPr>
          <w:noProof/>
        </w:rPr>
        <w:t>(MacGregor et al. 2005)</w:t>
      </w:r>
      <w:r w:rsidR="003103D3" w:rsidRPr="00A00845">
        <w:fldChar w:fldCharType="end"/>
      </w:r>
      <w:r w:rsidR="00481FF3" w:rsidRPr="00A00845">
        <w:t>.</w:t>
      </w:r>
    </w:p>
    <w:p w14:paraId="0F62DB34" w14:textId="1DC95407" w:rsidR="003A7AB4" w:rsidRPr="00A00845" w:rsidRDefault="008B3B92" w:rsidP="007C01B0">
      <w:pPr>
        <w:spacing w:line="480" w:lineRule="auto"/>
        <w:jc w:val="both"/>
      </w:pPr>
      <w:r w:rsidRPr="00A00845">
        <w:t xml:space="preserve">Masses at the heart base </w:t>
      </w:r>
      <w:r w:rsidR="00A24E77" w:rsidRPr="00A00845">
        <w:t>such as</w:t>
      </w:r>
      <w:r w:rsidRPr="00A00845">
        <w:t xml:space="preserve"> chemodectoma</w:t>
      </w:r>
      <w:r w:rsidR="00A24E77" w:rsidRPr="00A00845">
        <w:t xml:space="preserve"> and</w:t>
      </w:r>
      <w:r w:rsidRPr="00A00845">
        <w:t xml:space="preserve"> thyroid </w:t>
      </w:r>
      <w:r w:rsidR="00A24E77" w:rsidRPr="00A00845">
        <w:t>adeno</w:t>
      </w:r>
      <w:r w:rsidRPr="00A00845">
        <w:t xml:space="preserve">carcinoma have also been associated with </w:t>
      </w:r>
      <w:r w:rsidR="005A208B" w:rsidRPr="00A00845">
        <w:t>PE</w:t>
      </w:r>
      <w:r w:rsidRPr="00A00845">
        <w:t xml:space="preserve"> </w:t>
      </w:r>
      <w:r w:rsidR="007D4F45" w:rsidRPr="00A00845">
        <w:fldChar w:fldCharType="begin"/>
      </w:r>
      <w:r w:rsidR="00305D85" w:rsidRPr="00A00845">
        <w:instrText xml:space="preserve"> ADDIN EN.CITE &lt;EndNote&gt;&lt;Cite&gt;&lt;Author&gt;MacDonald&lt;/Author&gt;&lt;Year&gt;2009&lt;/Year&gt;&lt;RecNum&gt;146&lt;/RecNum&gt;&lt;DisplayText&gt;(MacDonald et al. 2009)&lt;/DisplayText&gt;&lt;record&gt;&lt;rec-number&gt;146&lt;/rec-number&gt;&lt;foreign-keys&gt;&lt;key app="EN" db-id="2v25edasv9f5t8eae2b52zrqvapdwav9ptxv" timestamp="1546516111"&gt;146&lt;/key&gt;&lt;/foreign-keys&gt;&lt;ref-type name="Journal Article"&gt;17&lt;/ref-type&gt;&lt;contributors&gt;&lt;authors&gt;&lt;author&gt;MacDonald, K. A.&lt;/author&gt;&lt;author&gt;Cagney, O.&lt;/author&gt;&lt;author&gt;Magne, M. L.&lt;/author&gt;&lt;/authors&gt;&lt;/contributors&gt;&lt;auth-address&gt;Department of Medicine and Epidemiology, School of Veterinary Medicine, University of California-Davis, Davis, CA 95616, USA. macdoka@yahoo.com&lt;/auth-address&gt;&lt;titles&gt;&lt;title&gt;Echocardiographic and clinicopathologic characterization of pericardial effusion in dogs: 107 cases (1985-2006)&lt;/title&gt;&lt;secondary-title&gt;J Am Vet Med Assoc&lt;/secondary-title&gt;&lt;/titles&gt;&lt;periodical&gt;&lt;full-title&gt;J Am Vet Med Assoc&lt;/full-title&gt;&lt;/periodical&gt;&lt;pages&gt;1456-61&lt;/pages&gt;&lt;volume&gt;235&lt;/volume&gt;&lt;number&gt;12&lt;/number&gt;&lt;edition&gt;2009/12/17&lt;/edition&gt;&lt;keywords&gt;&lt;keyword&gt;Animals&lt;/keyword&gt;&lt;keyword&gt;Dog Diseases/diagnostic imaging/*pathology&lt;/keyword&gt;&lt;keyword&gt;Dogs&lt;/keyword&gt;&lt;keyword&gt;Echocardiography/*veterinary&lt;/keyword&gt;&lt;keyword&gt;Heart Neoplasms/diagnosis/pathology/veterinary&lt;/keyword&gt;&lt;keyword&gt;Pericardial Effusion/pathology/*veterinary&lt;/keyword&gt;&lt;keyword&gt;Retrospective Studies&lt;/keyword&gt;&lt;/keywords&gt;&lt;dates&gt;&lt;year&gt;2009&lt;/year&gt;&lt;pub-dates&gt;&lt;date&gt;Dec 15&lt;/date&gt;&lt;/pub-dates&gt;&lt;/dates&gt;&lt;isbn&gt;0003-1488 (Print)&amp;#xD;0003-1488 (Linking)&lt;/isbn&gt;&lt;accession-num&gt;20001781&lt;/accession-num&gt;&lt;urls&gt;&lt;related-urls&gt;&lt;url&gt;https://www.ncbi.nlm.nih.gov/pubmed/20001781&lt;/url&gt;&lt;/related-urls&gt;&lt;/urls&gt;&lt;electronic-resource-num&gt;10.2460/javma.235.12.1456&lt;/electronic-resource-num&gt;&lt;/record&gt;&lt;/Cite&gt;&lt;/EndNote&gt;</w:instrText>
      </w:r>
      <w:r w:rsidR="007D4F45" w:rsidRPr="00A00845">
        <w:fldChar w:fldCharType="separate"/>
      </w:r>
      <w:r w:rsidR="00305D85" w:rsidRPr="00A00845">
        <w:rPr>
          <w:noProof/>
        </w:rPr>
        <w:t>(MacDonald et al. 2009)</w:t>
      </w:r>
      <w:r w:rsidR="007D4F45" w:rsidRPr="00A00845">
        <w:fldChar w:fldCharType="end"/>
      </w:r>
      <w:r w:rsidRPr="00A00845">
        <w:t xml:space="preserve">. </w:t>
      </w:r>
      <w:r w:rsidR="003A7AB4" w:rsidRPr="00A00845">
        <w:t xml:space="preserve">Heart base masses are often seen on echocardiography in association with the ascending aorta. They are </w:t>
      </w:r>
      <w:r w:rsidR="002E203A" w:rsidRPr="00A00845">
        <w:t>usually</w:t>
      </w:r>
      <w:r w:rsidR="003A7AB4" w:rsidRPr="00A00845">
        <w:t xml:space="preserve"> discrete, encapsulated structures that may compress the great arteries</w:t>
      </w:r>
      <w:r w:rsidR="0051213E" w:rsidRPr="00A00845">
        <w:t xml:space="preserve"> </w:t>
      </w:r>
      <w:r w:rsidR="006F1F5E" w:rsidRPr="00A00845">
        <w:fldChar w:fldCharType="begin"/>
      </w:r>
      <w:r w:rsidR="006F1F5E" w:rsidRPr="00A00845">
        <w:instrText xml:space="preserve"> ADDIN EN.CITE &lt;EndNote&gt;&lt;Cite&gt;&lt;Author&gt;Tobias&lt;/Author&gt;&lt;Year&gt;2010&lt;/Year&gt;&lt;RecNum&gt;222&lt;/RecNum&gt;&lt;DisplayText&gt;(Tobias 2010)&lt;/DisplayText&gt;&lt;record&gt;&lt;rec-number&gt;222&lt;/rec-number&gt;&lt;foreign-keys&gt;&lt;key app="EN" db-id="2v25edasv9f5t8eae2b52zrqvapdwav9ptxv" timestamp="1554117434"&gt;222&lt;/key&gt;&lt;/foreign-keys&gt;&lt;ref-type name="Book Section"&gt;5&lt;/ref-type&gt;&lt;contributors&gt;&lt;authors&gt;&lt;author&gt;Tobias, A.H.&lt;/author&gt;&lt;/authors&gt;&lt;secondary-authors&gt;&lt;author&gt;Ettinger, S.J.&lt;/author&gt;&lt;author&gt;Feldman, E.C.&lt;/author&gt;&lt;/secondary-authors&gt;&lt;/contributors&gt;&lt;titles&gt;&lt;title&gt;Pericardial Diseases&lt;/title&gt;&lt;secondary-title&gt;Textbook of Veterinary Internal Medicine Diseases of the Dog and Cat&lt;/secondary-title&gt;&lt;/titles&gt;&lt;pages&gt;1342-1352&lt;/pages&gt;&lt;edition&gt;7th &lt;/edition&gt;&lt;section&gt;253&lt;/section&gt;&lt;dates&gt;&lt;year&gt;2010&lt;/year&gt;&lt;/dates&gt;&lt;pub-location&gt;Missouri, USA&lt;/pub-location&gt;&lt;publisher&gt;Saunders Elsevier&lt;/publisher&gt;&lt;urls&gt;&lt;/urls&gt;&lt;/record&gt;&lt;/Cite&gt;&lt;/EndNote&gt;</w:instrText>
      </w:r>
      <w:r w:rsidR="006F1F5E" w:rsidRPr="00A00845">
        <w:fldChar w:fldCharType="separate"/>
      </w:r>
      <w:r w:rsidR="006F1F5E" w:rsidRPr="00A00845">
        <w:rPr>
          <w:noProof/>
        </w:rPr>
        <w:t>(Tobias 2010)</w:t>
      </w:r>
      <w:r w:rsidR="006F1F5E" w:rsidRPr="00A00845">
        <w:fldChar w:fldCharType="end"/>
      </w:r>
      <w:r w:rsidR="006F1F5E" w:rsidRPr="00A00845">
        <w:t>.</w:t>
      </w:r>
      <w:r w:rsidR="003A7AB4" w:rsidRPr="00A00845">
        <w:t xml:space="preserve"> </w:t>
      </w:r>
    </w:p>
    <w:p w14:paraId="3B45E2F9" w14:textId="0E244C2D" w:rsidR="003A7AB4" w:rsidRPr="00A00845" w:rsidRDefault="00F96037" w:rsidP="007C01B0">
      <w:pPr>
        <w:spacing w:line="480" w:lineRule="auto"/>
        <w:jc w:val="both"/>
      </w:pPr>
      <w:r w:rsidRPr="00A00845">
        <w:t xml:space="preserve">Mesothelioma is a neoplasm that is also associated with </w:t>
      </w:r>
      <w:r w:rsidR="005A208B" w:rsidRPr="00A00845">
        <w:t>PE</w:t>
      </w:r>
      <w:r w:rsidRPr="00A00845">
        <w:t xml:space="preserve"> but is difficult to </w:t>
      </w:r>
      <w:r w:rsidR="006F1F5E" w:rsidRPr="00A00845">
        <w:t>diagnose</w:t>
      </w:r>
      <w:r w:rsidR="002E203A" w:rsidRPr="00A00845">
        <w:t xml:space="preserve"> as it </w:t>
      </w:r>
      <w:r w:rsidR="009F06A8" w:rsidRPr="00A00845">
        <w:t xml:space="preserve">rarely causes a discrete mass </w:t>
      </w:r>
      <w:r w:rsidR="006F1F5E" w:rsidRPr="00A00845">
        <w:fldChar w:fldCharType="begin">
          <w:fldData xml:space="preserve">PEVuZE5vdGU+PENpdGU+PEF1dGhvcj5TdGVwaWVuPC9BdXRob3I+PFllYXI+MjAwMDwvWWVhcj48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</w:fldData>
        </w:fldChar>
      </w:r>
      <w:r w:rsidR="006F1F5E" w:rsidRPr="00A00845">
        <w:instrText xml:space="preserve"> ADDIN EN.CITE </w:instrText>
      </w:r>
      <w:r w:rsidR="006F1F5E" w:rsidRPr="00A00845">
        <w:fldChar w:fldCharType="begin">
          <w:fldData xml:space="preserve">PEVuZE5vdGU+PENpdGU+PEF1dGhvcj5TdGVwaWVuPC9BdXRob3I+PFllYXI+MjAwMDwvWWVhcj48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</w:fldData>
        </w:fldChar>
      </w:r>
      <w:r w:rsidR="006F1F5E" w:rsidRPr="00A00845">
        <w:instrText xml:space="preserve"> ADDIN EN.CITE.DATA </w:instrText>
      </w:r>
      <w:r w:rsidR="006F1F5E" w:rsidRPr="00A00845">
        <w:fldChar w:fldCharType="end"/>
      </w:r>
      <w:r w:rsidR="006F1F5E" w:rsidRPr="00A00845">
        <w:fldChar w:fldCharType="separate"/>
      </w:r>
      <w:r w:rsidR="006F1F5E" w:rsidRPr="00A00845">
        <w:rPr>
          <w:noProof/>
        </w:rPr>
        <w:t>(Dunning et al. 1998; MacDonald et al. 2009; Stepien et al. 2000)</w:t>
      </w:r>
      <w:r w:rsidR="006F1F5E" w:rsidRPr="00A00845">
        <w:fldChar w:fldCharType="end"/>
      </w:r>
      <w:r w:rsidRPr="00A00845">
        <w:t>. Cytology of effusions often show reactive mesothelial cells, which ar</w:t>
      </w:r>
      <w:r w:rsidR="002E203A" w:rsidRPr="00A00845">
        <w:t>e very hard to differentiate fro</w:t>
      </w:r>
      <w:r w:rsidRPr="00A00845">
        <w:t>m neoplastic populations</w:t>
      </w:r>
      <w:r w:rsidR="0051213E" w:rsidRPr="00A00845">
        <w:t xml:space="preserve"> </w:t>
      </w:r>
      <w:r w:rsidR="002E203A" w:rsidRPr="00A00845">
        <w:fldChar w:fldCharType="begin">
          <w:fldData xml:space="preserve">PEVuZE5vdGU+PENpdGU+PEF1dGhvcj5TaXNzb248L0F1dGhvcj48WWVhcj4xOTk5PC9ZZWFyPjxS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</w:fldData>
        </w:fldChar>
      </w:r>
      <w:r w:rsidR="009F06A8" w:rsidRPr="00A00845">
        <w:instrText xml:space="preserve"> ADDIN EN.CITE </w:instrText>
      </w:r>
      <w:r w:rsidR="009F06A8" w:rsidRPr="00A00845">
        <w:fldChar w:fldCharType="begin">
          <w:fldData xml:space="preserve">PEVuZE5vdGU+PENpdGU+PEF1dGhvcj5TaXNzb248L0F1dGhvcj48WWVhcj4xOTk5PC9ZZWFyPjxS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</w:fldData>
        </w:fldChar>
      </w:r>
      <w:r w:rsidR="009F06A8" w:rsidRPr="00A00845">
        <w:instrText xml:space="preserve"> ADDIN EN.CITE.DATA </w:instrText>
      </w:r>
      <w:r w:rsidR="009F06A8" w:rsidRPr="00A00845">
        <w:fldChar w:fldCharType="end"/>
      </w:r>
      <w:r w:rsidR="002E203A" w:rsidRPr="00A00845">
        <w:fldChar w:fldCharType="separate"/>
      </w:r>
      <w:r w:rsidR="009F06A8" w:rsidRPr="00A00845">
        <w:rPr>
          <w:noProof/>
        </w:rPr>
        <w:t>(Sisson and Thomas 1999; Stepien et al. 2000)</w:t>
      </w:r>
      <w:r w:rsidR="002E203A" w:rsidRPr="00A00845">
        <w:fldChar w:fldCharType="end"/>
      </w:r>
      <w:r w:rsidRPr="00A00845">
        <w:t xml:space="preserve">. Immunohistochemistry may be helpful in diagnosing mesothelioma </w:t>
      </w:r>
      <w:r w:rsidR="00980D37" w:rsidRPr="00A00845">
        <w:fldChar w:fldCharType="begin"/>
      </w:r>
      <w:r w:rsidR="00305D85" w:rsidRPr="00A00845">
        <w:instrText xml:space="preserve"> ADDIN EN.CITE &lt;EndNote&gt;&lt;Cite&gt;&lt;Author&gt;Milne&lt;/Author&gt;&lt;Year&gt;2018&lt;/Year&gt;&lt;RecNum&gt;150&lt;/RecNum&gt;&lt;DisplayText&gt;(Milne et al. 2018)&lt;/DisplayText&gt;&lt;record&gt;&lt;rec-number&gt;150&lt;/rec-number&gt;&lt;foreign-keys&gt;&lt;key app="EN" db-id="2v25edasv9f5t8eae2b52zrqvapdwav9ptxv" timestamp="1546526926"&gt;150&lt;/key&gt;&lt;/foreign-keys&gt;&lt;ref-type name="Journal Article"&gt;17&lt;/ref-type&gt;&lt;contributors&gt;&lt;authors&gt;&lt;author&gt;Milne, E.&lt;/author&gt;&lt;author&gt;Martinez-Pereira, Y.&lt;/author&gt;&lt;author&gt;Scase, T.&lt;/author&gt;&lt;author&gt;Shaw, D.J.&lt;/author&gt;&lt;author&gt;McGregor, G.&lt;/author&gt;&lt;author&gt;Oldroyd, L.&lt;/author&gt;&lt;author&gt;Scurrell, E.&lt;/author&gt;&lt;author&gt;Martin, M.&lt;/author&gt;&lt;author&gt;Devine, C.&lt;/author&gt;&lt;author&gt;Hodgkiss-Geere, H.&lt;/author&gt;&lt;/authors&gt;&lt;/contributors&gt;&lt;titles&gt;&lt;title&gt;Immunohistochemical differentiation of reactive from malignant mesothelium as a diagnostic aid in canine pericardial disease&lt;/title&gt;&lt;secondary-title&gt;Journal of Small Animal Practice&lt;/secondary-title&gt;&lt;/titles&gt;&lt;periodical&gt;&lt;full-title&gt;Journal of Small Animal Practice&lt;/full-title&gt;&lt;/periodical&gt;&lt;pages&gt;261-271&lt;/pages&gt;&lt;volume&gt;59&lt;/volume&gt;&lt;number&gt;5&lt;/number&gt;&lt;dates&gt;&lt;year&gt;2018&lt;/year&gt;&lt;/dates&gt;&lt;urls&gt;&lt;/urls&gt;&lt;/record&gt;&lt;/Cite&gt;&lt;/EndNote&gt;</w:instrText>
      </w:r>
      <w:r w:rsidR="00980D37" w:rsidRPr="00A00845">
        <w:fldChar w:fldCharType="separate"/>
      </w:r>
      <w:r w:rsidR="00305D85" w:rsidRPr="00A00845">
        <w:rPr>
          <w:noProof/>
        </w:rPr>
        <w:t>(Milne et al. 2018)</w:t>
      </w:r>
      <w:r w:rsidR="00980D37" w:rsidRPr="00A00845">
        <w:fldChar w:fldCharType="end"/>
      </w:r>
      <w:r w:rsidRPr="00A00845">
        <w:t xml:space="preserve">, but is still in its infancy. </w:t>
      </w:r>
      <w:r w:rsidR="009F06A8" w:rsidRPr="00A00845">
        <w:t>R</w:t>
      </w:r>
      <w:r w:rsidR="00454360" w:rsidRPr="00A00845">
        <w:t>e-effusion within 120 days of pericardiectomy</w:t>
      </w:r>
      <w:r w:rsidR="00A74BDC" w:rsidRPr="00A00845">
        <w:t xml:space="preserve"> </w:t>
      </w:r>
      <w:r w:rsidR="009F06A8" w:rsidRPr="00A00845">
        <w:t xml:space="preserve">may increase the suspicion of mesothelioma if cardiac masses have not been identified previously </w:t>
      </w:r>
      <w:r w:rsidR="00A74BDC" w:rsidRPr="00A00845">
        <w:fldChar w:fldCharType="begin"/>
      </w:r>
      <w:r w:rsidR="00A74BDC" w:rsidRPr="00A00845">
        <w:instrText xml:space="preserve"> ADDIN EN.CITE &lt;EndNote&gt;&lt;Cite&gt;&lt;Author&gt;Stepien&lt;/Author&gt;&lt;Year&gt;2000&lt;/Year&gt;&lt;RecNum&gt;218&lt;/RecNum&gt;&lt;DisplayText&gt;(Stepien et al. 2000)&lt;/DisplayText&gt;&lt;record&gt;&lt;rec-number&gt;218&lt;/rec-number&gt;&lt;foreign-keys&gt;&lt;key app="EN" db-id="2v25edasv9f5t8eae2b52zrqvapdwav9ptxv" timestamp="1554114025"&gt;218&lt;/key&gt;&lt;/foreign-keys&gt;&lt;ref-type name="Journal Article"&gt;17&lt;/ref-type&gt;&lt;contributors&gt;&lt;authors&gt;&lt;author&gt;Stepien, R. L.&lt;/author&gt;&lt;author&gt;Whitley, N. T.&lt;/author&gt;&lt;author&gt;Dubielzig, R. R.&lt;/author&gt;&lt;/authors&gt;&lt;/contributors&gt;&lt;auth-address&gt;Department of Medical Sciences, University of Wisconsin School of Veterinary Medicine, Madison 53706-1102, USA.&lt;/auth-address&gt;&lt;titles&gt;&lt;title&gt;Idiopathic or mesothelioma-related pericardial effusion: clinical findings and survival in 17 dogs studied retrospectively&lt;/title&gt;&lt;secondary-title&gt;J Small Anim Pract&lt;/secondary-title&gt;&lt;/titles&gt;&lt;periodical&gt;&lt;full-title&gt;J Small Anim Pract&lt;/full-title&gt;&lt;/periodical&gt;&lt;pages&gt;342-7&lt;/pages&gt;&lt;volume&gt;41&lt;/volume&gt;&lt;number&gt;8&lt;/number&gt;&lt;edition&gt;2000/09/26&lt;/edition&gt;&lt;keywords&gt;&lt;keyword&gt;Animals&lt;/keyword&gt;&lt;keyword&gt;Diagnosis, Differential&lt;/keyword&gt;&lt;keyword&gt;Dog Diseases/*diagnosis/mortality/pathology&lt;/keyword&gt;&lt;keyword&gt;Dogs&lt;/keyword&gt;&lt;keyword&gt;Electrocardiography&lt;/keyword&gt;&lt;keyword&gt;Female&lt;/keyword&gt;&lt;keyword&gt;Male&lt;/keyword&gt;&lt;keyword&gt;Mesothelioma/diagnosis/mortality/pathology/*veterinary&lt;/keyword&gt;&lt;keyword&gt;Pericardial Effusion/diagnosis/mortality/pathology/*veterinary&lt;/keyword&gt;&lt;keyword&gt;Pericardiectomy&lt;/keyword&gt;&lt;keyword&gt;Retrospective Studies&lt;/keyword&gt;&lt;/keywords&gt;&lt;dates&gt;&lt;year&gt;2000&lt;/year&gt;&lt;pub-dates&gt;&lt;date&gt;Aug&lt;/date&gt;&lt;/pub-dates&gt;&lt;/dates&gt;&lt;isbn&gt;0022-4510 (Print)&amp;#xD;0022-4510 (Linking)&lt;/isbn&gt;&lt;accession-num&gt;11002935&lt;/accession-num&gt;&lt;urls&gt;&lt;related-urls&gt;&lt;url&gt;https://www.ncbi.nlm.nih.gov/pubmed/11002935&lt;/url&gt;&lt;/related-urls&gt;&lt;/urls&gt;&lt;/record&gt;&lt;/Cite&gt;&lt;/EndNote&gt;</w:instrText>
      </w:r>
      <w:r w:rsidR="00A74BDC" w:rsidRPr="00A00845">
        <w:fldChar w:fldCharType="separate"/>
      </w:r>
      <w:r w:rsidR="00A74BDC" w:rsidRPr="00A00845">
        <w:rPr>
          <w:noProof/>
        </w:rPr>
        <w:t>(Stepien et al. 2000)</w:t>
      </w:r>
      <w:r w:rsidR="00A74BDC" w:rsidRPr="00A00845">
        <w:fldChar w:fldCharType="end"/>
      </w:r>
      <w:r w:rsidR="00A74BDC" w:rsidRPr="00A00845">
        <w:t xml:space="preserve">. </w:t>
      </w:r>
      <w:r w:rsidR="00454360" w:rsidRPr="00A00845">
        <w:t xml:space="preserve"> </w:t>
      </w:r>
    </w:p>
    <w:p w14:paraId="35B56AED" w14:textId="250B75EF" w:rsidR="008341BF" w:rsidRPr="00A00845" w:rsidRDefault="00342D73" w:rsidP="007C01B0">
      <w:pPr>
        <w:spacing w:line="480" w:lineRule="auto"/>
        <w:jc w:val="both"/>
      </w:pPr>
      <w:r w:rsidRPr="00A00845">
        <w:t xml:space="preserve">Fine needle aspiration of intracardiac masses is achievable, but should only be considered in experienced hands and not if the mass is associated with any major vessels </w:t>
      </w:r>
      <w:r w:rsidR="00980D37" w:rsidRPr="00A00845">
        <w:fldChar w:fldCharType="begin">
          <w:fldData xml:space="preserve">PEVuZE5vdGU+PENpdGU+PEF1dGhvcj5QZWRybzwvQXV0aG9yPjxZZWFyPjIwMTY8L1llYXI+PFJl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</w:fldData>
        </w:fldChar>
      </w:r>
      <w:r w:rsidR="00305D85" w:rsidRPr="00A00845">
        <w:instrText xml:space="preserve"> ADDIN EN.CITE </w:instrText>
      </w:r>
      <w:r w:rsidR="00305D85" w:rsidRPr="00A00845">
        <w:fldChar w:fldCharType="begin">
          <w:fldData xml:space="preserve">PEVuZE5vdGU+PENpdGU+PEF1dGhvcj5QZWRybzwvQXV0aG9yPjxZZWFyPjIwMTY8L1llYXI+PFJl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</w:fldData>
        </w:fldChar>
      </w:r>
      <w:r w:rsidR="00305D85" w:rsidRPr="00A00845">
        <w:instrText xml:space="preserve"> ADDIN EN.CITE.DATA </w:instrText>
      </w:r>
      <w:r w:rsidR="00305D85" w:rsidRPr="00A00845">
        <w:fldChar w:fldCharType="end"/>
      </w:r>
      <w:r w:rsidR="00980D37" w:rsidRPr="00A00845">
        <w:fldChar w:fldCharType="separate"/>
      </w:r>
      <w:r w:rsidR="00305D85" w:rsidRPr="00A00845">
        <w:rPr>
          <w:noProof/>
        </w:rPr>
        <w:t>(Pedro et al. 2016)</w:t>
      </w:r>
      <w:r w:rsidR="00980D37" w:rsidRPr="00A00845">
        <w:fldChar w:fldCharType="end"/>
      </w:r>
      <w:r w:rsidRPr="00A00845">
        <w:t>.</w:t>
      </w:r>
    </w:p>
    <w:p w14:paraId="01227B37" w14:textId="012A6F75" w:rsidR="00F96037" w:rsidRPr="00A00845" w:rsidRDefault="00980D37" w:rsidP="007C01B0">
      <w:pPr>
        <w:spacing w:line="480" w:lineRule="auto"/>
        <w:jc w:val="both"/>
      </w:pPr>
      <w:r w:rsidRPr="00A00845">
        <w:t>If cardiac tamponade is present i</w:t>
      </w:r>
      <w:r w:rsidR="00164173" w:rsidRPr="00A00845">
        <w:t xml:space="preserve">nitial </w:t>
      </w:r>
      <w:r w:rsidRPr="00A00845">
        <w:t>managemen</w:t>
      </w:r>
      <w:r w:rsidR="00F96037" w:rsidRPr="00A00845">
        <w:t xml:space="preserve">t of </w:t>
      </w:r>
      <w:r w:rsidR="005A208B" w:rsidRPr="00A00845">
        <w:t>PE</w:t>
      </w:r>
      <w:r w:rsidR="00F96037" w:rsidRPr="00A00845">
        <w:t xml:space="preserve"> associated with cardiac masses is the same as for other causes. The owner should be made aware that if pericardiocentesis is performed re-effusion can occur at any time. </w:t>
      </w:r>
      <w:r w:rsidR="00342D73" w:rsidRPr="00A00845">
        <w:t xml:space="preserve">Upon re-effusion pericardiocentesis may be repeated. The reader is referred to other texts </w:t>
      </w:r>
      <w:r w:rsidR="003B3EFC" w:rsidRPr="00A00845">
        <w:t xml:space="preserve">such as </w:t>
      </w:r>
      <w:r w:rsidR="003B3EFC" w:rsidRPr="00A00845">
        <w:fldChar w:fldCharType="begin"/>
      </w:r>
      <w:r w:rsidR="003B3EFC" w:rsidRPr="00A00845">
        <w:instrText xml:space="preserve"> ADDIN EN.CITE &lt;EndNote&gt;&lt;Cite&gt;&lt;Author&gt;Treggiari&lt;/Author&gt;&lt;Year&gt;2017&lt;/Year&gt;&lt;RecNum&gt;229&lt;/RecNum&gt;&lt;DisplayText&gt;(Treggiari et al. 2017)&lt;/DisplayText&gt;&lt;record&gt;&lt;rec-number&gt;229&lt;/rec-number&gt;&lt;foreign-keys&gt;&lt;key app="EN" db-id="2v25edasv9f5t8eae2b52zrqvapdwav9ptxv" timestamp="1554129165"&gt;229&lt;/key&gt;&lt;/foreign-keys&gt;&lt;ref-type name="Journal Article"&gt;17&lt;/ref-type&gt;&lt;contributors&gt;&lt;authors&gt;&lt;author&gt;Treggiari, E.&lt;/author&gt;&lt;author&gt;Pedro, B.&lt;/author&gt;&lt;author&gt;Dukes-McEwan, J.&lt;/author&gt;&lt;author&gt;Gelzer, A. R.&lt;/author&gt;&lt;author&gt;Blackwood, L.&lt;/author&gt;&lt;/authors&gt;&lt;/contributors&gt;&lt;auth-address&gt;Small Animal Teaching Hospital, School of Veterinary Science, University of Liverpool, Neston, UK.&lt;/auth-address&gt;&lt;titles&gt;&lt;title&gt;A descriptive review of cardiac tumours in dogs and cats&lt;/title&gt;&lt;secondary-title&gt;Vet Comp Oncol&lt;/secondary-title&gt;&lt;/titles&gt;&lt;periodical&gt;&lt;full-title&gt;Vet Comp Oncol&lt;/full-title&gt;&lt;/periodical&gt;&lt;pages&gt;273-288&lt;/pages&gt;&lt;volume&gt;15&lt;/volume&gt;&lt;number&gt;2&lt;/number&gt;&lt;edition&gt;2015/10/01&lt;/edition&gt;&lt;keywords&gt;&lt;keyword&gt;Animals&lt;/keyword&gt;&lt;keyword&gt;Cat Diseases/*diagnosis/pathology/therapy&lt;/keyword&gt;&lt;keyword&gt;Cats&lt;/keyword&gt;&lt;keyword&gt;Dog Diseases/*diagnosis/pathology/therapy&lt;/keyword&gt;&lt;keyword&gt;Dogs&lt;/keyword&gt;&lt;keyword&gt;Heart Neoplasms/diagnosis/pathology/therapy/*veterinary&lt;/keyword&gt;&lt;keyword&gt;cardiac tumours&lt;/keyword&gt;&lt;keyword&gt;chemotherapy&lt;/keyword&gt;&lt;keyword&gt;radiotherapy&lt;/keyword&gt;&lt;keyword&gt;surgery&lt;/keyword&gt;&lt;/keywords&gt;&lt;dates&gt;&lt;year&gt;2017&lt;/year&gt;&lt;pub-dates&gt;&lt;date&gt;Jun&lt;/date&gt;&lt;/pub-dates&gt;&lt;/dates&gt;&lt;isbn&gt;1476-5829 (Electronic)&amp;#xD;1476-5810 (Linking)&lt;/isbn&gt;&lt;accession-num&gt;26420436&lt;/accession-num&gt;&lt;urls&gt;&lt;related-urls&gt;&lt;url&gt;https://www.ncbi.nlm.nih.gov/pubmed/26420436&lt;/url&gt;&lt;/related-urls&gt;&lt;/urls&gt;&lt;electronic-resource-num&gt;10.1111/vco.12167&lt;/electronic-resource-num&gt;&lt;/record&gt;&lt;/Cite&gt;&lt;/EndNote&gt;</w:instrText>
      </w:r>
      <w:r w:rsidR="003B3EFC" w:rsidRPr="00A00845">
        <w:fldChar w:fldCharType="separate"/>
      </w:r>
      <w:r w:rsidR="003B3EFC" w:rsidRPr="00A00845">
        <w:rPr>
          <w:noProof/>
        </w:rPr>
        <w:t>(Treggiari et al. 2017)</w:t>
      </w:r>
      <w:r w:rsidR="003B3EFC" w:rsidRPr="00A00845">
        <w:fldChar w:fldCharType="end"/>
      </w:r>
      <w:r w:rsidR="003B3EFC" w:rsidRPr="00A00845">
        <w:t xml:space="preserve"> </w:t>
      </w:r>
      <w:r w:rsidR="00342D73" w:rsidRPr="00A00845">
        <w:t xml:space="preserve">for options of oncological </w:t>
      </w:r>
      <w:r w:rsidR="0051213E" w:rsidRPr="00A00845">
        <w:t xml:space="preserve">and surgical </w:t>
      </w:r>
      <w:r w:rsidR="00342D73" w:rsidRPr="00A00845">
        <w:t>therapy as it is beyond the scope of this review</w:t>
      </w:r>
      <w:r w:rsidR="009F06A8" w:rsidRPr="00A00845">
        <w:t xml:space="preserve"> due to the </w:t>
      </w:r>
      <w:r w:rsidR="003B3EFC" w:rsidRPr="00A00845">
        <w:t>large variation in tumour and treatment types</w:t>
      </w:r>
      <w:r w:rsidR="00342D73" w:rsidRPr="00A00845">
        <w:t xml:space="preserve">. </w:t>
      </w:r>
    </w:p>
    <w:p w14:paraId="2664535B" w14:textId="06D053DD" w:rsidR="00126AB1" w:rsidRPr="00A00845" w:rsidRDefault="00126AB1" w:rsidP="007C01B0">
      <w:pPr>
        <w:spacing w:line="480" w:lineRule="auto"/>
        <w:jc w:val="both"/>
        <w:rPr>
          <w:i/>
        </w:rPr>
      </w:pPr>
      <w:r w:rsidRPr="00A00845">
        <w:rPr>
          <w:i/>
        </w:rPr>
        <w:t>Infectious pericardial effusion</w:t>
      </w:r>
    </w:p>
    <w:p w14:paraId="11A1BD08" w14:textId="09098CBA" w:rsidR="00152F62" w:rsidRPr="00A00845" w:rsidRDefault="00152F62" w:rsidP="007C01B0">
      <w:pPr>
        <w:spacing w:line="480" w:lineRule="auto"/>
        <w:jc w:val="both"/>
      </w:pPr>
      <w:r w:rsidRPr="00A00845">
        <w:lastRenderedPageBreak/>
        <w:t xml:space="preserve">Infectious causes of </w:t>
      </w:r>
      <w:r w:rsidR="005A208B" w:rsidRPr="00A00845">
        <w:t>PE</w:t>
      </w:r>
      <w:r w:rsidRPr="00A00845">
        <w:t xml:space="preserve"> are rare and are often associated with migratin</w:t>
      </w:r>
      <w:r w:rsidR="00980D37" w:rsidRPr="00A00845">
        <w:t>g or penetrating foreign bodies</w:t>
      </w:r>
      <w:r w:rsidR="0031251C" w:rsidRPr="00A00845">
        <w:t xml:space="preserve"> </w:t>
      </w:r>
      <w:r w:rsidR="001A4C34" w:rsidRPr="00A00845">
        <w:fldChar w:fldCharType="begin">
          <w:fldData xml:space="preserve">PEVuZE5vdGU+PENpdGU+PEF1dGhvcj5HdWV2YXJhPC9BdXRob3I+PFllYXI+MjAxNTwvWWVhcj48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</w:fldData>
        </w:fldChar>
      </w:r>
      <w:r w:rsidR="003B3EFC" w:rsidRPr="00A00845">
        <w:instrText xml:space="preserve"> ADDIN EN.CITE </w:instrText>
      </w:r>
      <w:r w:rsidR="003B3EFC" w:rsidRPr="00A00845">
        <w:fldChar w:fldCharType="begin">
          <w:fldData xml:space="preserve">PEVuZE5vdGU+PENpdGU+PEF1dGhvcj5HdWV2YXJhPC9BdXRob3I+PFllYXI+MjAxNTwvWWVhcj48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</w:fldData>
        </w:fldChar>
      </w:r>
      <w:r w:rsidR="003B3EFC" w:rsidRPr="00A00845">
        <w:instrText xml:space="preserve"> ADDIN EN.CITE.DATA </w:instrText>
      </w:r>
      <w:r w:rsidR="003B3EFC" w:rsidRPr="00A00845">
        <w:fldChar w:fldCharType="end"/>
      </w:r>
      <w:r w:rsidR="001A4C34" w:rsidRPr="00A00845">
        <w:fldChar w:fldCharType="separate"/>
      </w:r>
      <w:r w:rsidR="003B3EFC" w:rsidRPr="00A00845">
        <w:rPr>
          <w:noProof/>
        </w:rPr>
        <w:t>(Aronson and Gregory 1995; Guevara et al. 2015; MacDonald et al. 2009)</w:t>
      </w:r>
      <w:r w:rsidR="001A4C34" w:rsidRPr="00A00845">
        <w:fldChar w:fldCharType="end"/>
      </w:r>
      <w:r w:rsidR="003B3EFC" w:rsidRPr="00A00845">
        <w:t>.</w:t>
      </w:r>
      <w:r w:rsidRPr="00A00845">
        <w:t xml:space="preserve"> </w:t>
      </w:r>
      <w:r w:rsidR="0031251C" w:rsidRPr="00A00845">
        <w:t xml:space="preserve">Alternative routes of infection include penetrating wounds, systemic infections or extension of local infections such as endocarditis, pleuritis or pulmonary infections </w:t>
      </w:r>
      <w:r w:rsidR="003223FD" w:rsidRPr="00A00845">
        <w:fldChar w:fldCharType="begin">
          <w:fldData xml:space="preserve">PEVuZE5vdGU+PENpdGU+PEF1dGhvcj5DYXNhbWlhbi1Tb3Jyb3NhbDwvQXV0aG9yPjxZZWFyPjIw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</w:fldData>
        </w:fldChar>
      </w:r>
      <w:r w:rsidR="003223FD" w:rsidRPr="00A00845">
        <w:instrText xml:space="preserve"> ADDIN EN.CITE </w:instrText>
      </w:r>
      <w:r w:rsidR="003223FD" w:rsidRPr="00A00845">
        <w:fldChar w:fldCharType="begin">
          <w:fldData xml:space="preserve">PEVuZE5vdGU+PENpdGU+PEF1dGhvcj5DYXNhbWlhbi1Tb3Jyb3NhbDwvQXV0aG9yPjxZZWFyPjIw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</w:fldData>
        </w:fldChar>
      </w:r>
      <w:r w:rsidR="003223FD" w:rsidRPr="00A00845">
        <w:instrText xml:space="preserve"> ADDIN EN.CITE.DATA </w:instrText>
      </w:r>
      <w:r w:rsidR="003223FD" w:rsidRPr="00A00845">
        <w:fldChar w:fldCharType="end"/>
      </w:r>
      <w:r w:rsidR="003223FD" w:rsidRPr="00A00845">
        <w:fldChar w:fldCharType="separate"/>
      </w:r>
      <w:r w:rsidR="003223FD" w:rsidRPr="00A00845">
        <w:rPr>
          <w:noProof/>
        </w:rPr>
        <w:t>(Casamian-Sorrosal et al. 2008; Lobetti 2007; Majoy et al. 2013)</w:t>
      </w:r>
      <w:r w:rsidR="003223FD" w:rsidRPr="00A00845">
        <w:fldChar w:fldCharType="end"/>
      </w:r>
      <w:r w:rsidR="0031251C" w:rsidRPr="00A00845">
        <w:t xml:space="preserve">. Dogs may present with anorexia, depression, respiratory distress, abdominal distension, collapse, coughing or </w:t>
      </w:r>
      <w:r w:rsidR="007E3161" w:rsidRPr="00A00845">
        <w:t>v</w:t>
      </w:r>
      <w:r w:rsidR="0031251C" w:rsidRPr="00A00845">
        <w:t xml:space="preserve">omiting </w: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 </w:instrTex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EN.CITE.DATA </w:instrText>
      </w:r>
      <w:r w:rsidR="003223FD" w:rsidRPr="00A00845">
        <w:fldChar w:fldCharType="end"/>
      </w:r>
      <w:r w:rsidR="003223FD" w:rsidRPr="00A00845">
        <w:fldChar w:fldCharType="separate"/>
      </w:r>
      <w:r w:rsidR="003223FD" w:rsidRPr="00A00845">
        <w:rPr>
          <w:noProof/>
        </w:rPr>
        <w:t>(Aronson and Gregory 1995)</w:t>
      </w:r>
      <w:r w:rsidR="003223FD" w:rsidRPr="00A00845">
        <w:fldChar w:fldCharType="end"/>
      </w:r>
      <w:r w:rsidR="0031251C" w:rsidRPr="00A00845">
        <w:t xml:space="preserve">. In one case series more than 50% of the dogs </w:t>
      </w:r>
      <w:r w:rsidR="007E3161" w:rsidRPr="00A00845">
        <w:t>were found to have</w:t>
      </w:r>
      <w:r w:rsidR="0031251C" w:rsidRPr="00A00845">
        <w:t xml:space="preserve"> anaemia and leukocytosis </w: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 </w:instrTex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EN.CITE.DATA </w:instrText>
      </w:r>
      <w:r w:rsidR="003223FD" w:rsidRPr="00A00845">
        <w:fldChar w:fldCharType="end"/>
      </w:r>
      <w:r w:rsidR="003223FD" w:rsidRPr="00A00845">
        <w:fldChar w:fldCharType="separate"/>
      </w:r>
      <w:r w:rsidR="003223FD" w:rsidRPr="00A00845">
        <w:rPr>
          <w:noProof/>
        </w:rPr>
        <w:t>(Aronson and Gregory 1995)</w:t>
      </w:r>
      <w:r w:rsidR="003223FD" w:rsidRPr="00A00845">
        <w:fldChar w:fldCharType="end"/>
      </w:r>
      <w:r w:rsidR="0031251C" w:rsidRPr="00A00845">
        <w:t xml:space="preserve">. </w:t>
      </w:r>
      <w:r w:rsidRPr="00A00845">
        <w:t xml:space="preserve">The effusion </w:t>
      </w:r>
      <w:r w:rsidR="007E3161" w:rsidRPr="00A00845">
        <w:t xml:space="preserve">often </w:t>
      </w:r>
      <w:r w:rsidRPr="00A00845">
        <w:t xml:space="preserve">appears flocculent on echocardiography and grossly </w:t>
      </w:r>
      <w:r w:rsidR="0031251C" w:rsidRPr="00A00845">
        <w:t>may</w:t>
      </w:r>
      <w:r w:rsidRPr="00A00845">
        <w:t xml:space="preserve"> appear purulent</w:t>
      </w:r>
      <w:r w:rsidR="003B3EFC" w:rsidRPr="00A00845">
        <w:t xml:space="preserve"> </w:t>
      </w:r>
      <w:r w:rsidR="003B3EFC" w:rsidRPr="00A00845">
        <w:fldChar w:fldCharType="begin"/>
      </w:r>
      <w:r w:rsidR="003B3EFC" w:rsidRPr="00A00845">
        <w:instrText xml:space="preserve"> ADDIN EN.CITE &lt;EndNote&gt;&lt;Cite&gt;&lt;Author&gt;Tobias&lt;/Author&gt;&lt;Year&gt;2010&lt;/Year&gt;&lt;RecNum&gt;222&lt;/RecNum&gt;&lt;DisplayText&gt;(Tobias 2010)&lt;/DisplayText&gt;&lt;record&gt;&lt;rec-number&gt;222&lt;/rec-number&gt;&lt;foreign-keys&gt;&lt;key app="EN" db-id="2v25edasv9f5t8eae2b52zrqvapdwav9ptxv" timestamp="1554117434"&gt;222&lt;/key&gt;&lt;/foreign-keys&gt;&lt;ref-type name="Book Section"&gt;5&lt;/ref-type&gt;&lt;contributors&gt;&lt;authors&gt;&lt;author&gt;Tobias, A.H.&lt;/author&gt;&lt;/authors&gt;&lt;secondary-authors&gt;&lt;author&gt;Ettinger, S.J.&lt;/author&gt;&lt;author&gt;Feldman, E.C.&lt;/author&gt;&lt;/secondary-authors&gt;&lt;/contributors&gt;&lt;titles&gt;&lt;title&gt;Pericardial Diseases&lt;/title&gt;&lt;secondary-title&gt;Textbook of Veterinary Internal Medicine Diseases of the Dog and Cat&lt;/secondary-title&gt;&lt;/titles&gt;&lt;pages&gt;1342-1352&lt;/pages&gt;&lt;edition&gt;7th &lt;/edition&gt;&lt;section&gt;253&lt;/section&gt;&lt;dates&gt;&lt;year&gt;2010&lt;/year&gt;&lt;/dates&gt;&lt;pub-location&gt;Missouri, USA&lt;/pub-location&gt;&lt;publisher&gt;Saunders Elsevier&lt;/publisher&gt;&lt;urls&gt;&lt;/urls&gt;&lt;/record&gt;&lt;/Cite&gt;&lt;/EndNote&gt;</w:instrText>
      </w:r>
      <w:r w:rsidR="003B3EFC" w:rsidRPr="00A00845">
        <w:fldChar w:fldCharType="separate"/>
      </w:r>
      <w:r w:rsidR="003B3EFC" w:rsidRPr="00A00845">
        <w:rPr>
          <w:noProof/>
        </w:rPr>
        <w:t>(Tobias 2010)</w:t>
      </w:r>
      <w:r w:rsidR="003B3EFC" w:rsidRPr="00A00845">
        <w:fldChar w:fldCharType="end"/>
      </w:r>
      <w:r w:rsidR="00801064" w:rsidRPr="00A00845">
        <w:t>; i</w:t>
      </w:r>
      <w:r w:rsidRPr="00A00845">
        <w:t xml:space="preserve">t should be submitted for culture and cytology. </w:t>
      </w:r>
      <w:r w:rsidR="003D7340" w:rsidRPr="00A00845">
        <w:t>The t</w:t>
      </w:r>
      <w:r w:rsidRPr="00A00845">
        <w:t>reatment of choice is sub-total pericardiectomy</w:t>
      </w:r>
      <w:r w:rsidR="003D7340" w:rsidRPr="00A00845">
        <w:t xml:space="preserve"> and an exploratory thoracotomy</w:t>
      </w:r>
      <w:r w:rsidR="00164173" w:rsidRPr="00A00845">
        <w:t xml:space="preserve"> together with </w:t>
      </w:r>
      <w:r w:rsidR="003223FD" w:rsidRPr="00A00845">
        <w:t xml:space="preserve">long-term </w:t>
      </w:r>
      <w:r w:rsidR="00164173" w:rsidRPr="00A00845">
        <w:t>antibiosis based on culture and sensitivity results</w:t>
      </w:r>
      <w:r w:rsidR="003223FD" w:rsidRPr="00A00845">
        <w:t xml:space="preserve"> </w: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 </w:instrText>
      </w:r>
      <w:r w:rsidR="003223FD" w:rsidRPr="00A00845">
        <w:fldChar w:fldCharType="begin">
          <w:fldData xml:space="preserve">PEVuZE5vdGU+PENpdGU+PEF1dGhvcj5Bcm9uc29uPC9BdXRob3I+PFllYXI+MTk5NTwvWWVhcj48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</w:fldData>
        </w:fldChar>
      </w:r>
      <w:r w:rsidR="003223FD" w:rsidRPr="00A00845">
        <w:instrText xml:space="preserve"> ADDIN EN.CITE.DATA </w:instrText>
      </w:r>
      <w:r w:rsidR="003223FD" w:rsidRPr="00A00845">
        <w:fldChar w:fldCharType="end"/>
      </w:r>
      <w:r w:rsidR="003223FD" w:rsidRPr="00A00845">
        <w:fldChar w:fldCharType="separate"/>
      </w:r>
      <w:r w:rsidR="003223FD" w:rsidRPr="00A00845">
        <w:rPr>
          <w:noProof/>
        </w:rPr>
        <w:t>(Aronson and Gregory 1995)</w:t>
      </w:r>
      <w:r w:rsidR="003223FD" w:rsidRPr="00A00845">
        <w:fldChar w:fldCharType="end"/>
      </w:r>
      <w:r w:rsidR="003223FD" w:rsidRPr="00A00845">
        <w:t>.</w:t>
      </w:r>
      <w:r w:rsidR="00164173" w:rsidRPr="00A00845">
        <w:t xml:space="preserve"> </w:t>
      </w:r>
      <w:r w:rsidRPr="00A00845">
        <w:t xml:space="preserve"> </w:t>
      </w:r>
    </w:p>
    <w:p w14:paraId="0481E8E5" w14:textId="164ACF81" w:rsidR="00126AB1" w:rsidRPr="00A00845" w:rsidRDefault="00126AB1" w:rsidP="007C01B0">
      <w:pPr>
        <w:spacing w:line="480" w:lineRule="auto"/>
        <w:jc w:val="both"/>
        <w:rPr>
          <w:i/>
        </w:rPr>
      </w:pPr>
      <w:r w:rsidRPr="00A00845">
        <w:rPr>
          <w:i/>
        </w:rPr>
        <w:t>Left atrial rupture secondary to myxomatous mitral valve disease</w:t>
      </w:r>
    </w:p>
    <w:p w14:paraId="68D7A27B" w14:textId="5363903E" w:rsidR="007C01B0" w:rsidRPr="00A00845" w:rsidRDefault="00152F62" w:rsidP="007C01B0">
      <w:pPr>
        <w:spacing w:line="480" w:lineRule="auto"/>
        <w:jc w:val="both"/>
      </w:pPr>
      <w:r w:rsidRPr="00A00845">
        <w:t xml:space="preserve">In dogs with severe myxomatous mitral valve disease the left atrium will dilate, </w:t>
      </w:r>
      <w:r w:rsidR="00D65B80" w:rsidRPr="00A00845">
        <w:t>damag</w:t>
      </w:r>
      <w:r w:rsidRPr="00A00845">
        <w:t>ing the endoc</w:t>
      </w:r>
      <w:r w:rsidR="003D7340" w:rsidRPr="00A00845">
        <w:t>ar</w:t>
      </w:r>
      <w:r w:rsidRPr="00A00845">
        <w:t>dium</w:t>
      </w:r>
      <w:r w:rsidR="003D7340" w:rsidRPr="00A00845">
        <w:t>. Furthermore, eccentric</w:t>
      </w:r>
      <w:r w:rsidRPr="00A00845">
        <w:t xml:space="preserve"> jets of mitral regurgitation </w:t>
      </w:r>
      <w:r w:rsidR="00101736" w:rsidRPr="00A00845">
        <w:t xml:space="preserve">can </w:t>
      </w:r>
      <w:r w:rsidRPr="00A00845">
        <w:t>result in jet lesions of the left atrial wall</w:t>
      </w:r>
      <w:r w:rsidR="00D65B80" w:rsidRPr="00A00845">
        <w:t xml:space="preserve"> </w:t>
      </w:r>
      <w:r w:rsidR="009F3F00" w:rsidRPr="00A00845">
        <w:fldChar w:fldCharType="begin"/>
      </w:r>
      <w:r w:rsidR="009F3F00"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9F3F00" w:rsidRPr="00A00845">
        <w:fldChar w:fldCharType="separate"/>
      </w:r>
      <w:r w:rsidR="009F3F00" w:rsidRPr="00A00845">
        <w:rPr>
          <w:noProof/>
        </w:rPr>
        <w:t>(Sisson and Thomas 1999)</w:t>
      </w:r>
      <w:r w:rsidR="009F3F00" w:rsidRPr="00A00845">
        <w:fldChar w:fldCharType="end"/>
      </w:r>
      <w:r w:rsidRPr="00A00845">
        <w:t xml:space="preserve">. </w:t>
      </w:r>
      <w:r w:rsidR="00101736" w:rsidRPr="00A00845">
        <w:t>These changes can result in rupture of the left atrium. The scenario is acute cardiac tamponade and often cardiogenic shock</w:t>
      </w:r>
      <w:r w:rsidR="009F3F00" w:rsidRPr="00A00845">
        <w:t xml:space="preserve"> </w:t>
      </w:r>
      <w:r w:rsidR="009F3F00" w:rsidRPr="00A00845">
        <w:fldChar w:fldCharType="begin"/>
      </w:r>
      <w:r w:rsidR="009F3F00" w:rsidRPr="00A00845">
        <w:instrText xml:space="preserve"> ADDIN EN.CITE &lt;EndNote&gt;&lt;Cite&gt;&lt;Author&gt;Reineke&lt;/Author&gt;&lt;Year&gt;2008&lt;/Year&gt;&lt;RecNum&gt;234&lt;/RecNum&gt;&lt;DisplayText&gt;(Reineke et al. 2008)&lt;/DisplayText&gt;&lt;record&gt;&lt;rec-number&gt;234&lt;/rec-number&gt;&lt;foreign-keys&gt;&lt;key app="EN" db-id="2v25edasv9f5t8eae2b52zrqvapdwav9ptxv" timestamp="1554130139"&gt;234&lt;/key&gt;&lt;/foreign-keys&gt;&lt;ref-type name="Journal Article"&gt;17&lt;/ref-type&gt;&lt;contributors&gt;&lt;authors&gt;&lt;author&gt;Reineke, E. L.&lt;/author&gt;&lt;author&gt;Burkett, D. E.&lt;/author&gt;&lt;author&gt;Drobatz, K. J.&lt;/author&gt;&lt;/authors&gt;&lt;/contributors&gt;&lt;auth-address&gt;Univ Penn, Sch Vet Med, Dept Clin Studies, Philadelphia, PA 19104 USA&lt;/auth-address&gt;&lt;titles&gt;&lt;title&gt;Left atrial rupture in dogs: 14 cases (1990-2005)&lt;/title&gt;&lt;secondary-title&gt;Journal of Veterinary Emergency and Critical Care&lt;/secondary-title&gt;&lt;alt-title&gt;J Vet Emerg Crit Car&lt;/alt-title&gt;&lt;/titles&gt;&lt;periodical&gt;&lt;full-title&gt;Journal of Veterinary Emergency and Critical Care&lt;/full-title&gt;&lt;abbr-1&gt;J Vet Emerg Crit Car&lt;/abbr-1&gt;&lt;/periodical&gt;&lt;alt-periodical&gt;&lt;full-title&gt;Journal of Veterinary Emergency and Critical Care&lt;/full-title&gt;&lt;abbr-1&gt;J Vet Emerg Crit Car&lt;/abbr-1&gt;&lt;/alt-periodical&gt;&lt;pages&gt;158-164&lt;/pages&gt;&lt;volume&gt;18&lt;/volume&gt;&lt;number&gt;2&lt;/number&gt;&lt;keywords&gt;&lt;keyword&gt;echocardiography&lt;/keyword&gt;&lt;keyword&gt;pericardial effusion&lt;/keyword&gt;&lt;keyword&gt;valvular disease&lt;/keyword&gt;&lt;keyword&gt;chronic valvular disease&lt;/keyword&gt;&lt;keyword&gt;mitral-valve-prolapse&lt;/keyword&gt;&lt;keyword&gt;pericardial-effusion&lt;/keyword&gt;&lt;keyword&gt;trauma&lt;/keyword&gt;&lt;keyword&gt;echocardiography&lt;/keyword&gt;&lt;keyword&gt;fluid&lt;/keyword&gt;&lt;keyword&gt;blood&lt;/keyword&gt;&lt;keyword&gt;hemopericardium&lt;/keyword&gt;&lt;keyword&gt;endocardiosis&lt;/keyword&gt;&lt;keyword&gt;regurgitation&lt;/keyword&gt;&lt;/keywords&gt;&lt;dates&gt;&lt;year&gt;2008&lt;/year&gt;&lt;pub-dates&gt;&lt;date&gt;Apr&lt;/date&gt;&lt;/pub-dates&gt;&lt;/dates&gt;&lt;isbn&gt;1479-3261&lt;/isbn&gt;&lt;accession-num&gt;WOS:000254503100005&lt;/accession-num&gt;&lt;urls&gt;&lt;related-urls&gt;&lt;url&gt;&amp;lt;Go to ISI&amp;gt;://WOS:000254503100005&lt;/url&gt;&lt;/related-urls&gt;&lt;/urls&gt;&lt;electronic-resource-num&gt;10.1111/j.1476-4431.2008.00289.x&lt;/electronic-resource-num&gt;&lt;language&gt;English&lt;/language&gt;&lt;/record&gt;&lt;/Cite&gt;&lt;/EndNote&gt;</w:instrText>
      </w:r>
      <w:r w:rsidR="009F3F00" w:rsidRPr="00A00845">
        <w:fldChar w:fldCharType="separate"/>
      </w:r>
      <w:r w:rsidR="009F3F00" w:rsidRPr="00A00845">
        <w:rPr>
          <w:noProof/>
        </w:rPr>
        <w:t>(Reineke et al. 2008)</w:t>
      </w:r>
      <w:r w:rsidR="009F3F00" w:rsidRPr="00A00845">
        <w:fldChar w:fldCharType="end"/>
      </w:r>
      <w:r w:rsidR="00101736" w:rsidRPr="00A00845">
        <w:t xml:space="preserve">. </w:t>
      </w:r>
      <w:r w:rsidR="003D7340" w:rsidRPr="00A00845">
        <w:t xml:space="preserve">Echocardiography will </w:t>
      </w:r>
      <w:r w:rsidR="00D65B80" w:rsidRPr="00A00845">
        <w:t xml:space="preserve">usually </w:t>
      </w:r>
      <w:r w:rsidR="003D7340" w:rsidRPr="00A00845">
        <w:t xml:space="preserve">reveal </w:t>
      </w:r>
      <w:r w:rsidR="005A208B" w:rsidRPr="00A00845">
        <w:t>PE</w:t>
      </w:r>
      <w:r w:rsidR="003D7340" w:rsidRPr="00A00845">
        <w:t xml:space="preserve"> and often a large </w:t>
      </w:r>
      <w:r w:rsidR="003A7AB4" w:rsidRPr="00A00845">
        <w:t xml:space="preserve">hyperechoic </w:t>
      </w:r>
      <w:r w:rsidR="003D7340" w:rsidRPr="00A00845">
        <w:t xml:space="preserve">thrombus like structure </w:t>
      </w:r>
      <w:r w:rsidR="003A7AB4" w:rsidRPr="00A00845">
        <w:t xml:space="preserve">extending from the left atrial wall </w:t>
      </w:r>
      <w:r w:rsidR="003D7340" w:rsidRPr="00A00845">
        <w:t xml:space="preserve">within the pericardial sac </w:t>
      </w:r>
      <w:r w:rsidR="00A51E6F" w:rsidRPr="00A00845">
        <w:fldChar w:fldCharType="begin"/>
      </w:r>
      <w:r w:rsidR="00A51E6F" w:rsidRPr="00A00845">
        <w:instrText xml:space="preserve"> ADDIN EN.CITE &lt;EndNote&gt;&lt;Cite&gt;&lt;Author&gt;Tobias&lt;/Author&gt;&lt;Year&gt;2010&lt;/Year&gt;&lt;RecNum&gt;222&lt;/RecNum&gt;&lt;DisplayText&gt;(Tobias 2010)&lt;/DisplayText&gt;&lt;record&gt;&lt;rec-number&gt;222&lt;/rec-number&gt;&lt;foreign-keys&gt;&lt;key app="EN" db-id="2v25edasv9f5t8eae2b52zrqvapdwav9ptxv" timestamp="1554117434"&gt;222&lt;/key&gt;&lt;/foreign-keys&gt;&lt;ref-type name="Book Section"&gt;5&lt;/ref-type&gt;&lt;contributors&gt;&lt;authors&gt;&lt;author&gt;Tobias, A.H.&lt;/author&gt;&lt;/authors&gt;&lt;secondary-authors&gt;&lt;author&gt;Ettinger, S.J.&lt;/author&gt;&lt;author&gt;Feldman, E.C.&lt;/author&gt;&lt;/secondary-authors&gt;&lt;/contributors&gt;&lt;titles&gt;&lt;title&gt;Pericardial Diseases&lt;/title&gt;&lt;secondary-title&gt;Textbook of Veterinary Internal Medicine Diseases of the Dog and Cat&lt;/secondary-title&gt;&lt;/titles&gt;&lt;pages&gt;1342-1352&lt;/pages&gt;&lt;edition&gt;7th &lt;/edition&gt;&lt;section&gt;253&lt;/section&gt;&lt;dates&gt;&lt;year&gt;2010&lt;/year&gt;&lt;/dates&gt;&lt;pub-location&gt;Missouri, USA&lt;/pub-location&gt;&lt;publisher&gt;Saunders Elsevier&lt;/publisher&gt;&lt;urls&gt;&lt;/urls&gt;&lt;/record&gt;&lt;/Cite&gt;&lt;/EndNote&gt;</w:instrText>
      </w:r>
      <w:r w:rsidR="00A51E6F" w:rsidRPr="00A00845">
        <w:fldChar w:fldCharType="separate"/>
      </w:r>
      <w:r w:rsidR="00A51E6F" w:rsidRPr="00A00845">
        <w:rPr>
          <w:noProof/>
        </w:rPr>
        <w:t>(Tobias 2010)</w:t>
      </w:r>
      <w:r w:rsidR="00A51E6F" w:rsidRPr="00A00845">
        <w:fldChar w:fldCharType="end"/>
      </w:r>
      <w:r w:rsidR="00454360" w:rsidRPr="00A00845">
        <w:t xml:space="preserve"> </w:t>
      </w:r>
      <w:r w:rsidR="003D7340" w:rsidRPr="00A00845">
        <w:t xml:space="preserve">(Figure </w:t>
      </w:r>
      <w:r w:rsidR="00BF2D5B" w:rsidRPr="00A00845">
        <w:t>10</w:t>
      </w:r>
      <w:r w:rsidR="003D7340" w:rsidRPr="00A00845">
        <w:t>).</w:t>
      </w:r>
      <w:r w:rsidR="0049034C" w:rsidRPr="00A00845">
        <w:t xml:space="preserve"> Pericardiocentesis can be performed, but this can lead to further haemorrhage from the rupture site and so would be performed based on the clinical presentation of the dog. </w:t>
      </w:r>
      <w:r w:rsidR="00D65B80" w:rsidRPr="00A00845">
        <w:t xml:space="preserve">A recent study suggests that dogs with no previous history of </w:t>
      </w:r>
      <w:r w:rsidR="00F56999" w:rsidRPr="00A00845">
        <w:t>HF</w:t>
      </w:r>
      <w:r w:rsidR="00D65B80" w:rsidRPr="00A00845">
        <w:t xml:space="preserve"> at the time of diagnosis of left atrial rupture have a longer survival time (345 days) compared to dogs with pre-existing </w:t>
      </w:r>
      <w:r w:rsidR="00F56999" w:rsidRPr="00A00845">
        <w:t>HF</w:t>
      </w:r>
      <w:r w:rsidR="00D65B80" w:rsidRPr="00A00845">
        <w:t xml:space="preserve"> </w:t>
      </w:r>
      <w:r w:rsidR="00A51E6F" w:rsidRPr="00A00845">
        <w:fldChar w:fldCharType="begin"/>
      </w:r>
      <w:r w:rsidR="00A51E6F" w:rsidRPr="00A00845">
        <w:instrText xml:space="preserve"> ADDIN EN.CITE &lt;EndNote&gt;&lt;Cite&gt;&lt;Author&gt;Nakamura&lt;/Author&gt;&lt;Year&gt;2014&lt;/Year&gt;&lt;RecNum&gt;235&lt;/RecNum&gt;&lt;DisplayText&gt;(Nakamura et al. 2014)&lt;/DisplayText&gt;&lt;record&gt;&lt;rec-number&gt;235&lt;/rec-number&gt;&lt;foreign-keys&gt;&lt;key app="EN" db-id="2v25edasv9f5t8eae2b52zrqvapdwav9ptxv" timestamp="1554130857"&gt;235&lt;/key&gt;&lt;/foreign-keys&gt;&lt;ref-type name="Journal Article"&gt;17&lt;/ref-type&gt;&lt;contributors&gt;&lt;authors&gt;&lt;author&gt;Nakamura, R. K.&lt;/author&gt;&lt;author&gt;Tompkins, E.&lt;/author&gt;&lt;author&gt;Russell, N. J.&lt;/author&gt;&lt;author&gt;Zimmerman, S. A.&lt;/author&gt;&lt;author&gt;Yuhas, D. L.&lt;/author&gt;&lt;author&gt;Morrison, T. J.&lt;/author&gt;&lt;author&gt;Lesser, M. B.&lt;/author&gt;&lt;/authors&gt;&lt;/contributors&gt;&lt;auth-address&gt;Advanced Veterinary Care Center **** , Department of Cardiology, Lawndale, CA (R.N., N.R., S.Z., D.Y., T.M., M.L.); and Mid-Atlantic Equine Medical Center, Ambulatory Department, Ringoes, NJ (E.T.).&lt;/auth-address&gt;&lt;titles&gt;&lt;title&gt;Left atrial rupture secondary to myxomatous mitral valve disease in 11 dogs&lt;/title&gt;&lt;secondary-title&gt;J Am Anim Hosp Assoc&lt;/secondary-title&gt;&lt;/titles&gt;&lt;periodical&gt;&lt;full-title&gt;J Am Anim Hosp Assoc&lt;/full-title&gt;&lt;/periodical&gt;&lt;pages&gt;405-8&lt;/pages&gt;&lt;volume&gt;50&lt;/volume&gt;&lt;number&gt;6&lt;/number&gt;&lt;edition&gt;2014/09/25&lt;/edition&gt;&lt;keywords&gt;&lt;keyword&gt;Animals&lt;/keyword&gt;&lt;keyword&gt;California&lt;/keyword&gt;&lt;keyword&gt;Dog Diseases/*mortality&lt;/keyword&gt;&lt;keyword&gt;Dogs&lt;/keyword&gt;&lt;keyword&gt;Female&lt;/keyword&gt;&lt;keyword&gt;Heart Atria/*pathology&lt;/keyword&gt;&lt;keyword&gt;Heart Rupture/mortality/*veterinary&lt;/keyword&gt;&lt;keyword&gt;Male&lt;/keyword&gt;&lt;keyword&gt;Mitral Valve Prolapse/complications/mortality/*veterinary&lt;/keyword&gt;&lt;keyword&gt;Retrospective Studies&lt;/keyword&gt;&lt;keyword&gt;Survival Analysis&lt;/keyword&gt;&lt;/keywords&gt;&lt;dates&gt;&lt;year&gt;2014&lt;/year&gt;&lt;pub-dates&gt;&lt;date&gt;Nov-Dec&lt;/date&gt;&lt;/pub-dates&gt;&lt;/dates&gt;&lt;isbn&gt;0587-2871 (Print)&amp;#xD;0587-2871 (Linking)&lt;/isbn&gt;&lt;accession-num&gt;25251426&lt;/accession-num&gt;&lt;urls&gt;&lt;related-urls&gt;&lt;url&gt;https://www.ncbi.nlm.nih.gov/pubmed/25251426&lt;/url&gt;&lt;/related-urls&gt;&lt;/urls&gt;&lt;electronic-resource-num&gt;10.5326/JAAHA-MS-6084&lt;/electronic-resource-num&gt;&lt;/record&gt;&lt;/Cite&gt;&lt;/EndNote&gt;</w:instrText>
      </w:r>
      <w:r w:rsidR="00A51E6F" w:rsidRPr="00A00845">
        <w:fldChar w:fldCharType="separate"/>
      </w:r>
      <w:r w:rsidR="00A51E6F" w:rsidRPr="00A00845">
        <w:rPr>
          <w:noProof/>
        </w:rPr>
        <w:t>(Nakamura et al. 2014)</w:t>
      </w:r>
      <w:r w:rsidR="00A51E6F" w:rsidRPr="00A00845">
        <w:fldChar w:fldCharType="end"/>
      </w:r>
      <w:r w:rsidR="00D65B80" w:rsidRPr="00A00845">
        <w:t>.</w:t>
      </w:r>
    </w:p>
    <w:p w14:paraId="05C23192" w14:textId="0E1A4834" w:rsidR="003D7340" w:rsidRPr="00A00845" w:rsidRDefault="005A208B" w:rsidP="007C01B0">
      <w:pPr>
        <w:spacing w:line="480" w:lineRule="auto"/>
        <w:jc w:val="both"/>
      </w:pPr>
      <w:r w:rsidRPr="00A00845">
        <w:lastRenderedPageBreak/>
        <w:t>P</w:t>
      </w:r>
      <w:r w:rsidR="00D65B80" w:rsidRPr="00A00845">
        <w:t>ericardial effusion</w:t>
      </w:r>
      <w:r w:rsidR="003D7340" w:rsidRPr="00A00845">
        <w:t xml:space="preserve"> is frequently observed in dogs with </w:t>
      </w:r>
      <w:r w:rsidR="00F56999" w:rsidRPr="00A00845">
        <w:t>HF</w:t>
      </w:r>
      <w:r w:rsidR="003D7340" w:rsidRPr="00A00845">
        <w:t xml:space="preserve">, </w:t>
      </w:r>
      <w:r w:rsidR="0049034C" w:rsidRPr="00A00845">
        <w:t>but it is rarely in large enough volumes to be haemodynamically significant</w:t>
      </w:r>
      <w:r w:rsidR="00B478AF" w:rsidRPr="00A00845">
        <w:t xml:space="preserve">. Therefore, </w:t>
      </w:r>
      <w:r w:rsidR="00F56999" w:rsidRPr="00A00845">
        <w:t>HF</w:t>
      </w:r>
      <w:r w:rsidR="0049034C" w:rsidRPr="00A00845">
        <w:t xml:space="preserve"> should be treated to resolve it. </w:t>
      </w:r>
    </w:p>
    <w:p w14:paraId="7DC7005E" w14:textId="5A3710F8" w:rsidR="00164173" w:rsidRPr="00A00845" w:rsidRDefault="00164173" w:rsidP="007C01B0">
      <w:pPr>
        <w:spacing w:line="480" w:lineRule="auto"/>
        <w:jc w:val="both"/>
        <w:rPr>
          <w:b/>
        </w:rPr>
      </w:pPr>
      <w:r w:rsidRPr="00A00845">
        <w:rPr>
          <w:b/>
        </w:rPr>
        <w:t>Constrictive Pericarditis</w:t>
      </w:r>
    </w:p>
    <w:p w14:paraId="5983050E" w14:textId="0F5C8410" w:rsidR="00164173" w:rsidRPr="00A00845" w:rsidRDefault="00164173" w:rsidP="007C01B0">
      <w:pPr>
        <w:spacing w:line="480" w:lineRule="auto"/>
        <w:jc w:val="both"/>
      </w:pPr>
      <w:r w:rsidRPr="00A00845">
        <w:t xml:space="preserve">Constrictive pericarditis should be considered </w:t>
      </w:r>
      <w:r w:rsidR="00427450" w:rsidRPr="00A00845">
        <w:t xml:space="preserve">a possibility </w:t>
      </w:r>
      <w:r w:rsidRPr="00A00845">
        <w:t xml:space="preserve">for any animal with </w:t>
      </w:r>
      <w:r w:rsidR="00454360" w:rsidRPr="00A00845">
        <w:t>abdominal effusion</w:t>
      </w:r>
      <w:r w:rsidRPr="00A00845">
        <w:t xml:space="preserve"> for which an underlying cause cannot be easily identified</w:t>
      </w:r>
      <w:r w:rsidR="00710E76" w:rsidRPr="00A00845">
        <w:t>.</w:t>
      </w:r>
      <w:r w:rsidRPr="00A00845">
        <w:t xml:space="preserve"> It occurs when the pericardium becomes </w:t>
      </w:r>
      <w:r w:rsidR="00427450" w:rsidRPr="00A00845">
        <w:t>fibrotic</w:t>
      </w:r>
      <w:r w:rsidR="00801064" w:rsidRPr="00A00845">
        <w:t>, causing</w:t>
      </w:r>
      <w:r w:rsidR="00454360" w:rsidRPr="00A00845">
        <w:t xml:space="preserve"> </w:t>
      </w:r>
      <w:r w:rsidRPr="00A00845">
        <w:t>increased ventricular and atrial diastolic pressures</w:t>
      </w:r>
      <w:r w:rsidR="00ED7E08" w:rsidRPr="00A00845">
        <w:t xml:space="preserve"> </w:t>
      </w:r>
      <w:r w:rsidR="00ED7E08" w:rsidRPr="00A00845">
        <w:fldChar w:fldCharType="begin"/>
      </w:r>
      <w:r w:rsidR="00ED7E08" w:rsidRPr="00A00845">
        <w:instrText xml:space="preserve"> ADDIN EN.CITE &lt;EndNote&gt;&lt;Cite&gt;&lt;Author&gt;Schwefer&lt;/Author&gt;&lt;Year&gt;2009&lt;/Year&gt;&lt;RecNum&gt;237&lt;/RecNum&gt;&lt;DisplayText&gt;(Schwefer et al. 2009)&lt;/DisplayText&gt;&lt;record&gt;&lt;rec-number&gt;237&lt;/rec-number&gt;&lt;foreign-keys&gt;&lt;key app="EN" db-id="2v25edasv9f5t8eae2b52zrqvapdwav9ptxv" timestamp="1554131521"&gt;237&lt;/key&gt;&lt;/foreign-keys&gt;&lt;ref-type name="Journal Article"&gt;17&lt;/ref-type&gt;&lt;contributors&gt;&lt;authors&gt;&lt;author&gt;Schwefer, M.&lt;/author&gt;&lt;author&gt;Aschenbach, R.&lt;/author&gt;&lt;author&gt;Heidemann, J.&lt;/author&gt;&lt;author&gt;Mey, C.&lt;/author&gt;&lt;author&gt;Lapp, H.&lt;/author&gt;&lt;/authors&gt;&lt;/contributors&gt;&lt;auth-address&gt;Helios Klinikum Erfurt, Department of Cardiology, Nordhaeuser Strasse 74, D-99089 Erfurt, Germany.&lt;/auth-address&gt;&lt;titles&gt;&lt;title&gt;Constrictive pericarditis, still a diagnostic challenge: comprehensive review of clinical management&lt;/title&gt;&lt;secondary-title&gt;Eur J Cardiothorac Surg&lt;/secondary-title&gt;&lt;/titles&gt;&lt;periodical&gt;&lt;full-title&gt;Eur J Cardiothorac Surg&lt;/full-title&gt;&lt;/periodical&gt;&lt;pages&gt;502-10&lt;/pages&gt;&lt;volume&gt;36&lt;/volume&gt;&lt;number&gt;3&lt;/number&gt;&lt;edition&gt;2009/04/28&lt;/edition&gt;&lt;keywords&gt;&lt;keyword&gt;Biomarkers/blood&lt;/keyword&gt;&lt;keyword&gt;Diagnosis, Differential&lt;/keyword&gt;&lt;keyword&gt;Echocardiography, Doppler/methods&lt;/keyword&gt;&lt;keyword&gt;Electrocardiography&lt;/keyword&gt;&lt;keyword&gt;Hemodynamics&lt;/keyword&gt;&lt;keyword&gt;Humans&lt;/keyword&gt;&lt;keyword&gt;Magnetic Resonance Imaging/methods&lt;/keyword&gt;&lt;keyword&gt;Natriuretic Peptide, Brain/blood&lt;/keyword&gt;&lt;keyword&gt;Pericarditis, Constrictive/*diagnosis/physiopathology/therapy&lt;/keyword&gt;&lt;keyword&gt;Tomography, X-Ray Computed/methods&lt;/keyword&gt;&lt;keyword&gt;Treatment Outcome&lt;/keyword&gt;&lt;/keywords&gt;&lt;dates&gt;&lt;year&gt;2009&lt;/year&gt;&lt;pub-dates&gt;&lt;date&gt;Sep&lt;/date&gt;&lt;/pub-dates&gt;&lt;/dates&gt;&lt;isbn&gt;1873-734X (Electronic)&amp;#xD;1010-7940 (Linking)&lt;/isbn&gt;&lt;accession-num&gt;19394850&lt;/accession-num&gt;&lt;urls&gt;&lt;related-urls&gt;&lt;url&gt;https://www.ncbi.nlm.nih.gov/pubmed/19394850&lt;/url&gt;&lt;/related-urls&gt;&lt;/urls&gt;&lt;electronic-resource-num&gt;10.1016/j.ejcts.2009.03.004&lt;/electronic-resource-num&gt;&lt;/record&gt;&lt;/Cite&gt;&lt;/EndNote&gt;</w:instrText>
      </w:r>
      <w:r w:rsidR="00ED7E08" w:rsidRPr="00A00845">
        <w:fldChar w:fldCharType="separate"/>
      </w:r>
      <w:r w:rsidR="00ED7E08" w:rsidRPr="00A00845">
        <w:rPr>
          <w:noProof/>
        </w:rPr>
        <w:t>(Schwefer et al. 2009)</w:t>
      </w:r>
      <w:r w:rsidR="00ED7E08" w:rsidRPr="00A00845">
        <w:fldChar w:fldCharType="end"/>
      </w:r>
      <w:r w:rsidR="00ED7E08" w:rsidRPr="00A00845">
        <w:t>.</w:t>
      </w:r>
      <w:r w:rsidRPr="00A00845">
        <w:t xml:space="preserve"> Occasionally, a small volume effusion may be identified</w:t>
      </w:r>
      <w:r w:rsidR="004275DB" w:rsidRPr="00A00845">
        <w:t xml:space="preserve"> on echocardiography</w:t>
      </w:r>
      <w:r w:rsidR="00454360" w:rsidRPr="00A00845">
        <w:t>;</w:t>
      </w:r>
      <w:r w:rsidR="000327B0" w:rsidRPr="00A00845">
        <w:t xml:space="preserve"> this is</w:t>
      </w:r>
      <w:r w:rsidRPr="00A00845">
        <w:t xml:space="preserve"> known as constrictive-effusive pericarditis. </w:t>
      </w:r>
    </w:p>
    <w:p w14:paraId="59830FC3" w14:textId="6B431C32" w:rsidR="00164173" w:rsidRPr="00A00845" w:rsidRDefault="00164173" w:rsidP="007C01B0">
      <w:pPr>
        <w:spacing w:line="480" w:lineRule="auto"/>
        <w:jc w:val="both"/>
      </w:pPr>
      <w:r w:rsidRPr="00A00845">
        <w:t xml:space="preserve">Tamponade </w:t>
      </w:r>
      <w:r w:rsidR="00BA6104" w:rsidRPr="00A00845">
        <w:t xml:space="preserve">might be present with constrictive-effusive disease, but if effusion is not observed then tamponade </w:t>
      </w:r>
      <w:r w:rsidRPr="00A00845">
        <w:t>is</w:t>
      </w:r>
      <w:r w:rsidR="00BA6104" w:rsidRPr="00A00845">
        <w:t xml:space="preserve"> usually absent;</w:t>
      </w:r>
      <w:r w:rsidRPr="00A00845">
        <w:t xml:space="preserve"> instead it is the fibrous pericardium that causes the clinical signs </w:t>
      </w:r>
      <w:r w:rsidR="000327B0" w:rsidRPr="00A00845">
        <w:t>of elevated</w:t>
      </w:r>
      <w:r w:rsidRPr="00A00845">
        <w:t xml:space="preserve"> systemic venous </w:t>
      </w:r>
      <w:r w:rsidR="000327B0" w:rsidRPr="00A00845">
        <w:t xml:space="preserve">pressure </w:t>
      </w:r>
      <w:r w:rsidR="005F140C" w:rsidRPr="00A00845">
        <w:fldChar w:fldCharType="begin"/>
      </w:r>
      <w:r w:rsidR="005F140C" w:rsidRPr="00A00845">
        <w:instrText xml:space="preserve"> ADDIN EN.CITE &lt;EndNote&gt;&lt;Cite&gt;&lt;Author&gt;Thomas&lt;/Author&gt;&lt;Year&gt;1984&lt;/Year&gt;&lt;RecNum&gt;236&lt;/RecNum&gt;&lt;DisplayText&gt;(Thomas et al. 1984)&lt;/DisplayText&gt;&lt;record&gt;&lt;rec-number&gt;236&lt;/rec-number&gt;&lt;foreign-keys&gt;&lt;key app="EN" db-id="2v25edasv9f5t8eae2b52zrqvapdwav9ptxv" timestamp="1554131014"&gt;236&lt;/key&gt;&lt;/foreign-keys&gt;&lt;ref-type name="Journal Article"&gt;17&lt;/ref-type&gt;&lt;contributors&gt;&lt;authors&gt;&lt;author&gt;Thomas, W. P.&lt;/author&gt;&lt;author&gt;Reed, J. R.&lt;/author&gt;&lt;author&gt;Bauer, T. G.&lt;/author&gt;&lt;author&gt;Breznock, E. M.&lt;/author&gt;&lt;/authors&gt;&lt;/contributors&gt;&lt;titles&gt;&lt;title&gt;Constrictive pericardial disease in the dog&lt;/title&gt;&lt;secondary-title&gt;J Am Vet Med Assoc&lt;/secondary-title&gt;&lt;/titles&gt;&lt;periodical&gt;&lt;full-title&gt;J Am Vet Med Assoc&lt;/full-title&gt;&lt;/periodical&gt;&lt;pages&gt;546-53&lt;/pages&gt;&lt;volume&gt;184&lt;/volume&gt;&lt;number&gt;5&lt;/number&gt;&lt;edition&gt;1984/03/01&lt;/edition&gt;&lt;keywords&gt;&lt;keyword&gt;Animals&lt;/keyword&gt;&lt;keyword&gt;Dog Diseases/diagnostic imaging/etiology/*pathology/physiopathology/surgery&lt;/keyword&gt;&lt;keyword&gt;Dogs&lt;/keyword&gt;&lt;keyword&gt;Electrocardiography&lt;/keyword&gt;&lt;keyword&gt;Female&lt;/keyword&gt;&lt;keyword&gt;Hemodynamics&lt;/keyword&gt;&lt;keyword&gt;Male&lt;/keyword&gt;&lt;keyword&gt;Pericarditis, Constrictive/diagnostic&lt;/keyword&gt;&lt;keyword&gt;imaging/etiology/pathology/physiopathology/surgery/*veterinary&lt;/keyword&gt;&lt;keyword&gt;Radiography&lt;/keyword&gt;&lt;/keywords&gt;&lt;dates&gt;&lt;year&gt;1984&lt;/year&gt;&lt;pub-dates&gt;&lt;date&gt;Mar 1&lt;/date&gt;&lt;/pub-dates&gt;&lt;/dates&gt;&lt;isbn&gt;0003-1488 (Print)&amp;#xD;0003-1488 (Linking)&lt;/isbn&gt;&lt;accession-num&gt;6706798&lt;/accession-num&gt;&lt;urls&gt;&lt;related-urls&gt;&lt;url&gt;https://www.ncbi.nlm.nih.gov/pubmed/6706798&lt;/url&gt;&lt;/related-urls&gt;&lt;/urls&gt;&lt;/record&gt;&lt;/Cite&gt;&lt;/EndNote&gt;</w:instrText>
      </w:r>
      <w:r w:rsidR="005F140C" w:rsidRPr="00A00845">
        <w:fldChar w:fldCharType="separate"/>
      </w:r>
      <w:r w:rsidR="005F140C" w:rsidRPr="00A00845">
        <w:rPr>
          <w:noProof/>
        </w:rPr>
        <w:t>(Thomas et al. 1984)</w:t>
      </w:r>
      <w:r w:rsidR="005F140C" w:rsidRPr="00A00845">
        <w:fldChar w:fldCharType="end"/>
      </w:r>
      <w:r w:rsidRPr="00A00845">
        <w:t xml:space="preserve">. </w:t>
      </w:r>
      <w:r w:rsidRPr="00A00845">
        <w:rPr>
          <w:i/>
        </w:rPr>
        <w:t xml:space="preserve">Pulsus paradoxus </w:t>
      </w:r>
      <w:r w:rsidRPr="00A00845">
        <w:t>is uncommon as changes in intrathoracic pressure are not transmitted to the cardiac chambers</w:t>
      </w:r>
      <w:r w:rsidR="00F30F20" w:rsidRPr="00A00845">
        <w:t xml:space="preserve"> </w:t>
      </w:r>
      <w:r w:rsidR="00F30F20" w:rsidRPr="00A00845">
        <w:fldChar w:fldCharType="begin"/>
      </w:r>
      <w:r w:rsidR="00F30F20"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F30F20" w:rsidRPr="00A00845">
        <w:fldChar w:fldCharType="separate"/>
      </w:r>
      <w:r w:rsidR="00F30F20" w:rsidRPr="00A00845">
        <w:rPr>
          <w:noProof/>
        </w:rPr>
        <w:t>(Sisson and Thomas 1999)</w:t>
      </w:r>
      <w:r w:rsidR="00F30F20" w:rsidRPr="00A00845">
        <w:fldChar w:fldCharType="end"/>
      </w:r>
      <w:r w:rsidRPr="00A00845">
        <w:t>.</w:t>
      </w:r>
      <w:r w:rsidR="00305D85" w:rsidRPr="00A00845">
        <w:t xml:space="preserve"> The</w:t>
      </w:r>
      <w:r w:rsidRPr="00A00845">
        <w:t xml:space="preserve"> </w:t>
      </w:r>
      <w:r w:rsidR="00305D85" w:rsidRPr="00A00845">
        <w:t>cause</w:t>
      </w:r>
      <w:r w:rsidR="001936D4" w:rsidRPr="00A00845">
        <w:t xml:space="preserve"> of constrictive disease is not clear, but could include repeated pericardiocentesis, foreign body reaction</w:t>
      </w:r>
      <w:r w:rsidR="000327B0" w:rsidRPr="00A00845">
        <w:t xml:space="preserve"> and</w:t>
      </w:r>
      <w:r w:rsidR="001936D4" w:rsidRPr="00A00845">
        <w:t xml:space="preserve"> previous infective pericarditis</w:t>
      </w:r>
      <w:r w:rsidR="005F140C" w:rsidRPr="00A00845">
        <w:t xml:space="preserve"> </w:t>
      </w:r>
      <w:r w:rsidR="005F140C" w:rsidRPr="00A00845">
        <w:fldChar w:fldCharType="begin">
          <w:fldData xml:space="preserve">PEVuZE5vdGU+PENpdGU+PEF1dGhvcj5NZWxsYW5ieTwvQXV0aG9yPjxZZWFyPjIwMDU8L1llYXI+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</w:fldData>
        </w:fldChar>
      </w:r>
      <w:r w:rsidR="005F140C" w:rsidRPr="00A00845">
        <w:instrText xml:space="preserve"> ADDIN EN.CITE </w:instrText>
      </w:r>
      <w:r w:rsidR="005F140C" w:rsidRPr="00A00845">
        <w:fldChar w:fldCharType="begin">
          <w:fldData xml:space="preserve">PEVuZE5vdGU+PENpdGU+PEF1dGhvcj5NZWxsYW5ieTwvQXV0aG9yPjxZZWFyPjIwMDU8L1llYXI+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</w:fldData>
        </w:fldChar>
      </w:r>
      <w:r w:rsidR="005F140C" w:rsidRPr="00A00845">
        <w:instrText xml:space="preserve"> ADDIN EN.CITE.DATA </w:instrText>
      </w:r>
      <w:r w:rsidR="005F140C" w:rsidRPr="00A00845">
        <w:fldChar w:fldCharType="end"/>
      </w:r>
      <w:r w:rsidR="005F140C" w:rsidRPr="00A00845">
        <w:fldChar w:fldCharType="separate"/>
      </w:r>
      <w:r w:rsidR="005F140C" w:rsidRPr="00A00845">
        <w:rPr>
          <w:noProof/>
        </w:rPr>
        <w:t>(Mellanby and Herrtage 2005; Thomas et al. 1984)</w:t>
      </w:r>
      <w:r w:rsidR="005F140C" w:rsidRPr="00A00845">
        <w:fldChar w:fldCharType="end"/>
      </w:r>
      <w:r w:rsidR="001936D4" w:rsidRPr="00A00845">
        <w:t xml:space="preserve">. </w:t>
      </w:r>
      <w:r w:rsidR="00F30F20" w:rsidRPr="00A00845">
        <w:rPr>
          <w:i/>
        </w:rPr>
        <w:t>Coccidioides immitis</w:t>
      </w:r>
      <w:r w:rsidR="00F30F20" w:rsidRPr="00A00845">
        <w:t xml:space="preserve"> has been implicated in constrictive-effusive pericarditis in dogs </w:t>
      </w:r>
      <w:r w:rsidR="00F30F20" w:rsidRPr="00A00845">
        <w:fldChar w:fldCharType="begin"/>
      </w:r>
      <w:r w:rsidR="00F30F20" w:rsidRPr="00A00845">
        <w:instrText xml:space="preserve"> ADDIN EN.CITE &lt;EndNote&gt;&lt;Cite&gt;&lt;Author&gt;Heinritz&lt;/Author&gt;&lt;Year&gt;2005&lt;/Year&gt;&lt;RecNum&gt;238&lt;/RecNum&gt;&lt;DisplayText&gt;(Heinritz et al. 2005)&lt;/DisplayText&gt;&lt;record&gt;&lt;rec-number&gt;238&lt;/rec-number&gt;&lt;foreign-keys&gt;&lt;key app="EN" db-id="2v25edasv9f5t8eae2b52zrqvapdwav9ptxv" timestamp="1554131912"&gt;238&lt;/key&gt;&lt;/foreign-keys&gt;&lt;ref-type name="Journal Article"&gt;17&lt;/ref-type&gt;&lt;contributors&gt;&lt;authors&gt;&lt;author&gt;Heinritz, C. K.&lt;/author&gt;&lt;author&gt;Gilson, S. D.&lt;/author&gt;&lt;author&gt;Soderstrom, M. J.&lt;/author&gt;&lt;author&gt;Robertson, T. A.&lt;/author&gt;&lt;author&gt;Gorman, S. C.&lt;/author&gt;&lt;author&gt;Boston, R. C.&lt;/author&gt;&lt;/authors&gt;&lt;/contributors&gt;&lt;auth-address&gt;Sonora Veterinary Specialists, 4015 E Cactus Rd, Phoenix, AZ 85032, USA.&lt;/auth-address&gt;&lt;titles&gt;&lt;title&gt;Subtotal pericardectomy and epicardial excision for treatment of coccidioidomycosis-induced effusive-constrictive pericarditis in dogs: 17 cases (1999-2003)&lt;/title&gt;&lt;secondary-title&gt;J Am Vet Med Assoc&lt;/secondary-title&gt;&lt;/titles&gt;&lt;periodical&gt;&lt;full-title&gt;J Am Vet Med Assoc&lt;/full-title&gt;&lt;/periodical&gt;&lt;pages&gt;435-40&lt;/pages&gt;&lt;volume&gt;227&lt;/volume&gt;&lt;number&gt;3&lt;/number&gt;&lt;edition&gt;2005/08/27&lt;/edition&gt;&lt;keywords&gt;&lt;keyword&gt;Animals&lt;/keyword&gt;&lt;keyword&gt;Breeding&lt;/keyword&gt;&lt;keyword&gt;Coccidioides&lt;/keyword&gt;&lt;keyword&gt;Coccidioidomycosis/complications/*veterinary&lt;/keyword&gt;&lt;keyword&gt;Dog Diseases/etiology/mortality/*surgery&lt;/keyword&gt;&lt;keyword&gt;Dogs&lt;/keyword&gt;&lt;keyword&gt;Female&lt;/keyword&gt;&lt;keyword&gt;Male&lt;/keyword&gt;&lt;keyword&gt;Pericardiectomy/methods/*veterinary&lt;/keyword&gt;&lt;keyword&gt;Pericarditis/etiology/mortality/surgery/*veterinary&lt;/keyword&gt;&lt;keyword&gt;Pericardium/surgery&lt;/keyword&gt;&lt;keyword&gt;Pleural Effusion/etiology/veterinary&lt;/keyword&gt;&lt;keyword&gt;Retrospective Studies&lt;/keyword&gt;&lt;keyword&gt;Sex Factors&lt;/keyword&gt;&lt;keyword&gt;Survival Analysis&lt;/keyword&gt;&lt;/keywords&gt;&lt;dates&gt;&lt;year&gt;2005&lt;/year&gt;&lt;pub-dates&gt;&lt;date&gt;Aug 1&lt;/date&gt;&lt;/pub-dates&gt;&lt;/dates&gt;&lt;isbn&gt;0003-1488 (Print)&amp;#xD;0003-1488 (Linking)&lt;/isbn&gt;&lt;accession-num&gt;16121611&lt;/accession-num&gt;&lt;urls&gt;&lt;related-urls&gt;&lt;url&gt;https://www.ncbi.nlm.nih.gov/pubmed/16121611&lt;/url&gt;&lt;/related-urls&gt;&lt;/urls&gt;&lt;/record&gt;&lt;/Cite&gt;&lt;/EndNote&gt;</w:instrText>
      </w:r>
      <w:r w:rsidR="00F30F20" w:rsidRPr="00A00845">
        <w:fldChar w:fldCharType="separate"/>
      </w:r>
      <w:r w:rsidR="00F30F20" w:rsidRPr="00A00845">
        <w:rPr>
          <w:noProof/>
        </w:rPr>
        <w:t>(Heinritz et al. 2005)</w:t>
      </w:r>
      <w:r w:rsidR="00F30F20" w:rsidRPr="00A00845">
        <w:fldChar w:fldCharType="end"/>
      </w:r>
      <w:r w:rsidR="00F30F20" w:rsidRPr="00A00845">
        <w:t>.</w:t>
      </w:r>
    </w:p>
    <w:p w14:paraId="6CADE625" w14:textId="4D85B0FD" w:rsidR="001936D4" w:rsidRPr="00A00845" w:rsidRDefault="001936D4" w:rsidP="007C01B0">
      <w:pPr>
        <w:spacing w:line="480" w:lineRule="auto"/>
        <w:jc w:val="both"/>
      </w:pPr>
      <w:r w:rsidRPr="00A00845">
        <w:t xml:space="preserve">Constrictive disease is extremely challenging to identify. Echocardiography </w:t>
      </w:r>
      <w:r w:rsidR="00801064" w:rsidRPr="00A00845">
        <w:t>may reveal</w:t>
      </w:r>
      <w:r w:rsidRPr="00A00845">
        <w:t xml:space="preserve"> distension of the caudal vena cava, hepatic venous congestion and altered/ exaggerated transmitral/ tricuspid inflow patterns</w:t>
      </w:r>
      <w:r w:rsidR="00F30F20" w:rsidRPr="00A00845">
        <w:t xml:space="preserve"> </w:t>
      </w:r>
      <w:r w:rsidR="00F30F20" w:rsidRPr="00A00845">
        <w:fldChar w:fldCharType="begin"/>
      </w:r>
      <w:r w:rsidR="00F30F20" w:rsidRPr="00A00845">
        <w:instrText xml:space="preserve"> ADDIN EN.CITE &lt;EndNote&gt;&lt;Cite&gt;&lt;Author&gt;Schwefer&lt;/Author&gt;&lt;Year&gt;2009&lt;/Year&gt;&lt;RecNum&gt;237&lt;/RecNum&gt;&lt;DisplayText&gt;(Schwefer et al. 2009)&lt;/DisplayText&gt;&lt;record&gt;&lt;rec-number&gt;237&lt;/rec-number&gt;&lt;foreign-keys&gt;&lt;key app="EN" db-id="2v25edasv9f5t8eae2b52zrqvapdwav9ptxv" timestamp="1554131521"&gt;237&lt;/key&gt;&lt;/foreign-keys&gt;&lt;ref-type name="Journal Article"&gt;17&lt;/ref-type&gt;&lt;contributors&gt;&lt;authors&gt;&lt;author&gt;Schwefer, M.&lt;/author&gt;&lt;author&gt;Aschenbach, R.&lt;/author&gt;&lt;author&gt;Heidemann, J.&lt;/author&gt;&lt;author&gt;Mey, C.&lt;/author&gt;&lt;author&gt;Lapp, H.&lt;/author&gt;&lt;/authors&gt;&lt;/contributors&gt;&lt;auth-address&gt;Helios Klinikum Erfurt, Department of Cardiology, Nordhaeuser Strasse 74, D-99089 Erfurt, Germany.&lt;/auth-address&gt;&lt;titles&gt;&lt;title&gt;Constrictive pericarditis, still a diagnostic challenge: comprehensive review of clinical management&lt;/title&gt;&lt;secondary-title&gt;Eur J Cardiothorac Surg&lt;/secondary-title&gt;&lt;/titles&gt;&lt;periodical&gt;&lt;full-title&gt;Eur J Cardiothorac Surg&lt;/full-title&gt;&lt;/periodical&gt;&lt;pages&gt;502-10&lt;/pages&gt;&lt;volume&gt;36&lt;/volume&gt;&lt;number&gt;3&lt;/number&gt;&lt;edition&gt;2009/04/28&lt;/edition&gt;&lt;keywords&gt;&lt;keyword&gt;Biomarkers/blood&lt;/keyword&gt;&lt;keyword&gt;Diagnosis, Differential&lt;/keyword&gt;&lt;keyword&gt;Echocardiography, Doppler/methods&lt;/keyword&gt;&lt;keyword&gt;Electrocardiography&lt;/keyword&gt;&lt;keyword&gt;Hemodynamics&lt;/keyword&gt;&lt;keyword&gt;Humans&lt;/keyword&gt;&lt;keyword&gt;Magnetic Resonance Imaging/methods&lt;/keyword&gt;&lt;keyword&gt;Natriuretic Peptide, Brain/blood&lt;/keyword&gt;&lt;keyword&gt;Pericarditis, Constrictive/*diagnosis/physiopathology/therapy&lt;/keyword&gt;&lt;keyword&gt;Tomography, X-Ray Computed/methods&lt;/keyword&gt;&lt;keyword&gt;Treatment Outcome&lt;/keyword&gt;&lt;/keywords&gt;&lt;dates&gt;&lt;year&gt;2009&lt;/year&gt;&lt;pub-dates&gt;&lt;date&gt;Sep&lt;/date&gt;&lt;/pub-dates&gt;&lt;/dates&gt;&lt;isbn&gt;1873-734X (Electronic)&amp;#xD;1010-7940 (Linking)&lt;/isbn&gt;&lt;accession-num&gt;19394850&lt;/accession-num&gt;&lt;urls&gt;&lt;related-urls&gt;&lt;url&gt;https://www.ncbi.nlm.nih.gov/pubmed/19394850&lt;/url&gt;&lt;/related-urls&gt;&lt;/urls&gt;&lt;electronic-resource-num&gt;10.1016/j.ejcts.2009.03.004&lt;/electronic-resource-num&gt;&lt;/record&gt;&lt;/Cite&gt;&lt;/EndNote&gt;</w:instrText>
      </w:r>
      <w:r w:rsidR="00F30F20" w:rsidRPr="00A00845">
        <w:fldChar w:fldCharType="separate"/>
      </w:r>
      <w:r w:rsidR="00F30F20" w:rsidRPr="00A00845">
        <w:rPr>
          <w:noProof/>
        </w:rPr>
        <w:t>(Schwefer et al. 2009)</w:t>
      </w:r>
      <w:r w:rsidR="00F30F20" w:rsidRPr="00A00845">
        <w:fldChar w:fldCharType="end"/>
      </w:r>
      <w:r w:rsidR="00F30F20" w:rsidRPr="00A00845">
        <w:t>.</w:t>
      </w:r>
      <w:r w:rsidRPr="00A00845">
        <w:t xml:space="preserve"> Gold standard diagnosis is via cardiac catheterisation and measurement of pressures within the right side of the heart </w:t>
      </w:r>
      <w:r w:rsidR="00710E76" w:rsidRPr="00A00845">
        <w:fldChar w:fldCharType="begin"/>
      </w:r>
      <w:r w:rsidR="00710E76" w:rsidRPr="00A00845">
        <w:instrText xml:space="preserve"> ADDIN EN.CITE &lt;EndNote&gt;&lt;Cite&gt;&lt;Author&gt;Sisson&lt;/Author&gt;&lt;Year&gt;1999&lt;/Year&gt;&lt;RecNum&gt;137&lt;/RecNum&gt;&lt;DisplayText&gt;(Sisson and Thomas 1999)&lt;/DisplayText&gt;&lt;record&gt;&lt;rec-number&gt;137&lt;/rec-number&gt;&lt;foreign-keys&gt;&lt;key app="EN" db-id="2v25edasv9f5t8eae2b52zrqvapdwav9ptxv" timestamp="1546511157"&gt;137&lt;/key&gt;&lt;/foreign-keys&gt;&lt;ref-type name="Book Section"&gt;5&lt;/ref-type&gt;&lt;contributors&gt;&lt;authors&gt;&lt;author&gt;Sisson, D. &lt;/author&gt;&lt;author&gt;Thomas, W. P.&lt;/author&gt;&lt;/authors&gt;&lt;secondary-authors&gt;&lt;author&gt;Fox, P.R.&lt;/author&gt;&lt;author&gt;Sisson, D.&lt;/author&gt;&lt;author&gt;Moise, N.S.&lt;/author&gt;&lt;/secondary-authors&gt;&lt;/contributors&gt;&lt;titles&gt;&lt;title&gt;Pericardial Disease and Cardiac Tumors&lt;/title&gt;&lt;secondary-title&gt;Textbook of Canine and Feline Cardiology; Principles and Clinical Practice&lt;/secondary-title&gt;&lt;/titles&gt;&lt;pages&gt;679-701&lt;/pages&gt;&lt;edition&gt;2nd&lt;/edition&gt;&lt;section&gt;29&lt;/section&gt;&lt;dates&gt;&lt;year&gt;1999&lt;/year&gt;&lt;/dates&gt;&lt;pub-location&gt;Philadelphia&lt;/pub-location&gt;&lt;publisher&gt;W.B. Saunders Company&lt;/publisher&gt;&lt;urls&gt;&lt;/urls&gt;&lt;/record&gt;&lt;/Cite&gt;&lt;/EndNote&gt;</w:instrText>
      </w:r>
      <w:r w:rsidR="00710E76" w:rsidRPr="00A00845">
        <w:fldChar w:fldCharType="separate"/>
      </w:r>
      <w:r w:rsidR="00710E76" w:rsidRPr="00A00845">
        <w:rPr>
          <w:noProof/>
        </w:rPr>
        <w:t>(Sisson and Thomas 1999)</w:t>
      </w:r>
      <w:r w:rsidR="00710E76" w:rsidRPr="00A00845">
        <w:fldChar w:fldCharType="end"/>
      </w:r>
      <w:r w:rsidR="00710E76" w:rsidRPr="00A00845">
        <w:t xml:space="preserve">. </w:t>
      </w:r>
      <w:r w:rsidRPr="00A00845">
        <w:t xml:space="preserve"> </w:t>
      </w:r>
    </w:p>
    <w:p w14:paraId="0BBE9064" w14:textId="34BA8E5E" w:rsidR="001936D4" w:rsidRPr="00A00845" w:rsidRDefault="001936D4" w:rsidP="007C01B0">
      <w:pPr>
        <w:spacing w:line="480" w:lineRule="auto"/>
        <w:jc w:val="both"/>
      </w:pPr>
      <w:r w:rsidRPr="00A00845">
        <w:t>Treatment involves sub-total pericardiectomy</w:t>
      </w:r>
      <w:r w:rsidR="00710E76" w:rsidRPr="00A00845">
        <w:t xml:space="preserve"> and removal of the constricting pericardium from the underlying myocardium</w:t>
      </w:r>
      <w:r w:rsidRPr="00A00845">
        <w:t xml:space="preserve">, but if there is involvement of the visceral pericardium this </w:t>
      </w:r>
      <w:r w:rsidRPr="00A00845">
        <w:lastRenderedPageBreak/>
        <w:t>is not always curative</w:t>
      </w:r>
      <w:r w:rsidR="000327B0" w:rsidRPr="00A00845">
        <w:t xml:space="preserve"> </w:t>
      </w:r>
      <w:r w:rsidR="005F140C" w:rsidRPr="00A00845">
        <w:fldChar w:fldCharType="begin"/>
      </w:r>
      <w:r w:rsidR="005F140C" w:rsidRPr="00A00845">
        <w:instrText xml:space="preserve"> ADDIN EN.CITE &lt;EndNote&gt;&lt;Cite&gt;&lt;Author&gt;Thomas&lt;/Author&gt;&lt;Year&gt;1984&lt;/Year&gt;&lt;RecNum&gt;236&lt;/RecNum&gt;&lt;DisplayText&gt;(Thomas et al. 1984)&lt;/DisplayText&gt;&lt;record&gt;&lt;rec-number&gt;236&lt;/rec-number&gt;&lt;foreign-keys&gt;&lt;key app="EN" db-id="2v25edasv9f5t8eae2b52zrqvapdwav9ptxv" timestamp="1554131014"&gt;236&lt;/key&gt;&lt;/foreign-keys&gt;&lt;ref-type name="Journal Article"&gt;17&lt;/ref-type&gt;&lt;contributors&gt;&lt;authors&gt;&lt;author&gt;Thomas, W. P.&lt;/author&gt;&lt;author&gt;Reed, J. R.&lt;/author&gt;&lt;author&gt;Bauer, T. G.&lt;/author&gt;&lt;author&gt;Breznock, E. M.&lt;/author&gt;&lt;/authors&gt;&lt;/contributors&gt;&lt;titles&gt;&lt;title&gt;Constrictive pericardial disease in the dog&lt;/title&gt;&lt;secondary-title&gt;J Am Vet Med Assoc&lt;/secondary-title&gt;&lt;/titles&gt;&lt;periodical&gt;&lt;full-title&gt;J Am Vet Med Assoc&lt;/full-title&gt;&lt;/periodical&gt;&lt;pages&gt;546-53&lt;/pages&gt;&lt;volume&gt;184&lt;/volume&gt;&lt;number&gt;5&lt;/number&gt;&lt;edition&gt;1984/03/01&lt;/edition&gt;&lt;keywords&gt;&lt;keyword&gt;Animals&lt;/keyword&gt;&lt;keyword&gt;Dog Diseases/diagnostic imaging/etiology/*pathology/physiopathology/surgery&lt;/keyword&gt;&lt;keyword&gt;Dogs&lt;/keyword&gt;&lt;keyword&gt;Electrocardiography&lt;/keyword&gt;&lt;keyword&gt;Female&lt;/keyword&gt;&lt;keyword&gt;Hemodynamics&lt;/keyword&gt;&lt;keyword&gt;Male&lt;/keyword&gt;&lt;keyword&gt;Pericarditis, Constrictive/diagnostic&lt;/keyword&gt;&lt;keyword&gt;imaging/etiology/pathology/physiopathology/surgery/*veterinary&lt;/keyword&gt;&lt;keyword&gt;Radiography&lt;/keyword&gt;&lt;/keywords&gt;&lt;dates&gt;&lt;year&gt;1984&lt;/year&gt;&lt;pub-dates&gt;&lt;date&gt;Mar 1&lt;/date&gt;&lt;/pub-dates&gt;&lt;/dates&gt;&lt;isbn&gt;0003-1488 (Print)&amp;#xD;0003-1488 (Linking)&lt;/isbn&gt;&lt;accession-num&gt;6706798&lt;/accession-num&gt;&lt;urls&gt;&lt;related-urls&gt;&lt;url&gt;https://www.ncbi.nlm.nih.gov/pubmed/6706798&lt;/url&gt;&lt;/related-urls&gt;&lt;/urls&gt;&lt;/record&gt;&lt;/Cite&gt;&lt;/EndNote&gt;</w:instrText>
      </w:r>
      <w:r w:rsidR="005F140C" w:rsidRPr="00A00845">
        <w:fldChar w:fldCharType="separate"/>
      </w:r>
      <w:r w:rsidR="005F140C" w:rsidRPr="00A00845">
        <w:rPr>
          <w:noProof/>
        </w:rPr>
        <w:t>(Thomas et al. 1984)</w:t>
      </w:r>
      <w:r w:rsidR="005F140C" w:rsidRPr="00A00845">
        <w:fldChar w:fldCharType="end"/>
      </w:r>
      <w:r w:rsidR="005F140C" w:rsidRPr="00A00845">
        <w:t xml:space="preserve">. </w:t>
      </w:r>
      <w:r w:rsidRPr="00A00845">
        <w:t xml:space="preserve"> </w:t>
      </w:r>
      <w:r w:rsidR="00F30F20" w:rsidRPr="00A00845">
        <w:t xml:space="preserve">The pericardium should be submitted for histopathological examination </w:t>
      </w:r>
      <w:r w:rsidR="00F30F20" w:rsidRPr="00A00845">
        <w:fldChar w:fldCharType="begin">
          <w:fldData xml:space="preserve">PEVuZE5vdGU+PENpdGU+PEF1dGhvcj5IZWlucml0ejwvQXV0aG9yPjxZZWFyPjIwMDU8L1llYXI+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</w:fldData>
        </w:fldChar>
      </w:r>
      <w:r w:rsidR="00F30F20" w:rsidRPr="00A00845">
        <w:instrText xml:space="preserve"> ADDIN EN.CITE </w:instrText>
      </w:r>
      <w:r w:rsidR="00F30F20" w:rsidRPr="00A00845">
        <w:fldChar w:fldCharType="begin">
          <w:fldData xml:space="preserve">PEVuZE5vdGU+PENpdGU+PEF1dGhvcj5IZWlucml0ejwvQXV0aG9yPjxZZWFyPjIwMDU8L1llYXI+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</w:fldData>
        </w:fldChar>
      </w:r>
      <w:r w:rsidR="00F30F20" w:rsidRPr="00A00845">
        <w:instrText xml:space="preserve"> ADDIN EN.CITE.DATA </w:instrText>
      </w:r>
      <w:r w:rsidR="00F30F20" w:rsidRPr="00A00845">
        <w:fldChar w:fldCharType="end"/>
      </w:r>
      <w:r w:rsidR="00F30F20" w:rsidRPr="00A00845">
        <w:fldChar w:fldCharType="separate"/>
      </w:r>
      <w:r w:rsidR="00F30F20" w:rsidRPr="00A00845">
        <w:rPr>
          <w:noProof/>
        </w:rPr>
        <w:t>(Heinritz et al. 2005; Thomas et al. 1984)</w:t>
      </w:r>
      <w:r w:rsidR="00F30F20" w:rsidRPr="00A00845">
        <w:fldChar w:fldCharType="end"/>
      </w:r>
      <w:r w:rsidR="00F30F20" w:rsidRPr="00A00845">
        <w:t xml:space="preserve">. </w:t>
      </w:r>
    </w:p>
    <w:p w14:paraId="1EDD0B55" w14:textId="77777777" w:rsidR="00164173" w:rsidRPr="00A00845" w:rsidRDefault="00164173" w:rsidP="007C01B0">
      <w:pPr>
        <w:spacing w:line="480" w:lineRule="auto"/>
        <w:jc w:val="both"/>
      </w:pPr>
    </w:p>
    <w:p w14:paraId="0D103AF2" w14:textId="77777777" w:rsidR="007D4E00" w:rsidRPr="00A00845" w:rsidRDefault="007D4E00" w:rsidP="0047074F">
      <w:pPr>
        <w:spacing w:after="120" w:line="480" w:lineRule="auto"/>
        <w:jc w:val="both"/>
        <w:rPr>
          <w:b/>
        </w:rPr>
      </w:pPr>
      <w:r w:rsidRPr="00A00845">
        <w:rPr>
          <w:b/>
        </w:rPr>
        <w:t>Conclusions</w:t>
      </w:r>
    </w:p>
    <w:p w14:paraId="42B218AD" w14:textId="683377C5" w:rsidR="007D4E00" w:rsidRPr="00A00845" w:rsidRDefault="001936D4" w:rsidP="0047074F">
      <w:pPr>
        <w:spacing w:line="480" w:lineRule="auto"/>
        <w:jc w:val="both"/>
      </w:pPr>
      <w:r w:rsidRPr="00A00845">
        <w:t>Pericardial disease is encountered relatively frequently in clinical practice and can be associated with many underlying disease processes</w:t>
      </w:r>
      <w:r w:rsidR="003D3107" w:rsidRPr="00A00845">
        <w:t xml:space="preserve"> both congenital and acquired</w:t>
      </w:r>
      <w:r w:rsidRPr="00A00845">
        <w:t xml:space="preserve">. </w:t>
      </w:r>
      <w:r w:rsidR="003D3107" w:rsidRPr="00A00845">
        <w:t xml:space="preserve">Acquired causes of pericardial disease </w:t>
      </w:r>
      <w:r w:rsidR="00B34B42" w:rsidRPr="00A00845">
        <w:t xml:space="preserve">in dogs </w:t>
      </w:r>
      <w:r w:rsidR="003D3107" w:rsidRPr="00A00845">
        <w:t xml:space="preserve">often result in PE of which </w:t>
      </w:r>
      <w:r w:rsidR="007A3103" w:rsidRPr="00A00845">
        <w:t>i</w:t>
      </w:r>
      <w:r w:rsidR="003D3107" w:rsidRPr="00A00845">
        <w:t xml:space="preserve">diopathic and neoplastic causes are the most commonly identified. </w:t>
      </w:r>
      <w:r w:rsidR="006E3920" w:rsidRPr="00A00845">
        <w:t xml:space="preserve">In cats PE is also observed, but is often caused by </w:t>
      </w:r>
      <w:r w:rsidR="00F56999" w:rsidRPr="00A00845">
        <w:t>HF</w:t>
      </w:r>
      <w:r w:rsidR="00801064" w:rsidRPr="00A00845">
        <w:t xml:space="preserve"> and so is not associated with cardiac tamponade</w:t>
      </w:r>
      <w:r w:rsidR="006E3920" w:rsidRPr="00A00845">
        <w:t xml:space="preserve">. </w:t>
      </w:r>
      <w:r w:rsidR="000327B0" w:rsidRPr="00A00845">
        <w:t>Acute onset cardiac tamponade can cause severe haemodynamic compromise and, if present, it should be treated as quickly as possible</w:t>
      </w:r>
      <w:r w:rsidR="003D3107" w:rsidRPr="00A00845">
        <w:t xml:space="preserve"> via pericardiocentesis</w:t>
      </w:r>
      <w:r w:rsidR="000327B0" w:rsidRPr="00A00845">
        <w:t xml:space="preserve">. Chronically accumulating PE often presents with vague clinical signs and ascites. </w:t>
      </w:r>
      <w:r w:rsidRPr="00A00845">
        <w:t xml:space="preserve">Diagnosis of </w:t>
      </w:r>
      <w:r w:rsidR="005A208B" w:rsidRPr="00A00845">
        <w:t>PE</w:t>
      </w:r>
      <w:r w:rsidRPr="00A00845">
        <w:t xml:space="preserve"> </w:t>
      </w:r>
      <w:r w:rsidR="003D3107" w:rsidRPr="00A00845">
        <w:t>may be suspected based on clinical signs, and</w:t>
      </w:r>
      <w:r w:rsidRPr="00A00845">
        <w:t xml:space="preserve"> ultrasound</w:t>
      </w:r>
      <w:r w:rsidR="003D3107" w:rsidRPr="00A00845">
        <w:t xml:space="preserve"> is often the quickest method of diagnosis</w:t>
      </w:r>
      <w:r w:rsidRPr="00A00845">
        <w:t xml:space="preserve">. </w:t>
      </w:r>
      <w:r w:rsidR="003D3107" w:rsidRPr="00A00845">
        <w:t xml:space="preserve">Pericardiocentesis should be performed in cases with cardiac tamponade and it may also be performed for diagnostic purposes if tamponade is not present. </w:t>
      </w:r>
      <w:r w:rsidR="00D20D63" w:rsidRPr="00A00845">
        <w:t>E</w:t>
      </w:r>
      <w:r w:rsidR="003D3107" w:rsidRPr="00A00845">
        <w:t xml:space="preserve">ffusion should be submitted for cytology </w:t>
      </w:r>
      <w:r w:rsidR="00D20D63" w:rsidRPr="00A00845">
        <w:t>and c</w:t>
      </w:r>
      <w:r w:rsidR="003D3107" w:rsidRPr="00A00845">
        <w:t xml:space="preserve">ulture </w:t>
      </w:r>
      <w:r w:rsidR="00D20D63" w:rsidRPr="00A00845">
        <w:t xml:space="preserve">considered </w:t>
      </w:r>
      <w:r w:rsidR="00801064" w:rsidRPr="00A00845">
        <w:t xml:space="preserve">after </w:t>
      </w:r>
      <w:r w:rsidR="003D3107" w:rsidRPr="00A00845">
        <w:t xml:space="preserve">cytological examination. </w:t>
      </w:r>
      <w:r w:rsidRPr="00A00845">
        <w:t>Following pericard</w:t>
      </w:r>
      <w:r w:rsidR="00427450" w:rsidRPr="00A00845">
        <w:t>i</w:t>
      </w:r>
      <w:r w:rsidRPr="00A00845">
        <w:t xml:space="preserve">ocentesis, treatment </w:t>
      </w:r>
      <w:r w:rsidR="00427450" w:rsidRPr="00A00845">
        <w:t xml:space="preserve">options and prognosis </w:t>
      </w:r>
      <w:r w:rsidRPr="00A00845">
        <w:t>depend upon the aetiology.</w:t>
      </w:r>
    </w:p>
    <w:p w14:paraId="4569789E" w14:textId="77777777" w:rsidR="007D4E00" w:rsidRPr="00A00845" w:rsidRDefault="007D4E00" w:rsidP="0047074F">
      <w:pPr>
        <w:spacing w:line="480" w:lineRule="auto"/>
        <w:jc w:val="both"/>
      </w:pPr>
    </w:p>
    <w:p w14:paraId="7A452215" w14:textId="77777777" w:rsidR="007D4E00" w:rsidRPr="00A00845" w:rsidRDefault="007D4E00" w:rsidP="0047074F">
      <w:pPr>
        <w:spacing w:line="480" w:lineRule="auto"/>
        <w:jc w:val="both"/>
        <w:rPr>
          <w:b/>
        </w:rPr>
      </w:pPr>
      <w:r w:rsidRPr="00A00845">
        <w:rPr>
          <w:b/>
        </w:rPr>
        <w:t>Keywords</w:t>
      </w:r>
    </w:p>
    <w:p w14:paraId="493973EB" w14:textId="77777777" w:rsidR="007D4E00" w:rsidRPr="00A00845" w:rsidRDefault="00B579AC" w:rsidP="0047074F">
      <w:pPr>
        <w:spacing w:line="480" w:lineRule="auto"/>
        <w:jc w:val="both"/>
      </w:pPr>
      <w:r w:rsidRPr="00A00845">
        <w:t>Pericardial effusion; cardiac tamponade; right-sided heart failure; pericardial disease</w:t>
      </w:r>
    </w:p>
    <w:p w14:paraId="3C20D49D" w14:textId="77777777" w:rsidR="007D4E00" w:rsidRPr="00A00845" w:rsidRDefault="007D4E00" w:rsidP="0047074F">
      <w:pPr>
        <w:spacing w:line="480" w:lineRule="auto"/>
        <w:jc w:val="both"/>
      </w:pPr>
    </w:p>
    <w:p w14:paraId="5289677F" w14:textId="77777777" w:rsidR="007D4E00" w:rsidRPr="00A00845" w:rsidRDefault="007D4E00" w:rsidP="0047074F">
      <w:pPr>
        <w:spacing w:line="480" w:lineRule="auto"/>
        <w:jc w:val="both"/>
        <w:rPr>
          <w:b/>
        </w:rPr>
      </w:pPr>
      <w:r w:rsidRPr="00A00845">
        <w:rPr>
          <w:b/>
        </w:rPr>
        <w:t>Key points</w:t>
      </w:r>
    </w:p>
    <w:p w14:paraId="47302CDD" w14:textId="1D522A22" w:rsidR="001936D4" w:rsidRPr="00A00845" w:rsidRDefault="001936D4" w:rsidP="001936D4">
      <w:pPr>
        <w:pStyle w:val="ListParagraph"/>
        <w:numPr>
          <w:ilvl w:val="0"/>
          <w:numId w:val="6"/>
        </w:numPr>
        <w:spacing w:line="480" w:lineRule="auto"/>
        <w:jc w:val="both"/>
      </w:pPr>
      <w:r w:rsidRPr="00A00845">
        <w:t>Pericardial disease can be congenital or acquired</w:t>
      </w:r>
      <w:r w:rsidR="006F7DB3" w:rsidRPr="00A00845">
        <w:t xml:space="preserve"> in dogs and cats</w:t>
      </w:r>
      <w:r w:rsidR="00427450" w:rsidRPr="00A00845">
        <w:t>.</w:t>
      </w:r>
    </w:p>
    <w:p w14:paraId="501D628B" w14:textId="1B4FB869" w:rsidR="001936D4" w:rsidRPr="00A00845" w:rsidRDefault="00D20D63" w:rsidP="001936D4">
      <w:pPr>
        <w:pStyle w:val="ListParagraph"/>
        <w:numPr>
          <w:ilvl w:val="0"/>
          <w:numId w:val="6"/>
        </w:numPr>
        <w:spacing w:line="480" w:lineRule="auto"/>
        <w:jc w:val="both"/>
      </w:pPr>
      <w:r w:rsidRPr="00A00845">
        <w:lastRenderedPageBreak/>
        <w:t xml:space="preserve">The most common causes of pericardial effusion </w:t>
      </w:r>
      <w:r w:rsidR="006E3920" w:rsidRPr="00A00845">
        <w:t xml:space="preserve">in the dog </w:t>
      </w:r>
      <w:r w:rsidRPr="00A00845">
        <w:t>are neoplasia, such as haemangiosarcoma, and idiopathic disease.</w:t>
      </w:r>
      <w:r w:rsidR="00801064" w:rsidRPr="00A00845">
        <w:t xml:space="preserve"> </w:t>
      </w:r>
      <w:r w:rsidR="006F7DB3" w:rsidRPr="00A00845">
        <w:t>In the cat congestive heart failure is the leading cause.</w:t>
      </w:r>
    </w:p>
    <w:p w14:paraId="21FF9216" w14:textId="77777777" w:rsidR="00D20D63" w:rsidRPr="00A00845" w:rsidRDefault="00D20D63" w:rsidP="001936D4">
      <w:pPr>
        <w:pStyle w:val="ListParagraph"/>
        <w:numPr>
          <w:ilvl w:val="0"/>
          <w:numId w:val="6"/>
        </w:numPr>
        <w:spacing w:line="480" w:lineRule="auto"/>
        <w:jc w:val="both"/>
      </w:pPr>
      <w:r w:rsidRPr="00A00845">
        <w:t xml:space="preserve">Pericardial effusion should be considered in an animal that presents either collapsed or with signs of systemic venous congestion such as ascites and jugular distension. </w:t>
      </w:r>
    </w:p>
    <w:p w14:paraId="72174583" w14:textId="1574B9DC" w:rsidR="007A3103" w:rsidRPr="00A00845" w:rsidRDefault="007A3103" w:rsidP="001936D4">
      <w:pPr>
        <w:pStyle w:val="ListParagraph"/>
        <w:numPr>
          <w:ilvl w:val="0"/>
          <w:numId w:val="6"/>
        </w:numPr>
        <w:spacing w:line="480" w:lineRule="auto"/>
        <w:jc w:val="both"/>
      </w:pPr>
      <w:r w:rsidRPr="00A00845">
        <w:t xml:space="preserve">A thoracic POCUS examination is the quickest method of confirming a pericardial effusion. </w:t>
      </w:r>
    </w:p>
    <w:p w14:paraId="3932560B" w14:textId="5A971BED" w:rsidR="001936D4" w:rsidRPr="00A00845" w:rsidRDefault="001936D4" w:rsidP="001936D4">
      <w:pPr>
        <w:pStyle w:val="ListParagraph"/>
        <w:numPr>
          <w:ilvl w:val="0"/>
          <w:numId w:val="6"/>
        </w:numPr>
        <w:spacing w:line="480" w:lineRule="auto"/>
        <w:jc w:val="both"/>
      </w:pPr>
      <w:r w:rsidRPr="00A00845">
        <w:t>In an animal with haemodynamic compromise pericardiocentesis should be performed as a matter of urgency.</w:t>
      </w:r>
    </w:p>
    <w:p w14:paraId="7B79E0D8" w14:textId="1EB73AF7" w:rsidR="001936D4" w:rsidRPr="00A00845" w:rsidRDefault="001936D4" w:rsidP="001936D4">
      <w:pPr>
        <w:pStyle w:val="ListParagraph"/>
        <w:numPr>
          <w:ilvl w:val="0"/>
          <w:numId w:val="6"/>
        </w:numPr>
        <w:spacing w:line="480" w:lineRule="auto"/>
        <w:jc w:val="both"/>
      </w:pPr>
      <w:r w:rsidRPr="00A00845">
        <w:t>Treatment and prognosis depend on the underlying cause of the effusion.</w:t>
      </w:r>
    </w:p>
    <w:p w14:paraId="5C6260CB" w14:textId="77777777" w:rsidR="006F7DB3" w:rsidRPr="00A00845" w:rsidRDefault="006F7DB3" w:rsidP="006F7DB3">
      <w:pPr>
        <w:pStyle w:val="ListParagraph"/>
        <w:spacing w:line="480" w:lineRule="auto"/>
        <w:jc w:val="both"/>
      </w:pPr>
    </w:p>
    <w:p w14:paraId="04690DEE" w14:textId="1833FA75" w:rsidR="00C304B3" w:rsidRPr="00A00845" w:rsidRDefault="00C304B3" w:rsidP="00C304B3">
      <w:pPr>
        <w:spacing w:line="480" w:lineRule="auto"/>
        <w:jc w:val="both"/>
        <w:rPr>
          <w:b/>
        </w:rPr>
      </w:pPr>
      <w:r w:rsidRPr="00A00845">
        <w:rPr>
          <w:b/>
        </w:rPr>
        <w:t>References</w:t>
      </w:r>
    </w:p>
    <w:p w14:paraId="5C6FF8F0" w14:textId="77777777" w:rsidR="006C0E06" w:rsidRPr="00A00845" w:rsidRDefault="00F320EC" w:rsidP="006C0E06">
      <w:pPr>
        <w:pStyle w:val="EndNoteBibliography"/>
        <w:ind w:left="720" w:hanging="720"/>
      </w:pPr>
      <w:r w:rsidRPr="00A00845">
        <w:fldChar w:fldCharType="begin"/>
      </w:r>
      <w:r w:rsidRPr="00A00845">
        <w:instrText xml:space="preserve"> ADDIN EN.REFLIST </w:instrText>
      </w:r>
      <w:r w:rsidRPr="00A00845">
        <w:fldChar w:fldCharType="separate"/>
      </w:r>
      <w:r w:rsidR="006C0E06" w:rsidRPr="00A00845">
        <w:t>Adin DB, Oyama MA, Sleeper MM, Milner RJ. 2006. Comparison of canine cardiac troponin i concentrations as determined by 3 analyzers. J Vet Intern Med. 20(5):1136-1142.</w:t>
      </w:r>
    </w:p>
    <w:p w14:paraId="2EF649A5" w14:textId="77777777" w:rsidR="006C0E06" w:rsidRPr="00A00845" w:rsidRDefault="006C0E06" w:rsidP="006C0E06">
      <w:pPr>
        <w:pStyle w:val="EndNoteBibliography"/>
        <w:ind w:left="720" w:hanging="720"/>
      </w:pPr>
      <w:r w:rsidRPr="00A00845">
        <w:t>Adler Y, Charron P, Imazio M, Badano L, Baron-Esquivias G, Bogaert J, Brucato A, Gueret P, Klingel K, Lionis C et al. 2015. 2015 esc guidelines for the diagnosis and management of pericardial diseases: The task force for the diagnosis and management of pericardial diseases of the european society of cardiology (esc)endorsed by: The european association for cardio-thoracic surgery (eacts). Eur Heart J. 36(42):2921-2964.</w:t>
      </w:r>
    </w:p>
    <w:p w14:paraId="31023AB7" w14:textId="77777777" w:rsidR="006C0E06" w:rsidRPr="00A00845" w:rsidRDefault="006C0E06" w:rsidP="006C0E06">
      <w:pPr>
        <w:pStyle w:val="EndNoteBibliography"/>
        <w:ind w:left="720" w:hanging="720"/>
      </w:pPr>
      <w:r w:rsidRPr="00A00845">
        <w:t>Aronson LR, Gregory CR. 1995. Infectious pericardial effusion in five dogs. Vet Surg. 24(5):402-407.</w:t>
      </w:r>
    </w:p>
    <w:p w14:paraId="31263519" w14:textId="77777777" w:rsidR="006C0E06" w:rsidRPr="00A00845" w:rsidRDefault="006C0E06" w:rsidP="006C0E06">
      <w:pPr>
        <w:pStyle w:val="EndNoteBibliography"/>
        <w:ind w:left="720" w:hanging="720"/>
      </w:pPr>
      <w:r w:rsidRPr="00A00845">
        <w:t>Atencia S, Doyle RS, Whitley NT. 2013. Thoracoscopic pericardial window for management of pericardial effusion in 15 dogs. Journal of Small Animal Practice. 54(11):564-569.</w:t>
      </w:r>
    </w:p>
    <w:p w14:paraId="79696B56" w14:textId="77777777" w:rsidR="006C0E06" w:rsidRPr="00A00845" w:rsidRDefault="006C0E06" w:rsidP="006C0E06">
      <w:pPr>
        <w:pStyle w:val="EndNoteBibliography"/>
        <w:ind w:left="720" w:hanging="720"/>
      </w:pPr>
      <w:r w:rsidRPr="00A00845">
        <w:t>Banz AC, Gottfried SD. 2010. Peritoneopericardial diaphragmatic hernia: A retrospective study of 31 cats and eight dogs. J Am Anim Hosp Assoc. 46(6):398-404.</w:t>
      </w:r>
    </w:p>
    <w:p w14:paraId="46C4EF21" w14:textId="77777777" w:rsidR="006C0E06" w:rsidRPr="00A00845" w:rsidRDefault="006C0E06" w:rsidP="006C0E06">
      <w:pPr>
        <w:pStyle w:val="EndNoteBibliography"/>
        <w:ind w:left="720" w:hanging="720"/>
      </w:pPr>
      <w:r w:rsidRPr="00A00845">
        <w:t>Boston SE, Moens NM, Martin DM. 2006. Idiopathic primary chylopericardium in a dog. J Am Vet Med Assoc. 229(12):1930-1933.</w:t>
      </w:r>
    </w:p>
    <w:p w14:paraId="44D7601F" w14:textId="77777777" w:rsidR="006C0E06" w:rsidRPr="00A00845" w:rsidRDefault="006C0E06" w:rsidP="006C0E06">
      <w:pPr>
        <w:pStyle w:val="EndNoteBibliography"/>
        <w:ind w:left="720" w:hanging="720"/>
      </w:pPr>
      <w:r w:rsidRPr="00A00845">
        <w:t>Burns CG, Bergh MS, McLoughlin MA. 2013. Surgical and nonsurgical treatment of peritoneopericardial diaphragmatic hernia in dogs and cats: 58 cases (1999-2008). J Am Vet Med Assoc. 242(5):643-650.</w:t>
      </w:r>
    </w:p>
    <w:p w14:paraId="35B0D79B" w14:textId="77777777" w:rsidR="006C0E06" w:rsidRPr="00A00845" w:rsidRDefault="006C0E06" w:rsidP="006C0E06">
      <w:pPr>
        <w:pStyle w:val="EndNoteBibliography"/>
        <w:ind w:left="720" w:hanging="720"/>
      </w:pPr>
      <w:r w:rsidRPr="00A00845">
        <w:t>Cagle LA, Epstein SE, Owens SD, Mellema MS, Hopper K, Burton AG. 2014. Diagnostic yield of cytologic analysis of pericardial effusion in dogs. J Vet Intern Med. 28(1):66-71.</w:t>
      </w:r>
    </w:p>
    <w:p w14:paraId="62A498CB" w14:textId="77777777" w:rsidR="006C0E06" w:rsidRPr="00A00845" w:rsidRDefault="006C0E06" w:rsidP="006C0E06">
      <w:pPr>
        <w:pStyle w:val="EndNoteBibliography"/>
        <w:ind w:left="720" w:hanging="720"/>
      </w:pPr>
      <w:r w:rsidRPr="00A00845">
        <w:t>Casamian-Sorrosal D, Fournier D, Shippam J, Woodward B, Tennant K. 2008. Septic pericardial effusion associated with pulmonary and pericardial botryomycosis in a dog. Journal of Small Animal Practice. 49(12):655-659.</w:t>
      </w:r>
    </w:p>
    <w:p w14:paraId="285C67F7" w14:textId="77777777" w:rsidR="006C0E06" w:rsidRPr="00A00845" w:rsidRDefault="006C0E06" w:rsidP="006C0E06">
      <w:pPr>
        <w:pStyle w:val="EndNoteBibliography"/>
        <w:ind w:left="720" w:hanging="720"/>
      </w:pPr>
      <w:r w:rsidRPr="00A00845">
        <w:lastRenderedPageBreak/>
        <w:t>Case JB, Maxwell M, Aman A, Monnet EL. 2013. Outcome evaluation of a thoracoscopic pericardial window procedure or subtotal pericardectomy via thoracotomy for the treatment of pericardial effusion in dogs. J Am Vet Med Assoc. 242(4):493-498.</w:t>
      </w:r>
    </w:p>
    <w:p w14:paraId="37D1F815" w14:textId="77777777" w:rsidR="006C0E06" w:rsidRPr="00A00845" w:rsidRDefault="006C0E06" w:rsidP="006C0E06">
      <w:pPr>
        <w:pStyle w:val="EndNoteBibliography"/>
        <w:ind w:left="720" w:hanging="720"/>
      </w:pPr>
      <w:r w:rsidRPr="00A00845">
        <w:t>Chapel E, Russel D, Schober K. 2014. Partial pericardial defect with left auricular herniation in a dog with syncope. J Vet Cardiol. 16(2):133-139.</w:t>
      </w:r>
    </w:p>
    <w:p w14:paraId="44E74D73" w14:textId="77777777" w:rsidR="006C0E06" w:rsidRPr="00A00845" w:rsidRDefault="006C0E06" w:rsidP="006C0E06">
      <w:pPr>
        <w:pStyle w:val="EndNoteBibliography"/>
        <w:ind w:left="720" w:hanging="720"/>
      </w:pPr>
      <w:r w:rsidRPr="00A00845">
        <w:t>Chun R, Kellihan HB, Henik RA, Stepien RL. 2010. Comparison of plasma cardiac troponin i concentrations among dogs with cardiac hemangiosarcoma, noncardiac hemangiosarcoma, other neoplasms, and pericardial effusion of nonhemangiosarcoma origin. J Am Vet Med Assoc. 237(7):806-811.</w:t>
      </w:r>
    </w:p>
    <w:p w14:paraId="4FC600D5" w14:textId="77777777" w:rsidR="006C0E06" w:rsidRPr="00A00845" w:rsidRDefault="006C0E06" w:rsidP="006C0E06">
      <w:pPr>
        <w:pStyle w:val="EndNoteBibliography"/>
        <w:ind w:left="720" w:hanging="720"/>
      </w:pPr>
      <w:r w:rsidRPr="00A00845">
        <w:t>Cote E, Schwarz LA, Sithole F. 2013. Thoracic radiographic findings for dogs with cardiac tamponade attributable to pericardial effusion. J Am Vet Med Assoc. 243(2):232-235.</w:t>
      </w:r>
    </w:p>
    <w:p w14:paraId="70EFDCCC" w14:textId="77777777" w:rsidR="006C0E06" w:rsidRPr="00A00845" w:rsidRDefault="006C0E06" w:rsidP="006C0E06">
      <w:pPr>
        <w:pStyle w:val="EndNoteBibliography"/>
        <w:ind w:left="720" w:hanging="720"/>
      </w:pPr>
      <w:r w:rsidRPr="00A00845">
        <w:t>Covey HL, Connolly DJ. 2018. Pericardial effusion associated with systemic inflammatory disease in seven dogs (january 2006 - january 2012). J Vet Cardiol. 20(2):123-128.</w:t>
      </w:r>
    </w:p>
    <w:p w14:paraId="12749955" w14:textId="77777777" w:rsidR="006C0E06" w:rsidRPr="00A00845" w:rsidRDefault="006C0E06" w:rsidP="006C0E06">
      <w:pPr>
        <w:pStyle w:val="EndNoteBibliography"/>
        <w:ind w:left="720" w:hanging="720"/>
      </w:pPr>
      <w:r w:rsidRPr="00A00845">
        <w:t>Craig RJ, Whalen RE, Behar VS, McIntosh HD. 1968. Pressure and volume changes of the left ventricle in acute pericardial tamponade. Am J Cardiol. 22(1):65-74.</w:t>
      </w:r>
    </w:p>
    <w:p w14:paraId="2DDC1A34" w14:textId="77777777" w:rsidR="006C0E06" w:rsidRPr="00A00845" w:rsidRDefault="006C0E06" w:rsidP="006C0E06">
      <w:pPr>
        <w:pStyle w:val="EndNoteBibliography"/>
        <w:ind w:left="720" w:hanging="720"/>
      </w:pPr>
      <w:r w:rsidRPr="00A00845">
        <w:t>Curtiss EI, Reddy PS, Uretsky BF, Cecchetti AA. 1988. Pulsus paradoxus: Definition and relation to the severity of cardiac tamponade. Am Heart J. 115(2):391-398.</w:t>
      </w:r>
    </w:p>
    <w:p w14:paraId="64AD4786" w14:textId="77777777" w:rsidR="006C0E06" w:rsidRPr="00A00845" w:rsidRDefault="006C0E06" w:rsidP="006C0E06">
      <w:pPr>
        <w:pStyle w:val="EndNoteBibliography"/>
        <w:ind w:left="720" w:hanging="720"/>
      </w:pPr>
      <w:r w:rsidRPr="00A00845">
        <w:t>Davidson BJ, Paling AC, Lahmers SL, Nelson OL. 2008. Disease association and clinical assessment of feline pericardial effusion. J Am Anim Hosp Assoc. 44(1):5-9.</w:t>
      </w:r>
    </w:p>
    <w:p w14:paraId="4CAD5DEF" w14:textId="77777777" w:rsidR="006C0E06" w:rsidRPr="00A00845" w:rsidRDefault="006C0E06" w:rsidP="006C0E06">
      <w:pPr>
        <w:pStyle w:val="EndNoteBibliography"/>
        <w:ind w:left="720" w:hanging="720"/>
      </w:pPr>
      <w:r w:rsidRPr="00A00845">
        <w:t>de Laforcade AM, Freeman LM, Rozanski EA, Rush JE. 2005. Biochemical analysis of pericardial fluid and whole blood in dogs with pericardial effusion. J Vet Intern Med. 19(6):833-836.</w:t>
      </w:r>
    </w:p>
    <w:p w14:paraId="2BB1036E" w14:textId="77777777" w:rsidR="006C0E06" w:rsidRPr="00A00845" w:rsidRDefault="006C0E06" w:rsidP="006C0E06">
      <w:pPr>
        <w:pStyle w:val="EndNoteBibliography"/>
        <w:ind w:left="720" w:hanging="720"/>
      </w:pPr>
      <w:r w:rsidRPr="00A00845">
        <w:t>Dunning D, Monnet E, Orton EC, Salman MD. 1998. Analysis of prognostic indicators for dogs with pericardial effusion: 46 cases (1985-1996). J Am Vet Med Assoc. 212(8):1276-1280.</w:t>
      </w:r>
    </w:p>
    <w:p w14:paraId="06D5267B" w14:textId="77777777" w:rsidR="006C0E06" w:rsidRPr="00A00845" w:rsidRDefault="006C0E06" w:rsidP="006C0E06">
      <w:pPr>
        <w:pStyle w:val="EndNoteBibliography"/>
        <w:ind w:left="720" w:hanging="720"/>
      </w:pPr>
      <w:r w:rsidRPr="00A00845">
        <w:t>Fahey R, Rozanski E, Paul A, Rush JE. 2017. Prevalence of vomiting in dogs with pericardial effusion. J Vet Emerg Crit Care (San Antonio). 27(2):250-252.</w:t>
      </w:r>
    </w:p>
    <w:p w14:paraId="6AEE4ACF" w14:textId="77777777" w:rsidR="006C0E06" w:rsidRPr="00A00845" w:rsidRDefault="006C0E06" w:rsidP="006C0E06">
      <w:pPr>
        <w:pStyle w:val="EndNoteBibliography"/>
        <w:ind w:left="720" w:hanging="720"/>
      </w:pPr>
      <w:r w:rsidRPr="00A00845">
        <w:t>Fine DM, Tobias AH, Jacob KA. 2003. Use of pericardial fluid ph to distinguish between idiopathic and neoplastic effusions. J Vet Intern Med. 17(4):525-529.</w:t>
      </w:r>
    </w:p>
    <w:p w14:paraId="1A1691A7" w14:textId="77777777" w:rsidR="006C0E06" w:rsidRPr="00A00845" w:rsidRDefault="006C0E06" w:rsidP="006C0E06">
      <w:pPr>
        <w:pStyle w:val="EndNoteBibliography"/>
        <w:ind w:left="720" w:hanging="720"/>
      </w:pPr>
      <w:r w:rsidRPr="00A00845">
        <w:t>Freeman GL, LeWinter MM. 1984. Pericardial adaptations during chronic cardiac dilation in dogs. Circ Res. 54(3):294-300.</w:t>
      </w:r>
    </w:p>
    <w:p w14:paraId="39BF7DFF" w14:textId="77777777" w:rsidR="006C0E06" w:rsidRPr="00A00845" w:rsidRDefault="006C0E06" w:rsidP="006C0E06">
      <w:pPr>
        <w:pStyle w:val="EndNoteBibliography"/>
        <w:ind w:left="720" w:hanging="720"/>
      </w:pPr>
      <w:r w:rsidRPr="00A00845">
        <w:t>Gaag IV, Luer JT. 1977. Eight cases of pericardial defects in the dog. Vet Pathol. 14(1):14-18.</w:t>
      </w:r>
    </w:p>
    <w:p w14:paraId="0A32748F" w14:textId="77777777" w:rsidR="006C0E06" w:rsidRPr="00A00845" w:rsidRDefault="006C0E06" w:rsidP="006C0E06">
      <w:pPr>
        <w:pStyle w:val="EndNoteBibliography"/>
        <w:ind w:left="720" w:hanging="720"/>
      </w:pPr>
      <w:r w:rsidRPr="00A00845">
        <w:t>Gibbs C, Gaskell CJ, Darke PGG, Wotton PR. 1982. Idiopathic pericardial hemorrhage in dogs - a review of 14 cases. Journal of Small Animal Practice. 23(9):483-500.</w:t>
      </w:r>
    </w:p>
    <w:p w14:paraId="0F6680B9" w14:textId="77777777" w:rsidR="006C0E06" w:rsidRPr="00A00845" w:rsidRDefault="006C0E06" w:rsidP="006C0E06">
      <w:pPr>
        <w:pStyle w:val="EndNoteBibliography"/>
        <w:ind w:left="720" w:hanging="720"/>
      </w:pPr>
      <w:r w:rsidRPr="00A00845">
        <w:t>Guevara JL, Holmes ES, Reetz J, Holt DE. 2015. Porcupine quill migration in the thoracic cavity of a german shorthaired pointer. J Am Anim Hosp Assoc. 51(2):101-106.</w:t>
      </w:r>
    </w:p>
    <w:p w14:paraId="7B4B4C00" w14:textId="77777777" w:rsidR="006C0E06" w:rsidRPr="00A00845" w:rsidRDefault="006C0E06" w:rsidP="006C0E06">
      <w:pPr>
        <w:pStyle w:val="EndNoteBibliography"/>
        <w:ind w:left="720" w:hanging="720"/>
      </w:pPr>
      <w:r w:rsidRPr="00A00845">
        <w:t>Guglielmini C, Diana A, Santarelli G, Torbidone A, Di Tommaso M, Baron Toaldo M, Cipone M. 2012. Accuracy of radiographic vertebral heart score and sphericity index in the detection of pericardial effusion in dogs. J Am Vet Med Assoc. 241(8):1048-1055.</w:t>
      </w:r>
    </w:p>
    <w:p w14:paraId="03727A35" w14:textId="77777777" w:rsidR="006C0E06" w:rsidRPr="00A00845" w:rsidRDefault="006C0E06" w:rsidP="006C0E06">
      <w:pPr>
        <w:pStyle w:val="EndNoteBibliography"/>
        <w:ind w:left="720" w:hanging="720"/>
      </w:pPr>
      <w:r w:rsidRPr="00A00845">
        <w:t>Hall DJ, Shofer F, Meier CK, Sleeper MM. 2007. Pericardial effusion in cats: A retrospective study of clinical findings and outcome in 146 cats. J Vet Intern Med. 21(5):1002-1007.</w:t>
      </w:r>
    </w:p>
    <w:p w14:paraId="4CB69A91" w14:textId="77777777" w:rsidR="006C0E06" w:rsidRPr="00A00845" w:rsidRDefault="006C0E06" w:rsidP="006C0E06">
      <w:pPr>
        <w:pStyle w:val="EndNoteBibliography"/>
        <w:ind w:left="720" w:hanging="720"/>
      </w:pPr>
      <w:r w:rsidRPr="00A00845">
        <w:t>Heinritz CK, Gilson SD, Soderstrom MJ, Robertson TA, Gorman SC, Boston RC. 2005. Subtotal pericardectomy and epicardial excision for treatment of coccidioidomycosis-induced effusive-constrictive pericarditis in dogs: 17 cases (1999-2003). J Am Vet Med Assoc. 227(3):435-440.</w:t>
      </w:r>
    </w:p>
    <w:p w14:paraId="35F56ED7" w14:textId="77777777" w:rsidR="006C0E06" w:rsidRPr="00A00845" w:rsidRDefault="006C0E06" w:rsidP="006C0E06">
      <w:pPr>
        <w:pStyle w:val="EndNoteBibliography"/>
        <w:ind w:left="720" w:hanging="720"/>
      </w:pPr>
      <w:r w:rsidRPr="00A00845">
        <w:lastRenderedPageBreak/>
        <w:t>Hodgkiss-Geere HM, Palermo V, Liuti T, Philbey AW, Marques A. 2015. Pericardial cyst in a 2-year-old maine coon cat following peritoneopericardial diaphragmatic hernia repair. J Feline Med Surg. 17(4):381-386.</w:t>
      </w:r>
    </w:p>
    <w:p w14:paraId="49A70720" w14:textId="77777777" w:rsidR="006C0E06" w:rsidRPr="00A00845" w:rsidRDefault="006C0E06" w:rsidP="006C0E06">
      <w:pPr>
        <w:pStyle w:val="EndNoteBibliography"/>
        <w:ind w:left="720" w:hanging="720"/>
      </w:pPr>
      <w:r w:rsidRPr="00A00845">
        <w:t>Hoit BD. 2017. Pathophysiology of the pericardium. Prog Cardiovasc Dis. 59(4):341-348.</w:t>
      </w:r>
    </w:p>
    <w:p w14:paraId="175C754F" w14:textId="77777777" w:rsidR="006C0E06" w:rsidRPr="00A00845" w:rsidRDefault="006C0E06" w:rsidP="006C0E06">
      <w:pPr>
        <w:pStyle w:val="EndNoteBibliography"/>
        <w:ind w:left="720" w:hanging="720"/>
      </w:pPr>
      <w:r w:rsidRPr="00A00845">
        <w:t>Humm KR, Keenaghan-Clark EA, Boag AK. 2009. Adverse events associated with pericardiocentesis in dogs: 85 cases (1999-2006). J Vet Emerg Crit Care (San Antonio). 19(4):352-356.</w:t>
      </w:r>
    </w:p>
    <w:p w14:paraId="0077A0BA" w14:textId="77777777" w:rsidR="006C0E06" w:rsidRPr="00A00845" w:rsidRDefault="006C0E06" w:rsidP="006C0E06">
      <w:pPr>
        <w:pStyle w:val="EndNoteBibliography"/>
        <w:ind w:left="720" w:hanging="720"/>
      </w:pPr>
      <w:r w:rsidRPr="00A00845">
        <w:t>Imazio M, Mayosi BM, Brucato A, Markel G, Trinchero R, Spodick DH, Adler Y. 2010. Triage and management of pericardial effusion. J Cardiovasc Med (Hagerstown). 11(12):928-935.</w:t>
      </w:r>
    </w:p>
    <w:p w14:paraId="0486C30B" w14:textId="77777777" w:rsidR="006C0E06" w:rsidRPr="00A00845" w:rsidRDefault="006C0E06" w:rsidP="006C0E06">
      <w:pPr>
        <w:pStyle w:val="EndNoteBibliography"/>
        <w:ind w:left="720" w:hanging="720"/>
      </w:pPr>
      <w:r w:rsidRPr="00A00845">
        <w:t>Kim JH, Lim JH. 2016. Acute fatal pericardial effusion induced by accidental ingestion of cigarette butts in a dog. Can Vet J. 57(2):151-156.</w:t>
      </w:r>
    </w:p>
    <w:p w14:paraId="0422E4BC" w14:textId="77777777" w:rsidR="006C0E06" w:rsidRPr="00A00845" w:rsidRDefault="006C0E06" w:rsidP="006C0E06">
      <w:pPr>
        <w:pStyle w:val="EndNoteBibliography"/>
        <w:ind w:left="720" w:hanging="720"/>
      </w:pPr>
      <w:r w:rsidRPr="00A00845">
        <w:t>Krentz TA, Schutrumpf RJ, Zitz JC. 2017. Focal intramural pericardial effusion and cardiac tamponade associated with necrotic adipose tissue in a dog. J Am Vet Med Assoc. 251(2):201-205.</w:t>
      </w:r>
    </w:p>
    <w:p w14:paraId="27A2C6EE" w14:textId="77777777" w:rsidR="006C0E06" w:rsidRPr="00A00845" w:rsidRDefault="006C0E06" w:rsidP="006C0E06">
      <w:pPr>
        <w:pStyle w:val="EndNoteBibliography"/>
        <w:ind w:left="720" w:hanging="720"/>
      </w:pPr>
      <w:r w:rsidRPr="00A00845">
        <w:t>Less RD, Bright JM, Orton EC. 2000. Intrapericardial cyst causing cardiac tamponade in a cat. J Am Anim Hosp Assoc. 36(2):115-119.</w:t>
      </w:r>
    </w:p>
    <w:p w14:paraId="1EE998B5" w14:textId="77777777" w:rsidR="006C0E06" w:rsidRPr="00A00845" w:rsidRDefault="006C0E06" w:rsidP="006C0E06">
      <w:pPr>
        <w:pStyle w:val="EndNoteBibliography"/>
        <w:ind w:left="720" w:hanging="720"/>
      </w:pPr>
      <w:r w:rsidRPr="00A00845">
        <w:t>Lisciandro GR, Lagutchik MS, Mann KA, Fosgate GT, Tiller EG, Cabano NR, Bauer LD, Book BP, Howard PK. 2009. Evaluation of an abdominal fluid scoring system determined using abdominal focused assessment with sonography for trauma in 101 dogs with motor vehicle trauma. J Vet Emerg Crit Care (San Antonio). 19(5):426-437.</w:t>
      </w:r>
    </w:p>
    <w:p w14:paraId="1745D295" w14:textId="77777777" w:rsidR="006C0E06" w:rsidRPr="00A00845" w:rsidRDefault="006C0E06" w:rsidP="006C0E06">
      <w:pPr>
        <w:pStyle w:val="EndNoteBibliography"/>
        <w:ind w:left="720" w:hanging="720"/>
      </w:pPr>
      <w:r w:rsidRPr="00A00845">
        <w:t>Lisciandro GR, Lagutchik MS, Mann KA, Voges AK, Fosgate GT, Tiller EG, Cabano NR, Bauer LD, Book BP. 2008. Evaluation of a thoracic focused assessment with sonography for trauma (tfast) protocol to detect pneumothorax and concurrent thoracic injury in 145 traumatized dogs. J Vet Emerg Crit Car. 18(3):258-269.</w:t>
      </w:r>
    </w:p>
    <w:p w14:paraId="2D21D22F" w14:textId="77777777" w:rsidR="006C0E06" w:rsidRPr="00A00845" w:rsidRDefault="006C0E06" w:rsidP="006C0E06">
      <w:pPr>
        <w:pStyle w:val="EndNoteBibliography"/>
        <w:ind w:left="720" w:hanging="720"/>
      </w:pPr>
      <w:r w:rsidRPr="00A00845">
        <w:t>Lobetti RG. 2007. Anaerobic bacterial pericardial effusion in a cat. J S Afr Vet Assoc. 78(3):175-177.</w:t>
      </w:r>
    </w:p>
    <w:p w14:paraId="57C181B8" w14:textId="77777777" w:rsidR="006C0E06" w:rsidRPr="00A00845" w:rsidRDefault="006C0E06" w:rsidP="006C0E06">
      <w:pPr>
        <w:pStyle w:val="EndNoteBibliography"/>
        <w:ind w:left="720" w:hanging="720"/>
      </w:pPr>
      <w:r w:rsidRPr="00A00845">
        <w:t>Losonsky JM. 2002. The pulmonary vasculature. In:</w:t>
      </w:r>
      <w:r w:rsidRPr="00A00845">
        <w:rPr>
          <w:i/>
        </w:rPr>
        <w:t xml:space="preserve"> </w:t>
      </w:r>
      <w:r w:rsidRPr="00A00845">
        <w:t>Thrall DE, editor. Textbook of veterinary diagnostic radiology. 4th ed. USA: Elsevier. p. 420-430.</w:t>
      </w:r>
    </w:p>
    <w:p w14:paraId="7E11AD53" w14:textId="77777777" w:rsidR="006C0E06" w:rsidRPr="00A00845" w:rsidRDefault="006C0E06" w:rsidP="006C0E06">
      <w:pPr>
        <w:pStyle w:val="EndNoteBibliography"/>
        <w:ind w:left="720" w:hanging="720"/>
      </w:pPr>
      <w:r w:rsidRPr="00A00845">
        <w:t>Loureiro J, Burrow R, Dukes-McEwan J. 2009. Canine intrapericardial cyst - complicated surgical correction of an unusual cause of right heart failure. J Small Anim Pract. 50(9):492-497.</w:t>
      </w:r>
    </w:p>
    <w:p w14:paraId="69F5E511" w14:textId="77777777" w:rsidR="006C0E06" w:rsidRPr="00A00845" w:rsidRDefault="006C0E06" w:rsidP="006C0E06">
      <w:pPr>
        <w:pStyle w:val="EndNoteBibliography"/>
        <w:ind w:left="720" w:hanging="720"/>
      </w:pPr>
      <w:r w:rsidRPr="00A00845">
        <w:t>MacDonald KA, Cagney O, Magne ML. 2009. Echocardiographic and clinicopathologic characterization of pericardial effusion in dogs: 107 cases (1985-2006). J Am Vet Med Assoc. 235(12):1456-1461.</w:t>
      </w:r>
    </w:p>
    <w:p w14:paraId="6BFE725E" w14:textId="77777777" w:rsidR="006C0E06" w:rsidRPr="00A00845" w:rsidRDefault="006C0E06" w:rsidP="006C0E06">
      <w:pPr>
        <w:pStyle w:val="EndNoteBibliography"/>
        <w:ind w:left="720" w:hanging="720"/>
      </w:pPr>
      <w:r w:rsidRPr="00A00845">
        <w:t>MacGregor JM, Faria ML, Moore AS, Tobias AH, Brown DJ, de Morais HS. 2005. Cardiac lymphoma and pericardial effusion in dogs: 12 cases (1994-2004). J Am Vet Med Assoc. 227(9):1449-1453.</w:t>
      </w:r>
    </w:p>
    <w:p w14:paraId="4901ECF0" w14:textId="77777777" w:rsidR="006C0E06" w:rsidRPr="00A00845" w:rsidRDefault="006C0E06" w:rsidP="006C0E06">
      <w:pPr>
        <w:pStyle w:val="EndNoteBibliography"/>
        <w:ind w:left="720" w:hanging="720"/>
      </w:pPr>
      <w:r w:rsidRPr="00A00845">
        <w:t>MacGregor JM, Rozanski EA, McCarthy RJ, Sharkey LC, Winter MD, Brown DJ, Rush JE. 2004. Cholesterol-based pericardial effusion and aortic thromboembolism in a 9-year-old mixed-breed dog with hypothyroidism. J Vet Intern Med. 18(3):354-358.</w:t>
      </w:r>
    </w:p>
    <w:p w14:paraId="0B2F66FF" w14:textId="77777777" w:rsidR="006C0E06" w:rsidRPr="00A00845" w:rsidRDefault="006C0E06" w:rsidP="006C0E06">
      <w:pPr>
        <w:pStyle w:val="EndNoteBibliography"/>
        <w:ind w:left="720" w:hanging="720"/>
      </w:pPr>
      <w:r w:rsidRPr="00A00845">
        <w:t>Majoy SB, Sharp CR, Dickinson AE, Cunningham SM. 2013. Septic pericarditis in a cat with pyometra. J Vet Emerg Crit Care (San Antonio). 23(1):68-76.</w:t>
      </w:r>
    </w:p>
    <w:p w14:paraId="03199F66" w14:textId="77777777" w:rsidR="006C0E06" w:rsidRPr="00A00845" w:rsidRDefault="006C0E06" w:rsidP="006C0E06">
      <w:pPr>
        <w:pStyle w:val="EndNoteBibliography"/>
        <w:ind w:left="720" w:hanging="720"/>
      </w:pPr>
      <w:r w:rsidRPr="00A00845">
        <w:t>Mellanby RJ, Herrtage ME. 2005. Long-term survival of 23 dogs with pericardial effusions. Vet Rec. 156(18):568-571.</w:t>
      </w:r>
    </w:p>
    <w:p w14:paraId="06160040" w14:textId="77777777" w:rsidR="006C0E06" w:rsidRPr="00A00845" w:rsidRDefault="006C0E06" w:rsidP="006C0E06">
      <w:pPr>
        <w:pStyle w:val="EndNoteBibliography"/>
        <w:ind w:left="720" w:hanging="720"/>
      </w:pPr>
      <w:r w:rsidRPr="00A00845">
        <w:t xml:space="preserve">Milne E, Martinez-Pereira Y, Scase T, Shaw DJ, McGregor G, Oldroyd L, Scurrell E, Martin M, Devine C, Hodgkiss-Geere H. 2018. Immunohistochemical differentiation of reactive </w:t>
      </w:r>
      <w:r w:rsidRPr="00A00845">
        <w:lastRenderedPageBreak/>
        <w:t>from malignant mesothelium as a diagnostic aid in canine pericardial disease. Journal of Small Animal Practice. 59(5):261-271.</w:t>
      </w:r>
    </w:p>
    <w:p w14:paraId="45F549A5" w14:textId="77777777" w:rsidR="006C0E06" w:rsidRPr="00A00845" w:rsidRDefault="006C0E06" w:rsidP="006C0E06">
      <w:pPr>
        <w:pStyle w:val="EndNoteBibliography"/>
        <w:ind w:left="720" w:hanging="720"/>
      </w:pPr>
      <w:r w:rsidRPr="00A00845">
        <w:t>Moore TC, Shumacker HB, Jr. 1953. Congenital and experimentally produced pericardial defects. Angiology. 4(1):1-11.</w:t>
      </w:r>
    </w:p>
    <w:p w14:paraId="5C1B11D9" w14:textId="77777777" w:rsidR="006C0E06" w:rsidRPr="00A00845" w:rsidRDefault="006C0E06" w:rsidP="006C0E06">
      <w:pPr>
        <w:pStyle w:val="EndNoteBibliography"/>
        <w:ind w:left="720" w:hanging="720"/>
      </w:pPr>
      <w:r w:rsidRPr="00A00845">
        <w:t>Nakamura RK, Tompkins E, Russell NJ, Zimmerman SA, Yuhas DL, Morrison TJ, Lesser MB. 2014. Left atrial rupture secondary to myxomatous mitral valve disease in 11 dogs. J Am Anim Hosp Assoc. 50(6):405-408.</w:t>
      </w:r>
    </w:p>
    <w:p w14:paraId="37D15949" w14:textId="77777777" w:rsidR="006C0E06" w:rsidRPr="00A00845" w:rsidRDefault="006C0E06" w:rsidP="006C0E06">
      <w:pPr>
        <w:pStyle w:val="EndNoteBibliography"/>
        <w:ind w:left="720" w:hanging="720"/>
      </w:pPr>
      <w:r w:rsidRPr="00A00845">
        <w:t>Noden DM, deLahunta A. 1985. Respiratory system and partitioning of body cavities. The embryology of domestic animals developmental mechanisms and malformations. Baltimore: Williams &amp; Wilkins p. 279-291.</w:t>
      </w:r>
    </w:p>
    <w:p w14:paraId="1F5EF303" w14:textId="77777777" w:rsidR="006C0E06" w:rsidRPr="00A00845" w:rsidRDefault="006C0E06" w:rsidP="006C0E06">
      <w:pPr>
        <w:pStyle w:val="EndNoteBibliography"/>
        <w:ind w:left="720" w:hanging="720"/>
      </w:pPr>
      <w:r w:rsidRPr="00A00845">
        <w:t>Parra JL, Mears EA, Borde DJ, Levy MS. 2009. Pericardial effusion and cardiac tamponade caused by intrapericardial granulation tissue in a dog. J Vet Emerg Crit Care (San Antonio). 19(2):187-192.</w:t>
      </w:r>
    </w:p>
    <w:p w14:paraId="340CB918" w14:textId="77777777" w:rsidR="006C0E06" w:rsidRPr="00A00845" w:rsidRDefault="006C0E06" w:rsidP="006C0E06">
      <w:pPr>
        <w:pStyle w:val="EndNoteBibliography"/>
        <w:ind w:left="720" w:hanging="720"/>
      </w:pPr>
      <w:r w:rsidRPr="00A00845">
        <w:t>Pedro B, Linney C, Navarro-Cubas X, Stephenson H, Dukes-McEwan J, Gelzer AR, Kraus MS. 2016. Cytological diagnosis of cardiac masses with ultrasound guided fine needle aspirates. J Vet Cardiol. 18(1):47-56.</w:t>
      </w:r>
    </w:p>
    <w:p w14:paraId="26D41614" w14:textId="77777777" w:rsidR="006C0E06" w:rsidRPr="00A00845" w:rsidRDefault="006C0E06" w:rsidP="006C0E06">
      <w:pPr>
        <w:pStyle w:val="EndNoteBibliography"/>
        <w:ind w:left="720" w:hanging="720"/>
      </w:pPr>
      <w:r w:rsidRPr="00A00845">
        <w:t>Reddy PS, Curtiss EI, O'Toole JD, Shaver JA. 1978. Cardiac tamponade: Hemodynamic observations in man. Circulation. 58(2):265-272.</w:t>
      </w:r>
    </w:p>
    <w:p w14:paraId="6AC1F776" w14:textId="77777777" w:rsidR="006C0E06" w:rsidRPr="00A00845" w:rsidRDefault="006C0E06" w:rsidP="006C0E06">
      <w:pPr>
        <w:pStyle w:val="EndNoteBibliography"/>
        <w:ind w:left="720" w:hanging="720"/>
      </w:pPr>
      <w:r w:rsidRPr="00A00845">
        <w:t>Reddy PS, Curtiss EI, Uretsky BF. 1990. Spectrum of hemodynamic changes in cardiac tamponade. Am J Cardiol. 66(20):1487-1491.</w:t>
      </w:r>
    </w:p>
    <w:p w14:paraId="4CB36150" w14:textId="77777777" w:rsidR="006C0E06" w:rsidRPr="00A00845" w:rsidRDefault="006C0E06" w:rsidP="006C0E06">
      <w:pPr>
        <w:pStyle w:val="EndNoteBibliography"/>
        <w:ind w:left="720" w:hanging="720"/>
      </w:pPr>
      <w:r w:rsidRPr="00A00845">
        <w:t>Reimer SB, Kyles AE, Filipowicz DE, Gregory CR. 2004. Long-term outcome of cats treated conservatively or surgically for peritoneopericardial diaphragmatic hernia: 66 cases (1987-2002). J Am Vet Med Assoc. 224(5):728-732.</w:t>
      </w:r>
    </w:p>
    <w:p w14:paraId="0BE6ADC4" w14:textId="77777777" w:rsidR="006C0E06" w:rsidRPr="00A00845" w:rsidRDefault="006C0E06" w:rsidP="006C0E06">
      <w:pPr>
        <w:pStyle w:val="EndNoteBibliography"/>
        <w:ind w:left="720" w:hanging="720"/>
      </w:pPr>
      <w:r w:rsidRPr="00A00845">
        <w:t>Reineke EL, Burkett DE, Drobatz KJ. 2008. Left atrial rupture in dogs: 14 cases (1990-2005). J Vet Emerg Crit Car. 18(2):158-164.</w:t>
      </w:r>
    </w:p>
    <w:p w14:paraId="22E3BD07" w14:textId="77777777" w:rsidR="006C0E06" w:rsidRPr="00A00845" w:rsidRDefault="006C0E06" w:rsidP="006C0E06">
      <w:pPr>
        <w:pStyle w:val="EndNoteBibliography"/>
        <w:ind w:left="720" w:hanging="720"/>
      </w:pPr>
      <w:r w:rsidRPr="00A00845">
        <w:t>Rush JE, Keene BW, Fox PR. 1990. Pericardial disease in the cat - a retrospective evaluation of 66 cases. Journal of the American Animal Hospital Association. 26(1):39-46.</w:t>
      </w:r>
    </w:p>
    <w:p w14:paraId="04F8AA14" w14:textId="77777777" w:rsidR="006C0E06" w:rsidRPr="00A00845" w:rsidRDefault="006C0E06" w:rsidP="006C0E06">
      <w:pPr>
        <w:pStyle w:val="EndNoteBibliography"/>
        <w:ind w:left="720" w:hanging="720"/>
      </w:pPr>
      <w:r w:rsidRPr="00A00845">
        <w:t>Schwarz T, Willis R, Summerfield NJ, Doust R. 2005. Aneurysmal dilatation of the right auricle in two dogs. J Am Vet Med Assoc. 226(9):1512-1515, 1500.</w:t>
      </w:r>
    </w:p>
    <w:p w14:paraId="37E2D234" w14:textId="77777777" w:rsidR="006C0E06" w:rsidRPr="00A00845" w:rsidRDefault="006C0E06" w:rsidP="006C0E06">
      <w:pPr>
        <w:pStyle w:val="EndNoteBibliography"/>
        <w:ind w:left="720" w:hanging="720"/>
      </w:pPr>
      <w:r w:rsidRPr="00A00845">
        <w:t>Schwefer M, Aschenbach R, Heidemann J, Mey C, Lapp H. 2009. Constrictive pericarditis, still a diagnostic challenge: Comprehensive review of clinical management. Eur J Cardiothorac Surg. 36(3):502-510.</w:t>
      </w:r>
    </w:p>
    <w:p w14:paraId="13652E70" w14:textId="77777777" w:rsidR="006C0E06" w:rsidRPr="00A00845" w:rsidRDefault="006C0E06" w:rsidP="006C0E06">
      <w:pPr>
        <w:pStyle w:val="EndNoteBibliography"/>
        <w:ind w:left="720" w:hanging="720"/>
      </w:pPr>
      <w:r w:rsidRPr="00A00845">
        <w:t>Scollan KF, Bottorff B, Stieger-Vanegas S, Nemanic S, Sisson D. 2015. Use of multidetector computed tomography in the assessment of dogs with pericardial effusion. J Vet Intern Med. 29(1):79-87.</w:t>
      </w:r>
    </w:p>
    <w:p w14:paraId="150B41C2" w14:textId="77777777" w:rsidR="006C0E06" w:rsidRPr="00A00845" w:rsidRDefault="006C0E06" w:rsidP="006C0E06">
      <w:pPr>
        <w:pStyle w:val="EndNoteBibliography"/>
        <w:ind w:left="720" w:hanging="720"/>
      </w:pPr>
      <w:r w:rsidRPr="00A00845">
        <w:t>Scruggs SM, Bright JM. 2010. Chronic cardiac tamponade in a cat caused by an intrapericardial biliary cyst. J Feline Med Surg. 12(4):338-340.</w:t>
      </w:r>
    </w:p>
    <w:p w14:paraId="3A30CFBF" w14:textId="77777777" w:rsidR="006C0E06" w:rsidRPr="00A00845" w:rsidRDefault="006C0E06" w:rsidP="006C0E06">
      <w:pPr>
        <w:pStyle w:val="EndNoteBibliography"/>
        <w:ind w:left="720" w:hanging="720"/>
      </w:pPr>
      <w:r w:rsidRPr="00A00845">
        <w:t>Shaw SP, Rozanski EA, Rush JE. 2004. Cardiac troponins i and t in dogs with pericardial effusion. J Vet Intern Med. 18(3):322-324.</w:t>
      </w:r>
    </w:p>
    <w:p w14:paraId="459145DA" w14:textId="77777777" w:rsidR="006C0E06" w:rsidRPr="00A00845" w:rsidRDefault="006C0E06" w:rsidP="006C0E06">
      <w:pPr>
        <w:pStyle w:val="EndNoteBibliography"/>
        <w:ind w:left="720" w:hanging="720"/>
      </w:pPr>
      <w:r w:rsidRPr="00A00845">
        <w:t>Sisson D, Thomas WP. 1999. Pericardial disease and cardiac tumors. In:</w:t>
      </w:r>
      <w:r w:rsidRPr="00A00845">
        <w:rPr>
          <w:i/>
        </w:rPr>
        <w:t xml:space="preserve"> </w:t>
      </w:r>
      <w:r w:rsidRPr="00A00845">
        <w:t>Fox PR, Sisson D, Moise NS, editors. Textbook of canine and feline cardiology; principles and clinical practice. 2nd ed. Philadelphia: W.B. Saunders Company. p. 679-701.</w:t>
      </w:r>
    </w:p>
    <w:p w14:paraId="14532018" w14:textId="77777777" w:rsidR="006C0E06" w:rsidRPr="00A00845" w:rsidRDefault="006C0E06" w:rsidP="006C0E06">
      <w:pPr>
        <w:pStyle w:val="EndNoteBibliography"/>
        <w:ind w:left="720" w:hanging="720"/>
      </w:pPr>
      <w:r w:rsidRPr="00A00845">
        <w:t>Sisson D, Thomas WP, Reed J, Atkins CE, Gelberg HB. 1993. Intrapericardial cysts in the dog. J Vet Intern Med. 7(6):364-369.</w:t>
      </w:r>
    </w:p>
    <w:p w14:paraId="669D3DE2" w14:textId="77777777" w:rsidR="006C0E06" w:rsidRPr="00A00845" w:rsidRDefault="006C0E06" w:rsidP="006C0E06">
      <w:pPr>
        <w:pStyle w:val="EndNoteBibliography"/>
        <w:ind w:left="720" w:hanging="720"/>
      </w:pPr>
      <w:r w:rsidRPr="00A00845">
        <w:t>Spence S, French A, Penderis J, Macfarlane L, Gutierrez-Quintana R, Dickson L, Holmes K, McLauchlan G. 2019. The occurrence of cardiac abnormalities in canine steroid-responsive meningitis arteritis. J Small Anim Pract. 60(4):204-211.</w:t>
      </w:r>
    </w:p>
    <w:p w14:paraId="323E9CD1" w14:textId="77777777" w:rsidR="006C0E06" w:rsidRPr="00A00845" w:rsidRDefault="006C0E06" w:rsidP="006C0E06">
      <w:pPr>
        <w:pStyle w:val="EndNoteBibliography"/>
        <w:ind w:left="720" w:hanging="720"/>
      </w:pPr>
      <w:r w:rsidRPr="00A00845">
        <w:lastRenderedPageBreak/>
        <w:t>Stafford Johnson M, Martin M, Binns S, Day MJ. 2006. A retrospective study of clinical findings, treatment and outcome in 143 dogs with pericardial effusion. Journal of Small Animal Practice. 45(11):546-552.</w:t>
      </w:r>
    </w:p>
    <w:p w14:paraId="0F32093B" w14:textId="77777777" w:rsidR="006C0E06" w:rsidRPr="00A00845" w:rsidRDefault="006C0E06" w:rsidP="006C0E06">
      <w:pPr>
        <w:pStyle w:val="EndNoteBibliography"/>
        <w:ind w:left="720" w:hanging="720"/>
      </w:pPr>
      <w:r w:rsidRPr="00A00845">
        <w:t>Stepien RL, Whitley NT, Dubielzig RR. 2000. Idiopathic or mesothelioma-related pericardial effusion: Clinical findings and survival in 17 dogs studied retrospectively. J Small Anim Pract. 41(8):342-347.</w:t>
      </w:r>
    </w:p>
    <w:p w14:paraId="3A309208" w14:textId="77777777" w:rsidR="006C0E06" w:rsidRPr="00A00845" w:rsidRDefault="006C0E06" w:rsidP="006C0E06">
      <w:pPr>
        <w:pStyle w:val="EndNoteBibliography"/>
        <w:ind w:left="720" w:hanging="720"/>
      </w:pPr>
      <w:r w:rsidRPr="00A00845">
        <w:t>Thomas WP, Reed JR, Bauer TG, Breznock EM. 1984. Constrictive pericardial disease in the dog. J Am Vet Med Assoc. 184(5):546-553.</w:t>
      </w:r>
    </w:p>
    <w:p w14:paraId="742B203E" w14:textId="77777777" w:rsidR="006C0E06" w:rsidRPr="00A00845" w:rsidRDefault="006C0E06" w:rsidP="006C0E06">
      <w:pPr>
        <w:pStyle w:val="EndNoteBibliography"/>
        <w:ind w:left="720" w:hanging="720"/>
      </w:pPr>
      <w:r w:rsidRPr="00A00845">
        <w:t>Tobias AH. 2010. Pericardial diseases. In:</w:t>
      </w:r>
      <w:r w:rsidRPr="00A00845">
        <w:rPr>
          <w:i/>
        </w:rPr>
        <w:t xml:space="preserve"> </w:t>
      </w:r>
      <w:r w:rsidRPr="00A00845">
        <w:t>Ettinger SJ, Feldman EC, editors. Textbook of veterinary internal medicine diseases of the dog and cat. 7th ed. Missouri, USA: Saunders Elsevier. p. 1342-1352.</w:t>
      </w:r>
    </w:p>
    <w:p w14:paraId="424D2A82" w14:textId="77777777" w:rsidR="006C0E06" w:rsidRPr="00A00845" w:rsidRDefault="006C0E06" w:rsidP="006C0E06">
      <w:pPr>
        <w:pStyle w:val="EndNoteBibliography"/>
        <w:ind w:left="720" w:hanging="720"/>
      </w:pPr>
      <w:r w:rsidRPr="00A00845">
        <w:t>Treggiari E, Pedro B, Dukes-McEwan J, Gelzer AR, Blackwood L. 2017. A descriptive review of cardiac tumours in dogs and cats. Vet Comp Oncol. 15(2):273-288.</w:t>
      </w:r>
    </w:p>
    <w:p w14:paraId="1C8BD54D" w14:textId="77777777" w:rsidR="006C0E06" w:rsidRPr="00A00845" w:rsidRDefault="006C0E06" w:rsidP="006C0E06">
      <w:pPr>
        <w:pStyle w:val="EndNoteBibliography"/>
        <w:ind w:left="720" w:hanging="720"/>
      </w:pPr>
      <w:r w:rsidRPr="00A00845">
        <w:t>Ware WA, Hopper DL. 1999. Cardiac tumors in dogs: 1982-1995. J Vet Intern Med. 13(2):95-103.</w:t>
      </w:r>
    </w:p>
    <w:p w14:paraId="708D3884" w14:textId="25648695" w:rsidR="008D2803" w:rsidRPr="00A00845" w:rsidRDefault="00F320EC" w:rsidP="0047074F">
      <w:pPr>
        <w:jc w:val="both"/>
      </w:pPr>
      <w:r w:rsidRPr="00A00845">
        <w:fldChar w:fldCharType="end"/>
      </w:r>
    </w:p>
    <w:p w14:paraId="390F6C23" w14:textId="4710D580" w:rsidR="00EF6EC8" w:rsidRPr="00A00845" w:rsidRDefault="00EF6EC8">
      <w:pPr>
        <w:spacing w:after="160" w:line="259" w:lineRule="auto"/>
        <w:rPr>
          <w:b/>
        </w:rPr>
      </w:pPr>
      <w:r w:rsidRPr="00A00845">
        <w:rPr>
          <w:b/>
        </w:rPr>
        <w:br w:type="page"/>
      </w:r>
    </w:p>
    <w:p w14:paraId="6BDB7088" w14:textId="3C27B0AD" w:rsidR="00EF6EC8" w:rsidRPr="00A00845" w:rsidRDefault="00EF6EC8" w:rsidP="0047074F">
      <w:pPr>
        <w:jc w:val="both"/>
        <w:rPr>
          <w:b/>
        </w:rPr>
      </w:pPr>
      <w:r w:rsidRPr="00A00845">
        <w:rPr>
          <w:b/>
          <w:noProof/>
          <w:lang w:val="en-GB" w:eastAsia="en-GB"/>
        </w:rPr>
        <w:lastRenderedPageBreak/>
        <w:drawing>
          <wp:inline distT="0" distB="0" distL="0" distR="0" wp14:anchorId="59B1AA8C" wp14:editId="5722FAC2">
            <wp:extent cx="5731510" cy="42995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rt in situ.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p>
    <w:p w14:paraId="271D47F9" w14:textId="59FA14CA" w:rsidR="00EF6EC8" w:rsidRPr="00A00845" w:rsidRDefault="00EF6EC8" w:rsidP="0047074F">
      <w:pPr>
        <w:jc w:val="both"/>
      </w:pPr>
      <w:r w:rsidRPr="00A00845">
        <w:rPr>
          <w:b/>
        </w:rPr>
        <w:t xml:space="preserve">Figure 1: </w:t>
      </w:r>
      <w:r w:rsidRPr="00A00845">
        <w:t xml:space="preserve">The heart </w:t>
      </w:r>
      <w:r w:rsidRPr="00A00845">
        <w:rPr>
          <w:i/>
        </w:rPr>
        <w:t>in-situ</w:t>
      </w:r>
      <w:r w:rsidRPr="00A00845">
        <w:rPr>
          <w:i/>
        </w:rPr>
        <w:softHyphen/>
        <w:t xml:space="preserve"> </w:t>
      </w:r>
      <w:r w:rsidRPr="00A00845">
        <w:t xml:space="preserve">in a canine thorax. The cranial aspect is to the right of the image. The pericardium surrounds the heart and the root of the great vessels. The phrenic nerve (arrow) can be seen coursing caudally over the pericardium. </w:t>
      </w:r>
      <w:r w:rsidRPr="00A00845">
        <w:rPr>
          <w:i/>
        </w:rPr>
        <w:t xml:space="preserve">Courtesy of </w:t>
      </w:r>
      <w:r w:rsidR="00685B3C" w:rsidRPr="00A00845">
        <w:rPr>
          <w:i/>
        </w:rPr>
        <w:t xml:space="preserve">Dr. </w:t>
      </w:r>
      <w:r w:rsidRPr="00A00845">
        <w:rPr>
          <w:i/>
        </w:rPr>
        <w:t>Emanuele Ricci, Veterinary Pathology Diagnostic Services, University of Liverpool</w:t>
      </w:r>
      <w:r w:rsidRPr="00A00845">
        <w:t xml:space="preserve">. </w:t>
      </w:r>
    </w:p>
    <w:p w14:paraId="1B91ACC9" w14:textId="77777777" w:rsidR="00EF6EC8" w:rsidRPr="00A00845" w:rsidRDefault="00EF6EC8" w:rsidP="0047074F">
      <w:pPr>
        <w:jc w:val="both"/>
      </w:pPr>
    </w:p>
    <w:p w14:paraId="3E9E4C8C" w14:textId="19D21D54" w:rsidR="00306DAD" w:rsidRPr="00A00845" w:rsidRDefault="00306DAD" w:rsidP="0047074F">
      <w:pPr>
        <w:jc w:val="both"/>
        <w:rPr>
          <w:i/>
        </w:rPr>
      </w:pPr>
      <w:r w:rsidRPr="00A00845">
        <w:rPr>
          <w:i/>
          <w:noProof/>
          <w:lang w:val="en-GB" w:eastAsia="en-GB"/>
        </w:rPr>
        <w:lastRenderedPageBreak/>
        <w:drawing>
          <wp:inline distT="0" distB="0" distL="0" distR="0" wp14:anchorId="2CBBDB9C" wp14:editId="3D50D1E1">
            <wp:extent cx="5327904" cy="473049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jpg"/>
                    <pic:cNvPicPr/>
                  </pic:nvPicPr>
                  <pic:blipFill>
                    <a:blip r:embed="rId8">
                      <a:extLst>
                        <a:ext uri="{28A0092B-C50C-407E-A947-70E740481C1C}">
                          <a14:useLocalDpi xmlns:a14="http://schemas.microsoft.com/office/drawing/2010/main" val="0"/>
                        </a:ext>
                      </a:extLst>
                    </a:blip>
                    <a:stretch>
                      <a:fillRect/>
                    </a:stretch>
                  </pic:blipFill>
                  <pic:spPr>
                    <a:xfrm>
                      <a:off x="0" y="0"/>
                      <a:ext cx="5327904" cy="4730496"/>
                    </a:xfrm>
                    <a:prstGeom prst="rect">
                      <a:avLst/>
                    </a:prstGeom>
                  </pic:spPr>
                </pic:pic>
              </a:graphicData>
            </a:graphic>
          </wp:inline>
        </w:drawing>
      </w:r>
    </w:p>
    <w:p w14:paraId="49345CBB" w14:textId="7E36F13A" w:rsidR="00306DAD" w:rsidRPr="00A00845" w:rsidRDefault="00306DAD" w:rsidP="00306DAD"/>
    <w:p w14:paraId="1CD14ADD" w14:textId="6090817F" w:rsidR="00EF6EC8" w:rsidRPr="00A00845" w:rsidRDefault="00306DAD" w:rsidP="00306DAD">
      <w:r w:rsidRPr="00A00845">
        <w:rPr>
          <w:b/>
        </w:rPr>
        <w:t>Figure 2:</w:t>
      </w:r>
      <w:r w:rsidRPr="00A00845">
        <w:t xml:space="preserve"> Dorsoventral radiograph demonstrating an unusual cardiac silhouette associated with herniation of the left auricle (arrow).</w:t>
      </w:r>
    </w:p>
    <w:p w14:paraId="4D89E3C0" w14:textId="77777777" w:rsidR="0044621A" w:rsidRPr="00A00845" w:rsidRDefault="0044621A" w:rsidP="00306DAD"/>
    <w:p w14:paraId="180021BF" w14:textId="1043476C" w:rsidR="00360C22" w:rsidRPr="00A00845" w:rsidRDefault="00F7264F" w:rsidP="00306DAD">
      <w:r w:rsidRPr="00A00845">
        <w:rPr>
          <w:noProof/>
          <w:lang w:val="en-GB" w:eastAsia="en-GB"/>
        </w:rPr>
        <w:lastRenderedPageBreak/>
        <w:drawing>
          <wp:inline distT="0" distB="0" distL="0" distR="0" wp14:anchorId="0017AC4A" wp14:editId="606886BC">
            <wp:extent cx="5731510" cy="3892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892550"/>
                    </a:xfrm>
                    <a:prstGeom prst="rect">
                      <a:avLst/>
                    </a:prstGeom>
                  </pic:spPr>
                </pic:pic>
              </a:graphicData>
            </a:graphic>
          </wp:inline>
        </w:drawing>
      </w:r>
    </w:p>
    <w:p w14:paraId="07D500F0" w14:textId="40E8891A" w:rsidR="0044621A" w:rsidRPr="00A00845" w:rsidRDefault="0044621A" w:rsidP="00306DAD">
      <w:r w:rsidRPr="00A00845">
        <w:rPr>
          <w:b/>
        </w:rPr>
        <w:t xml:space="preserve">Figure 3: </w:t>
      </w:r>
      <w:r w:rsidRPr="00A00845">
        <w:t>Right parasternal four chamber long axis image showing a disproportionately large left auricle</w:t>
      </w:r>
      <w:r w:rsidR="00F7264F" w:rsidRPr="00A00845">
        <w:t xml:space="preserve"> (arrow)</w:t>
      </w:r>
      <w:r w:rsidRPr="00A00845">
        <w:t xml:space="preserve"> in a dog that h</w:t>
      </w:r>
      <w:r w:rsidR="002F5A17" w:rsidRPr="00A00845">
        <w:t>ad herniation of the left auricular appendage</w:t>
      </w:r>
      <w:r w:rsidRPr="00A00845">
        <w:t xml:space="preserve"> diagnosed on CT. </w:t>
      </w:r>
    </w:p>
    <w:p w14:paraId="6DE472DA" w14:textId="77777777" w:rsidR="00ED05A4" w:rsidRPr="00A00845" w:rsidRDefault="00ED05A4" w:rsidP="00306DAD"/>
    <w:p w14:paraId="7017123F" w14:textId="27580D11" w:rsidR="00ED05A4" w:rsidRPr="00A00845" w:rsidRDefault="00ED05A4" w:rsidP="00306DAD">
      <w:r w:rsidRPr="00A00845">
        <w:rPr>
          <w:noProof/>
          <w:lang w:val="en-GB" w:eastAsia="en-GB"/>
        </w:rPr>
        <w:lastRenderedPageBreak/>
        <w:drawing>
          <wp:inline distT="0" distB="0" distL="0" distR="0" wp14:anchorId="5E2E77D6" wp14:editId="631492FE">
            <wp:extent cx="4962144" cy="466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0">
                      <a:extLst>
                        <a:ext uri="{28A0092B-C50C-407E-A947-70E740481C1C}">
                          <a14:useLocalDpi xmlns:a14="http://schemas.microsoft.com/office/drawing/2010/main" val="0"/>
                        </a:ext>
                      </a:extLst>
                    </a:blip>
                    <a:stretch>
                      <a:fillRect/>
                    </a:stretch>
                  </pic:blipFill>
                  <pic:spPr>
                    <a:xfrm>
                      <a:off x="0" y="0"/>
                      <a:ext cx="4962144" cy="4663440"/>
                    </a:xfrm>
                    <a:prstGeom prst="rect">
                      <a:avLst/>
                    </a:prstGeom>
                  </pic:spPr>
                </pic:pic>
              </a:graphicData>
            </a:graphic>
          </wp:inline>
        </w:drawing>
      </w:r>
    </w:p>
    <w:p w14:paraId="77FA0323" w14:textId="233BEE4B" w:rsidR="008168BC" w:rsidRPr="00A00845" w:rsidRDefault="00ED05A4" w:rsidP="00ED05A4">
      <w:r w:rsidRPr="00A00845">
        <w:rPr>
          <w:b/>
        </w:rPr>
        <w:t xml:space="preserve">Figure 4: </w:t>
      </w:r>
      <w:r w:rsidR="00123C8F" w:rsidRPr="00A00845">
        <w:t>Left lateral radiograph of the</w:t>
      </w:r>
      <w:r w:rsidR="0011215C" w:rsidRPr="00A00845">
        <w:t xml:space="preserve"> thorax in a cat with peritoneo</w:t>
      </w:r>
      <w:r w:rsidR="00123C8F" w:rsidRPr="00A00845">
        <w:t xml:space="preserve">pericardial </w:t>
      </w:r>
      <w:r w:rsidR="004275DB" w:rsidRPr="00A00845">
        <w:t>d</w:t>
      </w:r>
      <w:r w:rsidR="00123C8F" w:rsidRPr="00A00845">
        <w:t xml:space="preserve">iaphragmatic hernia. The cardiac silhouette is enlarged and distorted and there is lack of a defined diaphragm ventrally. </w:t>
      </w:r>
    </w:p>
    <w:p w14:paraId="30517D26" w14:textId="413AE762" w:rsidR="008168BC" w:rsidRPr="00A00845" w:rsidRDefault="008168BC" w:rsidP="008168BC"/>
    <w:p w14:paraId="62ABF60D" w14:textId="1CC82152" w:rsidR="008168BC" w:rsidRPr="00A00845" w:rsidRDefault="008168BC" w:rsidP="008168BC">
      <w:r w:rsidRPr="00A00845">
        <w:rPr>
          <w:noProof/>
          <w:lang w:val="en-GB" w:eastAsia="en-GB"/>
        </w:rPr>
        <w:lastRenderedPageBreak/>
        <w:drawing>
          <wp:inline distT="0" distB="0" distL="0" distR="0" wp14:anchorId="44B2F552" wp14:editId="07B3F37C">
            <wp:extent cx="5224272" cy="3608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11">
                      <a:extLst>
                        <a:ext uri="{28A0092B-C50C-407E-A947-70E740481C1C}">
                          <a14:useLocalDpi xmlns:a14="http://schemas.microsoft.com/office/drawing/2010/main" val="0"/>
                        </a:ext>
                      </a:extLst>
                    </a:blip>
                    <a:stretch>
                      <a:fillRect/>
                    </a:stretch>
                  </pic:blipFill>
                  <pic:spPr>
                    <a:xfrm>
                      <a:off x="0" y="0"/>
                      <a:ext cx="5224272" cy="3608832"/>
                    </a:xfrm>
                    <a:prstGeom prst="rect">
                      <a:avLst/>
                    </a:prstGeom>
                  </pic:spPr>
                </pic:pic>
              </a:graphicData>
            </a:graphic>
          </wp:inline>
        </w:drawing>
      </w:r>
    </w:p>
    <w:p w14:paraId="15283CC8" w14:textId="4D318644" w:rsidR="008168BC" w:rsidRPr="00A00845" w:rsidRDefault="008168BC" w:rsidP="008168BC">
      <w:pPr>
        <w:jc w:val="both"/>
        <w:rPr>
          <w:i/>
          <w:lang w:val="en-GB"/>
        </w:rPr>
      </w:pPr>
      <w:r w:rsidRPr="00A00845">
        <w:rPr>
          <w:b/>
          <w:lang w:val="en-GB"/>
        </w:rPr>
        <w:t xml:space="preserve">Figure 5: </w:t>
      </w:r>
      <w:r w:rsidRPr="00A00845">
        <w:rPr>
          <w:lang w:val="en-GB"/>
        </w:rPr>
        <w:t xml:space="preserve">Right lateral thoracic radiograph demonstrating an unusual appearance to the cardiac silhouette and cardiomegaly. An intrapericardial cyst was later diagnosed on CT.  </w:t>
      </w:r>
      <w:r w:rsidR="002402C1" w:rsidRPr="00A00845">
        <w:rPr>
          <w:i/>
          <w:lang w:val="en-GB"/>
        </w:rPr>
        <w:t>Courtesy of Dr. Hannah Hodgkiss-Geere</w:t>
      </w:r>
      <w:r w:rsidR="004275DB" w:rsidRPr="00A00845">
        <w:rPr>
          <w:i/>
          <w:lang w:val="en-GB"/>
        </w:rPr>
        <w:t>, University of Liverpool</w:t>
      </w:r>
      <w:r w:rsidR="002402C1" w:rsidRPr="00A00845">
        <w:rPr>
          <w:i/>
          <w:lang w:val="en-GB"/>
        </w:rPr>
        <w:t xml:space="preserve">. </w:t>
      </w:r>
    </w:p>
    <w:p w14:paraId="605C89F1" w14:textId="77777777" w:rsidR="008168BC" w:rsidRPr="00A00845" w:rsidRDefault="008168BC" w:rsidP="008168BC">
      <w:pPr>
        <w:jc w:val="both"/>
        <w:rPr>
          <w:lang w:val="en-GB"/>
        </w:rPr>
      </w:pPr>
    </w:p>
    <w:p w14:paraId="6594A59F" w14:textId="0415A6D6" w:rsidR="00F7264F" w:rsidRPr="00A00845" w:rsidRDefault="00F7264F" w:rsidP="008168BC">
      <w:pPr>
        <w:jc w:val="both"/>
        <w:rPr>
          <w:lang w:val="en-GB"/>
        </w:rPr>
      </w:pPr>
      <w:r w:rsidRPr="00A00845">
        <w:rPr>
          <w:noProof/>
          <w:lang w:val="en-GB" w:eastAsia="en-GB"/>
        </w:rPr>
        <w:drawing>
          <wp:inline distT="0" distB="0" distL="0" distR="0" wp14:anchorId="4DAE13BE" wp14:editId="67D58D1C">
            <wp:extent cx="4687824" cy="32186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jpg"/>
                    <pic:cNvPicPr/>
                  </pic:nvPicPr>
                  <pic:blipFill>
                    <a:blip r:embed="rId12">
                      <a:extLst>
                        <a:ext uri="{28A0092B-C50C-407E-A947-70E740481C1C}">
                          <a14:useLocalDpi xmlns:a14="http://schemas.microsoft.com/office/drawing/2010/main" val="0"/>
                        </a:ext>
                      </a:extLst>
                    </a:blip>
                    <a:stretch>
                      <a:fillRect/>
                    </a:stretch>
                  </pic:blipFill>
                  <pic:spPr>
                    <a:xfrm>
                      <a:off x="0" y="0"/>
                      <a:ext cx="4687824" cy="3218688"/>
                    </a:xfrm>
                    <a:prstGeom prst="rect">
                      <a:avLst/>
                    </a:prstGeom>
                  </pic:spPr>
                </pic:pic>
              </a:graphicData>
            </a:graphic>
          </wp:inline>
        </w:drawing>
      </w:r>
    </w:p>
    <w:p w14:paraId="43B076EF" w14:textId="693CA0D1" w:rsidR="008168BC" w:rsidRPr="00A00845" w:rsidRDefault="008168BC" w:rsidP="00F7264F">
      <w:pPr>
        <w:spacing w:after="120"/>
        <w:jc w:val="both"/>
        <w:rPr>
          <w:lang w:val="en-GB"/>
        </w:rPr>
      </w:pPr>
      <w:r w:rsidRPr="00A00845">
        <w:rPr>
          <w:b/>
          <w:lang w:val="en-GB"/>
        </w:rPr>
        <w:t xml:space="preserve">Figure 6: </w:t>
      </w:r>
      <w:r w:rsidR="00F7264F" w:rsidRPr="00A00845">
        <w:rPr>
          <w:lang w:val="en-GB"/>
        </w:rPr>
        <w:t xml:space="preserve">Modified right parasternal short axis image at the base of the heart showing tamponade of the right atrium (white arrow) and a cystic structure adjacent (white arrowhead). The aorta is visible (red arrow). </w:t>
      </w:r>
      <w:r w:rsidR="004275DB" w:rsidRPr="00A00845">
        <w:rPr>
          <w:i/>
          <w:lang w:val="en-GB"/>
        </w:rPr>
        <w:t>Courtesy of Dr. Hannah Hodgkiss-Geere, University of Liverpool</w:t>
      </w:r>
      <w:r w:rsidR="00F7264F" w:rsidRPr="00A00845">
        <w:rPr>
          <w:i/>
          <w:lang w:val="en-GB"/>
        </w:rPr>
        <w:t>.</w:t>
      </w:r>
    </w:p>
    <w:p w14:paraId="65A770E3" w14:textId="34A84D73" w:rsidR="00ED065F" w:rsidRPr="00A00845" w:rsidRDefault="009166FC" w:rsidP="00ED065F">
      <w:pPr>
        <w:spacing w:line="480" w:lineRule="auto"/>
        <w:jc w:val="both"/>
        <w:rPr>
          <w:b/>
        </w:rPr>
      </w:pPr>
      <w:r w:rsidRPr="00A00845">
        <w:rPr>
          <w:b/>
          <w:noProof/>
          <w:lang w:val="en-GB" w:eastAsia="en-GB"/>
        </w:rPr>
        <w:lastRenderedPageBreak/>
        <w:drawing>
          <wp:inline distT="0" distB="0" distL="0" distR="0" wp14:anchorId="37AFFBF6" wp14:editId="6D4054CF">
            <wp:extent cx="5731510" cy="39154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915410"/>
                    </a:xfrm>
                    <a:prstGeom prst="rect">
                      <a:avLst/>
                    </a:prstGeom>
                  </pic:spPr>
                </pic:pic>
              </a:graphicData>
            </a:graphic>
          </wp:inline>
        </w:drawing>
      </w:r>
    </w:p>
    <w:p w14:paraId="198D720F" w14:textId="573888A1" w:rsidR="00ED065F" w:rsidRPr="00A00845" w:rsidRDefault="00ED065F" w:rsidP="009166FC">
      <w:pPr>
        <w:jc w:val="both"/>
      </w:pPr>
      <w:r w:rsidRPr="00A00845">
        <w:rPr>
          <w:b/>
        </w:rPr>
        <w:t xml:space="preserve">Figure 7: </w:t>
      </w:r>
      <w:r w:rsidR="009166FC" w:rsidRPr="00A00845">
        <w:t xml:space="preserve">Modified left parasternal image of the right side of the heart showing tamponade of the right atrium (RA) during diastole and a large anechoic area surrounding the heart, consistent with pericardial effusion. </w:t>
      </w:r>
    </w:p>
    <w:p w14:paraId="17222D6C" w14:textId="77777777" w:rsidR="009166FC" w:rsidRPr="00A00845" w:rsidRDefault="009166FC" w:rsidP="009166FC">
      <w:pPr>
        <w:jc w:val="both"/>
      </w:pPr>
    </w:p>
    <w:p w14:paraId="15353AAA" w14:textId="566F3EDC" w:rsidR="009166FC" w:rsidRPr="00A00845" w:rsidRDefault="009166FC" w:rsidP="009166FC">
      <w:pPr>
        <w:jc w:val="both"/>
      </w:pPr>
    </w:p>
    <w:p w14:paraId="5EABC666" w14:textId="2DCE183C" w:rsidR="00ED065F" w:rsidRPr="00A00845" w:rsidRDefault="004275DB" w:rsidP="00C94758">
      <w:pPr>
        <w:jc w:val="both"/>
      </w:pPr>
      <w:r w:rsidRPr="00A00845">
        <w:rPr>
          <w:noProof/>
          <w:lang w:val="en-GB" w:eastAsia="en-GB"/>
        </w:rPr>
        <w:lastRenderedPageBreak/>
        <w:drawing>
          <wp:inline distT="0" distB="0" distL="0" distR="0" wp14:anchorId="56848B4A" wp14:editId="25C75C86">
            <wp:extent cx="5731510" cy="3892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92550"/>
                    </a:xfrm>
                    <a:prstGeom prst="rect">
                      <a:avLst/>
                    </a:prstGeom>
                  </pic:spPr>
                </pic:pic>
              </a:graphicData>
            </a:graphic>
          </wp:inline>
        </w:drawing>
      </w:r>
      <w:r w:rsidR="00ED065F" w:rsidRPr="00A00845">
        <w:rPr>
          <w:b/>
        </w:rPr>
        <w:t>Figure 8:</w:t>
      </w:r>
      <w:r w:rsidR="00ED065F" w:rsidRPr="00A00845">
        <w:t xml:space="preserve"> </w:t>
      </w:r>
      <w:r w:rsidR="00C94758" w:rsidRPr="00A00845">
        <w:t>Modified r</w:t>
      </w:r>
      <w:r w:rsidR="00B260C3" w:rsidRPr="00A00845">
        <w:t xml:space="preserve">ight parasternal </w:t>
      </w:r>
      <w:r w:rsidR="00C94758" w:rsidRPr="00A00845">
        <w:t xml:space="preserve">four chamber </w:t>
      </w:r>
      <w:r w:rsidR="00B260C3" w:rsidRPr="00A00845">
        <w:t xml:space="preserve">long axis image </w:t>
      </w:r>
      <w:r w:rsidR="00C94758" w:rsidRPr="00A00845">
        <w:t xml:space="preserve">showing a low volume pericardial effusion (arrowhead) and associated right auricular appendage mass (white arrow). The left atrium (red arrow) is shown for reference. </w:t>
      </w:r>
    </w:p>
    <w:p w14:paraId="0BCB6682" w14:textId="79DCF4B5" w:rsidR="00ED05A4" w:rsidRPr="00A00845" w:rsidRDefault="00ED05A4" w:rsidP="00C94758"/>
    <w:p w14:paraId="5202E9FD" w14:textId="65B97C74" w:rsidR="002C01B9" w:rsidRPr="00A00845" w:rsidRDefault="002C01B9" w:rsidP="00C94758">
      <w:r w:rsidRPr="00A00845">
        <w:rPr>
          <w:noProof/>
          <w:lang w:val="en-GB" w:eastAsia="en-GB"/>
        </w:rPr>
        <w:lastRenderedPageBreak/>
        <w:drawing>
          <wp:inline distT="0" distB="0" distL="0" distR="0" wp14:anchorId="17E8698D" wp14:editId="3845F4ED">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D400A9A" w14:textId="1793A855" w:rsidR="00C30E7B" w:rsidRPr="00A00845" w:rsidRDefault="00C30E7B" w:rsidP="002C01B9">
      <w:pPr>
        <w:jc w:val="both"/>
      </w:pPr>
      <w:r w:rsidRPr="00A00845">
        <w:rPr>
          <w:b/>
        </w:rPr>
        <w:t xml:space="preserve">Figure </w:t>
      </w:r>
      <w:r w:rsidR="002C01B9" w:rsidRPr="00A00845">
        <w:rPr>
          <w:b/>
        </w:rPr>
        <w:t>9a</w:t>
      </w:r>
      <w:r w:rsidRPr="00A00845">
        <w:rPr>
          <w:b/>
        </w:rPr>
        <w:t>:</w:t>
      </w:r>
      <w:r w:rsidRPr="00A00845">
        <w:t xml:space="preserve"> </w:t>
      </w:r>
      <w:r w:rsidR="002C01B9" w:rsidRPr="00A00845">
        <w:t xml:space="preserve">The dog is positioned and gently restrained in left lateral recumbency and the right lateral region of the thorax is clipped. Mild sedation might be required together with flow-by oxygen provision and ECG monitoring. </w:t>
      </w:r>
    </w:p>
    <w:p w14:paraId="1F6228B4" w14:textId="77777777" w:rsidR="002C01B9" w:rsidRPr="00A00845" w:rsidRDefault="002C01B9" w:rsidP="002C01B9">
      <w:pPr>
        <w:jc w:val="both"/>
      </w:pPr>
    </w:p>
    <w:p w14:paraId="13C0323F" w14:textId="72C77B01" w:rsidR="002C01B9" w:rsidRPr="00A00845" w:rsidRDefault="002C01B9" w:rsidP="002C01B9">
      <w:pPr>
        <w:jc w:val="both"/>
      </w:pPr>
      <w:r w:rsidRPr="00A00845">
        <w:rPr>
          <w:noProof/>
          <w:lang w:val="en-GB" w:eastAsia="en-GB"/>
        </w:rPr>
        <w:lastRenderedPageBreak/>
        <w:drawing>
          <wp:inline distT="0" distB="0" distL="0" distR="0" wp14:anchorId="69C6BCD6" wp14:editId="6A01E041">
            <wp:extent cx="5731510" cy="5124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b.jpg"/>
                    <pic:cNvPicPr/>
                  </pic:nvPicPr>
                  <pic:blipFill rotWithShape="1">
                    <a:blip r:embed="rId16">
                      <a:extLst>
                        <a:ext uri="{28A0092B-C50C-407E-A947-70E740481C1C}">
                          <a14:useLocalDpi xmlns:a14="http://schemas.microsoft.com/office/drawing/2010/main" val="0"/>
                        </a:ext>
                      </a:extLst>
                    </a:blip>
                    <a:srcRect t="6731" b="26214"/>
                    <a:stretch/>
                  </pic:blipFill>
                  <pic:spPr bwMode="auto">
                    <a:xfrm>
                      <a:off x="0" y="0"/>
                      <a:ext cx="5731510" cy="5124450"/>
                    </a:xfrm>
                    <a:prstGeom prst="rect">
                      <a:avLst/>
                    </a:prstGeom>
                    <a:ln>
                      <a:noFill/>
                    </a:ln>
                    <a:extLst>
                      <a:ext uri="{53640926-AAD7-44D8-BBD7-CCE9431645EC}">
                        <a14:shadowObscured xmlns:a14="http://schemas.microsoft.com/office/drawing/2010/main"/>
                      </a:ext>
                    </a:extLst>
                  </pic:spPr>
                </pic:pic>
              </a:graphicData>
            </a:graphic>
          </wp:inline>
        </w:drawing>
      </w:r>
    </w:p>
    <w:p w14:paraId="1CE3BD91" w14:textId="03302F20" w:rsidR="00C30E7B" w:rsidRPr="00A00845" w:rsidRDefault="00C30E7B" w:rsidP="002C01B9">
      <w:pPr>
        <w:jc w:val="both"/>
      </w:pPr>
      <w:r w:rsidRPr="00A00845">
        <w:rPr>
          <w:b/>
        </w:rPr>
        <w:t xml:space="preserve">Figure </w:t>
      </w:r>
      <w:r w:rsidR="002C01B9" w:rsidRPr="00A00845">
        <w:rPr>
          <w:b/>
        </w:rPr>
        <w:t>9b</w:t>
      </w:r>
      <w:r w:rsidRPr="00A00845">
        <w:rPr>
          <w:b/>
        </w:rPr>
        <w:t>:</w:t>
      </w:r>
      <w:r w:rsidRPr="00A00845">
        <w:t xml:space="preserve"> </w:t>
      </w:r>
      <w:r w:rsidR="002C01B9" w:rsidRPr="00A00845">
        <w:t xml:space="preserve">The equipment required includes a blade, lidocaine, 5ml and 20 or 50ml syringes, 3-way tap, </w:t>
      </w:r>
      <w:r w:rsidR="0047390A" w:rsidRPr="00A00845">
        <w:t>vessel</w:t>
      </w:r>
      <w:r w:rsidR="002C01B9" w:rsidRPr="00A00845">
        <w:t xml:space="preserve"> to collect effusion and, ideally, a pericardiocentesis catheter set </w:t>
      </w:r>
      <w:r w:rsidR="0047390A" w:rsidRPr="00A00845">
        <w:t xml:space="preserve">as shown above. </w:t>
      </w:r>
    </w:p>
    <w:p w14:paraId="46FD6C4A" w14:textId="77777777" w:rsidR="0047390A" w:rsidRPr="00A00845" w:rsidRDefault="0047390A" w:rsidP="002C01B9">
      <w:pPr>
        <w:jc w:val="both"/>
      </w:pPr>
    </w:p>
    <w:p w14:paraId="6A8C82BD" w14:textId="7B13C0B4" w:rsidR="0047390A" w:rsidRPr="00A00845" w:rsidRDefault="0047390A" w:rsidP="002C01B9">
      <w:pPr>
        <w:jc w:val="both"/>
      </w:pPr>
      <w:r w:rsidRPr="00A00845">
        <w:rPr>
          <w:noProof/>
          <w:lang w:val="en-GB" w:eastAsia="en-GB"/>
        </w:rPr>
        <w:lastRenderedPageBreak/>
        <w:drawing>
          <wp:inline distT="0" distB="0" distL="0" distR="0" wp14:anchorId="3FD4A4D7" wp14:editId="6D3B92FC">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9c.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7EC34D2" w14:textId="11E91002" w:rsidR="00C30E7B" w:rsidRPr="00A00845" w:rsidRDefault="00C30E7B" w:rsidP="0047390A">
      <w:pPr>
        <w:jc w:val="both"/>
      </w:pPr>
      <w:r w:rsidRPr="00A00845">
        <w:rPr>
          <w:b/>
        </w:rPr>
        <w:t xml:space="preserve">Figure </w:t>
      </w:r>
      <w:r w:rsidR="002C01B9" w:rsidRPr="00A00845">
        <w:rPr>
          <w:b/>
        </w:rPr>
        <w:t>9c</w:t>
      </w:r>
      <w:r w:rsidRPr="00A00845">
        <w:rPr>
          <w:b/>
        </w:rPr>
        <w:t>:</w:t>
      </w:r>
      <w:r w:rsidRPr="00A00845">
        <w:t xml:space="preserve"> </w:t>
      </w:r>
      <w:r w:rsidR="0047390A" w:rsidRPr="00A00845">
        <w:t>After infusion of 2% lidocaine between the 5</w:t>
      </w:r>
      <w:r w:rsidR="0047390A" w:rsidRPr="00A00845">
        <w:rPr>
          <w:vertAlign w:val="superscript"/>
        </w:rPr>
        <w:t>th</w:t>
      </w:r>
      <w:r w:rsidR="0047390A" w:rsidRPr="00A00845">
        <w:t>- 6</w:t>
      </w:r>
      <w:r w:rsidR="0047390A" w:rsidRPr="00A00845">
        <w:rPr>
          <w:vertAlign w:val="superscript"/>
        </w:rPr>
        <w:t>th</w:t>
      </w:r>
      <w:r w:rsidR="0047390A" w:rsidRPr="00A00845">
        <w:t xml:space="preserve"> intercostal space (or after identification of best location with ultrasound) a small stab incision is made. </w:t>
      </w:r>
    </w:p>
    <w:p w14:paraId="223D4475" w14:textId="77777777" w:rsidR="0047390A" w:rsidRPr="00A00845" w:rsidRDefault="0047390A" w:rsidP="0047390A">
      <w:pPr>
        <w:jc w:val="both"/>
      </w:pPr>
    </w:p>
    <w:p w14:paraId="2377F66D" w14:textId="3A18DA8C" w:rsidR="0047390A" w:rsidRPr="00A00845" w:rsidRDefault="0047390A" w:rsidP="0047390A">
      <w:pPr>
        <w:jc w:val="both"/>
      </w:pPr>
      <w:r w:rsidRPr="00A00845">
        <w:rPr>
          <w:noProof/>
          <w:lang w:val="en-GB" w:eastAsia="en-GB"/>
        </w:rPr>
        <w:lastRenderedPageBreak/>
        <w:drawing>
          <wp:inline distT="0" distB="0" distL="0" distR="0" wp14:anchorId="6684F4F0" wp14:editId="2D996975">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9d.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BB351A0" w14:textId="3A716D71" w:rsidR="00C30E7B" w:rsidRPr="00A00845" w:rsidRDefault="00C30E7B" w:rsidP="0047390A">
      <w:pPr>
        <w:jc w:val="both"/>
      </w:pPr>
      <w:r w:rsidRPr="00A00845">
        <w:rPr>
          <w:b/>
        </w:rPr>
        <w:t xml:space="preserve">Figure </w:t>
      </w:r>
      <w:r w:rsidR="002C01B9" w:rsidRPr="00A00845">
        <w:rPr>
          <w:b/>
        </w:rPr>
        <w:t>9d</w:t>
      </w:r>
      <w:r w:rsidRPr="00A00845">
        <w:rPr>
          <w:b/>
        </w:rPr>
        <w:t>:</w:t>
      </w:r>
      <w:r w:rsidRPr="00A00845">
        <w:t xml:space="preserve"> </w:t>
      </w:r>
      <w:r w:rsidR="0047390A" w:rsidRPr="00A00845">
        <w:t xml:space="preserve">The needle is then attached to the syringe and inserted at the chosen location. The needle is directed towards the opposite shoulder. A small amount of negative pressure is applied to the syringe once through the skin. This will help to determine entry in to the pericardial space. If the heart is entered by accident ventricular premature complexes may be observed on the ECG. </w:t>
      </w:r>
    </w:p>
    <w:p w14:paraId="374FB394" w14:textId="77777777" w:rsidR="0047390A" w:rsidRPr="00A00845" w:rsidRDefault="0047390A" w:rsidP="0047390A">
      <w:pPr>
        <w:jc w:val="both"/>
      </w:pPr>
    </w:p>
    <w:p w14:paraId="07A9077D" w14:textId="29DD27F6" w:rsidR="0047390A" w:rsidRPr="00A00845" w:rsidRDefault="0047390A" w:rsidP="0047390A">
      <w:pPr>
        <w:jc w:val="both"/>
      </w:pPr>
      <w:r w:rsidRPr="00A00845">
        <w:rPr>
          <w:noProof/>
          <w:lang w:val="en-GB" w:eastAsia="en-GB"/>
        </w:rPr>
        <w:lastRenderedPageBreak/>
        <w:drawing>
          <wp:inline distT="0" distB="0" distL="0" distR="0" wp14:anchorId="2452D984" wp14:editId="71EC9BE2">
            <wp:extent cx="5731510" cy="67659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9e.jpg"/>
                    <pic:cNvPicPr/>
                  </pic:nvPicPr>
                  <pic:blipFill rotWithShape="1">
                    <a:blip r:embed="rId19">
                      <a:extLst>
                        <a:ext uri="{28A0092B-C50C-407E-A947-70E740481C1C}">
                          <a14:useLocalDpi xmlns:a14="http://schemas.microsoft.com/office/drawing/2010/main" val="0"/>
                        </a:ext>
                      </a:extLst>
                    </a:blip>
                    <a:srcRect t="11467"/>
                    <a:stretch/>
                  </pic:blipFill>
                  <pic:spPr bwMode="auto">
                    <a:xfrm>
                      <a:off x="0" y="0"/>
                      <a:ext cx="5731510" cy="6765925"/>
                    </a:xfrm>
                    <a:prstGeom prst="rect">
                      <a:avLst/>
                    </a:prstGeom>
                    <a:ln>
                      <a:noFill/>
                    </a:ln>
                    <a:extLst>
                      <a:ext uri="{53640926-AAD7-44D8-BBD7-CCE9431645EC}">
                        <a14:shadowObscured xmlns:a14="http://schemas.microsoft.com/office/drawing/2010/main"/>
                      </a:ext>
                    </a:extLst>
                  </pic:spPr>
                </pic:pic>
              </a:graphicData>
            </a:graphic>
          </wp:inline>
        </w:drawing>
      </w:r>
    </w:p>
    <w:p w14:paraId="594F5232" w14:textId="16E972FE" w:rsidR="00C30E7B" w:rsidRPr="00A00845" w:rsidRDefault="00C30E7B" w:rsidP="0047390A">
      <w:pPr>
        <w:jc w:val="both"/>
      </w:pPr>
      <w:r w:rsidRPr="00A00845">
        <w:rPr>
          <w:b/>
        </w:rPr>
        <w:t xml:space="preserve">Figure </w:t>
      </w:r>
      <w:r w:rsidR="002C01B9" w:rsidRPr="00A00845">
        <w:rPr>
          <w:b/>
        </w:rPr>
        <w:t>9e</w:t>
      </w:r>
      <w:r w:rsidRPr="00A00845">
        <w:rPr>
          <w:b/>
        </w:rPr>
        <w:t>:</w:t>
      </w:r>
      <w:r w:rsidRPr="00A00845">
        <w:t xml:space="preserve"> </w:t>
      </w:r>
      <w:r w:rsidR="0047390A" w:rsidRPr="00A00845">
        <w:t xml:space="preserve">Once the needle is in the correct position it is held in place and the syringe detached. The guidewire is passed through the needle into the pericardial space. The needle is then removed over the guidewire and the catheter placed over the guidewire into the pericardial space. The guidewire is removed. </w:t>
      </w:r>
    </w:p>
    <w:p w14:paraId="7CF67B69" w14:textId="6BD29B78" w:rsidR="0047390A" w:rsidRPr="00A00845" w:rsidRDefault="0047390A" w:rsidP="0047390A">
      <w:pPr>
        <w:jc w:val="both"/>
      </w:pPr>
      <w:r w:rsidRPr="00A00845">
        <w:rPr>
          <w:noProof/>
          <w:lang w:val="en-GB" w:eastAsia="en-GB"/>
        </w:rPr>
        <w:lastRenderedPageBreak/>
        <w:drawing>
          <wp:inline distT="0" distB="0" distL="0" distR="0" wp14:anchorId="09A33AEA" wp14:editId="1756694C">
            <wp:extent cx="5731510" cy="76422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9f.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31137BB" w14:textId="0C6905BA" w:rsidR="00C30E7B" w:rsidRPr="00A00845" w:rsidRDefault="00C30E7B" w:rsidP="0047390A">
      <w:pPr>
        <w:jc w:val="both"/>
      </w:pPr>
      <w:r w:rsidRPr="00A00845">
        <w:rPr>
          <w:b/>
        </w:rPr>
        <w:t xml:space="preserve">Figure </w:t>
      </w:r>
      <w:r w:rsidR="002C01B9" w:rsidRPr="00A00845">
        <w:rPr>
          <w:b/>
        </w:rPr>
        <w:t>9f</w:t>
      </w:r>
      <w:r w:rsidRPr="00A00845">
        <w:rPr>
          <w:b/>
        </w:rPr>
        <w:t>:</w:t>
      </w:r>
      <w:r w:rsidRPr="00A00845">
        <w:t xml:space="preserve"> </w:t>
      </w:r>
      <w:r w:rsidR="0047390A" w:rsidRPr="00A00845">
        <w:t xml:space="preserve">A 3-way tap is applied to the end of the catheter and a 50ml syringe used to remove the pericardial fluid. It is important to check that the fluid removed does not clot to ensure you are in the correct place. Ultrasound can also be utilized to confirm location. Once all the effusion is drained remove the catheter carefully. A dressing can be applied over the incision and, if needed, it can be closed with tissue glue or a skin staple. </w:t>
      </w:r>
    </w:p>
    <w:p w14:paraId="266EA1C0" w14:textId="77777777" w:rsidR="00C30E7B" w:rsidRPr="00A00845" w:rsidRDefault="00C30E7B" w:rsidP="0047390A"/>
    <w:p w14:paraId="27D43E26" w14:textId="6A64BED2" w:rsidR="00BF2D5B" w:rsidRPr="00A00845" w:rsidRDefault="00BF2D5B" w:rsidP="00BF2D5B">
      <w:pPr>
        <w:spacing w:line="480" w:lineRule="auto"/>
        <w:jc w:val="both"/>
        <w:rPr>
          <w:b/>
        </w:rPr>
      </w:pPr>
      <w:r w:rsidRPr="00A00845">
        <w:rPr>
          <w:b/>
          <w:noProof/>
          <w:lang w:val="en-GB" w:eastAsia="en-GB"/>
        </w:rPr>
        <w:lastRenderedPageBreak/>
        <w:drawing>
          <wp:inline distT="0" distB="0" distL="0" distR="0" wp14:anchorId="35F95DAC" wp14:editId="1A78C9F3">
            <wp:extent cx="5731510" cy="3892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0.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892550"/>
                    </a:xfrm>
                    <a:prstGeom prst="rect">
                      <a:avLst/>
                    </a:prstGeom>
                  </pic:spPr>
                </pic:pic>
              </a:graphicData>
            </a:graphic>
          </wp:inline>
        </w:drawing>
      </w:r>
    </w:p>
    <w:p w14:paraId="23FB0DC7" w14:textId="1867011A" w:rsidR="00BF2D5B" w:rsidRDefault="00BF2D5B" w:rsidP="00BF2D5B">
      <w:pPr>
        <w:jc w:val="both"/>
      </w:pPr>
      <w:r w:rsidRPr="00A00845">
        <w:rPr>
          <w:b/>
        </w:rPr>
        <w:t>Figure 10</w:t>
      </w:r>
      <w:r w:rsidRPr="00A00845">
        <w:t>: Left parasternal apical four chamber view showing left atrium (red arrow), left ventricle (purple arrow</w:t>
      </w:r>
      <w:r w:rsidR="008D4BC1" w:rsidRPr="00A00845">
        <w:t>) and a thrombus originating fro</w:t>
      </w:r>
      <w:r w:rsidRPr="00A00845">
        <w:t>m the left auricle (white arrow).</w:t>
      </w:r>
      <w:bookmarkStart w:id="0" w:name="_GoBack"/>
      <w:bookmarkEnd w:id="0"/>
      <w:r>
        <w:t xml:space="preserve"> </w:t>
      </w:r>
    </w:p>
    <w:p w14:paraId="3050B9F7" w14:textId="182381FB" w:rsidR="00BF2D5B" w:rsidRPr="008168BC" w:rsidRDefault="00BF2D5B" w:rsidP="0047390A"/>
    <w:sectPr w:rsidR="00BF2D5B" w:rsidRPr="008168BC">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6216D" w14:textId="77777777" w:rsidR="00B34B42" w:rsidRDefault="00B34B42" w:rsidP="009F5A35">
      <w:r>
        <w:separator/>
      </w:r>
    </w:p>
  </w:endnote>
  <w:endnote w:type="continuationSeparator" w:id="0">
    <w:p w14:paraId="0CF7764A" w14:textId="77777777" w:rsidR="00B34B42" w:rsidRDefault="00B34B42" w:rsidP="009F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64931545"/>
      <w:docPartObj>
        <w:docPartGallery w:val="Page Numbers (Bottom of Page)"/>
        <w:docPartUnique/>
      </w:docPartObj>
    </w:sdtPr>
    <w:sdtEndPr>
      <w:rPr>
        <w:rStyle w:val="PageNumber"/>
      </w:rPr>
    </w:sdtEndPr>
    <w:sdtContent>
      <w:p w14:paraId="33FA2F1D" w14:textId="0EF19334" w:rsidR="00B34B42" w:rsidRDefault="00B34B42" w:rsidP="004A0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C6637" w14:textId="77777777" w:rsidR="00B34B42" w:rsidRDefault="00B34B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90709957"/>
      <w:docPartObj>
        <w:docPartGallery w:val="Page Numbers (Bottom of Page)"/>
        <w:docPartUnique/>
      </w:docPartObj>
    </w:sdtPr>
    <w:sdtEndPr>
      <w:rPr>
        <w:rStyle w:val="PageNumber"/>
      </w:rPr>
    </w:sdtEndPr>
    <w:sdtContent>
      <w:p w14:paraId="4D733D45" w14:textId="51C8C4A7" w:rsidR="00B34B42" w:rsidRDefault="00B34B42" w:rsidP="004A0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00845">
          <w:rPr>
            <w:rStyle w:val="PageNumber"/>
            <w:noProof/>
          </w:rPr>
          <w:t>1</w:t>
        </w:r>
        <w:r>
          <w:rPr>
            <w:rStyle w:val="PageNumber"/>
          </w:rPr>
          <w:fldChar w:fldCharType="end"/>
        </w:r>
      </w:p>
    </w:sdtContent>
  </w:sdt>
  <w:p w14:paraId="3E2285C9" w14:textId="77777777" w:rsidR="00B34B42" w:rsidRDefault="00B34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F7DC4" w14:textId="77777777" w:rsidR="00B34B42" w:rsidRDefault="00B34B42" w:rsidP="009F5A35">
      <w:r>
        <w:separator/>
      </w:r>
    </w:p>
  </w:footnote>
  <w:footnote w:type="continuationSeparator" w:id="0">
    <w:p w14:paraId="51BAE3C6" w14:textId="77777777" w:rsidR="00B34B42" w:rsidRDefault="00B34B42" w:rsidP="009F5A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5BA5"/>
    <w:multiLevelType w:val="hybridMultilevel"/>
    <w:tmpl w:val="0BFE7768"/>
    <w:lvl w:ilvl="0" w:tplc="C62042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D356E"/>
    <w:multiLevelType w:val="hybridMultilevel"/>
    <w:tmpl w:val="2DA6850C"/>
    <w:lvl w:ilvl="0" w:tplc="C62042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A3F64"/>
    <w:multiLevelType w:val="hybridMultilevel"/>
    <w:tmpl w:val="5CE41D8A"/>
    <w:lvl w:ilvl="0" w:tplc="8A9CE946">
      <w:start w:val="1"/>
      <w:numFmt w:val="bullet"/>
      <w:lvlText w:val="–"/>
      <w:lvlJc w:val="left"/>
      <w:pPr>
        <w:tabs>
          <w:tab w:val="num" w:pos="720"/>
        </w:tabs>
        <w:ind w:left="720" w:hanging="360"/>
      </w:pPr>
      <w:rPr>
        <w:rFonts w:ascii="Arial" w:hAnsi="Arial" w:hint="default"/>
      </w:rPr>
    </w:lvl>
    <w:lvl w:ilvl="1" w:tplc="EA9E600E">
      <w:start w:val="1"/>
      <w:numFmt w:val="bullet"/>
      <w:lvlText w:val="–"/>
      <w:lvlJc w:val="left"/>
      <w:pPr>
        <w:tabs>
          <w:tab w:val="num" w:pos="1440"/>
        </w:tabs>
        <w:ind w:left="1440" w:hanging="360"/>
      </w:pPr>
      <w:rPr>
        <w:rFonts w:ascii="Arial" w:hAnsi="Arial" w:hint="default"/>
      </w:rPr>
    </w:lvl>
    <w:lvl w:ilvl="2" w:tplc="965478FC">
      <w:numFmt w:val="bullet"/>
      <w:lvlText w:val="•"/>
      <w:lvlJc w:val="left"/>
      <w:pPr>
        <w:tabs>
          <w:tab w:val="num" w:pos="2160"/>
        </w:tabs>
        <w:ind w:left="2160" w:hanging="360"/>
      </w:pPr>
      <w:rPr>
        <w:rFonts w:ascii="Arial" w:hAnsi="Arial" w:hint="default"/>
      </w:rPr>
    </w:lvl>
    <w:lvl w:ilvl="3" w:tplc="B6707352" w:tentative="1">
      <w:start w:val="1"/>
      <w:numFmt w:val="bullet"/>
      <w:lvlText w:val="–"/>
      <w:lvlJc w:val="left"/>
      <w:pPr>
        <w:tabs>
          <w:tab w:val="num" w:pos="2880"/>
        </w:tabs>
        <w:ind w:left="2880" w:hanging="360"/>
      </w:pPr>
      <w:rPr>
        <w:rFonts w:ascii="Arial" w:hAnsi="Arial" w:hint="default"/>
      </w:rPr>
    </w:lvl>
    <w:lvl w:ilvl="4" w:tplc="A3464D26" w:tentative="1">
      <w:start w:val="1"/>
      <w:numFmt w:val="bullet"/>
      <w:lvlText w:val="–"/>
      <w:lvlJc w:val="left"/>
      <w:pPr>
        <w:tabs>
          <w:tab w:val="num" w:pos="3600"/>
        </w:tabs>
        <w:ind w:left="3600" w:hanging="360"/>
      </w:pPr>
      <w:rPr>
        <w:rFonts w:ascii="Arial" w:hAnsi="Arial" w:hint="default"/>
      </w:rPr>
    </w:lvl>
    <w:lvl w:ilvl="5" w:tplc="074062D0" w:tentative="1">
      <w:start w:val="1"/>
      <w:numFmt w:val="bullet"/>
      <w:lvlText w:val="–"/>
      <w:lvlJc w:val="left"/>
      <w:pPr>
        <w:tabs>
          <w:tab w:val="num" w:pos="4320"/>
        </w:tabs>
        <w:ind w:left="4320" w:hanging="360"/>
      </w:pPr>
      <w:rPr>
        <w:rFonts w:ascii="Arial" w:hAnsi="Arial" w:hint="default"/>
      </w:rPr>
    </w:lvl>
    <w:lvl w:ilvl="6" w:tplc="43F6CAA4" w:tentative="1">
      <w:start w:val="1"/>
      <w:numFmt w:val="bullet"/>
      <w:lvlText w:val="–"/>
      <w:lvlJc w:val="left"/>
      <w:pPr>
        <w:tabs>
          <w:tab w:val="num" w:pos="5040"/>
        </w:tabs>
        <w:ind w:left="5040" w:hanging="360"/>
      </w:pPr>
      <w:rPr>
        <w:rFonts w:ascii="Arial" w:hAnsi="Arial" w:hint="default"/>
      </w:rPr>
    </w:lvl>
    <w:lvl w:ilvl="7" w:tplc="A58EBAEC" w:tentative="1">
      <w:start w:val="1"/>
      <w:numFmt w:val="bullet"/>
      <w:lvlText w:val="–"/>
      <w:lvlJc w:val="left"/>
      <w:pPr>
        <w:tabs>
          <w:tab w:val="num" w:pos="5760"/>
        </w:tabs>
        <w:ind w:left="5760" w:hanging="360"/>
      </w:pPr>
      <w:rPr>
        <w:rFonts w:ascii="Arial" w:hAnsi="Arial" w:hint="default"/>
      </w:rPr>
    </w:lvl>
    <w:lvl w:ilvl="8" w:tplc="A22E62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81695E"/>
    <w:multiLevelType w:val="hybridMultilevel"/>
    <w:tmpl w:val="9C6A13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AD6DC8"/>
    <w:multiLevelType w:val="hybridMultilevel"/>
    <w:tmpl w:val="358A5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DA7F1A"/>
    <w:multiLevelType w:val="hybridMultilevel"/>
    <w:tmpl w:val="1312F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851507"/>
    <w:multiLevelType w:val="hybridMultilevel"/>
    <w:tmpl w:val="DC2C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7600EF"/>
    <w:multiLevelType w:val="hybridMultilevel"/>
    <w:tmpl w:val="108AE4E8"/>
    <w:lvl w:ilvl="0" w:tplc="254C4462">
      <w:start w:val="1"/>
      <w:numFmt w:val="decimal"/>
      <w:lvlText w:val="%1."/>
      <w:lvlJc w:val="left"/>
      <w:pPr>
        <w:tabs>
          <w:tab w:val="num" w:pos="720"/>
        </w:tabs>
        <w:ind w:left="720" w:hanging="360"/>
      </w:pPr>
    </w:lvl>
    <w:lvl w:ilvl="1" w:tplc="C44AFC4A" w:tentative="1">
      <w:start w:val="1"/>
      <w:numFmt w:val="decimal"/>
      <w:lvlText w:val="%2."/>
      <w:lvlJc w:val="left"/>
      <w:pPr>
        <w:tabs>
          <w:tab w:val="num" w:pos="1440"/>
        </w:tabs>
        <w:ind w:left="1440" w:hanging="360"/>
      </w:pPr>
    </w:lvl>
    <w:lvl w:ilvl="2" w:tplc="3DC06EA6" w:tentative="1">
      <w:start w:val="1"/>
      <w:numFmt w:val="decimal"/>
      <w:lvlText w:val="%3."/>
      <w:lvlJc w:val="left"/>
      <w:pPr>
        <w:tabs>
          <w:tab w:val="num" w:pos="2160"/>
        </w:tabs>
        <w:ind w:left="2160" w:hanging="360"/>
      </w:pPr>
    </w:lvl>
    <w:lvl w:ilvl="3" w:tplc="4164291E">
      <w:start w:val="1"/>
      <w:numFmt w:val="decimal"/>
      <w:lvlText w:val="%4."/>
      <w:lvlJc w:val="left"/>
      <w:pPr>
        <w:tabs>
          <w:tab w:val="num" w:pos="2880"/>
        </w:tabs>
        <w:ind w:left="2880" w:hanging="360"/>
      </w:pPr>
    </w:lvl>
    <w:lvl w:ilvl="4" w:tplc="E83E493C" w:tentative="1">
      <w:start w:val="1"/>
      <w:numFmt w:val="decimal"/>
      <w:lvlText w:val="%5."/>
      <w:lvlJc w:val="left"/>
      <w:pPr>
        <w:tabs>
          <w:tab w:val="num" w:pos="3600"/>
        </w:tabs>
        <w:ind w:left="3600" w:hanging="360"/>
      </w:pPr>
    </w:lvl>
    <w:lvl w:ilvl="5" w:tplc="F28EB2F4" w:tentative="1">
      <w:start w:val="1"/>
      <w:numFmt w:val="decimal"/>
      <w:lvlText w:val="%6."/>
      <w:lvlJc w:val="left"/>
      <w:pPr>
        <w:tabs>
          <w:tab w:val="num" w:pos="4320"/>
        </w:tabs>
        <w:ind w:left="4320" w:hanging="360"/>
      </w:pPr>
    </w:lvl>
    <w:lvl w:ilvl="6" w:tplc="E9809262" w:tentative="1">
      <w:start w:val="1"/>
      <w:numFmt w:val="decimal"/>
      <w:lvlText w:val="%7."/>
      <w:lvlJc w:val="left"/>
      <w:pPr>
        <w:tabs>
          <w:tab w:val="num" w:pos="5040"/>
        </w:tabs>
        <w:ind w:left="5040" w:hanging="360"/>
      </w:pPr>
    </w:lvl>
    <w:lvl w:ilvl="7" w:tplc="2F16E872" w:tentative="1">
      <w:start w:val="1"/>
      <w:numFmt w:val="decimal"/>
      <w:lvlText w:val="%8."/>
      <w:lvlJc w:val="left"/>
      <w:pPr>
        <w:tabs>
          <w:tab w:val="num" w:pos="5760"/>
        </w:tabs>
        <w:ind w:left="5760" w:hanging="360"/>
      </w:pPr>
    </w:lvl>
    <w:lvl w:ilvl="8" w:tplc="F278652C" w:tentative="1">
      <w:start w:val="1"/>
      <w:numFmt w:val="decimal"/>
      <w:lvlText w:val="%9."/>
      <w:lvlJc w:val="left"/>
      <w:pPr>
        <w:tabs>
          <w:tab w:val="num" w:pos="6480"/>
        </w:tabs>
        <w:ind w:left="6480" w:hanging="360"/>
      </w:pPr>
    </w:lvl>
  </w:abstractNum>
  <w:num w:numId="1">
    <w:abstractNumId w:val="2"/>
  </w:num>
  <w:num w:numId="2">
    <w:abstractNumId w:val="7"/>
  </w:num>
  <w:num w:numId="3">
    <w:abstractNumId w:val="5"/>
  </w:num>
  <w:num w:numId="4">
    <w:abstractNumId w:val="3"/>
  </w:num>
  <w:num w:numId="5">
    <w:abstractNumId w:val="0"/>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SE Style Manual 8th Edition N-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25edasv9f5t8eae2b52zrqvapdwav9ptxv&quot;&gt;My EndNote Library&lt;record-ids&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record-ids&gt;&lt;/item&gt;&lt;/Libraries&gt;"/>
  </w:docVars>
  <w:rsids>
    <w:rsidRoot w:val="006E2866"/>
    <w:rsid w:val="0002269E"/>
    <w:rsid w:val="000327B0"/>
    <w:rsid w:val="00050232"/>
    <w:rsid w:val="000608F4"/>
    <w:rsid w:val="00061CB9"/>
    <w:rsid w:val="00062E12"/>
    <w:rsid w:val="000701BE"/>
    <w:rsid w:val="000819F2"/>
    <w:rsid w:val="00097FE4"/>
    <w:rsid w:val="000A289B"/>
    <w:rsid w:val="000F46E9"/>
    <w:rsid w:val="00100DE3"/>
    <w:rsid w:val="00101736"/>
    <w:rsid w:val="0011215C"/>
    <w:rsid w:val="0011471E"/>
    <w:rsid w:val="00115E32"/>
    <w:rsid w:val="001235F8"/>
    <w:rsid w:val="00123C8F"/>
    <w:rsid w:val="00126AB1"/>
    <w:rsid w:val="0014686E"/>
    <w:rsid w:val="00150D47"/>
    <w:rsid w:val="00152F62"/>
    <w:rsid w:val="0016101D"/>
    <w:rsid w:val="00164173"/>
    <w:rsid w:val="0017473C"/>
    <w:rsid w:val="00180B40"/>
    <w:rsid w:val="001936D4"/>
    <w:rsid w:val="001A4C34"/>
    <w:rsid w:val="001A571C"/>
    <w:rsid w:val="001A5FCC"/>
    <w:rsid w:val="001B3C28"/>
    <w:rsid w:val="001C31B5"/>
    <w:rsid w:val="001C48CE"/>
    <w:rsid w:val="001D698E"/>
    <w:rsid w:val="00210900"/>
    <w:rsid w:val="002320B5"/>
    <w:rsid w:val="002337F6"/>
    <w:rsid w:val="00235266"/>
    <w:rsid w:val="002402C1"/>
    <w:rsid w:val="00241A5D"/>
    <w:rsid w:val="00243586"/>
    <w:rsid w:val="00256DD6"/>
    <w:rsid w:val="00260706"/>
    <w:rsid w:val="002810F0"/>
    <w:rsid w:val="00285282"/>
    <w:rsid w:val="002A3EC2"/>
    <w:rsid w:val="002C01B9"/>
    <w:rsid w:val="002E203A"/>
    <w:rsid w:val="002E40BB"/>
    <w:rsid w:val="002F50D1"/>
    <w:rsid w:val="002F5A17"/>
    <w:rsid w:val="0030421C"/>
    <w:rsid w:val="00305D85"/>
    <w:rsid w:val="00306DAD"/>
    <w:rsid w:val="003103D3"/>
    <w:rsid w:val="00310E92"/>
    <w:rsid w:val="0031251C"/>
    <w:rsid w:val="00312DC4"/>
    <w:rsid w:val="00312FD6"/>
    <w:rsid w:val="00317753"/>
    <w:rsid w:val="00320A05"/>
    <w:rsid w:val="003223FD"/>
    <w:rsid w:val="00340A32"/>
    <w:rsid w:val="00342D73"/>
    <w:rsid w:val="00344CAD"/>
    <w:rsid w:val="003459E7"/>
    <w:rsid w:val="00360C22"/>
    <w:rsid w:val="0038219B"/>
    <w:rsid w:val="00397A3C"/>
    <w:rsid w:val="003A7AB4"/>
    <w:rsid w:val="003B3EFC"/>
    <w:rsid w:val="003C1AF4"/>
    <w:rsid w:val="003C6BC9"/>
    <w:rsid w:val="003C732A"/>
    <w:rsid w:val="003D162D"/>
    <w:rsid w:val="003D3107"/>
    <w:rsid w:val="003D7340"/>
    <w:rsid w:val="003E5F20"/>
    <w:rsid w:val="0040176E"/>
    <w:rsid w:val="00411592"/>
    <w:rsid w:val="00427450"/>
    <w:rsid w:val="004275DB"/>
    <w:rsid w:val="004377F4"/>
    <w:rsid w:val="0044621A"/>
    <w:rsid w:val="004478F6"/>
    <w:rsid w:val="00454360"/>
    <w:rsid w:val="00455D29"/>
    <w:rsid w:val="00455DC3"/>
    <w:rsid w:val="0047074F"/>
    <w:rsid w:val="0047390A"/>
    <w:rsid w:val="00481FF3"/>
    <w:rsid w:val="0049034C"/>
    <w:rsid w:val="004A01A1"/>
    <w:rsid w:val="004A6362"/>
    <w:rsid w:val="004B22D5"/>
    <w:rsid w:val="004C4FB2"/>
    <w:rsid w:val="004D03A9"/>
    <w:rsid w:val="004D0A28"/>
    <w:rsid w:val="004E0E4B"/>
    <w:rsid w:val="004E2CFE"/>
    <w:rsid w:val="004F1F4A"/>
    <w:rsid w:val="00500906"/>
    <w:rsid w:val="0050277A"/>
    <w:rsid w:val="00505051"/>
    <w:rsid w:val="0051213E"/>
    <w:rsid w:val="00525CCA"/>
    <w:rsid w:val="00591E57"/>
    <w:rsid w:val="005930D3"/>
    <w:rsid w:val="005A208B"/>
    <w:rsid w:val="005B2E2D"/>
    <w:rsid w:val="005E1019"/>
    <w:rsid w:val="005F140C"/>
    <w:rsid w:val="005F534B"/>
    <w:rsid w:val="0060602B"/>
    <w:rsid w:val="00624968"/>
    <w:rsid w:val="00640E8F"/>
    <w:rsid w:val="006633E0"/>
    <w:rsid w:val="006718FC"/>
    <w:rsid w:val="00680842"/>
    <w:rsid w:val="00683055"/>
    <w:rsid w:val="00685B3C"/>
    <w:rsid w:val="006B1536"/>
    <w:rsid w:val="006B4231"/>
    <w:rsid w:val="006B53CA"/>
    <w:rsid w:val="006C0E06"/>
    <w:rsid w:val="006C57CA"/>
    <w:rsid w:val="006C719C"/>
    <w:rsid w:val="006C741A"/>
    <w:rsid w:val="006D1995"/>
    <w:rsid w:val="006D1DBD"/>
    <w:rsid w:val="006E2866"/>
    <w:rsid w:val="006E3920"/>
    <w:rsid w:val="006F1F5E"/>
    <w:rsid w:val="006F7DB3"/>
    <w:rsid w:val="0070405A"/>
    <w:rsid w:val="00710E76"/>
    <w:rsid w:val="0071426C"/>
    <w:rsid w:val="007454E2"/>
    <w:rsid w:val="00755A91"/>
    <w:rsid w:val="007601AA"/>
    <w:rsid w:val="00771300"/>
    <w:rsid w:val="00783F7F"/>
    <w:rsid w:val="0078559E"/>
    <w:rsid w:val="0079145B"/>
    <w:rsid w:val="007A3103"/>
    <w:rsid w:val="007A4843"/>
    <w:rsid w:val="007C0153"/>
    <w:rsid w:val="007C01B0"/>
    <w:rsid w:val="007C0B22"/>
    <w:rsid w:val="007D4E00"/>
    <w:rsid w:val="007D4F45"/>
    <w:rsid w:val="007E3161"/>
    <w:rsid w:val="00801064"/>
    <w:rsid w:val="008168BC"/>
    <w:rsid w:val="0082239F"/>
    <w:rsid w:val="00826149"/>
    <w:rsid w:val="008341BF"/>
    <w:rsid w:val="00835DF9"/>
    <w:rsid w:val="00843D3C"/>
    <w:rsid w:val="008634A1"/>
    <w:rsid w:val="00875E82"/>
    <w:rsid w:val="00884A60"/>
    <w:rsid w:val="008B3B92"/>
    <w:rsid w:val="008C3E04"/>
    <w:rsid w:val="008D2803"/>
    <w:rsid w:val="008D4BC1"/>
    <w:rsid w:val="008F6F49"/>
    <w:rsid w:val="00902A48"/>
    <w:rsid w:val="00906FF3"/>
    <w:rsid w:val="009166FC"/>
    <w:rsid w:val="00917D36"/>
    <w:rsid w:val="009265C0"/>
    <w:rsid w:val="00951E52"/>
    <w:rsid w:val="0097411C"/>
    <w:rsid w:val="00980D37"/>
    <w:rsid w:val="00991AF1"/>
    <w:rsid w:val="009A2BB8"/>
    <w:rsid w:val="009B087C"/>
    <w:rsid w:val="009B4509"/>
    <w:rsid w:val="009B6798"/>
    <w:rsid w:val="009D4D5B"/>
    <w:rsid w:val="009D6711"/>
    <w:rsid w:val="009D6DE7"/>
    <w:rsid w:val="009E2902"/>
    <w:rsid w:val="009E45CD"/>
    <w:rsid w:val="009E5F50"/>
    <w:rsid w:val="009E6382"/>
    <w:rsid w:val="009F06A8"/>
    <w:rsid w:val="009F3F00"/>
    <w:rsid w:val="009F5A35"/>
    <w:rsid w:val="009F7927"/>
    <w:rsid w:val="00A00845"/>
    <w:rsid w:val="00A00E65"/>
    <w:rsid w:val="00A03315"/>
    <w:rsid w:val="00A03576"/>
    <w:rsid w:val="00A07E72"/>
    <w:rsid w:val="00A24E77"/>
    <w:rsid w:val="00A51E6F"/>
    <w:rsid w:val="00A74BDC"/>
    <w:rsid w:val="00A7611A"/>
    <w:rsid w:val="00A858E0"/>
    <w:rsid w:val="00A91DDD"/>
    <w:rsid w:val="00A95DB8"/>
    <w:rsid w:val="00AD557B"/>
    <w:rsid w:val="00AE722A"/>
    <w:rsid w:val="00AF5179"/>
    <w:rsid w:val="00B01913"/>
    <w:rsid w:val="00B12645"/>
    <w:rsid w:val="00B132B3"/>
    <w:rsid w:val="00B260C3"/>
    <w:rsid w:val="00B34B42"/>
    <w:rsid w:val="00B41118"/>
    <w:rsid w:val="00B465C1"/>
    <w:rsid w:val="00B478AF"/>
    <w:rsid w:val="00B52634"/>
    <w:rsid w:val="00B579AC"/>
    <w:rsid w:val="00B6477C"/>
    <w:rsid w:val="00B90F75"/>
    <w:rsid w:val="00B92728"/>
    <w:rsid w:val="00B935A0"/>
    <w:rsid w:val="00BA04C2"/>
    <w:rsid w:val="00BA1D6D"/>
    <w:rsid w:val="00BA6104"/>
    <w:rsid w:val="00BE0F88"/>
    <w:rsid w:val="00BE1544"/>
    <w:rsid w:val="00BF2D5B"/>
    <w:rsid w:val="00C11FF2"/>
    <w:rsid w:val="00C155E0"/>
    <w:rsid w:val="00C2165D"/>
    <w:rsid w:val="00C21C70"/>
    <w:rsid w:val="00C241D2"/>
    <w:rsid w:val="00C27A7D"/>
    <w:rsid w:val="00C304B3"/>
    <w:rsid w:val="00C30E7B"/>
    <w:rsid w:val="00C35B85"/>
    <w:rsid w:val="00C61BE4"/>
    <w:rsid w:val="00C63329"/>
    <w:rsid w:val="00C63375"/>
    <w:rsid w:val="00C82D18"/>
    <w:rsid w:val="00C92FBD"/>
    <w:rsid w:val="00C94758"/>
    <w:rsid w:val="00CA7E04"/>
    <w:rsid w:val="00CA7E7D"/>
    <w:rsid w:val="00CC0D85"/>
    <w:rsid w:val="00CD1BBE"/>
    <w:rsid w:val="00CE1E97"/>
    <w:rsid w:val="00D051DE"/>
    <w:rsid w:val="00D07DBC"/>
    <w:rsid w:val="00D17EE0"/>
    <w:rsid w:val="00D20C50"/>
    <w:rsid w:val="00D20D63"/>
    <w:rsid w:val="00D3113E"/>
    <w:rsid w:val="00D459C6"/>
    <w:rsid w:val="00D5251F"/>
    <w:rsid w:val="00D5548F"/>
    <w:rsid w:val="00D61CD2"/>
    <w:rsid w:val="00D6336F"/>
    <w:rsid w:val="00D656EF"/>
    <w:rsid w:val="00D65B80"/>
    <w:rsid w:val="00D70EF9"/>
    <w:rsid w:val="00D84AFB"/>
    <w:rsid w:val="00DA6E76"/>
    <w:rsid w:val="00DC364E"/>
    <w:rsid w:val="00DC3C1B"/>
    <w:rsid w:val="00DE4643"/>
    <w:rsid w:val="00E1363E"/>
    <w:rsid w:val="00E1705C"/>
    <w:rsid w:val="00E40E15"/>
    <w:rsid w:val="00E532A8"/>
    <w:rsid w:val="00E66963"/>
    <w:rsid w:val="00E82F26"/>
    <w:rsid w:val="00E871D9"/>
    <w:rsid w:val="00E8723A"/>
    <w:rsid w:val="00E96E39"/>
    <w:rsid w:val="00EA020D"/>
    <w:rsid w:val="00EA1C8C"/>
    <w:rsid w:val="00EA5E28"/>
    <w:rsid w:val="00EA732E"/>
    <w:rsid w:val="00EC425D"/>
    <w:rsid w:val="00ED05A4"/>
    <w:rsid w:val="00ED065F"/>
    <w:rsid w:val="00ED7673"/>
    <w:rsid w:val="00ED7E08"/>
    <w:rsid w:val="00EF2A4B"/>
    <w:rsid w:val="00EF6EC8"/>
    <w:rsid w:val="00EF7CA3"/>
    <w:rsid w:val="00F030B3"/>
    <w:rsid w:val="00F25BB9"/>
    <w:rsid w:val="00F26AF6"/>
    <w:rsid w:val="00F306E6"/>
    <w:rsid w:val="00F30F20"/>
    <w:rsid w:val="00F320EC"/>
    <w:rsid w:val="00F5180B"/>
    <w:rsid w:val="00F56999"/>
    <w:rsid w:val="00F56FB8"/>
    <w:rsid w:val="00F65A55"/>
    <w:rsid w:val="00F66A09"/>
    <w:rsid w:val="00F7264F"/>
    <w:rsid w:val="00F94D3C"/>
    <w:rsid w:val="00F95E5C"/>
    <w:rsid w:val="00F96037"/>
    <w:rsid w:val="00FB0315"/>
    <w:rsid w:val="00FC048F"/>
    <w:rsid w:val="00FC6AF8"/>
    <w:rsid w:val="00FD600D"/>
    <w:rsid w:val="00FD77D8"/>
    <w:rsid w:val="00FE61C1"/>
    <w:rsid w:val="00FF5178"/>
    <w:rsid w:val="00FF5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7FFC"/>
  <w15:chartTrackingRefBased/>
  <w15:docId w15:val="{5515BB84-D26B-4F37-9FD0-9E726E74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E0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4E00"/>
    <w:rPr>
      <w:color w:val="0563C1" w:themeColor="hyperlink"/>
      <w:u w:val="single"/>
    </w:rPr>
  </w:style>
  <w:style w:type="table" w:styleId="TableGrid">
    <w:name w:val="Table Grid"/>
    <w:basedOn w:val="TableNormal"/>
    <w:uiPriority w:val="39"/>
    <w:rsid w:val="003C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F5A35"/>
    <w:pPr>
      <w:tabs>
        <w:tab w:val="center" w:pos="4680"/>
        <w:tab w:val="right" w:pos="9360"/>
      </w:tabs>
    </w:pPr>
  </w:style>
  <w:style w:type="character" w:customStyle="1" w:styleId="FooterChar">
    <w:name w:val="Footer Char"/>
    <w:basedOn w:val="DefaultParagraphFont"/>
    <w:link w:val="Footer"/>
    <w:uiPriority w:val="99"/>
    <w:rsid w:val="009F5A35"/>
    <w:rPr>
      <w:sz w:val="24"/>
      <w:szCs w:val="24"/>
      <w:lang w:val="en-US"/>
    </w:rPr>
  </w:style>
  <w:style w:type="character" w:styleId="PageNumber">
    <w:name w:val="page number"/>
    <w:basedOn w:val="DefaultParagraphFont"/>
    <w:uiPriority w:val="99"/>
    <w:semiHidden/>
    <w:unhideWhenUsed/>
    <w:rsid w:val="009F5A35"/>
  </w:style>
  <w:style w:type="paragraph" w:styleId="ListParagraph">
    <w:name w:val="List Paragraph"/>
    <w:basedOn w:val="Normal"/>
    <w:uiPriority w:val="34"/>
    <w:qFormat/>
    <w:rsid w:val="00D70EF9"/>
    <w:pPr>
      <w:ind w:left="720"/>
      <w:contextualSpacing/>
    </w:pPr>
  </w:style>
  <w:style w:type="paragraph" w:customStyle="1" w:styleId="EndNoteBibliographyTitle">
    <w:name w:val="EndNote Bibliography Title"/>
    <w:basedOn w:val="Normal"/>
    <w:link w:val="EndNoteBibliographyTitleChar"/>
    <w:rsid w:val="00F320EC"/>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320EC"/>
    <w:rPr>
      <w:rFonts w:ascii="Calibri" w:hAnsi="Calibri" w:cs="Calibri"/>
      <w:noProof/>
      <w:sz w:val="24"/>
      <w:szCs w:val="24"/>
      <w:lang w:val="en-US"/>
    </w:rPr>
  </w:style>
  <w:style w:type="paragraph" w:customStyle="1" w:styleId="EndNoteBibliography">
    <w:name w:val="EndNote Bibliography"/>
    <w:basedOn w:val="Normal"/>
    <w:link w:val="EndNoteBibliographyChar"/>
    <w:rsid w:val="00F320EC"/>
    <w:pPr>
      <w:jc w:val="both"/>
    </w:pPr>
    <w:rPr>
      <w:rFonts w:ascii="Calibri" w:hAnsi="Calibri" w:cs="Calibri"/>
      <w:noProof/>
    </w:rPr>
  </w:style>
  <w:style w:type="character" w:customStyle="1" w:styleId="EndNoteBibliographyChar">
    <w:name w:val="EndNote Bibliography Char"/>
    <w:basedOn w:val="DefaultParagraphFont"/>
    <w:link w:val="EndNoteBibliography"/>
    <w:rsid w:val="00F320EC"/>
    <w:rPr>
      <w:rFonts w:ascii="Calibri" w:hAnsi="Calibri" w:cs="Calibri"/>
      <w:noProof/>
      <w:sz w:val="24"/>
      <w:szCs w:val="24"/>
      <w:lang w:val="en-US"/>
    </w:rPr>
  </w:style>
  <w:style w:type="paragraph" w:styleId="BalloonText">
    <w:name w:val="Balloon Text"/>
    <w:basedOn w:val="Normal"/>
    <w:link w:val="BalloonTextChar"/>
    <w:uiPriority w:val="99"/>
    <w:semiHidden/>
    <w:unhideWhenUsed/>
    <w:rsid w:val="00502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77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684034">
      <w:bodyDiv w:val="1"/>
      <w:marLeft w:val="0"/>
      <w:marRight w:val="0"/>
      <w:marTop w:val="0"/>
      <w:marBottom w:val="0"/>
      <w:divBdr>
        <w:top w:val="none" w:sz="0" w:space="0" w:color="auto"/>
        <w:left w:val="none" w:sz="0" w:space="0" w:color="auto"/>
        <w:bottom w:val="none" w:sz="0" w:space="0" w:color="auto"/>
        <w:right w:val="none" w:sz="0" w:space="0" w:color="auto"/>
      </w:divBdr>
    </w:div>
    <w:div w:id="733117376">
      <w:bodyDiv w:val="1"/>
      <w:marLeft w:val="0"/>
      <w:marRight w:val="0"/>
      <w:marTop w:val="0"/>
      <w:marBottom w:val="0"/>
      <w:divBdr>
        <w:top w:val="none" w:sz="0" w:space="0" w:color="auto"/>
        <w:left w:val="none" w:sz="0" w:space="0" w:color="auto"/>
        <w:bottom w:val="none" w:sz="0" w:space="0" w:color="auto"/>
        <w:right w:val="none" w:sz="0" w:space="0" w:color="auto"/>
      </w:divBdr>
      <w:divsChild>
        <w:div w:id="1914660032">
          <w:marLeft w:val="1166"/>
          <w:marRight w:val="0"/>
          <w:marTop w:val="125"/>
          <w:marBottom w:val="0"/>
          <w:divBdr>
            <w:top w:val="none" w:sz="0" w:space="0" w:color="auto"/>
            <w:left w:val="none" w:sz="0" w:space="0" w:color="auto"/>
            <w:bottom w:val="none" w:sz="0" w:space="0" w:color="auto"/>
            <w:right w:val="none" w:sz="0" w:space="0" w:color="auto"/>
          </w:divBdr>
        </w:div>
        <w:div w:id="834998683">
          <w:marLeft w:val="1800"/>
          <w:marRight w:val="0"/>
          <w:marTop w:val="106"/>
          <w:marBottom w:val="0"/>
          <w:divBdr>
            <w:top w:val="none" w:sz="0" w:space="0" w:color="auto"/>
            <w:left w:val="none" w:sz="0" w:space="0" w:color="auto"/>
            <w:bottom w:val="none" w:sz="0" w:space="0" w:color="auto"/>
            <w:right w:val="none" w:sz="0" w:space="0" w:color="auto"/>
          </w:divBdr>
        </w:div>
        <w:div w:id="2004359545">
          <w:marLeft w:val="1800"/>
          <w:marRight w:val="0"/>
          <w:marTop w:val="106"/>
          <w:marBottom w:val="0"/>
          <w:divBdr>
            <w:top w:val="none" w:sz="0" w:space="0" w:color="auto"/>
            <w:left w:val="none" w:sz="0" w:space="0" w:color="auto"/>
            <w:bottom w:val="none" w:sz="0" w:space="0" w:color="auto"/>
            <w:right w:val="none" w:sz="0" w:space="0" w:color="auto"/>
          </w:divBdr>
        </w:div>
        <w:div w:id="1987082153">
          <w:marLeft w:val="1800"/>
          <w:marRight w:val="0"/>
          <w:marTop w:val="106"/>
          <w:marBottom w:val="0"/>
          <w:divBdr>
            <w:top w:val="none" w:sz="0" w:space="0" w:color="auto"/>
            <w:left w:val="none" w:sz="0" w:space="0" w:color="auto"/>
            <w:bottom w:val="none" w:sz="0" w:space="0" w:color="auto"/>
            <w:right w:val="none" w:sz="0" w:space="0" w:color="auto"/>
          </w:divBdr>
        </w:div>
        <w:div w:id="121578279">
          <w:marLeft w:val="1166"/>
          <w:marRight w:val="0"/>
          <w:marTop w:val="125"/>
          <w:marBottom w:val="0"/>
          <w:divBdr>
            <w:top w:val="none" w:sz="0" w:space="0" w:color="auto"/>
            <w:left w:val="none" w:sz="0" w:space="0" w:color="auto"/>
            <w:bottom w:val="none" w:sz="0" w:space="0" w:color="auto"/>
            <w:right w:val="none" w:sz="0" w:space="0" w:color="auto"/>
          </w:divBdr>
        </w:div>
        <w:div w:id="638992919">
          <w:marLeft w:val="1800"/>
          <w:marRight w:val="0"/>
          <w:marTop w:val="106"/>
          <w:marBottom w:val="0"/>
          <w:divBdr>
            <w:top w:val="none" w:sz="0" w:space="0" w:color="auto"/>
            <w:left w:val="none" w:sz="0" w:space="0" w:color="auto"/>
            <w:bottom w:val="none" w:sz="0" w:space="0" w:color="auto"/>
            <w:right w:val="none" w:sz="0" w:space="0" w:color="auto"/>
          </w:divBdr>
        </w:div>
        <w:div w:id="111949315">
          <w:marLeft w:val="1800"/>
          <w:marRight w:val="0"/>
          <w:marTop w:val="106"/>
          <w:marBottom w:val="0"/>
          <w:divBdr>
            <w:top w:val="none" w:sz="0" w:space="0" w:color="auto"/>
            <w:left w:val="none" w:sz="0" w:space="0" w:color="auto"/>
            <w:bottom w:val="none" w:sz="0" w:space="0" w:color="auto"/>
            <w:right w:val="none" w:sz="0" w:space="0" w:color="auto"/>
          </w:divBdr>
        </w:div>
        <w:div w:id="1373070471">
          <w:marLeft w:val="1166"/>
          <w:marRight w:val="0"/>
          <w:marTop w:val="125"/>
          <w:marBottom w:val="0"/>
          <w:divBdr>
            <w:top w:val="none" w:sz="0" w:space="0" w:color="auto"/>
            <w:left w:val="none" w:sz="0" w:space="0" w:color="auto"/>
            <w:bottom w:val="none" w:sz="0" w:space="0" w:color="auto"/>
            <w:right w:val="none" w:sz="0" w:space="0" w:color="auto"/>
          </w:divBdr>
        </w:div>
      </w:divsChild>
    </w:div>
    <w:div w:id="1772771838">
      <w:bodyDiv w:val="1"/>
      <w:marLeft w:val="0"/>
      <w:marRight w:val="0"/>
      <w:marTop w:val="0"/>
      <w:marBottom w:val="0"/>
      <w:divBdr>
        <w:top w:val="none" w:sz="0" w:space="0" w:color="auto"/>
        <w:left w:val="none" w:sz="0" w:space="0" w:color="auto"/>
        <w:bottom w:val="none" w:sz="0" w:space="0" w:color="auto"/>
        <w:right w:val="none" w:sz="0" w:space="0" w:color="auto"/>
      </w:divBdr>
      <w:divsChild>
        <w:div w:id="1341159422">
          <w:marLeft w:val="2794"/>
          <w:marRight w:val="0"/>
          <w:marTop w:val="96"/>
          <w:marBottom w:val="0"/>
          <w:divBdr>
            <w:top w:val="none" w:sz="0" w:space="0" w:color="auto"/>
            <w:left w:val="none" w:sz="0" w:space="0" w:color="auto"/>
            <w:bottom w:val="none" w:sz="0" w:space="0" w:color="auto"/>
            <w:right w:val="none" w:sz="0" w:space="0" w:color="auto"/>
          </w:divBdr>
        </w:div>
        <w:div w:id="49349526">
          <w:marLeft w:val="2794"/>
          <w:marRight w:val="0"/>
          <w:marTop w:val="96"/>
          <w:marBottom w:val="0"/>
          <w:divBdr>
            <w:top w:val="none" w:sz="0" w:space="0" w:color="auto"/>
            <w:left w:val="none" w:sz="0" w:space="0" w:color="auto"/>
            <w:bottom w:val="none" w:sz="0" w:space="0" w:color="auto"/>
            <w:right w:val="none" w:sz="0" w:space="0" w:color="auto"/>
          </w:divBdr>
        </w:div>
        <w:div w:id="889538136">
          <w:marLeft w:val="2794"/>
          <w:marRight w:val="0"/>
          <w:marTop w:val="96"/>
          <w:marBottom w:val="0"/>
          <w:divBdr>
            <w:top w:val="none" w:sz="0" w:space="0" w:color="auto"/>
            <w:left w:val="none" w:sz="0" w:space="0" w:color="auto"/>
            <w:bottom w:val="none" w:sz="0" w:space="0" w:color="auto"/>
            <w:right w:val="none" w:sz="0" w:space="0" w:color="auto"/>
          </w:divBdr>
        </w:div>
        <w:div w:id="1593121914">
          <w:marLeft w:val="2794"/>
          <w:marRight w:val="0"/>
          <w:marTop w:val="96"/>
          <w:marBottom w:val="0"/>
          <w:divBdr>
            <w:top w:val="none" w:sz="0" w:space="0" w:color="auto"/>
            <w:left w:val="none" w:sz="0" w:space="0" w:color="auto"/>
            <w:bottom w:val="none" w:sz="0" w:space="0" w:color="auto"/>
            <w:right w:val="none" w:sz="0" w:space="0" w:color="auto"/>
          </w:divBdr>
        </w:div>
        <w:div w:id="1172337968">
          <w:marLeft w:val="2794"/>
          <w:marRight w:val="0"/>
          <w:marTop w:val="96"/>
          <w:marBottom w:val="0"/>
          <w:divBdr>
            <w:top w:val="none" w:sz="0" w:space="0" w:color="auto"/>
            <w:left w:val="none" w:sz="0" w:space="0" w:color="auto"/>
            <w:bottom w:val="none" w:sz="0" w:space="0" w:color="auto"/>
            <w:right w:val="none" w:sz="0" w:space="0" w:color="auto"/>
          </w:divBdr>
        </w:div>
        <w:div w:id="228418927">
          <w:marLeft w:val="2794"/>
          <w:marRight w:val="0"/>
          <w:marTop w:val="96"/>
          <w:marBottom w:val="0"/>
          <w:divBdr>
            <w:top w:val="none" w:sz="0" w:space="0" w:color="auto"/>
            <w:left w:val="none" w:sz="0" w:space="0" w:color="auto"/>
            <w:bottom w:val="none" w:sz="0" w:space="0" w:color="auto"/>
            <w:right w:val="none" w:sz="0" w:space="0" w:color="auto"/>
          </w:divBdr>
        </w:div>
        <w:div w:id="30544364">
          <w:marLeft w:val="2794"/>
          <w:marRight w:val="0"/>
          <w:marTop w:val="96"/>
          <w:marBottom w:val="0"/>
          <w:divBdr>
            <w:top w:val="none" w:sz="0" w:space="0" w:color="auto"/>
            <w:left w:val="none" w:sz="0" w:space="0" w:color="auto"/>
            <w:bottom w:val="none" w:sz="0" w:space="0" w:color="auto"/>
            <w:right w:val="none" w:sz="0" w:space="0" w:color="auto"/>
          </w:divBdr>
        </w:div>
        <w:div w:id="239877941">
          <w:marLeft w:val="2794"/>
          <w:marRight w:val="0"/>
          <w:marTop w:val="96"/>
          <w:marBottom w:val="0"/>
          <w:divBdr>
            <w:top w:val="none" w:sz="0" w:space="0" w:color="auto"/>
            <w:left w:val="none" w:sz="0" w:space="0" w:color="auto"/>
            <w:bottom w:val="none" w:sz="0" w:space="0" w:color="auto"/>
            <w:right w:val="none" w:sz="0" w:space="0" w:color="auto"/>
          </w:divBdr>
        </w:div>
        <w:div w:id="1340041030">
          <w:marLeft w:val="2794"/>
          <w:marRight w:val="0"/>
          <w:marTop w:val="96"/>
          <w:marBottom w:val="0"/>
          <w:divBdr>
            <w:top w:val="none" w:sz="0" w:space="0" w:color="auto"/>
            <w:left w:val="none" w:sz="0" w:space="0" w:color="auto"/>
            <w:bottom w:val="none" w:sz="0" w:space="0" w:color="auto"/>
            <w:right w:val="none" w:sz="0" w:space="0" w:color="auto"/>
          </w:divBdr>
        </w:div>
        <w:div w:id="1270578497">
          <w:marLeft w:val="2794"/>
          <w:marRight w:val="0"/>
          <w:marTop w:val="96"/>
          <w:marBottom w:val="0"/>
          <w:divBdr>
            <w:top w:val="none" w:sz="0" w:space="0" w:color="auto"/>
            <w:left w:val="none" w:sz="0" w:space="0" w:color="auto"/>
            <w:bottom w:val="none" w:sz="0" w:space="0" w:color="auto"/>
            <w:right w:val="none" w:sz="0" w:space="0" w:color="auto"/>
          </w:divBdr>
        </w:div>
        <w:div w:id="1712655767">
          <w:marLeft w:val="2794"/>
          <w:marRight w:val="0"/>
          <w:marTop w:val="96"/>
          <w:marBottom w:val="0"/>
          <w:divBdr>
            <w:top w:val="none" w:sz="0" w:space="0" w:color="auto"/>
            <w:left w:val="none" w:sz="0" w:space="0" w:color="auto"/>
            <w:bottom w:val="none" w:sz="0" w:space="0" w:color="auto"/>
            <w:right w:val="none" w:sz="0" w:space="0" w:color="auto"/>
          </w:divBdr>
        </w:div>
      </w:divsChild>
    </w:div>
    <w:div w:id="20661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512</TotalTime>
  <Pages>36</Pages>
  <Words>23351</Words>
  <Characters>133103</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156142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 Elizabeth [lizbode]</dc:creator>
  <cp:keywords/>
  <dc:description/>
  <cp:lastModifiedBy>Anonymous</cp:lastModifiedBy>
  <cp:revision>47</cp:revision>
  <dcterms:created xsi:type="dcterms:W3CDTF">2019-03-30T15:58:00Z</dcterms:created>
  <dcterms:modified xsi:type="dcterms:W3CDTF">2019-04-10T09:49:00Z</dcterms:modified>
</cp:coreProperties>
</file>