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352C38" w14:textId="77777777" w:rsidR="00613E7F" w:rsidRPr="00F52F4B" w:rsidRDefault="00613E7F" w:rsidP="00F52F4B">
      <w:pPr>
        <w:spacing w:after="0" w:line="480" w:lineRule="auto"/>
        <w:jc w:val="center"/>
        <w:rPr>
          <w:rFonts w:ascii="Times New Roman" w:hAnsi="Times New Roman" w:cs="Times New Roman"/>
          <w:b/>
          <w:sz w:val="24"/>
          <w:szCs w:val="24"/>
        </w:rPr>
      </w:pPr>
      <w:bookmarkStart w:id="0" w:name="_GoBack"/>
      <w:bookmarkEnd w:id="0"/>
      <w:r w:rsidRPr="00F52F4B">
        <w:rPr>
          <w:rFonts w:ascii="Times New Roman" w:hAnsi="Times New Roman" w:cs="Times New Roman"/>
          <w:b/>
          <w:sz w:val="24"/>
          <w:szCs w:val="24"/>
        </w:rPr>
        <w:t>Deceiving For and During Sex</w:t>
      </w:r>
    </w:p>
    <w:p w14:paraId="17EE43C7" w14:textId="77777777" w:rsidR="005A45FA" w:rsidRDefault="005A45FA" w:rsidP="00F52F4B">
      <w:pPr>
        <w:spacing w:after="0" w:line="480" w:lineRule="auto"/>
        <w:jc w:val="right"/>
        <w:rPr>
          <w:rFonts w:ascii="Times New Roman" w:hAnsi="Times New Roman" w:cs="Times New Roman"/>
          <w:b/>
          <w:sz w:val="24"/>
          <w:szCs w:val="24"/>
        </w:rPr>
      </w:pPr>
    </w:p>
    <w:p w14:paraId="2AAADE32" w14:textId="77777777" w:rsidR="00613E7F" w:rsidRPr="005A45FA" w:rsidRDefault="00613E7F" w:rsidP="005A45FA">
      <w:pPr>
        <w:spacing w:after="0" w:line="480" w:lineRule="auto"/>
        <w:jc w:val="center"/>
        <w:rPr>
          <w:rFonts w:ascii="Times New Roman" w:hAnsi="Times New Roman" w:cs="Times New Roman"/>
          <w:sz w:val="24"/>
          <w:szCs w:val="24"/>
        </w:rPr>
      </w:pPr>
      <w:r w:rsidRPr="005A45FA">
        <w:rPr>
          <w:rFonts w:ascii="Times New Roman" w:hAnsi="Times New Roman" w:cs="Times New Roman"/>
          <w:sz w:val="24"/>
          <w:szCs w:val="24"/>
        </w:rPr>
        <w:t>Gayle Brewer</w:t>
      </w:r>
    </w:p>
    <w:p w14:paraId="781AE0C7" w14:textId="77777777" w:rsidR="00332856" w:rsidRDefault="00332856" w:rsidP="00332856">
      <w:pPr>
        <w:rPr>
          <w:rFonts w:ascii="Times New Roman" w:hAnsi="Times New Roman" w:cs="Times New Roman"/>
          <w:b/>
          <w:sz w:val="24"/>
          <w:szCs w:val="24"/>
        </w:rPr>
      </w:pPr>
    </w:p>
    <w:p w14:paraId="3A2E3079" w14:textId="77777777" w:rsidR="00332856" w:rsidRPr="00332856" w:rsidRDefault="00332856" w:rsidP="00332856">
      <w:pPr>
        <w:rPr>
          <w:rFonts w:ascii="Times New Roman" w:hAnsi="Times New Roman" w:cs="Times New Roman"/>
          <w:b/>
          <w:sz w:val="24"/>
          <w:szCs w:val="24"/>
        </w:rPr>
      </w:pPr>
      <w:r w:rsidRPr="00332856">
        <w:rPr>
          <w:rFonts w:ascii="Times New Roman" w:hAnsi="Times New Roman" w:cs="Times New Roman"/>
          <w:b/>
          <w:sz w:val="24"/>
          <w:szCs w:val="24"/>
        </w:rPr>
        <w:t>Abstract</w:t>
      </w:r>
    </w:p>
    <w:p w14:paraId="1906674E" w14:textId="77777777" w:rsidR="00332856" w:rsidRPr="00F52F4B" w:rsidRDefault="00332856" w:rsidP="00332856">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Romantic and sexual relationships form an important part of the social landscape</w:t>
      </w:r>
      <w:r>
        <w:rPr>
          <w:rFonts w:ascii="Times New Roman" w:hAnsi="Times New Roman" w:cs="Times New Roman"/>
          <w:sz w:val="24"/>
          <w:szCs w:val="24"/>
        </w:rPr>
        <w:t>. These relationships</w:t>
      </w:r>
      <w:r w:rsidRPr="00F52F4B">
        <w:rPr>
          <w:rFonts w:ascii="Times New Roman" w:hAnsi="Times New Roman" w:cs="Times New Roman"/>
          <w:sz w:val="24"/>
          <w:szCs w:val="24"/>
        </w:rPr>
        <w:t xml:space="preserve"> are however vulnerable to deception</w:t>
      </w:r>
      <w:r>
        <w:rPr>
          <w:rFonts w:ascii="Times New Roman" w:hAnsi="Times New Roman" w:cs="Times New Roman"/>
          <w:sz w:val="24"/>
          <w:szCs w:val="24"/>
        </w:rPr>
        <w:t>, which may occur prior to intercourse (in order to obtain sex) or during sex (for a range of reasons including enhancement of relationship satisfaction)</w:t>
      </w:r>
      <w:r w:rsidRPr="00F52F4B">
        <w:rPr>
          <w:rFonts w:ascii="Times New Roman" w:hAnsi="Times New Roman" w:cs="Times New Roman"/>
          <w:sz w:val="24"/>
          <w:szCs w:val="24"/>
        </w:rPr>
        <w:t xml:space="preserve">. </w:t>
      </w:r>
      <w:r>
        <w:rPr>
          <w:rFonts w:ascii="Times New Roman" w:hAnsi="Times New Roman" w:cs="Times New Roman"/>
          <w:sz w:val="24"/>
          <w:szCs w:val="24"/>
        </w:rPr>
        <w:t>The current chapter details</w:t>
      </w:r>
      <w:r w:rsidRPr="00F52F4B">
        <w:rPr>
          <w:rFonts w:ascii="Times New Roman" w:hAnsi="Times New Roman" w:cs="Times New Roman"/>
          <w:sz w:val="24"/>
          <w:szCs w:val="24"/>
        </w:rPr>
        <w:t xml:space="preserve"> the use of deception to obtain sex</w:t>
      </w:r>
      <w:r>
        <w:rPr>
          <w:rFonts w:ascii="Times New Roman" w:hAnsi="Times New Roman" w:cs="Times New Roman"/>
          <w:sz w:val="24"/>
          <w:szCs w:val="24"/>
        </w:rPr>
        <w:t xml:space="preserve"> e.g., the use of ‘</w:t>
      </w:r>
      <w:r w:rsidRPr="00F52F4B">
        <w:rPr>
          <w:rFonts w:ascii="Times New Roman" w:hAnsi="Times New Roman" w:cs="Times New Roman"/>
          <w:sz w:val="24"/>
          <w:szCs w:val="24"/>
        </w:rPr>
        <w:t>false advertising</w:t>
      </w:r>
      <w:r>
        <w:rPr>
          <w:rFonts w:ascii="Times New Roman" w:hAnsi="Times New Roman" w:cs="Times New Roman"/>
          <w:sz w:val="24"/>
          <w:szCs w:val="24"/>
        </w:rPr>
        <w:t xml:space="preserve">’ to attract a partner and the use of deception </w:t>
      </w:r>
      <w:r w:rsidRPr="00F52F4B">
        <w:rPr>
          <w:rFonts w:ascii="Times New Roman" w:hAnsi="Times New Roman" w:cs="Times New Roman"/>
          <w:sz w:val="24"/>
          <w:szCs w:val="24"/>
        </w:rPr>
        <w:t xml:space="preserve">during sex </w:t>
      </w:r>
      <w:r>
        <w:rPr>
          <w:rFonts w:ascii="Times New Roman" w:hAnsi="Times New Roman" w:cs="Times New Roman"/>
          <w:sz w:val="24"/>
          <w:szCs w:val="24"/>
        </w:rPr>
        <w:t>such as</w:t>
      </w:r>
      <w:r w:rsidRPr="00F52F4B">
        <w:rPr>
          <w:rFonts w:ascii="Times New Roman" w:hAnsi="Times New Roman" w:cs="Times New Roman"/>
          <w:sz w:val="24"/>
          <w:szCs w:val="24"/>
        </w:rPr>
        <w:t xml:space="preserve"> pretending to e</w:t>
      </w:r>
      <w:r>
        <w:rPr>
          <w:rFonts w:ascii="Times New Roman" w:hAnsi="Times New Roman" w:cs="Times New Roman"/>
          <w:sz w:val="24"/>
          <w:szCs w:val="24"/>
        </w:rPr>
        <w:t>xperience orgasm and infidelity. Throughout the chapter, important differences between men and women are highlighted.</w:t>
      </w:r>
    </w:p>
    <w:p w14:paraId="25B5CA8B" w14:textId="77777777" w:rsidR="00332856" w:rsidRDefault="00332856" w:rsidP="00332856">
      <w:pPr>
        <w:rPr>
          <w:rFonts w:ascii="Times New Roman" w:hAnsi="Times New Roman" w:cs="Times New Roman"/>
          <w:sz w:val="24"/>
          <w:szCs w:val="24"/>
        </w:rPr>
      </w:pPr>
    </w:p>
    <w:p w14:paraId="4A27FA9B" w14:textId="7878D28F" w:rsidR="00332856" w:rsidRPr="00213737" w:rsidRDefault="00332856" w:rsidP="00332856">
      <w:pPr>
        <w:rPr>
          <w:rFonts w:ascii="Times New Roman" w:hAnsi="Times New Roman" w:cs="Times New Roman"/>
          <w:sz w:val="24"/>
          <w:szCs w:val="24"/>
        </w:rPr>
      </w:pPr>
      <w:r w:rsidRPr="00213737">
        <w:rPr>
          <w:rFonts w:ascii="Times New Roman" w:hAnsi="Times New Roman" w:cs="Times New Roman"/>
          <w:sz w:val="24"/>
          <w:szCs w:val="24"/>
        </w:rPr>
        <w:t xml:space="preserve">Keywords: False Advertising; Infidelity; </w:t>
      </w:r>
      <w:r>
        <w:rPr>
          <w:rFonts w:ascii="Times New Roman" w:hAnsi="Times New Roman" w:cs="Times New Roman"/>
          <w:sz w:val="24"/>
          <w:szCs w:val="24"/>
        </w:rPr>
        <w:t xml:space="preserve">Online Dating; </w:t>
      </w:r>
      <w:r w:rsidRPr="00213737">
        <w:rPr>
          <w:rFonts w:ascii="Times New Roman" w:hAnsi="Times New Roman" w:cs="Times New Roman"/>
          <w:sz w:val="24"/>
          <w:szCs w:val="24"/>
        </w:rPr>
        <w:t>Orgasm; Sex Differences; Sexting</w:t>
      </w:r>
      <w:r w:rsidR="00E82950">
        <w:rPr>
          <w:rFonts w:ascii="Times New Roman" w:hAnsi="Times New Roman" w:cs="Times New Roman"/>
          <w:sz w:val="24"/>
          <w:szCs w:val="24"/>
        </w:rPr>
        <w:t xml:space="preserve">; Deceptive Self-Presentation </w:t>
      </w:r>
    </w:p>
    <w:p w14:paraId="7AC5EA6A" w14:textId="77777777" w:rsidR="00332856" w:rsidRDefault="00332856" w:rsidP="00F52F4B">
      <w:pPr>
        <w:spacing w:after="0" w:line="480" w:lineRule="auto"/>
        <w:ind w:firstLine="720"/>
        <w:rPr>
          <w:rFonts w:ascii="Times New Roman" w:hAnsi="Times New Roman" w:cs="Times New Roman"/>
          <w:sz w:val="24"/>
          <w:szCs w:val="24"/>
        </w:rPr>
      </w:pPr>
    </w:p>
    <w:p w14:paraId="15BEEA1C" w14:textId="77777777" w:rsidR="00332856" w:rsidRDefault="00332856" w:rsidP="00F52F4B">
      <w:pPr>
        <w:spacing w:after="0" w:line="480" w:lineRule="auto"/>
        <w:ind w:firstLine="720"/>
        <w:rPr>
          <w:rFonts w:ascii="Times New Roman" w:hAnsi="Times New Roman" w:cs="Times New Roman"/>
          <w:sz w:val="24"/>
          <w:szCs w:val="24"/>
        </w:rPr>
      </w:pPr>
    </w:p>
    <w:p w14:paraId="5827E28D" w14:textId="77777777" w:rsidR="00332856" w:rsidRDefault="00332856" w:rsidP="00F52F4B">
      <w:pPr>
        <w:spacing w:after="0" w:line="480" w:lineRule="auto"/>
        <w:ind w:firstLine="720"/>
        <w:rPr>
          <w:rFonts w:ascii="Times New Roman" w:hAnsi="Times New Roman" w:cs="Times New Roman"/>
          <w:sz w:val="24"/>
          <w:szCs w:val="24"/>
        </w:rPr>
      </w:pPr>
    </w:p>
    <w:p w14:paraId="0D2B25C6" w14:textId="77777777" w:rsidR="00332856" w:rsidRDefault="00332856">
      <w:pPr>
        <w:rPr>
          <w:rFonts w:ascii="Times New Roman" w:hAnsi="Times New Roman" w:cs="Times New Roman"/>
          <w:sz w:val="24"/>
          <w:szCs w:val="24"/>
        </w:rPr>
      </w:pPr>
      <w:r>
        <w:rPr>
          <w:rFonts w:ascii="Times New Roman" w:hAnsi="Times New Roman" w:cs="Times New Roman"/>
          <w:sz w:val="24"/>
          <w:szCs w:val="24"/>
        </w:rPr>
        <w:br w:type="page"/>
      </w:r>
    </w:p>
    <w:p w14:paraId="1ADF4459" w14:textId="7D6BA95D" w:rsidR="003A4553" w:rsidRPr="003A4553" w:rsidRDefault="003A4553" w:rsidP="003A4553">
      <w:pPr>
        <w:spacing w:after="0" w:line="480" w:lineRule="auto"/>
        <w:jc w:val="center"/>
        <w:rPr>
          <w:rFonts w:ascii="Times New Roman" w:hAnsi="Times New Roman" w:cs="Times New Roman"/>
          <w:b/>
          <w:sz w:val="24"/>
          <w:szCs w:val="24"/>
        </w:rPr>
      </w:pPr>
      <w:r w:rsidRPr="00F52F4B">
        <w:rPr>
          <w:rFonts w:ascii="Times New Roman" w:hAnsi="Times New Roman" w:cs="Times New Roman"/>
          <w:b/>
          <w:sz w:val="24"/>
          <w:szCs w:val="24"/>
        </w:rPr>
        <w:lastRenderedPageBreak/>
        <w:t>Deceiving For and During Sex</w:t>
      </w:r>
    </w:p>
    <w:p w14:paraId="4B54DBA5" w14:textId="584033EE" w:rsidR="00613E7F" w:rsidRPr="00F52F4B" w:rsidRDefault="00613E7F"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Romantic and sexual relationships form an important part of the social landscape. They are however</w:t>
      </w:r>
      <w:r w:rsidR="003A4553">
        <w:rPr>
          <w:rFonts w:ascii="Times New Roman" w:hAnsi="Times New Roman" w:cs="Times New Roman"/>
          <w:sz w:val="24"/>
          <w:szCs w:val="24"/>
        </w:rPr>
        <w:t xml:space="preserve">, </w:t>
      </w:r>
      <w:r w:rsidRPr="00F52F4B">
        <w:rPr>
          <w:rFonts w:ascii="Times New Roman" w:hAnsi="Times New Roman" w:cs="Times New Roman"/>
          <w:sz w:val="24"/>
          <w:szCs w:val="24"/>
        </w:rPr>
        <w:t>as with all other social relationships</w:t>
      </w:r>
      <w:r w:rsidR="003A4553">
        <w:rPr>
          <w:rFonts w:ascii="Times New Roman" w:hAnsi="Times New Roman" w:cs="Times New Roman"/>
          <w:sz w:val="24"/>
          <w:szCs w:val="24"/>
        </w:rPr>
        <w:t>,</w:t>
      </w:r>
      <w:r w:rsidRPr="00F52F4B">
        <w:rPr>
          <w:rFonts w:ascii="Times New Roman" w:hAnsi="Times New Roman" w:cs="Times New Roman"/>
          <w:sz w:val="24"/>
          <w:szCs w:val="24"/>
        </w:rPr>
        <w:t xml:space="preserve"> vulnerable to deception. The current chapter outlines the use of deception to obtain sex (i.e., false advertising) and during sex (i.e., pretending to experience orgasm and infidelity), with particular focus on important differences between men and women.</w:t>
      </w:r>
    </w:p>
    <w:p w14:paraId="117B240F" w14:textId="77777777" w:rsidR="003A4553" w:rsidRPr="00F52F4B" w:rsidRDefault="00B70030" w:rsidP="00F52F4B">
      <w:pPr>
        <w:spacing w:after="0" w:line="480" w:lineRule="auto"/>
        <w:rPr>
          <w:rFonts w:ascii="Times New Roman" w:hAnsi="Times New Roman" w:cs="Times New Roman"/>
          <w:b/>
          <w:sz w:val="24"/>
          <w:szCs w:val="24"/>
        </w:rPr>
      </w:pPr>
      <w:r w:rsidRPr="00F52F4B">
        <w:rPr>
          <w:rFonts w:ascii="Times New Roman" w:hAnsi="Times New Roman" w:cs="Times New Roman"/>
          <w:b/>
          <w:sz w:val="24"/>
          <w:szCs w:val="24"/>
        </w:rPr>
        <w:t xml:space="preserve">Deception to Obtain Sex </w:t>
      </w:r>
    </w:p>
    <w:p w14:paraId="3C230221" w14:textId="77777777" w:rsidR="00E24634" w:rsidRPr="00F52F4B" w:rsidRDefault="00B70030" w:rsidP="00F52F4B">
      <w:pPr>
        <w:spacing w:after="0" w:line="480" w:lineRule="auto"/>
        <w:rPr>
          <w:rFonts w:ascii="Times New Roman" w:hAnsi="Times New Roman" w:cs="Times New Roman"/>
          <w:sz w:val="24"/>
          <w:szCs w:val="24"/>
        </w:rPr>
      </w:pPr>
      <w:r w:rsidRPr="00F52F4B">
        <w:rPr>
          <w:rFonts w:ascii="Times New Roman" w:hAnsi="Times New Roman" w:cs="Times New Roman"/>
          <w:b/>
          <w:i/>
          <w:sz w:val="24"/>
          <w:szCs w:val="24"/>
        </w:rPr>
        <w:t>Parental Investment and Sex Differences</w:t>
      </w:r>
      <w:r w:rsidR="00FB1C1B" w:rsidRPr="00F52F4B">
        <w:rPr>
          <w:rFonts w:ascii="Times New Roman" w:hAnsi="Times New Roman" w:cs="Times New Roman"/>
          <w:sz w:val="24"/>
          <w:szCs w:val="24"/>
        </w:rPr>
        <w:t xml:space="preserve"> </w:t>
      </w:r>
    </w:p>
    <w:p w14:paraId="26158C0C" w14:textId="574F6832" w:rsidR="0027743A" w:rsidRPr="00F52F4B" w:rsidRDefault="004F7ED9"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 xml:space="preserve">The selection, attraction, and retention of a suitable partner is of fundamental importance. </w:t>
      </w:r>
      <w:r w:rsidR="00FB1C1B" w:rsidRPr="00F52F4B">
        <w:rPr>
          <w:rFonts w:ascii="Times New Roman" w:hAnsi="Times New Roman" w:cs="Times New Roman"/>
          <w:sz w:val="24"/>
          <w:szCs w:val="24"/>
        </w:rPr>
        <w:t>It is perhaps not surprising then that deception is frequently employed to gain advantage (e.g.</w:t>
      </w:r>
      <w:r w:rsidR="004B0851" w:rsidRPr="00F52F4B">
        <w:rPr>
          <w:rFonts w:ascii="Times New Roman" w:hAnsi="Times New Roman" w:cs="Times New Roman"/>
          <w:sz w:val="24"/>
          <w:szCs w:val="24"/>
        </w:rPr>
        <w:t>,</w:t>
      </w:r>
      <w:r w:rsidR="00FB1C1B" w:rsidRPr="00F52F4B">
        <w:rPr>
          <w:rFonts w:ascii="Times New Roman" w:hAnsi="Times New Roman" w:cs="Times New Roman"/>
          <w:sz w:val="24"/>
          <w:szCs w:val="24"/>
        </w:rPr>
        <w:t xml:space="preserve"> to appear more attractive and attract a partner that would normally be unobtainable). </w:t>
      </w:r>
      <w:r w:rsidRPr="00F52F4B">
        <w:rPr>
          <w:rFonts w:ascii="Times New Roman" w:hAnsi="Times New Roman" w:cs="Times New Roman"/>
          <w:sz w:val="24"/>
          <w:szCs w:val="24"/>
        </w:rPr>
        <w:t xml:space="preserve">The </w:t>
      </w:r>
      <w:r w:rsidR="00FB1C1B" w:rsidRPr="00F52F4B">
        <w:rPr>
          <w:rFonts w:ascii="Times New Roman" w:hAnsi="Times New Roman" w:cs="Times New Roman"/>
          <w:sz w:val="24"/>
          <w:szCs w:val="24"/>
        </w:rPr>
        <w:t xml:space="preserve">type of partner or relationship sought and the </w:t>
      </w:r>
      <w:r w:rsidRPr="00F52F4B">
        <w:rPr>
          <w:rFonts w:ascii="Times New Roman" w:hAnsi="Times New Roman" w:cs="Times New Roman"/>
          <w:sz w:val="24"/>
          <w:szCs w:val="24"/>
        </w:rPr>
        <w:t xml:space="preserve">consequences of </w:t>
      </w:r>
      <w:r w:rsidR="00FB1C1B" w:rsidRPr="00F52F4B">
        <w:rPr>
          <w:rFonts w:ascii="Times New Roman" w:hAnsi="Times New Roman" w:cs="Times New Roman"/>
          <w:sz w:val="24"/>
          <w:szCs w:val="24"/>
        </w:rPr>
        <w:t xml:space="preserve">poor decision making are </w:t>
      </w:r>
      <w:r w:rsidRPr="00F52F4B">
        <w:rPr>
          <w:rFonts w:ascii="Times New Roman" w:hAnsi="Times New Roman" w:cs="Times New Roman"/>
          <w:sz w:val="24"/>
          <w:szCs w:val="24"/>
        </w:rPr>
        <w:t>however markedly different for men and women</w:t>
      </w:r>
      <w:r w:rsidR="003A4553">
        <w:rPr>
          <w:rFonts w:ascii="Times New Roman" w:hAnsi="Times New Roman" w:cs="Times New Roman"/>
          <w:sz w:val="24"/>
          <w:szCs w:val="24"/>
        </w:rPr>
        <w:t>,</w:t>
      </w:r>
      <w:r w:rsidR="00957581" w:rsidRPr="00F52F4B">
        <w:rPr>
          <w:rFonts w:ascii="Times New Roman" w:hAnsi="Times New Roman" w:cs="Times New Roman"/>
          <w:sz w:val="24"/>
          <w:szCs w:val="24"/>
        </w:rPr>
        <w:t xml:space="preserve"> which </w:t>
      </w:r>
      <w:r w:rsidR="00613E7F" w:rsidRPr="00F52F4B">
        <w:rPr>
          <w:rFonts w:ascii="Times New Roman" w:hAnsi="Times New Roman" w:cs="Times New Roman"/>
          <w:sz w:val="24"/>
          <w:szCs w:val="24"/>
        </w:rPr>
        <w:t>as a result</w:t>
      </w:r>
      <w:r w:rsidR="00957581" w:rsidRPr="00F52F4B">
        <w:rPr>
          <w:rFonts w:ascii="Times New Roman" w:hAnsi="Times New Roman" w:cs="Times New Roman"/>
          <w:sz w:val="24"/>
          <w:szCs w:val="24"/>
        </w:rPr>
        <w:t xml:space="preserve"> influence the level or type of deception employed</w:t>
      </w:r>
      <w:r w:rsidRPr="00F52F4B">
        <w:rPr>
          <w:rFonts w:ascii="Times New Roman" w:hAnsi="Times New Roman" w:cs="Times New Roman"/>
          <w:sz w:val="24"/>
          <w:szCs w:val="24"/>
        </w:rPr>
        <w:t xml:space="preserve">. </w:t>
      </w:r>
      <w:r w:rsidR="00957581" w:rsidRPr="00F52F4B">
        <w:rPr>
          <w:rFonts w:ascii="Times New Roman" w:hAnsi="Times New Roman" w:cs="Times New Roman"/>
          <w:sz w:val="24"/>
          <w:szCs w:val="24"/>
        </w:rPr>
        <w:t>D</w:t>
      </w:r>
      <w:r w:rsidRPr="00F52F4B">
        <w:rPr>
          <w:rFonts w:ascii="Times New Roman" w:hAnsi="Times New Roman" w:cs="Times New Roman"/>
          <w:sz w:val="24"/>
          <w:szCs w:val="24"/>
        </w:rPr>
        <w:t xml:space="preserve">ifferences reflect the minimum levels of investment </w:t>
      </w:r>
      <w:r w:rsidR="00FB1C1B" w:rsidRPr="00F52F4B">
        <w:rPr>
          <w:rFonts w:ascii="Times New Roman" w:hAnsi="Times New Roman" w:cs="Times New Roman"/>
          <w:sz w:val="24"/>
          <w:szCs w:val="24"/>
        </w:rPr>
        <w:t>required by each sex to produce a healthy child.</w:t>
      </w:r>
      <w:r w:rsidRPr="00F52F4B">
        <w:rPr>
          <w:rFonts w:ascii="Times New Roman" w:hAnsi="Times New Roman" w:cs="Times New Roman"/>
          <w:sz w:val="24"/>
          <w:szCs w:val="24"/>
        </w:rPr>
        <w:t xml:space="preserve"> </w:t>
      </w:r>
    </w:p>
    <w:p w14:paraId="23AA7CF5" w14:textId="77777777" w:rsidR="004F7ED9" w:rsidRPr="00F52F4B" w:rsidRDefault="00FB1C1B"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 xml:space="preserve">Though only one gamete is required for successful conception, </w:t>
      </w:r>
      <w:r w:rsidR="00613E7F" w:rsidRPr="00F52F4B">
        <w:rPr>
          <w:rFonts w:ascii="Times New Roman" w:hAnsi="Times New Roman" w:cs="Times New Roman"/>
          <w:sz w:val="24"/>
          <w:szCs w:val="24"/>
        </w:rPr>
        <w:t xml:space="preserve">sperm are relatively ‘cheap’ to produce and </w:t>
      </w:r>
      <w:r w:rsidRPr="00F52F4B">
        <w:rPr>
          <w:rFonts w:ascii="Times New Roman" w:hAnsi="Times New Roman" w:cs="Times New Roman"/>
          <w:sz w:val="24"/>
          <w:szCs w:val="24"/>
        </w:rPr>
        <w:t>m</w:t>
      </w:r>
      <w:r w:rsidR="004F7ED9" w:rsidRPr="00F52F4B">
        <w:rPr>
          <w:rFonts w:ascii="Times New Roman" w:hAnsi="Times New Roman" w:cs="Times New Roman"/>
          <w:sz w:val="24"/>
          <w:szCs w:val="24"/>
        </w:rPr>
        <w:t>en produce</w:t>
      </w:r>
      <w:r w:rsidR="00957581" w:rsidRPr="00F52F4B">
        <w:rPr>
          <w:rFonts w:ascii="Times New Roman" w:hAnsi="Times New Roman" w:cs="Times New Roman"/>
          <w:sz w:val="24"/>
          <w:szCs w:val="24"/>
        </w:rPr>
        <w:t xml:space="preserve"> </w:t>
      </w:r>
      <w:r w:rsidR="00613E7F" w:rsidRPr="00F52F4B">
        <w:rPr>
          <w:rFonts w:ascii="Times New Roman" w:hAnsi="Times New Roman" w:cs="Times New Roman"/>
          <w:sz w:val="24"/>
          <w:szCs w:val="24"/>
        </w:rPr>
        <w:t>millions of sperm</w:t>
      </w:r>
      <w:r w:rsidR="0095566F" w:rsidRPr="00F52F4B">
        <w:rPr>
          <w:rFonts w:ascii="Times New Roman" w:hAnsi="Times New Roman" w:cs="Times New Roman"/>
          <w:sz w:val="24"/>
          <w:szCs w:val="24"/>
        </w:rPr>
        <w:t xml:space="preserve"> per ejaculate</w:t>
      </w:r>
      <w:r w:rsidR="004F7ED9" w:rsidRPr="00F52F4B">
        <w:rPr>
          <w:rFonts w:ascii="Times New Roman" w:hAnsi="Times New Roman" w:cs="Times New Roman"/>
          <w:sz w:val="24"/>
          <w:szCs w:val="24"/>
        </w:rPr>
        <w:t xml:space="preserve">. </w:t>
      </w:r>
      <w:r w:rsidRPr="00F52F4B">
        <w:rPr>
          <w:rFonts w:ascii="Times New Roman" w:hAnsi="Times New Roman" w:cs="Times New Roman"/>
          <w:sz w:val="24"/>
          <w:szCs w:val="24"/>
        </w:rPr>
        <w:t xml:space="preserve">After conception, </w:t>
      </w:r>
      <w:r w:rsidR="00B90B3A" w:rsidRPr="00F52F4B">
        <w:rPr>
          <w:rFonts w:ascii="Times New Roman" w:hAnsi="Times New Roman" w:cs="Times New Roman"/>
          <w:sz w:val="24"/>
          <w:szCs w:val="24"/>
        </w:rPr>
        <w:t xml:space="preserve">men may choose to support women during pregnancy and </w:t>
      </w:r>
      <w:r w:rsidR="00613E7F" w:rsidRPr="00F52F4B">
        <w:rPr>
          <w:rFonts w:ascii="Times New Roman" w:hAnsi="Times New Roman" w:cs="Times New Roman"/>
          <w:sz w:val="24"/>
          <w:szCs w:val="24"/>
        </w:rPr>
        <w:t>care for the child after birth or</w:t>
      </w:r>
      <w:r w:rsidR="0095566F" w:rsidRPr="00F52F4B">
        <w:rPr>
          <w:rFonts w:ascii="Times New Roman" w:hAnsi="Times New Roman" w:cs="Times New Roman"/>
          <w:sz w:val="24"/>
          <w:szCs w:val="24"/>
        </w:rPr>
        <w:t xml:space="preserve"> </w:t>
      </w:r>
      <w:r w:rsidR="00B90B3A" w:rsidRPr="00F52F4B">
        <w:rPr>
          <w:rFonts w:ascii="Times New Roman" w:hAnsi="Times New Roman" w:cs="Times New Roman"/>
          <w:sz w:val="24"/>
          <w:szCs w:val="24"/>
        </w:rPr>
        <w:t>they may</w:t>
      </w:r>
      <w:r w:rsidRPr="00F52F4B">
        <w:rPr>
          <w:rFonts w:ascii="Times New Roman" w:hAnsi="Times New Roman" w:cs="Times New Roman"/>
          <w:sz w:val="24"/>
          <w:szCs w:val="24"/>
        </w:rPr>
        <w:t xml:space="preserve"> </w:t>
      </w:r>
      <w:r w:rsidR="00B90B3A" w:rsidRPr="00F52F4B">
        <w:rPr>
          <w:rFonts w:ascii="Times New Roman" w:hAnsi="Times New Roman" w:cs="Times New Roman"/>
          <w:sz w:val="24"/>
          <w:szCs w:val="24"/>
        </w:rPr>
        <w:t xml:space="preserve">choose </w:t>
      </w:r>
      <w:r w:rsidRPr="00F52F4B">
        <w:rPr>
          <w:rFonts w:ascii="Times New Roman" w:hAnsi="Times New Roman" w:cs="Times New Roman"/>
          <w:sz w:val="24"/>
          <w:szCs w:val="24"/>
        </w:rPr>
        <w:t xml:space="preserve">to make no further investment in </w:t>
      </w:r>
      <w:r w:rsidR="0095566F" w:rsidRPr="00F52F4B">
        <w:rPr>
          <w:rFonts w:ascii="Times New Roman" w:hAnsi="Times New Roman" w:cs="Times New Roman"/>
          <w:sz w:val="24"/>
          <w:szCs w:val="24"/>
        </w:rPr>
        <w:t>the woman</w:t>
      </w:r>
      <w:r w:rsidRPr="00F52F4B">
        <w:rPr>
          <w:rFonts w:ascii="Times New Roman" w:hAnsi="Times New Roman" w:cs="Times New Roman"/>
          <w:sz w:val="24"/>
          <w:szCs w:val="24"/>
        </w:rPr>
        <w:t xml:space="preserve"> or </w:t>
      </w:r>
      <w:r w:rsidR="0095566F" w:rsidRPr="00F52F4B">
        <w:rPr>
          <w:rFonts w:ascii="Times New Roman" w:hAnsi="Times New Roman" w:cs="Times New Roman"/>
          <w:sz w:val="24"/>
          <w:szCs w:val="24"/>
        </w:rPr>
        <w:t>his</w:t>
      </w:r>
      <w:r w:rsidRPr="00F52F4B">
        <w:rPr>
          <w:rFonts w:ascii="Times New Roman" w:hAnsi="Times New Roman" w:cs="Times New Roman"/>
          <w:sz w:val="24"/>
          <w:szCs w:val="24"/>
        </w:rPr>
        <w:t xml:space="preserve"> child. </w:t>
      </w:r>
      <w:r w:rsidR="0095566F" w:rsidRPr="00F52F4B">
        <w:rPr>
          <w:rFonts w:ascii="Times New Roman" w:hAnsi="Times New Roman" w:cs="Times New Roman"/>
          <w:sz w:val="24"/>
          <w:szCs w:val="24"/>
        </w:rPr>
        <w:t xml:space="preserve">Hence, the </w:t>
      </w:r>
      <w:r w:rsidR="0095566F" w:rsidRPr="00F52F4B">
        <w:rPr>
          <w:rFonts w:ascii="Times New Roman" w:hAnsi="Times New Roman" w:cs="Times New Roman"/>
          <w:i/>
          <w:sz w:val="24"/>
          <w:szCs w:val="24"/>
        </w:rPr>
        <w:t>minimum</w:t>
      </w:r>
      <w:r w:rsidR="0095566F" w:rsidRPr="00F52F4B">
        <w:rPr>
          <w:rFonts w:ascii="Times New Roman" w:hAnsi="Times New Roman" w:cs="Times New Roman"/>
          <w:sz w:val="24"/>
          <w:szCs w:val="24"/>
        </w:rPr>
        <w:t xml:space="preserve"> investment required of men (energy, time) is relatively low. </w:t>
      </w:r>
      <w:r w:rsidRPr="00F52F4B">
        <w:rPr>
          <w:rFonts w:ascii="Times New Roman" w:hAnsi="Times New Roman" w:cs="Times New Roman"/>
          <w:sz w:val="24"/>
          <w:szCs w:val="24"/>
        </w:rPr>
        <w:t>Furthermore, whilst m</w:t>
      </w:r>
      <w:r w:rsidR="0063025A" w:rsidRPr="00F52F4B">
        <w:rPr>
          <w:rFonts w:ascii="Times New Roman" w:hAnsi="Times New Roman" w:cs="Times New Roman"/>
          <w:sz w:val="24"/>
          <w:szCs w:val="24"/>
        </w:rPr>
        <w:t>e</w:t>
      </w:r>
      <w:r w:rsidRPr="00F52F4B">
        <w:rPr>
          <w:rFonts w:ascii="Times New Roman" w:hAnsi="Times New Roman" w:cs="Times New Roman"/>
          <w:sz w:val="24"/>
          <w:szCs w:val="24"/>
        </w:rPr>
        <w:t xml:space="preserve">n’s age may </w:t>
      </w:r>
      <w:r w:rsidR="0095566F" w:rsidRPr="00F52F4B">
        <w:rPr>
          <w:rFonts w:ascii="Times New Roman" w:hAnsi="Times New Roman" w:cs="Times New Roman"/>
          <w:sz w:val="24"/>
          <w:szCs w:val="24"/>
        </w:rPr>
        <w:t>exert some</w:t>
      </w:r>
      <w:r w:rsidR="004F7ED9" w:rsidRPr="00F52F4B">
        <w:rPr>
          <w:rFonts w:ascii="Times New Roman" w:hAnsi="Times New Roman" w:cs="Times New Roman"/>
          <w:sz w:val="24"/>
          <w:szCs w:val="24"/>
        </w:rPr>
        <w:t xml:space="preserve"> impact on the he</w:t>
      </w:r>
      <w:r w:rsidR="00D014A5" w:rsidRPr="00F52F4B">
        <w:rPr>
          <w:rFonts w:ascii="Times New Roman" w:hAnsi="Times New Roman" w:cs="Times New Roman"/>
          <w:sz w:val="24"/>
          <w:szCs w:val="24"/>
        </w:rPr>
        <w:t>alth of the child (Jenkins, Aston, Pflueger, Cairns, &amp; Carrell, 2014</w:t>
      </w:r>
      <w:r w:rsidR="004F7ED9" w:rsidRPr="00F52F4B">
        <w:rPr>
          <w:rFonts w:ascii="Times New Roman" w:hAnsi="Times New Roman" w:cs="Times New Roman"/>
          <w:sz w:val="24"/>
          <w:szCs w:val="24"/>
        </w:rPr>
        <w:t xml:space="preserve">), </w:t>
      </w:r>
      <w:r w:rsidR="00B90B3A" w:rsidRPr="00F52F4B">
        <w:rPr>
          <w:rFonts w:ascii="Times New Roman" w:hAnsi="Times New Roman" w:cs="Times New Roman"/>
          <w:sz w:val="24"/>
          <w:szCs w:val="24"/>
        </w:rPr>
        <w:t xml:space="preserve">men are capable of producing children from puberty to late adulthood. </w:t>
      </w:r>
      <w:r w:rsidR="0095566F" w:rsidRPr="00F52F4B">
        <w:rPr>
          <w:rFonts w:ascii="Times New Roman" w:hAnsi="Times New Roman" w:cs="Times New Roman"/>
          <w:sz w:val="24"/>
          <w:szCs w:val="24"/>
        </w:rPr>
        <w:t xml:space="preserve">Men are therefore, physically capable of producing a large number of children. </w:t>
      </w:r>
      <w:r w:rsidR="00613E7F" w:rsidRPr="00F52F4B">
        <w:rPr>
          <w:rFonts w:ascii="Times New Roman" w:hAnsi="Times New Roman" w:cs="Times New Roman"/>
          <w:sz w:val="24"/>
          <w:szCs w:val="24"/>
        </w:rPr>
        <w:t>As m</w:t>
      </w:r>
      <w:r w:rsidR="0063025A" w:rsidRPr="00F52F4B">
        <w:rPr>
          <w:rFonts w:ascii="Times New Roman" w:hAnsi="Times New Roman" w:cs="Times New Roman"/>
          <w:sz w:val="24"/>
          <w:szCs w:val="24"/>
        </w:rPr>
        <w:t>en may conceive a child during a sexual encounter and then immediately search for another partner</w:t>
      </w:r>
      <w:r w:rsidR="00613E7F" w:rsidRPr="00F52F4B">
        <w:rPr>
          <w:rFonts w:ascii="Times New Roman" w:hAnsi="Times New Roman" w:cs="Times New Roman"/>
          <w:sz w:val="24"/>
          <w:szCs w:val="24"/>
        </w:rPr>
        <w:t>, male</w:t>
      </w:r>
      <w:r w:rsidR="0063025A" w:rsidRPr="00F52F4B">
        <w:rPr>
          <w:rFonts w:ascii="Times New Roman" w:hAnsi="Times New Roman" w:cs="Times New Roman"/>
          <w:sz w:val="24"/>
          <w:szCs w:val="24"/>
        </w:rPr>
        <w:t xml:space="preserve"> </w:t>
      </w:r>
      <w:r w:rsidR="0063025A" w:rsidRPr="00F52F4B">
        <w:rPr>
          <w:rFonts w:ascii="Times New Roman" w:hAnsi="Times New Roman" w:cs="Times New Roman"/>
          <w:sz w:val="24"/>
          <w:szCs w:val="24"/>
        </w:rPr>
        <w:lastRenderedPageBreak/>
        <w:t>reproductive output (i.e.</w:t>
      </w:r>
      <w:r w:rsidR="004B0851" w:rsidRPr="00F52F4B">
        <w:rPr>
          <w:rFonts w:ascii="Times New Roman" w:hAnsi="Times New Roman" w:cs="Times New Roman"/>
          <w:sz w:val="24"/>
          <w:szCs w:val="24"/>
        </w:rPr>
        <w:t>,</w:t>
      </w:r>
      <w:r w:rsidR="0063025A" w:rsidRPr="00F52F4B">
        <w:rPr>
          <w:rFonts w:ascii="Times New Roman" w:hAnsi="Times New Roman" w:cs="Times New Roman"/>
          <w:sz w:val="24"/>
          <w:szCs w:val="24"/>
        </w:rPr>
        <w:t xml:space="preserve"> the </w:t>
      </w:r>
      <w:r w:rsidR="00613E7F" w:rsidRPr="00F52F4B">
        <w:rPr>
          <w:rFonts w:ascii="Times New Roman" w:hAnsi="Times New Roman" w:cs="Times New Roman"/>
          <w:sz w:val="24"/>
          <w:szCs w:val="24"/>
        </w:rPr>
        <w:t>number of children produced) is</w:t>
      </w:r>
      <w:r w:rsidR="0063025A" w:rsidRPr="00F52F4B">
        <w:rPr>
          <w:rFonts w:ascii="Times New Roman" w:hAnsi="Times New Roman" w:cs="Times New Roman"/>
          <w:sz w:val="24"/>
          <w:szCs w:val="24"/>
        </w:rPr>
        <w:t xml:space="preserve"> to a large degree </w:t>
      </w:r>
      <w:r w:rsidR="00613E7F" w:rsidRPr="00F52F4B">
        <w:rPr>
          <w:rFonts w:ascii="Times New Roman" w:hAnsi="Times New Roman" w:cs="Times New Roman"/>
          <w:sz w:val="24"/>
          <w:szCs w:val="24"/>
        </w:rPr>
        <w:t xml:space="preserve">restricted </w:t>
      </w:r>
      <w:r w:rsidR="0063025A" w:rsidRPr="00F52F4B">
        <w:rPr>
          <w:rFonts w:ascii="Times New Roman" w:hAnsi="Times New Roman" w:cs="Times New Roman"/>
          <w:sz w:val="24"/>
          <w:szCs w:val="24"/>
        </w:rPr>
        <w:t xml:space="preserve">by his access to willing fertile </w:t>
      </w:r>
      <w:r w:rsidR="00FC6B8F" w:rsidRPr="00F52F4B">
        <w:rPr>
          <w:rFonts w:ascii="Times New Roman" w:hAnsi="Times New Roman" w:cs="Times New Roman"/>
          <w:sz w:val="24"/>
          <w:szCs w:val="24"/>
        </w:rPr>
        <w:t>partners rather than his capacity to conceive them.</w:t>
      </w:r>
    </w:p>
    <w:p w14:paraId="5E887940" w14:textId="4BE8531E" w:rsidR="00B42C73" w:rsidRPr="00F52F4B" w:rsidRDefault="00FC6B8F"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 xml:space="preserve">In </w:t>
      </w:r>
      <w:r w:rsidR="0027743A" w:rsidRPr="00F52F4B">
        <w:rPr>
          <w:rFonts w:ascii="Times New Roman" w:hAnsi="Times New Roman" w:cs="Times New Roman"/>
          <w:sz w:val="24"/>
          <w:szCs w:val="24"/>
        </w:rPr>
        <w:t>contrast</w:t>
      </w:r>
      <w:r w:rsidR="00AC1CB4" w:rsidRPr="00F52F4B">
        <w:rPr>
          <w:rFonts w:ascii="Times New Roman" w:hAnsi="Times New Roman" w:cs="Times New Roman"/>
          <w:sz w:val="24"/>
          <w:szCs w:val="24"/>
        </w:rPr>
        <w:t xml:space="preserve"> to the aforementioned paternal investment</w:t>
      </w:r>
      <w:r w:rsidR="0027743A" w:rsidRPr="00F52F4B">
        <w:rPr>
          <w:rFonts w:ascii="Times New Roman" w:hAnsi="Times New Roman" w:cs="Times New Roman"/>
          <w:sz w:val="24"/>
          <w:szCs w:val="24"/>
        </w:rPr>
        <w:t xml:space="preserve">, </w:t>
      </w:r>
      <w:r w:rsidR="00613E7F" w:rsidRPr="00F52F4B">
        <w:rPr>
          <w:rFonts w:ascii="Times New Roman" w:hAnsi="Times New Roman" w:cs="Times New Roman"/>
          <w:sz w:val="24"/>
          <w:szCs w:val="24"/>
        </w:rPr>
        <w:t xml:space="preserve">the minimum </w:t>
      </w:r>
      <w:r w:rsidR="007A7BA3" w:rsidRPr="00F52F4B">
        <w:rPr>
          <w:rFonts w:ascii="Times New Roman" w:hAnsi="Times New Roman" w:cs="Times New Roman"/>
          <w:sz w:val="24"/>
          <w:szCs w:val="24"/>
        </w:rPr>
        <w:t>maternal investment is much greater. W</w:t>
      </w:r>
      <w:r w:rsidR="0027743A" w:rsidRPr="00F52F4B">
        <w:rPr>
          <w:rFonts w:ascii="Times New Roman" w:hAnsi="Times New Roman" w:cs="Times New Roman"/>
          <w:sz w:val="24"/>
          <w:szCs w:val="24"/>
        </w:rPr>
        <w:t>omen produce only one gamete (ovum) per month, and likelihood of con</w:t>
      </w:r>
      <w:r w:rsidR="00613E7F" w:rsidRPr="00F52F4B">
        <w:rPr>
          <w:rFonts w:ascii="Times New Roman" w:hAnsi="Times New Roman" w:cs="Times New Roman"/>
          <w:sz w:val="24"/>
          <w:szCs w:val="24"/>
        </w:rPr>
        <w:t>ceptualisation varies across the</w:t>
      </w:r>
      <w:r w:rsidR="0027743A" w:rsidRPr="00F52F4B">
        <w:rPr>
          <w:rFonts w:ascii="Times New Roman" w:hAnsi="Times New Roman" w:cs="Times New Roman"/>
          <w:sz w:val="24"/>
          <w:szCs w:val="24"/>
        </w:rPr>
        <w:t xml:space="preserve"> monthly menstrual cycle.</w:t>
      </w:r>
      <w:r w:rsidR="00104B0C" w:rsidRPr="00F52F4B">
        <w:rPr>
          <w:rFonts w:ascii="Times New Roman" w:hAnsi="Times New Roman" w:cs="Times New Roman"/>
          <w:sz w:val="24"/>
          <w:szCs w:val="24"/>
        </w:rPr>
        <w:t xml:space="preserve"> If conception </w:t>
      </w:r>
      <w:r w:rsidR="00613E7F" w:rsidRPr="00F52F4B">
        <w:rPr>
          <w:rFonts w:ascii="Times New Roman" w:hAnsi="Times New Roman" w:cs="Times New Roman"/>
          <w:sz w:val="24"/>
          <w:szCs w:val="24"/>
        </w:rPr>
        <w:t>does occur</w:t>
      </w:r>
      <w:r w:rsidR="00104B0C" w:rsidRPr="00F52F4B">
        <w:rPr>
          <w:rFonts w:ascii="Times New Roman" w:hAnsi="Times New Roman" w:cs="Times New Roman"/>
          <w:sz w:val="24"/>
          <w:szCs w:val="24"/>
        </w:rPr>
        <w:t>, women ex</w:t>
      </w:r>
      <w:r w:rsidR="00444C31" w:rsidRPr="00F52F4B">
        <w:rPr>
          <w:rFonts w:ascii="Times New Roman" w:hAnsi="Times New Roman" w:cs="Times New Roman"/>
          <w:sz w:val="24"/>
          <w:szCs w:val="24"/>
        </w:rPr>
        <w:t xml:space="preserve">perience a nine month </w:t>
      </w:r>
      <w:r w:rsidR="00104B0C" w:rsidRPr="00F52F4B">
        <w:rPr>
          <w:rFonts w:ascii="Times New Roman" w:hAnsi="Times New Roman" w:cs="Times New Roman"/>
          <w:sz w:val="24"/>
          <w:szCs w:val="24"/>
        </w:rPr>
        <w:t>energy</w:t>
      </w:r>
      <w:r w:rsidR="00444C31" w:rsidRPr="00F52F4B">
        <w:rPr>
          <w:rFonts w:ascii="Times New Roman" w:hAnsi="Times New Roman" w:cs="Times New Roman"/>
          <w:sz w:val="24"/>
          <w:szCs w:val="24"/>
        </w:rPr>
        <w:t xml:space="preserve"> intensive pregnancy, followed by an extended period of lactation. Hence, one sexual encounter may result in </w:t>
      </w:r>
      <w:r w:rsidR="005B51C4" w:rsidRPr="00F52F4B">
        <w:rPr>
          <w:rFonts w:ascii="Times New Roman" w:hAnsi="Times New Roman" w:cs="Times New Roman"/>
          <w:sz w:val="24"/>
          <w:szCs w:val="24"/>
        </w:rPr>
        <w:t xml:space="preserve">substantial investment for a number of years. Furthermore, female fertility is restricted across the lifespan. Though women </w:t>
      </w:r>
      <w:r w:rsidR="008E204F">
        <w:rPr>
          <w:rFonts w:ascii="Times New Roman" w:hAnsi="Times New Roman" w:cs="Times New Roman"/>
          <w:sz w:val="24"/>
          <w:szCs w:val="24"/>
        </w:rPr>
        <w:t xml:space="preserve">are </w:t>
      </w:r>
      <w:r w:rsidR="005B51C4" w:rsidRPr="00F52F4B">
        <w:rPr>
          <w:rFonts w:ascii="Times New Roman" w:hAnsi="Times New Roman" w:cs="Times New Roman"/>
          <w:sz w:val="24"/>
          <w:szCs w:val="24"/>
        </w:rPr>
        <w:t xml:space="preserve">able to reproduce after puberty, </w:t>
      </w:r>
      <w:r w:rsidR="008E204F">
        <w:rPr>
          <w:rFonts w:ascii="Times New Roman" w:hAnsi="Times New Roman" w:cs="Times New Roman"/>
          <w:sz w:val="24"/>
          <w:szCs w:val="24"/>
        </w:rPr>
        <w:t>where women exert control over their own reproduction</w:t>
      </w:r>
      <w:r w:rsidR="008E204F" w:rsidRPr="008E204F">
        <w:rPr>
          <w:rFonts w:ascii="Times New Roman" w:hAnsi="Times New Roman" w:cs="Times New Roman"/>
          <w:sz w:val="24"/>
          <w:szCs w:val="24"/>
        </w:rPr>
        <w:t xml:space="preserve"> </w:t>
      </w:r>
      <w:r w:rsidR="008E204F" w:rsidRPr="00F52F4B">
        <w:rPr>
          <w:rFonts w:ascii="Times New Roman" w:hAnsi="Times New Roman" w:cs="Times New Roman"/>
          <w:sz w:val="24"/>
          <w:szCs w:val="24"/>
        </w:rPr>
        <w:t>conception is typically delayed</w:t>
      </w:r>
      <w:r w:rsidR="008E204F">
        <w:rPr>
          <w:rFonts w:ascii="Times New Roman" w:hAnsi="Times New Roman" w:cs="Times New Roman"/>
          <w:sz w:val="24"/>
          <w:szCs w:val="24"/>
        </w:rPr>
        <w:t>. Such delay reflect</w:t>
      </w:r>
      <w:r w:rsidR="005B51C4" w:rsidRPr="00F52F4B">
        <w:rPr>
          <w:rFonts w:ascii="Times New Roman" w:hAnsi="Times New Roman" w:cs="Times New Roman"/>
          <w:sz w:val="24"/>
          <w:szCs w:val="24"/>
        </w:rPr>
        <w:t xml:space="preserve"> the risks posed during childbirth to younger</w:t>
      </w:r>
      <w:r w:rsidR="00123D95" w:rsidRPr="00F52F4B">
        <w:rPr>
          <w:rFonts w:ascii="Times New Roman" w:hAnsi="Times New Roman" w:cs="Times New Roman"/>
          <w:sz w:val="24"/>
          <w:szCs w:val="24"/>
        </w:rPr>
        <w:t xml:space="preserve"> mothers and their children (Hendrie, Brewer, Lewis, &amp; Mills, 2014</w:t>
      </w:r>
      <w:r w:rsidR="005B51C4" w:rsidRPr="00F52F4B">
        <w:rPr>
          <w:rFonts w:ascii="Times New Roman" w:hAnsi="Times New Roman" w:cs="Times New Roman"/>
          <w:sz w:val="24"/>
          <w:szCs w:val="24"/>
        </w:rPr>
        <w:t xml:space="preserve">). </w:t>
      </w:r>
      <w:r w:rsidR="0095566F" w:rsidRPr="00F52F4B">
        <w:rPr>
          <w:rFonts w:ascii="Times New Roman" w:hAnsi="Times New Roman" w:cs="Times New Roman"/>
          <w:sz w:val="24"/>
          <w:szCs w:val="24"/>
        </w:rPr>
        <w:t>M</w:t>
      </w:r>
      <w:r w:rsidR="005B51C4" w:rsidRPr="00F52F4B">
        <w:rPr>
          <w:rFonts w:ascii="Times New Roman" w:hAnsi="Times New Roman" w:cs="Times New Roman"/>
          <w:sz w:val="24"/>
          <w:szCs w:val="24"/>
        </w:rPr>
        <w:t xml:space="preserve">enopause prevents conception in later life though women typically end </w:t>
      </w:r>
      <w:r w:rsidR="008E204F">
        <w:rPr>
          <w:rFonts w:ascii="Times New Roman" w:hAnsi="Times New Roman" w:cs="Times New Roman"/>
          <w:sz w:val="24"/>
          <w:szCs w:val="24"/>
        </w:rPr>
        <w:t xml:space="preserve">reproduction </w:t>
      </w:r>
      <w:r w:rsidR="005B51C4" w:rsidRPr="00F52F4B">
        <w:rPr>
          <w:rFonts w:ascii="Times New Roman" w:hAnsi="Times New Roman" w:cs="Times New Roman"/>
          <w:sz w:val="24"/>
          <w:szCs w:val="24"/>
        </w:rPr>
        <w:t>at an earlier age, reflecting the complications that arise for older women</w:t>
      </w:r>
      <w:r w:rsidR="00613E7F" w:rsidRPr="00F52F4B">
        <w:rPr>
          <w:rFonts w:ascii="Times New Roman" w:hAnsi="Times New Roman" w:cs="Times New Roman"/>
          <w:sz w:val="24"/>
          <w:szCs w:val="24"/>
        </w:rPr>
        <w:t xml:space="preserve"> and her children</w:t>
      </w:r>
      <w:r w:rsidR="005B51C4" w:rsidRPr="00F52F4B">
        <w:rPr>
          <w:rFonts w:ascii="Times New Roman" w:hAnsi="Times New Roman" w:cs="Times New Roman"/>
          <w:sz w:val="24"/>
          <w:szCs w:val="24"/>
        </w:rPr>
        <w:t xml:space="preserve">. Hence, </w:t>
      </w:r>
      <w:r w:rsidR="00B42C73" w:rsidRPr="00F52F4B">
        <w:rPr>
          <w:rFonts w:ascii="Times New Roman" w:hAnsi="Times New Roman" w:cs="Times New Roman"/>
          <w:sz w:val="24"/>
          <w:szCs w:val="24"/>
        </w:rPr>
        <w:t>women’s reproductive output is restricted</w:t>
      </w:r>
      <w:r w:rsidR="004B0851" w:rsidRPr="00F52F4B">
        <w:rPr>
          <w:rFonts w:ascii="Times New Roman" w:hAnsi="Times New Roman" w:cs="Times New Roman"/>
          <w:sz w:val="24"/>
          <w:szCs w:val="24"/>
        </w:rPr>
        <w:t xml:space="preserve"> and behavio</w:t>
      </w:r>
      <w:r w:rsidR="00E06993" w:rsidRPr="00F52F4B">
        <w:rPr>
          <w:rFonts w:ascii="Times New Roman" w:hAnsi="Times New Roman" w:cs="Times New Roman"/>
          <w:sz w:val="24"/>
          <w:szCs w:val="24"/>
        </w:rPr>
        <w:t xml:space="preserve">r intended to </w:t>
      </w:r>
      <w:r w:rsidR="0095566F" w:rsidRPr="00F52F4B">
        <w:rPr>
          <w:rFonts w:ascii="Times New Roman" w:hAnsi="Times New Roman" w:cs="Times New Roman"/>
          <w:sz w:val="24"/>
          <w:szCs w:val="24"/>
        </w:rPr>
        <w:t xml:space="preserve">recruit support from partners and </w:t>
      </w:r>
      <w:r w:rsidR="00E06993" w:rsidRPr="00F52F4B">
        <w:rPr>
          <w:rFonts w:ascii="Times New Roman" w:hAnsi="Times New Roman" w:cs="Times New Roman"/>
          <w:sz w:val="24"/>
          <w:szCs w:val="24"/>
        </w:rPr>
        <w:t xml:space="preserve">increase the </w:t>
      </w:r>
      <w:r w:rsidR="008E204F">
        <w:rPr>
          <w:rFonts w:ascii="Times New Roman" w:hAnsi="Times New Roman" w:cs="Times New Roman"/>
          <w:sz w:val="24"/>
          <w:szCs w:val="24"/>
        </w:rPr>
        <w:t>wellbeing</w:t>
      </w:r>
      <w:r w:rsidR="00E06993" w:rsidRPr="00F52F4B">
        <w:rPr>
          <w:rFonts w:ascii="Times New Roman" w:hAnsi="Times New Roman" w:cs="Times New Roman"/>
          <w:sz w:val="24"/>
          <w:szCs w:val="24"/>
        </w:rPr>
        <w:t xml:space="preserve"> of each child </w:t>
      </w:r>
      <w:r w:rsidR="008E204F">
        <w:rPr>
          <w:rFonts w:ascii="Times New Roman" w:hAnsi="Times New Roman" w:cs="Times New Roman"/>
          <w:sz w:val="24"/>
          <w:szCs w:val="24"/>
        </w:rPr>
        <w:t xml:space="preserve">is more beneficial than behaviour attempting to </w:t>
      </w:r>
      <w:r w:rsidR="00613E7F" w:rsidRPr="00F52F4B">
        <w:rPr>
          <w:rFonts w:ascii="Times New Roman" w:hAnsi="Times New Roman" w:cs="Times New Roman"/>
          <w:sz w:val="24"/>
          <w:szCs w:val="24"/>
        </w:rPr>
        <w:t>increase the number of partners or children</w:t>
      </w:r>
      <w:r w:rsidR="008E204F">
        <w:rPr>
          <w:rFonts w:ascii="Times New Roman" w:hAnsi="Times New Roman" w:cs="Times New Roman"/>
          <w:sz w:val="24"/>
          <w:szCs w:val="24"/>
        </w:rPr>
        <w:t>.</w:t>
      </w:r>
    </w:p>
    <w:p w14:paraId="34A07992" w14:textId="0C9DB7CB" w:rsidR="00152BDD" w:rsidRPr="00F52F4B" w:rsidRDefault="00B42C73"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Together, the biological pressures</w:t>
      </w:r>
      <w:r w:rsidR="0095566F" w:rsidRPr="00F52F4B">
        <w:rPr>
          <w:rFonts w:ascii="Times New Roman" w:hAnsi="Times New Roman" w:cs="Times New Roman"/>
          <w:sz w:val="24"/>
          <w:szCs w:val="24"/>
        </w:rPr>
        <w:t>, minimum investment in each child, and potential reproductive output</w:t>
      </w:r>
      <w:r w:rsidRPr="00F52F4B">
        <w:rPr>
          <w:rFonts w:ascii="Times New Roman" w:hAnsi="Times New Roman" w:cs="Times New Roman"/>
          <w:sz w:val="24"/>
          <w:szCs w:val="24"/>
        </w:rPr>
        <w:t xml:space="preserve"> experienced by men and women suggest that each sex should differ with regard to the relationship and partner they prefer</w:t>
      </w:r>
      <w:r w:rsidR="002E4A80">
        <w:rPr>
          <w:rFonts w:ascii="Times New Roman" w:hAnsi="Times New Roman" w:cs="Times New Roman"/>
          <w:sz w:val="24"/>
          <w:szCs w:val="24"/>
        </w:rPr>
        <w:t xml:space="preserve">. Consequently, each sex should differ </w:t>
      </w:r>
      <w:r w:rsidRPr="00F52F4B">
        <w:rPr>
          <w:rFonts w:ascii="Times New Roman" w:hAnsi="Times New Roman" w:cs="Times New Roman"/>
          <w:sz w:val="24"/>
          <w:szCs w:val="24"/>
        </w:rPr>
        <w:t>w</w:t>
      </w:r>
      <w:r w:rsidR="002E4A80">
        <w:rPr>
          <w:rFonts w:ascii="Times New Roman" w:hAnsi="Times New Roman" w:cs="Times New Roman"/>
          <w:sz w:val="24"/>
          <w:szCs w:val="24"/>
        </w:rPr>
        <w:t>ith regard</w:t>
      </w:r>
      <w:r w:rsidRPr="00F52F4B">
        <w:rPr>
          <w:rFonts w:ascii="Times New Roman" w:hAnsi="Times New Roman" w:cs="Times New Roman"/>
          <w:sz w:val="24"/>
          <w:szCs w:val="24"/>
        </w:rPr>
        <w:t xml:space="preserve"> to the deception they use in order to </w:t>
      </w:r>
      <w:r w:rsidR="00152BDD" w:rsidRPr="00F52F4B">
        <w:rPr>
          <w:rFonts w:ascii="Times New Roman" w:hAnsi="Times New Roman" w:cs="Times New Roman"/>
          <w:sz w:val="24"/>
          <w:szCs w:val="24"/>
        </w:rPr>
        <w:t>obtain sex.</w:t>
      </w:r>
      <w:r w:rsidR="000F7B60" w:rsidRPr="00F52F4B">
        <w:rPr>
          <w:rFonts w:ascii="Times New Roman" w:hAnsi="Times New Roman" w:cs="Times New Roman"/>
          <w:sz w:val="24"/>
          <w:szCs w:val="24"/>
        </w:rPr>
        <w:t xml:space="preserve"> </w:t>
      </w:r>
      <w:r w:rsidR="002E4A80">
        <w:rPr>
          <w:rFonts w:ascii="Times New Roman" w:hAnsi="Times New Roman" w:cs="Times New Roman"/>
          <w:sz w:val="24"/>
          <w:szCs w:val="24"/>
        </w:rPr>
        <w:t>T</w:t>
      </w:r>
      <w:r w:rsidR="00152BDD" w:rsidRPr="00F52F4B">
        <w:rPr>
          <w:rFonts w:ascii="Times New Roman" w:hAnsi="Times New Roman" w:cs="Times New Roman"/>
          <w:sz w:val="24"/>
          <w:szCs w:val="24"/>
        </w:rPr>
        <w:t xml:space="preserve">he Theory of Parental Investment (Trivers, 1972), </w:t>
      </w:r>
      <w:r w:rsidR="000F7B60" w:rsidRPr="00F52F4B">
        <w:rPr>
          <w:rFonts w:ascii="Times New Roman" w:hAnsi="Times New Roman" w:cs="Times New Roman"/>
          <w:sz w:val="24"/>
          <w:szCs w:val="24"/>
        </w:rPr>
        <w:t xml:space="preserve">asserts that </w:t>
      </w:r>
      <w:r w:rsidR="00170F43" w:rsidRPr="00F52F4B">
        <w:rPr>
          <w:rFonts w:ascii="Times New Roman" w:hAnsi="Times New Roman" w:cs="Times New Roman"/>
          <w:sz w:val="24"/>
          <w:szCs w:val="24"/>
        </w:rPr>
        <w:t xml:space="preserve">the sex which invests the least in each offspring </w:t>
      </w:r>
      <w:r w:rsidR="0095566F" w:rsidRPr="00F52F4B">
        <w:rPr>
          <w:rFonts w:ascii="Times New Roman" w:hAnsi="Times New Roman" w:cs="Times New Roman"/>
          <w:sz w:val="24"/>
          <w:szCs w:val="24"/>
        </w:rPr>
        <w:t>(</w:t>
      </w:r>
      <w:r w:rsidR="00613E7F" w:rsidRPr="00F52F4B">
        <w:rPr>
          <w:rFonts w:ascii="Times New Roman" w:hAnsi="Times New Roman" w:cs="Times New Roman"/>
          <w:sz w:val="24"/>
          <w:szCs w:val="24"/>
        </w:rPr>
        <w:t xml:space="preserve">i.e., </w:t>
      </w:r>
      <w:r w:rsidR="000F7B60" w:rsidRPr="00F52F4B">
        <w:rPr>
          <w:rFonts w:ascii="Times New Roman" w:hAnsi="Times New Roman" w:cs="Times New Roman"/>
          <w:sz w:val="24"/>
          <w:szCs w:val="24"/>
        </w:rPr>
        <w:t xml:space="preserve">men) </w:t>
      </w:r>
      <w:r w:rsidR="004B0851" w:rsidRPr="00F52F4B">
        <w:rPr>
          <w:rFonts w:ascii="Times New Roman" w:hAnsi="Times New Roman" w:cs="Times New Roman"/>
          <w:sz w:val="24"/>
          <w:szCs w:val="24"/>
        </w:rPr>
        <w:t>should favo</w:t>
      </w:r>
      <w:r w:rsidR="00170F43" w:rsidRPr="00F52F4B">
        <w:rPr>
          <w:rFonts w:ascii="Times New Roman" w:hAnsi="Times New Roman" w:cs="Times New Roman"/>
          <w:sz w:val="24"/>
          <w:szCs w:val="24"/>
        </w:rPr>
        <w:t xml:space="preserve">r short-term relationships whilst the sex with the greatest investment </w:t>
      </w:r>
      <w:r w:rsidR="000F7B60" w:rsidRPr="00F52F4B">
        <w:rPr>
          <w:rFonts w:ascii="Times New Roman" w:hAnsi="Times New Roman" w:cs="Times New Roman"/>
          <w:sz w:val="24"/>
          <w:szCs w:val="24"/>
        </w:rPr>
        <w:t>(</w:t>
      </w:r>
      <w:r w:rsidR="00613E7F" w:rsidRPr="00F52F4B">
        <w:rPr>
          <w:rFonts w:ascii="Times New Roman" w:hAnsi="Times New Roman" w:cs="Times New Roman"/>
          <w:sz w:val="24"/>
          <w:szCs w:val="24"/>
        </w:rPr>
        <w:t xml:space="preserve">i.e., </w:t>
      </w:r>
      <w:r w:rsidR="000F7B60" w:rsidRPr="00F52F4B">
        <w:rPr>
          <w:rFonts w:ascii="Times New Roman" w:hAnsi="Times New Roman" w:cs="Times New Roman"/>
          <w:sz w:val="24"/>
          <w:szCs w:val="24"/>
        </w:rPr>
        <w:t xml:space="preserve">women) </w:t>
      </w:r>
      <w:r w:rsidR="00170F43" w:rsidRPr="00F52F4B">
        <w:rPr>
          <w:rFonts w:ascii="Times New Roman" w:hAnsi="Times New Roman" w:cs="Times New Roman"/>
          <w:sz w:val="24"/>
          <w:szCs w:val="24"/>
        </w:rPr>
        <w:t>should prefer long</w:t>
      </w:r>
      <w:r w:rsidR="000F7B60" w:rsidRPr="00F52F4B">
        <w:rPr>
          <w:rFonts w:ascii="Times New Roman" w:hAnsi="Times New Roman" w:cs="Times New Roman"/>
          <w:sz w:val="24"/>
          <w:szCs w:val="24"/>
        </w:rPr>
        <w:t xml:space="preserve">-term committed relationships. </w:t>
      </w:r>
      <w:r w:rsidR="00613E7F" w:rsidRPr="00F52F4B">
        <w:rPr>
          <w:rFonts w:ascii="Times New Roman" w:hAnsi="Times New Roman" w:cs="Times New Roman"/>
          <w:sz w:val="24"/>
          <w:szCs w:val="24"/>
        </w:rPr>
        <w:t xml:space="preserve">This strategy provides men with access to partners able to raise his children and allows women to secure the investment and support which lessens the burden of childcare. </w:t>
      </w:r>
      <w:r w:rsidR="005561C4" w:rsidRPr="00F52F4B">
        <w:rPr>
          <w:rFonts w:ascii="Times New Roman" w:hAnsi="Times New Roman" w:cs="Times New Roman"/>
          <w:sz w:val="24"/>
          <w:szCs w:val="24"/>
        </w:rPr>
        <w:t>In one seminal study</w:t>
      </w:r>
      <w:r w:rsidR="0095566F" w:rsidRPr="00F52F4B">
        <w:rPr>
          <w:rFonts w:ascii="Times New Roman" w:hAnsi="Times New Roman" w:cs="Times New Roman"/>
          <w:sz w:val="24"/>
          <w:szCs w:val="24"/>
        </w:rPr>
        <w:t xml:space="preserve"> investigating relationship </w:t>
      </w:r>
      <w:r w:rsidR="0095566F" w:rsidRPr="00F52F4B">
        <w:rPr>
          <w:rFonts w:ascii="Times New Roman" w:hAnsi="Times New Roman" w:cs="Times New Roman"/>
          <w:sz w:val="24"/>
          <w:szCs w:val="24"/>
        </w:rPr>
        <w:lastRenderedPageBreak/>
        <w:t>preferences</w:t>
      </w:r>
      <w:r w:rsidR="005561C4" w:rsidRPr="00F52F4B">
        <w:rPr>
          <w:rFonts w:ascii="Times New Roman" w:hAnsi="Times New Roman" w:cs="Times New Roman"/>
          <w:sz w:val="24"/>
          <w:szCs w:val="24"/>
        </w:rPr>
        <w:t>, men and women were approached on</w:t>
      </w:r>
      <w:r w:rsidR="0025233D" w:rsidRPr="00F52F4B">
        <w:rPr>
          <w:rFonts w:ascii="Times New Roman" w:hAnsi="Times New Roman" w:cs="Times New Roman"/>
          <w:sz w:val="24"/>
          <w:szCs w:val="24"/>
        </w:rPr>
        <w:t xml:space="preserve"> a college campus and asked a) </w:t>
      </w:r>
      <w:r w:rsidR="008337F7">
        <w:rPr>
          <w:rFonts w:ascii="Times New Roman" w:hAnsi="Times New Roman" w:cs="Times New Roman"/>
          <w:sz w:val="24"/>
          <w:szCs w:val="24"/>
        </w:rPr>
        <w:t>W</w:t>
      </w:r>
      <w:r w:rsidR="0025233D" w:rsidRPr="00F52F4B">
        <w:rPr>
          <w:rFonts w:ascii="Times New Roman" w:hAnsi="Times New Roman" w:cs="Times New Roman"/>
          <w:sz w:val="24"/>
          <w:szCs w:val="24"/>
        </w:rPr>
        <w:t xml:space="preserve">ould you </w:t>
      </w:r>
      <w:r w:rsidR="002E4A80">
        <w:rPr>
          <w:rFonts w:ascii="Times New Roman" w:hAnsi="Times New Roman" w:cs="Times New Roman"/>
          <w:sz w:val="24"/>
          <w:szCs w:val="24"/>
        </w:rPr>
        <w:t>go</w:t>
      </w:r>
      <w:r w:rsidR="0025233D" w:rsidRPr="00F52F4B">
        <w:rPr>
          <w:rFonts w:ascii="Times New Roman" w:hAnsi="Times New Roman" w:cs="Times New Roman"/>
          <w:sz w:val="24"/>
          <w:szCs w:val="24"/>
        </w:rPr>
        <w:t xml:space="preserve"> out with me tonight?</w:t>
      </w:r>
      <w:r w:rsidR="005561C4" w:rsidRPr="00F52F4B">
        <w:rPr>
          <w:rFonts w:ascii="Times New Roman" w:hAnsi="Times New Roman" w:cs="Times New Roman"/>
          <w:sz w:val="24"/>
          <w:szCs w:val="24"/>
        </w:rPr>
        <w:t xml:space="preserve"> b) </w:t>
      </w:r>
      <w:r w:rsidR="0025233D" w:rsidRPr="00F52F4B">
        <w:rPr>
          <w:rFonts w:ascii="Times New Roman" w:hAnsi="Times New Roman" w:cs="Times New Roman"/>
          <w:sz w:val="24"/>
          <w:szCs w:val="24"/>
        </w:rPr>
        <w:t>Would you come over to my apartment tonight?</w:t>
      </w:r>
      <w:r w:rsidR="005561C4" w:rsidRPr="00F52F4B">
        <w:rPr>
          <w:rFonts w:ascii="Times New Roman" w:hAnsi="Times New Roman" w:cs="Times New Roman"/>
          <w:sz w:val="24"/>
          <w:szCs w:val="24"/>
        </w:rPr>
        <w:t xml:space="preserve"> </w:t>
      </w:r>
      <w:r w:rsidR="0025233D" w:rsidRPr="00F52F4B">
        <w:rPr>
          <w:rFonts w:ascii="Times New Roman" w:hAnsi="Times New Roman" w:cs="Times New Roman"/>
          <w:sz w:val="24"/>
          <w:szCs w:val="24"/>
        </w:rPr>
        <w:t xml:space="preserve">or </w:t>
      </w:r>
      <w:r w:rsidR="005561C4" w:rsidRPr="00F52F4B">
        <w:rPr>
          <w:rFonts w:ascii="Times New Roman" w:hAnsi="Times New Roman" w:cs="Times New Roman"/>
          <w:sz w:val="24"/>
          <w:szCs w:val="24"/>
        </w:rPr>
        <w:t xml:space="preserve">c) </w:t>
      </w:r>
      <w:r w:rsidR="0025233D" w:rsidRPr="00F52F4B">
        <w:rPr>
          <w:rFonts w:ascii="Times New Roman" w:hAnsi="Times New Roman" w:cs="Times New Roman"/>
          <w:sz w:val="24"/>
          <w:szCs w:val="24"/>
        </w:rPr>
        <w:t>Would you go to bed with me tonight?</w:t>
      </w:r>
      <w:r w:rsidR="005561C4" w:rsidRPr="00F52F4B">
        <w:rPr>
          <w:rFonts w:ascii="Times New Roman" w:hAnsi="Times New Roman" w:cs="Times New Roman"/>
          <w:sz w:val="24"/>
          <w:szCs w:val="24"/>
        </w:rPr>
        <w:t xml:space="preserve"> </w:t>
      </w:r>
      <w:r w:rsidR="00BA5C4B" w:rsidRPr="00F52F4B">
        <w:rPr>
          <w:rFonts w:ascii="Times New Roman" w:hAnsi="Times New Roman" w:cs="Times New Roman"/>
          <w:sz w:val="24"/>
          <w:szCs w:val="24"/>
        </w:rPr>
        <w:t xml:space="preserve">Results </w:t>
      </w:r>
      <w:r w:rsidR="0025233D" w:rsidRPr="00F52F4B">
        <w:rPr>
          <w:rFonts w:ascii="Times New Roman" w:hAnsi="Times New Roman" w:cs="Times New Roman"/>
          <w:sz w:val="24"/>
          <w:szCs w:val="24"/>
        </w:rPr>
        <w:t xml:space="preserve">indicated that approximately half of those questioned </w:t>
      </w:r>
      <w:r w:rsidR="000F7B60" w:rsidRPr="00F52F4B">
        <w:rPr>
          <w:rFonts w:ascii="Times New Roman" w:hAnsi="Times New Roman" w:cs="Times New Roman"/>
          <w:sz w:val="24"/>
          <w:szCs w:val="24"/>
        </w:rPr>
        <w:t xml:space="preserve">(regardless of sex) </w:t>
      </w:r>
      <w:r w:rsidR="0025233D" w:rsidRPr="00F52F4B">
        <w:rPr>
          <w:rFonts w:ascii="Times New Roman" w:hAnsi="Times New Roman" w:cs="Times New Roman"/>
          <w:sz w:val="24"/>
          <w:szCs w:val="24"/>
        </w:rPr>
        <w:t>would agree</w:t>
      </w:r>
      <w:r w:rsidR="000F7B60" w:rsidRPr="00F52F4B">
        <w:rPr>
          <w:rFonts w:ascii="Times New Roman" w:hAnsi="Times New Roman" w:cs="Times New Roman"/>
          <w:sz w:val="24"/>
          <w:szCs w:val="24"/>
        </w:rPr>
        <w:t xml:space="preserve"> to the date. F</w:t>
      </w:r>
      <w:r w:rsidR="0025233D" w:rsidRPr="00F52F4B">
        <w:rPr>
          <w:rFonts w:ascii="Times New Roman" w:hAnsi="Times New Roman" w:cs="Times New Roman"/>
          <w:sz w:val="24"/>
          <w:szCs w:val="24"/>
        </w:rPr>
        <w:t>ew women would agree to go to the man’s apartment and no women would agree to sex</w:t>
      </w:r>
      <w:r w:rsidR="00826FAD" w:rsidRPr="00F52F4B">
        <w:rPr>
          <w:rFonts w:ascii="Times New Roman" w:hAnsi="Times New Roman" w:cs="Times New Roman"/>
          <w:sz w:val="24"/>
          <w:szCs w:val="24"/>
        </w:rPr>
        <w:t>ual intercourse. In contrast, men were more likely to agree to go to a woman’s apartment than to agree to a date and were most likely to agree to sexual intercourse, with approximately three q</w:t>
      </w:r>
      <w:r w:rsidR="000F7B60" w:rsidRPr="00F52F4B">
        <w:rPr>
          <w:rFonts w:ascii="Times New Roman" w:hAnsi="Times New Roman" w:cs="Times New Roman"/>
          <w:sz w:val="24"/>
          <w:szCs w:val="24"/>
        </w:rPr>
        <w:t>uarters of men willing to accept the offer</w:t>
      </w:r>
      <w:r w:rsidR="00826FAD" w:rsidRPr="00F52F4B">
        <w:rPr>
          <w:rFonts w:ascii="Times New Roman" w:hAnsi="Times New Roman" w:cs="Times New Roman"/>
          <w:sz w:val="24"/>
          <w:szCs w:val="24"/>
        </w:rPr>
        <w:t xml:space="preserve"> </w:t>
      </w:r>
      <w:r w:rsidR="00BA5C4B" w:rsidRPr="00F52F4B">
        <w:rPr>
          <w:rFonts w:ascii="Times New Roman" w:hAnsi="Times New Roman" w:cs="Times New Roman"/>
          <w:sz w:val="24"/>
          <w:szCs w:val="24"/>
        </w:rPr>
        <w:t>(Clark &amp;</w:t>
      </w:r>
      <w:r w:rsidR="005561C4" w:rsidRPr="00F52F4B">
        <w:rPr>
          <w:rFonts w:ascii="Times New Roman" w:hAnsi="Times New Roman" w:cs="Times New Roman"/>
          <w:sz w:val="24"/>
          <w:szCs w:val="24"/>
        </w:rPr>
        <w:t xml:space="preserve"> Hatfield</w:t>
      </w:r>
      <w:r w:rsidR="00BA5C4B" w:rsidRPr="00F52F4B">
        <w:rPr>
          <w:rFonts w:ascii="Times New Roman" w:hAnsi="Times New Roman" w:cs="Times New Roman"/>
          <w:sz w:val="24"/>
          <w:szCs w:val="24"/>
        </w:rPr>
        <w:t>,</w:t>
      </w:r>
      <w:r w:rsidR="005561C4" w:rsidRPr="00F52F4B">
        <w:rPr>
          <w:rFonts w:ascii="Times New Roman" w:hAnsi="Times New Roman" w:cs="Times New Roman"/>
          <w:sz w:val="24"/>
          <w:szCs w:val="24"/>
        </w:rPr>
        <w:t xml:space="preserve"> 19</w:t>
      </w:r>
      <w:r w:rsidR="0025233D" w:rsidRPr="00F52F4B">
        <w:rPr>
          <w:rFonts w:ascii="Times New Roman" w:hAnsi="Times New Roman" w:cs="Times New Roman"/>
          <w:sz w:val="24"/>
          <w:szCs w:val="24"/>
        </w:rPr>
        <w:t>89</w:t>
      </w:r>
      <w:r w:rsidR="005561C4" w:rsidRPr="00F52F4B">
        <w:rPr>
          <w:rFonts w:ascii="Times New Roman" w:hAnsi="Times New Roman" w:cs="Times New Roman"/>
          <w:sz w:val="24"/>
          <w:szCs w:val="24"/>
        </w:rPr>
        <w:t>)</w:t>
      </w:r>
      <w:r w:rsidR="00BA5C4B" w:rsidRPr="00F52F4B">
        <w:rPr>
          <w:rFonts w:ascii="Times New Roman" w:hAnsi="Times New Roman" w:cs="Times New Roman"/>
          <w:sz w:val="24"/>
          <w:szCs w:val="24"/>
        </w:rPr>
        <w:t xml:space="preserve">. </w:t>
      </w:r>
      <w:r w:rsidR="000F7B60" w:rsidRPr="00F52F4B">
        <w:rPr>
          <w:rFonts w:ascii="Times New Roman" w:hAnsi="Times New Roman" w:cs="Times New Roman"/>
          <w:sz w:val="24"/>
          <w:szCs w:val="24"/>
        </w:rPr>
        <w:t>A similar pattern of results has been</w:t>
      </w:r>
      <w:r w:rsidR="00BA5C4B" w:rsidRPr="00F52F4B">
        <w:rPr>
          <w:rFonts w:ascii="Times New Roman" w:hAnsi="Times New Roman" w:cs="Times New Roman"/>
          <w:sz w:val="24"/>
          <w:szCs w:val="24"/>
        </w:rPr>
        <w:t xml:space="preserve"> reported by subsequent studies</w:t>
      </w:r>
      <w:r w:rsidR="00A9162D" w:rsidRPr="00F52F4B">
        <w:rPr>
          <w:rFonts w:ascii="Times New Roman" w:hAnsi="Times New Roman" w:cs="Times New Roman"/>
          <w:sz w:val="24"/>
          <w:szCs w:val="24"/>
        </w:rPr>
        <w:t xml:space="preserve">, despite lower levels of acceptance. For example, Hald and Høgh-Olesen (2010) report that similar numbers of women and men agreed to go on a date. When asked to visit the prospective partner’s apartment 22% </w:t>
      </w:r>
      <w:r w:rsidR="000F7B60" w:rsidRPr="00F52F4B">
        <w:rPr>
          <w:rFonts w:ascii="Times New Roman" w:hAnsi="Times New Roman" w:cs="Times New Roman"/>
          <w:sz w:val="24"/>
          <w:szCs w:val="24"/>
        </w:rPr>
        <w:t xml:space="preserve">of </w:t>
      </w:r>
      <w:r w:rsidR="00A9162D" w:rsidRPr="00F52F4B">
        <w:rPr>
          <w:rFonts w:ascii="Times New Roman" w:hAnsi="Times New Roman" w:cs="Times New Roman"/>
          <w:sz w:val="24"/>
          <w:szCs w:val="24"/>
        </w:rPr>
        <w:t xml:space="preserve">men and </w:t>
      </w:r>
      <w:r w:rsidR="00A71A0A" w:rsidRPr="00F52F4B">
        <w:rPr>
          <w:rFonts w:ascii="Times New Roman" w:hAnsi="Times New Roman" w:cs="Times New Roman"/>
          <w:sz w:val="24"/>
          <w:szCs w:val="24"/>
        </w:rPr>
        <w:t xml:space="preserve">8% of </w:t>
      </w:r>
      <w:r w:rsidR="000F7B60" w:rsidRPr="00F52F4B">
        <w:rPr>
          <w:rFonts w:ascii="Times New Roman" w:hAnsi="Times New Roman" w:cs="Times New Roman"/>
          <w:sz w:val="24"/>
          <w:szCs w:val="24"/>
        </w:rPr>
        <w:t>wo</w:t>
      </w:r>
      <w:r w:rsidR="00A9162D" w:rsidRPr="00F52F4B">
        <w:rPr>
          <w:rFonts w:ascii="Times New Roman" w:hAnsi="Times New Roman" w:cs="Times New Roman"/>
          <w:sz w:val="24"/>
          <w:szCs w:val="24"/>
        </w:rPr>
        <w:t>men agreed whilst when presented with a sexual invitation (“</w:t>
      </w:r>
      <w:r w:rsidR="000F7B60" w:rsidRPr="00F52F4B">
        <w:rPr>
          <w:rFonts w:ascii="Times New Roman" w:hAnsi="Times New Roman" w:cs="Times New Roman"/>
          <w:sz w:val="24"/>
          <w:szCs w:val="24"/>
        </w:rPr>
        <w:t>Would you go to bed with me?”) 38</w:t>
      </w:r>
      <w:r w:rsidR="00A9162D" w:rsidRPr="00F52F4B">
        <w:rPr>
          <w:rFonts w:ascii="Times New Roman" w:hAnsi="Times New Roman" w:cs="Times New Roman"/>
          <w:sz w:val="24"/>
          <w:szCs w:val="24"/>
        </w:rPr>
        <w:t xml:space="preserve">% </w:t>
      </w:r>
      <w:r w:rsidR="0095566F" w:rsidRPr="00F52F4B">
        <w:rPr>
          <w:rFonts w:ascii="Times New Roman" w:hAnsi="Times New Roman" w:cs="Times New Roman"/>
          <w:sz w:val="24"/>
          <w:szCs w:val="24"/>
        </w:rPr>
        <w:t xml:space="preserve">of men </w:t>
      </w:r>
      <w:r w:rsidR="00A9162D" w:rsidRPr="00F52F4B">
        <w:rPr>
          <w:rFonts w:ascii="Times New Roman" w:hAnsi="Times New Roman" w:cs="Times New Roman"/>
          <w:sz w:val="24"/>
          <w:szCs w:val="24"/>
        </w:rPr>
        <w:t xml:space="preserve">and </w:t>
      </w:r>
      <w:r w:rsidR="000F7B60" w:rsidRPr="00F52F4B">
        <w:rPr>
          <w:rFonts w:ascii="Times New Roman" w:hAnsi="Times New Roman" w:cs="Times New Roman"/>
          <w:sz w:val="24"/>
          <w:szCs w:val="24"/>
        </w:rPr>
        <w:t>2% of wo</w:t>
      </w:r>
      <w:r w:rsidR="00A9162D" w:rsidRPr="00F52F4B">
        <w:rPr>
          <w:rFonts w:ascii="Times New Roman" w:hAnsi="Times New Roman" w:cs="Times New Roman"/>
          <w:sz w:val="24"/>
          <w:szCs w:val="24"/>
        </w:rPr>
        <w:t xml:space="preserve">men agreed. </w:t>
      </w:r>
      <w:r w:rsidR="0095566F" w:rsidRPr="00F52F4B">
        <w:rPr>
          <w:rFonts w:ascii="Times New Roman" w:hAnsi="Times New Roman" w:cs="Times New Roman"/>
          <w:sz w:val="24"/>
          <w:szCs w:val="24"/>
        </w:rPr>
        <w:t xml:space="preserve">Indeed, there is a substantial amount of research indicating that </w:t>
      </w:r>
      <w:r w:rsidR="00C70B24">
        <w:rPr>
          <w:rFonts w:ascii="Times New Roman" w:hAnsi="Times New Roman" w:cs="Times New Roman"/>
          <w:sz w:val="24"/>
          <w:szCs w:val="24"/>
        </w:rPr>
        <w:t xml:space="preserve">in general, </w:t>
      </w:r>
      <w:r w:rsidR="0095566F" w:rsidRPr="00F52F4B">
        <w:rPr>
          <w:rFonts w:ascii="Times New Roman" w:hAnsi="Times New Roman" w:cs="Times New Roman"/>
          <w:sz w:val="24"/>
          <w:szCs w:val="24"/>
        </w:rPr>
        <w:t xml:space="preserve">men </w:t>
      </w:r>
      <w:r w:rsidR="00C70B24">
        <w:rPr>
          <w:rFonts w:ascii="Times New Roman" w:hAnsi="Times New Roman" w:cs="Times New Roman"/>
          <w:sz w:val="24"/>
          <w:szCs w:val="24"/>
        </w:rPr>
        <w:t xml:space="preserve">are </w:t>
      </w:r>
      <w:r w:rsidR="00C70B24" w:rsidRPr="00F52F4B">
        <w:rPr>
          <w:rFonts w:ascii="Times New Roman" w:hAnsi="Times New Roman" w:cs="Times New Roman"/>
          <w:sz w:val="24"/>
          <w:szCs w:val="24"/>
        </w:rPr>
        <w:t xml:space="preserve">more sexually promiscuous </w:t>
      </w:r>
      <w:r w:rsidR="0095566F" w:rsidRPr="00F52F4B">
        <w:rPr>
          <w:rFonts w:ascii="Times New Roman" w:hAnsi="Times New Roman" w:cs="Times New Roman"/>
          <w:sz w:val="24"/>
          <w:szCs w:val="24"/>
        </w:rPr>
        <w:t xml:space="preserve">and women </w:t>
      </w:r>
      <w:r w:rsidR="00C70B24">
        <w:rPr>
          <w:rFonts w:ascii="Times New Roman" w:hAnsi="Times New Roman" w:cs="Times New Roman"/>
          <w:sz w:val="24"/>
          <w:szCs w:val="24"/>
        </w:rPr>
        <w:t xml:space="preserve">are more </w:t>
      </w:r>
      <w:r w:rsidR="0095566F" w:rsidRPr="00F52F4B">
        <w:rPr>
          <w:rFonts w:ascii="Times New Roman" w:hAnsi="Times New Roman" w:cs="Times New Roman"/>
          <w:sz w:val="24"/>
          <w:szCs w:val="24"/>
        </w:rPr>
        <w:t>cautious</w:t>
      </w:r>
      <w:r w:rsidR="00C70B24">
        <w:rPr>
          <w:rFonts w:ascii="Times New Roman" w:hAnsi="Times New Roman" w:cs="Times New Roman"/>
          <w:sz w:val="24"/>
          <w:szCs w:val="24"/>
        </w:rPr>
        <w:t xml:space="preserve"> regarding</w:t>
      </w:r>
      <w:r w:rsidR="002E4A80">
        <w:rPr>
          <w:rFonts w:ascii="Times New Roman" w:hAnsi="Times New Roman" w:cs="Times New Roman"/>
          <w:sz w:val="24"/>
          <w:szCs w:val="24"/>
        </w:rPr>
        <w:t xml:space="preserve"> sexual behavior</w:t>
      </w:r>
      <w:r w:rsidR="00C70B24">
        <w:rPr>
          <w:rFonts w:ascii="Times New Roman" w:hAnsi="Times New Roman" w:cs="Times New Roman"/>
          <w:sz w:val="24"/>
          <w:szCs w:val="24"/>
        </w:rPr>
        <w:t xml:space="preserve"> (</w:t>
      </w:r>
      <w:r w:rsidR="00996661">
        <w:rPr>
          <w:rFonts w:ascii="Times New Roman" w:hAnsi="Times New Roman" w:cs="Times New Roman"/>
          <w:sz w:val="24"/>
          <w:szCs w:val="24"/>
        </w:rPr>
        <w:t xml:space="preserve">Fletcher, Kerr, Li, &amp; Valentine, 2014; </w:t>
      </w:r>
      <w:r w:rsidR="002E4A80">
        <w:rPr>
          <w:rFonts w:ascii="Times New Roman" w:hAnsi="Times New Roman" w:cs="Times New Roman"/>
          <w:sz w:val="24"/>
          <w:szCs w:val="24"/>
        </w:rPr>
        <w:t>Schmitt et al. 2003</w:t>
      </w:r>
      <w:r w:rsidR="00C70B24">
        <w:rPr>
          <w:rFonts w:ascii="Times New Roman" w:hAnsi="Times New Roman" w:cs="Times New Roman"/>
          <w:sz w:val="24"/>
          <w:szCs w:val="24"/>
        </w:rPr>
        <w:t>).</w:t>
      </w:r>
    </w:p>
    <w:p w14:paraId="0B64B068" w14:textId="117260AF" w:rsidR="00C83E7B" w:rsidRPr="00F52F4B" w:rsidRDefault="0095566F"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Researchers have also established s</w:t>
      </w:r>
      <w:r w:rsidR="00C83E7B" w:rsidRPr="00F52F4B">
        <w:rPr>
          <w:rFonts w:ascii="Times New Roman" w:hAnsi="Times New Roman" w:cs="Times New Roman"/>
          <w:sz w:val="24"/>
          <w:szCs w:val="24"/>
        </w:rPr>
        <w:t>ex differences are also apparent for the type of partner preferred. In particular, men, whose reproductive output is limited by access to fertile women, place a greater importance on the physical attractiveness of a mate (Buss &amp; Schmitt, 1993</w:t>
      </w:r>
      <w:r w:rsidR="00501572">
        <w:rPr>
          <w:rFonts w:ascii="Times New Roman" w:hAnsi="Times New Roman" w:cs="Times New Roman"/>
          <w:sz w:val="24"/>
          <w:szCs w:val="24"/>
        </w:rPr>
        <w:t>; Kamble, Shackelford, Pham, &amp; Buss, 2014</w:t>
      </w:r>
      <w:r w:rsidR="00C83E7B" w:rsidRPr="00F52F4B">
        <w:rPr>
          <w:rFonts w:ascii="Times New Roman" w:hAnsi="Times New Roman" w:cs="Times New Roman"/>
          <w:sz w:val="24"/>
          <w:szCs w:val="24"/>
        </w:rPr>
        <w:t>). Those physical features contributing to assessments of physical attractiveness are not arbitrary and reveal important information about the age and fertility of a woman. For example, body shape (and the ‘hour glass’ figure) is commonly discussed with reference to female attractiveness. Prior to puberty, girls and boys display a similar waist-to-hip ratio. At puberty, estrogen and testosterone stimulate the accumulation of fat in sex-specific areas. Therefore, women typically display a lower waist-to-hip ratio (approximately 0.67-0.80) than men</w:t>
      </w:r>
      <w:r w:rsidRPr="00F52F4B">
        <w:rPr>
          <w:rFonts w:ascii="Times New Roman" w:hAnsi="Times New Roman" w:cs="Times New Roman"/>
          <w:sz w:val="24"/>
          <w:szCs w:val="24"/>
        </w:rPr>
        <w:t xml:space="preserve"> (approximately 0.85-0.95)</w:t>
      </w:r>
      <w:r w:rsidR="00C83E7B" w:rsidRPr="00F52F4B">
        <w:rPr>
          <w:rFonts w:ascii="Times New Roman" w:hAnsi="Times New Roman" w:cs="Times New Roman"/>
          <w:sz w:val="24"/>
          <w:szCs w:val="24"/>
        </w:rPr>
        <w:t xml:space="preserve">. </w:t>
      </w:r>
      <w:r w:rsidR="00A71A0A" w:rsidRPr="00F52F4B">
        <w:rPr>
          <w:rFonts w:ascii="Times New Roman" w:hAnsi="Times New Roman" w:cs="Times New Roman"/>
          <w:sz w:val="24"/>
          <w:szCs w:val="24"/>
        </w:rPr>
        <w:t>Female</w:t>
      </w:r>
      <w:r w:rsidR="00C83E7B" w:rsidRPr="00F52F4B">
        <w:rPr>
          <w:rFonts w:ascii="Times New Roman" w:hAnsi="Times New Roman" w:cs="Times New Roman"/>
          <w:sz w:val="24"/>
          <w:szCs w:val="24"/>
        </w:rPr>
        <w:t xml:space="preserve"> ratios </w:t>
      </w:r>
      <w:r w:rsidR="00A71A0A" w:rsidRPr="00F52F4B">
        <w:rPr>
          <w:rFonts w:ascii="Times New Roman" w:hAnsi="Times New Roman" w:cs="Times New Roman"/>
          <w:sz w:val="24"/>
          <w:szCs w:val="24"/>
        </w:rPr>
        <w:t>do</w:t>
      </w:r>
      <w:r w:rsidR="00C83E7B" w:rsidRPr="00F52F4B">
        <w:rPr>
          <w:rFonts w:ascii="Times New Roman" w:hAnsi="Times New Roman" w:cs="Times New Roman"/>
          <w:sz w:val="24"/>
          <w:szCs w:val="24"/>
        </w:rPr>
        <w:t xml:space="preserve"> </w:t>
      </w:r>
      <w:r w:rsidR="00C83E7B" w:rsidRPr="00F52F4B">
        <w:rPr>
          <w:rFonts w:ascii="Times New Roman" w:hAnsi="Times New Roman" w:cs="Times New Roman"/>
          <w:sz w:val="24"/>
          <w:szCs w:val="24"/>
        </w:rPr>
        <w:lastRenderedPageBreak/>
        <w:t xml:space="preserve">however </w:t>
      </w:r>
      <w:r w:rsidR="00A71A0A" w:rsidRPr="00F52F4B">
        <w:rPr>
          <w:rFonts w:ascii="Times New Roman" w:hAnsi="Times New Roman" w:cs="Times New Roman"/>
          <w:sz w:val="24"/>
          <w:szCs w:val="24"/>
        </w:rPr>
        <w:t xml:space="preserve">increase </w:t>
      </w:r>
      <w:r w:rsidR="00C83E7B" w:rsidRPr="00F52F4B">
        <w:rPr>
          <w:rFonts w:ascii="Times New Roman" w:hAnsi="Times New Roman" w:cs="Times New Roman"/>
          <w:sz w:val="24"/>
          <w:szCs w:val="24"/>
        </w:rPr>
        <w:t>after childbirth and menopause. Waist-to-hip ratio is also associated with a range of health conditions such as cardiovascular disease and breast cancer, together with likelihood of conception. Hence, waist-to-hip ratio provides important information about women’s age and reproductive status (see Singh, 2002 for a review). Other physical attributes such as levels of body fat (</w:t>
      </w:r>
      <w:r w:rsidR="00C70B24">
        <w:rPr>
          <w:rFonts w:ascii="Times New Roman" w:hAnsi="Times New Roman" w:cs="Times New Roman"/>
          <w:sz w:val="24"/>
          <w:szCs w:val="24"/>
        </w:rPr>
        <w:t xml:space="preserve">i.e., </w:t>
      </w:r>
      <w:r w:rsidR="00C83E7B" w:rsidRPr="00F52F4B">
        <w:rPr>
          <w:rFonts w:ascii="Times New Roman" w:hAnsi="Times New Roman" w:cs="Times New Roman"/>
          <w:sz w:val="24"/>
          <w:szCs w:val="24"/>
        </w:rPr>
        <w:t>body mass index) also influence ratings of physical attractiveness and perceived health</w:t>
      </w:r>
      <w:r w:rsidR="00AB6924">
        <w:rPr>
          <w:rFonts w:ascii="Times New Roman" w:hAnsi="Times New Roman" w:cs="Times New Roman"/>
          <w:sz w:val="24"/>
          <w:szCs w:val="24"/>
        </w:rPr>
        <w:t>,</w:t>
      </w:r>
      <w:r w:rsidR="00C83E7B" w:rsidRPr="00F52F4B">
        <w:rPr>
          <w:rFonts w:ascii="Times New Roman" w:hAnsi="Times New Roman" w:cs="Times New Roman"/>
          <w:sz w:val="24"/>
          <w:szCs w:val="24"/>
        </w:rPr>
        <w:t xml:space="preserve"> </w:t>
      </w:r>
      <w:r w:rsidR="00C60C89">
        <w:rPr>
          <w:rFonts w:ascii="Times New Roman" w:hAnsi="Times New Roman" w:cs="Times New Roman"/>
          <w:sz w:val="24"/>
          <w:szCs w:val="24"/>
        </w:rPr>
        <w:t>al</w:t>
      </w:r>
      <w:r w:rsidR="00C83E7B" w:rsidRPr="00F52F4B">
        <w:rPr>
          <w:rFonts w:ascii="Times New Roman" w:hAnsi="Times New Roman" w:cs="Times New Roman"/>
          <w:sz w:val="24"/>
          <w:szCs w:val="24"/>
        </w:rPr>
        <w:t xml:space="preserve">though </w:t>
      </w:r>
      <w:r w:rsidR="007579C1" w:rsidRPr="00F52F4B">
        <w:rPr>
          <w:rFonts w:ascii="Times New Roman" w:hAnsi="Times New Roman" w:cs="Times New Roman"/>
          <w:sz w:val="24"/>
          <w:szCs w:val="24"/>
        </w:rPr>
        <w:t xml:space="preserve">these </w:t>
      </w:r>
      <w:r w:rsidR="00501572">
        <w:rPr>
          <w:rFonts w:ascii="Times New Roman" w:hAnsi="Times New Roman" w:cs="Times New Roman"/>
          <w:sz w:val="24"/>
          <w:szCs w:val="24"/>
        </w:rPr>
        <w:t>characteristics</w:t>
      </w:r>
      <w:r w:rsidR="00C60C89" w:rsidRPr="00F52F4B">
        <w:rPr>
          <w:rFonts w:ascii="Times New Roman" w:hAnsi="Times New Roman" w:cs="Times New Roman"/>
          <w:sz w:val="24"/>
          <w:szCs w:val="24"/>
        </w:rPr>
        <w:t xml:space="preserve"> </w:t>
      </w:r>
      <w:r w:rsidR="007579C1" w:rsidRPr="00F52F4B">
        <w:rPr>
          <w:rFonts w:ascii="Times New Roman" w:hAnsi="Times New Roman" w:cs="Times New Roman"/>
          <w:sz w:val="24"/>
          <w:szCs w:val="24"/>
        </w:rPr>
        <w:t>may signal different information. For example</w:t>
      </w:r>
      <w:r w:rsidR="00C83E7B" w:rsidRPr="00F52F4B">
        <w:rPr>
          <w:rFonts w:ascii="Times New Roman" w:hAnsi="Times New Roman" w:cs="Times New Roman"/>
          <w:sz w:val="24"/>
          <w:szCs w:val="24"/>
        </w:rPr>
        <w:t xml:space="preserve">, body mass index may reveal the ability to endure pregnancy and energy intensive </w:t>
      </w:r>
      <w:r w:rsidRPr="00F52F4B">
        <w:rPr>
          <w:rFonts w:ascii="Times New Roman" w:hAnsi="Times New Roman" w:cs="Times New Roman"/>
          <w:sz w:val="24"/>
          <w:szCs w:val="24"/>
        </w:rPr>
        <w:t>lactation</w:t>
      </w:r>
      <w:r w:rsidR="00C83E7B" w:rsidRPr="00F52F4B">
        <w:rPr>
          <w:rFonts w:ascii="Times New Roman" w:hAnsi="Times New Roman" w:cs="Times New Roman"/>
          <w:sz w:val="24"/>
          <w:szCs w:val="24"/>
        </w:rPr>
        <w:t xml:space="preserve">, </w:t>
      </w:r>
      <w:r w:rsidRPr="00F52F4B">
        <w:rPr>
          <w:rFonts w:ascii="Times New Roman" w:hAnsi="Times New Roman" w:cs="Times New Roman"/>
          <w:sz w:val="24"/>
          <w:szCs w:val="24"/>
        </w:rPr>
        <w:t xml:space="preserve">whilst </w:t>
      </w:r>
      <w:r w:rsidR="00C83E7B" w:rsidRPr="00F52F4B">
        <w:rPr>
          <w:rFonts w:ascii="Times New Roman" w:hAnsi="Times New Roman" w:cs="Times New Roman"/>
          <w:sz w:val="24"/>
          <w:szCs w:val="24"/>
        </w:rPr>
        <w:t>waist-to-hip ratio indicates youth and fertility.</w:t>
      </w:r>
    </w:p>
    <w:p w14:paraId="30D03B82" w14:textId="3553A15E" w:rsidR="00C83E7B" w:rsidRPr="00F52F4B" w:rsidRDefault="004273F1"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 xml:space="preserve">In contrast, women, whose reproductive output is restricted by the time and energy required to sustain pregnancy, lactation, and child-rearing, place comparatively greater emphasis </w:t>
      </w:r>
      <w:r w:rsidR="00446045" w:rsidRPr="00F52F4B">
        <w:rPr>
          <w:rFonts w:ascii="Times New Roman" w:hAnsi="Times New Roman" w:cs="Times New Roman"/>
          <w:sz w:val="24"/>
          <w:szCs w:val="24"/>
        </w:rPr>
        <w:t>on the resources held by a mate and</w:t>
      </w:r>
      <w:r w:rsidRPr="00F52F4B">
        <w:rPr>
          <w:rFonts w:ascii="Times New Roman" w:hAnsi="Times New Roman" w:cs="Times New Roman"/>
          <w:sz w:val="24"/>
          <w:szCs w:val="24"/>
        </w:rPr>
        <w:t xml:space="preserve"> their ability to acquire resource</w:t>
      </w:r>
      <w:r w:rsidR="00446045" w:rsidRPr="00F52F4B">
        <w:rPr>
          <w:rFonts w:ascii="Times New Roman" w:hAnsi="Times New Roman" w:cs="Times New Roman"/>
          <w:sz w:val="24"/>
          <w:szCs w:val="24"/>
        </w:rPr>
        <w:t>s</w:t>
      </w:r>
      <w:r w:rsidR="007B59AC">
        <w:rPr>
          <w:rFonts w:ascii="Times New Roman" w:hAnsi="Times New Roman" w:cs="Times New Roman"/>
          <w:sz w:val="24"/>
          <w:szCs w:val="24"/>
        </w:rPr>
        <w:t xml:space="preserve"> (Fales et al. 2016)</w:t>
      </w:r>
      <w:r w:rsidR="00446045" w:rsidRPr="00F52F4B">
        <w:rPr>
          <w:rFonts w:ascii="Times New Roman" w:hAnsi="Times New Roman" w:cs="Times New Roman"/>
          <w:sz w:val="24"/>
          <w:szCs w:val="24"/>
        </w:rPr>
        <w:t xml:space="preserve">. </w:t>
      </w:r>
      <w:r w:rsidR="0093663E" w:rsidRPr="00F52F4B">
        <w:rPr>
          <w:rFonts w:ascii="Times New Roman" w:hAnsi="Times New Roman" w:cs="Times New Roman"/>
          <w:sz w:val="24"/>
          <w:szCs w:val="24"/>
        </w:rPr>
        <w:t>These resources reduce her vulnerability and increase the likelihood that her children will survive, part</w:t>
      </w:r>
      <w:r w:rsidR="0095566F" w:rsidRPr="00F52F4B">
        <w:rPr>
          <w:rFonts w:ascii="Times New Roman" w:hAnsi="Times New Roman" w:cs="Times New Roman"/>
          <w:sz w:val="24"/>
          <w:szCs w:val="24"/>
        </w:rPr>
        <w:t>icularly in harsh environments</w:t>
      </w:r>
      <w:r w:rsidR="002D5179" w:rsidRPr="002D5179">
        <w:rPr>
          <w:rFonts w:ascii="Times New Roman" w:hAnsi="Times New Roman" w:cs="Times New Roman"/>
          <w:sz w:val="24"/>
          <w:szCs w:val="24"/>
        </w:rPr>
        <w:t>.</w:t>
      </w:r>
      <w:r w:rsidR="0093663E" w:rsidRPr="002D5179">
        <w:rPr>
          <w:rFonts w:ascii="Times New Roman" w:hAnsi="Times New Roman" w:cs="Times New Roman"/>
          <w:sz w:val="24"/>
          <w:szCs w:val="24"/>
        </w:rPr>
        <w:t xml:space="preserve"> </w:t>
      </w:r>
      <w:r w:rsidR="0093663E" w:rsidRPr="00F52F4B">
        <w:rPr>
          <w:rFonts w:ascii="Times New Roman" w:hAnsi="Times New Roman" w:cs="Times New Roman"/>
          <w:sz w:val="24"/>
          <w:szCs w:val="24"/>
        </w:rPr>
        <w:t>Hence, women report a preference for partners that are older, ambitious, and hardworking</w:t>
      </w:r>
      <w:r w:rsidR="00A71A0A" w:rsidRPr="00F52F4B">
        <w:rPr>
          <w:rFonts w:ascii="Times New Roman" w:hAnsi="Times New Roman" w:cs="Times New Roman"/>
          <w:sz w:val="24"/>
          <w:szCs w:val="24"/>
        </w:rPr>
        <w:t xml:space="preserve"> (Buss &amp; Schmitt, 1993)</w:t>
      </w:r>
      <w:r w:rsidR="0093663E" w:rsidRPr="00F52F4B">
        <w:rPr>
          <w:rFonts w:ascii="Times New Roman" w:hAnsi="Times New Roman" w:cs="Times New Roman"/>
          <w:sz w:val="24"/>
          <w:szCs w:val="24"/>
        </w:rPr>
        <w:t xml:space="preserve">. As men may possess resources but choose not to invest </w:t>
      </w:r>
      <w:r w:rsidR="007B59AC">
        <w:rPr>
          <w:rFonts w:ascii="Times New Roman" w:hAnsi="Times New Roman" w:cs="Times New Roman"/>
          <w:sz w:val="24"/>
          <w:szCs w:val="24"/>
        </w:rPr>
        <w:t xml:space="preserve">these </w:t>
      </w:r>
      <w:r w:rsidR="0093663E" w:rsidRPr="00F52F4B">
        <w:rPr>
          <w:rFonts w:ascii="Times New Roman" w:hAnsi="Times New Roman" w:cs="Times New Roman"/>
          <w:sz w:val="24"/>
          <w:szCs w:val="24"/>
        </w:rPr>
        <w:t>in a p</w:t>
      </w:r>
      <w:r w:rsidR="007B59AC">
        <w:rPr>
          <w:rFonts w:ascii="Times New Roman" w:hAnsi="Times New Roman" w:cs="Times New Roman"/>
          <w:sz w:val="24"/>
          <w:szCs w:val="24"/>
        </w:rPr>
        <w:t>artner or</w:t>
      </w:r>
      <w:r w:rsidR="0093663E" w:rsidRPr="00F52F4B">
        <w:rPr>
          <w:rFonts w:ascii="Times New Roman" w:hAnsi="Times New Roman" w:cs="Times New Roman"/>
          <w:sz w:val="24"/>
          <w:szCs w:val="24"/>
        </w:rPr>
        <w:t xml:space="preserve"> subsequent children, the extent to which he is</w:t>
      </w:r>
      <w:r w:rsidRPr="00F52F4B">
        <w:rPr>
          <w:rFonts w:ascii="Times New Roman" w:hAnsi="Times New Roman" w:cs="Times New Roman"/>
          <w:sz w:val="24"/>
          <w:szCs w:val="24"/>
        </w:rPr>
        <w:t xml:space="preserve"> commit</w:t>
      </w:r>
      <w:r w:rsidR="0093663E" w:rsidRPr="00F52F4B">
        <w:rPr>
          <w:rFonts w:ascii="Times New Roman" w:hAnsi="Times New Roman" w:cs="Times New Roman"/>
          <w:sz w:val="24"/>
          <w:szCs w:val="24"/>
        </w:rPr>
        <w:t>ted to a woman and her</w:t>
      </w:r>
      <w:r w:rsidRPr="00F52F4B">
        <w:rPr>
          <w:rFonts w:ascii="Times New Roman" w:hAnsi="Times New Roman" w:cs="Times New Roman"/>
          <w:sz w:val="24"/>
          <w:szCs w:val="24"/>
        </w:rPr>
        <w:t xml:space="preserve"> children </w:t>
      </w:r>
      <w:r w:rsidR="00446045" w:rsidRPr="00F52F4B">
        <w:rPr>
          <w:rFonts w:ascii="Times New Roman" w:hAnsi="Times New Roman" w:cs="Times New Roman"/>
          <w:sz w:val="24"/>
          <w:szCs w:val="24"/>
        </w:rPr>
        <w:t xml:space="preserve">is also important </w:t>
      </w:r>
      <w:r w:rsidRPr="00F52F4B">
        <w:rPr>
          <w:rFonts w:ascii="Times New Roman" w:hAnsi="Times New Roman" w:cs="Times New Roman"/>
          <w:sz w:val="24"/>
          <w:szCs w:val="24"/>
        </w:rPr>
        <w:t xml:space="preserve">(Buss &amp; Schmitt, 1993). </w:t>
      </w:r>
      <w:r w:rsidR="00F56FDE" w:rsidRPr="00F52F4B">
        <w:rPr>
          <w:rFonts w:ascii="Times New Roman" w:hAnsi="Times New Roman" w:cs="Times New Roman"/>
          <w:sz w:val="24"/>
          <w:szCs w:val="24"/>
        </w:rPr>
        <w:t>Unsurprisingly, i</w:t>
      </w:r>
      <w:r w:rsidR="0093663E" w:rsidRPr="00F52F4B">
        <w:rPr>
          <w:rFonts w:ascii="Times New Roman" w:hAnsi="Times New Roman" w:cs="Times New Roman"/>
          <w:sz w:val="24"/>
          <w:szCs w:val="24"/>
        </w:rPr>
        <w:t>t appears that each sex is aware of the traits and type of relationship preferred by the opposite sex. Furthermore, these preferences influence the manner in which men and wome</w:t>
      </w:r>
      <w:r w:rsidR="00A71A0A" w:rsidRPr="00F52F4B">
        <w:rPr>
          <w:rFonts w:ascii="Times New Roman" w:hAnsi="Times New Roman" w:cs="Times New Roman"/>
          <w:sz w:val="24"/>
          <w:szCs w:val="24"/>
        </w:rPr>
        <w:t>n advertise (honestly or otherwise</w:t>
      </w:r>
      <w:r w:rsidR="0093663E" w:rsidRPr="00F52F4B">
        <w:rPr>
          <w:rFonts w:ascii="Times New Roman" w:hAnsi="Times New Roman" w:cs="Times New Roman"/>
          <w:sz w:val="24"/>
          <w:szCs w:val="24"/>
        </w:rPr>
        <w:t>) for romantic and sexual partners.</w:t>
      </w:r>
    </w:p>
    <w:p w14:paraId="3F87A6C5" w14:textId="77777777" w:rsidR="00E24634" w:rsidRPr="00F52F4B" w:rsidRDefault="00E24634" w:rsidP="00F52F4B">
      <w:pPr>
        <w:spacing w:after="0" w:line="480" w:lineRule="auto"/>
        <w:rPr>
          <w:rFonts w:ascii="Times New Roman" w:hAnsi="Times New Roman" w:cs="Times New Roman"/>
          <w:sz w:val="24"/>
          <w:szCs w:val="24"/>
        </w:rPr>
      </w:pPr>
      <w:r w:rsidRPr="00F52F4B">
        <w:rPr>
          <w:rFonts w:ascii="Times New Roman" w:hAnsi="Times New Roman" w:cs="Times New Roman"/>
          <w:b/>
          <w:i/>
          <w:sz w:val="24"/>
          <w:szCs w:val="24"/>
        </w:rPr>
        <w:t>Advertisement and False Signalling</w:t>
      </w:r>
      <w:r w:rsidR="00BB6AA9" w:rsidRPr="00F52F4B">
        <w:rPr>
          <w:rFonts w:ascii="Times New Roman" w:hAnsi="Times New Roman" w:cs="Times New Roman"/>
          <w:sz w:val="24"/>
          <w:szCs w:val="24"/>
        </w:rPr>
        <w:t xml:space="preserve"> </w:t>
      </w:r>
    </w:p>
    <w:p w14:paraId="5215A46A" w14:textId="1B32E0C1" w:rsidR="00F6253F" w:rsidRPr="00F52F4B" w:rsidRDefault="00471CB1" w:rsidP="00F52F4B">
      <w:pPr>
        <w:spacing w:after="0" w:line="480" w:lineRule="auto"/>
        <w:rPr>
          <w:rFonts w:ascii="Times New Roman" w:hAnsi="Times New Roman" w:cs="Times New Roman"/>
          <w:sz w:val="24"/>
          <w:szCs w:val="24"/>
        </w:rPr>
      </w:pPr>
      <w:r w:rsidRPr="00F52F4B">
        <w:rPr>
          <w:rFonts w:ascii="Times New Roman" w:hAnsi="Times New Roman" w:cs="Times New Roman"/>
          <w:sz w:val="24"/>
          <w:szCs w:val="24"/>
        </w:rPr>
        <w:tab/>
        <w:t>Each sex advertises</w:t>
      </w:r>
      <w:r w:rsidR="0024785C" w:rsidRPr="00F52F4B">
        <w:rPr>
          <w:rFonts w:ascii="Times New Roman" w:hAnsi="Times New Roman" w:cs="Times New Roman"/>
          <w:sz w:val="24"/>
          <w:szCs w:val="24"/>
        </w:rPr>
        <w:t xml:space="preserve"> </w:t>
      </w:r>
      <w:r w:rsidR="007B59AC">
        <w:rPr>
          <w:rFonts w:ascii="Times New Roman" w:hAnsi="Times New Roman" w:cs="Times New Roman"/>
          <w:sz w:val="24"/>
          <w:szCs w:val="24"/>
        </w:rPr>
        <w:t>a range of qualities desired by potential partners,</w:t>
      </w:r>
      <w:r w:rsidR="0024785C" w:rsidRPr="00F52F4B">
        <w:rPr>
          <w:rFonts w:ascii="Times New Roman" w:hAnsi="Times New Roman" w:cs="Times New Roman"/>
          <w:sz w:val="24"/>
          <w:szCs w:val="24"/>
        </w:rPr>
        <w:t xml:space="preserve"> whether consciously or unconsciously</w:t>
      </w:r>
      <w:r w:rsidR="007B59AC">
        <w:rPr>
          <w:rFonts w:ascii="Times New Roman" w:hAnsi="Times New Roman" w:cs="Times New Roman"/>
          <w:sz w:val="24"/>
          <w:szCs w:val="24"/>
        </w:rPr>
        <w:t>. Furthermore, these qualities appear to differ for men and women</w:t>
      </w:r>
      <w:r w:rsidRPr="00F52F4B">
        <w:rPr>
          <w:rFonts w:ascii="Times New Roman" w:hAnsi="Times New Roman" w:cs="Times New Roman"/>
          <w:sz w:val="24"/>
          <w:szCs w:val="24"/>
        </w:rPr>
        <w:t>.</w:t>
      </w:r>
      <w:r w:rsidR="00F6253F" w:rsidRPr="00F52F4B">
        <w:rPr>
          <w:rFonts w:ascii="Times New Roman" w:hAnsi="Times New Roman" w:cs="Times New Roman"/>
          <w:sz w:val="24"/>
          <w:szCs w:val="24"/>
        </w:rPr>
        <w:t xml:space="preserve"> For example, dating advert</w:t>
      </w:r>
      <w:r w:rsidR="00227E23">
        <w:rPr>
          <w:rFonts w:ascii="Times New Roman" w:hAnsi="Times New Roman" w:cs="Times New Roman"/>
          <w:sz w:val="24"/>
          <w:szCs w:val="24"/>
        </w:rPr>
        <w:t>isements</w:t>
      </w:r>
      <w:r w:rsidR="00F6253F" w:rsidRPr="00F52F4B">
        <w:rPr>
          <w:rFonts w:ascii="Times New Roman" w:hAnsi="Times New Roman" w:cs="Times New Roman"/>
          <w:sz w:val="24"/>
          <w:szCs w:val="24"/>
        </w:rPr>
        <w:t xml:space="preserve"> posted by men </w:t>
      </w:r>
      <w:r w:rsidR="00CD6EBA" w:rsidRPr="00F52F4B">
        <w:rPr>
          <w:rFonts w:ascii="Times New Roman" w:hAnsi="Times New Roman" w:cs="Times New Roman"/>
          <w:sz w:val="24"/>
          <w:szCs w:val="24"/>
        </w:rPr>
        <w:t xml:space="preserve">are more likely to </w:t>
      </w:r>
      <w:r w:rsidR="007B59AC">
        <w:rPr>
          <w:rFonts w:ascii="Times New Roman" w:hAnsi="Times New Roman" w:cs="Times New Roman"/>
          <w:sz w:val="24"/>
          <w:szCs w:val="24"/>
        </w:rPr>
        <w:t>describe</w:t>
      </w:r>
      <w:r w:rsidR="00CD6EBA" w:rsidRPr="00F52F4B">
        <w:rPr>
          <w:rFonts w:ascii="Times New Roman" w:hAnsi="Times New Roman" w:cs="Times New Roman"/>
          <w:sz w:val="24"/>
          <w:szCs w:val="24"/>
        </w:rPr>
        <w:t xml:space="preserve"> resources (e.g.</w:t>
      </w:r>
      <w:r w:rsidR="004B0851" w:rsidRPr="00F52F4B">
        <w:rPr>
          <w:rFonts w:ascii="Times New Roman" w:hAnsi="Times New Roman" w:cs="Times New Roman"/>
          <w:sz w:val="24"/>
          <w:szCs w:val="24"/>
        </w:rPr>
        <w:t>,</w:t>
      </w:r>
      <w:r w:rsidR="00CD6EBA" w:rsidRPr="00F52F4B">
        <w:rPr>
          <w:rFonts w:ascii="Times New Roman" w:hAnsi="Times New Roman" w:cs="Times New Roman"/>
          <w:sz w:val="24"/>
          <w:szCs w:val="24"/>
        </w:rPr>
        <w:t xml:space="preserve"> </w:t>
      </w:r>
      <w:r w:rsidR="007B59AC">
        <w:rPr>
          <w:rFonts w:ascii="Times New Roman" w:hAnsi="Times New Roman" w:cs="Times New Roman"/>
          <w:sz w:val="24"/>
          <w:szCs w:val="24"/>
        </w:rPr>
        <w:t xml:space="preserve">possession of a </w:t>
      </w:r>
      <w:r w:rsidR="00CD6EBA" w:rsidRPr="00F52F4B">
        <w:rPr>
          <w:rFonts w:ascii="Times New Roman" w:hAnsi="Times New Roman" w:cs="Times New Roman"/>
          <w:sz w:val="24"/>
          <w:szCs w:val="24"/>
        </w:rPr>
        <w:t>professional job) and seek physical attractiveness (e.g.</w:t>
      </w:r>
      <w:r w:rsidR="004B0851" w:rsidRPr="00F52F4B">
        <w:rPr>
          <w:rFonts w:ascii="Times New Roman" w:hAnsi="Times New Roman" w:cs="Times New Roman"/>
          <w:sz w:val="24"/>
          <w:szCs w:val="24"/>
        </w:rPr>
        <w:t>,</w:t>
      </w:r>
      <w:r w:rsidR="00CD6EBA" w:rsidRPr="00F52F4B">
        <w:rPr>
          <w:rFonts w:ascii="Times New Roman" w:hAnsi="Times New Roman" w:cs="Times New Roman"/>
          <w:sz w:val="24"/>
          <w:szCs w:val="24"/>
        </w:rPr>
        <w:t xml:space="preserve"> nice body) in a partner whereas women display the opposite pattern </w:t>
      </w:r>
      <w:r w:rsidR="00ED1E72">
        <w:rPr>
          <w:rFonts w:ascii="Times New Roman" w:hAnsi="Times New Roman" w:cs="Times New Roman"/>
          <w:sz w:val="24"/>
          <w:szCs w:val="24"/>
        </w:rPr>
        <w:t>(</w:t>
      </w:r>
      <w:r w:rsidR="00CD6EBA" w:rsidRPr="00F52F4B">
        <w:rPr>
          <w:rFonts w:ascii="Times New Roman" w:hAnsi="Times New Roman" w:cs="Times New Roman"/>
          <w:sz w:val="24"/>
          <w:szCs w:val="24"/>
        </w:rPr>
        <w:t>i.e.</w:t>
      </w:r>
      <w:r w:rsidR="004B0851" w:rsidRPr="00F52F4B">
        <w:rPr>
          <w:rFonts w:ascii="Times New Roman" w:hAnsi="Times New Roman" w:cs="Times New Roman"/>
          <w:sz w:val="24"/>
          <w:szCs w:val="24"/>
        </w:rPr>
        <w:t>,</w:t>
      </w:r>
      <w:r w:rsidR="00CD6EBA" w:rsidRPr="00F52F4B">
        <w:rPr>
          <w:rFonts w:ascii="Times New Roman" w:hAnsi="Times New Roman" w:cs="Times New Roman"/>
          <w:sz w:val="24"/>
          <w:szCs w:val="24"/>
        </w:rPr>
        <w:t xml:space="preserve"> </w:t>
      </w:r>
      <w:r w:rsidR="007B59AC">
        <w:rPr>
          <w:rFonts w:ascii="Times New Roman" w:hAnsi="Times New Roman" w:cs="Times New Roman"/>
          <w:sz w:val="24"/>
          <w:szCs w:val="24"/>
        </w:rPr>
        <w:t>describe their own</w:t>
      </w:r>
      <w:r w:rsidR="00CD6EBA" w:rsidRPr="00F52F4B">
        <w:rPr>
          <w:rFonts w:ascii="Times New Roman" w:hAnsi="Times New Roman" w:cs="Times New Roman"/>
          <w:sz w:val="24"/>
          <w:szCs w:val="24"/>
        </w:rPr>
        <w:t xml:space="preserve"> </w:t>
      </w:r>
      <w:r w:rsidR="00CD6EBA" w:rsidRPr="00F52F4B">
        <w:rPr>
          <w:rFonts w:ascii="Times New Roman" w:hAnsi="Times New Roman" w:cs="Times New Roman"/>
          <w:sz w:val="24"/>
          <w:szCs w:val="24"/>
        </w:rPr>
        <w:lastRenderedPageBreak/>
        <w:t>physical attractiveness and seek resources</w:t>
      </w:r>
      <w:r w:rsidR="00ED1E72">
        <w:rPr>
          <w:rFonts w:ascii="Times New Roman" w:hAnsi="Times New Roman" w:cs="Times New Roman"/>
          <w:sz w:val="24"/>
          <w:szCs w:val="24"/>
        </w:rPr>
        <w:t xml:space="preserve">; </w:t>
      </w:r>
      <w:r w:rsidR="00425646">
        <w:rPr>
          <w:rFonts w:ascii="Times New Roman" w:hAnsi="Times New Roman" w:cs="Times New Roman"/>
          <w:sz w:val="24"/>
          <w:szCs w:val="24"/>
        </w:rPr>
        <w:t xml:space="preserve">Alterovitz &amp; Mendelsohn, 2009; </w:t>
      </w:r>
      <w:r w:rsidR="00CD6EBA" w:rsidRPr="00F52F4B">
        <w:rPr>
          <w:rFonts w:ascii="Times New Roman" w:hAnsi="Times New Roman" w:cs="Times New Roman"/>
          <w:sz w:val="24"/>
          <w:szCs w:val="24"/>
        </w:rPr>
        <w:t>Waynforth &amp; Dunbar, 1995</w:t>
      </w:r>
      <w:r w:rsidR="00F6253F" w:rsidRPr="00F52F4B">
        <w:rPr>
          <w:rFonts w:ascii="Times New Roman" w:hAnsi="Times New Roman" w:cs="Times New Roman"/>
          <w:sz w:val="24"/>
          <w:szCs w:val="24"/>
        </w:rPr>
        <w:t>).</w:t>
      </w:r>
      <w:r w:rsidR="0024785C" w:rsidRPr="00F52F4B">
        <w:rPr>
          <w:rFonts w:ascii="Times New Roman" w:hAnsi="Times New Roman" w:cs="Times New Roman"/>
          <w:sz w:val="24"/>
          <w:szCs w:val="24"/>
        </w:rPr>
        <w:t xml:space="preserve"> To increase the number of quality of potential mate</w:t>
      </w:r>
      <w:r w:rsidR="00ED1E72">
        <w:rPr>
          <w:rFonts w:ascii="Times New Roman" w:hAnsi="Times New Roman" w:cs="Times New Roman"/>
          <w:sz w:val="24"/>
          <w:szCs w:val="24"/>
        </w:rPr>
        <w:t>s</w:t>
      </w:r>
      <w:r w:rsidR="0024785C" w:rsidRPr="00F52F4B">
        <w:rPr>
          <w:rFonts w:ascii="Times New Roman" w:hAnsi="Times New Roman" w:cs="Times New Roman"/>
          <w:sz w:val="24"/>
          <w:szCs w:val="24"/>
        </w:rPr>
        <w:t xml:space="preserve"> attracted by the advertisement, men and women may emphasise, exaggerate, or artificially create positive characteristics when adve</w:t>
      </w:r>
      <w:r w:rsidR="00A71A0A" w:rsidRPr="00F52F4B">
        <w:rPr>
          <w:rFonts w:ascii="Times New Roman" w:hAnsi="Times New Roman" w:cs="Times New Roman"/>
          <w:sz w:val="24"/>
          <w:szCs w:val="24"/>
        </w:rPr>
        <w:t>rtising themselves to potential</w:t>
      </w:r>
      <w:r w:rsidR="0024785C" w:rsidRPr="00F52F4B">
        <w:rPr>
          <w:rFonts w:ascii="Times New Roman" w:hAnsi="Times New Roman" w:cs="Times New Roman"/>
          <w:sz w:val="24"/>
          <w:szCs w:val="24"/>
        </w:rPr>
        <w:t xml:space="preserve"> partners in order to create a positive impression</w:t>
      </w:r>
      <w:r w:rsidR="009D3D84">
        <w:rPr>
          <w:rFonts w:ascii="Times New Roman" w:hAnsi="Times New Roman" w:cs="Times New Roman"/>
          <w:sz w:val="24"/>
          <w:szCs w:val="24"/>
        </w:rPr>
        <w:t xml:space="preserve"> (Toma &amp; Hancock, 2010)</w:t>
      </w:r>
      <w:r w:rsidR="0024785C" w:rsidRPr="00F52F4B">
        <w:rPr>
          <w:rFonts w:ascii="Times New Roman" w:hAnsi="Times New Roman" w:cs="Times New Roman"/>
          <w:sz w:val="24"/>
          <w:szCs w:val="24"/>
        </w:rPr>
        <w:t>. Consistent with the aforementioned differences in partner and relationship preference</w:t>
      </w:r>
      <w:r w:rsidR="00E82950">
        <w:rPr>
          <w:rFonts w:ascii="Times New Roman" w:hAnsi="Times New Roman" w:cs="Times New Roman"/>
          <w:sz w:val="24"/>
          <w:szCs w:val="24"/>
        </w:rPr>
        <w:t>s</w:t>
      </w:r>
      <w:r w:rsidR="0024785C" w:rsidRPr="00F52F4B">
        <w:rPr>
          <w:rFonts w:ascii="Times New Roman" w:hAnsi="Times New Roman" w:cs="Times New Roman"/>
          <w:sz w:val="24"/>
          <w:szCs w:val="24"/>
        </w:rPr>
        <w:t xml:space="preserve">, </w:t>
      </w:r>
      <w:r w:rsidR="00CF4854" w:rsidRPr="00F52F4B">
        <w:rPr>
          <w:rFonts w:ascii="Times New Roman" w:hAnsi="Times New Roman" w:cs="Times New Roman"/>
          <w:sz w:val="24"/>
          <w:szCs w:val="24"/>
        </w:rPr>
        <w:t xml:space="preserve">men and women focus on </w:t>
      </w:r>
      <w:r w:rsidR="0024785C" w:rsidRPr="00F52F4B">
        <w:rPr>
          <w:rFonts w:ascii="Times New Roman" w:hAnsi="Times New Roman" w:cs="Times New Roman"/>
          <w:sz w:val="24"/>
          <w:szCs w:val="24"/>
        </w:rPr>
        <w:t>different traits when engaging in deceptive self-presentation</w:t>
      </w:r>
      <w:r w:rsidR="00CF4854" w:rsidRPr="00F52F4B">
        <w:rPr>
          <w:rFonts w:ascii="Times New Roman" w:hAnsi="Times New Roman" w:cs="Times New Roman"/>
          <w:sz w:val="24"/>
          <w:szCs w:val="24"/>
        </w:rPr>
        <w:t>. For example, w</w:t>
      </w:r>
      <w:r w:rsidR="00F6253F" w:rsidRPr="00F52F4B">
        <w:rPr>
          <w:rFonts w:ascii="Times New Roman" w:hAnsi="Times New Roman" w:cs="Times New Roman"/>
          <w:sz w:val="24"/>
          <w:szCs w:val="24"/>
        </w:rPr>
        <w:t>omen may conceal or alter their age</w:t>
      </w:r>
      <w:r w:rsidR="00956F8D">
        <w:rPr>
          <w:rFonts w:ascii="Times New Roman" w:hAnsi="Times New Roman" w:cs="Times New Roman"/>
          <w:sz w:val="24"/>
          <w:szCs w:val="24"/>
        </w:rPr>
        <w:t xml:space="preserve">, which </w:t>
      </w:r>
      <w:r w:rsidR="007B2781">
        <w:rPr>
          <w:rFonts w:ascii="Times New Roman" w:hAnsi="Times New Roman" w:cs="Times New Roman"/>
          <w:sz w:val="24"/>
          <w:szCs w:val="24"/>
        </w:rPr>
        <w:t>related</w:t>
      </w:r>
      <w:r w:rsidR="00A71A0A" w:rsidRPr="00F52F4B">
        <w:rPr>
          <w:rFonts w:ascii="Times New Roman" w:hAnsi="Times New Roman" w:cs="Times New Roman"/>
          <w:sz w:val="24"/>
          <w:szCs w:val="24"/>
        </w:rPr>
        <w:t xml:space="preserve"> to female fertility and physical attractiveness</w:t>
      </w:r>
      <w:r w:rsidR="00956F8D">
        <w:rPr>
          <w:rFonts w:ascii="Times New Roman" w:hAnsi="Times New Roman" w:cs="Times New Roman"/>
          <w:sz w:val="24"/>
          <w:szCs w:val="24"/>
        </w:rPr>
        <w:t xml:space="preserve">, </w:t>
      </w:r>
      <w:r w:rsidR="00F6253F" w:rsidRPr="00F52F4B">
        <w:rPr>
          <w:rFonts w:ascii="Times New Roman" w:hAnsi="Times New Roman" w:cs="Times New Roman"/>
          <w:sz w:val="24"/>
          <w:szCs w:val="24"/>
        </w:rPr>
        <w:t>in order increase their access to high quality partners (Pawlowski &amp; Dunbar, 1999)</w:t>
      </w:r>
      <w:r w:rsidR="00CF4854" w:rsidRPr="00F52F4B">
        <w:rPr>
          <w:rFonts w:ascii="Times New Roman" w:hAnsi="Times New Roman" w:cs="Times New Roman"/>
          <w:sz w:val="24"/>
          <w:szCs w:val="24"/>
        </w:rPr>
        <w:t xml:space="preserve">. Indeed, </w:t>
      </w:r>
      <w:r w:rsidR="00D34CB8">
        <w:rPr>
          <w:rFonts w:ascii="Times New Roman" w:hAnsi="Times New Roman" w:cs="Times New Roman"/>
          <w:sz w:val="24"/>
          <w:szCs w:val="24"/>
        </w:rPr>
        <w:t>w</w:t>
      </w:r>
      <w:r w:rsidR="00F6253F" w:rsidRPr="00F52F4B">
        <w:rPr>
          <w:rFonts w:ascii="Times New Roman" w:hAnsi="Times New Roman" w:cs="Times New Roman"/>
          <w:sz w:val="24"/>
          <w:szCs w:val="24"/>
        </w:rPr>
        <w:t>omen were more likely than men to report that a previous partner had exaggerated their income or ambition</w:t>
      </w:r>
      <w:r w:rsidR="0080295E">
        <w:rPr>
          <w:rFonts w:ascii="Times New Roman" w:hAnsi="Times New Roman" w:cs="Times New Roman"/>
          <w:sz w:val="24"/>
          <w:szCs w:val="24"/>
        </w:rPr>
        <w:t>s,</w:t>
      </w:r>
      <w:r w:rsidR="00F6253F" w:rsidRPr="00F52F4B">
        <w:rPr>
          <w:rFonts w:ascii="Times New Roman" w:hAnsi="Times New Roman" w:cs="Times New Roman"/>
          <w:sz w:val="24"/>
          <w:szCs w:val="24"/>
        </w:rPr>
        <w:t xml:space="preserve"> or had exaggerated their feelings in order to obtain sexual access. In contrast, men were more likely than women to report that they had previously been sexually led on (Haselton, Buss, Oubaid, &amp; Angleitner, 2005)</w:t>
      </w:r>
      <w:r w:rsidR="00CF4854" w:rsidRPr="00F52F4B">
        <w:rPr>
          <w:rFonts w:ascii="Times New Roman" w:hAnsi="Times New Roman" w:cs="Times New Roman"/>
          <w:sz w:val="24"/>
          <w:szCs w:val="24"/>
        </w:rPr>
        <w:t>.</w:t>
      </w:r>
    </w:p>
    <w:p w14:paraId="23514FF9" w14:textId="77777777" w:rsidR="00F6253F" w:rsidRPr="009D3D84" w:rsidRDefault="00F6253F" w:rsidP="00F52F4B">
      <w:pPr>
        <w:spacing w:after="0" w:line="480" w:lineRule="auto"/>
        <w:rPr>
          <w:rFonts w:ascii="Times New Roman" w:hAnsi="Times New Roman" w:cs="Times New Roman"/>
          <w:b/>
          <w:sz w:val="24"/>
          <w:szCs w:val="24"/>
        </w:rPr>
      </w:pPr>
      <w:r w:rsidRPr="009D3D84">
        <w:rPr>
          <w:rFonts w:ascii="Times New Roman" w:hAnsi="Times New Roman" w:cs="Times New Roman"/>
          <w:b/>
          <w:i/>
          <w:sz w:val="24"/>
          <w:szCs w:val="24"/>
        </w:rPr>
        <w:t>False Advertisement Online</w:t>
      </w:r>
      <w:r w:rsidRPr="009D3D84">
        <w:rPr>
          <w:rFonts w:ascii="Times New Roman" w:hAnsi="Times New Roman" w:cs="Times New Roman"/>
          <w:b/>
          <w:sz w:val="24"/>
          <w:szCs w:val="24"/>
        </w:rPr>
        <w:t xml:space="preserve"> </w:t>
      </w:r>
    </w:p>
    <w:p w14:paraId="0175D8A8" w14:textId="29988309" w:rsidR="00F6253F" w:rsidRPr="00F52F4B" w:rsidRDefault="00F6253F"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A substantial and increasing number of people advertise online in order to meet social, romantic, or sexual partners</w:t>
      </w:r>
      <w:r w:rsidR="002F0973">
        <w:rPr>
          <w:rFonts w:ascii="Times New Roman" w:hAnsi="Times New Roman" w:cs="Times New Roman"/>
          <w:sz w:val="24"/>
          <w:szCs w:val="24"/>
        </w:rPr>
        <w:t xml:space="preserve"> (Pew Research Center, 2016</w:t>
      </w:r>
      <w:r w:rsidR="003F3F02">
        <w:rPr>
          <w:rFonts w:ascii="Times New Roman" w:hAnsi="Times New Roman" w:cs="Times New Roman"/>
          <w:sz w:val="24"/>
          <w:szCs w:val="24"/>
        </w:rPr>
        <w:t>)</w:t>
      </w:r>
      <w:r w:rsidRPr="00F52F4B">
        <w:rPr>
          <w:rFonts w:ascii="Times New Roman" w:hAnsi="Times New Roman" w:cs="Times New Roman"/>
          <w:sz w:val="24"/>
          <w:szCs w:val="24"/>
        </w:rPr>
        <w:t>. Sites</w:t>
      </w:r>
      <w:r w:rsidR="00A71A0A" w:rsidRPr="00F52F4B">
        <w:rPr>
          <w:rFonts w:ascii="Times New Roman" w:hAnsi="Times New Roman" w:cs="Times New Roman"/>
          <w:sz w:val="24"/>
          <w:szCs w:val="24"/>
        </w:rPr>
        <w:t xml:space="preserve"> may be focused on the formation of either</w:t>
      </w:r>
      <w:r w:rsidRPr="00F52F4B">
        <w:rPr>
          <w:rFonts w:ascii="Times New Roman" w:hAnsi="Times New Roman" w:cs="Times New Roman"/>
          <w:sz w:val="24"/>
          <w:szCs w:val="24"/>
        </w:rPr>
        <w:t xml:space="preserve"> </w:t>
      </w:r>
      <w:r w:rsidR="00B53D12" w:rsidRPr="00F52F4B">
        <w:rPr>
          <w:rFonts w:ascii="Times New Roman" w:hAnsi="Times New Roman" w:cs="Times New Roman"/>
          <w:sz w:val="24"/>
          <w:szCs w:val="24"/>
        </w:rPr>
        <w:t>committed or casual</w:t>
      </w:r>
      <w:r w:rsidR="00957581" w:rsidRPr="00F52F4B">
        <w:rPr>
          <w:rFonts w:ascii="Times New Roman" w:hAnsi="Times New Roman" w:cs="Times New Roman"/>
          <w:sz w:val="24"/>
          <w:szCs w:val="24"/>
        </w:rPr>
        <w:t xml:space="preserve"> </w:t>
      </w:r>
      <w:r w:rsidRPr="00F52F4B">
        <w:rPr>
          <w:rFonts w:ascii="Times New Roman" w:hAnsi="Times New Roman" w:cs="Times New Roman"/>
          <w:sz w:val="24"/>
          <w:szCs w:val="24"/>
        </w:rPr>
        <w:t xml:space="preserve">relationships and are often targeted at a particular market </w:t>
      </w:r>
      <w:r w:rsidR="00957581" w:rsidRPr="00F52F4B">
        <w:rPr>
          <w:rFonts w:ascii="Times New Roman" w:hAnsi="Times New Roman" w:cs="Times New Roman"/>
          <w:sz w:val="24"/>
          <w:szCs w:val="24"/>
        </w:rPr>
        <w:t>(</w:t>
      </w:r>
      <w:r w:rsidRPr="00F52F4B">
        <w:rPr>
          <w:rFonts w:ascii="Times New Roman" w:hAnsi="Times New Roman" w:cs="Times New Roman"/>
          <w:sz w:val="24"/>
          <w:szCs w:val="24"/>
        </w:rPr>
        <w:t>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w:t>
      </w:r>
      <w:r w:rsidR="00957581" w:rsidRPr="00F52F4B">
        <w:rPr>
          <w:rFonts w:ascii="Times New Roman" w:hAnsi="Times New Roman" w:cs="Times New Roman"/>
          <w:sz w:val="24"/>
          <w:szCs w:val="24"/>
        </w:rPr>
        <w:t>professionals, single parents, seniors)</w:t>
      </w:r>
      <w:r w:rsidRPr="00F52F4B">
        <w:rPr>
          <w:rFonts w:ascii="Times New Roman" w:hAnsi="Times New Roman" w:cs="Times New Roman"/>
          <w:sz w:val="24"/>
          <w:szCs w:val="24"/>
        </w:rPr>
        <w:t xml:space="preserve"> or shared interest</w:t>
      </w:r>
      <w:r w:rsidR="00957581" w:rsidRPr="00F52F4B">
        <w:rPr>
          <w:rFonts w:ascii="Times New Roman" w:hAnsi="Times New Roman" w:cs="Times New Roman"/>
          <w:sz w:val="24"/>
          <w:szCs w:val="24"/>
        </w:rPr>
        <w:t>s</w:t>
      </w:r>
      <w:r w:rsidRPr="00F52F4B">
        <w:rPr>
          <w:rFonts w:ascii="Times New Roman" w:hAnsi="Times New Roman" w:cs="Times New Roman"/>
          <w:sz w:val="24"/>
          <w:szCs w:val="24"/>
        </w:rPr>
        <w:t xml:space="preserve"> </w:t>
      </w:r>
      <w:r w:rsidR="00957581" w:rsidRPr="00F52F4B">
        <w:rPr>
          <w:rFonts w:ascii="Times New Roman" w:hAnsi="Times New Roman" w:cs="Times New Roman"/>
          <w:sz w:val="24"/>
          <w:szCs w:val="24"/>
        </w:rPr>
        <w:t>(</w:t>
      </w:r>
      <w:r w:rsidRPr="00F52F4B">
        <w:rPr>
          <w:rFonts w:ascii="Times New Roman" w:hAnsi="Times New Roman" w:cs="Times New Roman"/>
          <w:sz w:val="24"/>
          <w:szCs w:val="24"/>
        </w:rPr>
        <w:t>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w:t>
      </w:r>
      <w:r w:rsidR="00957581" w:rsidRPr="00F52F4B">
        <w:rPr>
          <w:rFonts w:ascii="Times New Roman" w:hAnsi="Times New Roman" w:cs="Times New Roman"/>
          <w:sz w:val="24"/>
          <w:szCs w:val="24"/>
        </w:rPr>
        <w:t>sporting activity, political affiliation)</w:t>
      </w:r>
      <w:r w:rsidRPr="00F52F4B">
        <w:rPr>
          <w:rFonts w:ascii="Times New Roman" w:hAnsi="Times New Roman" w:cs="Times New Roman"/>
          <w:sz w:val="24"/>
          <w:szCs w:val="24"/>
        </w:rPr>
        <w:t xml:space="preserve">. </w:t>
      </w:r>
      <w:r w:rsidR="00B53D12" w:rsidRPr="00F52F4B">
        <w:rPr>
          <w:rFonts w:ascii="Times New Roman" w:hAnsi="Times New Roman" w:cs="Times New Roman"/>
          <w:sz w:val="24"/>
          <w:szCs w:val="24"/>
        </w:rPr>
        <w:t>Users provide</w:t>
      </w:r>
      <w:r w:rsidRPr="00F52F4B">
        <w:rPr>
          <w:rFonts w:ascii="Times New Roman" w:hAnsi="Times New Roman" w:cs="Times New Roman"/>
          <w:sz w:val="24"/>
          <w:szCs w:val="24"/>
        </w:rPr>
        <w:t xml:space="preserve"> a range of background information (e.g.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demographics, personality, physical traits) together with their partner and relationship preferences. </w:t>
      </w:r>
      <w:r w:rsidR="00C80CB2" w:rsidRPr="00F52F4B">
        <w:rPr>
          <w:rFonts w:ascii="Times New Roman" w:hAnsi="Times New Roman" w:cs="Times New Roman"/>
          <w:sz w:val="24"/>
          <w:szCs w:val="24"/>
        </w:rPr>
        <w:t>Daters typically</w:t>
      </w:r>
      <w:r w:rsidRPr="00F52F4B">
        <w:rPr>
          <w:rFonts w:ascii="Times New Roman" w:hAnsi="Times New Roman" w:cs="Times New Roman"/>
          <w:sz w:val="24"/>
          <w:szCs w:val="24"/>
        </w:rPr>
        <w:t xml:space="preserve"> also </w:t>
      </w:r>
      <w:r w:rsidR="00C80CB2" w:rsidRPr="00F52F4B">
        <w:rPr>
          <w:rFonts w:ascii="Times New Roman" w:hAnsi="Times New Roman" w:cs="Times New Roman"/>
          <w:sz w:val="24"/>
          <w:szCs w:val="24"/>
        </w:rPr>
        <w:t>display</w:t>
      </w:r>
      <w:r w:rsidRPr="00F52F4B">
        <w:rPr>
          <w:rFonts w:ascii="Times New Roman" w:hAnsi="Times New Roman" w:cs="Times New Roman"/>
          <w:sz w:val="24"/>
          <w:szCs w:val="24"/>
        </w:rPr>
        <w:t xml:space="preserve"> a personal photograph. The nature of online interactions provide ample opportunities for deception. Indeed </w:t>
      </w:r>
      <w:r w:rsidR="00B53D12" w:rsidRPr="00F52F4B">
        <w:rPr>
          <w:rFonts w:ascii="Times New Roman" w:hAnsi="Times New Roman" w:cs="Times New Roman"/>
          <w:sz w:val="24"/>
          <w:szCs w:val="24"/>
        </w:rPr>
        <w:t xml:space="preserve">daters appear aware of this and deception </w:t>
      </w:r>
      <w:r w:rsidR="002F0973">
        <w:rPr>
          <w:rFonts w:ascii="Times New Roman" w:hAnsi="Times New Roman" w:cs="Times New Roman"/>
          <w:sz w:val="24"/>
          <w:szCs w:val="24"/>
        </w:rPr>
        <w:t>or misrepresentation are</w:t>
      </w:r>
      <w:r w:rsidR="00B53D12" w:rsidRPr="00F52F4B">
        <w:rPr>
          <w:rFonts w:ascii="Times New Roman" w:hAnsi="Times New Roman" w:cs="Times New Roman"/>
          <w:sz w:val="24"/>
          <w:szCs w:val="24"/>
        </w:rPr>
        <w:t xml:space="preserve"> perceived disadvantage</w:t>
      </w:r>
      <w:r w:rsidR="002F0973">
        <w:rPr>
          <w:rFonts w:ascii="Times New Roman" w:hAnsi="Times New Roman" w:cs="Times New Roman"/>
          <w:sz w:val="24"/>
          <w:szCs w:val="24"/>
        </w:rPr>
        <w:t>s</w:t>
      </w:r>
      <w:r w:rsidR="00B53D12" w:rsidRPr="00F52F4B">
        <w:rPr>
          <w:rFonts w:ascii="Times New Roman" w:hAnsi="Times New Roman" w:cs="Times New Roman"/>
          <w:sz w:val="24"/>
          <w:szCs w:val="24"/>
        </w:rPr>
        <w:t xml:space="preserve"> of online dating (Brym &amp; Lenton, 2001</w:t>
      </w:r>
      <w:r w:rsidR="002F0973">
        <w:rPr>
          <w:rFonts w:ascii="Times New Roman" w:hAnsi="Times New Roman" w:cs="Times New Roman"/>
          <w:sz w:val="24"/>
          <w:szCs w:val="24"/>
        </w:rPr>
        <w:t>; Rochadiat, Tong, &amp; Novak, 2017</w:t>
      </w:r>
      <w:r w:rsidR="00B53D12" w:rsidRPr="00F52F4B">
        <w:rPr>
          <w:rFonts w:ascii="Times New Roman" w:hAnsi="Times New Roman" w:cs="Times New Roman"/>
          <w:sz w:val="24"/>
          <w:szCs w:val="24"/>
        </w:rPr>
        <w:t>). U</w:t>
      </w:r>
      <w:r w:rsidRPr="00F52F4B">
        <w:rPr>
          <w:rFonts w:ascii="Times New Roman" w:hAnsi="Times New Roman" w:cs="Times New Roman"/>
          <w:sz w:val="24"/>
          <w:szCs w:val="24"/>
        </w:rPr>
        <w:t>sers may deceive others about the most basic personal information</w:t>
      </w:r>
      <w:r w:rsidR="00A71A0A" w:rsidRPr="00F52F4B">
        <w:rPr>
          <w:rFonts w:ascii="Times New Roman" w:hAnsi="Times New Roman" w:cs="Times New Roman"/>
          <w:sz w:val="24"/>
          <w:szCs w:val="24"/>
        </w:rPr>
        <w:t>;</w:t>
      </w:r>
      <w:r w:rsidRPr="00F52F4B">
        <w:rPr>
          <w:rFonts w:ascii="Times New Roman" w:hAnsi="Times New Roman" w:cs="Times New Roman"/>
          <w:sz w:val="24"/>
          <w:szCs w:val="24"/>
        </w:rPr>
        <w:t xml:space="preserve"> </w:t>
      </w:r>
      <w:r w:rsidR="00A71A0A" w:rsidRPr="00F52F4B">
        <w:rPr>
          <w:rFonts w:ascii="Times New Roman" w:hAnsi="Times New Roman" w:cs="Times New Roman"/>
          <w:sz w:val="24"/>
          <w:szCs w:val="24"/>
        </w:rPr>
        <w:t xml:space="preserve">for example, </w:t>
      </w:r>
      <w:r w:rsidRPr="00F52F4B">
        <w:rPr>
          <w:rFonts w:ascii="Times New Roman" w:hAnsi="Times New Roman" w:cs="Times New Roman"/>
          <w:sz w:val="24"/>
          <w:szCs w:val="24"/>
        </w:rPr>
        <w:t xml:space="preserve">‘gender switching’ </w:t>
      </w:r>
      <w:r w:rsidR="00A71A0A" w:rsidRPr="00F52F4B">
        <w:rPr>
          <w:rFonts w:ascii="Times New Roman" w:hAnsi="Times New Roman" w:cs="Times New Roman"/>
          <w:sz w:val="24"/>
          <w:szCs w:val="24"/>
        </w:rPr>
        <w:t xml:space="preserve">is </w:t>
      </w:r>
      <w:r w:rsidRPr="00F52F4B">
        <w:rPr>
          <w:rFonts w:ascii="Times New Roman" w:hAnsi="Times New Roman" w:cs="Times New Roman"/>
          <w:sz w:val="24"/>
          <w:szCs w:val="24"/>
        </w:rPr>
        <w:t xml:space="preserve">one of the most common forms of deception. </w:t>
      </w:r>
      <w:r w:rsidRPr="00F52F4B">
        <w:rPr>
          <w:rFonts w:ascii="Times New Roman" w:hAnsi="Times New Roman" w:cs="Times New Roman"/>
          <w:sz w:val="24"/>
          <w:szCs w:val="24"/>
        </w:rPr>
        <w:lastRenderedPageBreak/>
        <w:t xml:space="preserve">Whitty (2002) </w:t>
      </w:r>
      <w:r w:rsidR="00E307BB">
        <w:rPr>
          <w:rFonts w:ascii="Times New Roman" w:hAnsi="Times New Roman" w:cs="Times New Roman"/>
          <w:sz w:val="24"/>
          <w:szCs w:val="24"/>
        </w:rPr>
        <w:t>found</w:t>
      </w:r>
      <w:r w:rsidR="00E307BB" w:rsidRPr="00F52F4B">
        <w:rPr>
          <w:rFonts w:ascii="Times New Roman" w:hAnsi="Times New Roman" w:cs="Times New Roman"/>
          <w:sz w:val="24"/>
          <w:szCs w:val="24"/>
        </w:rPr>
        <w:t xml:space="preserve"> </w:t>
      </w:r>
      <w:r w:rsidRPr="00F52F4B">
        <w:rPr>
          <w:rFonts w:ascii="Times New Roman" w:hAnsi="Times New Roman" w:cs="Times New Roman"/>
          <w:sz w:val="24"/>
          <w:szCs w:val="24"/>
        </w:rPr>
        <w:t>that 18%</w:t>
      </w:r>
      <w:r w:rsidR="00E307BB">
        <w:rPr>
          <w:rFonts w:ascii="Times New Roman" w:hAnsi="Times New Roman" w:cs="Times New Roman"/>
          <w:sz w:val="24"/>
          <w:szCs w:val="24"/>
        </w:rPr>
        <w:t xml:space="preserve"> of men</w:t>
      </w:r>
      <w:r w:rsidRPr="00F52F4B">
        <w:rPr>
          <w:rFonts w:ascii="Times New Roman" w:hAnsi="Times New Roman" w:cs="Times New Roman"/>
          <w:sz w:val="24"/>
          <w:szCs w:val="24"/>
        </w:rPr>
        <w:t xml:space="preserve"> and 11% of women using online chatrooms report</w:t>
      </w:r>
      <w:r w:rsidR="00E307BB">
        <w:rPr>
          <w:rFonts w:ascii="Times New Roman" w:hAnsi="Times New Roman" w:cs="Times New Roman"/>
          <w:sz w:val="24"/>
          <w:szCs w:val="24"/>
        </w:rPr>
        <w:t>ed</w:t>
      </w:r>
      <w:r w:rsidRPr="00F52F4B">
        <w:rPr>
          <w:rFonts w:ascii="Times New Roman" w:hAnsi="Times New Roman" w:cs="Times New Roman"/>
          <w:sz w:val="24"/>
          <w:szCs w:val="24"/>
        </w:rPr>
        <w:t xml:space="preserve"> having lied about their sex. </w:t>
      </w:r>
      <w:r w:rsidR="00E307BB">
        <w:rPr>
          <w:rFonts w:ascii="Times New Roman" w:hAnsi="Times New Roman" w:cs="Times New Roman"/>
          <w:sz w:val="24"/>
          <w:szCs w:val="24"/>
        </w:rPr>
        <w:t>Online users rate this kind of deception as</w:t>
      </w:r>
      <w:r w:rsidRPr="00F52F4B">
        <w:rPr>
          <w:rFonts w:ascii="Times New Roman" w:hAnsi="Times New Roman" w:cs="Times New Roman"/>
          <w:sz w:val="24"/>
          <w:szCs w:val="24"/>
        </w:rPr>
        <w:t xml:space="preserve"> </w:t>
      </w:r>
      <w:r w:rsidR="00E307BB">
        <w:rPr>
          <w:rFonts w:ascii="Times New Roman" w:hAnsi="Times New Roman" w:cs="Times New Roman"/>
          <w:sz w:val="24"/>
          <w:szCs w:val="24"/>
        </w:rPr>
        <w:t xml:space="preserve">the </w:t>
      </w:r>
      <w:r w:rsidRPr="00F52F4B">
        <w:rPr>
          <w:rFonts w:ascii="Times New Roman" w:hAnsi="Times New Roman" w:cs="Times New Roman"/>
          <w:sz w:val="24"/>
          <w:szCs w:val="24"/>
        </w:rPr>
        <w:t>most</w:t>
      </w:r>
      <w:r w:rsidR="00A71A0A" w:rsidRPr="00F52F4B">
        <w:rPr>
          <w:rFonts w:ascii="Times New Roman" w:hAnsi="Times New Roman" w:cs="Times New Roman"/>
          <w:sz w:val="24"/>
          <w:szCs w:val="24"/>
        </w:rPr>
        <w:t xml:space="preserve"> distressing</w:t>
      </w:r>
      <w:r w:rsidR="00E307BB">
        <w:rPr>
          <w:rFonts w:ascii="Times New Roman" w:hAnsi="Times New Roman" w:cs="Times New Roman"/>
          <w:sz w:val="24"/>
          <w:szCs w:val="24"/>
        </w:rPr>
        <w:t xml:space="preserve">, </w:t>
      </w:r>
      <w:r w:rsidRPr="00F52F4B">
        <w:rPr>
          <w:rFonts w:ascii="Times New Roman" w:hAnsi="Times New Roman" w:cs="Times New Roman"/>
          <w:sz w:val="24"/>
          <w:szCs w:val="24"/>
        </w:rPr>
        <w:t xml:space="preserve">and </w:t>
      </w:r>
      <w:r w:rsidR="00A71A0A" w:rsidRPr="00F52F4B">
        <w:rPr>
          <w:rFonts w:ascii="Times New Roman" w:hAnsi="Times New Roman" w:cs="Times New Roman"/>
          <w:sz w:val="24"/>
          <w:szCs w:val="24"/>
        </w:rPr>
        <w:t xml:space="preserve">is </w:t>
      </w:r>
      <w:r w:rsidRPr="00F52F4B">
        <w:rPr>
          <w:rFonts w:ascii="Times New Roman" w:hAnsi="Times New Roman" w:cs="Times New Roman"/>
          <w:sz w:val="24"/>
          <w:szCs w:val="24"/>
        </w:rPr>
        <w:t xml:space="preserve">particularly </w:t>
      </w:r>
      <w:r w:rsidR="00E307BB">
        <w:rPr>
          <w:rFonts w:ascii="Times New Roman" w:hAnsi="Times New Roman" w:cs="Times New Roman"/>
          <w:sz w:val="24"/>
          <w:szCs w:val="24"/>
        </w:rPr>
        <w:t>of concern</w:t>
      </w:r>
      <w:r w:rsidR="00E307BB" w:rsidRPr="00F52F4B">
        <w:rPr>
          <w:rFonts w:ascii="Times New Roman" w:hAnsi="Times New Roman" w:cs="Times New Roman"/>
          <w:sz w:val="24"/>
          <w:szCs w:val="24"/>
        </w:rPr>
        <w:t xml:space="preserve"> </w:t>
      </w:r>
      <w:r w:rsidRPr="00F52F4B">
        <w:rPr>
          <w:rFonts w:ascii="Times New Roman" w:hAnsi="Times New Roman" w:cs="Times New Roman"/>
          <w:sz w:val="24"/>
          <w:szCs w:val="24"/>
        </w:rPr>
        <w:t>for those searching for romantic compared to social chat partners (Stieger, Eichinger, &amp; Honeder, 2009). Th</w:t>
      </w:r>
      <w:r w:rsidR="00B44941">
        <w:rPr>
          <w:rFonts w:ascii="Times New Roman" w:hAnsi="Times New Roman" w:cs="Times New Roman"/>
          <w:sz w:val="24"/>
          <w:szCs w:val="24"/>
        </w:rPr>
        <w:t xml:space="preserve">e distress caused by gender switching may </w:t>
      </w:r>
      <w:r w:rsidRPr="00F52F4B">
        <w:rPr>
          <w:rFonts w:ascii="Times New Roman" w:hAnsi="Times New Roman" w:cs="Times New Roman"/>
          <w:sz w:val="24"/>
          <w:szCs w:val="24"/>
        </w:rPr>
        <w:t>reflect the level of time and other resources that individuals invest into the development of a relationship which ultimately has no future</w:t>
      </w:r>
      <w:r w:rsidR="00B44941">
        <w:rPr>
          <w:rFonts w:ascii="Times New Roman" w:hAnsi="Times New Roman" w:cs="Times New Roman"/>
          <w:sz w:val="24"/>
          <w:szCs w:val="24"/>
        </w:rPr>
        <w:t>. Alternatively, deceived individuals</w:t>
      </w:r>
      <w:r w:rsidRPr="00F52F4B">
        <w:rPr>
          <w:rFonts w:ascii="Times New Roman" w:hAnsi="Times New Roman" w:cs="Times New Roman"/>
          <w:sz w:val="24"/>
          <w:szCs w:val="24"/>
        </w:rPr>
        <w:t xml:space="preserve"> </w:t>
      </w:r>
      <w:r w:rsidR="00B44941">
        <w:rPr>
          <w:rFonts w:ascii="Times New Roman" w:hAnsi="Times New Roman" w:cs="Times New Roman"/>
          <w:sz w:val="24"/>
          <w:szCs w:val="24"/>
        </w:rPr>
        <w:t>may experience stigma or a</w:t>
      </w:r>
      <w:r w:rsidRPr="00F52F4B">
        <w:rPr>
          <w:rFonts w:ascii="Times New Roman" w:hAnsi="Times New Roman" w:cs="Times New Roman"/>
          <w:sz w:val="24"/>
          <w:szCs w:val="24"/>
        </w:rPr>
        <w:t xml:space="preserve"> loss of social status if </w:t>
      </w:r>
      <w:r w:rsidR="00A71A0A" w:rsidRPr="00F52F4B">
        <w:rPr>
          <w:rFonts w:ascii="Times New Roman" w:hAnsi="Times New Roman" w:cs="Times New Roman"/>
          <w:sz w:val="24"/>
          <w:szCs w:val="24"/>
        </w:rPr>
        <w:t xml:space="preserve">the deception is </w:t>
      </w:r>
      <w:r w:rsidRPr="00F52F4B">
        <w:rPr>
          <w:rFonts w:ascii="Times New Roman" w:hAnsi="Times New Roman" w:cs="Times New Roman"/>
          <w:sz w:val="24"/>
          <w:szCs w:val="24"/>
        </w:rPr>
        <w:t>revealed to other people.</w:t>
      </w:r>
    </w:p>
    <w:p w14:paraId="2105464D" w14:textId="6ACEE9FF" w:rsidR="005C2DF4" w:rsidRPr="00F52F4B" w:rsidRDefault="00F6253F" w:rsidP="00F52F4B">
      <w:pPr>
        <w:spacing w:after="0" w:line="480" w:lineRule="auto"/>
        <w:rPr>
          <w:rFonts w:ascii="Times New Roman" w:hAnsi="Times New Roman" w:cs="Times New Roman"/>
          <w:sz w:val="24"/>
          <w:szCs w:val="24"/>
        </w:rPr>
      </w:pPr>
      <w:r w:rsidRPr="00F52F4B">
        <w:rPr>
          <w:rFonts w:ascii="Times New Roman" w:hAnsi="Times New Roman" w:cs="Times New Roman"/>
          <w:sz w:val="24"/>
          <w:szCs w:val="24"/>
        </w:rPr>
        <w:tab/>
      </w:r>
      <w:r w:rsidR="007C1379">
        <w:rPr>
          <w:rFonts w:ascii="Times New Roman" w:hAnsi="Times New Roman" w:cs="Times New Roman"/>
          <w:sz w:val="24"/>
          <w:szCs w:val="24"/>
        </w:rPr>
        <w:t>Of course, d</w:t>
      </w:r>
      <w:r w:rsidR="00C80CB2" w:rsidRPr="00F52F4B">
        <w:rPr>
          <w:rFonts w:ascii="Times New Roman" w:hAnsi="Times New Roman" w:cs="Times New Roman"/>
          <w:sz w:val="24"/>
          <w:szCs w:val="24"/>
        </w:rPr>
        <w:t xml:space="preserve">eception may impact relationship </w:t>
      </w:r>
      <w:r w:rsidR="007C1379">
        <w:rPr>
          <w:rFonts w:ascii="Times New Roman" w:hAnsi="Times New Roman" w:cs="Times New Roman"/>
          <w:sz w:val="24"/>
          <w:szCs w:val="24"/>
        </w:rPr>
        <w:t xml:space="preserve">development, as well as its </w:t>
      </w:r>
      <w:r w:rsidR="00C80CB2" w:rsidRPr="00F52F4B">
        <w:rPr>
          <w:rFonts w:ascii="Times New Roman" w:hAnsi="Times New Roman" w:cs="Times New Roman"/>
          <w:sz w:val="24"/>
          <w:szCs w:val="24"/>
        </w:rPr>
        <w:t xml:space="preserve">success. For example, if </w:t>
      </w:r>
      <w:r w:rsidR="00CD2CEE">
        <w:rPr>
          <w:rFonts w:ascii="Times New Roman" w:hAnsi="Times New Roman" w:cs="Times New Roman"/>
          <w:sz w:val="24"/>
          <w:szCs w:val="24"/>
        </w:rPr>
        <w:t>a man or woman meets their online partner</w:t>
      </w:r>
      <w:r w:rsidR="00C80CB2" w:rsidRPr="00F52F4B">
        <w:rPr>
          <w:rFonts w:ascii="Times New Roman" w:hAnsi="Times New Roman" w:cs="Times New Roman"/>
          <w:sz w:val="24"/>
          <w:szCs w:val="24"/>
        </w:rPr>
        <w:t xml:space="preserve"> in person and </w:t>
      </w:r>
      <w:r w:rsidR="00CD2CEE">
        <w:rPr>
          <w:rFonts w:ascii="Times New Roman" w:hAnsi="Times New Roman" w:cs="Times New Roman"/>
          <w:sz w:val="24"/>
          <w:szCs w:val="24"/>
        </w:rPr>
        <w:t>find them to be</w:t>
      </w:r>
      <w:r w:rsidR="00C80CB2" w:rsidRPr="00F52F4B">
        <w:rPr>
          <w:rFonts w:ascii="Times New Roman" w:hAnsi="Times New Roman" w:cs="Times New Roman"/>
          <w:sz w:val="24"/>
          <w:szCs w:val="24"/>
        </w:rPr>
        <w:t xml:space="preserve"> </w:t>
      </w:r>
      <w:r w:rsidR="00A71A0A" w:rsidRPr="00F52F4B">
        <w:rPr>
          <w:rFonts w:ascii="Times New Roman" w:hAnsi="Times New Roman" w:cs="Times New Roman"/>
          <w:sz w:val="24"/>
          <w:szCs w:val="24"/>
        </w:rPr>
        <w:t>significantly</w:t>
      </w:r>
      <w:r w:rsidR="00C80CB2" w:rsidRPr="00F52F4B">
        <w:rPr>
          <w:rFonts w:ascii="Times New Roman" w:hAnsi="Times New Roman" w:cs="Times New Roman"/>
          <w:sz w:val="24"/>
          <w:szCs w:val="24"/>
        </w:rPr>
        <w:t xml:space="preserve"> different from their profile</w:t>
      </w:r>
      <w:r w:rsidR="00CD2CEE">
        <w:rPr>
          <w:rFonts w:ascii="Times New Roman" w:hAnsi="Times New Roman" w:cs="Times New Roman"/>
          <w:sz w:val="24"/>
          <w:szCs w:val="24"/>
        </w:rPr>
        <w:t>, they may terminate the relationship</w:t>
      </w:r>
      <w:r w:rsidR="00C80CB2" w:rsidRPr="00F52F4B">
        <w:rPr>
          <w:rFonts w:ascii="Times New Roman" w:hAnsi="Times New Roman" w:cs="Times New Roman"/>
          <w:sz w:val="24"/>
          <w:szCs w:val="24"/>
        </w:rPr>
        <w:t xml:space="preserve">. Hence, </w:t>
      </w:r>
      <w:r w:rsidR="00B43C2F" w:rsidRPr="00F52F4B">
        <w:rPr>
          <w:rFonts w:ascii="Times New Roman" w:hAnsi="Times New Roman" w:cs="Times New Roman"/>
          <w:sz w:val="24"/>
          <w:szCs w:val="24"/>
        </w:rPr>
        <w:t xml:space="preserve">online dating based </w:t>
      </w:r>
      <w:r w:rsidR="00C80CB2" w:rsidRPr="00F52F4B">
        <w:rPr>
          <w:rFonts w:ascii="Times New Roman" w:hAnsi="Times New Roman" w:cs="Times New Roman"/>
          <w:sz w:val="24"/>
          <w:szCs w:val="24"/>
        </w:rPr>
        <w:t>decept</w:t>
      </w:r>
      <w:r w:rsidR="00CD2CEE">
        <w:rPr>
          <w:rFonts w:ascii="Times New Roman" w:hAnsi="Times New Roman" w:cs="Times New Roman"/>
          <w:sz w:val="24"/>
          <w:szCs w:val="24"/>
        </w:rPr>
        <w:t>ion may be more subtle.</w:t>
      </w:r>
      <w:r w:rsidR="00C80CB2" w:rsidRPr="00F52F4B">
        <w:rPr>
          <w:rFonts w:ascii="Times New Roman" w:hAnsi="Times New Roman" w:cs="Times New Roman"/>
          <w:sz w:val="24"/>
          <w:szCs w:val="24"/>
        </w:rPr>
        <w:t xml:space="preserve"> </w:t>
      </w:r>
      <w:r w:rsidR="00B43C2F" w:rsidRPr="00F52F4B">
        <w:rPr>
          <w:rFonts w:ascii="Times New Roman" w:hAnsi="Times New Roman" w:cs="Times New Roman"/>
          <w:sz w:val="24"/>
          <w:szCs w:val="24"/>
        </w:rPr>
        <w:t>Users may also adopt a strategic approach to deception, altering the information they present (i.e.</w:t>
      </w:r>
      <w:r w:rsidR="004B0851" w:rsidRPr="00F52F4B">
        <w:rPr>
          <w:rFonts w:ascii="Times New Roman" w:hAnsi="Times New Roman" w:cs="Times New Roman"/>
          <w:sz w:val="24"/>
          <w:szCs w:val="24"/>
        </w:rPr>
        <w:t>,</w:t>
      </w:r>
      <w:r w:rsidR="00B43C2F" w:rsidRPr="00F52F4B">
        <w:rPr>
          <w:rFonts w:ascii="Times New Roman" w:hAnsi="Times New Roman" w:cs="Times New Roman"/>
          <w:sz w:val="24"/>
          <w:szCs w:val="24"/>
        </w:rPr>
        <w:t xml:space="preserve"> </w:t>
      </w:r>
      <w:r w:rsidR="00A71A0A" w:rsidRPr="00F52F4B">
        <w:rPr>
          <w:rFonts w:ascii="Times New Roman" w:hAnsi="Times New Roman" w:cs="Times New Roman"/>
          <w:sz w:val="24"/>
          <w:szCs w:val="24"/>
        </w:rPr>
        <w:t>false</w:t>
      </w:r>
      <w:r w:rsidR="00B43C2F" w:rsidRPr="00F52F4B">
        <w:rPr>
          <w:rFonts w:ascii="Times New Roman" w:hAnsi="Times New Roman" w:cs="Times New Roman"/>
          <w:sz w:val="24"/>
          <w:szCs w:val="24"/>
        </w:rPr>
        <w:t xml:space="preserve"> advertising) in response to the parameters of the online dating site. For example, users may change their age to ensure that they are not excluded from online searches (Ellison, Heino, &amp; Gibbs, 2006)</w:t>
      </w:r>
      <w:r w:rsidR="008A6F82">
        <w:rPr>
          <w:rFonts w:ascii="Times New Roman" w:hAnsi="Times New Roman" w:cs="Times New Roman"/>
          <w:sz w:val="24"/>
          <w:szCs w:val="24"/>
        </w:rPr>
        <w:t>, and i</w:t>
      </w:r>
      <w:r w:rsidR="005C2DF4" w:rsidRPr="00F52F4B">
        <w:rPr>
          <w:rFonts w:ascii="Times New Roman" w:hAnsi="Times New Roman" w:cs="Times New Roman"/>
          <w:sz w:val="24"/>
          <w:szCs w:val="24"/>
        </w:rPr>
        <w:t>t is difficult for users to identify this form of deception. Research indicates that deception within dating profiles is associated with specific linguistic cues (e.g.</w:t>
      </w:r>
      <w:r w:rsidR="004B0851" w:rsidRPr="00F52F4B">
        <w:rPr>
          <w:rFonts w:ascii="Times New Roman" w:hAnsi="Times New Roman" w:cs="Times New Roman"/>
          <w:sz w:val="24"/>
          <w:szCs w:val="24"/>
        </w:rPr>
        <w:t>,</w:t>
      </w:r>
      <w:r w:rsidR="005C2DF4" w:rsidRPr="00F52F4B">
        <w:rPr>
          <w:rFonts w:ascii="Times New Roman" w:hAnsi="Times New Roman" w:cs="Times New Roman"/>
          <w:sz w:val="24"/>
          <w:szCs w:val="24"/>
        </w:rPr>
        <w:t xml:space="preserve"> singular pronouns, negations), however whilst computer programmes can detect these cues, human judges are unable to (Toma &amp; Hancock, 2012). It is important to note that online daters often report that their own profiles are accurate (Hancock &amp; Toma, 2009)</w:t>
      </w:r>
      <w:r w:rsidR="008A6F82">
        <w:rPr>
          <w:rFonts w:ascii="Times New Roman" w:hAnsi="Times New Roman" w:cs="Times New Roman"/>
          <w:sz w:val="24"/>
          <w:szCs w:val="24"/>
        </w:rPr>
        <w:t>,</w:t>
      </w:r>
      <w:r w:rsidR="005C2DF4" w:rsidRPr="00F52F4B">
        <w:rPr>
          <w:rFonts w:ascii="Times New Roman" w:hAnsi="Times New Roman" w:cs="Times New Roman"/>
          <w:sz w:val="24"/>
          <w:szCs w:val="24"/>
        </w:rPr>
        <w:t xml:space="preserve"> which may reflect the tendency to create online profiles </w:t>
      </w:r>
      <w:r w:rsidR="008A6F82">
        <w:rPr>
          <w:rFonts w:ascii="Times New Roman" w:hAnsi="Times New Roman" w:cs="Times New Roman"/>
          <w:sz w:val="24"/>
          <w:szCs w:val="24"/>
        </w:rPr>
        <w:t>that</w:t>
      </w:r>
      <w:r w:rsidR="008A6F82" w:rsidRPr="00F52F4B">
        <w:rPr>
          <w:rFonts w:ascii="Times New Roman" w:hAnsi="Times New Roman" w:cs="Times New Roman"/>
          <w:sz w:val="24"/>
          <w:szCs w:val="24"/>
        </w:rPr>
        <w:t xml:space="preserve"> </w:t>
      </w:r>
      <w:r w:rsidR="005C2DF4" w:rsidRPr="00F52F4B">
        <w:rPr>
          <w:rFonts w:ascii="Times New Roman" w:hAnsi="Times New Roman" w:cs="Times New Roman"/>
          <w:sz w:val="24"/>
          <w:szCs w:val="24"/>
        </w:rPr>
        <w:t xml:space="preserve">reflect their ‘ideal self’ rather than their actual self (Ellison, Heino, Gibbs, 2006). Therefore, they may not </w:t>
      </w:r>
      <w:r w:rsidR="00A71A0A" w:rsidRPr="00F52F4B">
        <w:rPr>
          <w:rFonts w:ascii="Times New Roman" w:hAnsi="Times New Roman" w:cs="Times New Roman"/>
          <w:sz w:val="24"/>
          <w:szCs w:val="24"/>
        </w:rPr>
        <w:t xml:space="preserve">necessarily </w:t>
      </w:r>
      <w:r w:rsidR="005C2DF4" w:rsidRPr="00F52F4B">
        <w:rPr>
          <w:rFonts w:ascii="Times New Roman" w:hAnsi="Times New Roman" w:cs="Times New Roman"/>
          <w:sz w:val="24"/>
          <w:szCs w:val="24"/>
        </w:rPr>
        <w:t xml:space="preserve">view this practice as deceptive. </w:t>
      </w:r>
    </w:p>
    <w:p w14:paraId="6266C453" w14:textId="587BAE84" w:rsidR="005C2DF4" w:rsidRPr="00F52F4B" w:rsidRDefault="00E97245" w:rsidP="00F52F4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Individuals who use online dating applications</w:t>
      </w:r>
      <w:r w:rsidRPr="00F52F4B">
        <w:rPr>
          <w:rFonts w:ascii="Times New Roman" w:hAnsi="Times New Roman" w:cs="Times New Roman"/>
          <w:sz w:val="24"/>
          <w:szCs w:val="24"/>
        </w:rPr>
        <w:t xml:space="preserve"> </w:t>
      </w:r>
      <w:r w:rsidR="00F6253F" w:rsidRPr="00F52F4B">
        <w:rPr>
          <w:rFonts w:ascii="Times New Roman" w:hAnsi="Times New Roman" w:cs="Times New Roman"/>
          <w:sz w:val="24"/>
          <w:szCs w:val="24"/>
        </w:rPr>
        <w:t xml:space="preserve">typically present themselves in a manner </w:t>
      </w:r>
      <w:r>
        <w:rPr>
          <w:rFonts w:ascii="Times New Roman" w:hAnsi="Times New Roman" w:cs="Times New Roman"/>
          <w:sz w:val="24"/>
          <w:szCs w:val="24"/>
        </w:rPr>
        <w:t>that</w:t>
      </w:r>
      <w:r w:rsidRPr="00F52F4B">
        <w:rPr>
          <w:rFonts w:ascii="Times New Roman" w:hAnsi="Times New Roman" w:cs="Times New Roman"/>
          <w:sz w:val="24"/>
          <w:szCs w:val="24"/>
        </w:rPr>
        <w:t xml:space="preserve"> </w:t>
      </w:r>
      <w:r w:rsidR="00F6253F" w:rsidRPr="00F52F4B">
        <w:rPr>
          <w:rFonts w:ascii="Times New Roman" w:hAnsi="Times New Roman" w:cs="Times New Roman"/>
          <w:sz w:val="24"/>
          <w:szCs w:val="24"/>
        </w:rPr>
        <w:t>appeals to potential partners</w:t>
      </w:r>
      <w:r w:rsidR="00D20222">
        <w:rPr>
          <w:rFonts w:ascii="Times New Roman" w:hAnsi="Times New Roman" w:cs="Times New Roman"/>
          <w:sz w:val="24"/>
          <w:szCs w:val="24"/>
        </w:rPr>
        <w:t xml:space="preserve"> (Sedgewick, Flath, &amp; Elias, 2017; Ward, 2017)</w:t>
      </w:r>
      <w:r w:rsidR="00F6253F" w:rsidRPr="00F52F4B">
        <w:rPr>
          <w:rFonts w:ascii="Times New Roman" w:hAnsi="Times New Roman" w:cs="Times New Roman"/>
          <w:sz w:val="24"/>
          <w:szCs w:val="24"/>
        </w:rPr>
        <w:t xml:space="preserve">. This may include highlighting desirable qualities, concealing undesirable material, or falsely reporting the presence of valued physical or non-physical traits. Men and women appear to </w:t>
      </w:r>
      <w:r w:rsidR="00F6253F" w:rsidRPr="00F52F4B">
        <w:rPr>
          <w:rFonts w:ascii="Times New Roman" w:hAnsi="Times New Roman" w:cs="Times New Roman"/>
          <w:sz w:val="24"/>
          <w:szCs w:val="24"/>
        </w:rPr>
        <w:lastRenderedPageBreak/>
        <w:t xml:space="preserve">enhance different traits, which are targeted at the qualities most sought by potential partners. For example, men are more likely to enhance status whereas women are more likely to emphasise physical appearance (Hitsch, Hortacsu, &amp; Ariely, 2009). This may be an effective strategy for those wishing to increase their online popularity and the </w:t>
      </w:r>
      <w:r w:rsidR="00D20222">
        <w:rPr>
          <w:rFonts w:ascii="Times New Roman" w:hAnsi="Times New Roman" w:cs="Times New Roman"/>
          <w:sz w:val="24"/>
          <w:szCs w:val="24"/>
        </w:rPr>
        <w:t>number</w:t>
      </w:r>
      <w:r w:rsidR="00F6253F" w:rsidRPr="00F52F4B">
        <w:rPr>
          <w:rFonts w:ascii="Times New Roman" w:hAnsi="Times New Roman" w:cs="Times New Roman"/>
          <w:sz w:val="24"/>
          <w:szCs w:val="24"/>
        </w:rPr>
        <w:t xml:space="preserve"> of potential partners </w:t>
      </w:r>
      <w:r w:rsidR="00D20222">
        <w:rPr>
          <w:rFonts w:ascii="Times New Roman" w:hAnsi="Times New Roman" w:cs="Times New Roman"/>
          <w:sz w:val="24"/>
          <w:szCs w:val="24"/>
        </w:rPr>
        <w:t xml:space="preserve">available. Indeed, </w:t>
      </w:r>
      <w:r w:rsidR="00F6253F" w:rsidRPr="00F52F4B">
        <w:rPr>
          <w:rFonts w:ascii="Times New Roman" w:hAnsi="Times New Roman" w:cs="Times New Roman"/>
          <w:sz w:val="24"/>
          <w:szCs w:val="24"/>
        </w:rPr>
        <w:t xml:space="preserve">physical appearance and income predict the number of responses women and men receive via online dating sites (Hitsch, Hortacsu, &amp; Ariely, 2009). </w:t>
      </w:r>
      <w:r w:rsidR="00B43C2F" w:rsidRPr="00F52F4B">
        <w:rPr>
          <w:rFonts w:ascii="Times New Roman" w:hAnsi="Times New Roman" w:cs="Times New Roman"/>
          <w:sz w:val="24"/>
          <w:szCs w:val="24"/>
        </w:rPr>
        <w:t>A</w:t>
      </w:r>
      <w:r w:rsidR="00F6253F" w:rsidRPr="00F52F4B">
        <w:rPr>
          <w:rFonts w:ascii="Times New Roman" w:hAnsi="Times New Roman" w:cs="Times New Roman"/>
          <w:sz w:val="24"/>
          <w:szCs w:val="24"/>
        </w:rPr>
        <w:t>ppearance</w:t>
      </w:r>
      <w:r w:rsidR="00847CF8">
        <w:rPr>
          <w:rFonts w:ascii="Times New Roman" w:hAnsi="Times New Roman" w:cs="Times New Roman"/>
          <w:sz w:val="24"/>
          <w:szCs w:val="24"/>
        </w:rPr>
        <w:t>-</w:t>
      </w:r>
      <w:r w:rsidR="00F6253F" w:rsidRPr="00F52F4B">
        <w:rPr>
          <w:rFonts w:ascii="Times New Roman" w:hAnsi="Times New Roman" w:cs="Times New Roman"/>
          <w:sz w:val="24"/>
          <w:szCs w:val="24"/>
        </w:rPr>
        <w:t xml:space="preserve">based deception is also influenced by the traits sought by potential partners. For example, when men and women misrepresent their physical appearance, women are more likely to lie about their weight, whereas men are more likely to lie about height (Toma, Hancock, &amp; Ellison, 2008). </w:t>
      </w:r>
      <w:r w:rsidR="005C2DF4" w:rsidRPr="00F52F4B">
        <w:rPr>
          <w:rFonts w:ascii="Times New Roman" w:hAnsi="Times New Roman" w:cs="Times New Roman"/>
          <w:sz w:val="24"/>
          <w:szCs w:val="24"/>
        </w:rPr>
        <w:t>Indeed, independent raters report that approximately one</w:t>
      </w:r>
      <w:r w:rsidR="00847CF8">
        <w:rPr>
          <w:rFonts w:ascii="Times New Roman" w:hAnsi="Times New Roman" w:cs="Times New Roman"/>
          <w:sz w:val="24"/>
          <w:szCs w:val="24"/>
        </w:rPr>
        <w:t>-</w:t>
      </w:r>
      <w:r w:rsidR="005C2DF4" w:rsidRPr="00F52F4B">
        <w:rPr>
          <w:rFonts w:ascii="Times New Roman" w:hAnsi="Times New Roman" w:cs="Times New Roman"/>
          <w:sz w:val="24"/>
          <w:szCs w:val="24"/>
        </w:rPr>
        <w:t>third of profile photographs are not accurate, with female photographs viewed as less accurate than male photographs (Hancock &amp; Toma, 2009). Perhaps as a consequence, many online daters believe that people misrepresent their physical appearance (Gibbs, Ellison, &amp; Heino, 2006) and are most likely to doubt the authenticity of attractive versus unattractive profile photographs (Lo, Hsieh, &amp; Chiu, 2013).</w:t>
      </w:r>
    </w:p>
    <w:p w14:paraId="1B868D04" w14:textId="77777777" w:rsidR="00F6253F" w:rsidRPr="00F52F4B" w:rsidRDefault="00F6253F" w:rsidP="00F52F4B">
      <w:pPr>
        <w:spacing w:after="0" w:line="480" w:lineRule="auto"/>
        <w:rPr>
          <w:rFonts w:ascii="Times New Roman" w:hAnsi="Times New Roman" w:cs="Times New Roman"/>
          <w:b/>
          <w:i/>
          <w:sz w:val="24"/>
          <w:szCs w:val="24"/>
        </w:rPr>
      </w:pPr>
      <w:r w:rsidRPr="00F52F4B">
        <w:rPr>
          <w:rFonts w:ascii="Times New Roman" w:hAnsi="Times New Roman" w:cs="Times New Roman"/>
          <w:b/>
          <w:i/>
          <w:sz w:val="24"/>
          <w:szCs w:val="24"/>
        </w:rPr>
        <w:t>Detecting Deception</w:t>
      </w:r>
    </w:p>
    <w:p w14:paraId="13DCA0FB" w14:textId="68DF1405" w:rsidR="008C3A29" w:rsidRPr="00F52F4B" w:rsidRDefault="00A71A0A"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Both men and women</w:t>
      </w:r>
      <w:r w:rsidR="00B70030" w:rsidRPr="00F52F4B">
        <w:rPr>
          <w:rFonts w:ascii="Times New Roman" w:hAnsi="Times New Roman" w:cs="Times New Roman"/>
          <w:sz w:val="24"/>
          <w:szCs w:val="24"/>
        </w:rPr>
        <w:t xml:space="preserve"> are </w:t>
      </w:r>
      <w:r w:rsidR="004B0851" w:rsidRPr="00F52F4B">
        <w:rPr>
          <w:rFonts w:ascii="Times New Roman" w:hAnsi="Times New Roman" w:cs="Times New Roman"/>
          <w:sz w:val="24"/>
          <w:szCs w:val="24"/>
        </w:rPr>
        <w:t>adapted</w:t>
      </w:r>
      <w:r w:rsidR="00B70030" w:rsidRPr="00F52F4B">
        <w:rPr>
          <w:rFonts w:ascii="Times New Roman" w:hAnsi="Times New Roman" w:cs="Times New Roman"/>
          <w:sz w:val="24"/>
          <w:szCs w:val="24"/>
        </w:rPr>
        <w:t xml:space="preserve"> to both display and detect deception</w:t>
      </w:r>
      <w:r w:rsidRPr="00F52F4B">
        <w:rPr>
          <w:rFonts w:ascii="Times New Roman" w:hAnsi="Times New Roman" w:cs="Times New Roman"/>
          <w:sz w:val="24"/>
          <w:szCs w:val="24"/>
        </w:rPr>
        <w:t>, though important sex differences may occur</w:t>
      </w:r>
      <w:r w:rsidR="00F6760B" w:rsidRPr="00F52F4B">
        <w:rPr>
          <w:rFonts w:ascii="Times New Roman" w:hAnsi="Times New Roman" w:cs="Times New Roman"/>
          <w:sz w:val="24"/>
          <w:szCs w:val="24"/>
        </w:rPr>
        <w:t xml:space="preserve">. In particular, women may be more sensitive than men to the aforementioned dishonest advertising, especially when there are important reproductive consequences (Dimoulas, Wender, Keenan, Gallup, &amp; Goulet, 1998). Consistent with expectations, </w:t>
      </w:r>
      <w:r w:rsidR="009367D4" w:rsidRPr="00F52F4B">
        <w:rPr>
          <w:rFonts w:ascii="Times New Roman" w:hAnsi="Times New Roman" w:cs="Times New Roman"/>
          <w:sz w:val="24"/>
          <w:szCs w:val="24"/>
        </w:rPr>
        <w:t>women report greater distress in response to deception than men (</w:t>
      </w:r>
      <w:r w:rsidR="00C076CE">
        <w:rPr>
          <w:rFonts w:ascii="Times New Roman" w:hAnsi="Times New Roman" w:cs="Times New Roman"/>
          <w:sz w:val="24"/>
          <w:szCs w:val="24"/>
        </w:rPr>
        <w:t xml:space="preserve">Docan-Morgan &amp; Docan, 2007; </w:t>
      </w:r>
      <w:r w:rsidR="009367D4" w:rsidRPr="00F52F4B">
        <w:rPr>
          <w:rFonts w:ascii="Times New Roman" w:hAnsi="Times New Roman" w:cs="Times New Roman"/>
          <w:sz w:val="24"/>
          <w:szCs w:val="24"/>
        </w:rPr>
        <w:t>Haselton, Buss, Oubaid, &amp; Angleitner, 2005) and expect the opposite sex to engage in deception (Keenan, Gallup, Goulet, &amp; Kularni, 1997). In particular,</w:t>
      </w:r>
      <w:r w:rsidR="0013025D">
        <w:rPr>
          <w:rFonts w:ascii="Times New Roman" w:hAnsi="Times New Roman" w:cs="Times New Roman"/>
          <w:sz w:val="24"/>
          <w:szCs w:val="24"/>
        </w:rPr>
        <w:t xml:space="preserve"> compared to</w:t>
      </w:r>
      <w:r w:rsidR="009367D4" w:rsidRPr="00F52F4B">
        <w:rPr>
          <w:rFonts w:ascii="Times New Roman" w:hAnsi="Times New Roman" w:cs="Times New Roman"/>
          <w:sz w:val="24"/>
          <w:szCs w:val="24"/>
        </w:rPr>
        <w:t xml:space="preserve"> </w:t>
      </w:r>
      <w:r w:rsidR="0013025D" w:rsidRPr="00F52F4B">
        <w:rPr>
          <w:rFonts w:ascii="Times New Roman" w:hAnsi="Times New Roman" w:cs="Times New Roman"/>
          <w:sz w:val="24"/>
          <w:szCs w:val="24"/>
        </w:rPr>
        <w:t>women in committed romantic relationships</w:t>
      </w:r>
      <w:r w:rsidR="0013025D">
        <w:rPr>
          <w:rFonts w:ascii="Times New Roman" w:hAnsi="Times New Roman" w:cs="Times New Roman"/>
          <w:sz w:val="24"/>
          <w:szCs w:val="24"/>
        </w:rPr>
        <w:t>,</w:t>
      </w:r>
      <w:r w:rsidR="0013025D" w:rsidRPr="00F52F4B">
        <w:rPr>
          <w:rFonts w:ascii="Times New Roman" w:hAnsi="Times New Roman" w:cs="Times New Roman"/>
          <w:sz w:val="24"/>
          <w:szCs w:val="24"/>
        </w:rPr>
        <w:t xml:space="preserve"> </w:t>
      </w:r>
      <w:r w:rsidR="00F6760B" w:rsidRPr="00F52F4B">
        <w:rPr>
          <w:rFonts w:ascii="Times New Roman" w:hAnsi="Times New Roman" w:cs="Times New Roman"/>
          <w:sz w:val="24"/>
          <w:szCs w:val="24"/>
        </w:rPr>
        <w:t xml:space="preserve">single women are better </w:t>
      </w:r>
      <w:r w:rsidR="00C076CE">
        <w:rPr>
          <w:rFonts w:ascii="Times New Roman" w:hAnsi="Times New Roman" w:cs="Times New Roman"/>
          <w:sz w:val="24"/>
          <w:szCs w:val="24"/>
        </w:rPr>
        <w:t xml:space="preserve">at detecting men ‘faking good’ </w:t>
      </w:r>
      <w:r w:rsidR="00F6760B" w:rsidRPr="00F52F4B">
        <w:rPr>
          <w:rFonts w:ascii="Times New Roman" w:hAnsi="Times New Roman" w:cs="Times New Roman"/>
          <w:sz w:val="24"/>
          <w:szCs w:val="24"/>
        </w:rPr>
        <w:t>i.e.</w:t>
      </w:r>
      <w:r w:rsidR="00C076CE">
        <w:rPr>
          <w:rFonts w:ascii="Times New Roman" w:hAnsi="Times New Roman" w:cs="Times New Roman"/>
          <w:sz w:val="24"/>
          <w:szCs w:val="24"/>
        </w:rPr>
        <w:t xml:space="preserve">, men who use </w:t>
      </w:r>
      <w:r w:rsidR="00F6760B" w:rsidRPr="00F52F4B">
        <w:rPr>
          <w:rFonts w:ascii="Times New Roman" w:hAnsi="Times New Roman" w:cs="Times New Roman"/>
          <w:sz w:val="24"/>
          <w:szCs w:val="24"/>
        </w:rPr>
        <w:t>enhanced descriptions of the</w:t>
      </w:r>
      <w:r w:rsidR="00C076CE">
        <w:rPr>
          <w:rFonts w:ascii="Times New Roman" w:hAnsi="Times New Roman" w:cs="Times New Roman"/>
          <w:sz w:val="24"/>
          <w:szCs w:val="24"/>
        </w:rPr>
        <w:t>mselves</w:t>
      </w:r>
      <w:r w:rsidR="00F6760B" w:rsidRPr="00F52F4B">
        <w:rPr>
          <w:rFonts w:ascii="Times New Roman" w:hAnsi="Times New Roman" w:cs="Times New Roman"/>
          <w:sz w:val="24"/>
          <w:szCs w:val="24"/>
        </w:rPr>
        <w:t xml:space="preserve"> in a </w:t>
      </w:r>
      <w:r w:rsidR="00F6760B" w:rsidRPr="00F52F4B">
        <w:rPr>
          <w:rFonts w:ascii="Times New Roman" w:hAnsi="Times New Roman" w:cs="Times New Roman"/>
          <w:sz w:val="24"/>
          <w:szCs w:val="24"/>
        </w:rPr>
        <w:lastRenderedPageBreak/>
        <w:t>manner that might appeal to potential partners</w:t>
      </w:r>
      <w:r w:rsidR="0013025D">
        <w:rPr>
          <w:rFonts w:ascii="Times New Roman" w:hAnsi="Times New Roman" w:cs="Times New Roman"/>
          <w:sz w:val="24"/>
          <w:szCs w:val="24"/>
        </w:rPr>
        <w:t xml:space="preserve"> </w:t>
      </w:r>
      <w:r w:rsidR="00C076CE">
        <w:rPr>
          <w:rFonts w:ascii="Times New Roman" w:hAnsi="Times New Roman" w:cs="Times New Roman"/>
          <w:sz w:val="24"/>
          <w:szCs w:val="24"/>
        </w:rPr>
        <w:t>(</w:t>
      </w:r>
      <w:r w:rsidR="00F6760B" w:rsidRPr="00F52F4B">
        <w:rPr>
          <w:rFonts w:ascii="Times New Roman" w:hAnsi="Times New Roman" w:cs="Times New Roman"/>
          <w:sz w:val="24"/>
          <w:szCs w:val="24"/>
        </w:rPr>
        <w:t xml:space="preserve">Johnson, Barnacz, Constantino, Triano, Shackelford, &amp; Kennan, 2004). </w:t>
      </w:r>
    </w:p>
    <w:p w14:paraId="12187E73" w14:textId="510FEA8B" w:rsidR="00F6253F" w:rsidRPr="00F52F4B" w:rsidRDefault="00F6760B"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 xml:space="preserve">This form of </w:t>
      </w:r>
      <w:r w:rsidR="00A74F8E">
        <w:rPr>
          <w:rFonts w:ascii="Times New Roman" w:hAnsi="Times New Roman" w:cs="Times New Roman"/>
          <w:sz w:val="24"/>
          <w:szCs w:val="24"/>
        </w:rPr>
        <w:t>self-</w:t>
      </w:r>
      <w:r w:rsidRPr="00F52F4B">
        <w:rPr>
          <w:rFonts w:ascii="Times New Roman" w:hAnsi="Times New Roman" w:cs="Times New Roman"/>
          <w:sz w:val="24"/>
          <w:szCs w:val="24"/>
        </w:rPr>
        <w:t xml:space="preserve">enhancing deception may be more frequently employed by men seeking short-term relationships (Keenan, Gallup, &amp; </w:t>
      </w:r>
      <w:r w:rsidR="00A74F8E">
        <w:rPr>
          <w:rFonts w:ascii="Times New Roman" w:hAnsi="Times New Roman" w:cs="Times New Roman"/>
          <w:sz w:val="24"/>
          <w:szCs w:val="24"/>
        </w:rPr>
        <w:t>Falk, 2003).</w:t>
      </w:r>
      <w:r w:rsidRPr="00F52F4B">
        <w:rPr>
          <w:rFonts w:ascii="Times New Roman" w:hAnsi="Times New Roman" w:cs="Times New Roman"/>
          <w:sz w:val="24"/>
          <w:szCs w:val="24"/>
        </w:rPr>
        <w:t xml:space="preserve"> </w:t>
      </w:r>
      <w:r w:rsidR="00A74F8E">
        <w:rPr>
          <w:rFonts w:ascii="Times New Roman" w:hAnsi="Times New Roman" w:cs="Times New Roman"/>
          <w:sz w:val="24"/>
          <w:szCs w:val="24"/>
        </w:rPr>
        <w:t>Women detecting this deception</w:t>
      </w:r>
      <w:r w:rsidRPr="00F52F4B">
        <w:rPr>
          <w:rFonts w:ascii="Times New Roman" w:hAnsi="Times New Roman" w:cs="Times New Roman"/>
          <w:sz w:val="24"/>
          <w:szCs w:val="24"/>
        </w:rPr>
        <w:t xml:space="preserve"> may reduce the likelihood that </w:t>
      </w:r>
      <w:r w:rsidR="00A74F8E">
        <w:rPr>
          <w:rFonts w:ascii="Times New Roman" w:hAnsi="Times New Roman" w:cs="Times New Roman"/>
          <w:sz w:val="24"/>
          <w:szCs w:val="24"/>
        </w:rPr>
        <w:t>they</w:t>
      </w:r>
      <w:r w:rsidRPr="00F52F4B">
        <w:rPr>
          <w:rFonts w:ascii="Times New Roman" w:hAnsi="Times New Roman" w:cs="Times New Roman"/>
          <w:sz w:val="24"/>
          <w:szCs w:val="24"/>
        </w:rPr>
        <w:t xml:space="preserve"> are left ‘holding the baby’ without the support of a suitable long-term partner</w:t>
      </w:r>
      <w:r w:rsidR="00A74F8E">
        <w:rPr>
          <w:rFonts w:ascii="Times New Roman" w:hAnsi="Times New Roman" w:cs="Times New Roman"/>
          <w:sz w:val="24"/>
          <w:szCs w:val="24"/>
        </w:rPr>
        <w:t>. Women may also avoid</w:t>
      </w:r>
      <w:r w:rsidRPr="00F52F4B">
        <w:rPr>
          <w:rFonts w:ascii="Times New Roman" w:hAnsi="Times New Roman" w:cs="Times New Roman"/>
          <w:sz w:val="24"/>
          <w:szCs w:val="24"/>
        </w:rPr>
        <w:t xml:space="preserve"> the reputational damage associated with short-term relationships.</w:t>
      </w:r>
      <w:r w:rsidR="008C3A29" w:rsidRPr="00F52F4B">
        <w:rPr>
          <w:rFonts w:ascii="Times New Roman" w:hAnsi="Times New Roman" w:cs="Times New Roman"/>
          <w:sz w:val="24"/>
          <w:szCs w:val="24"/>
        </w:rPr>
        <w:t xml:space="preserve"> </w:t>
      </w:r>
      <w:r w:rsidR="00F6253F" w:rsidRPr="00F52F4B">
        <w:rPr>
          <w:rFonts w:ascii="Times New Roman" w:hAnsi="Times New Roman" w:cs="Times New Roman"/>
          <w:sz w:val="24"/>
          <w:szCs w:val="24"/>
        </w:rPr>
        <w:t xml:space="preserve">Of course the likelihood that women will conceive varies across the menstrual cycle. Therefore the consequences of deception also vary. </w:t>
      </w:r>
      <w:r w:rsidR="00A74F8E">
        <w:rPr>
          <w:rFonts w:ascii="Times New Roman" w:hAnsi="Times New Roman" w:cs="Times New Roman"/>
          <w:sz w:val="24"/>
          <w:szCs w:val="24"/>
        </w:rPr>
        <w:t>Women who</w:t>
      </w:r>
      <w:r w:rsidR="00F6253F" w:rsidRPr="00F52F4B">
        <w:rPr>
          <w:rFonts w:ascii="Times New Roman" w:hAnsi="Times New Roman" w:cs="Times New Roman"/>
          <w:sz w:val="24"/>
          <w:szCs w:val="24"/>
        </w:rPr>
        <w:t xml:space="preserve"> do not detect false promises of commitment at low levels of fertility may suffer distress or reputational damage; at hi</w:t>
      </w:r>
      <w:r w:rsidR="00A74F8E">
        <w:rPr>
          <w:rFonts w:ascii="Times New Roman" w:hAnsi="Times New Roman" w:cs="Times New Roman"/>
          <w:sz w:val="24"/>
          <w:szCs w:val="24"/>
        </w:rPr>
        <w:t>gh levels of fertility women may conceive a</w:t>
      </w:r>
      <w:r w:rsidR="00F6253F" w:rsidRPr="00F52F4B">
        <w:rPr>
          <w:rFonts w:ascii="Times New Roman" w:hAnsi="Times New Roman" w:cs="Times New Roman"/>
          <w:sz w:val="24"/>
          <w:szCs w:val="24"/>
        </w:rPr>
        <w:t xml:space="preserve"> child and unwillingly face energy intensive pregnancy and child rearing alone. In consequence, it is not just women’s</w:t>
      </w:r>
      <w:r w:rsidR="004B0851" w:rsidRPr="00F52F4B">
        <w:rPr>
          <w:rFonts w:ascii="Times New Roman" w:hAnsi="Times New Roman" w:cs="Times New Roman"/>
          <w:sz w:val="24"/>
          <w:szCs w:val="24"/>
        </w:rPr>
        <w:t xml:space="preserve"> preferences and sexual behavio</w:t>
      </w:r>
      <w:r w:rsidR="00F6253F" w:rsidRPr="00F52F4B">
        <w:rPr>
          <w:rFonts w:ascii="Times New Roman" w:hAnsi="Times New Roman" w:cs="Times New Roman"/>
          <w:sz w:val="24"/>
          <w:szCs w:val="24"/>
        </w:rPr>
        <w:t>r which varies across the menstrual cycle; it is also her responses to deception. Commitment scepticism is higher amongst naturally cycling women (i.e.</w:t>
      </w:r>
      <w:r w:rsidR="004B0851" w:rsidRPr="00F52F4B">
        <w:rPr>
          <w:rFonts w:ascii="Times New Roman" w:hAnsi="Times New Roman" w:cs="Times New Roman"/>
          <w:sz w:val="24"/>
          <w:szCs w:val="24"/>
        </w:rPr>
        <w:t>,</w:t>
      </w:r>
      <w:r w:rsidR="00F6253F" w:rsidRPr="00F52F4B">
        <w:rPr>
          <w:rFonts w:ascii="Times New Roman" w:hAnsi="Times New Roman" w:cs="Times New Roman"/>
          <w:sz w:val="24"/>
          <w:szCs w:val="24"/>
        </w:rPr>
        <w:t xml:space="preserve"> those </w:t>
      </w:r>
      <w:r w:rsidR="007A6F33">
        <w:rPr>
          <w:rFonts w:ascii="Times New Roman" w:hAnsi="Times New Roman" w:cs="Times New Roman"/>
          <w:sz w:val="24"/>
          <w:szCs w:val="24"/>
        </w:rPr>
        <w:t>who</w:t>
      </w:r>
      <w:r w:rsidR="007A6F33" w:rsidRPr="00F52F4B">
        <w:rPr>
          <w:rFonts w:ascii="Times New Roman" w:hAnsi="Times New Roman" w:cs="Times New Roman"/>
          <w:sz w:val="24"/>
          <w:szCs w:val="24"/>
        </w:rPr>
        <w:t xml:space="preserve"> </w:t>
      </w:r>
      <w:r w:rsidR="00F6253F" w:rsidRPr="00F52F4B">
        <w:rPr>
          <w:rFonts w:ascii="Times New Roman" w:hAnsi="Times New Roman" w:cs="Times New Roman"/>
          <w:sz w:val="24"/>
          <w:szCs w:val="24"/>
        </w:rPr>
        <w:t>do not use hormonal contraceptives) during fertile phases of the menstrual cycle (Peterson, Carmen, &amp; Gehr, 2013)</w:t>
      </w:r>
    </w:p>
    <w:p w14:paraId="50B7BD45" w14:textId="6D523005" w:rsidR="009367D4" w:rsidRPr="00F52F4B" w:rsidRDefault="009367D4"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Sex differences in response to the nature of the deception also reflect sex specific evolutionary pressures and partner preference. Haselton, Buss, Oubaid, and Angleitner (2005) report that women, more so than me</w:t>
      </w:r>
      <w:r w:rsidR="00E37B80" w:rsidRPr="00F52F4B">
        <w:rPr>
          <w:rFonts w:ascii="Times New Roman" w:hAnsi="Times New Roman" w:cs="Times New Roman"/>
          <w:sz w:val="24"/>
          <w:szCs w:val="24"/>
        </w:rPr>
        <w:t>n, believe</w:t>
      </w:r>
      <w:r w:rsidRPr="00F52F4B">
        <w:rPr>
          <w:rFonts w:ascii="Times New Roman" w:hAnsi="Times New Roman" w:cs="Times New Roman"/>
          <w:sz w:val="24"/>
          <w:szCs w:val="24"/>
        </w:rPr>
        <w:t xml:space="preserve"> that they would be distressed to learn that a romantic partner had exaggerated their income or status, that they had exaggerated their feelings in order to obtain sex, or that a romantic interest had concealed a current relationship with another person. Women are also more likely than men to be distressed by a partner’s lack of interest in a committed romantic relationship</w:t>
      </w:r>
      <w:r w:rsidR="00A368E3">
        <w:rPr>
          <w:rFonts w:ascii="Times New Roman" w:hAnsi="Times New Roman" w:cs="Times New Roman"/>
          <w:sz w:val="24"/>
          <w:szCs w:val="24"/>
        </w:rPr>
        <w:t xml:space="preserve"> following sexual activity (</w:t>
      </w:r>
      <w:r w:rsidR="00A368E3" w:rsidRPr="00F52F4B">
        <w:rPr>
          <w:rFonts w:ascii="Times New Roman" w:hAnsi="Times New Roman" w:cs="Times New Roman"/>
          <w:sz w:val="24"/>
          <w:szCs w:val="24"/>
        </w:rPr>
        <w:t xml:space="preserve">Haselton, </w:t>
      </w:r>
      <w:r w:rsidR="00A368E3">
        <w:rPr>
          <w:rFonts w:ascii="Times New Roman" w:hAnsi="Times New Roman" w:cs="Times New Roman"/>
          <w:sz w:val="24"/>
          <w:szCs w:val="24"/>
        </w:rPr>
        <w:t>et al.</w:t>
      </w:r>
      <w:r w:rsidR="00A368E3" w:rsidRPr="00F52F4B">
        <w:rPr>
          <w:rFonts w:ascii="Times New Roman" w:hAnsi="Times New Roman" w:cs="Times New Roman"/>
          <w:sz w:val="24"/>
          <w:szCs w:val="24"/>
        </w:rPr>
        <w:t xml:space="preserve"> 2005)</w:t>
      </w:r>
      <w:r w:rsidRPr="00F52F4B">
        <w:rPr>
          <w:rFonts w:ascii="Times New Roman" w:hAnsi="Times New Roman" w:cs="Times New Roman"/>
          <w:sz w:val="24"/>
          <w:szCs w:val="24"/>
        </w:rPr>
        <w:t xml:space="preserve">. In contrast, men are more likely than women to be distressed if a partner </w:t>
      </w:r>
      <w:r w:rsidR="00A368E3">
        <w:rPr>
          <w:rFonts w:ascii="Times New Roman" w:hAnsi="Times New Roman" w:cs="Times New Roman"/>
          <w:sz w:val="24"/>
          <w:szCs w:val="24"/>
        </w:rPr>
        <w:t>falsely suggests that they are willing</w:t>
      </w:r>
      <w:r w:rsidRPr="00F52F4B">
        <w:rPr>
          <w:rFonts w:ascii="Times New Roman" w:hAnsi="Times New Roman" w:cs="Times New Roman"/>
          <w:sz w:val="24"/>
          <w:szCs w:val="24"/>
        </w:rPr>
        <w:t xml:space="preserve"> to engage in sexual intercourse</w:t>
      </w:r>
      <w:r w:rsidR="00A368E3">
        <w:rPr>
          <w:rFonts w:ascii="Times New Roman" w:hAnsi="Times New Roman" w:cs="Times New Roman"/>
          <w:sz w:val="24"/>
          <w:szCs w:val="24"/>
        </w:rPr>
        <w:t xml:space="preserve"> (</w:t>
      </w:r>
      <w:r w:rsidR="00A368E3" w:rsidRPr="00F52F4B">
        <w:rPr>
          <w:rFonts w:ascii="Times New Roman" w:hAnsi="Times New Roman" w:cs="Times New Roman"/>
          <w:sz w:val="24"/>
          <w:szCs w:val="24"/>
        </w:rPr>
        <w:t xml:space="preserve">Haselton, </w:t>
      </w:r>
      <w:r w:rsidR="00A368E3">
        <w:rPr>
          <w:rFonts w:ascii="Times New Roman" w:hAnsi="Times New Roman" w:cs="Times New Roman"/>
          <w:sz w:val="24"/>
          <w:szCs w:val="24"/>
        </w:rPr>
        <w:t>et al.</w:t>
      </w:r>
      <w:r w:rsidR="00A368E3" w:rsidRPr="00F52F4B">
        <w:rPr>
          <w:rFonts w:ascii="Times New Roman" w:hAnsi="Times New Roman" w:cs="Times New Roman"/>
          <w:sz w:val="24"/>
          <w:szCs w:val="24"/>
        </w:rPr>
        <w:t xml:space="preserve"> 2005)</w:t>
      </w:r>
      <w:r w:rsidRPr="00F52F4B">
        <w:rPr>
          <w:rFonts w:ascii="Times New Roman" w:hAnsi="Times New Roman" w:cs="Times New Roman"/>
          <w:sz w:val="24"/>
          <w:szCs w:val="24"/>
        </w:rPr>
        <w:t xml:space="preserve">. </w:t>
      </w:r>
      <w:r w:rsidR="00E37B80" w:rsidRPr="00F52F4B">
        <w:rPr>
          <w:rFonts w:ascii="Times New Roman" w:hAnsi="Times New Roman" w:cs="Times New Roman"/>
          <w:sz w:val="24"/>
          <w:szCs w:val="24"/>
        </w:rPr>
        <w:t xml:space="preserve">Reactions to deception are of course influenced by the type of relationship people wish to </w:t>
      </w:r>
      <w:r w:rsidR="00E37B80" w:rsidRPr="00F52F4B">
        <w:rPr>
          <w:rFonts w:ascii="Times New Roman" w:hAnsi="Times New Roman" w:cs="Times New Roman"/>
          <w:sz w:val="24"/>
          <w:szCs w:val="24"/>
        </w:rPr>
        <w:lastRenderedPageBreak/>
        <w:t>develop. For example, m</w:t>
      </w:r>
      <w:r w:rsidRPr="00F52F4B">
        <w:rPr>
          <w:rFonts w:ascii="Times New Roman" w:hAnsi="Times New Roman" w:cs="Times New Roman"/>
          <w:sz w:val="24"/>
          <w:szCs w:val="24"/>
        </w:rPr>
        <w:t xml:space="preserve">en and women </w:t>
      </w:r>
      <w:r w:rsidR="005B054A">
        <w:rPr>
          <w:rFonts w:ascii="Times New Roman" w:hAnsi="Times New Roman" w:cs="Times New Roman"/>
          <w:sz w:val="24"/>
          <w:szCs w:val="24"/>
        </w:rPr>
        <w:t xml:space="preserve">who </w:t>
      </w:r>
      <w:r w:rsidRPr="00F52F4B">
        <w:rPr>
          <w:rFonts w:ascii="Times New Roman" w:hAnsi="Times New Roman" w:cs="Times New Roman"/>
          <w:sz w:val="24"/>
          <w:szCs w:val="24"/>
        </w:rPr>
        <w:t xml:space="preserve">oriented towards short-term relationships are less distressed by commitment deception </w:t>
      </w:r>
      <w:r w:rsidR="00E37B80" w:rsidRPr="00F52F4B">
        <w:rPr>
          <w:rFonts w:ascii="Times New Roman" w:hAnsi="Times New Roman" w:cs="Times New Roman"/>
          <w:sz w:val="24"/>
          <w:szCs w:val="24"/>
        </w:rPr>
        <w:t>(i.e.</w:t>
      </w:r>
      <w:r w:rsidR="004B0851" w:rsidRPr="00F52F4B">
        <w:rPr>
          <w:rFonts w:ascii="Times New Roman" w:hAnsi="Times New Roman" w:cs="Times New Roman"/>
          <w:sz w:val="24"/>
          <w:szCs w:val="24"/>
        </w:rPr>
        <w:t>,</w:t>
      </w:r>
      <w:r w:rsidR="00E37B80" w:rsidRPr="00F52F4B">
        <w:rPr>
          <w:rFonts w:ascii="Times New Roman" w:hAnsi="Times New Roman" w:cs="Times New Roman"/>
          <w:sz w:val="24"/>
          <w:szCs w:val="24"/>
        </w:rPr>
        <w:t xml:space="preserve"> pretending to be more committed that he or she is) </w:t>
      </w:r>
      <w:r w:rsidRPr="00F52F4B">
        <w:rPr>
          <w:rFonts w:ascii="Times New Roman" w:hAnsi="Times New Roman" w:cs="Times New Roman"/>
          <w:sz w:val="24"/>
          <w:szCs w:val="24"/>
        </w:rPr>
        <w:t xml:space="preserve">than those focused on long-term relationships (Haselton, </w:t>
      </w:r>
      <w:r w:rsidR="00A368E3">
        <w:rPr>
          <w:rFonts w:ascii="Times New Roman" w:hAnsi="Times New Roman" w:cs="Times New Roman"/>
          <w:sz w:val="24"/>
          <w:szCs w:val="24"/>
        </w:rPr>
        <w:t>et al.</w:t>
      </w:r>
      <w:r w:rsidRPr="00F52F4B">
        <w:rPr>
          <w:rFonts w:ascii="Times New Roman" w:hAnsi="Times New Roman" w:cs="Times New Roman"/>
          <w:sz w:val="24"/>
          <w:szCs w:val="24"/>
        </w:rPr>
        <w:t xml:space="preserve"> 2005)</w:t>
      </w:r>
      <w:r w:rsidR="00E37B80" w:rsidRPr="00F52F4B">
        <w:rPr>
          <w:rFonts w:ascii="Times New Roman" w:hAnsi="Times New Roman" w:cs="Times New Roman"/>
          <w:sz w:val="24"/>
          <w:szCs w:val="24"/>
        </w:rPr>
        <w:t>.</w:t>
      </w:r>
    </w:p>
    <w:p w14:paraId="33E4E273" w14:textId="77777777" w:rsidR="00B70030" w:rsidRPr="00F52F4B" w:rsidRDefault="00B70030" w:rsidP="00F52F4B">
      <w:pPr>
        <w:spacing w:after="0" w:line="480" w:lineRule="auto"/>
        <w:rPr>
          <w:rFonts w:ascii="Times New Roman" w:hAnsi="Times New Roman" w:cs="Times New Roman"/>
          <w:b/>
          <w:i/>
          <w:sz w:val="24"/>
          <w:szCs w:val="24"/>
        </w:rPr>
      </w:pPr>
      <w:r w:rsidRPr="00F52F4B">
        <w:rPr>
          <w:rFonts w:ascii="Times New Roman" w:hAnsi="Times New Roman" w:cs="Times New Roman"/>
          <w:b/>
          <w:i/>
          <w:sz w:val="24"/>
          <w:szCs w:val="24"/>
        </w:rPr>
        <w:t>S</w:t>
      </w:r>
      <w:r w:rsidR="000B52E5" w:rsidRPr="00F52F4B">
        <w:rPr>
          <w:rFonts w:ascii="Times New Roman" w:hAnsi="Times New Roman" w:cs="Times New Roman"/>
          <w:b/>
          <w:i/>
          <w:sz w:val="24"/>
          <w:szCs w:val="24"/>
        </w:rPr>
        <w:t xml:space="preserve">exual History </w:t>
      </w:r>
      <w:r w:rsidRPr="00F52F4B">
        <w:rPr>
          <w:rFonts w:ascii="Times New Roman" w:hAnsi="Times New Roman" w:cs="Times New Roman"/>
          <w:b/>
          <w:i/>
          <w:sz w:val="24"/>
          <w:szCs w:val="24"/>
        </w:rPr>
        <w:t>Based Deception</w:t>
      </w:r>
      <w:r w:rsidR="00F6253F" w:rsidRPr="00F52F4B">
        <w:rPr>
          <w:rFonts w:ascii="Times New Roman" w:hAnsi="Times New Roman" w:cs="Times New Roman"/>
          <w:b/>
          <w:i/>
          <w:sz w:val="24"/>
          <w:szCs w:val="24"/>
        </w:rPr>
        <w:t xml:space="preserve"> </w:t>
      </w:r>
    </w:p>
    <w:p w14:paraId="6ED01C35" w14:textId="7195C2F9" w:rsidR="00CE7272" w:rsidRPr="00F52F4B" w:rsidRDefault="004B4056"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Those attempting to persuade a person to engage in sexual activity</w:t>
      </w:r>
      <w:r w:rsidR="00D550FC">
        <w:rPr>
          <w:rFonts w:ascii="Times New Roman" w:hAnsi="Times New Roman" w:cs="Times New Roman"/>
          <w:sz w:val="24"/>
          <w:szCs w:val="24"/>
        </w:rPr>
        <w:t xml:space="preserve">, </w:t>
      </w:r>
      <w:r w:rsidRPr="00F52F4B">
        <w:rPr>
          <w:rFonts w:ascii="Times New Roman" w:hAnsi="Times New Roman" w:cs="Times New Roman"/>
          <w:sz w:val="24"/>
          <w:szCs w:val="24"/>
        </w:rPr>
        <w:t>whether part of an established relationship or not</w:t>
      </w:r>
      <w:r w:rsidR="00D550FC">
        <w:rPr>
          <w:rFonts w:ascii="Times New Roman" w:hAnsi="Times New Roman" w:cs="Times New Roman"/>
          <w:sz w:val="24"/>
          <w:szCs w:val="24"/>
        </w:rPr>
        <w:t>,</w:t>
      </w:r>
      <w:r w:rsidRPr="00F52F4B">
        <w:rPr>
          <w:rFonts w:ascii="Times New Roman" w:hAnsi="Times New Roman" w:cs="Times New Roman"/>
          <w:sz w:val="24"/>
          <w:szCs w:val="24"/>
        </w:rPr>
        <w:t xml:space="preserve"> may </w:t>
      </w:r>
      <w:r w:rsidR="00AA479B" w:rsidRPr="00F52F4B">
        <w:rPr>
          <w:rFonts w:ascii="Times New Roman" w:hAnsi="Times New Roman" w:cs="Times New Roman"/>
          <w:sz w:val="24"/>
          <w:szCs w:val="24"/>
        </w:rPr>
        <w:t>attempt</w:t>
      </w:r>
      <w:r w:rsidRPr="00F52F4B">
        <w:rPr>
          <w:rFonts w:ascii="Times New Roman" w:hAnsi="Times New Roman" w:cs="Times New Roman"/>
          <w:sz w:val="24"/>
          <w:szCs w:val="24"/>
        </w:rPr>
        <w:t xml:space="preserve"> to conceal</w:t>
      </w:r>
      <w:r w:rsidR="000B52E5" w:rsidRPr="00F52F4B">
        <w:rPr>
          <w:rFonts w:ascii="Times New Roman" w:hAnsi="Times New Roman" w:cs="Times New Roman"/>
          <w:sz w:val="24"/>
          <w:szCs w:val="24"/>
        </w:rPr>
        <w:t xml:space="preserve"> their sexual history. Full disclosure of previous sexual history may threaten the attractiveness of a person and the development of the relationship if their sexual history is perceived negatively. In particular, disclosure may lead to reject</w:t>
      </w:r>
      <w:r w:rsidR="00AA479B" w:rsidRPr="00F52F4B">
        <w:rPr>
          <w:rFonts w:ascii="Times New Roman" w:hAnsi="Times New Roman" w:cs="Times New Roman"/>
          <w:sz w:val="24"/>
          <w:szCs w:val="24"/>
        </w:rPr>
        <w:t>ion, social stigma,</w:t>
      </w:r>
      <w:r w:rsidR="000B52E5" w:rsidRPr="00F52F4B">
        <w:rPr>
          <w:rFonts w:ascii="Times New Roman" w:hAnsi="Times New Roman" w:cs="Times New Roman"/>
          <w:sz w:val="24"/>
          <w:szCs w:val="24"/>
        </w:rPr>
        <w:t xml:space="preserve"> or embarrassment. Hence, many men and women avoid revealing this information. For example, </w:t>
      </w:r>
      <w:r w:rsidR="00B70030" w:rsidRPr="00F52F4B">
        <w:rPr>
          <w:rFonts w:ascii="Times New Roman" w:hAnsi="Times New Roman" w:cs="Times New Roman"/>
          <w:sz w:val="24"/>
          <w:szCs w:val="24"/>
        </w:rPr>
        <w:t>Lucchetti (1999) reports that one third of sexually active students have avoided disclosing their sexual history to at least one part</w:t>
      </w:r>
      <w:r w:rsidR="00CE7272" w:rsidRPr="00F52F4B">
        <w:rPr>
          <w:rFonts w:ascii="Times New Roman" w:hAnsi="Times New Roman" w:cs="Times New Roman"/>
          <w:sz w:val="24"/>
          <w:szCs w:val="24"/>
        </w:rPr>
        <w:t>ner prior to sexual involvement</w:t>
      </w:r>
      <w:r w:rsidR="005C5639">
        <w:rPr>
          <w:rFonts w:ascii="Times New Roman" w:hAnsi="Times New Roman" w:cs="Times New Roman"/>
          <w:sz w:val="24"/>
          <w:szCs w:val="24"/>
        </w:rPr>
        <w:t>,</w:t>
      </w:r>
      <w:r w:rsidR="00CE7272" w:rsidRPr="00F52F4B">
        <w:rPr>
          <w:rFonts w:ascii="Times New Roman" w:hAnsi="Times New Roman" w:cs="Times New Roman"/>
          <w:sz w:val="24"/>
          <w:szCs w:val="24"/>
        </w:rPr>
        <w:t xml:space="preserve"> whilst Stebleton and Rothenberger (1993) reveal that all men participating in the</w:t>
      </w:r>
      <w:r w:rsidR="005C5639">
        <w:rPr>
          <w:rFonts w:ascii="Times New Roman" w:hAnsi="Times New Roman" w:cs="Times New Roman"/>
          <w:sz w:val="24"/>
          <w:szCs w:val="24"/>
        </w:rPr>
        <w:t>ir</w:t>
      </w:r>
      <w:r w:rsidR="00CE7272" w:rsidRPr="00F52F4B">
        <w:rPr>
          <w:rFonts w:ascii="Times New Roman" w:hAnsi="Times New Roman" w:cs="Times New Roman"/>
          <w:sz w:val="24"/>
          <w:szCs w:val="24"/>
        </w:rPr>
        <w:t xml:space="preserve"> research had failed to disclose their sexual history to at least one partner.</w:t>
      </w:r>
      <w:r w:rsidR="005B0391" w:rsidRPr="00F52F4B">
        <w:rPr>
          <w:rFonts w:ascii="Times New Roman" w:hAnsi="Times New Roman" w:cs="Times New Roman"/>
          <w:sz w:val="24"/>
          <w:szCs w:val="24"/>
        </w:rPr>
        <w:t xml:space="preserve"> In addition to deceiving partners about the number of previous partners, deception may also occur in relation to the identity of previous partners or previous incidence of infidelity (Williams, 2001). Those who have been unfaithful in previous relationships are more likely to be unfaithful in their current relationship (Adamopoulou, 2013), hence concealing prior infidelity may reduce the suspicion of </w:t>
      </w:r>
      <w:r w:rsidR="00912C02">
        <w:rPr>
          <w:rFonts w:ascii="Times New Roman" w:hAnsi="Times New Roman" w:cs="Times New Roman"/>
          <w:sz w:val="24"/>
          <w:szCs w:val="24"/>
        </w:rPr>
        <w:t>the current partner</w:t>
      </w:r>
      <w:r w:rsidR="007653B1" w:rsidRPr="00F52F4B">
        <w:rPr>
          <w:rFonts w:ascii="Times New Roman" w:hAnsi="Times New Roman" w:cs="Times New Roman"/>
          <w:sz w:val="24"/>
          <w:szCs w:val="24"/>
        </w:rPr>
        <w:t>. In a similar manner, concealing the identity of previous partners may reduce the likelihood that partners would seek to limit contact with previous mates.</w:t>
      </w:r>
    </w:p>
    <w:p w14:paraId="40D71391" w14:textId="78F751E1" w:rsidR="00CE7272" w:rsidRPr="00F52F4B" w:rsidRDefault="00AA1904" w:rsidP="00F52F4B">
      <w:pPr>
        <w:spacing w:after="0" w:line="480" w:lineRule="auto"/>
        <w:ind w:firstLine="720"/>
        <w:rPr>
          <w:rFonts w:ascii="Times New Roman" w:hAnsi="Times New Roman" w:cs="Times New Roman"/>
          <w:color w:val="FF0000"/>
          <w:sz w:val="24"/>
          <w:szCs w:val="24"/>
        </w:rPr>
      </w:pPr>
      <w:r>
        <w:rPr>
          <w:rFonts w:ascii="Times New Roman" w:hAnsi="Times New Roman" w:cs="Times New Roman"/>
          <w:sz w:val="24"/>
          <w:szCs w:val="24"/>
        </w:rPr>
        <w:t xml:space="preserve">Partners who </w:t>
      </w:r>
      <w:r w:rsidR="00CE7272" w:rsidRPr="00F52F4B">
        <w:rPr>
          <w:rFonts w:ascii="Times New Roman" w:hAnsi="Times New Roman" w:cs="Times New Roman"/>
          <w:sz w:val="24"/>
          <w:szCs w:val="24"/>
        </w:rPr>
        <w:t>fail to di</w:t>
      </w:r>
      <w:r w:rsidR="00A71A0A" w:rsidRPr="00F52F4B">
        <w:rPr>
          <w:rFonts w:ascii="Times New Roman" w:hAnsi="Times New Roman" w:cs="Times New Roman"/>
          <w:sz w:val="24"/>
          <w:szCs w:val="24"/>
        </w:rPr>
        <w:t>scuss th</w:t>
      </w:r>
      <w:r w:rsidR="00912C02">
        <w:rPr>
          <w:rFonts w:ascii="Times New Roman" w:hAnsi="Times New Roman" w:cs="Times New Roman"/>
          <w:sz w:val="24"/>
          <w:szCs w:val="24"/>
        </w:rPr>
        <w:t xml:space="preserve">eir prior sexual relationships </w:t>
      </w:r>
      <w:r w:rsidR="00CE7272" w:rsidRPr="00F52F4B">
        <w:rPr>
          <w:rFonts w:ascii="Times New Roman" w:hAnsi="Times New Roman" w:cs="Times New Roman"/>
          <w:sz w:val="24"/>
          <w:szCs w:val="24"/>
        </w:rPr>
        <w:t xml:space="preserve">may </w:t>
      </w:r>
      <w:r>
        <w:rPr>
          <w:rFonts w:ascii="Times New Roman" w:hAnsi="Times New Roman" w:cs="Times New Roman"/>
          <w:sz w:val="24"/>
          <w:szCs w:val="24"/>
        </w:rPr>
        <w:t xml:space="preserve">experience </w:t>
      </w:r>
      <w:r w:rsidR="00CE7272" w:rsidRPr="00F52F4B">
        <w:rPr>
          <w:rFonts w:ascii="Times New Roman" w:hAnsi="Times New Roman" w:cs="Times New Roman"/>
          <w:sz w:val="24"/>
          <w:szCs w:val="24"/>
        </w:rPr>
        <w:t>l</w:t>
      </w:r>
      <w:r>
        <w:rPr>
          <w:rFonts w:ascii="Times New Roman" w:hAnsi="Times New Roman" w:cs="Times New Roman"/>
          <w:sz w:val="24"/>
          <w:szCs w:val="24"/>
        </w:rPr>
        <w:t>ess</w:t>
      </w:r>
      <w:r w:rsidR="00CE7272" w:rsidRPr="00F52F4B">
        <w:rPr>
          <w:rFonts w:ascii="Times New Roman" w:hAnsi="Times New Roman" w:cs="Times New Roman"/>
          <w:sz w:val="24"/>
          <w:szCs w:val="24"/>
        </w:rPr>
        <w:t xml:space="preserve"> intimacy and emotional closeness</w:t>
      </w:r>
      <w:r w:rsidR="00912C02">
        <w:rPr>
          <w:rFonts w:ascii="Times New Roman" w:hAnsi="Times New Roman" w:cs="Times New Roman"/>
          <w:sz w:val="24"/>
          <w:szCs w:val="24"/>
        </w:rPr>
        <w:t xml:space="preserve"> with current partners</w:t>
      </w:r>
      <w:r w:rsidR="008C647F">
        <w:rPr>
          <w:rFonts w:ascii="Times New Roman" w:hAnsi="Times New Roman" w:cs="Times New Roman"/>
          <w:sz w:val="24"/>
          <w:szCs w:val="24"/>
        </w:rPr>
        <w:t>. A</w:t>
      </w:r>
      <w:r w:rsidR="00912C02">
        <w:rPr>
          <w:rFonts w:ascii="Times New Roman" w:hAnsi="Times New Roman" w:cs="Times New Roman"/>
          <w:sz w:val="24"/>
          <w:szCs w:val="24"/>
        </w:rPr>
        <w:t>voiding the subject may</w:t>
      </w:r>
      <w:r w:rsidR="008C647F">
        <w:rPr>
          <w:rFonts w:ascii="Times New Roman" w:hAnsi="Times New Roman" w:cs="Times New Roman"/>
          <w:sz w:val="24"/>
          <w:szCs w:val="24"/>
        </w:rPr>
        <w:t xml:space="preserve">, therefore, </w:t>
      </w:r>
      <w:r w:rsidR="00912C02">
        <w:rPr>
          <w:rFonts w:ascii="Times New Roman" w:hAnsi="Times New Roman" w:cs="Times New Roman"/>
          <w:sz w:val="24"/>
          <w:szCs w:val="24"/>
        </w:rPr>
        <w:t xml:space="preserve">be problematic. </w:t>
      </w:r>
      <w:r w:rsidR="008C647F">
        <w:rPr>
          <w:rFonts w:ascii="Times New Roman" w:hAnsi="Times New Roman" w:cs="Times New Roman"/>
          <w:sz w:val="24"/>
          <w:szCs w:val="24"/>
        </w:rPr>
        <w:t>Hence</w:t>
      </w:r>
      <w:r w:rsidR="00912C02">
        <w:rPr>
          <w:rFonts w:ascii="Times New Roman" w:hAnsi="Times New Roman" w:cs="Times New Roman"/>
          <w:sz w:val="24"/>
          <w:szCs w:val="24"/>
        </w:rPr>
        <w:t xml:space="preserve">, </w:t>
      </w:r>
      <w:r w:rsidR="00CE7272" w:rsidRPr="00F52F4B">
        <w:rPr>
          <w:rFonts w:ascii="Times New Roman" w:hAnsi="Times New Roman" w:cs="Times New Roman"/>
          <w:sz w:val="24"/>
          <w:szCs w:val="24"/>
        </w:rPr>
        <w:t>men and women may choose to actively lie about their sexual history rather than</w:t>
      </w:r>
      <w:r w:rsidR="008C647F">
        <w:rPr>
          <w:rFonts w:ascii="Times New Roman" w:hAnsi="Times New Roman" w:cs="Times New Roman"/>
          <w:sz w:val="24"/>
          <w:szCs w:val="24"/>
        </w:rPr>
        <w:t xml:space="preserve"> refuse to discuss the subject</w:t>
      </w:r>
      <w:r w:rsidR="00CE7272" w:rsidRPr="00F52F4B">
        <w:rPr>
          <w:rFonts w:ascii="Times New Roman" w:hAnsi="Times New Roman" w:cs="Times New Roman"/>
          <w:sz w:val="24"/>
          <w:szCs w:val="24"/>
        </w:rPr>
        <w:t xml:space="preserve"> </w:t>
      </w:r>
      <w:r w:rsidR="008C647F">
        <w:rPr>
          <w:rFonts w:ascii="Times New Roman" w:hAnsi="Times New Roman" w:cs="Times New Roman"/>
          <w:sz w:val="24"/>
          <w:szCs w:val="24"/>
        </w:rPr>
        <w:t xml:space="preserve">(i.e., </w:t>
      </w:r>
      <w:r w:rsidR="00CE7272" w:rsidRPr="00F52F4B">
        <w:rPr>
          <w:rFonts w:ascii="Times New Roman" w:hAnsi="Times New Roman" w:cs="Times New Roman"/>
          <w:sz w:val="24"/>
          <w:szCs w:val="24"/>
        </w:rPr>
        <w:t>lie by omission</w:t>
      </w:r>
      <w:r w:rsidR="008C647F">
        <w:rPr>
          <w:rFonts w:ascii="Times New Roman" w:hAnsi="Times New Roman" w:cs="Times New Roman"/>
          <w:sz w:val="24"/>
          <w:szCs w:val="24"/>
        </w:rPr>
        <w:t>)</w:t>
      </w:r>
      <w:r w:rsidR="00CE7272" w:rsidRPr="00F52F4B">
        <w:rPr>
          <w:rFonts w:ascii="Times New Roman" w:hAnsi="Times New Roman" w:cs="Times New Roman"/>
          <w:sz w:val="24"/>
          <w:szCs w:val="24"/>
        </w:rPr>
        <w:t xml:space="preserve">. </w:t>
      </w:r>
      <w:r w:rsidR="00B70030" w:rsidRPr="00F52F4B">
        <w:rPr>
          <w:rFonts w:ascii="Times New Roman" w:hAnsi="Times New Roman" w:cs="Times New Roman"/>
          <w:sz w:val="24"/>
          <w:szCs w:val="24"/>
        </w:rPr>
        <w:t xml:space="preserve">Approximately one third of those questioned </w:t>
      </w:r>
      <w:r w:rsidR="008C647F">
        <w:rPr>
          <w:rFonts w:ascii="Times New Roman" w:hAnsi="Times New Roman" w:cs="Times New Roman"/>
          <w:sz w:val="24"/>
          <w:szCs w:val="24"/>
        </w:rPr>
        <w:t>by researchers confess to deceiving</w:t>
      </w:r>
      <w:r w:rsidR="00B70030" w:rsidRPr="00F52F4B">
        <w:rPr>
          <w:rFonts w:ascii="Times New Roman" w:hAnsi="Times New Roman" w:cs="Times New Roman"/>
          <w:sz w:val="24"/>
          <w:szCs w:val="24"/>
        </w:rPr>
        <w:t xml:space="preserve"> partners by lowering the number of </w:t>
      </w:r>
      <w:r w:rsidR="00B70030" w:rsidRPr="00F52F4B">
        <w:rPr>
          <w:rFonts w:ascii="Times New Roman" w:hAnsi="Times New Roman" w:cs="Times New Roman"/>
          <w:sz w:val="24"/>
          <w:szCs w:val="24"/>
        </w:rPr>
        <w:lastRenderedPageBreak/>
        <w:t xml:space="preserve">previous sexual </w:t>
      </w:r>
      <w:r w:rsidR="008C647F">
        <w:rPr>
          <w:rFonts w:ascii="Times New Roman" w:hAnsi="Times New Roman" w:cs="Times New Roman"/>
          <w:sz w:val="24"/>
          <w:szCs w:val="24"/>
        </w:rPr>
        <w:t>relationships</w:t>
      </w:r>
      <w:r w:rsidR="00B70030" w:rsidRPr="00F52F4B">
        <w:rPr>
          <w:rFonts w:ascii="Times New Roman" w:hAnsi="Times New Roman" w:cs="Times New Roman"/>
          <w:sz w:val="24"/>
          <w:szCs w:val="24"/>
        </w:rPr>
        <w:t xml:space="preserve"> (Knox, Schacht, Holt, &amp; Turner, 1993)</w:t>
      </w:r>
      <w:r w:rsidR="007303E2">
        <w:rPr>
          <w:rFonts w:ascii="Times New Roman" w:hAnsi="Times New Roman" w:cs="Times New Roman"/>
          <w:sz w:val="24"/>
          <w:szCs w:val="24"/>
        </w:rPr>
        <w:t>,</w:t>
      </w:r>
      <w:r w:rsidR="00CE7272" w:rsidRPr="00F52F4B">
        <w:rPr>
          <w:rFonts w:ascii="Times New Roman" w:hAnsi="Times New Roman" w:cs="Times New Roman"/>
          <w:sz w:val="24"/>
          <w:szCs w:val="24"/>
        </w:rPr>
        <w:t xml:space="preserve"> whilst </w:t>
      </w:r>
      <w:r w:rsidR="00B70030" w:rsidRPr="00F52F4B">
        <w:rPr>
          <w:rFonts w:ascii="Times New Roman" w:hAnsi="Times New Roman" w:cs="Times New Roman"/>
          <w:sz w:val="24"/>
          <w:szCs w:val="24"/>
        </w:rPr>
        <w:t xml:space="preserve">approximately half of those questioned </w:t>
      </w:r>
      <w:r w:rsidR="008C647F">
        <w:rPr>
          <w:rFonts w:ascii="Times New Roman" w:hAnsi="Times New Roman" w:cs="Times New Roman"/>
          <w:sz w:val="24"/>
          <w:szCs w:val="24"/>
        </w:rPr>
        <w:t>plan</w:t>
      </w:r>
      <w:r w:rsidR="00B70030" w:rsidRPr="00F52F4B">
        <w:rPr>
          <w:rFonts w:ascii="Times New Roman" w:hAnsi="Times New Roman" w:cs="Times New Roman"/>
          <w:sz w:val="24"/>
          <w:szCs w:val="24"/>
        </w:rPr>
        <w:t xml:space="preserve"> to lower the number of previous partners </w:t>
      </w:r>
      <w:r w:rsidR="008C647F">
        <w:rPr>
          <w:rFonts w:ascii="Times New Roman" w:hAnsi="Times New Roman" w:cs="Times New Roman"/>
          <w:sz w:val="24"/>
          <w:szCs w:val="24"/>
        </w:rPr>
        <w:t>disclosed</w:t>
      </w:r>
      <w:r w:rsidR="00B70030" w:rsidRPr="00F52F4B">
        <w:rPr>
          <w:rFonts w:ascii="Times New Roman" w:hAnsi="Times New Roman" w:cs="Times New Roman"/>
          <w:sz w:val="24"/>
          <w:szCs w:val="24"/>
        </w:rPr>
        <w:t xml:space="preserve"> to future relationship partners (Cochran &amp; Mays, 1990)</w:t>
      </w:r>
      <w:r w:rsidR="00CE7272" w:rsidRPr="00F52F4B">
        <w:rPr>
          <w:rFonts w:ascii="Times New Roman" w:hAnsi="Times New Roman" w:cs="Times New Roman"/>
          <w:sz w:val="24"/>
          <w:szCs w:val="24"/>
        </w:rPr>
        <w:t>.</w:t>
      </w:r>
      <w:r w:rsidR="00F6253F" w:rsidRPr="00F52F4B">
        <w:rPr>
          <w:rFonts w:ascii="Times New Roman" w:hAnsi="Times New Roman" w:cs="Times New Roman"/>
          <w:sz w:val="24"/>
          <w:szCs w:val="24"/>
        </w:rPr>
        <w:t xml:space="preserve"> </w:t>
      </w:r>
      <w:r w:rsidR="00CE7272" w:rsidRPr="00F52F4B">
        <w:rPr>
          <w:rFonts w:ascii="Times New Roman" w:hAnsi="Times New Roman" w:cs="Times New Roman"/>
          <w:sz w:val="24"/>
          <w:szCs w:val="24"/>
        </w:rPr>
        <w:t xml:space="preserve">The impact of </w:t>
      </w:r>
      <w:r w:rsidR="008C647F">
        <w:rPr>
          <w:rFonts w:ascii="Times New Roman" w:hAnsi="Times New Roman" w:cs="Times New Roman"/>
          <w:sz w:val="24"/>
          <w:szCs w:val="24"/>
        </w:rPr>
        <w:t xml:space="preserve">these </w:t>
      </w:r>
      <w:r w:rsidR="00CE7272" w:rsidRPr="00F52F4B">
        <w:rPr>
          <w:rFonts w:ascii="Times New Roman" w:hAnsi="Times New Roman" w:cs="Times New Roman"/>
          <w:sz w:val="24"/>
          <w:szCs w:val="24"/>
        </w:rPr>
        <w:t>deception may extend beyond the quality of the relationship itself to important health consequences. Desiderato and Crawford (1995) report that 42% of those who had currently or previously had an STD did not tell partners before sexual involvement</w:t>
      </w:r>
      <w:r w:rsidR="00E101C1">
        <w:rPr>
          <w:rFonts w:ascii="Times New Roman" w:hAnsi="Times New Roman" w:cs="Times New Roman"/>
          <w:sz w:val="24"/>
          <w:szCs w:val="24"/>
        </w:rPr>
        <w:t>,</w:t>
      </w:r>
      <w:r w:rsidR="00CE7272" w:rsidRPr="00F52F4B">
        <w:rPr>
          <w:rFonts w:ascii="Times New Roman" w:hAnsi="Times New Roman" w:cs="Times New Roman"/>
          <w:sz w:val="24"/>
          <w:szCs w:val="24"/>
        </w:rPr>
        <w:t xml:space="preserve"> and 17% of those who were diagnosed as HIV positive did not inform partners about their status. Therefore, those engaging in unprotect</w:t>
      </w:r>
      <w:r w:rsidR="00E101C1">
        <w:rPr>
          <w:rFonts w:ascii="Times New Roman" w:hAnsi="Times New Roman" w:cs="Times New Roman"/>
          <w:sz w:val="24"/>
          <w:szCs w:val="24"/>
        </w:rPr>
        <w:t>ed</w:t>
      </w:r>
      <w:r w:rsidR="00CE7272" w:rsidRPr="00F52F4B">
        <w:rPr>
          <w:rFonts w:ascii="Times New Roman" w:hAnsi="Times New Roman" w:cs="Times New Roman"/>
          <w:sz w:val="24"/>
          <w:szCs w:val="24"/>
        </w:rPr>
        <w:t xml:space="preserve"> sexual activity may be at substantial risk of infection from deceptive partners. </w:t>
      </w:r>
    </w:p>
    <w:p w14:paraId="16167453" w14:textId="77777777" w:rsidR="009F01BB" w:rsidRPr="00F52F4B" w:rsidRDefault="009F01BB" w:rsidP="00F52F4B">
      <w:pPr>
        <w:spacing w:after="0" w:line="480" w:lineRule="auto"/>
        <w:rPr>
          <w:rFonts w:ascii="Times New Roman" w:hAnsi="Times New Roman" w:cs="Times New Roman"/>
          <w:b/>
          <w:sz w:val="24"/>
          <w:szCs w:val="24"/>
        </w:rPr>
      </w:pPr>
      <w:r w:rsidRPr="00F52F4B">
        <w:rPr>
          <w:rFonts w:ascii="Times New Roman" w:hAnsi="Times New Roman" w:cs="Times New Roman"/>
          <w:b/>
          <w:sz w:val="24"/>
          <w:szCs w:val="24"/>
        </w:rPr>
        <w:t>Deception During Sexual Activity</w:t>
      </w:r>
    </w:p>
    <w:p w14:paraId="7679550A" w14:textId="77777777" w:rsidR="009F01BB" w:rsidRPr="00F52F4B" w:rsidRDefault="009F01BB" w:rsidP="00F52F4B">
      <w:pPr>
        <w:spacing w:after="0" w:line="480" w:lineRule="auto"/>
        <w:rPr>
          <w:rFonts w:ascii="Times New Roman" w:hAnsi="Times New Roman" w:cs="Times New Roman"/>
          <w:b/>
          <w:i/>
          <w:sz w:val="24"/>
          <w:szCs w:val="24"/>
        </w:rPr>
      </w:pPr>
      <w:r w:rsidRPr="00F52F4B">
        <w:rPr>
          <w:rFonts w:ascii="Times New Roman" w:hAnsi="Times New Roman" w:cs="Times New Roman"/>
          <w:b/>
          <w:i/>
          <w:sz w:val="24"/>
          <w:szCs w:val="24"/>
        </w:rPr>
        <w:t xml:space="preserve">Pretending Orgasm </w:t>
      </w:r>
    </w:p>
    <w:p w14:paraId="27C04603" w14:textId="2C8E31C4" w:rsidR="009F01BB" w:rsidRPr="00F52F4B" w:rsidRDefault="00A71A0A"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Researchers often focus on the use of deception by men and women wishing to attract a partner. Of course, deception may also occur during the sexual act itself. In particular, t</w:t>
      </w:r>
      <w:r w:rsidR="009F01BB" w:rsidRPr="00F52F4B">
        <w:rPr>
          <w:rFonts w:ascii="Times New Roman" w:hAnsi="Times New Roman" w:cs="Times New Roman"/>
          <w:sz w:val="24"/>
          <w:szCs w:val="24"/>
        </w:rPr>
        <w:t xml:space="preserve">hough 75-90% of women do not consistently orgasm during sexual activity (Bancroft, Loftus, &amp; Long, 2003) and a substantial minority (5-10%) do not experience orgasm at all (Lloyd, 2005), women often pretend to have experienced orgasm during sexual </w:t>
      </w:r>
      <w:r w:rsidRPr="00F52F4B">
        <w:rPr>
          <w:rFonts w:ascii="Times New Roman" w:hAnsi="Times New Roman" w:cs="Times New Roman"/>
          <w:sz w:val="24"/>
          <w:szCs w:val="24"/>
        </w:rPr>
        <w:t>intercourse</w:t>
      </w:r>
      <w:r w:rsidR="009F01BB" w:rsidRPr="00F52F4B">
        <w:rPr>
          <w:rFonts w:ascii="Times New Roman" w:hAnsi="Times New Roman" w:cs="Times New Roman"/>
          <w:sz w:val="24"/>
          <w:szCs w:val="24"/>
        </w:rPr>
        <w:t>. A range of cues (e.g.</w:t>
      </w:r>
      <w:r w:rsidR="004B0851" w:rsidRPr="00F52F4B">
        <w:rPr>
          <w:rFonts w:ascii="Times New Roman" w:hAnsi="Times New Roman" w:cs="Times New Roman"/>
          <w:sz w:val="24"/>
          <w:szCs w:val="24"/>
        </w:rPr>
        <w:t>,</w:t>
      </w:r>
      <w:r w:rsidR="009F01BB" w:rsidRPr="00F52F4B">
        <w:rPr>
          <w:rFonts w:ascii="Times New Roman" w:hAnsi="Times New Roman" w:cs="Times New Roman"/>
          <w:sz w:val="24"/>
          <w:szCs w:val="24"/>
        </w:rPr>
        <w:t xml:space="preserve"> vocalisations, breathing rate, body movements) may be used to </w:t>
      </w:r>
      <w:r w:rsidRPr="00F52F4B">
        <w:rPr>
          <w:rFonts w:ascii="Times New Roman" w:hAnsi="Times New Roman" w:cs="Times New Roman"/>
          <w:sz w:val="24"/>
          <w:szCs w:val="24"/>
        </w:rPr>
        <w:t xml:space="preserve">falsely </w:t>
      </w:r>
      <w:r w:rsidR="009F01BB" w:rsidRPr="00F52F4B">
        <w:rPr>
          <w:rFonts w:ascii="Times New Roman" w:hAnsi="Times New Roman" w:cs="Times New Roman"/>
          <w:sz w:val="24"/>
          <w:szCs w:val="24"/>
        </w:rPr>
        <w:t>indicate that orgasm has occurred. This form of deception is relatively common. Indeed, Brewer and Hendrie (2011) report that 56% of women vocalise (e.g.</w:t>
      </w:r>
      <w:r w:rsidR="004B0851" w:rsidRPr="00F52F4B">
        <w:rPr>
          <w:rFonts w:ascii="Times New Roman" w:hAnsi="Times New Roman" w:cs="Times New Roman"/>
          <w:sz w:val="24"/>
          <w:szCs w:val="24"/>
        </w:rPr>
        <w:t>,</w:t>
      </w:r>
      <w:r w:rsidR="009F01BB" w:rsidRPr="00F52F4B">
        <w:rPr>
          <w:rFonts w:ascii="Times New Roman" w:hAnsi="Times New Roman" w:cs="Times New Roman"/>
          <w:sz w:val="24"/>
          <w:szCs w:val="24"/>
        </w:rPr>
        <w:t xml:space="preserve"> scream, moan) when they are not going to orgasm over 70% of the time</w:t>
      </w:r>
      <w:r w:rsidR="00125261">
        <w:rPr>
          <w:rFonts w:ascii="Times New Roman" w:hAnsi="Times New Roman" w:cs="Times New Roman"/>
          <w:sz w:val="24"/>
          <w:szCs w:val="24"/>
        </w:rPr>
        <w:t>,</w:t>
      </w:r>
      <w:r w:rsidR="009F01BB" w:rsidRPr="00F52F4B">
        <w:rPr>
          <w:rFonts w:ascii="Times New Roman" w:hAnsi="Times New Roman" w:cs="Times New Roman"/>
          <w:sz w:val="24"/>
          <w:szCs w:val="24"/>
        </w:rPr>
        <w:t xml:space="preserve"> and 70% of women do so over 50% of the time.</w:t>
      </w:r>
    </w:p>
    <w:p w14:paraId="164AB1CA" w14:textId="6AD8FD16" w:rsidR="009F01BB" w:rsidRPr="00F52F4B" w:rsidRDefault="009F01BB"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 xml:space="preserve">With regards to </w:t>
      </w:r>
      <w:r w:rsidR="00A71A0A" w:rsidRPr="00F52F4B">
        <w:rPr>
          <w:rFonts w:ascii="Times New Roman" w:hAnsi="Times New Roman" w:cs="Times New Roman"/>
          <w:sz w:val="24"/>
          <w:szCs w:val="24"/>
        </w:rPr>
        <w:t xml:space="preserve">the </w:t>
      </w:r>
      <w:r w:rsidRPr="00F52F4B">
        <w:rPr>
          <w:rFonts w:ascii="Times New Roman" w:hAnsi="Times New Roman" w:cs="Times New Roman"/>
          <w:sz w:val="24"/>
          <w:szCs w:val="24"/>
        </w:rPr>
        <w:t>motivation</w:t>
      </w:r>
      <w:r w:rsidR="00A71A0A" w:rsidRPr="00F52F4B">
        <w:rPr>
          <w:rFonts w:ascii="Times New Roman" w:hAnsi="Times New Roman" w:cs="Times New Roman"/>
          <w:sz w:val="24"/>
          <w:szCs w:val="24"/>
        </w:rPr>
        <w:t xml:space="preserve"> for this deception</w:t>
      </w:r>
      <w:r w:rsidRPr="00F52F4B">
        <w:rPr>
          <w:rFonts w:ascii="Times New Roman" w:hAnsi="Times New Roman" w:cs="Times New Roman"/>
          <w:sz w:val="24"/>
          <w:szCs w:val="24"/>
        </w:rPr>
        <w:t>, research suggests that women frequently pretend to experience orgasm in order to enhance the relationship or reassure their partner. For example, 87% of women report using vocalisations to boost their partner’s self-esteem (Brewer &amp; Hendrie, 2011)</w:t>
      </w:r>
      <w:r w:rsidR="00C668ED">
        <w:rPr>
          <w:rFonts w:ascii="Times New Roman" w:hAnsi="Times New Roman" w:cs="Times New Roman"/>
          <w:sz w:val="24"/>
          <w:szCs w:val="24"/>
        </w:rPr>
        <w:t>,</w:t>
      </w:r>
      <w:r w:rsidRPr="00F52F4B">
        <w:rPr>
          <w:rFonts w:ascii="Times New Roman" w:hAnsi="Times New Roman" w:cs="Times New Roman"/>
          <w:sz w:val="24"/>
          <w:szCs w:val="24"/>
        </w:rPr>
        <w:t xml:space="preserve"> whilst 70% report pretending in order to avoid partner distress (Muehlenhard &amp; Shippee, 2010). Hence, pretending to experience orgasm may </w:t>
      </w:r>
      <w:r w:rsidRPr="00F52F4B">
        <w:rPr>
          <w:rFonts w:ascii="Times New Roman" w:hAnsi="Times New Roman" w:cs="Times New Roman"/>
          <w:sz w:val="24"/>
          <w:szCs w:val="24"/>
        </w:rPr>
        <w:lastRenderedPageBreak/>
        <w:t xml:space="preserve">provide the impression of sexual and overall relationship satisfaction. This appears to be a successful strategy as men whose partners appear to frequently orgasm report higher relationship satisfaction (Kaighobadi, Shackelford, &amp; Weekes-Shackelford, 2012). In this manner, </w:t>
      </w:r>
      <w:r w:rsidR="00A71A0A" w:rsidRPr="00F52F4B">
        <w:rPr>
          <w:rFonts w:ascii="Times New Roman" w:hAnsi="Times New Roman" w:cs="Times New Roman"/>
          <w:sz w:val="24"/>
          <w:szCs w:val="24"/>
        </w:rPr>
        <w:t xml:space="preserve">falsely </w:t>
      </w:r>
      <w:r w:rsidRPr="00F52F4B">
        <w:rPr>
          <w:rFonts w:ascii="Times New Roman" w:hAnsi="Times New Roman" w:cs="Times New Roman"/>
          <w:sz w:val="24"/>
          <w:szCs w:val="24"/>
        </w:rPr>
        <w:t>pretending to experience orgasm</w:t>
      </w:r>
      <w:r w:rsidR="00C668ED">
        <w:rPr>
          <w:rFonts w:ascii="Times New Roman" w:hAnsi="Times New Roman" w:cs="Times New Roman"/>
          <w:sz w:val="24"/>
          <w:szCs w:val="24"/>
        </w:rPr>
        <w:t>—</w:t>
      </w:r>
      <w:r w:rsidRPr="00F52F4B">
        <w:rPr>
          <w:rFonts w:ascii="Times New Roman" w:hAnsi="Times New Roman" w:cs="Times New Roman"/>
          <w:sz w:val="24"/>
          <w:szCs w:val="24"/>
        </w:rPr>
        <w:t xml:space="preserve">if </w:t>
      </w:r>
      <w:r w:rsidR="00A71A0A" w:rsidRPr="00F52F4B">
        <w:rPr>
          <w:rFonts w:ascii="Times New Roman" w:hAnsi="Times New Roman" w:cs="Times New Roman"/>
          <w:sz w:val="24"/>
          <w:szCs w:val="24"/>
        </w:rPr>
        <w:t xml:space="preserve">the deception is </w:t>
      </w:r>
      <w:r w:rsidRPr="00F52F4B">
        <w:rPr>
          <w:rFonts w:ascii="Times New Roman" w:hAnsi="Times New Roman" w:cs="Times New Roman"/>
          <w:sz w:val="24"/>
          <w:szCs w:val="24"/>
        </w:rPr>
        <w:t>undetected</w:t>
      </w:r>
      <w:r w:rsidR="00C668ED">
        <w:rPr>
          <w:rFonts w:ascii="Times New Roman" w:hAnsi="Times New Roman" w:cs="Times New Roman"/>
          <w:sz w:val="24"/>
          <w:szCs w:val="24"/>
        </w:rPr>
        <w:t>—</w:t>
      </w:r>
      <w:r w:rsidRPr="00F52F4B">
        <w:rPr>
          <w:rFonts w:ascii="Times New Roman" w:hAnsi="Times New Roman" w:cs="Times New Roman"/>
          <w:sz w:val="24"/>
          <w:szCs w:val="24"/>
        </w:rPr>
        <w:t>may strengthen the relationship.</w:t>
      </w:r>
    </w:p>
    <w:p w14:paraId="4A935DE9" w14:textId="0B065FBC" w:rsidR="009F01BB" w:rsidRPr="00F52F4B" w:rsidRDefault="009F01BB" w:rsidP="00F52F4B">
      <w:pPr>
        <w:autoSpaceDE w:val="0"/>
        <w:autoSpaceDN w:val="0"/>
        <w:adjustRightInd w:val="0"/>
        <w:spacing w:after="0" w:line="480" w:lineRule="auto"/>
        <w:ind w:firstLine="720"/>
        <w:rPr>
          <w:rFonts w:ascii="Times New Roman" w:hAnsi="Times New Roman" w:cs="Times New Roman"/>
          <w:color w:val="FF0000"/>
          <w:sz w:val="24"/>
          <w:szCs w:val="24"/>
        </w:rPr>
      </w:pPr>
      <w:r w:rsidRPr="00F52F4B">
        <w:rPr>
          <w:rFonts w:ascii="Times New Roman" w:hAnsi="Times New Roman" w:cs="Times New Roman"/>
          <w:sz w:val="24"/>
          <w:szCs w:val="24"/>
        </w:rPr>
        <w:t xml:space="preserve">Furthermore, women may pretend to experience orgasm in order to reduce the likelihood that the partner will be unfaithful or end the relationship (Muehlenhard &amp; Shippee, 2010). Hence, those pretending to orgasm are also more likely to engage </w:t>
      </w:r>
      <w:r w:rsidR="00A71A0A" w:rsidRPr="00F52F4B">
        <w:rPr>
          <w:rFonts w:ascii="Times New Roman" w:hAnsi="Times New Roman" w:cs="Times New Roman"/>
          <w:sz w:val="24"/>
          <w:szCs w:val="24"/>
        </w:rPr>
        <w:t>in</w:t>
      </w:r>
      <w:r w:rsidR="004B0851" w:rsidRPr="00F52F4B">
        <w:rPr>
          <w:rFonts w:ascii="Times New Roman" w:hAnsi="Times New Roman" w:cs="Times New Roman"/>
          <w:sz w:val="24"/>
          <w:szCs w:val="24"/>
        </w:rPr>
        <w:t xml:space="preserve"> behaviors </w:t>
      </w:r>
      <w:r w:rsidR="00A71A0A" w:rsidRPr="00F52F4B">
        <w:rPr>
          <w:rFonts w:ascii="Times New Roman" w:hAnsi="Times New Roman" w:cs="Times New Roman"/>
          <w:sz w:val="24"/>
          <w:szCs w:val="24"/>
        </w:rPr>
        <w:t>intended to enhance the relationship</w:t>
      </w:r>
      <w:r w:rsidRPr="00F52F4B">
        <w:rPr>
          <w:rFonts w:ascii="Times New Roman" w:hAnsi="Times New Roman" w:cs="Times New Roman"/>
          <w:sz w:val="24"/>
          <w:szCs w:val="24"/>
        </w:rPr>
        <w:t xml:space="preserve">. McCoy, Welling, and Shackelford (2014) </w:t>
      </w:r>
      <w:r w:rsidR="009B767B">
        <w:rPr>
          <w:rFonts w:ascii="Times New Roman" w:hAnsi="Times New Roman" w:cs="Times New Roman"/>
          <w:sz w:val="24"/>
          <w:szCs w:val="24"/>
        </w:rPr>
        <w:t>found</w:t>
      </w:r>
      <w:r w:rsidR="009B767B" w:rsidRPr="00F52F4B">
        <w:rPr>
          <w:rFonts w:ascii="Times New Roman" w:hAnsi="Times New Roman" w:cs="Times New Roman"/>
          <w:sz w:val="24"/>
          <w:szCs w:val="24"/>
        </w:rPr>
        <w:t xml:space="preserve"> </w:t>
      </w:r>
      <w:r w:rsidRPr="00F52F4B">
        <w:rPr>
          <w:rFonts w:ascii="Times New Roman" w:hAnsi="Times New Roman" w:cs="Times New Roman"/>
          <w:sz w:val="24"/>
          <w:szCs w:val="24"/>
        </w:rPr>
        <w:t>that those who pretend to experience orgasm in order to improve their partner’s sexual experience are more likely to engage in a range of mate retention behaviors</w:t>
      </w:r>
      <w:r w:rsidR="00A71A0A" w:rsidRPr="00F52F4B">
        <w:rPr>
          <w:rFonts w:ascii="Times New Roman" w:hAnsi="Times New Roman" w:cs="Times New Roman"/>
          <w:sz w:val="24"/>
          <w:szCs w:val="24"/>
        </w:rPr>
        <w:t xml:space="preserve"> (i.e.</w:t>
      </w:r>
      <w:r w:rsidR="007643D0">
        <w:rPr>
          <w:rFonts w:ascii="Times New Roman" w:hAnsi="Times New Roman" w:cs="Times New Roman"/>
          <w:sz w:val="24"/>
          <w:szCs w:val="24"/>
        </w:rPr>
        <w:t>,</w:t>
      </w:r>
      <w:r w:rsidR="00A71A0A" w:rsidRPr="00F52F4B">
        <w:rPr>
          <w:rFonts w:ascii="Times New Roman" w:hAnsi="Times New Roman" w:cs="Times New Roman"/>
          <w:sz w:val="24"/>
          <w:szCs w:val="24"/>
        </w:rPr>
        <w:t xml:space="preserve"> </w:t>
      </w:r>
      <w:r w:rsidR="004D1782">
        <w:rPr>
          <w:rFonts w:ascii="Times New Roman" w:hAnsi="Times New Roman" w:cs="Times New Roman"/>
          <w:sz w:val="24"/>
          <w:szCs w:val="24"/>
        </w:rPr>
        <w:t>actions</w:t>
      </w:r>
      <w:r w:rsidR="00A71A0A" w:rsidRPr="00F52F4B">
        <w:rPr>
          <w:rFonts w:ascii="Times New Roman" w:hAnsi="Times New Roman" w:cs="Times New Roman"/>
          <w:sz w:val="24"/>
          <w:szCs w:val="24"/>
        </w:rPr>
        <w:t xml:space="preserve"> intended to maintain the existing relationship)</w:t>
      </w:r>
      <w:r w:rsidRPr="00F52F4B">
        <w:rPr>
          <w:rFonts w:ascii="Times New Roman" w:hAnsi="Times New Roman" w:cs="Times New Roman"/>
          <w:sz w:val="24"/>
          <w:szCs w:val="24"/>
        </w:rPr>
        <w:t xml:space="preserve">. These include direct mate guarding </w:t>
      </w:r>
      <w:r w:rsidR="00DE5400">
        <w:rPr>
          <w:rFonts w:ascii="Times New Roman" w:hAnsi="Times New Roman" w:cs="Times New Roman"/>
          <w:sz w:val="24"/>
          <w:szCs w:val="24"/>
        </w:rPr>
        <w:t xml:space="preserve">such as </w:t>
      </w:r>
      <w:r w:rsidRPr="00F52F4B">
        <w:rPr>
          <w:rFonts w:ascii="Times New Roman" w:hAnsi="Times New Roman" w:cs="Times New Roman"/>
          <w:sz w:val="24"/>
          <w:szCs w:val="24"/>
        </w:rPr>
        <w:t xml:space="preserve">keeping a partner under surveillance </w:t>
      </w:r>
      <w:r w:rsidR="00DE5400">
        <w:rPr>
          <w:rFonts w:ascii="Times New Roman" w:hAnsi="Times New Roman" w:cs="Times New Roman"/>
          <w:sz w:val="24"/>
          <w:szCs w:val="24"/>
        </w:rPr>
        <w:t>(</w:t>
      </w:r>
      <w:r w:rsidRPr="00F52F4B">
        <w:rPr>
          <w:rFonts w:ascii="Times New Roman" w:hAnsi="Times New Roman" w:cs="Times New Roman"/>
          <w:sz w:val="24"/>
          <w:szCs w:val="24"/>
        </w:rPr>
        <w:t>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“Insisted that my partner spend all their free time with me”)</w:t>
      </w:r>
      <w:r w:rsidR="00DE5400">
        <w:rPr>
          <w:rFonts w:ascii="Times New Roman" w:hAnsi="Times New Roman" w:cs="Times New Roman"/>
          <w:sz w:val="24"/>
          <w:szCs w:val="24"/>
        </w:rPr>
        <w:t>;</w:t>
      </w:r>
      <w:r w:rsidRPr="00F52F4B">
        <w:rPr>
          <w:rFonts w:ascii="Times New Roman" w:hAnsi="Times New Roman" w:cs="Times New Roman"/>
          <w:sz w:val="24"/>
          <w:szCs w:val="24"/>
        </w:rPr>
        <w:t xml:space="preserve"> intrasexual negative inducements </w:t>
      </w:r>
      <w:r w:rsidR="00DE5400">
        <w:rPr>
          <w:rFonts w:ascii="Times New Roman" w:hAnsi="Times New Roman" w:cs="Times New Roman"/>
          <w:sz w:val="24"/>
          <w:szCs w:val="24"/>
        </w:rPr>
        <w:t xml:space="preserve">such as </w:t>
      </w:r>
      <w:r w:rsidRPr="00F52F4B">
        <w:rPr>
          <w:rFonts w:ascii="Times New Roman" w:hAnsi="Times New Roman" w:cs="Times New Roman"/>
          <w:sz w:val="24"/>
          <w:szCs w:val="24"/>
        </w:rPr>
        <w:t xml:space="preserve">acts intended to threaten or manipulate potential rivals </w:t>
      </w:r>
      <w:r w:rsidR="00DE5400">
        <w:rPr>
          <w:rFonts w:ascii="Times New Roman" w:hAnsi="Times New Roman" w:cs="Times New Roman"/>
          <w:sz w:val="24"/>
          <w:szCs w:val="24"/>
        </w:rPr>
        <w:t>(</w:t>
      </w:r>
      <w:r w:rsidRPr="00F52F4B">
        <w:rPr>
          <w:rFonts w:ascii="Times New Roman" w:hAnsi="Times New Roman" w:cs="Times New Roman"/>
          <w:sz w:val="24"/>
          <w:szCs w:val="24"/>
        </w:rPr>
        <w:t>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“Yelled at other men who looked at her”)</w:t>
      </w:r>
      <w:r w:rsidR="00DE5400">
        <w:rPr>
          <w:rFonts w:ascii="Times New Roman" w:hAnsi="Times New Roman" w:cs="Times New Roman"/>
          <w:sz w:val="24"/>
          <w:szCs w:val="24"/>
        </w:rPr>
        <w:t>;</w:t>
      </w:r>
      <w:r w:rsidRPr="00F52F4B">
        <w:rPr>
          <w:rFonts w:ascii="Times New Roman" w:hAnsi="Times New Roman" w:cs="Times New Roman"/>
          <w:sz w:val="24"/>
          <w:szCs w:val="24"/>
        </w:rPr>
        <w:t xml:space="preserve"> positive ind</w:t>
      </w:r>
      <w:r w:rsidR="004B0851" w:rsidRPr="00F52F4B">
        <w:rPr>
          <w:rFonts w:ascii="Times New Roman" w:hAnsi="Times New Roman" w:cs="Times New Roman"/>
          <w:sz w:val="24"/>
          <w:szCs w:val="24"/>
        </w:rPr>
        <w:t>ucements</w:t>
      </w:r>
      <w:r w:rsidR="00DE5400">
        <w:rPr>
          <w:rFonts w:ascii="Times New Roman" w:hAnsi="Times New Roman" w:cs="Times New Roman"/>
          <w:sz w:val="24"/>
          <w:szCs w:val="24"/>
        </w:rPr>
        <w:t xml:space="preserve"> such as </w:t>
      </w:r>
      <w:r w:rsidR="004B0851" w:rsidRPr="00F52F4B">
        <w:rPr>
          <w:rFonts w:ascii="Times New Roman" w:hAnsi="Times New Roman" w:cs="Times New Roman"/>
          <w:sz w:val="24"/>
          <w:szCs w:val="24"/>
        </w:rPr>
        <w:t>providing gifts, favo</w:t>
      </w:r>
      <w:r w:rsidRPr="00F52F4B">
        <w:rPr>
          <w:rFonts w:ascii="Times New Roman" w:hAnsi="Times New Roman" w:cs="Times New Roman"/>
          <w:sz w:val="24"/>
          <w:szCs w:val="24"/>
        </w:rPr>
        <w:t>rs</w:t>
      </w:r>
      <w:r w:rsidR="00DE5400">
        <w:rPr>
          <w:rFonts w:ascii="Times New Roman" w:hAnsi="Times New Roman" w:cs="Times New Roman"/>
          <w:sz w:val="24"/>
          <w:szCs w:val="24"/>
        </w:rPr>
        <w:t>,</w:t>
      </w:r>
      <w:r w:rsidRPr="00F52F4B">
        <w:rPr>
          <w:rFonts w:ascii="Times New Roman" w:hAnsi="Times New Roman" w:cs="Times New Roman"/>
          <w:sz w:val="24"/>
          <w:szCs w:val="24"/>
        </w:rPr>
        <w:t xml:space="preserve"> or affection </w:t>
      </w:r>
      <w:r w:rsidR="00DE5400">
        <w:rPr>
          <w:rFonts w:ascii="Times New Roman" w:hAnsi="Times New Roman" w:cs="Times New Roman"/>
          <w:sz w:val="24"/>
          <w:szCs w:val="24"/>
        </w:rPr>
        <w:t>(</w:t>
      </w:r>
      <w:r w:rsidRPr="00F52F4B">
        <w:rPr>
          <w:rFonts w:ascii="Times New Roman" w:hAnsi="Times New Roman" w:cs="Times New Roman"/>
          <w:sz w:val="24"/>
          <w:szCs w:val="24"/>
        </w:rPr>
        <w:t>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“Went out of my way to be kind, nice, and caring”)</w:t>
      </w:r>
      <w:r w:rsidR="00DE5400">
        <w:rPr>
          <w:rFonts w:ascii="Times New Roman" w:hAnsi="Times New Roman" w:cs="Times New Roman"/>
          <w:sz w:val="24"/>
          <w:szCs w:val="24"/>
        </w:rPr>
        <w:t>;</w:t>
      </w:r>
      <w:r w:rsidRPr="00F52F4B">
        <w:rPr>
          <w:rFonts w:ascii="Times New Roman" w:hAnsi="Times New Roman" w:cs="Times New Roman"/>
          <w:sz w:val="24"/>
          <w:szCs w:val="24"/>
        </w:rPr>
        <w:t xml:space="preserve"> public signals of possession </w:t>
      </w:r>
      <w:r w:rsidR="00DE5400">
        <w:rPr>
          <w:rFonts w:ascii="Times New Roman" w:hAnsi="Times New Roman" w:cs="Times New Roman"/>
          <w:sz w:val="24"/>
          <w:szCs w:val="24"/>
        </w:rPr>
        <w:t xml:space="preserve">including </w:t>
      </w:r>
      <w:r w:rsidRPr="00F52F4B">
        <w:rPr>
          <w:rFonts w:ascii="Times New Roman" w:hAnsi="Times New Roman" w:cs="Times New Roman"/>
          <w:sz w:val="24"/>
          <w:szCs w:val="24"/>
        </w:rPr>
        <w:t xml:space="preserve">acts intended to signal ‘possession’ of a partner </w:t>
      </w:r>
      <w:r w:rsidR="00DE5400">
        <w:rPr>
          <w:rFonts w:ascii="Times New Roman" w:hAnsi="Times New Roman" w:cs="Times New Roman"/>
          <w:sz w:val="24"/>
          <w:szCs w:val="24"/>
        </w:rPr>
        <w:t>(</w:t>
      </w:r>
      <w:r w:rsidRPr="00F52F4B">
        <w:rPr>
          <w:rFonts w:ascii="Times New Roman" w:hAnsi="Times New Roman" w:cs="Times New Roman"/>
          <w:sz w:val="24"/>
          <w:szCs w:val="24"/>
        </w:rPr>
        <w:t>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“Bragged about him to other women”)</w:t>
      </w:r>
      <w:r w:rsidR="00DE5400">
        <w:rPr>
          <w:rFonts w:ascii="Times New Roman" w:hAnsi="Times New Roman" w:cs="Times New Roman"/>
          <w:sz w:val="24"/>
          <w:szCs w:val="24"/>
        </w:rPr>
        <w:t>;</w:t>
      </w:r>
      <w:r w:rsidRPr="00F52F4B">
        <w:rPr>
          <w:rFonts w:ascii="Times New Roman" w:hAnsi="Times New Roman" w:cs="Times New Roman"/>
          <w:sz w:val="24"/>
          <w:szCs w:val="24"/>
        </w:rPr>
        <w:t xml:space="preserve"> </w:t>
      </w:r>
      <w:r w:rsidR="00DE5400">
        <w:rPr>
          <w:rFonts w:ascii="Times New Roman" w:hAnsi="Times New Roman" w:cs="Times New Roman"/>
          <w:sz w:val="24"/>
          <w:szCs w:val="24"/>
        </w:rPr>
        <w:t xml:space="preserve">and </w:t>
      </w:r>
      <w:r w:rsidRPr="00F52F4B">
        <w:rPr>
          <w:rFonts w:ascii="Times New Roman" w:hAnsi="Times New Roman" w:cs="Times New Roman"/>
          <w:sz w:val="24"/>
          <w:szCs w:val="24"/>
        </w:rPr>
        <w:t>intersexual negative inducements</w:t>
      </w:r>
      <w:r w:rsidR="00326303">
        <w:rPr>
          <w:rFonts w:ascii="Times New Roman" w:hAnsi="Times New Roman" w:cs="Times New Roman"/>
          <w:sz w:val="24"/>
          <w:szCs w:val="24"/>
        </w:rPr>
        <w:t xml:space="preserve">, referring to </w:t>
      </w:r>
      <w:r w:rsidRPr="00F52F4B">
        <w:rPr>
          <w:rFonts w:ascii="Times New Roman" w:hAnsi="Times New Roman" w:cs="Times New Roman"/>
          <w:sz w:val="24"/>
          <w:szCs w:val="24"/>
        </w:rPr>
        <w:t xml:space="preserve">acts intended to threaten or manipulate a partner to remain faithful </w:t>
      </w:r>
      <w:r w:rsidR="00DE5400">
        <w:rPr>
          <w:rFonts w:ascii="Times New Roman" w:hAnsi="Times New Roman" w:cs="Times New Roman"/>
          <w:sz w:val="24"/>
          <w:szCs w:val="24"/>
        </w:rPr>
        <w:t>(</w:t>
      </w:r>
      <w:r w:rsidRPr="00F52F4B">
        <w:rPr>
          <w:rFonts w:ascii="Times New Roman" w:hAnsi="Times New Roman" w:cs="Times New Roman"/>
          <w:sz w:val="24"/>
          <w:szCs w:val="24"/>
        </w:rPr>
        <w:t>e.g.</w:t>
      </w:r>
      <w:r w:rsidR="004B0851" w:rsidRPr="00F52F4B">
        <w:rPr>
          <w:rFonts w:ascii="Times New Roman" w:hAnsi="Times New Roman" w:cs="Times New Roman"/>
          <w:sz w:val="24"/>
          <w:szCs w:val="24"/>
        </w:rPr>
        <w:t>,</w:t>
      </w:r>
      <w:r w:rsidR="00A71A0A" w:rsidRPr="00F52F4B">
        <w:rPr>
          <w:rFonts w:ascii="Times New Roman" w:hAnsi="Times New Roman" w:cs="Times New Roman"/>
          <w:sz w:val="24"/>
          <w:szCs w:val="24"/>
        </w:rPr>
        <w:t xml:space="preserve"> </w:t>
      </w:r>
      <w:r w:rsidRPr="00F52F4B">
        <w:rPr>
          <w:rFonts w:ascii="Times New Roman" w:hAnsi="Times New Roman" w:cs="Times New Roman"/>
          <w:sz w:val="24"/>
          <w:szCs w:val="24"/>
        </w:rPr>
        <w:t>“Became jealous when he went out without her”). Furthermore,</w:t>
      </w:r>
      <w:r w:rsidR="00A71A0A" w:rsidRPr="00F52F4B">
        <w:rPr>
          <w:rFonts w:ascii="Times New Roman" w:hAnsi="Times New Roman" w:cs="Times New Roman"/>
          <w:sz w:val="24"/>
          <w:szCs w:val="24"/>
        </w:rPr>
        <w:t xml:space="preserve"> </w:t>
      </w:r>
      <w:r w:rsidR="004D1782" w:rsidRPr="00F52F4B">
        <w:rPr>
          <w:rFonts w:ascii="Times New Roman" w:hAnsi="Times New Roman" w:cs="Times New Roman"/>
          <w:sz w:val="24"/>
          <w:szCs w:val="24"/>
        </w:rPr>
        <w:t xml:space="preserve">McCoy, Welling, and Shackelford (2014) </w:t>
      </w:r>
      <w:r w:rsidR="000B743E">
        <w:rPr>
          <w:rFonts w:ascii="Times New Roman" w:hAnsi="Times New Roman" w:cs="Times New Roman"/>
          <w:sz w:val="24"/>
          <w:szCs w:val="24"/>
        </w:rPr>
        <w:t>discovered</w:t>
      </w:r>
      <w:r w:rsidR="000B743E" w:rsidRPr="00F52F4B">
        <w:rPr>
          <w:rFonts w:ascii="Times New Roman" w:hAnsi="Times New Roman" w:cs="Times New Roman"/>
          <w:sz w:val="24"/>
          <w:szCs w:val="24"/>
        </w:rPr>
        <w:t xml:space="preserve"> </w:t>
      </w:r>
      <w:r w:rsidR="00A71A0A" w:rsidRPr="00F52F4B">
        <w:rPr>
          <w:rFonts w:ascii="Times New Roman" w:hAnsi="Times New Roman" w:cs="Times New Roman"/>
          <w:sz w:val="24"/>
          <w:szCs w:val="24"/>
        </w:rPr>
        <w:t>that</w:t>
      </w:r>
      <w:r w:rsidRPr="00F52F4B">
        <w:rPr>
          <w:rFonts w:ascii="Times New Roman" w:hAnsi="Times New Roman" w:cs="Times New Roman"/>
          <w:sz w:val="24"/>
          <w:szCs w:val="24"/>
        </w:rPr>
        <w:t xml:space="preserve"> pretending </w:t>
      </w:r>
      <w:r w:rsidR="004D1782">
        <w:rPr>
          <w:rFonts w:ascii="Times New Roman" w:hAnsi="Times New Roman" w:cs="Times New Roman"/>
          <w:sz w:val="24"/>
          <w:szCs w:val="24"/>
        </w:rPr>
        <w:t xml:space="preserve">to experience orgasm </w:t>
      </w:r>
      <w:r w:rsidRPr="00F52F4B">
        <w:rPr>
          <w:rFonts w:ascii="Times New Roman" w:hAnsi="Times New Roman" w:cs="Times New Roman"/>
          <w:sz w:val="24"/>
          <w:szCs w:val="24"/>
        </w:rPr>
        <w:t xml:space="preserve">in order to hide </w:t>
      </w:r>
      <w:r w:rsidR="004D1782">
        <w:rPr>
          <w:rFonts w:ascii="Times New Roman" w:hAnsi="Times New Roman" w:cs="Times New Roman"/>
          <w:sz w:val="24"/>
          <w:szCs w:val="24"/>
        </w:rPr>
        <w:t xml:space="preserve">one’s </w:t>
      </w:r>
      <w:r w:rsidRPr="00F52F4B">
        <w:rPr>
          <w:rFonts w:ascii="Times New Roman" w:hAnsi="Times New Roman" w:cs="Times New Roman"/>
          <w:sz w:val="24"/>
          <w:szCs w:val="24"/>
        </w:rPr>
        <w:t xml:space="preserve">sexual disinterest is related to all </w:t>
      </w:r>
      <w:r w:rsidR="004D1782" w:rsidRPr="00F52F4B">
        <w:rPr>
          <w:rFonts w:ascii="Times New Roman" w:hAnsi="Times New Roman" w:cs="Times New Roman"/>
          <w:sz w:val="24"/>
          <w:szCs w:val="24"/>
        </w:rPr>
        <w:t>forms of mate retention</w:t>
      </w:r>
      <w:r w:rsidR="004D1782">
        <w:rPr>
          <w:rFonts w:ascii="Times New Roman" w:hAnsi="Times New Roman" w:cs="Times New Roman"/>
          <w:sz w:val="24"/>
          <w:szCs w:val="24"/>
        </w:rPr>
        <w:t xml:space="preserve"> </w:t>
      </w:r>
      <w:r w:rsidRPr="00F52F4B">
        <w:rPr>
          <w:rFonts w:ascii="Times New Roman" w:hAnsi="Times New Roman" w:cs="Times New Roman"/>
          <w:sz w:val="24"/>
          <w:szCs w:val="24"/>
        </w:rPr>
        <w:t xml:space="preserve">except the public signals of possession. </w:t>
      </w:r>
      <w:r w:rsidR="00FA3346">
        <w:rPr>
          <w:rFonts w:ascii="Times New Roman" w:hAnsi="Times New Roman" w:cs="Times New Roman"/>
          <w:sz w:val="24"/>
          <w:szCs w:val="24"/>
        </w:rPr>
        <w:t>While</w:t>
      </w:r>
      <w:r w:rsidR="007934F1" w:rsidRPr="00F52F4B">
        <w:rPr>
          <w:rFonts w:ascii="Times New Roman" w:hAnsi="Times New Roman" w:cs="Times New Roman"/>
          <w:sz w:val="24"/>
          <w:szCs w:val="24"/>
        </w:rPr>
        <w:t xml:space="preserve"> women</w:t>
      </w:r>
      <w:r w:rsidR="00FA3346">
        <w:rPr>
          <w:rFonts w:ascii="Times New Roman" w:hAnsi="Times New Roman" w:cs="Times New Roman"/>
          <w:sz w:val="24"/>
          <w:szCs w:val="24"/>
        </w:rPr>
        <w:t xml:space="preserve"> often</w:t>
      </w:r>
      <w:r w:rsidR="007934F1" w:rsidRPr="00F52F4B">
        <w:rPr>
          <w:rFonts w:ascii="Times New Roman" w:hAnsi="Times New Roman" w:cs="Times New Roman"/>
          <w:sz w:val="24"/>
          <w:szCs w:val="24"/>
        </w:rPr>
        <w:t xml:space="preserve"> intend to strengthen the</w:t>
      </w:r>
      <w:r w:rsidR="00FA3346">
        <w:rPr>
          <w:rFonts w:ascii="Times New Roman" w:hAnsi="Times New Roman" w:cs="Times New Roman"/>
          <w:sz w:val="24"/>
          <w:szCs w:val="24"/>
        </w:rPr>
        <w:t>ir</w:t>
      </w:r>
      <w:r w:rsidR="007934F1" w:rsidRPr="00F52F4B">
        <w:rPr>
          <w:rFonts w:ascii="Times New Roman" w:hAnsi="Times New Roman" w:cs="Times New Roman"/>
          <w:sz w:val="24"/>
          <w:szCs w:val="24"/>
        </w:rPr>
        <w:t xml:space="preserve"> </w:t>
      </w:r>
      <w:r w:rsidR="00FA3346">
        <w:rPr>
          <w:rFonts w:ascii="Times New Roman" w:hAnsi="Times New Roman" w:cs="Times New Roman"/>
          <w:sz w:val="24"/>
          <w:szCs w:val="24"/>
        </w:rPr>
        <w:t xml:space="preserve">romantic </w:t>
      </w:r>
      <w:r w:rsidR="007934F1" w:rsidRPr="00F52F4B">
        <w:rPr>
          <w:rFonts w:ascii="Times New Roman" w:hAnsi="Times New Roman" w:cs="Times New Roman"/>
          <w:sz w:val="24"/>
          <w:szCs w:val="24"/>
        </w:rPr>
        <w:t>relationship</w:t>
      </w:r>
      <w:r w:rsidR="00FA3346">
        <w:rPr>
          <w:rFonts w:ascii="Times New Roman" w:hAnsi="Times New Roman" w:cs="Times New Roman"/>
          <w:sz w:val="24"/>
          <w:szCs w:val="24"/>
        </w:rPr>
        <w:t>s</w:t>
      </w:r>
      <w:r w:rsidR="00A67EC4">
        <w:rPr>
          <w:rFonts w:ascii="Times New Roman" w:hAnsi="Times New Roman" w:cs="Times New Roman"/>
          <w:sz w:val="24"/>
          <w:szCs w:val="24"/>
        </w:rPr>
        <w:t xml:space="preserve"> (</w:t>
      </w:r>
      <w:r w:rsidR="00A67EC4">
        <w:rPr>
          <w:rFonts w:asciiTheme="majorBidi" w:hAnsiTheme="majorBidi" w:cstheme="majorBidi"/>
          <w:color w:val="222222"/>
          <w:sz w:val="24"/>
          <w:szCs w:val="24"/>
          <w:shd w:val="clear" w:color="auto" w:fill="FFFFFF"/>
        </w:rPr>
        <w:t>Kaighobadi, Shackelford, &amp; Weekes-Shackelford, 2012)</w:t>
      </w:r>
      <w:r w:rsidR="007934F1" w:rsidRPr="00F52F4B">
        <w:rPr>
          <w:rFonts w:ascii="Times New Roman" w:hAnsi="Times New Roman" w:cs="Times New Roman"/>
          <w:sz w:val="24"/>
          <w:szCs w:val="24"/>
        </w:rPr>
        <w:t xml:space="preserve">, if </w:t>
      </w:r>
      <w:r w:rsidR="00FA3346" w:rsidRPr="00F52F4B">
        <w:rPr>
          <w:rFonts w:ascii="Times New Roman" w:hAnsi="Times New Roman" w:cs="Times New Roman"/>
          <w:sz w:val="24"/>
          <w:szCs w:val="24"/>
        </w:rPr>
        <w:t xml:space="preserve">their partner detects </w:t>
      </w:r>
      <w:r w:rsidR="00FA3346">
        <w:rPr>
          <w:rFonts w:ascii="Times New Roman" w:hAnsi="Times New Roman" w:cs="Times New Roman"/>
          <w:sz w:val="24"/>
          <w:szCs w:val="24"/>
        </w:rPr>
        <w:t>a faked</w:t>
      </w:r>
      <w:r w:rsidRPr="00F52F4B">
        <w:rPr>
          <w:rFonts w:ascii="Times New Roman" w:hAnsi="Times New Roman" w:cs="Times New Roman"/>
          <w:sz w:val="24"/>
          <w:szCs w:val="24"/>
        </w:rPr>
        <w:t xml:space="preserve"> orgasm</w:t>
      </w:r>
      <w:r w:rsidR="00FA3346">
        <w:rPr>
          <w:rFonts w:ascii="Times New Roman" w:hAnsi="Times New Roman" w:cs="Times New Roman"/>
          <w:sz w:val="24"/>
          <w:szCs w:val="24"/>
        </w:rPr>
        <w:t>,</w:t>
      </w:r>
      <w:r w:rsidRPr="00F52F4B">
        <w:rPr>
          <w:rFonts w:ascii="Times New Roman" w:hAnsi="Times New Roman" w:cs="Times New Roman"/>
          <w:sz w:val="24"/>
          <w:szCs w:val="24"/>
        </w:rPr>
        <w:t xml:space="preserve"> </w:t>
      </w:r>
      <w:r w:rsidR="00FA3346">
        <w:rPr>
          <w:rFonts w:ascii="Times New Roman" w:hAnsi="Times New Roman" w:cs="Times New Roman"/>
          <w:sz w:val="24"/>
          <w:szCs w:val="24"/>
        </w:rPr>
        <w:t>relational trust and intimacy</w:t>
      </w:r>
      <w:r w:rsidRPr="00F52F4B">
        <w:rPr>
          <w:rFonts w:ascii="Times New Roman" w:hAnsi="Times New Roman" w:cs="Times New Roman"/>
          <w:sz w:val="24"/>
          <w:szCs w:val="24"/>
        </w:rPr>
        <w:t xml:space="preserve"> </w:t>
      </w:r>
      <w:r w:rsidR="00FA3346">
        <w:rPr>
          <w:rFonts w:ascii="Times New Roman" w:hAnsi="Times New Roman" w:cs="Times New Roman"/>
          <w:sz w:val="24"/>
          <w:szCs w:val="24"/>
        </w:rPr>
        <w:t xml:space="preserve">may </w:t>
      </w:r>
      <w:r w:rsidR="00A67EC4">
        <w:rPr>
          <w:rFonts w:ascii="Times New Roman" w:hAnsi="Times New Roman" w:cs="Times New Roman"/>
          <w:sz w:val="24"/>
          <w:szCs w:val="24"/>
        </w:rPr>
        <w:t xml:space="preserve">decline, </w:t>
      </w:r>
      <w:r w:rsidR="00FA3346">
        <w:rPr>
          <w:rFonts w:ascii="Times New Roman" w:hAnsi="Times New Roman" w:cs="Times New Roman"/>
          <w:sz w:val="24"/>
          <w:szCs w:val="24"/>
        </w:rPr>
        <w:t>produc</w:t>
      </w:r>
      <w:r w:rsidR="00A67EC4">
        <w:rPr>
          <w:rFonts w:ascii="Times New Roman" w:hAnsi="Times New Roman" w:cs="Times New Roman"/>
          <w:sz w:val="24"/>
          <w:szCs w:val="24"/>
        </w:rPr>
        <w:t>ing</w:t>
      </w:r>
      <w:r w:rsidR="00FA3346">
        <w:rPr>
          <w:rFonts w:ascii="Times New Roman" w:hAnsi="Times New Roman" w:cs="Times New Roman"/>
          <w:sz w:val="24"/>
          <w:szCs w:val="24"/>
        </w:rPr>
        <w:t xml:space="preserve"> negative outcomes for the relationship itself</w:t>
      </w:r>
      <w:r w:rsidRPr="00F52F4B">
        <w:rPr>
          <w:rFonts w:ascii="Times New Roman" w:hAnsi="Times New Roman" w:cs="Times New Roman"/>
          <w:sz w:val="24"/>
          <w:szCs w:val="24"/>
        </w:rPr>
        <w:t xml:space="preserve">. </w:t>
      </w:r>
    </w:p>
    <w:p w14:paraId="12869115" w14:textId="77777777" w:rsidR="009F01BB" w:rsidRPr="00F52F4B" w:rsidRDefault="009F01BB" w:rsidP="00F52F4B">
      <w:pPr>
        <w:autoSpaceDE w:val="0"/>
        <w:autoSpaceDN w:val="0"/>
        <w:adjustRightInd w:val="0"/>
        <w:spacing w:after="0" w:line="480" w:lineRule="auto"/>
        <w:ind w:firstLine="720"/>
        <w:rPr>
          <w:rFonts w:ascii="Times New Roman" w:hAnsi="Times New Roman" w:cs="Times New Roman"/>
          <w:sz w:val="24"/>
          <w:szCs w:val="24"/>
        </w:rPr>
      </w:pPr>
    </w:p>
    <w:p w14:paraId="4F789983" w14:textId="4563ED12" w:rsidR="009F01BB" w:rsidRPr="00F52F4B" w:rsidRDefault="009F01BB" w:rsidP="00F52F4B">
      <w:pPr>
        <w:autoSpaceDE w:val="0"/>
        <w:autoSpaceDN w:val="0"/>
        <w:adjustRightInd w:val="0"/>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Though women are more likely than men to pretend to experience orgasm during sexual intercourse (Thornhill, Gangestad, &amp; Comer, 1995), men also engage in this form of deception. Specifically, 25% of heterosexual men report having pretended to experience orgasm on at least one occasion (Muehlenhard &amp; Shippee, 2010). This may involve a range of verbal signals (e.g.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moaning, saying that they were close to orgasm) or changing body movement (e.g.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increasing strength or speed of thrusting prior to ‘finishing’). Compared to women, men are more likely to change body movements (e.g.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thrusts) and less likely to moan or alter their breathing rate (Muehlenhard &amp; Shippee, 2010). Similar to women, men may pretend to experience orgasm because they feel that orgasm has taken too long and want the sex to end or wish to avoid hurting their partner’s feelings. They are also more likely to pretend whilst intoxicated or after experiencing orgasm earlier the same day (Muehlenhard &amp; Shippee, 2010). For example, Muehlenhard and Shippee (2010)</w:t>
      </w:r>
      <w:r w:rsidR="007934F1" w:rsidRPr="00F52F4B">
        <w:rPr>
          <w:rFonts w:ascii="Times New Roman" w:hAnsi="Times New Roman" w:cs="Times New Roman"/>
          <w:sz w:val="24"/>
          <w:szCs w:val="24"/>
        </w:rPr>
        <w:t xml:space="preserve"> report that one man explained “</w:t>
      </w:r>
      <w:r w:rsidRPr="00F52F4B">
        <w:rPr>
          <w:rFonts w:ascii="Times New Roman" w:hAnsi="Times New Roman" w:cs="Times New Roman"/>
          <w:sz w:val="24"/>
          <w:szCs w:val="24"/>
        </w:rPr>
        <w:t>One night after a couple hours of heavy drinking I was talking to this girl on my floor and apparently I was hitting on her. One thing led to another and I started sobering up during sex so I faked to make her go away… She is unattractive / annoying [and I] wanted to get her off me…when my senses came about and I took my drunk goggles off</w:t>
      </w:r>
      <w:r w:rsidR="007934F1" w:rsidRPr="00F52F4B">
        <w:rPr>
          <w:rFonts w:ascii="Times New Roman" w:hAnsi="Times New Roman" w:cs="Times New Roman"/>
          <w:sz w:val="24"/>
          <w:szCs w:val="24"/>
        </w:rPr>
        <w:t>”</w:t>
      </w:r>
      <w:r w:rsidRPr="00F52F4B">
        <w:rPr>
          <w:rFonts w:ascii="Times New Roman" w:hAnsi="Times New Roman" w:cs="Times New Roman"/>
          <w:sz w:val="24"/>
          <w:szCs w:val="24"/>
        </w:rPr>
        <w:t xml:space="preserve"> (p</w:t>
      </w:r>
      <w:r w:rsidR="00CE6FA8">
        <w:rPr>
          <w:rFonts w:ascii="Times New Roman" w:hAnsi="Times New Roman" w:cs="Times New Roman"/>
          <w:sz w:val="24"/>
          <w:szCs w:val="24"/>
        </w:rPr>
        <w:t xml:space="preserve">. </w:t>
      </w:r>
      <w:r w:rsidRPr="00F52F4B">
        <w:rPr>
          <w:rFonts w:ascii="Times New Roman" w:hAnsi="Times New Roman" w:cs="Times New Roman"/>
          <w:sz w:val="24"/>
          <w:szCs w:val="24"/>
        </w:rPr>
        <w:t xml:space="preserve">558). Men may also </w:t>
      </w:r>
      <w:r w:rsidR="00F1551D">
        <w:rPr>
          <w:rFonts w:ascii="Times New Roman" w:hAnsi="Times New Roman" w:cs="Times New Roman"/>
          <w:sz w:val="24"/>
          <w:szCs w:val="24"/>
        </w:rPr>
        <w:t xml:space="preserve">choose to </w:t>
      </w:r>
      <w:r w:rsidRPr="00F52F4B">
        <w:rPr>
          <w:rFonts w:ascii="Times New Roman" w:hAnsi="Times New Roman" w:cs="Times New Roman"/>
          <w:sz w:val="24"/>
          <w:szCs w:val="24"/>
        </w:rPr>
        <w:t xml:space="preserve">pretend when they do not want </w:t>
      </w:r>
      <w:r w:rsidR="00F1551D">
        <w:rPr>
          <w:rFonts w:ascii="Times New Roman" w:hAnsi="Times New Roman" w:cs="Times New Roman"/>
          <w:sz w:val="24"/>
          <w:szCs w:val="24"/>
        </w:rPr>
        <w:t>the</w:t>
      </w:r>
      <w:r w:rsidRPr="00F52F4B">
        <w:rPr>
          <w:rFonts w:ascii="Times New Roman" w:hAnsi="Times New Roman" w:cs="Times New Roman"/>
          <w:sz w:val="24"/>
          <w:szCs w:val="24"/>
        </w:rPr>
        <w:t xml:space="preserve"> partner to know that they have not experienced orgasm, which may reflect societal expectations that men should always be prepared for intercourse (Zilbergeld, 1999). For a minority of men, pretending may be used to conceal incidence of premature ejaculation (Steiner, 1981). </w:t>
      </w:r>
      <w:r w:rsidR="00C01DF0">
        <w:rPr>
          <w:rFonts w:ascii="Times New Roman" w:hAnsi="Times New Roman" w:cs="Times New Roman"/>
          <w:sz w:val="24"/>
          <w:szCs w:val="24"/>
        </w:rPr>
        <w:t>However, r</w:t>
      </w:r>
      <w:r w:rsidRPr="00F52F4B">
        <w:rPr>
          <w:rFonts w:ascii="Times New Roman" w:hAnsi="Times New Roman" w:cs="Times New Roman"/>
          <w:sz w:val="24"/>
          <w:szCs w:val="24"/>
        </w:rPr>
        <w:t xml:space="preserve">elatively few studies have </w:t>
      </w:r>
      <w:r w:rsidR="00C01DF0">
        <w:rPr>
          <w:rFonts w:ascii="Times New Roman" w:hAnsi="Times New Roman" w:cs="Times New Roman"/>
          <w:sz w:val="24"/>
          <w:szCs w:val="24"/>
        </w:rPr>
        <w:t>investigated</w:t>
      </w:r>
      <w:r w:rsidRPr="00F52F4B">
        <w:rPr>
          <w:rFonts w:ascii="Times New Roman" w:hAnsi="Times New Roman" w:cs="Times New Roman"/>
          <w:sz w:val="24"/>
          <w:szCs w:val="24"/>
        </w:rPr>
        <w:t xml:space="preserve"> the use of pretending to experience orgasm by men</w:t>
      </w:r>
      <w:r w:rsidR="00C01DF0">
        <w:rPr>
          <w:rFonts w:ascii="Times New Roman" w:hAnsi="Times New Roman" w:cs="Times New Roman"/>
          <w:sz w:val="24"/>
          <w:szCs w:val="24"/>
        </w:rPr>
        <w:t>,</w:t>
      </w:r>
      <w:r w:rsidRPr="00F52F4B">
        <w:rPr>
          <w:rFonts w:ascii="Times New Roman" w:hAnsi="Times New Roman" w:cs="Times New Roman"/>
          <w:sz w:val="24"/>
          <w:szCs w:val="24"/>
        </w:rPr>
        <w:t xml:space="preserve"> and additional research in this area is required.</w:t>
      </w:r>
    </w:p>
    <w:p w14:paraId="60A609FC" w14:textId="77777777" w:rsidR="009F01BB" w:rsidRPr="00F1551D" w:rsidRDefault="009F01BB" w:rsidP="00F52F4B">
      <w:pPr>
        <w:spacing w:after="0" w:line="480" w:lineRule="auto"/>
        <w:rPr>
          <w:rFonts w:ascii="Times New Roman" w:hAnsi="Times New Roman" w:cs="Times New Roman"/>
          <w:b/>
          <w:i/>
          <w:sz w:val="24"/>
          <w:szCs w:val="24"/>
        </w:rPr>
      </w:pPr>
      <w:r w:rsidRPr="00F1551D">
        <w:rPr>
          <w:rFonts w:ascii="Times New Roman" w:hAnsi="Times New Roman" w:cs="Times New Roman"/>
          <w:b/>
          <w:i/>
          <w:sz w:val="24"/>
          <w:szCs w:val="24"/>
        </w:rPr>
        <w:t>Factors Influencing the Likelihood of Pretending to Experience Orgasm</w:t>
      </w:r>
    </w:p>
    <w:p w14:paraId="5CD9E8C1" w14:textId="258A9E7D" w:rsidR="009F01BB" w:rsidRPr="00F52F4B" w:rsidRDefault="009F01BB"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lastRenderedPageBreak/>
        <w:t>There is considerable variation with regard to the frequency of pretending to experience orgasms and motivations f</w:t>
      </w:r>
      <w:r w:rsidR="004B0851" w:rsidRPr="00F52F4B">
        <w:rPr>
          <w:rFonts w:ascii="Times New Roman" w:hAnsi="Times New Roman" w:cs="Times New Roman"/>
          <w:sz w:val="24"/>
          <w:szCs w:val="24"/>
        </w:rPr>
        <w:t>or this behavio</w:t>
      </w:r>
      <w:r w:rsidRPr="00F52F4B">
        <w:rPr>
          <w:rFonts w:ascii="Times New Roman" w:hAnsi="Times New Roman" w:cs="Times New Roman"/>
          <w:sz w:val="24"/>
          <w:szCs w:val="24"/>
        </w:rPr>
        <w:t>r. The status and quality of the sexual relationship itself is particularly important. For example, pretending to experience orgasm is most common amongst single compared to married women (Darling &amp; Davidson, 1986), and more frequent amongst lesbian and bisexual women compared to heterosexual</w:t>
      </w:r>
      <w:r w:rsidR="00675392">
        <w:rPr>
          <w:rFonts w:ascii="Times New Roman" w:hAnsi="Times New Roman" w:cs="Times New Roman"/>
          <w:sz w:val="24"/>
          <w:szCs w:val="24"/>
        </w:rPr>
        <w:t xml:space="preserve"> women </w:t>
      </w:r>
      <w:r w:rsidRPr="00F52F4B">
        <w:rPr>
          <w:rFonts w:ascii="Times New Roman" w:hAnsi="Times New Roman" w:cs="Times New Roman"/>
          <w:sz w:val="24"/>
          <w:szCs w:val="24"/>
        </w:rPr>
        <w:t>(Cooper, Conner, &amp; Fauber, 2010). Furthermore, women whose partners are less tolerant and agreeable are most likely to pretend to experience orgasm (Ellsworth &amp; Bailey, 2013). Numerous studies have highlighted the relationship between pretending to experience orgasm and the risk of infidelity. For example, Kaighobadi, Shackelford, and Weekes-Shackelford</w:t>
      </w:r>
      <w:r w:rsidR="000065D8">
        <w:rPr>
          <w:rFonts w:ascii="Times New Roman" w:hAnsi="Times New Roman" w:cs="Times New Roman"/>
          <w:sz w:val="24"/>
          <w:szCs w:val="24"/>
        </w:rPr>
        <w:t xml:space="preserve"> (</w:t>
      </w:r>
      <w:r w:rsidRPr="00F52F4B">
        <w:rPr>
          <w:rFonts w:ascii="Times New Roman" w:hAnsi="Times New Roman" w:cs="Times New Roman"/>
          <w:sz w:val="24"/>
          <w:szCs w:val="24"/>
        </w:rPr>
        <w:t>2012) report that women at greater perceived risk of a partner’s infidelity are most likely to pretend to experience orgasm. Furthermore, women with a greater number of lifetime sexual partners (Wiederman, 1997) or those who have been or are likely to be unfaithful (Ellsworth &amp; Bailey, 2013) are more l</w:t>
      </w:r>
      <w:r w:rsidR="004B0851" w:rsidRPr="00F52F4B">
        <w:rPr>
          <w:rFonts w:ascii="Times New Roman" w:hAnsi="Times New Roman" w:cs="Times New Roman"/>
          <w:sz w:val="24"/>
          <w:szCs w:val="24"/>
        </w:rPr>
        <w:t>ikely to engage in this behavio</w:t>
      </w:r>
      <w:r w:rsidRPr="00F52F4B">
        <w:rPr>
          <w:rFonts w:ascii="Times New Roman" w:hAnsi="Times New Roman" w:cs="Times New Roman"/>
          <w:sz w:val="24"/>
          <w:szCs w:val="24"/>
        </w:rPr>
        <w:t>r.</w:t>
      </w:r>
    </w:p>
    <w:p w14:paraId="2EC316A5" w14:textId="39A4236A" w:rsidR="009F01BB" w:rsidRPr="00F52F4B" w:rsidRDefault="009F01BB"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 xml:space="preserve">Attitudes towards </w:t>
      </w:r>
      <w:r w:rsidR="004B0851" w:rsidRPr="00F52F4B">
        <w:rPr>
          <w:rFonts w:ascii="Times New Roman" w:hAnsi="Times New Roman" w:cs="Times New Roman"/>
          <w:sz w:val="24"/>
          <w:szCs w:val="24"/>
        </w:rPr>
        <w:t>sexual behavio</w:t>
      </w:r>
      <w:r w:rsidRPr="00F52F4B">
        <w:rPr>
          <w:rFonts w:ascii="Times New Roman" w:hAnsi="Times New Roman" w:cs="Times New Roman"/>
          <w:sz w:val="24"/>
          <w:szCs w:val="24"/>
        </w:rPr>
        <w:t>r or romantic relationships (not necessarily limited to the current partner) also influence this form of deception. For example, t</w:t>
      </w:r>
      <w:r w:rsidR="004B0851" w:rsidRPr="00F52F4B">
        <w:rPr>
          <w:rFonts w:ascii="Times New Roman" w:hAnsi="Times New Roman" w:cs="Times New Roman"/>
          <w:sz w:val="24"/>
          <w:szCs w:val="24"/>
        </w:rPr>
        <w:t>hose engaging in sexual behavio</w:t>
      </w:r>
      <w:r w:rsidRPr="00F52F4B">
        <w:rPr>
          <w:rFonts w:ascii="Times New Roman" w:hAnsi="Times New Roman" w:cs="Times New Roman"/>
          <w:sz w:val="24"/>
          <w:szCs w:val="24"/>
        </w:rPr>
        <w:t>r for reasons associated with insecurity,</w:t>
      </w:r>
      <w:r w:rsidR="007934F1" w:rsidRPr="00F52F4B">
        <w:rPr>
          <w:rFonts w:ascii="Times New Roman" w:hAnsi="Times New Roman" w:cs="Times New Roman"/>
          <w:sz w:val="24"/>
          <w:szCs w:val="24"/>
        </w:rPr>
        <w:t xml:space="preserve"> or attainment of a goal and emotional or</w:t>
      </w:r>
      <w:r w:rsidRPr="00F52F4B">
        <w:rPr>
          <w:rFonts w:ascii="Times New Roman" w:hAnsi="Times New Roman" w:cs="Times New Roman"/>
          <w:sz w:val="24"/>
          <w:szCs w:val="24"/>
        </w:rPr>
        <w:t xml:space="preserve"> physical reasons are most likely to pretend to experience orgasm (McCoy, Welling, &amp; Shackelford, 2014). Furthermore, reasons</w:t>
      </w:r>
      <w:r w:rsidR="004B0851" w:rsidRPr="00F52F4B">
        <w:rPr>
          <w:rFonts w:ascii="Times New Roman" w:hAnsi="Times New Roman" w:cs="Times New Roman"/>
          <w:sz w:val="24"/>
          <w:szCs w:val="24"/>
        </w:rPr>
        <w:t xml:space="preserve"> for engaging in sexual behavio</w:t>
      </w:r>
      <w:r w:rsidRPr="00F52F4B">
        <w:rPr>
          <w:rFonts w:ascii="Times New Roman" w:hAnsi="Times New Roman" w:cs="Times New Roman"/>
          <w:sz w:val="24"/>
          <w:szCs w:val="24"/>
        </w:rPr>
        <w:t>r also influence specific motivations for pretending to experience orgasm. Those pretending to experience orgasm in order to improve their partner’s sexual experience are most likely to be sexually active for insecurity, physical, or emotional reasons</w:t>
      </w:r>
      <w:r w:rsidR="00E51EA5">
        <w:rPr>
          <w:rFonts w:ascii="Times New Roman" w:hAnsi="Times New Roman" w:cs="Times New Roman"/>
          <w:sz w:val="24"/>
          <w:szCs w:val="24"/>
        </w:rPr>
        <w:t>,</w:t>
      </w:r>
      <w:r w:rsidRPr="00F52F4B">
        <w:rPr>
          <w:rFonts w:ascii="Times New Roman" w:hAnsi="Times New Roman" w:cs="Times New Roman"/>
          <w:sz w:val="24"/>
          <w:szCs w:val="24"/>
        </w:rPr>
        <w:t xml:space="preserve"> whilst pretending to experience orgasm in order to hide sexual disinterest is associated with sexual activity for insecurity, physical reasons, and goal attainment. Pretending for deception and manipulation is associated with insecurity, emotional, physical reasons, and goal attainment</w:t>
      </w:r>
      <w:r w:rsidR="004B0851" w:rsidRPr="00F52F4B">
        <w:rPr>
          <w:rFonts w:ascii="Times New Roman" w:hAnsi="Times New Roman" w:cs="Times New Roman"/>
          <w:sz w:val="24"/>
          <w:szCs w:val="24"/>
        </w:rPr>
        <w:t xml:space="preserve"> motivations for sexual behavio</w:t>
      </w:r>
      <w:r w:rsidRPr="00F52F4B">
        <w:rPr>
          <w:rFonts w:ascii="Times New Roman" w:hAnsi="Times New Roman" w:cs="Times New Roman"/>
          <w:sz w:val="24"/>
          <w:szCs w:val="24"/>
        </w:rPr>
        <w:t>r (McCoy, Welling, &amp; Shackelford, 2014).</w:t>
      </w:r>
    </w:p>
    <w:p w14:paraId="0D488C50" w14:textId="168FC208" w:rsidR="009F01BB" w:rsidRPr="00F52F4B" w:rsidRDefault="009F01BB"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lastRenderedPageBreak/>
        <w:t xml:space="preserve">In addition, a range of individual differences that are relatively constant over time influence the frequency with which women pretend to experience orgasm or their motivation for doing so. For example, Machiavellianism, characterised by a manipulative interpersonal style and willingness to exploit others, is associated with a range of </w:t>
      </w:r>
      <w:r w:rsidR="004B0851" w:rsidRPr="00F52F4B">
        <w:rPr>
          <w:rFonts w:ascii="Times New Roman" w:hAnsi="Times New Roman" w:cs="Times New Roman"/>
          <w:sz w:val="24"/>
          <w:szCs w:val="24"/>
        </w:rPr>
        <w:t>sexual and relationship behavio</w:t>
      </w:r>
      <w:r w:rsidRPr="00F52F4B">
        <w:rPr>
          <w:rFonts w:ascii="Times New Roman" w:hAnsi="Times New Roman" w:cs="Times New Roman"/>
          <w:sz w:val="24"/>
          <w:szCs w:val="24"/>
        </w:rPr>
        <w:t xml:space="preserve">rs. Previous research reports that women with high levels of Machiavellianism are more likely to pretend to experience orgasm in order to deceive and manipulate their partner (Brewer, Abell, &amp; Lyons, 2016). Highlighting the complexity of the subject and the manner in which the </w:t>
      </w:r>
      <w:r w:rsidR="0026103A">
        <w:rPr>
          <w:rFonts w:ascii="Times New Roman" w:hAnsi="Times New Roman" w:cs="Times New Roman"/>
          <w:sz w:val="24"/>
          <w:szCs w:val="24"/>
        </w:rPr>
        <w:t xml:space="preserve">characteristics of a </w:t>
      </w:r>
      <w:r w:rsidRPr="00F52F4B">
        <w:rPr>
          <w:rFonts w:ascii="Times New Roman" w:hAnsi="Times New Roman" w:cs="Times New Roman"/>
          <w:sz w:val="24"/>
          <w:szCs w:val="24"/>
        </w:rPr>
        <w:t>relationship may interac</w:t>
      </w:r>
      <w:r w:rsidR="007934F1" w:rsidRPr="00F52F4B">
        <w:rPr>
          <w:rFonts w:ascii="Times New Roman" w:hAnsi="Times New Roman" w:cs="Times New Roman"/>
          <w:sz w:val="24"/>
          <w:szCs w:val="24"/>
        </w:rPr>
        <w:t>t with individual differences,</w:t>
      </w:r>
      <w:r w:rsidRPr="00F52F4B">
        <w:rPr>
          <w:rFonts w:ascii="Times New Roman" w:hAnsi="Times New Roman" w:cs="Times New Roman"/>
          <w:sz w:val="24"/>
          <w:szCs w:val="24"/>
        </w:rPr>
        <w:t xml:space="preserve"> the association between Machiavellianism and pretending orgasm was moderated by relationship length; hence Machiavellianism demonstrated a g</w:t>
      </w:r>
      <w:r w:rsidR="004B0851" w:rsidRPr="00F52F4B">
        <w:rPr>
          <w:rFonts w:ascii="Times New Roman" w:hAnsi="Times New Roman" w:cs="Times New Roman"/>
          <w:sz w:val="24"/>
          <w:szCs w:val="24"/>
        </w:rPr>
        <w:t xml:space="preserve">reater influence on the </w:t>
      </w:r>
      <w:r w:rsidR="0026103A">
        <w:rPr>
          <w:rFonts w:ascii="Times New Roman" w:hAnsi="Times New Roman" w:cs="Times New Roman"/>
          <w:sz w:val="24"/>
          <w:szCs w:val="24"/>
        </w:rPr>
        <w:t xml:space="preserve">incidence of pretending orgasm </w:t>
      </w:r>
      <w:r w:rsidR="004B0851" w:rsidRPr="00F52F4B">
        <w:rPr>
          <w:rFonts w:ascii="Times New Roman" w:hAnsi="Times New Roman" w:cs="Times New Roman"/>
          <w:sz w:val="24"/>
          <w:szCs w:val="24"/>
        </w:rPr>
        <w:t>behavio</w:t>
      </w:r>
      <w:r w:rsidRPr="00F52F4B">
        <w:rPr>
          <w:rFonts w:ascii="Times New Roman" w:hAnsi="Times New Roman" w:cs="Times New Roman"/>
          <w:sz w:val="24"/>
          <w:szCs w:val="24"/>
        </w:rPr>
        <w:t>r of women in long-term relationships.</w:t>
      </w:r>
    </w:p>
    <w:p w14:paraId="333BA0C5" w14:textId="77777777" w:rsidR="009F01BB" w:rsidRPr="0026103A" w:rsidRDefault="009F01BB" w:rsidP="00F52F4B">
      <w:pPr>
        <w:spacing w:after="0" w:line="480" w:lineRule="auto"/>
        <w:rPr>
          <w:rFonts w:ascii="Times New Roman" w:hAnsi="Times New Roman" w:cs="Times New Roman"/>
          <w:b/>
          <w:i/>
          <w:sz w:val="24"/>
          <w:szCs w:val="24"/>
        </w:rPr>
      </w:pPr>
      <w:r w:rsidRPr="0026103A">
        <w:rPr>
          <w:rFonts w:ascii="Times New Roman" w:hAnsi="Times New Roman" w:cs="Times New Roman"/>
          <w:b/>
          <w:i/>
          <w:sz w:val="24"/>
          <w:szCs w:val="24"/>
        </w:rPr>
        <w:t>Detection and Consequences</w:t>
      </w:r>
    </w:p>
    <w:p w14:paraId="119378E4" w14:textId="51EED7CF" w:rsidR="009F01BB" w:rsidRPr="00F52F4B" w:rsidRDefault="009F01BB"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Previous research indicates that men place considerable importance on their partner’s orgasm (McKibben, Bates, Shackelford, Hafen, &amp; LaMunyon, 2010) and may therefore question partners about their experience or attend to likely orgasm cues (e.g.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vocalisations, breathing rate). Despite men’s interest in their partner’s orgasm, detection rates </w:t>
      </w:r>
      <w:r w:rsidR="00F4703F">
        <w:rPr>
          <w:rFonts w:ascii="Times New Roman" w:hAnsi="Times New Roman" w:cs="Times New Roman"/>
          <w:sz w:val="24"/>
          <w:szCs w:val="24"/>
        </w:rPr>
        <w:t xml:space="preserve">(i.e., the ability to detect when a woman is pretending) </w:t>
      </w:r>
      <w:r w:rsidRPr="00F52F4B">
        <w:rPr>
          <w:rFonts w:ascii="Times New Roman" w:hAnsi="Times New Roman" w:cs="Times New Roman"/>
          <w:sz w:val="24"/>
          <w:szCs w:val="24"/>
        </w:rPr>
        <w:t>appear to be low. Indeed only 55% of men report that they can recognise when their partner is pretending to experience orgasm (Mialon, 2012). Furthermore, men report that their partner pretends to experience orgasm less frequently than their partners report engaging in this behavior (Ellsworth</w:t>
      </w:r>
      <w:r w:rsidR="007934F1" w:rsidRPr="00F52F4B">
        <w:rPr>
          <w:rFonts w:ascii="Times New Roman" w:hAnsi="Times New Roman" w:cs="Times New Roman"/>
          <w:sz w:val="24"/>
          <w:szCs w:val="24"/>
        </w:rPr>
        <w:t xml:space="preserve"> </w:t>
      </w:r>
      <w:r w:rsidRPr="00F52F4B">
        <w:rPr>
          <w:rFonts w:ascii="Times New Roman" w:hAnsi="Times New Roman" w:cs="Times New Roman"/>
          <w:sz w:val="24"/>
          <w:szCs w:val="24"/>
        </w:rPr>
        <w:t xml:space="preserve">&amp; Bailey, 2013). Though this form of deception is often </w:t>
      </w:r>
      <w:r w:rsidR="007934F1" w:rsidRPr="00F52F4B">
        <w:rPr>
          <w:rFonts w:ascii="Times New Roman" w:hAnsi="Times New Roman" w:cs="Times New Roman"/>
          <w:sz w:val="24"/>
          <w:szCs w:val="24"/>
        </w:rPr>
        <w:t>successful, the consequences can</w:t>
      </w:r>
      <w:r w:rsidRPr="00F52F4B">
        <w:rPr>
          <w:rFonts w:ascii="Times New Roman" w:hAnsi="Times New Roman" w:cs="Times New Roman"/>
          <w:sz w:val="24"/>
          <w:szCs w:val="24"/>
        </w:rPr>
        <w:t xml:space="preserve"> be substantial. Indeed, the reactions of men who become aware that their partners have pretended to experience orgasm are similar to men responding to a partner’s infidelity (</w:t>
      </w:r>
      <w:r w:rsidR="00F4703F">
        <w:rPr>
          <w:rFonts w:ascii="Times New Roman" w:hAnsi="Times New Roman" w:cs="Times New Roman"/>
          <w:sz w:val="24"/>
          <w:szCs w:val="24"/>
        </w:rPr>
        <w:t xml:space="preserve">e.g., </w:t>
      </w:r>
      <w:r w:rsidR="00020B7E">
        <w:rPr>
          <w:rFonts w:ascii="Times New Roman" w:hAnsi="Times New Roman" w:cs="Times New Roman"/>
          <w:sz w:val="24"/>
          <w:szCs w:val="24"/>
        </w:rPr>
        <w:t xml:space="preserve">anger, betrayal, </w:t>
      </w:r>
      <w:r w:rsidRPr="00F52F4B">
        <w:rPr>
          <w:rFonts w:ascii="Times New Roman" w:hAnsi="Times New Roman" w:cs="Times New Roman"/>
          <w:sz w:val="24"/>
          <w:szCs w:val="24"/>
        </w:rPr>
        <w:t xml:space="preserve">Shackelford, Leblanc, &amp; Drass, 2000). Hence, though pretending to experience orgasm is a form of deception frequently performed by women, there is an inherent risk that </w:t>
      </w:r>
      <w:r w:rsidRPr="00F52F4B">
        <w:rPr>
          <w:rFonts w:ascii="Times New Roman" w:hAnsi="Times New Roman" w:cs="Times New Roman"/>
          <w:sz w:val="24"/>
          <w:szCs w:val="24"/>
        </w:rPr>
        <w:lastRenderedPageBreak/>
        <w:t xml:space="preserve">it may threaten the stability and integrity of the relationship. At present there is a paucity of information assessing women’s responses to a male partner pretending to experience orgasm or responses to this deception in casual relationships. </w:t>
      </w:r>
    </w:p>
    <w:p w14:paraId="619175B4" w14:textId="77777777" w:rsidR="009F01BB" w:rsidRPr="00F52F4B" w:rsidRDefault="009F01BB" w:rsidP="00F52F4B">
      <w:pPr>
        <w:spacing w:after="0" w:line="480" w:lineRule="auto"/>
        <w:rPr>
          <w:rFonts w:ascii="Times New Roman" w:hAnsi="Times New Roman" w:cs="Times New Roman"/>
          <w:b/>
          <w:i/>
          <w:sz w:val="24"/>
          <w:szCs w:val="24"/>
        </w:rPr>
      </w:pPr>
      <w:r w:rsidRPr="00F52F4B">
        <w:rPr>
          <w:rFonts w:ascii="Times New Roman" w:hAnsi="Times New Roman" w:cs="Times New Roman"/>
          <w:b/>
          <w:i/>
          <w:sz w:val="24"/>
          <w:szCs w:val="24"/>
        </w:rPr>
        <w:t xml:space="preserve">Infidelity </w:t>
      </w:r>
    </w:p>
    <w:p w14:paraId="245D610B" w14:textId="1B94D0F0" w:rsidR="009F01BB" w:rsidRPr="00F52F4B" w:rsidRDefault="009F01BB" w:rsidP="00F52F4B">
      <w:pPr>
        <w:spacing w:after="0" w:line="480" w:lineRule="auto"/>
        <w:rPr>
          <w:rFonts w:ascii="Times New Roman" w:hAnsi="Times New Roman" w:cs="Times New Roman"/>
          <w:sz w:val="24"/>
          <w:szCs w:val="24"/>
        </w:rPr>
      </w:pPr>
      <w:r w:rsidRPr="00F52F4B">
        <w:rPr>
          <w:rFonts w:ascii="Times New Roman" w:hAnsi="Times New Roman" w:cs="Times New Roman"/>
          <w:sz w:val="24"/>
          <w:szCs w:val="24"/>
        </w:rPr>
        <w:tab/>
        <w:t>In some circumstances, the sexual act itself may constitute deception. Romantic relationships are typically formed with the expectation of romantic and sexual exclusivity. Infidelity is however widespread. It is most likely to occur when the primary partner does not meet important needs such as sex, intimacy, or companionship (Lewandowski &amp; Ackerman, 2006)</w:t>
      </w:r>
      <w:r w:rsidR="00F70E7A">
        <w:rPr>
          <w:rFonts w:ascii="Times New Roman" w:hAnsi="Times New Roman" w:cs="Times New Roman"/>
          <w:sz w:val="24"/>
          <w:szCs w:val="24"/>
        </w:rPr>
        <w:t>,</w:t>
      </w:r>
      <w:r w:rsidRPr="00F52F4B">
        <w:rPr>
          <w:rFonts w:ascii="Times New Roman" w:hAnsi="Times New Roman" w:cs="Times New Roman"/>
          <w:sz w:val="24"/>
          <w:szCs w:val="24"/>
        </w:rPr>
        <w:t xml:space="preserve"> and may have a range of negative consequences including anger or violence, feelings of distress and betrayal, and termination of the relationship. Men and women are of course sensitive to this form of deception and though often conceptualised as a ‘dark’ emotion, jealousy serves an important adaptive function. Jealousy is experienced in response to a real or imagined threat to a valued relationship and prompts men and women to respond to that threat. In sexual or romantic relationships, it may promote men and women to e</w:t>
      </w:r>
      <w:r w:rsidR="004B0851" w:rsidRPr="00F52F4B">
        <w:rPr>
          <w:rFonts w:ascii="Times New Roman" w:hAnsi="Times New Roman" w:cs="Times New Roman"/>
          <w:sz w:val="24"/>
          <w:szCs w:val="24"/>
        </w:rPr>
        <w:t>ngage in mate retention behavio</w:t>
      </w:r>
      <w:r w:rsidRPr="00F52F4B">
        <w:rPr>
          <w:rFonts w:ascii="Times New Roman" w:hAnsi="Times New Roman" w:cs="Times New Roman"/>
          <w:sz w:val="24"/>
          <w:szCs w:val="24"/>
        </w:rPr>
        <w:t>rs which may strengthen the existing relationship, deter rivals, or encourage the partner to remain faithful. Factors influencing the type of mate retention behavior selected (e.g.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enhancing the relationship or threatening a rival) include the quality or length of the relationship and attractiveness of the self, partner, or rival (e.g.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Brewer &amp; Riley, 2009). </w:t>
      </w:r>
    </w:p>
    <w:p w14:paraId="2D60B6FE" w14:textId="21E1F3F2" w:rsidR="009F01BB" w:rsidRPr="00F52F4B" w:rsidRDefault="009F01BB" w:rsidP="00F52F4B">
      <w:pPr>
        <w:spacing w:after="0" w:line="480" w:lineRule="auto"/>
        <w:rPr>
          <w:rFonts w:ascii="Times New Roman" w:hAnsi="Times New Roman" w:cs="Times New Roman"/>
          <w:sz w:val="24"/>
          <w:szCs w:val="24"/>
        </w:rPr>
      </w:pPr>
      <w:r w:rsidRPr="00F52F4B">
        <w:rPr>
          <w:rFonts w:ascii="Times New Roman" w:hAnsi="Times New Roman" w:cs="Times New Roman"/>
          <w:sz w:val="24"/>
          <w:szCs w:val="24"/>
        </w:rPr>
        <w:tab/>
        <w:t>Men and women do not differ with regard to the frequency or intensity of jealousy experienced and both men and women respond jealously to emotional (e.g.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sharing personal feelings) and sexual (e.g.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sexual intercourse with another person) infidelity. Men and women do differ with regards to the threa</w:t>
      </w:r>
      <w:r w:rsidR="004B0851" w:rsidRPr="00F52F4B">
        <w:rPr>
          <w:rFonts w:ascii="Times New Roman" w:hAnsi="Times New Roman" w:cs="Times New Roman"/>
          <w:sz w:val="24"/>
          <w:szCs w:val="24"/>
        </w:rPr>
        <w:t xml:space="preserve">ts </w:t>
      </w:r>
      <w:r w:rsidR="00D703F8">
        <w:rPr>
          <w:rFonts w:ascii="Times New Roman" w:hAnsi="Times New Roman" w:cs="Times New Roman"/>
          <w:sz w:val="24"/>
          <w:szCs w:val="24"/>
        </w:rPr>
        <w:t>that</w:t>
      </w:r>
      <w:r w:rsidR="00D703F8" w:rsidRPr="00F52F4B">
        <w:rPr>
          <w:rFonts w:ascii="Times New Roman" w:hAnsi="Times New Roman" w:cs="Times New Roman"/>
          <w:sz w:val="24"/>
          <w:szCs w:val="24"/>
        </w:rPr>
        <w:t xml:space="preserve"> </w:t>
      </w:r>
      <w:r w:rsidR="004B0851" w:rsidRPr="00F52F4B">
        <w:rPr>
          <w:rFonts w:ascii="Times New Roman" w:hAnsi="Times New Roman" w:cs="Times New Roman"/>
          <w:sz w:val="24"/>
          <w:szCs w:val="24"/>
        </w:rPr>
        <w:t>elicit jealous behavio</w:t>
      </w:r>
      <w:r w:rsidRPr="00F52F4B">
        <w:rPr>
          <w:rFonts w:ascii="Times New Roman" w:hAnsi="Times New Roman" w:cs="Times New Roman"/>
          <w:sz w:val="24"/>
          <w:szCs w:val="24"/>
        </w:rPr>
        <w:t>r</w:t>
      </w:r>
      <w:r w:rsidR="00D703F8">
        <w:rPr>
          <w:rFonts w:ascii="Times New Roman" w:hAnsi="Times New Roman" w:cs="Times New Roman"/>
          <w:sz w:val="24"/>
          <w:szCs w:val="24"/>
        </w:rPr>
        <w:t>,</w:t>
      </w:r>
      <w:r w:rsidRPr="00F52F4B">
        <w:rPr>
          <w:rFonts w:ascii="Times New Roman" w:hAnsi="Times New Roman" w:cs="Times New Roman"/>
          <w:sz w:val="24"/>
          <w:szCs w:val="24"/>
        </w:rPr>
        <w:t xml:space="preserve"> and these differences reflect the specific evolutionary pressures experienced by each sex. Female infidelity places their male partners at risk of cuckoldry (i.e.</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unknowingly raising another man’s child) resulting in a loss of important time and resources and potentially a loss in social status. Hence, men </w:t>
      </w:r>
      <w:r w:rsidRPr="00F52F4B">
        <w:rPr>
          <w:rFonts w:ascii="Times New Roman" w:hAnsi="Times New Roman" w:cs="Times New Roman"/>
          <w:sz w:val="24"/>
          <w:szCs w:val="24"/>
        </w:rPr>
        <w:lastRenderedPageBreak/>
        <w:t>display greater distress in response to sexual infidelity than to emotional infidelity. Women</w:t>
      </w:r>
      <w:r w:rsidR="00D703F8">
        <w:rPr>
          <w:rFonts w:ascii="Times New Roman" w:hAnsi="Times New Roman" w:cs="Times New Roman"/>
          <w:sz w:val="24"/>
          <w:szCs w:val="24"/>
        </w:rPr>
        <w:t xml:space="preserve">, </w:t>
      </w:r>
      <w:r w:rsidRPr="00F52F4B">
        <w:rPr>
          <w:rFonts w:ascii="Times New Roman" w:hAnsi="Times New Roman" w:cs="Times New Roman"/>
          <w:sz w:val="24"/>
          <w:szCs w:val="24"/>
        </w:rPr>
        <w:t>as the sex which experiences pregnancy and childbirth</w:t>
      </w:r>
      <w:r w:rsidR="00D703F8">
        <w:rPr>
          <w:rFonts w:ascii="Times New Roman" w:hAnsi="Times New Roman" w:cs="Times New Roman"/>
          <w:sz w:val="24"/>
          <w:szCs w:val="24"/>
        </w:rPr>
        <w:t>,</w:t>
      </w:r>
      <w:r w:rsidRPr="00F52F4B">
        <w:rPr>
          <w:rFonts w:ascii="Times New Roman" w:hAnsi="Times New Roman" w:cs="Times New Roman"/>
          <w:sz w:val="24"/>
          <w:szCs w:val="24"/>
        </w:rPr>
        <w:t xml:space="preserve"> do not face the risk of cuckoldry. The greater threat is posed by dissolution of the romantic relationship and diversion of resources to another woman. Therefore women report greater distress in response to emotional infidelity (e.g.</w:t>
      </w:r>
      <w:r w:rsidR="004B0851" w:rsidRPr="00F52F4B">
        <w:rPr>
          <w:rFonts w:ascii="Times New Roman" w:hAnsi="Times New Roman" w:cs="Times New Roman"/>
          <w:sz w:val="24"/>
          <w:szCs w:val="24"/>
        </w:rPr>
        <w:t>,</w:t>
      </w:r>
      <w:r w:rsidRPr="00F52F4B">
        <w:rPr>
          <w:rFonts w:ascii="Times New Roman" w:hAnsi="Times New Roman" w:cs="Times New Roman"/>
          <w:sz w:val="24"/>
          <w:szCs w:val="24"/>
        </w:rPr>
        <w:t xml:space="preserve"> Buss, Larsen, Westen, &amp; Semelroth, 1992</w:t>
      </w:r>
      <w:r w:rsidR="005E19B4">
        <w:rPr>
          <w:rFonts w:ascii="Times New Roman" w:hAnsi="Times New Roman" w:cs="Times New Roman"/>
          <w:sz w:val="24"/>
          <w:szCs w:val="24"/>
        </w:rPr>
        <w:t>; Edlund &amp; Sagarin, 2017</w:t>
      </w:r>
      <w:r w:rsidRPr="00F52F4B">
        <w:rPr>
          <w:rFonts w:ascii="Times New Roman" w:hAnsi="Times New Roman" w:cs="Times New Roman"/>
          <w:sz w:val="24"/>
          <w:szCs w:val="24"/>
        </w:rPr>
        <w:t xml:space="preserve">). </w:t>
      </w:r>
    </w:p>
    <w:p w14:paraId="7258F980" w14:textId="3E5CB7FA" w:rsidR="009F01BB" w:rsidRPr="00F52F4B" w:rsidRDefault="009F01BB" w:rsidP="00F52F4B">
      <w:pPr>
        <w:spacing w:after="0" w:line="480" w:lineRule="auto"/>
        <w:rPr>
          <w:rFonts w:ascii="Times New Roman" w:hAnsi="Times New Roman" w:cs="Times New Roman"/>
          <w:sz w:val="24"/>
          <w:szCs w:val="24"/>
        </w:rPr>
      </w:pPr>
      <w:r w:rsidRPr="00F52F4B">
        <w:rPr>
          <w:rFonts w:ascii="Times New Roman" w:hAnsi="Times New Roman" w:cs="Times New Roman"/>
          <w:sz w:val="24"/>
          <w:szCs w:val="24"/>
        </w:rPr>
        <w:tab/>
      </w:r>
      <w:r w:rsidR="007934F1" w:rsidRPr="00F52F4B">
        <w:rPr>
          <w:rFonts w:ascii="Times New Roman" w:hAnsi="Times New Roman" w:cs="Times New Roman"/>
          <w:sz w:val="24"/>
          <w:szCs w:val="24"/>
        </w:rPr>
        <w:t>It is important to note that r</w:t>
      </w:r>
      <w:r w:rsidRPr="00F52F4B">
        <w:rPr>
          <w:rFonts w:ascii="Times New Roman" w:hAnsi="Times New Roman" w:cs="Times New Roman"/>
          <w:sz w:val="24"/>
          <w:szCs w:val="24"/>
        </w:rPr>
        <w:t>esearch in this area has been criticised on both methodological and theoretical grounds. Most commonly, it is criticised for employing hypothetical forced choice scenarios in which participants are asked to imagine that their partner has been emotionally (but not sexually) unfaithful or sexually (but not emotionally) unfaithful and then report the scenario which is most upsetting. It is argued that women assume that men engaging in emotional infidelity would not do so without also being sexually unfaithful. Similarly, it is suggested that men assume women that are sexually unfaithful would not do so without emotional infidelity. Hence, critics of forced choice scenario research argue that men and women report sexual and emotional infidelity to be the most distressing respectively becau</w:t>
      </w:r>
      <w:r w:rsidR="007934F1" w:rsidRPr="00F52F4B">
        <w:rPr>
          <w:rFonts w:ascii="Times New Roman" w:hAnsi="Times New Roman" w:cs="Times New Roman"/>
          <w:sz w:val="24"/>
          <w:szCs w:val="24"/>
        </w:rPr>
        <w:t>se they believe</w:t>
      </w:r>
      <w:r w:rsidRPr="00F52F4B">
        <w:rPr>
          <w:rFonts w:ascii="Times New Roman" w:hAnsi="Times New Roman" w:cs="Times New Roman"/>
          <w:sz w:val="24"/>
          <w:szCs w:val="24"/>
        </w:rPr>
        <w:t xml:space="preserve"> that the other form of infidelity must also be present. Despite these criticisms, sex differences have been identified using other methodological approaches. For example, Sagarin, Becker, Guadagno, Nicastle, and Millevoi (2003) report similar sex differences in response to sexual and emotional infidelity when using the aforementioned forced choice scenarios and when utilising a continuous response scale</w:t>
      </w:r>
      <w:r w:rsidR="007934F1" w:rsidRPr="00F52F4B">
        <w:rPr>
          <w:rFonts w:ascii="Times New Roman" w:hAnsi="Times New Roman" w:cs="Times New Roman"/>
          <w:sz w:val="24"/>
          <w:szCs w:val="24"/>
        </w:rPr>
        <w:t xml:space="preserve"> </w:t>
      </w:r>
      <w:r w:rsidR="009E1358">
        <w:rPr>
          <w:rFonts w:ascii="Times New Roman" w:hAnsi="Times New Roman" w:cs="Times New Roman"/>
          <w:sz w:val="24"/>
          <w:szCs w:val="24"/>
        </w:rPr>
        <w:t>(</w:t>
      </w:r>
      <w:r w:rsidR="007934F1" w:rsidRPr="00F52F4B">
        <w:rPr>
          <w:rFonts w:ascii="Times New Roman" w:hAnsi="Times New Roman" w:cs="Times New Roman"/>
          <w:sz w:val="24"/>
          <w:szCs w:val="24"/>
        </w:rPr>
        <w:t>e.g., rating the likely distress on a scale of 1-7</w:t>
      </w:r>
      <w:r w:rsidR="009E1358">
        <w:rPr>
          <w:rFonts w:ascii="Times New Roman" w:hAnsi="Times New Roman" w:cs="Times New Roman"/>
          <w:sz w:val="24"/>
          <w:szCs w:val="24"/>
        </w:rPr>
        <w:t>)</w:t>
      </w:r>
      <w:r w:rsidRPr="00F52F4B">
        <w:rPr>
          <w:rFonts w:ascii="Times New Roman" w:hAnsi="Times New Roman" w:cs="Times New Roman"/>
          <w:sz w:val="24"/>
          <w:szCs w:val="24"/>
        </w:rPr>
        <w:t xml:space="preserve">. Furthermore, sex differences have been identified in response to actual infidelity. For example, when faced with an unfaithful partner, men are more likely to interrogate their partner about sexual aspects of the relationship whereas women are more likely to ask questions about emotional elements of </w:t>
      </w:r>
      <w:r w:rsidR="007934F1" w:rsidRPr="00F52F4B">
        <w:rPr>
          <w:rFonts w:ascii="Times New Roman" w:hAnsi="Times New Roman" w:cs="Times New Roman"/>
          <w:sz w:val="24"/>
          <w:szCs w:val="24"/>
        </w:rPr>
        <w:t>the relationship. W</w:t>
      </w:r>
      <w:r w:rsidRPr="00F52F4B">
        <w:rPr>
          <w:rFonts w:ascii="Times New Roman" w:hAnsi="Times New Roman" w:cs="Times New Roman"/>
          <w:sz w:val="24"/>
          <w:szCs w:val="24"/>
        </w:rPr>
        <w:t xml:space="preserve">hen confronted about their own infidelity men are more likely to deny </w:t>
      </w:r>
      <w:r w:rsidRPr="00F52F4B">
        <w:rPr>
          <w:rFonts w:ascii="Times New Roman" w:hAnsi="Times New Roman" w:cs="Times New Roman"/>
          <w:sz w:val="24"/>
          <w:szCs w:val="24"/>
        </w:rPr>
        <w:lastRenderedPageBreak/>
        <w:t>emotional aspects of the relationship whilst women are more likely to deny a sexual relationship (Kuhle, Smedley, &amp; Schmitt, 2009).</w:t>
      </w:r>
    </w:p>
    <w:p w14:paraId="5A688B6D" w14:textId="77777777" w:rsidR="009F01BB" w:rsidRPr="00F52F4B" w:rsidRDefault="009F01BB" w:rsidP="00F52F4B">
      <w:pPr>
        <w:spacing w:after="0" w:line="480" w:lineRule="auto"/>
        <w:rPr>
          <w:rFonts w:ascii="Times New Roman" w:hAnsi="Times New Roman" w:cs="Times New Roman"/>
          <w:b/>
          <w:i/>
          <w:sz w:val="24"/>
          <w:szCs w:val="24"/>
        </w:rPr>
      </w:pPr>
      <w:r w:rsidRPr="00F52F4B">
        <w:rPr>
          <w:rFonts w:ascii="Times New Roman" w:hAnsi="Times New Roman" w:cs="Times New Roman"/>
          <w:b/>
          <w:i/>
          <w:sz w:val="24"/>
          <w:szCs w:val="24"/>
        </w:rPr>
        <w:t xml:space="preserve">Sexting </w:t>
      </w:r>
    </w:p>
    <w:p w14:paraId="77B9AC09" w14:textId="61843C2C" w:rsidR="009F01BB" w:rsidRPr="00F52F4B" w:rsidRDefault="009F01BB"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In other circumstances, it is not the sexual act which constitutes deception but the lack of a sexual act. Sexting, which may be defined as sending sexually explicit text messages, photographs, or videos to another person, is relatively common. For example Delevi and Weisskirch (2013) report that 89% of college students had engaged in sexting. The use of deception within sexting is relatively widespread, with 48% of active sexters reporting having deceived their partner during sexting (Drouin, Tobin, &amp; Wygant, 2014). For example, partners may lie about what they are wearing or doing. Research suggests that deception during sexting is more common amongst women than men (</w:t>
      </w:r>
      <w:r w:rsidR="00364D7E">
        <w:rPr>
          <w:rFonts w:ascii="Times New Roman" w:hAnsi="Times New Roman" w:cs="Times New Roman"/>
          <w:sz w:val="24"/>
          <w:szCs w:val="24"/>
        </w:rPr>
        <w:t xml:space="preserve">i.e., </w:t>
      </w:r>
      <w:r w:rsidRPr="00F52F4B">
        <w:rPr>
          <w:rFonts w:ascii="Times New Roman" w:hAnsi="Times New Roman" w:cs="Times New Roman"/>
          <w:sz w:val="24"/>
          <w:szCs w:val="24"/>
        </w:rPr>
        <w:t xml:space="preserve">similar to pretending </w:t>
      </w:r>
      <w:r w:rsidR="007934F1" w:rsidRPr="00F52F4B">
        <w:rPr>
          <w:rFonts w:ascii="Times New Roman" w:hAnsi="Times New Roman" w:cs="Times New Roman"/>
          <w:sz w:val="24"/>
          <w:szCs w:val="24"/>
        </w:rPr>
        <w:t xml:space="preserve">to experience </w:t>
      </w:r>
      <w:r w:rsidRPr="00F52F4B">
        <w:rPr>
          <w:rFonts w:ascii="Times New Roman" w:hAnsi="Times New Roman" w:cs="Times New Roman"/>
          <w:sz w:val="24"/>
          <w:szCs w:val="24"/>
        </w:rPr>
        <w:t>orgasm during sexual intercourse), with 45% of women and 24% of men reporting that they had lied whilst sexting the</w:t>
      </w:r>
      <w:r w:rsidR="00024978">
        <w:rPr>
          <w:rFonts w:ascii="Times New Roman" w:hAnsi="Times New Roman" w:cs="Times New Roman"/>
          <w:sz w:val="24"/>
          <w:szCs w:val="24"/>
        </w:rPr>
        <w:t>ir</w:t>
      </w:r>
      <w:r w:rsidRPr="00F52F4B">
        <w:rPr>
          <w:rFonts w:ascii="Times New Roman" w:hAnsi="Times New Roman" w:cs="Times New Roman"/>
          <w:sz w:val="24"/>
          <w:szCs w:val="24"/>
        </w:rPr>
        <w:t xml:space="preserve"> partner (Drouin, Tobin, &amp; Wygant, 2014). Consistent with the pretending orgasm research, </w:t>
      </w:r>
      <w:r w:rsidR="00024978">
        <w:rPr>
          <w:rFonts w:ascii="Times New Roman" w:hAnsi="Times New Roman" w:cs="Times New Roman"/>
          <w:sz w:val="24"/>
          <w:szCs w:val="24"/>
        </w:rPr>
        <w:t>individuals</w:t>
      </w:r>
      <w:r w:rsidRPr="00F52F4B">
        <w:rPr>
          <w:rFonts w:ascii="Times New Roman" w:hAnsi="Times New Roman" w:cs="Times New Roman"/>
          <w:sz w:val="24"/>
          <w:szCs w:val="24"/>
        </w:rPr>
        <w:t xml:space="preserve"> often deceive in order to improve the partner’s experience though self-serving deception also occurred. </w:t>
      </w:r>
    </w:p>
    <w:p w14:paraId="2909D480" w14:textId="77777777" w:rsidR="007934F1" w:rsidRPr="00F52F4B" w:rsidRDefault="007934F1" w:rsidP="00F52F4B">
      <w:pPr>
        <w:spacing w:after="0" w:line="480" w:lineRule="auto"/>
        <w:rPr>
          <w:rFonts w:ascii="Times New Roman" w:hAnsi="Times New Roman" w:cs="Times New Roman"/>
          <w:b/>
          <w:i/>
          <w:sz w:val="24"/>
          <w:szCs w:val="24"/>
        </w:rPr>
      </w:pPr>
      <w:r w:rsidRPr="00F52F4B">
        <w:rPr>
          <w:rFonts w:ascii="Times New Roman" w:hAnsi="Times New Roman" w:cs="Times New Roman"/>
          <w:b/>
          <w:i/>
          <w:sz w:val="24"/>
          <w:szCs w:val="24"/>
        </w:rPr>
        <w:t>Conclusion</w:t>
      </w:r>
    </w:p>
    <w:p w14:paraId="7929F675" w14:textId="77777777" w:rsidR="009F01BB" w:rsidRPr="00F52F4B" w:rsidRDefault="009F01BB" w:rsidP="00F52F4B">
      <w:pPr>
        <w:spacing w:after="0" w:line="480" w:lineRule="auto"/>
        <w:ind w:firstLine="720"/>
        <w:rPr>
          <w:rFonts w:ascii="Times New Roman" w:hAnsi="Times New Roman" w:cs="Times New Roman"/>
          <w:sz w:val="24"/>
          <w:szCs w:val="24"/>
        </w:rPr>
      </w:pPr>
      <w:r w:rsidRPr="00F52F4B">
        <w:rPr>
          <w:rFonts w:ascii="Times New Roman" w:hAnsi="Times New Roman" w:cs="Times New Roman"/>
          <w:sz w:val="24"/>
          <w:szCs w:val="24"/>
        </w:rPr>
        <w:t>To conclude, deception is frequently employed by men and women when trying to obtain sex or during sexual activity. When deceiving to obtain sex, men and women appeal to the type of partner and relationship preferred by potential partners. For example, men may feign relationship commitment. Deception during sex is commonly</w:t>
      </w:r>
      <w:r w:rsidR="007934F1" w:rsidRPr="00F52F4B">
        <w:rPr>
          <w:rFonts w:ascii="Times New Roman" w:hAnsi="Times New Roman" w:cs="Times New Roman"/>
          <w:sz w:val="24"/>
          <w:szCs w:val="24"/>
        </w:rPr>
        <w:t xml:space="preserve"> characterised by</w:t>
      </w:r>
      <w:r w:rsidRPr="00F52F4B">
        <w:rPr>
          <w:rFonts w:ascii="Times New Roman" w:hAnsi="Times New Roman" w:cs="Times New Roman"/>
          <w:sz w:val="24"/>
          <w:szCs w:val="24"/>
        </w:rPr>
        <w:t xml:space="preserve"> pretending to experience orgasm, for example through the use of vocalisations, body movements, or an altered breathing rate. This is most frequent amongst women and is often performed in order to reassure the partner and strengthen the relationship. Though deception for and during sex is relatively common and performed by both men and women, it can lead to conflict, distress, and relationship dissolution.</w:t>
      </w:r>
    </w:p>
    <w:p w14:paraId="59E0DD0A" w14:textId="77777777" w:rsidR="00FC4E27" w:rsidRPr="00F52F4B" w:rsidRDefault="00FC4E27" w:rsidP="00F52F4B">
      <w:pPr>
        <w:spacing w:after="0" w:line="480" w:lineRule="auto"/>
        <w:rPr>
          <w:rFonts w:ascii="Times New Roman" w:hAnsi="Times New Roman" w:cs="Times New Roman"/>
          <w:b/>
          <w:sz w:val="24"/>
          <w:szCs w:val="24"/>
        </w:rPr>
      </w:pPr>
      <w:r w:rsidRPr="00F52F4B">
        <w:rPr>
          <w:rFonts w:ascii="Times New Roman" w:hAnsi="Times New Roman" w:cs="Times New Roman"/>
          <w:b/>
          <w:sz w:val="24"/>
          <w:szCs w:val="24"/>
        </w:rPr>
        <w:lastRenderedPageBreak/>
        <w:t>References</w:t>
      </w:r>
    </w:p>
    <w:p w14:paraId="228CB043" w14:textId="77777777" w:rsidR="009A6180" w:rsidRDefault="009A6180" w:rsidP="00F52F4B">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lang w:val="en-US"/>
        </w:rPr>
        <w:t xml:space="preserve">Adamopoulou, E. (2013). New facts on infidelity. </w:t>
      </w:r>
      <w:r w:rsidRPr="00F52F4B">
        <w:rPr>
          <w:rFonts w:ascii="Times New Roman" w:hAnsi="Times New Roman" w:cs="Times New Roman"/>
          <w:i/>
          <w:sz w:val="24"/>
          <w:szCs w:val="24"/>
          <w:lang w:val="en-US"/>
        </w:rPr>
        <w:t>Economics Letters, 121</w:t>
      </w:r>
      <w:r w:rsidRPr="00F52F4B">
        <w:rPr>
          <w:rFonts w:ascii="Times New Roman" w:hAnsi="Times New Roman" w:cs="Times New Roman"/>
          <w:sz w:val="24"/>
          <w:szCs w:val="24"/>
          <w:lang w:val="en-US"/>
        </w:rPr>
        <w:t>, 458-462.</w:t>
      </w:r>
    </w:p>
    <w:p w14:paraId="38C17092" w14:textId="77777777" w:rsidR="00425646" w:rsidRDefault="00425646" w:rsidP="00425646">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lang w:val="en-US"/>
        </w:rPr>
        <w:t xml:space="preserve">Alterovitz, S.S.R., &amp; Mendelsohn, G.A. (2009). Partner preferences across the lifespan: Online dating by older adults. </w:t>
      </w:r>
      <w:r w:rsidRPr="00425646">
        <w:rPr>
          <w:rFonts w:ascii="Times New Roman" w:hAnsi="Times New Roman" w:cs="Times New Roman"/>
          <w:i/>
          <w:sz w:val="24"/>
          <w:szCs w:val="24"/>
          <w:lang w:val="en-US"/>
        </w:rPr>
        <w:t>Psychology and Aging, 24</w:t>
      </w:r>
      <w:r>
        <w:rPr>
          <w:rFonts w:ascii="Times New Roman" w:hAnsi="Times New Roman" w:cs="Times New Roman"/>
          <w:sz w:val="24"/>
          <w:szCs w:val="24"/>
          <w:lang w:val="en-US"/>
        </w:rPr>
        <w:t>, 513-517.</w:t>
      </w:r>
    </w:p>
    <w:p w14:paraId="04CA6991"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Bancroft, J., Loftus, J., &amp; Long, J.S. (2003). Distress about sex: A national survey of women in heterosexual relationships. </w:t>
      </w:r>
      <w:r w:rsidRPr="00F52F4B">
        <w:rPr>
          <w:rFonts w:ascii="Times New Roman" w:hAnsi="Times New Roman" w:cs="Times New Roman"/>
          <w:i/>
          <w:sz w:val="24"/>
          <w:szCs w:val="24"/>
        </w:rPr>
        <w:t>Archives of Sexual Behavior, 32</w:t>
      </w:r>
      <w:r w:rsidRPr="00F52F4B">
        <w:rPr>
          <w:rFonts w:ascii="Times New Roman" w:hAnsi="Times New Roman" w:cs="Times New Roman"/>
          <w:sz w:val="24"/>
          <w:szCs w:val="24"/>
        </w:rPr>
        <w:t>, 193-208.</w:t>
      </w:r>
    </w:p>
    <w:p w14:paraId="6A156508"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Brewer, G., Abell, L., &amp; Lyons, M. (2016). Machiavellianism, pretending orgasm, and sexual intimacy. </w:t>
      </w:r>
      <w:r w:rsidRPr="00F52F4B">
        <w:rPr>
          <w:rFonts w:ascii="Times New Roman" w:hAnsi="Times New Roman" w:cs="Times New Roman"/>
          <w:i/>
          <w:sz w:val="24"/>
          <w:szCs w:val="24"/>
        </w:rPr>
        <w:t>Personality and Individual Differences, 96</w:t>
      </w:r>
      <w:r w:rsidRPr="00F52F4B">
        <w:rPr>
          <w:rFonts w:ascii="Times New Roman" w:hAnsi="Times New Roman" w:cs="Times New Roman"/>
          <w:sz w:val="24"/>
          <w:szCs w:val="24"/>
        </w:rPr>
        <w:t>, 155-158.</w:t>
      </w:r>
    </w:p>
    <w:p w14:paraId="4E05578A"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Brewer, G., &amp; Hendrie, C.A. (2011). Evidence to suggest that copulatory vocalizations in women are not a reflexive consequence of orgasm. </w:t>
      </w:r>
      <w:r w:rsidRPr="00F52F4B">
        <w:rPr>
          <w:rFonts w:ascii="Times New Roman" w:hAnsi="Times New Roman" w:cs="Times New Roman"/>
          <w:i/>
          <w:sz w:val="24"/>
          <w:szCs w:val="24"/>
        </w:rPr>
        <w:t>Archives of Sexual Behavior, 40</w:t>
      </w:r>
      <w:r w:rsidRPr="00F52F4B">
        <w:rPr>
          <w:rFonts w:ascii="Times New Roman" w:hAnsi="Times New Roman" w:cs="Times New Roman"/>
          <w:sz w:val="24"/>
          <w:szCs w:val="24"/>
        </w:rPr>
        <w:t>,</w:t>
      </w:r>
      <w:r w:rsidR="009F06D5" w:rsidRPr="00F52F4B">
        <w:rPr>
          <w:rFonts w:ascii="Times New Roman" w:hAnsi="Times New Roman" w:cs="Times New Roman"/>
          <w:sz w:val="24"/>
          <w:szCs w:val="24"/>
        </w:rPr>
        <w:t xml:space="preserve"> </w:t>
      </w:r>
      <w:r w:rsidRPr="00F52F4B">
        <w:rPr>
          <w:rFonts w:ascii="Times New Roman" w:hAnsi="Times New Roman" w:cs="Times New Roman"/>
          <w:sz w:val="24"/>
          <w:szCs w:val="24"/>
        </w:rPr>
        <w:t>559-564.</w:t>
      </w:r>
    </w:p>
    <w:p w14:paraId="0728CBAD"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Brewer, G., &amp; Riley, C. (2009). Height, relationship satisfaction, jealousy, and mate retention. </w:t>
      </w:r>
      <w:r w:rsidRPr="00F52F4B">
        <w:rPr>
          <w:rFonts w:ascii="Times New Roman" w:hAnsi="Times New Roman" w:cs="Times New Roman"/>
          <w:i/>
          <w:sz w:val="24"/>
          <w:szCs w:val="24"/>
        </w:rPr>
        <w:t>Evolutionary Psychology, 7</w:t>
      </w:r>
      <w:r w:rsidRPr="00F52F4B">
        <w:rPr>
          <w:rFonts w:ascii="Times New Roman" w:hAnsi="Times New Roman" w:cs="Times New Roman"/>
          <w:sz w:val="24"/>
          <w:szCs w:val="24"/>
        </w:rPr>
        <w:t>, 477-489.</w:t>
      </w:r>
    </w:p>
    <w:p w14:paraId="6B8CFC64" w14:textId="793E2139" w:rsidR="00425646" w:rsidRDefault="00C80CB2"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Brym, R.J., &amp; Lenton, R.L. (2001). </w:t>
      </w:r>
      <w:r w:rsidRPr="00F52F4B">
        <w:rPr>
          <w:rFonts w:ascii="Times New Roman" w:hAnsi="Times New Roman" w:cs="Times New Roman"/>
          <w:i/>
          <w:sz w:val="24"/>
          <w:szCs w:val="24"/>
        </w:rPr>
        <w:t>Love Online: A Report on Digital Dating in Canada</w:t>
      </w:r>
      <w:r w:rsidRPr="00F52F4B">
        <w:rPr>
          <w:rFonts w:ascii="Times New Roman" w:hAnsi="Times New Roman" w:cs="Times New Roman"/>
          <w:sz w:val="24"/>
          <w:szCs w:val="24"/>
        </w:rPr>
        <w:t xml:space="preserve">. Retrieved December 21st 2016 from </w:t>
      </w:r>
      <w:r w:rsidR="00425646" w:rsidRPr="00425646">
        <w:rPr>
          <w:rFonts w:ascii="Times New Roman" w:hAnsi="Times New Roman" w:cs="Times New Roman"/>
          <w:sz w:val="24"/>
          <w:szCs w:val="24"/>
        </w:rPr>
        <w:t>http://modernloveonline.com/wp-content/uploads/loveonline.pdf</w:t>
      </w:r>
    </w:p>
    <w:p w14:paraId="50FD65E9"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Buss, D.M., Larsen, R.J., Westen, D., &amp; Semmelroth, J. (1992). Sex differences in jealousy: Evolution, physiology, and psychology. </w:t>
      </w:r>
      <w:r w:rsidRPr="00F52F4B">
        <w:rPr>
          <w:rFonts w:ascii="Times New Roman" w:hAnsi="Times New Roman" w:cs="Times New Roman"/>
          <w:i/>
          <w:sz w:val="24"/>
          <w:szCs w:val="24"/>
        </w:rPr>
        <w:t>Psychological Science, 3</w:t>
      </w:r>
      <w:r w:rsidRPr="00F52F4B">
        <w:rPr>
          <w:rFonts w:ascii="Times New Roman" w:hAnsi="Times New Roman" w:cs="Times New Roman"/>
          <w:sz w:val="24"/>
          <w:szCs w:val="24"/>
        </w:rPr>
        <w:t>, 251-255.</w:t>
      </w:r>
    </w:p>
    <w:p w14:paraId="4534C80A" w14:textId="77777777" w:rsidR="00425646" w:rsidRDefault="00F6253F"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Buss</w:t>
      </w:r>
      <w:r w:rsidR="009F01BB" w:rsidRPr="00F52F4B">
        <w:rPr>
          <w:rFonts w:ascii="Times New Roman" w:hAnsi="Times New Roman" w:cs="Times New Roman"/>
          <w:sz w:val="24"/>
          <w:szCs w:val="24"/>
        </w:rPr>
        <w:t>, D.M.,</w:t>
      </w:r>
      <w:r w:rsidRPr="00F52F4B">
        <w:rPr>
          <w:rFonts w:ascii="Times New Roman" w:hAnsi="Times New Roman" w:cs="Times New Roman"/>
          <w:sz w:val="24"/>
          <w:szCs w:val="24"/>
        </w:rPr>
        <w:t xml:space="preserve"> &amp; Schmitt</w:t>
      </w:r>
      <w:r w:rsidR="009F01BB" w:rsidRPr="00F52F4B">
        <w:rPr>
          <w:rFonts w:ascii="Times New Roman" w:hAnsi="Times New Roman" w:cs="Times New Roman"/>
          <w:sz w:val="24"/>
          <w:szCs w:val="24"/>
        </w:rPr>
        <w:t>, D.P.</w:t>
      </w:r>
      <w:r w:rsidRPr="00F52F4B">
        <w:rPr>
          <w:rFonts w:ascii="Times New Roman" w:hAnsi="Times New Roman" w:cs="Times New Roman"/>
          <w:sz w:val="24"/>
          <w:szCs w:val="24"/>
        </w:rPr>
        <w:t xml:space="preserve"> </w:t>
      </w:r>
      <w:r w:rsidR="009F01BB" w:rsidRPr="00F52F4B">
        <w:rPr>
          <w:rFonts w:ascii="Times New Roman" w:hAnsi="Times New Roman" w:cs="Times New Roman"/>
          <w:sz w:val="24"/>
          <w:szCs w:val="24"/>
        </w:rPr>
        <w:t>(</w:t>
      </w:r>
      <w:r w:rsidRPr="00F52F4B">
        <w:rPr>
          <w:rFonts w:ascii="Times New Roman" w:hAnsi="Times New Roman" w:cs="Times New Roman"/>
          <w:sz w:val="24"/>
          <w:szCs w:val="24"/>
        </w:rPr>
        <w:t>1993</w:t>
      </w:r>
      <w:r w:rsidR="009F01BB" w:rsidRPr="00F52F4B">
        <w:rPr>
          <w:rFonts w:ascii="Times New Roman" w:hAnsi="Times New Roman" w:cs="Times New Roman"/>
          <w:sz w:val="24"/>
          <w:szCs w:val="24"/>
        </w:rPr>
        <w:t xml:space="preserve">). Sexual Strategies Theory: An evolutionary perspective on human mating. </w:t>
      </w:r>
      <w:r w:rsidR="009F01BB" w:rsidRPr="00F52F4B">
        <w:rPr>
          <w:rFonts w:ascii="Times New Roman" w:hAnsi="Times New Roman" w:cs="Times New Roman"/>
          <w:i/>
          <w:sz w:val="24"/>
          <w:szCs w:val="24"/>
        </w:rPr>
        <w:t>Psychological Review, 100</w:t>
      </w:r>
      <w:r w:rsidR="009F01BB" w:rsidRPr="00F52F4B">
        <w:rPr>
          <w:rFonts w:ascii="Times New Roman" w:hAnsi="Times New Roman" w:cs="Times New Roman"/>
          <w:sz w:val="24"/>
          <w:szCs w:val="24"/>
        </w:rPr>
        <w:t>, 204-232.</w:t>
      </w:r>
    </w:p>
    <w:p w14:paraId="6B9E90D2" w14:textId="77777777" w:rsidR="00425646" w:rsidRDefault="0025233D"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C</w:t>
      </w:r>
      <w:r w:rsidR="00357CCB" w:rsidRPr="00F52F4B">
        <w:rPr>
          <w:rFonts w:ascii="Times New Roman" w:hAnsi="Times New Roman" w:cs="Times New Roman"/>
          <w:sz w:val="24"/>
          <w:szCs w:val="24"/>
        </w:rPr>
        <w:t>lark, R.D., &amp; Hatfield, E. (1989</w:t>
      </w:r>
      <w:r w:rsidRPr="00F52F4B">
        <w:rPr>
          <w:rFonts w:ascii="Times New Roman" w:hAnsi="Times New Roman" w:cs="Times New Roman"/>
          <w:sz w:val="24"/>
          <w:szCs w:val="24"/>
        </w:rPr>
        <w:t xml:space="preserve">). Gender differences in receptivity to sexual offers. </w:t>
      </w:r>
      <w:r w:rsidRPr="00F52F4B">
        <w:rPr>
          <w:rFonts w:ascii="Times New Roman" w:hAnsi="Times New Roman" w:cs="Times New Roman"/>
          <w:i/>
          <w:sz w:val="24"/>
          <w:szCs w:val="24"/>
        </w:rPr>
        <w:t>Journal of Psychology and Human Sexuality, 2</w:t>
      </w:r>
      <w:r w:rsidRPr="00F52F4B">
        <w:rPr>
          <w:rFonts w:ascii="Times New Roman" w:hAnsi="Times New Roman" w:cs="Times New Roman"/>
          <w:sz w:val="24"/>
          <w:szCs w:val="24"/>
        </w:rPr>
        <w:t>, 39-55.</w:t>
      </w:r>
    </w:p>
    <w:p w14:paraId="278FF36E" w14:textId="77777777" w:rsidR="00425646" w:rsidRDefault="00CE7272"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Cochran, S.D., &amp; Mays, V.M. (1990). Sex, lies and HIV. </w:t>
      </w:r>
      <w:r w:rsidRPr="00F52F4B">
        <w:rPr>
          <w:rFonts w:ascii="Times New Roman" w:hAnsi="Times New Roman" w:cs="Times New Roman"/>
          <w:i/>
          <w:sz w:val="24"/>
          <w:szCs w:val="24"/>
        </w:rPr>
        <w:t>New England Journal of Medicine, 332</w:t>
      </w:r>
      <w:r w:rsidRPr="00F52F4B">
        <w:rPr>
          <w:rFonts w:ascii="Times New Roman" w:hAnsi="Times New Roman" w:cs="Times New Roman"/>
          <w:sz w:val="24"/>
          <w:szCs w:val="24"/>
        </w:rPr>
        <w:t>, 774-775.</w:t>
      </w:r>
    </w:p>
    <w:p w14:paraId="61C1D1FB"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lastRenderedPageBreak/>
        <w:t xml:space="preserve">Cooper, </w:t>
      </w:r>
      <w:r w:rsidR="00AB7638" w:rsidRPr="00F52F4B">
        <w:rPr>
          <w:rFonts w:ascii="Times New Roman" w:hAnsi="Times New Roman" w:cs="Times New Roman"/>
          <w:sz w:val="24"/>
          <w:szCs w:val="24"/>
        </w:rPr>
        <w:t xml:space="preserve">E.B., </w:t>
      </w:r>
      <w:r w:rsidRPr="00F52F4B">
        <w:rPr>
          <w:rFonts w:ascii="Times New Roman" w:hAnsi="Times New Roman" w:cs="Times New Roman"/>
          <w:sz w:val="24"/>
          <w:szCs w:val="24"/>
        </w:rPr>
        <w:t xml:space="preserve">Conner, </w:t>
      </w:r>
      <w:r w:rsidR="00AB7638" w:rsidRPr="00F52F4B">
        <w:rPr>
          <w:rFonts w:ascii="Times New Roman" w:hAnsi="Times New Roman" w:cs="Times New Roman"/>
          <w:sz w:val="24"/>
          <w:szCs w:val="24"/>
        </w:rPr>
        <w:t xml:space="preserve">B.T., </w:t>
      </w:r>
      <w:r w:rsidRPr="00F52F4B">
        <w:rPr>
          <w:rFonts w:ascii="Times New Roman" w:hAnsi="Times New Roman" w:cs="Times New Roman"/>
          <w:sz w:val="24"/>
          <w:szCs w:val="24"/>
        </w:rPr>
        <w:t xml:space="preserve">&amp; Fauber, </w:t>
      </w:r>
      <w:r w:rsidR="00AB7638" w:rsidRPr="00F52F4B">
        <w:rPr>
          <w:rFonts w:ascii="Times New Roman" w:hAnsi="Times New Roman" w:cs="Times New Roman"/>
          <w:sz w:val="24"/>
          <w:szCs w:val="24"/>
        </w:rPr>
        <w:t>R.L. (</w:t>
      </w:r>
      <w:r w:rsidRPr="00F52F4B">
        <w:rPr>
          <w:rFonts w:ascii="Times New Roman" w:hAnsi="Times New Roman" w:cs="Times New Roman"/>
          <w:sz w:val="24"/>
          <w:szCs w:val="24"/>
        </w:rPr>
        <w:t>2010</w:t>
      </w:r>
      <w:r w:rsidR="00AB7638" w:rsidRPr="00F52F4B">
        <w:rPr>
          <w:rFonts w:ascii="Times New Roman" w:hAnsi="Times New Roman" w:cs="Times New Roman"/>
          <w:sz w:val="24"/>
          <w:szCs w:val="24"/>
        </w:rPr>
        <w:t>).</w:t>
      </w:r>
      <w:r w:rsidR="00AB7638" w:rsidRPr="00F52F4B">
        <w:rPr>
          <w:rFonts w:ascii="Times New Roman" w:hAnsi="Times New Roman" w:cs="Times New Roman"/>
          <w:i/>
          <w:sz w:val="24"/>
          <w:szCs w:val="24"/>
        </w:rPr>
        <w:t xml:space="preserve"> Motivations for faking orgasm as predictors of sexual functioning and satisfaction</w:t>
      </w:r>
      <w:r w:rsidR="00AB7638" w:rsidRPr="00F52F4B">
        <w:rPr>
          <w:rFonts w:ascii="Times New Roman" w:hAnsi="Times New Roman" w:cs="Times New Roman"/>
          <w:sz w:val="24"/>
          <w:szCs w:val="24"/>
        </w:rPr>
        <w:t>. In Paper session presented at the LGBT Special Interest Group sponsored symposium at the meeting of the Association for Behavioral and Cognitive Therapies, San Diego, CA.</w:t>
      </w:r>
    </w:p>
    <w:p w14:paraId="296FB0A5" w14:textId="77777777" w:rsidR="00425646" w:rsidRDefault="00101A7A"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Darling, C.A., &amp; Davidson, J. (1986). Enhancing relationships: Understanding the feminine mystique of pretending orgasm. </w:t>
      </w:r>
      <w:r w:rsidRPr="00F52F4B">
        <w:rPr>
          <w:rFonts w:ascii="Times New Roman" w:hAnsi="Times New Roman" w:cs="Times New Roman"/>
          <w:i/>
          <w:sz w:val="24"/>
          <w:szCs w:val="24"/>
        </w:rPr>
        <w:t>Journal of Sex and Marital Therapy, 12</w:t>
      </w:r>
      <w:r w:rsidRPr="00F52F4B">
        <w:rPr>
          <w:rFonts w:ascii="Times New Roman" w:hAnsi="Times New Roman" w:cs="Times New Roman"/>
          <w:sz w:val="24"/>
          <w:szCs w:val="24"/>
        </w:rPr>
        <w:t>, 182-196.</w:t>
      </w:r>
    </w:p>
    <w:p w14:paraId="4B0F2BC3"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Delevi, R., &amp; Weisskirch, R.S. (2013). Personality factors as predictors of sexting. </w:t>
      </w:r>
      <w:r w:rsidRPr="00F52F4B">
        <w:rPr>
          <w:rFonts w:ascii="Times New Roman" w:hAnsi="Times New Roman" w:cs="Times New Roman"/>
          <w:i/>
          <w:sz w:val="24"/>
          <w:szCs w:val="24"/>
        </w:rPr>
        <w:t>Computers in Human Behavior, 29</w:t>
      </w:r>
      <w:r w:rsidRPr="00F52F4B">
        <w:rPr>
          <w:rFonts w:ascii="Times New Roman" w:hAnsi="Times New Roman" w:cs="Times New Roman"/>
          <w:sz w:val="24"/>
          <w:szCs w:val="24"/>
        </w:rPr>
        <w:t>, 2589-2594.</w:t>
      </w:r>
    </w:p>
    <w:p w14:paraId="2429A9BE" w14:textId="77777777" w:rsidR="00425646" w:rsidRDefault="00CE7272"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Desiderato, L.L., &amp; Crawford, H.J. (1995). Risky sexual behavior in college students: Relationships between number of sexual partners, disclosure of previous risky behaviour, and alcohol use. </w:t>
      </w:r>
      <w:r w:rsidRPr="00F52F4B">
        <w:rPr>
          <w:rFonts w:ascii="Times New Roman" w:hAnsi="Times New Roman" w:cs="Times New Roman"/>
          <w:i/>
          <w:sz w:val="24"/>
          <w:szCs w:val="24"/>
        </w:rPr>
        <w:t>Journal of Youth and Adolescence, 24</w:t>
      </w:r>
      <w:r w:rsidRPr="00F52F4B">
        <w:rPr>
          <w:rFonts w:ascii="Times New Roman" w:hAnsi="Times New Roman" w:cs="Times New Roman"/>
          <w:sz w:val="24"/>
          <w:szCs w:val="24"/>
        </w:rPr>
        <w:t>, 55-68.</w:t>
      </w:r>
    </w:p>
    <w:p w14:paraId="22D01979" w14:textId="77777777" w:rsidR="00425646" w:rsidRDefault="005311B9" w:rsidP="00425646">
      <w:pPr>
        <w:spacing w:after="0" w:line="480" w:lineRule="auto"/>
        <w:ind w:left="720" w:hanging="720"/>
        <w:rPr>
          <w:rFonts w:ascii="Times New Roman" w:hAnsi="Times New Roman" w:cs="Times New Roman"/>
          <w:sz w:val="24"/>
          <w:szCs w:val="24"/>
        </w:rPr>
      </w:pPr>
      <w:r w:rsidRPr="00F52F4B">
        <w:rPr>
          <w:rFonts w:ascii="Times New Roman" w:hAnsi="Times New Roman" w:cs="Times New Roman"/>
          <w:sz w:val="24"/>
          <w:szCs w:val="24"/>
        </w:rPr>
        <w:t xml:space="preserve">Dimoulas, E., Wender, S., Keenan, J.P., Gallup, G., &amp; Goulet, N. (1998). Patterns of deception in human mating strategy. </w:t>
      </w:r>
      <w:r w:rsidRPr="00F52F4B">
        <w:rPr>
          <w:rFonts w:ascii="Times New Roman" w:hAnsi="Times New Roman" w:cs="Times New Roman"/>
          <w:i/>
          <w:sz w:val="24"/>
          <w:szCs w:val="24"/>
        </w:rPr>
        <w:t>Journal of Psychology and the Behavioural Sciences, 12</w:t>
      </w:r>
      <w:r w:rsidRPr="00F52F4B">
        <w:rPr>
          <w:rFonts w:ascii="Times New Roman" w:hAnsi="Times New Roman" w:cs="Times New Roman"/>
          <w:sz w:val="24"/>
          <w:szCs w:val="24"/>
        </w:rPr>
        <w:t>, 38-42.</w:t>
      </w:r>
    </w:p>
    <w:p w14:paraId="4F6A354A" w14:textId="738A62C6" w:rsidR="00C076CE" w:rsidRDefault="00C076CE" w:rsidP="00425646">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 xml:space="preserve">Docan-Morgan, T., &amp; Docan, C.A. (2007). Internet infidelity: Double standards and the differing views of women and men. </w:t>
      </w:r>
      <w:r w:rsidRPr="00C076CE">
        <w:rPr>
          <w:rFonts w:ascii="Times New Roman" w:hAnsi="Times New Roman" w:cs="Times New Roman"/>
          <w:i/>
          <w:sz w:val="24"/>
          <w:szCs w:val="24"/>
        </w:rPr>
        <w:t>Communication Quarterly, 55</w:t>
      </w:r>
      <w:r>
        <w:rPr>
          <w:rFonts w:ascii="Times New Roman" w:hAnsi="Times New Roman" w:cs="Times New Roman"/>
          <w:sz w:val="24"/>
          <w:szCs w:val="24"/>
        </w:rPr>
        <w:t>, 317-342.</w:t>
      </w:r>
    </w:p>
    <w:p w14:paraId="0BAC7F78" w14:textId="77777777" w:rsidR="00425646" w:rsidRDefault="009F01BB" w:rsidP="00425646">
      <w:pPr>
        <w:spacing w:after="0" w:line="480" w:lineRule="auto"/>
        <w:ind w:left="720" w:hanging="720"/>
        <w:rPr>
          <w:rFonts w:ascii="Times New Roman" w:hAnsi="Times New Roman" w:cs="Times New Roman"/>
          <w:sz w:val="24"/>
          <w:szCs w:val="24"/>
        </w:rPr>
      </w:pPr>
      <w:r w:rsidRPr="00F52F4B">
        <w:rPr>
          <w:rFonts w:ascii="Times New Roman" w:hAnsi="Times New Roman" w:cs="Times New Roman"/>
          <w:sz w:val="24"/>
          <w:szCs w:val="24"/>
        </w:rPr>
        <w:t xml:space="preserve">Drouin, M., Tobin, E., &amp; Wygant, K. (2014). “Love the way you lie”: Sexting deception in romantic relationships. </w:t>
      </w:r>
      <w:r w:rsidRPr="00F52F4B">
        <w:rPr>
          <w:rFonts w:ascii="Times New Roman" w:hAnsi="Times New Roman" w:cs="Times New Roman"/>
          <w:i/>
          <w:sz w:val="24"/>
          <w:szCs w:val="24"/>
        </w:rPr>
        <w:t>Computers in Human Behavior, 35</w:t>
      </w:r>
      <w:r w:rsidRPr="00F52F4B">
        <w:rPr>
          <w:rFonts w:ascii="Times New Roman" w:hAnsi="Times New Roman" w:cs="Times New Roman"/>
          <w:sz w:val="24"/>
          <w:szCs w:val="24"/>
        </w:rPr>
        <w:t>, 542-547.</w:t>
      </w:r>
    </w:p>
    <w:p w14:paraId="4DAFC1BC" w14:textId="4415DF40" w:rsidR="005E19B4" w:rsidRDefault="005E19B4" w:rsidP="00425646">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 xml:space="preserve">Edlund, J.E., &amp; Sagarin, B.J. (2017). Chapter Five – Sex differences in jealousy: A 23 – year retrospective. </w:t>
      </w:r>
      <w:r w:rsidRPr="005E19B4">
        <w:rPr>
          <w:rFonts w:ascii="Times New Roman" w:hAnsi="Times New Roman" w:cs="Times New Roman"/>
          <w:i/>
          <w:sz w:val="24"/>
          <w:szCs w:val="24"/>
        </w:rPr>
        <w:t>Advances in Experimental Social Psychology, 55</w:t>
      </w:r>
      <w:r>
        <w:rPr>
          <w:rFonts w:ascii="Times New Roman" w:hAnsi="Times New Roman" w:cs="Times New Roman"/>
          <w:sz w:val="24"/>
          <w:szCs w:val="24"/>
        </w:rPr>
        <w:t>, 259-302.</w:t>
      </w:r>
    </w:p>
    <w:p w14:paraId="5B7D3237" w14:textId="77777777" w:rsidR="00425646" w:rsidRDefault="00C80CB2"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Ellison, N., Heino, R., &amp; Gibbs, J. (2006). Managing impressions online: Self-presentation processes in the online dating environment. </w:t>
      </w:r>
      <w:r w:rsidRPr="00F52F4B">
        <w:rPr>
          <w:rFonts w:ascii="Times New Roman" w:hAnsi="Times New Roman" w:cs="Times New Roman"/>
          <w:i/>
          <w:sz w:val="24"/>
          <w:szCs w:val="24"/>
        </w:rPr>
        <w:t>Journal of Computer-Mediated Communication, 11</w:t>
      </w:r>
      <w:r w:rsidRPr="00F52F4B">
        <w:rPr>
          <w:rFonts w:ascii="Times New Roman" w:hAnsi="Times New Roman" w:cs="Times New Roman"/>
          <w:sz w:val="24"/>
          <w:szCs w:val="24"/>
        </w:rPr>
        <w:t>, 415-441.</w:t>
      </w:r>
    </w:p>
    <w:p w14:paraId="7302F6C4"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Ellsworth, R.M., &amp; Bailey, D.H. (2013). Human female orgasm as an evolved signal: A test of two hypotheses. </w:t>
      </w:r>
      <w:r w:rsidRPr="00F52F4B">
        <w:rPr>
          <w:rFonts w:ascii="Times New Roman" w:hAnsi="Times New Roman" w:cs="Times New Roman"/>
          <w:i/>
          <w:sz w:val="24"/>
          <w:szCs w:val="24"/>
        </w:rPr>
        <w:t>Archives of Sexual Behavior, 42</w:t>
      </w:r>
      <w:r w:rsidRPr="00F52F4B">
        <w:rPr>
          <w:rFonts w:ascii="Times New Roman" w:hAnsi="Times New Roman" w:cs="Times New Roman"/>
          <w:sz w:val="24"/>
          <w:szCs w:val="24"/>
        </w:rPr>
        <w:t>, 1545-1554.</w:t>
      </w:r>
    </w:p>
    <w:p w14:paraId="0E3EBFEC" w14:textId="77777777" w:rsidR="00425646" w:rsidRDefault="007B59AC" w:rsidP="00425646">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lastRenderedPageBreak/>
        <w:t xml:space="preserve">Fales, M.R., Frederick, D.A., Garcia, J.R., Gildersleeve, K.A., Haselton, M.G., &amp; Fisher, H.E. (2016). Mating markets and bargaining hands: Mate preferences for attractiveness and resources in two national U.S. studies. </w:t>
      </w:r>
      <w:r w:rsidRPr="007B59AC">
        <w:rPr>
          <w:rFonts w:ascii="Times New Roman" w:hAnsi="Times New Roman" w:cs="Times New Roman"/>
          <w:i/>
          <w:sz w:val="24"/>
          <w:szCs w:val="24"/>
        </w:rPr>
        <w:t>Personality and Individual Differences, 88</w:t>
      </w:r>
      <w:r>
        <w:rPr>
          <w:rFonts w:ascii="Times New Roman" w:hAnsi="Times New Roman" w:cs="Times New Roman"/>
          <w:sz w:val="24"/>
          <w:szCs w:val="24"/>
        </w:rPr>
        <w:t>, 78-87.</w:t>
      </w:r>
    </w:p>
    <w:p w14:paraId="758DDA2C" w14:textId="77777777" w:rsidR="00425646" w:rsidRDefault="00996661" w:rsidP="00425646">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 xml:space="preserve">Fletcher, G.J.O., Kerr, P.S.G., Li, N.P., &amp; Valentine, K.A. (2014). Predicting romantic interest and decisions in the very early stages of mate selection: Standards, accuracy, and sex differences. </w:t>
      </w:r>
      <w:r w:rsidRPr="00996661">
        <w:rPr>
          <w:rFonts w:ascii="Times New Roman" w:hAnsi="Times New Roman" w:cs="Times New Roman"/>
          <w:i/>
          <w:sz w:val="24"/>
          <w:szCs w:val="24"/>
        </w:rPr>
        <w:t>Personality and Social Psychology Bulletin, 40</w:t>
      </w:r>
      <w:r>
        <w:rPr>
          <w:rFonts w:ascii="Times New Roman" w:hAnsi="Times New Roman" w:cs="Times New Roman"/>
          <w:sz w:val="24"/>
          <w:szCs w:val="24"/>
        </w:rPr>
        <w:t>, 540-550.</w:t>
      </w:r>
    </w:p>
    <w:p w14:paraId="79671BC6" w14:textId="77777777" w:rsidR="00425646" w:rsidRDefault="005C2DF4"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Gibbs, J.L., Ellison, N.B., &amp; Heino, R.D. (2006). Self-presentation in online personals: The role of anticipated future interaction, self-disclosure, and perceived success in Internet dating. </w:t>
      </w:r>
      <w:r w:rsidRPr="00F52F4B">
        <w:rPr>
          <w:rFonts w:ascii="Times New Roman" w:hAnsi="Times New Roman" w:cs="Times New Roman"/>
          <w:i/>
          <w:sz w:val="24"/>
          <w:szCs w:val="24"/>
        </w:rPr>
        <w:t>Communication Research, 33</w:t>
      </w:r>
      <w:r w:rsidRPr="00F52F4B">
        <w:rPr>
          <w:rFonts w:ascii="Times New Roman" w:hAnsi="Times New Roman" w:cs="Times New Roman"/>
          <w:sz w:val="24"/>
          <w:szCs w:val="24"/>
        </w:rPr>
        <w:t>, 152-177.</w:t>
      </w:r>
    </w:p>
    <w:p w14:paraId="190F0CDA" w14:textId="77777777" w:rsidR="00425646" w:rsidRDefault="00A9162D"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Hald, G.M., &amp; Høgh-Olesen, H. (2010). Receptivity to sexual invitations from strangers of the opposite gender. </w:t>
      </w:r>
      <w:r w:rsidRPr="00F52F4B">
        <w:rPr>
          <w:rFonts w:ascii="Times New Roman" w:hAnsi="Times New Roman" w:cs="Times New Roman"/>
          <w:i/>
          <w:sz w:val="24"/>
          <w:szCs w:val="24"/>
        </w:rPr>
        <w:t>Evolution and Human Behavior, 31</w:t>
      </w:r>
      <w:r w:rsidRPr="00F52F4B">
        <w:rPr>
          <w:rFonts w:ascii="Times New Roman" w:hAnsi="Times New Roman" w:cs="Times New Roman"/>
          <w:sz w:val="24"/>
          <w:szCs w:val="24"/>
        </w:rPr>
        <w:t>, 453-458.</w:t>
      </w:r>
    </w:p>
    <w:p w14:paraId="245C7716" w14:textId="77777777" w:rsidR="00425646" w:rsidRDefault="001B7B8C"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Hancock, J.T., &amp; Toma, C.L. (2009). Putting your best face forward: The accuracy of online dating photographs. </w:t>
      </w:r>
      <w:r w:rsidRPr="00F52F4B">
        <w:rPr>
          <w:rFonts w:ascii="Times New Roman" w:hAnsi="Times New Roman" w:cs="Times New Roman"/>
          <w:i/>
          <w:sz w:val="24"/>
          <w:szCs w:val="24"/>
        </w:rPr>
        <w:t>Journal of Communication, 59</w:t>
      </w:r>
      <w:r w:rsidRPr="00F52F4B">
        <w:rPr>
          <w:rFonts w:ascii="Times New Roman" w:hAnsi="Times New Roman" w:cs="Times New Roman"/>
          <w:sz w:val="24"/>
          <w:szCs w:val="24"/>
        </w:rPr>
        <w:t>, 367-386.</w:t>
      </w:r>
    </w:p>
    <w:p w14:paraId="39B5C299" w14:textId="77777777" w:rsidR="00425646" w:rsidRDefault="009367D4"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Haselton, M.G., Buss, D.M., Oubaid, V., &amp; Angleitner, A. (2005). Sex, lies, and strategic interference: The psychology of deception between the sexes. </w:t>
      </w:r>
      <w:r w:rsidR="00123D95" w:rsidRPr="00F52F4B">
        <w:rPr>
          <w:rFonts w:ascii="Times New Roman" w:hAnsi="Times New Roman" w:cs="Times New Roman"/>
          <w:i/>
          <w:sz w:val="24"/>
          <w:szCs w:val="24"/>
        </w:rPr>
        <w:t>Personality and Social Psychology Bulletin</w:t>
      </w:r>
      <w:r w:rsidRPr="00F52F4B">
        <w:rPr>
          <w:rFonts w:ascii="Times New Roman" w:hAnsi="Times New Roman" w:cs="Times New Roman"/>
          <w:i/>
          <w:sz w:val="24"/>
          <w:szCs w:val="24"/>
        </w:rPr>
        <w:t>, 31</w:t>
      </w:r>
      <w:r w:rsidRPr="00F52F4B">
        <w:rPr>
          <w:rFonts w:ascii="Times New Roman" w:hAnsi="Times New Roman" w:cs="Times New Roman"/>
          <w:sz w:val="24"/>
          <w:szCs w:val="24"/>
        </w:rPr>
        <w:t>, 3-23.</w:t>
      </w:r>
    </w:p>
    <w:p w14:paraId="6D684D1D" w14:textId="77777777" w:rsidR="00425646" w:rsidRDefault="00123D95"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Hendrie, C.A., Brewer, G., Lewis, H., &amp; Mills, F. (2014). Contemporary and historical evidence to suggest that women’s preference for age at birth of first child remains consistent across time. </w:t>
      </w:r>
      <w:r w:rsidRPr="00F52F4B">
        <w:rPr>
          <w:rFonts w:ascii="Times New Roman" w:hAnsi="Times New Roman" w:cs="Times New Roman"/>
          <w:i/>
          <w:sz w:val="24"/>
          <w:szCs w:val="24"/>
        </w:rPr>
        <w:t>Archives of Sexual Behavior, 43</w:t>
      </w:r>
      <w:r w:rsidRPr="00F52F4B">
        <w:rPr>
          <w:rFonts w:ascii="Times New Roman" w:hAnsi="Times New Roman" w:cs="Times New Roman"/>
          <w:sz w:val="24"/>
          <w:szCs w:val="24"/>
        </w:rPr>
        <w:t>, 1373-1378.</w:t>
      </w:r>
    </w:p>
    <w:p w14:paraId="76766EC7" w14:textId="77777777" w:rsidR="00425646" w:rsidRDefault="00B162D5"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Hitsch, G.J., Hortacsu, A., &amp; Ariely, D. (2009). </w:t>
      </w:r>
      <w:r w:rsidR="00311386" w:rsidRPr="00F52F4B">
        <w:rPr>
          <w:rFonts w:ascii="Times New Roman" w:hAnsi="Times New Roman" w:cs="Times New Roman"/>
          <w:i/>
          <w:sz w:val="24"/>
          <w:szCs w:val="24"/>
        </w:rPr>
        <w:t>What Makes You Click: An Empirical Analysis of Online D</w:t>
      </w:r>
      <w:r w:rsidRPr="00F52F4B">
        <w:rPr>
          <w:rFonts w:ascii="Times New Roman" w:hAnsi="Times New Roman" w:cs="Times New Roman"/>
          <w:i/>
          <w:sz w:val="24"/>
          <w:szCs w:val="24"/>
        </w:rPr>
        <w:t>ating</w:t>
      </w:r>
      <w:r w:rsidRPr="00F52F4B">
        <w:rPr>
          <w:rFonts w:ascii="Times New Roman" w:hAnsi="Times New Roman" w:cs="Times New Roman"/>
          <w:sz w:val="24"/>
          <w:szCs w:val="24"/>
        </w:rPr>
        <w:t>. Unpublished manuscript. University of Chicago.</w:t>
      </w:r>
    </w:p>
    <w:p w14:paraId="2E53534E" w14:textId="77777777" w:rsidR="00425646" w:rsidRDefault="00D014A5"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Jenkins, T.G., Aston, K.I., Pflueger, C., Cairns, B.R., </w:t>
      </w:r>
      <w:r w:rsidR="004530BD" w:rsidRPr="00F52F4B">
        <w:rPr>
          <w:rFonts w:ascii="Times New Roman" w:hAnsi="Times New Roman" w:cs="Times New Roman"/>
          <w:sz w:val="24"/>
          <w:szCs w:val="24"/>
        </w:rPr>
        <w:t xml:space="preserve">&amp; </w:t>
      </w:r>
      <w:r w:rsidRPr="00F52F4B">
        <w:rPr>
          <w:rFonts w:ascii="Times New Roman" w:hAnsi="Times New Roman" w:cs="Times New Roman"/>
          <w:sz w:val="24"/>
          <w:szCs w:val="24"/>
        </w:rPr>
        <w:t xml:space="preserve">Carrell, D.T. (2014). Age-associated sperm DNA methylation alterations: Possible implications in offspring disease susceptibility. </w:t>
      </w:r>
      <w:r w:rsidRPr="00F52F4B">
        <w:rPr>
          <w:rFonts w:ascii="Times New Roman" w:hAnsi="Times New Roman" w:cs="Times New Roman"/>
          <w:i/>
          <w:sz w:val="24"/>
          <w:szCs w:val="24"/>
        </w:rPr>
        <w:t>PLoS Genetics, 10</w:t>
      </w:r>
      <w:r w:rsidRPr="00F52F4B">
        <w:rPr>
          <w:rFonts w:ascii="Times New Roman" w:hAnsi="Times New Roman" w:cs="Times New Roman"/>
          <w:sz w:val="24"/>
          <w:szCs w:val="24"/>
        </w:rPr>
        <w:t>, e1004458.</w:t>
      </w:r>
    </w:p>
    <w:p w14:paraId="7EA79C64" w14:textId="77777777" w:rsidR="00425646" w:rsidRDefault="005311B9"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lastRenderedPageBreak/>
        <w:t xml:space="preserve">Johnson, A.K., Barnacz, A., Constantino, P., Triano, J., Shackelford, T.K., &amp; Keenan, J.P. (2004). Female deception detection as a function of commitment and self-awareness. </w:t>
      </w:r>
      <w:r w:rsidRPr="00F52F4B">
        <w:rPr>
          <w:rFonts w:ascii="Times New Roman" w:hAnsi="Times New Roman" w:cs="Times New Roman"/>
          <w:i/>
          <w:sz w:val="24"/>
          <w:szCs w:val="24"/>
        </w:rPr>
        <w:t>Personality and Individual Differences, 37</w:t>
      </w:r>
      <w:r w:rsidRPr="00F52F4B">
        <w:rPr>
          <w:rFonts w:ascii="Times New Roman" w:hAnsi="Times New Roman" w:cs="Times New Roman"/>
          <w:sz w:val="24"/>
          <w:szCs w:val="24"/>
        </w:rPr>
        <w:t>, 1417-1424.</w:t>
      </w:r>
    </w:p>
    <w:p w14:paraId="00B8CD9D"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Kaighobadi, F., Shackelford, T.K., &amp; Weekes-Shackelford, V.A. (2012). Do women pretend orgasm to retain a mate? </w:t>
      </w:r>
      <w:r w:rsidRPr="00F52F4B">
        <w:rPr>
          <w:rFonts w:ascii="Times New Roman" w:hAnsi="Times New Roman" w:cs="Times New Roman"/>
          <w:i/>
          <w:sz w:val="24"/>
          <w:szCs w:val="24"/>
        </w:rPr>
        <w:t>Archives of Sexual Behavior, 41</w:t>
      </w:r>
      <w:r w:rsidRPr="00F52F4B">
        <w:rPr>
          <w:rFonts w:ascii="Times New Roman" w:hAnsi="Times New Roman" w:cs="Times New Roman"/>
          <w:sz w:val="24"/>
          <w:szCs w:val="24"/>
        </w:rPr>
        <w:t>, 1121-1125.</w:t>
      </w:r>
    </w:p>
    <w:p w14:paraId="2EB69170" w14:textId="77777777" w:rsidR="00425646" w:rsidRDefault="00DC3DFC" w:rsidP="00425646">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 xml:space="preserve">Kamble, S., Shackelford, T.K., Pham, M., &amp; Buss, D.M. (2014). Indian mate preferences: Continuity, sex differences, and cultural change across a quarter of a century. </w:t>
      </w:r>
      <w:r w:rsidRPr="00DC3DFC">
        <w:rPr>
          <w:rFonts w:ascii="Times New Roman" w:hAnsi="Times New Roman" w:cs="Times New Roman"/>
          <w:i/>
          <w:sz w:val="24"/>
          <w:szCs w:val="24"/>
        </w:rPr>
        <w:t>Personality and Individual Differences, 70</w:t>
      </w:r>
      <w:r>
        <w:rPr>
          <w:rFonts w:ascii="Times New Roman" w:hAnsi="Times New Roman" w:cs="Times New Roman"/>
          <w:sz w:val="24"/>
          <w:szCs w:val="24"/>
        </w:rPr>
        <w:t>, 150-155.</w:t>
      </w:r>
    </w:p>
    <w:p w14:paraId="1A9E4AB1" w14:textId="77777777" w:rsidR="00425646" w:rsidRDefault="005311B9"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Keenan, J.P., Gall</w:t>
      </w:r>
      <w:r w:rsidR="000C7D5D" w:rsidRPr="00F52F4B">
        <w:rPr>
          <w:rFonts w:ascii="Times New Roman" w:hAnsi="Times New Roman" w:cs="Times New Roman"/>
          <w:sz w:val="24"/>
          <w:szCs w:val="24"/>
        </w:rPr>
        <w:t xml:space="preserve">up, G., &amp; Falk, D. (2003). </w:t>
      </w:r>
      <w:r w:rsidR="000C7D5D" w:rsidRPr="00F52F4B">
        <w:rPr>
          <w:rFonts w:ascii="Times New Roman" w:hAnsi="Times New Roman" w:cs="Times New Roman"/>
          <w:i/>
          <w:sz w:val="24"/>
          <w:szCs w:val="24"/>
        </w:rPr>
        <w:t>The F</w:t>
      </w:r>
      <w:r w:rsidRPr="00F52F4B">
        <w:rPr>
          <w:rFonts w:ascii="Times New Roman" w:hAnsi="Times New Roman" w:cs="Times New Roman"/>
          <w:i/>
          <w:sz w:val="24"/>
          <w:szCs w:val="24"/>
        </w:rPr>
        <w:t xml:space="preserve">ace in the </w:t>
      </w:r>
      <w:r w:rsidR="000C7D5D" w:rsidRPr="00F52F4B">
        <w:rPr>
          <w:rFonts w:ascii="Times New Roman" w:hAnsi="Times New Roman" w:cs="Times New Roman"/>
          <w:i/>
          <w:sz w:val="24"/>
          <w:szCs w:val="24"/>
        </w:rPr>
        <w:t>M</w:t>
      </w:r>
      <w:r w:rsidRPr="00F52F4B">
        <w:rPr>
          <w:rFonts w:ascii="Times New Roman" w:hAnsi="Times New Roman" w:cs="Times New Roman"/>
          <w:i/>
          <w:sz w:val="24"/>
          <w:szCs w:val="24"/>
        </w:rPr>
        <w:t>irror</w:t>
      </w:r>
      <w:r w:rsidRPr="00F52F4B">
        <w:rPr>
          <w:rFonts w:ascii="Times New Roman" w:hAnsi="Times New Roman" w:cs="Times New Roman"/>
          <w:sz w:val="24"/>
          <w:szCs w:val="24"/>
        </w:rPr>
        <w:t>. New York: Harper Collins.</w:t>
      </w:r>
    </w:p>
    <w:p w14:paraId="44DB7EFE" w14:textId="77777777" w:rsidR="00425646" w:rsidRDefault="009367D4"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Keenan, J.P., Gallup, G.G., Goulet, N., &amp; Kulkarni, M. (1997). Attributions of deception in human mating strategies. </w:t>
      </w:r>
      <w:r w:rsidRPr="00F52F4B">
        <w:rPr>
          <w:rFonts w:ascii="Times New Roman" w:hAnsi="Times New Roman" w:cs="Times New Roman"/>
          <w:i/>
          <w:sz w:val="24"/>
          <w:szCs w:val="24"/>
        </w:rPr>
        <w:t>Journal of Social Behavior and Personality, 12</w:t>
      </w:r>
      <w:r w:rsidRPr="00F52F4B">
        <w:rPr>
          <w:rFonts w:ascii="Times New Roman" w:hAnsi="Times New Roman" w:cs="Times New Roman"/>
          <w:sz w:val="24"/>
          <w:szCs w:val="24"/>
        </w:rPr>
        <w:t>, 45-52.</w:t>
      </w:r>
    </w:p>
    <w:p w14:paraId="662EFEF8" w14:textId="77777777" w:rsidR="00425646" w:rsidRDefault="00CE7272"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Knox, </w:t>
      </w:r>
      <w:r w:rsidR="007B334B" w:rsidRPr="00F52F4B">
        <w:rPr>
          <w:rFonts w:ascii="Times New Roman" w:hAnsi="Times New Roman" w:cs="Times New Roman"/>
          <w:sz w:val="24"/>
          <w:szCs w:val="24"/>
        </w:rPr>
        <w:t xml:space="preserve">D., </w:t>
      </w:r>
      <w:r w:rsidRPr="00F52F4B">
        <w:rPr>
          <w:rFonts w:ascii="Times New Roman" w:hAnsi="Times New Roman" w:cs="Times New Roman"/>
          <w:sz w:val="24"/>
          <w:szCs w:val="24"/>
        </w:rPr>
        <w:t xml:space="preserve">Schacht, </w:t>
      </w:r>
      <w:r w:rsidR="007B334B" w:rsidRPr="00F52F4B">
        <w:rPr>
          <w:rFonts w:ascii="Times New Roman" w:hAnsi="Times New Roman" w:cs="Times New Roman"/>
          <w:sz w:val="24"/>
          <w:szCs w:val="24"/>
        </w:rPr>
        <w:t xml:space="preserve">C., </w:t>
      </w:r>
      <w:r w:rsidRPr="00F52F4B">
        <w:rPr>
          <w:rFonts w:ascii="Times New Roman" w:hAnsi="Times New Roman" w:cs="Times New Roman"/>
          <w:sz w:val="24"/>
          <w:szCs w:val="24"/>
        </w:rPr>
        <w:t xml:space="preserve">Holt, </w:t>
      </w:r>
      <w:r w:rsidR="007B334B" w:rsidRPr="00F52F4B">
        <w:rPr>
          <w:rFonts w:ascii="Times New Roman" w:hAnsi="Times New Roman" w:cs="Times New Roman"/>
          <w:sz w:val="24"/>
          <w:szCs w:val="24"/>
        </w:rPr>
        <w:t xml:space="preserve">J., </w:t>
      </w:r>
      <w:r w:rsidRPr="00F52F4B">
        <w:rPr>
          <w:rFonts w:ascii="Times New Roman" w:hAnsi="Times New Roman" w:cs="Times New Roman"/>
          <w:sz w:val="24"/>
          <w:szCs w:val="24"/>
        </w:rPr>
        <w:t xml:space="preserve">&amp; Turner, </w:t>
      </w:r>
      <w:r w:rsidR="007B334B" w:rsidRPr="00F52F4B">
        <w:rPr>
          <w:rFonts w:ascii="Times New Roman" w:hAnsi="Times New Roman" w:cs="Times New Roman"/>
          <w:sz w:val="24"/>
          <w:szCs w:val="24"/>
        </w:rPr>
        <w:t>J. (</w:t>
      </w:r>
      <w:r w:rsidRPr="00F52F4B">
        <w:rPr>
          <w:rFonts w:ascii="Times New Roman" w:hAnsi="Times New Roman" w:cs="Times New Roman"/>
          <w:sz w:val="24"/>
          <w:szCs w:val="24"/>
        </w:rPr>
        <w:t>1993</w:t>
      </w:r>
      <w:r w:rsidR="007B334B" w:rsidRPr="00F52F4B">
        <w:rPr>
          <w:rFonts w:ascii="Times New Roman" w:hAnsi="Times New Roman" w:cs="Times New Roman"/>
          <w:sz w:val="24"/>
          <w:szCs w:val="24"/>
        </w:rPr>
        <w:t xml:space="preserve">). Sexual lies among university students. </w:t>
      </w:r>
      <w:r w:rsidR="007B334B" w:rsidRPr="00F52F4B">
        <w:rPr>
          <w:rFonts w:ascii="Times New Roman" w:hAnsi="Times New Roman" w:cs="Times New Roman"/>
          <w:i/>
          <w:sz w:val="24"/>
          <w:szCs w:val="24"/>
        </w:rPr>
        <w:t>College Student Journal, 27</w:t>
      </w:r>
      <w:r w:rsidR="007B334B" w:rsidRPr="00F52F4B">
        <w:rPr>
          <w:rFonts w:ascii="Times New Roman" w:hAnsi="Times New Roman" w:cs="Times New Roman"/>
          <w:sz w:val="24"/>
          <w:szCs w:val="24"/>
        </w:rPr>
        <w:t>, 269-272.</w:t>
      </w:r>
    </w:p>
    <w:p w14:paraId="18BE8323"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Kuhle, B.X., Smedley, K.D., &amp; Schmitt, D.P. (2009). Sex differences in the motivation and mitigation of jealousy-induced interrogations. </w:t>
      </w:r>
      <w:r w:rsidRPr="00F52F4B">
        <w:rPr>
          <w:rFonts w:ascii="Times New Roman" w:hAnsi="Times New Roman" w:cs="Times New Roman"/>
          <w:i/>
          <w:sz w:val="24"/>
          <w:szCs w:val="24"/>
        </w:rPr>
        <w:t>Personality and Individual Differences, 46</w:t>
      </w:r>
      <w:r w:rsidRPr="00F52F4B">
        <w:rPr>
          <w:rFonts w:ascii="Times New Roman" w:hAnsi="Times New Roman" w:cs="Times New Roman"/>
          <w:sz w:val="24"/>
          <w:szCs w:val="24"/>
        </w:rPr>
        <w:t>, 499-502.</w:t>
      </w:r>
    </w:p>
    <w:p w14:paraId="78934D44"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Lewandowski, G.W., &amp; Ackerman, R.A. (2003).Something’s missing: Need fulfilment and self-expansion as predictors of susceptibility to infidelity. </w:t>
      </w:r>
      <w:r w:rsidRPr="00F52F4B">
        <w:rPr>
          <w:rFonts w:ascii="Times New Roman" w:hAnsi="Times New Roman" w:cs="Times New Roman"/>
          <w:i/>
          <w:sz w:val="24"/>
          <w:szCs w:val="24"/>
        </w:rPr>
        <w:t>The Journal of Social Psychology, 146</w:t>
      </w:r>
      <w:r w:rsidRPr="00F52F4B">
        <w:rPr>
          <w:rFonts w:ascii="Times New Roman" w:hAnsi="Times New Roman" w:cs="Times New Roman"/>
          <w:sz w:val="24"/>
          <w:szCs w:val="24"/>
        </w:rPr>
        <w:t>, 389-403.</w:t>
      </w:r>
    </w:p>
    <w:p w14:paraId="4CC7CA76"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Lloyd, E.A. (2005). </w:t>
      </w:r>
      <w:r w:rsidR="00B50937" w:rsidRPr="00F52F4B">
        <w:rPr>
          <w:rFonts w:ascii="Times New Roman" w:hAnsi="Times New Roman" w:cs="Times New Roman"/>
          <w:i/>
          <w:sz w:val="24"/>
          <w:szCs w:val="24"/>
        </w:rPr>
        <w:t>The C</w:t>
      </w:r>
      <w:r w:rsidRPr="00F52F4B">
        <w:rPr>
          <w:rFonts w:ascii="Times New Roman" w:hAnsi="Times New Roman" w:cs="Times New Roman"/>
          <w:i/>
          <w:sz w:val="24"/>
          <w:szCs w:val="24"/>
        </w:rPr>
        <w:t>ase of</w:t>
      </w:r>
      <w:r w:rsidR="00B50937" w:rsidRPr="00F52F4B">
        <w:rPr>
          <w:rFonts w:ascii="Times New Roman" w:hAnsi="Times New Roman" w:cs="Times New Roman"/>
          <w:i/>
          <w:sz w:val="24"/>
          <w:szCs w:val="24"/>
        </w:rPr>
        <w:t xml:space="preserve"> the Female Orgasm: Bias In the Science of E</w:t>
      </w:r>
      <w:r w:rsidRPr="00F52F4B">
        <w:rPr>
          <w:rFonts w:ascii="Times New Roman" w:hAnsi="Times New Roman" w:cs="Times New Roman"/>
          <w:i/>
          <w:sz w:val="24"/>
          <w:szCs w:val="24"/>
        </w:rPr>
        <w:t>volution</w:t>
      </w:r>
      <w:r w:rsidRPr="00F52F4B">
        <w:rPr>
          <w:rFonts w:ascii="Times New Roman" w:hAnsi="Times New Roman" w:cs="Times New Roman"/>
          <w:sz w:val="24"/>
          <w:szCs w:val="24"/>
        </w:rPr>
        <w:t>. Cambridge, MA: Harvard University Press.</w:t>
      </w:r>
    </w:p>
    <w:p w14:paraId="240A49C5" w14:textId="77777777" w:rsidR="00425646" w:rsidRDefault="005C2DF4"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Lo, S.K., Hsieh, A.Y., &amp; Chiu, Y.P. (2013). Contradictory deceptive behavior in online dating. </w:t>
      </w:r>
      <w:r w:rsidRPr="00F52F4B">
        <w:rPr>
          <w:rFonts w:ascii="Times New Roman" w:hAnsi="Times New Roman" w:cs="Times New Roman"/>
          <w:i/>
          <w:sz w:val="24"/>
          <w:szCs w:val="24"/>
        </w:rPr>
        <w:t>Computers in Human Behavior, 29</w:t>
      </w:r>
      <w:r w:rsidRPr="00F52F4B">
        <w:rPr>
          <w:rFonts w:ascii="Times New Roman" w:hAnsi="Times New Roman" w:cs="Times New Roman"/>
          <w:sz w:val="24"/>
          <w:szCs w:val="24"/>
        </w:rPr>
        <w:t>, 1755-1762.</w:t>
      </w:r>
    </w:p>
    <w:p w14:paraId="09C11A47" w14:textId="77777777" w:rsidR="00425646" w:rsidRDefault="00CE7272"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lastRenderedPageBreak/>
        <w:t>Lucchetti</w:t>
      </w:r>
      <w:r w:rsidR="007B334B" w:rsidRPr="00F52F4B">
        <w:rPr>
          <w:rFonts w:ascii="Times New Roman" w:hAnsi="Times New Roman" w:cs="Times New Roman"/>
          <w:sz w:val="24"/>
          <w:szCs w:val="24"/>
        </w:rPr>
        <w:t>, A.E.</w:t>
      </w:r>
      <w:r w:rsidRPr="00F52F4B">
        <w:rPr>
          <w:rFonts w:ascii="Times New Roman" w:hAnsi="Times New Roman" w:cs="Times New Roman"/>
          <w:sz w:val="24"/>
          <w:szCs w:val="24"/>
        </w:rPr>
        <w:t xml:space="preserve"> (1999)</w:t>
      </w:r>
      <w:r w:rsidR="007B334B" w:rsidRPr="00F52F4B">
        <w:rPr>
          <w:rFonts w:ascii="Times New Roman" w:hAnsi="Times New Roman" w:cs="Times New Roman"/>
          <w:sz w:val="24"/>
          <w:szCs w:val="24"/>
        </w:rPr>
        <w:t xml:space="preserve">. Deception in disclosing one’s sexual history: Safe-sex avoidance or ignorance? </w:t>
      </w:r>
      <w:r w:rsidR="007B334B" w:rsidRPr="00F52F4B">
        <w:rPr>
          <w:rFonts w:ascii="Times New Roman" w:hAnsi="Times New Roman" w:cs="Times New Roman"/>
          <w:i/>
          <w:sz w:val="24"/>
          <w:szCs w:val="24"/>
        </w:rPr>
        <w:t>Communication Quarterly, 47</w:t>
      </w:r>
      <w:r w:rsidR="007B334B" w:rsidRPr="00F52F4B">
        <w:rPr>
          <w:rFonts w:ascii="Times New Roman" w:hAnsi="Times New Roman" w:cs="Times New Roman"/>
          <w:sz w:val="24"/>
          <w:szCs w:val="24"/>
        </w:rPr>
        <w:t>, 300-314.</w:t>
      </w:r>
    </w:p>
    <w:p w14:paraId="762226C1"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McCoy, M.G., Welling, L.M., &amp; Shackelford, T.K. (2014). Development and initial psychometric assessment of the reasons for pretending orgasm inventory. </w:t>
      </w:r>
      <w:r w:rsidRPr="00F52F4B">
        <w:rPr>
          <w:rFonts w:ascii="Times New Roman" w:hAnsi="Times New Roman" w:cs="Times New Roman"/>
          <w:i/>
          <w:sz w:val="24"/>
          <w:szCs w:val="24"/>
        </w:rPr>
        <w:t>Evolutionary Psychology, 13</w:t>
      </w:r>
      <w:r w:rsidRPr="00F52F4B">
        <w:rPr>
          <w:rFonts w:ascii="Times New Roman" w:hAnsi="Times New Roman" w:cs="Times New Roman"/>
          <w:sz w:val="24"/>
          <w:szCs w:val="24"/>
        </w:rPr>
        <w:t>, 129-139.</w:t>
      </w:r>
    </w:p>
    <w:p w14:paraId="6A77C6D0"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McKibben, W.F., Bates, V.M., Shackelford, T.K., Hafen, C.A., &amp; LaMunyon, C.W. (2010). Risk of sperm competition moderates the relationship between men’s satisfaction with their partner and men’s interest in their partner’s copulatory orgasm. </w:t>
      </w:r>
      <w:r w:rsidRPr="00F52F4B">
        <w:rPr>
          <w:rFonts w:ascii="Times New Roman" w:hAnsi="Times New Roman" w:cs="Times New Roman"/>
          <w:i/>
          <w:sz w:val="24"/>
          <w:szCs w:val="24"/>
        </w:rPr>
        <w:t>Personality and Individual Differences, 49</w:t>
      </w:r>
      <w:r w:rsidRPr="00F52F4B">
        <w:rPr>
          <w:rFonts w:ascii="Times New Roman" w:hAnsi="Times New Roman" w:cs="Times New Roman"/>
          <w:sz w:val="24"/>
          <w:szCs w:val="24"/>
        </w:rPr>
        <w:t>, 961-966.</w:t>
      </w:r>
    </w:p>
    <w:p w14:paraId="18C42811"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Mialon, H.M. (2012). The economics of faking ecstasy. </w:t>
      </w:r>
      <w:r w:rsidRPr="00F52F4B">
        <w:rPr>
          <w:rFonts w:ascii="Times New Roman" w:hAnsi="Times New Roman" w:cs="Times New Roman"/>
          <w:i/>
          <w:sz w:val="24"/>
          <w:szCs w:val="24"/>
        </w:rPr>
        <w:t>Economic Inquiry, 50</w:t>
      </w:r>
      <w:r w:rsidRPr="00F52F4B">
        <w:rPr>
          <w:rFonts w:ascii="Times New Roman" w:hAnsi="Times New Roman" w:cs="Times New Roman"/>
          <w:sz w:val="24"/>
          <w:szCs w:val="24"/>
        </w:rPr>
        <w:t>, 277-285.</w:t>
      </w:r>
    </w:p>
    <w:p w14:paraId="288FFA85"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Muehlenhard, C.L., &amp; Shippee, S.K. (2010). Men’s and women’s reports of pretending orgasm. </w:t>
      </w:r>
      <w:r w:rsidRPr="00F52F4B">
        <w:rPr>
          <w:rFonts w:ascii="Times New Roman" w:hAnsi="Times New Roman" w:cs="Times New Roman"/>
          <w:i/>
          <w:sz w:val="24"/>
          <w:szCs w:val="24"/>
        </w:rPr>
        <w:t>Journal of Sex Research, 46</w:t>
      </w:r>
      <w:r w:rsidRPr="00F52F4B">
        <w:rPr>
          <w:rFonts w:ascii="Times New Roman" w:hAnsi="Times New Roman" w:cs="Times New Roman"/>
          <w:sz w:val="24"/>
          <w:szCs w:val="24"/>
        </w:rPr>
        <w:t>, 552-567.</w:t>
      </w:r>
    </w:p>
    <w:p w14:paraId="407553D0" w14:textId="77777777" w:rsidR="00425646" w:rsidRDefault="00CF4854"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Pawlowski, B., &amp; Dunbar, R.I.M. (1999). Withholding age as a putative deception in mate search tactics.</w:t>
      </w:r>
      <w:r w:rsidRPr="00F52F4B">
        <w:rPr>
          <w:rFonts w:ascii="Times New Roman" w:hAnsi="Times New Roman" w:cs="Times New Roman"/>
          <w:i/>
          <w:sz w:val="24"/>
          <w:szCs w:val="24"/>
        </w:rPr>
        <w:t xml:space="preserve"> Evolution and Human Behavior, 20</w:t>
      </w:r>
      <w:r w:rsidRPr="00F52F4B">
        <w:rPr>
          <w:rFonts w:ascii="Times New Roman" w:hAnsi="Times New Roman" w:cs="Times New Roman"/>
          <w:sz w:val="24"/>
          <w:szCs w:val="24"/>
        </w:rPr>
        <w:t>, 53-69.</w:t>
      </w:r>
    </w:p>
    <w:p w14:paraId="0CC0CD64" w14:textId="77777777" w:rsidR="00425646" w:rsidRDefault="00F6253F" w:rsidP="00425646">
      <w:pPr>
        <w:spacing w:after="0" w:line="480" w:lineRule="auto"/>
        <w:ind w:left="720" w:hanging="720"/>
        <w:rPr>
          <w:rFonts w:ascii="Times New Roman" w:hAnsi="Times New Roman" w:cs="Times New Roman"/>
          <w:sz w:val="24"/>
          <w:szCs w:val="24"/>
        </w:rPr>
      </w:pPr>
      <w:r w:rsidRPr="00F52F4B">
        <w:rPr>
          <w:rFonts w:ascii="Times New Roman" w:hAnsi="Times New Roman" w:cs="Times New Roman"/>
          <w:sz w:val="24"/>
          <w:szCs w:val="24"/>
        </w:rPr>
        <w:t xml:space="preserve">Peterson, A., Carmen, R., &amp; Gehr, G. (2013). Ovulatory shifts in mating intelligence. </w:t>
      </w:r>
      <w:r w:rsidRPr="00F52F4B">
        <w:rPr>
          <w:rFonts w:ascii="Times New Roman" w:hAnsi="Times New Roman" w:cs="Times New Roman"/>
          <w:i/>
          <w:sz w:val="24"/>
          <w:szCs w:val="24"/>
        </w:rPr>
        <w:t>Journal of Social, Evolutionary, and Cultural Psychology, 7</w:t>
      </w:r>
      <w:r w:rsidRPr="00F52F4B">
        <w:rPr>
          <w:rFonts w:ascii="Times New Roman" w:hAnsi="Times New Roman" w:cs="Times New Roman"/>
          <w:sz w:val="24"/>
          <w:szCs w:val="24"/>
        </w:rPr>
        <w:t>, 66-75.</w:t>
      </w:r>
    </w:p>
    <w:p w14:paraId="6D7A8099" w14:textId="0F928C0B" w:rsidR="003F3F02" w:rsidRDefault="003F3F02" w:rsidP="00425646">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 xml:space="preserve">Pew Research Center (2014). 15% of American Adults have used online dating sites or mobile dating apps. Retrieved from </w:t>
      </w:r>
      <w:r w:rsidRPr="003F3F02">
        <w:rPr>
          <w:rFonts w:ascii="Times New Roman" w:hAnsi="Times New Roman" w:cs="Times New Roman"/>
          <w:sz w:val="24"/>
          <w:szCs w:val="24"/>
        </w:rPr>
        <w:t>http://www.pewinternet.org/2016/02/11/15-percent-of-american-adults-have-used-online-dating-sites-or-mobile-dating-apps/</w:t>
      </w:r>
      <w:r>
        <w:rPr>
          <w:rFonts w:ascii="Times New Roman" w:hAnsi="Times New Roman" w:cs="Times New Roman"/>
          <w:sz w:val="24"/>
          <w:szCs w:val="24"/>
        </w:rPr>
        <w:t xml:space="preserve"> </w:t>
      </w:r>
    </w:p>
    <w:p w14:paraId="04793BC0" w14:textId="39F5F065" w:rsidR="005B2BDD" w:rsidRDefault="005B2BDD" w:rsidP="00425646">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Rochadiat, A.M., Tong, S.T., &amp; Novak, J.M. (2017). Online dating and courtship among Muslim American women: Negotiating technology, religious identity, and culture. </w:t>
      </w:r>
      <w:r w:rsidRPr="005B2BDD">
        <w:rPr>
          <w:rFonts w:ascii="Times New Roman" w:hAnsi="Times New Roman" w:cs="Times New Roman"/>
          <w:i/>
          <w:sz w:val="24"/>
          <w:szCs w:val="24"/>
        </w:rPr>
        <w:t>New Media &amp; Society</w:t>
      </w:r>
      <w:r>
        <w:rPr>
          <w:rFonts w:ascii="Times New Roman" w:hAnsi="Times New Roman" w:cs="Times New Roman"/>
          <w:sz w:val="24"/>
          <w:szCs w:val="24"/>
        </w:rPr>
        <w:t>, 1461444817702396.</w:t>
      </w:r>
    </w:p>
    <w:p w14:paraId="1719C9BA" w14:textId="77777777" w:rsidR="00425646" w:rsidRDefault="009F01BB" w:rsidP="00425646">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Sagarin, B.J., Becker, D.V., Guadagno, R.E., Nicastle, L.D., &amp; Millevoi, A. (2003).</w:t>
      </w:r>
      <w:r w:rsidR="004530BD" w:rsidRPr="00F52F4B">
        <w:rPr>
          <w:rFonts w:ascii="Times New Roman" w:hAnsi="Times New Roman" w:cs="Times New Roman"/>
          <w:sz w:val="24"/>
          <w:szCs w:val="24"/>
        </w:rPr>
        <w:t xml:space="preserve"> </w:t>
      </w:r>
      <w:r w:rsidRPr="00F52F4B">
        <w:rPr>
          <w:rFonts w:ascii="Times New Roman" w:hAnsi="Times New Roman" w:cs="Times New Roman"/>
          <w:sz w:val="24"/>
          <w:szCs w:val="24"/>
        </w:rPr>
        <w:t xml:space="preserve">Sex differences (and similarities) in jealousy: The moderating influence of infidelity </w:t>
      </w:r>
      <w:r w:rsidRPr="00F52F4B">
        <w:rPr>
          <w:rFonts w:ascii="Times New Roman" w:hAnsi="Times New Roman" w:cs="Times New Roman"/>
          <w:sz w:val="24"/>
          <w:szCs w:val="24"/>
        </w:rPr>
        <w:lastRenderedPageBreak/>
        <w:t xml:space="preserve">experience and sexual orientation of the infidelity. </w:t>
      </w:r>
      <w:r w:rsidRPr="00F52F4B">
        <w:rPr>
          <w:rFonts w:ascii="Times New Roman" w:hAnsi="Times New Roman" w:cs="Times New Roman"/>
          <w:i/>
          <w:sz w:val="24"/>
          <w:szCs w:val="24"/>
        </w:rPr>
        <w:t>Evolution and Human Behavior, 24</w:t>
      </w:r>
      <w:r w:rsidRPr="00F52F4B">
        <w:rPr>
          <w:rFonts w:ascii="Times New Roman" w:hAnsi="Times New Roman" w:cs="Times New Roman"/>
          <w:sz w:val="24"/>
          <w:szCs w:val="24"/>
        </w:rPr>
        <w:t>, 17-23.</w:t>
      </w:r>
    </w:p>
    <w:p w14:paraId="5075EC86" w14:textId="77777777" w:rsidR="00336BB3" w:rsidRDefault="002E4A80" w:rsidP="00336BB3">
      <w:pPr>
        <w:spacing w:after="0"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Schmitt, D.P., &amp; International Sexuality Description Project (2003). Universal sex differences in the desire for sexual variety: Tests from 52 nations, 6 continents, and 13 islands. </w:t>
      </w:r>
      <w:r w:rsidRPr="002E4A80">
        <w:rPr>
          <w:rFonts w:ascii="Times New Roman" w:hAnsi="Times New Roman" w:cs="Times New Roman"/>
          <w:i/>
          <w:sz w:val="24"/>
          <w:szCs w:val="24"/>
        </w:rPr>
        <w:t>Journal of Personality and Social Psychology, 85</w:t>
      </w:r>
      <w:r>
        <w:rPr>
          <w:rFonts w:ascii="Times New Roman" w:hAnsi="Times New Roman" w:cs="Times New Roman"/>
          <w:sz w:val="24"/>
          <w:szCs w:val="24"/>
        </w:rPr>
        <w:t>, 85-104.</w:t>
      </w:r>
    </w:p>
    <w:p w14:paraId="3109AEBA" w14:textId="24DA8901" w:rsidR="00D20222" w:rsidRDefault="00D20222" w:rsidP="00336BB3">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 xml:space="preserve">Sedgewick, J.R., Flath, M.E., &amp; Elias, L.J. (2017). Presenting your best self(ie): The influence of gender on vertical orientation of selfies on Tinder. </w:t>
      </w:r>
      <w:r w:rsidRPr="00D20222">
        <w:rPr>
          <w:rFonts w:ascii="Times New Roman" w:hAnsi="Times New Roman" w:cs="Times New Roman"/>
          <w:i/>
          <w:sz w:val="24"/>
          <w:szCs w:val="24"/>
        </w:rPr>
        <w:t>Frontiers in Psychology, 8</w:t>
      </w:r>
      <w:r>
        <w:rPr>
          <w:rFonts w:ascii="Times New Roman" w:hAnsi="Times New Roman" w:cs="Times New Roman"/>
          <w:sz w:val="24"/>
          <w:szCs w:val="24"/>
        </w:rPr>
        <w:t>.</w:t>
      </w:r>
    </w:p>
    <w:p w14:paraId="0DED365C" w14:textId="77777777" w:rsidR="00336BB3" w:rsidRDefault="009F01BB"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Shackelford, T.K., Leblanc, G.J., &amp; Drass, E. (2000). Emotional reactions to infidelity. </w:t>
      </w:r>
      <w:r w:rsidRPr="00F52F4B">
        <w:rPr>
          <w:rFonts w:ascii="Times New Roman" w:hAnsi="Times New Roman" w:cs="Times New Roman"/>
          <w:i/>
          <w:sz w:val="24"/>
          <w:szCs w:val="24"/>
        </w:rPr>
        <w:t>Cognition &amp; Emotion, 14</w:t>
      </w:r>
      <w:r w:rsidRPr="00F52F4B">
        <w:rPr>
          <w:rFonts w:ascii="Times New Roman" w:hAnsi="Times New Roman" w:cs="Times New Roman"/>
          <w:sz w:val="24"/>
          <w:szCs w:val="24"/>
        </w:rPr>
        <w:t>, 643-659.</w:t>
      </w:r>
    </w:p>
    <w:p w14:paraId="4427BAA5" w14:textId="77777777" w:rsidR="00336BB3" w:rsidRDefault="00C83E7B"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Singh, D. (2002). Female mate value at a glance: Relationship of waist-to-hip ratio to health, fecundity and attractiveness. </w:t>
      </w:r>
      <w:r w:rsidRPr="00F52F4B">
        <w:rPr>
          <w:rFonts w:ascii="Times New Roman" w:hAnsi="Times New Roman" w:cs="Times New Roman"/>
          <w:i/>
          <w:sz w:val="24"/>
          <w:szCs w:val="24"/>
        </w:rPr>
        <w:t>Neuroendocrinology Letters, 23</w:t>
      </w:r>
      <w:r w:rsidRPr="00F52F4B">
        <w:rPr>
          <w:rFonts w:ascii="Times New Roman" w:hAnsi="Times New Roman" w:cs="Times New Roman"/>
          <w:sz w:val="24"/>
          <w:szCs w:val="24"/>
        </w:rPr>
        <w:t>, 81-91.</w:t>
      </w:r>
    </w:p>
    <w:p w14:paraId="176ACFCC" w14:textId="77777777" w:rsidR="00336BB3" w:rsidRDefault="00CE7272"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Stebleton</w:t>
      </w:r>
      <w:r w:rsidR="007B334B" w:rsidRPr="00F52F4B">
        <w:rPr>
          <w:rFonts w:ascii="Times New Roman" w:hAnsi="Times New Roman" w:cs="Times New Roman"/>
          <w:sz w:val="24"/>
          <w:szCs w:val="24"/>
        </w:rPr>
        <w:t>, M.J., &amp;</w:t>
      </w:r>
      <w:r w:rsidRPr="00F52F4B">
        <w:rPr>
          <w:rFonts w:ascii="Times New Roman" w:hAnsi="Times New Roman" w:cs="Times New Roman"/>
          <w:sz w:val="24"/>
          <w:szCs w:val="24"/>
        </w:rPr>
        <w:t xml:space="preserve"> Rothenberger</w:t>
      </w:r>
      <w:r w:rsidR="007B334B" w:rsidRPr="00F52F4B">
        <w:rPr>
          <w:rFonts w:ascii="Times New Roman" w:hAnsi="Times New Roman" w:cs="Times New Roman"/>
          <w:sz w:val="24"/>
          <w:szCs w:val="24"/>
        </w:rPr>
        <w:t>, J.H.</w:t>
      </w:r>
      <w:r w:rsidRPr="00F52F4B">
        <w:rPr>
          <w:rFonts w:ascii="Times New Roman" w:hAnsi="Times New Roman" w:cs="Times New Roman"/>
          <w:sz w:val="24"/>
          <w:szCs w:val="24"/>
        </w:rPr>
        <w:t xml:space="preserve"> (1993)</w:t>
      </w:r>
      <w:r w:rsidR="007B334B" w:rsidRPr="00F52F4B">
        <w:rPr>
          <w:rFonts w:ascii="Times New Roman" w:hAnsi="Times New Roman" w:cs="Times New Roman"/>
          <w:sz w:val="24"/>
          <w:szCs w:val="24"/>
        </w:rPr>
        <w:t xml:space="preserve">. Truth or consequences: Dishonesty in dating and HIV / AIDS-related issues in a college-age population. </w:t>
      </w:r>
      <w:r w:rsidR="007B334B" w:rsidRPr="00F52F4B">
        <w:rPr>
          <w:rFonts w:ascii="Times New Roman" w:hAnsi="Times New Roman" w:cs="Times New Roman"/>
          <w:i/>
          <w:sz w:val="24"/>
          <w:szCs w:val="24"/>
        </w:rPr>
        <w:t>Journal of American College Health, 42</w:t>
      </w:r>
      <w:r w:rsidR="007B334B" w:rsidRPr="00F52F4B">
        <w:rPr>
          <w:rFonts w:ascii="Times New Roman" w:hAnsi="Times New Roman" w:cs="Times New Roman"/>
          <w:sz w:val="24"/>
          <w:szCs w:val="24"/>
        </w:rPr>
        <w:t>, 51-54.</w:t>
      </w:r>
    </w:p>
    <w:p w14:paraId="1173580F" w14:textId="77777777" w:rsidR="00336BB3" w:rsidRDefault="00CF4854"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Steiger, S., Eichinger,T., &amp; Honeder, B. (2009). Can mate choice strategies explain sex differences? The deceived persons’ feelings in reaction to revealed online deception of sex, age, and appearance. </w:t>
      </w:r>
      <w:r w:rsidRPr="00F52F4B">
        <w:rPr>
          <w:rFonts w:ascii="Times New Roman" w:hAnsi="Times New Roman" w:cs="Times New Roman"/>
          <w:i/>
          <w:sz w:val="24"/>
          <w:szCs w:val="24"/>
        </w:rPr>
        <w:t>Social Psychology, 40</w:t>
      </w:r>
      <w:r w:rsidRPr="00F52F4B">
        <w:rPr>
          <w:rFonts w:ascii="Times New Roman" w:hAnsi="Times New Roman" w:cs="Times New Roman"/>
          <w:sz w:val="24"/>
          <w:szCs w:val="24"/>
        </w:rPr>
        <w:t>, 16-25.</w:t>
      </w:r>
    </w:p>
    <w:p w14:paraId="2ADEB9F2" w14:textId="77777777" w:rsidR="00336BB3" w:rsidRDefault="009F01BB"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Steiner, A.E. (1981). </w:t>
      </w:r>
      <w:r w:rsidR="00B50937" w:rsidRPr="00F52F4B">
        <w:rPr>
          <w:rFonts w:ascii="Times New Roman" w:hAnsi="Times New Roman" w:cs="Times New Roman"/>
          <w:i/>
          <w:sz w:val="24"/>
          <w:szCs w:val="24"/>
        </w:rPr>
        <w:t>Pretending O</w:t>
      </w:r>
      <w:r w:rsidRPr="00F52F4B">
        <w:rPr>
          <w:rFonts w:ascii="Times New Roman" w:hAnsi="Times New Roman" w:cs="Times New Roman"/>
          <w:i/>
          <w:sz w:val="24"/>
          <w:szCs w:val="24"/>
        </w:rPr>
        <w:t xml:space="preserve">rgasm by </w:t>
      </w:r>
      <w:r w:rsidR="00B50937" w:rsidRPr="00F52F4B">
        <w:rPr>
          <w:rFonts w:ascii="Times New Roman" w:hAnsi="Times New Roman" w:cs="Times New Roman"/>
          <w:i/>
          <w:sz w:val="24"/>
          <w:szCs w:val="24"/>
        </w:rPr>
        <w:t>Men and Women: An Aspect of Communication in R</w:t>
      </w:r>
      <w:r w:rsidRPr="00F52F4B">
        <w:rPr>
          <w:rFonts w:ascii="Times New Roman" w:hAnsi="Times New Roman" w:cs="Times New Roman"/>
          <w:i/>
          <w:sz w:val="24"/>
          <w:szCs w:val="24"/>
        </w:rPr>
        <w:t>elationships</w:t>
      </w:r>
      <w:r w:rsidRPr="00F52F4B">
        <w:rPr>
          <w:rFonts w:ascii="Times New Roman" w:hAnsi="Times New Roman" w:cs="Times New Roman"/>
          <w:sz w:val="24"/>
          <w:szCs w:val="24"/>
        </w:rPr>
        <w:t>. Unpublished doctoral dissertation, California School of Professional Psychology, Berkeley, Alameda.</w:t>
      </w:r>
    </w:p>
    <w:p w14:paraId="606ADE44" w14:textId="77777777" w:rsidR="00336BB3" w:rsidRDefault="009F01BB" w:rsidP="00336BB3">
      <w:pPr>
        <w:spacing w:after="0" w:line="480" w:lineRule="auto"/>
        <w:ind w:left="720" w:hanging="720"/>
        <w:rPr>
          <w:rFonts w:ascii="Times New Roman" w:hAnsi="Times New Roman" w:cs="Times New Roman"/>
          <w:sz w:val="24"/>
          <w:szCs w:val="24"/>
        </w:rPr>
      </w:pPr>
      <w:r w:rsidRPr="00F52F4B">
        <w:rPr>
          <w:rFonts w:ascii="Times New Roman" w:hAnsi="Times New Roman" w:cs="Times New Roman"/>
          <w:sz w:val="24"/>
          <w:szCs w:val="24"/>
        </w:rPr>
        <w:t xml:space="preserve">Thornhill, R., Gangestad, S.W., &amp; Comer, R. (1995). Human female orgasm and mate fluctuating asymmetry. </w:t>
      </w:r>
      <w:r w:rsidRPr="00F52F4B">
        <w:rPr>
          <w:rFonts w:ascii="Times New Roman" w:hAnsi="Times New Roman" w:cs="Times New Roman"/>
          <w:i/>
          <w:sz w:val="24"/>
          <w:szCs w:val="24"/>
        </w:rPr>
        <w:t>Animal Behaviour, 50</w:t>
      </w:r>
      <w:r w:rsidRPr="00F52F4B">
        <w:rPr>
          <w:rFonts w:ascii="Times New Roman" w:hAnsi="Times New Roman" w:cs="Times New Roman"/>
          <w:sz w:val="24"/>
          <w:szCs w:val="24"/>
        </w:rPr>
        <w:t>, 1601-1615.</w:t>
      </w:r>
    </w:p>
    <w:p w14:paraId="0C66F22B" w14:textId="604274E6" w:rsidR="009D3D84" w:rsidRDefault="009D3D84" w:rsidP="00336BB3">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 xml:space="preserve">Toma, C.L., &amp; Hancock, J.T. (2010). Looks and lies: The role of physical attractiveness in online dating self-presentation and deception. </w:t>
      </w:r>
      <w:r w:rsidRPr="009D3D84">
        <w:rPr>
          <w:rFonts w:ascii="Times New Roman" w:hAnsi="Times New Roman" w:cs="Times New Roman"/>
          <w:i/>
          <w:sz w:val="24"/>
          <w:szCs w:val="24"/>
        </w:rPr>
        <w:t>Communication Research, 37</w:t>
      </w:r>
      <w:r>
        <w:rPr>
          <w:rFonts w:ascii="Times New Roman" w:hAnsi="Times New Roman" w:cs="Times New Roman"/>
          <w:sz w:val="24"/>
          <w:szCs w:val="24"/>
        </w:rPr>
        <w:t>, 335-351.</w:t>
      </w:r>
    </w:p>
    <w:p w14:paraId="3C55DA6E" w14:textId="77777777" w:rsidR="00336BB3" w:rsidRDefault="005C2DF4"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lastRenderedPageBreak/>
        <w:t xml:space="preserve">Toma, C.L., &amp; Hancock, J.T. (2012). What lies beneath: The linguistic traces of deception in online dating profiles. </w:t>
      </w:r>
      <w:r w:rsidRPr="00F52F4B">
        <w:rPr>
          <w:rFonts w:ascii="Times New Roman" w:hAnsi="Times New Roman" w:cs="Times New Roman"/>
          <w:i/>
          <w:sz w:val="24"/>
          <w:szCs w:val="24"/>
        </w:rPr>
        <w:t>Journal of Communication, 62</w:t>
      </w:r>
      <w:r w:rsidRPr="00F52F4B">
        <w:rPr>
          <w:rFonts w:ascii="Times New Roman" w:hAnsi="Times New Roman" w:cs="Times New Roman"/>
          <w:sz w:val="24"/>
          <w:szCs w:val="24"/>
        </w:rPr>
        <w:t>, 78-97.</w:t>
      </w:r>
    </w:p>
    <w:p w14:paraId="44C71742" w14:textId="77777777" w:rsidR="00336BB3" w:rsidRDefault="00B162D5"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Toma, C.L., Hancock, J.T., &amp; Ellison, N.B. (2008). Separating fact from fiction: An examination of deceptive self-presentation in online dating profiles. </w:t>
      </w:r>
      <w:r w:rsidRPr="00F52F4B">
        <w:rPr>
          <w:rFonts w:ascii="Times New Roman" w:hAnsi="Times New Roman" w:cs="Times New Roman"/>
          <w:i/>
          <w:sz w:val="24"/>
          <w:szCs w:val="24"/>
        </w:rPr>
        <w:t>Personality and Social Psychology Bulletin, 34</w:t>
      </w:r>
      <w:r w:rsidRPr="00F52F4B">
        <w:rPr>
          <w:rFonts w:ascii="Times New Roman" w:hAnsi="Times New Roman" w:cs="Times New Roman"/>
          <w:sz w:val="24"/>
          <w:szCs w:val="24"/>
        </w:rPr>
        <w:t>, 1023-1036.</w:t>
      </w:r>
    </w:p>
    <w:p w14:paraId="4E4F4808" w14:textId="77777777" w:rsidR="00336BB3" w:rsidRDefault="00101A7A" w:rsidP="00336BB3">
      <w:pPr>
        <w:spacing w:after="0" w:line="480" w:lineRule="auto"/>
        <w:ind w:left="720" w:hanging="720"/>
        <w:rPr>
          <w:rFonts w:ascii="Times New Roman" w:hAnsi="Times New Roman" w:cs="Times New Roman"/>
          <w:sz w:val="24"/>
          <w:szCs w:val="24"/>
        </w:rPr>
      </w:pPr>
      <w:r w:rsidRPr="00F52F4B">
        <w:rPr>
          <w:rFonts w:ascii="Times New Roman" w:hAnsi="Times New Roman" w:cs="Times New Roman"/>
          <w:sz w:val="24"/>
          <w:szCs w:val="24"/>
        </w:rPr>
        <w:t xml:space="preserve">Trivers, R.L. (1972). Parental Investment and Sexual Selection. In </w:t>
      </w:r>
      <w:r w:rsidRPr="00F52F4B">
        <w:rPr>
          <w:rFonts w:ascii="Times New Roman" w:hAnsi="Times New Roman" w:cs="Times New Roman"/>
          <w:i/>
          <w:sz w:val="24"/>
          <w:szCs w:val="24"/>
        </w:rPr>
        <w:t>Sexual Selection and the Descent of Man</w:t>
      </w:r>
      <w:r w:rsidRPr="00F52F4B">
        <w:rPr>
          <w:rFonts w:ascii="Times New Roman" w:hAnsi="Times New Roman" w:cs="Times New Roman"/>
          <w:sz w:val="24"/>
          <w:szCs w:val="24"/>
        </w:rPr>
        <w:t xml:space="preserve"> (B. Campbell Ed). Chicago: Aldine, pp136-179.</w:t>
      </w:r>
    </w:p>
    <w:p w14:paraId="2C4E28E7" w14:textId="57995974" w:rsidR="00D20222" w:rsidRDefault="00D20222" w:rsidP="00336BB3">
      <w:pPr>
        <w:spacing w:after="0" w:line="480" w:lineRule="auto"/>
        <w:ind w:left="720" w:hanging="720"/>
        <w:rPr>
          <w:rFonts w:ascii="Times New Roman" w:hAnsi="Times New Roman" w:cs="Times New Roman"/>
          <w:sz w:val="24"/>
          <w:szCs w:val="24"/>
          <w:lang w:val="en-US"/>
        </w:rPr>
      </w:pPr>
      <w:r>
        <w:rPr>
          <w:rFonts w:ascii="Times New Roman" w:hAnsi="Times New Roman" w:cs="Times New Roman"/>
          <w:sz w:val="24"/>
          <w:szCs w:val="24"/>
        </w:rPr>
        <w:t xml:space="preserve">Ward, J. (2017). What are you doing on Tinder? Impression management on a matchmaking mobile app. </w:t>
      </w:r>
      <w:r w:rsidRPr="00D20222">
        <w:rPr>
          <w:rFonts w:ascii="Times New Roman" w:hAnsi="Times New Roman" w:cs="Times New Roman"/>
          <w:i/>
          <w:sz w:val="24"/>
          <w:szCs w:val="24"/>
        </w:rPr>
        <w:t>Information, Communication &amp; Society, 20</w:t>
      </w:r>
      <w:r>
        <w:rPr>
          <w:rFonts w:ascii="Times New Roman" w:hAnsi="Times New Roman" w:cs="Times New Roman"/>
          <w:sz w:val="24"/>
          <w:szCs w:val="24"/>
        </w:rPr>
        <w:t>, 1644-1659.</w:t>
      </w:r>
    </w:p>
    <w:p w14:paraId="1084C8FF" w14:textId="77777777" w:rsidR="00336BB3" w:rsidRDefault="00CD6EBA"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Waynforth, D., &amp; Dunbar, R.I.M. (1995). Conditional mate choice strategies in humans: Evidence from lonely hearts’ advertisements. </w:t>
      </w:r>
      <w:r w:rsidRPr="00F52F4B">
        <w:rPr>
          <w:rFonts w:ascii="Times New Roman" w:hAnsi="Times New Roman" w:cs="Times New Roman"/>
          <w:i/>
          <w:sz w:val="24"/>
          <w:szCs w:val="24"/>
        </w:rPr>
        <w:t>Behaviour, 132</w:t>
      </w:r>
      <w:r w:rsidRPr="00F52F4B">
        <w:rPr>
          <w:rFonts w:ascii="Times New Roman" w:hAnsi="Times New Roman" w:cs="Times New Roman"/>
          <w:sz w:val="24"/>
          <w:szCs w:val="24"/>
        </w:rPr>
        <w:t>, 755-779.</w:t>
      </w:r>
    </w:p>
    <w:p w14:paraId="030B6560" w14:textId="77777777" w:rsidR="00336BB3" w:rsidRDefault="00B162D5"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Whitty, M.T. (2002). Liar, liar! An examination of how open, supportive, and honest people are in chat rooms. </w:t>
      </w:r>
      <w:r w:rsidRPr="00F52F4B">
        <w:rPr>
          <w:rFonts w:ascii="Times New Roman" w:hAnsi="Times New Roman" w:cs="Times New Roman"/>
          <w:i/>
          <w:sz w:val="24"/>
          <w:szCs w:val="24"/>
        </w:rPr>
        <w:t>Computers in Human Behavior, 18</w:t>
      </w:r>
      <w:r w:rsidRPr="00F52F4B">
        <w:rPr>
          <w:rFonts w:ascii="Times New Roman" w:hAnsi="Times New Roman" w:cs="Times New Roman"/>
          <w:sz w:val="24"/>
          <w:szCs w:val="24"/>
        </w:rPr>
        <w:t>, 343-352.</w:t>
      </w:r>
    </w:p>
    <w:p w14:paraId="0E7BA02C" w14:textId="77777777" w:rsidR="00336BB3" w:rsidRDefault="009F01BB"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Wiederman, M.W. (1997). Pretending orgasm during sexual intercourse: Correlates in a sample of young adult women. </w:t>
      </w:r>
      <w:r w:rsidRPr="00F52F4B">
        <w:rPr>
          <w:rFonts w:ascii="Times New Roman" w:hAnsi="Times New Roman" w:cs="Times New Roman"/>
          <w:i/>
          <w:sz w:val="24"/>
          <w:szCs w:val="24"/>
        </w:rPr>
        <w:t>Journal of Sex &amp; Marital Therapy, 23</w:t>
      </w:r>
      <w:r w:rsidRPr="00F52F4B">
        <w:rPr>
          <w:rFonts w:ascii="Times New Roman" w:hAnsi="Times New Roman" w:cs="Times New Roman"/>
          <w:sz w:val="24"/>
          <w:szCs w:val="24"/>
        </w:rPr>
        <w:t>, 131-139.</w:t>
      </w:r>
    </w:p>
    <w:p w14:paraId="4A41F7D8" w14:textId="77777777" w:rsidR="00336BB3" w:rsidRDefault="009A6180"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Williams, S.S. (2001). Sexual lying among college students in close and casual relationships</w:t>
      </w:r>
      <w:r w:rsidRPr="00F52F4B">
        <w:rPr>
          <w:rFonts w:ascii="Times New Roman" w:hAnsi="Times New Roman" w:cs="Times New Roman"/>
          <w:i/>
          <w:sz w:val="24"/>
          <w:szCs w:val="24"/>
        </w:rPr>
        <w:t>. Journal of Applied Social Psychology, 31</w:t>
      </w:r>
      <w:r w:rsidRPr="00F52F4B">
        <w:rPr>
          <w:rFonts w:ascii="Times New Roman" w:hAnsi="Times New Roman" w:cs="Times New Roman"/>
          <w:sz w:val="24"/>
          <w:szCs w:val="24"/>
        </w:rPr>
        <w:t>, 2322-2338.</w:t>
      </w:r>
    </w:p>
    <w:p w14:paraId="7D762359" w14:textId="5FCDF661" w:rsidR="009F01BB" w:rsidRPr="00336BB3" w:rsidRDefault="009F01BB" w:rsidP="00336BB3">
      <w:pPr>
        <w:spacing w:after="0" w:line="480" w:lineRule="auto"/>
        <w:ind w:left="720" w:hanging="720"/>
        <w:rPr>
          <w:rFonts w:ascii="Times New Roman" w:hAnsi="Times New Roman" w:cs="Times New Roman"/>
          <w:sz w:val="24"/>
          <w:szCs w:val="24"/>
          <w:lang w:val="en-US"/>
        </w:rPr>
      </w:pPr>
      <w:r w:rsidRPr="00F52F4B">
        <w:rPr>
          <w:rFonts w:ascii="Times New Roman" w:hAnsi="Times New Roman" w:cs="Times New Roman"/>
          <w:sz w:val="24"/>
          <w:szCs w:val="24"/>
        </w:rPr>
        <w:t xml:space="preserve">Zilbergeld, B. (1999). </w:t>
      </w:r>
      <w:r w:rsidRPr="00F52F4B">
        <w:rPr>
          <w:rFonts w:ascii="Times New Roman" w:hAnsi="Times New Roman" w:cs="Times New Roman"/>
          <w:i/>
          <w:sz w:val="24"/>
          <w:szCs w:val="24"/>
        </w:rPr>
        <w:t>The New Male Sexuality</w:t>
      </w:r>
      <w:r w:rsidRPr="00F52F4B">
        <w:rPr>
          <w:rFonts w:ascii="Times New Roman" w:hAnsi="Times New Roman" w:cs="Times New Roman"/>
          <w:sz w:val="24"/>
          <w:szCs w:val="24"/>
        </w:rPr>
        <w:t>. New York: Bantam.</w:t>
      </w:r>
    </w:p>
    <w:p w14:paraId="3837001F" w14:textId="77777777" w:rsidR="00E24634" w:rsidRPr="00F52F4B" w:rsidRDefault="00E24634" w:rsidP="00F52F4B">
      <w:pPr>
        <w:spacing w:after="0" w:line="480" w:lineRule="auto"/>
        <w:ind w:hanging="720"/>
        <w:rPr>
          <w:rFonts w:ascii="Times New Roman" w:hAnsi="Times New Roman" w:cs="Times New Roman"/>
          <w:sz w:val="24"/>
          <w:szCs w:val="24"/>
        </w:rPr>
      </w:pPr>
    </w:p>
    <w:sectPr w:rsidR="00E24634" w:rsidRPr="00F52F4B">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15096" w14:textId="77777777" w:rsidR="00D8308C" w:rsidRDefault="00D8308C" w:rsidP="00A70DC9">
      <w:pPr>
        <w:spacing w:after="0" w:line="240" w:lineRule="auto"/>
      </w:pPr>
      <w:r>
        <w:separator/>
      </w:r>
    </w:p>
  </w:endnote>
  <w:endnote w:type="continuationSeparator" w:id="0">
    <w:p w14:paraId="2D2BA769" w14:textId="77777777" w:rsidR="00D8308C" w:rsidRDefault="00D8308C" w:rsidP="00A70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8766771"/>
      <w:docPartObj>
        <w:docPartGallery w:val="Page Numbers (Bottom of Page)"/>
        <w:docPartUnique/>
      </w:docPartObj>
    </w:sdtPr>
    <w:sdtEndPr>
      <w:rPr>
        <w:noProof/>
      </w:rPr>
    </w:sdtEndPr>
    <w:sdtContent>
      <w:p w14:paraId="7AFC4F78" w14:textId="77777777" w:rsidR="00D8308C" w:rsidRDefault="00D8308C">
        <w:pPr>
          <w:pStyle w:val="Footer"/>
          <w:jc w:val="right"/>
        </w:pPr>
        <w:r>
          <w:fldChar w:fldCharType="begin"/>
        </w:r>
        <w:r>
          <w:instrText xml:space="preserve"> PAGE   \* MERGEFORMAT </w:instrText>
        </w:r>
        <w:r>
          <w:fldChar w:fldCharType="separate"/>
        </w:r>
        <w:r w:rsidR="0020638B">
          <w:rPr>
            <w:noProof/>
          </w:rPr>
          <w:t>1</w:t>
        </w:r>
        <w:r>
          <w:rPr>
            <w:noProof/>
          </w:rPr>
          <w:fldChar w:fldCharType="end"/>
        </w:r>
      </w:p>
    </w:sdtContent>
  </w:sdt>
  <w:p w14:paraId="3C81A701" w14:textId="77777777" w:rsidR="00D8308C" w:rsidRDefault="00D830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0C8998" w14:textId="77777777" w:rsidR="00D8308C" w:rsidRDefault="00D8308C" w:rsidP="00A70DC9">
      <w:pPr>
        <w:spacing w:after="0" w:line="240" w:lineRule="auto"/>
      </w:pPr>
      <w:r>
        <w:separator/>
      </w:r>
    </w:p>
  </w:footnote>
  <w:footnote w:type="continuationSeparator" w:id="0">
    <w:p w14:paraId="376272FB" w14:textId="77777777" w:rsidR="00D8308C" w:rsidRDefault="00D8308C" w:rsidP="00A70D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D2C"/>
    <w:rsid w:val="000065D8"/>
    <w:rsid w:val="00020B7E"/>
    <w:rsid w:val="00024978"/>
    <w:rsid w:val="00055916"/>
    <w:rsid w:val="00070380"/>
    <w:rsid w:val="000B52E5"/>
    <w:rsid w:val="000B743E"/>
    <w:rsid w:val="000C7D5D"/>
    <w:rsid w:val="000F7B60"/>
    <w:rsid w:val="00101A7A"/>
    <w:rsid w:val="00104B0C"/>
    <w:rsid w:val="00123D95"/>
    <w:rsid w:val="00125261"/>
    <w:rsid w:val="0013025D"/>
    <w:rsid w:val="0013193A"/>
    <w:rsid w:val="00152BDD"/>
    <w:rsid w:val="00170F43"/>
    <w:rsid w:val="001B7A94"/>
    <w:rsid w:val="001B7B8C"/>
    <w:rsid w:val="001F25E4"/>
    <w:rsid w:val="00205BAA"/>
    <w:rsid w:val="0020638B"/>
    <w:rsid w:val="00227E23"/>
    <w:rsid w:val="00230630"/>
    <w:rsid w:val="0024785C"/>
    <w:rsid w:val="0025233D"/>
    <w:rsid w:val="0026103A"/>
    <w:rsid w:val="002667CA"/>
    <w:rsid w:val="0027743A"/>
    <w:rsid w:val="002D5179"/>
    <w:rsid w:val="002D52A5"/>
    <w:rsid w:val="002E4A80"/>
    <w:rsid w:val="002F0973"/>
    <w:rsid w:val="003059B3"/>
    <w:rsid w:val="00311386"/>
    <w:rsid w:val="00326303"/>
    <w:rsid w:val="00332856"/>
    <w:rsid w:val="00336BB3"/>
    <w:rsid w:val="00357CCB"/>
    <w:rsid w:val="00364D7E"/>
    <w:rsid w:val="003911D5"/>
    <w:rsid w:val="00397736"/>
    <w:rsid w:val="003A4553"/>
    <w:rsid w:val="003F3F02"/>
    <w:rsid w:val="00425646"/>
    <w:rsid w:val="004273F1"/>
    <w:rsid w:val="00431DED"/>
    <w:rsid w:val="00443D49"/>
    <w:rsid w:val="00444C31"/>
    <w:rsid w:val="00446045"/>
    <w:rsid w:val="004530BD"/>
    <w:rsid w:val="00471CB1"/>
    <w:rsid w:val="004A69F5"/>
    <w:rsid w:val="004B0851"/>
    <w:rsid w:val="004B4056"/>
    <w:rsid w:val="004D1782"/>
    <w:rsid w:val="004F7ED9"/>
    <w:rsid w:val="00501572"/>
    <w:rsid w:val="005311B9"/>
    <w:rsid w:val="00531801"/>
    <w:rsid w:val="005561C4"/>
    <w:rsid w:val="0057251C"/>
    <w:rsid w:val="00573CB1"/>
    <w:rsid w:val="00574A8F"/>
    <w:rsid w:val="005A45FA"/>
    <w:rsid w:val="005B0391"/>
    <w:rsid w:val="005B054A"/>
    <w:rsid w:val="005B2BDD"/>
    <w:rsid w:val="005B51C4"/>
    <w:rsid w:val="005C2DF4"/>
    <w:rsid w:val="005C5639"/>
    <w:rsid w:val="005D23AE"/>
    <w:rsid w:val="005E19B4"/>
    <w:rsid w:val="00613E7F"/>
    <w:rsid w:val="00623843"/>
    <w:rsid w:val="0063025A"/>
    <w:rsid w:val="00657B69"/>
    <w:rsid w:val="0066469D"/>
    <w:rsid w:val="00675392"/>
    <w:rsid w:val="00706DE9"/>
    <w:rsid w:val="007303E2"/>
    <w:rsid w:val="0073137B"/>
    <w:rsid w:val="00732499"/>
    <w:rsid w:val="00733723"/>
    <w:rsid w:val="007579C1"/>
    <w:rsid w:val="00764275"/>
    <w:rsid w:val="007643D0"/>
    <w:rsid w:val="007653B1"/>
    <w:rsid w:val="0076695C"/>
    <w:rsid w:val="007934F1"/>
    <w:rsid w:val="007A6F33"/>
    <w:rsid w:val="007A7BA3"/>
    <w:rsid w:val="007B2781"/>
    <w:rsid w:val="007B334B"/>
    <w:rsid w:val="007B59AC"/>
    <w:rsid w:val="007C1379"/>
    <w:rsid w:val="007F5C4E"/>
    <w:rsid w:val="007F7FF6"/>
    <w:rsid w:val="0080295E"/>
    <w:rsid w:val="00826FAD"/>
    <w:rsid w:val="008337F7"/>
    <w:rsid w:val="00847CF8"/>
    <w:rsid w:val="008540B6"/>
    <w:rsid w:val="008558CE"/>
    <w:rsid w:val="00870B7A"/>
    <w:rsid w:val="008A6F82"/>
    <w:rsid w:val="008B1C48"/>
    <w:rsid w:val="008C3A29"/>
    <w:rsid w:val="008C647F"/>
    <w:rsid w:val="008D3D2C"/>
    <w:rsid w:val="008E204F"/>
    <w:rsid w:val="008E7038"/>
    <w:rsid w:val="00912C02"/>
    <w:rsid w:val="0093663E"/>
    <w:rsid w:val="009367D4"/>
    <w:rsid w:val="0095566F"/>
    <w:rsid w:val="00956F8D"/>
    <w:rsid w:val="00957581"/>
    <w:rsid w:val="00996661"/>
    <w:rsid w:val="009A6180"/>
    <w:rsid w:val="009B767B"/>
    <w:rsid w:val="009D3D84"/>
    <w:rsid w:val="009E1358"/>
    <w:rsid w:val="009E20F2"/>
    <w:rsid w:val="009F01BB"/>
    <w:rsid w:val="009F06D5"/>
    <w:rsid w:val="00A04E81"/>
    <w:rsid w:val="00A368E3"/>
    <w:rsid w:val="00A50E70"/>
    <w:rsid w:val="00A5136D"/>
    <w:rsid w:val="00A67EC4"/>
    <w:rsid w:val="00A70DC9"/>
    <w:rsid w:val="00A71A0A"/>
    <w:rsid w:val="00A7435D"/>
    <w:rsid w:val="00A74F8E"/>
    <w:rsid w:val="00A9162D"/>
    <w:rsid w:val="00AA1904"/>
    <w:rsid w:val="00AA479B"/>
    <w:rsid w:val="00AB6924"/>
    <w:rsid w:val="00AB7638"/>
    <w:rsid w:val="00AC1CB4"/>
    <w:rsid w:val="00B162D5"/>
    <w:rsid w:val="00B42C73"/>
    <w:rsid w:val="00B43C2F"/>
    <w:rsid w:val="00B44941"/>
    <w:rsid w:val="00B50937"/>
    <w:rsid w:val="00B53D12"/>
    <w:rsid w:val="00B54B43"/>
    <w:rsid w:val="00B70030"/>
    <w:rsid w:val="00B81B79"/>
    <w:rsid w:val="00B90B3A"/>
    <w:rsid w:val="00BA5BF3"/>
    <w:rsid w:val="00BA5C4B"/>
    <w:rsid w:val="00BB6AA9"/>
    <w:rsid w:val="00C01DF0"/>
    <w:rsid w:val="00C076CE"/>
    <w:rsid w:val="00C45362"/>
    <w:rsid w:val="00C604FB"/>
    <w:rsid w:val="00C60C89"/>
    <w:rsid w:val="00C6403F"/>
    <w:rsid w:val="00C668ED"/>
    <w:rsid w:val="00C70B24"/>
    <w:rsid w:val="00C80CB2"/>
    <w:rsid w:val="00C83E7B"/>
    <w:rsid w:val="00CC0FA5"/>
    <w:rsid w:val="00CC24F5"/>
    <w:rsid w:val="00CC25E0"/>
    <w:rsid w:val="00CC45FB"/>
    <w:rsid w:val="00CD2CEE"/>
    <w:rsid w:val="00CD56E1"/>
    <w:rsid w:val="00CD6EBA"/>
    <w:rsid w:val="00CE6FA8"/>
    <w:rsid w:val="00CE7272"/>
    <w:rsid w:val="00CF4854"/>
    <w:rsid w:val="00D014A5"/>
    <w:rsid w:val="00D20222"/>
    <w:rsid w:val="00D34CB8"/>
    <w:rsid w:val="00D465F7"/>
    <w:rsid w:val="00D550FC"/>
    <w:rsid w:val="00D703F8"/>
    <w:rsid w:val="00D8308C"/>
    <w:rsid w:val="00D9621E"/>
    <w:rsid w:val="00DC3DFC"/>
    <w:rsid w:val="00DE4828"/>
    <w:rsid w:val="00DE5400"/>
    <w:rsid w:val="00E06993"/>
    <w:rsid w:val="00E101C1"/>
    <w:rsid w:val="00E24634"/>
    <w:rsid w:val="00E307BB"/>
    <w:rsid w:val="00E37B80"/>
    <w:rsid w:val="00E51EA5"/>
    <w:rsid w:val="00E53EE3"/>
    <w:rsid w:val="00E82950"/>
    <w:rsid w:val="00E97245"/>
    <w:rsid w:val="00EA1D4B"/>
    <w:rsid w:val="00ED1365"/>
    <w:rsid w:val="00ED1E72"/>
    <w:rsid w:val="00F1551D"/>
    <w:rsid w:val="00F418AA"/>
    <w:rsid w:val="00F4703F"/>
    <w:rsid w:val="00F52F4B"/>
    <w:rsid w:val="00F56FDE"/>
    <w:rsid w:val="00F6253F"/>
    <w:rsid w:val="00F6760B"/>
    <w:rsid w:val="00F70E7A"/>
    <w:rsid w:val="00F778C8"/>
    <w:rsid w:val="00FA3346"/>
    <w:rsid w:val="00FB1C1B"/>
    <w:rsid w:val="00FB51AD"/>
    <w:rsid w:val="00FC4E27"/>
    <w:rsid w:val="00FC6B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CE912"/>
  <w15:docId w15:val="{07FDF52A-7A17-44F2-88C2-AAD1B2671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0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0DC9"/>
  </w:style>
  <w:style w:type="paragraph" w:styleId="Footer">
    <w:name w:val="footer"/>
    <w:basedOn w:val="Normal"/>
    <w:link w:val="FooterChar"/>
    <w:uiPriority w:val="99"/>
    <w:unhideWhenUsed/>
    <w:rsid w:val="00A70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0DC9"/>
  </w:style>
  <w:style w:type="paragraph" w:styleId="BalloonText">
    <w:name w:val="Balloon Text"/>
    <w:basedOn w:val="Normal"/>
    <w:link w:val="BalloonTextChar"/>
    <w:uiPriority w:val="99"/>
    <w:semiHidden/>
    <w:unhideWhenUsed/>
    <w:rsid w:val="00453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0BD"/>
    <w:rPr>
      <w:rFonts w:ascii="Segoe UI" w:hAnsi="Segoe UI" w:cs="Segoe UI"/>
      <w:sz w:val="18"/>
      <w:szCs w:val="18"/>
    </w:rPr>
  </w:style>
  <w:style w:type="character" w:styleId="CommentReference">
    <w:name w:val="annotation reference"/>
    <w:basedOn w:val="DefaultParagraphFont"/>
    <w:uiPriority w:val="99"/>
    <w:semiHidden/>
    <w:unhideWhenUsed/>
    <w:rsid w:val="00CC0FA5"/>
    <w:rPr>
      <w:sz w:val="18"/>
      <w:szCs w:val="18"/>
    </w:rPr>
  </w:style>
  <w:style w:type="paragraph" w:styleId="CommentText">
    <w:name w:val="annotation text"/>
    <w:basedOn w:val="Normal"/>
    <w:link w:val="CommentTextChar"/>
    <w:uiPriority w:val="99"/>
    <w:unhideWhenUsed/>
    <w:rsid w:val="00CC0FA5"/>
    <w:pPr>
      <w:spacing w:line="240" w:lineRule="auto"/>
    </w:pPr>
    <w:rPr>
      <w:sz w:val="24"/>
      <w:szCs w:val="24"/>
    </w:rPr>
  </w:style>
  <w:style w:type="character" w:customStyle="1" w:styleId="CommentTextChar">
    <w:name w:val="Comment Text Char"/>
    <w:basedOn w:val="DefaultParagraphFont"/>
    <w:link w:val="CommentText"/>
    <w:uiPriority w:val="99"/>
    <w:rsid w:val="00CC0FA5"/>
    <w:rPr>
      <w:sz w:val="24"/>
      <w:szCs w:val="24"/>
    </w:rPr>
  </w:style>
  <w:style w:type="paragraph" w:styleId="CommentSubject">
    <w:name w:val="annotation subject"/>
    <w:basedOn w:val="CommentText"/>
    <w:next w:val="CommentText"/>
    <w:link w:val="CommentSubjectChar"/>
    <w:uiPriority w:val="99"/>
    <w:semiHidden/>
    <w:unhideWhenUsed/>
    <w:rsid w:val="00CC0FA5"/>
    <w:rPr>
      <w:b/>
      <w:bCs/>
      <w:sz w:val="20"/>
      <w:szCs w:val="20"/>
    </w:rPr>
  </w:style>
  <w:style w:type="character" w:customStyle="1" w:styleId="CommentSubjectChar">
    <w:name w:val="Comment Subject Char"/>
    <w:basedOn w:val="CommentTextChar"/>
    <w:link w:val="CommentSubject"/>
    <w:uiPriority w:val="99"/>
    <w:semiHidden/>
    <w:rsid w:val="00CC0FA5"/>
    <w:rPr>
      <w:b/>
      <w:bCs/>
      <w:sz w:val="20"/>
      <w:szCs w:val="20"/>
    </w:rPr>
  </w:style>
  <w:style w:type="character" w:styleId="Hyperlink">
    <w:name w:val="Hyperlink"/>
    <w:basedOn w:val="DefaultParagraphFont"/>
    <w:uiPriority w:val="99"/>
    <w:unhideWhenUsed/>
    <w:rsid w:val="004A69F5"/>
    <w:rPr>
      <w:color w:val="0563C1" w:themeColor="hyperlink"/>
      <w:u w:val="single"/>
    </w:rPr>
  </w:style>
  <w:style w:type="paragraph" w:styleId="PlainText">
    <w:name w:val="Plain Text"/>
    <w:basedOn w:val="Normal"/>
    <w:link w:val="PlainTextChar"/>
    <w:uiPriority w:val="99"/>
    <w:unhideWhenUsed/>
    <w:rsid w:val="004A69F5"/>
    <w:pPr>
      <w:spacing w:after="0" w:line="240" w:lineRule="auto"/>
    </w:pPr>
    <w:rPr>
      <w:rFonts w:ascii="Calibri" w:hAnsi="Calibri"/>
      <w:szCs w:val="21"/>
      <w:lang w:val="en-US"/>
    </w:rPr>
  </w:style>
  <w:style w:type="character" w:customStyle="1" w:styleId="PlainTextChar">
    <w:name w:val="Plain Text Char"/>
    <w:basedOn w:val="DefaultParagraphFont"/>
    <w:link w:val="PlainText"/>
    <w:uiPriority w:val="99"/>
    <w:rsid w:val="004A69F5"/>
    <w:rPr>
      <w:rFonts w:ascii="Calibri" w:hAnsi="Calibri"/>
      <w:szCs w:val="21"/>
      <w:lang w:val="en-US"/>
    </w:rPr>
  </w:style>
  <w:style w:type="paragraph" w:styleId="Revision">
    <w:name w:val="Revision"/>
    <w:hidden/>
    <w:uiPriority w:val="99"/>
    <w:semiHidden/>
    <w:rsid w:val="008E20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C0D7B-A8B7-422F-9E2E-F14E84B52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25</Pages>
  <Words>7243</Words>
  <Characters>41289</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 Brewer</dc:creator>
  <cp:keywords/>
  <dc:description/>
  <cp:lastModifiedBy>Brewer, Gayle</cp:lastModifiedBy>
  <cp:revision>35</cp:revision>
  <cp:lastPrinted>2016-12-21T12:24:00Z</cp:lastPrinted>
  <dcterms:created xsi:type="dcterms:W3CDTF">2018-01-24T03:59:00Z</dcterms:created>
  <dcterms:modified xsi:type="dcterms:W3CDTF">2018-01-24T17:15:00Z</dcterms:modified>
</cp:coreProperties>
</file>