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62C8B" w:rsidRPr="00AD78A8" w:rsidRDefault="000F3A41" w:rsidP="004C531E">
      <w:pPr>
        <w:pStyle w:val="RSCM01ReceivedAccepted"/>
        <w:rPr>
          <w:rFonts w:ascii="Times New Roman" w:hAnsi="Times New Roman" w:cs="Times New Roman"/>
          <w:color w:val="000000" w:themeColor="text1"/>
        </w:rPr>
      </w:pPr>
      <w:r w:rsidRPr="00AD78A8">
        <w:rPr>
          <w:rFonts w:ascii="Times New Roman" w:hAnsi="Times New Roman" w:cs="Times New Roman"/>
          <w:color w:val="000000" w:themeColor="text1"/>
        </w:rPr>
        <mc:AlternateContent>
          <mc:Choice Requires="wps">
            <w:drawing>
              <wp:anchor distT="180340" distB="0" distL="114300" distR="114300" simplePos="0" relativeHeight="251662336" behindDoc="1" locked="1" layoutInCell="0" allowOverlap="0" wp14:anchorId="4E77C6BA" wp14:editId="640F9C9E">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7024A5" w:rsidRDefault="007024A5" w:rsidP="002612BA">
                            <w:pPr>
                              <w:rPr>
                                <w:rFonts w:ascii="Times New Roman" w:hAnsi="Times New Roman" w:cs="Times New Roman"/>
                              </w:rPr>
                            </w:pPr>
                            <w:r>
                              <w:rPr>
                                <w:rFonts w:ascii="Times New Roman" w:hAnsi="Times New Roman" w:cs="Times New Roman"/>
                              </w:rPr>
                              <w:t>*Both authors contributed equally to this work</w:t>
                            </w:r>
                          </w:p>
                          <w:p w:rsidR="007024A5" w:rsidRPr="00C405FD" w:rsidRDefault="007024A5" w:rsidP="003C5A85">
                            <w:pPr>
                              <w:pStyle w:val="RSCF01FootnoteAuthorAddress"/>
                              <w:numPr>
                                <w:ilvl w:val="0"/>
                                <w:numId w:val="0"/>
                              </w:numPr>
                              <w:ind w:left="85"/>
                            </w:pPr>
                          </w:p>
                          <w:p w:rsidR="007024A5" w:rsidRDefault="007024A5" w:rsidP="003C5A85">
                            <w:pPr>
                              <w:pStyle w:val="NormalWeb"/>
                              <w:rPr>
                                <w:color w:val="000000"/>
                                <w:sz w:val="20"/>
                                <w:szCs w:val="20"/>
                                <w:vertAlign w:val="superscript"/>
                              </w:rPr>
                            </w:pPr>
                          </w:p>
                          <w:p w:rsidR="007024A5" w:rsidRDefault="007024A5" w:rsidP="002612BA">
                            <w:pPr>
                              <w:pStyle w:val="BodyText"/>
                              <w:rPr>
                                <w:rFonts w:ascii="Times New Roman" w:hAnsi="Times New Roman" w:cs="Times New Roman"/>
                                <w:lang w:eastAsia="en-SG"/>
                              </w:rPr>
                            </w:pPr>
                            <w:r>
                              <w:rPr>
                                <w:rFonts w:ascii="Times New Roman" w:hAnsi="Times New Roman" w:cs="Times New Roman"/>
                                <w:vertAlign w:val="superscript"/>
                                <w:lang w:eastAsia="en-SG"/>
                              </w:rPr>
                              <w:t>1</w:t>
                            </w:r>
                            <w:r>
                              <w:rPr>
                                <w:rFonts w:ascii="Times New Roman" w:hAnsi="Times New Roman" w:cs="Times New Roman"/>
                                <w:lang w:eastAsia="en-SG"/>
                              </w:rPr>
                              <w:t>Division of Food Sciences, School of Biosciences, University of Nottingham, Loughborough LE12 5RD, UK</w:t>
                            </w:r>
                          </w:p>
                          <w:p w:rsidR="007024A5" w:rsidRPr="00C71B35" w:rsidRDefault="007024A5" w:rsidP="003C5A85">
                            <w:pPr>
                              <w:pStyle w:val="NormalWeb"/>
                              <w:rPr>
                                <w:color w:val="000000"/>
                                <w:sz w:val="20"/>
                                <w:szCs w:val="20"/>
                              </w:rPr>
                            </w:pPr>
                            <w:r w:rsidRPr="00DD55D0">
                              <w:rPr>
                                <w:b/>
                                <w:color w:val="000000"/>
                                <w:sz w:val="20"/>
                                <w:szCs w:val="20"/>
                                <w:vertAlign w:val="superscript"/>
                              </w:rPr>
                              <w:t>2</w:t>
                            </w:r>
                            <w:r w:rsidRPr="00C71B35">
                              <w:rPr>
                                <w:color w:val="000000"/>
                                <w:sz w:val="20"/>
                                <w:szCs w:val="20"/>
                              </w:rPr>
                              <w:t>Institute of Integrative Biology</w:t>
                            </w:r>
                            <w:r w:rsidRPr="00C71B35">
                              <w:rPr>
                                <w:color w:val="000000"/>
                              </w:rPr>
                              <w:t xml:space="preserve">, </w:t>
                            </w:r>
                            <w:r w:rsidRPr="00C71B35">
                              <w:rPr>
                                <w:color w:val="000000"/>
                                <w:sz w:val="20"/>
                                <w:szCs w:val="20"/>
                              </w:rPr>
                              <w:t>University of Liverpool, Crown Street, L69 7ZB, UK</w:t>
                            </w:r>
                          </w:p>
                          <w:p w:rsidR="007024A5" w:rsidRDefault="007024A5" w:rsidP="003C5A85">
                            <w:pPr>
                              <w:pStyle w:val="List"/>
                              <w:jc w:val="center"/>
                              <w:rPr>
                                <w:rFonts w:ascii="Times New Roman" w:hAnsi="Times New Roman" w:cs="Times New Roman"/>
                              </w:rPr>
                            </w:pPr>
                            <w:r w:rsidRPr="004141E1">
                              <w:rPr>
                                <w:rFonts w:ascii="Times New Roman" w:hAnsi="Times New Roman"/>
                                <w:b/>
                                <w:bCs/>
                                <w:color w:val="000000" w:themeColor="text1"/>
                                <w:spacing w:val="-5"/>
                                <w:shd w:val="clear" w:color="auto" w:fill="FFFFFF"/>
                              </w:rPr>
                              <w:t>†</w:t>
                            </w:r>
                            <w:r>
                              <w:rPr>
                                <w:rFonts w:ascii="Times New Roman" w:eastAsia="MS Mincho" w:hAnsi="Times New Roman"/>
                                <w:i/>
                                <w:iCs/>
                                <w:sz w:val="24"/>
                                <w:szCs w:val="24"/>
                                <w:lang w:val="en-US"/>
                              </w:rPr>
                              <w:t>Author to whom correspondence should be sent</w:t>
                            </w:r>
                            <w:r w:rsidRPr="003C5A85">
                              <w:rPr>
                                <w:rFonts w:ascii="Times New Roman" w:hAnsi="Times New Roman" w:cs="Times New Roman"/>
                                <w:lang w:eastAsia="en-SG"/>
                              </w:rPr>
                              <w:t xml:space="preserve"> </w:t>
                            </w:r>
                            <w:r>
                              <w:rPr>
                                <w:rFonts w:ascii="Times New Roman" w:hAnsi="Times New Roman" w:cs="Times New Roman"/>
                                <w:lang w:eastAsia="en-SG"/>
                              </w:rPr>
                              <w:t>David A. Gray</w:t>
                            </w:r>
                          </w:p>
                          <w:p w:rsidR="007024A5" w:rsidRDefault="007024A5" w:rsidP="003C5A85">
                            <w:pPr>
                              <w:pStyle w:val="List"/>
                              <w:jc w:val="center"/>
                              <w:rPr>
                                <w:rFonts w:ascii="Times New Roman" w:hAnsi="Times New Roman" w:cs="Times New Roman"/>
                                <w:lang w:eastAsia="en-SG"/>
                              </w:rPr>
                            </w:pPr>
                            <w:r>
                              <w:rPr>
                                <w:rFonts w:ascii="Times New Roman" w:hAnsi="Times New Roman" w:cs="Times New Roman"/>
                                <w:lang w:eastAsia="en-SG"/>
                              </w:rPr>
                              <w:t>Division of Food Sciences, University of Nottingham, Loughborough LE12 5RD, UK</w:t>
                            </w:r>
                          </w:p>
                          <w:p w:rsidR="007024A5" w:rsidRPr="001C17BE" w:rsidRDefault="007024A5" w:rsidP="003C5A85">
                            <w:pPr>
                              <w:pStyle w:val="List"/>
                              <w:jc w:val="center"/>
                              <w:rPr>
                                <w:rFonts w:ascii="Times New Roman" w:hAnsi="Times New Roman" w:cs="Times New Roman"/>
                                <w:lang w:val="fr-FR"/>
                              </w:rPr>
                            </w:pPr>
                            <w:r w:rsidRPr="001C17BE">
                              <w:rPr>
                                <w:rFonts w:ascii="Times New Roman" w:hAnsi="Times New Roman" w:cs="Times New Roman"/>
                                <w:lang w:val="fr-FR" w:eastAsia="en-SG"/>
                              </w:rPr>
                              <w:t>Phone:</w:t>
                            </w:r>
                            <w:r w:rsidRPr="001C17BE">
                              <w:rPr>
                                <w:rFonts w:ascii="Times New Roman" w:hAnsi="Times New Roman" w:cs="Times New Roman"/>
                                <w:lang w:val="fr-FR"/>
                              </w:rPr>
                              <w:t xml:space="preserve"> +441159516147</w:t>
                            </w:r>
                          </w:p>
                          <w:p w:rsidR="007024A5" w:rsidRPr="001C17BE" w:rsidRDefault="007024A5" w:rsidP="003C5A85">
                            <w:pPr>
                              <w:pStyle w:val="List"/>
                              <w:jc w:val="center"/>
                              <w:rPr>
                                <w:rFonts w:ascii="Times New Roman" w:hAnsi="Times New Roman" w:cs="Times New Roman"/>
                                <w:lang w:val="fr-FR" w:eastAsia="en-SG"/>
                              </w:rPr>
                            </w:pPr>
                            <w:r w:rsidRPr="001C17BE">
                              <w:rPr>
                                <w:rFonts w:ascii="Times New Roman" w:hAnsi="Times New Roman" w:cs="Times New Roman"/>
                                <w:lang w:val="fr-FR" w:eastAsia="en-SG"/>
                              </w:rPr>
                              <w:t>Fax: +441159516147</w:t>
                            </w:r>
                          </w:p>
                          <w:p w:rsidR="007024A5" w:rsidRPr="001C17BE" w:rsidRDefault="007024A5" w:rsidP="003C5A85">
                            <w:pPr>
                              <w:pStyle w:val="NormalWeb"/>
                              <w:ind w:left="2160"/>
                              <w:rPr>
                                <w:rStyle w:val="Hyperlink"/>
                                <w:rFonts w:eastAsiaTheme="majorEastAsia"/>
                                <w:color w:val="000000" w:themeColor="text1"/>
                                <w:lang w:val="fr-FR"/>
                              </w:rPr>
                            </w:pPr>
                            <w:r w:rsidRPr="001C17BE">
                              <w:rPr>
                                <w:lang w:val="fr-FR"/>
                              </w:rPr>
                              <w:t xml:space="preserve">Email: </w:t>
                            </w:r>
                            <w:hyperlink r:id="rId8" w:history="1">
                              <w:r w:rsidRPr="001C17BE">
                                <w:rPr>
                                  <w:rStyle w:val="Hyperlink"/>
                                  <w:rFonts w:eastAsiaTheme="majorEastAsia"/>
                                  <w:color w:val="000000" w:themeColor="text1"/>
                                  <w:lang w:val="fr-FR"/>
                                </w:rPr>
                                <w:t>David.Gray@nottingham.ac.uk</w:t>
                              </w:r>
                            </w:hyperlink>
                          </w:p>
                          <w:p w:rsidR="007024A5" w:rsidRDefault="007024A5" w:rsidP="003C5A85">
                            <w:pPr>
                              <w:pStyle w:val="NoSpacing"/>
                              <w:spacing w:line="480" w:lineRule="auto"/>
                              <w:rPr>
                                <w:rFonts w:ascii="Times New Roman" w:eastAsia="MS Mincho" w:hAnsi="Times New Roman"/>
                                <w:i/>
                                <w:iCs/>
                                <w:sz w:val="24"/>
                                <w:szCs w:val="24"/>
                                <w:lang w:val="en-US"/>
                              </w:rPr>
                            </w:pPr>
                          </w:p>
                          <w:p w:rsidR="007024A5" w:rsidRPr="00241ACD" w:rsidRDefault="007024A5" w:rsidP="003C5A85">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4E77C6BA"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7024A5" w:rsidRDefault="007024A5" w:rsidP="002612BA">
                      <w:pPr>
                        <w:rPr>
                          <w:rFonts w:ascii="Times New Roman" w:hAnsi="Times New Roman" w:cs="Times New Roman"/>
                        </w:rPr>
                      </w:pPr>
                      <w:r>
                        <w:rPr>
                          <w:rFonts w:ascii="Times New Roman" w:hAnsi="Times New Roman" w:cs="Times New Roman"/>
                        </w:rPr>
                        <w:t>*Both authors contributed equally to this work</w:t>
                      </w:r>
                    </w:p>
                    <w:p w:rsidR="007024A5" w:rsidRPr="00C405FD" w:rsidRDefault="007024A5" w:rsidP="003C5A85">
                      <w:pPr>
                        <w:pStyle w:val="RSCF01FootnoteAuthorAddress"/>
                        <w:numPr>
                          <w:ilvl w:val="0"/>
                          <w:numId w:val="0"/>
                        </w:numPr>
                        <w:ind w:left="85"/>
                      </w:pPr>
                    </w:p>
                    <w:p w:rsidR="007024A5" w:rsidRDefault="007024A5" w:rsidP="003C5A85">
                      <w:pPr>
                        <w:pStyle w:val="NormalWeb"/>
                        <w:rPr>
                          <w:color w:val="000000"/>
                          <w:sz w:val="20"/>
                          <w:szCs w:val="20"/>
                          <w:vertAlign w:val="superscript"/>
                        </w:rPr>
                      </w:pPr>
                    </w:p>
                    <w:p w:rsidR="007024A5" w:rsidRDefault="007024A5" w:rsidP="002612BA">
                      <w:pPr>
                        <w:pStyle w:val="BodyText"/>
                        <w:rPr>
                          <w:rFonts w:ascii="Times New Roman" w:hAnsi="Times New Roman" w:cs="Times New Roman"/>
                          <w:lang w:eastAsia="en-SG"/>
                        </w:rPr>
                      </w:pPr>
                      <w:r>
                        <w:rPr>
                          <w:rFonts w:ascii="Times New Roman" w:hAnsi="Times New Roman" w:cs="Times New Roman"/>
                          <w:vertAlign w:val="superscript"/>
                          <w:lang w:eastAsia="en-SG"/>
                        </w:rPr>
                        <w:t>1</w:t>
                      </w:r>
                      <w:r>
                        <w:rPr>
                          <w:rFonts w:ascii="Times New Roman" w:hAnsi="Times New Roman" w:cs="Times New Roman"/>
                          <w:lang w:eastAsia="en-SG"/>
                        </w:rPr>
                        <w:t>Division of Food Sciences, School of Biosciences, University of Nottingham, Loughborough LE12 5RD, UK</w:t>
                      </w:r>
                    </w:p>
                    <w:p w:rsidR="007024A5" w:rsidRPr="00C71B35" w:rsidRDefault="007024A5" w:rsidP="003C5A85">
                      <w:pPr>
                        <w:pStyle w:val="NormalWeb"/>
                        <w:rPr>
                          <w:color w:val="000000"/>
                          <w:sz w:val="20"/>
                          <w:szCs w:val="20"/>
                        </w:rPr>
                      </w:pPr>
                      <w:r w:rsidRPr="00DD55D0">
                        <w:rPr>
                          <w:b/>
                          <w:color w:val="000000"/>
                          <w:sz w:val="20"/>
                          <w:szCs w:val="20"/>
                          <w:vertAlign w:val="superscript"/>
                        </w:rPr>
                        <w:t>2</w:t>
                      </w:r>
                      <w:r w:rsidRPr="00C71B35">
                        <w:rPr>
                          <w:color w:val="000000"/>
                          <w:sz w:val="20"/>
                          <w:szCs w:val="20"/>
                        </w:rPr>
                        <w:t>Institute of Integrative Biology</w:t>
                      </w:r>
                      <w:r w:rsidRPr="00C71B35">
                        <w:rPr>
                          <w:color w:val="000000"/>
                        </w:rPr>
                        <w:t xml:space="preserve">, </w:t>
                      </w:r>
                      <w:r w:rsidRPr="00C71B35">
                        <w:rPr>
                          <w:color w:val="000000"/>
                          <w:sz w:val="20"/>
                          <w:szCs w:val="20"/>
                        </w:rPr>
                        <w:t>University of Liverpool, Crown Street, L69 7ZB, UK</w:t>
                      </w:r>
                    </w:p>
                    <w:p w:rsidR="007024A5" w:rsidRDefault="007024A5" w:rsidP="003C5A85">
                      <w:pPr>
                        <w:pStyle w:val="List"/>
                        <w:jc w:val="center"/>
                        <w:rPr>
                          <w:rFonts w:ascii="Times New Roman" w:hAnsi="Times New Roman" w:cs="Times New Roman"/>
                        </w:rPr>
                      </w:pPr>
                      <w:r w:rsidRPr="004141E1">
                        <w:rPr>
                          <w:rFonts w:ascii="Times New Roman" w:hAnsi="Times New Roman"/>
                          <w:b/>
                          <w:bCs/>
                          <w:color w:val="000000" w:themeColor="text1"/>
                          <w:spacing w:val="-5"/>
                          <w:shd w:val="clear" w:color="auto" w:fill="FFFFFF"/>
                        </w:rPr>
                        <w:t>†</w:t>
                      </w:r>
                      <w:r>
                        <w:rPr>
                          <w:rFonts w:ascii="Times New Roman" w:eastAsia="MS Mincho" w:hAnsi="Times New Roman"/>
                          <w:i/>
                          <w:iCs/>
                          <w:sz w:val="24"/>
                          <w:szCs w:val="24"/>
                          <w:lang w:val="en-US"/>
                        </w:rPr>
                        <w:t>Author to whom correspondence should be sent</w:t>
                      </w:r>
                      <w:r w:rsidRPr="003C5A85">
                        <w:rPr>
                          <w:rFonts w:ascii="Times New Roman" w:hAnsi="Times New Roman" w:cs="Times New Roman"/>
                          <w:lang w:eastAsia="en-SG"/>
                        </w:rPr>
                        <w:t xml:space="preserve"> </w:t>
                      </w:r>
                      <w:r>
                        <w:rPr>
                          <w:rFonts w:ascii="Times New Roman" w:hAnsi="Times New Roman" w:cs="Times New Roman"/>
                          <w:lang w:eastAsia="en-SG"/>
                        </w:rPr>
                        <w:t>David A. Gray</w:t>
                      </w:r>
                    </w:p>
                    <w:p w:rsidR="007024A5" w:rsidRDefault="007024A5" w:rsidP="003C5A85">
                      <w:pPr>
                        <w:pStyle w:val="List"/>
                        <w:jc w:val="center"/>
                        <w:rPr>
                          <w:rFonts w:ascii="Times New Roman" w:hAnsi="Times New Roman" w:cs="Times New Roman"/>
                          <w:lang w:eastAsia="en-SG"/>
                        </w:rPr>
                      </w:pPr>
                      <w:r>
                        <w:rPr>
                          <w:rFonts w:ascii="Times New Roman" w:hAnsi="Times New Roman" w:cs="Times New Roman"/>
                          <w:lang w:eastAsia="en-SG"/>
                        </w:rPr>
                        <w:t>Division of Food Sciences, University of Nottingham, Loughborough LE12 5RD, UK</w:t>
                      </w:r>
                    </w:p>
                    <w:p w:rsidR="007024A5" w:rsidRPr="001C17BE" w:rsidRDefault="007024A5" w:rsidP="003C5A85">
                      <w:pPr>
                        <w:pStyle w:val="List"/>
                        <w:jc w:val="center"/>
                        <w:rPr>
                          <w:rFonts w:ascii="Times New Roman" w:hAnsi="Times New Roman" w:cs="Times New Roman"/>
                          <w:lang w:val="fr-FR"/>
                        </w:rPr>
                      </w:pPr>
                      <w:r w:rsidRPr="001C17BE">
                        <w:rPr>
                          <w:rFonts w:ascii="Times New Roman" w:hAnsi="Times New Roman" w:cs="Times New Roman"/>
                          <w:lang w:val="fr-FR" w:eastAsia="en-SG"/>
                        </w:rPr>
                        <w:t>Phone:</w:t>
                      </w:r>
                      <w:r w:rsidRPr="001C17BE">
                        <w:rPr>
                          <w:rFonts w:ascii="Times New Roman" w:hAnsi="Times New Roman" w:cs="Times New Roman"/>
                          <w:lang w:val="fr-FR"/>
                        </w:rPr>
                        <w:t xml:space="preserve"> +441159516147</w:t>
                      </w:r>
                    </w:p>
                    <w:p w:rsidR="007024A5" w:rsidRPr="001C17BE" w:rsidRDefault="007024A5" w:rsidP="003C5A85">
                      <w:pPr>
                        <w:pStyle w:val="List"/>
                        <w:jc w:val="center"/>
                        <w:rPr>
                          <w:rFonts w:ascii="Times New Roman" w:hAnsi="Times New Roman" w:cs="Times New Roman"/>
                          <w:lang w:val="fr-FR" w:eastAsia="en-SG"/>
                        </w:rPr>
                      </w:pPr>
                      <w:r w:rsidRPr="001C17BE">
                        <w:rPr>
                          <w:rFonts w:ascii="Times New Roman" w:hAnsi="Times New Roman" w:cs="Times New Roman"/>
                          <w:lang w:val="fr-FR" w:eastAsia="en-SG"/>
                        </w:rPr>
                        <w:t>Fax: +441159516147</w:t>
                      </w:r>
                    </w:p>
                    <w:p w:rsidR="007024A5" w:rsidRPr="001C17BE" w:rsidRDefault="007024A5" w:rsidP="003C5A85">
                      <w:pPr>
                        <w:pStyle w:val="NormalWeb"/>
                        <w:ind w:left="2160"/>
                        <w:rPr>
                          <w:rStyle w:val="Hyperlink"/>
                          <w:rFonts w:eastAsiaTheme="majorEastAsia"/>
                          <w:color w:val="000000" w:themeColor="text1"/>
                          <w:lang w:val="fr-FR"/>
                        </w:rPr>
                      </w:pPr>
                      <w:r w:rsidRPr="001C17BE">
                        <w:rPr>
                          <w:lang w:val="fr-FR"/>
                        </w:rPr>
                        <w:t xml:space="preserve">Email: </w:t>
                      </w:r>
                      <w:hyperlink r:id="rId9" w:history="1">
                        <w:r w:rsidRPr="001C17BE">
                          <w:rPr>
                            <w:rStyle w:val="Hyperlink"/>
                            <w:rFonts w:eastAsiaTheme="majorEastAsia"/>
                            <w:color w:val="000000" w:themeColor="text1"/>
                            <w:lang w:val="fr-FR"/>
                          </w:rPr>
                          <w:t>David.Gray@nottingham.ac.uk</w:t>
                        </w:r>
                      </w:hyperlink>
                    </w:p>
                    <w:p w:rsidR="007024A5" w:rsidRDefault="007024A5" w:rsidP="003C5A85">
                      <w:pPr>
                        <w:pStyle w:val="NoSpacing"/>
                        <w:spacing w:line="480" w:lineRule="auto"/>
                        <w:rPr>
                          <w:rFonts w:ascii="Times New Roman" w:eastAsia="MS Mincho" w:hAnsi="Times New Roman"/>
                          <w:i/>
                          <w:iCs/>
                          <w:sz w:val="24"/>
                          <w:szCs w:val="24"/>
                          <w:lang w:val="en-US"/>
                        </w:rPr>
                      </w:pPr>
                    </w:p>
                    <w:p w:rsidR="007024A5" w:rsidRPr="00241ACD" w:rsidRDefault="007024A5" w:rsidP="003C5A85">
                      <w:pPr>
                        <w:pStyle w:val="RSCF02FootnotestoTitleAuthors"/>
                      </w:pPr>
                    </w:p>
                  </w:txbxContent>
                </v:textbox>
                <w10:wrap type="topAndBottom" anchory="margin"/>
                <w10:anchorlock/>
              </v:shape>
            </w:pict>
          </mc:Fallback>
        </mc:AlternateContent>
      </w:r>
      <w:r w:rsidR="00F62C8B" w:rsidRPr="00AD78A8">
        <w:rPr>
          <w:rFonts w:ascii="Times New Roman" w:hAnsi="Times New Roman" w:cs="Times New Roman"/>
          <w:color w:val="000000" w:themeColor="text1"/>
        </w:rPr>
        <w:t>Received 00th January 20</w:t>
      </w:r>
      <w:r w:rsidR="00F15F90" w:rsidRPr="00AD78A8">
        <w:rPr>
          <w:rFonts w:ascii="Times New Roman" w:hAnsi="Times New Roman" w:cs="Times New Roman"/>
          <w:color w:val="000000" w:themeColor="text1"/>
        </w:rPr>
        <w:t>xx</w:t>
      </w:r>
      <w:r w:rsidR="00F62C8B" w:rsidRPr="00AD78A8">
        <w:rPr>
          <w:rFonts w:ascii="Times New Roman" w:hAnsi="Times New Roman" w:cs="Times New Roman"/>
          <w:color w:val="000000" w:themeColor="text1"/>
        </w:rPr>
        <w:t>,</w:t>
      </w:r>
    </w:p>
    <w:p w:rsidR="00F62C8B" w:rsidRPr="00AD78A8" w:rsidRDefault="00F62C8B" w:rsidP="004C531E">
      <w:pPr>
        <w:pStyle w:val="RSCM01ReceivedAccepted"/>
        <w:rPr>
          <w:rFonts w:ascii="Times New Roman" w:hAnsi="Times New Roman" w:cs="Times New Roman"/>
          <w:color w:val="000000" w:themeColor="text1"/>
        </w:rPr>
      </w:pPr>
      <w:r w:rsidRPr="00AD78A8">
        <w:rPr>
          <w:rFonts w:ascii="Times New Roman" w:hAnsi="Times New Roman" w:cs="Times New Roman"/>
          <w:color w:val="000000" w:themeColor="text1"/>
        </w:rPr>
        <w:t>Accepted 00th January 20</w:t>
      </w:r>
      <w:r w:rsidR="00F15F90" w:rsidRPr="00AD78A8">
        <w:rPr>
          <w:rFonts w:ascii="Times New Roman" w:hAnsi="Times New Roman" w:cs="Times New Roman"/>
          <w:color w:val="000000" w:themeColor="text1"/>
        </w:rPr>
        <w:t>xx</w:t>
      </w:r>
    </w:p>
    <w:p w:rsidR="00F62C8B" w:rsidRPr="00AD78A8" w:rsidRDefault="00F62C8B" w:rsidP="004C531E">
      <w:pPr>
        <w:pStyle w:val="RSCM02DOI"/>
        <w:rPr>
          <w:rFonts w:ascii="Times New Roman" w:hAnsi="Times New Roman" w:cs="Times New Roman"/>
          <w:color w:val="000000" w:themeColor="text1"/>
        </w:rPr>
      </w:pPr>
      <w:r w:rsidRPr="00AD78A8">
        <w:rPr>
          <w:rFonts w:ascii="Times New Roman" w:hAnsi="Times New Roman" w:cs="Times New Roman"/>
          <w:color w:val="000000" w:themeColor="text1"/>
        </w:rPr>
        <w:t>DOI: 10.1039/x0xx00000x</w:t>
      </w:r>
    </w:p>
    <w:p w:rsidR="00A9649E" w:rsidRPr="00AD78A8" w:rsidRDefault="00A9649E" w:rsidP="004C531E">
      <w:pPr>
        <w:pStyle w:val="RSCM03Website"/>
        <w:rPr>
          <w:rFonts w:ascii="Times New Roman" w:hAnsi="Times New Roman" w:cs="Times New Roman"/>
          <w:color w:val="000000" w:themeColor="text1"/>
        </w:rPr>
      </w:pPr>
      <w:r w:rsidRPr="00AD78A8">
        <w:rPr>
          <w:rFonts w:ascii="Times New Roman" w:hAnsi="Times New Roman" w:cs="Times New Roman"/>
          <w:color w:val="000000" w:themeColor="text1"/>
        </w:rPr>
        <w:t>www.rsc.org/</w:t>
      </w:r>
    </w:p>
    <w:p w:rsidR="00A62578" w:rsidRPr="00AD78A8" w:rsidRDefault="00F62C8B" w:rsidP="00A62578">
      <w:pPr>
        <w:rPr>
          <w:rFonts w:ascii="Times New Roman" w:hAnsi="Times New Roman" w:cs="Times New Roman"/>
          <w:color w:val="000000" w:themeColor="text1"/>
          <w:sz w:val="24"/>
          <w:szCs w:val="24"/>
          <w:highlight w:val="yellow"/>
        </w:rPr>
      </w:pPr>
      <w:r w:rsidRPr="00AD78A8">
        <w:rPr>
          <w:rFonts w:ascii="Times New Roman" w:hAnsi="Times New Roman" w:cs="Times New Roman"/>
          <w:color w:val="000000" w:themeColor="text1"/>
        </w:rPr>
        <w:br w:type="column"/>
      </w:r>
    </w:p>
    <w:p w:rsidR="004414A5" w:rsidRPr="00AD78A8" w:rsidRDefault="00A62578" w:rsidP="00A62578">
      <w:pPr>
        <w:jc w:val="both"/>
        <w:rPr>
          <w:rFonts w:ascii="Times New Roman" w:hAnsi="Times New Roman" w:cs="Times New Roman"/>
          <w:color w:val="000000" w:themeColor="text1"/>
          <w:sz w:val="24"/>
          <w:szCs w:val="24"/>
        </w:rPr>
      </w:pPr>
      <w:r w:rsidRPr="00AD78A8">
        <w:rPr>
          <w:rFonts w:ascii="Times New Roman" w:hAnsi="Times New Roman" w:cs="Times New Roman"/>
          <w:b/>
          <w:bCs/>
          <w:color w:val="000000" w:themeColor="text1"/>
          <w:sz w:val="24"/>
          <w:szCs w:val="24"/>
        </w:rPr>
        <w:t xml:space="preserve">Impact of </w:t>
      </w:r>
      <w:r w:rsidR="00511561" w:rsidRPr="00AD78A8">
        <w:rPr>
          <w:rFonts w:ascii="Times New Roman" w:hAnsi="Times New Roman" w:cs="Times New Roman"/>
          <w:b/>
          <w:bCs/>
          <w:color w:val="000000" w:themeColor="text1"/>
          <w:sz w:val="24"/>
          <w:szCs w:val="24"/>
        </w:rPr>
        <w:t xml:space="preserve">the </w:t>
      </w:r>
      <w:r w:rsidRPr="00AD78A8">
        <w:rPr>
          <w:rFonts w:ascii="Times New Roman" w:hAnsi="Times New Roman" w:cs="Times New Roman"/>
          <w:b/>
          <w:bCs/>
          <w:color w:val="000000" w:themeColor="text1"/>
          <w:sz w:val="24"/>
          <w:szCs w:val="24"/>
        </w:rPr>
        <w:t xml:space="preserve">partial </w:t>
      </w:r>
      <w:r w:rsidR="00511561" w:rsidRPr="00AD78A8">
        <w:rPr>
          <w:rFonts w:ascii="Times New Roman" w:hAnsi="Times New Roman" w:cs="Times New Roman"/>
          <w:b/>
          <w:bCs/>
          <w:color w:val="000000" w:themeColor="text1"/>
          <w:sz w:val="24"/>
          <w:szCs w:val="24"/>
        </w:rPr>
        <w:t>replacement</w:t>
      </w:r>
      <w:r w:rsidRPr="00AD78A8">
        <w:rPr>
          <w:rFonts w:ascii="Times New Roman" w:hAnsi="Times New Roman" w:cs="Times New Roman"/>
          <w:b/>
          <w:bCs/>
          <w:color w:val="000000" w:themeColor="text1"/>
          <w:sz w:val="24"/>
          <w:szCs w:val="24"/>
        </w:rPr>
        <w:t xml:space="preserve"> of fish meal with </w:t>
      </w:r>
      <w:r w:rsidR="00511561" w:rsidRPr="00AD78A8">
        <w:rPr>
          <w:rFonts w:ascii="Times New Roman" w:hAnsi="Times New Roman" w:cs="Times New Roman"/>
          <w:b/>
          <w:bCs/>
          <w:color w:val="000000" w:themeColor="text1"/>
          <w:sz w:val="24"/>
          <w:szCs w:val="24"/>
        </w:rPr>
        <w:t xml:space="preserve">a </w:t>
      </w:r>
      <w:r w:rsidRPr="00AD78A8">
        <w:rPr>
          <w:rFonts w:ascii="Times New Roman" w:hAnsi="Times New Roman" w:cs="Times New Roman"/>
          <w:b/>
          <w:bCs/>
          <w:color w:val="000000" w:themeColor="text1"/>
          <w:sz w:val="24"/>
          <w:szCs w:val="24"/>
        </w:rPr>
        <w:t xml:space="preserve">chloroplast rich fraction on </w:t>
      </w:r>
      <w:r w:rsidR="00511561" w:rsidRPr="00AD78A8">
        <w:rPr>
          <w:rFonts w:ascii="Times New Roman" w:hAnsi="Times New Roman" w:cs="Times New Roman"/>
          <w:b/>
          <w:bCs/>
          <w:color w:val="000000" w:themeColor="text1"/>
          <w:sz w:val="24"/>
          <w:szCs w:val="24"/>
        </w:rPr>
        <w:t xml:space="preserve">the </w:t>
      </w:r>
      <w:r w:rsidRPr="00AD78A8">
        <w:rPr>
          <w:rFonts w:ascii="Times New Roman" w:hAnsi="Times New Roman" w:cs="Times New Roman"/>
          <w:b/>
          <w:bCs/>
          <w:color w:val="000000" w:themeColor="text1"/>
          <w:sz w:val="24"/>
          <w:szCs w:val="24"/>
        </w:rPr>
        <w:t>growth</w:t>
      </w:r>
      <w:r w:rsidR="00511561" w:rsidRPr="00AD78A8">
        <w:rPr>
          <w:rFonts w:ascii="Times New Roman" w:hAnsi="Times New Roman" w:cs="Times New Roman"/>
          <w:b/>
          <w:bCs/>
          <w:color w:val="000000" w:themeColor="text1"/>
          <w:sz w:val="24"/>
          <w:szCs w:val="24"/>
        </w:rPr>
        <w:t xml:space="preserve"> and selected nutrient profile of </w:t>
      </w:r>
      <w:r w:rsidRPr="00AD78A8">
        <w:rPr>
          <w:rFonts w:ascii="Times New Roman" w:hAnsi="Times New Roman" w:cs="Times New Roman"/>
          <w:b/>
          <w:bCs/>
          <w:color w:val="000000" w:themeColor="text1"/>
          <w:sz w:val="24"/>
          <w:szCs w:val="24"/>
        </w:rPr>
        <w:t>zebrafish (</w:t>
      </w:r>
      <w:r w:rsidRPr="00AD78A8">
        <w:rPr>
          <w:rFonts w:ascii="Times New Roman" w:hAnsi="Times New Roman" w:cs="Times New Roman"/>
          <w:b/>
          <w:bCs/>
          <w:i/>
          <w:iCs/>
          <w:color w:val="000000" w:themeColor="text1"/>
          <w:sz w:val="24"/>
          <w:szCs w:val="24"/>
        </w:rPr>
        <w:t>Danio rerio)</w:t>
      </w:r>
    </w:p>
    <w:p w:rsidR="003C5A85" w:rsidRPr="00AD78A8" w:rsidRDefault="003C5A85" w:rsidP="003C5A85">
      <w:pPr>
        <w:pStyle w:val="Heading2"/>
        <w:spacing w:before="0" w:line="240" w:lineRule="auto"/>
        <w:rPr>
          <w:rFonts w:ascii="Times New Roman" w:hAnsi="Times New Roman" w:cs="Times New Roman"/>
          <w:b w:val="0"/>
          <w:iCs/>
          <w:color w:val="000000" w:themeColor="text1"/>
          <w:sz w:val="24"/>
          <w:szCs w:val="24"/>
          <w:vertAlign w:val="superscript"/>
          <w:lang w:eastAsia="en-SG"/>
        </w:rPr>
      </w:pPr>
      <w:r w:rsidRPr="00AD78A8">
        <w:rPr>
          <w:rFonts w:ascii="Times New Roman" w:hAnsi="Times New Roman" w:cs="Times New Roman"/>
          <w:b w:val="0"/>
          <w:iCs/>
          <w:color w:val="000000" w:themeColor="text1"/>
          <w:sz w:val="24"/>
          <w:szCs w:val="24"/>
        </w:rPr>
        <w:t>Mohamed A. Gedi*</w:t>
      </w:r>
      <w:r w:rsidRPr="00AD78A8">
        <w:rPr>
          <w:rFonts w:ascii="Times New Roman" w:hAnsi="Times New Roman" w:cs="Times New Roman"/>
          <w:b w:val="0"/>
          <w:iCs/>
          <w:color w:val="000000" w:themeColor="text1"/>
          <w:sz w:val="24"/>
          <w:szCs w:val="24"/>
          <w:vertAlign w:val="superscript"/>
        </w:rPr>
        <w:t>1</w:t>
      </w:r>
      <w:r w:rsidRPr="00AD78A8">
        <w:rPr>
          <w:rFonts w:ascii="Times New Roman" w:hAnsi="Times New Roman" w:cs="Times New Roman"/>
          <w:b w:val="0"/>
          <w:iCs/>
          <w:color w:val="000000" w:themeColor="text1"/>
          <w:sz w:val="24"/>
          <w:szCs w:val="24"/>
          <w:lang w:eastAsia="en-SG"/>
        </w:rPr>
        <w:t xml:space="preserve">; </w:t>
      </w:r>
      <w:r w:rsidRPr="00AD78A8">
        <w:rPr>
          <w:rFonts w:ascii="Times New Roman" w:hAnsi="Times New Roman" w:cs="Times New Roman"/>
          <w:b w:val="0"/>
          <w:color w:val="000000" w:themeColor="text1"/>
          <w:sz w:val="24"/>
          <w:szCs w:val="24"/>
        </w:rPr>
        <w:t>Kieran Magee*</w:t>
      </w:r>
      <w:r w:rsidRPr="00AD78A8">
        <w:rPr>
          <w:rFonts w:ascii="Times New Roman" w:hAnsi="Times New Roman" w:cs="Times New Roman"/>
          <w:b w:val="0"/>
          <w:color w:val="000000" w:themeColor="text1"/>
          <w:sz w:val="24"/>
          <w:szCs w:val="24"/>
          <w:vertAlign w:val="superscript"/>
        </w:rPr>
        <w:t>2</w:t>
      </w:r>
      <w:r w:rsidRPr="00AD78A8">
        <w:rPr>
          <w:rFonts w:ascii="Times New Roman" w:hAnsi="Times New Roman" w:cs="Times New Roman"/>
          <w:b w:val="0"/>
          <w:color w:val="000000" w:themeColor="text1"/>
          <w:sz w:val="24"/>
          <w:szCs w:val="24"/>
        </w:rPr>
        <w:t>; Randa Darwish</w:t>
      </w:r>
      <w:r w:rsidRPr="00AD78A8">
        <w:rPr>
          <w:rFonts w:ascii="Times New Roman" w:hAnsi="Times New Roman" w:cs="Times New Roman"/>
          <w:b w:val="0"/>
          <w:color w:val="000000" w:themeColor="text1"/>
          <w:sz w:val="24"/>
          <w:szCs w:val="24"/>
          <w:vertAlign w:val="superscript"/>
        </w:rPr>
        <w:t>1</w:t>
      </w:r>
      <w:r w:rsidRPr="00AD78A8">
        <w:rPr>
          <w:rFonts w:ascii="Times New Roman" w:hAnsi="Times New Roman" w:cs="Times New Roman"/>
          <w:b w:val="0"/>
          <w:color w:val="000000" w:themeColor="text1"/>
          <w:sz w:val="24"/>
          <w:szCs w:val="24"/>
        </w:rPr>
        <w:t>; Patchaniya Eakpetch</w:t>
      </w:r>
      <w:r w:rsidRPr="00AD78A8">
        <w:rPr>
          <w:rFonts w:ascii="Times New Roman" w:hAnsi="Times New Roman" w:cs="Times New Roman"/>
          <w:b w:val="0"/>
          <w:color w:val="000000" w:themeColor="text1"/>
          <w:sz w:val="24"/>
          <w:szCs w:val="24"/>
          <w:vertAlign w:val="superscript"/>
        </w:rPr>
        <w:t>1</w:t>
      </w:r>
      <w:r w:rsidRPr="00AD78A8">
        <w:rPr>
          <w:rFonts w:ascii="Times New Roman" w:hAnsi="Times New Roman" w:cs="Times New Roman"/>
          <w:b w:val="0"/>
          <w:color w:val="000000" w:themeColor="text1"/>
          <w:sz w:val="24"/>
          <w:szCs w:val="24"/>
        </w:rPr>
        <w:t>; Iain young</w:t>
      </w:r>
      <w:r w:rsidRPr="00AD78A8">
        <w:rPr>
          <w:rFonts w:ascii="Times New Roman" w:hAnsi="Times New Roman" w:cs="Times New Roman"/>
          <w:b w:val="0"/>
          <w:color w:val="000000" w:themeColor="text1"/>
          <w:sz w:val="24"/>
          <w:szCs w:val="24"/>
          <w:vertAlign w:val="superscript"/>
        </w:rPr>
        <w:t>2</w:t>
      </w:r>
      <w:r w:rsidRPr="00AD78A8">
        <w:rPr>
          <w:rFonts w:ascii="Times New Roman" w:hAnsi="Times New Roman" w:cs="Times New Roman"/>
          <w:b w:val="0"/>
          <w:color w:val="000000" w:themeColor="text1"/>
          <w:sz w:val="24"/>
          <w:szCs w:val="24"/>
        </w:rPr>
        <w:t xml:space="preserve">; </w:t>
      </w:r>
      <w:r w:rsidRPr="00AD78A8">
        <w:rPr>
          <w:rFonts w:ascii="Times New Roman" w:hAnsi="Times New Roman" w:cs="Times New Roman"/>
          <w:b w:val="0"/>
          <w:iCs/>
          <w:color w:val="000000" w:themeColor="text1"/>
          <w:sz w:val="24"/>
          <w:szCs w:val="24"/>
          <w:lang w:eastAsia="en-SG"/>
        </w:rPr>
        <w:t>David A. Gray</w:t>
      </w:r>
      <w:r w:rsidRPr="00AD78A8">
        <w:rPr>
          <w:rFonts w:ascii="Times New Roman" w:hAnsi="Times New Roman" w:cs="Times New Roman"/>
          <w:b w:val="0"/>
          <w:bCs w:val="0"/>
          <w:color w:val="000000" w:themeColor="text1"/>
          <w:spacing w:val="-5"/>
          <w:shd w:val="clear" w:color="auto" w:fill="FFFFFF"/>
          <w:vertAlign w:val="superscript"/>
        </w:rPr>
        <w:t>†</w:t>
      </w:r>
      <w:r w:rsidRPr="00AD78A8">
        <w:rPr>
          <w:rFonts w:ascii="Times New Roman" w:hAnsi="Times New Roman" w:cs="Times New Roman"/>
          <w:b w:val="0"/>
          <w:bCs w:val="0"/>
          <w:color w:val="000000" w:themeColor="text1"/>
          <w:spacing w:val="-5"/>
          <w:shd w:val="clear" w:color="auto" w:fill="FFFFFF"/>
        </w:rPr>
        <w:t> </w:t>
      </w:r>
      <w:r w:rsidRPr="00AD78A8">
        <w:rPr>
          <w:rFonts w:ascii="Times New Roman" w:hAnsi="Times New Roman" w:cs="Times New Roman"/>
          <w:b w:val="0"/>
          <w:iCs/>
          <w:color w:val="000000" w:themeColor="text1"/>
          <w:sz w:val="24"/>
          <w:szCs w:val="24"/>
          <w:vertAlign w:val="superscript"/>
          <w:lang w:eastAsia="en-SG"/>
        </w:rPr>
        <w:t>1</w:t>
      </w:r>
    </w:p>
    <w:p w:rsidR="003C5A85" w:rsidRPr="00AD78A8" w:rsidRDefault="003C5A85" w:rsidP="003C5A85">
      <w:pPr>
        <w:spacing w:after="0" w:line="480" w:lineRule="auto"/>
        <w:contextualSpacing/>
        <w:jc w:val="both"/>
        <w:rPr>
          <w:rFonts w:ascii="Times New Roman" w:hAnsi="Times New Roman" w:cs="Times New Roman"/>
          <w:b/>
          <w:color w:val="000000" w:themeColor="text1"/>
          <w:sz w:val="24"/>
          <w:szCs w:val="24"/>
        </w:rPr>
      </w:pPr>
    </w:p>
    <w:p w:rsidR="003C5A85" w:rsidRPr="00AD78A8" w:rsidRDefault="003C5A85" w:rsidP="003C5A85">
      <w:pPr>
        <w:spacing w:after="0" w:line="480" w:lineRule="auto"/>
        <w:contextualSpacing/>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 xml:space="preserve">ABSTRACT </w:t>
      </w:r>
    </w:p>
    <w:p w:rsidR="0019083E" w:rsidRPr="00AD78A8" w:rsidRDefault="0019083E" w:rsidP="0019083E">
      <w:pPr>
        <w:spacing w:line="480" w:lineRule="auto"/>
        <w:contextualSpacing/>
        <w:jc w:val="both"/>
        <w:rPr>
          <w:rFonts w:ascii="Times New Roman" w:hAnsi="Times New Roman" w:cs="Times New Roman"/>
          <w:b/>
          <w:color w:val="000000" w:themeColor="text1"/>
          <w:sz w:val="24"/>
          <w:szCs w:val="24"/>
        </w:rPr>
      </w:pPr>
      <w:r w:rsidRPr="00AD78A8">
        <w:rPr>
          <w:rFonts w:ascii="Times New Roman" w:hAnsi="Times New Roman" w:cs="Times New Roman"/>
          <w:color w:val="000000" w:themeColor="text1"/>
          <w:sz w:val="24"/>
        </w:rPr>
        <w:t>In recent years</w:t>
      </w:r>
      <w:r w:rsidR="007024A5">
        <w:rPr>
          <w:rFonts w:ascii="Times New Roman" w:hAnsi="Times New Roman" w:cs="Times New Roman"/>
          <w:color w:val="000000" w:themeColor="text1"/>
          <w:sz w:val="24"/>
        </w:rPr>
        <w:t>,</w:t>
      </w:r>
      <w:r w:rsidRPr="00AD78A8">
        <w:rPr>
          <w:rFonts w:ascii="Times New Roman" w:hAnsi="Times New Roman" w:cs="Times New Roman"/>
          <w:color w:val="000000" w:themeColor="text1"/>
          <w:sz w:val="24"/>
        </w:rPr>
        <w:t xml:space="preserve"> increasing aquaculture production combined with a high variance in availability and cost of fis</w:t>
      </w:r>
      <w:r w:rsidR="00124CC3" w:rsidRPr="00AD78A8">
        <w:rPr>
          <w:rFonts w:ascii="Times New Roman" w:hAnsi="Times New Roman" w:cs="Times New Roman"/>
          <w:color w:val="000000" w:themeColor="text1"/>
          <w:sz w:val="24"/>
        </w:rPr>
        <w:t>hmeal and fish oil commodities</w:t>
      </w:r>
      <w:r w:rsidRPr="00AD78A8">
        <w:rPr>
          <w:rFonts w:ascii="Times New Roman" w:hAnsi="Times New Roman" w:cs="Times New Roman"/>
          <w:color w:val="000000" w:themeColor="text1"/>
          <w:sz w:val="24"/>
        </w:rPr>
        <w:t>, has led to a need to identify alternative source materials for protein and t</w:t>
      </w:r>
      <w:r w:rsidR="00124CC3" w:rsidRPr="00AD78A8">
        <w:rPr>
          <w:rFonts w:ascii="Times New Roman" w:hAnsi="Times New Roman" w:cs="Times New Roman"/>
          <w:color w:val="000000" w:themeColor="text1"/>
          <w:sz w:val="24"/>
        </w:rPr>
        <w:t xml:space="preserve">he polyunsaturated fatty acids </w:t>
      </w:r>
      <w:r w:rsidRPr="00AD78A8">
        <w:rPr>
          <w:rFonts w:ascii="Times New Roman" w:hAnsi="Times New Roman" w:cs="Times New Roman"/>
          <w:color w:val="000000" w:themeColor="text1"/>
          <w:sz w:val="24"/>
        </w:rPr>
        <w:t>(PUFAs) which fish oil is prized for containing. Chloroplasts are the organelles in plants’ leaves where many of the valuable nutrients, fatty acids</w:t>
      </w:r>
      <w:r w:rsidR="00BC350D">
        <w:rPr>
          <w:rFonts w:ascii="Times New Roman" w:hAnsi="Times New Roman" w:cs="Times New Roman"/>
          <w:color w:val="000000" w:themeColor="text1"/>
          <w:sz w:val="24"/>
        </w:rPr>
        <w:t xml:space="preserve"> (FAs)</w:t>
      </w:r>
      <w:r w:rsidRPr="00AD78A8">
        <w:rPr>
          <w:rFonts w:ascii="Times New Roman" w:hAnsi="Times New Roman" w:cs="Times New Roman"/>
          <w:color w:val="000000" w:themeColor="text1"/>
          <w:sz w:val="24"/>
        </w:rPr>
        <w:t>, amino acids, vitamins and pigments, are synthesised. Many green plant species, currently underutilised, may prove a reliable source of such material. A s</w:t>
      </w:r>
      <w:r w:rsidR="00124CC3" w:rsidRPr="00AD78A8">
        <w:rPr>
          <w:rFonts w:ascii="Times New Roman" w:hAnsi="Times New Roman" w:cs="Times New Roman"/>
          <w:color w:val="000000" w:themeColor="text1"/>
          <w:sz w:val="24"/>
        </w:rPr>
        <w:t xml:space="preserve">pinach leaf powder (SLP) and a </w:t>
      </w:r>
      <w:r w:rsidRPr="00AD78A8">
        <w:rPr>
          <w:rFonts w:ascii="Times New Roman" w:hAnsi="Times New Roman" w:cs="Times New Roman"/>
          <w:color w:val="000000" w:themeColor="text1"/>
          <w:sz w:val="24"/>
        </w:rPr>
        <w:t>chloroplast rich fraction (CRF) were incorporated</w:t>
      </w:r>
      <w:r w:rsidR="00340A35">
        <w:rPr>
          <w:rFonts w:ascii="Times New Roman" w:hAnsi="Times New Roman" w:cs="Times New Roman"/>
          <w:color w:val="000000" w:themeColor="text1"/>
          <w:sz w:val="24"/>
        </w:rPr>
        <w:t xml:space="preserve"> individually</w:t>
      </w:r>
      <w:r w:rsidR="00ED5F45">
        <w:rPr>
          <w:rFonts w:ascii="Times New Roman" w:hAnsi="Times New Roman" w:cs="Times New Roman"/>
          <w:color w:val="000000" w:themeColor="text1"/>
          <w:sz w:val="24"/>
        </w:rPr>
        <w:t xml:space="preserve"> each with five replicates</w:t>
      </w:r>
      <w:r w:rsidRPr="00AD78A8">
        <w:rPr>
          <w:rFonts w:ascii="Times New Roman" w:hAnsi="Times New Roman" w:cs="Times New Roman"/>
          <w:color w:val="000000" w:themeColor="text1"/>
          <w:sz w:val="24"/>
        </w:rPr>
        <w:t xml:space="preserve">, as dietary ingredients, into nutritionally </w:t>
      </w:r>
      <w:r w:rsidRPr="00AD78A8">
        <w:rPr>
          <w:rFonts w:ascii="Times New Roman" w:hAnsi="Times New Roman" w:cs="Times New Roman"/>
          <w:color w:val="000000" w:themeColor="text1"/>
          <w:sz w:val="24"/>
        </w:rPr>
        <w:lastRenderedPageBreak/>
        <w:t xml:space="preserve">balanced fish feeds with </w:t>
      </w:r>
      <w:r w:rsidR="000B3B4A">
        <w:rPr>
          <w:rFonts w:ascii="Times New Roman" w:hAnsi="Times New Roman" w:cs="Times New Roman"/>
          <w:color w:val="000000" w:themeColor="text1"/>
          <w:sz w:val="24"/>
        </w:rPr>
        <w:t>reducing</w:t>
      </w:r>
      <w:r w:rsidR="000B3B4A" w:rsidRPr="00AD78A8">
        <w:rPr>
          <w:rFonts w:ascii="Times New Roman" w:hAnsi="Times New Roman" w:cs="Times New Roman"/>
          <w:color w:val="000000" w:themeColor="text1"/>
          <w:sz w:val="24"/>
        </w:rPr>
        <w:t xml:space="preserve"> </w:t>
      </w:r>
      <w:r w:rsidRPr="00AD78A8">
        <w:rPr>
          <w:rFonts w:ascii="Times New Roman" w:hAnsi="Times New Roman" w:cs="Times New Roman"/>
          <w:color w:val="000000" w:themeColor="text1"/>
          <w:sz w:val="24"/>
        </w:rPr>
        <w:t xml:space="preserve">fishmeal </w:t>
      </w:r>
      <w:r w:rsidR="000B3B4A">
        <w:rPr>
          <w:rFonts w:ascii="Times New Roman" w:hAnsi="Times New Roman" w:cs="Times New Roman"/>
          <w:color w:val="000000" w:themeColor="text1"/>
          <w:sz w:val="24"/>
        </w:rPr>
        <w:t>levels</w:t>
      </w:r>
      <w:r w:rsidR="000B3B4A" w:rsidRPr="00AD78A8">
        <w:rPr>
          <w:rFonts w:ascii="Times New Roman" w:hAnsi="Times New Roman" w:cs="Times New Roman"/>
          <w:color w:val="000000" w:themeColor="text1"/>
          <w:sz w:val="24"/>
        </w:rPr>
        <w:t xml:space="preserve"> </w:t>
      </w:r>
      <w:r w:rsidRPr="00AD78A8">
        <w:rPr>
          <w:rFonts w:ascii="Times New Roman" w:hAnsi="Times New Roman" w:cs="Times New Roman"/>
          <w:color w:val="000000" w:themeColor="text1"/>
          <w:sz w:val="24"/>
        </w:rPr>
        <w:t>of 10, 20 and 50%</w:t>
      </w:r>
      <w:r w:rsidRPr="00AD78A8">
        <w:rPr>
          <w:rFonts w:ascii="Times New Roman" w:hAnsi="Times New Roman" w:cs="Times New Roman"/>
          <w:color w:val="000000" w:themeColor="text1"/>
          <w:sz w:val="24"/>
          <w:szCs w:val="24"/>
        </w:rPr>
        <w:t xml:space="preserve"> </w:t>
      </w:r>
      <w:r w:rsidR="00340A35" w:rsidRPr="00AD78A8">
        <w:rPr>
          <w:rFonts w:ascii="Times New Roman" w:hAnsi="Times New Roman" w:cs="Times New Roman"/>
          <w:color w:val="000000" w:themeColor="text1"/>
          <w:sz w:val="24"/>
          <w:szCs w:val="24"/>
        </w:rPr>
        <w:t xml:space="preserve"> </w:t>
      </w:r>
      <w:r w:rsidR="00340A35">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and judged against a standard fish diet</w:t>
      </w:r>
      <w:r w:rsidRPr="00AD78A8">
        <w:rPr>
          <w:rFonts w:ascii="Times New Roman" w:hAnsi="Times New Roman" w:cs="Times New Roman"/>
          <w:color w:val="000000" w:themeColor="text1"/>
          <w:sz w:val="24"/>
        </w:rPr>
        <w:t>. Zebrafish (</w:t>
      </w:r>
      <w:r w:rsidRPr="00AD78A8">
        <w:rPr>
          <w:rFonts w:ascii="Times New Roman" w:hAnsi="Times New Roman" w:cs="Times New Roman"/>
          <w:i/>
          <w:color w:val="000000" w:themeColor="text1"/>
          <w:sz w:val="24"/>
        </w:rPr>
        <w:t>Danio rerio</w:t>
      </w:r>
      <w:r w:rsidRPr="00AD78A8">
        <w:rPr>
          <w:rFonts w:ascii="Times New Roman" w:hAnsi="Times New Roman" w:cs="Times New Roman"/>
          <w:color w:val="000000" w:themeColor="text1"/>
          <w:sz w:val="24"/>
        </w:rPr>
        <w:t>) were used as model species. Both SLP and CRF h</w:t>
      </w:r>
      <w:r w:rsidR="00D84C8B" w:rsidRPr="00AD78A8">
        <w:rPr>
          <w:rFonts w:ascii="Times New Roman" w:hAnsi="Times New Roman" w:cs="Times New Roman"/>
          <w:color w:val="000000" w:themeColor="text1"/>
          <w:sz w:val="24"/>
        </w:rPr>
        <w:t>ad a positive impact on growth</w:t>
      </w:r>
      <w:r w:rsidRPr="00AD78A8">
        <w:rPr>
          <w:rFonts w:ascii="Times New Roman" w:hAnsi="Times New Roman" w:cs="Times New Roman"/>
          <w:color w:val="000000" w:themeColor="text1"/>
          <w:sz w:val="24"/>
        </w:rPr>
        <w:t>, taste response, whole fish</w:t>
      </w:r>
      <w:r w:rsidR="00BC350D">
        <w:rPr>
          <w:rFonts w:ascii="Times New Roman" w:hAnsi="Times New Roman" w:cs="Times New Roman"/>
          <w:color w:val="000000" w:themeColor="text1"/>
          <w:sz w:val="24"/>
          <w:szCs w:val="24"/>
        </w:rPr>
        <w:t>FA</w:t>
      </w:r>
      <w:r w:rsidR="00BC350D" w:rsidRPr="00AD78A8" w:rsidDel="00BC350D">
        <w:rPr>
          <w:rFonts w:ascii="Times New Roman" w:hAnsi="Times New Roman" w:cs="Times New Roman"/>
          <w:color w:val="000000" w:themeColor="text1"/>
          <w:sz w:val="24"/>
        </w:rPr>
        <w:t xml:space="preserve"> </w:t>
      </w:r>
      <w:r w:rsidRPr="00AD78A8">
        <w:rPr>
          <w:rFonts w:ascii="Times New Roman" w:hAnsi="Times New Roman" w:cs="Times New Roman"/>
          <w:color w:val="000000" w:themeColor="text1"/>
          <w:sz w:val="24"/>
        </w:rPr>
        <w:t xml:space="preserve">and carotenoid profiles, with diets possessing low level fishmeal reduction of 10% showing significant improvements in </w:t>
      </w:r>
      <w:r w:rsidR="00E2571E" w:rsidRPr="00AD78A8">
        <w:rPr>
          <w:rFonts w:ascii="Times New Roman" w:hAnsi="Times New Roman" w:cs="Times New Roman"/>
          <w:color w:val="000000" w:themeColor="text1"/>
          <w:sz w:val="24"/>
        </w:rPr>
        <w:t>certain</w:t>
      </w:r>
      <w:r w:rsidRPr="00AD78A8">
        <w:rPr>
          <w:rFonts w:ascii="Times New Roman" w:hAnsi="Times New Roman" w:cs="Times New Roman"/>
          <w:color w:val="000000" w:themeColor="text1"/>
          <w:sz w:val="24"/>
        </w:rPr>
        <w:t xml:space="preserve"> aspects. </w:t>
      </w:r>
      <w:r w:rsidR="00A017A7" w:rsidRPr="00AD78A8">
        <w:rPr>
          <w:rFonts w:ascii="Times New Roman" w:hAnsi="Times New Roman" w:cs="Times New Roman"/>
          <w:color w:val="000000" w:themeColor="text1"/>
          <w:sz w:val="24"/>
          <w:szCs w:val="24"/>
        </w:rPr>
        <w:t xml:space="preserve">Fish fed with </w:t>
      </w:r>
      <w:r w:rsidR="00E40E84" w:rsidRPr="00AD78A8">
        <w:rPr>
          <w:rFonts w:ascii="Times New Roman" w:hAnsi="Times New Roman" w:cs="Times New Roman"/>
          <w:color w:val="000000" w:themeColor="text1"/>
          <w:sz w:val="24"/>
          <w:szCs w:val="24"/>
        </w:rPr>
        <w:t>CRF</w:t>
      </w:r>
      <w:r w:rsidRPr="00AD78A8">
        <w:rPr>
          <w:rFonts w:ascii="Times New Roman" w:hAnsi="Times New Roman" w:cs="Times New Roman"/>
          <w:color w:val="000000" w:themeColor="text1"/>
          <w:sz w:val="24"/>
          <w:szCs w:val="24"/>
        </w:rPr>
        <w:t xml:space="preserve"> diets showed</w:t>
      </w:r>
      <w:r w:rsidRPr="00AD78A8">
        <w:rPr>
          <w:rFonts w:ascii="Times New Roman" w:eastAsia="Calibri" w:hAnsi="Times New Roman" w:cs="Times New Roman"/>
          <w:color w:val="000000" w:themeColor="text1"/>
          <w:sz w:val="24"/>
          <w:szCs w:val="24"/>
        </w:rPr>
        <w:t xml:space="preserve"> significantly </w:t>
      </w:r>
      <w:r w:rsidRPr="00AD78A8">
        <w:rPr>
          <w:rFonts w:ascii="Times New Roman" w:hAnsi="Times New Roman" w:cs="Times New Roman"/>
          <w:color w:val="000000" w:themeColor="text1"/>
          <w:sz w:val="24"/>
          <w:szCs w:val="24"/>
        </w:rPr>
        <w:t>(</w:t>
      </w:r>
      <w:r w:rsidR="00D7387E" w:rsidRPr="00AD78A8">
        <w:rPr>
          <w:rFonts w:ascii="Times New Roman" w:hAnsi="Times New Roman" w:cs="Times New Roman"/>
          <w:color w:val="000000" w:themeColor="text1"/>
          <w:sz w:val="24"/>
          <w:szCs w:val="24"/>
        </w:rPr>
        <w:t>P≤0.05</w:t>
      </w:r>
      <w:r w:rsidRPr="00AD78A8">
        <w:rPr>
          <w:rFonts w:ascii="Times New Roman" w:hAnsi="Times New Roman" w:cs="Times New Roman"/>
          <w:color w:val="000000" w:themeColor="text1"/>
          <w:sz w:val="24"/>
          <w:szCs w:val="24"/>
        </w:rPr>
        <w:t>)</w:t>
      </w:r>
      <w:r w:rsidRPr="00AD78A8">
        <w:rPr>
          <w:rFonts w:ascii="Times New Roman" w:eastAsia="Calibri" w:hAnsi="Times New Roman" w:cs="Times New Roman"/>
          <w:color w:val="000000" w:themeColor="text1"/>
          <w:sz w:val="24"/>
          <w:szCs w:val="24"/>
        </w:rPr>
        <w:t xml:space="preserve"> greater</w:t>
      </w:r>
      <w:r w:rsidRPr="00AD78A8">
        <w:rPr>
          <w:rFonts w:ascii="Times New Roman" w:hAnsi="Times New Roman" w:cs="Times New Roman"/>
          <w:color w:val="000000" w:themeColor="text1"/>
          <w:sz w:val="24"/>
          <w:szCs w:val="24"/>
        </w:rPr>
        <w:t xml:space="preserve"> α-linolenic (</w:t>
      </w:r>
      <w:r w:rsidRPr="00AD78A8">
        <w:rPr>
          <w:rFonts w:ascii="Times New Roman" w:eastAsia="Calibri" w:hAnsi="Times New Roman" w:cs="Times New Roman"/>
          <w:color w:val="000000" w:themeColor="text1"/>
          <w:sz w:val="24"/>
          <w:szCs w:val="24"/>
        </w:rPr>
        <w:t xml:space="preserve">C18:3 n-3) and </w:t>
      </w:r>
      <w:r w:rsidRPr="00AD78A8">
        <w:rPr>
          <w:rFonts w:ascii="Times New Roman" w:hAnsi="Times New Roman" w:cs="Times New Roman"/>
          <w:color w:val="000000" w:themeColor="text1"/>
          <w:sz w:val="24"/>
          <w:szCs w:val="24"/>
        </w:rPr>
        <w:t xml:space="preserve">hexadecatrienoic (C16:3) </w:t>
      </w:r>
      <w:r w:rsidRPr="00AD78A8">
        <w:rPr>
          <w:rFonts w:ascii="Times New Roman" w:eastAsia="Calibri" w:hAnsi="Times New Roman" w:cs="Times New Roman"/>
          <w:color w:val="000000" w:themeColor="text1"/>
          <w:sz w:val="24"/>
          <w:szCs w:val="24"/>
        </w:rPr>
        <w:t xml:space="preserve">acids content than those of </w:t>
      </w:r>
      <w:r w:rsidRPr="00AD78A8">
        <w:rPr>
          <w:rFonts w:ascii="Times New Roman" w:hAnsi="Times New Roman" w:cs="Times New Roman"/>
          <w:color w:val="000000" w:themeColor="text1"/>
          <w:sz w:val="24"/>
        </w:rPr>
        <w:t>SLP</w:t>
      </w:r>
      <w:r w:rsidRPr="00AD78A8">
        <w:rPr>
          <w:rFonts w:ascii="Times New Roman" w:eastAsia="Calibri" w:hAnsi="Times New Roman" w:cs="Times New Roman"/>
          <w:color w:val="000000" w:themeColor="text1"/>
          <w:sz w:val="24"/>
          <w:szCs w:val="24"/>
        </w:rPr>
        <w:t xml:space="preserve"> and the control</w:t>
      </w:r>
      <w:r w:rsidRPr="00AD78A8">
        <w:rPr>
          <w:rFonts w:ascii="Times New Roman" w:hAnsi="Times New Roman" w:cs="Times New Roman"/>
          <w:color w:val="000000" w:themeColor="text1"/>
          <w:sz w:val="24"/>
          <w:szCs w:val="24"/>
        </w:rPr>
        <w:t>.</w:t>
      </w:r>
      <w:r w:rsidR="001750E1">
        <w:rPr>
          <w:rFonts w:ascii="Times New Roman" w:hAnsi="Times New Roman" w:cs="Times New Roman"/>
          <w:color w:val="000000" w:themeColor="text1"/>
          <w:sz w:val="24"/>
          <w:szCs w:val="24"/>
        </w:rPr>
        <w:t xml:space="preserve"> </w:t>
      </w:r>
      <w:r w:rsidR="001750E1" w:rsidRPr="00D03BD4">
        <w:rPr>
          <w:rFonts w:ascii="Times New Roman" w:hAnsi="Times New Roman" w:cs="Times New Roman"/>
          <w:color w:val="FF0000"/>
          <w:sz w:val="24"/>
          <w:szCs w:val="24"/>
        </w:rPr>
        <w:t>C16:3 is a unique FA in plant galactolipids and its pr</w:t>
      </w:r>
      <w:r w:rsidR="001750E1">
        <w:rPr>
          <w:rFonts w:ascii="Times New Roman" w:hAnsi="Times New Roman" w:cs="Times New Roman"/>
          <w:color w:val="FF0000"/>
          <w:sz w:val="24"/>
          <w:szCs w:val="24"/>
        </w:rPr>
        <w:t xml:space="preserve">esence in zebrafish tissues is an </w:t>
      </w:r>
      <w:r w:rsidR="001750E1" w:rsidRPr="00D03BD4">
        <w:rPr>
          <w:rFonts w:ascii="Times New Roman" w:hAnsi="Times New Roman" w:cs="Times New Roman"/>
          <w:color w:val="FF0000"/>
          <w:sz w:val="24"/>
          <w:szCs w:val="24"/>
        </w:rPr>
        <w:t xml:space="preserve">indication </w:t>
      </w:r>
      <w:r w:rsidR="001750E1">
        <w:rPr>
          <w:rFonts w:ascii="Times New Roman" w:hAnsi="Times New Roman" w:cs="Times New Roman"/>
          <w:color w:val="FF0000"/>
          <w:sz w:val="24"/>
          <w:szCs w:val="24"/>
        </w:rPr>
        <w:t xml:space="preserve">of </w:t>
      </w:r>
      <w:r w:rsidR="001750E1" w:rsidRPr="00D03BD4">
        <w:rPr>
          <w:rFonts w:ascii="Times New Roman" w:hAnsi="Times New Roman" w:cs="Times New Roman"/>
          <w:color w:val="FF0000"/>
          <w:sz w:val="24"/>
          <w:szCs w:val="24"/>
        </w:rPr>
        <w:t>C16:3 as a biomarker for plant galactolipid digestion, absorption and storage by the fish</w:t>
      </w:r>
      <w:r w:rsidRPr="00AD78A8">
        <w:rPr>
          <w:rFonts w:ascii="Times New Roman" w:hAnsi="Times New Roman" w:cs="Times New Roman"/>
          <w:color w:val="000000" w:themeColor="text1"/>
          <w:sz w:val="24"/>
          <w:szCs w:val="24"/>
        </w:rPr>
        <w:t xml:space="preserve"> </w:t>
      </w:r>
      <w:r w:rsidR="004D6818" w:rsidRPr="00AD78A8">
        <w:rPr>
          <w:rFonts w:ascii="Times New Roman" w:hAnsi="Times New Roman" w:cs="Times New Roman"/>
          <w:color w:val="000000" w:themeColor="text1"/>
          <w:sz w:val="24"/>
          <w:szCs w:val="24"/>
        </w:rPr>
        <w:t xml:space="preserve">Lutein profile of eggs produced by zebrafish fed with </w:t>
      </w:r>
      <w:r w:rsidR="004D6818" w:rsidRPr="00AD78A8">
        <w:rPr>
          <w:rFonts w:ascii="Times New Roman" w:hAnsi="Times New Roman" w:cs="Times New Roman"/>
          <w:color w:val="000000" w:themeColor="text1"/>
        </w:rPr>
        <w:t xml:space="preserve">CRF </w:t>
      </w:r>
      <w:r w:rsidR="004D6818" w:rsidRPr="00AD78A8">
        <w:rPr>
          <w:rFonts w:ascii="Times New Roman" w:hAnsi="Times New Roman" w:cs="Times New Roman"/>
          <w:color w:val="000000" w:themeColor="text1"/>
          <w:sz w:val="24"/>
          <w:szCs w:val="24"/>
        </w:rPr>
        <w:t xml:space="preserve">diet </w:t>
      </w:r>
      <w:r w:rsidRPr="00AD78A8">
        <w:rPr>
          <w:rFonts w:ascii="Times New Roman" w:hAnsi="Times New Roman" w:cs="Times New Roman"/>
          <w:color w:val="000000" w:themeColor="text1"/>
          <w:sz w:val="24"/>
          <w:szCs w:val="24"/>
        </w:rPr>
        <w:t>was significantly (</w:t>
      </w:r>
      <w:r w:rsidR="00D7387E" w:rsidRPr="00AD78A8">
        <w:rPr>
          <w:rFonts w:ascii="Times New Roman" w:hAnsi="Times New Roman" w:cs="Times New Roman"/>
          <w:color w:val="000000" w:themeColor="text1"/>
          <w:sz w:val="24"/>
          <w:szCs w:val="24"/>
        </w:rPr>
        <w:t>P≤0.05</w:t>
      </w:r>
      <w:r w:rsidRPr="00AD78A8">
        <w:rPr>
          <w:rFonts w:ascii="Times New Roman" w:hAnsi="Times New Roman" w:cs="Times New Roman"/>
          <w:color w:val="000000" w:themeColor="text1"/>
          <w:sz w:val="24"/>
          <w:szCs w:val="24"/>
        </w:rPr>
        <w:t>)</w:t>
      </w:r>
      <w:r w:rsidRPr="00AD78A8">
        <w:rPr>
          <w:rFonts w:ascii="Times New Roman" w:eastAsia="Calibri"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higher than that of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xml:space="preserve"> and control.</w:t>
      </w:r>
      <w:r w:rsidRPr="00AD78A8">
        <w:rPr>
          <w:rFonts w:ascii="Times New Roman" w:eastAsia="Calibri" w:hAnsi="Times New Roman" w:cs="Times New Roman"/>
          <w:color w:val="000000" w:themeColor="text1"/>
          <w:sz w:val="24"/>
          <w:szCs w:val="24"/>
        </w:rPr>
        <w:t xml:space="preserve"> </w:t>
      </w:r>
      <w:r w:rsidRPr="00AD78A8">
        <w:rPr>
          <w:rFonts w:ascii="Times New Roman" w:hAnsi="Times New Roman" w:cs="Times New Roman"/>
          <w:color w:val="000000" w:themeColor="text1"/>
          <w:sz w:val="24"/>
        </w:rPr>
        <w:t xml:space="preserve"> Alterations in </w:t>
      </w:r>
      <w:r w:rsidR="00E40E84" w:rsidRPr="00AD78A8">
        <w:rPr>
          <w:rFonts w:ascii="Times New Roman" w:hAnsi="Times New Roman" w:cs="Times New Roman"/>
          <w:color w:val="000000" w:themeColor="text1"/>
          <w:sz w:val="24"/>
        </w:rPr>
        <w:t xml:space="preserve">egg colour </w:t>
      </w:r>
      <w:r w:rsidRPr="00AD78A8">
        <w:rPr>
          <w:rFonts w:ascii="Times New Roman" w:hAnsi="Times New Roman" w:cs="Times New Roman"/>
          <w:color w:val="000000" w:themeColor="text1"/>
          <w:sz w:val="24"/>
        </w:rPr>
        <w:t xml:space="preserve">were </w:t>
      </w:r>
      <w:r w:rsidR="00124CC3" w:rsidRPr="00AD78A8">
        <w:rPr>
          <w:rFonts w:ascii="Times New Roman" w:hAnsi="Times New Roman" w:cs="Times New Roman"/>
          <w:color w:val="000000" w:themeColor="text1"/>
          <w:sz w:val="24"/>
        </w:rPr>
        <w:t xml:space="preserve">also </w:t>
      </w:r>
      <w:r w:rsidRPr="00AD78A8">
        <w:rPr>
          <w:rFonts w:ascii="Times New Roman" w:hAnsi="Times New Roman" w:cs="Times New Roman"/>
          <w:color w:val="000000" w:themeColor="text1"/>
          <w:sz w:val="24"/>
        </w:rPr>
        <w:t>noted, warranting further investigation</w:t>
      </w:r>
      <w:r w:rsidR="00EA0EB0" w:rsidRPr="00AD78A8">
        <w:rPr>
          <w:rFonts w:ascii="Times New Roman" w:hAnsi="Times New Roman" w:cs="Times New Roman"/>
          <w:color w:val="000000" w:themeColor="text1"/>
          <w:sz w:val="24"/>
        </w:rPr>
        <w:t>s</w:t>
      </w:r>
      <w:r w:rsidRPr="00AD78A8">
        <w:rPr>
          <w:rFonts w:ascii="Times New Roman" w:hAnsi="Times New Roman" w:cs="Times New Roman"/>
          <w:color w:val="000000" w:themeColor="text1"/>
          <w:sz w:val="24"/>
        </w:rPr>
        <w:t xml:space="preserve"> of </w:t>
      </w:r>
      <w:r w:rsidR="007803F7" w:rsidRPr="00AD78A8">
        <w:rPr>
          <w:rFonts w:ascii="Times New Roman" w:hAnsi="Times New Roman" w:cs="Times New Roman"/>
          <w:color w:val="000000" w:themeColor="text1"/>
          <w:sz w:val="24"/>
        </w:rPr>
        <w:t xml:space="preserve">diet </w:t>
      </w:r>
      <w:r w:rsidRPr="00AD78A8">
        <w:rPr>
          <w:rFonts w:ascii="Times New Roman" w:hAnsi="Times New Roman" w:cs="Times New Roman"/>
          <w:color w:val="000000" w:themeColor="text1"/>
          <w:sz w:val="24"/>
        </w:rPr>
        <w:t>impacts on fish fecundity, embryo fertility, hatch rate and larval survival.</w:t>
      </w:r>
    </w:p>
    <w:p w:rsidR="0019083E" w:rsidRPr="00AD78A8" w:rsidRDefault="0019083E" w:rsidP="0019083E">
      <w:pPr>
        <w:pStyle w:val="ListParagraph"/>
        <w:numPr>
          <w:ilvl w:val="0"/>
          <w:numId w:val="9"/>
        </w:numPr>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Introduction</w:t>
      </w:r>
    </w:p>
    <w:p w:rsidR="0019083E" w:rsidRPr="00AD78A8" w:rsidRDefault="0019083E" w:rsidP="0019083E">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Fish and its products can be consumed in various forms and are a good source of proteins, fats, vitamins and minerals </w:t>
      </w:r>
      <w:r w:rsidRPr="00AD78A8">
        <w:rPr>
          <w:rFonts w:ascii="Times New Roman" w:hAnsi="Times New Roman" w:cs="Times New Roman"/>
          <w:color w:val="000000" w:themeColor="text1"/>
          <w:sz w:val="24"/>
          <w:szCs w:val="24"/>
        </w:rPr>
        <w:fldChar w:fldCharType="begin"/>
      </w:r>
      <w:r w:rsidR="0028176A">
        <w:rPr>
          <w:rFonts w:ascii="Times New Roman" w:hAnsi="Times New Roman" w:cs="Times New Roman"/>
          <w:color w:val="000000" w:themeColor="text1"/>
          <w:sz w:val="24"/>
          <w:szCs w:val="24"/>
        </w:rPr>
        <w:instrText xml:space="preserve"> ADDIN EN.CITE &lt;EndNote&gt;&lt;Cite&gt;&lt;Author&gt;Gedi&lt;/Author&gt;&lt;Year&gt;2015&lt;/Year&gt;&lt;RecNum&gt;201&lt;/RecNum&gt;&lt;DisplayText&gt;(1)&lt;/DisplayText&gt;&lt;record&gt;&lt;rec-number&gt;201&lt;/rec-number&gt;&lt;foreign-keys&gt;&lt;key app="EN" db-id="90w0pevt5zzvzeewzpd525vvwr2sxd0szawt"&gt;201&lt;/key&gt;&lt;/foreign-keys&gt;&lt;ref-type name="Journal Article"&gt;17&lt;/ref-type&gt;&lt;contributors&gt;&lt;authors&gt;&lt;author&gt;Gedi, MA&lt;/author&gt;&lt;author&gt;Bakar, J&lt;/author&gt;&lt;author&gt;Mariod, AA&lt;/author&gt;&lt;/authors&gt;&lt;/contributors&gt;&lt;titles&gt;&lt;title&gt;Optimization of supercritical carbon dioxide (CO 2) extraction of sardine (Sardinella lemuru Bleeker) oil using response surface methodology (RSM)&lt;/title&gt;&lt;secondary-title&gt;Grasas y Aceites&lt;/secondary-title&gt;&lt;/titles&gt;&lt;periodical&gt;&lt;full-title&gt;Grasas y Aceites&lt;/full-title&gt;&lt;/periodical&gt;&lt;pages&gt;e074&lt;/pages&gt;&lt;volume&gt;66&lt;/volume&gt;&lt;number&gt;2&lt;/number&gt;&lt;dates&gt;&lt;year&gt;2015&lt;/year&gt;&lt;/dates&gt;&lt;isbn&gt;1988-4214&lt;/isbn&gt;&lt;urls&gt;&lt;/urls&gt;&lt;/record&gt;&lt;/Cite&gt;&lt;/EndNote&gt;</w:instrText>
      </w:r>
      <w:r w:rsidRPr="00AD78A8">
        <w:rPr>
          <w:rFonts w:ascii="Times New Roman" w:hAnsi="Times New Roman" w:cs="Times New Roman"/>
          <w:color w:val="000000" w:themeColor="text1"/>
          <w:sz w:val="24"/>
          <w:szCs w:val="24"/>
        </w:rPr>
        <w:fldChar w:fldCharType="separate"/>
      </w:r>
      <w:r w:rsidR="0028176A">
        <w:rPr>
          <w:rFonts w:ascii="Times New Roman" w:hAnsi="Times New Roman" w:cs="Times New Roman"/>
          <w:noProof/>
          <w:color w:val="000000" w:themeColor="text1"/>
          <w:sz w:val="24"/>
          <w:szCs w:val="24"/>
        </w:rPr>
        <w:t>(1)</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The aquaculture industry has grown in recent years to provide approximately </w:t>
      </w:r>
      <w:r w:rsidR="007024A5" w:rsidRPr="00AD78A8">
        <w:rPr>
          <w:rFonts w:ascii="Times New Roman" w:hAnsi="Times New Roman" w:cs="Times New Roman"/>
          <w:color w:val="000000" w:themeColor="text1"/>
          <w:sz w:val="24"/>
          <w:szCs w:val="24"/>
        </w:rPr>
        <w:t>5</w:t>
      </w:r>
      <w:r w:rsidR="007024A5">
        <w:rPr>
          <w:rFonts w:ascii="Times New Roman" w:hAnsi="Times New Roman" w:cs="Times New Roman"/>
          <w:color w:val="000000" w:themeColor="text1"/>
          <w:sz w:val="24"/>
          <w:szCs w:val="24"/>
        </w:rPr>
        <w:t>0</w:t>
      </w:r>
      <w:r w:rsidRPr="00AD78A8">
        <w:rPr>
          <w:rFonts w:ascii="Times New Roman" w:hAnsi="Times New Roman" w:cs="Times New Roman"/>
          <w:color w:val="000000" w:themeColor="text1"/>
          <w:sz w:val="24"/>
          <w:szCs w:val="24"/>
        </w:rPr>
        <w:t>% of world fish and seafood</w:t>
      </w:r>
      <w:r w:rsidR="007024A5">
        <w:rPr>
          <w:rFonts w:ascii="Times New Roman" w:hAnsi="Times New Roman" w:cs="Times New Roman"/>
          <w:color w:val="000000" w:themeColor="text1"/>
          <w:sz w:val="24"/>
          <w:szCs w:val="24"/>
        </w:rPr>
        <w:t xml:space="preserve"> (51%</w:t>
      </w:r>
      <w:r w:rsidRPr="00AD78A8">
        <w:rPr>
          <w:rFonts w:ascii="Times New Roman" w:hAnsi="Times New Roman" w:cs="Times New Roman"/>
          <w:color w:val="000000" w:themeColor="text1"/>
          <w:sz w:val="24"/>
          <w:szCs w:val="24"/>
        </w:rPr>
        <w:t xml:space="preserve"> </w:t>
      </w:r>
      <w:r w:rsidR="002C4873">
        <w:rPr>
          <w:rFonts w:ascii="Times New Roman" w:hAnsi="Times New Roman" w:cs="Times New Roman"/>
          <w:color w:val="000000" w:themeColor="text1"/>
          <w:sz w:val="24"/>
          <w:szCs w:val="24"/>
        </w:rPr>
        <w:t xml:space="preserve"> 47% in </w:t>
      </w:r>
      <w:r w:rsidR="007024A5" w:rsidRPr="00AD78A8">
        <w:rPr>
          <w:rFonts w:ascii="Times New Roman" w:hAnsi="Times New Roman" w:cs="Times New Roman"/>
          <w:color w:val="000000" w:themeColor="text1"/>
          <w:sz w:val="24"/>
          <w:szCs w:val="24"/>
        </w:rPr>
        <w:t>2013</w:t>
      </w:r>
      <w:r w:rsidR="007024A5">
        <w:rPr>
          <w:rFonts w:ascii="Times New Roman" w:hAnsi="Times New Roman" w:cs="Times New Roman"/>
          <w:color w:val="000000" w:themeColor="text1"/>
          <w:sz w:val="24"/>
          <w:szCs w:val="24"/>
        </w:rPr>
        <w:t xml:space="preserve"> </w:t>
      </w:r>
      <w:r w:rsidR="007024A5" w:rsidRPr="00AD78A8">
        <w:rPr>
          <w:rFonts w:ascii="Times New Roman" w:hAnsi="Times New Roman" w:cs="Times New Roman"/>
          <w:color w:val="000000" w:themeColor="text1"/>
          <w:sz w:val="24"/>
          <w:szCs w:val="24"/>
        </w:rPr>
        <w:fldChar w:fldCharType="begin"/>
      </w:r>
      <w:r w:rsidR="007024A5">
        <w:rPr>
          <w:rFonts w:ascii="Times New Roman" w:hAnsi="Times New Roman" w:cs="Times New Roman"/>
          <w:color w:val="000000" w:themeColor="text1"/>
          <w:sz w:val="24"/>
          <w:szCs w:val="24"/>
        </w:rPr>
        <w:instrText xml:space="preserve"> ADDIN EN.CITE &lt;EndNote&gt;&lt;Cite&gt;&lt;Author&gt;FAO&lt;/Author&gt;&lt;Year&gt;2015&lt;/Year&gt;&lt;RecNum&gt;39&lt;/RecNum&gt;&lt;DisplayText&gt;(2)&lt;/DisplayText&gt;&lt;record&gt;&lt;rec-number&gt;39&lt;/rec-number&gt;&lt;foreign-keys&gt;&lt;key app="EN" db-id="2vf2r9fd4vefvfe0adbvexskwvp0spswwpfz" timestamp="1437754605"&gt;39&lt;/key&gt;&lt;/foreign-keys&gt;&lt;ref-type name="Aggregated Database"&gt;55&lt;/ref-type&gt;&lt;contributors&gt;&lt;authors&gt;&lt;author&gt;FAO&lt;/author&gt;&lt;/authors&gt;&lt;/contributors&gt;&lt;titles&gt;&lt;title&gt;FishStatJ&lt;/title&gt;&lt;/titles&gt;&lt;edition&gt;March 2015&lt;/edition&gt;&lt;dates&gt;&lt;year&gt;2015&lt;/year&gt;&lt;pub-dates&gt;&lt;date&gt;24 July 2015&lt;/date&gt;&lt;/pub-dates&gt;&lt;/dates&gt;&lt;publisher&gt;Food and Agriculture Organisation of the United Nations, Fisheries and Aquaculture Department&lt;/publisher&gt;&lt;urls&gt;&lt;/urls&gt;&lt;/record&gt;&lt;/Cite&gt;&lt;/EndNote&gt;</w:instrText>
      </w:r>
      <w:r w:rsidR="007024A5" w:rsidRPr="00AD78A8">
        <w:rPr>
          <w:rFonts w:ascii="Times New Roman" w:hAnsi="Times New Roman" w:cs="Times New Roman"/>
          <w:color w:val="000000" w:themeColor="text1"/>
          <w:sz w:val="24"/>
          <w:szCs w:val="24"/>
        </w:rPr>
        <w:fldChar w:fldCharType="separate"/>
      </w:r>
      <w:r w:rsidR="007024A5">
        <w:rPr>
          <w:rFonts w:ascii="Times New Roman" w:hAnsi="Times New Roman" w:cs="Times New Roman"/>
          <w:noProof/>
          <w:color w:val="000000" w:themeColor="text1"/>
          <w:sz w:val="24"/>
          <w:szCs w:val="24"/>
        </w:rPr>
        <w:t>(2)</w:t>
      </w:r>
      <w:r w:rsidR="007024A5" w:rsidRPr="00AD78A8">
        <w:rPr>
          <w:rFonts w:ascii="Times New Roman" w:hAnsi="Times New Roman" w:cs="Times New Roman"/>
          <w:color w:val="000000" w:themeColor="text1"/>
          <w:sz w:val="24"/>
          <w:szCs w:val="24"/>
        </w:rPr>
        <w:fldChar w:fldCharType="end"/>
      </w:r>
      <w:r w:rsidR="007024A5">
        <w:rPr>
          <w:rFonts w:ascii="Times New Roman" w:hAnsi="Times New Roman" w:cs="Times New Roman"/>
          <w:color w:val="000000" w:themeColor="text1"/>
          <w:sz w:val="24"/>
          <w:szCs w:val="24"/>
        </w:rPr>
        <w:t xml:space="preserve"> and</w:t>
      </w:r>
      <w:r w:rsidR="007024A5" w:rsidRPr="00AD78A8">
        <w:rPr>
          <w:rFonts w:ascii="Times New Roman" w:hAnsi="Times New Roman" w:cs="Times New Roman"/>
          <w:color w:val="000000" w:themeColor="text1"/>
          <w:sz w:val="24"/>
          <w:szCs w:val="24"/>
        </w:rPr>
        <w:t xml:space="preserve"> </w:t>
      </w:r>
      <w:r w:rsidR="002C4873">
        <w:rPr>
          <w:rFonts w:ascii="Times New Roman" w:hAnsi="Times New Roman" w:cs="Times New Roman"/>
          <w:color w:val="000000" w:themeColor="text1"/>
          <w:sz w:val="24"/>
          <w:szCs w:val="24"/>
        </w:rPr>
        <w:t>2016</w:t>
      </w:r>
      <w:r w:rsidR="007024A5">
        <w:rPr>
          <w:rFonts w:ascii="Times New Roman" w:hAnsi="Times New Roman" w:cs="Times New Roman"/>
          <w:color w:val="000000" w:themeColor="text1"/>
          <w:sz w:val="24"/>
          <w:szCs w:val="24"/>
        </w:rPr>
        <w:t xml:space="preserve"> </w:t>
      </w:r>
      <w:r w:rsidR="007024A5">
        <w:rPr>
          <w:rFonts w:ascii="Times New Roman" w:hAnsi="Times New Roman" w:cs="Times New Roman"/>
          <w:color w:val="000000" w:themeColor="text1"/>
          <w:sz w:val="24"/>
          <w:szCs w:val="24"/>
        </w:rPr>
        <w:fldChar w:fldCharType="begin"/>
      </w:r>
      <w:r w:rsidR="007024A5">
        <w:rPr>
          <w:rFonts w:ascii="Times New Roman" w:hAnsi="Times New Roman" w:cs="Times New Roman"/>
          <w:color w:val="000000" w:themeColor="text1"/>
          <w:sz w:val="24"/>
          <w:szCs w:val="24"/>
        </w:rPr>
        <w:instrText xml:space="preserve"> ADDIN EN.CITE &lt;EndNote&gt;&lt;Cite&gt;&lt;Author&gt;FAO&lt;/Author&gt;&lt;Year&gt;2018&lt;/Year&gt;&lt;RecNum&gt;195&lt;/RecNum&gt;&lt;DisplayText&gt;(3)&lt;/DisplayText&gt;&lt;record&gt;&lt;rec-number&gt;195&lt;/rec-number&gt;&lt;foreign-keys&gt;&lt;key app="EN" db-id="fare99zvkz2z0jewvaavt991e2fv0asdrpdx" timestamp="1543572850"&gt;195&lt;/key&gt;&lt;/foreign-keys&gt;&lt;ref-type name="Report"&gt;27&lt;/ref-type&gt;&lt;contributors&gt;&lt;authors&gt;&lt;author&gt;FAO&lt;/author&gt;&lt;/authors&gt;&lt;/contributors&gt;&lt;titles&gt;&lt;title&gt;The state of world fisheries and aquaculture&lt;/title&gt;&lt;secondary-title&gt;Meeting the sustainable development goals&lt;/secondary-title&gt;&lt;/titles&gt;&lt;dates&gt;&lt;year&gt;2018&lt;/year&gt;&lt;/dates&gt;&lt;pub-location&gt;Rome&lt;/pub-location&gt;&lt;publisher&gt;Food and Agriculture Organization of the United Nations&lt;/publisher&gt;&lt;urls&gt;&lt;related-urls&gt;&lt;url&gt;http://www.fao.org/3/i9540en/I9540EN.pdf&lt;/url&gt;&lt;/related-urls&gt;&lt;/urls&gt;&lt;/record&gt;&lt;/Cite&gt;&lt;/EndNote&gt;</w:instrText>
      </w:r>
      <w:r w:rsidR="007024A5">
        <w:rPr>
          <w:rFonts w:ascii="Times New Roman" w:hAnsi="Times New Roman" w:cs="Times New Roman"/>
          <w:color w:val="000000" w:themeColor="text1"/>
          <w:sz w:val="24"/>
          <w:szCs w:val="24"/>
        </w:rPr>
        <w:fldChar w:fldCharType="separate"/>
      </w:r>
      <w:r w:rsidR="007024A5">
        <w:rPr>
          <w:rFonts w:ascii="Times New Roman" w:hAnsi="Times New Roman" w:cs="Times New Roman"/>
          <w:noProof/>
          <w:color w:val="000000" w:themeColor="text1"/>
          <w:sz w:val="24"/>
          <w:szCs w:val="24"/>
        </w:rPr>
        <w:t>(3)</w:t>
      </w:r>
      <w:r w:rsidR="007024A5">
        <w:rPr>
          <w:rFonts w:ascii="Times New Roman" w:hAnsi="Times New Roman" w:cs="Times New Roman"/>
          <w:color w:val="000000" w:themeColor="text1"/>
          <w:sz w:val="24"/>
          <w:szCs w:val="24"/>
        </w:rPr>
        <w:fldChar w:fldCharType="end"/>
      </w:r>
      <w:r w:rsidR="007024A5">
        <w:rPr>
          <w:rFonts w:ascii="Times New Roman" w:hAnsi="Times New Roman" w:cs="Times New Roman"/>
          <w:color w:val="000000" w:themeColor="text1"/>
          <w:sz w:val="24"/>
          <w:szCs w:val="24"/>
        </w:rPr>
        <w:t xml:space="preserve"> respectively) with70% of fish produced using</w:t>
      </w:r>
      <w:r w:rsidRPr="00AD78A8">
        <w:rPr>
          <w:rFonts w:ascii="Times New Roman" w:hAnsi="Times New Roman" w:cs="Times New Roman"/>
          <w:color w:val="000000" w:themeColor="text1"/>
          <w:sz w:val="24"/>
          <w:szCs w:val="24"/>
        </w:rPr>
        <w:t xml:space="preserve"> aquaculture feed</w:t>
      </w:r>
      <w:r w:rsidR="007024A5">
        <w:rPr>
          <w:rFonts w:ascii="Times New Roman" w:hAnsi="Times New Roman" w:cs="Times New Roman"/>
          <w:color w:val="000000" w:themeColor="text1"/>
          <w:sz w:val="24"/>
          <w:szCs w:val="24"/>
        </w:rPr>
        <w:t>s</w:t>
      </w:r>
      <w:r w:rsidRPr="00AD78A8">
        <w:rPr>
          <w:rFonts w:ascii="Times New Roman" w:hAnsi="Times New Roman" w:cs="Times New Roman"/>
          <w:color w:val="000000" w:themeColor="text1"/>
          <w:sz w:val="24"/>
          <w:szCs w:val="24"/>
        </w:rPr>
        <w:t xml:space="preserve"> in 2012 </w:t>
      </w:r>
      <w:r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&lt;EndNote&gt;&lt;Cite&gt;&lt;Author&gt;FAO&lt;/Author&gt;&lt;Year&gt;2014&lt;/Year&gt;&lt;RecNum&gt;7&lt;/RecNum&gt;&lt;DisplayText&gt;(4)&lt;/DisplayText&gt;&lt;record&gt;&lt;rec-number&gt;7&lt;/rec-number&gt;&lt;foreign-keys&gt;&lt;key app="EN" db-id="2vf2r9fd4vefvfe0adbvexskwvp0spswwpfz" timestamp="1429283825"&gt;7&lt;/key&gt;&lt;/foreign-keys&gt;&lt;ref-type name="Report"&gt;27&lt;/ref-type&gt;&lt;contributors&gt;&lt;authors&gt;&lt;author&gt;FAO&lt;/author&gt;&lt;/authors&gt;&lt;secondary-authors&gt;&lt;author&gt;Food and Agriculture Organisation of the United Nations.&lt;/author&gt;&lt;/secondary-authors&gt;&lt;tertiary-authors&gt;&lt;author&gt;Food and Agriculture Organisation of the United Nations.&lt;/author&gt;&lt;/tertiary-authors&gt;&lt;/contributors&gt;&lt;titles&gt;&lt;title&gt;The state of World fisheries and Aquaculture, Opportunities and Challenges.&lt;/title&gt;&lt;/titles&gt;&lt;dates&gt;&lt;year&gt;2014&lt;/year&gt;&lt;/dates&gt;&lt;pub-location&gt;Rome&lt;/pub-location&gt;&lt;urls&gt;&lt;/urls&gt;&lt;/record&gt;&lt;/Cite&gt;&lt;/EndNote&gt;</w:instrText>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(4)</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Many </w:t>
      </w:r>
      <w:r w:rsidR="007024A5">
        <w:rPr>
          <w:rFonts w:ascii="Times New Roman" w:hAnsi="Times New Roman" w:cs="Times New Roman"/>
          <w:color w:val="000000" w:themeColor="text1"/>
          <w:sz w:val="24"/>
          <w:szCs w:val="24"/>
        </w:rPr>
        <w:t xml:space="preserve">of these </w:t>
      </w:r>
      <w:r w:rsidRPr="00AD78A8">
        <w:rPr>
          <w:rFonts w:ascii="Times New Roman" w:hAnsi="Times New Roman" w:cs="Times New Roman"/>
          <w:color w:val="000000" w:themeColor="text1"/>
          <w:sz w:val="24"/>
          <w:szCs w:val="24"/>
        </w:rPr>
        <w:t xml:space="preserve">feeds include fishmeal as a source of high quality protein and fish oil which is high in unsaturated </w:t>
      </w:r>
      <w:r w:rsidR="00BC350D">
        <w:rPr>
          <w:rFonts w:ascii="Times New Roman" w:hAnsi="Times New Roman" w:cs="Times New Roman"/>
          <w:color w:val="000000" w:themeColor="text1"/>
          <w:sz w:val="24"/>
          <w:szCs w:val="24"/>
        </w:rPr>
        <w:t>FAs</w:t>
      </w:r>
      <w:r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&lt;EndNote&gt;&lt;Cite&gt;&lt;Author&gt;FAO&lt;/Author&gt;&lt;Year&gt;1986&lt;/Year&gt;&lt;RecNum&gt;183&lt;/RecNum&gt;&lt;DisplayText&gt;(5)&lt;/DisplayText&gt;&lt;record&gt;&lt;rec-number&gt;183&lt;/rec-number&gt;&lt;foreign-keys&gt;&lt;key app="EN" db-id="2vf2r9fd4vefvfe0adbvexskwvp0spswwpfz" timestamp="1447090121"&gt;183&lt;/key&gt;&lt;/foreign-keys&gt;&lt;ref-type name="Electronic Book Section"&gt;60&lt;/ref-type&gt;&lt;contributors&gt;&lt;authors&gt;&lt;author&gt;FAO&lt;/author&gt;&lt;/authors&gt;&lt;secondary-authors&gt;&lt;author&gt;FAO, Fishery Industries Division&lt;/author&gt;&lt;/secondary-authors&gt;&lt;/contributors&gt;&lt;titles&gt;&lt;title&gt;The Products&lt;/title&gt;&lt;secondary-title&gt;The production of fish meal and oil&lt;/secondary-title&gt;&lt;/titles&gt;&lt;volume&gt;142&lt;/volume&gt;&lt;dates&gt;&lt;year&gt;1986&lt;/year&gt;&lt;/dates&gt;&lt;pub-location&gt;Rome&lt;/pub-location&gt;&lt;publisher&gt;Food and Agriculture Organization of the United Nations, Fisheries and Aquaculture Department&lt;/publisher&gt;&lt;urls&gt;&lt;/urls&gt;&lt;/record&gt;&lt;/Cite&gt;&lt;/EndNote&gt;</w:instrText>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(5)</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to provide the necessary nutritional profiles for </w:t>
      </w:r>
      <w:r w:rsidR="007024A5">
        <w:rPr>
          <w:rFonts w:ascii="Times New Roman" w:hAnsi="Times New Roman" w:cs="Times New Roman"/>
          <w:color w:val="000000" w:themeColor="text1"/>
          <w:sz w:val="24"/>
          <w:szCs w:val="24"/>
        </w:rPr>
        <w:t xml:space="preserve">the </w:t>
      </w:r>
      <w:r w:rsidRPr="00AD78A8">
        <w:rPr>
          <w:rFonts w:ascii="Times New Roman" w:hAnsi="Times New Roman" w:cs="Times New Roman"/>
          <w:color w:val="000000" w:themeColor="text1"/>
          <w:sz w:val="24"/>
          <w:szCs w:val="24"/>
        </w:rPr>
        <w:t xml:space="preserve">target species. </w:t>
      </w:r>
      <w:r w:rsidR="007024A5">
        <w:rPr>
          <w:rFonts w:ascii="Times New Roman" w:hAnsi="Times New Roman" w:cs="Times New Roman"/>
          <w:color w:val="000000" w:themeColor="text1"/>
          <w:sz w:val="24"/>
          <w:szCs w:val="24"/>
        </w:rPr>
        <w:t>Fishmeal and fish oil</w:t>
      </w:r>
      <w:r w:rsidRPr="00AD78A8">
        <w:rPr>
          <w:rFonts w:ascii="Times New Roman" w:hAnsi="Times New Roman" w:cs="Times New Roman"/>
          <w:color w:val="000000" w:themeColor="text1"/>
          <w:sz w:val="24"/>
          <w:szCs w:val="24"/>
        </w:rPr>
        <w:t xml:space="preserve"> are produced from capture fish and fish by-products </w:t>
      </w:r>
      <w:r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&lt;EndNote&gt;&lt;Cite&gt;&lt;Author&gt;FAO&lt;/Author&gt;&lt;Year&gt;1986&lt;/Year&gt;&lt;RecNum&gt;180&lt;/RecNum&gt;&lt;DisplayText&gt;(4, 6)&lt;/DisplayText&gt;&lt;record&gt;&lt;rec-number&gt;180&lt;/rec-number&gt;&lt;foreign-keys&gt;&lt;key app="EN" db-id="2vf2r9fd4vefvfe0adbvexskwvp0spswwpfz" timestamp="1447069787"&gt;180&lt;/key&gt;&lt;/foreign-keys&gt;&lt;ref-type name="Electronic Book Section"&gt;60&lt;/ref-type&gt;&lt;contributors&gt;&lt;authors&gt;&lt;author&gt;FAO&lt;/author&gt;&lt;/authors&gt;&lt;secondary-authors&gt;&lt;author&gt;FAO, Fishery Industries Division&lt;/author&gt;&lt;/secondary-authors&gt;&lt;/contributors&gt;&lt;titles&gt;&lt;title&gt;The Process&lt;/title&gt;&lt;secondary-title&gt;The production of fish meal and oil&lt;/secondary-title&gt;&lt;/titles&gt;&lt;volume&gt;142&lt;/volume&gt;&lt;dates&gt;&lt;year&gt;1986&lt;/year&gt;&lt;/dates&gt;&lt;pub-location&gt;Rome&lt;/pub-location&gt;&lt;publisher&gt;Food and Agriculture Organization of the United Nations, Fisheries and Aquaculture Department&lt;/publisher&gt;&lt;urls&gt;&lt;related-urls&gt;&lt;url&gt;http://www.fao.org/docrep/003/x6899e/x6899e04.htm&lt;/url&gt;&lt;/related-urls&gt;&lt;/urls&gt;&lt;/record&gt;&lt;/Cite&gt;&lt;Cite&gt;&lt;Author&gt;FAO&lt;/Author&gt;&lt;Year&gt;2014&lt;/Year&gt;&lt;RecNum&gt;7&lt;/RecNum&gt;&lt;record&gt;&lt;rec-number&gt;7&lt;/rec-number&gt;&lt;foreign-keys&gt;&lt;key app="EN" db-id="2vf2r9fd4vefvfe0adbvexskwvp0spswwpfz" timestamp="1429283825"&gt;7&lt;/key&gt;&lt;/foreign-keys&gt;&lt;ref-type name="Report"&gt;27&lt;/ref-type&gt;&lt;contributors&gt;&lt;authors&gt;&lt;author&gt;FAO&lt;/author&gt;&lt;/authors&gt;&lt;secondary-authors&gt;&lt;author&gt;Food and Agriculture Organisation of the United Nations.&lt;/author&gt;&lt;/secondary-authors&gt;&lt;tertiary-authors&gt;&lt;author&gt;Food and Agriculture Organisation of the United Nations.&lt;/author&gt;&lt;/tertiary-authors&gt;&lt;/contributors&gt;&lt;titles&gt;&lt;title&gt;The state of World fisheries and Aquaculture, Opportunities and Challenges.&lt;/title&gt;&lt;/titles&gt;&lt;dates&gt;&lt;year&gt;2014&lt;/year&gt;&lt;/dates&gt;&lt;pub-location&gt;Rome&lt;/pub-location&gt;&lt;urls&gt;&lt;/urls&gt;&lt;/record&gt;&lt;/Cite&gt;&lt;/EndNote&gt;</w:instrText>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(4, 6)</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therefore</w:t>
      </w:r>
      <w:r w:rsidR="007024A5">
        <w:rPr>
          <w:rFonts w:ascii="Times New Roman" w:hAnsi="Times New Roman" w:cs="Times New Roman"/>
          <w:color w:val="000000" w:themeColor="text1"/>
          <w:sz w:val="24"/>
          <w:szCs w:val="24"/>
        </w:rPr>
        <w:t xml:space="preserve"> the availability of</w:t>
      </w:r>
      <w:r w:rsidRPr="00AD78A8">
        <w:rPr>
          <w:rFonts w:ascii="Times New Roman" w:hAnsi="Times New Roman" w:cs="Times New Roman"/>
          <w:color w:val="000000" w:themeColor="text1"/>
          <w:sz w:val="24"/>
          <w:szCs w:val="24"/>
        </w:rPr>
        <w:t xml:space="preserve"> both </w:t>
      </w:r>
      <w:r w:rsidR="007024A5">
        <w:rPr>
          <w:rFonts w:ascii="Times New Roman" w:hAnsi="Times New Roman" w:cs="Times New Roman"/>
          <w:color w:val="000000" w:themeColor="text1"/>
          <w:sz w:val="24"/>
          <w:szCs w:val="24"/>
        </w:rPr>
        <w:t>is</w:t>
      </w:r>
      <w:r w:rsidR="007024A5"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affected by catch rates and raw material availability. </w:t>
      </w:r>
      <w:r w:rsidR="003F125C">
        <w:rPr>
          <w:rFonts w:ascii="Times New Roman" w:hAnsi="Times New Roman" w:cs="Times New Roman"/>
          <w:color w:val="000000" w:themeColor="text1"/>
          <w:sz w:val="24"/>
          <w:szCs w:val="24"/>
        </w:rPr>
        <w:t xml:space="preserve">As world aquaculture fish production has increased (from 39 million tonnes in 2011 – 51 million tonnes in 2016 (3), this puts extraordinary pressure on the supplies of fishmeal and fish oil. </w:t>
      </w:r>
      <w:r w:rsidRPr="00AD78A8">
        <w:rPr>
          <w:rFonts w:ascii="Times New Roman" w:hAnsi="Times New Roman" w:cs="Times New Roman"/>
          <w:color w:val="000000" w:themeColor="text1"/>
          <w:sz w:val="24"/>
          <w:szCs w:val="24"/>
        </w:rPr>
        <w:t xml:space="preserve">There is consequently a need to identify cheaper and </w:t>
      </w:r>
      <w:r w:rsidRPr="00AD78A8">
        <w:rPr>
          <w:rFonts w:ascii="Times New Roman" w:hAnsi="Times New Roman" w:cs="Times New Roman"/>
          <w:color w:val="000000" w:themeColor="text1"/>
          <w:sz w:val="24"/>
          <w:szCs w:val="24"/>
        </w:rPr>
        <w:lastRenderedPageBreak/>
        <w:t>more sustainable alternatives to both protein and oil materials, at least partially.</w:t>
      </w:r>
    </w:p>
    <w:p w:rsidR="0019083E" w:rsidRPr="00AD78A8" w:rsidRDefault="0019083E" w:rsidP="00500711">
      <w:pPr>
        <w:pStyle w:val="PlainText"/>
        <w:spacing w:line="480" w:lineRule="auto"/>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Zebrafish (</w:t>
      </w:r>
      <w:r w:rsidRPr="00AD78A8">
        <w:rPr>
          <w:rFonts w:ascii="Times New Roman" w:hAnsi="Times New Roman" w:cs="Times New Roman"/>
          <w:i/>
          <w:color w:val="000000" w:themeColor="text1"/>
          <w:sz w:val="24"/>
          <w:szCs w:val="24"/>
        </w:rPr>
        <w:t>Danio rerio</w:t>
      </w:r>
      <w:r w:rsidRPr="00AD78A8">
        <w:rPr>
          <w:rFonts w:ascii="Times New Roman" w:hAnsi="Times New Roman" w:cs="Times New Roman"/>
          <w:color w:val="000000" w:themeColor="text1"/>
          <w:sz w:val="24"/>
          <w:szCs w:val="24"/>
        </w:rPr>
        <w:t xml:space="preserve">) are now established as an excellent model organism for study in areas such as developmental biology, toxicology, genetics and medicine </w:t>
      </w:r>
      <w:r w:rsidRPr="00AD78A8">
        <w:rPr>
          <w:rFonts w:ascii="Times New Roman" w:hAnsi="Times New Roman" w:cs="Times New Roman"/>
          <w:color w:val="000000" w:themeColor="text1"/>
          <w:sz w:val="24"/>
          <w:szCs w:val="24"/>
        </w:rPr>
        <w:fldChar w:fldCharType="begin">
          <w:fldData xml:space="preserve">PEVuZE5vdGU+PENpdGU+PEF1dGhvcj5Cb3VybmVsZTwvQXV0aG9yPjxZZWFyPjIwMTY8L1llYXI+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==
</w:fldData>
        </w:fldChar>
      </w:r>
      <w:r w:rsidR="00AE270C">
        <w:rPr>
          <w:rFonts w:ascii="Times New Roman" w:hAnsi="Times New Roman" w:cs="Times New Roman"/>
          <w:color w:val="000000" w:themeColor="text1"/>
          <w:sz w:val="24"/>
          <w:szCs w:val="24"/>
        </w:rPr>
        <w:instrText xml:space="preserve"> ADDIN EN.CITE </w:instrText>
      </w:r>
      <w:r w:rsidR="00AE270C">
        <w:rPr>
          <w:rFonts w:ascii="Times New Roman" w:hAnsi="Times New Roman" w:cs="Times New Roman"/>
          <w:color w:val="000000" w:themeColor="text1"/>
          <w:sz w:val="24"/>
          <w:szCs w:val="24"/>
        </w:rPr>
        <w:fldChar w:fldCharType="begin">
          <w:fldData xml:space="preserve">PEVuZE5vdGU+PENpdGU+PEF1dGhvcj5Cb3VybmVsZTwvQXV0aG9yPjxZZWFyPjIwMTY8L1llYXI+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==
</w:fldData>
        </w:fldChar>
      </w:r>
      <w:r w:rsidR="00AE270C">
        <w:rPr>
          <w:rFonts w:ascii="Times New Roman" w:hAnsi="Times New Roman" w:cs="Times New Roman"/>
          <w:color w:val="000000" w:themeColor="text1"/>
          <w:sz w:val="24"/>
          <w:szCs w:val="24"/>
        </w:rPr>
        <w:instrText xml:space="preserve"> ADDIN EN.CITE.DATA </w:instrText>
      </w:r>
      <w:r w:rsidR="00AE270C">
        <w:rPr>
          <w:rFonts w:ascii="Times New Roman" w:hAnsi="Times New Roman" w:cs="Times New Roman"/>
          <w:color w:val="000000" w:themeColor="text1"/>
          <w:sz w:val="24"/>
          <w:szCs w:val="24"/>
        </w:rPr>
      </w:r>
      <w:r w:rsidR="00AE270C">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(7-10)</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w:t>
      </w:r>
      <w:r w:rsidR="005A5C31">
        <w:rPr>
          <w:rFonts w:ascii="Times New Roman" w:hAnsi="Times New Roman" w:cs="Times New Roman"/>
          <w:color w:val="000000" w:themeColor="text1"/>
          <w:sz w:val="24"/>
          <w:szCs w:val="24"/>
        </w:rPr>
        <w:t xml:space="preserve"> </w:t>
      </w:r>
      <w:r w:rsidR="003F125C">
        <w:rPr>
          <w:rFonts w:ascii="Times New Roman" w:hAnsi="Times New Roman" w:cs="Times New Roman"/>
          <w:color w:val="FF0000"/>
          <w:sz w:val="24"/>
          <w:szCs w:val="24"/>
        </w:rPr>
        <w:t>They have also been used as a</w:t>
      </w:r>
      <w:r w:rsidR="005A5C31" w:rsidRPr="00922A22">
        <w:rPr>
          <w:rFonts w:ascii="Times New Roman" w:hAnsi="Times New Roman" w:cs="Times New Roman"/>
          <w:color w:val="FF0000"/>
          <w:sz w:val="24"/>
          <w:szCs w:val="24"/>
        </w:rPr>
        <w:t xml:space="preserve"> model for studying lipid metabolism under the microscope</w:t>
      </w:r>
      <w:r w:rsidR="005A5C31">
        <w:rPr>
          <w:rFonts w:ascii="Times New Roman" w:hAnsi="Times New Roman" w:cs="Times New Roman"/>
          <w:color w:val="FF0000"/>
          <w:sz w:val="24"/>
          <w:szCs w:val="24"/>
        </w:rPr>
        <w:t xml:space="preserve"> </w:t>
      </w:r>
      <w:r w:rsidR="005A5C31">
        <w:rPr>
          <w:rFonts w:ascii="Times New Roman" w:hAnsi="Times New Roman" w:cs="Times New Roman"/>
          <w:color w:val="FF0000"/>
          <w:sz w:val="24"/>
          <w:szCs w:val="24"/>
        </w:rPr>
        <w:fldChar w:fldCharType="begin"/>
      </w:r>
      <w:r w:rsidR="00AE270C">
        <w:rPr>
          <w:rFonts w:ascii="Times New Roman" w:hAnsi="Times New Roman" w:cs="Times New Roman"/>
          <w:color w:val="FF0000"/>
          <w:sz w:val="24"/>
          <w:szCs w:val="24"/>
        </w:rPr>
        <w:instrText xml:space="preserve"> ADDIN EN.CITE &lt;EndNote&gt;&lt;Cite&gt;&lt;Author&gt;Sæle&lt;/Author&gt;&lt;Year&gt;2018&lt;/Year&gt;&lt;RecNum&gt;192&lt;/RecNum&gt;&lt;DisplayText&gt;(11)&lt;/DisplayText&gt;&lt;record&gt;&lt;rec-number&gt;192&lt;/rec-number&gt;&lt;foreign-keys&gt;&lt;key app="EN" db-id="fare99zvkz2z0jewvaavt991e2fv0asdrpdx" timestamp="1543495219"&gt;192&lt;/key&gt;&lt;/foreign-keys&gt;&lt;ref-type name="Journal Article"&gt;17&lt;/ref-type&gt;&lt;contributors&gt;&lt;authors&gt;&lt;author&gt;Sæle, Øystein&lt;/author&gt;&lt;author&gt;Rød, Kari Elin L&lt;/author&gt;&lt;author&gt;Quinlivan, Vanessa H&lt;/author&gt;&lt;author&gt;Li, Shengrong&lt;/author&gt;&lt;author&gt;Farber, Steven A&lt;/author&gt;&lt;/authors&gt;&lt;/contributors&gt;&lt;titles&gt;&lt;title&gt;A novel system to quantify intestinal lipid digestion and transport&lt;/title&gt;&lt;secondary-title&gt;Biochimica et Biophysica Acta (BBA)-Molecular and Cell Biology of Lipids&lt;/secondary-title&gt;&lt;/titles&gt;&lt;periodical&gt;&lt;full-title&gt;Biochimica et Biophysica Acta (BBA)-Molecular and Cell Biology of Lipids&lt;/full-title&gt;&lt;/periodical&gt;&lt;pages&gt;948-957&lt;/pages&gt;&lt;volume&gt;1863&lt;/volume&gt;&lt;number&gt;9&lt;/number&gt;&lt;dates&gt;&lt;year&gt;2018&lt;/year&gt;&lt;/dates&gt;&lt;isbn&gt;1388-1981&lt;/isbn&gt;&lt;urls&gt;&lt;/urls&gt;&lt;/record&gt;&lt;/Cite&gt;&lt;/EndNote&gt;</w:instrText>
      </w:r>
      <w:r w:rsidR="005A5C31">
        <w:rPr>
          <w:rFonts w:ascii="Times New Roman" w:hAnsi="Times New Roman" w:cs="Times New Roman"/>
          <w:color w:val="FF0000"/>
          <w:sz w:val="24"/>
          <w:szCs w:val="24"/>
        </w:rPr>
        <w:fldChar w:fldCharType="separate"/>
      </w:r>
      <w:r w:rsidR="00AE270C">
        <w:rPr>
          <w:rFonts w:ascii="Times New Roman" w:hAnsi="Times New Roman" w:cs="Times New Roman"/>
          <w:noProof/>
          <w:color w:val="FF0000"/>
          <w:sz w:val="24"/>
          <w:szCs w:val="24"/>
        </w:rPr>
        <w:t>(11)</w:t>
      </w:r>
      <w:r w:rsidR="005A5C31">
        <w:rPr>
          <w:rFonts w:ascii="Times New Roman" w:hAnsi="Times New Roman" w:cs="Times New Roman"/>
          <w:color w:val="FF0000"/>
          <w:sz w:val="24"/>
          <w:szCs w:val="24"/>
        </w:rPr>
        <w:fldChar w:fldCharType="end"/>
      </w:r>
      <w:r w:rsidR="005A5C31">
        <w:rPr>
          <w:rFonts w:ascii="Times New Roman" w:hAnsi="Times New Roman" w:cs="Times New Roman"/>
          <w:color w:val="FF0000"/>
          <w:sz w:val="24"/>
          <w:szCs w:val="24"/>
        </w:rPr>
        <w:t>.</w:t>
      </w:r>
      <w:r w:rsidRPr="00AD78A8">
        <w:rPr>
          <w:rFonts w:ascii="Times New Roman" w:hAnsi="Times New Roman" w:cs="Times New Roman"/>
          <w:color w:val="000000" w:themeColor="text1"/>
          <w:sz w:val="24"/>
          <w:szCs w:val="24"/>
        </w:rPr>
        <w:t xml:space="preserve"> Zebrafish share a high degree of amino acid sequence and functionality with mammals including humans. </w:t>
      </w:r>
      <w:r w:rsidR="00BE68BA" w:rsidRPr="00BA7E49">
        <w:rPr>
          <w:rFonts w:ascii="Times New Roman" w:hAnsi="Times New Roman" w:cs="Times New Roman"/>
          <w:sz w:val="24"/>
          <w:szCs w:val="24"/>
        </w:rPr>
        <w:t xml:space="preserve">They </w:t>
      </w:r>
      <w:r w:rsidR="003F125C">
        <w:rPr>
          <w:rFonts w:ascii="Times New Roman" w:hAnsi="Times New Roman" w:cs="Times New Roman"/>
          <w:sz w:val="24"/>
          <w:szCs w:val="24"/>
        </w:rPr>
        <w:t xml:space="preserve">also </w:t>
      </w:r>
      <w:r w:rsidR="00BE68BA" w:rsidRPr="00BA7E49">
        <w:rPr>
          <w:rFonts w:ascii="Times New Roman" w:hAnsi="Times New Roman" w:cs="Times New Roman"/>
          <w:sz w:val="24"/>
          <w:szCs w:val="24"/>
        </w:rPr>
        <w:t>possess characteristics including</w:t>
      </w:r>
      <w:r w:rsidR="003F125C">
        <w:rPr>
          <w:rFonts w:ascii="Times New Roman" w:hAnsi="Times New Roman" w:cs="Times New Roman"/>
          <w:sz w:val="24"/>
          <w:szCs w:val="24"/>
        </w:rPr>
        <w:t>:</w:t>
      </w:r>
      <w:r w:rsidR="00BE68BA" w:rsidRPr="00BA7E49">
        <w:rPr>
          <w:rFonts w:ascii="Times New Roman" w:hAnsi="Times New Roman" w:cs="Times New Roman"/>
          <w:sz w:val="24"/>
          <w:szCs w:val="24"/>
        </w:rPr>
        <w:t xml:space="preserve"> simple husbandry, gregarious behaviour, small adult size, rapid </w:t>
      </w:r>
      <w:r w:rsidR="003F125C">
        <w:rPr>
          <w:rFonts w:ascii="Times New Roman" w:hAnsi="Times New Roman" w:cs="Times New Roman"/>
          <w:sz w:val="24"/>
          <w:szCs w:val="24"/>
        </w:rPr>
        <w:t xml:space="preserve">growth, </w:t>
      </w:r>
      <w:r w:rsidR="00BE68BA" w:rsidRPr="00BA7E49">
        <w:rPr>
          <w:rFonts w:ascii="Times New Roman" w:hAnsi="Times New Roman" w:cs="Times New Roman"/>
          <w:sz w:val="24"/>
          <w:szCs w:val="24"/>
        </w:rPr>
        <w:t xml:space="preserve">development and maturation, high fecundity and productivity, which make </w:t>
      </w:r>
      <w:r w:rsidR="003F125C">
        <w:rPr>
          <w:rFonts w:ascii="Times New Roman" w:hAnsi="Times New Roman" w:cs="Times New Roman"/>
          <w:sz w:val="24"/>
          <w:szCs w:val="24"/>
        </w:rPr>
        <w:t>them</w:t>
      </w:r>
      <w:r w:rsidR="00BE68BA" w:rsidRPr="00BA7E49">
        <w:rPr>
          <w:rFonts w:ascii="Times New Roman" w:hAnsi="Times New Roman" w:cs="Times New Roman"/>
          <w:sz w:val="24"/>
          <w:szCs w:val="24"/>
        </w:rPr>
        <w:t xml:space="preserve"> an ideal model species for pilot feed studies on novel and difficult to source or synthesis</w:t>
      </w:r>
      <w:r w:rsidR="003F125C">
        <w:rPr>
          <w:rFonts w:ascii="Times New Roman" w:hAnsi="Times New Roman" w:cs="Times New Roman"/>
          <w:sz w:val="24"/>
          <w:szCs w:val="24"/>
        </w:rPr>
        <w:t>e</w:t>
      </w:r>
      <w:r w:rsidR="00BE68BA" w:rsidRPr="00BA7E49">
        <w:rPr>
          <w:rFonts w:ascii="Times New Roman" w:hAnsi="Times New Roman" w:cs="Times New Roman"/>
          <w:sz w:val="24"/>
          <w:szCs w:val="24"/>
        </w:rPr>
        <w:t xml:space="preserve"> ingredients</w:t>
      </w:r>
      <w:r w:rsidR="005D54B8">
        <w:rPr>
          <w:rFonts w:ascii="Times New Roman" w:hAnsi="Times New Roman" w:cs="Times New Roman"/>
          <w:sz w:val="24"/>
          <w:szCs w:val="24"/>
        </w:rPr>
        <w:t xml:space="preserve"> </w:t>
      </w:r>
      <w:r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&lt;EndNote&gt;&lt;Cite&gt;&lt;Author&gt;Tavares&lt;/Author&gt;&lt;Year&gt;2013&lt;/Year&gt;&lt;RecNum&gt;76&lt;/RecNum&gt;&lt;DisplayText&gt;(12, 13)&lt;/DisplayText&gt;&lt;record&gt;&lt;rec-number&gt;76&lt;/rec-number&gt;&lt;foreign-keys&gt;&lt;key app="EN" db-id="2vf2r9fd4vefvfe0adbvexskwvp0spswwpfz" timestamp="1442173239"&gt;76&lt;/key&gt;&lt;/foreign-keys&gt;&lt;ref-type name="Journal Article"&gt;17&lt;/ref-type&gt;&lt;contributors&gt;&lt;authors&gt;&lt;author&gt;Barbara Tavares&lt;/author&gt;&lt;author&gt;Susana Santos Lopes&lt;/author&gt;&lt;/authors&gt;&lt;/contributors&gt;&lt;titles&gt;&lt;title&gt; The importance of Zebrafish in biomedical research. &lt;/title&gt;&lt;secondary-title&gt;Acta Medica Portuguesa&lt;/secondary-title&gt;&lt;/titles&gt;&lt;periodical&gt;&lt;full-title&gt;Acta Medica Portuguesa&lt;/full-title&gt;&lt;/periodical&gt;&lt;pages&gt;583-592.&lt;/pages&gt;&lt;volume&gt;26&lt;/volume&gt;&lt;number&gt;5&lt;/number&gt;&lt;dates&gt;&lt;year&gt;2013&lt;/year&gt;&lt;/dates&gt;&lt;urls&gt;&lt;/urls&gt;&lt;/record&gt;&lt;/Cite&gt;&lt;Cite&gt;&lt;Author&gt;NC3R&amp;apos;s&lt;/Author&gt;&lt;Year&gt;2014&lt;/Year&gt;&lt;RecNum&gt;72&lt;/RecNum&gt;&lt;record&gt;&lt;rec-number&gt;72&lt;/rec-number&gt;&lt;foreign-keys&gt;&lt;key app="EN" db-id="2vf2r9fd4vefvfe0adbvexskwvp0spswwpfz" timestamp="1442166093"&gt;72&lt;/key&gt;&lt;/foreign-keys&gt;&lt;ref-type name="Web Page"&gt;12&lt;/ref-type&gt;&lt;contributors&gt;&lt;authors&gt;&lt;author&gt;NC3R&amp;apos;s&lt;/author&gt;&lt;/authors&gt;&lt;/contributors&gt;&lt;titles&gt;&lt;title&gt;Five reasons why zebrafish make excellent research models.&lt;/title&gt;&lt;/titles&gt;&lt;volume&gt;2015&lt;/volume&gt;&lt;number&gt;13 September&lt;/number&gt;&lt;dates&gt;&lt;year&gt;2014&lt;/year&gt;&lt;/dates&gt;&lt;pub-location&gt;World Wide Web electronic publication&lt;/pub-location&gt;&lt;publisher&gt;National Centre for the Replacement Refinement &amp;amp; Reduction of Animals in Research.&lt;/publisher&gt;&lt;urls&gt;&lt;related-urls&gt;&lt;url&gt;https://www.nc3rs.org.uk/news/five-reasons-why-zebrafish-make-excellent-research-models&lt;/url&gt;&lt;/related-urls&gt;&lt;/urls&gt;&lt;/record&gt;&lt;/Cite&gt;&lt;/EndNote&gt;</w:instrText>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(12, 13)</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w:t>
      </w:r>
    </w:p>
    <w:p w:rsidR="0019083E" w:rsidRPr="00AD78A8" w:rsidRDefault="0019083E" w:rsidP="0019083E">
      <w:pPr>
        <w:pStyle w:val="Caption"/>
        <w:spacing w:after="16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color w:val="000000" w:themeColor="text1"/>
          <w:sz w:val="24"/>
        </w:rPr>
        <w:t>SLP</w:t>
      </w:r>
      <w:r w:rsidR="003D5746">
        <w:rPr>
          <w:rFonts w:ascii="Times New Roman" w:hAnsi="Times New Roman" w:cs="Times New Roman"/>
          <w:color w:val="000000" w:themeColor="text1"/>
          <w:sz w:val="24"/>
          <w:szCs w:val="24"/>
        </w:rPr>
        <w:t xml:space="preserve"> and</w:t>
      </w:r>
      <w:r w:rsidRPr="00AD78A8">
        <w:rPr>
          <w:rFonts w:ascii="Times New Roman" w:hAnsi="Times New Roman" w:cs="Times New Roman"/>
          <w:color w:val="000000" w:themeColor="text1"/>
          <w:sz w:val="24"/>
          <w:szCs w:val="24"/>
        </w:rPr>
        <w:t xml:space="preserve"> CRF </w:t>
      </w:r>
      <w:r w:rsidR="003D5746">
        <w:rPr>
          <w:rFonts w:ascii="Times New Roman" w:hAnsi="Times New Roman" w:cs="Times New Roman"/>
          <w:color w:val="000000" w:themeColor="text1"/>
          <w:sz w:val="24"/>
          <w:szCs w:val="24"/>
        </w:rPr>
        <w:t>were</w:t>
      </w:r>
      <w:r w:rsidR="003D5746"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investigated as dietary ingredients </w:t>
      </w:r>
      <w:r w:rsidR="003D5746" w:rsidRPr="00AD78A8">
        <w:rPr>
          <w:rFonts w:ascii="Times New Roman" w:hAnsi="Times New Roman" w:cs="Times New Roman"/>
          <w:color w:val="000000" w:themeColor="text1"/>
          <w:sz w:val="24"/>
          <w:szCs w:val="24"/>
        </w:rPr>
        <w:t xml:space="preserve">in zebrafish </w:t>
      </w:r>
      <w:r w:rsidRPr="00AD78A8">
        <w:rPr>
          <w:rFonts w:ascii="Times New Roman" w:hAnsi="Times New Roman" w:cs="Times New Roman"/>
          <w:color w:val="000000" w:themeColor="text1"/>
          <w:sz w:val="24"/>
          <w:szCs w:val="24"/>
        </w:rPr>
        <w:t xml:space="preserve">to </w:t>
      </w:r>
      <w:r w:rsidR="003D5746">
        <w:rPr>
          <w:rFonts w:ascii="Times New Roman" w:hAnsi="Times New Roman" w:cs="Times New Roman"/>
          <w:color w:val="000000" w:themeColor="text1"/>
          <w:sz w:val="24"/>
          <w:szCs w:val="24"/>
        </w:rPr>
        <w:t>determine whether they could substitute for</w:t>
      </w:r>
      <w:r w:rsidRPr="00AD78A8">
        <w:rPr>
          <w:rFonts w:ascii="Times New Roman" w:hAnsi="Times New Roman" w:cs="Times New Roman"/>
          <w:color w:val="000000" w:themeColor="text1"/>
          <w:sz w:val="24"/>
          <w:szCs w:val="24"/>
        </w:rPr>
        <w:t xml:space="preserve"> fishmeal fish feed. Chloroplasts are a type of semi-autonomous </w:t>
      </w:r>
      <w:r w:rsidRPr="00AD78A8">
        <w:rPr>
          <w:rFonts w:ascii="Times New Roman" w:hAnsi="Times New Roman" w:cs="Times New Roman"/>
          <w:color w:val="000000" w:themeColor="text1"/>
          <w:sz w:val="24"/>
          <w:szCs w:val="24"/>
        </w:rPr>
        <w:t>organelle found in plant leaves</w:t>
      </w:r>
      <w:r w:rsidR="003D5746">
        <w:rPr>
          <w:rFonts w:ascii="Times New Roman" w:hAnsi="Times New Roman" w:cs="Times New Roman"/>
          <w:color w:val="000000" w:themeColor="text1"/>
          <w:sz w:val="24"/>
          <w:szCs w:val="24"/>
        </w:rPr>
        <w:t>,</w:t>
      </w:r>
      <w:r w:rsidRPr="00AD78A8">
        <w:rPr>
          <w:rFonts w:ascii="Times New Roman" w:hAnsi="Times New Roman" w:cs="Times New Roman"/>
          <w:color w:val="000000" w:themeColor="text1"/>
          <w:sz w:val="24"/>
          <w:szCs w:val="24"/>
        </w:rPr>
        <w:t xml:space="preserve"> but also in other organisms like algae</w:t>
      </w:r>
      <w:r w:rsidR="003D5746">
        <w:rPr>
          <w:rFonts w:ascii="Times New Roman" w:hAnsi="Times New Roman" w:cs="Times New Roman"/>
          <w:color w:val="000000" w:themeColor="text1"/>
          <w:sz w:val="24"/>
          <w:szCs w:val="24"/>
        </w:rPr>
        <w:t>. They</w:t>
      </w:r>
      <w:r w:rsidRPr="00AD78A8">
        <w:rPr>
          <w:rFonts w:ascii="Times New Roman" w:hAnsi="Times New Roman" w:cs="Times New Roman"/>
          <w:color w:val="000000" w:themeColor="text1"/>
          <w:sz w:val="24"/>
          <w:szCs w:val="24"/>
        </w:rPr>
        <w:t xml:space="preserve"> are responsible for photosynthesis, the process where sunlight energy is converted into chemical energy. It is in </w:t>
      </w:r>
      <w:r w:rsidR="003D5746">
        <w:rPr>
          <w:rFonts w:ascii="Times New Roman" w:hAnsi="Times New Roman" w:cs="Times New Roman"/>
          <w:color w:val="000000" w:themeColor="text1"/>
          <w:sz w:val="24"/>
          <w:szCs w:val="24"/>
        </w:rPr>
        <w:t>chloroplasts</w:t>
      </w:r>
      <w:r w:rsidRPr="00AD78A8">
        <w:rPr>
          <w:rFonts w:ascii="Times New Roman" w:hAnsi="Times New Roman" w:cs="Times New Roman"/>
          <w:color w:val="000000" w:themeColor="text1"/>
          <w:sz w:val="24"/>
          <w:szCs w:val="24"/>
        </w:rPr>
        <w:t xml:space="preserve"> where valuable macro and micro-nutrients</w:t>
      </w:r>
      <w:r w:rsidR="003D5746">
        <w:rPr>
          <w:rFonts w:ascii="Times New Roman" w:hAnsi="Times New Roman" w:cs="Times New Roman"/>
          <w:color w:val="000000" w:themeColor="text1"/>
          <w:sz w:val="24"/>
          <w:szCs w:val="24"/>
        </w:rPr>
        <w:t>,</w:t>
      </w:r>
      <w:r w:rsidRPr="00AD78A8">
        <w:rPr>
          <w:rFonts w:ascii="Times New Roman" w:hAnsi="Times New Roman" w:cs="Times New Roman"/>
          <w:color w:val="000000" w:themeColor="text1"/>
          <w:sz w:val="24"/>
          <w:szCs w:val="24"/>
        </w:rPr>
        <w:t xml:space="preserve"> including protein (~50-60%), lipid (35-40%) and lipid</w:t>
      </w:r>
      <w:r w:rsidR="003D5746">
        <w:rPr>
          <w:rFonts w:ascii="Times New Roman" w:hAnsi="Times New Roman" w:cs="Times New Roman"/>
          <w:color w:val="000000" w:themeColor="text1"/>
          <w:sz w:val="24"/>
          <w:szCs w:val="24"/>
        </w:rPr>
        <w:t>-</w:t>
      </w:r>
      <w:r w:rsidRPr="00AD78A8">
        <w:rPr>
          <w:rFonts w:ascii="Times New Roman" w:hAnsi="Times New Roman" w:cs="Times New Roman"/>
          <w:color w:val="000000" w:themeColor="text1"/>
          <w:sz w:val="24"/>
          <w:szCs w:val="24"/>
        </w:rPr>
        <w:t xml:space="preserve">soluble pigments such as chlorophylls, carotenoids (e.g. provitamin A and lutein) and tocopherols/vitamin E (5-10%) are synthesised </w:t>
      </w:r>
      <w:r w:rsidRPr="00AD78A8">
        <w:rPr>
          <w:rFonts w:ascii="Times New Roman" w:hAnsi="Times New Roman" w:cs="Times New Roman"/>
          <w:color w:val="000000" w:themeColor="text1"/>
          <w:sz w:val="24"/>
          <w:szCs w:val="24"/>
        </w:rPr>
        <w:fldChar w:fldCharType="begin">
          <w:fldData xml:space="preserve">PEVuZE5vdGU+PENpdGU+PEF1dGhvcj5Hcm9zczwvQXV0aG9yPjxZZWFyPjE5OTE8L1llYXI+PFJl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</w:fldData>
        </w:fldChar>
      </w:r>
      <w:r w:rsidR="00AE270C">
        <w:rPr>
          <w:rFonts w:ascii="Times New Roman" w:hAnsi="Times New Roman" w:cs="Times New Roman"/>
          <w:color w:val="000000" w:themeColor="text1"/>
          <w:sz w:val="24"/>
          <w:szCs w:val="24"/>
        </w:rPr>
        <w:instrText xml:space="preserve"> ADDIN EN.CITE </w:instrText>
      </w:r>
      <w:r w:rsidR="00AE270C">
        <w:rPr>
          <w:rFonts w:ascii="Times New Roman" w:hAnsi="Times New Roman" w:cs="Times New Roman"/>
          <w:color w:val="000000" w:themeColor="text1"/>
          <w:sz w:val="24"/>
          <w:szCs w:val="24"/>
        </w:rPr>
        <w:fldChar w:fldCharType="begin">
          <w:fldData xml:space="preserve">PEVuZE5vdGU+PENpdGU+PEF1dGhvcj5Hcm9zczwvQXV0aG9yPjxZZWFyPjE5OTE8L1llYXI+PFJl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</w:fldData>
        </w:fldChar>
      </w:r>
      <w:r w:rsidR="00AE270C">
        <w:rPr>
          <w:rFonts w:ascii="Times New Roman" w:hAnsi="Times New Roman" w:cs="Times New Roman"/>
          <w:color w:val="000000" w:themeColor="text1"/>
          <w:sz w:val="24"/>
          <w:szCs w:val="24"/>
        </w:rPr>
        <w:instrText xml:space="preserve"> ADDIN EN.CITE.DATA </w:instrText>
      </w:r>
      <w:r w:rsidR="00AE270C">
        <w:rPr>
          <w:rFonts w:ascii="Times New Roman" w:hAnsi="Times New Roman" w:cs="Times New Roman"/>
          <w:color w:val="000000" w:themeColor="text1"/>
          <w:sz w:val="24"/>
          <w:szCs w:val="24"/>
        </w:rPr>
      </w:r>
      <w:r w:rsidR="00AE270C">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(14-16)</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w:t>
      </w:r>
      <w:r w:rsidRPr="00AD78A8">
        <w:rPr>
          <w:rFonts w:ascii="Times New Roman" w:hAnsi="Times New Roman" w:cs="Times New Roman"/>
          <w:b/>
          <w:color w:val="000000" w:themeColor="text1"/>
          <w:sz w:val="24"/>
          <w:szCs w:val="24"/>
        </w:rPr>
        <w:t xml:space="preserve"> </w:t>
      </w:r>
    </w:p>
    <w:p w:rsidR="0019083E" w:rsidRPr="00AD78A8" w:rsidRDefault="003D5746" w:rsidP="0019083E">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 of CRF as an ingredient facilitates the use of</w:t>
      </w:r>
      <w:r w:rsidR="0019083E" w:rsidRPr="00AD78A8">
        <w:rPr>
          <w:rFonts w:ascii="Times New Roman" w:hAnsi="Times New Roman" w:cs="Times New Roman"/>
          <w:color w:val="000000" w:themeColor="text1"/>
          <w:sz w:val="24"/>
          <w:szCs w:val="24"/>
        </w:rPr>
        <w:t xml:space="preserve"> plants that are not conventionally consumed by human</w:t>
      </w:r>
      <w:r>
        <w:rPr>
          <w:rFonts w:ascii="Times New Roman" w:hAnsi="Times New Roman" w:cs="Times New Roman"/>
          <w:color w:val="000000" w:themeColor="text1"/>
          <w:sz w:val="24"/>
          <w:szCs w:val="24"/>
        </w:rPr>
        <w:t>s or fish</w:t>
      </w:r>
      <w:r w:rsidR="0019083E" w:rsidRPr="00AD78A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 feed manufacture adding </w:t>
      </w:r>
      <w:r w:rsidR="0019083E" w:rsidRPr="00AD78A8">
        <w:rPr>
          <w:rFonts w:ascii="Times New Roman" w:hAnsi="Times New Roman" w:cs="Times New Roman"/>
          <w:color w:val="000000" w:themeColor="text1"/>
          <w:sz w:val="24"/>
          <w:szCs w:val="24"/>
        </w:rPr>
        <w:t xml:space="preserve"> valuable nutrients at the same time. </w:t>
      </w:r>
      <w:r>
        <w:rPr>
          <w:rFonts w:ascii="Times New Roman" w:hAnsi="Times New Roman" w:cs="Times New Roman"/>
          <w:color w:val="000000" w:themeColor="text1"/>
          <w:sz w:val="24"/>
          <w:szCs w:val="24"/>
        </w:rPr>
        <w:t>The</w:t>
      </w:r>
      <w:r w:rsidR="0019083E" w:rsidRPr="00AD78A8">
        <w:rPr>
          <w:rFonts w:ascii="Times New Roman" w:hAnsi="Times New Roman" w:cs="Times New Roman"/>
          <w:color w:val="000000" w:themeColor="text1"/>
          <w:sz w:val="24"/>
          <w:szCs w:val="24"/>
        </w:rPr>
        <w:t xml:space="preserve"> nutrient profile of CRF from green plant species </w:t>
      </w:r>
      <w:r>
        <w:rPr>
          <w:rFonts w:ascii="Times New Roman" w:hAnsi="Times New Roman" w:cs="Times New Roman"/>
          <w:color w:val="000000" w:themeColor="text1"/>
          <w:sz w:val="24"/>
          <w:szCs w:val="24"/>
        </w:rPr>
        <w:t>shows it</w:t>
      </w:r>
      <w:r w:rsidR="0019083E" w:rsidRPr="00AD78A8">
        <w:rPr>
          <w:rFonts w:ascii="Times New Roman" w:hAnsi="Times New Roman" w:cs="Times New Roman"/>
          <w:color w:val="000000" w:themeColor="text1"/>
          <w:sz w:val="24"/>
          <w:szCs w:val="24"/>
        </w:rPr>
        <w:t xml:space="preserve"> is rich in proteins, lipids, essential </w:t>
      </w:r>
      <w:r w:rsidR="00BC350D">
        <w:rPr>
          <w:rFonts w:ascii="Times New Roman" w:hAnsi="Times New Roman" w:cs="Times New Roman"/>
          <w:color w:val="000000" w:themeColor="text1"/>
          <w:sz w:val="24"/>
          <w:szCs w:val="24"/>
        </w:rPr>
        <w:t>FA</w:t>
      </w:r>
      <w:r w:rsidR="0019083E" w:rsidRPr="00AD78A8">
        <w:rPr>
          <w:rFonts w:ascii="Times New Roman" w:hAnsi="Times New Roman" w:cs="Times New Roman"/>
          <w:color w:val="000000" w:themeColor="text1"/>
          <w:sz w:val="24"/>
          <w:szCs w:val="24"/>
        </w:rPr>
        <w:t xml:space="preserve">s, vitamins and minerals, which could be used as potential functional ingredients in human </w:t>
      </w:r>
      <w:r>
        <w:rPr>
          <w:rFonts w:ascii="Times New Roman" w:hAnsi="Times New Roman" w:cs="Times New Roman"/>
          <w:color w:val="000000" w:themeColor="text1"/>
          <w:sz w:val="24"/>
          <w:szCs w:val="24"/>
        </w:rPr>
        <w:t xml:space="preserve">or animal </w:t>
      </w:r>
      <w:r w:rsidR="0019083E" w:rsidRPr="00AD78A8">
        <w:rPr>
          <w:rFonts w:ascii="Times New Roman" w:hAnsi="Times New Roman" w:cs="Times New Roman"/>
          <w:color w:val="000000" w:themeColor="text1"/>
          <w:sz w:val="24"/>
          <w:szCs w:val="24"/>
        </w:rPr>
        <w:t xml:space="preserve">food formulations </w:t>
      </w:r>
      <w:r w:rsidR="00CB5979">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&lt;EndNote&gt;&lt;Cite&gt;&lt;Author&gt;Gedi&lt;/Author&gt;&lt;Year&gt;2017&lt;/Year&gt;&lt;RecNum&gt;9&lt;/RecNum&gt;&lt;DisplayText&gt;(17, 18)&lt;/DisplayText&gt;&lt;record&gt;&lt;rec-number&gt;9&lt;/rec-number&gt;&lt;foreign-keys&gt;&lt;key app="EN" db-id="fare99zvkz2z0jewvaavt991e2fv0asdrpdx" timestamp="1509989369"&gt;9&lt;/key&gt;&lt;/foreign-keys&gt;&lt;ref-type name="Journal Article"&gt;17&lt;/ref-type&gt;&lt;contributors&gt;&lt;authors&gt;&lt;author&gt;Gedi, Mohamed A&lt;/author&gt;&lt;author&gt;Briars, Rhianna&lt;/author&gt;&lt;author&gt;Yuseli, Felius&lt;/author&gt;&lt;author&gt;Zainol, Noorazwani&lt;/author&gt;&lt;author&gt;Darwish, Randa&lt;/author&gt;&lt;author&gt;Salter, Andrew M&lt;/author&gt;&lt;author&gt;Gray, David A&lt;/author&gt;&lt;/authors&gt;&lt;/contributors&gt;&lt;titles&gt;&lt;title&gt;Component analysis of nutritionally rich chloroplasts: recovery from conventional and unconventional green plant species&lt;/title&gt;&lt;secondary-title&gt;Journal of Food Science and Technology&lt;/secondary-title&gt;&lt;/titles&gt;&lt;periodical&gt;&lt;full-title&gt;Journal of food science and technology&lt;/full-title&gt;&lt;/periodical&gt;&lt;pages&gt;2746-2757&lt;/pages&gt;&lt;volume&gt;54&lt;/volume&gt;&lt;number&gt;9&lt;/number&gt;&lt;dates&gt;&lt;year&gt;2017&lt;/year&gt;&lt;/dates&gt;&lt;isbn&gt;0022-1155&lt;/isbn&gt;&lt;urls&gt;&lt;/urls&gt;&lt;/record&gt;&lt;/Cite&gt;&lt;Cite&gt;&lt;Author&gt;Torcello-Gómez&lt;/Author&gt;&lt;Year&gt;2019&lt;/Year&gt;&lt;RecNum&gt;163&lt;/RecNum&gt;&lt;record&gt;&lt;rec-number&gt;163&lt;/rec-number&gt;&lt;foreign-keys&gt;&lt;key app="EN" db-id="fare99zvkz2z0jewvaavt991e2fv0asdrpdx" timestamp="1537552503"&gt;163&lt;/key&gt;&lt;/foreign-keys&gt;&lt;ref-type name="Journal Article"&gt;17&lt;/ref-type&gt;&lt;contributors&gt;&lt;authors&gt;&lt;author&gt;Torcello-Gómez, Amelia&lt;/author&gt;&lt;author&gt;Gedi, Mohamed A&lt;/author&gt;&lt;author&gt;Ibbett, Roger&lt;/author&gt;&lt;author&gt;Husain, Khatija Nawaz&lt;/author&gt;&lt;author&gt;Briars, Rhianna&lt;/author&gt;&lt;author&gt;Gray, David&lt;/author&gt;&lt;/authors&gt;&lt;/contributors&gt;&lt;titles&gt;&lt;title&gt;Chloroplast-rich material from the physical fractionation of pea vine (Pisum sativum) postharvest field residue (Haulm)&lt;/title&gt;&lt;secondary-title&gt;Food Chemistry&lt;/secondary-title&gt;&lt;/titles&gt;&lt;periodical&gt;&lt;full-title&gt;Food chemistry&lt;/full-title&gt;&lt;/periodical&gt;&lt;pages&gt;18-25&lt;/pages&gt;&lt;volume&gt;272&lt;/volume&gt;&lt;dates&gt;&lt;year&gt;2019&lt;/year&gt;&lt;/dates&gt;&lt;isbn&gt;0308-8146&lt;/isbn&gt;&lt;urls&gt;&lt;/urls&gt;&lt;/record&gt;&lt;/Cite&gt;&lt;/EndNote&gt;</w:instrText>
      </w:r>
      <w:r w:rsidR="00CB5979">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(17, 18)</w:t>
      </w:r>
      <w:r w:rsidR="00CB5979">
        <w:rPr>
          <w:rFonts w:ascii="Times New Roman" w:hAnsi="Times New Roman" w:cs="Times New Roman"/>
          <w:color w:val="000000" w:themeColor="text1"/>
          <w:sz w:val="24"/>
          <w:szCs w:val="24"/>
        </w:rPr>
        <w:fldChar w:fldCharType="end"/>
      </w:r>
      <w:r w:rsidR="0019083E" w:rsidRPr="00AD78A8">
        <w:rPr>
          <w:rFonts w:ascii="Times New Roman" w:hAnsi="Times New Roman" w:cs="Times New Roman"/>
          <w:color w:val="000000" w:themeColor="text1"/>
          <w:sz w:val="24"/>
          <w:szCs w:val="24"/>
        </w:rPr>
        <w:t>.</w:t>
      </w:r>
    </w:p>
    <w:p w:rsidR="00E74A9F" w:rsidRPr="00DE420E" w:rsidRDefault="0019083E" w:rsidP="00E74A9F">
      <w:pPr>
        <w:pStyle w:val="PlainText"/>
        <w:spacing w:line="480" w:lineRule="auto"/>
        <w:jc w:val="both"/>
        <w:rPr>
          <w:rFonts w:ascii="Times New Roman" w:hAnsi="Times New Roman" w:cs="Times New Roman"/>
          <w:color w:val="FF0000"/>
          <w:sz w:val="24"/>
          <w:szCs w:val="24"/>
        </w:rPr>
      </w:pPr>
      <w:r w:rsidRPr="00AD78A8">
        <w:rPr>
          <w:rFonts w:ascii="Times New Roman" w:hAnsi="Times New Roman" w:cs="Times New Roman"/>
          <w:color w:val="000000" w:themeColor="text1"/>
          <w:sz w:val="24"/>
          <w:szCs w:val="24"/>
        </w:rPr>
        <w:t xml:space="preserve">The major </w:t>
      </w:r>
      <w:r w:rsidR="00BC350D">
        <w:rPr>
          <w:rFonts w:ascii="Times New Roman" w:hAnsi="Times New Roman" w:cs="Times New Roman"/>
          <w:color w:val="000000" w:themeColor="text1"/>
          <w:sz w:val="24"/>
          <w:szCs w:val="24"/>
        </w:rPr>
        <w:t>FA</w:t>
      </w:r>
      <w:r w:rsidR="00BC350D" w:rsidRPr="00AD78A8" w:rsidDel="00BC350D">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(&gt;60%) in chloroplasts is the omega-3 </w:t>
      </w:r>
      <w:r w:rsidR="00BC350D">
        <w:rPr>
          <w:rFonts w:ascii="Times New Roman" w:hAnsi="Times New Roman" w:cs="Times New Roman"/>
          <w:color w:val="000000" w:themeColor="text1"/>
          <w:sz w:val="24"/>
          <w:szCs w:val="24"/>
        </w:rPr>
        <w:t>FA</w:t>
      </w:r>
      <w:r w:rsidR="00BC350D" w:rsidRPr="00AD78A8" w:rsidDel="00BC350D">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known as α-linolenic acid</w:t>
      </w:r>
      <w:r w:rsidR="00E74A9F">
        <w:rPr>
          <w:rFonts w:ascii="Times New Roman" w:hAnsi="Times New Roman" w:cs="Times New Roman"/>
          <w:color w:val="000000" w:themeColor="text1"/>
          <w:sz w:val="24"/>
          <w:szCs w:val="24"/>
        </w:rPr>
        <w:t xml:space="preserve">, mainly in the form </w:t>
      </w:r>
      <w:r w:rsidR="00E74A9F">
        <w:rPr>
          <w:rFonts w:ascii="Times New Roman" w:hAnsi="Times New Roman" w:cs="Times New Roman"/>
          <w:color w:val="000000" w:themeColor="text1"/>
          <w:sz w:val="24"/>
          <w:szCs w:val="24"/>
        </w:rPr>
        <w:lastRenderedPageBreak/>
        <w:t>of galactolipids</w:t>
      </w:r>
      <w:r w:rsidRPr="00AD78A8">
        <w:rPr>
          <w:rFonts w:ascii="Times New Roman" w:hAnsi="Times New Roman" w:cs="Times New Roman"/>
          <w:color w:val="000000" w:themeColor="text1"/>
          <w:sz w:val="24"/>
          <w:szCs w:val="24"/>
        </w:rPr>
        <w:t>.</w:t>
      </w:r>
      <w:r w:rsidR="00E74A9F">
        <w:rPr>
          <w:rFonts w:ascii="Times New Roman" w:hAnsi="Times New Roman" w:cs="Times New Roman"/>
          <w:color w:val="000000" w:themeColor="text1"/>
          <w:sz w:val="24"/>
          <w:szCs w:val="24"/>
        </w:rPr>
        <w:t xml:space="preserve"> </w:t>
      </w:r>
      <w:r w:rsidR="00E74A9F" w:rsidRPr="00DE420E">
        <w:rPr>
          <w:rFonts w:ascii="Times New Roman" w:hAnsi="Times New Roman" w:cs="Times New Roman"/>
          <w:color w:val="FF0000"/>
          <w:sz w:val="24"/>
          <w:szCs w:val="24"/>
        </w:rPr>
        <w:t>Although ALA can be provided to fish from aquaculture by various plant sources, like vegetable oils, great portion of the increased absorption and storage of ALA in zebrafish is attributed to these ALA rich galactolipids from these photosynthetic tissues i.e. the chloroplasts, which its turn, indicates digestibility of galactolipids by zebrafish.</w:t>
      </w:r>
    </w:p>
    <w:p w:rsidR="0019083E" w:rsidRPr="00AD78A8" w:rsidRDefault="0019083E" w:rsidP="0019083E">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 A portion of this </w:t>
      </w:r>
      <w:r w:rsidR="00BC350D">
        <w:rPr>
          <w:rFonts w:ascii="Times New Roman" w:hAnsi="Times New Roman" w:cs="Times New Roman"/>
          <w:color w:val="000000" w:themeColor="text1"/>
          <w:sz w:val="24"/>
          <w:szCs w:val="24"/>
        </w:rPr>
        <w:t>FA</w:t>
      </w:r>
      <w:r w:rsidR="00BC350D" w:rsidRPr="00AD78A8" w:rsidDel="00BC350D">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is converted by zebrafish into long chain PUFAs, found in fish lipids </w:t>
      </w:r>
      <w:r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&lt;EndNote&gt;&lt;Cite&gt;&lt;Author&gt;Barceló-Coblijn&lt;/Author&gt;&lt;Year&gt;2009&lt;/Year&gt;&lt;RecNum&gt;116&lt;/RecNum&gt;&lt;DisplayText&gt;(19)&lt;/DisplayText&gt;&lt;record&gt;&lt;rec-number&gt;116&lt;/rec-number&gt;&lt;foreign-keys&gt;&lt;key app="EN" db-id="90w0pevt5zzvzeewzpd525vvwr2sxd0szawt"&gt;116&lt;/key&gt;&lt;/foreign-keys&gt;&lt;ref-type name="Journal Article"&gt;17&lt;/ref-type&gt;&lt;contributors&gt;&lt;authors&gt;&lt;author&gt;Barceló-Coblijn, Gwendolyn&lt;/author&gt;&lt;author&gt;Murphy, Eric J&lt;/author&gt;&lt;/authors&gt;&lt;/contributors&gt;&lt;titles&gt;&lt;title&gt;Alpha-linolenic acid and its conversion to longer chain n− 3 fatty acids: Benefits for human health and a role in maintaining tissue n− 3 fatty acid levels&lt;/title&gt;&lt;secondary-title&gt;Progress in lipid research&lt;/secondary-title&gt;&lt;/titles&gt;&lt;periodical&gt;&lt;full-title&gt;Progress in lipid research&lt;/full-title&gt;&lt;/periodical&gt;&lt;pages&gt;355-374&lt;/pages&gt;&lt;volume&gt;48&lt;/volume&gt;&lt;number&gt;6&lt;/number&gt;&lt;dates&gt;&lt;year&gt;2009&lt;/year&gt;&lt;/dates&gt;&lt;isbn&gt;0163-7827&lt;/isbn&gt;&lt;urls&gt;&lt;/urls&gt;&lt;/record&gt;&lt;/Cite&gt;&lt;/EndNote&gt;</w:instrText>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(19)</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w:t>
      </w:r>
      <w:r w:rsidR="00E74A9F" w:rsidRPr="00AD78A8">
        <w:rPr>
          <w:rFonts w:ascii="Times New Roman" w:hAnsi="Times New Roman" w:cs="Times New Roman"/>
          <w:color w:val="000000" w:themeColor="text1"/>
          <w:sz w:val="24"/>
          <w:szCs w:val="24"/>
        </w:rPr>
        <w:t>PUFAs</w:t>
      </w:r>
      <w:r w:rsidR="00E74A9F" w:rsidRPr="00AD78A8" w:rsidDel="00E74A9F">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are important dietary sources for eicosapentaenoic (EPA, 20:5</w:t>
      </w:r>
      <w:r w:rsidRPr="00AD78A8">
        <w:rPr>
          <w:rFonts w:ascii="Times New Roman" w:hAnsi="Times New Roman" w:cs="Times New Roman"/>
          <w:i/>
          <w:iCs/>
          <w:color w:val="000000" w:themeColor="text1"/>
          <w:sz w:val="24"/>
          <w:szCs w:val="24"/>
        </w:rPr>
        <w:t>ω</w:t>
      </w:r>
      <w:r w:rsidRPr="00AD78A8">
        <w:rPr>
          <w:rFonts w:ascii="Times New Roman" w:hAnsi="Times New Roman" w:cs="Times New Roman"/>
          <w:color w:val="000000" w:themeColor="text1"/>
          <w:sz w:val="24"/>
          <w:szCs w:val="24"/>
        </w:rPr>
        <w:t>-3), and docosahexaenoic (DHA, 22:6</w:t>
      </w:r>
      <w:r w:rsidRPr="00AD78A8">
        <w:rPr>
          <w:rFonts w:ascii="Times New Roman" w:hAnsi="Times New Roman" w:cs="Times New Roman"/>
          <w:i/>
          <w:iCs/>
          <w:color w:val="000000" w:themeColor="text1"/>
          <w:sz w:val="24"/>
          <w:szCs w:val="24"/>
        </w:rPr>
        <w:t>ω</w:t>
      </w:r>
      <w:r w:rsidRPr="00AD78A8">
        <w:rPr>
          <w:rFonts w:ascii="Times New Roman" w:hAnsi="Times New Roman" w:cs="Times New Roman"/>
          <w:color w:val="000000" w:themeColor="text1"/>
          <w:sz w:val="24"/>
          <w:szCs w:val="24"/>
        </w:rPr>
        <w:t xml:space="preserve">-3) acids, which </w:t>
      </w:r>
      <w:r w:rsidR="003D5746">
        <w:rPr>
          <w:rFonts w:ascii="Times New Roman" w:hAnsi="Times New Roman" w:cs="Times New Roman"/>
          <w:color w:val="000000" w:themeColor="text1"/>
          <w:sz w:val="24"/>
          <w:szCs w:val="24"/>
        </w:rPr>
        <w:t>are believed to have health</w:t>
      </w:r>
      <w:r w:rsidRPr="00AD78A8">
        <w:rPr>
          <w:rFonts w:ascii="Times New Roman" w:hAnsi="Times New Roman" w:cs="Times New Roman"/>
          <w:color w:val="000000" w:themeColor="text1"/>
          <w:sz w:val="24"/>
          <w:szCs w:val="24"/>
        </w:rPr>
        <w:t xml:space="preserve"> benefits</w:t>
      </w:r>
      <w:r w:rsidR="003D5746">
        <w:rPr>
          <w:rFonts w:ascii="Times New Roman" w:hAnsi="Times New Roman" w:cs="Times New Roman"/>
          <w:color w:val="000000" w:themeColor="text1"/>
          <w:sz w:val="24"/>
          <w:szCs w:val="24"/>
        </w:rPr>
        <w:t>, includingpromotion of</w:t>
      </w:r>
      <w:r w:rsidRPr="00AD78A8">
        <w:rPr>
          <w:rFonts w:ascii="Times New Roman" w:hAnsi="Times New Roman" w:cs="Times New Roman"/>
          <w:color w:val="000000" w:themeColor="text1"/>
          <w:sz w:val="24"/>
          <w:szCs w:val="24"/>
        </w:rPr>
        <w:t xml:space="preserve"> proper growth of children and, prevention of cardiovascular diseases  and cancer </w:t>
      </w:r>
      <w:r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&lt;EndNote&gt;&lt;Cite&gt;&lt;Author&gt;Shahidi&lt;/Author&gt;&lt;Year&gt;2004&lt;/Year&gt;&lt;RecNum&gt;85&lt;/RecNum&gt;&lt;DisplayText&gt;(20)&lt;/DisplayText&gt;&lt;record&gt;&lt;rec-number&gt;85&lt;/rec-number&gt;&lt;foreign-keys&gt;&lt;key app="EN" db-id="0sx2t9f9l5vavqer09pxtaf2555frdswfx0w"&gt;85&lt;/key&gt;&lt;/foreign-keys&gt;&lt;ref-type name="Journal Article"&gt;17&lt;/ref-type&gt;&lt;contributors&gt;&lt;authors&gt;&lt;author&gt;Shahidi, F.&lt;/author&gt;&lt;author&gt;Miraliakbari, H.&lt;/author&gt;&lt;/authors&gt;&lt;/contributors&gt;&lt;titles&gt;&lt;title&gt;Omega-3 (n-3) fatty acids in health and disease: Part 1-cardiovascular disease and cancer&lt;/title&gt;&lt;secondary-title&gt;Journal of Medicinal Food&lt;/secondary-title&gt;&lt;/titles&gt;&lt;periodical&gt;&lt;full-title&gt;Journal of Medicinal Food&lt;/full-title&gt;&lt;/periodical&gt;&lt;pages&gt;387-401&lt;/pages&gt;&lt;volume&gt;7&lt;/volume&gt;&lt;number&gt;4&lt;/number&gt;&lt;dates&gt;&lt;year&gt;2004&lt;/year&gt;&lt;/dates&gt;&lt;urls&gt;&lt;/urls&gt;&lt;/record&gt;&lt;/Cite&gt;&lt;/EndNote&gt;</w:instrText>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(20)</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Consumption of fish oils also contributes to energy supplies and assists in the proper absorption of fat soluble vitamins namely A, D, E, and K through digestion </w:t>
      </w:r>
      <w:r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&lt;EndNote&gt;&lt;Cite&gt;&lt;Author&gt;Banda-Nyirenda&lt;/Author&gt;&lt;Year&gt;2009&lt;/Year&gt;&lt;RecNum&gt;86&lt;/RecNum&gt;&lt;DisplayText&gt;(21)&lt;/DisplayText&gt;&lt;record&gt;&lt;rec-number&gt;86&lt;/rec-number&gt;&lt;foreign-keys&gt;&lt;key app="EN" db-id="0sx2t9f9l5vavqer09pxtaf2555frdswfx0w"&gt;86&lt;/key&gt;&lt;/foreign-keys&gt;&lt;ref-type name="Journal Article"&gt;17&lt;/ref-type&gt;&lt;contributors&gt;&lt;authors&gt;&lt;author&gt;Banda-Nyirenda, D.&lt;/author&gt;&lt;author&gt;Hüsken, S. M. C.&lt;/author&gt;&lt;author&gt;Kaunda, W.&lt;/author&gt;&lt;/authors&gt;&lt;/contributors&gt;&lt;titles&gt;&lt;title&gt;The Impact of Nutrition and Fish Supplementation on the Response to Anti Retroviral Therapy, Zambia&lt;/title&gt;&lt;/titles&gt;&lt;dates&gt;&lt;year&gt;2009&lt;/year&gt;&lt;/dates&gt;&lt;urls&gt;&lt;/urls&gt;&lt;/record&gt;&lt;/Cite&gt;&lt;/EndNote&gt;</w:instrText>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(21)</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w:t>
      </w:r>
    </w:p>
    <w:p w:rsidR="0019083E" w:rsidRPr="00AD78A8" w:rsidRDefault="0019083E" w:rsidP="00C13BE2">
      <w:pPr>
        <w:pStyle w:val="ListParagraph"/>
        <w:numPr>
          <w:ilvl w:val="0"/>
          <w:numId w:val="9"/>
        </w:numPr>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color w:val="000000" w:themeColor="text1"/>
          <w:sz w:val="24"/>
          <w:szCs w:val="24"/>
        </w:rPr>
        <w:t xml:space="preserve">This study investigated the effectiveness of partial inclusion of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xml:space="preserve"> and CRF in fish meal to enhance fish growth and uptake of the signature compounds (certain micro-nutrients</w:t>
      </w:r>
      <w:r w:rsidR="00BE68BA">
        <w:rPr>
          <w:rFonts w:ascii="Times New Roman" w:hAnsi="Times New Roman" w:cs="Times New Roman"/>
          <w:color w:val="000000" w:themeColor="text1"/>
          <w:sz w:val="24"/>
          <w:szCs w:val="24"/>
        </w:rPr>
        <w:t xml:space="preserve"> i.e. carotenoids e.g., lutein and β-carotene and </w:t>
      </w:r>
      <w:r w:rsidR="00BC350D">
        <w:rPr>
          <w:rFonts w:ascii="Times New Roman" w:hAnsi="Times New Roman" w:cs="Times New Roman"/>
          <w:color w:val="000000" w:themeColor="text1"/>
          <w:sz w:val="24"/>
          <w:szCs w:val="24"/>
        </w:rPr>
        <w:t>FAs</w:t>
      </w:r>
      <w:r w:rsidR="00BC350D" w:rsidDel="00BC350D">
        <w:rPr>
          <w:rFonts w:ascii="Times New Roman" w:hAnsi="Times New Roman" w:cs="Times New Roman"/>
          <w:color w:val="000000" w:themeColor="text1"/>
          <w:sz w:val="24"/>
          <w:szCs w:val="24"/>
        </w:rPr>
        <w:t xml:space="preserve"> </w:t>
      </w:r>
      <w:r w:rsidR="00BE68BA">
        <w:rPr>
          <w:rFonts w:ascii="Times New Roman" w:hAnsi="Times New Roman" w:cs="Times New Roman"/>
          <w:color w:val="000000" w:themeColor="text1"/>
          <w:sz w:val="24"/>
          <w:szCs w:val="24"/>
        </w:rPr>
        <w:t>e.g.</w:t>
      </w:r>
      <w:r w:rsidR="006D4F72">
        <w:rPr>
          <w:rFonts w:ascii="Times New Roman" w:hAnsi="Times New Roman" w:cs="Times New Roman"/>
          <w:color w:val="000000" w:themeColor="text1"/>
          <w:sz w:val="24"/>
          <w:szCs w:val="24"/>
        </w:rPr>
        <w:t xml:space="preserve"> alpha-Linolenic a</w:t>
      </w:r>
      <w:r w:rsidR="00BE68BA">
        <w:rPr>
          <w:rFonts w:ascii="Times New Roman" w:hAnsi="Times New Roman" w:cs="Times New Roman"/>
          <w:color w:val="000000" w:themeColor="text1"/>
          <w:sz w:val="24"/>
          <w:szCs w:val="24"/>
        </w:rPr>
        <w:t>cid</w:t>
      </w:r>
      <w:r w:rsidR="00D04814" w:rsidRPr="00D04814">
        <w:rPr>
          <w:rFonts w:ascii="Times New Roman" w:hAnsi="Times New Roman" w:cs="Times New Roman"/>
          <w:color w:val="000000" w:themeColor="text1"/>
          <w:sz w:val="20"/>
          <w:szCs w:val="20"/>
        </w:rPr>
        <w:t xml:space="preserve"> </w:t>
      </w:r>
      <w:r w:rsidR="006D4F72">
        <w:rPr>
          <w:rFonts w:ascii="Times New Roman" w:hAnsi="Times New Roman" w:cs="Times New Roman"/>
          <w:color w:val="000000" w:themeColor="text1"/>
          <w:sz w:val="24"/>
          <w:szCs w:val="24"/>
        </w:rPr>
        <w:t>and Hexadecatrienoic a</w:t>
      </w:r>
      <w:r w:rsidR="00D04814" w:rsidRPr="00D04814">
        <w:rPr>
          <w:rFonts w:ascii="Times New Roman" w:hAnsi="Times New Roman" w:cs="Times New Roman"/>
          <w:color w:val="000000" w:themeColor="text1"/>
          <w:sz w:val="24"/>
          <w:szCs w:val="24"/>
        </w:rPr>
        <w:t>cid</w:t>
      </w:r>
      <w:r w:rsidRPr="00AD78A8">
        <w:rPr>
          <w:rFonts w:ascii="Times New Roman" w:hAnsi="Times New Roman" w:cs="Times New Roman"/>
          <w:color w:val="000000" w:themeColor="text1"/>
          <w:sz w:val="24"/>
          <w:szCs w:val="24"/>
        </w:rPr>
        <w:t xml:space="preserve">) used as indicative markers for ingredient digestibility. </w:t>
      </w:r>
      <w:r w:rsidR="00306032">
        <w:rPr>
          <w:rFonts w:ascii="Times New Roman" w:hAnsi="Times New Roman" w:cs="Times New Roman"/>
          <w:color w:val="000000" w:themeColor="text1"/>
          <w:sz w:val="24"/>
          <w:szCs w:val="24"/>
        </w:rPr>
        <w:t xml:space="preserve">To the best of our knowledge, </w:t>
      </w:r>
      <w:r w:rsidR="00306032">
        <w:rPr>
          <w:rFonts w:ascii="Times New Roman" w:hAnsi="Times New Roman" w:cs="Times New Roman"/>
          <w:color w:val="0070C0"/>
          <w:sz w:val="24"/>
          <w:szCs w:val="24"/>
        </w:rPr>
        <w:t>i</w:t>
      </w:r>
      <w:r w:rsidR="00310527" w:rsidRPr="00A2420F">
        <w:rPr>
          <w:rFonts w:ascii="Times New Roman" w:hAnsi="Times New Roman" w:cs="Times New Roman"/>
          <w:color w:val="0070C0"/>
          <w:sz w:val="24"/>
          <w:szCs w:val="24"/>
        </w:rPr>
        <w:t xml:space="preserve">t is the first time that a </w:t>
      </w:r>
      <w:r w:rsidR="00BC350D">
        <w:rPr>
          <w:rFonts w:ascii="Times New Roman" w:hAnsi="Times New Roman" w:cs="Times New Roman"/>
          <w:color w:val="000000" w:themeColor="text1"/>
          <w:sz w:val="24"/>
          <w:szCs w:val="24"/>
        </w:rPr>
        <w:t>FA</w:t>
      </w:r>
      <w:r w:rsidR="00BC350D" w:rsidRPr="00A2420F">
        <w:rPr>
          <w:rFonts w:ascii="Times New Roman" w:hAnsi="Times New Roman" w:cs="Times New Roman"/>
          <w:color w:val="0070C0"/>
          <w:sz w:val="24"/>
          <w:szCs w:val="24"/>
        </w:rPr>
        <w:t xml:space="preserve"> </w:t>
      </w:r>
      <w:r w:rsidR="00310527" w:rsidRPr="00A2420F">
        <w:rPr>
          <w:rFonts w:ascii="Times New Roman" w:hAnsi="Times New Roman" w:cs="Times New Roman"/>
          <w:color w:val="0070C0"/>
          <w:sz w:val="24"/>
          <w:szCs w:val="24"/>
        </w:rPr>
        <w:t xml:space="preserve">specific of galactolipids, particularly of monoglactosyldiglycerides (MGDG) is shown to be stored in animal </w:t>
      </w:r>
      <w:r w:rsidR="00310527">
        <w:rPr>
          <w:rFonts w:ascii="Times New Roman" w:hAnsi="Times New Roman" w:cs="Times New Roman"/>
          <w:color w:val="0070C0"/>
          <w:sz w:val="24"/>
          <w:szCs w:val="24"/>
        </w:rPr>
        <w:t xml:space="preserve">tissue. </w:t>
      </w:r>
      <w:r w:rsidRPr="00AD78A8">
        <w:rPr>
          <w:rFonts w:ascii="Times New Roman" w:hAnsi="Times New Roman" w:cs="Times New Roman"/>
          <w:color w:val="000000" w:themeColor="text1"/>
          <w:sz w:val="24"/>
          <w:szCs w:val="24"/>
        </w:rPr>
        <w:t xml:space="preserve">In addition, as zebrafish </w:t>
      </w:r>
      <w:r w:rsidR="003D5746">
        <w:rPr>
          <w:rFonts w:ascii="Times New Roman" w:hAnsi="Times New Roman" w:cs="Times New Roman"/>
          <w:color w:val="000000" w:themeColor="text1"/>
          <w:sz w:val="24"/>
          <w:szCs w:val="24"/>
        </w:rPr>
        <w:t>are</w:t>
      </w:r>
      <w:r w:rsidR="003D5746"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a good model for </w:t>
      </w:r>
      <w:r w:rsidR="003D5746">
        <w:rPr>
          <w:rFonts w:ascii="Times New Roman" w:hAnsi="Times New Roman" w:cs="Times New Roman"/>
          <w:color w:val="000000" w:themeColor="text1"/>
          <w:sz w:val="24"/>
          <w:szCs w:val="24"/>
        </w:rPr>
        <w:t xml:space="preserve">human </w:t>
      </w:r>
      <w:r w:rsidRPr="00AD78A8">
        <w:rPr>
          <w:rFonts w:ascii="Times New Roman" w:hAnsi="Times New Roman" w:cs="Times New Roman"/>
          <w:color w:val="000000" w:themeColor="text1"/>
          <w:sz w:val="24"/>
          <w:szCs w:val="24"/>
        </w:rPr>
        <w:t>biolog</w:t>
      </w:r>
      <w:r w:rsidR="003D5746">
        <w:rPr>
          <w:rFonts w:ascii="Times New Roman" w:hAnsi="Times New Roman" w:cs="Times New Roman"/>
          <w:color w:val="000000" w:themeColor="text1"/>
          <w:sz w:val="24"/>
          <w:szCs w:val="24"/>
        </w:rPr>
        <w:t>y</w:t>
      </w:r>
      <w:r w:rsidRPr="00AD78A8">
        <w:rPr>
          <w:rFonts w:ascii="Times New Roman" w:hAnsi="Times New Roman" w:cs="Times New Roman"/>
          <w:color w:val="000000" w:themeColor="text1"/>
          <w:sz w:val="24"/>
          <w:szCs w:val="24"/>
        </w:rPr>
        <w:t xml:space="preserve">, </w:t>
      </w:r>
      <w:r w:rsidR="003D5746">
        <w:rPr>
          <w:rFonts w:ascii="Times New Roman" w:hAnsi="Times New Roman" w:cs="Times New Roman"/>
          <w:color w:val="000000" w:themeColor="text1"/>
          <w:sz w:val="24"/>
          <w:szCs w:val="24"/>
        </w:rPr>
        <w:t xml:space="preserve">The </w:t>
      </w:r>
      <w:r w:rsidRPr="00AD78A8">
        <w:rPr>
          <w:rFonts w:ascii="Times New Roman" w:hAnsi="Times New Roman" w:cs="Times New Roman"/>
          <w:color w:val="000000" w:themeColor="text1"/>
          <w:sz w:val="24"/>
          <w:szCs w:val="24"/>
        </w:rPr>
        <w:t xml:space="preserve">successful </w:t>
      </w:r>
      <w:r w:rsidR="003D5746" w:rsidRPr="00AD78A8">
        <w:rPr>
          <w:rFonts w:ascii="Times New Roman" w:hAnsi="Times New Roman" w:cs="Times New Roman"/>
          <w:color w:val="000000" w:themeColor="text1"/>
          <w:sz w:val="24"/>
          <w:szCs w:val="24"/>
        </w:rPr>
        <w:t>digesti</w:t>
      </w:r>
      <w:r w:rsidR="003D5746">
        <w:rPr>
          <w:rFonts w:ascii="Times New Roman" w:hAnsi="Times New Roman" w:cs="Times New Roman"/>
          <w:color w:val="000000" w:themeColor="text1"/>
          <w:sz w:val="24"/>
          <w:szCs w:val="24"/>
        </w:rPr>
        <w:t>on</w:t>
      </w:r>
      <w:r w:rsidR="003D5746"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by zebrafish </w:t>
      </w:r>
      <w:r w:rsidR="003D5746">
        <w:rPr>
          <w:rFonts w:ascii="Times New Roman" w:hAnsi="Times New Roman" w:cs="Times New Roman"/>
          <w:color w:val="000000" w:themeColor="text1"/>
          <w:sz w:val="24"/>
          <w:szCs w:val="24"/>
        </w:rPr>
        <w:t>supports</w:t>
      </w:r>
      <w:r w:rsidRPr="00AD78A8">
        <w:rPr>
          <w:rFonts w:ascii="Times New Roman" w:hAnsi="Times New Roman" w:cs="Times New Roman"/>
          <w:color w:val="000000" w:themeColor="text1"/>
          <w:sz w:val="24"/>
          <w:szCs w:val="24"/>
        </w:rPr>
        <w:t xml:space="preserve"> successful digestibility </w:t>
      </w:r>
      <w:r w:rsidR="003D5746">
        <w:rPr>
          <w:rFonts w:ascii="Times New Roman" w:hAnsi="Times New Roman" w:cs="Times New Roman"/>
          <w:color w:val="000000" w:themeColor="text1"/>
          <w:sz w:val="24"/>
          <w:szCs w:val="24"/>
        </w:rPr>
        <w:t>in</w:t>
      </w:r>
      <w:r w:rsidR="003D5746"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human. </w:t>
      </w:r>
      <w:r w:rsidR="009D5F09">
        <w:rPr>
          <w:rFonts w:ascii="Times New Roman" w:hAnsi="Times New Roman" w:cs="Times New Roman"/>
          <w:color w:val="000000" w:themeColor="text1"/>
          <w:sz w:val="24"/>
          <w:szCs w:val="24"/>
        </w:rPr>
        <w:t>S</w:t>
      </w:r>
      <w:r w:rsidR="009D5F09" w:rsidRPr="00AD78A8">
        <w:rPr>
          <w:rFonts w:ascii="Times New Roman" w:hAnsi="Times New Roman" w:cs="Times New Roman"/>
          <w:color w:val="000000" w:themeColor="text1"/>
          <w:sz w:val="24"/>
          <w:szCs w:val="24"/>
        </w:rPr>
        <w:t xml:space="preserve">pinach </w:t>
      </w:r>
      <w:r w:rsidR="002F23C7">
        <w:rPr>
          <w:rFonts w:ascii="Times New Roman" w:hAnsi="Times New Roman" w:cs="Times New Roman"/>
          <w:color w:val="000000" w:themeColor="text1"/>
          <w:sz w:val="24"/>
          <w:szCs w:val="24"/>
        </w:rPr>
        <w:t xml:space="preserve">(because of its year-around availability) </w:t>
      </w:r>
      <w:r w:rsidR="009D5F09">
        <w:rPr>
          <w:rFonts w:ascii="Times New Roman" w:hAnsi="Times New Roman" w:cs="Times New Roman"/>
          <w:color w:val="000000" w:themeColor="text1"/>
          <w:sz w:val="24"/>
          <w:szCs w:val="24"/>
        </w:rPr>
        <w:t xml:space="preserve">and its </w:t>
      </w:r>
      <w:r w:rsidRPr="00AD78A8">
        <w:rPr>
          <w:rFonts w:ascii="Times New Roman" w:hAnsi="Times New Roman" w:cs="Times New Roman"/>
          <w:color w:val="000000" w:themeColor="text1"/>
          <w:sz w:val="24"/>
          <w:szCs w:val="24"/>
        </w:rPr>
        <w:t>CRF</w:t>
      </w:r>
      <w:r w:rsidR="009D5F09">
        <w:rPr>
          <w:rFonts w:ascii="Times New Roman" w:hAnsi="Times New Roman" w:cs="Times New Roman"/>
          <w:color w:val="000000" w:themeColor="text1"/>
          <w:sz w:val="24"/>
          <w:szCs w:val="24"/>
        </w:rPr>
        <w:t xml:space="preserve"> was </w:t>
      </w:r>
      <w:r w:rsidR="009D5F09" w:rsidRPr="00AD78A8">
        <w:rPr>
          <w:rFonts w:ascii="Times New Roman" w:hAnsi="Times New Roman" w:cs="Times New Roman"/>
          <w:color w:val="000000" w:themeColor="text1"/>
          <w:sz w:val="24"/>
          <w:szCs w:val="24"/>
        </w:rPr>
        <w:t>used to represent green plant materials</w:t>
      </w:r>
      <w:r w:rsidRPr="00AD78A8">
        <w:rPr>
          <w:rFonts w:ascii="Times New Roman" w:hAnsi="Times New Roman" w:cs="Times New Roman"/>
          <w:color w:val="000000" w:themeColor="text1"/>
          <w:sz w:val="24"/>
          <w:szCs w:val="24"/>
        </w:rPr>
        <w:t xml:space="preserve"> </w:t>
      </w:r>
      <w:r w:rsidR="009D5F0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b/>
          <w:color w:val="000000" w:themeColor="text1"/>
          <w:sz w:val="24"/>
          <w:szCs w:val="24"/>
        </w:rPr>
        <w:t>Material and Methods</w:t>
      </w:r>
    </w:p>
    <w:p w:rsidR="0019083E" w:rsidRPr="00AD78A8" w:rsidRDefault="0019083E" w:rsidP="0019083E">
      <w:pPr>
        <w:pStyle w:val="ListParagraph"/>
        <w:numPr>
          <w:ilvl w:val="1"/>
          <w:numId w:val="9"/>
        </w:numPr>
        <w:suppressAutoHyphens/>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Diets</w:t>
      </w:r>
    </w:p>
    <w:p w:rsidR="0019083E" w:rsidRPr="00AD78A8" w:rsidRDefault="0019083E" w:rsidP="0019083E">
      <w:pPr>
        <w:suppressAutoHyphens/>
        <w:spacing w:after="0"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Experimental diets were designed based on </w:t>
      </w:r>
      <w:r w:rsidR="002F23C7">
        <w:rPr>
          <w:rFonts w:ascii="Times New Roman" w:hAnsi="Times New Roman" w:cs="Times New Roman"/>
          <w:color w:val="000000" w:themeColor="text1"/>
          <w:sz w:val="24"/>
          <w:szCs w:val="24"/>
        </w:rPr>
        <w:t>a</w:t>
      </w:r>
      <w:r w:rsidR="002F23C7"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control diet with 10%, 20% and 50% reduction in fishmeal content, the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xml:space="preserve"> and CRF materials being incorporated in increasing amounts, as much as possible, while maintaining isonitrogenous and isocalorific cha</w:t>
      </w:r>
      <w:r w:rsidR="00FE2959" w:rsidRPr="00AD78A8">
        <w:rPr>
          <w:rFonts w:ascii="Times New Roman" w:hAnsi="Times New Roman" w:cs="Times New Roman"/>
          <w:color w:val="000000" w:themeColor="text1"/>
          <w:sz w:val="24"/>
          <w:szCs w:val="24"/>
        </w:rPr>
        <w:t>racteristics with the control a</w:t>
      </w:r>
      <w:r w:rsidRPr="00AD78A8">
        <w:rPr>
          <w:rFonts w:ascii="Times New Roman" w:hAnsi="Times New Roman" w:cs="Times New Roman"/>
          <w:color w:val="000000" w:themeColor="text1"/>
          <w:sz w:val="24"/>
          <w:szCs w:val="24"/>
        </w:rPr>
        <w:t xml:space="preserve">s such the diets are labelled: Control,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xml:space="preserve">10,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xml:space="preserve">20,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50, CRF10, CRF20 and CRF50, see table 1 (A).</w:t>
      </w:r>
    </w:p>
    <w:p w:rsidR="0019083E" w:rsidRPr="00AD78A8" w:rsidRDefault="002F23C7" w:rsidP="0019083E">
      <w:pPr>
        <w:suppressAutoHyphen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Complete d</w:t>
      </w:r>
      <w:r w:rsidR="0019083E" w:rsidRPr="00AD78A8">
        <w:rPr>
          <w:rFonts w:ascii="Times New Roman" w:hAnsi="Times New Roman" w:cs="Times New Roman"/>
          <w:color w:val="000000" w:themeColor="text1"/>
          <w:sz w:val="24"/>
          <w:szCs w:val="24"/>
        </w:rPr>
        <w:t xml:space="preserve">iets </w:t>
      </w:r>
      <w:r w:rsidRPr="00500711">
        <w:rPr>
          <w:rFonts w:ascii="Times New Roman" w:hAnsi="Times New Roman" w:cs="Times New Roman"/>
          <w:color w:val="000000" w:themeColor="text1"/>
          <w:sz w:val="24"/>
          <w:szCs w:val="24"/>
          <w:highlight w:val="yellow"/>
        </w:rPr>
        <w:t xml:space="preserve">(reference </w:t>
      </w:r>
      <w:r>
        <w:rPr>
          <w:rFonts w:ascii="Times New Roman" w:hAnsi="Times New Roman" w:cs="Times New Roman"/>
          <w:color w:val="000000" w:themeColor="text1"/>
          <w:sz w:val="24"/>
          <w:szCs w:val="24"/>
          <w:highlight w:val="yellow"/>
        </w:rPr>
        <w:t xml:space="preserve">or source </w:t>
      </w:r>
      <w:r w:rsidRPr="00500711">
        <w:rPr>
          <w:rFonts w:ascii="Times New Roman" w:hAnsi="Times New Roman" w:cs="Times New Roman"/>
          <w:color w:val="000000" w:themeColor="text1"/>
          <w:sz w:val="24"/>
          <w:szCs w:val="24"/>
          <w:highlight w:val="yellow"/>
        </w:rPr>
        <w:t>needed Kieran)</w:t>
      </w:r>
      <w:r>
        <w:rPr>
          <w:rFonts w:ascii="Times New Roman" w:hAnsi="Times New Roman" w:cs="Times New Roman"/>
          <w:color w:val="000000" w:themeColor="text1"/>
          <w:sz w:val="24"/>
          <w:szCs w:val="24"/>
        </w:rPr>
        <w:t xml:space="preserve"> </w:t>
      </w:r>
      <w:r w:rsidR="0019083E" w:rsidRPr="00AD78A8">
        <w:rPr>
          <w:rFonts w:ascii="Times New Roman" w:hAnsi="Times New Roman" w:cs="Times New Roman"/>
          <w:color w:val="000000" w:themeColor="text1"/>
          <w:sz w:val="24"/>
          <w:szCs w:val="24"/>
        </w:rPr>
        <w:t>were formulated in house at the University of Liverpool, see table 1 (B) for the nutritional profile of each diet.</w:t>
      </w:r>
      <w:r w:rsidR="00ED734E" w:rsidRPr="00AD78A8">
        <w:rPr>
          <w:rFonts w:ascii="Times New Roman" w:hAnsi="Times New Roman" w:cs="Times New Roman"/>
          <w:color w:val="000000" w:themeColor="text1"/>
          <w:sz w:val="24"/>
          <w:szCs w:val="24"/>
        </w:rPr>
        <w:t xml:space="preserve"> </w:t>
      </w:r>
      <w:r w:rsidR="00ED734E" w:rsidRPr="00A41F04">
        <w:rPr>
          <w:rFonts w:ascii="Times New Roman" w:hAnsi="Times New Roman" w:cs="Times New Roman"/>
          <w:color w:val="000000" w:themeColor="text1"/>
          <w:sz w:val="24"/>
          <w:szCs w:val="24"/>
        </w:rPr>
        <w:t xml:space="preserve">SLP and CRF recovery was based on </w:t>
      </w:r>
      <w:r w:rsidR="00605037" w:rsidRPr="00A41F04">
        <w:rPr>
          <w:rFonts w:ascii="Times New Roman" w:hAnsi="Times New Roman" w:cs="Times New Roman"/>
          <w:color w:val="000000" w:themeColor="text1"/>
          <w:sz w:val="24"/>
          <w:szCs w:val="24"/>
        </w:rPr>
        <w:t xml:space="preserve">a </w:t>
      </w:r>
      <w:r w:rsidR="00ED734E" w:rsidRPr="00A41F04">
        <w:rPr>
          <w:rFonts w:ascii="Times New Roman" w:hAnsi="Times New Roman" w:cs="Times New Roman"/>
          <w:color w:val="000000" w:themeColor="text1"/>
          <w:sz w:val="24"/>
          <w:szCs w:val="24"/>
        </w:rPr>
        <w:t xml:space="preserve">previous study </w:t>
      </w:r>
      <w:r w:rsidR="00ED734E" w:rsidRPr="00A41F04">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&lt;EndNote&gt;&lt;Cite&gt;&lt;Author&gt;Gedi&lt;/Author&gt;&lt;Year&gt;2017&lt;/Year&gt;&lt;RecNum&gt;9&lt;/RecNum&gt;&lt;DisplayText&gt;(17)&lt;/DisplayText&gt;&lt;record&gt;&lt;rec-number&gt;9&lt;/rec-number&gt;&lt;foreign-keys&gt;&lt;key app="EN" db-id="fare99zvkz2z0jewvaavt991e2fv0asdrpdx" timestamp="1509989369"&gt;9&lt;/key&gt;&lt;/foreign-keys&gt;&lt;ref-type name="Journal Article"&gt;17&lt;/ref-type&gt;&lt;contributors&gt;&lt;authors&gt;&lt;author&gt;Gedi, Mohamed A&lt;/author&gt;&lt;author&gt;Briars, Rhianna&lt;/author&gt;&lt;author&gt;Yuseli, Felius&lt;/author&gt;&lt;author&gt;Zainol, Noorazwani&lt;/author&gt;&lt;author&gt;Darwish, Randa&lt;/author&gt;&lt;author&gt;Salter, Andrew M&lt;/author&gt;&lt;author&gt;Gray, David A&lt;/author&gt;&lt;/authors&gt;&lt;/contributors&gt;&lt;titles&gt;&lt;title&gt;Component analysis of nutritionally rich chloroplasts: recovery from conventional and unconventional green plant species&lt;/title&gt;&lt;secondary-title&gt;Journal of Food Science and Technology&lt;/secondary-title&gt;&lt;/titles&gt;&lt;periodical&gt;&lt;full-title&gt;Journal of food science and technology&lt;/full-title&gt;&lt;/periodical&gt;&lt;pages&gt;2746-2757&lt;/pages&gt;&lt;volume&gt;54&lt;/volume&gt;&lt;number&gt;9&lt;/number&gt;&lt;dates&gt;&lt;year&gt;2017&lt;/year&gt;&lt;/dates&gt;&lt;isbn&gt;0022-1155&lt;/isbn&gt;&lt;urls&gt;&lt;/urls&gt;&lt;/record&gt;&lt;/Cite&gt;&lt;/EndNote&gt;</w:instrText>
      </w:r>
      <w:r w:rsidR="00ED734E" w:rsidRPr="00A41F04">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(17)</w:t>
      </w:r>
      <w:r w:rsidR="00ED734E" w:rsidRPr="00A41F04">
        <w:rPr>
          <w:rFonts w:ascii="Times New Roman" w:hAnsi="Times New Roman" w:cs="Times New Roman"/>
          <w:color w:val="000000" w:themeColor="text1"/>
          <w:sz w:val="24"/>
          <w:szCs w:val="24"/>
        </w:rPr>
        <w:fldChar w:fldCharType="end"/>
      </w:r>
      <w:r w:rsidR="00360E90" w:rsidRPr="00A41F04">
        <w:rPr>
          <w:rFonts w:ascii="Times New Roman" w:hAnsi="Times New Roman" w:cs="Times New Roman"/>
          <w:color w:val="000000" w:themeColor="text1"/>
          <w:sz w:val="24"/>
          <w:szCs w:val="24"/>
        </w:rPr>
        <w:t>, carried out in our laboratory, and their relevant compositional analysis to this study is depicted in Table 2.</w:t>
      </w:r>
    </w:p>
    <w:p w:rsidR="0019083E" w:rsidRPr="00AD78A8" w:rsidRDefault="0019083E" w:rsidP="003C5A85">
      <w:pPr>
        <w:spacing w:after="0" w:line="480" w:lineRule="auto"/>
        <w:contextualSpacing/>
        <w:jc w:val="both"/>
        <w:rPr>
          <w:rFonts w:ascii="Times New Roman" w:hAnsi="Times New Roman" w:cs="Times New Roman"/>
          <w:b/>
          <w:color w:val="000000" w:themeColor="text1"/>
          <w:sz w:val="24"/>
          <w:szCs w:val="24"/>
        </w:rPr>
      </w:pPr>
    </w:p>
    <w:p w:rsidR="00937F47" w:rsidRPr="00AD78A8" w:rsidRDefault="00937F47" w:rsidP="002436B5">
      <w:pPr>
        <w:suppressAutoHyphens/>
        <w:spacing w:after="0" w:line="480" w:lineRule="auto"/>
        <w:jc w:val="both"/>
        <w:rPr>
          <w:rFonts w:ascii="Times New Roman" w:hAnsi="Times New Roman" w:cs="Times New Roman"/>
          <w:color w:val="000000" w:themeColor="text1"/>
          <w:sz w:val="24"/>
          <w:szCs w:val="24"/>
        </w:rPr>
      </w:pPr>
    </w:p>
    <w:p w:rsidR="002436B5" w:rsidRPr="00AD78A8" w:rsidRDefault="002436B5" w:rsidP="002436B5">
      <w:pPr>
        <w:suppressAutoHyphens/>
        <w:spacing w:after="0"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 </w:t>
      </w:r>
    </w:p>
    <w:p w:rsidR="00E64A14" w:rsidRPr="00AD78A8" w:rsidRDefault="00E64A14" w:rsidP="003C5A85">
      <w:pPr>
        <w:spacing w:after="0" w:line="480" w:lineRule="auto"/>
        <w:jc w:val="both"/>
        <w:rPr>
          <w:rFonts w:ascii="Times New Roman" w:hAnsi="Times New Roman" w:cs="Times New Roman"/>
          <w:color w:val="000000" w:themeColor="text1"/>
          <w:sz w:val="24"/>
          <w:szCs w:val="24"/>
        </w:rPr>
        <w:sectPr w:rsidR="00E64A14" w:rsidRPr="00AD78A8" w:rsidSect="003C5A85">
          <w:headerReference w:type="even" r:id="rId10"/>
          <w:headerReference w:type="default" r:id="rId11"/>
          <w:footerReference w:type="even" r:id="rId12"/>
          <w:footerReference w:type="default" r:id="rId13"/>
          <w:headerReference w:type="first" r:id="rId14"/>
          <w:footerReference w:type="first" r:id="rId15"/>
          <w:pgSz w:w="11907" w:h="16840" w:code="9"/>
          <w:pgMar w:top="1009" w:right="851" w:bottom="1758" w:left="851" w:header="851" w:footer="1049" w:gutter="0"/>
          <w:cols w:num="2" w:space="227"/>
          <w:titlePg/>
          <w:docGrid w:linePitch="360"/>
        </w:sectPr>
      </w:pPr>
    </w:p>
    <w:p w:rsidR="0019083E" w:rsidRDefault="0019083E" w:rsidP="0019083E">
      <w:pPr>
        <w:pStyle w:val="Caption"/>
        <w:keepNext/>
        <w:rPr>
          <w:rFonts w:ascii="Times New Roman" w:hAnsi="Times New Roman" w:cs="Times New Roman"/>
          <w:color w:val="000000" w:themeColor="text1"/>
          <w:sz w:val="22"/>
          <w:szCs w:val="22"/>
        </w:rPr>
      </w:pPr>
      <w:r w:rsidRPr="00AD78A8">
        <w:rPr>
          <w:rFonts w:ascii="Times New Roman" w:hAnsi="Times New Roman" w:cs="Times New Roman"/>
          <w:color w:val="000000" w:themeColor="text1"/>
          <w:sz w:val="22"/>
          <w:szCs w:val="22"/>
        </w:rPr>
        <w:t xml:space="preserve">Table </w:t>
      </w:r>
      <w:r w:rsidRPr="00AD78A8">
        <w:rPr>
          <w:rFonts w:ascii="Times New Roman" w:hAnsi="Times New Roman" w:cs="Times New Roman"/>
          <w:color w:val="000000" w:themeColor="text1"/>
          <w:sz w:val="22"/>
          <w:szCs w:val="22"/>
        </w:rPr>
        <w:fldChar w:fldCharType="begin"/>
      </w:r>
      <w:r w:rsidRPr="00AD78A8">
        <w:rPr>
          <w:rFonts w:ascii="Times New Roman" w:hAnsi="Times New Roman" w:cs="Times New Roman"/>
          <w:color w:val="000000" w:themeColor="text1"/>
          <w:sz w:val="22"/>
          <w:szCs w:val="22"/>
        </w:rPr>
        <w:instrText xml:space="preserve"> SEQ Table \* ARABIC </w:instrText>
      </w:r>
      <w:r w:rsidRPr="00AD78A8">
        <w:rPr>
          <w:rFonts w:ascii="Times New Roman" w:hAnsi="Times New Roman" w:cs="Times New Roman"/>
          <w:color w:val="000000" w:themeColor="text1"/>
          <w:sz w:val="22"/>
          <w:szCs w:val="22"/>
        </w:rPr>
        <w:fldChar w:fldCharType="separate"/>
      </w:r>
      <w:r w:rsidR="002101A4">
        <w:rPr>
          <w:rFonts w:ascii="Times New Roman" w:hAnsi="Times New Roman" w:cs="Times New Roman"/>
          <w:noProof/>
          <w:color w:val="000000" w:themeColor="text1"/>
          <w:sz w:val="22"/>
          <w:szCs w:val="22"/>
        </w:rPr>
        <w:t>1</w:t>
      </w:r>
      <w:r w:rsidRPr="00AD78A8">
        <w:rPr>
          <w:rFonts w:ascii="Times New Roman" w:hAnsi="Times New Roman" w:cs="Times New Roman"/>
          <w:color w:val="000000" w:themeColor="text1"/>
          <w:sz w:val="22"/>
          <w:szCs w:val="22"/>
        </w:rPr>
        <w:fldChar w:fldCharType="end"/>
      </w:r>
      <w:r w:rsidRPr="00AD78A8">
        <w:rPr>
          <w:rFonts w:ascii="Times New Roman" w:hAnsi="Times New Roman" w:cs="Times New Roman"/>
          <w:color w:val="000000" w:themeColor="text1"/>
          <w:sz w:val="22"/>
          <w:szCs w:val="22"/>
        </w:rPr>
        <w:t xml:space="preserve"> Experimental diet compositions showing ingredient inclusion rates (A), and nutritional profile of experimental diets (B)</w:t>
      </w:r>
    </w:p>
    <w:tbl>
      <w:tblPr>
        <w:tblW w:w="9182" w:type="dxa"/>
        <w:tblLayout w:type="fixed"/>
        <w:tblLook w:val="04A0" w:firstRow="1" w:lastRow="0" w:firstColumn="1" w:lastColumn="0" w:noHBand="0" w:noVBand="1"/>
      </w:tblPr>
      <w:tblGrid>
        <w:gridCol w:w="1550"/>
        <w:gridCol w:w="145"/>
        <w:gridCol w:w="721"/>
        <w:gridCol w:w="1009"/>
        <w:gridCol w:w="1005"/>
        <w:gridCol w:w="863"/>
        <w:gridCol w:w="864"/>
        <w:gridCol w:w="1008"/>
        <w:gridCol w:w="1008"/>
        <w:gridCol w:w="1009"/>
      </w:tblGrid>
      <w:tr w:rsidR="00015970" w:rsidRPr="00355E5F" w:rsidTr="00015970">
        <w:trPr>
          <w:trHeight w:val="232"/>
        </w:trPr>
        <w:tc>
          <w:tcPr>
            <w:tcW w:w="2416" w:type="dxa"/>
            <w:gridSpan w:val="3"/>
            <w:tcBorders>
              <w:top w:val="single" w:sz="8" w:space="0" w:color="auto"/>
              <w:left w:val="single" w:sz="8" w:space="0" w:color="auto"/>
              <w:bottom w:val="single" w:sz="8" w:space="0" w:color="auto"/>
            </w:tcBorders>
            <w:shd w:val="clear" w:color="auto" w:fill="auto"/>
            <w:vAlign w:val="center"/>
          </w:tcPr>
          <w:p w:rsidR="00015970" w:rsidRPr="00F229ED" w:rsidRDefault="00015970" w:rsidP="00015970">
            <w:pPr>
              <w:spacing w:after="0" w:line="240" w:lineRule="auto"/>
              <w:rPr>
                <w:rFonts w:ascii="Times New Roman" w:eastAsia="Times New Roman" w:hAnsi="Times New Roman" w:cs="Times New Roman"/>
                <w:b/>
                <w:bCs/>
                <w:color w:val="000000" w:themeColor="text1"/>
                <w:lang w:eastAsia="en-GB"/>
              </w:rPr>
            </w:pPr>
            <w:r w:rsidRPr="00F229ED">
              <w:rPr>
                <w:rFonts w:ascii="Times New Roman" w:eastAsia="Times New Roman" w:hAnsi="Times New Roman" w:cs="Times New Roman"/>
                <w:b/>
                <w:bCs/>
                <w:color w:val="000000" w:themeColor="text1"/>
                <w:lang w:eastAsia="en-GB"/>
              </w:rPr>
              <w:t>Diet (% wt)</w:t>
            </w:r>
          </w:p>
        </w:tc>
        <w:tc>
          <w:tcPr>
            <w:tcW w:w="1009"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p>
        </w:tc>
        <w:tc>
          <w:tcPr>
            <w:tcW w:w="1005"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p>
        </w:tc>
        <w:tc>
          <w:tcPr>
            <w:tcW w:w="863"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p>
        </w:tc>
        <w:tc>
          <w:tcPr>
            <w:tcW w:w="864"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p>
        </w:tc>
        <w:tc>
          <w:tcPr>
            <w:tcW w:w="1008"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hAnsi="Times New Roman" w:cs="Times New Roman"/>
              </w:rPr>
            </w:pPr>
          </w:p>
        </w:tc>
        <w:tc>
          <w:tcPr>
            <w:tcW w:w="1008"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hAnsi="Times New Roman" w:cs="Times New Roman"/>
              </w:rPr>
            </w:pPr>
          </w:p>
        </w:tc>
        <w:tc>
          <w:tcPr>
            <w:tcW w:w="1009" w:type="dxa"/>
            <w:tcBorders>
              <w:top w:val="single" w:sz="8" w:space="0" w:color="auto"/>
              <w:bottom w:val="single" w:sz="8" w:space="0" w:color="auto"/>
              <w:right w:val="single" w:sz="8" w:space="0" w:color="auto"/>
            </w:tcBorders>
            <w:shd w:val="clear" w:color="auto" w:fill="auto"/>
            <w:vAlign w:val="center"/>
          </w:tcPr>
          <w:p w:rsidR="00015970" w:rsidRPr="00F229ED" w:rsidRDefault="00015970" w:rsidP="00015970">
            <w:pPr>
              <w:spacing w:after="0" w:line="240" w:lineRule="auto"/>
              <w:jc w:val="right"/>
              <w:rPr>
                <w:rFonts w:ascii="Times New Roman" w:hAnsi="Times New Roman" w:cs="Times New Roman"/>
                <w:b/>
                <w:sz w:val="24"/>
                <w:szCs w:val="24"/>
              </w:rPr>
            </w:pPr>
            <w:r w:rsidRPr="00F229ED">
              <w:rPr>
                <w:rFonts w:ascii="Times New Roman" w:eastAsia="Times New Roman" w:hAnsi="Times New Roman" w:cs="Times New Roman"/>
                <w:b/>
                <w:bCs/>
                <w:color w:val="000000" w:themeColor="text1"/>
                <w:sz w:val="24"/>
                <w:szCs w:val="24"/>
                <w:lang w:eastAsia="en-GB"/>
              </w:rPr>
              <w:t>A</w:t>
            </w:r>
          </w:p>
        </w:tc>
      </w:tr>
      <w:tr w:rsidR="00015970" w:rsidRPr="00355E5F" w:rsidTr="00015970">
        <w:trPr>
          <w:trHeight w:val="232"/>
        </w:trPr>
        <w:tc>
          <w:tcPr>
            <w:tcW w:w="2416" w:type="dxa"/>
            <w:gridSpan w:val="3"/>
            <w:tcBorders>
              <w:top w:val="single" w:sz="8" w:space="0" w:color="auto"/>
              <w:left w:val="single" w:sz="8" w:space="0" w:color="auto"/>
              <w:bottom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p>
        </w:tc>
        <w:tc>
          <w:tcPr>
            <w:tcW w:w="1009" w:type="dxa"/>
            <w:tcBorders>
              <w:top w:val="single" w:sz="8" w:space="0" w:color="auto"/>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Control</w:t>
            </w:r>
          </w:p>
        </w:tc>
        <w:tc>
          <w:tcPr>
            <w:tcW w:w="1005" w:type="dxa"/>
            <w:tcBorders>
              <w:top w:val="single" w:sz="8" w:space="0" w:color="auto"/>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CRF10</w:t>
            </w:r>
          </w:p>
        </w:tc>
        <w:tc>
          <w:tcPr>
            <w:tcW w:w="863" w:type="dxa"/>
            <w:tcBorders>
              <w:top w:val="single" w:sz="8" w:space="0" w:color="auto"/>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CRF20</w:t>
            </w:r>
          </w:p>
        </w:tc>
        <w:tc>
          <w:tcPr>
            <w:tcW w:w="864" w:type="dxa"/>
            <w:tcBorders>
              <w:top w:val="single" w:sz="8" w:space="0" w:color="auto"/>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CRF50</w:t>
            </w:r>
          </w:p>
        </w:tc>
        <w:tc>
          <w:tcPr>
            <w:tcW w:w="1008" w:type="dxa"/>
            <w:tcBorders>
              <w:top w:val="single" w:sz="8" w:space="0" w:color="auto"/>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SLP10</w:t>
            </w:r>
          </w:p>
        </w:tc>
        <w:tc>
          <w:tcPr>
            <w:tcW w:w="1008" w:type="dxa"/>
            <w:tcBorders>
              <w:top w:val="single" w:sz="8" w:space="0" w:color="auto"/>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SLP20</w:t>
            </w:r>
          </w:p>
        </w:tc>
        <w:tc>
          <w:tcPr>
            <w:tcW w:w="1009" w:type="dxa"/>
            <w:tcBorders>
              <w:top w:val="single" w:sz="8" w:space="0" w:color="auto"/>
              <w:bottom w:val="single" w:sz="8" w:space="0" w:color="auto"/>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SLP50</w:t>
            </w:r>
          </w:p>
        </w:tc>
      </w:tr>
      <w:tr w:rsidR="00015970" w:rsidRPr="00355E5F" w:rsidTr="00015970">
        <w:trPr>
          <w:trHeight w:val="232"/>
        </w:trPr>
        <w:tc>
          <w:tcPr>
            <w:tcW w:w="2416" w:type="dxa"/>
            <w:gridSpan w:val="3"/>
            <w:tcBorders>
              <w:top w:val="single" w:sz="8" w:space="0" w:color="auto"/>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Fish Meal</w:t>
            </w:r>
          </w:p>
        </w:tc>
        <w:tc>
          <w:tcPr>
            <w:tcW w:w="1009" w:type="dxa"/>
            <w:tcBorders>
              <w:top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38.74</w:t>
            </w:r>
          </w:p>
        </w:tc>
        <w:tc>
          <w:tcPr>
            <w:tcW w:w="1005" w:type="dxa"/>
            <w:tcBorders>
              <w:top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34.76</w:t>
            </w:r>
          </w:p>
        </w:tc>
        <w:tc>
          <w:tcPr>
            <w:tcW w:w="863" w:type="dxa"/>
            <w:tcBorders>
              <w:top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29.96</w:t>
            </w:r>
          </w:p>
        </w:tc>
        <w:tc>
          <w:tcPr>
            <w:tcW w:w="864" w:type="dxa"/>
            <w:tcBorders>
              <w:top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19.77</w:t>
            </w:r>
          </w:p>
        </w:tc>
        <w:tc>
          <w:tcPr>
            <w:tcW w:w="1008" w:type="dxa"/>
            <w:tcBorders>
              <w:top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35.59</w:t>
            </w:r>
          </w:p>
        </w:tc>
        <w:tc>
          <w:tcPr>
            <w:tcW w:w="1008" w:type="dxa"/>
            <w:tcBorders>
              <w:top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30.09</w:t>
            </w:r>
          </w:p>
        </w:tc>
        <w:tc>
          <w:tcPr>
            <w:tcW w:w="1009" w:type="dxa"/>
            <w:tcBorders>
              <w:top w:val="single" w:sz="8" w:space="0" w:color="auto"/>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19.10</w:t>
            </w:r>
          </w:p>
        </w:tc>
      </w:tr>
      <w:tr w:rsidR="00015970" w:rsidRPr="00355E5F" w:rsidTr="00015970">
        <w:trPr>
          <w:trHeight w:val="232"/>
        </w:trPr>
        <w:tc>
          <w:tcPr>
            <w:tcW w:w="2416" w:type="dxa"/>
            <w:gridSpan w:val="3"/>
            <w:tcBorders>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Rapeseed Oil</w:t>
            </w:r>
          </w:p>
        </w:tc>
        <w:tc>
          <w:tcPr>
            <w:tcW w:w="1009"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4.37</w:t>
            </w:r>
          </w:p>
        </w:tc>
        <w:tc>
          <w:tcPr>
            <w:tcW w:w="1005"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w:t>
            </w:r>
          </w:p>
        </w:tc>
        <w:tc>
          <w:tcPr>
            <w:tcW w:w="863"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w:t>
            </w:r>
          </w:p>
        </w:tc>
        <w:tc>
          <w:tcPr>
            <w:tcW w:w="864"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w:t>
            </w:r>
          </w:p>
        </w:tc>
        <w:tc>
          <w:tcPr>
            <w:tcW w:w="1009" w:type="dxa"/>
            <w:tcBorders>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w:t>
            </w:r>
          </w:p>
        </w:tc>
      </w:tr>
      <w:tr w:rsidR="00015970" w:rsidRPr="00355E5F" w:rsidTr="00015970">
        <w:trPr>
          <w:trHeight w:val="232"/>
        </w:trPr>
        <w:tc>
          <w:tcPr>
            <w:tcW w:w="2416" w:type="dxa"/>
            <w:gridSpan w:val="3"/>
            <w:tcBorders>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Vitamin premix</w:t>
            </w:r>
          </w:p>
        </w:tc>
        <w:tc>
          <w:tcPr>
            <w:tcW w:w="1009"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0.31</w:t>
            </w:r>
          </w:p>
        </w:tc>
        <w:tc>
          <w:tcPr>
            <w:tcW w:w="1005"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0.33</w:t>
            </w:r>
          </w:p>
        </w:tc>
        <w:tc>
          <w:tcPr>
            <w:tcW w:w="863"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0.32</w:t>
            </w:r>
          </w:p>
        </w:tc>
        <w:tc>
          <w:tcPr>
            <w:tcW w:w="864"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0.33</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0.32</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0.32</w:t>
            </w:r>
          </w:p>
        </w:tc>
        <w:tc>
          <w:tcPr>
            <w:tcW w:w="1009" w:type="dxa"/>
            <w:tcBorders>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0.32</w:t>
            </w:r>
          </w:p>
        </w:tc>
      </w:tr>
      <w:tr w:rsidR="00015970" w:rsidRPr="00355E5F" w:rsidTr="00015970">
        <w:trPr>
          <w:trHeight w:val="232"/>
        </w:trPr>
        <w:tc>
          <w:tcPr>
            <w:tcW w:w="2416" w:type="dxa"/>
            <w:gridSpan w:val="3"/>
            <w:tcBorders>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Mineral premix</w:t>
            </w:r>
          </w:p>
        </w:tc>
        <w:tc>
          <w:tcPr>
            <w:tcW w:w="1009"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0.42</w:t>
            </w:r>
          </w:p>
        </w:tc>
        <w:tc>
          <w:tcPr>
            <w:tcW w:w="1005"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0.43</w:t>
            </w:r>
          </w:p>
        </w:tc>
        <w:tc>
          <w:tcPr>
            <w:tcW w:w="863"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0.43</w:t>
            </w:r>
          </w:p>
        </w:tc>
        <w:tc>
          <w:tcPr>
            <w:tcW w:w="864"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0.44</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0.43</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0.43</w:t>
            </w:r>
          </w:p>
        </w:tc>
        <w:tc>
          <w:tcPr>
            <w:tcW w:w="1009" w:type="dxa"/>
            <w:tcBorders>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0.42</w:t>
            </w:r>
          </w:p>
        </w:tc>
      </w:tr>
      <w:tr w:rsidR="00015970" w:rsidRPr="00355E5F" w:rsidTr="00015970">
        <w:trPr>
          <w:trHeight w:val="232"/>
        </w:trPr>
        <w:tc>
          <w:tcPr>
            <w:tcW w:w="2416" w:type="dxa"/>
            <w:gridSpan w:val="3"/>
            <w:tcBorders>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Wheat Gluten</w:t>
            </w:r>
          </w:p>
        </w:tc>
        <w:tc>
          <w:tcPr>
            <w:tcW w:w="1009"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22.91</w:t>
            </w:r>
          </w:p>
        </w:tc>
        <w:tc>
          <w:tcPr>
            <w:tcW w:w="1005"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18.95</w:t>
            </w:r>
          </w:p>
        </w:tc>
        <w:tc>
          <w:tcPr>
            <w:tcW w:w="863"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22.50</w:t>
            </w:r>
          </w:p>
        </w:tc>
        <w:tc>
          <w:tcPr>
            <w:tcW w:w="864"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31.33</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19.85</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23.38</w:t>
            </w:r>
          </w:p>
        </w:tc>
        <w:tc>
          <w:tcPr>
            <w:tcW w:w="1009" w:type="dxa"/>
            <w:tcBorders>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30.95</w:t>
            </w:r>
          </w:p>
        </w:tc>
      </w:tr>
      <w:tr w:rsidR="00015970" w:rsidRPr="00355E5F" w:rsidTr="00015970">
        <w:trPr>
          <w:trHeight w:val="232"/>
        </w:trPr>
        <w:tc>
          <w:tcPr>
            <w:tcW w:w="2416" w:type="dxa"/>
            <w:gridSpan w:val="3"/>
            <w:tcBorders>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Corn Starch</w:t>
            </w:r>
          </w:p>
        </w:tc>
        <w:tc>
          <w:tcPr>
            <w:tcW w:w="1009"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31.82</w:t>
            </w:r>
          </w:p>
        </w:tc>
        <w:tc>
          <w:tcPr>
            <w:tcW w:w="1005"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28.04</w:t>
            </w:r>
          </w:p>
        </w:tc>
        <w:tc>
          <w:tcPr>
            <w:tcW w:w="863"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26.12</w:t>
            </w:r>
          </w:p>
        </w:tc>
        <w:tc>
          <w:tcPr>
            <w:tcW w:w="864"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25.85</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29.97</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28.75</w:t>
            </w:r>
          </w:p>
        </w:tc>
        <w:tc>
          <w:tcPr>
            <w:tcW w:w="1009" w:type="dxa"/>
            <w:tcBorders>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26.12</w:t>
            </w:r>
          </w:p>
        </w:tc>
      </w:tr>
      <w:tr w:rsidR="00015970" w:rsidRPr="00355E5F" w:rsidTr="00015970">
        <w:trPr>
          <w:trHeight w:val="232"/>
        </w:trPr>
        <w:tc>
          <w:tcPr>
            <w:tcW w:w="2416" w:type="dxa"/>
            <w:gridSpan w:val="3"/>
            <w:tcBorders>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Binder (CMC powder)</w:t>
            </w:r>
          </w:p>
        </w:tc>
        <w:tc>
          <w:tcPr>
            <w:tcW w:w="1009"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0.52</w:t>
            </w:r>
          </w:p>
        </w:tc>
        <w:tc>
          <w:tcPr>
            <w:tcW w:w="1005"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0.54</w:t>
            </w:r>
          </w:p>
        </w:tc>
        <w:tc>
          <w:tcPr>
            <w:tcW w:w="863"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0.53</w:t>
            </w:r>
          </w:p>
        </w:tc>
        <w:tc>
          <w:tcPr>
            <w:tcW w:w="864"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0.55</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0.54</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0.54</w:t>
            </w:r>
          </w:p>
        </w:tc>
        <w:tc>
          <w:tcPr>
            <w:tcW w:w="1009" w:type="dxa"/>
            <w:tcBorders>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0.53</w:t>
            </w:r>
          </w:p>
        </w:tc>
      </w:tr>
      <w:tr w:rsidR="00015970" w:rsidRPr="00355E5F" w:rsidTr="00015970">
        <w:trPr>
          <w:trHeight w:val="232"/>
        </w:trPr>
        <w:tc>
          <w:tcPr>
            <w:tcW w:w="2416" w:type="dxa"/>
            <w:gridSpan w:val="3"/>
            <w:tcBorders>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CRF</w:t>
            </w:r>
          </w:p>
        </w:tc>
        <w:tc>
          <w:tcPr>
            <w:tcW w:w="1009"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w:t>
            </w:r>
          </w:p>
        </w:tc>
        <w:tc>
          <w:tcPr>
            <w:tcW w:w="1005"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15.21</w:t>
            </w:r>
          </w:p>
        </w:tc>
        <w:tc>
          <w:tcPr>
            <w:tcW w:w="863"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18.19</w:t>
            </w:r>
          </w:p>
        </w:tc>
        <w:tc>
          <w:tcPr>
            <w:tcW w:w="864"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19.20</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w:t>
            </w:r>
          </w:p>
        </w:tc>
        <w:tc>
          <w:tcPr>
            <w:tcW w:w="1009" w:type="dxa"/>
            <w:tcBorders>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w:t>
            </w:r>
          </w:p>
        </w:tc>
      </w:tr>
      <w:tr w:rsidR="00015970" w:rsidRPr="00355E5F" w:rsidTr="00015970">
        <w:trPr>
          <w:trHeight w:val="232"/>
        </w:trPr>
        <w:tc>
          <w:tcPr>
            <w:tcW w:w="2416" w:type="dxa"/>
            <w:gridSpan w:val="3"/>
            <w:tcBorders>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SLP</w:t>
            </w:r>
          </w:p>
        </w:tc>
        <w:tc>
          <w:tcPr>
            <w:tcW w:w="1009"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w:t>
            </w:r>
          </w:p>
        </w:tc>
        <w:tc>
          <w:tcPr>
            <w:tcW w:w="1005"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w:t>
            </w:r>
          </w:p>
        </w:tc>
        <w:tc>
          <w:tcPr>
            <w:tcW w:w="863"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w:t>
            </w:r>
          </w:p>
        </w:tc>
        <w:tc>
          <w:tcPr>
            <w:tcW w:w="864"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11.77</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14.65</w:t>
            </w:r>
          </w:p>
        </w:tc>
        <w:tc>
          <w:tcPr>
            <w:tcW w:w="1009" w:type="dxa"/>
            <w:tcBorders>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20.15</w:t>
            </w:r>
          </w:p>
        </w:tc>
      </w:tr>
      <w:tr w:rsidR="00015970" w:rsidRPr="00355E5F" w:rsidTr="00015970">
        <w:trPr>
          <w:trHeight w:val="232"/>
        </w:trPr>
        <w:tc>
          <w:tcPr>
            <w:tcW w:w="2416" w:type="dxa"/>
            <w:gridSpan w:val="3"/>
            <w:tcBorders>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Arginine</w:t>
            </w:r>
          </w:p>
        </w:tc>
        <w:tc>
          <w:tcPr>
            <w:tcW w:w="1009"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w:t>
            </w:r>
          </w:p>
        </w:tc>
        <w:tc>
          <w:tcPr>
            <w:tcW w:w="1005"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0.28</w:t>
            </w:r>
          </w:p>
        </w:tc>
        <w:tc>
          <w:tcPr>
            <w:tcW w:w="863"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0.34</w:t>
            </w:r>
          </w:p>
        </w:tc>
        <w:tc>
          <w:tcPr>
            <w:tcW w:w="864"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0.55</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0.22</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0.32</w:t>
            </w:r>
          </w:p>
        </w:tc>
        <w:tc>
          <w:tcPr>
            <w:tcW w:w="1009" w:type="dxa"/>
            <w:tcBorders>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0.51</w:t>
            </w:r>
          </w:p>
        </w:tc>
      </w:tr>
      <w:tr w:rsidR="00015970" w:rsidRPr="00355E5F" w:rsidTr="00015970">
        <w:trPr>
          <w:trHeight w:val="232"/>
        </w:trPr>
        <w:tc>
          <w:tcPr>
            <w:tcW w:w="2416" w:type="dxa"/>
            <w:gridSpan w:val="3"/>
            <w:tcBorders>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Leucine</w:t>
            </w:r>
          </w:p>
        </w:tc>
        <w:tc>
          <w:tcPr>
            <w:tcW w:w="1009"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w:t>
            </w:r>
          </w:p>
        </w:tc>
        <w:tc>
          <w:tcPr>
            <w:tcW w:w="1005"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0.35</w:t>
            </w:r>
          </w:p>
        </w:tc>
        <w:tc>
          <w:tcPr>
            <w:tcW w:w="863"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0.35</w:t>
            </w:r>
          </w:p>
        </w:tc>
        <w:tc>
          <w:tcPr>
            <w:tcW w:w="864" w:type="dxa"/>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0.37</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0.25</w:t>
            </w:r>
          </w:p>
        </w:tc>
        <w:tc>
          <w:tcPr>
            <w:tcW w:w="1008" w:type="dxa"/>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0.29</w:t>
            </w:r>
          </w:p>
        </w:tc>
        <w:tc>
          <w:tcPr>
            <w:tcW w:w="1009" w:type="dxa"/>
            <w:tcBorders>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0.33</w:t>
            </w:r>
          </w:p>
        </w:tc>
      </w:tr>
      <w:tr w:rsidR="00015970" w:rsidRPr="00355E5F" w:rsidTr="00015970">
        <w:trPr>
          <w:trHeight w:val="66"/>
        </w:trPr>
        <w:tc>
          <w:tcPr>
            <w:tcW w:w="2416" w:type="dxa"/>
            <w:gridSpan w:val="3"/>
            <w:tcBorders>
              <w:left w:val="single" w:sz="8" w:space="0" w:color="auto"/>
              <w:bottom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Lysine</w:t>
            </w:r>
          </w:p>
        </w:tc>
        <w:tc>
          <w:tcPr>
            <w:tcW w:w="1009" w:type="dxa"/>
            <w:tcBorders>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0.90</w:t>
            </w:r>
          </w:p>
        </w:tc>
        <w:tc>
          <w:tcPr>
            <w:tcW w:w="1005" w:type="dxa"/>
            <w:tcBorders>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1.10</w:t>
            </w:r>
          </w:p>
        </w:tc>
        <w:tc>
          <w:tcPr>
            <w:tcW w:w="863" w:type="dxa"/>
            <w:tcBorders>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1.26</w:t>
            </w:r>
          </w:p>
        </w:tc>
        <w:tc>
          <w:tcPr>
            <w:tcW w:w="864" w:type="dxa"/>
            <w:tcBorders>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1.61</w:t>
            </w:r>
          </w:p>
        </w:tc>
        <w:tc>
          <w:tcPr>
            <w:tcW w:w="1008" w:type="dxa"/>
            <w:tcBorders>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1.04</w:t>
            </w:r>
          </w:p>
        </w:tc>
        <w:tc>
          <w:tcPr>
            <w:tcW w:w="1008" w:type="dxa"/>
            <w:tcBorders>
              <w:bottom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1.21</w:t>
            </w:r>
          </w:p>
        </w:tc>
        <w:tc>
          <w:tcPr>
            <w:tcW w:w="1009" w:type="dxa"/>
            <w:tcBorders>
              <w:bottom w:val="single" w:sz="8" w:space="0" w:color="auto"/>
              <w:right w:val="single" w:sz="8" w:space="0" w:color="auto"/>
            </w:tcBorders>
            <w:shd w:val="clear" w:color="auto" w:fill="auto"/>
            <w:vAlign w:val="center"/>
            <w:hideMark/>
          </w:tcPr>
          <w:p w:rsidR="00015970" w:rsidRPr="00F229ED" w:rsidRDefault="00015970" w:rsidP="00015970">
            <w:pPr>
              <w:spacing w:after="0" w:line="240" w:lineRule="auto"/>
              <w:jc w:val="center"/>
              <w:rPr>
                <w:rFonts w:ascii="Times New Roman" w:hAnsi="Times New Roman" w:cs="Times New Roman"/>
              </w:rPr>
            </w:pPr>
            <w:r w:rsidRPr="00F229ED">
              <w:rPr>
                <w:rFonts w:ascii="Times New Roman" w:hAnsi="Times New Roman" w:cs="Times New Roman"/>
              </w:rPr>
              <w:t>1.55</w:t>
            </w:r>
          </w:p>
        </w:tc>
      </w:tr>
      <w:tr w:rsidR="00015970" w:rsidRPr="00355E5F" w:rsidTr="00015970">
        <w:trPr>
          <w:trHeight w:val="232"/>
        </w:trPr>
        <w:tc>
          <w:tcPr>
            <w:tcW w:w="2416" w:type="dxa"/>
            <w:gridSpan w:val="3"/>
            <w:tcBorders>
              <w:top w:val="single" w:sz="8" w:space="0" w:color="auto"/>
              <w:left w:val="single" w:sz="8" w:space="0" w:color="auto"/>
              <w:bottom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
                <w:bCs/>
                <w:color w:val="000000" w:themeColor="text1"/>
                <w:lang w:eastAsia="en-GB"/>
              </w:rPr>
            </w:pPr>
            <w:r w:rsidRPr="00F229ED">
              <w:rPr>
                <w:rFonts w:ascii="Times New Roman" w:eastAsia="Times New Roman" w:hAnsi="Times New Roman" w:cs="Times New Roman"/>
                <w:b/>
                <w:bCs/>
                <w:color w:val="000000" w:themeColor="text1"/>
                <w:lang w:eastAsia="en-GB"/>
              </w:rPr>
              <w:t>Nutrient</w:t>
            </w:r>
          </w:p>
        </w:tc>
        <w:tc>
          <w:tcPr>
            <w:tcW w:w="1009"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b/>
                <w:bCs/>
                <w:color w:val="000000" w:themeColor="text1"/>
                <w:lang w:eastAsia="en-GB"/>
              </w:rPr>
            </w:pPr>
          </w:p>
        </w:tc>
        <w:tc>
          <w:tcPr>
            <w:tcW w:w="1005"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b/>
                <w:bCs/>
                <w:color w:val="000000" w:themeColor="text1"/>
                <w:lang w:eastAsia="en-GB"/>
              </w:rPr>
            </w:pPr>
          </w:p>
        </w:tc>
        <w:tc>
          <w:tcPr>
            <w:tcW w:w="863"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b/>
                <w:bCs/>
                <w:color w:val="000000" w:themeColor="text1"/>
                <w:lang w:eastAsia="en-GB"/>
              </w:rPr>
            </w:pPr>
          </w:p>
        </w:tc>
        <w:tc>
          <w:tcPr>
            <w:tcW w:w="864"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b/>
                <w:bCs/>
                <w:color w:val="000000" w:themeColor="text1"/>
                <w:lang w:eastAsia="en-GB"/>
              </w:rPr>
            </w:pPr>
          </w:p>
        </w:tc>
        <w:tc>
          <w:tcPr>
            <w:tcW w:w="1008"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b/>
                <w:bCs/>
                <w:color w:val="000000" w:themeColor="text1"/>
                <w:lang w:eastAsia="en-GB"/>
              </w:rPr>
            </w:pPr>
          </w:p>
        </w:tc>
        <w:tc>
          <w:tcPr>
            <w:tcW w:w="1008" w:type="dxa"/>
            <w:tcBorders>
              <w:top w:val="single" w:sz="8" w:space="0" w:color="auto"/>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b/>
                <w:bCs/>
                <w:color w:val="000000" w:themeColor="text1"/>
                <w:lang w:eastAsia="en-GB"/>
              </w:rPr>
            </w:pPr>
          </w:p>
        </w:tc>
        <w:tc>
          <w:tcPr>
            <w:tcW w:w="1009" w:type="dxa"/>
            <w:tcBorders>
              <w:top w:val="single" w:sz="8" w:space="0" w:color="auto"/>
              <w:bottom w:val="single" w:sz="8" w:space="0" w:color="auto"/>
              <w:right w:val="single" w:sz="8" w:space="0" w:color="auto"/>
            </w:tcBorders>
            <w:shd w:val="clear" w:color="auto" w:fill="auto"/>
            <w:vAlign w:val="center"/>
          </w:tcPr>
          <w:p w:rsidR="00015970" w:rsidRPr="00F229ED" w:rsidRDefault="00015970" w:rsidP="00015970">
            <w:pPr>
              <w:spacing w:after="0" w:line="240" w:lineRule="auto"/>
              <w:jc w:val="right"/>
              <w:rPr>
                <w:rFonts w:ascii="Times New Roman" w:eastAsia="Times New Roman" w:hAnsi="Times New Roman" w:cs="Times New Roman"/>
                <w:b/>
                <w:bCs/>
                <w:color w:val="000000" w:themeColor="text1"/>
                <w:sz w:val="24"/>
                <w:szCs w:val="24"/>
                <w:lang w:eastAsia="en-GB"/>
              </w:rPr>
            </w:pPr>
            <w:r w:rsidRPr="00F229ED">
              <w:rPr>
                <w:rFonts w:ascii="Times New Roman" w:eastAsia="Times New Roman" w:hAnsi="Times New Roman" w:cs="Times New Roman"/>
                <w:b/>
                <w:bCs/>
                <w:color w:val="000000" w:themeColor="text1"/>
                <w:sz w:val="24"/>
                <w:szCs w:val="24"/>
                <w:lang w:eastAsia="en-GB"/>
              </w:rPr>
              <w:t>B</w:t>
            </w:r>
          </w:p>
        </w:tc>
      </w:tr>
      <w:tr w:rsidR="00015970" w:rsidRPr="00355E5F" w:rsidTr="00015970">
        <w:trPr>
          <w:trHeight w:val="268"/>
        </w:trPr>
        <w:tc>
          <w:tcPr>
            <w:tcW w:w="1695" w:type="dxa"/>
            <w:gridSpan w:val="2"/>
            <w:tcBorders>
              <w:top w:val="single" w:sz="8" w:space="0" w:color="auto"/>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Crude Protein</w:t>
            </w:r>
          </w:p>
        </w:tc>
        <w:tc>
          <w:tcPr>
            <w:tcW w:w="721" w:type="dxa"/>
            <w:vMerge w:val="restart"/>
            <w:tcBorders>
              <w:top w:val="single" w:sz="8" w:space="0" w:color="auto"/>
            </w:tcBorders>
            <w:shd w:val="clear" w:color="auto" w:fill="auto"/>
            <w:textDirection w:val="btLr"/>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 DM</w:t>
            </w:r>
          </w:p>
        </w:tc>
        <w:tc>
          <w:tcPr>
            <w:tcW w:w="1009"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46.56</w:t>
            </w:r>
          </w:p>
        </w:tc>
        <w:tc>
          <w:tcPr>
            <w:tcW w:w="1005"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46.91</w:t>
            </w:r>
          </w:p>
        </w:tc>
        <w:tc>
          <w:tcPr>
            <w:tcW w:w="863"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47.77</w:t>
            </w:r>
          </w:p>
        </w:tc>
        <w:tc>
          <w:tcPr>
            <w:tcW w:w="864"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48.43</w:t>
            </w:r>
          </w:p>
        </w:tc>
        <w:tc>
          <w:tcPr>
            <w:tcW w:w="1008"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45.94</w:t>
            </w:r>
          </w:p>
        </w:tc>
        <w:tc>
          <w:tcPr>
            <w:tcW w:w="1008"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46.04</w:t>
            </w:r>
          </w:p>
        </w:tc>
        <w:tc>
          <w:tcPr>
            <w:tcW w:w="1009" w:type="dxa"/>
            <w:tcBorders>
              <w:top w:val="single" w:sz="8" w:space="0" w:color="auto"/>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46.58</w:t>
            </w:r>
          </w:p>
        </w:tc>
      </w:tr>
      <w:tr w:rsidR="00015970" w:rsidRPr="00355E5F" w:rsidTr="00015970">
        <w:trPr>
          <w:trHeight w:val="268"/>
        </w:trPr>
        <w:tc>
          <w:tcPr>
            <w:tcW w:w="1695" w:type="dxa"/>
            <w:gridSpan w:val="2"/>
            <w:tcBorders>
              <w:top w:val="nil"/>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Crude Lipid</w:t>
            </w:r>
          </w:p>
        </w:tc>
        <w:tc>
          <w:tcPr>
            <w:tcW w:w="721" w:type="dxa"/>
            <w:vMerge/>
            <w:tcBorders>
              <w:top w:val="nil"/>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p>
        </w:tc>
        <w:tc>
          <w:tcPr>
            <w:tcW w:w="1009"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11.30</w:t>
            </w:r>
          </w:p>
        </w:tc>
        <w:tc>
          <w:tcPr>
            <w:tcW w:w="1005"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11.72</w:t>
            </w:r>
          </w:p>
        </w:tc>
        <w:tc>
          <w:tcPr>
            <w:tcW w:w="863"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12.43</w:t>
            </w:r>
          </w:p>
        </w:tc>
        <w:tc>
          <w:tcPr>
            <w:tcW w:w="864"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12.09</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8.56</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8.64</w:t>
            </w:r>
          </w:p>
        </w:tc>
        <w:tc>
          <w:tcPr>
            <w:tcW w:w="1009" w:type="dxa"/>
            <w:tcBorders>
              <w:top w:val="nil"/>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8.79</w:t>
            </w:r>
          </w:p>
        </w:tc>
      </w:tr>
      <w:tr w:rsidR="00015970" w:rsidRPr="00355E5F" w:rsidTr="00015970">
        <w:trPr>
          <w:trHeight w:val="268"/>
        </w:trPr>
        <w:tc>
          <w:tcPr>
            <w:tcW w:w="1695" w:type="dxa"/>
            <w:gridSpan w:val="2"/>
            <w:tcBorders>
              <w:top w:val="nil"/>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Carbohydrate</w:t>
            </w:r>
          </w:p>
        </w:tc>
        <w:tc>
          <w:tcPr>
            <w:tcW w:w="721" w:type="dxa"/>
            <w:vMerge/>
            <w:tcBorders>
              <w:top w:val="nil"/>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p>
        </w:tc>
        <w:tc>
          <w:tcPr>
            <w:tcW w:w="1009"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35.06</w:t>
            </w:r>
          </w:p>
        </w:tc>
        <w:tc>
          <w:tcPr>
            <w:tcW w:w="1005"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33.38</w:t>
            </w:r>
          </w:p>
        </w:tc>
        <w:tc>
          <w:tcPr>
            <w:tcW w:w="863"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32.04</w:t>
            </w:r>
          </w:p>
        </w:tc>
        <w:tc>
          <w:tcPr>
            <w:tcW w:w="864"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32.14</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35.99</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35.58</w:t>
            </w:r>
          </w:p>
        </w:tc>
        <w:tc>
          <w:tcPr>
            <w:tcW w:w="1009" w:type="dxa"/>
            <w:tcBorders>
              <w:top w:val="nil"/>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34.53</w:t>
            </w:r>
          </w:p>
        </w:tc>
      </w:tr>
      <w:tr w:rsidR="00015970" w:rsidRPr="00355E5F" w:rsidTr="00015970">
        <w:trPr>
          <w:trHeight w:val="268"/>
        </w:trPr>
        <w:tc>
          <w:tcPr>
            <w:tcW w:w="1695" w:type="dxa"/>
            <w:gridSpan w:val="2"/>
            <w:tcBorders>
              <w:top w:val="nil"/>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Crude Ash</w:t>
            </w:r>
          </w:p>
        </w:tc>
        <w:tc>
          <w:tcPr>
            <w:tcW w:w="721" w:type="dxa"/>
            <w:vMerge/>
            <w:tcBorders>
              <w:top w:val="nil"/>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p>
        </w:tc>
        <w:tc>
          <w:tcPr>
            <w:tcW w:w="1009"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7.94</w:t>
            </w:r>
          </w:p>
        </w:tc>
        <w:tc>
          <w:tcPr>
            <w:tcW w:w="1005"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7.79</w:t>
            </w:r>
          </w:p>
        </w:tc>
        <w:tc>
          <w:tcPr>
            <w:tcW w:w="863"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7.01</w:t>
            </w:r>
          </w:p>
        </w:tc>
        <w:tc>
          <w:tcPr>
            <w:tcW w:w="864"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5.15</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9.53</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9.04</w:t>
            </w:r>
          </w:p>
        </w:tc>
        <w:tc>
          <w:tcPr>
            <w:tcW w:w="1009" w:type="dxa"/>
            <w:tcBorders>
              <w:top w:val="nil"/>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8.01</w:t>
            </w:r>
          </w:p>
        </w:tc>
      </w:tr>
      <w:tr w:rsidR="00015970" w:rsidRPr="00355E5F" w:rsidTr="00015970">
        <w:trPr>
          <w:trHeight w:val="66"/>
        </w:trPr>
        <w:tc>
          <w:tcPr>
            <w:tcW w:w="1695" w:type="dxa"/>
            <w:gridSpan w:val="2"/>
            <w:tcBorders>
              <w:top w:val="nil"/>
              <w:left w:val="single" w:sz="8" w:space="0" w:color="auto"/>
              <w:bottom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Crude Fibre</w:t>
            </w:r>
          </w:p>
        </w:tc>
        <w:tc>
          <w:tcPr>
            <w:tcW w:w="721" w:type="dxa"/>
            <w:vMerge/>
            <w:tcBorders>
              <w:top w:val="nil"/>
              <w:bottom w:val="single" w:sz="8" w:space="0" w:color="000000"/>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p>
        </w:tc>
        <w:tc>
          <w:tcPr>
            <w:tcW w:w="1009"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0.01</w:t>
            </w:r>
          </w:p>
        </w:tc>
        <w:tc>
          <w:tcPr>
            <w:tcW w:w="1005"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0.01</w:t>
            </w:r>
          </w:p>
        </w:tc>
        <w:tc>
          <w:tcPr>
            <w:tcW w:w="863"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0.01</w:t>
            </w:r>
          </w:p>
        </w:tc>
        <w:tc>
          <w:tcPr>
            <w:tcW w:w="864"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0.01</w:t>
            </w:r>
          </w:p>
        </w:tc>
        <w:tc>
          <w:tcPr>
            <w:tcW w:w="1008"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0.01</w:t>
            </w:r>
          </w:p>
        </w:tc>
        <w:tc>
          <w:tcPr>
            <w:tcW w:w="1008"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0.01</w:t>
            </w:r>
          </w:p>
        </w:tc>
        <w:tc>
          <w:tcPr>
            <w:tcW w:w="1009" w:type="dxa"/>
            <w:tcBorders>
              <w:top w:val="nil"/>
              <w:bottom w:val="single" w:sz="8" w:space="0" w:color="auto"/>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0.01</w:t>
            </w:r>
          </w:p>
        </w:tc>
      </w:tr>
      <w:tr w:rsidR="00015970" w:rsidRPr="00355E5F" w:rsidTr="00015970">
        <w:trPr>
          <w:trHeight w:val="46"/>
        </w:trPr>
        <w:tc>
          <w:tcPr>
            <w:tcW w:w="1695" w:type="dxa"/>
            <w:gridSpan w:val="2"/>
            <w:tcBorders>
              <w:top w:val="nil"/>
              <w:left w:val="single" w:sz="8" w:space="0" w:color="auto"/>
            </w:tcBorders>
            <w:shd w:val="clear" w:color="auto" w:fill="auto"/>
            <w:vAlign w:val="center"/>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 xml:space="preserve">Oleic acid </w:t>
            </w:r>
          </w:p>
        </w:tc>
        <w:tc>
          <w:tcPr>
            <w:tcW w:w="721" w:type="dxa"/>
            <w:tcBorders>
              <w:top w:val="nil"/>
            </w:tcBorders>
            <w:shd w:val="clear" w:color="auto" w:fill="auto"/>
            <w:textDirection w:val="btLr"/>
            <w:vAlign w:val="center"/>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p>
        </w:tc>
        <w:tc>
          <w:tcPr>
            <w:tcW w:w="1009" w:type="dxa"/>
            <w:tcBorders>
              <w:top w:val="nil"/>
            </w:tcBorders>
            <w:shd w:val="clear" w:color="auto" w:fill="auto"/>
            <w:vAlign w:val="center"/>
          </w:tcPr>
          <w:p w:rsidR="00015970" w:rsidRPr="00F229ED" w:rsidRDefault="00015970" w:rsidP="00015970">
            <w:pPr>
              <w:spacing w:after="0" w:line="240" w:lineRule="auto"/>
              <w:jc w:val="center"/>
              <w:rPr>
                <w:rFonts w:ascii="Times New Roman" w:hAnsi="Times New Roman" w:cs="Times New Roman"/>
                <w:color w:val="000000"/>
              </w:rPr>
            </w:pPr>
            <w:r w:rsidRPr="00F229ED">
              <w:rPr>
                <w:rFonts w:ascii="Times New Roman" w:hAnsi="Times New Roman" w:cs="Times New Roman"/>
                <w:color w:val="000000"/>
              </w:rPr>
              <w:t>30.02</w:t>
            </w:r>
          </w:p>
        </w:tc>
        <w:tc>
          <w:tcPr>
            <w:tcW w:w="1005" w:type="dxa"/>
            <w:tcBorders>
              <w:top w:val="nil"/>
            </w:tcBorders>
            <w:shd w:val="clear" w:color="auto" w:fill="auto"/>
            <w:vAlign w:val="center"/>
          </w:tcPr>
          <w:p w:rsidR="00015970" w:rsidRPr="00F229ED" w:rsidRDefault="00015970" w:rsidP="00015970">
            <w:pPr>
              <w:spacing w:after="0" w:line="240" w:lineRule="auto"/>
              <w:jc w:val="center"/>
              <w:rPr>
                <w:rFonts w:ascii="Times New Roman" w:hAnsi="Times New Roman" w:cs="Times New Roman"/>
                <w:color w:val="000000"/>
              </w:rPr>
            </w:pPr>
            <w:r w:rsidRPr="00F229ED">
              <w:rPr>
                <w:rFonts w:ascii="Times New Roman" w:hAnsi="Times New Roman" w:cs="Times New Roman"/>
                <w:color w:val="000000"/>
              </w:rPr>
              <w:t>3.7</w:t>
            </w:r>
          </w:p>
        </w:tc>
        <w:tc>
          <w:tcPr>
            <w:tcW w:w="863" w:type="dxa"/>
            <w:tcBorders>
              <w:top w:val="nil"/>
            </w:tcBorders>
            <w:shd w:val="clear" w:color="auto" w:fill="auto"/>
            <w:vAlign w:val="center"/>
          </w:tcPr>
          <w:p w:rsidR="00015970" w:rsidRPr="00F229ED" w:rsidRDefault="00015970" w:rsidP="00015970">
            <w:pPr>
              <w:spacing w:after="0" w:line="240" w:lineRule="auto"/>
              <w:jc w:val="center"/>
              <w:rPr>
                <w:rFonts w:ascii="Times New Roman" w:hAnsi="Times New Roman" w:cs="Times New Roman"/>
                <w:color w:val="000000"/>
              </w:rPr>
            </w:pPr>
            <w:r w:rsidRPr="00F229ED">
              <w:rPr>
                <w:rFonts w:ascii="Times New Roman" w:hAnsi="Times New Roman" w:cs="Times New Roman"/>
                <w:color w:val="000000"/>
              </w:rPr>
              <w:t>4.34</w:t>
            </w:r>
          </w:p>
        </w:tc>
        <w:tc>
          <w:tcPr>
            <w:tcW w:w="864" w:type="dxa"/>
            <w:tcBorders>
              <w:top w:val="nil"/>
            </w:tcBorders>
            <w:shd w:val="clear" w:color="auto" w:fill="auto"/>
            <w:vAlign w:val="center"/>
          </w:tcPr>
          <w:p w:rsidR="00015970" w:rsidRPr="00F229ED" w:rsidRDefault="00015970" w:rsidP="00015970">
            <w:pPr>
              <w:spacing w:after="0" w:line="240" w:lineRule="auto"/>
              <w:jc w:val="center"/>
              <w:rPr>
                <w:rFonts w:ascii="Times New Roman" w:hAnsi="Times New Roman" w:cs="Times New Roman"/>
                <w:color w:val="000000"/>
              </w:rPr>
            </w:pPr>
            <w:r w:rsidRPr="00F229ED">
              <w:rPr>
                <w:rFonts w:ascii="Times New Roman" w:hAnsi="Times New Roman" w:cs="Times New Roman"/>
                <w:color w:val="000000"/>
              </w:rPr>
              <w:t>5.25</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hAnsi="Times New Roman" w:cs="Times New Roman"/>
                <w:color w:val="000000"/>
              </w:rPr>
            </w:pPr>
            <w:r w:rsidRPr="00F229ED">
              <w:rPr>
                <w:rFonts w:ascii="Times New Roman" w:hAnsi="Times New Roman" w:cs="Times New Roman"/>
                <w:color w:val="000000"/>
              </w:rPr>
              <w:t>2.85</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hAnsi="Times New Roman" w:cs="Times New Roman"/>
                <w:color w:val="000000"/>
              </w:rPr>
            </w:pPr>
            <w:r w:rsidRPr="00F229ED">
              <w:rPr>
                <w:rFonts w:ascii="Times New Roman" w:hAnsi="Times New Roman" w:cs="Times New Roman"/>
                <w:color w:val="000000"/>
              </w:rPr>
              <w:t>3.35</w:t>
            </w:r>
          </w:p>
        </w:tc>
        <w:tc>
          <w:tcPr>
            <w:tcW w:w="1009" w:type="dxa"/>
            <w:tcBorders>
              <w:top w:val="nil"/>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hAnsi="Times New Roman" w:cs="Times New Roman"/>
                <w:color w:val="000000"/>
              </w:rPr>
            </w:pPr>
            <w:r w:rsidRPr="00F229ED">
              <w:rPr>
                <w:rFonts w:ascii="Times New Roman" w:hAnsi="Times New Roman" w:cs="Times New Roman"/>
                <w:color w:val="000000"/>
              </w:rPr>
              <w:t>4.38</w:t>
            </w:r>
          </w:p>
        </w:tc>
      </w:tr>
      <w:tr w:rsidR="00015970" w:rsidRPr="00355E5F" w:rsidTr="00015970">
        <w:trPr>
          <w:trHeight w:val="66"/>
        </w:trPr>
        <w:tc>
          <w:tcPr>
            <w:tcW w:w="1695" w:type="dxa"/>
            <w:gridSpan w:val="2"/>
            <w:tcBorders>
              <w:top w:val="nil"/>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LA</w:t>
            </w:r>
          </w:p>
        </w:tc>
        <w:tc>
          <w:tcPr>
            <w:tcW w:w="721" w:type="dxa"/>
            <w:vMerge w:val="restart"/>
            <w:tcBorders>
              <w:top w:val="nil"/>
            </w:tcBorders>
            <w:shd w:val="clear" w:color="auto" w:fill="auto"/>
            <w:textDirection w:val="btLr"/>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mg/g DM</w:t>
            </w:r>
          </w:p>
        </w:tc>
        <w:tc>
          <w:tcPr>
            <w:tcW w:w="1009"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20.20</w:t>
            </w:r>
          </w:p>
        </w:tc>
        <w:tc>
          <w:tcPr>
            <w:tcW w:w="1005"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13.02</w:t>
            </w:r>
          </w:p>
        </w:tc>
        <w:tc>
          <w:tcPr>
            <w:tcW w:w="863"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15.16</w:t>
            </w:r>
          </w:p>
        </w:tc>
        <w:tc>
          <w:tcPr>
            <w:tcW w:w="864"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19.23</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12.90</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15.07</w:t>
            </w:r>
          </w:p>
        </w:tc>
        <w:tc>
          <w:tcPr>
            <w:tcW w:w="1009" w:type="dxa"/>
            <w:tcBorders>
              <w:top w:val="nil"/>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14.76</w:t>
            </w:r>
          </w:p>
        </w:tc>
      </w:tr>
      <w:tr w:rsidR="00015970" w:rsidRPr="00355E5F" w:rsidTr="00015970">
        <w:trPr>
          <w:trHeight w:val="66"/>
        </w:trPr>
        <w:tc>
          <w:tcPr>
            <w:tcW w:w="1695" w:type="dxa"/>
            <w:gridSpan w:val="2"/>
            <w:tcBorders>
              <w:top w:val="nil"/>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ALA</w:t>
            </w:r>
          </w:p>
        </w:tc>
        <w:tc>
          <w:tcPr>
            <w:tcW w:w="721" w:type="dxa"/>
            <w:vMerge/>
            <w:tcBorders>
              <w:top w:val="nil"/>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p>
        </w:tc>
        <w:tc>
          <w:tcPr>
            <w:tcW w:w="1009"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12.63</w:t>
            </w:r>
          </w:p>
        </w:tc>
        <w:tc>
          <w:tcPr>
            <w:tcW w:w="1005"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41.29</w:t>
            </w:r>
          </w:p>
        </w:tc>
        <w:tc>
          <w:tcPr>
            <w:tcW w:w="863"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46.91</w:t>
            </w:r>
          </w:p>
        </w:tc>
        <w:tc>
          <w:tcPr>
            <w:tcW w:w="864"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47.00</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21.08</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23.22</w:t>
            </w:r>
          </w:p>
        </w:tc>
        <w:tc>
          <w:tcPr>
            <w:tcW w:w="1009" w:type="dxa"/>
            <w:tcBorders>
              <w:top w:val="nil"/>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27.20</w:t>
            </w:r>
          </w:p>
        </w:tc>
      </w:tr>
      <w:tr w:rsidR="00015970" w:rsidRPr="00355E5F" w:rsidTr="00015970">
        <w:trPr>
          <w:trHeight w:val="66"/>
        </w:trPr>
        <w:tc>
          <w:tcPr>
            <w:tcW w:w="1695" w:type="dxa"/>
            <w:gridSpan w:val="2"/>
            <w:tcBorders>
              <w:top w:val="nil"/>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AA</w:t>
            </w:r>
          </w:p>
        </w:tc>
        <w:tc>
          <w:tcPr>
            <w:tcW w:w="721" w:type="dxa"/>
            <w:vMerge/>
            <w:tcBorders>
              <w:top w:val="nil"/>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p>
        </w:tc>
        <w:tc>
          <w:tcPr>
            <w:tcW w:w="1009"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1005"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863"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864"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1009" w:type="dxa"/>
            <w:tcBorders>
              <w:top w:val="nil"/>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r>
      <w:tr w:rsidR="00015970" w:rsidRPr="00355E5F" w:rsidTr="00015970">
        <w:trPr>
          <w:trHeight w:val="66"/>
        </w:trPr>
        <w:tc>
          <w:tcPr>
            <w:tcW w:w="1695" w:type="dxa"/>
            <w:gridSpan w:val="2"/>
            <w:tcBorders>
              <w:top w:val="nil"/>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EPA</w:t>
            </w:r>
          </w:p>
        </w:tc>
        <w:tc>
          <w:tcPr>
            <w:tcW w:w="721" w:type="dxa"/>
            <w:vMerge/>
            <w:tcBorders>
              <w:top w:val="nil"/>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p>
        </w:tc>
        <w:tc>
          <w:tcPr>
            <w:tcW w:w="1009"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1005"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863"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864"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1008" w:type="dxa"/>
            <w:tcBorders>
              <w:top w:val="nil"/>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1009" w:type="dxa"/>
            <w:tcBorders>
              <w:top w:val="nil"/>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r>
      <w:tr w:rsidR="00015970" w:rsidRPr="00355E5F" w:rsidTr="00015970">
        <w:trPr>
          <w:trHeight w:val="268"/>
        </w:trPr>
        <w:tc>
          <w:tcPr>
            <w:tcW w:w="1695" w:type="dxa"/>
            <w:gridSpan w:val="2"/>
            <w:tcBorders>
              <w:top w:val="nil"/>
              <w:left w:val="single" w:sz="8" w:space="0" w:color="auto"/>
              <w:bottom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DHA</w:t>
            </w:r>
          </w:p>
        </w:tc>
        <w:tc>
          <w:tcPr>
            <w:tcW w:w="721" w:type="dxa"/>
            <w:vMerge/>
            <w:tcBorders>
              <w:top w:val="nil"/>
              <w:bottom w:val="single" w:sz="8" w:space="0" w:color="000000"/>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p>
        </w:tc>
        <w:tc>
          <w:tcPr>
            <w:tcW w:w="1009"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9.60</w:t>
            </w:r>
          </w:p>
        </w:tc>
        <w:tc>
          <w:tcPr>
            <w:tcW w:w="1005"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8.62</w:t>
            </w:r>
          </w:p>
        </w:tc>
        <w:tc>
          <w:tcPr>
            <w:tcW w:w="863"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7.43</w:t>
            </w:r>
          </w:p>
        </w:tc>
        <w:tc>
          <w:tcPr>
            <w:tcW w:w="864"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4.90</w:t>
            </w:r>
          </w:p>
        </w:tc>
        <w:tc>
          <w:tcPr>
            <w:tcW w:w="1008"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8.82</w:t>
            </w:r>
          </w:p>
        </w:tc>
        <w:tc>
          <w:tcPr>
            <w:tcW w:w="1008"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7.46</w:t>
            </w:r>
          </w:p>
        </w:tc>
        <w:tc>
          <w:tcPr>
            <w:tcW w:w="1009" w:type="dxa"/>
            <w:tcBorders>
              <w:top w:val="nil"/>
              <w:bottom w:val="single" w:sz="8" w:space="0" w:color="auto"/>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4.72</w:t>
            </w:r>
          </w:p>
        </w:tc>
      </w:tr>
      <w:tr w:rsidR="00015970" w:rsidRPr="00355E5F" w:rsidTr="00015970">
        <w:trPr>
          <w:trHeight w:val="275"/>
        </w:trPr>
        <w:tc>
          <w:tcPr>
            <w:tcW w:w="1695" w:type="dxa"/>
            <w:gridSpan w:val="2"/>
            <w:tcBorders>
              <w:top w:val="single" w:sz="8" w:space="0" w:color="auto"/>
              <w:left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*Lutein</w:t>
            </w:r>
          </w:p>
        </w:tc>
        <w:tc>
          <w:tcPr>
            <w:tcW w:w="721" w:type="dxa"/>
            <w:vMerge w:val="restart"/>
            <w:tcBorders>
              <w:top w:val="nil"/>
            </w:tcBorders>
            <w:shd w:val="clear" w:color="auto" w:fill="auto"/>
            <w:textDirection w:val="btLr"/>
            <w:vAlign w:val="center"/>
            <w:hideMark/>
          </w:tcPr>
          <w:p w:rsidR="00015970" w:rsidRPr="00F229ED" w:rsidRDefault="00015970" w:rsidP="00015970">
            <w:pPr>
              <w:spacing w:after="0" w:line="240" w:lineRule="auto"/>
              <w:jc w:val="center"/>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(µg/g) DM</w:t>
            </w:r>
          </w:p>
        </w:tc>
        <w:tc>
          <w:tcPr>
            <w:tcW w:w="1009"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0.0</w:t>
            </w:r>
          </w:p>
        </w:tc>
        <w:tc>
          <w:tcPr>
            <w:tcW w:w="1005"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eastAsia="Times New Roman" w:hAnsi="Times New Roman" w:cs="Times New Roman"/>
                <w:color w:val="000000"/>
                <w:lang w:eastAsia="en-GB"/>
              </w:rPr>
              <w:t>520</w:t>
            </w:r>
          </w:p>
        </w:tc>
        <w:tc>
          <w:tcPr>
            <w:tcW w:w="863"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eastAsia="Times New Roman" w:hAnsi="Times New Roman" w:cs="Times New Roman"/>
                <w:color w:val="000000"/>
                <w:lang w:eastAsia="en-GB"/>
              </w:rPr>
              <w:t>620</w:t>
            </w:r>
          </w:p>
        </w:tc>
        <w:tc>
          <w:tcPr>
            <w:tcW w:w="864"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eastAsia="Times New Roman" w:hAnsi="Times New Roman" w:cs="Times New Roman"/>
                <w:color w:val="000000"/>
                <w:lang w:eastAsia="en-GB"/>
              </w:rPr>
              <w:t>650</w:t>
            </w:r>
          </w:p>
        </w:tc>
        <w:tc>
          <w:tcPr>
            <w:tcW w:w="1008"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eastAsia="Times New Roman" w:hAnsi="Times New Roman" w:cs="Times New Roman"/>
                <w:color w:val="000000"/>
                <w:lang w:eastAsia="en-GB"/>
              </w:rPr>
              <w:t>100</w:t>
            </w:r>
          </w:p>
        </w:tc>
        <w:tc>
          <w:tcPr>
            <w:tcW w:w="1008" w:type="dxa"/>
            <w:tcBorders>
              <w:top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eastAsia="Times New Roman" w:hAnsi="Times New Roman" w:cs="Times New Roman"/>
                <w:color w:val="000000"/>
                <w:lang w:eastAsia="en-GB"/>
              </w:rPr>
              <w:t>130</w:t>
            </w:r>
          </w:p>
        </w:tc>
        <w:tc>
          <w:tcPr>
            <w:tcW w:w="1009" w:type="dxa"/>
            <w:tcBorders>
              <w:top w:val="single" w:sz="8" w:space="0" w:color="auto"/>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eastAsia="Times New Roman" w:hAnsi="Times New Roman" w:cs="Times New Roman"/>
                <w:color w:val="000000"/>
                <w:lang w:eastAsia="en-GB"/>
              </w:rPr>
              <w:t>180</w:t>
            </w:r>
          </w:p>
        </w:tc>
      </w:tr>
      <w:tr w:rsidR="00015970" w:rsidRPr="00355E5F" w:rsidTr="00015970">
        <w:trPr>
          <w:trHeight w:val="66"/>
        </w:trPr>
        <w:tc>
          <w:tcPr>
            <w:tcW w:w="1695" w:type="dxa"/>
            <w:gridSpan w:val="2"/>
            <w:tcBorders>
              <w:top w:val="nil"/>
              <w:left w:val="single" w:sz="8" w:space="0" w:color="auto"/>
              <w:bottom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p>
        </w:tc>
        <w:tc>
          <w:tcPr>
            <w:tcW w:w="721" w:type="dxa"/>
            <w:vMerge/>
            <w:tcBorders>
              <w:top w:val="nil"/>
              <w:bottom w:val="single" w:sz="8" w:space="0" w:color="000000"/>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p>
        </w:tc>
        <w:tc>
          <w:tcPr>
            <w:tcW w:w="1009"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p>
        </w:tc>
        <w:tc>
          <w:tcPr>
            <w:tcW w:w="1005"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p>
        </w:tc>
        <w:tc>
          <w:tcPr>
            <w:tcW w:w="863"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p>
        </w:tc>
        <w:tc>
          <w:tcPr>
            <w:tcW w:w="864"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p>
        </w:tc>
        <w:tc>
          <w:tcPr>
            <w:tcW w:w="1008"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p>
        </w:tc>
        <w:tc>
          <w:tcPr>
            <w:tcW w:w="1008"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p>
        </w:tc>
        <w:tc>
          <w:tcPr>
            <w:tcW w:w="1009" w:type="dxa"/>
            <w:tcBorders>
              <w:top w:val="nil"/>
              <w:bottom w:val="single" w:sz="8" w:space="0" w:color="auto"/>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p>
        </w:tc>
      </w:tr>
      <w:tr w:rsidR="00015970" w:rsidRPr="00355E5F" w:rsidTr="00F229ED">
        <w:trPr>
          <w:cantSplit/>
          <w:trHeight w:val="591"/>
        </w:trPr>
        <w:tc>
          <w:tcPr>
            <w:tcW w:w="1550" w:type="dxa"/>
            <w:tcBorders>
              <w:top w:val="nil"/>
              <w:left w:val="single" w:sz="8" w:space="0" w:color="auto"/>
              <w:bottom w:val="single" w:sz="8" w:space="0" w:color="auto"/>
            </w:tcBorders>
            <w:shd w:val="clear" w:color="auto" w:fill="auto"/>
            <w:vAlign w:val="center"/>
            <w:hideMark/>
          </w:tcPr>
          <w:p w:rsidR="00015970" w:rsidRPr="00F229ED" w:rsidRDefault="00015970" w:rsidP="00015970">
            <w:pPr>
              <w:spacing w:after="0" w:line="240" w:lineRule="auto"/>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Gross Energy MJ/kg</w:t>
            </w:r>
          </w:p>
        </w:tc>
        <w:tc>
          <w:tcPr>
            <w:tcW w:w="866" w:type="dxa"/>
            <w:gridSpan w:val="2"/>
            <w:tcBorders>
              <w:top w:val="nil"/>
              <w:bottom w:val="single" w:sz="8" w:space="0" w:color="auto"/>
            </w:tcBorders>
            <w:shd w:val="clear" w:color="auto" w:fill="auto"/>
            <w:textDirection w:val="btLr"/>
            <w:vAlign w:val="center"/>
            <w:hideMark/>
          </w:tcPr>
          <w:p w:rsidR="00015970" w:rsidRPr="00F229ED" w:rsidRDefault="00015970" w:rsidP="00015970">
            <w:pPr>
              <w:spacing w:after="0" w:line="240" w:lineRule="auto"/>
              <w:ind w:left="113" w:right="113"/>
              <w:rPr>
                <w:rFonts w:ascii="Times New Roman" w:eastAsia="Times New Roman" w:hAnsi="Times New Roman" w:cs="Times New Roman"/>
                <w:bCs/>
                <w:color w:val="000000" w:themeColor="text1"/>
                <w:lang w:eastAsia="en-GB"/>
              </w:rPr>
            </w:pPr>
            <w:r w:rsidRPr="00F229ED">
              <w:rPr>
                <w:rFonts w:ascii="Times New Roman" w:eastAsia="Times New Roman" w:hAnsi="Times New Roman" w:cs="Times New Roman"/>
                <w:bCs/>
                <w:color w:val="000000" w:themeColor="text1"/>
                <w:lang w:eastAsia="en-GB"/>
              </w:rPr>
              <w:t xml:space="preserve">        MJ/kg    DM  </w:t>
            </w:r>
          </w:p>
        </w:tc>
        <w:tc>
          <w:tcPr>
            <w:tcW w:w="1009"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21.28</w:t>
            </w:r>
          </w:p>
        </w:tc>
        <w:tc>
          <w:tcPr>
            <w:tcW w:w="1005"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19.24</w:t>
            </w:r>
          </w:p>
        </w:tc>
        <w:tc>
          <w:tcPr>
            <w:tcW w:w="863"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19.07</w:t>
            </w:r>
          </w:p>
        </w:tc>
        <w:tc>
          <w:tcPr>
            <w:tcW w:w="864"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18.93</w:t>
            </w:r>
          </w:p>
        </w:tc>
        <w:tc>
          <w:tcPr>
            <w:tcW w:w="1008"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19.36</w:t>
            </w:r>
          </w:p>
        </w:tc>
        <w:tc>
          <w:tcPr>
            <w:tcW w:w="1008" w:type="dxa"/>
            <w:tcBorders>
              <w:top w:val="nil"/>
              <w:bottom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19.09</w:t>
            </w:r>
          </w:p>
        </w:tc>
        <w:tc>
          <w:tcPr>
            <w:tcW w:w="1009" w:type="dxa"/>
            <w:tcBorders>
              <w:top w:val="nil"/>
              <w:bottom w:val="single" w:sz="8" w:space="0" w:color="auto"/>
              <w:right w:val="single" w:sz="8" w:space="0" w:color="auto"/>
            </w:tcBorders>
            <w:shd w:val="clear" w:color="auto" w:fill="auto"/>
            <w:vAlign w:val="center"/>
          </w:tcPr>
          <w:p w:rsidR="00015970" w:rsidRPr="00F229ED" w:rsidRDefault="00015970" w:rsidP="00015970">
            <w:pPr>
              <w:spacing w:after="0" w:line="240" w:lineRule="auto"/>
              <w:jc w:val="center"/>
              <w:rPr>
                <w:rFonts w:ascii="Times New Roman" w:eastAsia="Times New Roman" w:hAnsi="Times New Roman" w:cs="Times New Roman"/>
                <w:color w:val="000000"/>
                <w:lang w:eastAsia="en-GB"/>
              </w:rPr>
            </w:pPr>
            <w:r w:rsidRPr="00F229ED">
              <w:rPr>
                <w:rFonts w:ascii="Times New Roman" w:hAnsi="Times New Roman" w:cs="Times New Roman"/>
                <w:color w:val="000000"/>
              </w:rPr>
              <w:t>18.62</w:t>
            </w:r>
          </w:p>
        </w:tc>
      </w:tr>
    </w:tbl>
    <w:p w:rsidR="0028176A" w:rsidRPr="008E1C54" w:rsidRDefault="0028176A" w:rsidP="0028176A">
      <w:pPr>
        <w:spacing w:line="240" w:lineRule="auto"/>
        <w:jc w:val="both"/>
        <w:rPr>
          <w:rFonts w:ascii="Times New Roman" w:hAnsi="Times New Roman" w:cs="Times New Roman"/>
          <w:color w:val="000000" w:themeColor="text1"/>
          <w:sz w:val="20"/>
          <w:szCs w:val="20"/>
        </w:rPr>
      </w:pPr>
      <w:r w:rsidRPr="008E1C54">
        <w:rPr>
          <w:rFonts w:ascii="Times New Roman" w:hAnsi="Times New Roman" w:cs="Times New Roman"/>
          <w:color w:val="000000" w:themeColor="text1"/>
          <w:sz w:val="20"/>
          <w:szCs w:val="20"/>
        </w:rPr>
        <w:t xml:space="preserve">CRF: chloroplast rich fraction; SLP: spinach leaf powder; </w:t>
      </w:r>
      <w:r w:rsidR="0045521C">
        <w:rPr>
          <w:rFonts w:ascii="Times New Roman" w:hAnsi="Times New Roman" w:cs="Times New Roman"/>
          <w:color w:val="000000" w:themeColor="text1"/>
          <w:sz w:val="20"/>
          <w:szCs w:val="20"/>
        </w:rPr>
        <w:t xml:space="preserve">wt %: weight percent; </w:t>
      </w:r>
      <w:r w:rsidRPr="008E1C54">
        <w:rPr>
          <w:rFonts w:ascii="Times New Roman" w:hAnsi="Times New Roman" w:cs="Times New Roman"/>
          <w:color w:val="000000" w:themeColor="text1"/>
          <w:sz w:val="20"/>
          <w:szCs w:val="20"/>
        </w:rPr>
        <w:t>CMC: carboxymethyl cellulose</w:t>
      </w:r>
      <w:r w:rsidR="00310E2A">
        <w:rPr>
          <w:rFonts w:ascii="Times New Roman" w:hAnsi="Times New Roman" w:cs="Times New Roman"/>
          <w:color w:val="000000" w:themeColor="text1"/>
          <w:sz w:val="20"/>
          <w:szCs w:val="20"/>
        </w:rPr>
        <w:t>;</w:t>
      </w:r>
      <w:r w:rsidRPr="008E1C54">
        <w:rPr>
          <w:rFonts w:ascii="Times New Roman" w:hAnsi="Times New Roman" w:cs="Times New Roman"/>
          <w:color w:val="000000" w:themeColor="text1"/>
          <w:sz w:val="20"/>
          <w:szCs w:val="20"/>
        </w:rPr>
        <w:t xml:space="preserve"> LA: Linoleic acid; ALA: alpha-Linolenic acid; ARA: arachidonic acid; Amino acid profiles were estimated for each diet during formulation, the control diet was supplemented with crystalline amino acid lysine to boost levels close to that required by Zebrafish </w:t>
      </w:r>
      <w:r w:rsidRPr="008E1C54">
        <w:rPr>
          <w:rFonts w:ascii="Times New Roman" w:hAnsi="Times New Roman" w:cs="Times New Roman"/>
          <w:color w:val="000000" w:themeColor="text1"/>
          <w:sz w:val="20"/>
          <w:szCs w:val="20"/>
        </w:rPr>
        <w:fldChar w:fldCharType="begin"/>
      </w:r>
      <w:r w:rsidR="00AE270C">
        <w:rPr>
          <w:rFonts w:ascii="Times New Roman" w:hAnsi="Times New Roman" w:cs="Times New Roman"/>
          <w:color w:val="000000" w:themeColor="text1"/>
          <w:sz w:val="20"/>
          <w:szCs w:val="20"/>
        </w:rPr>
        <w:instrText xml:space="preserve"> ADDIN EN.CITE &lt;EndNote&gt;&lt;Cite&gt;&lt;Author&gt;Kaushik&lt;/Author&gt;&lt;Year&gt;2011&lt;/Year&gt;&lt;RecNum&gt;525&lt;/RecNum&gt;&lt;DisplayText&gt;(22)&lt;/DisplayText&gt;&lt;record&gt;&lt;rec-number&gt;525&lt;/rec-number&gt;&lt;foreign-keys&gt;&lt;key app="EN" db-id="2vf2r9fd4vefvfe0adbvexskwvp0spswwpfz" timestamp="1450305245"&gt;525&lt;/key&gt;&lt;/foreign-keys&gt;&lt;ref-type name="Journal Article"&gt;17&lt;/ref-type&gt;&lt;contributors&gt;&lt;authors&gt;&lt;author&gt;Sadasivam Kaushik&lt;/author&gt;&lt;author&gt;Ioanna Georga&lt;/author&gt;&lt;author&gt;Giorgos Koumoundouros&lt;/author&gt;&lt;/authors&gt;&lt;/contributors&gt;&lt;titles&gt;&lt;title&gt;Growth and Body Composition of Zebrafish (Danio rerio) Larvae Fed a Compound Feed from First Feeding Onward: Toward Implications on Nutrient Requirements.&lt;/title&gt;&lt;secondary-title&gt;ZEBRAFISH&lt;/secondary-title&gt;&lt;/titles&gt;&lt;periodical&gt;&lt;full-title&gt;Zebrafish&lt;/full-title&gt;&lt;/periodical&gt;&lt;pages&gt;87-95&lt;/pages&gt;&lt;volume&gt;8&lt;/volume&gt;&lt;number&gt;2&lt;/number&gt;&lt;dates&gt;&lt;year&gt;2011&lt;/year&gt;&lt;/dates&gt;&lt;urls&gt;&lt;/urls&gt;&lt;/record&gt;&lt;/Cite&gt;&lt;/EndNote&gt;</w:instrText>
      </w:r>
      <w:r w:rsidRPr="008E1C54">
        <w:rPr>
          <w:rFonts w:ascii="Times New Roman" w:hAnsi="Times New Roman" w:cs="Times New Roman"/>
          <w:color w:val="000000" w:themeColor="text1"/>
          <w:sz w:val="20"/>
          <w:szCs w:val="20"/>
        </w:rPr>
        <w:fldChar w:fldCharType="separate"/>
      </w:r>
      <w:r w:rsidR="00AE270C">
        <w:rPr>
          <w:rFonts w:ascii="Times New Roman" w:hAnsi="Times New Roman" w:cs="Times New Roman"/>
          <w:noProof/>
          <w:color w:val="000000" w:themeColor="text1"/>
          <w:sz w:val="20"/>
          <w:szCs w:val="20"/>
        </w:rPr>
        <w:t>(22)</w:t>
      </w:r>
      <w:r w:rsidRPr="008E1C54">
        <w:rPr>
          <w:rFonts w:ascii="Times New Roman" w:hAnsi="Times New Roman" w:cs="Times New Roman"/>
          <w:color w:val="000000" w:themeColor="text1"/>
          <w:sz w:val="20"/>
          <w:szCs w:val="20"/>
        </w:rPr>
        <w:fldChar w:fldCharType="end"/>
      </w:r>
      <w:r w:rsidRPr="008E1C54">
        <w:rPr>
          <w:rFonts w:ascii="Times New Roman" w:hAnsi="Times New Roman" w:cs="Times New Roman"/>
          <w:color w:val="000000" w:themeColor="text1"/>
          <w:sz w:val="20"/>
          <w:szCs w:val="20"/>
        </w:rPr>
        <w:t>. Further supplementation of each experimental diet took place using arginine, leucine and lysine, where required to achieve amino acid profiles which remained consistent with the control diet. * Lutein levels in diets predicted from CRF and SLP material only.</w:t>
      </w:r>
    </w:p>
    <w:p w:rsidR="00CA1728" w:rsidRPr="00AD78A8" w:rsidRDefault="00CA1728" w:rsidP="003C5A85">
      <w:pPr>
        <w:spacing w:after="0" w:line="480" w:lineRule="auto"/>
        <w:jc w:val="both"/>
        <w:rPr>
          <w:rFonts w:ascii="Times New Roman" w:hAnsi="Times New Roman" w:cs="Times New Roman"/>
          <w:color w:val="000000" w:themeColor="text1"/>
          <w:sz w:val="24"/>
          <w:szCs w:val="24"/>
        </w:rPr>
        <w:sectPr w:rsidR="00CA1728" w:rsidRPr="00AD78A8" w:rsidSect="00F229ED">
          <w:pgSz w:w="11907" w:h="16840" w:code="9"/>
          <w:pgMar w:top="1009" w:right="851" w:bottom="1758" w:left="851" w:header="851" w:footer="1049" w:gutter="0"/>
          <w:cols w:space="227"/>
          <w:titlePg/>
          <w:docGrid w:linePitch="360"/>
        </w:sectPr>
      </w:pPr>
    </w:p>
    <w:p w:rsidR="00B87361" w:rsidRPr="00A41F04" w:rsidRDefault="00B87361" w:rsidP="009A4A4E">
      <w:pPr>
        <w:pStyle w:val="Caption"/>
        <w:keepNext/>
        <w:ind w:firstLine="284"/>
        <w:rPr>
          <w:rFonts w:ascii="Times New Roman" w:hAnsi="Times New Roman" w:cs="Times New Roman"/>
          <w:sz w:val="22"/>
          <w:szCs w:val="22"/>
        </w:rPr>
      </w:pPr>
      <w:r w:rsidRPr="00A41F04">
        <w:rPr>
          <w:rFonts w:ascii="Times New Roman" w:hAnsi="Times New Roman" w:cs="Times New Roman"/>
          <w:sz w:val="22"/>
          <w:szCs w:val="22"/>
        </w:rPr>
        <w:t xml:space="preserve">Table </w:t>
      </w:r>
      <w:r w:rsidRPr="00A41F04">
        <w:rPr>
          <w:rFonts w:ascii="Times New Roman" w:hAnsi="Times New Roman" w:cs="Times New Roman"/>
          <w:sz w:val="22"/>
          <w:szCs w:val="22"/>
        </w:rPr>
        <w:fldChar w:fldCharType="begin"/>
      </w:r>
      <w:r w:rsidRPr="00A41F04">
        <w:rPr>
          <w:rFonts w:ascii="Times New Roman" w:hAnsi="Times New Roman" w:cs="Times New Roman"/>
          <w:sz w:val="22"/>
          <w:szCs w:val="22"/>
        </w:rPr>
        <w:instrText xml:space="preserve"> SEQ Table \* ARABIC </w:instrText>
      </w:r>
      <w:r w:rsidRPr="00A41F04">
        <w:rPr>
          <w:rFonts w:ascii="Times New Roman" w:hAnsi="Times New Roman" w:cs="Times New Roman"/>
          <w:sz w:val="22"/>
          <w:szCs w:val="22"/>
        </w:rPr>
        <w:fldChar w:fldCharType="separate"/>
      </w:r>
      <w:r w:rsidR="002101A4" w:rsidRPr="00A41F04">
        <w:rPr>
          <w:rFonts w:ascii="Times New Roman" w:hAnsi="Times New Roman" w:cs="Times New Roman"/>
          <w:noProof/>
          <w:sz w:val="22"/>
          <w:szCs w:val="22"/>
        </w:rPr>
        <w:t>2</w:t>
      </w:r>
      <w:r w:rsidRPr="00A41F04">
        <w:rPr>
          <w:rFonts w:ascii="Times New Roman" w:hAnsi="Times New Roman" w:cs="Times New Roman"/>
          <w:sz w:val="22"/>
          <w:szCs w:val="22"/>
        </w:rPr>
        <w:fldChar w:fldCharType="end"/>
      </w:r>
      <w:r w:rsidRPr="00A41F04">
        <w:rPr>
          <w:rFonts w:ascii="Times New Roman" w:hAnsi="Times New Roman" w:cs="Times New Roman"/>
          <w:sz w:val="22"/>
          <w:szCs w:val="22"/>
        </w:rPr>
        <w:t xml:space="preserve"> Compositional analysis of CRF and SLP</w:t>
      </w:r>
      <w:r w:rsidR="00356E54" w:rsidRPr="00A41F04">
        <w:rPr>
          <w:rFonts w:ascii="Times New Roman" w:hAnsi="Times New Roman" w:cs="Times New Roman"/>
          <w:sz w:val="20"/>
          <w:szCs w:val="20"/>
        </w:rPr>
        <w:t xml:space="preserve"> (</w:t>
      </w:r>
      <w:r w:rsidR="00356E54" w:rsidRPr="00A41F04">
        <w:rPr>
          <w:rFonts w:ascii="Times New Roman" w:hAnsi="Times New Roman" w:cs="Times New Roman"/>
          <w:sz w:val="24"/>
          <w:szCs w:val="24"/>
        </w:rPr>
        <w:t>mg g</w:t>
      </w:r>
      <w:r w:rsidR="00356E54" w:rsidRPr="00A41F04">
        <w:rPr>
          <w:rFonts w:ascii="Times New Roman" w:hAnsi="Times New Roman" w:cs="Times New Roman"/>
          <w:sz w:val="24"/>
          <w:szCs w:val="24"/>
          <w:vertAlign w:val="superscript"/>
        </w:rPr>
        <w:t xml:space="preserve">-1 </w:t>
      </w:r>
      <w:r w:rsidR="00356E54" w:rsidRPr="00A41F04">
        <w:rPr>
          <w:rFonts w:ascii="Times New Roman" w:hAnsi="Times New Roman" w:cs="Times New Roman"/>
          <w:sz w:val="24"/>
          <w:szCs w:val="24"/>
        </w:rPr>
        <w:t>D.M)</w:t>
      </w:r>
    </w:p>
    <w:tbl>
      <w:tblPr>
        <w:tblStyle w:val="TableGrid3"/>
        <w:tblW w:w="1004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
        <w:gridCol w:w="1205"/>
        <w:gridCol w:w="1171"/>
        <w:gridCol w:w="1360"/>
        <w:gridCol w:w="1461"/>
        <w:gridCol w:w="1461"/>
        <w:gridCol w:w="1238"/>
        <w:gridCol w:w="1316"/>
      </w:tblGrid>
      <w:tr w:rsidR="001B0118" w:rsidRPr="00A41F04" w:rsidTr="0028176A">
        <w:trPr>
          <w:trHeight w:val="278"/>
          <w:jc w:val="center"/>
        </w:trPr>
        <w:tc>
          <w:tcPr>
            <w:tcW w:w="834" w:type="dxa"/>
            <w:tcBorders>
              <w:top w:val="single" w:sz="4" w:space="0" w:color="auto"/>
              <w:left w:val="single" w:sz="4" w:space="0" w:color="auto"/>
              <w:bottom w:val="single" w:sz="4" w:space="0" w:color="auto"/>
              <w:right w:val="nil"/>
            </w:tcBorders>
          </w:tcPr>
          <w:p w:rsidR="00B87361" w:rsidRPr="00A41F04" w:rsidRDefault="00B87361" w:rsidP="00FD2727">
            <w:pPr>
              <w:rPr>
                <w:rFonts w:ascii="Times New Roman" w:eastAsia="Calibri" w:hAnsi="Times New Roman" w:cs="Times New Roman"/>
              </w:rPr>
            </w:pPr>
          </w:p>
        </w:tc>
        <w:tc>
          <w:tcPr>
            <w:tcW w:w="1205" w:type="dxa"/>
            <w:tcBorders>
              <w:top w:val="single" w:sz="4" w:space="0" w:color="auto"/>
              <w:left w:val="nil"/>
              <w:bottom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Protein</w:t>
            </w:r>
          </w:p>
        </w:tc>
        <w:tc>
          <w:tcPr>
            <w:tcW w:w="1171" w:type="dxa"/>
            <w:tcBorders>
              <w:top w:val="single" w:sz="4" w:space="0" w:color="auto"/>
              <w:bottom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Lipid</w:t>
            </w:r>
          </w:p>
        </w:tc>
        <w:tc>
          <w:tcPr>
            <w:tcW w:w="1360" w:type="dxa"/>
            <w:tcBorders>
              <w:top w:val="single" w:sz="4" w:space="0" w:color="auto"/>
              <w:bottom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*Car.</w:t>
            </w:r>
          </w:p>
        </w:tc>
        <w:tc>
          <w:tcPr>
            <w:tcW w:w="1461" w:type="dxa"/>
            <w:tcBorders>
              <w:top w:val="single" w:sz="4" w:space="0" w:color="auto"/>
              <w:bottom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 xml:space="preserve">Lutein </w:t>
            </w:r>
          </w:p>
        </w:tc>
        <w:tc>
          <w:tcPr>
            <w:tcW w:w="1461" w:type="dxa"/>
            <w:tcBorders>
              <w:top w:val="single" w:sz="4" w:space="0" w:color="auto"/>
              <w:bottom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β-car.</w:t>
            </w:r>
          </w:p>
        </w:tc>
        <w:tc>
          <w:tcPr>
            <w:tcW w:w="1238" w:type="dxa"/>
            <w:tcBorders>
              <w:top w:val="single" w:sz="4" w:space="0" w:color="auto"/>
              <w:bottom w:val="single" w:sz="4" w:space="0" w:color="auto"/>
            </w:tcBorders>
          </w:tcPr>
          <w:p w:rsidR="00B87361" w:rsidRPr="00A41F04" w:rsidRDefault="00B87361" w:rsidP="00FD2727">
            <w:pPr>
              <w:rPr>
                <w:rFonts w:ascii="Times New Roman" w:eastAsia="Calibri" w:hAnsi="Times New Roman" w:cs="Times New Roman"/>
              </w:rPr>
            </w:pPr>
          </w:p>
        </w:tc>
        <w:tc>
          <w:tcPr>
            <w:tcW w:w="1316" w:type="dxa"/>
            <w:tcBorders>
              <w:top w:val="single" w:sz="4" w:space="0" w:color="auto"/>
              <w:bottom w:val="single" w:sz="4" w:space="0" w:color="auto"/>
              <w:right w:val="single" w:sz="4" w:space="0" w:color="auto"/>
            </w:tcBorders>
          </w:tcPr>
          <w:p w:rsidR="00B87361" w:rsidRPr="00A41F04" w:rsidRDefault="00B87361" w:rsidP="00FD2727">
            <w:pPr>
              <w:rPr>
                <w:rFonts w:ascii="Times New Roman" w:eastAsia="Calibri" w:hAnsi="Times New Roman" w:cs="Times New Roman"/>
              </w:rPr>
            </w:pPr>
          </w:p>
        </w:tc>
      </w:tr>
      <w:tr w:rsidR="001B0118" w:rsidRPr="00A41F04" w:rsidTr="0028176A">
        <w:trPr>
          <w:trHeight w:val="296"/>
          <w:jc w:val="center"/>
        </w:trPr>
        <w:tc>
          <w:tcPr>
            <w:tcW w:w="834" w:type="dxa"/>
            <w:tcBorders>
              <w:top w:val="single" w:sz="4" w:space="0" w:color="auto"/>
              <w:left w:val="single" w:sz="4" w:space="0" w:color="auto"/>
              <w:right w:val="nil"/>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CRF</w:t>
            </w:r>
          </w:p>
        </w:tc>
        <w:tc>
          <w:tcPr>
            <w:tcW w:w="1205" w:type="dxa"/>
            <w:tcBorders>
              <w:top w:val="single" w:sz="4" w:space="0" w:color="auto"/>
              <w:left w:val="nil"/>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bCs/>
                <w:color w:val="000000"/>
              </w:rPr>
              <w:t>426</w:t>
            </w:r>
            <w:r w:rsidR="00927071" w:rsidRPr="00A41F04">
              <w:rPr>
                <w:rFonts w:ascii="Times New Roman" w:eastAsia="Calibri" w:hAnsi="Times New Roman" w:cs="Times New Roman"/>
                <w:color w:val="000000"/>
              </w:rPr>
              <w:t>±</w:t>
            </w:r>
            <w:r w:rsidRPr="00A41F04">
              <w:rPr>
                <w:rFonts w:ascii="Times New Roman" w:eastAsia="Calibri" w:hAnsi="Times New Roman" w:cs="Times New Roman"/>
                <w:color w:val="000000"/>
              </w:rPr>
              <w:t>1</w:t>
            </w:r>
          </w:p>
        </w:tc>
        <w:tc>
          <w:tcPr>
            <w:tcW w:w="1171" w:type="dxa"/>
            <w:tcBorders>
              <w:top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bCs/>
                <w:color w:val="000000"/>
              </w:rPr>
              <w:t>369</w:t>
            </w:r>
            <w:r w:rsidRPr="00A41F04">
              <w:rPr>
                <w:rFonts w:ascii="Times New Roman" w:eastAsia="Calibri" w:hAnsi="Times New Roman" w:cs="Times New Roman"/>
                <w:color w:val="000000"/>
              </w:rPr>
              <w:t>±13</w:t>
            </w:r>
          </w:p>
        </w:tc>
        <w:tc>
          <w:tcPr>
            <w:tcW w:w="1360" w:type="dxa"/>
            <w:tcBorders>
              <w:top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bCs/>
              </w:rPr>
              <w:t>14.7</w:t>
            </w:r>
            <w:r w:rsidRPr="00A41F04">
              <w:rPr>
                <w:rFonts w:ascii="Times New Roman" w:eastAsia="Calibri" w:hAnsi="Times New Roman" w:cs="Times New Roman"/>
                <w:bCs/>
                <w:color w:val="000000"/>
              </w:rPr>
              <w:t>±4.6</w:t>
            </w:r>
          </w:p>
        </w:tc>
        <w:tc>
          <w:tcPr>
            <w:tcW w:w="1461" w:type="dxa"/>
            <w:tcBorders>
              <w:top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bCs/>
              </w:rPr>
              <w:t>3.41±0.12</w:t>
            </w:r>
          </w:p>
        </w:tc>
        <w:tc>
          <w:tcPr>
            <w:tcW w:w="1461" w:type="dxa"/>
            <w:tcBorders>
              <w:top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bCs/>
              </w:rPr>
              <w:t>3.36±0.06</w:t>
            </w:r>
          </w:p>
        </w:tc>
        <w:tc>
          <w:tcPr>
            <w:tcW w:w="1238" w:type="dxa"/>
            <w:tcBorders>
              <w:top w:val="single" w:sz="4" w:space="0" w:color="auto"/>
            </w:tcBorders>
          </w:tcPr>
          <w:p w:rsidR="00B87361" w:rsidRPr="00A41F04" w:rsidRDefault="00B87361" w:rsidP="00FD2727">
            <w:pPr>
              <w:rPr>
                <w:rFonts w:ascii="Times New Roman" w:eastAsia="Calibri" w:hAnsi="Times New Roman" w:cs="Times New Roman"/>
              </w:rPr>
            </w:pPr>
          </w:p>
        </w:tc>
        <w:tc>
          <w:tcPr>
            <w:tcW w:w="1316" w:type="dxa"/>
            <w:tcBorders>
              <w:top w:val="single" w:sz="4" w:space="0" w:color="auto"/>
              <w:right w:val="single" w:sz="4" w:space="0" w:color="auto"/>
            </w:tcBorders>
          </w:tcPr>
          <w:p w:rsidR="00B87361" w:rsidRPr="00A41F04" w:rsidRDefault="00B87361" w:rsidP="00FD2727">
            <w:pPr>
              <w:rPr>
                <w:rFonts w:ascii="Times New Roman" w:eastAsia="Calibri" w:hAnsi="Times New Roman" w:cs="Times New Roman"/>
              </w:rPr>
            </w:pPr>
          </w:p>
        </w:tc>
      </w:tr>
      <w:tr w:rsidR="001B0118" w:rsidRPr="00A41F04" w:rsidTr="0028176A">
        <w:trPr>
          <w:trHeight w:val="278"/>
          <w:jc w:val="center"/>
        </w:trPr>
        <w:tc>
          <w:tcPr>
            <w:tcW w:w="834" w:type="dxa"/>
            <w:tcBorders>
              <w:left w:val="single" w:sz="4" w:space="0" w:color="auto"/>
              <w:bottom w:val="nil"/>
              <w:right w:val="nil"/>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SLP</w:t>
            </w:r>
          </w:p>
        </w:tc>
        <w:tc>
          <w:tcPr>
            <w:tcW w:w="1205" w:type="dxa"/>
            <w:tcBorders>
              <w:left w:val="nil"/>
              <w:bottom w:val="nil"/>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color w:val="000000"/>
              </w:rPr>
              <w:t>353±45</w:t>
            </w:r>
          </w:p>
        </w:tc>
        <w:tc>
          <w:tcPr>
            <w:tcW w:w="1171" w:type="dxa"/>
            <w:tcBorders>
              <w:bottom w:val="nil"/>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bCs/>
                <w:color w:val="000000"/>
              </w:rPr>
              <w:t>193</w:t>
            </w:r>
            <w:r w:rsidRPr="00A41F04">
              <w:rPr>
                <w:rFonts w:ascii="Times New Roman" w:eastAsia="Calibri" w:hAnsi="Times New Roman" w:cs="Times New Roman"/>
                <w:color w:val="000000"/>
              </w:rPr>
              <w:t>±16</w:t>
            </w:r>
          </w:p>
        </w:tc>
        <w:tc>
          <w:tcPr>
            <w:tcW w:w="1360" w:type="dxa"/>
            <w:tcBorders>
              <w:bottom w:val="nil"/>
            </w:tcBorders>
          </w:tcPr>
          <w:p w:rsidR="00B87361" w:rsidRPr="00A41F04" w:rsidRDefault="008F2B68" w:rsidP="00FD2727">
            <w:pPr>
              <w:rPr>
                <w:rFonts w:ascii="Times New Roman" w:eastAsia="Calibri" w:hAnsi="Times New Roman" w:cs="Times New Roman"/>
              </w:rPr>
            </w:pPr>
            <w:r w:rsidRPr="00A41F04">
              <w:rPr>
                <w:rFonts w:ascii="Times New Roman" w:hAnsi="Times New Roman" w:cs="Times New Roman"/>
                <w:bCs/>
              </w:rPr>
              <w:t>2.2</w:t>
            </w:r>
            <w:r w:rsidRPr="00A41F04">
              <w:rPr>
                <w:rFonts w:ascii="Times New Roman" w:hAnsi="Times New Roman" w:cs="Times New Roman"/>
                <w:bCs/>
                <w:color w:val="000000" w:themeColor="text1"/>
              </w:rPr>
              <w:t>±0.2</w:t>
            </w:r>
          </w:p>
        </w:tc>
        <w:tc>
          <w:tcPr>
            <w:tcW w:w="1461" w:type="dxa"/>
            <w:tcBorders>
              <w:bottom w:val="nil"/>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bCs/>
              </w:rPr>
              <w:t>0.87±0.09</w:t>
            </w:r>
          </w:p>
        </w:tc>
        <w:tc>
          <w:tcPr>
            <w:tcW w:w="1461" w:type="dxa"/>
            <w:tcBorders>
              <w:bottom w:val="nil"/>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bCs/>
                <w:color w:val="000000"/>
              </w:rPr>
              <w:t>0.76</w:t>
            </w:r>
            <w:r w:rsidRPr="00A41F04">
              <w:rPr>
                <w:rFonts w:ascii="Times New Roman" w:eastAsia="Calibri" w:hAnsi="Times New Roman" w:cs="Times New Roman"/>
                <w:bCs/>
              </w:rPr>
              <w:t>±0.0</w:t>
            </w:r>
            <w:r w:rsidRPr="00A41F04">
              <w:rPr>
                <w:rFonts w:ascii="Times New Roman" w:eastAsia="Calibri" w:hAnsi="Times New Roman" w:cs="Times New Roman"/>
                <w:bCs/>
                <w:color w:val="000000"/>
              </w:rPr>
              <w:t>8</w:t>
            </w:r>
          </w:p>
        </w:tc>
        <w:tc>
          <w:tcPr>
            <w:tcW w:w="1238" w:type="dxa"/>
            <w:tcBorders>
              <w:bottom w:val="nil"/>
            </w:tcBorders>
          </w:tcPr>
          <w:p w:rsidR="00B87361" w:rsidRPr="00A41F04" w:rsidRDefault="00B87361" w:rsidP="00FD2727">
            <w:pPr>
              <w:rPr>
                <w:rFonts w:ascii="Times New Roman" w:eastAsia="Calibri" w:hAnsi="Times New Roman" w:cs="Times New Roman"/>
              </w:rPr>
            </w:pPr>
          </w:p>
        </w:tc>
        <w:tc>
          <w:tcPr>
            <w:tcW w:w="1316" w:type="dxa"/>
            <w:tcBorders>
              <w:bottom w:val="nil"/>
              <w:right w:val="single" w:sz="4" w:space="0" w:color="auto"/>
            </w:tcBorders>
          </w:tcPr>
          <w:p w:rsidR="00B87361" w:rsidRPr="00A41F04" w:rsidRDefault="00B87361" w:rsidP="00FD2727">
            <w:pPr>
              <w:rPr>
                <w:rFonts w:ascii="Times New Roman" w:eastAsia="Calibri" w:hAnsi="Times New Roman" w:cs="Times New Roman"/>
              </w:rPr>
            </w:pPr>
          </w:p>
        </w:tc>
      </w:tr>
      <w:tr w:rsidR="001B0118" w:rsidRPr="00A41F04" w:rsidTr="0028176A">
        <w:trPr>
          <w:trHeight w:val="296"/>
          <w:jc w:val="center"/>
        </w:trPr>
        <w:tc>
          <w:tcPr>
            <w:tcW w:w="834" w:type="dxa"/>
            <w:tcBorders>
              <w:top w:val="nil"/>
              <w:left w:val="single" w:sz="4" w:space="0" w:color="auto"/>
              <w:bottom w:val="nil"/>
              <w:right w:val="nil"/>
            </w:tcBorders>
          </w:tcPr>
          <w:p w:rsidR="00B87361" w:rsidRPr="00A41F04" w:rsidRDefault="00B87361" w:rsidP="00FD2727">
            <w:pPr>
              <w:rPr>
                <w:rFonts w:ascii="Times New Roman" w:eastAsia="Calibri" w:hAnsi="Times New Roman" w:cs="Times New Roman"/>
              </w:rPr>
            </w:pPr>
          </w:p>
        </w:tc>
        <w:tc>
          <w:tcPr>
            <w:tcW w:w="1205" w:type="dxa"/>
            <w:tcBorders>
              <w:top w:val="nil"/>
              <w:left w:val="nil"/>
              <w:bottom w:val="nil"/>
            </w:tcBorders>
          </w:tcPr>
          <w:p w:rsidR="00B87361" w:rsidRPr="00A41F04" w:rsidRDefault="00B87361" w:rsidP="00FD2727">
            <w:pPr>
              <w:rPr>
                <w:rFonts w:ascii="Times New Roman" w:eastAsia="Calibri" w:hAnsi="Times New Roman" w:cs="Times New Roman"/>
              </w:rPr>
            </w:pPr>
          </w:p>
        </w:tc>
        <w:tc>
          <w:tcPr>
            <w:tcW w:w="1171" w:type="dxa"/>
            <w:tcBorders>
              <w:top w:val="nil"/>
              <w:bottom w:val="nil"/>
            </w:tcBorders>
          </w:tcPr>
          <w:p w:rsidR="00B87361" w:rsidRPr="00A41F04" w:rsidRDefault="00B87361" w:rsidP="00FD2727">
            <w:pPr>
              <w:rPr>
                <w:rFonts w:ascii="Times New Roman" w:eastAsia="Calibri" w:hAnsi="Times New Roman" w:cs="Times New Roman"/>
              </w:rPr>
            </w:pPr>
          </w:p>
        </w:tc>
        <w:tc>
          <w:tcPr>
            <w:tcW w:w="1360" w:type="dxa"/>
            <w:tcBorders>
              <w:top w:val="nil"/>
              <w:bottom w:val="nil"/>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FA</w:t>
            </w:r>
          </w:p>
        </w:tc>
        <w:tc>
          <w:tcPr>
            <w:tcW w:w="1461" w:type="dxa"/>
            <w:tcBorders>
              <w:top w:val="nil"/>
              <w:bottom w:val="nil"/>
            </w:tcBorders>
          </w:tcPr>
          <w:p w:rsidR="00B87361" w:rsidRPr="00A41F04" w:rsidRDefault="00B87361" w:rsidP="00FD2727">
            <w:pPr>
              <w:rPr>
                <w:rFonts w:ascii="Times New Roman" w:eastAsia="Calibri" w:hAnsi="Times New Roman" w:cs="Times New Roman"/>
              </w:rPr>
            </w:pPr>
          </w:p>
        </w:tc>
        <w:tc>
          <w:tcPr>
            <w:tcW w:w="1461" w:type="dxa"/>
            <w:tcBorders>
              <w:top w:val="nil"/>
              <w:bottom w:val="nil"/>
            </w:tcBorders>
          </w:tcPr>
          <w:p w:rsidR="00B87361" w:rsidRPr="00A41F04" w:rsidRDefault="00B87361" w:rsidP="00FD2727">
            <w:pPr>
              <w:rPr>
                <w:rFonts w:ascii="Times New Roman" w:eastAsia="Calibri" w:hAnsi="Times New Roman" w:cs="Times New Roman"/>
              </w:rPr>
            </w:pPr>
          </w:p>
        </w:tc>
        <w:tc>
          <w:tcPr>
            <w:tcW w:w="1238" w:type="dxa"/>
            <w:tcBorders>
              <w:top w:val="nil"/>
              <w:bottom w:val="nil"/>
            </w:tcBorders>
          </w:tcPr>
          <w:p w:rsidR="00B87361" w:rsidRPr="00A41F04" w:rsidRDefault="00B87361" w:rsidP="00FD2727">
            <w:pPr>
              <w:rPr>
                <w:rFonts w:ascii="Times New Roman" w:eastAsia="Calibri" w:hAnsi="Times New Roman" w:cs="Times New Roman"/>
              </w:rPr>
            </w:pPr>
          </w:p>
        </w:tc>
        <w:tc>
          <w:tcPr>
            <w:tcW w:w="1316" w:type="dxa"/>
            <w:tcBorders>
              <w:top w:val="nil"/>
              <w:bottom w:val="nil"/>
              <w:right w:val="single" w:sz="4" w:space="0" w:color="auto"/>
            </w:tcBorders>
          </w:tcPr>
          <w:p w:rsidR="00B87361" w:rsidRPr="00A41F04" w:rsidRDefault="00B87361" w:rsidP="00FD2727">
            <w:pPr>
              <w:rPr>
                <w:rFonts w:ascii="Times New Roman" w:eastAsia="Calibri" w:hAnsi="Times New Roman" w:cs="Times New Roman"/>
              </w:rPr>
            </w:pPr>
          </w:p>
        </w:tc>
      </w:tr>
      <w:tr w:rsidR="001B0118" w:rsidRPr="00A41F04" w:rsidTr="0028176A">
        <w:trPr>
          <w:trHeight w:val="278"/>
          <w:jc w:val="center"/>
        </w:trPr>
        <w:tc>
          <w:tcPr>
            <w:tcW w:w="834" w:type="dxa"/>
            <w:tcBorders>
              <w:top w:val="nil"/>
              <w:left w:val="single" w:sz="4" w:space="0" w:color="auto"/>
              <w:bottom w:val="single" w:sz="4" w:space="0" w:color="auto"/>
              <w:right w:val="nil"/>
            </w:tcBorders>
          </w:tcPr>
          <w:p w:rsidR="00B87361" w:rsidRPr="00A41F04" w:rsidRDefault="00B87361" w:rsidP="00FD2727">
            <w:pPr>
              <w:rPr>
                <w:rFonts w:ascii="Times New Roman" w:eastAsia="Calibri" w:hAnsi="Times New Roman" w:cs="Times New Roman"/>
              </w:rPr>
            </w:pPr>
          </w:p>
        </w:tc>
        <w:tc>
          <w:tcPr>
            <w:tcW w:w="1205" w:type="dxa"/>
            <w:tcBorders>
              <w:top w:val="nil"/>
              <w:left w:val="nil"/>
              <w:bottom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C16:0</w:t>
            </w:r>
          </w:p>
        </w:tc>
        <w:tc>
          <w:tcPr>
            <w:tcW w:w="1171" w:type="dxa"/>
            <w:tcBorders>
              <w:top w:val="nil"/>
              <w:bottom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C16:1</w:t>
            </w:r>
          </w:p>
        </w:tc>
        <w:tc>
          <w:tcPr>
            <w:tcW w:w="1360" w:type="dxa"/>
            <w:tcBorders>
              <w:top w:val="nil"/>
              <w:bottom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C16:3n-3</w:t>
            </w:r>
          </w:p>
        </w:tc>
        <w:tc>
          <w:tcPr>
            <w:tcW w:w="1461" w:type="dxa"/>
            <w:tcBorders>
              <w:top w:val="nil"/>
              <w:bottom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C18:0</w:t>
            </w:r>
          </w:p>
        </w:tc>
        <w:tc>
          <w:tcPr>
            <w:tcW w:w="1461" w:type="dxa"/>
            <w:tcBorders>
              <w:top w:val="nil"/>
              <w:bottom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C18:1</w:t>
            </w:r>
            <w:r w:rsidR="001B0118" w:rsidRPr="00A41F04">
              <w:rPr>
                <w:rFonts w:ascii="Times New Roman" w:eastAsia="Calibri" w:hAnsi="Times New Roman" w:cs="Times New Roman"/>
              </w:rPr>
              <w:t>n9c</w:t>
            </w:r>
          </w:p>
        </w:tc>
        <w:tc>
          <w:tcPr>
            <w:tcW w:w="1238" w:type="dxa"/>
            <w:tcBorders>
              <w:top w:val="nil"/>
              <w:bottom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C18:2</w:t>
            </w:r>
            <w:r w:rsidR="001B0118" w:rsidRPr="00A41F04">
              <w:rPr>
                <w:rFonts w:ascii="Times New Roman" w:eastAsia="Calibri" w:hAnsi="Times New Roman" w:cs="Times New Roman"/>
              </w:rPr>
              <w:t>n-6c</w:t>
            </w:r>
          </w:p>
        </w:tc>
        <w:tc>
          <w:tcPr>
            <w:tcW w:w="1316" w:type="dxa"/>
            <w:tcBorders>
              <w:top w:val="nil"/>
              <w:bottom w:val="single" w:sz="4" w:space="0" w:color="auto"/>
              <w:right w:val="single" w:sz="4" w:space="0" w:color="auto"/>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C18:3</w:t>
            </w:r>
            <w:r w:rsidR="001B0118" w:rsidRPr="00A41F04">
              <w:rPr>
                <w:rFonts w:ascii="Times New Roman" w:eastAsia="Calibri" w:hAnsi="Times New Roman" w:cs="Times New Roman"/>
              </w:rPr>
              <w:t>n-3</w:t>
            </w:r>
          </w:p>
        </w:tc>
      </w:tr>
      <w:tr w:rsidR="001B0118" w:rsidRPr="00A41F04" w:rsidTr="0028176A">
        <w:trPr>
          <w:trHeight w:val="278"/>
          <w:jc w:val="center"/>
        </w:trPr>
        <w:tc>
          <w:tcPr>
            <w:tcW w:w="834" w:type="dxa"/>
            <w:tcBorders>
              <w:top w:val="single" w:sz="4" w:space="0" w:color="auto"/>
              <w:left w:val="single" w:sz="4" w:space="0" w:color="auto"/>
              <w:right w:val="nil"/>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CRF</w:t>
            </w:r>
          </w:p>
        </w:tc>
        <w:tc>
          <w:tcPr>
            <w:tcW w:w="1205" w:type="dxa"/>
            <w:tcBorders>
              <w:top w:val="single" w:sz="4" w:space="0" w:color="auto"/>
              <w:left w:val="nil"/>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10.5</w:t>
            </w:r>
            <w:r w:rsidRPr="00A41F04">
              <w:rPr>
                <w:rFonts w:ascii="Times New Roman" w:eastAsia="Calibri" w:hAnsi="Times New Roman" w:cs="Times New Roman"/>
                <w:bCs/>
                <w:color w:val="000000"/>
              </w:rPr>
              <w:t>±2</w:t>
            </w:r>
          </w:p>
        </w:tc>
        <w:tc>
          <w:tcPr>
            <w:tcW w:w="1171" w:type="dxa"/>
            <w:tcBorders>
              <w:top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4.2</w:t>
            </w:r>
            <w:r w:rsidRPr="00A41F04">
              <w:rPr>
                <w:rFonts w:ascii="Times New Roman" w:eastAsia="Calibri" w:hAnsi="Times New Roman" w:cs="Times New Roman"/>
                <w:bCs/>
                <w:color w:val="000000"/>
              </w:rPr>
              <w:t>±1</w:t>
            </w:r>
          </w:p>
        </w:tc>
        <w:tc>
          <w:tcPr>
            <w:tcW w:w="1360" w:type="dxa"/>
            <w:tcBorders>
              <w:top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13.8</w:t>
            </w:r>
            <w:r w:rsidRPr="00A41F04">
              <w:rPr>
                <w:rFonts w:ascii="Times New Roman" w:eastAsia="Calibri" w:hAnsi="Times New Roman" w:cs="Times New Roman"/>
                <w:bCs/>
                <w:color w:val="000000"/>
              </w:rPr>
              <w:t>±2</w:t>
            </w:r>
          </w:p>
        </w:tc>
        <w:tc>
          <w:tcPr>
            <w:tcW w:w="1461" w:type="dxa"/>
            <w:tcBorders>
              <w:top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0.7</w:t>
            </w:r>
            <w:r w:rsidRPr="00A41F04">
              <w:rPr>
                <w:rFonts w:ascii="Times New Roman" w:eastAsia="Calibri" w:hAnsi="Times New Roman" w:cs="Times New Roman"/>
                <w:bCs/>
                <w:color w:val="000000"/>
              </w:rPr>
              <w:t>±0.1</w:t>
            </w:r>
          </w:p>
        </w:tc>
        <w:tc>
          <w:tcPr>
            <w:tcW w:w="1461" w:type="dxa"/>
            <w:tcBorders>
              <w:top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3.0</w:t>
            </w:r>
            <w:r w:rsidRPr="00A41F04">
              <w:rPr>
                <w:rFonts w:ascii="Times New Roman" w:eastAsia="Calibri" w:hAnsi="Times New Roman" w:cs="Times New Roman"/>
                <w:bCs/>
                <w:color w:val="000000"/>
              </w:rPr>
              <w:t>±0.6</w:t>
            </w:r>
          </w:p>
        </w:tc>
        <w:tc>
          <w:tcPr>
            <w:tcW w:w="1238" w:type="dxa"/>
            <w:tcBorders>
              <w:top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5.9</w:t>
            </w:r>
            <w:r w:rsidRPr="00A41F04">
              <w:rPr>
                <w:rFonts w:ascii="Times New Roman" w:eastAsia="Calibri" w:hAnsi="Times New Roman" w:cs="Times New Roman"/>
                <w:bCs/>
                <w:color w:val="000000"/>
              </w:rPr>
              <w:t>±1</w:t>
            </w:r>
          </w:p>
        </w:tc>
        <w:tc>
          <w:tcPr>
            <w:tcW w:w="1316" w:type="dxa"/>
            <w:tcBorders>
              <w:top w:val="single" w:sz="4" w:space="0" w:color="auto"/>
              <w:right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57.9</w:t>
            </w:r>
            <w:r w:rsidRPr="00A41F04">
              <w:rPr>
                <w:rFonts w:ascii="Times New Roman" w:eastAsia="Calibri" w:hAnsi="Times New Roman" w:cs="Times New Roman"/>
                <w:bCs/>
                <w:color w:val="000000"/>
              </w:rPr>
              <w:t>±7.8</w:t>
            </w:r>
          </w:p>
        </w:tc>
      </w:tr>
      <w:tr w:rsidR="001B0118" w:rsidRPr="00A41F04" w:rsidTr="0028176A">
        <w:trPr>
          <w:trHeight w:val="278"/>
          <w:jc w:val="center"/>
        </w:trPr>
        <w:tc>
          <w:tcPr>
            <w:tcW w:w="834" w:type="dxa"/>
            <w:tcBorders>
              <w:left w:val="single" w:sz="4" w:space="0" w:color="auto"/>
              <w:bottom w:val="single" w:sz="4" w:space="0" w:color="auto"/>
              <w:right w:val="nil"/>
            </w:tcBorders>
          </w:tcPr>
          <w:p w:rsidR="00B87361" w:rsidRPr="00A41F04" w:rsidRDefault="00B87361" w:rsidP="00FD2727">
            <w:pPr>
              <w:rPr>
                <w:rFonts w:ascii="Times New Roman" w:eastAsia="Calibri" w:hAnsi="Times New Roman" w:cs="Times New Roman"/>
              </w:rPr>
            </w:pPr>
            <w:r w:rsidRPr="00A41F04">
              <w:rPr>
                <w:rFonts w:ascii="Times New Roman" w:eastAsia="Calibri" w:hAnsi="Times New Roman" w:cs="Times New Roman"/>
              </w:rPr>
              <w:t>SLP</w:t>
            </w:r>
          </w:p>
        </w:tc>
        <w:tc>
          <w:tcPr>
            <w:tcW w:w="1205" w:type="dxa"/>
            <w:tcBorders>
              <w:left w:val="nil"/>
              <w:bottom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6.3</w:t>
            </w:r>
            <w:r w:rsidRPr="00A41F04">
              <w:rPr>
                <w:rFonts w:ascii="Times New Roman" w:eastAsia="Calibri" w:hAnsi="Times New Roman" w:cs="Times New Roman"/>
                <w:bCs/>
                <w:color w:val="000000"/>
              </w:rPr>
              <w:t>±0.3</w:t>
            </w:r>
          </w:p>
        </w:tc>
        <w:tc>
          <w:tcPr>
            <w:tcW w:w="1171" w:type="dxa"/>
            <w:tcBorders>
              <w:bottom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1.2</w:t>
            </w:r>
            <w:r w:rsidRPr="00A41F04">
              <w:rPr>
                <w:rFonts w:ascii="Times New Roman" w:eastAsia="Calibri" w:hAnsi="Times New Roman" w:cs="Times New Roman"/>
                <w:bCs/>
                <w:color w:val="000000"/>
              </w:rPr>
              <w:t>±0.9</w:t>
            </w:r>
          </w:p>
        </w:tc>
        <w:tc>
          <w:tcPr>
            <w:tcW w:w="1360" w:type="dxa"/>
            <w:tcBorders>
              <w:bottom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5.4</w:t>
            </w:r>
            <w:r w:rsidRPr="00A41F04">
              <w:rPr>
                <w:rFonts w:ascii="Times New Roman" w:eastAsia="Calibri" w:hAnsi="Times New Roman" w:cs="Times New Roman"/>
                <w:bCs/>
                <w:color w:val="000000"/>
              </w:rPr>
              <w:t>±0.3</w:t>
            </w:r>
          </w:p>
        </w:tc>
        <w:tc>
          <w:tcPr>
            <w:tcW w:w="1461" w:type="dxa"/>
            <w:tcBorders>
              <w:bottom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0.6</w:t>
            </w:r>
            <w:r w:rsidRPr="00A41F04">
              <w:rPr>
                <w:rFonts w:ascii="Times New Roman" w:eastAsia="Calibri" w:hAnsi="Times New Roman" w:cs="Times New Roman"/>
                <w:bCs/>
                <w:color w:val="000000"/>
              </w:rPr>
              <w:t>±0.0</w:t>
            </w:r>
          </w:p>
        </w:tc>
        <w:tc>
          <w:tcPr>
            <w:tcW w:w="1461" w:type="dxa"/>
            <w:tcBorders>
              <w:bottom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1.9</w:t>
            </w:r>
            <w:r w:rsidRPr="00A41F04">
              <w:rPr>
                <w:rFonts w:ascii="Times New Roman" w:eastAsia="Calibri" w:hAnsi="Times New Roman" w:cs="Times New Roman"/>
                <w:bCs/>
                <w:color w:val="000000"/>
              </w:rPr>
              <w:t>±0.1</w:t>
            </w:r>
          </w:p>
        </w:tc>
        <w:tc>
          <w:tcPr>
            <w:tcW w:w="1238" w:type="dxa"/>
            <w:tcBorders>
              <w:bottom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6.8</w:t>
            </w:r>
            <w:r w:rsidRPr="00A41F04">
              <w:rPr>
                <w:rFonts w:ascii="Times New Roman" w:eastAsia="Calibri" w:hAnsi="Times New Roman" w:cs="Times New Roman"/>
                <w:bCs/>
                <w:color w:val="000000"/>
              </w:rPr>
              <w:t>±0.3</w:t>
            </w:r>
          </w:p>
        </w:tc>
        <w:tc>
          <w:tcPr>
            <w:tcW w:w="1316" w:type="dxa"/>
            <w:tcBorders>
              <w:bottom w:val="single" w:sz="4" w:space="0" w:color="auto"/>
              <w:right w:val="single" w:sz="4" w:space="0" w:color="auto"/>
            </w:tcBorders>
            <w:vAlign w:val="bottom"/>
          </w:tcPr>
          <w:p w:rsidR="00B87361" w:rsidRPr="00A41F04" w:rsidRDefault="00B87361" w:rsidP="008E1C54">
            <w:pPr>
              <w:rPr>
                <w:rFonts w:ascii="Times New Roman" w:eastAsia="Calibri" w:hAnsi="Times New Roman" w:cs="Times New Roman"/>
                <w:color w:val="000000"/>
              </w:rPr>
            </w:pPr>
            <w:r w:rsidRPr="00A41F04">
              <w:rPr>
                <w:rFonts w:ascii="Times New Roman" w:eastAsia="Calibri" w:hAnsi="Times New Roman" w:cs="Times New Roman"/>
                <w:color w:val="000000"/>
              </w:rPr>
              <w:t>32.6</w:t>
            </w:r>
            <w:r w:rsidRPr="00A41F04">
              <w:rPr>
                <w:rFonts w:ascii="Times New Roman" w:eastAsia="Calibri" w:hAnsi="Times New Roman" w:cs="Times New Roman"/>
                <w:bCs/>
                <w:color w:val="000000"/>
              </w:rPr>
              <w:t>±1.4</w:t>
            </w:r>
          </w:p>
        </w:tc>
      </w:tr>
    </w:tbl>
    <w:p w:rsidR="0028176A" w:rsidRPr="00A83065" w:rsidRDefault="0028176A" w:rsidP="0028176A">
      <w:pPr>
        <w:spacing w:line="240" w:lineRule="auto"/>
        <w:rPr>
          <w:sz w:val="20"/>
          <w:szCs w:val="20"/>
        </w:rPr>
      </w:pPr>
      <w:r w:rsidRPr="00A41F04">
        <w:rPr>
          <w:rFonts w:ascii="Times New Roman" w:hAnsi="Times New Roman" w:cs="Times New Roman"/>
          <w:sz w:val="20"/>
          <w:szCs w:val="20"/>
        </w:rPr>
        <w:t xml:space="preserve">*Car: Total carotenoids (xanthophylls +carotenes); β-car: β-carotene; FA: fatty acid. Data in this table is adapted from </w:t>
      </w:r>
      <w:r w:rsidRPr="00A41F04">
        <w:rPr>
          <w:rFonts w:ascii="Times New Roman" w:hAnsi="Times New Roman" w:cs="Times New Roman"/>
          <w:sz w:val="20"/>
          <w:szCs w:val="20"/>
        </w:rPr>
        <w:fldChar w:fldCharType="begin"/>
      </w:r>
      <w:r w:rsidR="00AE270C">
        <w:rPr>
          <w:rFonts w:ascii="Times New Roman" w:hAnsi="Times New Roman" w:cs="Times New Roman"/>
          <w:sz w:val="20"/>
          <w:szCs w:val="20"/>
        </w:rPr>
        <w:instrText xml:space="preserve"> ADDIN EN.CITE &lt;EndNote&gt;&lt;Cite&gt;&lt;Author&gt;Gedi&lt;/Author&gt;&lt;Year&gt;2017&lt;/Year&gt;&lt;RecNum&gt;9&lt;/RecNum&gt;&lt;DisplayText&gt;(17)&lt;/DisplayText&gt;&lt;record&gt;&lt;rec-number&gt;9&lt;/rec-number&gt;&lt;foreign-keys&gt;&lt;key app="EN" db-id="fare99zvkz2z0jewvaavt991e2fv0asdrpdx" timestamp="1509989369"&gt;9&lt;/key&gt;&lt;/foreign-keys&gt;&lt;ref-type name="Journal Article"&gt;17&lt;/ref-type&gt;&lt;contributors&gt;&lt;authors&gt;&lt;author&gt;Gedi, Mohamed A&lt;/author&gt;&lt;author&gt;Briars, Rhianna&lt;/author&gt;&lt;author&gt;Yuseli, Felius&lt;/author&gt;&lt;author&gt;Zainol, Noorazwani&lt;/author&gt;&lt;author&gt;Darwish, Randa&lt;/author&gt;&lt;author&gt;Salter, Andrew M&lt;/author&gt;&lt;author&gt;Gray, David A&lt;/author&gt;&lt;/authors&gt;&lt;/contributors&gt;&lt;titles&gt;&lt;title&gt;Component analysis of nutritionally rich chloroplasts: recovery from conventional and unconventional green plant species&lt;/title&gt;&lt;secondary-title&gt;Journal of Food Science and Technology&lt;/secondary-title&gt;&lt;/titles&gt;&lt;periodical&gt;&lt;full-title&gt;Journal of food science and technology&lt;/full-title&gt;&lt;/periodical&gt;&lt;pages&gt;2746-2757&lt;/pages&gt;&lt;volume&gt;54&lt;/volume&gt;&lt;number&gt;9&lt;/number&gt;&lt;dates&gt;&lt;year&gt;2017&lt;/year&gt;&lt;/dates&gt;&lt;isbn&gt;0022-1155&lt;/isbn&gt;&lt;urls&gt;&lt;/urls&gt;&lt;/record&gt;&lt;/Cite&gt;&lt;/EndNote&gt;</w:instrText>
      </w:r>
      <w:r w:rsidRPr="00A41F04">
        <w:rPr>
          <w:rFonts w:ascii="Times New Roman" w:hAnsi="Times New Roman" w:cs="Times New Roman"/>
          <w:sz w:val="20"/>
          <w:szCs w:val="20"/>
        </w:rPr>
        <w:fldChar w:fldCharType="separate"/>
      </w:r>
      <w:r w:rsidR="00AE270C">
        <w:rPr>
          <w:rFonts w:ascii="Times New Roman" w:hAnsi="Times New Roman" w:cs="Times New Roman"/>
          <w:noProof/>
          <w:sz w:val="20"/>
          <w:szCs w:val="20"/>
        </w:rPr>
        <w:t>(17)</w:t>
      </w:r>
      <w:r w:rsidRPr="00A41F04">
        <w:rPr>
          <w:rFonts w:ascii="Times New Roman" w:hAnsi="Times New Roman" w:cs="Times New Roman"/>
          <w:sz w:val="20"/>
          <w:szCs w:val="20"/>
        </w:rPr>
        <w:fldChar w:fldCharType="end"/>
      </w:r>
      <w:r w:rsidRPr="00A41F04">
        <w:rPr>
          <w:rFonts w:ascii="Times New Roman" w:hAnsi="Times New Roman" w:cs="Times New Roman"/>
          <w:sz w:val="20"/>
          <w:szCs w:val="20"/>
        </w:rPr>
        <w:t>.</w:t>
      </w:r>
      <w:r w:rsidRPr="00A41F04">
        <w:rPr>
          <w:rFonts w:ascii="Times New Roman" w:hAnsi="Times New Roman" w:cs="Times New Roman"/>
          <w:color w:val="000000" w:themeColor="text1"/>
          <w:sz w:val="20"/>
          <w:szCs w:val="20"/>
        </w:rPr>
        <w:t xml:space="preserve"> </w:t>
      </w:r>
      <w:r w:rsidRPr="00A41F04">
        <w:rPr>
          <w:rFonts w:ascii="Times New Roman" w:hAnsi="Times New Roman" w:cs="Times New Roman"/>
          <w:b/>
          <w:color w:val="000000" w:themeColor="text1"/>
          <w:sz w:val="20"/>
          <w:szCs w:val="20"/>
        </w:rPr>
        <w:t>C16:0</w:t>
      </w:r>
      <w:r w:rsidRPr="00A41F04">
        <w:rPr>
          <w:rFonts w:ascii="Times New Roman" w:hAnsi="Times New Roman" w:cs="Times New Roman"/>
          <w:color w:val="000000" w:themeColor="text1"/>
          <w:sz w:val="20"/>
          <w:szCs w:val="20"/>
        </w:rPr>
        <w:t xml:space="preserve">, Palmitic acid; </w:t>
      </w:r>
      <w:r w:rsidRPr="00A41F04">
        <w:rPr>
          <w:rFonts w:ascii="Times New Roman" w:hAnsi="Times New Roman" w:cs="Times New Roman"/>
          <w:b/>
          <w:color w:val="000000" w:themeColor="text1"/>
          <w:sz w:val="20"/>
          <w:szCs w:val="20"/>
        </w:rPr>
        <w:t>C16:1</w:t>
      </w:r>
      <w:r w:rsidRPr="00A41F04">
        <w:rPr>
          <w:rFonts w:ascii="Times New Roman" w:hAnsi="Times New Roman" w:cs="Times New Roman"/>
          <w:color w:val="000000" w:themeColor="text1"/>
          <w:sz w:val="20"/>
          <w:szCs w:val="20"/>
        </w:rPr>
        <w:t xml:space="preserve">, Palmitoleic acid; </w:t>
      </w:r>
      <w:r w:rsidRPr="00A41F04">
        <w:rPr>
          <w:rFonts w:ascii="Times New Roman" w:hAnsi="Times New Roman" w:cs="Times New Roman"/>
          <w:b/>
          <w:color w:val="000000" w:themeColor="text1"/>
          <w:sz w:val="20"/>
          <w:szCs w:val="20"/>
        </w:rPr>
        <w:t>C16:3 n-3</w:t>
      </w:r>
      <w:r w:rsidRPr="00A41F04">
        <w:rPr>
          <w:rFonts w:ascii="Times New Roman" w:hAnsi="Times New Roman" w:cs="Times New Roman"/>
          <w:color w:val="000000" w:themeColor="text1"/>
          <w:sz w:val="20"/>
          <w:szCs w:val="20"/>
        </w:rPr>
        <w:t xml:space="preserve">, Hexadecatrienoic acid; </w:t>
      </w:r>
      <w:r w:rsidRPr="00A41F04">
        <w:rPr>
          <w:rFonts w:ascii="Times New Roman" w:hAnsi="Times New Roman" w:cs="Times New Roman"/>
          <w:b/>
          <w:color w:val="000000" w:themeColor="text1"/>
          <w:sz w:val="20"/>
          <w:szCs w:val="20"/>
        </w:rPr>
        <w:t>C18:0</w:t>
      </w:r>
      <w:r w:rsidRPr="00A41F04">
        <w:rPr>
          <w:rFonts w:ascii="Times New Roman" w:hAnsi="Times New Roman" w:cs="Times New Roman"/>
          <w:color w:val="000000" w:themeColor="text1"/>
          <w:sz w:val="20"/>
          <w:szCs w:val="20"/>
        </w:rPr>
        <w:t xml:space="preserve">, Stearic acid; </w:t>
      </w:r>
      <w:r w:rsidRPr="00A41F04">
        <w:rPr>
          <w:rFonts w:ascii="Times New Roman" w:hAnsi="Times New Roman" w:cs="Times New Roman"/>
          <w:b/>
          <w:color w:val="000000" w:themeColor="text1"/>
          <w:sz w:val="20"/>
          <w:szCs w:val="20"/>
        </w:rPr>
        <w:t>C18:1n-9c</w:t>
      </w:r>
      <w:r w:rsidRPr="00A41F04">
        <w:rPr>
          <w:rFonts w:ascii="Times New Roman" w:hAnsi="Times New Roman" w:cs="Times New Roman"/>
          <w:color w:val="000000" w:themeColor="text1"/>
          <w:sz w:val="20"/>
          <w:szCs w:val="20"/>
        </w:rPr>
        <w:t xml:space="preserve">, Oleic acid; </w:t>
      </w:r>
      <w:r w:rsidRPr="00A41F04">
        <w:rPr>
          <w:rFonts w:ascii="Times New Roman" w:hAnsi="Times New Roman" w:cs="Times New Roman"/>
          <w:b/>
          <w:color w:val="000000" w:themeColor="text1"/>
          <w:sz w:val="20"/>
          <w:szCs w:val="20"/>
        </w:rPr>
        <w:t>C18:2 n-6c</w:t>
      </w:r>
      <w:r w:rsidRPr="00A41F04">
        <w:rPr>
          <w:rFonts w:ascii="Times New Roman" w:hAnsi="Times New Roman" w:cs="Times New Roman"/>
          <w:color w:val="000000" w:themeColor="text1"/>
          <w:sz w:val="20"/>
          <w:szCs w:val="20"/>
        </w:rPr>
        <w:t xml:space="preserve">, Linoleic acid (LA); </w:t>
      </w:r>
      <w:r w:rsidRPr="00A41F04">
        <w:rPr>
          <w:rFonts w:ascii="Times New Roman" w:hAnsi="Times New Roman" w:cs="Times New Roman"/>
          <w:b/>
          <w:color w:val="000000" w:themeColor="text1"/>
          <w:sz w:val="20"/>
          <w:szCs w:val="20"/>
        </w:rPr>
        <w:t>C18:3n-3,</w:t>
      </w:r>
      <w:r w:rsidRPr="00A41F04">
        <w:rPr>
          <w:rFonts w:ascii="Times New Roman" w:hAnsi="Times New Roman" w:cs="Times New Roman"/>
          <w:color w:val="000000" w:themeColor="text1"/>
          <w:sz w:val="20"/>
          <w:szCs w:val="20"/>
        </w:rPr>
        <w:t xml:space="preserve"> α-Linolenic acid (ALA)</w:t>
      </w:r>
    </w:p>
    <w:p w:rsidR="00CE56F9" w:rsidRPr="00AD78A8" w:rsidRDefault="00CE56F9" w:rsidP="00FA2DA2">
      <w:pPr>
        <w:pStyle w:val="RSCB06BHeadingSub-Section"/>
        <w:rPr>
          <w:rFonts w:ascii="Times New Roman" w:hAnsi="Times New Roman" w:cs="Times New Roman"/>
          <w:color w:val="000000" w:themeColor="text1"/>
        </w:rPr>
        <w:sectPr w:rsidR="00CE56F9" w:rsidRPr="00AD78A8" w:rsidSect="00CE56F9">
          <w:pgSz w:w="11907" w:h="16840" w:code="9"/>
          <w:pgMar w:top="1009" w:right="851" w:bottom="1758" w:left="851" w:header="851" w:footer="1049" w:gutter="0"/>
          <w:cols w:space="227"/>
          <w:titlePg/>
          <w:docGrid w:linePitch="360"/>
        </w:sectPr>
      </w:pPr>
    </w:p>
    <w:p w:rsidR="0019083E" w:rsidRPr="00AD78A8" w:rsidRDefault="0019083E" w:rsidP="0019083E">
      <w:pPr>
        <w:pStyle w:val="ListParagraph"/>
        <w:numPr>
          <w:ilvl w:val="1"/>
          <w:numId w:val="9"/>
        </w:numPr>
        <w:suppressAutoHyphens/>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Preparation</w:t>
      </w:r>
    </w:p>
    <w:p w:rsidR="0019083E" w:rsidRPr="00AD78A8" w:rsidRDefault="002F23C7" w:rsidP="0019083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19083E" w:rsidRPr="00AD78A8">
        <w:rPr>
          <w:rFonts w:ascii="Times New Roman" w:hAnsi="Times New Roman" w:cs="Times New Roman"/>
          <w:color w:val="000000" w:themeColor="text1"/>
          <w:sz w:val="24"/>
          <w:szCs w:val="24"/>
        </w:rPr>
        <w:t>ll ingredients required were thoroughly mixed using a Hobart food mixer</w:t>
      </w:r>
      <w:r>
        <w:rPr>
          <w:rFonts w:ascii="Times New Roman" w:hAnsi="Times New Roman" w:cs="Times New Roman"/>
          <w:color w:val="000000" w:themeColor="text1"/>
          <w:sz w:val="24"/>
          <w:szCs w:val="24"/>
        </w:rPr>
        <w:t xml:space="preserve"> and w</w:t>
      </w:r>
      <w:r w:rsidR="0019083E" w:rsidRPr="00AD78A8">
        <w:rPr>
          <w:rFonts w:ascii="Times New Roman" w:hAnsi="Times New Roman" w:cs="Times New Roman"/>
          <w:color w:val="000000" w:themeColor="text1"/>
          <w:sz w:val="24"/>
          <w:szCs w:val="24"/>
        </w:rPr>
        <w:t xml:space="preserve">ater was added until the mixture achieved dough-like consistency. The </w:t>
      </w:r>
      <w:r>
        <w:rPr>
          <w:rFonts w:ascii="Times New Roman" w:hAnsi="Times New Roman" w:cs="Times New Roman"/>
          <w:color w:val="000000" w:themeColor="text1"/>
          <w:sz w:val="24"/>
          <w:szCs w:val="24"/>
        </w:rPr>
        <w:t>“</w:t>
      </w:r>
      <w:r w:rsidR="0019083E" w:rsidRPr="00AD78A8">
        <w:rPr>
          <w:rFonts w:ascii="Times New Roman" w:hAnsi="Times New Roman" w:cs="Times New Roman"/>
          <w:color w:val="000000" w:themeColor="text1"/>
          <w:sz w:val="24"/>
          <w:szCs w:val="24"/>
        </w:rPr>
        <w:t>dough</w:t>
      </w:r>
      <w:r>
        <w:rPr>
          <w:rFonts w:ascii="Times New Roman" w:hAnsi="Times New Roman" w:cs="Times New Roman"/>
          <w:color w:val="000000" w:themeColor="text1"/>
          <w:sz w:val="24"/>
          <w:szCs w:val="24"/>
        </w:rPr>
        <w:t>”</w:t>
      </w:r>
      <w:r w:rsidR="0019083E" w:rsidRPr="00AD78A8">
        <w:rPr>
          <w:rFonts w:ascii="Times New Roman" w:hAnsi="Times New Roman" w:cs="Times New Roman"/>
          <w:color w:val="000000" w:themeColor="text1"/>
          <w:sz w:val="24"/>
          <w:szCs w:val="24"/>
        </w:rPr>
        <w:t xml:space="preserve"> was  sprea</w:t>
      </w:r>
      <w:r w:rsidR="00C07DC4" w:rsidRPr="00AD78A8">
        <w:rPr>
          <w:rFonts w:ascii="Times New Roman" w:hAnsi="Times New Roman" w:cs="Times New Roman"/>
          <w:color w:val="000000" w:themeColor="text1"/>
          <w:sz w:val="24"/>
          <w:szCs w:val="24"/>
        </w:rPr>
        <w:t>d out on trays and dried for 24</w:t>
      </w:r>
      <w:r w:rsidR="00843128" w:rsidRPr="00AD78A8">
        <w:rPr>
          <w:rFonts w:ascii="Times New Roman" w:hAnsi="Times New Roman" w:cs="Times New Roman"/>
          <w:color w:val="000000" w:themeColor="text1"/>
          <w:sz w:val="24"/>
          <w:szCs w:val="24"/>
        </w:rPr>
        <w:t xml:space="preserve"> </w:t>
      </w:r>
      <w:r w:rsidR="0019083E" w:rsidRPr="00AD78A8">
        <w:rPr>
          <w:rFonts w:ascii="Times New Roman" w:hAnsi="Times New Roman" w:cs="Times New Roman"/>
          <w:color w:val="000000" w:themeColor="text1"/>
          <w:sz w:val="24"/>
          <w:szCs w:val="24"/>
        </w:rPr>
        <w:t>h at 50</w:t>
      </w:r>
      <w:r w:rsidR="0019083E" w:rsidRPr="00AD78A8">
        <w:rPr>
          <w:rFonts w:ascii="Times New Roman" w:hAnsi="Times New Roman" w:cs="Times New Roman"/>
          <w:color w:val="000000" w:themeColor="text1"/>
          <w:sz w:val="24"/>
          <w:szCs w:val="24"/>
          <w:vertAlign w:val="superscript"/>
        </w:rPr>
        <w:t>o</w:t>
      </w:r>
      <w:r w:rsidR="0019083E" w:rsidRPr="00AD78A8">
        <w:rPr>
          <w:rFonts w:ascii="Times New Roman" w:hAnsi="Times New Roman" w:cs="Times New Roman"/>
          <w:color w:val="000000" w:themeColor="text1"/>
          <w:sz w:val="24"/>
          <w:szCs w:val="24"/>
        </w:rPr>
        <w:t xml:space="preserve">C using a nine shelf Parallexx Excalibur food dehydrator. Once dry, the diet was crushed and </w:t>
      </w:r>
      <w:r>
        <w:rPr>
          <w:rFonts w:ascii="Times New Roman" w:hAnsi="Times New Roman" w:cs="Times New Roman"/>
          <w:color w:val="000000" w:themeColor="text1"/>
          <w:sz w:val="24"/>
          <w:szCs w:val="24"/>
        </w:rPr>
        <w:t>sieved</w:t>
      </w:r>
      <w:r w:rsidRPr="00AD78A8">
        <w:rPr>
          <w:rFonts w:ascii="Times New Roman" w:hAnsi="Times New Roman" w:cs="Times New Roman"/>
          <w:color w:val="000000" w:themeColor="text1"/>
          <w:sz w:val="24"/>
          <w:szCs w:val="24"/>
        </w:rPr>
        <w:t xml:space="preserve"> </w:t>
      </w:r>
      <w:r w:rsidR="0019083E" w:rsidRPr="00AD78A8">
        <w:rPr>
          <w:rFonts w:ascii="Times New Roman" w:hAnsi="Times New Roman" w:cs="Times New Roman"/>
          <w:color w:val="000000" w:themeColor="text1"/>
          <w:sz w:val="24"/>
          <w:szCs w:val="24"/>
        </w:rPr>
        <w:t xml:space="preserve">through a series </w:t>
      </w:r>
      <w:r w:rsidR="00D048B6" w:rsidRPr="00AD78A8">
        <w:rPr>
          <w:rFonts w:ascii="Times New Roman" w:hAnsi="Times New Roman" w:cs="Times New Roman"/>
          <w:color w:val="000000" w:themeColor="text1"/>
          <w:sz w:val="24"/>
          <w:szCs w:val="24"/>
        </w:rPr>
        <w:t>of sieves with apertures of 425</w:t>
      </w:r>
      <w:r w:rsidR="003B5379" w:rsidRPr="00AD78A8">
        <w:rPr>
          <w:rFonts w:ascii="Times New Roman" w:hAnsi="Times New Roman" w:cs="Times New Roman"/>
          <w:color w:val="000000" w:themeColor="text1"/>
          <w:sz w:val="24"/>
          <w:szCs w:val="24"/>
        </w:rPr>
        <w:t xml:space="preserve"> </w:t>
      </w:r>
      <w:r w:rsidR="0019083E" w:rsidRPr="00AD78A8">
        <w:rPr>
          <w:rFonts w:ascii="Times New Roman" w:hAnsi="Times New Roman" w:cs="Times New Roman"/>
          <w:color w:val="000000" w:themeColor="text1"/>
          <w:sz w:val="24"/>
          <w:szCs w:val="24"/>
        </w:rPr>
        <w:t>µm and 850</w:t>
      </w:r>
      <w:r w:rsidR="003B5379" w:rsidRPr="00AD78A8">
        <w:rPr>
          <w:rFonts w:ascii="Times New Roman" w:hAnsi="Times New Roman" w:cs="Times New Roman"/>
          <w:color w:val="000000" w:themeColor="text1"/>
          <w:sz w:val="24"/>
          <w:szCs w:val="24"/>
        </w:rPr>
        <w:t xml:space="preserve"> </w:t>
      </w:r>
      <w:r w:rsidR="0019083E" w:rsidRPr="00AD78A8">
        <w:rPr>
          <w:rFonts w:ascii="Times New Roman" w:hAnsi="Times New Roman" w:cs="Times New Roman"/>
          <w:color w:val="000000" w:themeColor="text1"/>
          <w:sz w:val="24"/>
          <w:szCs w:val="24"/>
        </w:rPr>
        <w:t xml:space="preserve">µm. The desired pellet size </w:t>
      </w:r>
      <w:r w:rsidRPr="00500711">
        <w:rPr>
          <w:rFonts w:ascii="Times New Roman" w:hAnsi="Times New Roman" w:cs="Times New Roman"/>
          <w:color w:val="000000" w:themeColor="text1"/>
          <w:sz w:val="24"/>
          <w:szCs w:val="24"/>
          <w:highlight w:val="yellow"/>
        </w:rPr>
        <w:t>(size)</w:t>
      </w:r>
      <w:r>
        <w:rPr>
          <w:rFonts w:ascii="Times New Roman" w:hAnsi="Times New Roman" w:cs="Times New Roman"/>
          <w:color w:val="000000" w:themeColor="text1"/>
          <w:sz w:val="24"/>
          <w:szCs w:val="24"/>
        </w:rPr>
        <w:t xml:space="preserve"> </w:t>
      </w:r>
      <w:r w:rsidR="0019083E" w:rsidRPr="00AD78A8">
        <w:rPr>
          <w:rFonts w:ascii="Times New Roman" w:hAnsi="Times New Roman" w:cs="Times New Roman"/>
          <w:color w:val="000000" w:themeColor="text1"/>
          <w:sz w:val="24"/>
          <w:szCs w:val="24"/>
        </w:rPr>
        <w:t>fell between the two. All diets were refrigerated at +4</w:t>
      </w:r>
      <w:r w:rsidR="0019083E" w:rsidRPr="00AD78A8">
        <w:rPr>
          <w:rFonts w:ascii="Times New Roman" w:hAnsi="Times New Roman" w:cs="Times New Roman"/>
          <w:color w:val="000000" w:themeColor="text1"/>
          <w:sz w:val="24"/>
          <w:szCs w:val="24"/>
          <w:vertAlign w:val="superscript"/>
        </w:rPr>
        <w:t>º</w:t>
      </w:r>
      <w:r w:rsidR="0019083E" w:rsidRPr="00AD78A8">
        <w:rPr>
          <w:rFonts w:ascii="Times New Roman" w:hAnsi="Times New Roman" w:cs="Times New Roman"/>
          <w:color w:val="000000" w:themeColor="text1"/>
          <w:sz w:val="24"/>
          <w:szCs w:val="24"/>
        </w:rPr>
        <w:t>C for the duration of the study.</w:t>
      </w:r>
    </w:p>
    <w:p w:rsidR="0019083E" w:rsidRPr="00AD78A8" w:rsidRDefault="0019083E" w:rsidP="0019083E">
      <w:pPr>
        <w:pStyle w:val="ListParagraph"/>
        <w:numPr>
          <w:ilvl w:val="1"/>
          <w:numId w:val="9"/>
        </w:numPr>
        <w:suppressAutoHyphens/>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Subjects and Husbandry</w:t>
      </w:r>
    </w:p>
    <w:p w:rsidR="0019083E" w:rsidRPr="00AD78A8" w:rsidRDefault="0019083E" w:rsidP="003F34F8">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All fish were bred in-house at The Institute of Integrative Biology aquarium facility, the University of Liverpool. The first trial</w:t>
      </w:r>
      <w:r w:rsidR="00EE213D">
        <w:rPr>
          <w:rFonts w:ascii="Times New Roman" w:hAnsi="Times New Roman" w:cs="Times New Roman"/>
          <w:color w:val="000000" w:themeColor="text1"/>
          <w:sz w:val="24"/>
          <w:szCs w:val="24"/>
        </w:rPr>
        <w:t xml:space="preserve"> took place over an eight week time period and</w:t>
      </w:r>
      <w:r w:rsidRPr="00AD78A8">
        <w:rPr>
          <w:rFonts w:ascii="Times New Roman" w:hAnsi="Times New Roman" w:cs="Times New Roman"/>
          <w:color w:val="000000" w:themeColor="text1"/>
          <w:sz w:val="24"/>
          <w:szCs w:val="24"/>
        </w:rPr>
        <w:t xml:space="preserve"> involved 525 juvenile </w:t>
      </w:r>
      <w:r w:rsidRPr="00AD78A8">
        <w:rPr>
          <w:rFonts w:ascii="Times New Roman" w:hAnsi="Times New Roman" w:cs="Times New Roman"/>
          <w:i/>
          <w:color w:val="000000" w:themeColor="text1"/>
          <w:sz w:val="24"/>
          <w:szCs w:val="24"/>
        </w:rPr>
        <w:t xml:space="preserve">D. rerio </w:t>
      </w:r>
      <w:r w:rsidRPr="00AD78A8">
        <w:rPr>
          <w:rFonts w:ascii="Times New Roman" w:hAnsi="Times New Roman" w:cs="Times New Roman"/>
          <w:color w:val="000000" w:themeColor="text1"/>
          <w:sz w:val="24"/>
          <w:szCs w:val="24"/>
        </w:rPr>
        <w:t xml:space="preserve">(AB wild type strain). The fish were approximately two months old at trial start. Fish were housed in groups of 15 </w:t>
      </w:r>
      <w:r w:rsidR="00D048B6" w:rsidRPr="00AD78A8">
        <w:rPr>
          <w:rFonts w:ascii="Times New Roman" w:hAnsi="Times New Roman" w:cs="Times New Roman"/>
          <w:color w:val="000000" w:themeColor="text1"/>
          <w:sz w:val="24"/>
          <w:szCs w:val="24"/>
        </w:rPr>
        <w:t>individuals in 35 identical 1.5</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L zebrafish tanks, made by Aquatic Habitats, e</w:t>
      </w:r>
      <w:r w:rsidR="00D048B6" w:rsidRPr="00AD78A8">
        <w:rPr>
          <w:rFonts w:ascii="Times New Roman" w:hAnsi="Times New Roman" w:cs="Times New Roman"/>
          <w:color w:val="000000" w:themeColor="text1"/>
          <w:sz w:val="24"/>
          <w:szCs w:val="24"/>
        </w:rPr>
        <w:t>ach measuring 25</w:t>
      </w:r>
      <w:r w:rsidR="003B5379" w:rsidRPr="00AD78A8">
        <w:rPr>
          <w:rFonts w:ascii="Times New Roman" w:hAnsi="Times New Roman" w:cs="Times New Roman"/>
          <w:color w:val="000000" w:themeColor="text1"/>
          <w:sz w:val="24"/>
          <w:szCs w:val="24"/>
        </w:rPr>
        <w:t xml:space="preserve"> </w:t>
      </w:r>
      <w:r w:rsidR="00D048B6" w:rsidRPr="00AD78A8">
        <w:rPr>
          <w:rFonts w:ascii="Times New Roman" w:hAnsi="Times New Roman" w:cs="Times New Roman"/>
          <w:color w:val="000000" w:themeColor="text1"/>
          <w:sz w:val="24"/>
          <w:szCs w:val="24"/>
        </w:rPr>
        <w:t>cm x 7</w:t>
      </w:r>
      <w:r w:rsidR="003B5379" w:rsidRPr="00AD78A8">
        <w:rPr>
          <w:rFonts w:ascii="Times New Roman" w:hAnsi="Times New Roman" w:cs="Times New Roman"/>
          <w:color w:val="000000" w:themeColor="text1"/>
          <w:sz w:val="24"/>
          <w:szCs w:val="24"/>
        </w:rPr>
        <w:t xml:space="preserve"> </w:t>
      </w:r>
      <w:r w:rsidR="00D048B6" w:rsidRPr="00AD78A8">
        <w:rPr>
          <w:rFonts w:ascii="Times New Roman" w:hAnsi="Times New Roman" w:cs="Times New Roman"/>
          <w:color w:val="000000" w:themeColor="text1"/>
          <w:sz w:val="24"/>
          <w:szCs w:val="24"/>
        </w:rPr>
        <w:t>cm x 15.5</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cm. The tanks were connected to a central system maintained by a sump filtration system and 20% weekly water changes. Due to the small size of the fis</w:t>
      </w:r>
      <w:r w:rsidR="00D048B6" w:rsidRPr="00AD78A8">
        <w:rPr>
          <w:rFonts w:ascii="Times New Roman" w:hAnsi="Times New Roman" w:cs="Times New Roman"/>
          <w:color w:val="000000" w:themeColor="text1"/>
          <w:sz w:val="24"/>
          <w:szCs w:val="24"/>
        </w:rPr>
        <w:t>h, tanks were fitted with a 400</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µm fry mesh baffle; cleaning was conducted weekly during the weighing of the fish to prevent further disturbances. Water quality was </w:t>
      </w:r>
      <w:r w:rsidR="002F23C7">
        <w:rPr>
          <w:rFonts w:ascii="Times New Roman" w:hAnsi="Times New Roman" w:cs="Times New Roman"/>
          <w:color w:val="000000" w:themeColor="text1"/>
          <w:sz w:val="24"/>
          <w:szCs w:val="24"/>
        </w:rPr>
        <w:t>controlled within the</w:t>
      </w:r>
      <w:r w:rsidRPr="00AD78A8">
        <w:rPr>
          <w:rFonts w:ascii="Times New Roman" w:hAnsi="Times New Roman" w:cs="Times New Roman"/>
          <w:color w:val="000000" w:themeColor="text1"/>
          <w:sz w:val="24"/>
          <w:szCs w:val="24"/>
        </w:rPr>
        <w:t xml:space="preserve"> following parameters, Ammonia (NH</w:t>
      </w:r>
      <w:r w:rsidRPr="00AD78A8">
        <w:rPr>
          <w:rFonts w:ascii="Times New Roman" w:hAnsi="Times New Roman" w:cs="Times New Roman"/>
          <w:color w:val="000000" w:themeColor="text1"/>
          <w:sz w:val="24"/>
          <w:szCs w:val="24"/>
          <w:vertAlign w:val="subscript"/>
        </w:rPr>
        <w:t>4</w:t>
      </w:r>
      <w:r w:rsidR="00843128" w:rsidRPr="00AD78A8">
        <w:rPr>
          <w:rFonts w:ascii="Times New Roman" w:hAnsi="Times New Roman" w:cs="Times New Roman"/>
          <w:color w:val="000000" w:themeColor="text1"/>
          <w:sz w:val="24"/>
          <w:szCs w:val="24"/>
        </w:rPr>
        <w:t>); 0</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mg L</w:t>
      </w:r>
      <w:r w:rsidRPr="00AD78A8">
        <w:rPr>
          <w:rFonts w:ascii="Times New Roman" w:hAnsi="Times New Roman" w:cs="Times New Roman"/>
          <w:color w:val="000000" w:themeColor="text1"/>
          <w:sz w:val="24"/>
          <w:szCs w:val="24"/>
          <w:vertAlign w:val="superscript"/>
        </w:rPr>
        <w:t>-1</w:t>
      </w:r>
      <w:r w:rsidRPr="00AD78A8">
        <w:rPr>
          <w:rFonts w:ascii="Times New Roman" w:hAnsi="Times New Roman" w:cs="Times New Roman"/>
          <w:color w:val="000000" w:themeColor="text1"/>
          <w:sz w:val="24"/>
          <w:szCs w:val="24"/>
        </w:rPr>
        <w:t>, Nitrite (NO</w:t>
      </w:r>
      <w:r w:rsidRPr="00AD78A8">
        <w:rPr>
          <w:rFonts w:ascii="Times New Roman" w:hAnsi="Times New Roman" w:cs="Times New Roman"/>
          <w:color w:val="000000" w:themeColor="text1"/>
          <w:sz w:val="24"/>
          <w:szCs w:val="24"/>
          <w:vertAlign w:val="subscript"/>
        </w:rPr>
        <w:t>2</w:t>
      </w:r>
      <w:r w:rsidRPr="00AD78A8">
        <w:rPr>
          <w:rFonts w:ascii="Times New Roman" w:hAnsi="Times New Roman" w:cs="Times New Roman"/>
          <w:color w:val="000000" w:themeColor="text1"/>
          <w:sz w:val="24"/>
          <w:szCs w:val="24"/>
        </w:rPr>
        <w:t>); 0 mg L</w:t>
      </w:r>
      <w:r w:rsidRPr="00AD78A8">
        <w:rPr>
          <w:rFonts w:ascii="Times New Roman" w:hAnsi="Times New Roman" w:cs="Times New Roman"/>
          <w:color w:val="000000" w:themeColor="text1"/>
          <w:sz w:val="24"/>
          <w:szCs w:val="24"/>
          <w:vertAlign w:val="superscript"/>
        </w:rPr>
        <w:t>-1</w:t>
      </w:r>
      <w:r w:rsidRPr="00AD78A8">
        <w:rPr>
          <w:rFonts w:ascii="Times New Roman" w:hAnsi="Times New Roman" w:cs="Times New Roman"/>
          <w:color w:val="000000" w:themeColor="text1"/>
          <w:sz w:val="24"/>
          <w:szCs w:val="24"/>
        </w:rPr>
        <w:t>, Nitrate (NO</w:t>
      </w:r>
      <w:r w:rsidRPr="00AD78A8">
        <w:rPr>
          <w:rFonts w:ascii="Times New Roman" w:hAnsi="Times New Roman" w:cs="Times New Roman"/>
          <w:color w:val="000000" w:themeColor="text1"/>
          <w:sz w:val="24"/>
          <w:szCs w:val="24"/>
          <w:vertAlign w:val="subscript"/>
        </w:rPr>
        <w:t>3</w:t>
      </w:r>
      <w:r w:rsidR="00843128" w:rsidRPr="00AD78A8">
        <w:rPr>
          <w:rFonts w:ascii="Times New Roman" w:hAnsi="Times New Roman" w:cs="Times New Roman"/>
          <w:color w:val="000000" w:themeColor="text1"/>
          <w:sz w:val="24"/>
          <w:szCs w:val="24"/>
        </w:rPr>
        <w:t>); &lt;50</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mg L</w:t>
      </w:r>
      <w:r w:rsidRPr="00AD78A8">
        <w:rPr>
          <w:rFonts w:ascii="Times New Roman" w:hAnsi="Times New Roman" w:cs="Times New Roman"/>
          <w:color w:val="000000" w:themeColor="text1"/>
          <w:sz w:val="24"/>
          <w:szCs w:val="24"/>
          <w:vertAlign w:val="superscript"/>
        </w:rPr>
        <w:t xml:space="preserve">-1 </w:t>
      </w:r>
      <w:r w:rsidRPr="00AD78A8">
        <w:rPr>
          <w:rFonts w:ascii="Times New Roman" w:hAnsi="Times New Roman" w:cs="Times New Roman"/>
          <w:color w:val="000000" w:themeColor="text1"/>
          <w:sz w:val="24"/>
          <w:szCs w:val="24"/>
        </w:rPr>
        <w:t>and pH; 7.0. Fish were maintained at 28±1</w:t>
      </w:r>
      <w:r w:rsidRPr="00AD78A8">
        <w:rPr>
          <w:rFonts w:ascii="Times New Roman" w:hAnsi="Times New Roman" w:cs="Times New Roman"/>
          <w:color w:val="000000" w:themeColor="text1"/>
          <w:sz w:val="24"/>
          <w:szCs w:val="24"/>
          <w:vertAlign w:val="superscript"/>
        </w:rPr>
        <w:t>o</w:t>
      </w:r>
      <w:r w:rsidRPr="00AD78A8">
        <w:rPr>
          <w:rFonts w:ascii="Times New Roman" w:hAnsi="Times New Roman" w:cs="Times New Roman"/>
          <w:color w:val="000000" w:themeColor="text1"/>
          <w:sz w:val="24"/>
          <w:szCs w:val="24"/>
        </w:rPr>
        <w:t>C and exposed to a 12/12 hour light cycle.</w:t>
      </w:r>
      <w:r w:rsidR="00766DAF">
        <w:rPr>
          <w:rFonts w:ascii="Times New Roman" w:hAnsi="Times New Roman" w:cs="Times New Roman"/>
          <w:color w:val="000000" w:themeColor="text1"/>
          <w:sz w:val="24"/>
          <w:szCs w:val="24"/>
        </w:rPr>
        <w:t xml:space="preserve"> </w:t>
      </w:r>
    </w:p>
    <w:p w:rsidR="0019083E" w:rsidRPr="00AD78A8" w:rsidRDefault="0019083E" w:rsidP="0019083E">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For the second trial, 84 mature </w:t>
      </w:r>
      <w:r w:rsidRPr="00AD78A8">
        <w:rPr>
          <w:rFonts w:ascii="Times New Roman" w:hAnsi="Times New Roman" w:cs="Times New Roman"/>
          <w:i/>
          <w:color w:val="000000" w:themeColor="text1"/>
          <w:sz w:val="24"/>
          <w:szCs w:val="24"/>
        </w:rPr>
        <w:t xml:space="preserve">D. rerio </w:t>
      </w:r>
      <w:r w:rsidRPr="00AD78A8">
        <w:rPr>
          <w:rFonts w:ascii="Times New Roman" w:hAnsi="Times New Roman" w:cs="Times New Roman"/>
          <w:color w:val="000000" w:themeColor="text1"/>
          <w:sz w:val="24"/>
          <w:szCs w:val="24"/>
        </w:rPr>
        <w:t>(Casper strain) were used. The fish were approximately seven months old at trial start. Fish were housed in groups of six individuals, either all male or all female, in 1</w:t>
      </w:r>
      <w:r w:rsidR="00C07DC4" w:rsidRPr="00AD78A8">
        <w:rPr>
          <w:rFonts w:ascii="Times New Roman" w:hAnsi="Times New Roman" w:cs="Times New Roman"/>
          <w:color w:val="000000" w:themeColor="text1"/>
          <w:sz w:val="24"/>
          <w:szCs w:val="24"/>
        </w:rPr>
        <w:t>4 identical tanks, the same 1.5</w:t>
      </w:r>
      <w:r w:rsidR="001773E5"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L tanks as above using the same baffles. The tanks were maintained on the same system as above with the same water quality parameters and environmental conditions. Cleaning of tanks was carried while fish were housed in breeding tanks. </w:t>
      </w:r>
    </w:p>
    <w:p w:rsidR="0019083E" w:rsidRPr="00AD78A8" w:rsidRDefault="0019083E" w:rsidP="0019083E">
      <w:pPr>
        <w:pStyle w:val="ListParagraph"/>
        <w:numPr>
          <w:ilvl w:val="1"/>
          <w:numId w:val="9"/>
        </w:numPr>
        <w:suppressAutoHyphens/>
        <w:spacing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Experimental Procedure</w:t>
      </w:r>
    </w:p>
    <w:p w:rsidR="0019083E" w:rsidRPr="00AD78A8" w:rsidRDefault="0019083E" w:rsidP="0019083E">
      <w:pPr>
        <w:pStyle w:val="ListParagraph"/>
        <w:numPr>
          <w:ilvl w:val="2"/>
          <w:numId w:val="9"/>
        </w:numPr>
        <w:suppressAutoHyphens/>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 xml:space="preserve">Weighing Fish </w:t>
      </w:r>
    </w:p>
    <w:p w:rsidR="0019083E" w:rsidRPr="00AD78A8" w:rsidRDefault="0019083E" w:rsidP="0019083E">
      <w:pPr>
        <w:spacing w:after="0"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Fish were weighed </w:t>
      </w:r>
      <w:r w:rsidR="002F23C7" w:rsidRPr="00AD78A8">
        <w:rPr>
          <w:rFonts w:ascii="Times New Roman" w:hAnsi="Times New Roman" w:cs="Times New Roman"/>
          <w:color w:val="000000" w:themeColor="text1"/>
          <w:sz w:val="24"/>
          <w:szCs w:val="24"/>
        </w:rPr>
        <w:t>by tank (15 fish)</w:t>
      </w:r>
      <w:r w:rsidR="002F23C7">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weekly</w:t>
      </w:r>
      <w:r w:rsidR="002F23C7" w:rsidRPr="002F23C7">
        <w:rPr>
          <w:rFonts w:ascii="Times New Roman" w:hAnsi="Times New Roman" w:cs="Times New Roman"/>
          <w:color w:val="000000" w:themeColor="text1"/>
          <w:sz w:val="24"/>
          <w:szCs w:val="24"/>
        </w:rPr>
        <w:t xml:space="preserve"> </w:t>
      </w:r>
      <w:r w:rsidR="002F23C7">
        <w:rPr>
          <w:rFonts w:ascii="Times New Roman" w:hAnsi="Times New Roman" w:cs="Times New Roman"/>
          <w:color w:val="000000" w:themeColor="text1"/>
          <w:sz w:val="24"/>
          <w:szCs w:val="24"/>
        </w:rPr>
        <w:t>to measure</w:t>
      </w:r>
      <w:r w:rsidR="002F23C7" w:rsidRPr="00AD78A8">
        <w:rPr>
          <w:rFonts w:ascii="Times New Roman" w:hAnsi="Times New Roman" w:cs="Times New Roman"/>
          <w:color w:val="000000" w:themeColor="text1"/>
          <w:sz w:val="24"/>
          <w:szCs w:val="24"/>
        </w:rPr>
        <w:t xml:space="preserve"> growth</w:t>
      </w:r>
      <w:r w:rsidRPr="00AD78A8">
        <w:rPr>
          <w:rFonts w:ascii="Times New Roman" w:hAnsi="Times New Roman" w:cs="Times New Roman"/>
          <w:color w:val="000000" w:themeColor="text1"/>
          <w:sz w:val="24"/>
          <w:szCs w:val="24"/>
        </w:rPr>
        <w:t>, to . A separate 1.5 L tank was used, filled with one cm of system water, placed on a Fisher scientific SG-602 balance and tared. All 15 fish were caught in a small net, lifted from the housing tank, excess water was removed by blotting the net and then the fish were transferred to the tank on the balance. The weight was recorded for each tank. While the fish were situated in the weighing tank, the housing tank and mesh baffle were cleaned before returning the fish.</w:t>
      </w:r>
    </w:p>
    <w:p w:rsidR="0019083E" w:rsidRPr="00AD78A8" w:rsidRDefault="0019083E" w:rsidP="0019083E">
      <w:pPr>
        <w:pStyle w:val="ListParagraph"/>
        <w:numPr>
          <w:ilvl w:val="2"/>
          <w:numId w:val="9"/>
        </w:numPr>
        <w:suppressAutoHyphens/>
        <w:spacing w:after="0" w:line="24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Feeding and Sampling</w:t>
      </w:r>
    </w:p>
    <w:p w:rsidR="0019083E" w:rsidRPr="00AD78A8" w:rsidRDefault="0019083E" w:rsidP="0019083E">
      <w:pPr>
        <w:pStyle w:val="ListParagraph"/>
        <w:suppressAutoHyphens/>
        <w:spacing w:after="0" w:line="240" w:lineRule="auto"/>
        <w:jc w:val="both"/>
        <w:rPr>
          <w:rFonts w:ascii="Times New Roman" w:hAnsi="Times New Roman" w:cs="Times New Roman"/>
          <w:b/>
          <w:color w:val="000000" w:themeColor="text1"/>
          <w:sz w:val="24"/>
          <w:szCs w:val="24"/>
        </w:rPr>
      </w:pPr>
    </w:p>
    <w:p w:rsidR="0019083E" w:rsidRPr="00AD78A8" w:rsidRDefault="0019083E" w:rsidP="0019083E">
      <w:pPr>
        <w:spacing w:line="480" w:lineRule="auto"/>
        <w:jc w:val="both"/>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rPr>
        <w:t xml:space="preserve">Fish were fed 4% body weight per day calculated weekly. Each experimental diet was fed to five replicate tanks, 75 fish in total. At the end of the trial the fish were euthanized using a Home Office approved Schedule 1 method; concussion followed by pithing of the brain to confirm death. Fish were then weighed and measured individually. Fish from all five tanks </w:t>
      </w:r>
      <w:r w:rsidR="002F23C7">
        <w:rPr>
          <w:rFonts w:ascii="Times New Roman" w:hAnsi="Times New Roman" w:cs="Times New Roman"/>
          <w:color w:val="000000" w:themeColor="text1"/>
          <w:sz w:val="24"/>
          <w:szCs w:val="24"/>
        </w:rPr>
        <w:t>on the</w:t>
      </w:r>
      <w:r w:rsidRPr="00AD78A8">
        <w:rPr>
          <w:rFonts w:ascii="Times New Roman" w:hAnsi="Times New Roman" w:cs="Times New Roman"/>
          <w:color w:val="000000" w:themeColor="text1"/>
          <w:sz w:val="24"/>
          <w:szCs w:val="24"/>
        </w:rPr>
        <w:t xml:space="preserve"> same </w:t>
      </w:r>
      <w:r w:rsidR="002F23C7">
        <w:rPr>
          <w:rFonts w:ascii="Times New Roman" w:hAnsi="Times New Roman" w:cs="Times New Roman"/>
          <w:color w:val="000000" w:themeColor="text1"/>
          <w:sz w:val="24"/>
          <w:szCs w:val="24"/>
        </w:rPr>
        <w:t>diet</w:t>
      </w:r>
      <w:r w:rsidR="002F23C7"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were collated together, frozen at -20</w:t>
      </w:r>
      <w:r w:rsidRPr="00AD78A8">
        <w:rPr>
          <w:rFonts w:ascii="Times New Roman" w:hAnsi="Times New Roman" w:cs="Times New Roman"/>
          <w:color w:val="000000" w:themeColor="text1"/>
          <w:sz w:val="24"/>
          <w:szCs w:val="24"/>
          <w:vertAlign w:val="superscript"/>
        </w:rPr>
        <w:t>o</w:t>
      </w:r>
      <w:r w:rsidRPr="00AD78A8">
        <w:rPr>
          <w:rFonts w:ascii="Times New Roman" w:hAnsi="Times New Roman" w:cs="Times New Roman"/>
          <w:color w:val="000000" w:themeColor="text1"/>
          <w:sz w:val="24"/>
          <w:szCs w:val="24"/>
        </w:rPr>
        <w:t xml:space="preserve">C, transported on dry ice to the Division of Food Science, </w:t>
      </w:r>
      <w:r w:rsidR="00316514" w:rsidRPr="00AD78A8">
        <w:rPr>
          <w:rFonts w:ascii="Times New Roman" w:hAnsi="Times New Roman" w:cs="Times New Roman"/>
          <w:color w:val="000000" w:themeColor="text1"/>
          <w:sz w:val="24"/>
          <w:szCs w:val="24"/>
        </w:rPr>
        <w:t xml:space="preserve">the </w:t>
      </w:r>
      <w:r w:rsidRPr="00AD78A8">
        <w:rPr>
          <w:rFonts w:ascii="Times New Roman" w:hAnsi="Times New Roman" w:cs="Times New Roman"/>
          <w:color w:val="000000" w:themeColor="text1"/>
          <w:sz w:val="24"/>
          <w:szCs w:val="24"/>
        </w:rPr>
        <w:t>University of Nottingham and stored at -80</w:t>
      </w:r>
      <w:r w:rsidRPr="00AD78A8">
        <w:rPr>
          <w:rFonts w:ascii="Times New Roman" w:hAnsi="Times New Roman" w:cs="Times New Roman"/>
          <w:color w:val="000000" w:themeColor="text1"/>
          <w:sz w:val="24"/>
          <w:szCs w:val="24"/>
          <w:vertAlign w:val="superscript"/>
        </w:rPr>
        <w:t>o</w:t>
      </w:r>
      <w:r w:rsidRPr="00AD78A8">
        <w:rPr>
          <w:rFonts w:ascii="Times New Roman" w:hAnsi="Times New Roman" w:cs="Times New Roman"/>
          <w:color w:val="000000" w:themeColor="text1"/>
          <w:sz w:val="24"/>
          <w:szCs w:val="24"/>
        </w:rPr>
        <w:t>C.</w:t>
      </w:r>
      <w:r w:rsidRPr="00AD78A8">
        <w:rPr>
          <w:rFonts w:ascii="Times New Roman" w:hAnsi="Times New Roman" w:cs="Times New Roman"/>
          <w:b/>
          <w:color w:val="000000" w:themeColor="text1"/>
          <w:sz w:val="24"/>
          <w:szCs w:val="24"/>
        </w:rPr>
        <w:t xml:space="preserve"> </w:t>
      </w:r>
      <w:r w:rsidRPr="00AD78A8">
        <w:rPr>
          <w:rFonts w:ascii="Times New Roman" w:hAnsi="Times New Roman" w:cs="Times New Roman"/>
          <w:color w:val="000000" w:themeColor="text1"/>
          <w:sz w:val="24"/>
          <w:szCs w:val="24"/>
        </w:rPr>
        <w:t xml:space="preserve">From the measurements collected, percentage growth, feed conversion ratio (FCR), and specific growth rate (SGR) were calculated as diet efficiency and performance indicators. </w:t>
      </w:r>
      <w:r w:rsidRPr="00AD78A8">
        <w:rPr>
          <w:rFonts w:ascii="Times New Roman" w:hAnsi="Times New Roman" w:cs="Times New Roman"/>
          <w:color w:val="000000" w:themeColor="text1"/>
          <w:sz w:val="24"/>
          <w:szCs w:val="24"/>
          <w:lang w:val="en"/>
        </w:rPr>
        <w:t>FCR indicates the efficiency at which feed is converted into animal biomass, calculated as follows:</w:t>
      </w:r>
    </w:p>
    <w:p w:rsidR="0019083E" w:rsidRPr="00AD78A8" w:rsidRDefault="0019083E" w:rsidP="0019083E">
      <w:pPr>
        <w:spacing w:after="0" w:line="240" w:lineRule="auto"/>
        <w:jc w:val="center"/>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lang w:val="en"/>
        </w:rPr>
        <w:t xml:space="preserve">FCR =  </w:t>
      </w:r>
      <w:r w:rsidRPr="00AD78A8">
        <w:rPr>
          <w:rFonts w:ascii="Times New Roman" w:hAnsi="Times New Roman" w:cs="Times New Roman"/>
          <w:color w:val="000000" w:themeColor="text1"/>
          <w:sz w:val="24"/>
          <w:szCs w:val="24"/>
          <w:u w:val="single"/>
          <w:lang w:val="en"/>
        </w:rPr>
        <w:t xml:space="preserve">         Total feed intake (kg)        </w:t>
      </w:r>
      <w:r w:rsidRPr="00AD78A8">
        <w:rPr>
          <w:rFonts w:ascii="Times New Roman" w:hAnsi="Times New Roman" w:cs="Times New Roman"/>
          <w:color w:val="000000" w:themeColor="text1"/>
          <w:sz w:val="24"/>
          <w:szCs w:val="24"/>
          <w:lang w:val="en"/>
        </w:rPr>
        <w:t>_</w:t>
      </w:r>
    </w:p>
    <w:p w:rsidR="0019083E" w:rsidRPr="00AD78A8" w:rsidRDefault="0019083E" w:rsidP="0019083E">
      <w:pPr>
        <w:jc w:val="center"/>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lang w:val="en"/>
        </w:rPr>
        <w:t xml:space="preserve">             Net aquacultural production (kg)</w:t>
      </w:r>
    </w:p>
    <w:p w:rsidR="0019083E" w:rsidRPr="00AD78A8" w:rsidRDefault="0019083E" w:rsidP="0019083E">
      <w:pPr>
        <w:spacing w:after="0"/>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lang w:val="en"/>
        </w:rPr>
        <w:t>Total Feed Intake (TFI) = total feed given – waste output.</w:t>
      </w:r>
    </w:p>
    <w:p w:rsidR="0019083E" w:rsidRPr="00AD78A8" w:rsidRDefault="0019083E" w:rsidP="0019083E">
      <w:pPr>
        <w:spacing w:line="480" w:lineRule="auto"/>
        <w:jc w:val="both"/>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lang w:val="en"/>
        </w:rPr>
        <w:t xml:space="preserve">Net production = Mass at end of study period – mass at start of study period. </w:t>
      </w:r>
      <w:r w:rsidRPr="00AD78A8">
        <w:rPr>
          <w:rFonts w:ascii="Times New Roman" w:hAnsi="Times New Roman" w:cs="Times New Roman"/>
          <w:color w:val="000000" w:themeColor="text1"/>
          <w:sz w:val="24"/>
          <w:szCs w:val="24"/>
          <w:lang w:val="en"/>
        </w:rPr>
        <w:fldChar w:fldCharType="begin"/>
      </w:r>
      <w:r w:rsidR="00AE270C">
        <w:rPr>
          <w:rFonts w:ascii="Times New Roman" w:hAnsi="Times New Roman" w:cs="Times New Roman"/>
          <w:color w:val="000000" w:themeColor="text1"/>
          <w:sz w:val="24"/>
          <w:szCs w:val="24"/>
          <w:lang w:val="en"/>
        </w:rPr>
        <w:instrText xml:space="preserve"> ADDIN EN.CITE &lt;EndNote&gt;&lt;Cite&gt;&lt;Author&gt;Boyd&lt;/Author&gt;&lt;Year&gt;2007&lt;/Year&gt;&lt;RecNum&gt;33&lt;/RecNum&gt;&lt;DisplayText&gt;(23)&lt;/DisplayText&gt;&lt;record&gt;&lt;rec-number&gt;33&lt;/rec-number&gt;&lt;foreign-keys&gt;&lt;key app="EN" db-id="2vf2r9fd4vefvfe0adbvexskwvp0spswwpfz" timestamp="1437688704"&gt;33&lt;/key&gt;&lt;/foreign-keys&gt;&lt;ref-type name="Journal Article"&gt;17&lt;/ref-type&gt;&lt;contributors&gt;&lt;authors&gt;&lt;author&gt;Claude E. Boyd&lt;/author&gt;&lt;author&gt;Craig Tucker&lt;/author&gt;&lt;author&gt;Aaron Mcnevin&lt;/author&gt;&lt;author&gt;Katherine Bostick&lt;/author&gt;&lt;author&gt;Jason Clay&lt;/author&gt;&lt;/authors&gt;&lt;/contributors&gt;&lt;titles&gt;&lt;title&gt;Indicators of Resource Use Efficiency and Environmental Performance in Fish and Crustacean Aquaculture&lt;/title&gt;&lt;secondary-title&gt;Reviews in Fisheries Science&lt;/secondary-title&gt;&lt;/titles&gt;&lt;periodical&gt;&lt;full-title&gt;Reviews in Fisheries Science&lt;/full-title&gt;&lt;/periodical&gt;&lt;pages&gt;327–360&lt;/pages&gt;&lt;volume&gt;15&lt;/volume&gt;&lt;dates&gt;&lt;year&gt;2007&lt;/year&gt;&lt;/dates&gt;&lt;urls&gt;&lt;/urls&gt;&lt;/record&gt;&lt;/Cite&gt;&lt;/EndNote&gt;</w:instrText>
      </w:r>
      <w:r w:rsidRPr="00AD78A8">
        <w:rPr>
          <w:rFonts w:ascii="Times New Roman" w:hAnsi="Times New Roman" w:cs="Times New Roman"/>
          <w:color w:val="000000" w:themeColor="text1"/>
          <w:sz w:val="24"/>
          <w:szCs w:val="24"/>
          <w:lang w:val="en"/>
        </w:rPr>
        <w:fldChar w:fldCharType="separate"/>
      </w:r>
      <w:r w:rsidR="00AE270C">
        <w:rPr>
          <w:rFonts w:ascii="Times New Roman" w:hAnsi="Times New Roman" w:cs="Times New Roman"/>
          <w:noProof/>
          <w:color w:val="000000" w:themeColor="text1"/>
          <w:sz w:val="24"/>
          <w:szCs w:val="24"/>
          <w:lang w:val="en"/>
        </w:rPr>
        <w:t>(23)</w:t>
      </w:r>
      <w:r w:rsidRPr="00AD78A8">
        <w:rPr>
          <w:rFonts w:ascii="Times New Roman" w:hAnsi="Times New Roman" w:cs="Times New Roman"/>
          <w:color w:val="000000" w:themeColor="text1"/>
          <w:sz w:val="24"/>
          <w:szCs w:val="24"/>
          <w:lang w:val="en"/>
        </w:rPr>
        <w:fldChar w:fldCharType="end"/>
      </w:r>
    </w:p>
    <w:p w:rsidR="0019083E" w:rsidRPr="00AD78A8" w:rsidRDefault="0019083E" w:rsidP="00380E9B">
      <w:pPr>
        <w:tabs>
          <w:tab w:val="center" w:pos="4513"/>
        </w:tabs>
        <w:spacing w:line="480" w:lineRule="auto"/>
        <w:jc w:val="both"/>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lang w:val="en"/>
        </w:rPr>
        <w:t>SGR demonstrates the growth achieved per day during a time period of which subjects are fed the test diet, calculated as follows:</w:t>
      </w:r>
    </w:p>
    <w:p w:rsidR="0019083E" w:rsidRPr="00AD78A8" w:rsidRDefault="0019083E" w:rsidP="0019083E">
      <w:pPr>
        <w:spacing w:before="150" w:after="150" w:line="336" w:lineRule="atLeast"/>
        <w:jc w:val="center"/>
        <w:rPr>
          <w:rFonts w:ascii="Times New Roman" w:eastAsia="Times New Roman" w:hAnsi="Times New Roman" w:cs="Times New Roman"/>
          <w:color w:val="000000" w:themeColor="text1"/>
          <w:sz w:val="24"/>
          <w:szCs w:val="24"/>
          <w:lang w:eastAsia="en-GB"/>
        </w:rPr>
      </w:pPr>
      <w:r w:rsidRPr="00AD78A8">
        <w:rPr>
          <w:rFonts w:ascii="Times New Roman" w:eastAsia="Times New Roman" w:hAnsi="Times New Roman" w:cs="Times New Roman"/>
          <w:color w:val="000000" w:themeColor="text1"/>
          <w:sz w:val="24"/>
          <w:szCs w:val="24"/>
          <w:lang w:eastAsia="en-GB"/>
        </w:rPr>
        <w:t>SGR (%) = 100 x (LnW</w:t>
      </w:r>
      <w:r w:rsidRPr="00AD78A8">
        <w:rPr>
          <w:rFonts w:ascii="Times New Roman" w:eastAsia="Times New Roman" w:hAnsi="Times New Roman" w:cs="Times New Roman"/>
          <w:color w:val="000000" w:themeColor="text1"/>
          <w:sz w:val="24"/>
          <w:szCs w:val="24"/>
          <w:vertAlign w:val="subscript"/>
          <w:lang w:eastAsia="en-GB"/>
        </w:rPr>
        <w:t>2</w:t>
      </w:r>
      <w:r w:rsidRPr="00AD78A8">
        <w:rPr>
          <w:rFonts w:ascii="Times New Roman" w:eastAsia="Times New Roman" w:hAnsi="Times New Roman" w:cs="Times New Roman"/>
          <w:color w:val="000000" w:themeColor="text1"/>
          <w:sz w:val="24"/>
          <w:szCs w:val="24"/>
          <w:lang w:eastAsia="en-GB"/>
        </w:rPr>
        <w:t>-LnW</w:t>
      </w:r>
      <w:r w:rsidRPr="00AD78A8">
        <w:rPr>
          <w:rFonts w:ascii="Times New Roman" w:eastAsia="Times New Roman" w:hAnsi="Times New Roman" w:cs="Times New Roman"/>
          <w:color w:val="000000" w:themeColor="text1"/>
          <w:sz w:val="24"/>
          <w:szCs w:val="24"/>
          <w:vertAlign w:val="subscript"/>
          <w:lang w:eastAsia="en-GB"/>
        </w:rPr>
        <w:t>1</w:t>
      </w:r>
      <w:r w:rsidRPr="00AD78A8">
        <w:rPr>
          <w:rFonts w:ascii="Times New Roman" w:eastAsia="Times New Roman" w:hAnsi="Times New Roman" w:cs="Times New Roman"/>
          <w:color w:val="000000" w:themeColor="text1"/>
          <w:sz w:val="24"/>
          <w:szCs w:val="24"/>
          <w:lang w:eastAsia="en-GB"/>
        </w:rPr>
        <w:t>) x (t</w:t>
      </w:r>
      <w:r w:rsidRPr="00AD78A8">
        <w:rPr>
          <w:rFonts w:ascii="Times New Roman" w:eastAsia="Times New Roman" w:hAnsi="Times New Roman" w:cs="Times New Roman"/>
          <w:color w:val="000000" w:themeColor="text1"/>
          <w:sz w:val="24"/>
          <w:szCs w:val="24"/>
          <w:vertAlign w:val="subscript"/>
          <w:lang w:eastAsia="en-GB"/>
        </w:rPr>
        <w:t>2</w:t>
      </w:r>
      <w:r w:rsidRPr="00AD78A8">
        <w:rPr>
          <w:rFonts w:ascii="Times New Roman" w:eastAsia="Times New Roman" w:hAnsi="Times New Roman" w:cs="Times New Roman"/>
          <w:color w:val="000000" w:themeColor="text1"/>
          <w:sz w:val="24"/>
          <w:szCs w:val="24"/>
          <w:lang w:eastAsia="en-GB"/>
        </w:rPr>
        <w:t>-t</w:t>
      </w:r>
      <w:r w:rsidRPr="00AD78A8">
        <w:rPr>
          <w:rFonts w:ascii="Times New Roman" w:eastAsia="Times New Roman" w:hAnsi="Times New Roman" w:cs="Times New Roman"/>
          <w:color w:val="000000" w:themeColor="text1"/>
          <w:sz w:val="24"/>
          <w:szCs w:val="24"/>
          <w:vertAlign w:val="subscript"/>
          <w:lang w:eastAsia="en-GB"/>
        </w:rPr>
        <w:t>1</w:t>
      </w:r>
      <w:r w:rsidRPr="00AD78A8">
        <w:rPr>
          <w:rFonts w:ascii="Times New Roman" w:eastAsia="Times New Roman" w:hAnsi="Times New Roman" w:cs="Times New Roman"/>
          <w:color w:val="000000" w:themeColor="text1"/>
          <w:sz w:val="24"/>
          <w:szCs w:val="24"/>
          <w:lang w:eastAsia="en-GB"/>
        </w:rPr>
        <w:t>)</w:t>
      </w:r>
      <w:r w:rsidRPr="00AD78A8">
        <w:rPr>
          <w:rFonts w:ascii="Times New Roman" w:eastAsia="Times New Roman" w:hAnsi="Times New Roman" w:cs="Times New Roman"/>
          <w:color w:val="000000" w:themeColor="text1"/>
          <w:sz w:val="24"/>
          <w:szCs w:val="24"/>
          <w:vertAlign w:val="superscript"/>
          <w:lang w:eastAsia="en-GB"/>
        </w:rPr>
        <w:t>-1</w:t>
      </w:r>
    </w:p>
    <w:p w:rsidR="0019083E" w:rsidRPr="00AD78A8" w:rsidRDefault="0019083E" w:rsidP="0019083E">
      <w:pPr>
        <w:spacing w:after="0" w:line="240" w:lineRule="auto"/>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lang w:val="en"/>
        </w:rPr>
        <w:t>Where:</w:t>
      </w:r>
    </w:p>
    <w:p w:rsidR="0019083E" w:rsidRPr="00AD78A8" w:rsidRDefault="0019083E" w:rsidP="0019083E">
      <w:pPr>
        <w:spacing w:after="0" w:line="240" w:lineRule="auto"/>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lang w:val="en"/>
        </w:rPr>
        <w:t>Ln = natural log</w:t>
      </w:r>
    </w:p>
    <w:p w:rsidR="0019083E" w:rsidRPr="00AD78A8" w:rsidRDefault="0019083E" w:rsidP="0019083E">
      <w:pPr>
        <w:spacing w:after="0" w:line="240" w:lineRule="auto"/>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lang w:val="en"/>
        </w:rPr>
        <w:t>W</w:t>
      </w:r>
      <w:r w:rsidRPr="00AD78A8">
        <w:rPr>
          <w:rFonts w:ascii="Times New Roman" w:hAnsi="Times New Roman" w:cs="Times New Roman"/>
          <w:color w:val="000000" w:themeColor="text1"/>
          <w:sz w:val="24"/>
          <w:szCs w:val="24"/>
          <w:vertAlign w:val="subscript"/>
          <w:lang w:val="en"/>
        </w:rPr>
        <w:t>1</w:t>
      </w:r>
      <w:r w:rsidRPr="00AD78A8">
        <w:rPr>
          <w:rFonts w:ascii="Times New Roman" w:hAnsi="Times New Roman" w:cs="Times New Roman"/>
          <w:color w:val="000000" w:themeColor="text1"/>
          <w:sz w:val="24"/>
          <w:szCs w:val="24"/>
          <w:lang w:val="en"/>
        </w:rPr>
        <w:t xml:space="preserve"> = Initial weight</w:t>
      </w:r>
    </w:p>
    <w:p w:rsidR="0019083E" w:rsidRPr="00AD78A8" w:rsidRDefault="0019083E" w:rsidP="0019083E">
      <w:pPr>
        <w:spacing w:after="0" w:line="240" w:lineRule="auto"/>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lang w:val="en"/>
        </w:rPr>
        <w:t>W</w:t>
      </w:r>
      <w:r w:rsidRPr="00AD78A8">
        <w:rPr>
          <w:rFonts w:ascii="Times New Roman" w:hAnsi="Times New Roman" w:cs="Times New Roman"/>
          <w:color w:val="000000" w:themeColor="text1"/>
          <w:sz w:val="24"/>
          <w:szCs w:val="24"/>
          <w:vertAlign w:val="subscript"/>
          <w:lang w:val="en"/>
        </w:rPr>
        <w:t>2</w:t>
      </w:r>
      <w:r w:rsidRPr="00AD78A8">
        <w:rPr>
          <w:rFonts w:ascii="Times New Roman" w:hAnsi="Times New Roman" w:cs="Times New Roman"/>
          <w:color w:val="000000" w:themeColor="text1"/>
          <w:sz w:val="24"/>
          <w:szCs w:val="24"/>
          <w:lang w:val="en"/>
        </w:rPr>
        <w:t xml:space="preserve"> = Final weight</w:t>
      </w:r>
    </w:p>
    <w:p w:rsidR="0019083E" w:rsidRPr="00AD78A8" w:rsidRDefault="0019083E" w:rsidP="0019083E">
      <w:pPr>
        <w:spacing w:after="0" w:line="240" w:lineRule="auto"/>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lang w:val="en"/>
        </w:rPr>
        <w:t>t</w:t>
      </w:r>
      <w:r w:rsidRPr="00AD78A8">
        <w:rPr>
          <w:rFonts w:ascii="Times New Roman" w:hAnsi="Times New Roman" w:cs="Times New Roman"/>
          <w:color w:val="000000" w:themeColor="text1"/>
          <w:sz w:val="24"/>
          <w:szCs w:val="24"/>
          <w:vertAlign w:val="subscript"/>
          <w:lang w:val="en"/>
        </w:rPr>
        <w:t>1</w:t>
      </w:r>
      <w:r w:rsidRPr="00AD78A8">
        <w:rPr>
          <w:rFonts w:ascii="Times New Roman" w:hAnsi="Times New Roman" w:cs="Times New Roman"/>
          <w:color w:val="000000" w:themeColor="text1"/>
          <w:sz w:val="24"/>
          <w:szCs w:val="24"/>
          <w:lang w:val="en"/>
        </w:rPr>
        <w:t xml:space="preserve"> = Starting time point (day one)</w:t>
      </w:r>
    </w:p>
    <w:p w:rsidR="0019083E" w:rsidRPr="00AD78A8" w:rsidRDefault="0019083E" w:rsidP="0019083E">
      <w:pPr>
        <w:spacing w:line="480" w:lineRule="auto"/>
        <w:jc w:val="both"/>
        <w:rPr>
          <w:rFonts w:ascii="Times New Roman" w:hAnsi="Times New Roman" w:cs="Times New Roman"/>
          <w:color w:val="000000" w:themeColor="text1"/>
          <w:sz w:val="24"/>
          <w:szCs w:val="24"/>
          <w:lang w:val="en"/>
        </w:rPr>
      </w:pPr>
      <w:r w:rsidRPr="00AD78A8">
        <w:rPr>
          <w:rFonts w:ascii="Times New Roman" w:hAnsi="Times New Roman" w:cs="Times New Roman"/>
          <w:color w:val="000000" w:themeColor="text1"/>
          <w:sz w:val="24"/>
          <w:szCs w:val="24"/>
          <w:lang w:val="en"/>
        </w:rPr>
        <w:t>t</w:t>
      </w:r>
      <w:r w:rsidRPr="00AD78A8">
        <w:rPr>
          <w:rFonts w:ascii="Times New Roman" w:hAnsi="Times New Roman" w:cs="Times New Roman"/>
          <w:color w:val="000000" w:themeColor="text1"/>
          <w:sz w:val="24"/>
          <w:szCs w:val="24"/>
          <w:vertAlign w:val="subscript"/>
          <w:lang w:val="en"/>
        </w:rPr>
        <w:t>2</w:t>
      </w:r>
      <w:r w:rsidRPr="00AD78A8">
        <w:rPr>
          <w:rFonts w:ascii="Times New Roman" w:hAnsi="Times New Roman" w:cs="Times New Roman"/>
          <w:color w:val="000000" w:themeColor="text1"/>
          <w:sz w:val="24"/>
          <w:szCs w:val="24"/>
          <w:lang w:val="en"/>
        </w:rPr>
        <w:t xml:space="preserve"> = End time point (final day number) </w:t>
      </w:r>
      <w:r w:rsidRPr="00AD78A8">
        <w:rPr>
          <w:rFonts w:ascii="Times New Roman" w:hAnsi="Times New Roman" w:cs="Times New Roman"/>
          <w:color w:val="000000" w:themeColor="text1"/>
          <w:sz w:val="24"/>
          <w:szCs w:val="24"/>
          <w:lang w:val="en"/>
        </w:rPr>
        <w:fldChar w:fldCharType="begin"/>
      </w:r>
      <w:r w:rsidR="00AE270C">
        <w:rPr>
          <w:rFonts w:ascii="Times New Roman" w:hAnsi="Times New Roman" w:cs="Times New Roman"/>
          <w:color w:val="000000" w:themeColor="text1"/>
          <w:sz w:val="24"/>
          <w:szCs w:val="24"/>
          <w:lang w:val="en"/>
        </w:rPr>
        <w:instrText xml:space="preserve"> ADDIN EN.CITE &lt;EndNote&gt;&lt;Cite&gt;&lt;Author&gt;Korkmaz&lt;/Author&gt;&lt;Year&gt;2011&lt;/Year&gt;&lt;RecNum&gt;242&lt;/RecNum&gt;&lt;DisplayText&gt;(24)&lt;/DisplayText&gt;&lt;record&gt;&lt;rec-number&gt;242&lt;/rec-number&gt;&lt;foreign-keys&gt;&lt;key app="EN" db-id="2vf2r9fd4vefvfe0adbvexskwvp0spswwpfz" timestamp="1447869732"&gt;242&lt;/key&gt;&lt;/foreign-keys&gt;&lt;ref-type name="Journal Article"&gt;17&lt;/ref-type&gt;&lt;contributors&gt;&lt;authors&gt;&lt;author&gt;Ahmet Seref Korkmaz&lt;/author&gt;&lt;author&gt;Gul Celik Cakirogullari &lt;/author&gt;&lt;/authors&gt;&lt;/contributors&gt;&lt;titles&gt;&lt;title&gt;&lt;style face="normal" font="default" size="100%"&gt;Effects of partial replacement of fish meal by dried baker&amp;apos;s yeast (&lt;/style&gt;&lt;style face="italic" font="default" size="100%"&gt;Saccharomyces cerevisiae&lt;/style&gt;&lt;style face="normal" font="default" size="100%"&gt;) on growth performance, feed utilization and digestibility in koi carp (&lt;/style&gt;&lt;style face="italic" font="default" size="100%"&gt;Cyprinus carpio&lt;/style&gt;&lt;style face="normal" font="default" size="100%"&gt; L., 1758) fingerlings.&lt;/style&gt;&lt;/title&gt;&lt;secondary-title&gt;Journal of Animal and Veterinary Advances&lt;/secondary-title&gt;&lt;/titles&gt;&lt;periodical&gt;&lt;full-title&gt;Journal of Animal and Veterinary Advances&lt;/full-title&gt;&lt;/periodical&gt;&lt;pages&gt;346-351&lt;/pages&gt;&lt;volume&gt;10&lt;/volume&gt;&lt;number&gt;3&lt;/number&gt;&lt;dates&gt;&lt;year&gt;2011&lt;/year&gt;&lt;/dates&gt;&lt;urls&gt;&lt;/urls&gt;&lt;/record&gt;&lt;/Cite&gt;&lt;/EndNote&gt;</w:instrText>
      </w:r>
      <w:r w:rsidRPr="00AD78A8">
        <w:rPr>
          <w:rFonts w:ascii="Times New Roman" w:hAnsi="Times New Roman" w:cs="Times New Roman"/>
          <w:color w:val="000000" w:themeColor="text1"/>
          <w:sz w:val="24"/>
          <w:szCs w:val="24"/>
          <w:lang w:val="en"/>
        </w:rPr>
        <w:fldChar w:fldCharType="separate"/>
      </w:r>
      <w:r w:rsidR="00AE270C">
        <w:rPr>
          <w:rFonts w:ascii="Times New Roman" w:hAnsi="Times New Roman" w:cs="Times New Roman"/>
          <w:noProof/>
          <w:color w:val="000000" w:themeColor="text1"/>
          <w:sz w:val="24"/>
          <w:szCs w:val="24"/>
          <w:lang w:val="en"/>
        </w:rPr>
        <w:t>(24)</w:t>
      </w:r>
      <w:r w:rsidRPr="00AD78A8">
        <w:rPr>
          <w:rFonts w:ascii="Times New Roman" w:hAnsi="Times New Roman" w:cs="Times New Roman"/>
          <w:color w:val="000000" w:themeColor="text1"/>
          <w:sz w:val="24"/>
          <w:szCs w:val="24"/>
          <w:lang w:val="en"/>
        </w:rPr>
        <w:fldChar w:fldCharType="end"/>
      </w:r>
    </w:p>
    <w:p w:rsidR="0019083E" w:rsidRPr="00AD78A8" w:rsidRDefault="0019083E" w:rsidP="0019083E">
      <w:pPr>
        <w:pStyle w:val="ListParagraph"/>
        <w:numPr>
          <w:ilvl w:val="1"/>
          <w:numId w:val="9"/>
        </w:numPr>
        <w:suppressAutoHyphens/>
        <w:spacing w:after="0" w:line="24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Diet Palatability and Acceptance</w:t>
      </w:r>
    </w:p>
    <w:p w:rsidR="0019083E" w:rsidRPr="00AD78A8" w:rsidRDefault="0019083E" w:rsidP="0019083E">
      <w:pPr>
        <w:pStyle w:val="ListParagraph"/>
        <w:suppressAutoHyphens/>
        <w:spacing w:after="0" w:line="240" w:lineRule="auto"/>
        <w:jc w:val="both"/>
        <w:rPr>
          <w:rFonts w:ascii="Times New Roman" w:hAnsi="Times New Roman" w:cs="Times New Roman"/>
          <w:b/>
          <w:color w:val="000000" w:themeColor="text1"/>
          <w:sz w:val="24"/>
          <w:szCs w:val="24"/>
        </w:rPr>
      </w:pPr>
    </w:p>
    <w:p w:rsidR="0019083E" w:rsidRPr="00AD78A8" w:rsidRDefault="002F23C7" w:rsidP="0019083E">
      <w:pPr>
        <w:suppressAutoHyphen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19083E" w:rsidRPr="00AD78A8">
        <w:rPr>
          <w:rFonts w:ascii="Times New Roman" w:hAnsi="Times New Roman" w:cs="Times New Roman"/>
          <w:color w:val="000000" w:themeColor="text1"/>
          <w:sz w:val="24"/>
          <w:szCs w:val="24"/>
        </w:rPr>
        <w:t xml:space="preserve">eeding observations were carried out </w:t>
      </w:r>
      <w:r>
        <w:rPr>
          <w:rFonts w:ascii="Times New Roman" w:hAnsi="Times New Roman" w:cs="Times New Roman"/>
          <w:color w:val="000000" w:themeColor="text1"/>
          <w:sz w:val="24"/>
          <w:szCs w:val="24"/>
        </w:rPr>
        <w:t xml:space="preserve">weekly </w:t>
      </w:r>
      <w:r w:rsidR="0019083E" w:rsidRPr="00AD78A8">
        <w:rPr>
          <w:rFonts w:ascii="Times New Roman" w:hAnsi="Times New Roman" w:cs="Times New Roman"/>
          <w:color w:val="000000" w:themeColor="text1"/>
          <w:sz w:val="24"/>
          <w:szCs w:val="24"/>
        </w:rPr>
        <w:t xml:space="preserve">to assess fish response and feed acceptance. </w:t>
      </w:r>
      <w:r>
        <w:rPr>
          <w:rFonts w:ascii="Times New Roman" w:hAnsi="Times New Roman" w:cs="Times New Roman"/>
          <w:color w:val="000000" w:themeColor="text1"/>
          <w:sz w:val="24"/>
          <w:szCs w:val="24"/>
        </w:rPr>
        <w:t>The a</w:t>
      </w:r>
      <w:r w:rsidR="0019083E" w:rsidRPr="00AD78A8">
        <w:rPr>
          <w:rFonts w:ascii="Times New Roman" w:hAnsi="Times New Roman" w:cs="Times New Roman"/>
          <w:color w:val="000000" w:themeColor="text1"/>
          <w:sz w:val="24"/>
          <w:szCs w:val="24"/>
        </w:rPr>
        <w:t>mount (%) of feed (4% body weight of all fish in the tank) that remained at 20 second time intervals during the five minute period post feed introduction was estimated to the nearest 10%. Observers were trained to recognise the amount of feed remaining in a tank.</w:t>
      </w:r>
    </w:p>
    <w:p w:rsidR="0019083E" w:rsidRPr="00AD78A8" w:rsidRDefault="0019083E" w:rsidP="0019083E">
      <w:pPr>
        <w:pStyle w:val="ListParagraph"/>
        <w:numPr>
          <w:ilvl w:val="1"/>
          <w:numId w:val="9"/>
        </w:numPr>
        <w:suppressAutoHyphens/>
        <w:spacing w:after="160" w:line="24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Zebrafish Spawning</w:t>
      </w:r>
    </w:p>
    <w:p w:rsidR="0019083E" w:rsidRPr="00AD78A8" w:rsidRDefault="0019083E" w:rsidP="0019083E">
      <w:pPr>
        <w:spacing w:before="240" w:after="0"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Each of the seven diets was fed to two tanks, one male and one female tank, six fish per tank. Feed was given daily </w:t>
      </w:r>
      <w:r w:rsidRPr="00AD78A8">
        <w:rPr>
          <w:rFonts w:ascii="Times New Roman" w:hAnsi="Times New Roman" w:cs="Times New Roman"/>
          <w:i/>
          <w:color w:val="000000" w:themeColor="text1"/>
          <w:sz w:val="24"/>
          <w:szCs w:val="24"/>
        </w:rPr>
        <w:t>ad libitum</w:t>
      </w:r>
      <w:r w:rsidRPr="00AD78A8">
        <w:rPr>
          <w:rFonts w:ascii="Times New Roman" w:hAnsi="Times New Roman" w:cs="Times New Roman"/>
          <w:color w:val="000000" w:themeColor="text1"/>
          <w:sz w:val="24"/>
          <w:szCs w:val="24"/>
        </w:rPr>
        <w:t xml:space="preserve"> until satiation. After three weeks of feeding the fish were bred by mixing males and females together (1:1 male: female ratio) one evening in medium (3 L) Aquatic Habitat zebrafish tanks, measuring 11.5</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cm x 25</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cm x 15</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cm. A mesh net with a 2</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mm aperture was placed in the tank to create a false raised base with a gradient to prevent cannibalism of the eggs. As soon as the lights came on the next day the flow to the tank was switched off and the net was raised slightly to stimulate spawning. After two hours the fish were removed and returned to all male or all female housing. Eggs were collected, transferred to sample jars then snap frozen with liquid nitrogen; samples were stored at </w:t>
      </w:r>
      <w:r w:rsidR="002B1A2E" w:rsidRPr="00AD78A8">
        <w:rPr>
          <w:rFonts w:ascii="Times New Roman" w:hAnsi="Times New Roman" w:cs="Times New Roman"/>
          <w:color w:val="000000" w:themeColor="text1"/>
          <w:sz w:val="24"/>
          <w:szCs w:val="24"/>
        </w:rPr>
        <w:t>-80</w:t>
      </w:r>
      <w:r w:rsidR="002B1A2E" w:rsidRPr="00AD78A8">
        <w:rPr>
          <w:rFonts w:ascii="Times New Roman" w:hAnsi="Times New Roman" w:cs="Times New Roman"/>
          <w:color w:val="000000" w:themeColor="text1"/>
          <w:sz w:val="24"/>
          <w:szCs w:val="24"/>
          <w:vertAlign w:val="superscript"/>
        </w:rPr>
        <w:t>o</w:t>
      </w:r>
      <w:r w:rsidR="002B1A2E" w:rsidRPr="00AD78A8">
        <w:rPr>
          <w:rFonts w:ascii="Times New Roman" w:hAnsi="Times New Roman" w:cs="Times New Roman"/>
          <w:color w:val="000000" w:themeColor="text1"/>
          <w:sz w:val="24"/>
          <w:szCs w:val="24"/>
        </w:rPr>
        <w:t>C</w:t>
      </w:r>
      <w:r w:rsidRPr="00AD78A8">
        <w:rPr>
          <w:rFonts w:ascii="Times New Roman" w:hAnsi="Times New Roman" w:cs="Times New Roman"/>
          <w:color w:val="000000" w:themeColor="text1"/>
          <w:sz w:val="24"/>
          <w:szCs w:val="24"/>
        </w:rPr>
        <w:t>. Spawning was repeated every three days until sufficient eggs had been collected for the required sample size. Fish were then euthanized using a Home Office approved Schedule 1 method. Fish were also stored at -80</w:t>
      </w:r>
      <w:r w:rsidRPr="00AD78A8">
        <w:rPr>
          <w:rFonts w:ascii="Times New Roman" w:hAnsi="Times New Roman" w:cs="Times New Roman"/>
          <w:color w:val="000000" w:themeColor="text1"/>
          <w:sz w:val="24"/>
          <w:szCs w:val="24"/>
          <w:vertAlign w:val="superscript"/>
        </w:rPr>
        <w:t>o</w:t>
      </w:r>
      <w:r w:rsidRPr="00AD78A8">
        <w:rPr>
          <w:rFonts w:ascii="Times New Roman" w:hAnsi="Times New Roman" w:cs="Times New Roman"/>
          <w:color w:val="000000" w:themeColor="text1"/>
          <w:sz w:val="24"/>
          <w:szCs w:val="24"/>
        </w:rPr>
        <w:t>C until further analyses.</w:t>
      </w:r>
    </w:p>
    <w:p w:rsidR="0019083E" w:rsidRPr="00AD78A8" w:rsidRDefault="0019083E" w:rsidP="0019083E">
      <w:pPr>
        <w:pStyle w:val="ListParagraph"/>
        <w:numPr>
          <w:ilvl w:val="1"/>
          <w:numId w:val="9"/>
        </w:numPr>
        <w:suppressAutoHyphens/>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Ethical Issues</w:t>
      </w:r>
    </w:p>
    <w:p w:rsidR="0019083E" w:rsidRPr="00AD78A8" w:rsidRDefault="006F74F8" w:rsidP="0019083E">
      <w:pPr>
        <w:spacing w:after="0"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The work carried out here was done so under the Establishment Licence for the University of Liverpool (X70548BEB). Therefore meeting all the standards required under the Animals (Scientific Procedures) Act 1986. The work was thoroughly reviewed, ethical approval was granted (ref number AWC0082) via the University’s AWERB (Animal Welfare and Ethical Review Body), and the work was deemed below threshold for regulation. Throughout the trial welfare was monitored independently by the facilities named animal and care welfare officer (NACWO)</w:t>
      </w:r>
      <w:r w:rsidR="0019083E" w:rsidRPr="00AD78A8">
        <w:rPr>
          <w:rFonts w:ascii="Times New Roman" w:hAnsi="Times New Roman" w:cs="Times New Roman"/>
          <w:color w:val="000000" w:themeColor="text1"/>
          <w:sz w:val="24"/>
          <w:szCs w:val="24"/>
        </w:rPr>
        <w:t xml:space="preserve">. </w:t>
      </w:r>
    </w:p>
    <w:p w:rsidR="0019083E" w:rsidRPr="00AD78A8" w:rsidRDefault="0019083E" w:rsidP="0019083E">
      <w:pPr>
        <w:pStyle w:val="ListParagraph"/>
        <w:numPr>
          <w:ilvl w:val="1"/>
          <w:numId w:val="9"/>
        </w:numPr>
        <w:spacing w:after="0" w:line="480" w:lineRule="auto"/>
        <w:jc w:val="both"/>
        <w:rPr>
          <w:rFonts w:ascii="Times New Roman" w:hAnsi="Times New Roman" w:cs="Times New Roman"/>
          <w:color w:val="000000" w:themeColor="text1"/>
          <w:sz w:val="24"/>
          <w:szCs w:val="24"/>
        </w:rPr>
      </w:pPr>
      <w:r w:rsidRPr="00AD78A8">
        <w:rPr>
          <w:rFonts w:ascii="Times New Roman" w:hAnsi="Times New Roman" w:cs="Times New Roman"/>
          <w:b/>
          <w:color w:val="000000" w:themeColor="text1"/>
          <w:sz w:val="24"/>
          <w:szCs w:val="24"/>
        </w:rPr>
        <w:t xml:space="preserve">Post-trial Preparation and Chemical Analysis of Zebrafish </w:t>
      </w:r>
    </w:p>
    <w:p w:rsidR="0019083E" w:rsidRPr="00AD78A8" w:rsidRDefault="0019083E" w:rsidP="0019083E">
      <w:pPr>
        <w:spacing w:after="0" w:line="480" w:lineRule="auto"/>
        <w:contextualSpacing/>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rPr>
        <w:t>Z</w:t>
      </w:r>
      <w:r w:rsidRPr="00AD78A8">
        <w:rPr>
          <w:rFonts w:ascii="Times New Roman" w:hAnsi="Times New Roman" w:cs="Times New Roman"/>
          <w:color w:val="000000" w:themeColor="text1"/>
          <w:sz w:val="24"/>
          <w:szCs w:val="24"/>
        </w:rPr>
        <w:t>ebrafish and eggs were freeze dried for one week (Edwards Freeze Dryer, Super Modulyo)</w:t>
      </w:r>
      <w:r w:rsidRPr="00AD78A8">
        <w:rPr>
          <w:rFonts w:ascii="Times New Roman" w:hAnsi="Times New Roman" w:cs="Times New Roman"/>
          <w:color w:val="000000" w:themeColor="text1"/>
          <w:sz w:val="24"/>
          <w:szCs w:val="24"/>
          <w:shd w:val="clear" w:color="auto" w:fill="FFFFFF"/>
        </w:rPr>
        <w:t xml:space="preserve">. </w:t>
      </w:r>
      <w:r w:rsidRPr="00AD78A8">
        <w:rPr>
          <w:rFonts w:ascii="Times New Roman" w:hAnsi="Times New Roman" w:cs="Times New Roman"/>
          <w:color w:val="000000" w:themeColor="text1"/>
          <w:sz w:val="24"/>
          <w:szCs w:val="24"/>
        </w:rPr>
        <w:t>During the freeze drying process, samples were protected from light exposure.  Samples were then ground to homogeneous powder using mortar and pestle under dim light and with liquid nitrogen.</w:t>
      </w:r>
    </w:p>
    <w:p w:rsidR="00BE3C4A" w:rsidRPr="00AD78A8" w:rsidRDefault="00BE3C4A" w:rsidP="0019083E">
      <w:pPr>
        <w:spacing w:after="0" w:line="480" w:lineRule="auto"/>
        <w:contextualSpacing/>
        <w:jc w:val="both"/>
        <w:rPr>
          <w:rFonts w:ascii="Times New Roman" w:hAnsi="Times New Roman" w:cs="Times New Roman"/>
          <w:color w:val="000000" w:themeColor="text1"/>
          <w:sz w:val="24"/>
          <w:szCs w:val="24"/>
        </w:rPr>
      </w:pPr>
    </w:p>
    <w:p w:rsidR="00BE3C4A" w:rsidRPr="00AD78A8" w:rsidRDefault="00BE3C4A" w:rsidP="0019083E">
      <w:pPr>
        <w:spacing w:after="0" w:line="480" w:lineRule="auto"/>
        <w:contextualSpacing/>
        <w:jc w:val="both"/>
        <w:rPr>
          <w:rFonts w:ascii="Times New Roman" w:hAnsi="Times New Roman" w:cs="Times New Roman"/>
          <w:color w:val="000000" w:themeColor="text1"/>
          <w:sz w:val="24"/>
          <w:szCs w:val="24"/>
        </w:rPr>
      </w:pPr>
    </w:p>
    <w:p w:rsidR="0019083E" w:rsidRPr="00AD78A8" w:rsidRDefault="0019083E" w:rsidP="0019083E">
      <w:pPr>
        <w:pStyle w:val="ListParagraph"/>
        <w:numPr>
          <w:ilvl w:val="2"/>
          <w:numId w:val="9"/>
        </w:numPr>
        <w:suppressAutoHyphens/>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Lipid Extraction</w:t>
      </w:r>
    </w:p>
    <w:p w:rsidR="0019083E" w:rsidRPr="00AD78A8" w:rsidRDefault="0019083E" w:rsidP="0019083E">
      <w:pPr>
        <w:pStyle w:val="ListContinue"/>
        <w:spacing w:line="480" w:lineRule="auto"/>
        <w:ind w:left="0"/>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Lipids were extracted from the freeze dried materials (</w:t>
      </w:r>
      <w:r w:rsidR="00E34296">
        <w:rPr>
          <w:rFonts w:ascii="Times New Roman" w:hAnsi="Times New Roman" w:cs="Times New Roman"/>
          <w:color w:val="000000" w:themeColor="text1"/>
          <w:sz w:val="24"/>
          <w:szCs w:val="24"/>
        </w:rPr>
        <w:t xml:space="preserve">control, as well as, </w:t>
      </w:r>
      <w:r w:rsidRPr="00AD78A8">
        <w:rPr>
          <w:rFonts w:ascii="Times New Roman" w:hAnsi="Times New Roman" w:cs="Times New Roman"/>
          <w:color w:val="000000" w:themeColor="text1"/>
          <w:sz w:val="24"/>
          <w:szCs w:val="24"/>
        </w:rPr>
        <w:t xml:space="preserve">CRFs or </w:t>
      </w:r>
      <w:r w:rsidRPr="00AD78A8">
        <w:rPr>
          <w:rFonts w:ascii="Times New Roman" w:hAnsi="Times New Roman" w:cs="Times New Roman"/>
          <w:color w:val="000000" w:themeColor="text1"/>
          <w:sz w:val="24"/>
        </w:rPr>
        <w:t>SLP</w:t>
      </w:r>
      <w:r w:rsidR="00E34296">
        <w:rPr>
          <w:rFonts w:ascii="Times New Roman" w:hAnsi="Times New Roman" w:cs="Times New Roman"/>
          <w:color w:val="000000" w:themeColor="text1"/>
          <w:sz w:val="24"/>
        </w:rPr>
        <w:t xml:space="preserve"> fed zebrafish</w:t>
      </w:r>
      <w:r w:rsidR="001A3EDC">
        <w:rPr>
          <w:rFonts w:ascii="Times New Roman" w:hAnsi="Times New Roman" w:cs="Times New Roman"/>
          <w:color w:val="000000" w:themeColor="text1"/>
          <w:sz w:val="24"/>
        </w:rPr>
        <w:t xml:space="preserve"> samples</w:t>
      </w:r>
      <w:r w:rsidRPr="00AD78A8">
        <w:rPr>
          <w:rFonts w:ascii="Times New Roman" w:hAnsi="Times New Roman" w:cs="Times New Roman"/>
          <w:color w:val="000000" w:themeColor="text1"/>
          <w:sz w:val="24"/>
          <w:szCs w:val="24"/>
        </w:rPr>
        <w:t xml:space="preserve">) using a modified </w:t>
      </w:r>
      <w:r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 AuthorYear="1"&gt;&lt;Author&gt;Folch&lt;/Author&gt;&lt;Year&gt;1957&lt;/Year&gt;&lt;RecNum&gt;136&lt;/RecNum&gt;&lt;DisplayText&gt;Folch, Lees (25)&lt;/DisplayText&gt;&lt;record&gt;&lt;rec-number&gt;136&lt;/rec-number&gt;&lt;foreign-keys&gt;&lt;key app="EN" db-id="90w0pevt5zzvzeewzpd525vvwr2sxd0szawt"&gt;136&lt;/key&gt;&lt;/foreign-keys&gt;&lt;ref-type name="Journal Article"&gt;17&lt;/ref-type&gt;&lt;contributors&gt;&lt;authors&gt;&lt;author&gt;Folch, Jordi&lt;/author&gt;&lt;author&gt;Lees, M_&lt;/author&gt;&lt;author&gt;Sloane-Stanley, GH&lt;/author&gt;&lt;/authors&gt;&lt;/contributors&gt;&lt;titles&gt;&lt;title&gt;A simple method for the isolation and purification of total lipids from animal tissues&lt;/title&gt;&lt;secondary-title&gt;J biol chem&lt;/secondary-title&gt;&lt;/titles&gt;&lt;periodical&gt;&lt;full-title&gt;J biol chem&lt;/full-title&gt;&lt;/periodical&gt;&lt;pages&gt;497-509&lt;/pages&gt;&lt;volume&gt;226&lt;/volume&gt;&lt;number&gt;1&lt;/number&gt;&lt;dates&gt;&lt;year&gt;1957&lt;/year&gt;&lt;/dates&gt;&lt;isbn&gt;0021-9258&lt;/isbn&gt;&lt;urls&gt;&lt;/urls&gt;&lt;/record&gt;&lt;/Cite&gt;&lt;/EndNote&gt;</w:instrText>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Folch, Lees (25)</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technique. A ratio of chloroform: methanol (2</w:t>
      </w:r>
      <w:r w:rsidR="002B1A2E" w:rsidRPr="00AD78A8">
        <w:rPr>
          <w:rFonts w:ascii="Times New Roman" w:hAnsi="Times New Roman" w:cs="Times New Roman"/>
          <w:color w:val="000000" w:themeColor="text1"/>
          <w:sz w:val="24"/>
          <w:szCs w:val="24"/>
        </w:rPr>
        <w:t>:1) was firstly prepared, and 6</w:t>
      </w:r>
      <w:r w:rsidR="00941896"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mL was added to 0.5 g</w:t>
      </w:r>
      <w:r w:rsidR="00B15E5C">
        <w:rPr>
          <w:rFonts w:ascii="Times New Roman" w:hAnsi="Times New Roman" w:cs="Times New Roman"/>
          <w:color w:val="000000" w:themeColor="text1"/>
          <w:sz w:val="24"/>
          <w:szCs w:val="24"/>
        </w:rPr>
        <w:t xml:space="preserve"> (1.2 mL solvent to 0.1 g </w:t>
      </w:r>
      <w:r w:rsidR="00C86EAF">
        <w:rPr>
          <w:rFonts w:ascii="Times New Roman" w:hAnsi="Times New Roman" w:cs="Times New Roman"/>
          <w:color w:val="000000" w:themeColor="text1"/>
          <w:sz w:val="24"/>
          <w:szCs w:val="24"/>
        </w:rPr>
        <w:t xml:space="preserve">of </w:t>
      </w:r>
      <w:r w:rsidR="00B15E5C">
        <w:rPr>
          <w:rFonts w:ascii="Times New Roman" w:hAnsi="Times New Roman" w:cs="Times New Roman"/>
          <w:color w:val="000000" w:themeColor="text1"/>
          <w:sz w:val="24"/>
          <w:szCs w:val="24"/>
        </w:rPr>
        <w:t>egg</w:t>
      </w:r>
      <w:r w:rsidR="00C86EAF">
        <w:rPr>
          <w:rFonts w:ascii="Times New Roman" w:hAnsi="Times New Roman" w:cs="Times New Roman"/>
          <w:color w:val="000000" w:themeColor="text1"/>
          <w:sz w:val="24"/>
          <w:szCs w:val="24"/>
        </w:rPr>
        <w:t>s</w:t>
      </w:r>
      <w:r w:rsidR="00B15E5C">
        <w:rPr>
          <w:rFonts w:ascii="Times New Roman" w:hAnsi="Times New Roman" w:cs="Times New Roman"/>
          <w:color w:val="000000" w:themeColor="text1"/>
          <w:sz w:val="24"/>
          <w:szCs w:val="24"/>
        </w:rPr>
        <w:t>)</w:t>
      </w:r>
      <w:r w:rsidRPr="00AD78A8">
        <w:rPr>
          <w:rFonts w:ascii="Times New Roman" w:hAnsi="Times New Roman" w:cs="Times New Roman"/>
          <w:color w:val="000000" w:themeColor="text1"/>
          <w:sz w:val="24"/>
          <w:szCs w:val="24"/>
        </w:rPr>
        <w:t xml:space="preserve"> of freeze dried sample and vortexed for 1 min</w:t>
      </w:r>
      <w:r w:rsidR="002B1A2E" w:rsidRPr="00AD78A8">
        <w:rPr>
          <w:rFonts w:ascii="Times New Roman" w:hAnsi="Times New Roman" w:cs="Times New Roman"/>
          <w:color w:val="000000" w:themeColor="text1"/>
          <w:sz w:val="24"/>
          <w:szCs w:val="24"/>
        </w:rPr>
        <w:t>. To this 2.5</w:t>
      </w:r>
      <w:r w:rsidR="003B5379" w:rsidRPr="00AD78A8">
        <w:rPr>
          <w:rFonts w:ascii="Times New Roman" w:hAnsi="Times New Roman" w:cs="Times New Roman"/>
          <w:color w:val="000000" w:themeColor="text1"/>
          <w:sz w:val="24"/>
          <w:szCs w:val="24"/>
        </w:rPr>
        <w:t xml:space="preserve"> </w:t>
      </w:r>
      <w:r w:rsidR="00C86EAF">
        <w:rPr>
          <w:rFonts w:ascii="Times New Roman" w:hAnsi="Times New Roman" w:cs="Times New Roman"/>
          <w:color w:val="000000" w:themeColor="text1"/>
          <w:sz w:val="24"/>
          <w:szCs w:val="24"/>
        </w:rPr>
        <w:t xml:space="preserve">mL </w:t>
      </w:r>
      <w:r w:rsidR="00B15E5C">
        <w:rPr>
          <w:rFonts w:ascii="Times New Roman" w:hAnsi="Times New Roman" w:cs="Times New Roman"/>
          <w:color w:val="000000" w:themeColor="text1"/>
          <w:sz w:val="24"/>
          <w:szCs w:val="24"/>
        </w:rPr>
        <w:t>(0.5</w:t>
      </w:r>
      <w:r w:rsidR="00C86EAF">
        <w:rPr>
          <w:rFonts w:ascii="Times New Roman" w:hAnsi="Times New Roman" w:cs="Times New Roman"/>
          <w:color w:val="000000" w:themeColor="text1"/>
          <w:sz w:val="24"/>
          <w:szCs w:val="24"/>
        </w:rPr>
        <w:t xml:space="preserve"> </w:t>
      </w:r>
      <w:r w:rsidR="00B15E5C">
        <w:rPr>
          <w:rFonts w:ascii="Times New Roman" w:hAnsi="Times New Roman" w:cs="Times New Roman"/>
          <w:color w:val="000000" w:themeColor="text1"/>
          <w:sz w:val="24"/>
          <w:szCs w:val="24"/>
        </w:rPr>
        <w:t>mL for the eggs)</w:t>
      </w:r>
      <w:r w:rsidR="002B1A2E" w:rsidRPr="00AD78A8">
        <w:rPr>
          <w:rFonts w:ascii="Times New Roman" w:hAnsi="Times New Roman" w:cs="Times New Roman"/>
          <w:color w:val="000000" w:themeColor="text1"/>
          <w:sz w:val="24"/>
          <w:szCs w:val="24"/>
        </w:rPr>
        <w:t xml:space="preserve"> of a 0.9</w:t>
      </w:r>
      <w:r w:rsidRPr="00AD78A8">
        <w:rPr>
          <w:rFonts w:ascii="Times New Roman" w:hAnsi="Times New Roman" w:cs="Times New Roman"/>
          <w:color w:val="000000" w:themeColor="text1"/>
          <w:sz w:val="24"/>
          <w:szCs w:val="24"/>
        </w:rPr>
        <w:t>% sodium chloride solution was added, and the mixture was vortexed (1 min) before being centrifuged, using a Thermo Jouan CR3i multifunction centrifug</w:t>
      </w:r>
      <w:r w:rsidR="00D10085" w:rsidRPr="00AD78A8">
        <w:rPr>
          <w:rFonts w:ascii="Times New Roman" w:hAnsi="Times New Roman" w:cs="Times New Roman"/>
          <w:color w:val="000000" w:themeColor="text1"/>
          <w:sz w:val="24"/>
          <w:szCs w:val="24"/>
        </w:rPr>
        <w:t>e (1300 RCF for 10 min</w:t>
      </w:r>
      <w:r w:rsidR="002B1A2E" w:rsidRPr="00AD78A8">
        <w:rPr>
          <w:rFonts w:ascii="Times New Roman" w:hAnsi="Times New Roman" w:cs="Times New Roman"/>
          <w:color w:val="000000" w:themeColor="text1"/>
          <w:sz w:val="24"/>
          <w:szCs w:val="24"/>
        </w:rPr>
        <w:t xml:space="preserve"> at 4</w:t>
      </w:r>
      <w:r w:rsidRPr="00AD78A8">
        <w:rPr>
          <w:rFonts w:ascii="Times New Roman" w:hAnsi="Times New Roman" w:cs="Times New Roman"/>
          <w:color w:val="000000" w:themeColor="text1"/>
          <w:sz w:val="24"/>
          <w:szCs w:val="24"/>
        </w:rPr>
        <w:t>°C) to separate into three layers. The lower phase</w:t>
      </w:r>
      <w:r w:rsidR="00BD2017" w:rsidRPr="00AD78A8">
        <w:rPr>
          <w:rFonts w:ascii="Times New Roman" w:hAnsi="Times New Roman" w:cs="Times New Roman"/>
          <w:color w:val="000000" w:themeColor="text1"/>
          <w:sz w:val="24"/>
          <w:szCs w:val="24"/>
        </w:rPr>
        <w:t>,</w:t>
      </w:r>
      <w:r w:rsidRPr="00AD78A8">
        <w:rPr>
          <w:rFonts w:ascii="Times New Roman" w:hAnsi="Times New Roman" w:cs="Times New Roman"/>
          <w:color w:val="000000" w:themeColor="text1"/>
          <w:sz w:val="24"/>
          <w:szCs w:val="24"/>
        </w:rPr>
        <w:t xml:space="preserve"> containing the lipids and chloroform</w:t>
      </w:r>
      <w:r w:rsidR="00BD2017" w:rsidRPr="00AD78A8">
        <w:rPr>
          <w:rFonts w:ascii="Times New Roman" w:hAnsi="Times New Roman" w:cs="Times New Roman"/>
          <w:color w:val="000000" w:themeColor="text1"/>
          <w:sz w:val="24"/>
          <w:szCs w:val="24"/>
        </w:rPr>
        <w:t>,</w:t>
      </w:r>
      <w:r w:rsidRPr="00AD78A8">
        <w:rPr>
          <w:rFonts w:ascii="Times New Roman" w:hAnsi="Times New Roman" w:cs="Times New Roman"/>
          <w:color w:val="000000" w:themeColor="text1"/>
          <w:sz w:val="24"/>
          <w:szCs w:val="24"/>
        </w:rPr>
        <w:t xml:space="preserve"> was transferred</w:t>
      </w:r>
      <w:r w:rsidR="008A7C37" w:rsidRPr="00AD78A8">
        <w:rPr>
          <w:rFonts w:ascii="Times New Roman" w:hAnsi="Times New Roman" w:cs="Times New Roman"/>
          <w:color w:val="000000" w:themeColor="text1"/>
          <w:sz w:val="24"/>
          <w:szCs w:val="24"/>
        </w:rPr>
        <w:t xml:space="preserve"> to a clean vessel. A further 6</w:t>
      </w:r>
      <w:r w:rsidR="00941896"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mL of chloroform: methanol (2:1) was added to the remaining two phases which were then vortexed and centrifuged to the same conditions as above. The lipid phase was removed and pooled with the original lipid. The pooled lipids were centrifuged (same conditions as above) to separate the lipids from any residual compounds content, they were then filtered (0.45</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µm PTFE syringe filter) before being dried under a flow of nitrogen. The combined lipid extracts were then weighed, quantified gravimetrically and stored in -80°C</w:t>
      </w:r>
      <w:r w:rsidR="004C4EE4" w:rsidRPr="00AD78A8">
        <w:rPr>
          <w:rFonts w:ascii="Times New Roman" w:hAnsi="Times New Roman" w:cs="Times New Roman"/>
          <w:color w:val="000000" w:themeColor="text1"/>
          <w:sz w:val="24"/>
          <w:szCs w:val="24"/>
        </w:rPr>
        <w:t xml:space="preserve"> until further analysis.</w:t>
      </w:r>
    </w:p>
    <w:p w:rsidR="0019083E" w:rsidRPr="00AD78A8" w:rsidRDefault="0019083E" w:rsidP="0019083E">
      <w:pPr>
        <w:pStyle w:val="ListParagraph"/>
        <w:numPr>
          <w:ilvl w:val="2"/>
          <w:numId w:val="9"/>
        </w:numPr>
        <w:spacing w:after="0" w:line="480" w:lineRule="auto"/>
        <w:jc w:val="both"/>
        <w:rPr>
          <w:rFonts w:ascii="Times New Roman" w:eastAsiaTheme="minorEastAsia" w:hAnsi="Times New Roman" w:cs="Times New Roman"/>
          <w:color w:val="000000" w:themeColor="text1"/>
        </w:rPr>
      </w:pPr>
      <w:r w:rsidRPr="00AD78A8">
        <w:rPr>
          <w:rFonts w:ascii="Times New Roman" w:hAnsi="Times New Roman" w:cs="Times New Roman"/>
          <w:b/>
          <w:color w:val="000000" w:themeColor="text1"/>
          <w:sz w:val="24"/>
          <w:szCs w:val="24"/>
        </w:rPr>
        <w:t>Fatty Acid Composition</w:t>
      </w:r>
    </w:p>
    <w:p w:rsidR="001C35A4" w:rsidRPr="00AD78A8" w:rsidRDefault="0019083E" w:rsidP="0019083E">
      <w:pPr>
        <w:spacing w:line="48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sz w:val="24"/>
          <w:szCs w:val="24"/>
        </w:rPr>
        <w:t xml:space="preserve">The </w:t>
      </w:r>
      <w:r w:rsidR="00BC350D">
        <w:rPr>
          <w:rFonts w:ascii="Times New Roman" w:hAnsi="Times New Roman" w:cs="Times New Roman"/>
          <w:color w:val="000000" w:themeColor="text1"/>
          <w:sz w:val="24"/>
          <w:szCs w:val="24"/>
        </w:rPr>
        <w:t>FA</w:t>
      </w:r>
      <w:r w:rsidR="00BC350D" w:rsidRPr="00AD78A8" w:rsidDel="00BC350D">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content of the zebrafish was determined by esterification of total lipid extracts, obtained from section 2.8.1 to fatty acid methyl esters (FAMEs) and analysed using gas chromatography-mass spectrometry (GC-MS). The dried lipid extracts were disso</w:t>
      </w:r>
      <w:r w:rsidR="002B1A2E" w:rsidRPr="00AD78A8">
        <w:rPr>
          <w:rFonts w:ascii="Times New Roman" w:hAnsi="Times New Roman" w:cs="Times New Roman"/>
          <w:color w:val="000000" w:themeColor="text1"/>
          <w:sz w:val="24"/>
          <w:szCs w:val="24"/>
        </w:rPr>
        <w:t>lved in 2</w:t>
      </w:r>
      <w:r w:rsidR="00941896" w:rsidRPr="00AD78A8">
        <w:rPr>
          <w:rFonts w:ascii="Times New Roman" w:hAnsi="Times New Roman" w:cs="Times New Roman"/>
          <w:color w:val="000000" w:themeColor="text1"/>
          <w:sz w:val="24"/>
          <w:szCs w:val="24"/>
        </w:rPr>
        <w:t xml:space="preserve"> </w:t>
      </w:r>
      <w:r w:rsidR="002B1A2E" w:rsidRPr="00AD78A8">
        <w:rPr>
          <w:rFonts w:ascii="Times New Roman" w:hAnsi="Times New Roman" w:cs="Times New Roman"/>
          <w:color w:val="000000" w:themeColor="text1"/>
          <w:sz w:val="24"/>
          <w:szCs w:val="24"/>
        </w:rPr>
        <w:t>mL of chloroform; 100</w:t>
      </w:r>
      <w:r w:rsidR="003B5379" w:rsidRPr="00AD78A8">
        <w:rPr>
          <w:rFonts w:ascii="Times New Roman" w:hAnsi="Times New Roman" w:cs="Times New Roman"/>
          <w:color w:val="000000" w:themeColor="text1"/>
          <w:sz w:val="24"/>
          <w:szCs w:val="24"/>
        </w:rPr>
        <w:t xml:space="preserve"> </w:t>
      </w:r>
      <w:r w:rsidR="009C5195" w:rsidRPr="00AD78A8">
        <w:rPr>
          <w:rFonts w:ascii="Times New Roman" w:hAnsi="Times New Roman" w:cs="Times New Roman"/>
          <w:color w:val="000000" w:themeColor="text1"/>
          <w:sz w:val="24"/>
          <w:szCs w:val="24"/>
        </w:rPr>
        <w:t>µL</w:t>
      </w:r>
      <w:r w:rsidR="002B1A2E" w:rsidRPr="00AD78A8">
        <w:rPr>
          <w:rFonts w:ascii="Times New Roman" w:hAnsi="Times New Roman" w:cs="Times New Roman"/>
          <w:color w:val="000000" w:themeColor="text1"/>
          <w:sz w:val="24"/>
          <w:szCs w:val="24"/>
        </w:rPr>
        <w:t xml:space="preserve"> (10</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mg mL</w:t>
      </w:r>
      <w:r w:rsidRPr="00AD78A8">
        <w:rPr>
          <w:rFonts w:ascii="Times New Roman" w:hAnsi="Times New Roman" w:cs="Times New Roman"/>
          <w:color w:val="000000" w:themeColor="text1"/>
          <w:sz w:val="24"/>
          <w:szCs w:val="24"/>
          <w:vertAlign w:val="superscript"/>
        </w:rPr>
        <w:t>-1</w:t>
      </w:r>
      <w:r w:rsidRPr="00AD78A8">
        <w:rPr>
          <w:rFonts w:ascii="Times New Roman" w:hAnsi="Times New Roman" w:cs="Times New Roman"/>
          <w:color w:val="000000" w:themeColor="text1"/>
          <w:sz w:val="24"/>
          <w:szCs w:val="24"/>
        </w:rPr>
        <w:t>) of methyl pentadecanoate (interna</w:t>
      </w:r>
      <w:r w:rsidR="008A7C37" w:rsidRPr="00AD78A8">
        <w:rPr>
          <w:rFonts w:ascii="Times New Roman" w:hAnsi="Times New Roman" w:cs="Times New Roman"/>
          <w:color w:val="000000" w:themeColor="text1"/>
          <w:sz w:val="24"/>
          <w:szCs w:val="24"/>
        </w:rPr>
        <w:t>l standard) was then added to 1</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mL of the lipid extract in chloroform. Esterification was achie</w:t>
      </w:r>
      <w:r w:rsidR="002B1A2E" w:rsidRPr="00AD78A8">
        <w:rPr>
          <w:rFonts w:ascii="Times New Roman" w:hAnsi="Times New Roman" w:cs="Times New Roman"/>
          <w:color w:val="000000" w:themeColor="text1"/>
          <w:sz w:val="24"/>
          <w:szCs w:val="24"/>
        </w:rPr>
        <w:t>ved through the addition of 200</w:t>
      </w:r>
      <w:r w:rsidR="00D07170"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µL of trimethylsulfonium hydroxide. The solution was then left, to ensure com</w:t>
      </w:r>
      <w:r w:rsidR="009C5195" w:rsidRPr="00AD78A8">
        <w:rPr>
          <w:rFonts w:ascii="Times New Roman" w:hAnsi="Times New Roman" w:cs="Times New Roman"/>
          <w:color w:val="000000" w:themeColor="text1"/>
          <w:sz w:val="24"/>
          <w:szCs w:val="24"/>
        </w:rPr>
        <w:t>plete conversion, for 10</w:t>
      </w:r>
      <w:r w:rsidR="00D10085" w:rsidRPr="00AD78A8">
        <w:rPr>
          <w:rFonts w:ascii="Times New Roman" w:hAnsi="Times New Roman" w:cs="Times New Roman"/>
          <w:color w:val="000000" w:themeColor="text1"/>
          <w:sz w:val="24"/>
          <w:szCs w:val="24"/>
        </w:rPr>
        <w:t xml:space="preserve"> </w:t>
      </w:r>
      <w:r w:rsidR="009C5195" w:rsidRPr="00AD78A8">
        <w:rPr>
          <w:rFonts w:ascii="Times New Roman" w:hAnsi="Times New Roman" w:cs="Times New Roman"/>
          <w:color w:val="000000" w:themeColor="text1"/>
          <w:sz w:val="24"/>
          <w:szCs w:val="24"/>
        </w:rPr>
        <w:t>min</w:t>
      </w:r>
      <w:r w:rsidRPr="00AD78A8">
        <w:rPr>
          <w:rFonts w:ascii="Times New Roman" w:hAnsi="Times New Roman" w:cs="Times New Roman"/>
          <w:color w:val="000000" w:themeColor="text1"/>
          <w:sz w:val="24"/>
          <w:szCs w:val="24"/>
        </w:rPr>
        <w:t xml:space="preserve"> before injection onto the GC-MS (Thermo Scientific, DSQII). GC-MS conditions were based on </w:t>
      </w:r>
      <w:r w:rsidRPr="00AD78A8">
        <w:rPr>
          <w:rFonts w:ascii="Times New Roman" w:hAnsi="Times New Roman" w:cs="Times New Roman"/>
          <w:color w:val="000000" w:themeColor="text1"/>
        </w:rPr>
        <w:fldChar w:fldCharType="begin"/>
      </w:r>
      <w:r w:rsidR="00AE270C">
        <w:rPr>
          <w:rFonts w:ascii="Times New Roman" w:hAnsi="Times New Roman" w:cs="Times New Roman"/>
          <w:color w:val="000000" w:themeColor="text1"/>
        </w:rPr>
        <w:instrText xml:space="preserve"> ADDIN EN.CITE &lt;EndNote&gt;&lt;Cite AuthorYear="1"&gt;&lt;Author&gt;Bahrami&lt;/Author&gt;&lt;Year&gt;2014&lt;/Year&gt;&lt;RecNum&gt;228&lt;/RecNum&gt;&lt;DisplayText&gt;Bahrami, Yonekura (26)&lt;/DisplayText&gt;&lt;record&gt;&lt;rec-number&gt;228&lt;/rec-number&gt;&lt;foreign-keys&gt;&lt;key app="EN" db-id="90w0pevt5zzvzeewzpd525vvwr2sxd0szawt"&gt;228&lt;/key&gt;&lt;/foreign-keys&gt;&lt;ref-type name="Journal Article"&gt;17&lt;/ref-type&gt;&lt;contributors&gt;&lt;authors&gt;&lt;author&gt;Bahrami, Niloufar&lt;/author&gt;&lt;author&gt;Yonekura, Lina&lt;/author&gt;&lt;author&gt;Linforth, Robert&lt;/author&gt;&lt;author&gt;Carvalho da Silva, Margarida&lt;/author&gt;&lt;author&gt;Hill, Sandra&lt;/author&gt;&lt;author&gt;Penson, Simon&lt;/author&gt;&lt;author&gt;Chope, Gemma&lt;/author&gt;&lt;author&gt;Fisk, Ian Denis&lt;/author&gt;&lt;/authors&gt;&lt;/contributors&gt;&lt;titles&gt;&lt;title&gt;Comparison of ambient solvent extraction methods for the analysis of fatty acids in non‐starch lipids of flour and starch&lt;/title&gt;&lt;secondary-title&gt;Journal of the Science of Food and Agriculture&lt;/secondary-title&gt;&lt;/titles&gt;&lt;periodical&gt;&lt;full-title&gt;Journal of the Science of Food and Agriculture&lt;/full-title&gt;&lt;/periodical&gt;&lt;pages&gt;415-423&lt;/pages&gt;&lt;volume&gt;94&lt;/volume&gt;&lt;number&gt;3&lt;/number&gt;&lt;dates&gt;&lt;year&gt;2014&lt;/year&gt;&lt;/dates&gt;&lt;isbn&gt;1097-0010&lt;/isbn&gt;&lt;urls&gt;&lt;/urls&gt;&lt;/record&gt;&lt;/Cite&gt;&lt;/EndNote&gt;</w:instrText>
      </w:r>
      <w:r w:rsidRPr="00AD78A8">
        <w:rPr>
          <w:rFonts w:ascii="Times New Roman" w:hAnsi="Times New Roman" w:cs="Times New Roman"/>
          <w:color w:val="000000" w:themeColor="text1"/>
        </w:rPr>
        <w:fldChar w:fldCharType="separate"/>
      </w:r>
      <w:r w:rsidR="00AE270C">
        <w:rPr>
          <w:rFonts w:ascii="Times New Roman" w:hAnsi="Times New Roman" w:cs="Times New Roman"/>
          <w:noProof/>
          <w:color w:val="000000" w:themeColor="text1"/>
        </w:rPr>
        <w:t>Bahrami, Yonekura (26)</w:t>
      </w:r>
      <w:r w:rsidRPr="00AD78A8">
        <w:rPr>
          <w:rFonts w:ascii="Times New Roman" w:hAnsi="Times New Roman" w:cs="Times New Roman"/>
          <w:color w:val="000000" w:themeColor="text1"/>
        </w:rPr>
        <w:fldChar w:fldCharType="end"/>
      </w:r>
      <w:r w:rsidRPr="00AD78A8">
        <w:rPr>
          <w:rFonts w:ascii="Times New Roman" w:hAnsi="Times New Roman" w:cs="Times New Roman"/>
          <w:color w:val="000000" w:themeColor="text1"/>
        </w:rPr>
        <w:t>.</w:t>
      </w:r>
      <w:r w:rsidR="00F21A8F">
        <w:rPr>
          <w:rFonts w:ascii="Times New Roman" w:hAnsi="Times New Roman" w:cs="Times New Roman"/>
          <w:color w:val="000000" w:themeColor="text1"/>
        </w:rPr>
        <w:t xml:space="preserve"> Briefly, </w:t>
      </w:r>
      <w:r w:rsidR="00F21A8F" w:rsidRPr="00F21A8F">
        <w:rPr>
          <w:rFonts w:ascii="Times New Roman" w:hAnsi="Times New Roman" w:cs="Times New Roman"/>
          <w:sz w:val="24"/>
          <w:szCs w:val="24"/>
        </w:rPr>
        <w:t>sample</w:t>
      </w:r>
      <w:r w:rsidR="00CF05EB">
        <w:rPr>
          <w:rFonts w:ascii="Times New Roman" w:hAnsi="Times New Roman" w:cs="Times New Roman"/>
          <w:sz w:val="24"/>
          <w:szCs w:val="24"/>
        </w:rPr>
        <w:t>s</w:t>
      </w:r>
      <w:r w:rsidR="00F21A8F" w:rsidRPr="00F21A8F">
        <w:rPr>
          <w:rFonts w:ascii="Times New Roman" w:hAnsi="Times New Roman" w:cs="Times New Roman"/>
          <w:sz w:val="24"/>
          <w:szCs w:val="24"/>
        </w:rPr>
        <w:t xml:space="preserve"> </w:t>
      </w:r>
      <w:r w:rsidR="00CF05EB">
        <w:rPr>
          <w:rFonts w:ascii="Times New Roman" w:hAnsi="Times New Roman" w:cs="Times New Roman"/>
          <w:sz w:val="24"/>
          <w:szCs w:val="24"/>
        </w:rPr>
        <w:t>were</w:t>
      </w:r>
      <w:r w:rsidR="00F21A8F" w:rsidRPr="00F21A8F">
        <w:rPr>
          <w:rFonts w:ascii="Times New Roman" w:hAnsi="Times New Roman" w:cs="Times New Roman"/>
          <w:sz w:val="24"/>
          <w:szCs w:val="24"/>
        </w:rPr>
        <w:t xml:space="preserve"> injected at a volume of 10 µL onto a Phenomenex Zebron ZB-FFAP (30 m × 0.22 mm) column using a vaporising injector with a split flow of 50 mL min</w:t>
      </w:r>
      <w:r w:rsidR="00F21A8F" w:rsidRPr="00F21A8F">
        <w:rPr>
          <w:rFonts w:ascii="Times New Roman" w:hAnsi="Times New Roman" w:cs="Times New Roman"/>
          <w:sz w:val="24"/>
          <w:szCs w:val="24"/>
          <w:vertAlign w:val="superscript"/>
        </w:rPr>
        <w:t>-1</w:t>
      </w:r>
      <w:r w:rsidR="00F21A8F" w:rsidRPr="00F21A8F">
        <w:rPr>
          <w:rFonts w:ascii="Times New Roman" w:hAnsi="Times New Roman" w:cs="Times New Roman"/>
          <w:sz w:val="24"/>
          <w:szCs w:val="24"/>
        </w:rPr>
        <w:t xml:space="preserve"> of the carrier gas (helium). The oven temperature was maintained at 120 °C for 1 min, and then increased to 250 °C at a ramp of 5° min</w:t>
      </w:r>
      <w:r w:rsidR="00F21A8F" w:rsidRPr="00F21A8F">
        <w:rPr>
          <w:rFonts w:ascii="Times New Roman" w:hAnsi="Times New Roman" w:cs="Times New Roman"/>
          <w:sz w:val="24"/>
          <w:szCs w:val="24"/>
          <w:vertAlign w:val="superscript"/>
        </w:rPr>
        <w:t>-1</w:t>
      </w:r>
      <w:r w:rsidR="00F21A8F" w:rsidRPr="00F21A8F">
        <w:rPr>
          <w:rFonts w:ascii="Times New Roman" w:hAnsi="Times New Roman" w:cs="Times New Roman"/>
          <w:sz w:val="24"/>
          <w:szCs w:val="24"/>
        </w:rPr>
        <w:t xml:space="preserve">. The final temperature of 250 °C was held for 2 min. Detection was conducted using a mass spectrometer and identification of individual </w:t>
      </w:r>
      <w:r w:rsidR="00BC350D">
        <w:rPr>
          <w:rFonts w:ascii="Times New Roman" w:hAnsi="Times New Roman" w:cs="Times New Roman"/>
          <w:color w:val="000000" w:themeColor="text1"/>
          <w:sz w:val="24"/>
          <w:szCs w:val="24"/>
        </w:rPr>
        <w:t>FA</w:t>
      </w:r>
      <w:r w:rsidR="00BC350D" w:rsidRPr="00F21A8F" w:rsidDel="00BC350D">
        <w:rPr>
          <w:rFonts w:ascii="Times New Roman" w:hAnsi="Times New Roman" w:cs="Times New Roman"/>
          <w:sz w:val="24"/>
          <w:szCs w:val="24"/>
        </w:rPr>
        <w:t xml:space="preserve"> </w:t>
      </w:r>
      <w:r w:rsidR="00F21A8F" w:rsidRPr="00F21A8F">
        <w:rPr>
          <w:rFonts w:ascii="Times New Roman" w:hAnsi="Times New Roman" w:cs="Times New Roman"/>
          <w:sz w:val="24"/>
          <w:szCs w:val="24"/>
        </w:rPr>
        <w:t xml:space="preserve">was achieved using a mass spectrum library and its comparison of retention times to FAME standards. The percentage content of each </w:t>
      </w:r>
      <w:r w:rsidR="00BC350D">
        <w:rPr>
          <w:rFonts w:ascii="Times New Roman" w:hAnsi="Times New Roman" w:cs="Times New Roman"/>
          <w:color w:val="000000" w:themeColor="text1"/>
          <w:sz w:val="24"/>
          <w:szCs w:val="24"/>
        </w:rPr>
        <w:t>FA</w:t>
      </w:r>
      <w:r w:rsidR="00BC350D" w:rsidRPr="00F21A8F" w:rsidDel="00BC350D">
        <w:rPr>
          <w:rFonts w:ascii="Times New Roman" w:hAnsi="Times New Roman" w:cs="Times New Roman"/>
          <w:sz w:val="24"/>
          <w:szCs w:val="24"/>
        </w:rPr>
        <w:t xml:space="preserve"> </w:t>
      </w:r>
      <w:r w:rsidR="00F21A8F" w:rsidRPr="00F21A8F">
        <w:rPr>
          <w:rFonts w:ascii="Times New Roman" w:hAnsi="Times New Roman" w:cs="Times New Roman"/>
          <w:sz w:val="24"/>
          <w:szCs w:val="24"/>
        </w:rPr>
        <w:t>was calculated and the concentrations (mg mL</w:t>
      </w:r>
      <w:r w:rsidR="00F21A8F" w:rsidRPr="00F21A8F">
        <w:rPr>
          <w:rFonts w:ascii="Times New Roman" w:hAnsi="Times New Roman" w:cs="Times New Roman"/>
          <w:sz w:val="24"/>
          <w:szCs w:val="24"/>
          <w:vertAlign w:val="superscript"/>
        </w:rPr>
        <w:t>-1</w:t>
      </w:r>
      <w:r w:rsidR="00F21A8F" w:rsidRPr="00F21A8F">
        <w:rPr>
          <w:rFonts w:ascii="Times New Roman" w:hAnsi="Times New Roman" w:cs="Times New Roman"/>
          <w:sz w:val="24"/>
          <w:szCs w:val="24"/>
        </w:rPr>
        <w:t>) were determined using the response factor of the internal standard</w:t>
      </w:r>
      <w:r w:rsidR="00F21A8F" w:rsidRPr="00F21A8F">
        <w:rPr>
          <w:rFonts w:ascii="Times New Roman" w:hAnsi="Times New Roman" w:cs="Times New Roman"/>
          <w:color w:val="000000" w:themeColor="text1"/>
        </w:rPr>
        <w:t>.</w:t>
      </w:r>
    </w:p>
    <w:p w:rsidR="0019083E" w:rsidRPr="00AD78A8" w:rsidRDefault="0019083E" w:rsidP="0019083E">
      <w:pPr>
        <w:pStyle w:val="ListContinue"/>
        <w:numPr>
          <w:ilvl w:val="2"/>
          <w:numId w:val="9"/>
        </w:numPr>
        <w:spacing w:after="16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Zebrafish Retinol Analysis</w:t>
      </w:r>
    </w:p>
    <w:p w:rsidR="0019083E" w:rsidRPr="00AD78A8" w:rsidRDefault="0019083E" w:rsidP="0019083E">
      <w:pPr>
        <w:pStyle w:val="ListContinue"/>
        <w:spacing w:after="0" w:line="480" w:lineRule="auto"/>
        <w:ind w:left="0"/>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The analysis and detection of all trans retinol in the whole zebrafish for test trials and controls was based on </w:t>
      </w:r>
      <w:r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 AuthorYear="1"&gt;&lt;Author&gt;Li&lt;/Author&gt;&lt;Year&gt;2005&lt;/Year&gt;&lt;RecNum&gt;217&lt;/RecNum&gt;&lt;DisplayText&gt;Li, Tyndale (27)&lt;/DisplayText&gt;&lt;record&gt;&lt;rec-number&gt;217&lt;/rec-number&gt;&lt;foreign-keys&gt;&lt;key app="EN" db-id="90w0pevt5zzvzeewzpd525vvwr2sxd0szawt"&gt;217&lt;/key&gt;&lt;/foreign-keys&gt;&lt;ref-type name="Journal Article"&gt;17&lt;/ref-type&gt;&lt;contributors&gt;&lt;authors&gt;&lt;author&gt;Li, Hongxia&lt;/author&gt;&lt;author&gt;Tyndale, Sélene T&lt;/author&gt;&lt;author&gt;Heath, Daniel D&lt;/author&gt;&lt;author&gt;Letcher, Robert J&lt;/author&gt;&lt;/authors&gt;&lt;/contributors&gt;&lt;titles&gt;&lt;title&gt;Determination of carotenoids and all-trans-retinol in fish eggs by liquid chromatography–electrospray ionization–tandem mass spectrometry&lt;/title&gt;&lt;secondary-title&gt;Journal of Chromatography B&lt;/secondary-title&gt;&lt;/titles&gt;&lt;periodical&gt;&lt;full-title&gt;Journal of Chromatography B&lt;/full-title&gt;&lt;/periodical&gt;&lt;pages&gt;49-56&lt;/pages&gt;&lt;volume&gt;816&lt;/volume&gt;&lt;number&gt;1&lt;/number&gt;&lt;dates&gt;&lt;year&gt;2005&lt;/year&gt;&lt;/dates&gt;&lt;isbn&gt;1570-0232&lt;/isbn&gt;&lt;urls&gt;&lt;/urls&gt;&lt;/record&gt;&lt;/Cite&gt;&lt;/EndNote&gt;</w:instrText>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Li, Tyndale (27)</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with slight modifications. Briefly, nitrogen-dried lipids obtained from section 2.8.1</w:t>
      </w:r>
      <w:r w:rsidR="008A7C37" w:rsidRPr="00AD78A8">
        <w:rPr>
          <w:rFonts w:ascii="Times New Roman" w:hAnsi="Times New Roman" w:cs="Times New Roman"/>
          <w:color w:val="000000" w:themeColor="text1"/>
          <w:sz w:val="24"/>
          <w:szCs w:val="24"/>
        </w:rPr>
        <w:t xml:space="preserve"> were redissolved in 1</w:t>
      </w:r>
      <w:r w:rsidR="00941896"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mL acetone and vortexed</w:t>
      </w:r>
      <w:r w:rsidR="002B1A2E" w:rsidRPr="00AD78A8">
        <w:rPr>
          <w:rFonts w:ascii="Times New Roman" w:hAnsi="Times New Roman" w:cs="Times New Roman"/>
          <w:color w:val="000000" w:themeColor="text1"/>
          <w:sz w:val="24"/>
          <w:szCs w:val="24"/>
        </w:rPr>
        <w:t xml:space="preserve"> (1</w:t>
      </w:r>
      <w:r w:rsidR="00D10085"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min). Extracts were then vigorously mixed with an equivalent volume of methyl-t</w:t>
      </w:r>
      <w:r w:rsidR="002B1A2E" w:rsidRPr="00AD78A8">
        <w:rPr>
          <w:rFonts w:ascii="Times New Roman" w:hAnsi="Times New Roman" w:cs="Times New Roman"/>
          <w:color w:val="000000" w:themeColor="text1"/>
          <w:sz w:val="24"/>
          <w:szCs w:val="24"/>
        </w:rPr>
        <w:t>etra-butyl ether (MtBE) and 0.5</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mL distilled water.  The aqueous phase was extracted further three times using the MtBE. The combined MtBE phases were evaporated to dryness under a gentle stream </w:t>
      </w:r>
      <w:r w:rsidR="002B1A2E" w:rsidRPr="00AD78A8">
        <w:rPr>
          <w:rFonts w:ascii="Times New Roman" w:hAnsi="Times New Roman" w:cs="Times New Roman"/>
          <w:color w:val="000000" w:themeColor="text1"/>
          <w:sz w:val="24"/>
          <w:szCs w:val="24"/>
        </w:rPr>
        <w:t>of nitrogen, suspended with 0.5</w:t>
      </w:r>
      <w:r w:rsidR="00941896"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mL MtBE, vortexed and passed through a PTFE membrane filter (0.45</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µm). The extracts were sealed under nitrogen in brown glass vials and stored in the dark at -80ºC. Retinol analysis was carried out using an Agilent 1100 HPLC equipped with a diode array UV detector. Separation was achieved with a Gemini-NX</w:t>
      </w:r>
      <w:r w:rsidR="00C07DC4" w:rsidRPr="00AD78A8">
        <w:rPr>
          <w:rFonts w:ascii="Times New Roman" w:hAnsi="Times New Roman" w:cs="Times New Roman"/>
          <w:color w:val="000000" w:themeColor="text1"/>
          <w:sz w:val="24"/>
          <w:szCs w:val="24"/>
        </w:rPr>
        <w:t xml:space="preserve"> C18 column (250</w:t>
      </w:r>
      <w:r w:rsidR="003B5379" w:rsidRPr="00AD78A8">
        <w:rPr>
          <w:rFonts w:ascii="Times New Roman" w:hAnsi="Times New Roman" w:cs="Times New Roman"/>
          <w:color w:val="000000" w:themeColor="text1"/>
          <w:sz w:val="24"/>
          <w:szCs w:val="24"/>
        </w:rPr>
        <w:t xml:space="preserve"> </w:t>
      </w:r>
      <w:r w:rsidR="00C07DC4" w:rsidRPr="00AD78A8">
        <w:rPr>
          <w:rFonts w:ascii="Times New Roman" w:hAnsi="Times New Roman" w:cs="Times New Roman"/>
          <w:color w:val="000000" w:themeColor="text1"/>
          <w:sz w:val="24"/>
          <w:szCs w:val="24"/>
        </w:rPr>
        <w:t>mm X 4.6</w:t>
      </w:r>
      <w:r w:rsidR="003B5379" w:rsidRPr="00AD78A8">
        <w:rPr>
          <w:rFonts w:ascii="Times New Roman" w:hAnsi="Times New Roman" w:cs="Times New Roman"/>
          <w:color w:val="000000" w:themeColor="text1"/>
          <w:sz w:val="24"/>
          <w:szCs w:val="24"/>
        </w:rPr>
        <w:t xml:space="preserve"> </w:t>
      </w:r>
      <w:r w:rsidR="002B1A2E" w:rsidRPr="00AD78A8">
        <w:rPr>
          <w:rFonts w:ascii="Times New Roman" w:hAnsi="Times New Roman" w:cs="Times New Roman"/>
          <w:color w:val="000000" w:themeColor="text1"/>
          <w:sz w:val="24"/>
          <w:szCs w:val="24"/>
        </w:rPr>
        <w:t>mm, 5</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µm) coupled with a C18 guard column </w:t>
      </w:r>
      <w:r w:rsidR="006766FD" w:rsidRPr="00AD78A8">
        <w:rPr>
          <w:rFonts w:ascii="Times New Roman" w:hAnsi="Times New Roman" w:cs="Times New Roman"/>
          <w:color w:val="000000" w:themeColor="text1"/>
          <w:sz w:val="24"/>
          <w:szCs w:val="24"/>
        </w:rPr>
        <w:t>(Phenomenex</w:t>
      </w:r>
      <w:r w:rsidRPr="00AD78A8">
        <w:rPr>
          <w:rFonts w:ascii="Times New Roman" w:hAnsi="Times New Roman" w:cs="Times New Roman"/>
          <w:color w:val="000000" w:themeColor="text1"/>
          <w:sz w:val="24"/>
          <w:szCs w:val="24"/>
        </w:rPr>
        <w:t>, UK).   Absorpti</w:t>
      </w:r>
      <w:r w:rsidR="002B1A2E" w:rsidRPr="00AD78A8">
        <w:rPr>
          <w:rFonts w:ascii="Times New Roman" w:hAnsi="Times New Roman" w:cs="Times New Roman"/>
          <w:color w:val="000000" w:themeColor="text1"/>
          <w:sz w:val="24"/>
          <w:szCs w:val="24"/>
        </w:rPr>
        <w:t>on spectra were recorded at 325</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nm for retinol. The mobile phase consisted of two components: (A) methanol and (B) MtBE. The solvents progra</w:t>
      </w:r>
      <w:r w:rsidR="009C5195" w:rsidRPr="00AD78A8">
        <w:rPr>
          <w:rFonts w:ascii="Times New Roman" w:hAnsi="Times New Roman" w:cs="Times New Roman"/>
          <w:color w:val="000000" w:themeColor="text1"/>
          <w:sz w:val="24"/>
          <w:szCs w:val="24"/>
        </w:rPr>
        <w:t>m was initially 90% A from 0-12</w:t>
      </w:r>
      <w:r w:rsidR="00D10085"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min, followed by linear gradients of 90-60% </w:t>
      </w:r>
      <w:r w:rsidR="009C5195" w:rsidRPr="00AD78A8">
        <w:rPr>
          <w:rFonts w:ascii="Times New Roman" w:hAnsi="Times New Roman" w:cs="Times New Roman"/>
          <w:color w:val="000000" w:themeColor="text1"/>
          <w:sz w:val="24"/>
          <w:szCs w:val="24"/>
        </w:rPr>
        <w:t>A from 12-13</w:t>
      </w:r>
      <w:r w:rsidR="003B5379" w:rsidRPr="00AD78A8">
        <w:rPr>
          <w:rFonts w:ascii="Times New Roman" w:hAnsi="Times New Roman" w:cs="Times New Roman"/>
          <w:color w:val="000000" w:themeColor="text1"/>
          <w:sz w:val="24"/>
          <w:szCs w:val="24"/>
        </w:rPr>
        <w:t xml:space="preserve"> </w:t>
      </w:r>
      <w:r w:rsidR="009C5195" w:rsidRPr="00AD78A8">
        <w:rPr>
          <w:rFonts w:ascii="Times New Roman" w:hAnsi="Times New Roman" w:cs="Times New Roman"/>
          <w:color w:val="000000" w:themeColor="text1"/>
          <w:sz w:val="24"/>
          <w:szCs w:val="24"/>
        </w:rPr>
        <w:t>min, maintained until 22</w:t>
      </w:r>
      <w:r w:rsidR="00D10085"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min followed by linear gradient back to 90% A initial co</w:t>
      </w:r>
      <w:r w:rsidR="009C5195" w:rsidRPr="00AD78A8">
        <w:rPr>
          <w:rFonts w:ascii="Times New Roman" w:hAnsi="Times New Roman" w:cs="Times New Roman"/>
          <w:color w:val="000000" w:themeColor="text1"/>
          <w:sz w:val="24"/>
          <w:szCs w:val="24"/>
        </w:rPr>
        <w:t>nditions until end of run at 30</w:t>
      </w:r>
      <w:r w:rsidR="003B5379" w:rsidRPr="00AD78A8">
        <w:rPr>
          <w:rFonts w:ascii="Times New Roman" w:hAnsi="Times New Roman" w:cs="Times New Roman"/>
          <w:color w:val="000000" w:themeColor="text1"/>
          <w:sz w:val="24"/>
          <w:szCs w:val="24"/>
        </w:rPr>
        <w:t xml:space="preserve"> </w:t>
      </w:r>
      <w:r w:rsidR="009C5195" w:rsidRPr="00AD78A8">
        <w:rPr>
          <w:rFonts w:ascii="Times New Roman" w:hAnsi="Times New Roman" w:cs="Times New Roman"/>
          <w:color w:val="000000" w:themeColor="text1"/>
          <w:sz w:val="24"/>
          <w:szCs w:val="24"/>
        </w:rPr>
        <w:t>min. The flow rate was 0.8</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mL min</w:t>
      </w:r>
      <w:r w:rsidRPr="00AD78A8">
        <w:rPr>
          <w:rFonts w:ascii="Times New Roman" w:hAnsi="Times New Roman" w:cs="Times New Roman"/>
          <w:color w:val="000000" w:themeColor="text1"/>
          <w:sz w:val="24"/>
          <w:szCs w:val="24"/>
          <w:vertAlign w:val="superscript"/>
        </w:rPr>
        <w:t>-1</w:t>
      </w:r>
      <w:r w:rsidRPr="00AD78A8">
        <w:rPr>
          <w:rFonts w:ascii="Times New Roman" w:hAnsi="Times New Roman" w:cs="Times New Roman"/>
          <w:color w:val="000000" w:themeColor="text1"/>
          <w:sz w:val="24"/>
          <w:szCs w:val="24"/>
        </w:rPr>
        <w:t>. Column conditions were maintained at ambient temperatu</w:t>
      </w:r>
      <w:r w:rsidR="002B1A2E" w:rsidRPr="00AD78A8">
        <w:rPr>
          <w:rFonts w:ascii="Times New Roman" w:hAnsi="Times New Roman" w:cs="Times New Roman"/>
          <w:color w:val="000000" w:themeColor="text1"/>
          <w:sz w:val="24"/>
          <w:szCs w:val="24"/>
        </w:rPr>
        <w:t>re. The injection volume was 10</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µL and retinol quantified using external standard.</w:t>
      </w:r>
    </w:p>
    <w:p w:rsidR="00A018C4" w:rsidRPr="00AD78A8" w:rsidRDefault="00A018C4" w:rsidP="0019083E">
      <w:pPr>
        <w:pStyle w:val="ListContinue"/>
        <w:spacing w:after="0" w:line="480" w:lineRule="auto"/>
        <w:ind w:left="0"/>
        <w:jc w:val="both"/>
        <w:rPr>
          <w:rFonts w:ascii="Times New Roman" w:hAnsi="Times New Roman" w:cs="Times New Roman"/>
          <w:color w:val="000000" w:themeColor="text1"/>
          <w:sz w:val="24"/>
          <w:szCs w:val="24"/>
        </w:rPr>
      </w:pPr>
    </w:p>
    <w:p w:rsidR="0019083E" w:rsidRPr="00AD78A8" w:rsidRDefault="0019083E" w:rsidP="0019083E">
      <w:pPr>
        <w:pStyle w:val="ListContinue"/>
        <w:numPr>
          <w:ilvl w:val="2"/>
          <w:numId w:val="9"/>
        </w:numPr>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Analysis of Carotenoids in Whole Zebrafish and Eggs</w:t>
      </w:r>
    </w:p>
    <w:p w:rsidR="0019083E" w:rsidRPr="00AD78A8" w:rsidRDefault="0019083E" w:rsidP="0019083E">
      <w:pPr>
        <w:pStyle w:val="ListContinue"/>
        <w:spacing w:after="0" w:line="480" w:lineRule="auto"/>
        <w:ind w:left="0"/>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Carotenoids were extracted as section 2.8.3, but the detection program of the HPLC was different and was based on </w:t>
      </w:r>
      <w:r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 AuthorYear="1"&gt;&lt;Author&gt;Garner&lt;/Author&gt;&lt;Year&gt;2010&lt;/Year&gt;&lt;RecNum&gt;236&lt;/RecNum&gt;&lt;DisplayText&gt;Garner, Neff (28)&lt;/DisplayText&gt;&lt;record&gt;&lt;rec-number&gt;236&lt;/rec-number&gt;&lt;foreign-keys&gt;&lt;key app="EN" db-id="90w0pevt5zzvzeewzpd525vvwr2sxd0szawt"&gt;236&lt;/key&gt;&lt;/foreign-keys&gt;&lt;ref-type name="Journal Article"&gt;17&lt;/ref-type&gt;&lt;contributors&gt;&lt;authors&gt;&lt;author&gt;Garner, SR&lt;/author&gt;&lt;author&gt;Neff, BD&lt;/author&gt;&lt;author&gt;Bernards, MA&lt;/author&gt;&lt;/authors&gt;&lt;/contributors&gt;&lt;titles&gt;&lt;title&gt;Dietary carotenoid levels affect carotenoid and retinoid allocation in female Chinook salmon Oncorhynchus tshawytscha&lt;/title&gt;&lt;secondary-title&gt;Journal of fish biology&lt;/secondary-title&gt;&lt;/titles&gt;&lt;periodical&gt;&lt;full-title&gt;Journal of Fish Biology&lt;/full-title&gt;&lt;abbr-1&gt;J. Fish Biol.&lt;/abbr-1&gt;&lt;abbr-2&gt;J Fish Biol&lt;/abbr-2&gt;&lt;/periodical&gt;&lt;pages&gt;1474-1490&lt;/pages&gt;&lt;volume&gt;76&lt;/volume&gt;&lt;number&gt;6&lt;/number&gt;&lt;dates&gt;&lt;year&gt;2010&lt;/year&gt;&lt;/dates&gt;&lt;isbn&gt;1095-8649&lt;/isbn&gt;&lt;urls&gt;&lt;/urls&gt;&lt;/record&gt;&lt;/Cite&gt;&lt;/EndNote&gt;</w:instrText>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Garner, Neff (28)</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Briefly, two mobile phases: (A) acetonitrile, methanol, 0.1M Tris-HCl pH=8 (7:1:1) and (B) methanol, hexane (4:1) were prepared. Sepa</w:t>
      </w:r>
      <w:r w:rsidR="002B1A2E" w:rsidRPr="00AD78A8">
        <w:rPr>
          <w:rFonts w:ascii="Times New Roman" w:hAnsi="Times New Roman" w:cs="Times New Roman"/>
          <w:color w:val="000000" w:themeColor="text1"/>
          <w:sz w:val="24"/>
          <w:szCs w:val="24"/>
        </w:rPr>
        <w:t>ration began by injection of 10</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µL of sample, followed </w:t>
      </w:r>
      <w:r w:rsidR="009C5195" w:rsidRPr="00AD78A8">
        <w:rPr>
          <w:rFonts w:ascii="Times New Roman" w:hAnsi="Times New Roman" w:cs="Times New Roman"/>
          <w:color w:val="000000" w:themeColor="text1"/>
          <w:sz w:val="24"/>
          <w:szCs w:val="24"/>
        </w:rPr>
        <w:t>by 4</w:t>
      </w:r>
      <w:r w:rsidR="00D10085" w:rsidRPr="00AD78A8">
        <w:rPr>
          <w:rFonts w:ascii="Times New Roman" w:hAnsi="Times New Roman" w:cs="Times New Roman"/>
          <w:color w:val="000000" w:themeColor="text1"/>
          <w:sz w:val="24"/>
          <w:szCs w:val="24"/>
        </w:rPr>
        <w:t xml:space="preserve"> </w:t>
      </w:r>
      <w:r w:rsidR="009C5195" w:rsidRPr="00AD78A8">
        <w:rPr>
          <w:rFonts w:ascii="Times New Roman" w:hAnsi="Times New Roman" w:cs="Times New Roman"/>
          <w:color w:val="000000" w:themeColor="text1"/>
          <w:sz w:val="24"/>
          <w:szCs w:val="24"/>
        </w:rPr>
        <w:t>min of 100% solvent A, 2.5</w:t>
      </w:r>
      <w:r w:rsidR="003B5379" w:rsidRPr="00AD78A8">
        <w:rPr>
          <w:rFonts w:ascii="Times New Roman" w:hAnsi="Times New Roman" w:cs="Times New Roman"/>
          <w:color w:val="000000" w:themeColor="text1"/>
          <w:sz w:val="24"/>
          <w:szCs w:val="24"/>
        </w:rPr>
        <w:t xml:space="preserve"> </w:t>
      </w:r>
      <w:r w:rsidR="009C5195" w:rsidRPr="00AD78A8">
        <w:rPr>
          <w:rFonts w:ascii="Times New Roman" w:hAnsi="Times New Roman" w:cs="Times New Roman"/>
          <w:color w:val="000000" w:themeColor="text1"/>
          <w:sz w:val="24"/>
          <w:szCs w:val="24"/>
        </w:rPr>
        <w:t xml:space="preserve">min linear gradient </w:t>
      </w:r>
      <w:r w:rsidR="00573BD7">
        <w:rPr>
          <w:rFonts w:ascii="Times New Roman" w:hAnsi="Times New Roman" w:cs="Times New Roman"/>
          <w:color w:val="000000" w:themeColor="text1"/>
          <w:sz w:val="24"/>
          <w:szCs w:val="24"/>
        </w:rPr>
        <w:t xml:space="preserve">to 100% solvent A </w:t>
      </w:r>
      <w:r w:rsidR="009C5195" w:rsidRPr="00AD78A8">
        <w:rPr>
          <w:rFonts w:ascii="Times New Roman" w:hAnsi="Times New Roman" w:cs="Times New Roman"/>
          <w:color w:val="000000" w:themeColor="text1"/>
          <w:sz w:val="24"/>
          <w:szCs w:val="24"/>
        </w:rPr>
        <w:t>and 16</w:t>
      </w:r>
      <w:r w:rsidR="00D10085"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min at 100 solvent A to re-equilibrate the column before loading the n</w:t>
      </w:r>
      <w:r w:rsidR="002B1A2E" w:rsidRPr="00AD78A8">
        <w:rPr>
          <w:rFonts w:ascii="Times New Roman" w:hAnsi="Times New Roman" w:cs="Times New Roman"/>
          <w:color w:val="000000" w:themeColor="text1"/>
          <w:sz w:val="24"/>
          <w:szCs w:val="24"/>
        </w:rPr>
        <w:t>ext sample. The flow rate was 1</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mL min</w:t>
      </w:r>
      <w:r w:rsidRPr="00AD78A8">
        <w:rPr>
          <w:rFonts w:ascii="Times New Roman" w:hAnsi="Times New Roman" w:cs="Times New Roman"/>
          <w:color w:val="000000" w:themeColor="text1"/>
          <w:sz w:val="24"/>
          <w:szCs w:val="24"/>
          <w:vertAlign w:val="superscript"/>
        </w:rPr>
        <w:t>-1</w:t>
      </w:r>
      <w:r w:rsidRPr="00AD78A8">
        <w:rPr>
          <w:rFonts w:ascii="Times New Roman" w:hAnsi="Times New Roman" w:cs="Times New Roman"/>
          <w:color w:val="000000" w:themeColor="text1"/>
          <w:sz w:val="24"/>
          <w:szCs w:val="24"/>
        </w:rPr>
        <w:t xml:space="preserve"> with all solvents used being HPLC grade and the wavelength at 480 and</w:t>
      </w:r>
      <w:r w:rsidR="002B1A2E" w:rsidRPr="00AD78A8">
        <w:rPr>
          <w:rFonts w:ascii="Times New Roman" w:hAnsi="Times New Roman" w:cs="Times New Roman"/>
          <w:color w:val="000000" w:themeColor="text1"/>
          <w:sz w:val="24"/>
          <w:szCs w:val="24"/>
        </w:rPr>
        <w:t xml:space="preserve"> 450</w:t>
      </w:r>
      <w:r w:rsidR="003B5379"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nm.</w:t>
      </w:r>
    </w:p>
    <w:p w:rsidR="0019083E" w:rsidRPr="00AD78A8" w:rsidRDefault="0019083E" w:rsidP="0019083E">
      <w:pPr>
        <w:pStyle w:val="ListContinue"/>
        <w:numPr>
          <w:ilvl w:val="1"/>
          <w:numId w:val="9"/>
        </w:numPr>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Statistical Analysis</w:t>
      </w:r>
    </w:p>
    <w:p w:rsidR="0019083E" w:rsidRPr="00AD78A8" w:rsidRDefault="0019083E" w:rsidP="0019083E">
      <w:pPr>
        <w:pStyle w:val="ListContinue"/>
        <w:spacing w:line="480" w:lineRule="auto"/>
        <w:ind w:left="0"/>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Experiments were performed in triplicate. i.e. three separate samples for each experiment</w:t>
      </w:r>
      <w:r w:rsidR="00640936">
        <w:rPr>
          <w:rFonts w:ascii="Times New Roman" w:hAnsi="Times New Roman" w:cs="Times New Roman"/>
          <w:color w:val="000000" w:themeColor="text1"/>
          <w:sz w:val="24"/>
          <w:szCs w:val="24"/>
        </w:rPr>
        <w:t xml:space="preserve"> (except </w:t>
      </w:r>
      <w:r w:rsidR="007B162A">
        <w:rPr>
          <w:rFonts w:ascii="Times New Roman" w:hAnsi="Times New Roman" w:cs="Times New Roman"/>
          <w:color w:val="000000" w:themeColor="text1"/>
          <w:sz w:val="24"/>
          <w:szCs w:val="24"/>
        </w:rPr>
        <w:t xml:space="preserve">for lipid extraction, </w:t>
      </w:r>
      <w:r w:rsidR="00640936">
        <w:rPr>
          <w:rFonts w:ascii="Times New Roman" w:hAnsi="Times New Roman" w:cs="Times New Roman"/>
          <w:color w:val="000000" w:themeColor="text1"/>
          <w:sz w:val="24"/>
          <w:szCs w:val="24"/>
        </w:rPr>
        <w:t xml:space="preserve">where </w:t>
      </w:r>
      <w:r w:rsidR="007B162A" w:rsidRPr="00BA7E49">
        <w:rPr>
          <w:rFonts w:ascii="Times New Roman" w:hAnsi="Times New Roman" w:cs="Times New Roman"/>
          <w:sz w:val="24"/>
          <w:szCs w:val="24"/>
        </w:rPr>
        <w:t>three samples of pooled freeze-dried fis</w:t>
      </w:r>
      <w:r w:rsidR="007B162A">
        <w:rPr>
          <w:rFonts w:ascii="Times New Roman" w:hAnsi="Times New Roman" w:cs="Times New Roman"/>
          <w:sz w:val="24"/>
          <w:szCs w:val="24"/>
        </w:rPr>
        <w:t xml:space="preserve">h bodies </w:t>
      </w:r>
      <w:r w:rsidR="007B162A" w:rsidRPr="00BA7E49">
        <w:rPr>
          <w:rFonts w:ascii="Times New Roman" w:hAnsi="Times New Roman" w:cs="Times New Roman"/>
          <w:sz w:val="24"/>
          <w:szCs w:val="24"/>
        </w:rPr>
        <w:t>subjected to the same diet</w:t>
      </w:r>
      <w:r w:rsidR="00640936">
        <w:rPr>
          <w:rFonts w:ascii="Times New Roman" w:hAnsi="Times New Roman" w:cs="Times New Roman"/>
          <w:sz w:val="24"/>
          <w:szCs w:val="24"/>
        </w:rPr>
        <w:t xml:space="preserve"> was used</w:t>
      </w:r>
      <w:r w:rsidR="007B162A" w:rsidRPr="00BA7E49">
        <w:rPr>
          <w:rFonts w:ascii="Times New Roman" w:hAnsi="Times New Roman" w:cs="Times New Roman"/>
          <w:sz w:val="24"/>
          <w:szCs w:val="24"/>
        </w:rPr>
        <w:t>)</w:t>
      </w:r>
      <w:r w:rsidRPr="00AD78A8">
        <w:rPr>
          <w:rFonts w:ascii="Times New Roman" w:hAnsi="Times New Roman" w:cs="Times New Roman"/>
          <w:color w:val="000000" w:themeColor="text1"/>
          <w:sz w:val="24"/>
          <w:szCs w:val="24"/>
        </w:rPr>
        <w:t xml:space="preserve"> and the statistical analysis was carried out using the Minitab V. 17 statistical package (Minitab Inc., PA, USA) using post-hoc analysis of variance (ANOVA) and according to Fishers’ test with statistical significance at </w:t>
      </w:r>
      <w:r w:rsidR="00D7387E" w:rsidRPr="00AD78A8">
        <w:rPr>
          <w:rFonts w:ascii="Times New Roman" w:hAnsi="Times New Roman" w:cs="Times New Roman"/>
          <w:color w:val="000000" w:themeColor="text1"/>
          <w:sz w:val="24"/>
          <w:szCs w:val="24"/>
        </w:rPr>
        <w:t>P≤0.05</w:t>
      </w:r>
      <w:r w:rsidR="00506B89" w:rsidRPr="00AD78A8">
        <w:rPr>
          <w:rFonts w:ascii="Times New Roman" w:hAnsi="Times New Roman" w:cs="Times New Roman"/>
          <w:color w:val="000000" w:themeColor="text1"/>
          <w:sz w:val="24"/>
          <w:szCs w:val="24"/>
        </w:rPr>
        <w:t xml:space="preserve"> and P≤0.001</w:t>
      </w:r>
      <w:r w:rsidRPr="00AD78A8">
        <w:rPr>
          <w:rFonts w:ascii="Times New Roman" w:hAnsi="Times New Roman" w:cs="Times New Roman"/>
          <w:color w:val="000000" w:themeColor="text1"/>
          <w:sz w:val="24"/>
          <w:szCs w:val="24"/>
        </w:rPr>
        <w:t>.</w:t>
      </w:r>
      <w:r w:rsidRPr="00AD78A8">
        <w:rPr>
          <w:rFonts w:ascii="Times New Roman" w:hAnsi="Times New Roman" w:cs="Times New Roman"/>
          <w:color w:val="000000" w:themeColor="text1"/>
        </w:rPr>
        <w:t xml:space="preserve"> </w:t>
      </w:r>
      <w:r w:rsidRPr="00AD78A8">
        <w:rPr>
          <w:rFonts w:ascii="Times New Roman" w:hAnsi="Times New Roman" w:cs="Times New Roman"/>
          <w:color w:val="000000" w:themeColor="text1"/>
          <w:sz w:val="24"/>
          <w:szCs w:val="24"/>
        </w:rPr>
        <w:t xml:space="preserve">It should be noted here that during the growth and performance trial, five replicate tanks were used for each of the seven experimental feeds, including the control. </w:t>
      </w:r>
    </w:p>
    <w:p w:rsidR="0019083E" w:rsidRPr="00AD78A8" w:rsidRDefault="0019083E" w:rsidP="0019083E">
      <w:pPr>
        <w:spacing w:after="0" w:line="480" w:lineRule="auto"/>
        <w:jc w:val="both"/>
        <w:rPr>
          <w:rFonts w:ascii="Times New Roman" w:hAnsi="Times New Roman" w:cs="Times New Roman"/>
          <w:color w:val="000000" w:themeColor="text1"/>
          <w:sz w:val="24"/>
          <w:szCs w:val="24"/>
        </w:rPr>
      </w:pPr>
    </w:p>
    <w:p w:rsidR="0019083E" w:rsidRPr="00AD78A8" w:rsidRDefault="0019083E" w:rsidP="0019083E">
      <w:pPr>
        <w:pStyle w:val="ListParagraph"/>
        <w:numPr>
          <w:ilvl w:val="0"/>
          <w:numId w:val="9"/>
        </w:numPr>
        <w:spacing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Results and Discussions</w:t>
      </w:r>
    </w:p>
    <w:p w:rsidR="0019083E" w:rsidRPr="00AD78A8" w:rsidRDefault="0019083E" w:rsidP="0019083E">
      <w:pPr>
        <w:pStyle w:val="ListParagraph"/>
        <w:numPr>
          <w:ilvl w:val="1"/>
          <w:numId w:val="9"/>
        </w:numPr>
        <w:suppressAutoHyphens/>
        <w:spacing w:after="0" w:line="480" w:lineRule="auto"/>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Growth, Performance and Palatability</w:t>
      </w:r>
    </w:p>
    <w:p w:rsidR="0019083E" w:rsidRPr="00AD78A8" w:rsidRDefault="002F23C7" w:rsidP="0019083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0019083E" w:rsidRPr="00AD78A8">
        <w:rPr>
          <w:rFonts w:ascii="Times New Roman" w:hAnsi="Times New Roman" w:cs="Times New Roman"/>
          <w:color w:val="000000" w:themeColor="text1"/>
          <w:sz w:val="24"/>
          <w:szCs w:val="24"/>
        </w:rPr>
        <w:t xml:space="preserve">oth the CRF and </w:t>
      </w:r>
      <w:r w:rsidR="0019083E" w:rsidRPr="00AD78A8">
        <w:rPr>
          <w:rFonts w:ascii="Times New Roman" w:hAnsi="Times New Roman" w:cs="Times New Roman"/>
          <w:color w:val="000000" w:themeColor="text1"/>
          <w:sz w:val="24"/>
        </w:rPr>
        <w:t>SLP</w:t>
      </w:r>
      <w:r w:rsidR="0019083E" w:rsidRPr="00AD78A8">
        <w:rPr>
          <w:rFonts w:ascii="Times New Roman" w:hAnsi="Times New Roman" w:cs="Times New Roman"/>
          <w:color w:val="000000" w:themeColor="text1"/>
          <w:sz w:val="24"/>
          <w:szCs w:val="24"/>
        </w:rPr>
        <w:t xml:space="preserve"> materials had a positive impact on growth</w:t>
      </w:r>
      <w:r>
        <w:rPr>
          <w:rFonts w:ascii="Times New Roman" w:hAnsi="Times New Roman" w:cs="Times New Roman"/>
          <w:color w:val="000000" w:themeColor="text1"/>
          <w:sz w:val="24"/>
          <w:szCs w:val="24"/>
        </w:rPr>
        <w:t xml:space="preserve"> </w:t>
      </w:r>
      <w:r w:rsidRPr="00500711">
        <w:rPr>
          <w:rFonts w:ascii="Times New Roman" w:hAnsi="Times New Roman" w:cs="Times New Roman"/>
          <w:color w:val="000000" w:themeColor="text1"/>
          <w:sz w:val="24"/>
          <w:szCs w:val="24"/>
          <w:highlight w:val="yellow"/>
        </w:rPr>
        <w:t>(FIG. X)</w:t>
      </w:r>
      <w:r w:rsidR="0019083E" w:rsidRPr="00500711">
        <w:rPr>
          <w:rFonts w:ascii="Times New Roman" w:hAnsi="Times New Roman" w:cs="Times New Roman"/>
          <w:color w:val="000000" w:themeColor="text1"/>
          <w:highlight w:val="yellow"/>
        </w:rPr>
        <w:t>.</w:t>
      </w:r>
      <w:r w:rsidR="0019083E" w:rsidRPr="00AD78A8">
        <w:rPr>
          <w:rFonts w:ascii="Times New Roman" w:hAnsi="Times New Roman" w:cs="Times New Roman"/>
          <w:color w:val="000000" w:themeColor="text1"/>
        </w:rPr>
        <w:t xml:space="preserve"> </w:t>
      </w:r>
      <w:r w:rsidR="0019083E" w:rsidRPr="00AD78A8">
        <w:rPr>
          <w:rFonts w:ascii="Times New Roman" w:hAnsi="Times New Roman" w:cs="Times New Roman"/>
          <w:color w:val="000000" w:themeColor="text1"/>
          <w:sz w:val="24"/>
          <w:szCs w:val="24"/>
        </w:rPr>
        <w:t>No significant differences (</w:t>
      </w:r>
      <w:r w:rsidR="00D7387E" w:rsidRPr="00AD78A8">
        <w:rPr>
          <w:rFonts w:ascii="Times New Roman" w:hAnsi="Times New Roman" w:cs="Times New Roman"/>
          <w:color w:val="000000" w:themeColor="text1"/>
          <w:sz w:val="24"/>
          <w:szCs w:val="24"/>
        </w:rPr>
        <w:t>P≥0.05</w:t>
      </w:r>
      <w:r w:rsidR="0019083E" w:rsidRPr="00AD78A8">
        <w:rPr>
          <w:rFonts w:ascii="Times New Roman" w:hAnsi="Times New Roman" w:cs="Times New Roman"/>
          <w:color w:val="000000" w:themeColor="text1"/>
          <w:sz w:val="24"/>
          <w:szCs w:val="24"/>
        </w:rPr>
        <w:t xml:space="preserve">) were found in growth between the control diet and any of the experimental diets, except for the CRF10 and </w:t>
      </w:r>
      <w:r w:rsidR="0019083E" w:rsidRPr="00AD78A8">
        <w:rPr>
          <w:rFonts w:ascii="Times New Roman" w:hAnsi="Times New Roman" w:cs="Times New Roman"/>
          <w:color w:val="000000" w:themeColor="text1"/>
          <w:sz w:val="24"/>
        </w:rPr>
        <w:t>SLP</w:t>
      </w:r>
      <w:r w:rsidR="0019083E" w:rsidRPr="00AD78A8">
        <w:rPr>
          <w:rFonts w:ascii="Times New Roman" w:hAnsi="Times New Roman" w:cs="Times New Roman"/>
          <w:color w:val="000000" w:themeColor="text1"/>
          <w:sz w:val="24"/>
          <w:szCs w:val="24"/>
        </w:rPr>
        <w:t>10 diets, which showed significant</w:t>
      </w:r>
      <w:r w:rsidR="004B08C1" w:rsidRPr="00AD78A8">
        <w:rPr>
          <w:rFonts w:ascii="Times New Roman" w:hAnsi="Times New Roman" w:cs="Times New Roman"/>
          <w:color w:val="000000" w:themeColor="text1"/>
          <w:sz w:val="24"/>
          <w:szCs w:val="24"/>
        </w:rPr>
        <w:t>ly</w:t>
      </w:r>
      <w:r w:rsidR="0019083E" w:rsidRPr="00AD78A8">
        <w:rPr>
          <w:rFonts w:ascii="Times New Roman" w:hAnsi="Times New Roman" w:cs="Times New Roman"/>
          <w:color w:val="000000" w:themeColor="text1"/>
          <w:sz w:val="24"/>
          <w:szCs w:val="24"/>
        </w:rPr>
        <w:t xml:space="preserve"> (</w:t>
      </w:r>
      <w:r w:rsidR="00D7387E" w:rsidRPr="00AD78A8">
        <w:rPr>
          <w:rFonts w:ascii="Times New Roman" w:hAnsi="Times New Roman" w:cs="Times New Roman"/>
          <w:color w:val="000000" w:themeColor="text1"/>
          <w:sz w:val="24"/>
          <w:szCs w:val="24"/>
        </w:rPr>
        <w:t>P≤0.05</w:t>
      </w:r>
      <w:r w:rsidR="0019083E" w:rsidRPr="00AD78A8">
        <w:rPr>
          <w:rFonts w:ascii="Times New Roman" w:hAnsi="Times New Roman" w:cs="Times New Roman"/>
          <w:color w:val="000000" w:themeColor="text1"/>
          <w:sz w:val="24"/>
          <w:szCs w:val="24"/>
        </w:rPr>
        <w:t>) increased growth compared with the control (Fig.1).</w:t>
      </w:r>
      <w:r w:rsidR="0019083E" w:rsidRPr="00AD78A8" w:rsidDel="00415EC1">
        <w:rPr>
          <w:rFonts w:ascii="Times New Roman" w:hAnsi="Times New Roman" w:cs="Times New Roman"/>
          <w:color w:val="000000" w:themeColor="text1"/>
          <w:sz w:val="24"/>
          <w:szCs w:val="24"/>
        </w:rPr>
        <w:t xml:space="preserve"> </w:t>
      </w:r>
      <w:r w:rsidR="0019083E" w:rsidRPr="00AD78A8">
        <w:rPr>
          <w:rFonts w:ascii="Times New Roman" w:hAnsi="Times New Roman" w:cs="Times New Roman"/>
          <w:color w:val="000000" w:themeColor="text1"/>
          <w:sz w:val="24"/>
          <w:szCs w:val="24"/>
        </w:rPr>
        <w:t xml:space="preserve">The only significant differences between the control diet and any experimental diet for FCR was a decrease in both CRF10 and </w:t>
      </w:r>
      <w:r w:rsidR="0019083E" w:rsidRPr="00AD78A8">
        <w:rPr>
          <w:rFonts w:ascii="Times New Roman" w:hAnsi="Times New Roman" w:cs="Times New Roman"/>
          <w:color w:val="000000" w:themeColor="text1"/>
          <w:sz w:val="24"/>
        </w:rPr>
        <w:t>SLP</w:t>
      </w:r>
      <w:r w:rsidR="0019083E" w:rsidRPr="00AD78A8">
        <w:rPr>
          <w:rFonts w:ascii="Times New Roman" w:hAnsi="Times New Roman" w:cs="Times New Roman"/>
          <w:color w:val="000000" w:themeColor="text1"/>
          <w:sz w:val="24"/>
          <w:szCs w:val="24"/>
        </w:rPr>
        <w:t xml:space="preserve">10, showing improved feed conversion. There were no significant differences found between the control diet and any experimental diet for SGR.  The </w:t>
      </w:r>
      <w:r w:rsidR="0019083E" w:rsidRPr="00AD78A8">
        <w:rPr>
          <w:rFonts w:ascii="Times New Roman" w:hAnsi="Times New Roman" w:cs="Times New Roman"/>
          <w:color w:val="000000" w:themeColor="text1"/>
          <w:sz w:val="24"/>
        </w:rPr>
        <w:t>SLP</w:t>
      </w:r>
      <w:r w:rsidR="0019083E" w:rsidRPr="00AD78A8">
        <w:rPr>
          <w:rFonts w:ascii="Times New Roman" w:hAnsi="Times New Roman" w:cs="Times New Roman"/>
          <w:color w:val="000000" w:themeColor="text1"/>
          <w:sz w:val="24"/>
          <w:szCs w:val="24"/>
        </w:rPr>
        <w:t xml:space="preserve">10 and CRF10 diets also showed significantly improved growth, FCR and SGR when compared to the </w:t>
      </w:r>
      <w:r w:rsidR="0019083E" w:rsidRPr="00AD78A8">
        <w:rPr>
          <w:rFonts w:ascii="Times New Roman" w:hAnsi="Times New Roman" w:cs="Times New Roman"/>
          <w:color w:val="000000" w:themeColor="text1"/>
          <w:sz w:val="24"/>
        </w:rPr>
        <w:t>SLP</w:t>
      </w:r>
      <w:r w:rsidR="0019083E" w:rsidRPr="00AD78A8">
        <w:rPr>
          <w:rFonts w:ascii="Times New Roman" w:hAnsi="Times New Roman" w:cs="Times New Roman"/>
          <w:color w:val="000000" w:themeColor="text1"/>
          <w:sz w:val="24"/>
          <w:szCs w:val="24"/>
        </w:rPr>
        <w:t xml:space="preserve">50 diet, as indicated on fig.1.  These results show that use of </w:t>
      </w:r>
      <w:r w:rsidR="0019083E" w:rsidRPr="00AD78A8">
        <w:rPr>
          <w:rFonts w:ascii="Times New Roman" w:hAnsi="Times New Roman" w:cs="Times New Roman"/>
          <w:color w:val="000000" w:themeColor="text1"/>
          <w:sz w:val="24"/>
        </w:rPr>
        <w:t>SLP</w:t>
      </w:r>
      <w:r w:rsidR="0019083E" w:rsidRPr="00AD78A8">
        <w:rPr>
          <w:rFonts w:ascii="Times New Roman" w:hAnsi="Times New Roman" w:cs="Times New Roman"/>
          <w:color w:val="000000" w:themeColor="text1"/>
          <w:sz w:val="24"/>
          <w:szCs w:val="24"/>
        </w:rPr>
        <w:t xml:space="preserve"> and CRF materials successfully aided fishmeal reduction up to a level of 50%. However, comparisons between experimental diets also indicate reduced feed performance and efficiency in </w:t>
      </w:r>
      <w:r w:rsidR="0019083E" w:rsidRPr="00AD78A8">
        <w:rPr>
          <w:rFonts w:ascii="Times New Roman" w:hAnsi="Times New Roman" w:cs="Times New Roman"/>
          <w:i/>
          <w:color w:val="000000" w:themeColor="text1"/>
          <w:sz w:val="24"/>
          <w:szCs w:val="24"/>
        </w:rPr>
        <w:t>D. rerio</w:t>
      </w:r>
      <w:r w:rsidR="0019083E" w:rsidRPr="00AD78A8">
        <w:rPr>
          <w:rFonts w:ascii="Times New Roman" w:hAnsi="Times New Roman" w:cs="Times New Roman"/>
          <w:color w:val="000000" w:themeColor="text1"/>
          <w:sz w:val="24"/>
          <w:szCs w:val="24"/>
        </w:rPr>
        <w:t xml:space="preserve"> with increasing fishmeal reduction when these materials are used, with the </w:t>
      </w:r>
      <w:r w:rsidR="0019083E" w:rsidRPr="00AD78A8">
        <w:rPr>
          <w:rFonts w:ascii="Times New Roman" w:hAnsi="Times New Roman" w:cs="Times New Roman"/>
          <w:color w:val="000000" w:themeColor="text1"/>
          <w:sz w:val="24"/>
        </w:rPr>
        <w:t>SLP</w:t>
      </w:r>
      <w:r w:rsidR="0019083E" w:rsidRPr="00AD78A8">
        <w:rPr>
          <w:rFonts w:ascii="Times New Roman" w:hAnsi="Times New Roman" w:cs="Times New Roman"/>
          <w:color w:val="000000" w:themeColor="text1"/>
          <w:sz w:val="24"/>
          <w:szCs w:val="24"/>
        </w:rPr>
        <w:t>50 diet performing significantly poorer in growth, FCR and SGR than both the 10% reduction diets.</w:t>
      </w:r>
      <w:r w:rsidR="00B5481C" w:rsidRPr="00AD78A8">
        <w:rPr>
          <w:rFonts w:ascii="Times New Roman" w:hAnsi="Times New Roman" w:cs="Times New Roman"/>
          <w:color w:val="000000" w:themeColor="text1"/>
          <w:sz w:val="24"/>
          <w:szCs w:val="24"/>
        </w:rPr>
        <w:t xml:space="preserve"> It is not clear at this stage why increased SLP resulted in lower growth rate. </w:t>
      </w:r>
    </w:p>
    <w:p w:rsidR="004C4EE4" w:rsidRPr="00AD78A8" w:rsidRDefault="004C4EE4" w:rsidP="0019083E">
      <w:pPr>
        <w:spacing w:line="480" w:lineRule="auto"/>
        <w:jc w:val="both"/>
        <w:rPr>
          <w:rFonts w:ascii="Times New Roman" w:hAnsi="Times New Roman" w:cs="Times New Roman"/>
          <w:b/>
          <w:color w:val="000000" w:themeColor="text1"/>
          <w:sz w:val="24"/>
          <w:szCs w:val="24"/>
        </w:rPr>
      </w:pPr>
    </w:p>
    <w:p w:rsidR="00CE56F9" w:rsidRPr="00AD78A8" w:rsidRDefault="00CE56F9" w:rsidP="00CE56F9">
      <w:pPr>
        <w:spacing w:line="480" w:lineRule="auto"/>
        <w:jc w:val="both"/>
        <w:rPr>
          <w:rFonts w:ascii="Times New Roman" w:hAnsi="Times New Roman" w:cs="Times New Roman"/>
          <w:b/>
          <w:color w:val="000000" w:themeColor="text1"/>
          <w:sz w:val="24"/>
          <w:szCs w:val="24"/>
        </w:rPr>
        <w:sectPr w:rsidR="00CE56F9" w:rsidRPr="00AD78A8" w:rsidSect="00CE56F9">
          <w:pgSz w:w="11907" w:h="16840" w:code="9"/>
          <w:pgMar w:top="1009" w:right="851" w:bottom="1758" w:left="851" w:header="851" w:footer="1049" w:gutter="0"/>
          <w:cols w:num="2" w:space="227"/>
          <w:titlePg/>
          <w:docGrid w:linePitch="360"/>
        </w:sectPr>
      </w:pPr>
    </w:p>
    <w:p w:rsidR="00920D84" w:rsidRPr="00AD78A8" w:rsidRDefault="00920D84" w:rsidP="0019083E">
      <w:pPr>
        <w:spacing w:line="240" w:lineRule="auto"/>
        <w:rPr>
          <w:rFonts w:ascii="Times New Roman" w:eastAsia="Calibri" w:hAnsi="Times New Roman" w:cs="Times New Roman"/>
          <w:bCs/>
          <w:color w:val="000000" w:themeColor="text1"/>
        </w:rPr>
      </w:pPr>
    </w:p>
    <w:p w:rsidR="003B0C0A" w:rsidRPr="00AD78A8" w:rsidRDefault="003B0C0A" w:rsidP="0019083E">
      <w:pPr>
        <w:spacing w:line="240" w:lineRule="auto"/>
        <w:rPr>
          <w:rFonts w:ascii="Times New Roman" w:eastAsia="Calibri" w:hAnsi="Times New Roman" w:cs="Times New Roman"/>
          <w:bCs/>
          <w:color w:val="000000" w:themeColor="text1"/>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5166"/>
      </w:tblGrid>
      <w:tr w:rsidR="00920D84" w:rsidRPr="00920D84" w:rsidTr="00CB5979">
        <w:tc>
          <w:tcPr>
            <w:tcW w:w="9522" w:type="dxa"/>
            <w:gridSpan w:val="2"/>
          </w:tcPr>
          <w:p w:rsidR="00920D84" w:rsidRPr="00920D84" w:rsidRDefault="00920D84" w:rsidP="00920D84">
            <w:pPr>
              <w:rPr>
                <w:rFonts w:ascii="Times New Roman" w:eastAsia="Calibri" w:hAnsi="Times New Roman" w:cs="Times New Roman"/>
                <w:color w:val="000000" w:themeColor="text1"/>
              </w:rPr>
            </w:pP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52448" behindDoc="0" locked="0" layoutInCell="1" allowOverlap="1" wp14:anchorId="2E2E86C1" wp14:editId="49F47800">
                      <wp:simplePos x="0" y="0"/>
                      <wp:positionH relativeFrom="column">
                        <wp:posOffset>5505450</wp:posOffset>
                      </wp:positionH>
                      <wp:positionV relativeFrom="paragraph">
                        <wp:posOffset>288925</wp:posOffset>
                      </wp:positionV>
                      <wp:extent cx="381000" cy="2190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19075"/>
                              </a:xfrm>
                              <a:prstGeom prst="rect">
                                <a:avLst/>
                              </a:prstGeom>
                              <a:noFill/>
                              <a:ln w="9525">
                                <a:noFill/>
                                <a:miter lim="800000"/>
                                <a:headEnd/>
                                <a:tailEnd/>
                              </a:ln>
                            </wps:spPr>
                            <wps:txbx>
                              <w:txbxContent>
                                <w:p w:rsidR="007024A5" w:rsidRDefault="007024A5" w:rsidP="00920D84">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E86C1" id="_x0000_s1027" type="#_x0000_t202" style="position:absolute;margin-left:433.5pt;margin-top:22.75pt;width:30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" filled="f" stroked="f">
                      <v:textbox>
                        <w:txbxContent>
                          <w:p w:rsidR="007024A5" w:rsidRDefault="007024A5" w:rsidP="00920D84">
                            <w:r>
                              <w:t>**</w:t>
                            </w:r>
                          </w:p>
                        </w:txbxContent>
                      </v:textbox>
                    </v:shape>
                  </w:pict>
                </mc:Fallback>
              </mc:AlternateContent>
            </w: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53472" behindDoc="0" locked="0" layoutInCell="1" allowOverlap="1" wp14:anchorId="42AC6254" wp14:editId="6A45118C">
                      <wp:simplePos x="0" y="0"/>
                      <wp:positionH relativeFrom="column">
                        <wp:posOffset>5437662</wp:posOffset>
                      </wp:positionH>
                      <wp:positionV relativeFrom="paragraph">
                        <wp:posOffset>511175</wp:posOffset>
                      </wp:positionV>
                      <wp:extent cx="215900" cy="1905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90500"/>
                              </a:xfrm>
                              <a:prstGeom prst="rect">
                                <a:avLst/>
                              </a:prstGeom>
                              <a:noFill/>
                              <a:ln w="9525">
                                <a:noFill/>
                                <a:miter lim="800000"/>
                                <a:headEnd/>
                                <a:tailEnd/>
                              </a:ln>
                            </wps:spPr>
                            <wps:txbx>
                              <w:txbxContent>
                                <w:p w:rsidR="007024A5" w:rsidRDefault="007024A5" w:rsidP="00920D84">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C6254" id="_x0000_s1028" type="#_x0000_t202" style="position:absolute;margin-left:428.15pt;margin-top:40.25pt;width:17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" filled="f" stroked="f">
                      <v:textbox>
                        <w:txbxContent>
                          <w:p w:rsidR="007024A5" w:rsidRDefault="007024A5" w:rsidP="00920D84">
                            <w:r>
                              <w:t>*</w:t>
                            </w:r>
                          </w:p>
                        </w:txbxContent>
                      </v:textbox>
                    </v:shape>
                  </w:pict>
                </mc:Fallback>
              </mc:AlternateContent>
            </w: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38112" behindDoc="0" locked="0" layoutInCell="1" allowOverlap="1" wp14:anchorId="76BF0A50" wp14:editId="19FB92D4">
                      <wp:simplePos x="0" y="0"/>
                      <wp:positionH relativeFrom="column">
                        <wp:posOffset>3841783</wp:posOffset>
                      </wp:positionH>
                      <wp:positionV relativeFrom="paragraph">
                        <wp:posOffset>3196339</wp:posOffset>
                      </wp:positionV>
                      <wp:extent cx="276225" cy="338455"/>
                      <wp:effectExtent l="0" t="0" r="0" b="44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8455"/>
                              </a:xfrm>
                              <a:prstGeom prst="rect">
                                <a:avLst/>
                              </a:prstGeom>
                              <a:noFill/>
                              <a:ln w="9525">
                                <a:noFill/>
                                <a:miter lim="800000"/>
                                <a:headEnd/>
                                <a:tailEnd/>
                              </a:ln>
                            </wps:spPr>
                            <wps:txbx>
                              <w:txbxContent>
                                <w:p w:rsidR="007024A5" w:rsidRPr="00A45523" w:rsidRDefault="007024A5" w:rsidP="00920D84">
                                  <w:pPr>
                                    <w:rPr>
                                      <w:b/>
                                      <w:sz w:val="28"/>
                                    </w:rPr>
                                  </w:pPr>
                                  <w:r>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F0A50" id="_x0000_s1029" type="#_x0000_t202" style="position:absolute;margin-left:302.5pt;margin-top:251.7pt;width:21.75pt;height:2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" filled="f" stroked="f">
                      <v:textbox>
                        <w:txbxContent>
                          <w:p w:rsidR="007024A5" w:rsidRPr="00A45523" w:rsidRDefault="007024A5" w:rsidP="00920D84">
                            <w:pPr>
                              <w:rPr>
                                <w:b/>
                                <w:sz w:val="28"/>
                              </w:rPr>
                            </w:pPr>
                            <w:r>
                              <w:rPr>
                                <w:b/>
                                <w:sz w:val="28"/>
                              </w:rPr>
                              <w:t>C</w:t>
                            </w:r>
                          </w:p>
                        </w:txbxContent>
                      </v:textbox>
                    </v:shape>
                  </w:pict>
                </mc:Fallback>
              </mc:AlternateContent>
            </w: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37088" behindDoc="0" locked="0" layoutInCell="1" allowOverlap="1" wp14:anchorId="633C9AEB" wp14:editId="27100349">
                      <wp:simplePos x="0" y="0"/>
                      <wp:positionH relativeFrom="column">
                        <wp:posOffset>1319850</wp:posOffset>
                      </wp:positionH>
                      <wp:positionV relativeFrom="paragraph">
                        <wp:posOffset>3160452</wp:posOffset>
                      </wp:positionV>
                      <wp:extent cx="276225" cy="31432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4325"/>
                              </a:xfrm>
                              <a:prstGeom prst="rect">
                                <a:avLst/>
                              </a:prstGeom>
                              <a:noFill/>
                              <a:ln w="9525">
                                <a:noFill/>
                                <a:miter lim="800000"/>
                                <a:headEnd/>
                                <a:tailEnd/>
                              </a:ln>
                            </wps:spPr>
                            <wps:txbx>
                              <w:txbxContent>
                                <w:p w:rsidR="007024A5" w:rsidRPr="00A45523" w:rsidRDefault="007024A5" w:rsidP="00920D84">
                                  <w:pPr>
                                    <w:rPr>
                                      <w:b/>
                                      <w:sz w:val="28"/>
                                    </w:rPr>
                                  </w:pPr>
                                  <w:r>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9AEB" id="_x0000_s1030" type="#_x0000_t202" style="position:absolute;margin-left:103.95pt;margin-top:248.85pt;width:21.7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" filled="f" stroked="f">
                      <v:textbox>
                        <w:txbxContent>
                          <w:p w:rsidR="007024A5" w:rsidRPr="00A45523" w:rsidRDefault="007024A5" w:rsidP="00920D84">
                            <w:pPr>
                              <w:rPr>
                                <w:b/>
                                <w:sz w:val="28"/>
                              </w:rPr>
                            </w:pPr>
                            <w:r>
                              <w:rPr>
                                <w:b/>
                                <w:sz w:val="28"/>
                              </w:rPr>
                              <w:t>B</w:t>
                            </w:r>
                          </w:p>
                        </w:txbxContent>
                      </v:textbox>
                    </v:shape>
                  </w:pict>
                </mc:Fallback>
              </mc:AlternateContent>
            </w: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36064" behindDoc="0" locked="0" layoutInCell="1" allowOverlap="1" wp14:anchorId="2C5AE029" wp14:editId="35565A2A">
                      <wp:simplePos x="0" y="0"/>
                      <wp:positionH relativeFrom="column">
                        <wp:posOffset>-48895</wp:posOffset>
                      </wp:positionH>
                      <wp:positionV relativeFrom="paragraph">
                        <wp:posOffset>-189230</wp:posOffset>
                      </wp:positionV>
                      <wp:extent cx="276225" cy="266700"/>
                      <wp:effectExtent l="0" t="0" r="952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noFill/>
                                <a:miter lim="800000"/>
                                <a:headEnd/>
                                <a:tailEnd/>
                              </a:ln>
                            </wps:spPr>
                            <wps:txbx>
                              <w:txbxContent>
                                <w:p w:rsidR="007024A5" w:rsidRPr="00A45523" w:rsidRDefault="007024A5" w:rsidP="00920D84">
                                  <w:pPr>
                                    <w:rPr>
                                      <w:b/>
                                      <w:sz w:val="28"/>
                                    </w:rPr>
                                  </w:pPr>
                                  <w:r w:rsidRPr="00A45523">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AE029" id="_x0000_s1031" type="#_x0000_t202" style="position:absolute;margin-left:-3.85pt;margin-top:-14.9pt;width:21.75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" stroked="f">
                      <v:textbox>
                        <w:txbxContent>
                          <w:p w:rsidR="007024A5" w:rsidRPr="00A45523" w:rsidRDefault="007024A5" w:rsidP="00920D84">
                            <w:pPr>
                              <w:rPr>
                                <w:b/>
                                <w:sz w:val="28"/>
                              </w:rPr>
                            </w:pPr>
                            <w:r w:rsidRPr="00A45523">
                              <w:rPr>
                                <w:b/>
                                <w:sz w:val="28"/>
                              </w:rPr>
                              <w:t>A</w:t>
                            </w:r>
                          </w:p>
                        </w:txbxContent>
                      </v:textbox>
                    </v:shape>
                  </w:pict>
                </mc:Fallback>
              </mc:AlternateContent>
            </w:r>
            <w:r w:rsidRPr="00920D84">
              <w:rPr>
                <w:rFonts w:ascii="Times New Roman" w:eastAsia="Calibri" w:hAnsi="Times New Roman" w:cs="Times New Roman"/>
                <w:noProof/>
                <w:color w:val="000000" w:themeColor="text1"/>
                <w:lang w:eastAsia="en-GB"/>
              </w:rPr>
              <w:drawing>
                <wp:inline distT="0" distB="0" distL="0" distR="0" wp14:anchorId="4CCDCBDB" wp14:editId="0E127F28">
                  <wp:extent cx="5759355" cy="3275463"/>
                  <wp:effectExtent l="0" t="0" r="0" b="127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920D84" w:rsidRPr="00920D84" w:rsidTr="00CB5979">
        <w:trPr>
          <w:trHeight w:val="2962"/>
        </w:trPr>
        <w:tc>
          <w:tcPr>
            <w:tcW w:w="4356" w:type="dxa"/>
          </w:tcPr>
          <w:p w:rsidR="00920D84" w:rsidRPr="00920D84" w:rsidRDefault="00920D84" w:rsidP="00920D84">
            <w:pPr>
              <w:rPr>
                <w:rFonts w:ascii="Times New Roman" w:eastAsia="Calibri" w:hAnsi="Times New Roman" w:cs="Times New Roman"/>
                <w:color w:val="000000" w:themeColor="text1"/>
              </w:rPr>
            </w:pP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50400" behindDoc="0" locked="0" layoutInCell="1" allowOverlap="1" wp14:anchorId="76A4D8E6" wp14:editId="2D21F8AD">
                      <wp:simplePos x="0" y="0"/>
                      <wp:positionH relativeFrom="column">
                        <wp:posOffset>1398905</wp:posOffset>
                      </wp:positionH>
                      <wp:positionV relativeFrom="paragraph">
                        <wp:posOffset>241300</wp:posOffset>
                      </wp:positionV>
                      <wp:extent cx="347345" cy="255905"/>
                      <wp:effectExtent l="0" t="0" r="317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7345" cy="255905"/>
                              </a:xfrm>
                              <a:prstGeom prst="rect">
                                <a:avLst/>
                              </a:prstGeom>
                              <a:noFill/>
                              <a:ln w="9525">
                                <a:noFill/>
                                <a:miter lim="800000"/>
                                <a:headEnd/>
                                <a:tailEnd/>
                              </a:ln>
                            </wps:spPr>
                            <wps:txbx>
                              <w:txbxContent>
                                <w:p w:rsidR="007024A5" w:rsidRPr="00B60A5F" w:rsidRDefault="007024A5" w:rsidP="00920D84">
                                  <w:pPr>
                                    <w:rPr>
                                      <w:sz w:val="16"/>
                                    </w:rPr>
                                  </w:pPr>
                                  <w:r w:rsidRPr="00B60A5F">
                                    <w:rPr>
                                      <w:sz w:val="16"/>
                                    </w:rPr>
                                    <w:t>a</w:t>
                                  </w:r>
                                  <w:r>
                                    <w:rPr>
                                      <w:sz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4D8E6" id="_x0000_s1032" type="#_x0000_t202" style="position:absolute;margin-left:110.15pt;margin-top:19pt;width:27.35pt;height:20.1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" filled="f" stroked="f">
                      <v:textbox>
                        <w:txbxContent>
                          <w:p w:rsidR="007024A5" w:rsidRPr="00B60A5F" w:rsidRDefault="007024A5" w:rsidP="00920D84">
                            <w:pPr>
                              <w:rPr>
                                <w:sz w:val="16"/>
                              </w:rPr>
                            </w:pPr>
                            <w:r w:rsidRPr="00B60A5F">
                              <w:rPr>
                                <w:sz w:val="16"/>
                              </w:rPr>
                              <w:t>a</w:t>
                            </w:r>
                            <w:r>
                              <w:rPr>
                                <w:sz w:val="16"/>
                              </w:rPr>
                              <w:t>b</w:t>
                            </w:r>
                          </w:p>
                        </w:txbxContent>
                      </v:textbox>
                    </v:shape>
                  </w:pict>
                </mc:Fallback>
              </mc:AlternateContent>
            </w: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49376" behindDoc="0" locked="0" layoutInCell="1" allowOverlap="1" wp14:anchorId="0B4DC7E9" wp14:editId="41FAFEED">
                      <wp:simplePos x="0" y="0"/>
                      <wp:positionH relativeFrom="column">
                        <wp:posOffset>1168400</wp:posOffset>
                      </wp:positionH>
                      <wp:positionV relativeFrom="paragraph">
                        <wp:posOffset>271145</wp:posOffset>
                      </wp:positionV>
                      <wp:extent cx="338455" cy="255905"/>
                      <wp:effectExtent l="3175"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8455" cy="255905"/>
                              </a:xfrm>
                              <a:prstGeom prst="rect">
                                <a:avLst/>
                              </a:prstGeom>
                              <a:noFill/>
                              <a:ln w="9525">
                                <a:noFill/>
                                <a:miter lim="800000"/>
                                <a:headEnd/>
                                <a:tailEnd/>
                              </a:ln>
                            </wps:spPr>
                            <wps:txbx>
                              <w:txbxContent>
                                <w:p w:rsidR="007024A5" w:rsidRPr="00B60A5F" w:rsidRDefault="007024A5" w:rsidP="00920D84">
                                  <w:pPr>
                                    <w:rPr>
                                      <w:sz w:val="16"/>
                                    </w:rPr>
                                  </w:pPr>
                                  <w:r w:rsidRPr="00B60A5F">
                                    <w:rPr>
                                      <w:sz w:val="16"/>
                                    </w:rPr>
                                    <w:t>a</w:t>
                                  </w:r>
                                  <w:r>
                                    <w:rPr>
                                      <w:sz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DC7E9" id="_x0000_s1033" type="#_x0000_t202" style="position:absolute;margin-left:92pt;margin-top:21.35pt;width:26.65pt;height:20.1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" filled="f" stroked="f">
                      <v:textbox>
                        <w:txbxContent>
                          <w:p w:rsidR="007024A5" w:rsidRPr="00B60A5F" w:rsidRDefault="007024A5" w:rsidP="00920D84">
                            <w:pPr>
                              <w:rPr>
                                <w:sz w:val="16"/>
                              </w:rPr>
                            </w:pPr>
                            <w:r w:rsidRPr="00B60A5F">
                              <w:rPr>
                                <w:sz w:val="16"/>
                              </w:rPr>
                              <w:t>a</w:t>
                            </w:r>
                            <w:r>
                              <w:rPr>
                                <w:sz w:val="16"/>
                              </w:rPr>
                              <w:t>b</w:t>
                            </w:r>
                          </w:p>
                        </w:txbxContent>
                      </v:textbox>
                    </v:shape>
                  </w:pict>
                </mc:Fallback>
              </mc:AlternateContent>
            </w: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41184" behindDoc="0" locked="0" layoutInCell="1" allowOverlap="1" wp14:anchorId="5512964C" wp14:editId="451CD766">
                      <wp:simplePos x="0" y="0"/>
                      <wp:positionH relativeFrom="column">
                        <wp:posOffset>1631950</wp:posOffset>
                      </wp:positionH>
                      <wp:positionV relativeFrom="paragraph">
                        <wp:posOffset>339725</wp:posOffset>
                      </wp:positionV>
                      <wp:extent cx="352425" cy="23812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2425" cy="238125"/>
                              </a:xfrm>
                              <a:prstGeom prst="rect">
                                <a:avLst/>
                              </a:prstGeom>
                              <a:noFill/>
                              <a:ln w="9525">
                                <a:noFill/>
                                <a:miter lim="800000"/>
                                <a:headEnd/>
                                <a:tailEnd/>
                              </a:ln>
                            </wps:spPr>
                            <wps:txbx>
                              <w:txbxContent>
                                <w:p w:rsidR="007024A5" w:rsidRPr="004E79B2" w:rsidRDefault="007024A5" w:rsidP="00920D84">
                                  <w:pPr>
                                    <w:rPr>
                                      <w:sz w:val="16"/>
                                    </w:rPr>
                                  </w:pPr>
                                  <w:r>
                                    <w:rPr>
                                      <w:sz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2964C" id="_x0000_s1034" type="#_x0000_t202" style="position:absolute;margin-left:128.5pt;margin-top:26.75pt;width:27.75pt;height:18.7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" filled="f" stroked="f">
                      <v:textbox>
                        <w:txbxContent>
                          <w:p w:rsidR="007024A5" w:rsidRPr="004E79B2" w:rsidRDefault="007024A5" w:rsidP="00920D84">
                            <w:pPr>
                              <w:rPr>
                                <w:sz w:val="16"/>
                              </w:rPr>
                            </w:pPr>
                            <w:r>
                              <w:rPr>
                                <w:sz w:val="16"/>
                              </w:rPr>
                              <w:t>b</w:t>
                            </w:r>
                          </w:p>
                        </w:txbxContent>
                      </v:textbox>
                    </v:shape>
                  </w:pict>
                </mc:Fallback>
              </mc:AlternateContent>
            </w: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42208" behindDoc="0" locked="0" layoutInCell="1" allowOverlap="1" wp14:anchorId="7E802C35" wp14:editId="162CEA63">
                      <wp:simplePos x="0" y="0"/>
                      <wp:positionH relativeFrom="column">
                        <wp:posOffset>2110740</wp:posOffset>
                      </wp:positionH>
                      <wp:positionV relativeFrom="paragraph">
                        <wp:posOffset>74929</wp:posOffset>
                      </wp:positionV>
                      <wp:extent cx="314325" cy="22669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4325" cy="226695"/>
                              </a:xfrm>
                              <a:prstGeom prst="rect">
                                <a:avLst/>
                              </a:prstGeom>
                              <a:noFill/>
                              <a:ln w="9525">
                                <a:noFill/>
                                <a:miter lim="800000"/>
                                <a:headEnd/>
                                <a:tailEnd/>
                              </a:ln>
                            </wps:spPr>
                            <wps:txbx>
                              <w:txbxContent>
                                <w:p w:rsidR="007024A5" w:rsidRPr="004E79B2" w:rsidRDefault="007024A5" w:rsidP="00920D84">
                                  <w:pPr>
                                    <w:rPr>
                                      <w:sz w:val="16"/>
                                    </w:rPr>
                                  </w:pPr>
                                  <w:r>
                                    <w:rPr>
                                      <w:sz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02C35" id="_x0000_s1035" type="#_x0000_t202" style="position:absolute;margin-left:166.2pt;margin-top:5.9pt;width:24.75pt;height:17.8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" filled="f" stroked="f">
                      <v:textbox>
                        <w:txbxContent>
                          <w:p w:rsidR="007024A5" w:rsidRPr="004E79B2" w:rsidRDefault="007024A5" w:rsidP="00920D84">
                            <w:pPr>
                              <w:rPr>
                                <w:sz w:val="16"/>
                              </w:rPr>
                            </w:pPr>
                            <w:r>
                              <w:rPr>
                                <w:sz w:val="16"/>
                              </w:rPr>
                              <w:t>a</w:t>
                            </w:r>
                          </w:p>
                        </w:txbxContent>
                      </v:textbox>
                    </v:shape>
                  </w:pict>
                </mc:Fallback>
              </mc:AlternateContent>
            </w: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51424" behindDoc="0" locked="0" layoutInCell="1" allowOverlap="1" wp14:anchorId="542898A1" wp14:editId="347428F6">
                      <wp:simplePos x="0" y="0"/>
                      <wp:positionH relativeFrom="column">
                        <wp:posOffset>1893253</wp:posOffset>
                      </wp:positionH>
                      <wp:positionV relativeFrom="paragraph">
                        <wp:posOffset>265431</wp:posOffset>
                      </wp:positionV>
                      <wp:extent cx="295275" cy="226694"/>
                      <wp:effectExtent l="0" t="0" r="6032"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5275" cy="226694"/>
                              </a:xfrm>
                              <a:prstGeom prst="rect">
                                <a:avLst/>
                              </a:prstGeom>
                              <a:noFill/>
                              <a:ln w="9525">
                                <a:noFill/>
                                <a:miter lim="800000"/>
                                <a:headEnd/>
                                <a:tailEnd/>
                              </a:ln>
                            </wps:spPr>
                            <wps:txbx>
                              <w:txbxContent>
                                <w:p w:rsidR="007024A5" w:rsidRPr="00B60A5F" w:rsidRDefault="007024A5" w:rsidP="00920D84">
                                  <w:pPr>
                                    <w:rPr>
                                      <w:sz w:val="16"/>
                                    </w:rPr>
                                  </w:pPr>
                                  <w:r w:rsidRPr="00B60A5F">
                                    <w:rPr>
                                      <w:sz w:val="16"/>
                                    </w:rPr>
                                    <w:t>a</w:t>
                                  </w:r>
                                  <w:r>
                                    <w:rPr>
                                      <w:sz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898A1" id="_x0000_s1036" type="#_x0000_t202" style="position:absolute;margin-left:149.1pt;margin-top:20.9pt;width:23.25pt;height:17.8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" filled="f" stroked="f">
                      <v:textbox>
                        <w:txbxContent>
                          <w:p w:rsidR="007024A5" w:rsidRPr="00B60A5F" w:rsidRDefault="007024A5" w:rsidP="00920D84">
                            <w:pPr>
                              <w:rPr>
                                <w:sz w:val="16"/>
                              </w:rPr>
                            </w:pPr>
                            <w:r w:rsidRPr="00B60A5F">
                              <w:rPr>
                                <w:sz w:val="16"/>
                              </w:rPr>
                              <w:t>a</w:t>
                            </w:r>
                            <w:r>
                              <w:rPr>
                                <w:sz w:val="16"/>
                              </w:rPr>
                              <w:t>b</w:t>
                            </w:r>
                          </w:p>
                        </w:txbxContent>
                      </v:textbox>
                    </v:shape>
                  </w:pict>
                </mc:Fallback>
              </mc:AlternateContent>
            </w: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40160" behindDoc="0" locked="0" layoutInCell="1" allowOverlap="1" wp14:anchorId="6754425A" wp14:editId="2682607F">
                      <wp:simplePos x="0" y="0"/>
                      <wp:positionH relativeFrom="column">
                        <wp:posOffset>932815</wp:posOffset>
                      </wp:positionH>
                      <wp:positionV relativeFrom="paragraph">
                        <wp:posOffset>288290</wp:posOffset>
                      </wp:positionV>
                      <wp:extent cx="371475" cy="228600"/>
                      <wp:effectExtent l="0" t="0" r="4762"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1475" cy="228600"/>
                              </a:xfrm>
                              <a:prstGeom prst="rect">
                                <a:avLst/>
                              </a:prstGeom>
                              <a:noFill/>
                              <a:ln w="9525">
                                <a:noFill/>
                                <a:miter lim="800000"/>
                                <a:headEnd/>
                                <a:tailEnd/>
                              </a:ln>
                            </wps:spPr>
                            <wps:txbx>
                              <w:txbxContent>
                                <w:p w:rsidR="007024A5" w:rsidRPr="00896675" w:rsidRDefault="007024A5" w:rsidP="00920D84">
                                  <w:pPr>
                                    <w:rPr>
                                      <w:sz w:val="16"/>
                                    </w:rPr>
                                  </w:pPr>
                                  <w:r>
                                    <w:rPr>
                                      <w:sz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4425A" id="_x0000_s1037" type="#_x0000_t202" style="position:absolute;margin-left:73.45pt;margin-top:22.7pt;width:29.25pt;height:18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" filled="f" stroked="f">
                      <v:textbox>
                        <w:txbxContent>
                          <w:p w:rsidR="007024A5" w:rsidRPr="00896675" w:rsidRDefault="007024A5" w:rsidP="00920D84">
                            <w:pPr>
                              <w:rPr>
                                <w:sz w:val="16"/>
                              </w:rPr>
                            </w:pPr>
                            <w:r>
                              <w:rPr>
                                <w:sz w:val="16"/>
                              </w:rPr>
                              <w:t>b</w:t>
                            </w:r>
                          </w:p>
                        </w:txbxContent>
                      </v:textbox>
                    </v:shape>
                  </w:pict>
                </mc:Fallback>
              </mc:AlternateContent>
            </w: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39136" behindDoc="0" locked="0" layoutInCell="1" allowOverlap="1" wp14:anchorId="72BCADE4" wp14:editId="4B680827">
                      <wp:simplePos x="0" y="0"/>
                      <wp:positionH relativeFrom="column">
                        <wp:posOffset>685800</wp:posOffset>
                      </wp:positionH>
                      <wp:positionV relativeFrom="paragraph">
                        <wp:posOffset>193675</wp:posOffset>
                      </wp:positionV>
                      <wp:extent cx="381000" cy="24765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1000" cy="247650"/>
                              </a:xfrm>
                              <a:prstGeom prst="rect">
                                <a:avLst/>
                              </a:prstGeom>
                              <a:noFill/>
                              <a:ln w="9525">
                                <a:noFill/>
                                <a:miter lim="800000"/>
                                <a:headEnd/>
                                <a:tailEnd/>
                              </a:ln>
                            </wps:spPr>
                            <wps:txbx>
                              <w:txbxContent>
                                <w:p w:rsidR="007024A5" w:rsidRPr="00896675" w:rsidRDefault="007024A5" w:rsidP="00920D84">
                                  <w:pPr>
                                    <w:rPr>
                                      <w:sz w:val="16"/>
                                    </w:rPr>
                                  </w:pPr>
                                  <w:r>
                                    <w:rPr>
                                      <w:sz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CADE4" id="_x0000_s1038" type="#_x0000_t202" style="position:absolute;margin-left:54pt;margin-top:15.25pt;width:30pt;height:19.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" filled="f" stroked="f">
                      <v:textbox>
                        <w:txbxContent>
                          <w:p w:rsidR="007024A5" w:rsidRPr="00896675" w:rsidRDefault="007024A5" w:rsidP="00920D84">
                            <w:pPr>
                              <w:rPr>
                                <w:sz w:val="16"/>
                              </w:rPr>
                            </w:pPr>
                            <w:r>
                              <w:rPr>
                                <w:sz w:val="16"/>
                              </w:rPr>
                              <w:t>a</w:t>
                            </w:r>
                          </w:p>
                        </w:txbxContent>
                      </v:textbox>
                    </v:shape>
                  </w:pict>
                </mc:Fallback>
              </mc:AlternateContent>
            </w:r>
            <w:r w:rsidRPr="00920D84">
              <w:rPr>
                <w:rFonts w:ascii="Times New Roman" w:eastAsia="Calibri" w:hAnsi="Times New Roman" w:cs="Times New Roman"/>
                <w:noProof/>
                <w:color w:val="000000" w:themeColor="text1"/>
                <w:lang w:eastAsia="en-GB"/>
              </w:rPr>
              <w:drawing>
                <wp:inline distT="0" distB="0" distL="0" distR="0" wp14:anchorId="710D919D" wp14:editId="30981EE2">
                  <wp:extent cx="2628900" cy="1876425"/>
                  <wp:effectExtent l="0" t="0" r="0"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166" w:type="dxa"/>
          </w:tcPr>
          <w:p w:rsidR="00920D84" w:rsidRPr="00920D84" w:rsidRDefault="00920D84" w:rsidP="00920D84">
            <w:pPr>
              <w:keepNext/>
              <w:rPr>
                <w:rFonts w:ascii="Times New Roman" w:eastAsia="Calibri" w:hAnsi="Times New Roman" w:cs="Times New Roman"/>
                <w:color w:val="000000" w:themeColor="text1"/>
              </w:rPr>
            </w:pP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48352" behindDoc="0" locked="0" layoutInCell="1" allowOverlap="1" wp14:anchorId="56E59ED7" wp14:editId="420B76AC">
                      <wp:simplePos x="0" y="0"/>
                      <wp:positionH relativeFrom="column">
                        <wp:posOffset>1630731</wp:posOffset>
                      </wp:positionH>
                      <wp:positionV relativeFrom="paragraph">
                        <wp:posOffset>259698</wp:posOffset>
                      </wp:positionV>
                      <wp:extent cx="329060" cy="203200"/>
                      <wp:effectExtent l="0" t="0" r="63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9060" cy="203200"/>
                              </a:xfrm>
                              <a:prstGeom prst="rect">
                                <a:avLst/>
                              </a:prstGeom>
                              <a:noFill/>
                              <a:ln w="9525">
                                <a:noFill/>
                                <a:miter lim="800000"/>
                                <a:headEnd/>
                                <a:tailEnd/>
                              </a:ln>
                            </wps:spPr>
                            <wps:txbx>
                              <w:txbxContent>
                                <w:p w:rsidR="007024A5" w:rsidRPr="004F1F5A" w:rsidRDefault="007024A5" w:rsidP="00920D84">
                                  <w:pPr>
                                    <w:rPr>
                                      <w:sz w:val="16"/>
                                    </w:rPr>
                                  </w:pPr>
                                  <w:r w:rsidRPr="004F1F5A">
                                    <w:rPr>
                                      <w:sz w:val="16"/>
                                    </w:rPr>
                                    <w:t>a</w:t>
                                  </w:r>
                                  <w:r>
                                    <w:rPr>
                                      <w:sz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59ED7" id="_x0000_s1039" type="#_x0000_t202" style="position:absolute;margin-left:128.4pt;margin-top:20.45pt;width:25.9pt;height:16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" filled="f" stroked="f">
                      <v:textbox>
                        <w:txbxContent>
                          <w:p w:rsidR="007024A5" w:rsidRPr="004F1F5A" w:rsidRDefault="007024A5" w:rsidP="00920D84">
                            <w:pPr>
                              <w:rPr>
                                <w:sz w:val="16"/>
                              </w:rPr>
                            </w:pPr>
                            <w:r w:rsidRPr="004F1F5A">
                              <w:rPr>
                                <w:sz w:val="16"/>
                              </w:rPr>
                              <w:t>a</w:t>
                            </w:r>
                            <w:r>
                              <w:rPr>
                                <w:sz w:val="16"/>
                              </w:rPr>
                              <w:t>b</w:t>
                            </w:r>
                          </w:p>
                        </w:txbxContent>
                      </v:textbox>
                    </v:shape>
                  </w:pict>
                </mc:Fallback>
              </mc:AlternateContent>
            </w:r>
            <w:r w:rsidRPr="00920D84">
              <w:rPr>
                <w:rFonts w:ascii="Times New Roman" w:eastAsia="Calibri" w:hAnsi="Times New Roman" w:cs="Times New Roman"/>
                <w:noProof/>
                <w:color w:val="000000" w:themeColor="text1"/>
                <w:lang w:eastAsia="en-GB"/>
              </w:rPr>
              <mc:AlternateContent>
                <mc:Choice Requires="wps">
                  <w:drawing>
                    <wp:anchor distT="0" distB="0" distL="114300" distR="114300" simplePos="0" relativeHeight="251747328" behindDoc="0" locked="0" layoutInCell="1" allowOverlap="1" wp14:anchorId="4CD472C9" wp14:editId="0D445BBE">
                      <wp:simplePos x="0" y="0"/>
                      <wp:positionH relativeFrom="column">
                        <wp:posOffset>636425</wp:posOffset>
                      </wp:positionH>
                      <wp:positionV relativeFrom="paragraph">
                        <wp:posOffset>173755</wp:posOffset>
                      </wp:positionV>
                      <wp:extent cx="316555" cy="2222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6555" cy="222250"/>
                              </a:xfrm>
                              <a:prstGeom prst="rect">
                                <a:avLst/>
                              </a:prstGeom>
                              <a:noFill/>
                              <a:ln w="9525">
                                <a:noFill/>
                                <a:miter lim="800000"/>
                                <a:headEnd/>
                                <a:tailEnd/>
                              </a:ln>
                            </wps:spPr>
                            <wps:txbx>
                              <w:txbxContent>
                                <w:p w:rsidR="007024A5" w:rsidRPr="004F1F5A" w:rsidRDefault="007024A5" w:rsidP="00920D84">
                                  <w:pPr>
                                    <w:rPr>
                                      <w:sz w:val="16"/>
                                    </w:rPr>
                                  </w:pPr>
                                  <w:r>
                                    <w:rPr>
                                      <w:sz w:val="16"/>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472C9" id="_x0000_s1040" type="#_x0000_t202" style="position:absolute;margin-left:50.1pt;margin-top:13.7pt;width:24.95pt;height:17.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" filled="f" stroked="f">
                      <v:textbox>
                        <w:txbxContent>
                          <w:p w:rsidR="007024A5" w:rsidRPr="004F1F5A" w:rsidRDefault="007024A5" w:rsidP="00920D84">
                            <w:pPr>
                              <w:rPr>
                                <w:sz w:val="16"/>
                              </w:rPr>
                            </w:pPr>
                            <w:r>
                              <w:rPr>
                                <w:sz w:val="16"/>
                              </w:rPr>
                              <w:t>ab</w:t>
                            </w:r>
                          </w:p>
                        </w:txbxContent>
                      </v:textbox>
                    </v:shape>
                  </w:pict>
                </mc:Fallback>
              </mc:AlternateContent>
            </w:r>
            <w:r w:rsidRPr="00920D84">
              <w:rPr>
                <w:rFonts w:ascii="Times New Roman" w:eastAsia="Calibri" w:hAnsi="Times New Roman" w:cs="Times New Roman"/>
                <w:noProof/>
                <w:color w:val="000000" w:themeColor="text1"/>
                <w:sz w:val="16"/>
                <w:lang w:eastAsia="en-GB"/>
              </w:rPr>
              <mc:AlternateContent>
                <mc:Choice Requires="wps">
                  <w:drawing>
                    <wp:anchor distT="0" distB="0" distL="114300" distR="114300" simplePos="0" relativeHeight="251746304" behindDoc="0" locked="0" layoutInCell="1" allowOverlap="1" wp14:anchorId="12804FE2" wp14:editId="5F854BFE">
                      <wp:simplePos x="0" y="0"/>
                      <wp:positionH relativeFrom="column">
                        <wp:posOffset>1820228</wp:posOffset>
                      </wp:positionH>
                      <wp:positionV relativeFrom="paragraph">
                        <wp:posOffset>381316</wp:posOffset>
                      </wp:positionV>
                      <wp:extent cx="405130" cy="209550"/>
                      <wp:effectExtent l="254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5130" cy="209550"/>
                              </a:xfrm>
                              <a:prstGeom prst="rect">
                                <a:avLst/>
                              </a:prstGeom>
                              <a:noFill/>
                              <a:ln w="9525">
                                <a:noFill/>
                                <a:miter lim="800000"/>
                                <a:headEnd/>
                                <a:tailEnd/>
                              </a:ln>
                            </wps:spPr>
                            <wps:txbx>
                              <w:txbxContent>
                                <w:p w:rsidR="007024A5" w:rsidRPr="0037633A" w:rsidRDefault="007024A5" w:rsidP="00920D84">
                                  <w:pPr>
                                    <w:rPr>
                                      <w:sz w:val="16"/>
                                    </w:rPr>
                                  </w:pPr>
                                  <w:r>
                                    <w:rPr>
                                      <w:sz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04FE2" id="_x0000_s1041" type="#_x0000_t202" style="position:absolute;margin-left:143.35pt;margin-top:30pt;width:31.9pt;height:16.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" filled="f" stroked="f">
                      <v:textbox>
                        <w:txbxContent>
                          <w:p w:rsidR="007024A5" w:rsidRPr="0037633A" w:rsidRDefault="007024A5" w:rsidP="00920D84">
                            <w:pPr>
                              <w:rPr>
                                <w:sz w:val="16"/>
                              </w:rPr>
                            </w:pPr>
                            <w:r>
                              <w:rPr>
                                <w:sz w:val="16"/>
                              </w:rPr>
                              <w:t>b</w:t>
                            </w:r>
                          </w:p>
                        </w:txbxContent>
                      </v:textbox>
                    </v:shape>
                  </w:pict>
                </mc:Fallback>
              </mc:AlternateContent>
            </w:r>
            <w:r w:rsidRPr="00920D84">
              <w:rPr>
                <w:rFonts w:ascii="Times New Roman" w:eastAsia="Calibri" w:hAnsi="Times New Roman" w:cs="Times New Roman"/>
                <w:noProof/>
                <w:color w:val="000000" w:themeColor="text1"/>
                <w:sz w:val="16"/>
                <w:lang w:eastAsia="en-GB"/>
              </w:rPr>
              <mc:AlternateContent>
                <mc:Choice Requires="wps">
                  <w:drawing>
                    <wp:anchor distT="0" distB="0" distL="114300" distR="114300" simplePos="0" relativeHeight="251745280" behindDoc="0" locked="0" layoutInCell="1" allowOverlap="1" wp14:anchorId="17C146A3" wp14:editId="6CBF9C40">
                      <wp:simplePos x="0" y="0"/>
                      <wp:positionH relativeFrom="column">
                        <wp:posOffset>1488440</wp:posOffset>
                      </wp:positionH>
                      <wp:positionV relativeFrom="paragraph">
                        <wp:posOffset>164852</wp:posOffset>
                      </wp:positionV>
                      <wp:extent cx="269875" cy="23812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9875" cy="238125"/>
                              </a:xfrm>
                              <a:prstGeom prst="rect">
                                <a:avLst/>
                              </a:prstGeom>
                              <a:noFill/>
                              <a:ln w="9525">
                                <a:noFill/>
                                <a:miter lim="800000"/>
                                <a:headEnd/>
                                <a:tailEnd/>
                              </a:ln>
                            </wps:spPr>
                            <wps:txbx>
                              <w:txbxContent>
                                <w:p w:rsidR="007024A5" w:rsidRPr="0037633A" w:rsidRDefault="007024A5" w:rsidP="00920D84">
                                  <w:pPr>
                                    <w:rPr>
                                      <w:sz w:val="16"/>
                                    </w:rPr>
                                  </w:pPr>
                                  <w:r>
                                    <w:rPr>
                                      <w:sz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146A3" id="_x0000_s1042" type="#_x0000_t202" style="position:absolute;margin-left:117.2pt;margin-top:13pt;width:21.25pt;height:18.7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" filled="f" stroked="f">
                      <v:textbox>
                        <w:txbxContent>
                          <w:p w:rsidR="007024A5" w:rsidRPr="0037633A" w:rsidRDefault="007024A5" w:rsidP="00920D84">
                            <w:pPr>
                              <w:rPr>
                                <w:sz w:val="16"/>
                              </w:rPr>
                            </w:pPr>
                            <w:r>
                              <w:rPr>
                                <w:sz w:val="16"/>
                              </w:rPr>
                              <w:t>a</w:t>
                            </w:r>
                          </w:p>
                        </w:txbxContent>
                      </v:textbox>
                    </v:shape>
                  </w:pict>
                </mc:Fallback>
              </mc:AlternateContent>
            </w:r>
            <w:r w:rsidRPr="00920D84">
              <w:rPr>
                <w:rFonts w:ascii="Times New Roman" w:eastAsia="Calibri" w:hAnsi="Times New Roman" w:cs="Times New Roman"/>
                <w:noProof/>
                <w:color w:val="000000" w:themeColor="text1"/>
                <w:sz w:val="16"/>
                <w:lang w:eastAsia="en-GB"/>
              </w:rPr>
              <mc:AlternateContent>
                <mc:Choice Requires="wps">
                  <w:drawing>
                    <wp:anchor distT="0" distB="0" distL="114300" distR="114300" simplePos="0" relativeHeight="251744256" behindDoc="0" locked="0" layoutInCell="1" allowOverlap="1" wp14:anchorId="0DDA3691" wp14:editId="076C2123">
                      <wp:simplePos x="0" y="0"/>
                      <wp:positionH relativeFrom="column">
                        <wp:posOffset>1068070</wp:posOffset>
                      </wp:positionH>
                      <wp:positionV relativeFrom="paragraph">
                        <wp:posOffset>212670</wp:posOffset>
                      </wp:positionV>
                      <wp:extent cx="260350" cy="222250"/>
                      <wp:effectExtent l="0" t="0" r="635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350" cy="222250"/>
                              </a:xfrm>
                              <a:prstGeom prst="rect">
                                <a:avLst/>
                              </a:prstGeom>
                              <a:noFill/>
                              <a:ln w="9525">
                                <a:noFill/>
                                <a:miter lim="800000"/>
                                <a:headEnd/>
                                <a:tailEnd/>
                              </a:ln>
                            </wps:spPr>
                            <wps:txbx>
                              <w:txbxContent>
                                <w:p w:rsidR="007024A5" w:rsidRPr="004F1F5A" w:rsidRDefault="007024A5" w:rsidP="00920D84">
                                  <w:pPr>
                                    <w:rPr>
                                      <w:sz w:val="16"/>
                                    </w:rPr>
                                  </w:pPr>
                                  <w:r w:rsidRPr="004F1F5A">
                                    <w:rPr>
                                      <w:sz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A3691" id="_x0000_s1043" type="#_x0000_t202" style="position:absolute;margin-left:84.1pt;margin-top:16.75pt;width:20.5pt;height:17.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" filled="f" stroked="f">
                      <v:textbox>
                        <w:txbxContent>
                          <w:p w:rsidR="007024A5" w:rsidRPr="004F1F5A" w:rsidRDefault="007024A5" w:rsidP="00920D84">
                            <w:pPr>
                              <w:rPr>
                                <w:sz w:val="16"/>
                              </w:rPr>
                            </w:pPr>
                            <w:r w:rsidRPr="004F1F5A">
                              <w:rPr>
                                <w:sz w:val="16"/>
                              </w:rPr>
                              <w:t>a</w:t>
                            </w:r>
                          </w:p>
                        </w:txbxContent>
                      </v:textbox>
                    </v:shape>
                  </w:pict>
                </mc:Fallback>
              </mc:AlternateContent>
            </w:r>
            <w:r w:rsidRPr="00920D84">
              <w:rPr>
                <w:rFonts w:ascii="Times New Roman" w:eastAsia="Calibri" w:hAnsi="Times New Roman" w:cs="Times New Roman"/>
                <w:noProof/>
                <w:color w:val="000000" w:themeColor="text1"/>
                <w:sz w:val="16"/>
                <w:lang w:eastAsia="en-GB"/>
              </w:rPr>
              <mc:AlternateContent>
                <mc:Choice Requires="wps">
                  <w:drawing>
                    <wp:anchor distT="0" distB="0" distL="114300" distR="114300" simplePos="0" relativeHeight="251743232" behindDoc="0" locked="0" layoutInCell="1" allowOverlap="1" wp14:anchorId="5A3FE1A1" wp14:editId="5FBFB3E1">
                      <wp:simplePos x="0" y="0"/>
                      <wp:positionH relativeFrom="column">
                        <wp:posOffset>861115</wp:posOffset>
                      </wp:positionH>
                      <wp:positionV relativeFrom="paragraph">
                        <wp:posOffset>160103</wp:posOffset>
                      </wp:positionV>
                      <wp:extent cx="260350" cy="226695"/>
                      <wp:effectExtent l="0" t="0" r="4128"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350" cy="226695"/>
                              </a:xfrm>
                              <a:prstGeom prst="rect">
                                <a:avLst/>
                              </a:prstGeom>
                              <a:noFill/>
                              <a:ln w="9525">
                                <a:noFill/>
                                <a:miter lim="800000"/>
                                <a:headEnd/>
                                <a:tailEnd/>
                              </a:ln>
                            </wps:spPr>
                            <wps:txbx>
                              <w:txbxContent>
                                <w:p w:rsidR="007024A5" w:rsidRPr="0037633A" w:rsidRDefault="007024A5" w:rsidP="00920D84">
                                  <w:pPr>
                                    <w:rPr>
                                      <w:sz w:val="16"/>
                                    </w:rPr>
                                  </w:pPr>
                                  <w:r w:rsidRPr="0037633A">
                                    <w:rPr>
                                      <w:sz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FE1A1" id="_x0000_s1044" type="#_x0000_t202" style="position:absolute;margin-left:67.8pt;margin-top:12.6pt;width:20.5pt;height:17.8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" filled="f" stroked="f">
                      <v:textbox>
                        <w:txbxContent>
                          <w:p w:rsidR="007024A5" w:rsidRPr="0037633A" w:rsidRDefault="007024A5" w:rsidP="00920D84">
                            <w:pPr>
                              <w:rPr>
                                <w:sz w:val="16"/>
                              </w:rPr>
                            </w:pPr>
                            <w:r w:rsidRPr="0037633A">
                              <w:rPr>
                                <w:sz w:val="16"/>
                              </w:rPr>
                              <w:t>a</w:t>
                            </w:r>
                          </w:p>
                        </w:txbxContent>
                      </v:textbox>
                    </v:shape>
                  </w:pict>
                </mc:Fallback>
              </mc:AlternateContent>
            </w:r>
            <w:r w:rsidRPr="00920D84">
              <w:rPr>
                <w:rFonts w:ascii="Times New Roman" w:eastAsia="Calibri" w:hAnsi="Times New Roman" w:cs="Times New Roman"/>
                <w:noProof/>
                <w:color w:val="000000" w:themeColor="text1"/>
                <w:lang w:eastAsia="en-GB"/>
              </w:rPr>
              <w:drawing>
                <wp:inline distT="0" distB="0" distL="0" distR="0" wp14:anchorId="5864A923" wp14:editId="28B97ADC">
                  <wp:extent cx="3143250" cy="1847850"/>
                  <wp:effectExtent l="0" t="0" r="0" b="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920D84" w:rsidRPr="00920D84" w:rsidRDefault="00920D84" w:rsidP="00920D84">
      <w:pPr>
        <w:spacing w:line="240" w:lineRule="auto"/>
        <w:rPr>
          <w:rFonts w:ascii="Times New Roman" w:eastAsia="Calibri" w:hAnsi="Times New Roman" w:cs="Times New Roman"/>
          <w:bCs/>
          <w:color w:val="000000" w:themeColor="text1"/>
        </w:rPr>
      </w:pPr>
      <w:r w:rsidRPr="00920D84">
        <w:rPr>
          <w:rFonts w:ascii="Times New Roman" w:eastAsia="Calibri" w:hAnsi="Times New Roman" w:cs="Times New Roman"/>
          <w:bCs/>
          <w:color w:val="000000" w:themeColor="text1"/>
        </w:rPr>
        <w:t xml:space="preserve">Figure </w:t>
      </w:r>
      <w:r w:rsidRPr="00920D84">
        <w:rPr>
          <w:rFonts w:ascii="Times New Roman" w:eastAsia="Calibri" w:hAnsi="Times New Roman" w:cs="Times New Roman"/>
          <w:bCs/>
          <w:color w:val="000000" w:themeColor="text1"/>
        </w:rPr>
        <w:fldChar w:fldCharType="begin"/>
      </w:r>
      <w:r w:rsidRPr="00920D84">
        <w:rPr>
          <w:rFonts w:ascii="Times New Roman" w:eastAsia="Calibri" w:hAnsi="Times New Roman" w:cs="Times New Roman"/>
          <w:bCs/>
          <w:color w:val="000000" w:themeColor="text1"/>
        </w:rPr>
        <w:instrText xml:space="preserve"> SEQ Figure \* ARABIC </w:instrText>
      </w:r>
      <w:r w:rsidRPr="00920D84">
        <w:rPr>
          <w:rFonts w:ascii="Times New Roman" w:eastAsia="Calibri" w:hAnsi="Times New Roman" w:cs="Times New Roman"/>
          <w:bCs/>
          <w:color w:val="000000" w:themeColor="text1"/>
        </w:rPr>
        <w:fldChar w:fldCharType="separate"/>
      </w:r>
      <w:r w:rsidRPr="00920D84">
        <w:rPr>
          <w:rFonts w:ascii="Times New Roman" w:eastAsia="Calibri" w:hAnsi="Times New Roman" w:cs="Times New Roman"/>
          <w:bCs/>
          <w:noProof/>
          <w:color w:val="000000" w:themeColor="text1"/>
        </w:rPr>
        <w:t>1</w:t>
      </w:r>
      <w:r w:rsidRPr="00920D84">
        <w:rPr>
          <w:rFonts w:ascii="Times New Roman" w:eastAsia="Calibri" w:hAnsi="Times New Roman" w:cs="Times New Roman"/>
          <w:bCs/>
          <w:color w:val="000000" w:themeColor="text1"/>
        </w:rPr>
        <w:fldChar w:fldCharType="end"/>
      </w:r>
      <w:r w:rsidRPr="00920D84">
        <w:rPr>
          <w:rFonts w:ascii="Times New Roman" w:eastAsia="Calibri" w:hAnsi="Times New Roman" w:cs="Times New Roman"/>
          <w:bCs/>
          <w:color w:val="000000" w:themeColor="text1"/>
        </w:rPr>
        <w:t xml:space="preserve"> Mean (±se) values for growth and performance indicators for fish fed experimental diets. A) Percentage growth from initial weight. Significance indicated as follows: **P&lt;0.01,*P&lt;0.05. B) Feed conversion ratio (FCR). C) Specific growth rate (SGR). Within each figure section, diets that do not share a letter are significantly different </w:t>
      </w:r>
      <w:r w:rsidRPr="00920D84">
        <w:rPr>
          <w:rFonts w:ascii="Times New Roman" w:eastAsia="Calibri" w:hAnsi="Times New Roman" w:cs="Times New Roman"/>
          <w:bCs/>
          <w:color w:val="000000" w:themeColor="text1"/>
          <w:sz w:val="24"/>
          <w:szCs w:val="24"/>
        </w:rPr>
        <w:t>(P≤0.05)</w:t>
      </w:r>
      <w:r w:rsidRPr="00920D84">
        <w:rPr>
          <w:rFonts w:ascii="Times New Roman" w:eastAsia="Calibri" w:hAnsi="Times New Roman" w:cs="Times New Roman"/>
          <w:bCs/>
          <w:color w:val="000000" w:themeColor="text1"/>
        </w:rPr>
        <w:t>. CRF: chloroplast rich fraction; SLP: spinach leaf powder.</w:t>
      </w:r>
    </w:p>
    <w:p w:rsidR="00ED2399" w:rsidRPr="00AD78A8" w:rsidRDefault="00ED2399" w:rsidP="00960151">
      <w:pPr>
        <w:spacing w:after="0" w:line="259" w:lineRule="auto"/>
        <w:jc w:val="both"/>
        <w:rPr>
          <w:rFonts w:ascii="Times New Roman" w:eastAsia="Calibri" w:hAnsi="Times New Roman" w:cs="Times New Roman"/>
          <w:color w:val="000000" w:themeColor="text1"/>
          <w:sz w:val="24"/>
          <w:szCs w:val="24"/>
        </w:rPr>
        <w:sectPr w:rsidR="00ED2399" w:rsidRPr="00AD78A8" w:rsidSect="00CE56F9">
          <w:type w:val="continuous"/>
          <w:pgSz w:w="11907" w:h="16840" w:code="9"/>
          <w:pgMar w:top="1009" w:right="851" w:bottom="1758" w:left="851" w:header="851" w:footer="1049" w:gutter="0"/>
          <w:cols w:space="227"/>
          <w:titlePg/>
          <w:docGrid w:linePitch="360"/>
        </w:sectPr>
      </w:pPr>
    </w:p>
    <w:p w:rsidR="00773667" w:rsidRPr="00AD78A8" w:rsidRDefault="00773667" w:rsidP="00960151">
      <w:pPr>
        <w:spacing w:after="0" w:line="259" w:lineRule="auto"/>
        <w:jc w:val="both"/>
        <w:rPr>
          <w:rFonts w:ascii="Times New Roman" w:eastAsia="Calibri" w:hAnsi="Times New Roman" w:cs="Times New Roman"/>
          <w:color w:val="000000" w:themeColor="text1"/>
          <w:sz w:val="24"/>
          <w:szCs w:val="24"/>
        </w:rPr>
      </w:pPr>
    </w:p>
    <w:p w:rsidR="00773667" w:rsidRPr="00AD78A8" w:rsidRDefault="00773667" w:rsidP="00960151">
      <w:pPr>
        <w:spacing w:after="0" w:line="259" w:lineRule="auto"/>
        <w:jc w:val="both"/>
        <w:rPr>
          <w:rFonts w:ascii="Times New Roman" w:eastAsia="Calibri" w:hAnsi="Times New Roman" w:cs="Times New Roman"/>
          <w:color w:val="000000" w:themeColor="text1"/>
          <w:sz w:val="24"/>
          <w:szCs w:val="24"/>
        </w:rPr>
      </w:pPr>
    </w:p>
    <w:p w:rsidR="00773667" w:rsidRPr="00AD78A8" w:rsidRDefault="00773667" w:rsidP="00960151">
      <w:pPr>
        <w:spacing w:after="0" w:line="259" w:lineRule="auto"/>
        <w:jc w:val="both"/>
        <w:rPr>
          <w:rFonts w:ascii="Times New Roman" w:eastAsia="Calibri" w:hAnsi="Times New Roman" w:cs="Times New Roman"/>
          <w:color w:val="000000" w:themeColor="text1"/>
          <w:sz w:val="24"/>
          <w:szCs w:val="24"/>
        </w:rPr>
      </w:pPr>
    </w:p>
    <w:p w:rsidR="00773667" w:rsidRPr="00AD78A8" w:rsidRDefault="00773667" w:rsidP="00960151">
      <w:pPr>
        <w:spacing w:after="0" w:line="259" w:lineRule="auto"/>
        <w:jc w:val="both"/>
        <w:rPr>
          <w:rFonts w:ascii="Times New Roman" w:eastAsia="Calibri" w:hAnsi="Times New Roman" w:cs="Times New Roman"/>
          <w:color w:val="000000" w:themeColor="text1"/>
          <w:sz w:val="24"/>
          <w:szCs w:val="24"/>
        </w:rPr>
      </w:pPr>
    </w:p>
    <w:p w:rsidR="00773667" w:rsidRPr="00AD78A8" w:rsidRDefault="00773667" w:rsidP="00960151">
      <w:pPr>
        <w:spacing w:after="0" w:line="259" w:lineRule="auto"/>
        <w:jc w:val="both"/>
        <w:rPr>
          <w:rFonts w:ascii="Times New Roman" w:eastAsia="Calibri" w:hAnsi="Times New Roman" w:cs="Times New Roman"/>
          <w:color w:val="000000" w:themeColor="text1"/>
          <w:sz w:val="24"/>
          <w:szCs w:val="24"/>
        </w:rPr>
      </w:pPr>
    </w:p>
    <w:p w:rsidR="00773667" w:rsidRPr="00AD78A8" w:rsidRDefault="00773667" w:rsidP="00960151">
      <w:pPr>
        <w:spacing w:after="0" w:line="259" w:lineRule="auto"/>
        <w:jc w:val="both"/>
        <w:rPr>
          <w:rFonts w:ascii="Times New Roman" w:eastAsia="Calibri" w:hAnsi="Times New Roman" w:cs="Times New Roman"/>
          <w:color w:val="000000" w:themeColor="text1"/>
          <w:sz w:val="24"/>
          <w:szCs w:val="24"/>
        </w:rPr>
      </w:pPr>
    </w:p>
    <w:p w:rsidR="00773667" w:rsidRPr="00AD78A8" w:rsidRDefault="00773667" w:rsidP="00960151">
      <w:pPr>
        <w:spacing w:after="0" w:line="259" w:lineRule="auto"/>
        <w:jc w:val="both"/>
        <w:rPr>
          <w:rFonts w:ascii="Times New Roman" w:eastAsia="Calibri" w:hAnsi="Times New Roman" w:cs="Times New Roman"/>
          <w:color w:val="000000" w:themeColor="text1"/>
          <w:sz w:val="24"/>
          <w:szCs w:val="24"/>
        </w:rPr>
      </w:pPr>
    </w:p>
    <w:p w:rsidR="00773667" w:rsidRPr="00AD78A8" w:rsidRDefault="00773667"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960151" w:rsidP="007E2688">
      <w:pPr>
        <w:spacing w:after="0" w:line="480" w:lineRule="auto"/>
        <w:jc w:val="both"/>
        <w:rPr>
          <w:rFonts w:ascii="Times New Roman" w:eastAsia="Calibri" w:hAnsi="Times New Roman" w:cs="Times New Roman"/>
          <w:color w:val="000000" w:themeColor="text1"/>
          <w:sz w:val="24"/>
          <w:szCs w:val="24"/>
        </w:rPr>
        <w:sectPr w:rsidR="00B148D1" w:rsidRPr="00AD78A8" w:rsidSect="00B148D1">
          <w:type w:val="continuous"/>
          <w:pgSz w:w="11907" w:h="16840" w:code="9"/>
          <w:pgMar w:top="1009" w:right="851" w:bottom="1758" w:left="851" w:header="851" w:footer="1049" w:gutter="0"/>
          <w:cols w:num="2" w:space="227"/>
          <w:titlePg/>
          <w:docGrid w:linePitch="360"/>
        </w:sectPr>
      </w:pPr>
      <w:r w:rsidRPr="00AD78A8">
        <w:rPr>
          <w:rFonts w:ascii="Times New Roman" w:eastAsia="Calibri" w:hAnsi="Times New Roman" w:cs="Times New Roman"/>
          <w:color w:val="000000" w:themeColor="text1"/>
          <w:sz w:val="24"/>
          <w:szCs w:val="24"/>
        </w:rPr>
        <w:t xml:space="preserve">Although comparison of CRF and SLP digestibility was not our </w:t>
      </w:r>
      <w:r w:rsidR="00996AAE" w:rsidRPr="00AD78A8">
        <w:rPr>
          <w:rFonts w:ascii="Times New Roman" w:eastAsia="Calibri" w:hAnsi="Times New Roman" w:cs="Times New Roman"/>
          <w:color w:val="000000" w:themeColor="text1"/>
          <w:sz w:val="24"/>
          <w:szCs w:val="24"/>
        </w:rPr>
        <w:t>target</w:t>
      </w:r>
      <w:r w:rsidR="00CC06DE" w:rsidRPr="00AD78A8">
        <w:rPr>
          <w:rFonts w:ascii="Times New Roman" w:eastAsia="Calibri" w:hAnsi="Times New Roman" w:cs="Times New Roman"/>
          <w:color w:val="000000" w:themeColor="text1"/>
          <w:sz w:val="24"/>
          <w:szCs w:val="24"/>
        </w:rPr>
        <w:t xml:space="preserve"> at this stage</w:t>
      </w:r>
      <w:r w:rsidR="004212DA" w:rsidRPr="00AD78A8">
        <w:rPr>
          <w:rFonts w:ascii="Times New Roman" w:eastAsia="Calibri" w:hAnsi="Times New Roman" w:cs="Times New Roman"/>
          <w:color w:val="000000" w:themeColor="text1"/>
          <w:sz w:val="24"/>
          <w:szCs w:val="24"/>
        </w:rPr>
        <w:t xml:space="preserve">, we anticipated that </w:t>
      </w:r>
      <w:r w:rsidR="00511561" w:rsidRPr="00AD78A8">
        <w:rPr>
          <w:rFonts w:ascii="Times New Roman" w:eastAsia="Calibri" w:hAnsi="Times New Roman" w:cs="Times New Roman"/>
          <w:color w:val="000000" w:themeColor="text1"/>
          <w:sz w:val="24"/>
          <w:szCs w:val="24"/>
        </w:rPr>
        <w:t xml:space="preserve">the digestion of the </w:t>
      </w:r>
      <w:r w:rsidR="004212DA" w:rsidRPr="00AD78A8">
        <w:rPr>
          <w:rFonts w:ascii="Times New Roman" w:eastAsia="Calibri" w:hAnsi="Times New Roman" w:cs="Times New Roman"/>
          <w:color w:val="000000" w:themeColor="text1"/>
          <w:sz w:val="24"/>
          <w:szCs w:val="24"/>
        </w:rPr>
        <w:t xml:space="preserve">CRF </w:t>
      </w:r>
      <w:r w:rsidR="00511561" w:rsidRPr="00AD78A8">
        <w:rPr>
          <w:rFonts w:ascii="Times New Roman" w:eastAsia="Calibri" w:hAnsi="Times New Roman" w:cs="Times New Roman"/>
          <w:color w:val="000000" w:themeColor="text1"/>
          <w:sz w:val="24"/>
          <w:szCs w:val="24"/>
        </w:rPr>
        <w:t>material</w:t>
      </w:r>
      <w:r w:rsidRPr="00AD78A8">
        <w:rPr>
          <w:rFonts w:ascii="Times New Roman" w:eastAsia="Calibri" w:hAnsi="Times New Roman" w:cs="Times New Roman"/>
          <w:color w:val="000000" w:themeColor="text1"/>
          <w:sz w:val="24"/>
          <w:szCs w:val="24"/>
        </w:rPr>
        <w:t xml:space="preserve"> </w:t>
      </w:r>
      <w:r w:rsidR="006F3E3F" w:rsidRPr="00AD78A8">
        <w:rPr>
          <w:rFonts w:ascii="Times New Roman" w:eastAsia="Calibri" w:hAnsi="Times New Roman" w:cs="Times New Roman"/>
          <w:color w:val="000000" w:themeColor="text1"/>
          <w:sz w:val="24"/>
          <w:szCs w:val="24"/>
        </w:rPr>
        <w:t xml:space="preserve">by zebrafish </w:t>
      </w:r>
      <w:r w:rsidRPr="00AD78A8">
        <w:rPr>
          <w:rFonts w:ascii="Times New Roman" w:eastAsia="Calibri" w:hAnsi="Times New Roman" w:cs="Times New Roman"/>
          <w:color w:val="000000" w:themeColor="text1"/>
          <w:sz w:val="24"/>
          <w:szCs w:val="24"/>
        </w:rPr>
        <w:t xml:space="preserve">would be </w:t>
      </w:r>
      <w:r w:rsidR="008267CA" w:rsidRPr="00AD78A8">
        <w:rPr>
          <w:rFonts w:ascii="Times New Roman" w:eastAsia="Calibri" w:hAnsi="Times New Roman" w:cs="Times New Roman"/>
          <w:color w:val="000000" w:themeColor="text1"/>
          <w:sz w:val="24"/>
          <w:szCs w:val="24"/>
        </w:rPr>
        <w:t>more efficient</w:t>
      </w:r>
      <w:r w:rsidRPr="00AD78A8">
        <w:rPr>
          <w:rFonts w:ascii="Times New Roman" w:eastAsia="Calibri" w:hAnsi="Times New Roman" w:cs="Times New Roman"/>
          <w:color w:val="000000" w:themeColor="text1"/>
          <w:sz w:val="24"/>
          <w:szCs w:val="24"/>
        </w:rPr>
        <w:t xml:space="preserve"> compared </w:t>
      </w:r>
      <w:r w:rsidR="00511561" w:rsidRPr="00AD78A8">
        <w:rPr>
          <w:rFonts w:ascii="Times New Roman" w:eastAsia="Calibri" w:hAnsi="Times New Roman" w:cs="Times New Roman"/>
          <w:color w:val="000000" w:themeColor="text1"/>
          <w:sz w:val="24"/>
          <w:szCs w:val="24"/>
        </w:rPr>
        <w:t>with</w:t>
      </w:r>
      <w:r w:rsidRPr="00AD78A8">
        <w:rPr>
          <w:rFonts w:ascii="Times New Roman" w:eastAsia="Calibri" w:hAnsi="Times New Roman" w:cs="Times New Roman"/>
          <w:color w:val="000000" w:themeColor="text1"/>
          <w:sz w:val="24"/>
          <w:szCs w:val="24"/>
        </w:rPr>
        <w:t xml:space="preserve"> </w:t>
      </w:r>
      <w:r w:rsidR="00511561" w:rsidRPr="00AD78A8">
        <w:rPr>
          <w:rFonts w:ascii="Times New Roman" w:eastAsia="Calibri" w:hAnsi="Times New Roman" w:cs="Times New Roman"/>
          <w:color w:val="000000" w:themeColor="text1"/>
          <w:sz w:val="24"/>
          <w:szCs w:val="24"/>
        </w:rPr>
        <w:t xml:space="preserve">the </w:t>
      </w:r>
      <w:r w:rsidRPr="00AD78A8">
        <w:rPr>
          <w:rFonts w:ascii="Times New Roman" w:eastAsia="Calibri" w:hAnsi="Times New Roman" w:cs="Times New Roman"/>
          <w:color w:val="000000" w:themeColor="text1"/>
          <w:sz w:val="24"/>
          <w:szCs w:val="24"/>
        </w:rPr>
        <w:t>SLP</w:t>
      </w:r>
      <w:r w:rsidR="00511561" w:rsidRPr="00AD78A8">
        <w:rPr>
          <w:rFonts w:ascii="Times New Roman" w:eastAsia="Calibri" w:hAnsi="Times New Roman" w:cs="Times New Roman"/>
          <w:color w:val="000000" w:themeColor="text1"/>
          <w:sz w:val="24"/>
          <w:szCs w:val="24"/>
        </w:rPr>
        <w:t xml:space="preserve"> material, due to the liberation of chloroplasts from the </w:t>
      </w:r>
      <w:r w:rsidR="007C0660" w:rsidRPr="00AD78A8">
        <w:rPr>
          <w:rFonts w:ascii="Times New Roman" w:eastAsia="Calibri" w:hAnsi="Times New Roman" w:cs="Times New Roman"/>
          <w:color w:val="000000" w:themeColor="text1"/>
          <w:sz w:val="24"/>
          <w:szCs w:val="24"/>
        </w:rPr>
        <w:t>cell wall matrix</w:t>
      </w:r>
      <w:r w:rsidR="00511561" w:rsidRPr="00AD78A8">
        <w:rPr>
          <w:rFonts w:ascii="Times New Roman" w:eastAsia="Calibri" w:hAnsi="Times New Roman" w:cs="Times New Roman"/>
          <w:color w:val="000000" w:themeColor="text1"/>
          <w:sz w:val="24"/>
          <w:szCs w:val="24"/>
        </w:rPr>
        <w:t xml:space="preserve"> in the CRF material</w:t>
      </w:r>
      <w:r w:rsidRPr="00AD78A8">
        <w:rPr>
          <w:rFonts w:ascii="Times New Roman" w:eastAsia="Calibri" w:hAnsi="Times New Roman" w:cs="Times New Roman"/>
          <w:color w:val="000000" w:themeColor="text1"/>
          <w:sz w:val="24"/>
          <w:szCs w:val="24"/>
        </w:rPr>
        <w:t xml:space="preserve">. However, cell wall damage caused by </w:t>
      </w:r>
      <w:r w:rsidR="00ED2399" w:rsidRPr="00AD78A8">
        <w:rPr>
          <w:rFonts w:ascii="Times New Roman" w:eastAsia="Calibri" w:hAnsi="Times New Roman" w:cs="Times New Roman"/>
          <w:color w:val="000000" w:themeColor="text1"/>
          <w:sz w:val="24"/>
          <w:szCs w:val="24"/>
        </w:rPr>
        <w:t xml:space="preserve">the method of preparation to make </w:t>
      </w:r>
      <w:r w:rsidR="00D20711" w:rsidRPr="00AD78A8">
        <w:rPr>
          <w:rFonts w:ascii="Times New Roman" w:eastAsia="Calibri" w:hAnsi="Times New Roman" w:cs="Times New Roman"/>
          <w:color w:val="000000" w:themeColor="text1"/>
          <w:sz w:val="24"/>
          <w:szCs w:val="24"/>
        </w:rPr>
        <w:t xml:space="preserve">the </w:t>
      </w:r>
      <w:r w:rsidR="00ED2399" w:rsidRPr="00AD78A8">
        <w:rPr>
          <w:rFonts w:ascii="Times New Roman" w:eastAsia="Calibri" w:hAnsi="Times New Roman" w:cs="Times New Roman"/>
          <w:color w:val="000000" w:themeColor="text1"/>
          <w:sz w:val="24"/>
          <w:szCs w:val="24"/>
        </w:rPr>
        <w:t xml:space="preserve">SLP </w:t>
      </w:r>
      <w:r w:rsidR="00ED2399"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&lt;EndNote&gt;&lt;Cite&gt;&lt;Author&gt;Gedi&lt;/Author&gt;&lt;Year&gt;2017&lt;/Year&gt;&lt;RecNum&gt;9&lt;/RecNum&gt;&lt;DisplayText&gt;(17)&lt;/DisplayText&gt;&lt;record&gt;&lt;rec-number&gt;9&lt;/rec-number&gt;&lt;foreign-keys&gt;&lt;key app="EN" db-id="fare99zvkz2z0jewvaavt991e2fv0asdrpdx" timestamp="1509989369"&gt;9&lt;/key&gt;&lt;/foreign-keys&gt;&lt;ref-type name="Journal Article"&gt;17&lt;/ref-type&gt;&lt;contributors&gt;&lt;authors&gt;&lt;author&gt;Gedi, Mohamed A&lt;/author&gt;&lt;author&gt;Briars, Rhianna&lt;/author&gt;&lt;author&gt;Yuseli, Felius&lt;/author&gt;&lt;author&gt;Zainol, Noorazwani&lt;/author&gt;&lt;author&gt;Darwish, Randa&lt;/author&gt;&lt;author&gt;Salter, Andrew M&lt;/author&gt;&lt;author&gt;Gray, David A&lt;/author&gt;&lt;/authors&gt;&lt;/contributors&gt;&lt;titles&gt;&lt;title&gt;Component analysis of nutritionally rich chloroplasts: recovery from conventional and unconventional green plant species&lt;/title&gt;&lt;secondary-title&gt;Journal of Food Science and Technology&lt;/secondary-title&gt;&lt;/titles&gt;&lt;periodical&gt;&lt;full-title&gt;Journal of food science and technology&lt;/full-title&gt;&lt;/periodical&gt;&lt;pages&gt;2746-2757&lt;/pages&gt;&lt;volume&gt;54&lt;/volume&gt;&lt;number&gt;9&lt;/number&gt;&lt;dates&gt;&lt;year&gt;2017&lt;/year&gt;&lt;/dates&gt;&lt;isbn&gt;0022-1155&lt;/isbn&gt;&lt;urls&gt;&lt;/urls&gt;&lt;/record&gt;&lt;/Cite&gt;&lt;/EndNote&gt;</w:instrText>
      </w:r>
      <w:r w:rsidR="00ED2399"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(17)</w:t>
      </w:r>
      <w:r w:rsidR="00ED2399" w:rsidRPr="00AD78A8">
        <w:rPr>
          <w:rFonts w:ascii="Times New Roman" w:hAnsi="Times New Roman" w:cs="Times New Roman"/>
          <w:color w:val="000000" w:themeColor="text1"/>
          <w:sz w:val="24"/>
          <w:szCs w:val="24"/>
        </w:rPr>
        <w:fldChar w:fldCharType="end"/>
      </w:r>
      <w:r w:rsidR="00ED2399" w:rsidRPr="00AD78A8">
        <w:rPr>
          <w:rFonts w:ascii="Times New Roman" w:eastAsia="Calibri" w:hAnsi="Times New Roman" w:cs="Times New Roman"/>
          <w:color w:val="000000" w:themeColor="text1"/>
          <w:sz w:val="24"/>
          <w:szCs w:val="24"/>
        </w:rPr>
        <w:t xml:space="preserve"> probably made SLP as easily digestible as the CRF </w:t>
      </w:r>
      <w:r w:rsidR="007C0660" w:rsidRPr="00AD78A8">
        <w:rPr>
          <w:rFonts w:ascii="Times New Roman" w:eastAsia="Calibri" w:hAnsi="Times New Roman" w:cs="Times New Roman"/>
          <w:color w:val="000000" w:themeColor="text1"/>
          <w:sz w:val="24"/>
          <w:szCs w:val="24"/>
        </w:rPr>
        <w:t xml:space="preserve"> </w:t>
      </w:r>
      <w:r w:rsidR="00A70317" w:rsidRPr="00AD78A8">
        <w:rPr>
          <w:rFonts w:ascii="Times New Roman" w:eastAsia="Calibri" w:hAnsi="Times New Roman" w:cs="Times New Roman"/>
          <w:color w:val="000000" w:themeColor="text1"/>
          <w:sz w:val="24"/>
          <w:szCs w:val="24"/>
        </w:rPr>
        <w:t>for</w:t>
      </w:r>
      <w:r w:rsidR="007C0660" w:rsidRPr="00AD78A8">
        <w:rPr>
          <w:rFonts w:ascii="Times New Roman" w:eastAsia="Calibri" w:hAnsi="Times New Roman" w:cs="Times New Roman"/>
          <w:color w:val="000000" w:themeColor="text1"/>
          <w:sz w:val="24"/>
          <w:szCs w:val="24"/>
        </w:rPr>
        <w:t xml:space="preserve"> zebrafish </w:t>
      </w:r>
      <w:r w:rsidR="0002784C" w:rsidRPr="00AD78A8">
        <w:rPr>
          <w:rFonts w:ascii="Times New Roman" w:eastAsia="Calibri" w:hAnsi="Times New Roman" w:cs="Times New Roman"/>
          <w:color w:val="000000" w:themeColor="text1"/>
          <w:sz w:val="24"/>
          <w:szCs w:val="24"/>
        </w:rPr>
        <w:t>(Fig</w:t>
      </w:r>
      <w:r w:rsidR="00E7772F" w:rsidRPr="00AD78A8">
        <w:rPr>
          <w:rFonts w:ascii="Times New Roman" w:eastAsia="Calibri" w:hAnsi="Times New Roman" w:cs="Times New Roman"/>
          <w:color w:val="000000" w:themeColor="text1"/>
          <w:sz w:val="24"/>
          <w:szCs w:val="24"/>
        </w:rPr>
        <w:t>.</w:t>
      </w:r>
      <w:r w:rsidR="00ED2399" w:rsidRPr="00AD78A8">
        <w:rPr>
          <w:rFonts w:ascii="Times New Roman" w:eastAsia="Calibri" w:hAnsi="Times New Roman" w:cs="Times New Roman"/>
          <w:color w:val="000000" w:themeColor="text1"/>
          <w:sz w:val="24"/>
          <w:szCs w:val="24"/>
        </w:rPr>
        <w:t xml:space="preserve"> 2). </w:t>
      </w:r>
      <w:r w:rsidR="002F3469" w:rsidRPr="00AD78A8">
        <w:rPr>
          <w:rFonts w:ascii="Times New Roman" w:eastAsia="Calibri" w:hAnsi="Times New Roman" w:cs="Times New Roman"/>
          <w:color w:val="000000" w:themeColor="text1"/>
          <w:sz w:val="24"/>
          <w:szCs w:val="24"/>
        </w:rPr>
        <w:t xml:space="preserve">A  recent study </w:t>
      </w:r>
      <w:r w:rsidR="00DE3EFE" w:rsidRPr="00AD78A8">
        <w:rPr>
          <w:rFonts w:ascii="Times New Roman" w:eastAsia="Calibri" w:hAnsi="Times New Roman" w:cs="Times New Roman"/>
          <w:color w:val="000000" w:themeColor="text1"/>
          <w:sz w:val="24"/>
          <w:szCs w:val="24"/>
        </w:rPr>
        <w:t>on the impact of protein and fibre content on gut structure and function of zebrafish</w:t>
      </w:r>
      <w:r w:rsidR="00A548C4" w:rsidRPr="00AD78A8">
        <w:rPr>
          <w:rFonts w:ascii="Times New Roman" w:eastAsia="Calibri" w:hAnsi="Times New Roman" w:cs="Times New Roman"/>
          <w:color w:val="000000" w:themeColor="text1"/>
          <w:sz w:val="24"/>
          <w:szCs w:val="24"/>
        </w:rPr>
        <w:t xml:space="preserve"> was conducted</w:t>
      </w:r>
      <w:r w:rsidR="00091280" w:rsidRPr="00AD78A8">
        <w:rPr>
          <w:rFonts w:ascii="Times New Roman" w:eastAsia="Calibri" w:hAnsi="Times New Roman" w:cs="Times New Roman"/>
          <w:color w:val="000000" w:themeColor="text1"/>
          <w:sz w:val="24"/>
          <w:szCs w:val="24"/>
        </w:rPr>
        <w:t>;</w:t>
      </w:r>
      <w:r w:rsidR="00B9161D" w:rsidRPr="00AD78A8">
        <w:rPr>
          <w:rFonts w:ascii="Times New Roman" w:eastAsia="Calibri" w:hAnsi="Times New Roman" w:cs="Times New Roman"/>
          <w:color w:val="000000" w:themeColor="text1"/>
          <w:sz w:val="24"/>
          <w:szCs w:val="24"/>
        </w:rPr>
        <w:t xml:space="preserve"> </w:t>
      </w:r>
      <w:r w:rsidR="00091280" w:rsidRPr="00AD78A8">
        <w:rPr>
          <w:rFonts w:ascii="Times New Roman" w:eastAsia="Calibri" w:hAnsi="Times New Roman" w:cs="Times New Roman"/>
          <w:color w:val="000000" w:themeColor="text1"/>
          <w:sz w:val="24"/>
          <w:szCs w:val="24"/>
        </w:rPr>
        <w:t xml:space="preserve">and it was found that fish consuming a herbivorous diet (containing high cellulose) had similar body growth </w:t>
      </w:r>
      <w:r w:rsidR="00091280" w:rsidRPr="00AD78A8">
        <w:rPr>
          <w:rFonts w:ascii="Times New Roman" w:hAnsi="Times New Roman" w:cs="Times New Roman"/>
          <w:color w:val="000000" w:themeColor="text1"/>
          <w:sz w:val="24"/>
          <w:szCs w:val="24"/>
        </w:rPr>
        <w:t>(</w:t>
      </w:r>
      <w:r w:rsidR="00091280" w:rsidRPr="00AD78A8">
        <w:rPr>
          <w:rFonts w:ascii="Times New Roman" w:hAnsi="Times New Roman" w:cs="Times New Roman"/>
          <w:color w:val="000000" w:themeColor="text1"/>
        </w:rPr>
        <w:t>P≥0.05</w:t>
      </w:r>
      <w:r w:rsidR="00091280" w:rsidRPr="00AD78A8">
        <w:rPr>
          <w:rFonts w:ascii="Times New Roman" w:hAnsi="Times New Roman" w:cs="Times New Roman"/>
          <w:color w:val="000000" w:themeColor="text1"/>
          <w:sz w:val="24"/>
          <w:szCs w:val="24"/>
        </w:rPr>
        <w:t>) as those consuming an omnivorous diet (zebrafish are omnivorous in nature). H</w:t>
      </w:r>
      <w:r w:rsidR="00091280" w:rsidRPr="00AD78A8">
        <w:rPr>
          <w:rFonts w:ascii="Times New Roman" w:eastAsia="Calibri" w:hAnsi="Times New Roman" w:cs="Times New Roman"/>
          <w:color w:val="000000" w:themeColor="text1"/>
          <w:sz w:val="24"/>
          <w:szCs w:val="24"/>
        </w:rPr>
        <w:t>owever, no cellulose-degrading enzymes (cellobiohydrolase and β-glicosidase) could be detected in the guts of the zebrafish</w:t>
      </w:r>
      <w:r w:rsidR="00B859A7">
        <w:rPr>
          <w:rFonts w:ascii="Times New Roman" w:eastAsia="Calibri" w:hAnsi="Times New Roman" w:cs="Times New Roman"/>
          <w:color w:val="000000" w:themeColor="text1"/>
          <w:sz w:val="24"/>
          <w:szCs w:val="24"/>
        </w:rPr>
        <w:t>,</w:t>
      </w:r>
      <w:r w:rsidR="00091280" w:rsidRPr="00AD78A8">
        <w:rPr>
          <w:rFonts w:ascii="Times New Roman" w:eastAsia="Calibri" w:hAnsi="Times New Roman" w:cs="Times New Roman"/>
          <w:color w:val="000000" w:themeColor="text1"/>
          <w:sz w:val="24"/>
          <w:szCs w:val="24"/>
        </w:rPr>
        <w:t xml:space="preserve"> used in the study </w:t>
      </w:r>
      <w:r w:rsidR="00B9161D" w:rsidRPr="00AD78A8">
        <w:rPr>
          <w:rFonts w:ascii="Times New Roman" w:eastAsia="Calibri" w:hAnsi="Times New Roman" w:cs="Times New Roman"/>
          <w:color w:val="000000" w:themeColor="text1"/>
          <w:sz w:val="24"/>
          <w:szCs w:val="24"/>
        </w:rPr>
        <w:fldChar w:fldCharType="begin"/>
      </w:r>
      <w:r w:rsidR="00AE270C">
        <w:rPr>
          <w:rFonts w:ascii="Times New Roman" w:eastAsia="Calibri" w:hAnsi="Times New Roman" w:cs="Times New Roman"/>
          <w:color w:val="000000" w:themeColor="text1"/>
          <w:sz w:val="24"/>
          <w:szCs w:val="24"/>
        </w:rPr>
        <w:instrText xml:space="preserve"> ADDIN EN.CITE &lt;EndNote&gt;&lt;Cite&gt;&lt;Author&gt;Leigh&lt;/Author&gt;&lt;Year&gt;2018&lt;/Year&gt;&lt;RecNum&gt;52&lt;/RecNum&gt;&lt;DisplayText&gt;(29)&lt;/DisplayText&gt;&lt;record&gt;&lt;rec-number&gt;52&lt;/rec-number&gt;&lt;foreign-keys&gt;&lt;key app="EN" db-id="fare99zvkz2z0jewvaavt991e2fv0asdrpdx" timestamp="1523542832"&gt;52&lt;/key&gt;&lt;/foreign-keys&gt;&lt;ref-type name="Journal Article"&gt;17&lt;/ref-type&gt;&lt;contributors&gt;&lt;authors&gt;&lt;author&gt;Leigh, Samantha C&lt;/author&gt;&lt;author&gt;Nguyen-Phuc, Bao-Quang&lt;/author&gt;&lt;author&gt;German, Donovan P&lt;/author&gt;&lt;/authors&gt;&lt;/contributors&gt;&lt;titles&gt;&lt;title&gt;The effects of protein and fiber content on gut structure and function in zebrafish (Danio rerio)&lt;/title&gt;&lt;secondary-title&gt;Journal of Comparative Physiology B&lt;/secondary-title&gt;&lt;/titles&gt;&lt;periodical&gt;&lt;full-title&gt;Journal of Comparative Physiology B&lt;/full-title&gt;&lt;/periodical&gt;&lt;pages&gt;237-253&lt;/pages&gt;&lt;volume&gt;188&lt;/volume&gt;&lt;number&gt;2&lt;/number&gt;&lt;dates&gt;&lt;year&gt;2018&lt;/year&gt;&lt;/dates&gt;&lt;isbn&gt;0174-1578&lt;/isbn&gt;&lt;urls&gt;&lt;/urls&gt;&lt;/record&gt;&lt;/Cite&gt;&lt;/EndNote&gt;</w:instrText>
      </w:r>
      <w:r w:rsidR="00B9161D" w:rsidRPr="00AD78A8">
        <w:rPr>
          <w:rFonts w:ascii="Times New Roman" w:eastAsia="Calibri" w:hAnsi="Times New Roman" w:cs="Times New Roman"/>
          <w:color w:val="000000" w:themeColor="text1"/>
          <w:sz w:val="24"/>
          <w:szCs w:val="24"/>
        </w:rPr>
        <w:fldChar w:fldCharType="separate"/>
      </w:r>
      <w:r w:rsidR="00AE270C">
        <w:rPr>
          <w:rFonts w:ascii="Times New Roman" w:eastAsia="Calibri" w:hAnsi="Times New Roman" w:cs="Times New Roman"/>
          <w:noProof/>
          <w:color w:val="000000" w:themeColor="text1"/>
          <w:sz w:val="24"/>
          <w:szCs w:val="24"/>
        </w:rPr>
        <w:t>(29)</w:t>
      </w:r>
      <w:r w:rsidR="00B9161D" w:rsidRPr="00AD78A8">
        <w:rPr>
          <w:rFonts w:ascii="Times New Roman" w:eastAsia="Calibri" w:hAnsi="Times New Roman" w:cs="Times New Roman"/>
          <w:color w:val="000000" w:themeColor="text1"/>
          <w:sz w:val="24"/>
          <w:szCs w:val="24"/>
        </w:rPr>
        <w:fldChar w:fldCharType="end"/>
      </w:r>
      <w:r w:rsidR="00B33FC8" w:rsidRPr="00AD78A8">
        <w:rPr>
          <w:rFonts w:ascii="Times New Roman" w:eastAsia="Calibri" w:hAnsi="Times New Roman" w:cs="Times New Roman"/>
          <w:color w:val="000000" w:themeColor="text1"/>
          <w:sz w:val="24"/>
          <w:szCs w:val="24"/>
        </w:rPr>
        <w:t>.</w:t>
      </w:r>
      <w:r w:rsidR="00B9161D" w:rsidRPr="00AD78A8">
        <w:rPr>
          <w:rFonts w:ascii="Times New Roman" w:eastAsia="Calibri" w:hAnsi="Times New Roman" w:cs="Times New Roman"/>
          <w:color w:val="000000" w:themeColor="text1"/>
          <w:sz w:val="24"/>
          <w:szCs w:val="24"/>
        </w:rPr>
        <w:t xml:space="preserve"> </w:t>
      </w:r>
    </w:p>
    <w:p w:rsidR="00B148D1" w:rsidRPr="00AD78A8" w:rsidRDefault="009C6A61" w:rsidP="00960151">
      <w:pPr>
        <w:spacing w:after="0" w:line="259" w:lineRule="auto"/>
        <w:jc w:val="both"/>
        <w:rPr>
          <w:rFonts w:ascii="Times New Roman" w:eastAsia="Calibri" w:hAnsi="Times New Roman" w:cs="Times New Roman"/>
          <w:color w:val="000000" w:themeColor="text1"/>
          <w:sz w:val="24"/>
          <w:szCs w:val="24"/>
        </w:rPr>
      </w:pPr>
      <w:r w:rsidRPr="00AD78A8">
        <w:rPr>
          <w:rFonts w:ascii="Times New Roman" w:hAnsi="Times New Roman" w:cs="Times New Roman"/>
          <w:noProof/>
          <w:color w:val="000000" w:themeColor="text1"/>
          <w:lang w:eastAsia="en-GB"/>
        </w:rPr>
        <mc:AlternateContent>
          <mc:Choice Requires="wpg">
            <w:drawing>
              <wp:anchor distT="0" distB="0" distL="114300" distR="114300" simplePos="0" relativeHeight="251730944" behindDoc="0" locked="0" layoutInCell="1" allowOverlap="1" wp14:anchorId="4F461F6A" wp14:editId="3F6488D1">
                <wp:simplePos x="0" y="0"/>
                <wp:positionH relativeFrom="page">
                  <wp:posOffset>546735</wp:posOffset>
                </wp:positionH>
                <wp:positionV relativeFrom="paragraph">
                  <wp:posOffset>182880</wp:posOffset>
                </wp:positionV>
                <wp:extent cx="6003925" cy="2841625"/>
                <wp:effectExtent l="0" t="0" r="0" b="0"/>
                <wp:wrapNone/>
                <wp:docPr id="285" name="Group 23"/>
                <wp:cNvGraphicFramePr/>
                <a:graphic xmlns:a="http://schemas.openxmlformats.org/drawingml/2006/main">
                  <a:graphicData uri="http://schemas.microsoft.com/office/word/2010/wordprocessingGroup">
                    <wpg:wgp>
                      <wpg:cNvGrpSpPr/>
                      <wpg:grpSpPr>
                        <a:xfrm>
                          <a:off x="0" y="0"/>
                          <a:ext cx="6003925" cy="2841625"/>
                          <a:chOff x="0" y="-14401"/>
                          <a:chExt cx="6495358" cy="2842312"/>
                        </a:xfrm>
                      </wpg:grpSpPr>
                      <pic:pic xmlns:pic="http://schemas.openxmlformats.org/drawingml/2006/picture">
                        <pic:nvPicPr>
                          <pic:cNvPr id="286" name="Picture 286"/>
                          <pic:cNvPicPr/>
                        </pic:nvPicPr>
                        <pic:blipFill>
                          <a:blip r:embed="rId19">
                            <a:extLst>
                              <a:ext uri="{28A0092B-C50C-407E-A947-70E740481C1C}">
                                <a14:useLocalDpi xmlns:a14="http://schemas.microsoft.com/office/drawing/2010/main" val="0"/>
                              </a:ext>
                            </a:extLst>
                          </a:blip>
                          <a:srcRect/>
                          <a:stretch>
                            <a:fillRect/>
                          </a:stretch>
                        </pic:blipFill>
                        <pic:spPr bwMode="auto">
                          <a:xfrm>
                            <a:off x="3200400" y="417010"/>
                            <a:ext cx="3200400" cy="2400935"/>
                          </a:xfrm>
                          <a:prstGeom prst="rect">
                            <a:avLst/>
                          </a:prstGeom>
                          <a:noFill/>
                          <a:ln>
                            <a:noFill/>
                          </a:ln>
                          <a:extLst/>
                        </pic:spPr>
                      </pic:pic>
                      <pic:pic xmlns:pic="http://schemas.openxmlformats.org/drawingml/2006/picture">
                        <pic:nvPicPr>
                          <pic:cNvPr id="287" name="Picture 287"/>
                          <pic:cNvPicPr/>
                        </pic:nvPicPr>
                        <pic:blipFill>
                          <a:blip r:embed="rId20">
                            <a:extLst>
                              <a:ext uri="{28A0092B-C50C-407E-A947-70E740481C1C}">
                                <a14:useLocalDpi xmlns:a14="http://schemas.microsoft.com/office/drawing/2010/main" val="0"/>
                              </a:ext>
                            </a:extLst>
                          </a:blip>
                          <a:srcRect/>
                          <a:stretch>
                            <a:fillRect/>
                          </a:stretch>
                        </pic:blipFill>
                        <pic:spPr bwMode="auto">
                          <a:xfrm>
                            <a:off x="0" y="426976"/>
                            <a:ext cx="3200400" cy="2400935"/>
                          </a:xfrm>
                          <a:prstGeom prst="rect">
                            <a:avLst/>
                          </a:prstGeom>
                          <a:noFill/>
                          <a:ln>
                            <a:noFill/>
                          </a:ln>
                          <a:extLst/>
                        </pic:spPr>
                      </pic:pic>
                      <wps:wsp>
                        <wps:cNvPr id="299" name="TextBox 3"/>
                        <wps:cNvSpPr txBox="1"/>
                        <wps:spPr>
                          <a:xfrm>
                            <a:off x="0" y="160333"/>
                            <a:ext cx="311785" cy="295910"/>
                          </a:xfrm>
                          <a:prstGeom prst="rect">
                            <a:avLst/>
                          </a:prstGeom>
                          <a:noFill/>
                        </wps:spPr>
                        <wps:txbx>
                          <w:txbxContent>
                            <w:p w:rsidR="007024A5" w:rsidRDefault="007024A5" w:rsidP="00B148D1">
                              <w:pPr>
                                <w:pStyle w:val="NormalWeb"/>
                                <w:spacing w:before="0" w:beforeAutospacing="0" w:after="0" w:afterAutospacing="0"/>
                              </w:pPr>
                              <w:r>
                                <w:rPr>
                                  <w:color w:val="000000" w:themeColor="text1"/>
                                  <w:kern w:val="24"/>
                                  <w:sz w:val="28"/>
                                  <w:szCs w:val="28"/>
                                </w:rPr>
                                <w:t>A</w:t>
                              </w:r>
                            </w:p>
                          </w:txbxContent>
                        </wps:txbx>
                        <wps:bodyPr wrap="square" rtlCol="0">
                          <a:noAutofit/>
                        </wps:bodyPr>
                      </wps:wsp>
                      <wps:wsp>
                        <wps:cNvPr id="300" name="TextBox 4"/>
                        <wps:cNvSpPr txBox="1"/>
                        <wps:spPr>
                          <a:xfrm>
                            <a:off x="3200213" y="160333"/>
                            <a:ext cx="301625" cy="295910"/>
                          </a:xfrm>
                          <a:prstGeom prst="rect">
                            <a:avLst/>
                          </a:prstGeom>
                          <a:noFill/>
                        </wps:spPr>
                        <wps:txbx>
                          <w:txbxContent>
                            <w:p w:rsidR="007024A5" w:rsidRDefault="007024A5" w:rsidP="00B148D1">
                              <w:pPr>
                                <w:pStyle w:val="NormalWeb"/>
                                <w:spacing w:before="0" w:beforeAutospacing="0" w:after="0" w:afterAutospacing="0"/>
                              </w:pPr>
                              <w:r>
                                <w:rPr>
                                  <w:color w:val="000000" w:themeColor="text1"/>
                                  <w:kern w:val="24"/>
                                  <w:sz w:val="28"/>
                                  <w:szCs w:val="28"/>
                                </w:rPr>
                                <w:t>B</w:t>
                              </w:r>
                            </w:p>
                          </w:txbxContent>
                        </wps:txbx>
                        <wps:bodyPr wrap="square" rtlCol="0">
                          <a:noAutofit/>
                        </wps:bodyPr>
                      </wps:wsp>
                      <wps:wsp>
                        <wps:cNvPr id="301" name="Straight Connector 301"/>
                        <wps:cNvCnPr/>
                        <wps:spPr>
                          <a:xfrm flipV="1">
                            <a:off x="4772023" y="160348"/>
                            <a:ext cx="817418" cy="6407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wps:spPr>
                          <a:xfrm flipV="1">
                            <a:off x="4376304" y="272586"/>
                            <a:ext cx="1013699" cy="362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flipV="1">
                            <a:off x="4555793" y="160333"/>
                            <a:ext cx="1033648" cy="5446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TextBox 22"/>
                        <wps:cNvSpPr txBox="1"/>
                        <wps:spPr>
                          <a:xfrm>
                            <a:off x="4517381" y="-14401"/>
                            <a:ext cx="1977977" cy="237512"/>
                          </a:xfrm>
                          <a:prstGeom prst="rect">
                            <a:avLst/>
                          </a:prstGeom>
                          <a:noFill/>
                        </wps:spPr>
                        <wps:txbx>
                          <w:txbxContent>
                            <w:p w:rsidR="007024A5" w:rsidRDefault="007024A5" w:rsidP="00B148D1">
                              <w:pPr>
                                <w:pStyle w:val="NormalWeb"/>
                                <w:spacing w:before="0" w:beforeAutospacing="0" w:after="0" w:afterAutospacing="0"/>
                              </w:pPr>
                              <w:r>
                                <w:rPr>
                                  <w:color w:val="000000" w:themeColor="text1"/>
                                  <w:kern w:val="24"/>
                                  <w:sz w:val="20"/>
                                  <w:szCs w:val="20"/>
                                </w:rPr>
                                <w:t>Damaged chloroplasts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F461F6A" id="Group 23" o:spid="_x0000_s1045" style="position:absolute;left:0;text-align:left;margin-left:43.05pt;margin-top:14.4pt;width:472.75pt;height:223.75pt;z-index:251730944;mso-position-horizontal-relative:page;mso-width-relative:margin;mso-height-relative:margin" coordorigin=",-144" coordsize="64953,28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 o:spid="_x0000_s1046" type="#_x0000_t75" style="position:absolute;left:32004;top:4170;width:32004;height:2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">
                  <v:imagedata r:id="rId21" o:title=""/>
                </v:shape>
                <v:shape id="Picture 287" o:spid="_x0000_s1047" type="#_x0000_t75" style="position:absolute;top:4269;width:32004;height:2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">
                  <v:imagedata r:id="rId22" o:title=""/>
                </v:shape>
                <v:shape id="TextBox 3" o:spid="_x0000_s1048" type="#_x0000_t202" style="position:absolute;top:1603;width:311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7024A5" w:rsidRDefault="007024A5" w:rsidP="00B148D1">
                        <w:pPr>
                          <w:pStyle w:val="NormalWeb"/>
                          <w:spacing w:before="0" w:beforeAutospacing="0" w:after="0" w:afterAutospacing="0"/>
                        </w:pPr>
                        <w:r>
                          <w:rPr>
                            <w:color w:val="000000" w:themeColor="text1"/>
                            <w:kern w:val="24"/>
                            <w:sz w:val="28"/>
                            <w:szCs w:val="28"/>
                          </w:rPr>
                          <w:t>A</w:t>
                        </w:r>
                      </w:p>
                    </w:txbxContent>
                  </v:textbox>
                </v:shape>
                <v:shape id="TextBox 4" o:spid="_x0000_s1049" type="#_x0000_t202" style="position:absolute;left:32002;top:1603;width:301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7024A5" w:rsidRDefault="007024A5" w:rsidP="00B148D1">
                        <w:pPr>
                          <w:pStyle w:val="NormalWeb"/>
                          <w:spacing w:before="0" w:beforeAutospacing="0" w:after="0" w:afterAutospacing="0"/>
                        </w:pPr>
                        <w:r>
                          <w:rPr>
                            <w:color w:val="000000" w:themeColor="text1"/>
                            <w:kern w:val="24"/>
                            <w:sz w:val="28"/>
                            <w:szCs w:val="28"/>
                          </w:rPr>
                          <w:t>B</w:t>
                        </w:r>
                      </w:p>
                    </w:txbxContent>
                  </v:textbox>
                </v:shape>
                <v:line id="Straight Connector 301" o:spid="_x0000_s1050" style="position:absolute;flip:y;visibility:visible;mso-wrap-style:square" from="47720,1603" to="55894,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" strokecolor="black [3213]"/>
                <v:line id="Straight Connector 302" o:spid="_x0000_s1051" style="position:absolute;flip:y;visibility:visible;mso-wrap-style:square" from="43763,2725" to="53900,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" strokecolor="black [3213]"/>
                <v:line id="Straight Connector 303" o:spid="_x0000_s1052" style="position:absolute;flip:y;visibility:visible;mso-wrap-style:square" from="45557,1603" to="55894,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" strokecolor="black [3213]"/>
                <v:shape id="TextBox 22" o:spid="_x0000_s1053" type="#_x0000_t202" style="position:absolute;left:45173;top:-144;width:1978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rsidR="007024A5" w:rsidRDefault="007024A5" w:rsidP="00B148D1">
                        <w:pPr>
                          <w:pStyle w:val="NormalWeb"/>
                          <w:spacing w:before="0" w:beforeAutospacing="0" w:after="0" w:afterAutospacing="0"/>
                        </w:pPr>
                        <w:r>
                          <w:rPr>
                            <w:color w:val="000000" w:themeColor="text1"/>
                            <w:kern w:val="24"/>
                            <w:sz w:val="20"/>
                            <w:szCs w:val="20"/>
                          </w:rPr>
                          <w:t>Damaged chloroplasts</w:t>
                        </w:r>
                      </w:p>
                    </w:txbxContent>
                  </v:textbox>
                </v:shape>
                <w10:wrap anchorx="page"/>
              </v:group>
            </w:pict>
          </mc:Fallback>
        </mc:AlternateContent>
      </w: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r w:rsidRPr="00AD78A8">
        <w:rPr>
          <w:rFonts w:ascii="Times New Roman" w:hAnsi="Times New Roman" w:cs="Times New Roman"/>
          <w:noProof/>
          <w:color w:val="000000" w:themeColor="text1"/>
          <w:lang w:eastAsia="en-GB"/>
        </w:rPr>
        <mc:AlternateContent>
          <mc:Choice Requires="wps">
            <w:drawing>
              <wp:anchor distT="0" distB="0" distL="114300" distR="114300" simplePos="0" relativeHeight="251732992" behindDoc="0" locked="0" layoutInCell="1" allowOverlap="1" wp14:anchorId="56535B17" wp14:editId="636AE897">
                <wp:simplePos x="0" y="0"/>
                <wp:positionH relativeFrom="column">
                  <wp:posOffset>4738</wp:posOffset>
                </wp:positionH>
                <wp:positionV relativeFrom="paragraph">
                  <wp:posOffset>51386</wp:posOffset>
                </wp:positionV>
                <wp:extent cx="6383215" cy="1160585"/>
                <wp:effectExtent l="0" t="0" r="0" b="1905"/>
                <wp:wrapNone/>
                <wp:docPr id="305" name="Text Box 305"/>
                <wp:cNvGraphicFramePr/>
                <a:graphic xmlns:a="http://schemas.openxmlformats.org/drawingml/2006/main">
                  <a:graphicData uri="http://schemas.microsoft.com/office/word/2010/wordprocessingShape">
                    <wps:wsp>
                      <wps:cNvSpPr txBox="1"/>
                      <wps:spPr>
                        <a:xfrm>
                          <a:off x="0" y="0"/>
                          <a:ext cx="6383215" cy="1160585"/>
                        </a:xfrm>
                        <a:prstGeom prst="rect">
                          <a:avLst/>
                        </a:prstGeom>
                        <a:solidFill>
                          <a:prstClr val="white"/>
                        </a:solidFill>
                        <a:ln>
                          <a:noFill/>
                        </a:ln>
                      </wps:spPr>
                      <wps:txbx>
                        <w:txbxContent>
                          <w:p w:rsidR="007024A5" w:rsidRPr="00D20711" w:rsidRDefault="007024A5" w:rsidP="00613DDC">
                            <w:pPr>
                              <w:keepNext/>
                              <w:jc w:val="both"/>
                              <w:rPr>
                                <w:rFonts w:ascii="Times New Roman" w:hAnsi="Times New Roman" w:cs="Times New Roman"/>
                              </w:rPr>
                            </w:pPr>
                            <w:r w:rsidRPr="007E2688">
                              <w:rPr>
                                <w:rFonts w:ascii="Times New Roman" w:hAnsi="Times New Roman" w:cs="Times New Roman"/>
                              </w:rPr>
                              <w:t xml:space="preserve">Figure </w:t>
                            </w:r>
                            <w:r w:rsidRPr="007E2688">
                              <w:rPr>
                                <w:rFonts w:ascii="Times New Roman" w:hAnsi="Times New Roman" w:cs="Times New Roman"/>
                              </w:rPr>
                              <w:fldChar w:fldCharType="begin"/>
                            </w:r>
                            <w:r w:rsidRPr="007E2688">
                              <w:rPr>
                                <w:rFonts w:ascii="Times New Roman" w:hAnsi="Times New Roman" w:cs="Times New Roman"/>
                              </w:rPr>
                              <w:instrText xml:space="preserve"> SEQ Figure \* ARABIC </w:instrText>
                            </w:r>
                            <w:r w:rsidRPr="007E2688">
                              <w:rPr>
                                <w:rFonts w:ascii="Times New Roman" w:hAnsi="Times New Roman" w:cs="Times New Roman"/>
                              </w:rPr>
                              <w:fldChar w:fldCharType="separate"/>
                            </w:r>
                            <w:r>
                              <w:rPr>
                                <w:rFonts w:ascii="Times New Roman" w:hAnsi="Times New Roman" w:cs="Times New Roman"/>
                                <w:noProof/>
                              </w:rPr>
                              <w:t>2</w:t>
                            </w:r>
                            <w:r w:rsidRPr="007E2688">
                              <w:rPr>
                                <w:rFonts w:ascii="Times New Roman" w:hAnsi="Times New Roman" w:cs="Times New Roman"/>
                              </w:rPr>
                              <w:fldChar w:fldCharType="end"/>
                            </w:r>
                            <w:r w:rsidRPr="007E2688">
                              <w:rPr>
                                <w:rFonts w:ascii="Times New Roman" w:hAnsi="Times New Roman" w:cs="Times New Roman"/>
                              </w:rPr>
                              <w:t xml:space="preserve"> Representative microstructure of intact CRF (A) and SLP with partially damaged CRF dots (B). Optical microscopy with differential interference contrast microscopy (DIC) was used (Leitz Diaplan Microscope). A drop of each sample (initially dissolved with water) was placed on a glass slide, topped with a cover slip and allowed to dry before being placed under the microscope. All images were taken using a 100X objective lens. A digital camera was attached to the microscope to capture images of the samples. The scales of the images were calibrated against a glas</w:t>
                            </w:r>
                            <w:r>
                              <w:rPr>
                                <w:rFonts w:ascii="Times New Roman" w:hAnsi="Times New Roman" w:cs="Times New Roman"/>
                              </w:rPr>
                              <w:t xml:space="preserve">s mounted graticule (1 mm, 0.01 </w:t>
                            </w:r>
                            <w:r w:rsidRPr="007E2688">
                              <w:rPr>
                                <w:rFonts w:ascii="Times New Roman" w:hAnsi="Times New Roman" w:cs="Times New Roman"/>
                              </w:rPr>
                              <w:t>mm division from Graticules Ltd, Tonbridge).</w:t>
                            </w:r>
                          </w:p>
                          <w:p w:rsidR="007024A5" w:rsidRPr="00217882" w:rsidRDefault="007024A5" w:rsidP="00B148D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5B17" id="Text Box 305" o:spid="_x0000_s1054" type="#_x0000_t202" style="position:absolute;left:0;text-align:left;margin-left:.35pt;margin-top:4.05pt;width:502.6pt;height:9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" stroked="f">
                <v:textbox inset="0,0,0,0">
                  <w:txbxContent>
                    <w:p w:rsidR="007024A5" w:rsidRPr="00D20711" w:rsidRDefault="007024A5" w:rsidP="00613DDC">
                      <w:pPr>
                        <w:keepNext/>
                        <w:jc w:val="both"/>
                        <w:rPr>
                          <w:rFonts w:ascii="Times New Roman" w:hAnsi="Times New Roman" w:cs="Times New Roman"/>
                        </w:rPr>
                      </w:pPr>
                      <w:r w:rsidRPr="007E2688">
                        <w:rPr>
                          <w:rFonts w:ascii="Times New Roman" w:hAnsi="Times New Roman" w:cs="Times New Roman"/>
                        </w:rPr>
                        <w:t xml:space="preserve">Figure </w:t>
                      </w:r>
                      <w:r w:rsidRPr="007E2688">
                        <w:rPr>
                          <w:rFonts w:ascii="Times New Roman" w:hAnsi="Times New Roman" w:cs="Times New Roman"/>
                        </w:rPr>
                        <w:fldChar w:fldCharType="begin"/>
                      </w:r>
                      <w:r w:rsidRPr="007E2688">
                        <w:rPr>
                          <w:rFonts w:ascii="Times New Roman" w:hAnsi="Times New Roman" w:cs="Times New Roman"/>
                        </w:rPr>
                        <w:instrText xml:space="preserve"> SEQ Figure \* ARABIC </w:instrText>
                      </w:r>
                      <w:r w:rsidRPr="007E2688">
                        <w:rPr>
                          <w:rFonts w:ascii="Times New Roman" w:hAnsi="Times New Roman" w:cs="Times New Roman"/>
                        </w:rPr>
                        <w:fldChar w:fldCharType="separate"/>
                      </w:r>
                      <w:r>
                        <w:rPr>
                          <w:rFonts w:ascii="Times New Roman" w:hAnsi="Times New Roman" w:cs="Times New Roman"/>
                          <w:noProof/>
                        </w:rPr>
                        <w:t>2</w:t>
                      </w:r>
                      <w:r w:rsidRPr="007E2688">
                        <w:rPr>
                          <w:rFonts w:ascii="Times New Roman" w:hAnsi="Times New Roman" w:cs="Times New Roman"/>
                        </w:rPr>
                        <w:fldChar w:fldCharType="end"/>
                      </w:r>
                      <w:r w:rsidRPr="007E2688">
                        <w:rPr>
                          <w:rFonts w:ascii="Times New Roman" w:hAnsi="Times New Roman" w:cs="Times New Roman"/>
                        </w:rPr>
                        <w:t xml:space="preserve"> Representative microstructure of intact CRF (A) and SLP with partially damaged CRF dots (B). Optical microscopy with differential interference contrast microscopy (DIC) was used (Leitz Diaplan Microscope). A drop of each sample (initially dissolved with water) was placed on a glass slide, topped with a cover slip and allowed to dry before being placed under the microscope. All images were taken using a 100X objective lens. A digital camera was attached to the microscope to capture images of the samples. The scales of the images were calibrated against a glas</w:t>
                      </w:r>
                      <w:r>
                        <w:rPr>
                          <w:rFonts w:ascii="Times New Roman" w:hAnsi="Times New Roman" w:cs="Times New Roman"/>
                        </w:rPr>
                        <w:t xml:space="preserve">s mounted graticule (1 mm, 0.01 </w:t>
                      </w:r>
                      <w:r w:rsidRPr="007E2688">
                        <w:rPr>
                          <w:rFonts w:ascii="Times New Roman" w:hAnsi="Times New Roman" w:cs="Times New Roman"/>
                        </w:rPr>
                        <w:t>mm division from Graticules Ltd, Tonbridge).</w:t>
                      </w:r>
                    </w:p>
                    <w:p w:rsidR="007024A5" w:rsidRPr="00217882" w:rsidRDefault="007024A5" w:rsidP="00B148D1">
                      <w:pPr>
                        <w:pStyle w:val="Caption"/>
                      </w:pPr>
                    </w:p>
                  </w:txbxContent>
                </v:textbox>
              </v:shape>
            </w:pict>
          </mc:Fallback>
        </mc:AlternateContent>
      </w: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pPr>
    </w:p>
    <w:p w:rsidR="00B148D1" w:rsidRPr="00AD78A8" w:rsidRDefault="00B148D1" w:rsidP="00960151">
      <w:pPr>
        <w:spacing w:after="0" w:line="259" w:lineRule="auto"/>
        <w:jc w:val="both"/>
        <w:rPr>
          <w:rFonts w:ascii="Times New Roman" w:eastAsia="Calibri" w:hAnsi="Times New Roman" w:cs="Times New Roman"/>
          <w:color w:val="000000" w:themeColor="text1"/>
          <w:sz w:val="24"/>
          <w:szCs w:val="24"/>
        </w:rPr>
        <w:sectPr w:rsidR="00B148D1" w:rsidRPr="00AD78A8" w:rsidSect="00B148D1">
          <w:type w:val="continuous"/>
          <w:pgSz w:w="11907" w:h="16840" w:code="9"/>
          <w:pgMar w:top="1009" w:right="851" w:bottom="1758" w:left="851" w:header="851" w:footer="1049" w:gutter="0"/>
          <w:cols w:space="227"/>
          <w:titlePg/>
          <w:docGrid w:linePitch="360"/>
        </w:sectPr>
      </w:pPr>
    </w:p>
    <w:p w:rsidR="00ED2399" w:rsidRPr="00AD78A8" w:rsidRDefault="00ED2399" w:rsidP="0019083E">
      <w:pPr>
        <w:spacing w:line="480" w:lineRule="auto"/>
        <w:jc w:val="both"/>
        <w:rPr>
          <w:rFonts w:ascii="Times New Roman" w:hAnsi="Times New Roman" w:cs="Times New Roman"/>
          <w:color w:val="000000" w:themeColor="text1"/>
          <w:sz w:val="24"/>
        </w:rPr>
        <w:sectPr w:rsidR="00ED2399" w:rsidRPr="00AD78A8" w:rsidSect="004B4FF7">
          <w:type w:val="continuous"/>
          <w:pgSz w:w="11907" w:h="16840" w:code="9"/>
          <w:pgMar w:top="1009" w:right="851" w:bottom="1758" w:left="851" w:header="851" w:footer="1049" w:gutter="0"/>
          <w:cols w:num="2" w:space="227"/>
          <w:titlePg/>
          <w:docGrid w:linePitch="360"/>
        </w:sectPr>
      </w:pPr>
    </w:p>
    <w:p w:rsidR="00613DDC" w:rsidRPr="00AD78A8" w:rsidRDefault="00613DDC" w:rsidP="0019083E">
      <w:pPr>
        <w:spacing w:line="480" w:lineRule="auto"/>
        <w:jc w:val="both"/>
        <w:rPr>
          <w:rFonts w:ascii="Times New Roman" w:hAnsi="Times New Roman" w:cs="Times New Roman"/>
          <w:color w:val="000000" w:themeColor="text1"/>
          <w:sz w:val="24"/>
        </w:rPr>
      </w:pPr>
    </w:p>
    <w:p w:rsidR="00613DDC" w:rsidRPr="00AD78A8" w:rsidRDefault="00613DDC" w:rsidP="0019083E">
      <w:pPr>
        <w:spacing w:line="480" w:lineRule="auto"/>
        <w:jc w:val="both"/>
        <w:rPr>
          <w:rFonts w:ascii="Times New Roman" w:hAnsi="Times New Roman" w:cs="Times New Roman"/>
          <w:color w:val="000000" w:themeColor="text1"/>
          <w:sz w:val="24"/>
        </w:rPr>
      </w:pPr>
    </w:p>
    <w:p w:rsidR="00613DDC" w:rsidRPr="00AD78A8" w:rsidRDefault="00613DDC" w:rsidP="0019083E">
      <w:pPr>
        <w:spacing w:line="480" w:lineRule="auto"/>
        <w:jc w:val="both"/>
        <w:rPr>
          <w:rFonts w:ascii="Times New Roman" w:hAnsi="Times New Roman" w:cs="Times New Roman"/>
          <w:color w:val="000000" w:themeColor="text1"/>
          <w:sz w:val="24"/>
        </w:rPr>
      </w:pPr>
    </w:p>
    <w:p w:rsidR="00613DDC" w:rsidRPr="00AD78A8" w:rsidRDefault="00613DDC" w:rsidP="0019083E">
      <w:pPr>
        <w:spacing w:line="480" w:lineRule="auto"/>
        <w:jc w:val="both"/>
        <w:rPr>
          <w:rFonts w:ascii="Times New Roman" w:hAnsi="Times New Roman" w:cs="Times New Roman"/>
          <w:color w:val="000000" w:themeColor="text1"/>
          <w:sz w:val="24"/>
        </w:rPr>
      </w:pPr>
    </w:p>
    <w:p w:rsidR="00613DDC" w:rsidRPr="00AD78A8" w:rsidRDefault="00613DDC" w:rsidP="0019083E">
      <w:pPr>
        <w:spacing w:line="480" w:lineRule="auto"/>
        <w:jc w:val="both"/>
        <w:rPr>
          <w:rFonts w:ascii="Times New Roman" w:hAnsi="Times New Roman" w:cs="Times New Roman"/>
          <w:color w:val="000000" w:themeColor="text1"/>
          <w:sz w:val="24"/>
        </w:rPr>
      </w:pPr>
    </w:p>
    <w:p w:rsidR="0019083E" w:rsidRPr="00AD78A8" w:rsidRDefault="0019083E" w:rsidP="0019083E">
      <w:pPr>
        <w:spacing w:line="480" w:lineRule="auto"/>
        <w:jc w:val="both"/>
        <w:rPr>
          <w:rFonts w:ascii="Times New Roman" w:hAnsi="Times New Roman" w:cs="Times New Roman"/>
          <w:color w:val="000000" w:themeColor="text1"/>
          <w:sz w:val="24"/>
        </w:rPr>
      </w:pPr>
      <w:r w:rsidRPr="00AD78A8">
        <w:rPr>
          <w:rFonts w:ascii="Times New Roman" w:hAnsi="Times New Roman" w:cs="Times New Roman"/>
          <w:color w:val="000000" w:themeColor="text1"/>
          <w:sz w:val="24"/>
        </w:rPr>
        <w:t>Assessment of diet consumption rate indicates that inclusion of both the CRF and SLP materials has a positive impact on</w:t>
      </w:r>
      <w:r w:rsidR="00F83424" w:rsidRPr="00AD78A8">
        <w:rPr>
          <w:rFonts w:ascii="Times New Roman" w:hAnsi="Times New Roman" w:cs="Times New Roman"/>
          <w:color w:val="000000" w:themeColor="text1"/>
          <w:sz w:val="24"/>
        </w:rPr>
        <w:t xml:space="preserve"> diet taste or appearance. Fig.3</w:t>
      </w:r>
      <w:r w:rsidRPr="00AD78A8">
        <w:rPr>
          <w:rFonts w:ascii="Times New Roman" w:hAnsi="Times New Roman" w:cs="Times New Roman"/>
          <w:color w:val="000000" w:themeColor="text1"/>
          <w:sz w:val="24"/>
        </w:rPr>
        <w:t xml:space="preserve"> shows that all experimental diets were consumed at an increased rate, showing significantly improved palatability compared to the control.</w:t>
      </w:r>
    </w:p>
    <w:p w:rsidR="004B4FF7" w:rsidRPr="00AD78A8" w:rsidRDefault="004B4FF7" w:rsidP="00FA2DA2">
      <w:pPr>
        <w:pStyle w:val="RSCB06BHeadingSub-Section"/>
        <w:rPr>
          <w:rFonts w:ascii="Times New Roman" w:hAnsi="Times New Roman" w:cs="Times New Roman"/>
          <w:color w:val="000000" w:themeColor="text1"/>
        </w:rPr>
        <w:sectPr w:rsidR="004B4FF7" w:rsidRPr="00AD78A8" w:rsidSect="004B4FF7">
          <w:type w:val="continuous"/>
          <w:pgSz w:w="11907" w:h="16840" w:code="9"/>
          <w:pgMar w:top="1009" w:right="851" w:bottom="1758" w:left="851" w:header="851" w:footer="1049" w:gutter="0"/>
          <w:cols w:num="2" w:space="227"/>
          <w:titlePg/>
          <w:docGrid w:linePitch="360"/>
        </w:sectPr>
      </w:pPr>
    </w:p>
    <w:p w:rsidR="004B4FF7" w:rsidRPr="00AD78A8" w:rsidRDefault="004B4FF7" w:rsidP="00FA2DA2">
      <w:pPr>
        <w:pStyle w:val="RSCB06BHeadingSub-Section"/>
        <w:rPr>
          <w:rFonts w:ascii="Times New Roman" w:hAnsi="Times New Roman" w:cs="Times New Roman"/>
          <w:color w:val="000000" w:themeColor="text1"/>
        </w:rPr>
        <w:sectPr w:rsidR="004B4FF7" w:rsidRPr="00AD78A8" w:rsidSect="00CE56F9">
          <w:type w:val="continuous"/>
          <w:pgSz w:w="11907" w:h="16840" w:code="9"/>
          <w:pgMar w:top="1009" w:right="851" w:bottom="1758" w:left="851" w:header="851" w:footer="1049" w:gutter="0"/>
          <w:cols w:space="227"/>
          <w:titlePg/>
          <w:docGrid w:linePitch="360"/>
        </w:sectPr>
      </w:pPr>
    </w:p>
    <w:p w:rsidR="00FA2DA2" w:rsidRPr="00AD78A8" w:rsidRDefault="00FA2DA2" w:rsidP="00FA2DA2">
      <w:pPr>
        <w:pStyle w:val="RSCB06BHeadingSub-Section"/>
        <w:rPr>
          <w:rFonts w:ascii="Times New Roman" w:hAnsi="Times New Roman" w:cs="Times New Roman"/>
          <w:color w:val="000000" w:themeColor="text1"/>
        </w:rPr>
      </w:pPr>
    </w:p>
    <w:p w:rsidR="00DA17AF" w:rsidRPr="00AD78A8" w:rsidRDefault="00414665" w:rsidP="00DA17AF">
      <w:pPr>
        <w:keepNext/>
        <w:spacing w:after="0"/>
        <w:rPr>
          <w:rFonts w:ascii="Times New Roman" w:hAnsi="Times New Roman" w:cs="Times New Roman"/>
          <w:color w:val="000000" w:themeColor="text1"/>
        </w:rPr>
      </w:pPr>
      <w:r w:rsidRPr="00AD78A8">
        <w:rPr>
          <w:rFonts w:ascii="Times New Roman" w:hAnsi="Times New Roman" w:cs="Times New Roman"/>
          <w:noProof/>
          <w:color w:val="000000" w:themeColor="text1"/>
          <w:lang w:eastAsia="en-GB"/>
        </w:rPr>
        <w:drawing>
          <wp:inline distT="0" distB="0" distL="0" distR="0" wp14:anchorId="5C53164D" wp14:editId="7A8B760A">
            <wp:extent cx="5732060" cy="3794078"/>
            <wp:effectExtent l="0" t="0" r="254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17AF" w:rsidRPr="00AD78A8" w:rsidRDefault="00DA17AF" w:rsidP="00DA17A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 xml:space="preserve">Figure </w:t>
      </w:r>
      <w:r w:rsidRPr="00AD78A8">
        <w:rPr>
          <w:rFonts w:ascii="Times New Roman" w:hAnsi="Times New Roman" w:cs="Times New Roman"/>
          <w:color w:val="000000" w:themeColor="text1"/>
        </w:rPr>
        <w:fldChar w:fldCharType="begin"/>
      </w:r>
      <w:r w:rsidRPr="00AD78A8">
        <w:rPr>
          <w:rFonts w:ascii="Times New Roman" w:hAnsi="Times New Roman" w:cs="Times New Roman"/>
          <w:color w:val="000000" w:themeColor="text1"/>
        </w:rPr>
        <w:instrText xml:space="preserve"> SEQ Figure \* ARABIC </w:instrText>
      </w:r>
      <w:r w:rsidRPr="00AD78A8">
        <w:rPr>
          <w:rFonts w:ascii="Times New Roman" w:hAnsi="Times New Roman" w:cs="Times New Roman"/>
          <w:color w:val="000000" w:themeColor="text1"/>
        </w:rPr>
        <w:fldChar w:fldCharType="separate"/>
      </w:r>
      <w:r w:rsidR="002101A4">
        <w:rPr>
          <w:rFonts w:ascii="Times New Roman" w:hAnsi="Times New Roman" w:cs="Times New Roman"/>
          <w:noProof/>
          <w:color w:val="000000" w:themeColor="text1"/>
        </w:rPr>
        <w:t>3</w:t>
      </w:r>
      <w:r w:rsidRPr="00AD78A8">
        <w:rPr>
          <w:rFonts w:ascii="Times New Roman" w:hAnsi="Times New Roman" w:cs="Times New Roman"/>
          <w:color w:val="000000" w:themeColor="text1"/>
        </w:rPr>
        <w:fldChar w:fldCharType="end"/>
      </w:r>
      <w:r w:rsidRPr="00AD78A8">
        <w:rPr>
          <w:rFonts w:ascii="Times New Roman" w:hAnsi="Times New Roman" w:cs="Times New Roman"/>
          <w:color w:val="000000" w:themeColor="text1"/>
        </w:rPr>
        <w:t xml:space="preserve"> Mean (±SE) percentage of diet (a 4% body weight ration of all fish in tank) remaining (to the nearest 10%) at 20 second intervals for five minutes post introduction of feed. Recordings for each tank stopped once remaining diet volume reached 10%. CRF: CRF: chloroplast rich fraction; SLP: spinach leaf powder.</w:t>
      </w:r>
    </w:p>
    <w:p w:rsidR="00414665" w:rsidRPr="00AD78A8" w:rsidRDefault="00414665" w:rsidP="00DA17AF">
      <w:pPr>
        <w:pStyle w:val="Caption"/>
        <w:rPr>
          <w:rFonts w:ascii="Times New Roman" w:hAnsi="Times New Roman" w:cs="Times New Roman"/>
          <w:color w:val="000000" w:themeColor="text1"/>
        </w:rPr>
      </w:pPr>
    </w:p>
    <w:p w:rsidR="004B4FF7" w:rsidRPr="00AD78A8" w:rsidRDefault="004B4FF7" w:rsidP="00414665">
      <w:pPr>
        <w:suppressAutoHyphens/>
        <w:spacing w:after="0" w:line="480" w:lineRule="auto"/>
        <w:jc w:val="both"/>
        <w:rPr>
          <w:rFonts w:ascii="Times New Roman" w:hAnsi="Times New Roman" w:cs="Times New Roman"/>
          <w:b/>
          <w:color w:val="000000" w:themeColor="text1"/>
          <w:sz w:val="24"/>
          <w:szCs w:val="24"/>
        </w:rPr>
      </w:pPr>
    </w:p>
    <w:p w:rsidR="00414665" w:rsidRPr="00AD78A8" w:rsidRDefault="00414665" w:rsidP="00414665">
      <w:pPr>
        <w:suppressAutoHyphens/>
        <w:spacing w:after="0" w:line="480" w:lineRule="auto"/>
        <w:jc w:val="both"/>
        <w:rPr>
          <w:rFonts w:ascii="Times New Roman" w:hAnsi="Times New Roman" w:cs="Times New Roman"/>
          <w:b/>
          <w:color w:val="000000" w:themeColor="text1"/>
          <w:sz w:val="24"/>
          <w:szCs w:val="24"/>
        </w:rPr>
        <w:sectPr w:rsidR="00414665" w:rsidRPr="00AD78A8" w:rsidSect="00CE56F9">
          <w:type w:val="continuous"/>
          <w:pgSz w:w="11907" w:h="16840" w:code="9"/>
          <w:pgMar w:top="1009" w:right="851" w:bottom="1758" w:left="851" w:header="851" w:footer="1049" w:gutter="0"/>
          <w:cols w:space="227"/>
          <w:titlePg/>
          <w:docGrid w:linePitch="360"/>
        </w:sectPr>
      </w:pPr>
    </w:p>
    <w:p w:rsidR="00414665" w:rsidRPr="00AD78A8" w:rsidRDefault="00414665" w:rsidP="00414665">
      <w:pPr>
        <w:pStyle w:val="ListParagraph"/>
        <w:numPr>
          <w:ilvl w:val="1"/>
          <w:numId w:val="9"/>
        </w:numPr>
        <w:suppressAutoHyphens/>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Fatty Acid Composition</w:t>
      </w:r>
    </w:p>
    <w:p w:rsidR="00FD2727" w:rsidRPr="00AD78A8" w:rsidRDefault="00414665" w:rsidP="00414665">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The </w:t>
      </w:r>
      <w:r w:rsidR="00BC350D">
        <w:rPr>
          <w:rFonts w:ascii="Times New Roman" w:hAnsi="Times New Roman" w:cs="Times New Roman"/>
          <w:color w:val="000000" w:themeColor="text1"/>
          <w:sz w:val="24"/>
          <w:szCs w:val="24"/>
        </w:rPr>
        <w:t>FA</w:t>
      </w:r>
      <w:r w:rsidRPr="00AD78A8">
        <w:rPr>
          <w:rFonts w:ascii="Times New Roman" w:hAnsi="Times New Roman" w:cs="Times New Roman"/>
          <w:color w:val="000000" w:themeColor="text1"/>
          <w:sz w:val="24"/>
          <w:szCs w:val="24"/>
        </w:rPr>
        <w:t xml:space="preserve"> composition of the trial ze</w:t>
      </w:r>
      <w:r w:rsidR="00641831" w:rsidRPr="00AD78A8">
        <w:rPr>
          <w:rFonts w:ascii="Times New Roman" w:hAnsi="Times New Roman" w:cs="Times New Roman"/>
          <w:color w:val="000000" w:themeColor="text1"/>
          <w:sz w:val="24"/>
          <w:szCs w:val="24"/>
        </w:rPr>
        <w:t>brafish is presented in Table (3</w:t>
      </w:r>
      <w:r w:rsidRPr="00AD78A8">
        <w:rPr>
          <w:rFonts w:ascii="Times New Roman" w:hAnsi="Times New Roman" w:cs="Times New Roman"/>
          <w:color w:val="000000" w:themeColor="text1"/>
          <w:sz w:val="24"/>
          <w:szCs w:val="24"/>
        </w:rPr>
        <w:t xml:space="preserve">). </w:t>
      </w:r>
      <w:r w:rsidR="00BC350D">
        <w:rPr>
          <w:rFonts w:ascii="Times New Roman" w:hAnsi="Times New Roman" w:cs="Times New Roman"/>
          <w:color w:val="000000" w:themeColor="text1"/>
          <w:sz w:val="24"/>
          <w:szCs w:val="24"/>
        </w:rPr>
        <w:t>FA</w:t>
      </w:r>
      <w:r w:rsidRPr="00AD78A8">
        <w:rPr>
          <w:rFonts w:ascii="Times New Roman" w:hAnsi="Times New Roman" w:cs="Times New Roman"/>
          <w:color w:val="000000" w:themeColor="text1"/>
          <w:sz w:val="24"/>
          <w:szCs w:val="24"/>
        </w:rPr>
        <w:t xml:space="preserve"> composition of fish reflects the </w:t>
      </w:r>
      <w:r w:rsidR="00BC350D">
        <w:rPr>
          <w:rFonts w:ascii="Times New Roman" w:hAnsi="Times New Roman" w:cs="Times New Roman"/>
          <w:color w:val="000000" w:themeColor="text1"/>
          <w:sz w:val="24"/>
          <w:szCs w:val="24"/>
        </w:rPr>
        <w:t>FA</w:t>
      </w:r>
      <w:r w:rsidR="00BC350D" w:rsidRPr="00AD78A8" w:rsidDel="00BC350D">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composition of the diet. Oleic and linoleic acids (LA) were seen in higher proportions (</w:t>
      </w:r>
      <w:r w:rsidR="00D7387E" w:rsidRPr="00AD78A8">
        <w:rPr>
          <w:rFonts w:ascii="Times New Roman" w:hAnsi="Times New Roman" w:cs="Times New Roman"/>
          <w:color w:val="000000" w:themeColor="text1"/>
          <w:sz w:val="24"/>
          <w:szCs w:val="24"/>
        </w:rPr>
        <w:t>P≤0.05</w:t>
      </w:r>
      <w:r w:rsidRPr="00AD78A8">
        <w:rPr>
          <w:rFonts w:ascii="Times New Roman" w:hAnsi="Times New Roman" w:cs="Times New Roman"/>
          <w:color w:val="000000" w:themeColor="text1"/>
          <w:sz w:val="24"/>
          <w:szCs w:val="24"/>
        </w:rPr>
        <w:t xml:space="preserve">) in the fish fed the control (fish meal) diet compared to the fish fed the CRF and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xml:space="preserve"> feeds. In contrast, major </w:t>
      </w:r>
      <w:r w:rsidR="00BC350D">
        <w:rPr>
          <w:rFonts w:ascii="Times New Roman" w:hAnsi="Times New Roman" w:cs="Times New Roman"/>
          <w:color w:val="000000" w:themeColor="text1"/>
          <w:sz w:val="24"/>
          <w:szCs w:val="24"/>
        </w:rPr>
        <w:t xml:space="preserve">FAs </w:t>
      </w:r>
      <w:r w:rsidRPr="00AD78A8">
        <w:rPr>
          <w:rFonts w:ascii="Times New Roman" w:hAnsi="Times New Roman" w:cs="Times New Roman"/>
          <w:color w:val="000000" w:themeColor="text1"/>
          <w:sz w:val="24"/>
          <w:szCs w:val="24"/>
        </w:rPr>
        <w:t xml:space="preserve">in CRFs and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xml:space="preserve"> such as palmitic acid (C16:0), hexadecatrienoic acid (C16:3) and α-linolenic acid (C18:n3; ALA) were all significantly (</w:t>
      </w:r>
      <w:r w:rsidR="00D7387E" w:rsidRPr="00AD78A8">
        <w:rPr>
          <w:rFonts w:ascii="Times New Roman" w:hAnsi="Times New Roman" w:cs="Times New Roman"/>
          <w:color w:val="000000" w:themeColor="text1"/>
          <w:sz w:val="24"/>
          <w:szCs w:val="24"/>
        </w:rPr>
        <w:t>P≤0.05</w:t>
      </w:r>
      <w:r w:rsidRPr="00AD78A8">
        <w:rPr>
          <w:rFonts w:ascii="Times New Roman" w:hAnsi="Times New Roman" w:cs="Times New Roman"/>
          <w:color w:val="000000" w:themeColor="text1"/>
          <w:sz w:val="24"/>
          <w:szCs w:val="24"/>
        </w:rPr>
        <w:t xml:space="preserve">) higher in the zebrafish fed the experimental diets (mainly in CRF but also in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xml:space="preserve"> test diets) compared to the controls.</w:t>
      </w:r>
      <w:r w:rsidR="005E3A78">
        <w:rPr>
          <w:rFonts w:ascii="Times New Roman" w:hAnsi="Times New Roman" w:cs="Times New Roman"/>
          <w:color w:val="000000" w:themeColor="text1"/>
          <w:sz w:val="24"/>
          <w:szCs w:val="24"/>
        </w:rPr>
        <w:t xml:space="preserve"> </w:t>
      </w:r>
      <w:r w:rsidR="005E3A78">
        <w:rPr>
          <w:rFonts w:ascii="Times New Roman" w:hAnsi="Times New Roman" w:cs="Times New Roman"/>
          <w:color w:val="000000" w:themeColor="text1"/>
          <w:sz w:val="24"/>
          <w:szCs w:val="24"/>
        </w:rPr>
        <w:tab/>
        <w:t xml:space="preserve">Most of these FAs occur </w:t>
      </w:r>
      <w:r w:rsidR="001C504E">
        <w:rPr>
          <w:rFonts w:ascii="Times New Roman" w:hAnsi="Times New Roman" w:cs="Times New Roman"/>
          <w:color w:val="000000" w:themeColor="text1"/>
          <w:sz w:val="24"/>
          <w:szCs w:val="24"/>
        </w:rPr>
        <w:t xml:space="preserve">in </w:t>
      </w:r>
      <w:r w:rsidR="005E3A78">
        <w:rPr>
          <w:rFonts w:ascii="Times New Roman" w:hAnsi="Times New Roman" w:cs="Times New Roman"/>
          <w:color w:val="000000" w:themeColor="text1"/>
          <w:sz w:val="24"/>
          <w:szCs w:val="24"/>
        </w:rPr>
        <w:t>chloroplast thylakoids in the form of galactoplids</w:t>
      </w:r>
      <w:r w:rsidR="009D5542">
        <w:rPr>
          <w:rFonts w:ascii="Times New Roman" w:hAnsi="Times New Roman" w:cs="Times New Roman"/>
          <w:color w:val="000000" w:themeColor="text1"/>
          <w:sz w:val="24"/>
          <w:szCs w:val="24"/>
        </w:rPr>
        <w:t>, mainly</w:t>
      </w:r>
      <w:r w:rsidR="005E3A78">
        <w:rPr>
          <w:rFonts w:ascii="Times New Roman" w:hAnsi="Times New Roman" w:cs="Times New Roman"/>
          <w:color w:val="000000" w:themeColor="text1"/>
          <w:sz w:val="24"/>
          <w:szCs w:val="24"/>
        </w:rPr>
        <w:t xml:space="preserve"> </w:t>
      </w:r>
      <w:r w:rsidR="005E3A78" w:rsidRPr="005E3A78">
        <w:rPr>
          <w:rFonts w:ascii="Times New Roman" w:hAnsi="Times New Roman" w:cs="Times New Roman"/>
          <w:color w:val="0070C0"/>
          <w:sz w:val="24"/>
          <w:szCs w:val="24"/>
        </w:rPr>
        <w:t>monoglactosyldiglycerides (MGDG) and diglactosyldiglycerides (DGDG)</w:t>
      </w:r>
      <w:r w:rsidR="005E3A78">
        <w:rPr>
          <w:color w:val="0070C0"/>
        </w:rPr>
        <w:t>.</w:t>
      </w:r>
      <w:r w:rsidRPr="00AD78A8">
        <w:rPr>
          <w:rFonts w:ascii="Times New Roman" w:hAnsi="Times New Roman" w:cs="Times New Roman"/>
          <w:color w:val="000000" w:themeColor="text1"/>
          <w:sz w:val="24"/>
          <w:szCs w:val="24"/>
        </w:rPr>
        <w:t xml:space="preserve"> There is evidence that </w:t>
      </w:r>
      <w:r w:rsidR="00BC350D">
        <w:rPr>
          <w:rFonts w:ascii="Times New Roman" w:hAnsi="Times New Roman" w:cs="Times New Roman"/>
          <w:color w:val="000000" w:themeColor="text1"/>
          <w:sz w:val="24"/>
          <w:szCs w:val="24"/>
        </w:rPr>
        <w:t>FA</w:t>
      </w:r>
      <w:r w:rsidR="005E3A78">
        <w:rPr>
          <w:rFonts w:ascii="Times New Roman" w:hAnsi="Times New Roman" w:cs="Times New Roman"/>
          <w:color w:val="000000" w:themeColor="text1"/>
          <w:sz w:val="24"/>
          <w:szCs w:val="24"/>
        </w:rPr>
        <w:t>s</w:t>
      </w:r>
      <w:r w:rsidR="00BC350D" w:rsidRPr="00AD78A8" w:rsidDel="00BC350D">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from the</w:t>
      </w:r>
      <w:r w:rsidR="0081098F">
        <w:rPr>
          <w:rFonts w:ascii="Times New Roman" w:hAnsi="Times New Roman" w:cs="Times New Roman"/>
          <w:color w:val="000000" w:themeColor="text1"/>
          <w:sz w:val="24"/>
          <w:szCs w:val="24"/>
        </w:rPr>
        <w:t xml:space="preserve"> diet of the </w:t>
      </w:r>
      <w:r w:rsidR="00233DF1">
        <w:rPr>
          <w:rFonts w:ascii="Times New Roman" w:hAnsi="Times New Roman" w:cs="Times New Roman"/>
          <w:color w:val="000000" w:themeColor="text1"/>
          <w:sz w:val="24"/>
          <w:szCs w:val="24"/>
        </w:rPr>
        <w:t>chloroplastic tissues</w:t>
      </w:r>
      <w:r w:rsidR="005E3A78">
        <w:rPr>
          <w:rFonts w:ascii="Times New Roman" w:hAnsi="Times New Roman" w:cs="Times New Roman"/>
          <w:color w:val="000000" w:themeColor="text1"/>
          <w:sz w:val="24"/>
        </w:rPr>
        <w:t xml:space="preserve">, </w:t>
      </w:r>
      <w:r w:rsidR="009D5542">
        <w:rPr>
          <w:rFonts w:ascii="Times New Roman" w:hAnsi="Times New Roman" w:cs="Times New Roman"/>
          <w:color w:val="000000" w:themeColor="text1"/>
          <w:sz w:val="24"/>
        </w:rPr>
        <w:t xml:space="preserve">with the above galactolipids by </w:t>
      </w:r>
      <w:r w:rsidR="005E3A78">
        <w:rPr>
          <w:rFonts w:ascii="Times New Roman" w:hAnsi="Times New Roman" w:cs="Times New Roman"/>
          <w:color w:val="000000" w:themeColor="text1"/>
          <w:sz w:val="24"/>
        </w:rPr>
        <w:t xml:space="preserve">majority </w:t>
      </w:r>
      <w:r w:rsidRPr="00AD78A8">
        <w:rPr>
          <w:rFonts w:ascii="Times New Roman" w:hAnsi="Times New Roman" w:cs="Times New Roman"/>
          <w:color w:val="000000" w:themeColor="text1"/>
          <w:sz w:val="24"/>
          <w:szCs w:val="24"/>
        </w:rPr>
        <w:t>are absorbed and incorporated into the fish body. The metabolism of chloroplast-derived α-linolenic acid to EPA</w:t>
      </w:r>
      <w:r w:rsidR="00EC5BEC">
        <w:rPr>
          <w:rFonts w:ascii="Times New Roman" w:hAnsi="Times New Roman" w:cs="Times New Roman"/>
          <w:color w:val="000000" w:themeColor="text1"/>
          <w:sz w:val="24"/>
          <w:szCs w:val="24"/>
        </w:rPr>
        <w:t xml:space="preserve"> and DHA</w:t>
      </w:r>
      <w:r w:rsidRPr="00AD78A8">
        <w:rPr>
          <w:rFonts w:ascii="Times New Roman" w:hAnsi="Times New Roman" w:cs="Times New Roman"/>
          <w:color w:val="000000" w:themeColor="text1"/>
          <w:sz w:val="24"/>
          <w:szCs w:val="24"/>
        </w:rPr>
        <w:t xml:space="preserve"> is apparent. </w:t>
      </w:r>
      <w:r w:rsidR="00EC5BEC">
        <w:rPr>
          <w:rFonts w:ascii="Times New Roman" w:hAnsi="Times New Roman" w:cs="Times New Roman"/>
          <w:color w:val="000000" w:themeColor="text1"/>
          <w:sz w:val="24"/>
          <w:szCs w:val="24"/>
        </w:rPr>
        <w:t>G</w:t>
      </w:r>
      <w:r w:rsidRPr="00AD78A8">
        <w:rPr>
          <w:rFonts w:ascii="Times New Roman" w:hAnsi="Times New Roman" w:cs="Times New Roman"/>
          <w:color w:val="000000" w:themeColor="text1"/>
          <w:sz w:val="24"/>
          <w:szCs w:val="24"/>
        </w:rPr>
        <w:t>iven that DHA concentration declines as f</w:t>
      </w:r>
      <w:r w:rsidR="006B17DA" w:rsidRPr="00AD78A8">
        <w:rPr>
          <w:rFonts w:ascii="Times New Roman" w:hAnsi="Times New Roman" w:cs="Times New Roman"/>
          <w:color w:val="000000" w:themeColor="text1"/>
          <w:sz w:val="24"/>
          <w:szCs w:val="24"/>
        </w:rPr>
        <w:t>ishmeal in the diet declines (</w:t>
      </w:r>
      <w:r w:rsidRPr="00AD78A8">
        <w:rPr>
          <w:rFonts w:ascii="Times New Roman" w:hAnsi="Times New Roman" w:cs="Times New Roman"/>
          <w:color w:val="000000" w:themeColor="text1"/>
          <w:sz w:val="24"/>
          <w:szCs w:val="24"/>
        </w:rPr>
        <w:t xml:space="preserve">Table 1), and that DHA remains relatively stable in the body of the fish </w:t>
      </w:r>
      <w:r w:rsidR="006E0223" w:rsidRPr="00AD78A8">
        <w:rPr>
          <w:rFonts w:ascii="Times New Roman" w:hAnsi="Times New Roman" w:cs="Times New Roman"/>
          <w:color w:val="000000" w:themeColor="text1"/>
          <w:sz w:val="24"/>
          <w:szCs w:val="24"/>
        </w:rPr>
        <w:t>across all the diets (</w:t>
      </w:r>
      <w:r w:rsidR="00641831" w:rsidRPr="00AD78A8">
        <w:rPr>
          <w:rFonts w:ascii="Times New Roman" w:hAnsi="Times New Roman" w:cs="Times New Roman"/>
          <w:color w:val="000000" w:themeColor="text1"/>
          <w:sz w:val="24"/>
          <w:szCs w:val="24"/>
        </w:rPr>
        <w:t>Table 3</w:t>
      </w:r>
      <w:r w:rsidRPr="00AD78A8">
        <w:rPr>
          <w:rFonts w:ascii="Times New Roman" w:hAnsi="Times New Roman" w:cs="Times New Roman"/>
          <w:color w:val="000000" w:themeColor="text1"/>
          <w:sz w:val="24"/>
          <w:szCs w:val="24"/>
        </w:rPr>
        <w:t xml:space="preserve">), suggests either that chloroplast α-linolenic acid is converted, not only to EPA but to DHA, or that the fish feed contains enough DHA, even in the CRF 50 and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xml:space="preserve"> 50 diets, to take up a required level of this </w:t>
      </w:r>
      <w:r w:rsidR="00BC350D">
        <w:rPr>
          <w:rFonts w:ascii="Times New Roman" w:hAnsi="Times New Roman" w:cs="Times New Roman"/>
          <w:color w:val="000000" w:themeColor="text1"/>
          <w:sz w:val="24"/>
          <w:szCs w:val="24"/>
        </w:rPr>
        <w:t>FA</w:t>
      </w:r>
      <w:r w:rsidRPr="00AD78A8">
        <w:rPr>
          <w:rFonts w:ascii="Times New Roman" w:hAnsi="Times New Roman" w:cs="Times New Roman"/>
          <w:color w:val="000000" w:themeColor="text1"/>
          <w:sz w:val="24"/>
          <w:szCs w:val="24"/>
        </w:rPr>
        <w:t>.</w:t>
      </w:r>
      <w:r w:rsidR="00FD2727" w:rsidRPr="00AD78A8">
        <w:rPr>
          <w:rFonts w:ascii="Times New Roman" w:hAnsi="Times New Roman" w:cs="Times New Roman"/>
          <w:color w:val="000000" w:themeColor="text1"/>
          <w:sz w:val="24"/>
          <w:szCs w:val="24"/>
        </w:rPr>
        <w:t xml:space="preserve"> </w:t>
      </w:r>
    </w:p>
    <w:p w:rsidR="005B12D8" w:rsidRPr="00D37CE7" w:rsidRDefault="005B12D8" w:rsidP="005B12D8">
      <w:pPr>
        <w:spacing w:line="480" w:lineRule="auto"/>
        <w:jc w:val="both"/>
        <w:rPr>
          <w:rFonts w:ascii="Times New Roman" w:hAnsi="Times New Roman" w:cs="Times New Roman"/>
          <w:color w:val="FF0000"/>
          <w:sz w:val="24"/>
          <w:szCs w:val="24"/>
        </w:rPr>
      </w:pPr>
      <w:r w:rsidRPr="00D37CE7">
        <w:rPr>
          <w:rFonts w:ascii="Times New Roman" w:hAnsi="Times New Roman" w:cs="Times New Roman"/>
          <w:color w:val="FF0000"/>
          <w:sz w:val="24"/>
          <w:szCs w:val="24"/>
        </w:rPr>
        <w:t>Zebrafish expresses similar functional fatty acyl desaturates,</w:t>
      </w:r>
      <w:r w:rsidRPr="00D37CE7">
        <w:rPr>
          <w:rFonts w:ascii="Times New Roman" w:hAnsi="Times New Roman" w:cs="Times New Roman"/>
          <w:i/>
          <w:color w:val="000000" w:themeColor="text1"/>
          <w:sz w:val="24"/>
          <w:szCs w:val="24"/>
        </w:rPr>
        <w:t xml:space="preserve"> </w:t>
      </w:r>
      <w:r w:rsidRPr="00D37CE7">
        <w:rPr>
          <w:rFonts w:ascii="Times New Roman" w:hAnsi="Times New Roman" w:cs="Times New Roman"/>
          <w:color w:val="FF0000"/>
          <w:sz w:val="24"/>
          <w:szCs w:val="24"/>
        </w:rPr>
        <w:t xml:space="preserve">Δ6 and Δ5 to those of human, which are essential enzymes for the biosynthesis of PUFAs </w:t>
      </w:r>
      <w:r w:rsidRPr="00D37CE7">
        <w:rPr>
          <w:rFonts w:ascii="Times New Roman" w:hAnsi="Times New Roman" w:cs="Times New Roman"/>
          <w:color w:val="FF0000"/>
          <w:sz w:val="24"/>
          <w:szCs w:val="24"/>
        </w:rPr>
        <w:fldChar w:fldCharType="begin"/>
      </w:r>
      <w:r w:rsidR="00AE270C">
        <w:rPr>
          <w:rFonts w:ascii="Times New Roman" w:hAnsi="Times New Roman" w:cs="Times New Roman"/>
          <w:color w:val="FF0000"/>
          <w:sz w:val="24"/>
          <w:szCs w:val="24"/>
        </w:rPr>
        <w:instrText xml:space="preserve"> ADDIN EN.CITE &lt;EndNote&gt;&lt;Cite&gt;&lt;Author&gt;Hastings&lt;/Author&gt;&lt;Year&gt;2001&lt;/Year&gt;&lt;RecNum&gt;136&lt;/RecNum&gt;&lt;DisplayText&gt;(30)&lt;/DisplayText&gt;&lt;record&gt;&lt;rec-number&gt;136&lt;/rec-number&gt;&lt;foreign-keys&gt;&lt;key app="EN" db-id="fare99zvkz2z0jewvaavt991e2fv0asdrpdx" timestamp="1536328846"&gt;136&lt;/key&gt;&lt;/foreign-keys&gt;&lt;ref-type name="Journal Article"&gt;17&lt;/ref-type&gt;&lt;contributors&gt;&lt;authors&gt;&lt;author&gt;Hastings, Nicola&lt;/author&gt;&lt;author&gt;Agaba, Morris&lt;/author&gt;&lt;author&gt;Tocher, Douglas R&lt;/author&gt;&lt;author&gt;Leaver, Michael J&lt;/author&gt;&lt;author&gt;Dick, James R&lt;/author&gt;&lt;author&gt;Sargent, John R&lt;/author&gt;&lt;author&gt;Teale, Alan J&lt;/author&gt;&lt;/authors&gt;&lt;/contributors&gt;&lt;titles&gt;&lt;title&gt;A vertebrate fatty acid desaturase with Δ5 and Δ6 activities&lt;/title&gt;&lt;secondary-title&gt;Proceedings of the National Academy of Sciences&lt;/secondary-title&gt;&lt;/titles&gt;&lt;periodical&gt;&lt;full-title&gt;Proceedings of the National Academy of Sciences&lt;/full-title&gt;&lt;/periodical&gt;&lt;pages&gt;14304-14309&lt;/pages&gt;&lt;volume&gt;98&lt;/volume&gt;&lt;number&gt;25&lt;/number&gt;&lt;dates&gt;&lt;year&gt;2001&lt;/year&gt;&lt;/dates&gt;&lt;isbn&gt;0027-8424&lt;/isbn&gt;&lt;urls&gt;&lt;/urls&gt;&lt;/record&gt;&lt;/Cite&gt;&lt;/EndNote&gt;</w:instrText>
      </w:r>
      <w:r w:rsidRPr="00D37CE7">
        <w:rPr>
          <w:rFonts w:ascii="Times New Roman" w:hAnsi="Times New Roman" w:cs="Times New Roman"/>
          <w:color w:val="FF0000"/>
          <w:sz w:val="24"/>
          <w:szCs w:val="24"/>
        </w:rPr>
        <w:fldChar w:fldCharType="separate"/>
      </w:r>
      <w:r w:rsidR="00AE270C">
        <w:rPr>
          <w:rFonts w:ascii="Times New Roman" w:hAnsi="Times New Roman" w:cs="Times New Roman"/>
          <w:noProof/>
          <w:color w:val="FF0000"/>
          <w:sz w:val="24"/>
          <w:szCs w:val="24"/>
        </w:rPr>
        <w:t>(30)</w:t>
      </w:r>
      <w:r w:rsidRPr="00D37CE7">
        <w:rPr>
          <w:rFonts w:ascii="Times New Roman" w:hAnsi="Times New Roman" w:cs="Times New Roman"/>
          <w:color w:val="FF0000"/>
          <w:sz w:val="24"/>
          <w:szCs w:val="24"/>
        </w:rPr>
        <w:fldChar w:fldCharType="end"/>
      </w:r>
      <w:r w:rsidRPr="00D37CE7">
        <w:rPr>
          <w:rFonts w:ascii="Times New Roman" w:hAnsi="Times New Roman" w:cs="Times New Roman"/>
          <w:color w:val="FF0000"/>
          <w:sz w:val="24"/>
          <w:szCs w:val="24"/>
        </w:rPr>
        <w:t xml:space="preserve">. In humans and probably zebrafish (expressing Δ6 and Δ5),  </w:t>
      </w:r>
      <w:r w:rsidRPr="00D37CE7">
        <w:rPr>
          <w:rFonts w:ascii="Times New Roman" w:hAnsi="Times New Roman" w:cs="Times New Roman"/>
          <w:sz w:val="24"/>
          <w:szCs w:val="24"/>
        </w:rPr>
        <w:t xml:space="preserve"> </w:t>
      </w:r>
      <w:r w:rsidRPr="00D37CE7">
        <w:rPr>
          <w:rFonts w:ascii="Times New Roman" w:hAnsi="Times New Roman" w:cs="Times New Roman"/>
          <w:color w:val="FF0000"/>
          <w:sz w:val="24"/>
          <w:szCs w:val="24"/>
        </w:rPr>
        <w:t xml:space="preserve">8% and 4% of the essential </w:t>
      </w:r>
      <w:r w:rsidR="00BC350D">
        <w:rPr>
          <w:rFonts w:ascii="Times New Roman" w:hAnsi="Times New Roman" w:cs="Times New Roman"/>
          <w:color w:val="000000" w:themeColor="text1"/>
          <w:sz w:val="24"/>
          <w:szCs w:val="24"/>
        </w:rPr>
        <w:t>FAs</w:t>
      </w:r>
      <w:r w:rsidRPr="00D37CE7">
        <w:rPr>
          <w:rFonts w:ascii="Times New Roman" w:hAnsi="Times New Roman" w:cs="Times New Roman"/>
          <w:color w:val="FF0000"/>
          <w:sz w:val="24"/>
          <w:szCs w:val="24"/>
        </w:rPr>
        <w:t xml:space="preserve">, for example,  α-linolenic acid is converted into EPA and DHA, respectively </w:t>
      </w:r>
      <w:r w:rsidRPr="00D37CE7">
        <w:rPr>
          <w:rFonts w:ascii="Times New Roman" w:hAnsi="Times New Roman" w:cs="Times New Roman"/>
          <w:color w:val="FF0000"/>
          <w:sz w:val="24"/>
          <w:szCs w:val="24"/>
        </w:rPr>
        <w:fldChar w:fldCharType="begin"/>
      </w:r>
      <w:r w:rsidR="00AE270C">
        <w:rPr>
          <w:rFonts w:ascii="Times New Roman" w:hAnsi="Times New Roman" w:cs="Times New Roman"/>
          <w:color w:val="FF0000"/>
          <w:sz w:val="24"/>
          <w:szCs w:val="24"/>
        </w:rPr>
        <w:instrText xml:space="preserve"> ADDIN EN.CITE &lt;EndNote&gt;&lt;Cite&gt;&lt;Author&gt;Kris-Etherton&lt;/Author&gt;&lt;Year&gt;2002&lt;/Year&gt;&lt;RecNum&gt;212&lt;/RecNum&gt;&lt;DisplayText&gt;(31)&lt;/DisplayText&gt;&lt;record&gt;&lt;rec-number&gt;212&lt;/rec-number&gt;&lt;foreign-keys&gt;&lt;key app="EN" db-id="90w0pevt5zzvzeewzpd525vvwr2sxd0szawt"&gt;212&lt;/key&gt;&lt;/foreign-keys&gt;&lt;ref-type name="Journal Article"&gt;17&lt;/ref-type&gt;&lt;contributors&gt;&lt;authors&gt;&lt;author&gt;Kris-Etherton, Penny M&lt;/author&gt;&lt;author&gt;Harris, William S&lt;/author&gt;&lt;author&gt;Appel, Lawrence J&lt;/author&gt;&lt;author&gt;Nutrition Committee&lt;/author&gt;&lt;/authors&gt;&lt;/contributors&gt;&lt;titles&gt;&lt;title&gt;Fish consumption, fish oil, omega-3 fatty acids, and cardiovascular disease&lt;/title&gt;&lt;secondary-title&gt;circulation&lt;/secondary-title&gt;&lt;/titles&gt;&lt;periodical&gt;&lt;full-title&gt;circulation&lt;/full-title&gt;&lt;/periodical&gt;&lt;pages&gt;2747-2757&lt;/pages&gt;&lt;volume&gt;106&lt;/volume&gt;&lt;number&gt;21&lt;/number&gt;&lt;dates&gt;&lt;year&gt;2002&lt;/year&gt;&lt;/dates&gt;&lt;isbn&gt;0009-7322&lt;/isbn&gt;&lt;urls&gt;&lt;/urls&gt;&lt;/record&gt;&lt;/Cite&gt;&lt;/EndNote&gt;</w:instrText>
      </w:r>
      <w:r w:rsidRPr="00D37CE7">
        <w:rPr>
          <w:rFonts w:ascii="Times New Roman" w:hAnsi="Times New Roman" w:cs="Times New Roman"/>
          <w:color w:val="FF0000"/>
          <w:sz w:val="24"/>
          <w:szCs w:val="24"/>
        </w:rPr>
        <w:fldChar w:fldCharType="separate"/>
      </w:r>
      <w:r w:rsidR="00AE270C">
        <w:rPr>
          <w:rFonts w:ascii="Times New Roman" w:hAnsi="Times New Roman" w:cs="Times New Roman"/>
          <w:noProof/>
          <w:color w:val="FF0000"/>
          <w:sz w:val="24"/>
          <w:szCs w:val="24"/>
        </w:rPr>
        <w:t>(31)</w:t>
      </w:r>
      <w:r w:rsidRPr="00D37CE7">
        <w:rPr>
          <w:rFonts w:ascii="Times New Roman" w:hAnsi="Times New Roman" w:cs="Times New Roman"/>
          <w:color w:val="FF0000"/>
          <w:sz w:val="24"/>
          <w:szCs w:val="24"/>
        </w:rPr>
        <w:fldChar w:fldCharType="end"/>
      </w:r>
      <w:r w:rsidRPr="00D37CE7">
        <w:rPr>
          <w:rFonts w:ascii="Times New Roman" w:hAnsi="Times New Roman" w:cs="Times New Roman"/>
          <w:color w:val="FF0000"/>
          <w:sz w:val="24"/>
          <w:szCs w:val="24"/>
        </w:rPr>
        <w:t>.</w:t>
      </w:r>
      <w:r w:rsidRPr="00D37CE7">
        <w:rPr>
          <w:rFonts w:ascii="Times New Roman" w:hAnsi="Times New Roman" w:cs="Times New Roman"/>
          <w:i/>
          <w:color w:val="000000" w:themeColor="text1"/>
          <w:sz w:val="24"/>
          <w:szCs w:val="24"/>
        </w:rPr>
        <w:t xml:space="preserve"> </w:t>
      </w:r>
      <w:r w:rsidRPr="00D37CE7">
        <w:rPr>
          <w:rFonts w:ascii="Times New Roman" w:hAnsi="Times New Roman" w:cs="Times New Roman"/>
          <w:color w:val="FF0000"/>
          <w:sz w:val="24"/>
          <w:szCs w:val="24"/>
        </w:rPr>
        <w:t xml:space="preserve">However, conversion of those </w:t>
      </w:r>
      <w:r w:rsidR="00BC350D">
        <w:rPr>
          <w:rFonts w:ascii="Times New Roman" w:hAnsi="Times New Roman" w:cs="Times New Roman"/>
          <w:color w:val="000000" w:themeColor="text1"/>
          <w:sz w:val="24"/>
          <w:szCs w:val="24"/>
        </w:rPr>
        <w:t>FA</w:t>
      </w:r>
      <w:r w:rsidR="00BC350D">
        <w:rPr>
          <w:rFonts w:ascii="Times New Roman" w:hAnsi="Times New Roman" w:cs="Times New Roman"/>
          <w:color w:val="FF0000"/>
          <w:sz w:val="24"/>
          <w:szCs w:val="24"/>
        </w:rPr>
        <w:t xml:space="preserve">s </w:t>
      </w:r>
      <w:r w:rsidRPr="00D37CE7">
        <w:rPr>
          <w:rFonts w:ascii="Times New Roman" w:hAnsi="Times New Roman" w:cs="Times New Roman"/>
          <w:color w:val="FF0000"/>
          <w:sz w:val="24"/>
          <w:szCs w:val="24"/>
        </w:rPr>
        <w:t>to DHA is often limited. A recent study on human subjects demonstrated that a high-ALA diet of 14.0 g day</w:t>
      </w:r>
      <w:r w:rsidRPr="00D37CE7">
        <w:rPr>
          <w:rFonts w:ascii="Times New Roman" w:hAnsi="Times New Roman" w:cs="Times New Roman"/>
          <w:color w:val="FF0000"/>
          <w:sz w:val="24"/>
          <w:szCs w:val="24"/>
          <w:vertAlign w:val="superscript"/>
        </w:rPr>
        <w:t>-1</w:t>
      </w:r>
      <w:r w:rsidRPr="00D37CE7">
        <w:rPr>
          <w:rFonts w:ascii="Times New Roman" w:hAnsi="Times New Roman" w:cs="Times New Roman"/>
          <w:color w:val="FF0000"/>
          <w:sz w:val="24"/>
          <w:szCs w:val="24"/>
        </w:rPr>
        <w:t xml:space="preserve"> significantly increased ALA and EPA concentrations in red blood cells but not for DHA </w:t>
      </w:r>
      <w:r w:rsidRPr="00D37CE7">
        <w:rPr>
          <w:rFonts w:ascii="Times New Roman" w:hAnsi="Times New Roman" w:cs="Times New Roman"/>
          <w:color w:val="FF0000"/>
          <w:sz w:val="24"/>
          <w:szCs w:val="24"/>
        </w:rPr>
        <w:fldChar w:fldCharType="begin"/>
      </w:r>
      <w:r w:rsidR="00AE270C">
        <w:rPr>
          <w:rFonts w:ascii="Times New Roman" w:hAnsi="Times New Roman" w:cs="Times New Roman"/>
          <w:color w:val="FF0000"/>
          <w:sz w:val="24"/>
          <w:szCs w:val="24"/>
        </w:rPr>
        <w:instrText xml:space="preserve"> ADDIN EN.CITE &lt;EndNote&gt;&lt;Cite&gt;&lt;Author&gt;Greupner&lt;/Author&gt;&lt;Year&gt;2018&lt;/Year&gt;&lt;RecNum&gt;55&lt;/RecNum&gt;&lt;DisplayText&gt;(32)&lt;/DisplayText&gt;&lt;record&gt;&lt;rec-number&gt;55&lt;/rec-number&gt;&lt;foreign-keys&gt;&lt;key app="EN" db-id="fare99zvkz2z0jewvaavt991e2fv0asdrpdx" timestamp="1526998998"&gt;55&lt;/key&gt;&lt;/foreign-keys&gt;&lt;ref-type name="Journal Article"&gt;17&lt;/ref-type&gt;&lt;contributors&gt;&lt;authors&gt;&lt;author&gt;Greupner, Theresa&lt;/author&gt;&lt;author&gt;Kutzner, Laura&lt;/author&gt;&lt;author&gt;Nolte, Fabian&lt;/author&gt;&lt;author&gt;Strangmann, Alena&lt;/author&gt;&lt;author&gt;Kohrs, Heike&lt;/author&gt;&lt;author&gt;Hahn, Andreas&lt;/author&gt;&lt;author&gt;Schebb, Nils Helge&lt;/author&gt;&lt;author&gt;Schuchardt, Jan Philipp&lt;/author&gt;&lt;/authors&gt;&lt;/contributors&gt;&lt;titles&gt;&lt;title&gt;Effects of a 12-week high-α-linolenic acid intervention on EPA and DHA concentrations in red blood cells and plasma oxylipin pattern in subjects with a low EPA and DHA status&lt;/title&gt;&lt;secondary-title&gt;Food &amp;amp; function&lt;/secondary-title&gt;&lt;/titles&gt;&lt;periodical&gt;&lt;full-title&gt;Food &amp;amp; function&lt;/full-title&gt;&lt;/periodical&gt;&lt;pages&gt;1587-1600&lt;/pages&gt;&lt;volume&gt;9&lt;/volume&gt;&lt;number&gt;3&lt;/number&gt;&lt;dates&gt;&lt;year&gt;2018&lt;/year&gt;&lt;/dates&gt;&lt;urls&gt;&lt;/urls&gt;&lt;/record&gt;&lt;/Cite&gt;&lt;/EndNote&gt;</w:instrText>
      </w:r>
      <w:r w:rsidRPr="00D37CE7">
        <w:rPr>
          <w:rFonts w:ascii="Times New Roman" w:hAnsi="Times New Roman" w:cs="Times New Roman"/>
          <w:color w:val="FF0000"/>
          <w:sz w:val="24"/>
          <w:szCs w:val="24"/>
        </w:rPr>
        <w:fldChar w:fldCharType="separate"/>
      </w:r>
      <w:r w:rsidR="00AE270C">
        <w:rPr>
          <w:rFonts w:ascii="Times New Roman" w:hAnsi="Times New Roman" w:cs="Times New Roman"/>
          <w:noProof/>
          <w:color w:val="FF0000"/>
          <w:sz w:val="24"/>
          <w:szCs w:val="24"/>
        </w:rPr>
        <w:t>(32)</w:t>
      </w:r>
      <w:r w:rsidRPr="00D37CE7">
        <w:rPr>
          <w:rFonts w:ascii="Times New Roman" w:hAnsi="Times New Roman" w:cs="Times New Roman"/>
          <w:color w:val="FF0000"/>
          <w:sz w:val="24"/>
          <w:szCs w:val="24"/>
        </w:rPr>
        <w:fldChar w:fldCharType="end"/>
      </w:r>
      <w:r w:rsidRPr="00D37CE7">
        <w:rPr>
          <w:rFonts w:ascii="Times New Roman" w:hAnsi="Times New Roman" w:cs="Times New Roman"/>
          <w:color w:val="FF0000"/>
          <w:sz w:val="24"/>
          <w:szCs w:val="24"/>
        </w:rPr>
        <w:t>.</w:t>
      </w:r>
    </w:p>
    <w:p w:rsidR="005B12D8" w:rsidRPr="005B12D8" w:rsidRDefault="005B12D8" w:rsidP="005B12D8">
      <w:pPr>
        <w:spacing w:line="240" w:lineRule="auto"/>
        <w:jc w:val="both"/>
        <w:rPr>
          <w:rFonts w:cstheme="minorHAnsi"/>
          <w:color w:val="FF0000"/>
          <w:sz w:val="24"/>
          <w:szCs w:val="24"/>
        </w:rPr>
      </w:pPr>
    </w:p>
    <w:p w:rsidR="00414665" w:rsidRPr="00AD78A8" w:rsidRDefault="008C359B" w:rsidP="00414665">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Conversion of essential </w:t>
      </w:r>
      <w:r w:rsidR="00BC350D">
        <w:rPr>
          <w:rFonts w:ascii="Times New Roman" w:hAnsi="Times New Roman" w:cs="Times New Roman"/>
          <w:color w:val="000000" w:themeColor="text1"/>
          <w:sz w:val="24"/>
          <w:szCs w:val="24"/>
        </w:rPr>
        <w:t>FAs</w:t>
      </w:r>
      <w:r w:rsidR="00BC350D" w:rsidRPr="00AD78A8" w:rsidDel="00BC350D">
        <w:rPr>
          <w:rFonts w:ascii="Times New Roman" w:hAnsi="Times New Roman" w:cs="Times New Roman"/>
          <w:color w:val="000000" w:themeColor="text1"/>
          <w:sz w:val="24"/>
          <w:szCs w:val="24"/>
        </w:rPr>
        <w:t xml:space="preserve"> </w:t>
      </w:r>
      <w:r w:rsidR="00722346" w:rsidRPr="00AD78A8">
        <w:rPr>
          <w:rFonts w:ascii="Times New Roman" w:hAnsi="Times New Roman" w:cs="Times New Roman"/>
          <w:color w:val="000000" w:themeColor="text1"/>
          <w:sz w:val="24"/>
          <w:szCs w:val="24"/>
        </w:rPr>
        <w:t xml:space="preserve">such as LA and ALA </w:t>
      </w:r>
      <w:r w:rsidRPr="00AD78A8">
        <w:rPr>
          <w:rFonts w:ascii="Times New Roman" w:hAnsi="Times New Roman" w:cs="Times New Roman"/>
          <w:color w:val="000000" w:themeColor="text1"/>
          <w:sz w:val="24"/>
          <w:szCs w:val="24"/>
        </w:rPr>
        <w:t>to PUFAs is influenced by</w:t>
      </w:r>
      <w:r w:rsidR="00414665" w:rsidRPr="00AD78A8">
        <w:rPr>
          <w:rFonts w:ascii="Times New Roman" w:hAnsi="Times New Roman" w:cs="Times New Roman"/>
          <w:color w:val="000000" w:themeColor="text1"/>
          <w:sz w:val="24"/>
          <w:szCs w:val="24"/>
        </w:rPr>
        <w:t xml:space="preserve"> the</w:t>
      </w:r>
      <w:r w:rsidR="00722346" w:rsidRPr="00AD78A8">
        <w:rPr>
          <w:rFonts w:ascii="Times New Roman" w:hAnsi="Times New Roman" w:cs="Times New Roman"/>
          <w:color w:val="000000" w:themeColor="text1"/>
          <w:sz w:val="24"/>
          <w:szCs w:val="24"/>
        </w:rPr>
        <w:t>ir</w:t>
      </w:r>
      <w:r w:rsidR="00414665" w:rsidRPr="00AD78A8">
        <w:rPr>
          <w:rFonts w:ascii="Times New Roman" w:hAnsi="Times New Roman" w:cs="Times New Roman"/>
          <w:color w:val="000000" w:themeColor="text1"/>
          <w:sz w:val="24"/>
          <w:szCs w:val="24"/>
        </w:rPr>
        <w:t xml:space="preserve"> balance in the diets </w:t>
      </w:r>
      <w:r w:rsidR="00414665"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&lt;EndNote&gt;&lt;Cite&gt;&lt;Author&gt;Budowski&lt;/Author&gt;&lt;Year&gt;1985&lt;/Year&gt;&lt;RecNum&gt;209&lt;/RecNum&gt;&lt;DisplayText&gt;(33)&lt;/DisplayText&gt;&lt;record&gt;&lt;rec-number&gt;209&lt;/rec-number&gt;&lt;foreign-keys&gt;&lt;key app="EN" db-id="90w0pevt5zzvzeewzpd525vvwr2sxd0szawt"&gt;209&lt;/key&gt;&lt;/foreign-keys&gt;&lt;ref-type name="Journal Article"&gt;17&lt;/ref-type&gt;&lt;contributors&gt;&lt;authors&gt;&lt;author&gt;Budowski, P&lt;/author&gt;&lt;author&gt;Crawford, MA&lt;/author&gt;&lt;/authors&gt;&lt;/contributors&gt;&lt;titles&gt;&lt;title&gt;α-Linolenic acid as a regulator of the metabolism of arachidonic acid: dietary implications of the ratio, n-6: n-3 fatty acids&lt;/title&gt;&lt;secondary-title&gt;Proceedings of the Nutrition Society&lt;/secondary-title&gt;&lt;/titles&gt;&lt;periodical&gt;&lt;full-title&gt;Proceedings of the Nutrition Society&lt;/full-title&gt;&lt;/periodical&gt;&lt;pages&gt;221-229&lt;/pages&gt;&lt;volume&gt;44&lt;/volume&gt;&lt;number&gt;02&lt;/number&gt;&lt;dates&gt;&lt;year&gt;1985&lt;/year&gt;&lt;/dates&gt;&lt;isbn&gt;1475-2719&lt;/isbn&gt;&lt;urls&gt;&lt;/urls&gt;&lt;/record&gt;&lt;/Cite&gt;&lt;/EndNote&gt;</w:instrText>
      </w:r>
      <w:r w:rsidR="00414665"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(33)</w:t>
      </w:r>
      <w:r w:rsidR="00414665" w:rsidRPr="00AD78A8">
        <w:rPr>
          <w:rFonts w:ascii="Times New Roman" w:hAnsi="Times New Roman" w:cs="Times New Roman"/>
          <w:color w:val="000000" w:themeColor="text1"/>
          <w:sz w:val="24"/>
          <w:szCs w:val="24"/>
        </w:rPr>
        <w:fldChar w:fldCharType="end"/>
      </w:r>
      <w:r w:rsidR="00414665" w:rsidRPr="00AD78A8">
        <w:rPr>
          <w:rFonts w:ascii="Times New Roman" w:hAnsi="Times New Roman" w:cs="Times New Roman"/>
          <w:color w:val="000000" w:themeColor="text1"/>
          <w:sz w:val="24"/>
          <w:szCs w:val="24"/>
        </w:rPr>
        <w:t xml:space="preserve"> as LA and ALA compete for the same elongase and desaturase enzymes</w:t>
      </w:r>
      <w:r w:rsidR="00986F08" w:rsidRPr="00AD78A8">
        <w:rPr>
          <w:rFonts w:ascii="Times New Roman" w:hAnsi="Times New Roman" w:cs="Times New Roman"/>
          <w:color w:val="000000" w:themeColor="text1"/>
          <w:sz w:val="24"/>
          <w:szCs w:val="24"/>
        </w:rPr>
        <w:t xml:space="preserve"> in the synthesis of EPA and DH</w:t>
      </w:r>
      <w:r w:rsidR="00F23168">
        <w:rPr>
          <w:rFonts w:ascii="Times New Roman" w:hAnsi="Times New Roman" w:cs="Times New Roman"/>
          <w:color w:val="000000" w:themeColor="text1"/>
          <w:sz w:val="24"/>
          <w:szCs w:val="24"/>
        </w:rPr>
        <w:t>A</w:t>
      </w:r>
      <w:r w:rsidR="00986F08" w:rsidRPr="00AD78A8">
        <w:rPr>
          <w:rFonts w:ascii="Times New Roman" w:hAnsi="Times New Roman" w:cs="Times New Roman"/>
          <w:color w:val="000000" w:themeColor="text1"/>
          <w:sz w:val="24"/>
          <w:szCs w:val="24"/>
        </w:rPr>
        <w:t xml:space="preserve"> </w:t>
      </w:r>
      <w:r w:rsidR="00986F08"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&lt;EndNote&gt;&lt;Cite&gt;&lt;Author&gt;Burdge&lt;/Author&gt;&lt;Year&gt;2005&lt;/Year&gt;&lt;RecNum&gt;56&lt;/RecNum&gt;&lt;DisplayText&gt;(34)&lt;/DisplayText&gt;&lt;record&gt;&lt;rec-number&gt;56&lt;/rec-number&gt;&lt;foreign-keys&gt;&lt;key app="EN" db-id="fare99zvkz2z0jewvaavt991e2fv0asdrpdx" timestamp="1527002512"&gt;56&lt;/key&gt;&lt;/foreign-keys&gt;&lt;ref-type name="Journal Article"&gt;17&lt;/ref-type&gt;&lt;contributors&gt;&lt;authors&gt;&lt;author&gt;Burdge, Graham C&lt;/author&gt;&lt;author&gt;Calder, Philip C&lt;/author&gt;&lt;/authors&gt;&lt;/contributors&gt;&lt;titles&gt;&lt;title&gt;Conversion of $\alpha $-linolenic acid to longer-chain polyunsaturated fatty acids in human adults&lt;/title&gt;&lt;secondary-title&gt;Reproduction Nutrition Development&lt;/secondary-title&gt;&lt;/titles&gt;&lt;periodical&gt;&lt;full-title&gt;Reproduction Nutrition Development&lt;/full-title&gt;&lt;/periodical&gt;&lt;pages&gt;581-597&lt;/pages&gt;&lt;volume&gt;45&lt;/volume&gt;&lt;number&gt;5&lt;/number&gt;&lt;dates&gt;&lt;year&gt;2005&lt;/year&gt;&lt;/dates&gt;&lt;isbn&gt;0926-5287&lt;/isbn&gt;&lt;urls&gt;&lt;/urls&gt;&lt;/record&gt;&lt;/Cite&gt;&lt;/EndNote&gt;</w:instrText>
      </w:r>
      <w:r w:rsidR="00986F08"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(34)</w:t>
      </w:r>
      <w:r w:rsidR="00986F08" w:rsidRPr="00AD78A8">
        <w:rPr>
          <w:rFonts w:ascii="Times New Roman" w:hAnsi="Times New Roman" w:cs="Times New Roman"/>
          <w:color w:val="000000" w:themeColor="text1"/>
          <w:sz w:val="24"/>
          <w:szCs w:val="24"/>
        </w:rPr>
        <w:fldChar w:fldCharType="end"/>
      </w:r>
      <w:r w:rsidR="00414665" w:rsidRPr="00AD78A8">
        <w:rPr>
          <w:rFonts w:ascii="Times New Roman" w:hAnsi="Times New Roman" w:cs="Times New Roman"/>
          <w:color w:val="000000" w:themeColor="text1"/>
          <w:sz w:val="24"/>
          <w:szCs w:val="24"/>
        </w:rPr>
        <w:t xml:space="preserve">. </w:t>
      </w:r>
      <w:r w:rsidR="00722346" w:rsidRPr="00AD78A8">
        <w:rPr>
          <w:rFonts w:ascii="Times New Roman" w:hAnsi="Times New Roman" w:cs="Times New Roman"/>
          <w:color w:val="000000" w:themeColor="text1"/>
          <w:sz w:val="24"/>
          <w:szCs w:val="24"/>
        </w:rPr>
        <w:t>The c</w:t>
      </w:r>
      <w:r w:rsidR="00414665" w:rsidRPr="00AD78A8">
        <w:rPr>
          <w:rFonts w:ascii="Times New Roman" w:hAnsi="Times New Roman" w:cs="Times New Roman"/>
          <w:color w:val="000000" w:themeColor="text1"/>
          <w:sz w:val="24"/>
          <w:szCs w:val="24"/>
        </w:rPr>
        <w:t xml:space="preserve">onversion of ALA to EPA and DHA is disrupted and reduced when the ratio of LA to ALA is high </w:t>
      </w:r>
      <w:r w:rsidR="00414665"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&lt;EndNote&gt;&lt;Cite&gt;&lt;Author&gt;Stark&lt;/Author&gt;&lt;Year&gt;2015&lt;/Year&gt;&lt;RecNum&gt;210&lt;/RecNum&gt;&lt;DisplayText&gt;(35)&lt;/DisplayText&gt;&lt;record&gt;&lt;rec-number&gt;210&lt;/rec-number&gt;&lt;foreign-keys&gt;&lt;key app="EN" db-id="90w0pevt5zzvzeewzpd525vvwr2sxd0szawt"&gt;210&lt;/key&gt;&lt;/foreign-keys&gt;&lt;ref-type name="Journal Article"&gt;17&lt;/ref-type&gt;&lt;contributors&gt;&lt;authors&gt;&lt;author&gt;Stark, Aliza H&lt;/author&gt;&lt;author&gt;Reifen, Ram&lt;/author&gt;&lt;author&gt;Crawford, Michael a&lt;/author&gt;&lt;/authors&gt;&lt;/contributors&gt;&lt;titles&gt;&lt;title&gt;Past and Present Insights on Alpha Linolenic Acid and the Omega-3 Fatty Acid Family&lt;/title&gt;&lt;secondary-title&gt;Critical reviews in food science and nutrition&lt;/secondary-title&gt;&lt;/titles&gt;&lt;periodical&gt;&lt;full-title&gt;Critical reviews in food science and nutrition&lt;/full-title&gt;&lt;/periodical&gt;&lt;pages&gt;00-00&lt;/pages&gt;&lt;number&gt;just-accepted&lt;/number&gt;&lt;dates&gt;&lt;year&gt;2015&lt;/year&gt;&lt;/dates&gt;&lt;isbn&gt;1040-8398&lt;/isbn&gt;&lt;urls&gt;&lt;/urls&gt;&lt;/record&gt;&lt;/Cite&gt;&lt;/EndNote&gt;</w:instrText>
      </w:r>
      <w:r w:rsidR="00414665"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(35)</w:t>
      </w:r>
      <w:r w:rsidR="00414665" w:rsidRPr="00AD78A8">
        <w:rPr>
          <w:rFonts w:ascii="Times New Roman" w:hAnsi="Times New Roman" w:cs="Times New Roman"/>
          <w:color w:val="000000" w:themeColor="text1"/>
          <w:sz w:val="24"/>
          <w:szCs w:val="24"/>
        </w:rPr>
        <w:fldChar w:fldCharType="end"/>
      </w:r>
      <w:r w:rsidR="00414665" w:rsidRPr="00AD78A8">
        <w:rPr>
          <w:rFonts w:ascii="Times New Roman" w:hAnsi="Times New Roman" w:cs="Times New Roman"/>
          <w:color w:val="000000" w:themeColor="text1"/>
          <w:sz w:val="24"/>
          <w:szCs w:val="24"/>
        </w:rPr>
        <w:t xml:space="preserve">. </w:t>
      </w:r>
      <w:r w:rsidR="00414665"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 AuthorYear="1"&gt;&lt;Author&gt;Harnack&lt;/Author&gt;&lt;Year&gt;2009&lt;/Year&gt;&lt;RecNum&gt;211&lt;/RecNum&gt;&lt;DisplayText&gt;Harnack, Andersen (36)&lt;/DisplayText&gt;&lt;record&gt;&lt;rec-number&gt;211&lt;/rec-number&gt;&lt;foreign-keys&gt;&lt;key app="EN" db-id="90w0pevt5zzvzeewzpd525vvwr2sxd0szawt"&gt;211&lt;/key&gt;&lt;/foreign-keys&gt;&lt;ref-type name="Journal Article"&gt;17&lt;/ref-type&gt;&lt;contributors&gt;&lt;authors&gt;&lt;author&gt;Harnack, Kerstin&lt;/author&gt;&lt;author&gt;Andersen, Gaby&lt;/author&gt;&lt;author&gt;Somoza, Veronika&lt;/author&gt;&lt;/authors&gt;&lt;/contributors&gt;&lt;titles&gt;&lt;title&gt;Quantitation of alpha-linolenic acid elongation to eicosapentaenoic and docosahexaenoic acid as affected by the ratio of n6/n3 fatty acids&lt;/title&gt;&lt;secondary-title&gt;Nutrition &amp;amp; metabolism&lt;/secondary-title&gt;&lt;/titles&gt;&lt;periodical&gt;&lt;full-title&gt;Nutrition &amp;amp; metabolism&lt;/full-title&gt;&lt;/periodical&gt;&lt;pages&gt;1&lt;/pages&gt;&lt;volume&gt;6&lt;/volume&gt;&lt;number&gt;1&lt;/number&gt;&lt;dates&gt;&lt;year&gt;2009&lt;/year&gt;&lt;/dates&gt;&lt;isbn&gt;1743-7075&lt;/isbn&gt;&lt;urls&gt;&lt;/urls&gt;&lt;/record&gt;&lt;/Cite&gt;&lt;/EndNote&gt;</w:instrText>
      </w:r>
      <w:r w:rsidR="00414665"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Harnack, Andersen (36)</w:t>
      </w:r>
      <w:r w:rsidR="00414665" w:rsidRPr="00AD78A8">
        <w:rPr>
          <w:rFonts w:ascii="Times New Roman" w:hAnsi="Times New Roman" w:cs="Times New Roman"/>
          <w:color w:val="000000" w:themeColor="text1"/>
          <w:sz w:val="24"/>
          <w:szCs w:val="24"/>
        </w:rPr>
        <w:fldChar w:fldCharType="end"/>
      </w:r>
      <w:r w:rsidR="00414665" w:rsidRPr="00AD78A8">
        <w:rPr>
          <w:rFonts w:ascii="Times New Roman" w:hAnsi="Times New Roman" w:cs="Times New Roman"/>
          <w:color w:val="000000" w:themeColor="text1"/>
          <w:sz w:val="24"/>
          <w:szCs w:val="24"/>
        </w:rPr>
        <w:t xml:space="preserve">, reported that the rate of EPA and DHA formation was greatly increased when the ratio between LA and ALA was about 1:1. </w:t>
      </w:r>
    </w:p>
    <w:p w:rsidR="000350DF" w:rsidRPr="003D5C86" w:rsidRDefault="000350DF" w:rsidP="000350DF">
      <w:pPr>
        <w:spacing w:line="480" w:lineRule="auto"/>
        <w:jc w:val="both"/>
        <w:rPr>
          <w:rFonts w:ascii="Times New Roman" w:hAnsi="Times New Roman" w:cs="Times New Roman"/>
          <w:color w:val="FF0000"/>
          <w:sz w:val="24"/>
          <w:szCs w:val="24"/>
        </w:rPr>
      </w:pPr>
      <w:r w:rsidRPr="003D5C86">
        <w:rPr>
          <w:rFonts w:ascii="Times New Roman" w:hAnsi="Times New Roman" w:cs="Times New Roman"/>
          <w:color w:val="FF0000"/>
          <w:sz w:val="24"/>
          <w:szCs w:val="24"/>
        </w:rPr>
        <w:t xml:space="preserve">Owing to their expression of two functional fatty acyl desaturases (Δ6 and Δ5), zebrafish are among species with the ability to convert C18 </w:t>
      </w:r>
      <w:r w:rsidR="00554139">
        <w:rPr>
          <w:rFonts w:ascii="Times New Roman" w:hAnsi="Times New Roman" w:cs="Times New Roman"/>
          <w:color w:val="000000" w:themeColor="text1"/>
          <w:sz w:val="24"/>
          <w:szCs w:val="24"/>
        </w:rPr>
        <w:t>FAs</w:t>
      </w:r>
      <w:r w:rsidR="00554139" w:rsidRPr="003D5C86">
        <w:rPr>
          <w:rFonts w:ascii="Times New Roman" w:hAnsi="Times New Roman" w:cs="Times New Roman"/>
          <w:color w:val="FF0000"/>
          <w:sz w:val="24"/>
          <w:szCs w:val="24"/>
        </w:rPr>
        <w:t xml:space="preserve"> </w:t>
      </w:r>
      <w:r w:rsidRPr="003D5C86">
        <w:rPr>
          <w:rFonts w:ascii="Times New Roman" w:hAnsi="Times New Roman" w:cs="Times New Roman"/>
          <w:color w:val="FF0000"/>
          <w:sz w:val="24"/>
          <w:szCs w:val="24"/>
        </w:rPr>
        <w:t>(via elongation and desaturation on</w:t>
      </w:r>
      <w:r w:rsidRPr="003D5C86">
        <w:rPr>
          <w:rFonts w:ascii="Times New Roman" w:hAnsi="Times New Roman" w:cs="Times New Roman"/>
          <w:i/>
          <w:color w:val="000000" w:themeColor="text1"/>
          <w:sz w:val="24"/>
          <w:szCs w:val="24"/>
        </w:rPr>
        <w:t xml:space="preserve"> </w:t>
      </w:r>
      <w:r w:rsidRPr="003D5C86">
        <w:rPr>
          <w:rFonts w:ascii="Times New Roman" w:hAnsi="Times New Roman" w:cs="Times New Roman"/>
          <w:color w:val="FF0000"/>
          <w:sz w:val="24"/>
          <w:szCs w:val="24"/>
        </w:rPr>
        <w:t>both n-3 and n-6 FA) into PUFAs. In freshwater fish the dietary linoleic acid in the phospholipid fraction is elongated and desaturated and converted to Arachidonic acid (ARA) and osbond acid (</w:t>
      </w:r>
      <w:r w:rsidRPr="003D5C86">
        <w:rPr>
          <w:rFonts w:ascii="Times New Roman" w:hAnsi="Times New Roman" w:cs="Times New Roman"/>
          <w:color w:val="FF0000"/>
          <w:sz w:val="24"/>
          <w:szCs w:val="24"/>
          <w:shd w:val="clear" w:color="auto" w:fill="FFFFFF"/>
        </w:rPr>
        <w:t>Docosapentaenoic acid, C22:5 n-6)</w:t>
      </w:r>
      <w:r w:rsidRPr="003D5C86">
        <w:rPr>
          <w:rFonts w:ascii="Times New Roman" w:hAnsi="Times New Roman" w:cs="Times New Roman"/>
          <w:color w:val="FF0000"/>
          <w:sz w:val="24"/>
          <w:szCs w:val="24"/>
        </w:rPr>
        <w:t xml:space="preserve">; whereas, linolenic acid  is elongated and desaturated to DHA, </w:t>
      </w:r>
      <w:r w:rsidRPr="003D5C86">
        <w:rPr>
          <w:rFonts w:ascii="Times New Roman" w:hAnsi="Times New Roman" w:cs="Times New Roman"/>
          <w:color w:val="FF0000"/>
          <w:sz w:val="24"/>
          <w:szCs w:val="24"/>
        </w:rPr>
        <w:fldChar w:fldCharType="begin"/>
      </w:r>
      <w:r w:rsidR="00AE270C">
        <w:rPr>
          <w:rFonts w:ascii="Times New Roman" w:hAnsi="Times New Roman" w:cs="Times New Roman"/>
          <w:color w:val="FF0000"/>
          <w:sz w:val="24"/>
          <w:szCs w:val="24"/>
        </w:rPr>
        <w:instrText xml:space="preserve"> ADDIN EN.CITE &lt;EndNote&gt;&lt;Cite&gt;&lt;Author&gt;Meinelt&lt;/Author&gt;&lt;Year&gt;1999&lt;/Year&gt;&lt;RecNum&gt;221&lt;/RecNum&gt;&lt;DisplayText&gt;(37)&lt;/DisplayText&gt;&lt;record&gt;&lt;rec-number&gt;221&lt;/rec-number&gt;&lt;foreign-keys&gt;&lt;key app="EN" db-id="90w0pevt5zzvzeewzpd525vvwr2sxd0szawt"&gt;221&lt;/key&gt;&lt;/foreign-keys&gt;&lt;ref-type name="Journal Article"&gt;17&lt;/ref-type&gt;&lt;contributors&gt;&lt;authors&gt;&lt;author&gt;Meinelt, By T&lt;/author&gt;&lt;author&gt;Schulz, C&lt;/author&gt;&lt;author&gt;Wirth, M&lt;/author&gt;&lt;author&gt;Kuerzinger, H&lt;/author&gt;&lt;author&gt;Steinberg, C&lt;/author&gt;&lt;/authors&gt;&lt;/contributors&gt;&lt;titles&gt;&lt;title&gt;Dietary fatty acid composition influences the fertilization rate of zebrafish (Danio rerio Hamilton‐Buchanan)&lt;/title&gt;&lt;secondary-title&gt;Journal of Applied Ichthyology&lt;/secondary-title&gt;&lt;/titles&gt;&lt;periodical&gt;&lt;full-title&gt;Journal of Applied Ichthyology&lt;/full-title&gt;&lt;/periodical&gt;&lt;pages&gt;19-23&lt;/pages&gt;&lt;volume&gt;15&lt;/volume&gt;&lt;number&gt;1&lt;/number&gt;&lt;dates&gt;&lt;year&gt;1999&lt;/year&gt;&lt;/dates&gt;&lt;isbn&gt;1439-0426&lt;/isbn&gt;&lt;urls&gt;&lt;/urls&gt;&lt;/record&gt;&lt;/Cite&gt;&lt;/EndNote&gt;</w:instrText>
      </w:r>
      <w:r w:rsidRPr="003D5C86">
        <w:rPr>
          <w:rFonts w:ascii="Times New Roman" w:hAnsi="Times New Roman" w:cs="Times New Roman"/>
          <w:color w:val="FF0000"/>
          <w:sz w:val="24"/>
          <w:szCs w:val="24"/>
        </w:rPr>
        <w:fldChar w:fldCharType="separate"/>
      </w:r>
      <w:r w:rsidR="00AE270C">
        <w:rPr>
          <w:rFonts w:ascii="Times New Roman" w:hAnsi="Times New Roman" w:cs="Times New Roman"/>
          <w:noProof/>
          <w:color w:val="FF0000"/>
          <w:sz w:val="24"/>
          <w:szCs w:val="24"/>
        </w:rPr>
        <w:t>(37)</w:t>
      </w:r>
      <w:r w:rsidRPr="003D5C86">
        <w:rPr>
          <w:rFonts w:ascii="Times New Roman" w:hAnsi="Times New Roman" w:cs="Times New Roman"/>
          <w:color w:val="FF0000"/>
          <w:sz w:val="24"/>
          <w:szCs w:val="24"/>
        </w:rPr>
        <w:fldChar w:fldCharType="end"/>
      </w:r>
      <w:r w:rsidRPr="003D5C86">
        <w:rPr>
          <w:rFonts w:ascii="Times New Roman" w:hAnsi="Times New Roman" w:cs="Times New Roman"/>
          <w:color w:val="FF0000"/>
          <w:sz w:val="24"/>
          <w:szCs w:val="24"/>
        </w:rPr>
        <w:t xml:space="preserve">’ </w:t>
      </w:r>
    </w:p>
    <w:p w:rsidR="00414665" w:rsidRPr="00AD78A8" w:rsidRDefault="0009432B" w:rsidP="00414665">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 </w:t>
      </w:r>
    </w:p>
    <w:p w:rsidR="0009432B" w:rsidRPr="00AD78A8" w:rsidRDefault="002459E9" w:rsidP="00414665">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The</w:t>
      </w:r>
      <w:r w:rsidR="00B11B3E" w:rsidRPr="00AD78A8">
        <w:rPr>
          <w:rFonts w:ascii="Times New Roman" w:hAnsi="Times New Roman" w:cs="Times New Roman"/>
          <w:color w:val="000000" w:themeColor="text1"/>
          <w:sz w:val="24"/>
          <w:szCs w:val="24"/>
        </w:rPr>
        <w:t xml:space="preserve"> ratio</w:t>
      </w:r>
      <w:r w:rsidRPr="00AD78A8">
        <w:rPr>
          <w:rFonts w:ascii="Times New Roman" w:hAnsi="Times New Roman" w:cs="Times New Roman"/>
          <w:color w:val="000000" w:themeColor="text1"/>
          <w:sz w:val="24"/>
          <w:szCs w:val="24"/>
        </w:rPr>
        <w:t xml:space="preserve"> of ALA to </w:t>
      </w:r>
      <w:r w:rsidR="00B11B3E" w:rsidRPr="00AD78A8">
        <w:rPr>
          <w:rFonts w:ascii="Times New Roman" w:hAnsi="Times New Roman" w:cs="Times New Roman"/>
          <w:color w:val="000000" w:themeColor="text1"/>
          <w:sz w:val="24"/>
          <w:szCs w:val="24"/>
        </w:rPr>
        <w:t>EPA (</w:t>
      </w:r>
      <w:r w:rsidR="00A9763E" w:rsidRPr="00AD78A8">
        <w:rPr>
          <w:rFonts w:ascii="Times New Roman" w:hAnsi="Times New Roman" w:cs="Times New Roman"/>
          <w:color w:val="000000" w:themeColor="text1"/>
          <w:sz w:val="24"/>
          <w:szCs w:val="24"/>
        </w:rPr>
        <w:t>4</w:t>
      </w:r>
      <w:r w:rsidR="00B11B3E" w:rsidRPr="00AD78A8">
        <w:rPr>
          <w:rFonts w:ascii="Times New Roman" w:hAnsi="Times New Roman" w:cs="Times New Roman"/>
          <w:color w:val="000000" w:themeColor="text1"/>
          <w:sz w:val="24"/>
          <w:szCs w:val="24"/>
        </w:rPr>
        <w:t>:1) concentration (mg g</w:t>
      </w:r>
      <w:r w:rsidR="00B11B3E" w:rsidRPr="00AD78A8">
        <w:rPr>
          <w:rFonts w:ascii="Times New Roman" w:hAnsi="Times New Roman" w:cs="Times New Roman"/>
          <w:color w:val="000000" w:themeColor="text1"/>
          <w:sz w:val="24"/>
          <w:szCs w:val="24"/>
          <w:vertAlign w:val="superscript"/>
        </w:rPr>
        <w:t>-1</w:t>
      </w:r>
      <w:r w:rsidR="007F5E0E" w:rsidRPr="00AD78A8">
        <w:rPr>
          <w:rFonts w:ascii="Times New Roman" w:hAnsi="Times New Roman" w:cs="Times New Roman"/>
          <w:color w:val="000000" w:themeColor="text1"/>
          <w:sz w:val="24"/>
          <w:szCs w:val="24"/>
        </w:rPr>
        <w:t xml:space="preserve">) </w:t>
      </w:r>
      <w:r w:rsidR="00A9763E" w:rsidRPr="00AD78A8">
        <w:rPr>
          <w:rFonts w:ascii="Times New Roman" w:hAnsi="Times New Roman" w:cs="Times New Roman"/>
          <w:color w:val="000000" w:themeColor="text1"/>
          <w:sz w:val="24"/>
          <w:szCs w:val="24"/>
        </w:rPr>
        <w:t>for CRF diets</w:t>
      </w:r>
      <w:r w:rsidR="00B11B3E" w:rsidRPr="00AD78A8">
        <w:rPr>
          <w:rFonts w:ascii="Times New Roman" w:hAnsi="Times New Roman" w:cs="Times New Roman"/>
          <w:color w:val="000000" w:themeColor="text1"/>
          <w:sz w:val="24"/>
          <w:szCs w:val="24"/>
        </w:rPr>
        <w:t xml:space="preserve"> (</w:t>
      </w:r>
      <w:r w:rsidR="00A9763E" w:rsidRPr="00AD78A8">
        <w:rPr>
          <w:rFonts w:ascii="Times New Roman" w:hAnsi="Times New Roman" w:cs="Times New Roman"/>
          <w:color w:val="000000" w:themeColor="text1"/>
          <w:sz w:val="24"/>
          <w:szCs w:val="24"/>
        </w:rPr>
        <w:t>by average</w:t>
      </w:r>
      <w:r w:rsidR="00B11B3E" w:rsidRPr="00AD78A8">
        <w:rPr>
          <w:rFonts w:ascii="Times New Roman" w:hAnsi="Times New Roman" w:cs="Times New Roman"/>
          <w:color w:val="000000" w:themeColor="text1"/>
          <w:sz w:val="24"/>
          <w:szCs w:val="24"/>
        </w:rPr>
        <w:t xml:space="preserve">) in zebrafish </w:t>
      </w:r>
      <w:r w:rsidR="003D31DB" w:rsidRPr="00AD78A8">
        <w:rPr>
          <w:rFonts w:ascii="Times New Roman" w:hAnsi="Times New Roman" w:cs="Times New Roman"/>
          <w:color w:val="000000" w:themeColor="text1"/>
          <w:sz w:val="24"/>
          <w:szCs w:val="24"/>
        </w:rPr>
        <w:t>body post</w:t>
      </w:r>
      <w:r w:rsidR="00A9763E" w:rsidRPr="00AD78A8">
        <w:rPr>
          <w:rFonts w:ascii="Times New Roman" w:hAnsi="Times New Roman" w:cs="Times New Roman"/>
          <w:color w:val="000000" w:themeColor="text1"/>
          <w:sz w:val="24"/>
          <w:szCs w:val="24"/>
        </w:rPr>
        <w:t>-feed analysis</w:t>
      </w:r>
      <w:r w:rsidR="00B11B3E" w:rsidRPr="00AD78A8">
        <w:rPr>
          <w:rFonts w:ascii="Times New Roman" w:hAnsi="Times New Roman" w:cs="Times New Roman"/>
          <w:color w:val="000000" w:themeColor="text1"/>
          <w:sz w:val="24"/>
          <w:szCs w:val="24"/>
        </w:rPr>
        <w:t xml:space="preserve"> </w:t>
      </w:r>
      <w:r w:rsidR="007F5E0E" w:rsidRPr="00AD78A8">
        <w:rPr>
          <w:rFonts w:ascii="Times New Roman" w:hAnsi="Times New Roman" w:cs="Times New Roman"/>
          <w:color w:val="000000" w:themeColor="text1"/>
          <w:sz w:val="24"/>
          <w:szCs w:val="24"/>
        </w:rPr>
        <w:t xml:space="preserve">was calculated from Table </w:t>
      </w:r>
      <w:r w:rsidR="004B1E31" w:rsidRPr="00AD78A8">
        <w:rPr>
          <w:rFonts w:ascii="Times New Roman" w:hAnsi="Times New Roman" w:cs="Times New Roman"/>
          <w:color w:val="000000" w:themeColor="text1"/>
          <w:sz w:val="24"/>
          <w:szCs w:val="24"/>
        </w:rPr>
        <w:t>3</w:t>
      </w:r>
      <w:r w:rsidR="007F5E0E" w:rsidRPr="00AD78A8">
        <w:rPr>
          <w:rFonts w:ascii="Times New Roman" w:hAnsi="Times New Roman" w:cs="Times New Roman"/>
          <w:color w:val="000000" w:themeColor="text1"/>
          <w:sz w:val="24"/>
          <w:szCs w:val="24"/>
        </w:rPr>
        <w:t xml:space="preserve">. Values were </w:t>
      </w:r>
      <w:r w:rsidR="00B11B3E" w:rsidRPr="00AD78A8">
        <w:rPr>
          <w:rFonts w:ascii="Times New Roman" w:hAnsi="Times New Roman" w:cs="Times New Roman"/>
          <w:color w:val="000000" w:themeColor="text1"/>
          <w:sz w:val="24"/>
          <w:szCs w:val="24"/>
        </w:rPr>
        <w:t>in line with that of z</w:t>
      </w:r>
      <w:r w:rsidR="0009432B" w:rsidRPr="00AD78A8">
        <w:rPr>
          <w:rFonts w:ascii="Times New Roman" w:hAnsi="Times New Roman" w:cs="Times New Roman"/>
          <w:color w:val="000000" w:themeColor="text1"/>
          <w:sz w:val="24"/>
          <w:szCs w:val="24"/>
        </w:rPr>
        <w:t>ebrafish</w:t>
      </w:r>
      <w:r w:rsidR="007F5E0E" w:rsidRPr="00AD78A8">
        <w:rPr>
          <w:rFonts w:ascii="Times New Roman" w:hAnsi="Times New Roman" w:cs="Times New Roman"/>
          <w:color w:val="000000" w:themeColor="text1"/>
          <w:sz w:val="24"/>
          <w:szCs w:val="24"/>
        </w:rPr>
        <w:t>,</w:t>
      </w:r>
      <w:r w:rsidR="0009432B" w:rsidRPr="00AD78A8">
        <w:rPr>
          <w:rFonts w:ascii="Times New Roman" w:hAnsi="Times New Roman" w:cs="Times New Roman"/>
          <w:color w:val="000000" w:themeColor="text1"/>
          <w:sz w:val="24"/>
          <w:szCs w:val="24"/>
        </w:rPr>
        <w:t xml:space="preserve"> fed a commercial meal</w:t>
      </w:r>
      <w:r w:rsidR="00A9763E" w:rsidRPr="00AD78A8">
        <w:rPr>
          <w:rFonts w:ascii="Times New Roman" w:hAnsi="Times New Roman" w:cs="Times New Roman"/>
          <w:color w:val="000000" w:themeColor="text1"/>
          <w:sz w:val="24"/>
          <w:szCs w:val="24"/>
        </w:rPr>
        <w:t xml:space="preserve"> i.e. 4</w:t>
      </w:r>
      <w:r w:rsidR="0009432B" w:rsidRPr="00AD78A8">
        <w:rPr>
          <w:rFonts w:ascii="Times New Roman" w:hAnsi="Times New Roman" w:cs="Times New Roman"/>
          <w:color w:val="000000" w:themeColor="text1"/>
          <w:sz w:val="24"/>
          <w:szCs w:val="24"/>
        </w:rPr>
        <w:t xml:space="preserve">:1 </w:t>
      </w:r>
      <w:r w:rsidRPr="00AD78A8">
        <w:rPr>
          <w:rFonts w:ascii="Times New Roman" w:hAnsi="Times New Roman" w:cs="Times New Roman"/>
          <w:color w:val="000000" w:themeColor="text1"/>
          <w:sz w:val="24"/>
          <w:szCs w:val="24"/>
        </w:rPr>
        <w:t xml:space="preserve">of </w:t>
      </w:r>
      <w:r w:rsidR="0009432B" w:rsidRPr="00AD78A8">
        <w:rPr>
          <w:rFonts w:ascii="Times New Roman" w:hAnsi="Times New Roman" w:cs="Times New Roman"/>
          <w:color w:val="000000" w:themeColor="text1"/>
          <w:sz w:val="24"/>
          <w:szCs w:val="24"/>
        </w:rPr>
        <w:t>ALA to EPA</w:t>
      </w:r>
      <w:r w:rsidR="008E31F5" w:rsidRPr="00AD78A8">
        <w:rPr>
          <w:rFonts w:ascii="Times New Roman" w:hAnsi="Times New Roman" w:cs="Times New Roman"/>
          <w:color w:val="000000" w:themeColor="text1"/>
          <w:sz w:val="24"/>
          <w:szCs w:val="24"/>
        </w:rPr>
        <w:t xml:space="preserve"> f</w:t>
      </w:r>
      <w:r w:rsidR="00C75753" w:rsidRPr="00AD78A8">
        <w:rPr>
          <w:rFonts w:ascii="Times New Roman" w:hAnsi="Times New Roman" w:cs="Times New Roman"/>
          <w:color w:val="000000" w:themeColor="text1"/>
          <w:sz w:val="24"/>
          <w:szCs w:val="24"/>
        </w:rPr>
        <w:t xml:space="preserve">or the non-transgenic sample of </w:t>
      </w:r>
      <w:r w:rsidR="005A2943" w:rsidRPr="00AD78A8">
        <w:rPr>
          <w:rFonts w:ascii="Times New Roman" w:hAnsi="Times New Roman" w:cs="Times New Roman"/>
          <w:color w:val="000000" w:themeColor="text1"/>
          <w:sz w:val="24"/>
          <w:szCs w:val="24"/>
        </w:rPr>
        <w:t xml:space="preserve">a </w:t>
      </w:r>
      <w:r w:rsidR="00E232C8" w:rsidRPr="00AD78A8">
        <w:rPr>
          <w:rFonts w:ascii="Times New Roman" w:hAnsi="Times New Roman" w:cs="Times New Roman"/>
          <w:color w:val="000000" w:themeColor="text1"/>
          <w:sz w:val="24"/>
          <w:szCs w:val="24"/>
        </w:rPr>
        <w:t>previous</w:t>
      </w:r>
      <w:r w:rsidR="007F5E0E" w:rsidRPr="00AD78A8">
        <w:rPr>
          <w:rFonts w:ascii="Times New Roman" w:hAnsi="Times New Roman" w:cs="Times New Roman"/>
          <w:color w:val="000000" w:themeColor="text1"/>
          <w:sz w:val="24"/>
          <w:szCs w:val="24"/>
        </w:rPr>
        <w:t xml:space="preserve"> </w:t>
      </w:r>
      <w:r w:rsidR="008E31F5" w:rsidRPr="00AD78A8">
        <w:rPr>
          <w:rFonts w:ascii="Times New Roman" w:hAnsi="Times New Roman" w:cs="Times New Roman"/>
          <w:color w:val="000000" w:themeColor="text1"/>
          <w:sz w:val="24"/>
          <w:szCs w:val="24"/>
        </w:rPr>
        <w:t>study</w:t>
      </w:r>
      <w:r w:rsidRPr="00AD78A8">
        <w:rPr>
          <w:rFonts w:ascii="Times New Roman" w:hAnsi="Times New Roman" w:cs="Times New Roman"/>
          <w:color w:val="000000" w:themeColor="text1"/>
          <w:sz w:val="24"/>
          <w:szCs w:val="24"/>
        </w:rPr>
        <w:t xml:space="preserve"> </w:t>
      </w:r>
      <w:r w:rsidR="00C75753" w:rsidRPr="00AD78A8">
        <w:rPr>
          <w:rFonts w:ascii="Times New Roman" w:hAnsi="Times New Roman" w:cs="Times New Roman"/>
          <w:color w:val="000000" w:themeColor="text1"/>
          <w:sz w:val="24"/>
          <w:szCs w:val="24"/>
        </w:rPr>
        <w:t xml:space="preserve">by </w:t>
      </w:r>
      <w:r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 AuthorYear="1"&gt;&lt;Author&gt;Yoshizaki&lt;/Author&gt;&lt;Year&gt;2005&lt;/Year&gt;&lt;RecNum&gt;44&lt;/RecNum&gt;&lt;DisplayText&gt;Yoshizaki, Kiron (39)&lt;/DisplayText&gt;&lt;record&gt;&lt;rec-number&gt;44&lt;/rec-number&gt;&lt;foreign-keys&gt;&lt;key app="EN" db-id="fare99zvkz2z0jewvaavt991e2fv0asdrpdx" timestamp="1522084931"&gt;44&lt;/key&gt;&lt;/foreign-keys&gt;&lt;ref-type name="Journal Article"&gt;17&lt;/ref-type&gt;&lt;contributors&gt;&lt;authors&gt;&lt;author&gt;Yoshizaki, Goro&lt;/author&gt;&lt;author&gt;Kiron, Viswanath&lt;/author&gt;&lt;author&gt;Satoh, Shuichi&lt;/author&gt;&lt;author&gt;Takeuchi, Toshio&lt;/author&gt;&lt;/authors&gt;&lt;/contributors&gt;&lt;titles&gt;&lt;title&gt;Enhancement of EPA and DHA biosynthesis by over-expression of masu salmon Δ6-desaturase-like gene in zebrafish&lt;/title&gt;&lt;secondary-title&gt;Transgenic research&lt;/secondary-title&gt;&lt;/titles&gt;&lt;periodical&gt;&lt;full-title&gt;Transgenic research&lt;/full-title&gt;&lt;/periodical&gt;&lt;pages&gt;159-165&lt;/pages&gt;&lt;volume&gt;14&lt;/volume&gt;&lt;number&gt;2&lt;/number&gt;&lt;dates&gt;&lt;year&gt;2005&lt;/year&gt;&lt;/dates&gt;&lt;isbn&gt;0962-8819&lt;/isbn&gt;&lt;urls&gt;&lt;/urls&gt;&lt;/record&gt;&lt;/Cite&gt;&lt;/EndNote&gt;</w:instrText>
      </w:r>
      <w:r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Yoshizaki, Kiron (39)</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w:t>
      </w:r>
      <w:r w:rsidR="0009432B" w:rsidRPr="00AD78A8">
        <w:rPr>
          <w:rFonts w:ascii="Times New Roman" w:hAnsi="Times New Roman" w:cs="Times New Roman"/>
          <w:color w:val="000000" w:themeColor="text1"/>
          <w:sz w:val="24"/>
          <w:szCs w:val="24"/>
        </w:rPr>
        <w:t xml:space="preserve"> </w:t>
      </w:r>
    </w:p>
    <w:p w:rsidR="00A16853" w:rsidRPr="00AD78A8" w:rsidRDefault="00A16853" w:rsidP="00C33CCF">
      <w:pPr>
        <w:spacing w:line="480" w:lineRule="auto"/>
        <w:jc w:val="both"/>
        <w:rPr>
          <w:rFonts w:ascii="Times New Roman" w:hAnsi="Times New Roman" w:cs="Times New Roman"/>
          <w:color w:val="000000" w:themeColor="text1"/>
          <w:sz w:val="24"/>
          <w:szCs w:val="24"/>
        </w:rPr>
        <w:sectPr w:rsidR="00A16853" w:rsidRPr="00AD78A8" w:rsidSect="004B4FF7">
          <w:type w:val="continuous"/>
          <w:pgSz w:w="11907" w:h="16840" w:code="9"/>
          <w:pgMar w:top="1009" w:right="851" w:bottom="1758" w:left="851" w:header="851" w:footer="1049" w:gutter="0"/>
          <w:cols w:num="2" w:space="227"/>
          <w:titlePg/>
          <w:docGrid w:linePitch="360"/>
        </w:sectPr>
      </w:pPr>
    </w:p>
    <w:p w:rsidR="00A35599" w:rsidRPr="00AD78A8" w:rsidRDefault="00A35599" w:rsidP="00A35599">
      <w:pPr>
        <w:pStyle w:val="Caption"/>
        <w:keepNext/>
        <w:rPr>
          <w:rFonts w:ascii="Times New Roman" w:hAnsi="Times New Roman" w:cs="Times New Roman"/>
          <w:color w:val="000000" w:themeColor="text1"/>
          <w:sz w:val="20"/>
          <w:szCs w:val="20"/>
        </w:rPr>
      </w:pPr>
    </w:p>
    <w:p w:rsidR="00E23D2C" w:rsidRPr="00AD78A8" w:rsidRDefault="00E23D2C" w:rsidP="00E23D2C">
      <w:pPr>
        <w:pStyle w:val="Caption"/>
        <w:keepNext/>
        <w:rPr>
          <w:rFonts w:ascii="Times New Roman" w:hAnsi="Times New Roman" w:cs="Times New Roman"/>
          <w:color w:val="000000" w:themeColor="text1"/>
          <w:sz w:val="22"/>
          <w:szCs w:val="22"/>
        </w:rPr>
      </w:pPr>
      <w:r w:rsidRPr="00AD78A8">
        <w:rPr>
          <w:rFonts w:ascii="Times New Roman" w:hAnsi="Times New Roman" w:cs="Times New Roman"/>
          <w:color w:val="000000" w:themeColor="text1"/>
          <w:sz w:val="22"/>
          <w:szCs w:val="22"/>
        </w:rPr>
        <w:t xml:space="preserve">Table </w:t>
      </w:r>
      <w:r w:rsidRPr="00AD78A8">
        <w:rPr>
          <w:rFonts w:ascii="Times New Roman" w:hAnsi="Times New Roman" w:cs="Times New Roman"/>
          <w:color w:val="000000" w:themeColor="text1"/>
          <w:sz w:val="22"/>
          <w:szCs w:val="22"/>
        </w:rPr>
        <w:fldChar w:fldCharType="begin"/>
      </w:r>
      <w:r w:rsidRPr="00AD78A8">
        <w:rPr>
          <w:rFonts w:ascii="Times New Roman" w:hAnsi="Times New Roman" w:cs="Times New Roman"/>
          <w:color w:val="000000" w:themeColor="text1"/>
          <w:sz w:val="22"/>
          <w:szCs w:val="22"/>
        </w:rPr>
        <w:instrText xml:space="preserve"> SEQ Table \* ARABIC </w:instrText>
      </w:r>
      <w:r w:rsidRPr="00AD78A8">
        <w:rPr>
          <w:rFonts w:ascii="Times New Roman" w:hAnsi="Times New Roman" w:cs="Times New Roman"/>
          <w:color w:val="000000" w:themeColor="text1"/>
          <w:sz w:val="22"/>
          <w:szCs w:val="22"/>
        </w:rPr>
        <w:fldChar w:fldCharType="separate"/>
      </w:r>
      <w:r w:rsidR="002101A4">
        <w:rPr>
          <w:rFonts w:ascii="Times New Roman" w:hAnsi="Times New Roman" w:cs="Times New Roman"/>
          <w:noProof/>
          <w:color w:val="000000" w:themeColor="text1"/>
          <w:sz w:val="22"/>
          <w:szCs w:val="22"/>
        </w:rPr>
        <w:t>3</w:t>
      </w:r>
      <w:r w:rsidRPr="00AD78A8">
        <w:rPr>
          <w:rFonts w:ascii="Times New Roman" w:hAnsi="Times New Roman" w:cs="Times New Roman"/>
          <w:color w:val="000000" w:themeColor="text1"/>
          <w:sz w:val="22"/>
          <w:szCs w:val="22"/>
        </w:rPr>
        <w:fldChar w:fldCharType="end"/>
      </w:r>
      <w:r w:rsidR="00071848">
        <w:rPr>
          <w:rFonts w:ascii="Times New Roman" w:hAnsi="Times New Roman" w:cs="Times New Roman"/>
          <w:color w:val="000000" w:themeColor="text1"/>
          <w:sz w:val="22"/>
          <w:szCs w:val="22"/>
        </w:rPr>
        <w:t xml:space="preserve"> </w:t>
      </w:r>
      <w:r w:rsidR="00554139">
        <w:rPr>
          <w:rFonts w:ascii="Times New Roman" w:hAnsi="Times New Roman" w:cs="Times New Roman"/>
          <w:color w:val="000000" w:themeColor="text1"/>
          <w:sz w:val="22"/>
          <w:szCs w:val="22"/>
        </w:rPr>
        <w:t>FA</w:t>
      </w:r>
      <w:r w:rsidR="00071848">
        <w:rPr>
          <w:rFonts w:ascii="Times New Roman" w:hAnsi="Times New Roman" w:cs="Times New Roman"/>
          <w:color w:val="000000" w:themeColor="text1"/>
          <w:sz w:val="22"/>
          <w:szCs w:val="22"/>
        </w:rPr>
        <w:t xml:space="preserve"> composition </w:t>
      </w:r>
      <w:r w:rsidRPr="00AD78A8">
        <w:rPr>
          <w:rFonts w:ascii="Times New Roman" w:hAnsi="Times New Roman" w:cs="Times New Roman"/>
          <w:color w:val="000000" w:themeColor="text1"/>
          <w:sz w:val="22"/>
          <w:szCs w:val="22"/>
        </w:rPr>
        <w:t>of whole body zebrafish fed with various test diets</w:t>
      </w:r>
    </w:p>
    <w:tbl>
      <w:tblPr>
        <w:tblpPr w:leftFromText="180" w:rightFromText="180" w:vertAnchor="text" w:tblpXSpec="center" w:tblpY="1"/>
        <w:tblOverlap w:val="never"/>
        <w:tblW w:w="11142" w:type="dxa"/>
        <w:jc w:val="center"/>
        <w:tblBorders>
          <w:top w:val="single" w:sz="4" w:space="0" w:color="auto"/>
          <w:bottom w:val="single" w:sz="4" w:space="0" w:color="auto"/>
        </w:tblBorders>
        <w:tblLayout w:type="fixed"/>
        <w:tblLook w:val="04A0" w:firstRow="1" w:lastRow="0" w:firstColumn="1" w:lastColumn="0" w:noHBand="0" w:noVBand="1"/>
      </w:tblPr>
      <w:tblGrid>
        <w:gridCol w:w="2558"/>
        <w:gridCol w:w="1247"/>
        <w:gridCol w:w="1223"/>
        <w:gridCol w:w="1223"/>
        <w:gridCol w:w="1223"/>
        <w:gridCol w:w="1223"/>
        <w:gridCol w:w="1222"/>
        <w:gridCol w:w="1223"/>
      </w:tblGrid>
      <w:tr w:rsidR="00414665" w:rsidRPr="00AD78A8" w:rsidTr="00BA641F">
        <w:trPr>
          <w:trHeight w:val="256"/>
          <w:jc w:val="center"/>
        </w:trPr>
        <w:tc>
          <w:tcPr>
            <w:tcW w:w="2558" w:type="dxa"/>
            <w:tcBorders>
              <w:top w:val="single" w:sz="4" w:space="0" w:color="auto"/>
              <w:bottom w:val="single" w:sz="4" w:space="0" w:color="auto"/>
            </w:tcBorders>
          </w:tcPr>
          <w:p w:rsidR="00414665" w:rsidRPr="00AD78A8" w:rsidRDefault="00FC5242" w:rsidP="00414665">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FA</w:t>
            </w:r>
            <w:r w:rsidR="00414665" w:rsidRPr="00AD78A8">
              <w:rPr>
                <w:rFonts w:ascii="Times New Roman" w:hAnsi="Times New Roman" w:cs="Times New Roman"/>
                <w:color w:val="000000" w:themeColor="text1"/>
              </w:rPr>
              <w:t xml:space="preserve"> (mg g</w:t>
            </w:r>
            <w:r w:rsidR="00414665" w:rsidRPr="00AD78A8">
              <w:rPr>
                <w:rFonts w:ascii="Times New Roman" w:hAnsi="Times New Roman" w:cs="Times New Roman"/>
                <w:color w:val="000000" w:themeColor="text1"/>
                <w:vertAlign w:val="superscript"/>
              </w:rPr>
              <w:t>-1</w:t>
            </w:r>
            <w:r w:rsidR="00A83065" w:rsidRPr="00AD78A8">
              <w:rPr>
                <w:rFonts w:ascii="Times New Roman" w:hAnsi="Times New Roman" w:cs="Times New Roman"/>
                <w:color w:val="000000" w:themeColor="text1"/>
              </w:rPr>
              <w:t xml:space="preserve"> D.M</w:t>
            </w:r>
            <w:r w:rsidR="00414665" w:rsidRPr="00AD78A8">
              <w:rPr>
                <w:rFonts w:ascii="Times New Roman" w:hAnsi="Times New Roman" w:cs="Times New Roman"/>
                <w:color w:val="000000" w:themeColor="text1"/>
              </w:rPr>
              <w:t>)</w:t>
            </w:r>
          </w:p>
        </w:tc>
        <w:tc>
          <w:tcPr>
            <w:tcW w:w="1247" w:type="dxa"/>
            <w:tcBorders>
              <w:top w:val="single" w:sz="4" w:space="0" w:color="auto"/>
              <w:bottom w:val="single" w:sz="4" w:space="0" w:color="auto"/>
            </w:tcBorders>
          </w:tcPr>
          <w:p w:rsidR="00414665" w:rsidRPr="00AD78A8" w:rsidDel="006A6F52" w:rsidRDefault="00414665" w:rsidP="00414665">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Control</w:t>
            </w:r>
          </w:p>
        </w:tc>
        <w:tc>
          <w:tcPr>
            <w:tcW w:w="1223" w:type="dxa"/>
            <w:tcBorders>
              <w:top w:val="single" w:sz="4" w:space="0" w:color="auto"/>
              <w:bottom w:val="single" w:sz="4" w:space="0" w:color="auto"/>
            </w:tcBorders>
          </w:tcPr>
          <w:p w:rsidR="00414665" w:rsidRPr="00AD78A8" w:rsidRDefault="00414665" w:rsidP="00414665">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 xml:space="preserve">CRF 10 </w:t>
            </w:r>
          </w:p>
        </w:tc>
        <w:tc>
          <w:tcPr>
            <w:tcW w:w="1223" w:type="dxa"/>
            <w:tcBorders>
              <w:top w:val="single" w:sz="4" w:space="0" w:color="auto"/>
              <w:bottom w:val="single" w:sz="4" w:space="0" w:color="auto"/>
            </w:tcBorders>
          </w:tcPr>
          <w:p w:rsidR="00414665" w:rsidRPr="00AD78A8" w:rsidRDefault="00414665" w:rsidP="00414665">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 xml:space="preserve">CRF 20 </w:t>
            </w:r>
          </w:p>
        </w:tc>
        <w:tc>
          <w:tcPr>
            <w:tcW w:w="1223" w:type="dxa"/>
            <w:tcBorders>
              <w:top w:val="single" w:sz="4" w:space="0" w:color="auto"/>
              <w:bottom w:val="single" w:sz="4" w:space="0" w:color="auto"/>
            </w:tcBorders>
          </w:tcPr>
          <w:p w:rsidR="00414665" w:rsidRPr="00AD78A8" w:rsidRDefault="00414665" w:rsidP="00414665">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CRF 50</w:t>
            </w:r>
          </w:p>
        </w:tc>
        <w:tc>
          <w:tcPr>
            <w:tcW w:w="1223" w:type="dxa"/>
            <w:tcBorders>
              <w:top w:val="single" w:sz="4" w:space="0" w:color="auto"/>
              <w:bottom w:val="single" w:sz="4" w:space="0" w:color="auto"/>
            </w:tcBorders>
          </w:tcPr>
          <w:p w:rsidR="00414665" w:rsidRPr="00AD78A8" w:rsidRDefault="00414665" w:rsidP="00414665">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rPr>
              <w:t xml:space="preserve"> 10 </w:t>
            </w:r>
          </w:p>
        </w:tc>
        <w:tc>
          <w:tcPr>
            <w:tcW w:w="1222" w:type="dxa"/>
            <w:tcBorders>
              <w:top w:val="single" w:sz="4" w:space="0" w:color="auto"/>
              <w:bottom w:val="single" w:sz="4" w:space="0" w:color="auto"/>
            </w:tcBorders>
          </w:tcPr>
          <w:p w:rsidR="00414665" w:rsidRPr="00AD78A8" w:rsidRDefault="00414665" w:rsidP="00414665">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rPr>
              <w:t xml:space="preserve">20 </w:t>
            </w:r>
          </w:p>
        </w:tc>
        <w:tc>
          <w:tcPr>
            <w:tcW w:w="1223" w:type="dxa"/>
            <w:tcBorders>
              <w:top w:val="single" w:sz="4" w:space="0" w:color="auto"/>
              <w:bottom w:val="single" w:sz="4" w:space="0" w:color="auto"/>
            </w:tcBorders>
          </w:tcPr>
          <w:p w:rsidR="00414665" w:rsidRPr="00AD78A8" w:rsidRDefault="00414665" w:rsidP="00414665">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rPr>
              <w:t>50</w:t>
            </w:r>
          </w:p>
        </w:tc>
      </w:tr>
      <w:tr w:rsidR="004B4FF7" w:rsidRPr="00AD78A8" w:rsidTr="00BA641F">
        <w:trPr>
          <w:trHeight w:val="248"/>
          <w:jc w:val="center"/>
        </w:trPr>
        <w:tc>
          <w:tcPr>
            <w:tcW w:w="2558" w:type="dxa"/>
            <w:tcBorders>
              <w:top w:val="single" w:sz="4" w:space="0" w:color="auto"/>
            </w:tcBorders>
          </w:tcPr>
          <w:p w:rsidR="004B4FF7" w:rsidRPr="00AD78A8" w:rsidRDefault="004B4FF7" w:rsidP="00BA641F">
            <w:pPr>
              <w:autoSpaceDE w:val="0"/>
              <w:autoSpaceDN w:val="0"/>
              <w:adjustRightInd w:val="0"/>
              <w:spacing w:after="0" w:line="240" w:lineRule="auto"/>
              <w:jc w:val="both"/>
              <w:rPr>
                <w:rFonts w:ascii="Times New Roman" w:eastAsia="Calibri" w:hAnsi="Times New Roman" w:cs="Times New Roman"/>
                <w:color w:val="000000" w:themeColor="text1"/>
              </w:rPr>
            </w:pPr>
            <w:r w:rsidRPr="00AD78A8">
              <w:rPr>
                <w:rFonts w:ascii="Times New Roman" w:eastAsia="Calibri" w:hAnsi="Times New Roman" w:cs="Times New Roman"/>
                <w:color w:val="000000" w:themeColor="text1"/>
              </w:rPr>
              <w:t>C14:0</w:t>
            </w:r>
          </w:p>
        </w:tc>
        <w:tc>
          <w:tcPr>
            <w:tcW w:w="1247" w:type="dxa"/>
            <w:tcBorders>
              <w:top w:val="single" w:sz="4" w:space="0" w:color="auto"/>
            </w:tcBorders>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1.9±0.0</w:t>
            </w:r>
            <w:r w:rsidRPr="00AD78A8">
              <w:rPr>
                <w:rFonts w:ascii="Times New Roman" w:hAnsi="Times New Roman" w:cs="Times New Roman"/>
                <w:color w:val="000000" w:themeColor="text1"/>
                <w:vertAlign w:val="superscript"/>
              </w:rPr>
              <w:t>B</w:t>
            </w:r>
          </w:p>
        </w:tc>
        <w:tc>
          <w:tcPr>
            <w:tcW w:w="1223" w:type="dxa"/>
            <w:tcBorders>
              <w:top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2.2±0.0</w:t>
            </w:r>
            <w:r w:rsidRPr="00AD78A8">
              <w:rPr>
                <w:rFonts w:ascii="Times New Roman" w:hAnsi="Times New Roman" w:cs="Times New Roman"/>
                <w:color w:val="000000" w:themeColor="text1"/>
                <w:vertAlign w:val="superscript"/>
              </w:rPr>
              <w:t>A</w:t>
            </w:r>
          </w:p>
        </w:tc>
        <w:tc>
          <w:tcPr>
            <w:tcW w:w="1223" w:type="dxa"/>
            <w:tcBorders>
              <w:top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2.1±0.0</w:t>
            </w:r>
            <w:r w:rsidRPr="00AD78A8">
              <w:rPr>
                <w:rFonts w:ascii="Times New Roman" w:hAnsi="Times New Roman" w:cs="Times New Roman"/>
                <w:color w:val="000000" w:themeColor="text1"/>
                <w:vertAlign w:val="superscript"/>
              </w:rPr>
              <w:t>A</w:t>
            </w:r>
          </w:p>
        </w:tc>
        <w:tc>
          <w:tcPr>
            <w:tcW w:w="1223" w:type="dxa"/>
            <w:tcBorders>
              <w:top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1.8±0.0</w:t>
            </w:r>
            <w:r w:rsidRPr="00AD78A8">
              <w:rPr>
                <w:rFonts w:ascii="Times New Roman" w:hAnsi="Times New Roman" w:cs="Times New Roman"/>
                <w:color w:val="000000" w:themeColor="text1"/>
                <w:vertAlign w:val="superscript"/>
              </w:rPr>
              <w:t>BC</w:t>
            </w:r>
          </w:p>
        </w:tc>
        <w:tc>
          <w:tcPr>
            <w:tcW w:w="1223" w:type="dxa"/>
            <w:tcBorders>
              <w:top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2.1±0.1</w:t>
            </w:r>
            <w:r w:rsidRPr="00AD78A8">
              <w:rPr>
                <w:rFonts w:ascii="Times New Roman" w:hAnsi="Times New Roman" w:cs="Times New Roman"/>
                <w:color w:val="000000" w:themeColor="text1"/>
                <w:vertAlign w:val="superscript"/>
              </w:rPr>
              <w:t>A</w:t>
            </w:r>
          </w:p>
        </w:tc>
        <w:tc>
          <w:tcPr>
            <w:tcW w:w="1222" w:type="dxa"/>
            <w:tcBorders>
              <w:top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2.1±0.0</w:t>
            </w:r>
            <w:r w:rsidRPr="00AD78A8">
              <w:rPr>
                <w:rFonts w:ascii="Times New Roman" w:hAnsi="Times New Roman" w:cs="Times New Roman"/>
                <w:color w:val="000000" w:themeColor="text1"/>
                <w:vertAlign w:val="superscript"/>
              </w:rPr>
              <w:t>A</w:t>
            </w:r>
          </w:p>
        </w:tc>
        <w:tc>
          <w:tcPr>
            <w:tcW w:w="1223" w:type="dxa"/>
            <w:tcBorders>
              <w:top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1.7±0.0</w:t>
            </w:r>
            <w:r w:rsidRPr="00AD78A8">
              <w:rPr>
                <w:rFonts w:ascii="Times New Roman" w:hAnsi="Times New Roman" w:cs="Times New Roman"/>
                <w:color w:val="000000" w:themeColor="text1"/>
                <w:vertAlign w:val="superscript"/>
              </w:rPr>
              <w:t>C</w:t>
            </w:r>
          </w:p>
        </w:tc>
      </w:tr>
      <w:tr w:rsidR="004B4FF7" w:rsidRPr="00AD78A8" w:rsidTr="00BA641F">
        <w:trPr>
          <w:trHeight w:val="256"/>
          <w:jc w:val="center"/>
        </w:trPr>
        <w:tc>
          <w:tcPr>
            <w:tcW w:w="2558" w:type="dxa"/>
          </w:tcPr>
          <w:p w:rsidR="004B4FF7" w:rsidRPr="00AD78A8" w:rsidRDefault="004B4FF7" w:rsidP="00BA641F">
            <w:pPr>
              <w:autoSpaceDE w:val="0"/>
              <w:autoSpaceDN w:val="0"/>
              <w:adjustRightInd w:val="0"/>
              <w:spacing w:after="0" w:line="240" w:lineRule="auto"/>
              <w:jc w:val="both"/>
              <w:rPr>
                <w:rFonts w:ascii="Times New Roman" w:eastAsia="Calibri" w:hAnsi="Times New Roman" w:cs="Times New Roman"/>
                <w:color w:val="000000" w:themeColor="text1"/>
              </w:rPr>
            </w:pPr>
            <w:r w:rsidRPr="00AD78A8">
              <w:rPr>
                <w:rFonts w:ascii="Times New Roman" w:eastAsia="Calibri" w:hAnsi="Times New Roman" w:cs="Times New Roman"/>
                <w:color w:val="000000" w:themeColor="text1"/>
              </w:rPr>
              <w:t>C16:0</w:t>
            </w:r>
          </w:p>
        </w:tc>
        <w:tc>
          <w:tcPr>
            <w:tcW w:w="1247" w:type="dxa"/>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21.5±0.3</w:t>
            </w:r>
            <w:r w:rsidRPr="00AD78A8">
              <w:rPr>
                <w:rFonts w:ascii="Times New Roman" w:hAnsi="Times New Roman" w:cs="Times New Roman"/>
                <w:color w:val="000000" w:themeColor="text1"/>
                <w:vertAlign w:val="superscript"/>
              </w:rPr>
              <w:t>E</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24.9±1.8</w:t>
            </w:r>
            <w:r w:rsidRPr="00AD78A8">
              <w:rPr>
                <w:rFonts w:ascii="Times New Roman" w:hAnsi="Times New Roman" w:cs="Times New Roman"/>
                <w:color w:val="000000" w:themeColor="text1"/>
                <w:vertAlign w:val="superscript"/>
              </w:rPr>
              <w:t>CD</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27.2±0.3</w:t>
            </w:r>
            <w:r w:rsidRPr="00AD78A8">
              <w:rPr>
                <w:rFonts w:ascii="Times New Roman" w:hAnsi="Times New Roman" w:cs="Times New Roman"/>
                <w:color w:val="000000" w:themeColor="text1"/>
                <w:vertAlign w:val="superscript"/>
              </w:rPr>
              <w:t>AB</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28.9±0.1</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23.2±1</w:t>
            </w:r>
            <w:r w:rsidRPr="00AD78A8">
              <w:rPr>
                <w:rFonts w:ascii="Times New Roman" w:hAnsi="Times New Roman" w:cs="Times New Roman"/>
                <w:color w:val="000000" w:themeColor="text1"/>
                <w:vertAlign w:val="superscript"/>
              </w:rPr>
              <w:t>DC</w:t>
            </w:r>
          </w:p>
        </w:tc>
        <w:tc>
          <w:tcPr>
            <w:tcW w:w="1222"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26.3±0.4</w:t>
            </w:r>
            <w:r w:rsidRPr="00AD78A8">
              <w:rPr>
                <w:rFonts w:ascii="Times New Roman" w:hAnsi="Times New Roman" w:cs="Times New Roman"/>
                <w:color w:val="000000" w:themeColor="text1"/>
                <w:vertAlign w:val="superscript"/>
              </w:rPr>
              <w:t>BC</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26.2±0.9</w:t>
            </w:r>
            <w:r w:rsidRPr="00AD78A8">
              <w:rPr>
                <w:rFonts w:ascii="Times New Roman" w:hAnsi="Times New Roman" w:cs="Times New Roman"/>
                <w:color w:val="000000" w:themeColor="text1"/>
                <w:vertAlign w:val="superscript"/>
              </w:rPr>
              <w:t>BC</w:t>
            </w:r>
          </w:p>
        </w:tc>
      </w:tr>
      <w:tr w:rsidR="004B4FF7" w:rsidRPr="00AD78A8" w:rsidTr="00BA641F">
        <w:trPr>
          <w:trHeight w:val="248"/>
          <w:jc w:val="center"/>
        </w:trPr>
        <w:tc>
          <w:tcPr>
            <w:tcW w:w="2558" w:type="dxa"/>
          </w:tcPr>
          <w:p w:rsidR="004B4FF7" w:rsidRPr="00AD78A8" w:rsidRDefault="004B4FF7" w:rsidP="00BA641F">
            <w:pPr>
              <w:autoSpaceDE w:val="0"/>
              <w:autoSpaceDN w:val="0"/>
              <w:adjustRightInd w:val="0"/>
              <w:spacing w:after="0" w:line="240" w:lineRule="auto"/>
              <w:jc w:val="both"/>
              <w:rPr>
                <w:rFonts w:ascii="Times New Roman" w:eastAsia="Calibri" w:hAnsi="Times New Roman" w:cs="Times New Roman"/>
                <w:color w:val="000000" w:themeColor="text1"/>
              </w:rPr>
            </w:pPr>
            <w:r w:rsidRPr="00AD78A8">
              <w:rPr>
                <w:rFonts w:ascii="Times New Roman" w:eastAsia="Calibri" w:hAnsi="Times New Roman" w:cs="Times New Roman"/>
                <w:color w:val="000000" w:themeColor="text1"/>
              </w:rPr>
              <w:t>C16:1n-7</w:t>
            </w:r>
          </w:p>
        </w:tc>
        <w:tc>
          <w:tcPr>
            <w:tcW w:w="1247" w:type="dxa"/>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2.4±0.1</w:t>
            </w:r>
            <w:r w:rsidRPr="00AD78A8">
              <w:rPr>
                <w:rFonts w:ascii="Times New Roman" w:hAnsi="Times New Roman" w:cs="Times New Roman"/>
                <w:color w:val="000000" w:themeColor="text1"/>
                <w:vertAlign w:val="superscript"/>
              </w:rPr>
              <w:t>CD</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2.7±0.2</w:t>
            </w:r>
            <w:r w:rsidRPr="00AD78A8">
              <w:rPr>
                <w:rFonts w:ascii="Times New Roman" w:hAnsi="Times New Roman" w:cs="Times New Roman"/>
                <w:color w:val="000000" w:themeColor="text1"/>
                <w:vertAlign w:val="superscript"/>
              </w:rPr>
              <w:t>AB</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2.8±0.0</w:t>
            </w:r>
            <w:r w:rsidRPr="00AD78A8">
              <w:rPr>
                <w:rFonts w:ascii="Times New Roman" w:hAnsi="Times New Roman" w:cs="Times New Roman"/>
                <w:color w:val="000000" w:themeColor="text1"/>
                <w:vertAlign w:val="superscript"/>
              </w:rPr>
              <w:t>AB</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2.6±0.0</w:t>
            </w:r>
            <w:r w:rsidRPr="00AD78A8">
              <w:rPr>
                <w:rFonts w:ascii="Times New Roman" w:hAnsi="Times New Roman" w:cs="Times New Roman"/>
                <w:color w:val="000000" w:themeColor="text1"/>
                <w:vertAlign w:val="superscript"/>
              </w:rPr>
              <w:t>BC</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2.7±0.1</w:t>
            </w:r>
            <w:r w:rsidRPr="00AD78A8">
              <w:rPr>
                <w:rFonts w:ascii="Times New Roman" w:hAnsi="Times New Roman" w:cs="Times New Roman"/>
                <w:color w:val="000000" w:themeColor="text1"/>
                <w:vertAlign w:val="superscript"/>
              </w:rPr>
              <w:t>ABC</w:t>
            </w:r>
          </w:p>
        </w:tc>
        <w:tc>
          <w:tcPr>
            <w:tcW w:w="1222"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2.9±0.0</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2.2±0.2</w:t>
            </w:r>
            <w:r w:rsidRPr="00AD78A8">
              <w:rPr>
                <w:rFonts w:ascii="Times New Roman" w:hAnsi="Times New Roman" w:cs="Times New Roman"/>
                <w:color w:val="000000" w:themeColor="text1"/>
                <w:vertAlign w:val="superscript"/>
              </w:rPr>
              <w:t>D</w:t>
            </w:r>
          </w:p>
        </w:tc>
      </w:tr>
      <w:tr w:rsidR="004B4FF7" w:rsidRPr="00AD78A8" w:rsidTr="00BA641F">
        <w:trPr>
          <w:trHeight w:val="256"/>
          <w:jc w:val="center"/>
        </w:trPr>
        <w:tc>
          <w:tcPr>
            <w:tcW w:w="2558" w:type="dxa"/>
          </w:tcPr>
          <w:p w:rsidR="004B4FF7" w:rsidRPr="00AD78A8" w:rsidRDefault="004B4FF7" w:rsidP="00BA641F">
            <w:pPr>
              <w:autoSpaceDE w:val="0"/>
              <w:autoSpaceDN w:val="0"/>
              <w:adjustRightInd w:val="0"/>
              <w:spacing w:after="0" w:line="240" w:lineRule="auto"/>
              <w:jc w:val="both"/>
              <w:rPr>
                <w:rFonts w:ascii="Times New Roman" w:eastAsia="Calibri" w:hAnsi="Times New Roman" w:cs="Times New Roman"/>
                <w:color w:val="000000" w:themeColor="text1"/>
              </w:rPr>
            </w:pPr>
            <w:r w:rsidRPr="00AD78A8">
              <w:rPr>
                <w:rFonts w:ascii="Times New Roman" w:eastAsia="Calibri" w:hAnsi="Times New Roman" w:cs="Times New Roman"/>
                <w:color w:val="000000" w:themeColor="text1"/>
              </w:rPr>
              <w:t>C16:3 n-3</w:t>
            </w:r>
          </w:p>
        </w:tc>
        <w:tc>
          <w:tcPr>
            <w:tcW w:w="1247" w:type="dxa"/>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0.03±0.0</w:t>
            </w:r>
            <w:r w:rsidRPr="00AD78A8">
              <w:rPr>
                <w:rFonts w:ascii="Times New Roman" w:hAnsi="Times New Roman" w:cs="Times New Roman"/>
                <w:color w:val="000000" w:themeColor="text1"/>
                <w:vertAlign w:val="superscript"/>
              </w:rPr>
              <w:t>F</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0.9±0.0</w:t>
            </w:r>
            <w:r w:rsidRPr="00AD78A8">
              <w:rPr>
                <w:rFonts w:ascii="Times New Roman" w:hAnsi="Times New Roman" w:cs="Times New Roman"/>
                <w:color w:val="000000" w:themeColor="text1"/>
                <w:vertAlign w:val="superscript"/>
              </w:rPr>
              <w:t>B</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1.1±0.0</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1.1±0.0</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0.3±0.0</w:t>
            </w:r>
            <w:r w:rsidRPr="00AD78A8">
              <w:rPr>
                <w:rFonts w:ascii="Times New Roman" w:hAnsi="Times New Roman" w:cs="Times New Roman"/>
                <w:color w:val="000000" w:themeColor="text1"/>
                <w:vertAlign w:val="superscript"/>
              </w:rPr>
              <w:t>E</w:t>
            </w:r>
          </w:p>
        </w:tc>
        <w:tc>
          <w:tcPr>
            <w:tcW w:w="1222"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0.4±0.0</w:t>
            </w:r>
            <w:r w:rsidRPr="00AD78A8">
              <w:rPr>
                <w:rFonts w:ascii="Times New Roman" w:hAnsi="Times New Roman" w:cs="Times New Roman"/>
                <w:color w:val="000000" w:themeColor="text1"/>
                <w:vertAlign w:val="superscript"/>
              </w:rPr>
              <w:t>D</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0.4±0.0</w:t>
            </w:r>
            <w:r w:rsidRPr="00AD78A8">
              <w:rPr>
                <w:rFonts w:ascii="Times New Roman" w:hAnsi="Times New Roman" w:cs="Times New Roman"/>
                <w:color w:val="000000" w:themeColor="text1"/>
                <w:vertAlign w:val="superscript"/>
              </w:rPr>
              <w:t>C</w:t>
            </w:r>
          </w:p>
        </w:tc>
      </w:tr>
      <w:tr w:rsidR="004B4FF7" w:rsidRPr="00AD78A8" w:rsidTr="00BA641F">
        <w:trPr>
          <w:trHeight w:val="256"/>
          <w:jc w:val="center"/>
        </w:trPr>
        <w:tc>
          <w:tcPr>
            <w:tcW w:w="2558" w:type="dxa"/>
          </w:tcPr>
          <w:p w:rsidR="004B4FF7" w:rsidRPr="00AD78A8" w:rsidRDefault="004B4FF7" w:rsidP="00BA641F">
            <w:pPr>
              <w:autoSpaceDE w:val="0"/>
              <w:autoSpaceDN w:val="0"/>
              <w:adjustRightInd w:val="0"/>
              <w:spacing w:after="0" w:line="240" w:lineRule="auto"/>
              <w:jc w:val="both"/>
              <w:rPr>
                <w:rFonts w:ascii="Times New Roman" w:eastAsia="Calibri" w:hAnsi="Times New Roman" w:cs="Times New Roman"/>
                <w:color w:val="000000" w:themeColor="text1"/>
              </w:rPr>
            </w:pPr>
            <w:r w:rsidRPr="00AD78A8">
              <w:rPr>
                <w:rFonts w:ascii="Times New Roman" w:eastAsia="Calibri" w:hAnsi="Times New Roman" w:cs="Times New Roman"/>
                <w:color w:val="000000" w:themeColor="text1"/>
              </w:rPr>
              <w:t>C18:0</w:t>
            </w:r>
          </w:p>
        </w:tc>
        <w:tc>
          <w:tcPr>
            <w:tcW w:w="1247" w:type="dxa"/>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3.0±0.0</w:t>
            </w:r>
            <w:r w:rsidRPr="00AD78A8">
              <w:rPr>
                <w:rFonts w:ascii="Times New Roman" w:hAnsi="Times New Roman" w:cs="Times New Roman"/>
                <w:color w:val="000000" w:themeColor="text1"/>
                <w:vertAlign w:val="superscript"/>
              </w:rPr>
              <w:t>B</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4.3±0.6</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4.6±0.1</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4.4±0.2</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4.7±0.3</w:t>
            </w:r>
            <w:r w:rsidRPr="00AD78A8">
              <w:rPr>
                <w:rFonts w:ascii="Times New Roman" w:hAnsi="Times New Roman" w:cs="Times New Roman"/>
                <w:color w:val="000000" w:themeColor="text1"/>
                <w:vertAlign w:val="superscript"/>
              </w:rPr>
              <w:t>A</w:t>
            </w:r>
          </w:p>
        </w:tc>
        <w:tc>
          <w:tcPr>
            <w:tcW w:w="1222"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4.8±0.2</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4.7±0.3</w:t>
            </w:r>
            <w:r w:rsidRPr="00AD78A8">
              <w:rPr>
                <w:rFonts w:ascii="Times New Roman" w:hAnsi="Times New Roman" w:cs="Times New Roman"/>
                <w:color w:val="000000" w:themeColor="text1"/>
                <w:vertAlign w:val="superscript"/>
              </w:rPr>
              <w:t>A</w:t>
            </w:r>
          </w:p>
        </w:tc>
      </w:tr>
      <w:tr w:rsidR="004B4FF7" w:rsidRPr="00AD78A8" w:rsidTr="00BA641F">
        <w:trPr>
          <w:trHeight w:val="256"/>
          <w:jc w:val="center"/>
        </w:trPr>
        <w:tc>
          <w:tcPr>
            <w:tcW w:w="2558" w:type="dxa"/>
          </w:tcPr>
          <w:p w:rsidR="004B4FF7" w:rsidRPr="00AD78A8" w:rsidRDefault="004B4FF7" w:rsidP="00BA641F">
            <w:pPr>
              <w:autoSpaceDE w:val="0"/>
              <w:autoSpaceDN w:val="0"/>
              <w:adjustRightInd w:val="0"/>
              <w:spacing w:after="0" w:line="240" w:lineRule="auto"/>
              <w:jc w:val="both"/>
              <w:rPr>
                <w:rFonts w:ascii="Times New Roman" w:eastAsia="Calibri" w:hAnsi="Times New Roman" w:cs="Times New Roman"/>
                <w:color w:val="000000" w:themeColor="text1"/>
              </w:rPr>
            </w:pPr>
            <w:r w:rsidRPr="00AD78A8">
              <w:rPr>
                <w:rFonts w:ascii="Times New Roman" w:eastAsia="Calibri" w:hAnsi="Times New Roman" w:cs="Times New Roman"/>
                <w:color w:val="000000" w:themeColor="text1"/>
              </w:rPr>
              <w:t>C18:1 n-9c</w:t>
            </w:r>
          </w:p>
        </w:tc>
        <w:tc>
          <w:tcPr>
            <w:tcW w:w="1247" w:type="dxa"/>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20.2±1.4</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18.4±1.7</w:t>
            </w:r>
            <w:r w:rsidRPr="00AD78A8">
              <w:rPr>
                <w:rFonts w:ascii="Times New Roman" w:hAnsi="Times New Roman" w:cs="Times New Roman"/>
                <w:color w:val="000000" w:themeColor="text1"/>
                <w:vertAlign w:val="superscript"/>
              </w:rPr>
              <w:t>AB</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17.8±0.2</w:t>
            </w:r>
            <w:r w:rsidRPr="00AD78A8">
              <w:rPr>
                <w:rFonts w:ascii="Times New Roman" w:hAnsi="Times New Roman" w:cs="Times New Roman"/>
                <w:color w:val="000000" w:themeColor="text1"/>
                <w:vertAlign w:val="superscript"/>
              </w:rPr>
              <w:t>BC</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19.7±0.4</w:t>
            </w:r>
            <w:r w:rsidRPr="00AD78A8">
              <w:rPr>
                <w:rFonts w:ascii="Times New Roman" w:hAnsi="Times New Roman" w:cs="Times New Roman"/>
                <w:color w:val="000000" w:themeColor="text1"/>
                <w:vertAlign w:val="superscript"/>
              </w:rPr>
              <w:t>AB</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15.7±0.7</w:t>
            </w:r>
            <w:r w:rsidRPr="00AD78A8">
              <w:rPr>
                <w:rFonts w:ascii="Times New Roman" w:hAnsi="Times New Roman" w:cs="Times New Roman"/>
                <w:color w:val="000000" w:themeColor="text1"/>
                <w:vertAlign w:val="superscript"/>
              </w:rPr>
              <w:t>C</w:t>
            </w:r>
          </w:p>
        </w:tc>
        <w:tc>
          <w:tcPr>
            <w:tcW w:w="1222"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18.0±0.0</w:t>
            </w:r>
            <w:r w:rsidRPr="00AD78A8">
              <w:rPr>
                <w:rFonts w:ascii="Times New Roman" w:hAnsi="Times New Roman" w:cs="Times New Roman"/>
                <w:color w:val="000000" w:themeColor="text1"/>
                <w:vertAlign w:val="superscript"/>
              </w:rPr>
              <w:t>AB</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17.6±0.8</w:t>
            </w:r>
            <w:r w:rsidRPr="00AD78A8">
              <w:rPr>
                <w:rFonts w:ascii="Times New Roman" w:hAnsi="Times New Roman" w:cs="Times New Roman"/>
                <w:color w:val="000000" w:themeColor="text1"/>
                <w:vertAlign w:val="superscript"/>
              </w:rPr>
              <w:t>BC</w:t>
            </w:r>
          </w:p>
        </w:tc>
      </w:tr>
      <w:tr w:rsidR="004B4FF7" w:rsidRPr="00AD78A8" w:rsidTr="00BA641F">
        <w:trPr>
          <w:trHeight w:val="248"/>
          <w:jc w:val="center"/>
        </w:trPr>
        <w:tc>
          <w:tcPr>
            <w:tcW w:w="2558" w:type="dxa"/>
          </w:tcPr>
          <w:p w:rsidR="004B4FF7" w:rsidRPr="00AD78A8" w:rsidRDefault="004B4FF7" w:rsidP="00BA641F">
            <w:pPr>
              <w:autoSpaceDE w:val="0"/>
              <w:autoSpaceDN w:val="0"/>
              <w:adjustRightInd w:val="0"/>
              <w:spacing w:after="0" w:line="240" w:lineRule="auto"/>
              <w:jc w:val="both"/>
              <w:rPr>
                <w:rFonts w:ascii="Times New Roman" w:eastAsia="Calibri" w:hAnsi="Times New Roman" w:cs="Times New Roman"/>
                <w:color w:val="000000" w:themeColor="text1"/>
              </w:rPr>
            </w:pPr>
            <w:r w:rsidRPr="00AD78A8">
              <w:rPr>
                <w:rFonts w:ascii="Times New Roman" w:eastAsia="Calibri" w:hAnsi="Times New Roman" w:cs="Times New Roman"/>
                <w:color w:val="000000" w:themeColor="text1"/>
              </w:rPr>
              <w:t>C18:2 n- 6c</w:t>
            </w:r>
          </w:p>
        </w:tc>
        <w:tc>
          <w:tcPr>
            <w:tcW w:w="1247" w:type="dxa"/>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15.0±0.5</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9.9±1.3</w:t>
            </w:r>
            <w:r w:rsidRPr="00AD78A8">
              <w:rPr>
                <w:rFonts w:ascii="Times New Roman" w:hAnsi="Times New Roman" w:cs="Times New Roman"/>
                <w:color w:val="000000" w:themeColor="text1"/>
                <w:vertAlign w:val="superscript"/>
              </w:rPr>
              <w:t>D</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11.8±0.0</w:t>
            </w:r>
            <w:r w:rsidRPr="00AD78A8">
              <w:rPr>
                <w:rFonts w:ascii="Times New Roman" w:hAnsi="Times New Roman" w:cs="Times New Roman"/>
                <w:color w:val="000000" w:themeColor="text1"/>
                <w:vertAlign w:val="superscript"/>
              </w:rPr>
              <w:t>C</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13.7±0.0</w:t>
            </w:r>
            <w:r w:rsidRPr="00AD78A8">
              <w:rPr>
                <w:rFonts w:ascii="Times New Roman" w:hAnsi="Times New Roman" w:cs="Times New Roman"/>
                <w:color w:val="000000" w:themeColor="text1"/>
                <w:vertAlign w:val="superscript"/>
              </w:rPr>
              <w:t>AB</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11.4±0.7</w:t>
            </w:r>
            <w:r w:rsidRPr="00AD78A8">
              <w:rPr>
                <w:rFonts w:ascii="Times New Roman" w:hAnsi="Times New Roman" w:cs="Times New Roman"/>
                <w:color w:val="000000" w:themeColor="text1"/>
                <w:vertAlign w:val="superscript"/>
              </w:rPr>
              <w:t>CD</w:t>
            </w:r>
          </w:p>
        </w:tc>
        <w:tc>
          <w:tcPr>
            <w:tcW w:w="1222"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12.9±0.0</w:t>
            </w:r>
            <w:r w:rsidRPr="00AD78A8">
              <w:rPr>
                <w:rFonts w:ascii="Times New Roman" w:hAnsi="Times New Roman" w:cs="Times New Roman"/>
                <w:color w:val="000000" w:themeColor="text1"/>
                <w:vertAlign w:val="superscript"/>
              </w:rPr>
              <w:t>BC</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12.8±0.8</w:t>
            </w:r>
            <w:r w:rsidRPr="00AD78A8">
              <w:rPr>
                <w:rFonts w:ascii="Times New Roman" w:hAnsi="Times New Roman" w:cs="Times New Roman"/>
                <w:color w:val="000000" w:themeColor="text1"/>
                <w:vertAlign w:val="superscript"/>
              </w:rPr>
              <w:t>BC</w:t>
            </w:r>
          </w:p>
        </w:tc>
      </w:tr>
      <w:tr w:rsidR="004B4FF7" w:rsidRPr="00AD78A8" w:rsidTr="00BA641F">
        <w:trPr>
          <w:trHeight w:val="256"/>
          <w:jc w:val="center"/>
        </w:trPr>
        <w:tc>
          <w:tcPr>
            <w:tcW w:w="2558" w:type="dxa"/>
          </w:tcPr>
          <w:p w:rsidR="004B4FF7" w:rsidRPr="00AD78A8" w:rsidRDefault="004B4FF7" w:rsidP="00BA641F">
            <w:pPr>
              <w:autoSpaceDE w:val="0"/>
              <w:autoSpaceDN w:val="0"/>
              <w:adjustRightInd w:val="0"/>
              <w:spacing w:after="0" w:line="240" w:lineRule="auto"/>
              <w:jc w:val="both"/>
              <w:rPr>
                <w:rFonts w:ascii="Times New Roman" w:eastAsia="Calibri" w:hAnsi="Times New Roman" w:cs="Times New Roman"/>
                <w:color w:val="000000" w:themeColor="text1"/>
              </w:rPr>
            </w:pPr>
            <w:r w:rsidRPr="00AD78A8">
              <w:rPr>
                <w:rFonts w:ascii="Times New Roman" w:eastAsia="Calibri" w:hAnsi="Times New Roman" w:cs="Times New Roman"/>
                <w:color w:val="000000" w:themeColor="text1"/>
              </w:rPr>
              <w:t>C18:3 n-3</w:t>
            </w:r>
          </w:p>
        </w:tc>
        <w:tc>
          <w:tcPr>
            <w:tcW w:w="1247" w:type="dxa"/>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3.0±0.0</w:t>
            </w:r>
            <w:r w:rsidRPr="00AD78A8">
              <w:rPr>
                <w:rFonts w:ascii="Times New Roman" w:hAnsi="Times New Roman" w:cs="Times New Roman"/>
                <w:color w:val="000000" w:themeColor="text1"/>
                <w:vertAlign w:val="superscript"/>
              </w:rPr>
              <w:t>E</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5.7±0.9</w:t>
            </w:r>
            <w:r w:rsidRPr="00AD78A8">
              <w:rPr>
                <w:rFonts w:ascii="Times New Roman" w:hAnsi="Times New Roman" w:cs="Times New Roman"/>
                <w:color w:val="000000" w:themeColor="text1"/>
                <w:vertAlign w:val="superscript"/>
              </w:rPr>
              <w:t>B</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7.5±0.1</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7.3±0.0</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3.2±0.1</w:t>
            </w:r>
            <w:r w:rsidRPr="00AD78A8">
              <w:rPr>
                <w:rFonts w:ascii="Times New Roman" w:hAnsi="Times New Roman" w:cs="Times New Roman"/>
                <w:color w:val="000000" w:themeColor="text1"/>
                <w:vertAlign w:val="superscript"/>
              </w:rPr>
              <w:t>DE</w:t>
            </w:r>
          </w:p>
        </w:tc>
        <w:tc>
          <w:tcPr>
            <w:tcW w:w="1222"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3.9±0.0</w:t>
            </w:r>
            <w:r w:rsidRPr="00AD78A8">
              <w:rPr>
                <w:rFonts w:ascii="Times New Roman" w:hAnsi="Times New Roman" w:cs="Times New Roman"/>
                <w:color w:val="000000" w:themeColor="text1"/>
                <w:vertAlign w:val="superscript"/>
              </w:rPr>
              <w:t>CD</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4.1±0.2</w:t>
            </w:r>
            <w:r w:rsidRPr="00AD78A8">
              <w:rPr>
                <w:rFonts w:ascii="Times New Roman" w:hAnsi="Times New Roman" w:cs="Times New Roman"/>
                <w:color w:val="000000" w:themeColor="text1"/>
                <w:vertAlign w:val="superscript"/>
              </w:rPr>
              <w:t>C</w:t>
            </w:r>
          </w:p>
        </w:tc>
      </w:tr>
      <w:tr w:rsidR="004B4FF7" w:rsidRPr="00AD78A8" w:rsidTr="00BA641F">
        <w:trPr>
          <w:trHeight w:val="256"/>
          <w:jc w:val="center"/>
        </w:trPr>
        <w:tc>
          <w:tcPr>
            <w:tcW w:w="2558" w:type="dxa"/>
          </w:tcPr>
          <w:p w:rsidR="004B4FF7" w:rsidRPr="00AD78A8" w:rsidRDefault="004B4FF7" w:rsidP="00BA641F">
            <w:pPr>
              <w:autoSpaceDE w:val="0"/>
              <w:autoSpaceDN w:val="0"/>
              <w:adjustRightInd w:val="0"/>
              <w:spacing w:after="0" w:line="240" w:lineRule="auto"/>
              <w:jc w:val="both"/>
              <w:rPr>
                <w:rFonts w:ascii="Times New Roman" w:eastAsia="Calibri" w:hAnsi="Times New Roman" w:cs="Times New Roman"/>
                <w:color w:val="000000" w:themeColor="text1"/>
              </w:rPr>
            </w:pPr>
            <w:r w:rsidRPr="00AD78A8">
              <w:rPr>
                <w:rFonts w:ascii="Times New Roman" w:eastAsia="Calibri" w:hAnsi="Times New Roman" w:cs="Times New Roman"/>
                <w:color w:val="000000" w:themeColor="text1"/>
              </w:rPr>
              <w:t>C20:4 n- 6</w:t>
            </w:r>
          </w:p>
        </w:tc>
        <w:tc>
          <w:tcPr>
            <w:tcW w:w="1247" w:type="dxa"/>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0.5±0.0</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0.55±0.0</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0.5±0.0</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0.5±0.0</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0.5±0.0</w:t>
            </w:r>
            <w:r w:rsidRPr="00AD78A8">
              <w:rPr>
                <w:rFonts w:ascii="Times New Roman" w:hAnsi="Times New Roman" w:cs="Times New Roman"/>
                <w:color w:val="000000" w:themeColor="text1"/>
                <w:vertAlign w:val="superscript"/>
              </w:rPr>
              <w:t>A</w:t>
            </w:r>
          </w:p>
        </w:tc>
        <w:tc>
          <w:tcPr>
            <w:tcW w:w="1222"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0.5±0.0</w:t>
            </w:r>
            <w:r w:rsidRPr="00AD78A8">
              <w:rPr>
                <w:rFonts w:ascii="Times New Roman" w:hAnsi="Times New Roman" w:cs="Times New Roman"/>
                <w:color w:val="000000" w:themeColor="text1"/>
                <w:vertAlign w:val="superscript"/>
              </w:rPr>
              <w:t>A</w:t>
            </w:r>
          </w:p>
        </w:tc>
        <w:tc>
          <w:tcPr>
            <w:tcW w:w="1223" w:type="dxa"/>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0.6±0.0</w:t>
            </w:r>
            <w:r w:rsidRPr="00AD78A8">
              <w:rPr>
                <w:rFonts w:ascii="Times New Roman" w:hAnsi="Times New Roman" w:cs="Times New Roman"/>
                <w:color w:val="000000" w:themeColor="text1"/>
                <w:vertAlign w:val="superscript"/>
              </w:rPr>
              <w:t>A</w:t>
            </w:r>
          </w:p>
        </w:tc>
      </w:tr>
      <w:tr w:rsidR="004B4FF7" w:rsidRPr="00AD78A8" w:rsidTr="00BA641F">
        <w:trPr>
          <w:trHeight w:val="248"/>
          <w:jc w:val="center"/>
        </w:trPr>
        <w:tc>
          <w:tcPr>
            <w:tcW w:w="2558" w:type="dxa"/>
            <w:tcBorders>
              <w:bottom w:val="nil"/>
            </w:tcBorders>
          </w:tcPr>
          <w:p w:rsidR="004B4FF7" w:rsidRPr="00AD78A8" w:rsidRDefault="004B4FF7" w:rsidP="00BA641F">
            <w:pPr>
              <w:autoSpaceDE w:val="0"/>
              <w:autoSpaceDN w:val="0"/>
              <w:adjustRightInd w:val="0"/>
              <w:spacing w:after="0" w:line="240" w:lineRule="auto"/>
              <w:jc w:val="both"/>
              <w:rPr>
                <w:rFonts w:ascii="Times New Roman" w:eastAsia="Calibri" w:hAnsi="Times New Roman" w:cs="Times New Roman"/>
                <w:color w:val="000000" w:themeColor="text1"/>
              </w:rPr>
            </w:pPr>
            <w:r w:rsidRPr="00AD78A8">
              <w:rPr>
                <w:rFonts w:ascii="Times New Roman" w:eastAsia="Calibri" w:hAnsi="Times New Roman" w:cs="Times New Roman"/>
                <w:bCs/>
                <w:color w:val="000000" w:themeColor="text1"/>
              </w:rPr>
              <w:t>C20:5 n- 3</w:t>
            </w:r>
            <w:r w:rsidRPr="00AD78A8">
              <w:rPr>
                <w:rFonts w:ascii="Times New Roman" w:eastAsia="Calibri" w:hAnsi="Times New Roman" w:cs="Times New Roman"/>
                <w:color w:val="000000" w:themeColor="text1"/>
              </w:rPr>
              <w:t xml:space="preserve"> </w:t>
            </w:r>
            <w:r w:rsidRPr="00AD78A8">
              <w:rPr>
                <w:rFonts w:ascii="Times New Roman" w:eastAsia="Calibri" w:hAnsi="Times New Roman" w:cs="Times New Roman"/>
                <w:bCs/>
                <w:color w:val="000000" w:themeColor="text1"/>
              </w:rPr>
              <w:t>(EPA)</w:t>
            </w:r>
          </w:p>
        </w:tc>
        <w:tc>
          <w:tcPr>
            <w:tcW w:w="1247" w:type="dxa"/>
            <w:tcBorders>
              <w:bottom w:val="nil"/>
            </w:tcBorders>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1.5±0.1</w:t>
            </w:r>
            <w:r w:rsidRPr="00AD78A8">
              <w:rPr>
                <w:rFonts w:ascii="Times New Roman" w:hAnsi="Times New Roman" w:cs="Times New Roman"/>
                <w:color w:val="000000" w:themeColor="text1"/>
                <w:vertAlign w:val="superscript"/>
              </w:rPr>
              <w:t>BC</w:t>
            </w:r>
          </w:p>
        </w:tc>
        <w:tc>
          <w:tcPr>
            <w:tcW w:w="1223" w:type="dxa"/>
            <w:tcBorders>
              <w:bottom w:val="nil"/>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1.9±0.2</w:t>
            </w:r>
            <w:r w:rsidRPr="00AD78A8">
              <w:rPr>
                <w:rFonts w:ascii="Times New Roman" w:hAnsi="Times New Roman" w:cs="Times New Roman"/>
                <w:color w:val="000000" w:themeColor="text1"/>
                <w:vertAlign w:val="superscript"/>
              </w:rPr>
              <w:t>A</w:t>
            </w:r>
          </w:p>
        </w:tc>
        <w:tc>
          <w:tcPr>
            <w:tcW w:w="1223" w:type="dxa"/>
            <w:tcBorders>
              <w:bottom w:val="nil"/>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1.8±0.0</w:t>
            </w:r>
            <w:r w:rsidRPr="00AD78A8">
              <w:rPr>
                <w:rFonts w:ascii="Times New Roman" w:hAnsi="Times New Roman" w:cs="Times New Roman"/>
                <w:color w:val="000000" w:themeColor="text1"/>
                <w:vertAlign w:val="superscript"/>
              </w:rPr>
              <w:t>A</w:t>
            </w:r>
          </w:p>
        </w:tc>
        <w:tc>
          <w:tcPr>
            <w:tcW w:w="1223" w:type="dxa"/>
            <w:tcBorders>
              <w:bottom w:val="nil"/>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1.4±0.0</w:t>
            </w:r>
            <w:r w:rsidRPr="00AD78A8">
              <w:rPr>
                <w:rFonts w:ascii="Times New Roman" w:hAnsi="Times New Roman" w:cs="Times New Roman"/>
                <w:color w:val="000000" w:themeColor="text1"/>
                <w:vertAlign w:val="superscript"/>
              </w:rPr>
              <w:t>C</w:t>
            </w:r>
          </w:p>
        </w:tc>
        <w:tc>
          <w:tcPr>
            <w:tcW w:w="1223" w:type="dxa"/>
            <w:tcBorders>
              <w:bottom w:val="nil"/>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1.8±0.0</w:t>
            </w:r>
            <w:r w:rsidRPr="00AD78A8">
              <w:rPr>
                <w:rFonts w:ascii="Times New Roman" w:hAnsi="Times New Roman" w:cs="Times New Roman"/>
                <w:color w:val="000000" w:themeColor="text1"/>
                <w:vertAlign w:val="superscript"/>
              </w:rPr>
              <w:t>A</w:t>
            </w:r>
          </w:p>
        </w:tc>
        <w:tc>
          <w:tcPr>
            <w:tcW w:w="1222" w:type="dxa"/>
            <w:tcBorders>
              <w:bottom w:val="nil"/>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1.7±0.0A</w:t>
            </w:r>
            <w:r w:rsidRPr="00AD78A8">
              <w:rPr>
                <w:rFonts w:ascii="Times New Roman" w:hAnsi="Times New Roman" w:cs="Times New Roman"/>
                <w:color w:val="000000" w:themeColor="text1"/>
                <w:vertAlign w:val="superscript"/>
              </w:rPr>
              <w:t>B</w:t>
            </w:r>
          </w:p>
        </w:tc>
        <w:tc>
          <w:tcPr>
            <w:tcW w:w="1223" w:type="dxa"/>
            <w:tcBorders>
              <w:bottom w:val="nil"/>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1.4±0.0</w:t>
            </w:r>
            <w:r w:rsidRPr="00AD78A8">
              <w:rPr>
                <w:rFonts w:ascii="Times New Roman" w:hAnsi="Times New Roman" w:cs="Times New Roman"/>
                <w:color w:val="000000" w:themeColor="text1"/>
                <w:vertAlign w:val="superscript"/>
              </w:rPr>
              <w:t>C</w:t>
            </w:r>
          </w:p>
        </w:tc>
      </w:tr>
      <w:tr w:rsidR="004B4FF7" w:rsidRPr="00AD78A8" w:rsidTr="00BA641F">
        <w:trPr>
          <w:trHeight w:val="256"/>
          <w:jc w:val="center"/>
        </w:trPr>
        <w:tc>
          <w:tcPr>
            <w:tcW w:w="2558" w:type="dxa"/>
            <w:tcBorders>
              <w:top w:val="nil"/>
              <w:bottom w:val="single" w:sz="4" w:space="0" w:color="auto"/>
            </w:tcBorders>
          </w:tcPr>
          <w:p w:rsidR="004B4FF7" w:rsidRPr="00AD78A8" w:rsidRDefault="004B4FF7" w:rsidP="00BA641F">
            <w:pPr>
              <w:autoSpaceDE w:val="0"/>
              <w:autoSpaceDN w:val="0"/>
              <w:adjustRightInd w:val="0"/>
              <w:spacing w:after="0" w:line="240" w:lineRule="auto"/>
              <w:jc w:val="both"/>
              <w:rPr>
                <w:rFonts w:ascii="Times New Roman" w:eastAsia="Calibri" w:hAnsi="Times New Roman" w:cs="Times New Roman"/>
                <w:color w:val="000000" w:themeColor="text1"/>
              </w:rPr>
            </w:pPr>
            <w:r w:rsidRPr="00AD78A8">
              <w:rPr>
                <w:rFonts w:ascii="Times New Roman" w:eastAsia="Calibri" w:hAnsi="Times New Roman" w:cs="Times New Roman"/>
                <w:bCs/>
                <w:color w:val="000000" w:themeColor="text1"/>
              </w:rPr>
              <w:t>C22:6 n- 3 (DHA)</w:t>
            </w:r>
          </w:p>
        </w:tc>
        <w:tc>
          <w:tcPr>
            <w:tcW w:w="1247" w:type="dxa"/>
            <w:tcBorders>
              <w:top w:val="nil"/>
              <w:bottom w:val="single" w:sz="4" w:space="0" w:color="auto"/>
            </w:tcBorders>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6.0±0.1</w:t>
            </w:r>
            <w:r w:rsidRPr="00AD78A8">
              <w:rPr>
                <w:rFonts w:ascii="Times New Roman" w:hAnsi="Times New Roman" w:cs="Times New Roman"/>
                <w:color w:val="000000" w:themeColor="text1"/>
                <w:vertAlign w:val="superscript"/>
              </w:rPr>
              <w:t>AB</w:t>
            </w:r>
          </w:p>
        </w:tc>
        <w:tc>
          <w:tcPr>
            <w:tcW w:w="1223" w:type="dxa"/>
            <w:tcBorders>
              <w:top w:val="nil"/>
              <w:bottom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6.6±1.4</w:t>
            </w:r>
            <w:r w:rsidRPr="00AD78A8">
              <w:rPr>
                <w:rFonts w:ascii="Times New Roman" w:hAnsi="Times New Roman" w:cs="Times New Roman"/>
                <w:color w:val="000000" w:themeColor="text1"/>
                <w:vertAlign w:val="superscript"/>
              </w:rPr>
              <w:t>AB</w:t>
            </w:r>
          </w:p>
        </w:tc>
        <w:tc>
          <w:tcPr>
            <w:tcW w:w="1223" w:type="dxa"/>
            <w:tcBorders>
              <w:top w:val="nil"/>
              <w:bottom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7.3±0.0</w:t>
            </w:r>
            <w:r w:rsidRPr="00AD78A8">
              <w:rPr>
                <w:rFonts w:ascii="Times New Roman" w:hAnsi="Times New Roman" w:cs="Times New Roman"/>
                <w:color w:val="000000" w:themeColor="text1"/>
                <w:vertAlign w:val="superscript"/>
              </w:rPr>
              <w:t>A</w:t>
            </w:r>
          </w:p>
        </w:tc>
        <w:tc>
          <w:tcPr>
            <w:tcW w:w="1223" w:type="dxa"/>
            <w:tcBorders>
              <w:top w:val="nil"/>
              <w:bottom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6.2±0.1</w:t>
            </w:r>
            <w:r w:rsidRPr="00AD78A8">
              <w:rPr>
                <w:rFonts w:ascii="Times New Roman" w:hAnsi="Times New Roman" w:cs="Times New Roman"/>
                <w:color w:val="000000" w:themeColor="text1"/>
                <w:vertAlign w:val="superscript"/>
              </w:rPr>
              <w:t>AB</w:t>
            </w:r>
          </w:p>
        </w:tc>
        <w:tc>
          <w:tcPr>
            <w:tcW w:w="1223" w:type="dxa"/>
            <w:tcBorders>
              <w:top w:val="nil"/>
              <w:bottom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6.8±0.2</w:t>
            </w:r>
            <w:r w:rsidRPr="00AD78A8">
              <w:rPr>
                <w:rFonts w:ascii="Times New Roman" w:hAnsi="Times New Roman" w:cs="Times New Roman"/>
                <w:color w:val="000000" w:themeColor="text1"/>
                <w:vertAlign w:val="superscript"/>
              </w:rPr>
              <w:t>AB</w:t>
            </w:r>
          </w:p>
        </w:tc>
        <w:tc>
          <w:tcPr>
            <w:tcW w:w="1222" w:type="dxa"/>
            <w:tcBorders>
              <w:top w:val="nil"/>
              <w:bottom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6.7±0.0</w:t>
            </w:r>
            <w:r w:rsidRPr="00AD78A8">
              <w:rPr>
                <w:rFonts w:ascii="Times New Roman" w:hAnsi="Times New Roman" w:cs="Times New Roman"/>
                <w:color w:val="000000" w:themeColor="text1"/>
                <w:vertAlign w:val="superscript"/>
              </w:rPr>
              <w:t>AB</w:t>
            </w:r>
          </w:p>
        </w:tc>
        <w:tc>
          <w:tcPr>
            <w:tcW w:w="1223" w:type="dxa"/>
            <w:tcBorders>
              <w:top w:val="nil"/>
              <w:bottom w:val="single" w:sz="4" w:space="0" w:color="auto"/>
            </w:tcBorders>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5.6±0.3</w:t>
            </w:r>
            <w:r w:rsidRPr="00AD78A8">
              <w:rPr>
                <w:rFonts w:ascii="Times New Roman" w:hAnsi="Times New Roman" w:cs="Times New Roman"/>
                <w:color w:val="000000" w:themeColor="text1"/>
                <w:vertAlign w:val="superscript"/>
              </w:rPr>
              <w:t>B</w:t>
            </w:r>
          </w:p>
        </w:tc>
      </w:tr>
      <w:tr w:rsidR="004B4FF7" w:rsidRPr="00AD78A8" w:rsidTr="00BA641F">
        <w:trPr>
          <w:trHeight w:val="165"/>
          <w:jc w:val="center"/>
        </w:trPr>
        <w:tc>
          <w:tcPr>
            <w:tcW w:w="2558" w:type="dxa"/>
            <w:tcBorders>
              <w:top w:val="single" w:sz="4" w:space="0" w:color="auto"/>
            </w:tcBorders>
          </w:tcPr>
          <w:p w:rsidR="004B4FF7" w:rsidRPr="00AD78A8" w:rsidRDefault="00500711" w:rsidP="00BA641F">
            <w:pPr>
              <w:autoSpaceDE w:val="0"/>
              <w:autoSpaceDN w:val="0"/>
              <w:adjustRightInd w:val="0"/>
              <w:spacing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position w:val="-6"/>
              </w:rPr>
              <w:pict w14:anchorId="46B4E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15pt" equationxml="&lt;">
                  <v:imagedata r:id="rId24" o:title="" chromakey="white"/>
                </v:shape>
              </w:pict>
            </w:r>
            <w:r w:rsidR="004B4FF7" w:rsidRPr="00AD78A8">
              <w:rPr>
                <w:rFonts w:ascii="Times New Roman" w:eastAsia="Calibri" w:hAnsi="Times New Roman" w:cs="Times New Roman"/>
                <w:color w:val="000000" w:themeColor="text1"/>
              </w:rPr>
              <w:t>SFA</w:t>
            </w:r>
          </w:p>
        </w:tc>
        <w:tc>
          <w:tcPr>
            <w:tcW w:w="1247" w:type="dxa"/>
            <w:tcBorders>
              <w:top w:val="single" w:sz="4" w:space="0" w:color="auto"/>
            </w:tcBorders>
            <w:vAlign w:val="center"/>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26.40</w:t>
            </w:r>
          </w:p>
        </w:tc>
        <w:tc>
          <w:tcPr>
            <w:tcW w:w="1223" w:type="dxa"/>
            <w:tcBorders>
              <w:top w:val="single" w:sz="4" w:space="0" w:color="auto"/>
            </w:tcBorders>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31.40</w:t>
            </w:r>
          </w:p>
        </w:tc>
        <w:tc>
          <w:tcPr>
            <w:tcW w:w="1223" w:type="dxa"/>
            <w:tcBorders>
              <w:top w:val="single" w:sz="4" w:space="0" w:color="auto"/>
            </w:tcBorders>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33.90</w:t>
            </w:r>
          </w:p>
        </w:tc>
        <w:tc>
          <w:tcPr>
            <w:tcW w:w="1223" w:type="dxa"/>
            <w:tcBorders>
              <w:top w:val="single" w:sz="4" w:space="0" w:color="auto"/>
            </w:tcBorders>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35.10</w:t>
            </w:r>
          </w:p>
        </w:tc>
        <w:tc>
          <w:tcPr>
            <w:tcW w:w="1223" w:type="dxa"/>
            <w:tcBorders>
              <w:top w:val="single" w:sz="4" w:space="0" w:color="auto"/>
            </w:tcBorders>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30.00</w:t>
            </w:r>
          </w:p>
        </w:tc>
        <w:tc>
          <w:tcPr>
            <w:tcW w:w="1222" w:type="dxa"/>
            <w:tcBorders>
              <w:top w:val="single" w:sz="4" w:space="0" w:color="auto"/>
            </w:tcBorders>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33.20</w:t>
            </w:r>
          </w:p>
        </w:tc>
        <w:tc>
          <w:tcPr>
            <w:tcW w:w="1223" w:type="dxa"/>
            <w:tcBorders>
              <w:top w:val="single" w:sz="4" w:space="0" w:color="auto"/>
            </w:tcBorders>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32.60</w:t>
            </w:r>
          </w:p>
        </w:tc>
      </w:tr>
      <w:tr w:rsidR="004B4FF7" w:rsidRPr="00AD78A8" w:rsidTr="00BA641F">
        <w:trPr>
          <w:trHeight w:val="165"/>
          <w:jc w:val="center"/>
        </w:trPr>
        <w:tc>
          <w:tcPr>
            <w:tcW w:w="2558" w:type="dxa"/>
          </w:tcPr>
          <w:p w:rsidR="004B4FF7" w:rsidRPr="00AD78A8" w:rsidRDefault="00500711" w:rsidP="00BA641F">
            <w:pPr>
              <w:autoSpaceDE w:val="0"/>
              <w:autoSpaceDN w:val="0"/>
              <w:adjustRightInd w:val="0"/>
              <w:spacing w:after="0" w:line="240" w:lineRule="auto"/>
              <w:jc w:val="both"/>
              <w:rPr>
                <w:rFonts w:ascii="Times New Roman" w:eastAsia="Calibri" w:hAnsi="Times New Roman" w:cs="Times New Roman"/>
                <w:color w:val="000000" w:themeColor="text1"/>
              </w:rPr>
            </w:pPr>
            <w:r>
              <w:rPr>
                <w:rFonts w:ascii="Times New Roman" w:hAnsi="Times New Roman" w:cs="Times New Roman"/>
                <w:color w:val="000000" w:themeColor="text1"/>
                <w:position w:val="-6"/>
              </w:rPr>
              <w:pict w14:anchorId="2474378F">
                <v:shape id="_x0000_i1026" type="#_x0000_t75" style="width:9.2pt;height:16.15pt" equationxml="&lt;">
                  <v:imagedata r:id="rId24" o:title="" chromakey="white"/>
                </v:shape>
              </w:pict>
            </w:r>
            <w:r w:rsidR="004B4FF7" w:rsidRPr="00AD78A8">
              <w:rPr>
                <w:rFonts w:ascii="Times New Roman" w:eastAsia="Calibri" w:hAnsi="Times New Roman" w:cs="Times New Roman"/>
                <w:color w:val="000000" w:themeColor="text1"/>
              </w:rPr>
              <w:t>MUFA</w:t>
            </w:r>
          </w:p>
        </w:tc>
        <w:tc>
          <w:tcPr>
            <w:tcW w:w="1247" w:type="dxa"/>
            <w:vAlign w:val="center"/>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22.60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21.10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20.60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22.30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18.40</w:t>
            </w:r>
          </w:p>
        </w:tc>
        <w:tc>
          <w:tcPr>
            <w:tcW w:w="1222"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20.90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19.80</w:t>
            </w:r>
          </w:p>
        </w:tc>
      </w:tr>
      <w:tr w:rsidR="004B4FF7" w:rsidRPr="00AD78A8" w:rsidTr="00BA641F">
        <w:trPr>
          <w:trHeight w:val="165"/>
          <w:jc w:val="center"/>
        </w:trPr>
        <w:tc>
          <w:tcPr>
            <w:tcW w:w="2558" w:type="dxa"/>
          </w:tcPr>
          <w:p w:rsidR="004B4FF7" w:rsidRPr="00AD78A8" w:rsidRDefault="00500711" w:rsidP="00BA641F">
            <w:pPr>
              <w:autoSpaceDE w:val="0"/>
              <w:autoSpaceDN w:val="0"/>
              <w:adjustRightInd w:val="0"/>
              <w:spacing w:after="0" w:line="240" w:lineRule="auto"/>
              <w:jc w:val="both"/>
              <w:rPr>
                <w:rFonts w:ascii="Times New Roman" w:eastAsia="Calibri" w:hAnsi="Times New Roman" w:cs="Times New Roman"/>
                <w:color w:val="000000" w:themeColor="text1"/>
              </w:rPr>
            </w:pPr>
            <w:r>
              <w:rPr>
                <w:rFonts w:ascii="Times New Roman" w:hAnsi="Times New Roman" w:cs="Times New Roman"/>
                <w:color w:val="000000" w:themeColor="text1"/>
                <w:position w:val="-6"/>
              </w:rPr>
              <w:pict w14:anchorId="19843F45">
                <v:shape id="_x0000_i1027" type="#_x0000_t75" style="width:9.2pt;height:16.15pt" equationxml="&lt;">
                  <v:imagedata r:id="rId24" o:title="" chromakey="white"/>
                </v:shape>
              </w:pict>
            </w:r>
            <w:r w:rsidR="004B4FF7" w:rsidRPr="00AD78A8">
              <w:rPr>
                <w:rFonts w:ascii="Times New Roman" w:eastAsia="Calibri" w:hAnsi="Times New Roman" w:cs="Times New Roman"/>
                <w:color w:val="000000" w:themeColor="text1"/>
              </w:rPr>
              <w:t>PUFA</w:t>
            </w:r>
          </w:p>
        </w:tc>
        <w:tc>
          <w:tcPr>
            <w:tcW w:w="1247" w:type="dxa"/>
            <w:vAlign w:val="center"/>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26.03</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25.55</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30.00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30.20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24.00</w:t>
            </w:r>
          </w:p>
        </w:tc>
        <w:tc>
          <w:tcPr>
            <w:tcW w:w="1222"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26.10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24.90</w:t>
            </w:r>
          </w:p>
        </w:tc>
      </w:tr>
      <w:tr w:rsidR="004B4FF7" w:rsidRPr="00AD78A8" w:rsidTr="00BA641F">
        <w:trPr>
          <w:trHeight w:val="165"/>
          <w:jc w:val="center"/>
        </w:trPr>
        <w:tc>
          <w:tcPr>
            <w:tcW w:w="2558" w:type="dxa"/>
          </w:tcPr>
          <w:p w:rsidR="004B4FF7" w:rsidRPr="00AD78A8" w:rsidRDefault="00500711" w:rsidP="00BA641F">
            <w:pPr>
              <w:autoSpaceDE w:val="0"/>
              <w:autoSpaceDN w:val="0"/>
              <w:adjustRightInd w:val="0"/>
              <w:spacing w:after="0" w:line="240" w:lineRule="auto"/>
              <w:jc w:val="both"/>
              <w:rPr>
                <w:rFonts w:ascii="Times New Roman" w:eastAsia="Calibri" w:hAnsi="Times New Roman" w:cs="Times New Roman"/>
                <w:color w:val="000000" w:themeColor="text1"/>
              </w:rPr>
            </w:pPr>
            <w:r>
              <w:rPr>
                <w:rFonts w:ascii="Times New Roman" w:hAnsi="Times New Roman" w:cs="Times New Roman"/>
                <w:color w:val="000000" w:themeColor="text1"/>
                <w:position w:val="-6"/>
              </w:rPr>
              <w:pict w14:anchorId="017BF723">
                <v:shape id="_x0000_i1028" type="#_x0000_t75" style="width:9.2pt;height:16.15pt" equationxml="&lt;">
                  <v:imagedata r:id="rId24" o:title="" chromakey="white"/>
                </v:shape>
              </w:pict>
            </w:r>
            <w:r w:rsidR="004B4FF7" w:rsidRPr="00AD78A8">
              <w:rPr>
                <w:rFonts w:ascii="Times New Roman" w:eastAsia="Calibri" w:hAnsi="Times New Roman" w:cs="Times New Roman"/>
                <w:color w:val="000000" w:themeColor="text1"/>
              </w:rPr>
              <w:t>n-6 FA</w:t>
            </w:r>
          </w:p>
        </w:tc>
        <w:tc>
          <w:tcPr>
            <w:tcW w:w="1247" w:type="dxa"/>
            <w:vAlign w:val="center"/>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15.50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10.45</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12.30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14.20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11.90</w:t>
            </w:r>
          </w:p>
        </w:tc>
        <w:tc>
          <w:tcPr>
            <w:tcW w:w="1222"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13.40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13.40</w:t>
            </w:r>
          </w:p>
        </w:tc>
      </w:tr>
      <w:tr w:rsidR="004B4FF7" w:rsidRPr="00AD78A8" w:rsidTr="00BA641F">
        <w:trPr>
          <w:trHeight w:val="142"/>
          <w:jc w:val="center"/>
        </w:trPr>
        <w:tc>
          <w:tcPr>
            <w:tcW w:w="2558" w:type="dxa"/>
          </w:tcPr>
          <w:p w:rsidR="004B4FF7" w:rsidRPr="00AD78A8" w:rsidRDefault="00500711" w:rsidP="00BA641F">
            <w:pPr>
              <w:autoSpaceDE w:val="0"/>
              <w:autoSpaceDN w:val="0"/>
              <w:adjustRightInd w:val="0"/>
              <w:spacing w:after="0" w:line="240" w:lineRule="auto"/>
              <w:jc w:val="both"/>
              <w:rPr>
                <w:rFonts w:ascii="Times New Roman" w:eastAsia="Calibri" w:hAnsi="Times New Roman" w:cs="Times New Roman"/>
                <w:color w:val="000000" w:themeColor="text1"/>
              </w:rPr>
            </w:pPr>
            <w:r>
              <w:rPr>
                <w:rFonts w:ascii="Times New Roman" w:hAnsi="Times New Roman" w:cs="Times New Roman"/>
                <w:color w:val="000000" w:themeColor="text1"/>
                <w:position w:val="-6"/>
              </w:rPr>
              <w:pict w14:anchorId="0BC4AE9E">
                <v:shape id="_x0000_i1029" type="#_x0000_t75" style="width:9.2pt;height:16.15pt" equationxml="&lt;">
                  <v:imagedata r:id="rId24" o:title="" chromakey="white"/>
                </v:shape>
              </w:pict>
            </w:r>
            <w:r w:rsidR="004B4FF7" w:rsidRPr="00AD78A8">
              <w:rPr>
                <w:rFonts w:ascii="Times New Roman" w:eastAsia="Calibri" w:hAnsi="Times New Roman" w:cs="Times New Roman"/>
                <w:color w:val="000000" w:themeColor="text1"/>
              </w:rPr>
              <w:t>n-3 FA</w:t>
            </w:r>
          </w:p>
        </w:tc>
        <w:tc>
          <w:tcPr>
            <w:tcW w:w="1247" w:type="dxa"/>
            <w:vAlign w:val="center"/>
          </w:tcPr>
          <w:p w:rsidR="004B4FF7" w:rsidRPr="00AD78A8" w:rsidDel="006A6F52"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10.50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15.10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17.70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16.00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12.10</w:t>
            </w:r>
          </w:p>
        </w:tc>
        <w:tc>
          <w:tcPr>
            <w:tcW w:w="1222"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12.70</w:t>
            </w:r>
          </w:p>
        </w:tc>
        <w:tc>
          <w:tcPr>
            <w:tcW w:w="1223" w:type="dxa"/>
            <w:vAlign w:val="center"/>
          </w:tcPr>
          <w:p w:rsidR="004B4FF7" w:rsidRPr="00AD78A8" w:rsidRDefault="004B4FF7" w:rsidP="00BA641F">
            <w:pPr>
              <w:spacing w:after="0" w:line="240" w:lineRule="auto"/>
              <w:jc w:val="both"/>
              <w:rPr>
                <w:rFonts w:ascii="Times New Roman" w:hAnsi="Times New Roman" w:cs="Times New Roman"/>
                <w:color w:val="000000" w:themeColor="text1"/>
              </w:rPr>
            </w:pPr>
            <w:r w:rsidRPr="00AD78A8">
              <w:rPr>
                <w:rFonts w:ascii="Times New Roman" w:hAnsi="Times New Roman" w:cs="Times New Roman"/>
                <w:color w:val="000000" w:themeColor="text1"/>
              </w:rPr>
              <w:t>11.40</w:t>
            </w:r>
          </w:p>
        </w:tc>
      </w:tr>
    </w:tbl>
    <w:p w:rsidR="00414665" w:rsidRPr="00AD78A8" w:rsidRDefault="00A83065" w:rsidP="00806C0C">
      <w:pPr>
        <w:autoSpaceDE w:val="0"/>
        <w:autoSpaceDN w:val="0"/>
        <w:adjustRightInd w:val="0"/>
        <w:spacing w:after="0" w:line="240" w:lineRule="auto"/>
        <w:jc w:val="both"/>
        <w:rPr>
          <w:rFonts w:ascii="Times New Roman" w:hAnsi="Times New Roman" w:cs="Times New Roman"/>
          <w:color w:val="000000" w:themeColor="text1"/>
          <w:sz w:val="20"/>
          <w:szCs w:val="20"/>
        </w:rPr>
      </w:pPr>
      <w:r w:rsidRPr="00AD78A8">
        <w:rPr>
          <w:rFonts w:ascii="Times New Roman" w:hAnsi="Times New Roman" w:cs="Times New Roman"/>
          <w:b/>
          <w:color w:val="000000" w:themeColor="text1"/>
          <w:sz w:val="20"/>
          <w:szCs w:val="20"/>
        </w:rPr>
        <w:t>DM</w:t>
      </w:r>
      <w:r w:rsidR="00414665" w:rsidRPr="00AD78A8">
        <w:rPr>
          <w:rFonts w:ascii="Times New Roman" w:hAnsi="Times New Roman" w:cs="Times New Roman"/>
          <w:b/>
          <w:color w:val="000000" w:themeColor="text1"/>
          <w:sz w:val="20"/>
          <w:szCs w:val="20"/>
        </w:rPr>
        <w:t xml:space="preserve">, </w:t>
      </w:r>
      <w:r w:rsidR="00414665" w:rsidRPr="00AD78A8">
        <w:rPr>
          <w:rFonts w:ascii="Times New Roman" w:hAnsi="Times New Roman" w:cs="Times New Roman"/>
          <w:color w:val="000000" w:themeColor="text1"/>
          <w:sz w:val="20"/>
          <w:szCs w:val="20"/>
        </w:rPr>
        <w:t xml:space="preserve">dry </w:t>
      </w:r>
      <w:r w:rsidRPr="00AD78A8">
        <w:rPr>
          <w:rFonts w:ascii="Times New Roman" w:hAnsi="Times New Roman" w:cs="Times New Roman"/>
          <w:color w:val="000000" w:themeColor="text1"/>
          <w:sz w:val="20"/>
          <w:szCs w:val="20"/>
        </w:rPr>
        <w:t>matter</w:t>
      </w:r>
      <w:r w:rsidR="00414665" w:rsidRPr="00AD78A8">
        <w:rPr>
          <w:rFonts w:ascii="Times New Roman" w:hAnsi="Times New Roman" w:cs="Times New Roman"/>
          <w:color w:val="000000" w:themeColor="text1"/>
          <w:sz w:val="20"/>
          <w:szCs w:val="20"/>
        </w:rPr>
        <w:t>;</w:t>
      </w:r>
      <w:r w:rsidR="00414665" w:rsidRPr="00AD78A8">
        <w:rPr>
          <w:rFonts w:ascii="Times New Roman" w:hAnsi="Times New Roman" w:cs="Times New Roman"/>
          <w:b/>
          <w:color w:val="000000" w:themeColor="text1"/>
          <w:sz w:val="20"/>
          <w:szCs w:val="20"/>
        </w:rPr>
        <w:t xml:space="preserve"> C14:0</w:t>
      </w:r>
      <w:r w:rsidR="00414665" w:rsidRPr="00AD78A8">
        <w:rPr>
          <w:rFonts w:ascii="Times New Roman" w:hAnsi="Times New Roman" w:cs="Times New Roman"/>
          <w:color w:val="000000" w:themeColor="text1"/>
          <w:sz w:val="20"/>
          <w:szCs w:val="20"/>
        </w:rPr>
        <w:t xml:space="preserve">, Myristic acid; </w:t>
      </w:r>
      <w:r w:rsidR="00414665" w:rsidRPr="00AD78A8">
        <w:rPr>
          <w:rFonts w:ascii="Times New Roman" w:hAnsi="Times New Roman" w:cs="Times New Roman"/>
          <w:b/>
          <w:color w:val="000000" w:themeColor="text1"/>
          <w:sz w:val="20"/>
          <w:szCs w:val="20"/>
        </w:rPr>
        <w:t>C16:0</w:t>
      </w:r>
      <w:r w:rsidR="00414665" w:rsidRPr="00AD78A8">
        <w:rPr>
          <w:rFonts w:ascii="Times New Roman" w:hAnsi="Times New Roman" w:cs="Times New Roman"/>
          <w:color w:val="000000" w:themeColor="text1"/>
          <w:sz w:val="20"/>
          <w:szCs w:val="20"/>
        </w:rPr>
        <w:t xml:space="preserve">, Palmitic acid; </w:t>
      </w:r>
      <w:r w:rsidR="00414665" w:rsidRPr="00AD78A8">
        <w:rPr>
          <w:rFonts w:ascii="Times New Roman" w:hAnsi="Times New Roman" w:cs="Times New Roman"/>
          <w:b/>
          <w:color w:val="000000" w:themeColor="text1"/>
          <w:sz w:val="20"/>
          <w:szCs w:val="20"/>
        </w:rPr>
        <w:t>C16:1</w:t>
      </w:r>
      <w:r w:rsidR="00414665" w:rsidRPr="00AD78A8">
        <w:rPr>
          <w:rFonts w:ascii="Times New Roman" w:hAnsi="Times New Roman" w:cs="Times New Roman"/>
          <w:color w:val="000000" w:themeColor="text1"/>
          <w:sz w:val="20"/>
          <w:szCs w:val="20"/>
        </w:rPr>
        <w:t xml:space="preserve">, Palmitoleic acid; </w:t>
      </w:r>
      <w:r w:rsidR="00414665" w:rsidRPr="00AD78A8">
        <w:rPr>
          <w:rFonts w:ascii="Times New Roman" w:hAnsi="Times New Roman" w:cs="Times New Roman"/>
          <w:b/>
          <w:color w:val="000000" w:themeColor="text1"/>
          <w:sz w:val="20"/>
          <w:szCs w:val="20"/>
        </w:rPr>
        <w:t>C16:3 n-3</w:t>
      </w:r>
      <w:r w:rsidR="00414665" w:rsidRPr="00AD78A8">
        <w:rPr>
          <w:rFonts w:ascii="Times New Roman" w:hAnsi="Times New Roman" w:cs="Times New Roman"/>
          <w:color w:val="000000" w:themeColor="text1"/>
          <w:sz w:val="20"/>
          <w:szCs w:val="20"/>
        </w:rPr>
        <w:t xml:space="preserve">, Hexadecatrienoic acid; </w:t>
      </w:r>
      <w:r w:rsidR="00414665" w:rsidRPr="00AD78A8">
        <w:rPr>
          <w:rFonts w:ascii="Times New Roman" w:hAnsi="Times New Roman" w:cs="Times New Roman"/>
          <w:b/>
          <w:color w:val="000000" w:themeColor="text1"/>
          <w:sz w:val="20"/>
          <w:szCs w:val="20"/>
        </w:rPr>
        <w:t>C18:0</w:t>
      </w:r>
      <w:r w:rsidR="00414665" w:rsidRPr="00AD78A8">
        <w:rPr>
          <w:rFonts w:ascii="Times New Roman" w:hAnsi="Times New Roman" w:cs="Times New Roman"/>
          <w:color w:val="000000" w:themeColor="text1"/>
          <w:sz w:val="20"/>
          <w:szCs w:val="20"/>
        </w:rPr>
        <w:t xml:space="preserve">, Stearic acid; </w:t>
      </w:r>
      <w:r w:rsidR="00414665" w:rsidRPr="00AD78A8">
        <w:rPr>
          <w:rFonts w:ascii="Times New Roman" w:hAnsi="Times New Roman" w:cs="Times New Roman"/>
          <w:b/>
          <w:color w:val="000000" w:themeColor="text1"/>
          <w:sz w:val="20"/>
          <w:szCs w:val="20"/>
        </w:rPr>
        <w:t>C18:1n-9c</w:t>
      </w:r>
      <w:r w:rsidR="00414665" w:rsidRPr="00AD78A8">
        <w:rPr>
          <w:rFonts w:ascii="Times New Roman" w:hAnsi="Times New Roman" w:cs="Times New Roman"/>
          <w:color w:val="000000" w:themeColor="text1"/>
          <w:sz w:val="20"/>
          <w:szCs w:val="20"/>
        </w:rPr>
        <w:t xml:space="preserve">, Oleic acid; </w:t>
      </w:r>
      <w:r w:rsidR="00414665" w:rsidRPr="00AD78A8">
        <w:rPr>
          <w:rFonts w:ascii="Times New Roman" w:hAnsi="Times New Roman" w:cs="Times New Roman"/>
          <w:b/>
          <w:color w:val="000000" w:themeColor="text1"/>
          <w:sz w:val="20"/>
          <w:szCs w:val="20"/>
        </w:rPr>
        <w:t>C18:2 n-6c</w:t>
      </w:r>
      <w:r w:rsidR="00414665" w:rsidRPr="00AD78A8">
        <w:rPr>
          <w:rFonts w:ascii="Times New Roman" w:hAnsi="Times New Roman" w:cs="Times New Roman"/>
          <w:color w:val="000000" w:themeColor="text1"/>
          <w:sz w:val="20"/>
          <w:szCs w:val="20"/>
        </w:rPr>
        <w:t xml:space="preserve">, Linoleic acid (LA); </w:t>
      </w:r>
      <w:r w:rsidR="00414665" w:rsidRPr="00AD78A8">
        <w:rPr>
          <w:rFonts w:ascii="Times New Roman" w:hAnsi="Times New Roman" w:cs="Times New Roman"/>
          <w:b/>
          <w:color w:val="000000" w:themeColor="text1"/>
          <w:sz w:val="20"/>
          <w:szCs w:val="20"/>
        </w:rPr>
        <w:t>C18:3 n-3</w:t>
      </w:r>
      <w:r w:rsidR="00414665" w:rsidRPr="00AD78A8">
        <w:rPr>
          <w:rFonts w:ascii="Times New Roman" w:hAnsi="Times New Roman" w:cs="Times New Roman"/>
          <w:color w:val="000000" w:themeColor="text1"/>
          <w:sz w:val="20"/>
          <w:szCs w:val="20"/>
        </w:rPr>
        <w:t xml:space="preserve">, α-Linolenic acid (ALA); </w:t>
      </w:r>
      <w:r w:rsidR="00414665" w:rsidRPr="00AD78A8">
        <w:rPr>
          <w:rFonts w:ascii="Times New Roman" w:hAnsi="Times New Roman" w:cs="Times New Roman"/>
          <w:b/>
          <w:color w:val="000000" w:themeColor="text1"/>
          <w:sz w:val="20"/>
          <w:szCs w:val="20"/>
        </w:rPr>
        <w:t>C20:4 n-6</w:t>
      </w:r>
      <w:r w:rsidR="00414665" w:rsidRPr="00AD78A8">
        <w:rPr>
          <w:rFonts w:ascii="Times New Roman" w:hAnsi="Times New Roman" w:cs="Times New Roman"/>
          <w:color w:val="000000" w:themeColor="text1"/>
          <w:sz w:val="20"/>
          <w:szCs w:val="20"/>
        </w:rPr>
        <w:t xml:space="preserve">; Arachidonic acid; </w:t>
      </w:r>
      <w:r w:rsidR="00414665" w:rsidRPr="00AD78A8">
        <w:rPr>
          <w:rFonts w:ascii="Times New Roman" w:hAnsi="Times New Roman" w:cs="Times New Roman"/>
          <w:b/>
          <w:color w:val="000000" w:themeColor="text1"/>
          <w:sz w:val="20"/>
          <w:szCs w:val="20"/>
        </w:rPr>
        <w:t>C20:5 n-3 (ARA)</w:t>
      </w:r>
      <w:r w:rsidR="00414665" w:rsidRPr="00AD78A8">
        <w:rPr>
          <w:rFonts w:ascii="Times New Roman" w:hAnsi="Times New Roman" w:cs="Times New Roman"/>
          <w:color w:val="000000" w:themeColor="text1"/>
          <w:sz w:val="20"/>
          <w:szCs w:val="20"/>
        </w:rPr>
        <w:t xml:space="preserve">, Eicosapentaenoic acid (EPA); </w:t>
      </w:r>
      <w:r w:rsidR="00414665" w:rsidRPr="00AD78A8">
        <w:rPr>
          <w:rFonts w:ascii="Times New Roman" w:hAnsi="Times New Roman" w:cs="Times New Roman"/>
          <w:b/>
          <w:color w:val="000000" w:themeColor="text1"/>
          <w:sz w:val="20"/>
          <w:szCs w:val="20"/>
        </w:rPr>
        <w:t>C22:6 n-3</w:t>
      </w:r>
      <w:r w:rsidR="00414665" w:rsidRPr="00AD78A8">
        <w:rPr>
          <w:rFonts w:ascii="Times New Roman" w:hAnsi="Times New Roman" w:cs="Times New Roman"/>
          <w:color w:val="000000" w:themeColor="text1"/>
          <w:sz w:val="20"/>
          <w:szCs w:val="20"/>
        </w:rPr>
        <w:t>, Doc</w:t>
      </w:r>
      <w:r w:rsidR="00806C0C" w:rsidRPr="00AD78A8">
        <w:rPr>
          <w:rFonts w:ascii="Times New Roman" w:hAnsi="Times New Roman" w:cs="Times New Roman"/>
          <w:color w:val="000000" w:themeColor="text1"/>
          <w:sz w:val="20"/>
          <w:szCs w:val="20"/>
        </w:rPr>
        <w:t>osahexaenoic acid (DHA);</w:t>
      </w:r>
      <w:r w:rsidR="00414665" w:rsidRPr="00AD78A8">
        <w:rPr>
          <w:rFonts w:ascii="Times New Roman" w:hAnsi="Times New Roman" w:cs="Times New Roman"/>
          <w:color w:val="000000" w:themeColor="text1"/>
          <w:sz w:val="20"/>
          <w:szCs w:val="20"/>
        </w:rPr>
        <w:t xml:space="preserve"> </w:t>
      </w:r>
      <w:r w:rsidR="00414665" w:rsidRPr="00AD78A8">
        <w:rPr>
          <w:rFonts w:ascii="Times New Roman" w:hAnsi="Times New Roman" w:cs="Times New Roman"/>
          <w:b/>
          <w:color w:val="000000" w:themeColor="text1"/>
          <w:sz w:val="20"/>
          <w:szCs w:val="20"/>
        </w:rPr>
        <w:t>FA</w:t>
      </w:r>
      <w:r w:rsidR="00414665" w:rsidRPr="00AD78A8">
        <w:rPr>
          <w:rFonts w:ascii="Times New Roman" w:hAnsi="Times New Roman" w:cs="Times New Roman"/>
          <w:color w:val="000000" w:themeColor="text1"/>
          <w:sz w:val="20"/>
          <w:szCs w:val="20"/>
        </w:rPr>
        <w:t xml:space="preserve">: fatty acid; </w:t>
      </w:r>
      <w:r w:rsidR="00414665" w:rsidRPr="00AD78A8">
        <w:rPr>
          <w:rFonts w:ascii="Times New Roman" w:hAnsi="Times New Roman" w:cs="Times New Roman"/>
          <w:b/>
          <w:color w:val="000000" w:themeColor="text1"/>
          <w:sz w:val="20"/>
          <w:szCs w:val="20"/>
        </w:rPr>
        <w:t>SFA</w:t>
      </w:r>
      <w:r w:rsidR="00414665" w:rsidRPr="00AD78A8">
        <w:rPr>
          <w:rFonts w:ascii="Times New Roman" w:hAnsi="Times New Roman" w:cs="Times New Roman"/>
          <w:color w:val="000000" w:themeColor="text1"/>
          <w:sz w:val="20"/>
          <w:szCs w:val="20"/>
        </w:rPr>
        <w:t xml:space="preserve">: saturated </w:t>
      </w:r>
      <w:r w:rsidR="00554139">
        <w:rPr>
          <w:rFonts w:ascii="Times New Roman" w:hAnsi="Times New Roman" w:cs="Times New Roman"/>
          <w:color w:val="000000" w:themeColor="text1"/>
          <w:sz w:val="20"/>
          <w:szCs w:val="20"/>
        </w:rPr>
        <w:t>FA</w:t>
      </w:r>
      <w:r w:rsidR="00414665" w:rsidRPr="00AD78A8">
        <w:rPr>
          <w:rFonts w:ascii="Times New Roman" w:hAnsi="Times New Roman" w:cs="Times New Roman"/>
          <w:color w:val="000000" w:themeColor="text1"/>
          <w:sz w:val="20"/>
          <w:szCs w:val="20"/>
        </w:rPr>
        <w:t xml:space="preserve">; </w:t>
      </w:r>
      <w:r w:rsidR="00414665" w:rsidRPr="00AD78A8">
        <w:rPr>
          <w:rFonts w:ascii="Times New Roman" w:hAnsi="Times New Roman" w:cs="Times New Roman"/>
          <w:b/>
          <w:color w:val="000000" w:themeColor="text1"/>
          <w:sz w:val="20"/>
          <w:szCs w:val="20"/>
        </w:rPr>
        <w:t>MUFA</w:t>
      </w:r>
      <w:r w:rsidR="00414665" w:rsidRPr="00AD78A8">
        <w:rPr>
          <w:rFonts w:ascii="Times New Roman" w:hAnsi="Times New Roman" w:cs="Times New Roman"/>
          <w:color w:val="000000" w:themeColor="text1"/>
          <w:sz w:val="20"/>
          <w:szCs w:val="20"/>
        </w:rPr>
        <w:t xml:space="preserve">: mono unsaturated </w:t>
      </w:r>
      <w:r w:rsidR="00554139">
        <w:rPr>
          <w:rFonts w:ascii="Times New Roman" w:hAnsi="Times New Roman" w:cs="Times New Roman"/>
          <w:color w:val="000000" w:themeColor="text1"/>
          <w:sz w:val="20"/>
          <w:szCs w:val="20"/>
        </w:rPr>
        <w:t>FA</w:t>
      </w:r>
      <w:r w:rsidR="00414665" w:rsidRPr="00AD78A8">
        <w:rPr>
          <w:rFonts w:ascii="Times New Roman" w:hAnsi="Times New Roman" w:cs="Times New Roman"/>
          <w:color w:val="000000" w:themeColor="text1"/>
          <w:sz w:val="20"/>
          <w:szCs w:val="20"/>
        </w:rPr>
        <w:t xml:space="preserve">; </w:t>
      </w:r>
      <w:r w:rsidR="00414665" w:rsidRPr="00AD78A8">
        <w:rPr>
          <w:rFonts w:ascii="Times New Roman" w:hAnsi="Times New Roman" w:cs="Times New Roman"/>
          <w:b/>
          <w:color w:val="000000" w:themeColor="text1"/>
          <w:sz w:val="20"/>
          <w:szCs w:val="20"/>
        </w:rPr>
        <w:t>PUFAs</w:t>
      </w:r>
      <w:r w:rsidR="00414665" w:rsidRPr="00AD78A8">
        <w:rPr>
          <w:rFonts w:ascii="Times New Roman" w:hAnsi="Times New Roman" w:cs="Times New Roman"/>
          <w:color w:val="000000" w:themeColor="text1"/>
          <w:sz w:val="20"/>
          <w:szCs w:val="20"/>
        </w:rPr>
        <w:t xml:space="preserve">: poly unsaturated </w:t>
      </w:r>
      <w:r w:rsidR="00554139">
        <w:rPr>
          <w:rFonts w:ascii="Times New Roman" w:hAnsi="Times New Roman" w:cs="Times New Roman"/>
          <w:color w:val="000000" w:themeColor="text1"/>
          <w:sz w:val="20"/>
          <w:szCs w:val="20"/>
        </w:rPr>
        <w:t>FAs</w:t>
      </w:r>
      <w:r w:rsidR="00414665" w:rsidRPr="00AD78A8">
        <w:rPr>
          <w:rFonts w:ascii="Times New Roman" w:hAnsi="Times New Roman" w:cs="Times New Roman"/>
          <w:color w:val="000000" w:themeColor="text1"/>
          <w:sz w:val="20"/>
          <w:szCs w:val="20"/>
        </w:rPr>
        <w:t xml:space="preserve">. </w:t>
      </w:r>
      <w:r w:rsidR="00414665" w:rsidRPr="00AD78A8">
        <w:rPr>
          <w:rFonts w:ascii="Times New Roman" w:hAnsi="Times New Roman" w:cs="Times New Roman"/>
          <w:b/>
          <w:color w:val="000000" w:themeColor="text1"/>
          <w:sz w:val="20"/>
          <w:szCs w:val="20"/>
        </w:rPr>
        <w:t>CRF</w:t>
      </w:r>
      <w:r w:rsidR="00414665" w:rsidRPr="00AD78A8">
        <w:rPr>
          <w:rFonts w:ascii="Times New Roman" w:hAnsi="Times New Roman" w:cs="Times New Roman"/>
          <w:color w:val="000000" w:themeColor="text1"/>
          <w:sz w:val="20"/>
          <w:szCs w:val="20"/>
        </w:rPr>
        <w:t xml:space="preserve">: chloroplast rich fraction; </w:t>
      </w:r>
      <w:r w:rsidR="00414665" w:rsidRPr="00AD78A8">
        <w:rPr>
          <w:rFonts w:ascii="Times New Roman" w:hAnsi="Times New Roman" w:cs="Times New Roman"/>
          <w:b/>
          <w:color w:val="000000" w:themeColor="text1"/>
          <w:sz w:val="20"/>
          <w:szCs w:val="20"/>
        </w:rPr>
        <w:t>SLP</w:t>
      </w:r>
      <w:r w:rsidR="00414665" w:rsidRPr="00AD78A8">
        <w:rPr>
          <w:rFonts w:ascii="Times New Roman" w:hAnsi="Times New Roman" w:cs="Times New Roman"/>
          <w:color w:val="000000" w:themeColor="text1"/>
          <w:sz w:val="20"/>
          <w:szCs w:val="20"/>
        </w:rPr>
        <w:t xml:space="preserve">: </w:t>
      </w:r>
      <w:r w:rsidR="00F531DD" w:rsidRPr="00AD78A8">
        <w:rPr>
          <w:rFonts w:ascii="Times New Roman" w:hAnsi="Times New Roman" w:cs="Times New Roman"/>
          <w:color w:val="000000" w:themeColor="text1"/>
          <w:sz w:val="20"/>
          <w:szCs w:val="20"/>
        </w:rPr>
        <w:t>Spinach</w:t>
      </w:r>
      <w:r w:rsidR="00414665" w:rsidRPr="00AD78A8">
        <w:rPr>
          <w:rFonts w:ascii="Times New Roman" w:hAnsi="Times New Roman" w:cs="Times New Roman"/>
          <w:color w:val="000000" w:themeColor="text1"/>
          <w:sz w:val="20"/>
          <w:szCs w:val="20"/>
        </w:rPr>
        <w:t xml:space="preserve"> leaf </w:t>
      </w:r>
      <w:r w:rsidR="00F531DD" w:rsidRPr="00AD78A8">
        <w:rPr>
          <w:rFonts w:ascii="Times New Roman" w:hAnsi="Times New Roman" w:cs="Times New Roman"/>
          <w:color w:val="000000" w:themeColor="text1"/>
          <w:sz w:val="20"/>
          <w:szCs w:val="20"/>
        </w:rPr>
        <w:t>powder</w:t>
      </w:r>
      <w:r w:rsidR="00414665" w:rsidRPr="00AD78A8">
        <w:rPr>
          <w:rFonts w:ascii="Times New Roman" w:hAnsi="Times New Roman" w:cs="Times New Roman"/>
          <w:color w:val="000000" w:themeColor="text1"/>
          <w:sz w:val="20"/>
          <w:szCs w:val="20"/>
        </w:rPr>
        <w:t>.</w:t>
      </w:r>
      <w:r w:rsidR="00806C0C" w:rsidRPr="00AD78A8">
        <w:rPr>
          <w:rFonts w:ascii="Times New Roman" w:hAnsi="Times New Roman" w:cs="Times New Roman"/>
          <w:color w:val="000000" w:themeColor="text1"/>
          <w:sz w:val="20"/>
          <w:szCs w:val="20"/>
        </w:rPr>
        <w:t xml:space="preserve"> Means that do not share a letter within each row are significantly different.</w:t>
      </w:r>
    </w:p>
    <w:p w:rsidR="00414665" w:rsidRPr="00AD78A8" w:rsidRDefault="00414665" w:rsidP="00414665">
      <w:pPr>
        <w:pStyle w:val="Caption"/>
        <w:keepNext/>
        <w:spacing w:line="240" w:lineRule="auto"/>
        <w:jc w:val="both"/>
        <w:rPr>
          <w:rFonts w:ascii="Times New Roman" w:hAnsi="Times New Roman" w:cs="Times New Roman"/>
          <w:color w:val="000000" w:themeColor="text1"/>
          <w:sz w:val="20"/>
          <w:szCs w:val="20"/>
        </w:rPr>
      </w:pPr>
    </w:p>
    <w:p w:rsidR="00414665" w:rsidRPr="00AD78A8" w:rsidRDefault="00414665" w:rsidP="00414665">
      <w:pPr>
        <w:pStyle w:val="Caption"/>
        <w:keepNext/>
        <w:rPr>
          <w:rFonts w:ascii="Times New Roman" w:hAnsi="Times New Roman" w:cs="Times New Roman"/>
          <w:color w:val="000000" w:themeColor="text1"/>
          <w:sz w:val="24"/>
          <w:szCs w:val="24"/>
        </w:rPr>
      </w:pPr>
      <w:r w:rsidRPr="00AD78A8">
        <w:rPr>
          <w:rFonts w:ascii="Times New Roman" w:hAnsi="Times New Roman" w:cs="Times New Roman"/>
          <w:b/>
          <w:color w:val="000000" w:themeColor="text1"/>
        </w:rPr>
        <w:t xml:space="preserve"> </w:t>
      </w:r>
    </w:p>
    <w:p w:rsidR="004B4FF7" w:rsidRPr="00AD78A8" w:rsidRDefault="004B4FF7" w:rsidP="004B4FF7">
      <w:pPr>
        <w:spacing w:line="480" w:lineRule="auto"/>
        <w:jc w:val="both"/>
        <w:rPr>
          <w:rFonts w:ascii="Times New Roman" w:hAnsi="Times New Roman" w:cs="Times New Roman"/>
          <w:color w:val="000000" w:themeColor="text1"/>
          <w:sz w:val="24"/>
          <w:szCs w:val="24"/>
        </w:rPr>
        <w:sectPr w:rsidR="004B4FF7" w:rsidRPr="00AD78A8" w:rsidSect="004B4FF7">
          <w:type w:val="continuous"/>
          <w:pgSz w:w="11907" w:h="16840" w:code="9"/>
          <w:pgMar w:top="1009" w:right="851" w:bottom="1758" w:left="851" w:header="851" w:footer="1049" w:gutter="0"/>
          <w:cols w:space="227"/>
          <w:titlePg/>
          <w:docGrid w:linePitch="360"/>
        </w:sectPr>
      </w:pPr>
    </w:p>
    <w:p w:rsidR="00C33CCF" w:rsidRPr="00AD78A8" w:rsidRDefault="00BC350D" w:rsidP="00DD0836">
      <w:pPr>
        <w:spacing w:after="0" w:line="480" w:lineRule="auto"/>
        <w:jc w:val="both"/>
        <w:rPr>
          <w:rFonts w:ascii="Times New Roman" w:hAnsi="Times New Roman" w:cs="Times New Roman"/>
          <w:sz w:val="24"/>
          <w:szCs w:val="24"/>
        </w:rPr>
        <w:sectPr w:rsidR="00C33CCF" w:rsidRPr="00AD78A8" w:rsidSect="004B4FF7">
          <w:type w:val="continuous"/>
          <w:pgSz w:w="11907" w:h="16840" w:code="9"/>
          <w:pgMar w:top="1009" w:right="851" w:bottom="1758" w:left="851" w:header="851" w:footer="1049" w:gutter="0"/>
          <w:cols w:num="2" w:space="227"/>
          <w:titlePg/>
          <w:docGrid w:linePitch="360"/>
        </w:sectPr>
      </w:pPr>
      <w:r>
        <w:rPr>
          <w:rFonts w:ascii="Times New Roman" w:hAnsi="Times New Roman" w:cs="Times New Roman"/>
          <w:color w:val="000000" w:themeColor="text1"/>
          <w:sz w:val="24"/>
          <w:szCs w:val="24"/>
        </w:rPr>
        <w:t>FAs</w:t>
      </w:r>
      <w:r w:rsidRPr="00AD78A8" w:rsidDel="00BC350D">
        <w:rPr>
          <w:rFonts w:ascii="Times New Roman" w:hAnsi="Times New Roman" w:cs="Times New Roman"/>
          <w:color w:val="000000" w:themeColor="text1"/>
          <w:sz w:val="24"/>
          <w:szCs w:val="24"/>
        </w:rPr>
        <w:t xml:space="preserve"> </w:t>
      </w:r>
      <w:r w:rsidR="00414665" w:rsidRPr="00AD78A8">
        <w:rPr>
          <w:rFonts w:ascii="Times New Roman" w:hAnsi="Times New Roman" w:cs="Times New Roman"/>
          <w:color w:val="000000" w:themeColor="text1"/>
          <w:sz w:val="24"/>
          <w:szCs w:val="24"/>
        </w:rPr>
        <w:t xml:space="preserve">such as C18:3 n-3  and C16:3n-3  are predominantly found in green leaves and their chloroplast membranes; to the extent that they are used for the categorization of certain green plants as being C18:3n-3 or C16:3n-3 plants </w:t>
      </w:r>
      <w:r w:rsidR="00414665"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&lt;EndNote&gt;&lt;Cite&gt;&lt;Author&gt;Heinz&lt;/Author&gt;&lt;Year&gt;1983&lt;/Year&gt;&lt;RecNum&gt;11&lt;/RecNum&gt;&lt;DisplayText&gt;(40)&lt;/DisplayText&gt;&lt;record&gt;&lt;rec-number&gt;11&lt;/rec-number&gt;&lt;foreign-keys&gt;&lt;key app="EN" db-id="fare99zvkz2z0jewvaavt991e2fv0asdrpdx" timestamp="1509993305"&gt;11&lt;/key&gt;&lt;/foreign-keys&gt;&lt;ref-type name="Journal Article"&gt;17&lt;/ref-type&gt;&lt;contributors&gt;&lt;authors&gt;&lt;author&gt;Heinz, Ernst&lt;/author&gt;&lt;author&gt;Roughan, P Grattan&lt;/author&gt;&lt;/authors&gt;&lt;/contributors&gt;&lt;titles&gt;&lt;title&gt;Similarities and differences in lipid metabolism of chloroplasts isolated from 18: 3 and 16: 3 plants&lt;/title&gt;&lt;secondary-title&gt;Plant Physiology&lt;/secondary-title&gt;&lt;/titles&gt;&lt;periodical&gt;&lt;full-title&gt;Plant Physiology&lt;/full-title&gt;&lt;/periodical&gt;&lt;pages&gt;273-279&lt;/pages&gt;&lt;volume&gt;72&lt;/volume&gt;&lt;number&gt;2&lt;/number&gt;&lt;dates&gt;&lt;year&gt;1983&lt;/year&gt;&lt;/dates&gt;&lt;isbn&gt;1532-2548&lt;/isbn&gt;&lt;urls&gt;&lt;/urls&gt;&lt;/record&gt;&lt;/Cite&gt;&lt;/EndNote&gt;</w:instrText>
      </w:r>
      <w:r w:rsidR="00414665"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(40)</w:t>
      </w:r>
      <w:r w:rsidR="00414665" w:rsidRPr="00AD78A8">
        <w:rPr>
          <w:rFonts w:ascii="Times New Roman" w:hAnsi="Times New Roman" w:cs="Times New Roman"/>
          <w:color w:val="000000" w:themeColor="text1"/>
          <w:sz w:val="24"/>
          <w:szCs w:val="24"/>
        </w:rPr>
        <w:fldChar w:fldCharType="end"/>
      </w:r>
      <w:r w:rsidR="00414665" w:rsidRPr="00AD78A8">
        <w:rPr>
          <w:rFonts w:ascii="Times New Roman" w:hAnsi="Times New Roman" w:cs="Times New Roman"/>
          <w:color w:val="000000" w:themeColor="text1"/>
          <w:sz w:val="24"/>
          <w:szCs w:val="24"/>
        </w:rPr>
        <w:t>. The lower (</w:t>
      </w:r>
      <w:r w:rsidR="00D7387E" w:rsidRPr="00AD78A8">
        <w:rPr>
          <w:rFonts w:ascii="Times New Roman" w:hAnsi="Times New Roman" w:cs="Times New Roman"/>
          <w:color w:val="000000" w:themeColor="text1"/>
          <w:sz w:val="24"/>
          <w:szCs w:val="24"/>
        </w:rPr>
        <w:t>P≤0.05</w:t>
      </w:r>
      <w:r w:rsidR="00414665" w:rsidRPr="00AD78A8">
        <w:rPr>
          <w:rFonts w:ascii="Times New Roman" w:hAnsi="Times New Roman" w:cs="Times New Roman"/>
          <w:color w:val="000000" w:themeColor="text1"/>
          <w:sz w:val="24"/>
          <w:szCs w:val="24"/>
        </w:rPr>
        <w:t xml:space="preserve">) profile of C18:3 n-3 and </w:t>
      </w:r>
      <w:r w:rsidR="009637F6">
        <w:rPr>
          <w:rFonts w:ascii="Times New Roman" w:hAnsi="Times New Roman" w:cs="Times New Roman"/>
          <w:color w:val="000000" w:themeColor="text1"/>
          <w:sz w:val="24"/>
          <w:szCs w:val="24"/>
        </w:rPr>
        <w:t xml:space="preserve">very low  concentration of </w:t>
      </w:r>
      <w:r w:rsidR="00414665" w:rsidRPr="00AD78A8">
        <w:rPr>
          <w:rFonts w:ascii="Times New Roman" w:hAnsi="Times New Roman" w:cs="Times New Roman"/>
          <w:color w:val="000000" w:themeColor="text1"/>
          <w:sz w:val="24"/>
          <w:szCs w:val="24"/>
        </w:rPr>
        <w:t xml:space="preserve">C16:3 n-3 shown by the control compared to the experimental feeds may suggest use of C16:3 n-3 as an indicative marker of feed transition into the fish body.  This indicates that the diets, notably CRF, were digested and the nutrients were absorbed from the feed so contributing to the final </w:t>
      </w:r>
      <w:r>
        <w:rPr>
          <w:rFonts w:ascii="Times New Roman" w:hAnsi="Times New Roman" w:cs="Times New Roman"/>
          <w:color w:val="000000" w:themeColor="text1"/>
          <w:sz w:val="24"/>
          <w:szCs w:val="24"/>
        </w:rPr>
        <w:t>FA</w:t>
      </w:r>
      <w:r w:rsidRPr="00AD78A8" w:rsidDel="00BC350D">
        <w:rPr>
          <w:rFonts w:ascii="Times New Roman" w:hAnsi="Times New Roman" w:cs="Times New Roman"/>
          <w:color w:val="000000" w:themeColor="text1"/>
          <w:sz w:val="24"/>
          <w:szCs w:val="24"/>
        </w:rPr>
        <w:t xml:space="preserve"> </w:t>
      </w:r>
      <w:r w:rsidR="00414665" w:rsidRPr="00AD78A8">
        <w:rPr>
          <w:rFonts w:ascii="Times New Roman" w:hAnsi="Times New Roman" w:cs="Times New Roman"/>
          <w:color w:val="000000" w:themeColor="text1"/>
          <w:sz w:val="24"/>
          <w:szCs w:val="24"/>
        </w:rPr>
        <w:t>accumulation in the fish body.</w:t>
      </w:r>
      <w:r w:rsidR="00A815E3" w:rsidRPr="00AD78A8">
        <w:rPr>
          <w:rFonts w:ascii="Times New Roman" w:hAnsi="Times New Roman" w:cs="Times New Roman"/>
          <w:sz w:val="24"/>
          <w:szCs w:val="24"/>
        </w:rPr>
        <w:t xml:space="preserve"> </w:t>
      </w:r>
      <w:r w:rsidR="00D55F23" w:rsidRPr="00AD78A8">
        <w:rPr>
          <w:rFonts w:ascii="Times New Roman" w:hAnsi="Times New Roman" w:cs="Times New Roman"/>
          <w:sz w:val="24"/>
          <w:szCs w:val="24"/>
        </w:rPr>
        <w:t xml:space="preserve">Similarly, </w:t>
      </w:r>
      <w:r w:rsidR="00A815E3" w:rsidRPr="00AD78A8">
        <w:rPr>
          <w:rFonts w:ascii="Times New Roman" w:hAnsi="Times New Roman" w:cs="Times New Roman"/>
          <w:sz w:val="24"/>
          <w:szCs w:val="24"/>
        </w:rPr>
        <w:t xml:space="preserve">ALA was used as an indicator of chloroplast </w:t>
      </w:r>
      <w:r>
        <w:rPr>
          <w:rFonts w:ascii="Times New Roman" w:hAnsi="Times New Roman" w:cs="Times New Roman"/>
          <w:color w:val="000000" w:themeColor="text1"/>
          <w:sz w:val="24"/>
          <w:szCs w:val="24"/>
        </w:rPr>
        <w:t>FA</w:t>
      </w:r>
      <w:r w:rsidR="00A815E3" w:rsidRPr="00AD78A8">
        <w:rPr>
          <w:rFonts w:ascii="Times New Roman" w:hAnsi="Times New Roman" w:cs="Times New Roman"/>
          <w:sz w:val="24"/>
          <w:szCs w:val="24"/>
        </w:rPr>
        <w:t>, and its uptake into the zebrafish is clear on comparing fish body ALA composition in the control fish diet with that of fish fed the CRF or SLP supplemented diet. In both cases this increase in ALA appears to b</w:t>
      </w:r>
      <w:r w:rsidR="00D55F23" w:rsidRPr="00AD78A8">
        <w:rPr>
          <w:rFonts w:ascii="Times New Roman" w:hAnsi="Times New Roman" w:cs="Times New Roman"/>
          <w:sz w:val="24"/>
          <w:szCs w:val="24"/>
        </w:rPr>
        <w:t>e dose dependen</w:t>
      </w:r>
      <w:r w:rsidR="002A1191" w:rsidRPr="00AD78A8">
        <w:rPr>
          <w:rFonts w:ascii="Times New Roman" w:hAnsi="Times New Roman" w:cs="Times New Roman"/>
          <w:sz w:val="24"/>
          <w:szCs w:val="24"/>
        </w:rPr>
        <w:t>t.</w:t>
      </w:r>
    </w:p>
    <w:p w:rsidR="00FF48B7" w:rsidRPr="00AD78A8" w:rsidRDefault="00FF48B7" w:rsidP="00DD0836">
      <w:pPr>
        <w:tabs>
          <w:tab w:val="left" w:pos="999"/>
        </w:tabs>
        <w:spacing w:after="0"/>
        <w:rPr>
          <w:rFonts w:ascii="Times New Roman" w:hAnsi="Times New Roman" w:cs="Times New Roman"/>
          <w:sz w:val="24"/>
          <w:szCs w:val="24"/>
        </w:rPr>
        <w:sectPr w:rsidR="00FF48B7" w:rsidRPr="00AD78A8" w:rsidSect="00CE56F9">
          <w:type w:val="continuous"/>
          <w:pgSz w:w="11907" w:h="16840" w:code="9"/>
          <w:pgMar w:top="1009" w:right="851" w:bottom="1758" w:left="851" w:header="851" w:footer="1049" w:gutter="0"/>
          <w:cols w:space="227"/>
          <w:titlePg/>
          <w:docGrid w:linePitch="360"/>
        </w:sectPr>
      </w:pPr>
    </w:p>
    <w:p w:rsidR="00DA17AF" w:rsidRPr="00AD78A8" w:rsidRDefault="00DA17AF" w:rsidP="00DD0836">
      <w:pPr>
        <w:pStyle w:val="ListParagraph"/>
        <w:numPr>
          <w:ilvl w:val="1"/>
          <w:numId w:val="9"/>
        </w:numPr>
        <w:suppressAutoHyphens/>
        <w:spacing w:after="0" w:line="480" w:lineRule="auto"/>
        <w:contextualSpacing w:val="0"/>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Carotenoid Content in Zebrafish (Whole)</w:t>
      </w:r>
    </w:p>
    <w:p w:rsidR="00DA17AF" w:rsidRDefault="00DA17AF" w:rsidP="00DA17AF">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Lutein and beta-carotene are the major carotenoids in CRF and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xml:space="preserve"> whilst astaxanthin is the prominent carotenoid in many fish species (mainly marine fish) as a result of conversion of dietary carotenoids (from aquafeeds or natural diets e.g. marine algae) into astaxanthin in fish </w:t>
      </w:r>
      <w:r w:rsidRPr="00AD78A8">
        <w:rPr>
          <w:rFonts w:ascii="Times New Roman" w:hAnsi="Times New Roman" w:cs="Times New Roman"/>
          <w:i/>
          <w:color w:val="000000" w:themeColor="text1"/>
          <w:sz w:val="24"/>
          <w:szCs w:val="24"/>
        </w:rPr>
        <w:t>in vivo</w:t>
      </w:r>
      <w:r w:rsidRPr="00AD78A8">
        <w:rPr>
          <w:rFonts w:ascii="Times New Roman" w:hAnsi="Times New Roman" w:cs="Times New Roman"/>
          <w:color w:val="000000" w:themeColor="text1"/>
          <w:sz w:val="24"/>
          <w:szCs w:val="24"/>
        </w:rPr>
        <w:t xml:space="preserve">.  Beta-carotene was not detected in test samples or the control; and quite low concentrations of astaxanthin (data not given) were detected only for CRF10 and CRF20 diets but not for the rest of the zebrafish treatments or the control. Lutein was, however, the major carotenoid found in the whole body </w:t>
      </w:r>
      <w:r w:rsidR="00E50CEC">
        <w:rPr>
          <w:rFonts w:ascii="Times New Roman" w:hAnsi="Times New Roman" w:cs="Times New Roman"/>
          <w:color w:val="000000" w:themeColor="text1"/>
          <w:sz w:val="24"/>
          <w:szCs w:val="24"/>
        </w:rPr>
        <w:t xml:space="preserve">of </w:t>
      </w:r>
      <w:r w:rsidRPr="00AD78A8">
        <w:rPr>
          <w:rFonts w:ascii="Times New Roman" w:hAnsi="Times New Roman" w:cs="Times New Roman"/>
          <w:color w:val="000000" w:themeColor="text1"/>
          <w:sz w:val="24"/>
          <w:szCs w:val="24"/>
        </w:rPr>
        <w:t xml:space="preserve">zebrafish; and its concentrations varied depending on the type of the feed and the concentration. Feeds from CRFs initially (in the raw materials) containing higher carotenoids than the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showed also higher lutein c</w:t>
      </w:r>
      <w:r w:rsidR="006E0223" w:rsidRPr="00AD78A8">
        <w:rPr>
          <w:rFonts w:ascii="Times New Roman" w:hAnsi="Times New Roman" w:cs="Times New Roman"/>
          <w:color w:val="000000" w:themeColor="text1"/>
          <w:sz w:val="24"/>
          <w:szCs w:val="24"/>
        </w:rPr>
        <w:t>ontent in the zebrafish (table 4</w:t>
      </w:r>
      <w:r w:rsidRPr="00AD78A8">
        <w:rPr>
          <w:rFonts w:ascii="Times New Roman" w:hAnsi="Times New Roman" w:cs="Times New Roman"/>
          <w:color w:val="000000" w:themeColor="text1"/>
          <w:sz w:val="24"/>
          <w:szCs w:val="24"/>
        </w:rPr>
        <w:t xml:space="preserve">). It should be noted here that in terms of chloroplast content, CRF10 was approximately equivalent to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50 in chloroplast content.</w:t>
      </w:r>
    </w:p>
    <w:p w:rsidR="00E50CEC" w:rsidRPr="00AD78A8" w:rsidRDefault="00E50CEC" w:rsidP="00E50CEC">
      <w:pPr>
        <w:spacing w:line="480" w:lineRule="auto"/>
        <w:jc w:val="both"/>
        <w:rPr>
          <w:rFonts w:ascii="Times New Roman" w:hAnsi="Times New Roman" w:cs="Times New Roman"/>
          <w:color w:val="000000" w:themeColor="text1"/>
          <w:sz w:val="24"/>
          <w:szCs w:val="24"/>
        </w:rPr>
      </w:pPr>
      <w:r w:rsidRPr="00AD78A8">
        <w:rPr>
          <w:rFonts w:ascii="Times New Roman" w:eastAsia="AdvTimes" w:hAnsi="Times New Roman" w:cs="Times New Roman"/>
          <w:color w:val="000000" w:themeColor="text1"/>
          <w:sz w:val="24"/>
          <w:szCs w:val="24"/>
        </w:rPr>
        <w:t xml:space="preserve">Carotenoids are pigments </w:t>
      </w:r>
      <w:r w:rsidRPr="00AD78A8">
        <w:rPr>
          <w:rFonts w:ascii="Times New Roman" w:hAnsi="Times New Roman" w:cs="Times New Roman"/>
          <w:color w:val="000000" w:themeColor="text1"/>
          <w:sz w:val="24"/>
          <w:szCs w:val="24"/>
        </w:rPr>
        <w:t xml:space="preserve">found exclusively in photosynthetic organisms such as, plants, algae, few fungi and certain bacteria </w:t>
      </w:r>
      <w:r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&lt;EndNote&gt;&lt;Cite&gt;&lt;Author&gt;Britton&lt;/Author&gt;&lt;Year&gt;2004&lt;/Year&gt;&lt;RecNum&gt;27&lt;/RecNum&gt;&lt;DisplayText&gt;(41)&lt;/DisplayText&gt;&lt;record&gt;&lt;rec-number&gt;27&lt;/rec-number&gt;&lt;foreign-keys&gt;&lt;key app="EN" db-id="90w0pevt5zzvzeewzpd525vvwr2sxd0szawt"&gt;27&lt;/key&gt;&lt;/foreign-keys&gt;&lt;ref-type name="Book"&gt;6&lt;/ref-type&gt;&lt;contributors&gt;&lt;authors&gt;&lt;author&gt;Britton, George&lt;/author&gt;&lt;author&gt;Liaaen-Jensen, Synnove&lt;/author&gt;&lt;author&gt;Pfander, Hanspeter&lt;/author&gt;&lt;/authors&gt;&lt;/contributors&gt;&lt;titles&gt;&lt;title&gt;Carotenoids: handbook&lt;/title&gt;&lt;/titles&gt;&lt;dates&gt;&lt;year&gt;2004&lt;/year&gt;&lt;/dates&gt;&lt;publisher&gt;Springer&lt;/publisher&gt;&lt;isbn&gt;3764361808&lt;/isbn&gt;&lt;urls&gt;&lt;/urls&gt;&lt;/record&gt;&lt;/Cite&gt;&lt;/EndNote&gt;</w:instrText>
      </w:r>
      <w:r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(41)</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They constitute a group of over 700 structures responsible for the yellow, red and orange colours of many fruits, vegetables and flowers </w:t>
      </w:r>
      <w:r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&lt;EndNote&gt;&lt;Cite&gt;&lt;Author&gt;Britton&lt;/Author&gt;&lt;Year&gt;2004&lt;/Year&gt;&lt;RecNum&gt;27&lt;/RecNum&gt;&lt;DisplayText&gt;(41)&lt;/DisplayText&gt;&lt;record&gt;&lt;rec-number&gt;27&lt;/rec-number&gt;&lt;foreign-keys&gt;&lt;key app="EN" db-id="90w0pevt5zzvzeewzpd525vvwr2sxd0szawt"&gt;27&lt;/key&gt;&lt;/foreign-keys&gt;&lt;ref-type name="Book"&gt;6&lt;/ref-type&gt;&lt;contributors&gt;&lt;authors&gt;&lt;author&gt;Britton, George&lt;/author&gt;&lt;author&gt;Liaaen-Jensen, Synnove&lt;/author&gt;&lt;author&gt;Pfander, Hanspeter&lt;/author&gt;&lt;/authors&gt;&lt;/contributors&gt;&lt;titles&gt;&lt;title&gt;Carotenoids: handbook&lt;/title&gt;&lt;/titles&gt;&lt;dates&gt;&lt;year&gt;2004&lt;/year&gt;&lt;/dates&gt;&lt;publisher&gt;Springer&lt;/publisher&gt;&lt;isbn&gt;3764361808&lt;/isbn&gt;&lt;urls&gt;&lt;/urls&gt;&lt;/record&gt;&lt;/Cite&gt;&lt;/EndNote&gt;</w:instrText>
      </w:r>
      <w:r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(41)</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Carotenoids belong to the C40- based isoprenoid family termed tetraterpenes </w:t>
      </w:r>
      <w:r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&lt;EndNote&gt;&lt;Cite&gt;&lt;Author&gt;Kaulmann&lt;/Author&gt;&lt;Year&gt;2014&lt;/Year&gt;&lt;RecNum&gt;242&lt;/RecNum&gt;&lt;DisplayText&gt;(42, 43)&lt;/DisplayText&gt;&lt;record&gt;&lt;rec-number&gt;242&lt;/rec-number&gt;&lt;foreign-keys&gt;&lt;key app="EN" db-id="90w0pevt5zzvzeewzpd525vvwr2sxd0szawt"&gt;242&lt;/key&gt;&lt;/foreign-keys&gt;&lt;ref-type name="Journal Article"&gt;17&lt;/ref-type&gt;&lt;contributors&gt;&lt;authors&gt;&lt;author&gt;Kaulmann, Anouk&lt;/author&gt;&lt;author&gt;Bohn, Torsten&lt;/author&gt;&lt;/authors&gt;&lt;/contributors&gt;&lt;titles&gt;&lt;title&gt;Carotenoids, inflammation, and oxidative stress—implications of cellular signaling pathways and relation to chronic disease prevention&lt;/title&gt;&lt;secondary-title&gt;Nutrition Research&lt;/secondary-title&gt;&lt;/titles&gt;&lt;periodical&gt;&lt;full-title&gt;Nutrition Research&lt;/full-title&gt;&lt;/periodical&gt;&lt;pages&gt;907-929&lt;/pages&gt;&lt;volume&gt;34&lt;/volume&gt;&lt;number&gt;11&lt;/number&gt;&lt;dates&gt;&lt;year&gt;2014&lt;/year&gt;&lt;/dates&gt;&lt;isbn&gt;0271-5317&lt;/isbn&gt;&lt;urls&gt;&lt;/urls&gt;&lt;/record&gt;&lt;/Cite&gt;&lt;Cite&gt;&lt;Author&gt;Milani&lt;/Author&gt;&lt;Year&gt;2016&lt;/Year&gt;&lt;RecNum&gt;241&lt;/RecNum&gt;&lt;record&gt;&lt;rec-number&gt;241&lt;/rec-number&gt;&lt;foreign-keys&gt;&lt;key app="EN" db-id="90w0pevt5zzvzeewzpd525vvwr2sxd0szawt"&gt;241&lt;/key&gt;&lt;/foreign-keys&gt;&lt;ref-type name="Journal Article"&gt;17&lt;/ref-type&gt;&lt;contributors&gt;&lt;authors&gt;&lt;author&gt;Milani, Alireza&lt;/author&gt;&lt;author&gt;Basirnejad, Marzieh&lt;/author&gt;&lt;author&gt;Shahbazi, Sepideh&lt;/author&gt;&lt;author&gt;Bolhassani, Azam&lt;/author&gt;&lt;/authors&gt;&lt;/contributors&gt;&lt;titles&gt;&lt;title&gt;Carotenoids: Biochemistry, pharmacology and treatment&lt;/title&gt;&lt;secondary-title&gt;British Journal of Pharmacology&lt;/secondary-title&gt;&lt;/titles&gt;&lt;periodical&gt;&lt;full-title&gt;British Journal of Pharmacology&lt;/full-title&gt;&lt;abbr-1&gt;Br. J. Pharmacol.&lt;/abbr-1&gt;&lt;abbr-2&gt;Br J Pharmacol&lt;/abbr-2&gt;&lt;/periodical&gt;&lt;dates&gt;&lt;year&gt;2016&lt;/year&gt;&lt;/dates&gt;&lt;isbn&gt;1476-5381&lt;/isbn&gt;&lt;urls&gt;&lt;/urls&gt;&lt;/record&gt;&lt;/Cite&gt;&lt;/EndNote&gt;</w:instrText>
      </w:r>
      <w:r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(42, 43)</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Categorically, carotenoids are of two main groups: xanthophylls (e.g. lutein, zeaxanthin, neoxanthin, violaxanthin and β-cryptoxanthin) with oxygen in their carbon chain and carotenes (e.g. α-carotene, β-carotene and lycopene) which are purely hydrocarbons and well distinguished for being devoid of oxygen. Where green vegetables contain high amounts of both oxygenated and non-oxygenated carotenoids, lycopene</w:t>
      </w:r>
      <w:r>
        <w:rPr>
          <w:rFonts w:ascii="Times New Roman" w:hAnsi="Times New Roman" w:cs="Times New Roman"/>
          <w:color w:val="000000" w:themeColor="text1"/>
          <w:sz w:val="24"/>
          <w:szCs w:val="24"/>
        </w:rPr>
        <w:t>,</w:t>
      </w:r>
      <w:r w:rsidRPr="00AD78A8">
        <w:rPr>
          <w:rFonts w:ascii="Times New Roman" w:hAnsi="Times New Roman" w:cs="Times New Roman"/>
          <w:color w:val="000000" w:themeColor="text1"/>
          <w:sz w:val="24"/>
          <w:szCs w:val="24"/>
        </w:rPr>
        <w:t xml:space="preserve"> an oxygenated carotenoid is present in ripe tomato fruit as a lipophilic red pigment and carrots are orange in colour as a result of β-carotene. Similarly, whilst the red colour of pepper is due to capsanthin</w:t>
      </w:r>
      <w:r>
        <w:rPr>
          <w:rFonts w:ascii="Times New Roman" w:hAnsi="Times New Roman" w:cs="Times New Roman"/>
          <w:color w:val="000000" w:themeColor="text1"/>
          <w:sz w:val="24"/>
          <w:szCs w:val="24"/>
        </w:rPr>
        <w:t>,</w:t>
      </w:r>
      <w:r w:rsidRPr="00AD78A8">
        <w:rPr>
          <w:rFonts w:ascii="Times New Roman" w:hAnsi="Times New Roman" w:cs="Times New Roman"/>
          <w:color w:val="000000" w:themeColor="text1"/>
          <w:sz w:val="24"/>
          <w:szCs w:val="24"/>
        </w:rPr>
        <w:t xml:space="preserve"> the pink red coloration of crustaceans is accounted for by astaxanthin.</w:t>
      </w:r>
    </w:p>
    <w:p w:rsidR="00E50CEC" w:rsidRPr="00AD78A8" w:rsidRDefault="00E50CEC" w:rsidP="00DA17AF">
      <w:pPr>
        <w:spacing w:line="480" w:lineRule="auto"/>
        <w:jc w:val="both"/>
        <w:rPr>
          <w:rFonts w:ascii="Times New Roman" w:hAnsi="Times New Roman" w:cs="Times New Roman"/>
          <w:color w:val="000000" w:themeColor="text1"/>
          <w:sz w:val="24"/>
          <w:szCs w:val="24"/>
        </w:rPr>
      </w:pPr>
    </w:p>
    <w:p w:rsidR="00A815E3" w:rsidRPr="00AD78A8" w:rsidRDefault="00DA17AF" w:rsidP="00B24069">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The manner in which carotenoids are metabolized is greatly dependent on the fish species. Being fat-soluble, dietary carotenoids are assumed to be in micellar form in the intestine, together with bile salts, </w:t>
      </w:r>
      <w:r w:rsidR="009F3BB2">
        <w:rPr>
          <w:rFonts w:ascii="Times New Roman" w:hAnsi="Times New Roman" w:cs="Times New Roman"/>
          <w:color w:val="000000" w:themeColor="text1"/>
          <w:sz w:val="24"/>
          <w:szCs w:val="24"/>
        </w:rPr>
        <w:t>FAs</w:t>
      </w:r>
      <w:r w:rsidRPr="00AD78A8">
        <w:rPr>
          <w:rFonts w:ascii="Times New Roman" w:hAnsi="Times New Roman" w:cs="Times New Roman"/>
          <w:color w:val="000000" w:themeColor="text1"/>
          <w:sz w:val="24"/>
          <w:szCs w:val="24"/>
        </w:rPr>
        <w:t xml:space="preserve">, monoglycerides and other fat-soluble vitamins </w:t>
      </w:r>
      <w:r w:rsidRPr="00AD78A8">
        <w:rPr>
          <w:rStyle w:val="apple-converted-space"/>
          <w:rFonts w:ascii="Times New Roman" w:hAnsi="Times New Roman" w:cs="Times New Roman"/>
          <w:bCs/>
          <w:color w:val="000000" w:themeColor="text1"/>
          <w:sz w:val="24"/>
          <w:szCs w:val="24"/>
        </w:rPr>
        <w:fldChar w:fldCharType="begin"/>
      </w:r>
      <w:r w:rsidR="00310E2A">
        <w:rPr>
          <w:rStyle w:val="apple-converted-space"/>
          <w:rFonts w:ascii="Times New Roman" w:hAnsi="Times New Roman" w:cs="Times New Roman"/>
          <w:bCs/>
          <w:color w:val="000000" w:themeColor="text1"/>
          <w:sz w:val="24"/>
          <w:szCs w:val="24"/>
        </w:rPr>
        <w:instrText xml:space="preserve"> ADDIN EN.CITE &lt;EndNote&gt;&lt;Cite&gt;&lt;Author&gt;Choubert&lt;/Author&gt;&lt;Year&gt;1994&lt;/Year&gt;&lt;RecNum&gt;0&lt;/RecNum&gt;&lt;IDText&gt;The transport of astaxanthin in immature rainbow trout Oncorhynchus mykiss serum&lt;/IDText&gt;&lt;DisplayText&gt;(44)&lt;/DisplayText&gt;&lt;record&gt;&lt;dates&gt;&lt;pub-dates&gt;&lt;date&gt;1994/06/01&lt;/date&gt;&lt;/pub-dates&gt;&lt;year&gt;1994&lt;/year&gt;&lt;/dates&gt;&lt;keywords&gt;&lt;keyword&gt;Astaxanthin&lt;/keyword&gt;&lt;keyword&gt;Transport&lt;/keyword&gt;&lt;/keywords&gt;&lt;urls&gt;&lt;related-urls&gt;&lt;url&gt;http://www.sciencedirect.com/science/article/pii/0300962994900914&lt;/url&gt;&lt;/related-urls&gt;&lt;/urls&gt;&lt;isbn&gt;0300-9629&lt;/isbn&gt;&lt;titles&gt;&lt;title&gt;The transport of astaxanthin in immature rainbow trout Oncorhynchus mykiss serum&lt;/title&gt;&lt;secondary-title&gt;Comparative Biochemistry and Physiology Part A: Physiology&lt;/secondary-title&gt;&lt;/titles&gt;&lt;pages&gt;245-248&lt;/pages&gt;&lt;number&gt;2&lt;/number&gt;&lt;contributors&gt;&lt;authors&gt;&lt;author&gt;Choubert, Georges&lt;/author&gt;&lt;author&gt;Milicua, José-Carlos G.&lt;/author&gt;&lt;author&gt;Gomez, Ramon&lt;/author&gt;&lt;/authors&gt;&lt;/contributors&gt;&lt;added-date format="utc"&gt;1447197576&lt;/added-date&gt;&lt;ref-type name="Journal Article"&gt;17&lt;/ref-type&gt;&lt;rec-number&gt;258&lt;/rec-number&gt;&lt;last-updated-date format="utc"&gt;1447197576&lt;/last-updated-date&gt;&lt;electronic-resource-num&gt;http://dx.doi.org/10.1016/0300-9629(94)90091-4&lt;/electronic-resource-num&gt;&lt;volume&gt;108&lt;/volume&gt;&lt;/record&gt;&lt;/Cite&gt;&lt;/EndNote&gt;</w:instrText>
      </w:r>
      <w:r w:rsidRPr="00AD78A8">
        <w:rPr>
          <w:rStyle w:val="apple-converted-space"/>
          <w:rFonts w:ascii="Times New Roman" w:hAnsi="Times New Roman" w:cs="Times New Roman"/>
          <w:bCs/>
          <w:color w:val="000000" w:themeColor="text1"/>
          <w:sz w:val="24"/>
          <w:szCs w:val="24"/>
        </w:rPr>
        <w:fldChar w:fldCharType="separate"/>
      </w:r>
      <w:r w:rsidR="00310E2A">
        <w:rPr>
          <w:rStyle w:val="apple-converted-space"/>
          <w:rFonts w:ascii="Times New Roman" w:hAnsi="Times New Roman" w:cs="Times New Roman"/>
          <w:bCs/>
          <w:noProof/>
          <w:color w:val="000000" w:themeColor="text1"/>
          <w:sz w:val="24"/>
          <w:szCs w:val="24"/>
        </w:rPr>
        <w:t>(44)</w:t>
      </w:r>
      <w:r w:rsidRPr="00AD78A8">
        <w:rPr>
          <w:rStyle w:val="apple-converted-space"/>
          <w:rFonts w:ascii="Times New Roman" w:hAnsi="Times New Roman" w:cs="Times New Roman"/>
          <w:bCs/>
          <w:color w:val="000000" w:themeColor="text1"/>
          <w:sz w:val="24"/>
          <w:szCs w:val="24"/>
        </w:rPr>
        <w:fldChar w:fldCharType="end"/>
      </w:r>
      <w:r w:rsidRPr="00AD78A8">
        <w:rPr>
          <w:rStyle w:val="apple-converted-space"/>
          <w:rFonts w:ascii="Times New Roman" w:hAnsi="Times New Roman" w:cs="Times New Roman"/>
          <w:b/>
          <w:bCs/>
          <w:i/>
          <w:color w:val="000000" w:themeColor="text1"/>
          <w:sz w:val="24"/>
          <w:szCs w:val="24"/>
        </w:rPr>
        <w:t xml:space="preserve">. </w:t>
      </w:r>
      <w:r w:rsidRPr="00AD78A8">
        <w:rPr>
          <w:rFonts w:ascii="Times New Roman" w:hAnsi="Times New Roman" w:cs="Times New Roman"/>
          <w:color w:val="000000" w:themeColor="text1"/>
          <w:sz w:val="24"/>
          <w:szCs w:val="24"/>
        </w:rPr>
        <w:t xml:space="preserve">Carotenoids are believed to be passively diffused into the intestinal lumen, </w:t>
      </w:r>
      <w:bookmarkStart w:id="1" w:name="d21623e255"/>
      <w:bookmarkEnd w:id="1"/>
      <w:r w:rsidRPr="00AD78A8">
        <w:rPr>
          <w:rFonts w:ascii="Times New Roman" w:hAnsi="Times New Roman" w:cs="Times New Roman"/>
          <w:color w:val="000000" w:themeColor="text1"/>
          <w:sz w:val="24"/>
          <w:szCs w:val="24"/>
        </w:rPr>
        <w:t>and the uptake seems to be a slow process taking between 18 and 30 hours</w:t>
      </w:r>
      <w:r w:rsidRPr="00AD78A8">
        <w:rPr>
          <w:rStyle w:val="apple-converted-space"/>
          <w:rFonts w:ascii="Times New Roman" w:hAnsi="Times New Roman" w:cs="Times New Roman"/>
          <w:color w:val="000000" w:themeColor="text1"/>
          <w:sz w:val="24"/>
          <w:szCs w:val="24"/>
        </w:rPr>
        <w:t> </w:t>
      </w:r>
      <w:bookmarkStart w:id="2" w:name="d21623e259"/>
      <w:bookmarkStart w:id="3" w:name="d21623e261"/>
      <w:bookmarkEnd w:id="2"/>
      <w:bookmarkEnd w:id="3"/>
      <w:r w:rsidRPr="00AD78A8">
        <w:rPr>
          <w:rStyle w:val="apple-converted-space"/>
          <w:rFonts w:ascii="Times New Roman" w:hAnsi="Times New Roman" w:cs="Times New Roman"/>
          <w:bCs/>
          <w:color w:val="000000" w:themeColor="text1"/>
          <w:sz w:val="24"/>
          <w:szCs w:val="24"/>
        </w:rPr>
        <w:fldChar w:fldCharType="begin"/>
      </w:r>
      <w:r w:rsidR="00310E2A">
        <w:rPr>
          <w:rStyle w:val="apple-converted-space"/>
          <w:rFonts w:ascii="Times New Roman" w:hAnsi="Times New Roman" w:cs="Times New Roman"/>
          <w:bCs/>
          <w:color w:val="000000" w:themeColor="text1"/>
          <w:sz w:val="24"/>
          <w:szCs w:val="24"/>
        </w:rPr>
        <w:instrText xml:space="preserve"> ADDIN EN.CITE &lt;EndNote&gt;&lt;Cite&gt;&lt;Author&gt;Yeum&lt;/Author&gt;&lt;Year&gt;2002&lt;/Year&gt;&lt;RecNum&gt;0&lt;/RecNum&gt;&lt;IDText&gt;Carotenoid bioavailability and bioconversion&lt;/IDText&gt;&lt;DisplayText&gt;(45)&lt;/DisplayText&gt;&lt;record&gt;&lt;keywords&gt;&lt;keyword&gt;Aging/metabolism/physiology&lt;/keyword&gt;&lt;keyword&gt;Biological Availability&lt;/keyword&gt;&lt;keyword&gt;Carotenoids/*pharmacokinetics&lt;/keyword&gt;&lt;keyword&gt;Humans&lt;/keyword&gt;&lt;keyword&gt;Intestinal Absorption&lt;/keyword&gt;&lt;keyword&gt;Nutritional Status&lt;/keyword&gt;&lt;keyword&gt;Nutritive Value&lt;/keyword&gt;&lt;keyword&gt;Vitamin A/*metabolism&lt;/keyword&gt;&lt;/keywords&gt;&lt;isbn&gt;0199-9885 (Print)&amp;#xD;0199-9885&lt;/isbn&gt;&lt;titles&gt;&lt;title&gt;Carotenoid bioavailability and bioconversion&lt;/title&gt;&lt;secondary-title&gt;Annu Rev Nutr&lt;/secondary-title&gt;&lt;alt-title&gt;Annual review of nutrition&lt;/alt-title&gt;&lt;/titles&gt;&lt;pages&gt;483-504&lt;/pages&gt;&lt;contributors&gt;&lt;authors&gt;&lt;author&gt;Yeum, K. J.&lt;/author&gt;&lt;author&gt;Russell, R. M.&lt;/author&gt;&lt;/authors&gt;&lt;/contributors&gt;&lt;edition&gt;2002/06/11&lt;/edition&gt;&lt;language&gt;eng&lt;/language&gt;&lt;added-date format="utc"&gt;1447198205&lt;/added-date&gt;&lt;ref-type name="Journal Article"&gt;17&lt;/ref-type&gt;&lt;auth-address&gt;Jean Mayer USDA-Human Nutrition Research Center on Aging at Tufts University, Boston, Massachusetts 02111, USA.&lt;/auth-address&gt;&lt;dates&gt;&lt;year&gt;2002&lt;/year&gt;&lt;/dates&gt;&lt;remote-database-provider&gt;NLM&lt;/remote-database-provider&gt;&lt;rec-number&gt;261&lt;/rec-number&gt;&lt;last-updated-date format="utc"&gt;1447198205&lt;/last-updated-date&gt;&lt;accession-num&gt;12055355&lt;/accession-num&gt;&lt;electronic-resource-num&gt;10.1146/annurev.nutr.22.010402.102834&lt;/electronic-resource-num&gt;&lt;volume&gt;22&lt;/volume&gt;&lt;/record&gt;&lt;/Cite&gt;&lt;/EndNote&gt;</w:instrText>
      </w:r>
      <w:r w:rsidRPr="00AD78A8">
        <w:rPr>
          <w:rStyle w:val="apple-converted-space"/>
          <w:rFonts w:ascii="Times New Roman" w:hAnsi="Times New Roman" w:cs="Times New Roman"/>
          <w:bCs/>
          <w:color w:val="000000" w:themeColor="text1"/>
          <w:sz w:val="24"/>
          <w:szCs w:val="24"/>
        </w:rPr>
        <w:fldChar w:fldCharType="separate"/>
      </w:r>
      <w:r w:rsidR="00310E2A">
        <w:rPr>
          <w:rStyle w:val="apple-converted-space"/>
          <w:rFonts w:ascii="Times New Roman" w:hAnsi="Times New Roman" w:cs="Times New Roman"/>
          <w:bCs/>
          <w:noProof/>
          <w:color w:val="000000" w:themeColor="text1"/>
          <w:sz w:val="24"/>
          <w:szCs w:val="24"/>
        </w:rPr>
        <w:t>(45)</w:t>
      </w:r>
      <w:r w:rsidRPr="00AD78A8">
        <w:rPr>
          <w:rStyle w:val="apple-converted-space"/>
          <w:rFonts w:ascii="Times New Roman" w:hAnsi="Times New Roman" w:cs="Times New Roman"/>
          <w:bCs/>
          <w:color w:val="000000" w:themeColor="text1"/>
          <w:sz w:val="24"/>
          <w:szCs w:val="24"/>
        </w:rPr>
        <w:fldChar w:fldCharType="end"/>
      </w:r>
      <w:r w:rsidRPr="00AD78A8">
        <w:rPr>
          <w:rFonts w:ascii="Times New Roman" w:hAnsi="Times New Roman" w:cs="Times New Roman"/>
          <w:color w:val="000000" w:themeColor="text1"/>
          <w:sz w:val="24"/>
          <w:szCs w:val="24"/>
        </w:rPr>
        <w:t xml:space="preserve">. It was reported that lutein was the major pigment in salmon and trout if the diet had contained plant carotenoids </w:t>
      </w:r>
      <w:r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&lt;EndNote&gt;&lt;Cite&gt;&lt;Author&gt;TanakaYoshito&lt;/Author&gt;&lt;Year&gt;1976&lt;/Year&gt;&lt;RecNum&gt;222&lt;/RecNum&gt;&lt;DisplayText&gt;(46)&lt;/DisplayText&gt;&lt;record&gt;&lt;rec-number&gt;222&lt;/rec-number&gt;&lt;foreign-keys&gt;&lt;key app="EN" db-id="90w0pevt5zzvzeewzpd525vvwr2sxd0szawt"&gt;222&lt;/key&gt;&lt;/foreign-keys&gt;&lt;ref-type name="Journal Article"&gt;17&lt;/ref-type&gt;&lt;contributors&gt;&lt;authors&gt;&lt;author&gt;TanakaYoshito&lt;/author&gt;&lt;author&gt;Katayama Teruhisa&lt;/author&gt;&lt;author&gt;Simpson, KL&lt;/author&gt;&lt;author&gt;Chichester, CO&lt;/author&gt;&lt;/authors&gt;&lt;/contributors&gt;&lt;titles&gt;&lt;title&gt;The biosynthesis of astaxanthin. XX. The carotenoids in marine red fish and the metabolism of the carotenoids in sea bream, Chrysophrys major Temminck and Schlegel&lt;/title&gt;&lt;secondary-title&gt;NIPPON SUISAN GAKKAISHI&lt;/secondary-title&gt;&lt;/titles&gt;&lt;periodical&gt;&lt;full-title&gt;NIPPON SUISAN GAKKAISHI&lt;/full-title&gt;&lt;/periodical&gt;&lt;pages&gt;1177-1182&lt;/pages&gt;&lt;volume&gt;42&lt;/volume&gt;&lt;number&gt;10&lt;/number&gt;&lt;dates&gt;&lt;year&gt;1976&lt;/year&gt;&lt;/dates&gt;&lt;isbn&gt;0021-5392&lt;/isbn&gt;&lt;urls&gt;&lt;/urls&gt;&lt;/record&gt;&lt;/Cite&gt;&lt;/EndNote&gt;</w:instrText>
      </w:r>
      <w:r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(46)</w:t>
      </w:r>
      <w:r w:rsidRPr="00AD78A8">
        <w:rPr>
          <w:rFonts w:ascii="Times New Roman" w:hAnsi="Times New Roman" w:cs="Times New Roman"/>
          <w:color w:val="000000" w:themeColor="text1"/>
          <w:sz w:val="24"/>
          <w:szCs w:val="24"/>
        </w:rPr>
        <w:fldChar w:fldCharType="end"/>
      </w:r>
      <w:bookmarkStart w:id="4" w:name="d21623e251"/>
      <w:bookmarkEnd w:id="4"/>
      <w:r w:rsidRPr="00AD78A8">
        <w:rPr>
          <w:rFonts w:ascii="Times New Roman" w:hAnsi="Times New Roman" w:cs="Times New Roman"/>
          <w:color w:val="000000" w:themeColor="text1"/>
          <w:sz w:val="24"/>
          <w:szCs w:val="24"/>
        </w:rPr>
        <w:t>.</w:t>
      </w:r>
    </w:p>
    <w:p w:rsidR="00B24069" w:rsidRPr="00AD78A8" w:rsidRDefault="00B24069" w:rsidP="00B24069">
      <w:pPr>
        <w:pStyle w:val="Caption"/>
        <w:keepNext/>
        <w:rPr>
          <w:rFonts w:ascii="Times New Roman" w:hAnsi="Times New Roman" w:cs="Times New Roman"/>
          <w:color w:val="000000" w:themeColor="text1"/>
          <w:sz w:val="22"/>
          <w:szCs w:val="22"/>
        </w:rPr>
      </w:pPr>
    </w:p>
    <w:p w:rsidR="001C4CF4" w:rsidRPr="00AD78A8" w:rsidRDefault="001C4CF4" w:rsidP="001C4CF4">
      <w:pPr>
        <w:pStyle w:val="Caption"/>
        <w:keepNext/>
        <w:rPr>
          <w:rFonts w:ascii="Times New Roman" w:hAnsi="Times New Roman" w:cs="Times New Roman"/>
          <w:sz w:val="22"/>
          <w:szCs w:val="22"/>
        </w:rPr>
      </w:pPr>
      <w:r w:rsidRPr="00AD78A8">
        <w:rPr>
          <w:rFonts w:ascii="Times New Roman" w:hAnsi="Times New Roman" w:cs="Times New Roman"/>
          <w:sz w:val="22"/>
          <w:szCs w:val="22"/>
        </w:rPr>
        <w:t xml:space="preserve">Table </w:t>
      </w:r>
      <w:r w:rsidRPr="00AD78A8">
        <w:rPr>
          <w:rFonts w:ascii="Times New Roman" w:hAnsi="Times New Roman" w:cs="Times New Roman"/>
          <w:sz w:val="22"/>
          <w:szCs w:val="22"/>
        </w:rPr>
        <w:fldChar w:fldCharType="begin"/>
      </w:r>
      <w:r w:rsidRPr="00AD78A8">
        <w:rPr>
          <w:rFonts w:ascii="Times New Roman" w:hAnsi="Times New Roman" w:cs="Times New Roman"/>
          <w:sz w:val="22"/>
          <w:szCs w:val="22"/>
        </w:rPr>
        <w:instrText xml:space="preserve"> SEQ Table \* ARABIC </w:instrText>
      </w:r>
      <w:r w:rsidRPr="00AD78A8">
        <w:rPr>
          <w:rFonts w:ascii="Times New Roman" w:hAnsi="Times New Roman" w:cs="Times New Roman"/>
          <w:sz w:val="22"/>
          <w:szCs w:val="22"/>
        </w:rPr>
        <w:fldChar w:fldCharType="separate"/>
      </w:r>
      <w:r w:rsidR="002101A4">
        <w:rPr>
          <w:rFonts w:ascii="Times New Roman" w:hAnsi="Times New Roman" w:cs="Times New Roman"/>
          <w:noProof/>
          <w:sz w:val="22"/>
          <w:szCs w:val="22"/>
        </w:rPr>
        <w:t>4</w:t>
      </w:r>
      <w:r w:rsidRPr="00AD78A8">
        <w:rPr>
          <w:rFonts w:ascii="Times New Roman" w:hAnsi="Times New Roman" w:cs="Times New Roman"/>
          <w:sz w:val="22"/>
          <w:szCs w:val="22"/>
        </w:rPr>
        <w:fldChar w:fldCharType="end"/>
      </w:r>
      <w:r w:rsidRPr="00AD78A8">
        <w:rPr>
          <w:rFonts w:ascii="Times New Roman" w:hAnsi="Times New Roman" w:cs="Times New Roman"/>
          <w:sz w:val="22"/>
          <w:szCs w:val="22"/>
        </w:rPr>
        <w:t xml:space="preserve"> Lutein and retinol concentrations in whole body of zebrafish and its eggs (mg kg</w:t>
      </w:r>
      <w:r w:rsidRPr="00AD78A8">
        <w:rPr>
          <w:rFonts w:ascii="Times New Roman" w:hAnsi="Times New Roman" w:cs="Times New Roman"/>
          <w:sz w:val="22"/>
          <w:szCs w:val="22"/>
          <w:vertAlign w:val="superscript"/>
        </w:rPr>
        <w:t>-1</w:t>
      </w:r>
      <w:r w:rsidR="00072A70" w:rsidRPr="00AD78A8">
        <w:rPr>
          <w:rFonts w:ascii="Times New Roman" w:hAnsi="Times New Roman" w:cs="Times New Roman"/>
          <w:sz w:val="22"/>
          <w:szCs w:val="22"/>
          <w:vertAlign w:val="superscript"/>
        </w:rPr>
        <w:t xml:space="preserve"> </w:t>
      </w:r>
      <w:r w:rsidR="00072A70" w:rsidRPr="00AD78A8">
        <w:rPr>
          <w:rFonts w:ascii="Times New Roman" w:hAnsi="Times New Roman" w:cs="Times New Roman"/>
          <w:sz w:val="22"/>
          <w:szCs w:val="22"/>
        </w:rPr>
        <w:t>D.M</w:t>
      </w:r>
      <w:r w:rsidRPr="00AD78A8">
        <w:rPr>
          <w:rFonts w:ascii="Times New Roman" w:hAnsi="Times New Roman" w:cs="Times New Roman"/>
          <w:sz w:val="22"/>
          <w:szCs w:val="22"/>
        </w:rPr>
        <w:t>)</w:t>
      </w:r>
    </w:p>
    <w:tbl>
      <w:tblPr>
        <w:tblStyle w:val="TableGrid"/>
        <w:tblW w:w="0" w:type="auto"/>
        <w:tblInd w:w="-142" w:type="dxa"/>
        <w:tblLayout w:type="fixed"/>
        <w:tblLook w:val="04A0" w:firstRow="1" w:lastRow="0" w:firstColumn="1" w:lastColumn="0" w:noHBand="0" w:noVBand="1"/>
      </w:tblPr>
      <w:tblGrid>
        <w:gridCol w:w="993"/>
        <w:gridCol w:w="1512"/>
        <w:gridCol w:w="30"/>
        <w:gridCol w:w="1201"/>
        <w:gridCol w:w="1378"/>
        <w:gridCol w:w="17"/>
      </w:tblGrid>
      <w:tr w:rsidR="00B24069" w:rsidRPr="00AD78A8" w:rsidTr="002D6326">
        <w:trPr>
          <w:trHeight w:val="271"/>
        </w:trPr>
        <w:tc>
          <w:tcPr>
            <w:tcW w:w="993" w:type="dxa"/>
            <w:tcBorders>
              <w:left w:val="nil"/>
              <w:bottom w:val="single" w:sz="4" w:space="0" w:color="auto"/>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Diet</w:t>
            </w:r>
          </w:p>
        </w:tc>
        <w:tc>
          <w:tcPr>
            <w:tcW w:w="1542" w:type="dxa"/>
            <w:gridSpan w:val="2"/>
            <w:tcBorders>
              <w:left w:val="nil"/>
              <w:bottom w:val="single" w:sz="4" w:space="0" w:color="auto"/>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eastAsia="Calibri" w:hAnsi="Times New Roman" w:cs="Times New Roman"/>
                <w:color w:val="000000" w:themeColor="text1"/>
                <w:sz w:val="24"/>
                <w:szCs w:val="24"/>
              </w:rPr>
              <w:t>Lutein (whole fish)</w:t>
            </w:r>
          </w:p>
        </w:tc>
        <w:tc>
          <w:tcPr>
            <w:tcW w:w="1201" w:type="dxa"/>
            <w:tcBorders>
              <w:left w:val="nil"/>
              <w:bottom w:val="single" w:sz="4" w:space="0" w:color="auto"/>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eastAsia="Calibri" w:hAnsi="Times New Roman" w:cs="Times New Roman"/>
                <w:color w:val="000000" w:themeColor="text1"/>
                <w:sz w:val="24"/>
                <w:szCs w:val="24"/>
              </w:rPr>
              <w:t>Lutein (egg)</w:t>
            </w:r>
          </w:p>
        </w:tc>
        <w:tc>
          <w:tcPr>
            <w:tcW w:w="1395" w:type="dxa"/>
            <w:gridSpan w:val="2"/>
            <w:tcBorders>
              <w:left w:val="nil"/>
              <w:bottom w:val="single" w:sz="4" w:space="0" w:color="auto"/>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eastAsia="Calibri" w:hAnsi="Times New Roman" w:cs="Times New Roman"/>
                <w:color w:val="000000" w:themeColor="text1"/>
                <w:sz w:val="24"/>
                <w:szCs w:val="24"/>
              </w:rPr>
              <w:t>Retinol (whole fish)</w:t>
            </w:r>
          </w:p>
        </w:tc>
      </w:tr>
      <w:tr w:rsidR="00B24069" w:rsidRPr="00AD78A8" w:rsidTr="002D6326">
        <w:trPr>
          <w:gridAfter w:val="1"/>
          <w:wAfter w:w="17" w:type="dxa"/>
          <w:trHeight w:val="281"/>
        </w:trPr>
        <w:tc>
          <w:tcPr>
            <w:tcW w:w="993" w:type="dxa"/>
            <w:tcBorders>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Control</w:t>
            </w:r>
          </w:p>
        </w:tc>
        <w:tc>
          <w:tcPr>
            <w:tcW w:w="1512" w:type="dxa"/>
            <w:tcBorders>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0.1±0.04</w:t>
            </w:r>
            <w:r w:rsidR="002E0405">
              <w:rPr>
                <w:rFonts w:ascii="Times New Roman" w:hAnsi="Times New Roman" w:cs="Times New Roman"/>
                <w:color w:val="000000" w:themeColor="text1"/>
                <w:sz w:val="24"/>
                <w:szCs w:val="24"/>
                <w:vertAlign w:val="superscript"/>
              </w:rPr>
              <w:t>D</w:t>
            </w:r>
          </w:p>
        </w:tc>
        <w:tc>
          <w:tcPr>
            <w:tcW w:w="1231" w:type="dxa"/>
            <w:gridSpan w:val="2"/>
            <w:tcBorders>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23.4±2.4</w:t>
            </w:r>
            <w:r w:rsidRPr="00AD78A8">
              <w:rPr>
                <w:rFonts w:ascii="Times New Roman" w:hAnsi="Times New Roman" w:cs="Times New Roman"/>
                <w:color w:val="000000" w:themeColor="text1"/>
                <w:sz w:val="24"/>
                <w:szCs w:val="24"/>
                <w:vertAlign w:val="superscript"/>
              </w:rPr>
              <w:t>C</w:t>
            </w:r>
          </w:p>
        </w:tc>
        <w:tc>
          <w:tcPr>
            <w:tcW w:w="1378" w:type="dxa"/>
            <w:tcBorders>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0.4±0.1</w:t>
            </w:r>
            <w:r w:rsidRPr="00AD78A8">
              <w:rPr>
                <w:rFonts w:ascii="Times New Roman" w:hAnsi="Times New Roman" w:cs="Times New Roman"/>
                <w:color w:val="000000" w:themeColor="text1"/>
                <w:sz w:val="24"/>
                <w:szCs w:val="24"/>
                <w:vertAlign w:val="superscript"/>
              </w:rPr>
              <w:t>C</w:t>
            </w:r>
          </w:p>
        </w:tc>
      </w:tr>
      <w:tr w:rsidR="00B24069" w:rsidRPr="00AD78A8" w:rsidTr="002D6326">
        <w:trPr>
          <w:gridAfter w:val="1"/>
          <w:wAfter w:w="17" w:type="dxa"/>
          <w:trHeight w:val="271"/>
        </w:trPr>
        <w:tc>
          <w:tcPr>
            <w:tcW w:w="993"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CRF10</w:t>
            </w:r>
          </w:p>
        </w:tc>
        <w:tc>
          <w:tcPr>
            <w:tcW w:w="1512"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3.8±0.5</w:t>
            </w:r>
            <w:r w:rsidRPr="00AD78A8">
              <w:rPr>
                <w:rFonts w:ascii="Times New Roman" w:hAnsi="Times New Roman" w:cs="Times New Roman"/>
                <w:color w:val="000000" w:themeColor="text1"/>
                <w:sz w:val="24"/>
                <w:szCs w:val="24"/>
                <w:vertAlign w:val="superscript"/>
              </w:rPr>
              <w:t>BC</w:t>
            </w:r>
          </w:p>
        </w:tc>
        <w:tc>
          <w:tcPr>
            <w:tcW w:w="1231" w:type="dxa"/>
            <w:gridSpan w:val="2"/>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53.5±13</w:t>
            </w:r>
            <w:r w:rsidRPr="00AD78A8">
              <w:rPr>
                <w:rFonts w:ascii="Times New Roman" w:hAnsi="Times New Roman" w:cs="Times New Roman"/>
                <w:color w:val="000000" w:themeColor="text1"/>
                <w:sz w:val="24"/>
                <w:szCs w:val="24"/>
                <w:vertAlign w:val="superscript"/>
              </w:rPr>
              <w:t>AB</w:t>
            </w:r>
          </w:p>
        </w:tc>
        <w:tc>
          <w:tcPr>
            <w:tcW w:w="1378"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1.7±0.04</w:t>
            </w:r>
            <w:r w:rsidRPr="00AD78A8">
              <w:rPr>
                <w:rFonts w:ascii="Times New Roman" w:hAnsi="Times New Roman" w:cs="Times New Roman"/>
                <w:color w:val="000000" w:themeColor="text1"/>
                <w:sz w:val="24"/>
                <w:szCs w:val="24"/>
                <w:vertAlign w:val="superscript"/>
              </w:rPr>
              <w:t>B</w:t>
            </w:r>
          </w:p>
        </w:tc>
      </w:tr>
      <w:tr w:rsidR="00B24069" w:rsidRPr="00AD78A8" w:rsidTr="002D6326">
        <w:trPr>
          <w:gridAfter w:val="1"/>
          <w:wAfter w:w="17" w:type="dxa"/>
          <w:trHeight w:val="271"/>
        </w:trPr>
        <w:tc>
          <w:tcPr>
            <w:tcW w:w="993"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CRF20</w:t>
            </w:r>
          </w:p>
        </w:tc>
        <w:tc>
          <w:tcPr>
            <w:tcW w:w="1512"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5.2±1.2</w:t>
            </w:r>
            <w:r w:rsidRPr="00AD78A8">
              <w:rPr>
                <w:rFonts w:ascii="Times New Roman" w:hAnsi="Times New Roman" w:cs="Times New Roman"/>
                <w:color w:val="000000" w:themeColor="text1"/>
                <w:sz w:val="24"/>
                <w:szCs w:val="24"/>
                <w:vertAlign w:val="superscript"/>
              </w:rPr>
              <w:t>A</w:t>
            </w:r>
          </w:p>
        </w:tc>
        <w:tc>
          <w:tcPr>
            <w:tcW w:w="1231" w:type="dxa"/>
            <w:gridSpan w:val="2"/>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66.2±19</w:t>
            </w:r>
            <w:r w:rsidRPr="00AD78A8">
              <w:rPr>
                <w:rFonts w:ascii="Times New Roman" w:hAnsi="Times New Roman" w:cs="Times New Roman"/>
                <w:color w:val="000000" w:themeColor="text1"/>
                <w:sz w:val="24"/>
                <w:szCs w:val="24"/>
                <w:vertAlign w:val="superscript"/>
              </w:rPr>
              <w:t>A</w:t>
            </w:r>
          </w:p>
        </w:tc>
        <w:tc>
          <w:tcPr>
            <w:tcW w:w="1378"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1.5±0.1</w:t>
            </w:r>
            <w:r w:rsidRPr="00AD78A8">
              <w:rPr>
                <w:rFonts w:ascii="Times New Roman" w:hAnsi="Times New Roman" w:cs="Times New Roman"/>
                <w:color w:val="000000" w:themeColor="text1"/>
                <w:sz w:val="24"/>
                <w:szCs w:val="24"/>
                <w:vertAlign w:val="superscript"/>
              </w:rPr>
              <w:t>B</w:t>
            </w:r>
          </w:p>
        </w:tc>
      </w:tr>
      <w:tr w:rsidR="00B24069" w:rsidRPr="00AD78A8" w:rsidTr="002D6326">
        <w:trPr>
          <w:gridAfter w:val="1"/>
          <w:wAfter w:w="17" w:type="dxa"/>
          <w:trHeight w:val="281"/>
        </w:trPr>
        <w:tc>
          <w:tcPr>
            <w:tcW w:w="993"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CRF50</w:t>
            </w:r>
          </w:p>
        </w:tc>
        <w:tc>
          <w:tcPr>
            <w:tcW w:w="1512"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4.6±0.2</w:t>
            </w:r>
            <w:r w:rsidR="002E0405" w:rsidRPr="002E0405">
              <w:rPr>
                <w:rFonts w:ascii="Times New Roman" w:hAnsi="Times New Roman" w:cs="Times New Roman"/>
                <w:color w:val="000000" w:themeColor="text1"/>
                <w:sz w:val="24"/>
                <w:szCs w:val="24"/>
                <w:vertAlign w:val="superscript"/>
              </w:rPr>
              <w:t>A</w:t>
            </w:r>
            <w:r w:rsidRPr="00AD78A8">
              <w:rPr>
                <w:rFonts w:ascii="Times New Roman" w:hAnsi="Times New Roman" w:cs="Times New Roman"/>
                <w:color w:val="000000" w:themeColor="text1"/>
                <w:sz w:val="24"/>
                <w:szCs w:val="24"/>
                <w:vertAlign w:val="superscript"/>
              </w:rPr>
              <w:t>B</w:t>
            </w:r>
          </w:p>
        </w:tc>
        <w:tc>
          <w:tcPr>
            <w:tcW w:w="1231" w:type="dxa"/>
            <w:gridSpan w:val="2"/>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60.5±4.5</w:t>
            </w:r>
            <w:r w:rsidRPr="00AD78A8">
              <w:rPr>
                <w:rFonts w:ascii="Times New Roman" w:hAnsi="Times New Roman" w:cs="Times New Roman"/>
                <w:color w:val="000000" w:themeColor="text1"/>
                <w:sz w:val="24"/>
                <w:szCs w:val="24"/>
                <w:vertAlign w:val="superscript"/>
              </w:rPr>
              <w:t>A</w:t>
            </w:r>
          </w:p>
        </w:tc>
        <w:tc>
          <w:tcPr>
            <w:tcW w:w="1378"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2.0±0.8</w:t>
            </w:r>
            <w:r w:rsidRPr="00AD78A8">
              <w:rPr>
                <w:rFonts w:ascii="Times New Roman" w:hAnsi="Times New Roman" w:cs="Times New Roman"/>
                <w:color w:val="000000" w:themeColor="text1"/>
                <w:sz w:val="24"/>
                <w:szCs w:val="24"/>
                <w:vertAlign w:val="superscript"/>
              </w:rPr>
              <w:t>B</w:t>
            </w:r>
          </w:p>
        </w:tc>
      </w:tr>
      <w:tr w:rsidR="00B24069" w:rsidRPr="00AD78A8" w:rsidTr="002D6326">
        <w:trPr>
          <w:gridAfter w:val="1"/>
          <w:wAfter w:w="17" w:type="dxa"/>
          <w:trHeight w:val="271"/>
        </w:trPr>
        <w:tc>
          <w:tcPr>
            <w:tcW w:w="993"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10</w:t>
            </w:r>
          </w:p>
        </w:tc>
        <w:tc>
          <w:tcPr>
            <w:tcW w:w="1512"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1.3±0.2</w:t>
            </w:r>
            <w:r w:rsidR="002E0405">
              <w:rPr>
                <w:rFonts w:ascii="Times New Roman" w:hAnsi="Times New Roman" w:cs="Times New Roman"/>
                <w:color w:val="000000" w:themeColor="text1"/>
                <w:sz w:val="24"/>
                <w:szCs w:val="24"/>
                <w:vertAlign w:val="superscript"/>
              </w:rPr>
              <w:t>D</w:t>
            </w:r>
          </w:p>
        </w:tc>
        <w:tc>
          <w:tcPr>
            <w:tcW w:w="1231" w:type="dxa"/>
            <w:gridSpan w:val="2"/>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33.9±8</w:t>
            </w:r>
            <w:r w:rsidRPr="00AD78A8">
              <w:rPr>
                <w:rFonts w:ascii="Times New Roman" w:hAnsi="Times New Roman" w:cs="Times New Roman"/>
                <w:color w:val="000000" w:themeColor="text1"/>
                <w:sz w:val="24"/>
                <w:szCs w:val="24"/>
                <w:vertAlign w:val="superscript"/>
              </w:rPr>
              <w:t>BC</w:t>
            </w:r>
          </w:p>
        </w:tc>
        <w:tc>
          <w:tcPr>
            <w:tcW w:w="1378"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1.8±0.1</w:t>
            </w:r>
            <w:r w:rsidRPr="00AD78A8">
              <w:rPr>
                <w:rFonts w:ascii="Times New Roman" w:hAnsi="Times New Roman" w:cs="Times New Roman"/>
                <w:color w:val="000000" w:themeColor="text1"/>
                <w:sz w:val="24"/>
                <w:szCs w:val="24"/>
                <w:vertAlign w:val="superscript"/>
              </w:rPr>
              <w:t>B</w:t>
            </w:r>
          </w:p>
        </w:tc>
      </w:tr>
      <w:tr w:rsidR="00B24069" w:rsidRPr="00AD78A8" w:rsidTr="002D6326">
        <w:trPr>
          <w:gridAfter w:val="1"/>
          <w:wAfter w:w="17" w:type="dxa"/>
          <w:trHeight w:val="271"/>
        </w:trPr>
        <w:tc>
          <w:tcPr>
            <w:tcW w:w="993"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20</w:t>
            </w:r>
          </w:p>
        </w:tc>
        <w:tc>
          <w:tcPr>
            <w:tcW w:w="1512"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3.5±0.1</w:t>
            </w:r>
            <w:r w:rsidR="002E0405" w:rsidRPr="002E0405">
              <w:rPr>
                <w:rFonts w:ascii="Times New Roman" w:hAnsi="Times New Roman" w:cs="Times New Roman"/>
                <w:color w:val="000000" w:themeColor="text1"/>
                <w:sz w:val="24"/>
                <w:szCs w:val="24"/>
                <w:vertAlign w:val="superscript"/>
              </w:rPr>
              <w:t>B</w:t>
            </w:r>
            <w:r w:rsidR="002E0405">
              <w:rPr>
                <w:rFonts w:ascii="Times New Roman" w:hAnsi="Times New Roman" w:cs="Times New Roman"/>
                <w:color w:val="000000" w:themeColor="text1"/>
                <w:sz w:val="24"/>
                <w:szCs w:val="24"/>
                <w:vertAlign w:val="superscript"/>
              </w:rPr>
              <w:t>C</w:t>
            </w:r>
          </w:p>
        </w:tc>
        <w:tc>
          <w:tcPr>
            <w:tcW w:w="1231" w:type="dxa"/>
            <w:gridSpan w:val="2"/>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32.4±6</w:t>
            </w:r>
            <w:r w:rsidRPr="00AD78A8">
              <w:rPr>
                <w:rFonts w:ascii="Times New Roman" w:hAnsi="Times New Roman" w:cs="Times New Roman"/>
                <w:color w:val="000000" w:themeColor="text1"/>
                <w:sz w:val="24"/>
                <w:szCs w:val="24"/>
                <w:vertAlign w:val="superscript"/>
              </w:rPr>
              <w:t>BC</w:t>
            </w:r>
          </w:p>
        </w:tc>
        <w:tc>
          <w:tcPr>
            <w:tcW w:w="1378" w:type="dxa"/>
            <w:tcBorders>
              <w:top w:val="nil"/>
              <w:left w:val="nil"/>
              <w:bottom w:val="nil"/>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3.5±0.8</w:t>
            </w:r>
            <w:r w:rsidRPr="00AD78A8">
              <w:rPr>
                <w:rFonts w:ascii="Times New Roman" w:hAnsi="Times New Roman" w:cs="Times New Roman"/>
                <w:color w:val="000000" w:themeColor="text1"/>
                <w:sz w:val="24"/>
                <w:szCs w:val="24"/>
                <w:vertAlign w:val="superscript"/>
              </w:rPr>
              <w:t>A</w:t>
            </w:r>
          </w:p>
        </w:tc>
      </w:tr>
      <w:tr w:rsidR="00B24069" w:rsidRPr="00AD78A8" w:rsidTr="002D6326">
        <w:trPr>
          <w:gridAfter w:val="1"/>
          <w:wAfter w:w="17" w:type="dxa"/>
          <w:trHeight w:val="281"/>
        </w:trPr>
        <w:tc>
          <w:tcPr>
            <w:tcW w:w="993" w:type="dxa"/>
            <w:tcBorders>
              <w:top w:val="nil"/>
              <w:left w:val="nil"/>
              <w:bottom w:val="single" w:sz="4" w:space="0" w:color="auto"/>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50</w:t>
            </w:r>
          </w:p>
        </w:tc>
        <w:tc>
          <w:tcPr>
            <w:tcW w:w="1512" w:type="dxa"/>
            <w:tcBorders>
              <w:top w:val="nil"/>
              <w:left w:val="nil"/>
              <w:bottom w:val="single" w:sz="4" w:space="0" w:color="auto"/>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2.7±0.1</w:t>
            </w:r>
            <w:r w:rsidRPr="00AD78A8">
              <w:rPr>
                <w:rFonts w:ascii="Times New Roman" w:hAnsi="Times New Roman" w:cs="Times New Roman"/>
                <w:color w:val="000000" w:themeColor="text1"/>
                <w:sz w:val="24"/>
                <w:szCs w:val="24"/>
                <w:vertAlign w:val="superscript"/>
              </w:rPr>
              <w:t>C</w:t>
            </w:r>
          </w:p>
        </w:tc>
        <w:tc>
          <w:tcPr>
            <w:tcW w:w="1231" w:type="dxa"/>
            <w:gridSpan w:val="2"/>
            <w:tcBorders>
              <w:top w:val="nil"/>
              <w:left w:val="nil"/>
              <w:bottom w:val="single" w:sz="4" w:space="0" w:color="auto"/>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27.5±6</w:t>
            </w:r>
            <w:r w:rsidRPr="00AD78A8">
              <w:rPr>
                <w:rFonts w:ascii="Times New Roman" w:hAnsi="Times New Roman" w:cs="Times New Roman"/>
                <w:color w:val="000000" w:themeColor="text1"/>
                <w:sz w:val="24"/>
                <w:szCs w:val="24"/>
                <w:vertAlign w:val="superscript"/>
              </w:rPr>
              <w:t>C</w:t>
            </w:r>
          </w:p>
        </w:tc>
        <w:tc>
          <w:tcPr>
            <w:tcW w:w="1378" w:type="dxa"/>
            <w:tcBorders>
              <w:top w:val="nil"/>
              <w:left w:val="nil"/>
              <w:bottom w:val="single" w:sz="4" w:space="0" w:color="auto"/>
              <w:right w:val="nil"/>
            </w:tcBorders>
          </w:tcPr>
          <w:p w:rsidR="00B24069" w:rsidRPr="00AD78A8" w:rsidRDefault="00B24069" w:rsidP="00D7387E">
            <w:pPr>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2.4±0.2</w:t>
            </w:r>
            <w:r w:rsidRPr="00AD78A8">
              <w:rPr>
                <w:rFonts w:ascii="Times New Roman" w:hAnsi="Times New Roman" w:cs="Times New Roman"/>
                <w:color w:val="000000" w:themeColor="text1"/>
                <w:sz w:val="24"/>
                <w:szCs w:val="24"/>
                <w:vertAlign w:val="superscript"/>
              </w:rPr>
              <w:t>B</w:t>
            </w:r>
          </w:p>
        </w:tc>
      </w:tr>
    </w:tbl>
    <w:p w:rsidR="00B24069" w:rsidRPr="00AD78A8" w:rsidRDefault="00B24069" w:rsidP="00B24069">
      <w:pPr>
        <w:spacing w:after="0" w:line="240" w:lineRule="auto"/>
        <w:jc w:val="both"/>
        <w:rPr>
          <w:rFonts w:ascii="Times New Roman" w:hAnsi="Times New Roman" w:cs="Times New Roman"/>
          <w:color w:val="000000" w:themeColor="text1"/>
          <w:sz w:val="20"/>
          <w:szCs w:val="20"/>
        </w:rPr>
      </w:pPr>
      <w:r w:rsidRPr="00AD78A8">
        <w:rPr>
          <w:rFonts w:ascii="Times New Roman" w:hAnsi="Times New Roman" w:cs="Times New Roman"/>
          <w:color w:val="000000" w:themeColor="text1"/>
          <w:sz w:val="20"/>
          <w:szCs w:val="20"/>
        </w:rPr>
        <w:t>Means that do not share a letter within each column are significantly different;</w:t>
      </w:r>
      <w:r w:rsidR="00D24ED2" w:rsidRPr="00AD78A8">
        <w:rPr>
          <w:rFonts w:ascii="Times New Roman" w:hAnsi="Times New Roman" w:cs="Times New Roman"/>
          <w:color w:val="000000" w:themeColor="text1"/>
          <w:sz w:val="20"/>
          <w:szCs w:val="20"/>
        </w:rPr>
        <w:t xml:space="preserve"> </w:t>
      </w:r>
      <w:r w:rsidRPr="00AD78A8">
        <w:rPr>
          <w:rFonts w:ascii="Times New Roman" w:hAnsi="Times New Roman" w:cs="Times New Roman"/>
          <w:color w:val="000000" w:themeColor="text1"/>
          <w:sz w:val="20"/>
          <w:szCs w:val="20"/>
        </w:rPr>
        <w:t xml:space="preserve">CRF: chloroplast rich fraction; SLP: whole leaf material. </w:t>
      </w:r>
    </w:p>
    <w:p w:rsidR="00D24ED2" w:rsidRPr="00AD78A8" w:rsidRDefault="00D24ED2" w:rsidP="00B24069">
      <w:pPr>
        <w:spacing w:line="480" w:lineRule="auto"/>
        <w:jc w:val="both"/>
        <w:rPr>
          <w:rFonts w:ascii="Times New Roman" w:hAnsi="Times New Roman" w:cs="Times New Roman"/>
          <w:color w:val="000000" w:themeColor="text1"/>
          <w:sz w:val="24"/>
          <w:szCs w:val="24"/>
        </w:rPr>
      </w:pPr>
    </w:p>
    <w:p w:rsidR="00DA17AF" w:rsidRPr="00AD78A8" w:rsidRDefault="00B24069" w:rsidP="00DA17AF">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 In freshwater fish, β-carotene is converted into retinoic acid and in some cases into retinol, whilst lutein is converted into anhydrolutein, which, in turn, is cleaved to  dehydroretinol (vitamin A</w:t>
      </w:r>
      <w:r w:rsidRPr="00AD78A8">
        <w:rPr>
          <w:rFonts w:ascii="Times New Roman" w:hAnsi="Times New Roman" w:cs="Times New Roman"/>
          <w:color w:val="000000" w:themeColor="text1"/>
          <w:sz w:val="24"/>
          <w:szCs w:val="24"/>
          <w:vertAlign w:val="subscript"/>
        </w:rPr>
        <w:t>2</w:t>
      </w:r>
      <w:r w:rsidRPr="00AD78A8">
        <w:rPr>
          <w:rFonts w:ascii="Times New Roman" w:hAnsi="Times New Roman" w:cs="Times New Roman"/>
          <w:color w:val="000000" w:themeColor="text1"/>
          <w:sz w:val="24"/>
          <w:szCs w:val="24"/>
        </w:rPr>
        <w:t xml:space="preserve">), the common form of vitamin A found in most fresh water fish </w:t>
      </w:r>
      <w:r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&lt;EndNote&gt;&lt;Cite&gt;&lt;Author&gt;Barua&lt;/Author&gt;&lt;Year&gt;1977&lt;/Year&gt;&lt;RecNum&gt;226&lt;/RecNum&gt;&lt;DisplayText&gt;(47)&lt;/DisplayText&gt;&lt;record&gt;&lt;rec-number&gt;226&lt;/rec-number&gt;&lt;foreign-keys&gt;&lt;key app="EN" db-id="90w0pevt5zzvzeewzpd525vvwr2sxd0szawt"&gt;226&lt;/key&gt;&lt;/foreign-keys&gt;&lt;ref-type name="Journal Article"&gt;17&lt;/ref-type&gt;&lt;contributors&gt;&lt;authors&gt;&lt;author&gt;Barua, AB&lt;/author&gt;&lt;author&gt;Goswami, UC&lt;/author&gt;&lt;/authors&gt;&lt;/contributors&gt;&lt;titles&gt;&lt;title&gt;Formation of vitamin A in a freshwater fish. Isolation of retinoic acid&lt;/title&gt;&lt;secondary-title&gt;Biochemical Journal&lt;/secondary-title&gt;&lt;/titles&gt;&lt;periodical&gt;&lt;full-title&gt;Biochemical Journal&lt;/full-title&gt;&lt;/periodical&gt;&lt;pages&gt;133-136&lt;/pages&gt;&lt;volume&gt;166&lt;/volume&gt;&lt;number&gt;1&lt;/number&gt;&lt;dates&gt;&lt;year&gt;1977&lt;/year&gt;&lt;/dates&gt;&lt;isbn&gt;0264-6021&lt;/isbn&gt;&lt;urls&gt;&lt;/urls&gt;&lt;/record&gt;&lt;/Cite&gt;&lt;/EndNote&gt;</w:instrText>
      </w:r>
      <w:r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(47)</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From our data it seems likely that β-carotene was not detected in zebrafish because it is converted into retinol and retinoic acid. </w:t>
      </w:r>
    </w:p>
    <w:p w:rsidR="004B4FF7" w:rsidRPr="00AD78A8" w:rsidRDefault="004B4FF7" w:rsidP="004B4FF7">
      <w:pPr>
        <w:pStyle w:val="ListParagraph"/>
        <w:numPr>
          <w:ilvl w:val="1"/>
          <w:numId w:val="9"/>
        </w:numPr>
        <w:suppressAutoHyphens/>
        <w:spacing w:after="0" w:line="24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 xml:space="preserve">Zebrafish Egg Carotenoids </w:t>
      </w:r>
    </w:p>
    <w:p w:rsidR="004B4FF7" w:rsidRPr="00AD78A8" w:rsidRDefault="004B4FF7" w:rsidP="00E30CD3">
      <w:pPr>
        <w:spacing w:line="240" w:lineRule="auto"/>
        <w:jc w:val="both"/>
        <w:rPr>
          <w:rFonts w:ascii="Times New Roman" w:hAnsi="Times New Roman" w:cs="Times New Roman"/>
          <w:b/>
          <w:color w:val="000000" w:themeColor="text1"/>
        </w:rPr>
      </w:pPr>
    </w:p>
    <w:p w:rsidR="00DA17AF" w:rsidRPr="00AD78A8" w:rsidRDefault="00DA17AF" w:rsidP="00DA17AF">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It was noted that feed composition has a significant </w:t>
      </w:r>
      <w:r w:rsidR="00E67D57" w:rsidRPr="00AD78A8">
        <w:rPr>
          <w:rFonts w:ascii="Times New Roman" w:hAnsi="Times New Roman" w:cs="Times New Roman"/>
          <w:color w:val="000000" w:themeColor="text1"/>
          <w:sz w:val="24"/>
          <w:szCs w:val="24"/>
        </w:rPr>
        <w:t>impact on fish egg colour (Fig.4</w:t>
      </w:r>
      <w:r w:rsidRPr="00AD78A8">
        <w:rPr>
          <w:rFonts w:ascii="Times New Roman" w:hAnsi="Times New Roman" w:cs="Times New Roman"/>
          <w:color w:val="000000" w:themeColor="text1"/>
          <w:sz w:val="24"/>
          <w:szCs w:val="24"/>
        </w:rPr>
        <w:t>). We explored this further using Casper strain zebrafish. The yellow colour in the eggs was thought</w:t>
      </w:r>
      <w:r w:rsidR="00873294" w:rsidRPr="00AD78A8">
        <w:rPr>
          <w:rFonts w:ascii="Times New Roman" w:hAnsi="Times New Roman" w:cs="Times New Roman"/>
          <w:color w:val="000000" w:themeColor="text1"/>
          <w:sz w:val="24"/>
          <w:szCs w:val="24"/>
        </w:rPr>
        <w:t xml:space="preserve"> </w:t>
      </w:r>
      <w:r w:rsidRPr="00AD78A8">
        <w:rPr>
          <w:rFonts w:ascii="Times New Roman" w:hAnsi="Times New Roman" w:cs="Times New Roman"/>
          <w:color w:val="000000" w:themeColor="text1"/>
          <w:sz w:val="24"/>
          <w:szCs w:val="24"/>
        </w:rPr>
        <w:t xml:space="preserve">to be due to accumulation of carotenoids, and that, as the concentration of the carotenoids in the test diet increased, the intensity of the yellow colours would also increase, viz. CRFs with increased carotenoid content per unit mass would yield more intense yellow colour compared with the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However, the yellow colour did not correlate with the carotenoid concentration among CRFs. The eggs of CRF10 and CRF20 fed fish  indicate</w:t>
      </w:r>
      <w:r w:rsidR="00E8390A" w:rsidRPr="00AD78A8">
        <w:rPr>
          <w:rFonts w:ascii="Times New Roman" w:hAnsi="Times New Roman" w:cs="Times New Roman"/>
          <w:color w:val="000000" w:themeColor="text1"/>
          <w:sz w:val="24"/>
          <w:szCs w:val="24"/>
        </w:rPr>
        <w:t>d noticeably</w:t>
      </w:r>
      <w:r w:rsidRPr="00AD78A8">
        <w:rPr>
          <w:rFonts w:ascii="Times New Roman" w:hAnsi="Times New Roman" w:cs="Times New Roman"/>
          <w:color w:val="000000" w:themeColor="text1"/>
          <w:sz w:val="24"/>
          <w:szCs w:val="24"/>
        </w:rPr>
        <w:t xml:space="preserve"> more intense yellow colours than the CRF50 fed fish and more intense than all </w:t>
      </w:r>
      <w:r w:rsidRPr="00AD78A8">
        <w:rPr>
          <w:rFonts w:ascii="Times New Roman" w:hAnsi="Times New Roman" w:cs="Times New Roman"/>
          <w:color w:val="000000" w:themeColor="text1"/>
          <w:sz w:val="24"/>
        </w:rPr>
        <w:t>SLP</w:t>
      </w:r>
      <w:r w:rsidR="000F2145" w:rsidRPr="00AD78A8">
        <w:rPr>
          <w:rFonts w:ascii="Times New Roman" w:hAnsi="Times New Roman" w:cs="Times New Roman"/>
          <w:color w:val="000000" w:themeColor="text1"/>
          <w:sz w:val="24"/>
          <w:szCs w:val="24"/>
        </w:rPr>
        <w:t xml:space="preserve"> enriched feeds</w:t>
      </w:r>
      <w:r w:rsidRPr="00AD78A8">
        <w:rPr>
          <w:rFonts w:ascii="Times New Roman" w:hAnsi="Times New Roman" w:cs="Times New Roman"/>
          <w:color w:val="000000" w:themeColor="text1"/>
          <w:sz w:val="24"/>
          <w:szCs w:val="24"/>
        </w:rPr>
        <w:t>.  The control samples, were completely transparent; supporting our assumption that the yellow colour could be attributed to the carotenoid-rich samples</w:t>
      </w:r>
      <w:r w:rsidR="00F367A0">
        <w:rPr>
          <w:rFonts w:ascii="Times New Roman" w:hAnsi="Times New Roman" w:cs="Times New Roman"/>
          <w:color w:val="000000" w:themeColor="text1"/>
          <w:sz w:val="24"/>
          <w:szCs w:val="24"/>
        </w:rPr>
        <w:t xml:space="preserve"> (CRF)</w:t>
      </w:r>
      <w:r w:rsidRPr="00AD78A8">
        <w:rPr>
          <w:rFonts w:ascii="Times New Roman" w:hAnsi="Times New Roman" w:cs="Times New Roman"/>
          <w:color w:val="000000" w:themeColor="text1"/>
          <w:sz w:val="24"/>
          <w:szCs w:val="24"/>
        </w:rPr>
        <w:t xml:space="preserve">. </w:t>
      </w:r>
    </w:p>
    <w:p w:rsidR="004B4FF7" w:rsidRPr="00AD78A8" w:rsidRDefault="004B4FF7" w:rsidP="002612BA">
      <w:pPr>
        <w:spacing w:line="480" w:lineRule="auto"/>
        <w:jc w:val="both"/>
        <w:rPr>
          <w:rFonts w:ascii="Times New Roman" w:hAnsi="Times New Roman" w:cs="Times New Roman"/>
          <w:color w:val="000000" w:themeColor="text1"/>
          <w:sz w:val="24"/>
          <w:szCs w:val="24"/>
        </w:rPr>
        <w:sectPr w:rsidR="004B4FF7" w:rsidRPr="00AD78A8" w:rsidSect="004B4FF7">
          <w:type w:val="continuous"/>
          <w:pgSz w:w="11907" w:h="16840" w:code="9"/>
          <w:pgMar w:top="1009" w:right="851" w:bottom="1758" w:left="851" w:header="851" w:footer="1049" w:gutter="0"/>
          <w:cols w:num="2" w:space="227"/>
          <w:titlePg/>
          <w:docGrid w:linePitch="360"/>
        </w:sectPr>
      </w:pPr>
    </w:p>
    <w:p w:rsidR="004B4FF7" w:rsidRPr="00AD78A8" w:rsidRDefault="00DA17AF" w:rsidP="004B4FF7">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noProof/>
          <w:color w:val="000000" w:themeColor="text1"/>
          <w:lang w:eastAsia="en-GB"/>
        </w:rPr>
        <mc:AlternateContent>
          <mc:Choice Requires="wps">
            <w:drawing>
              <wp:anchor distT="0" distB="0" distL="114300" distR="114300" simplePos="0" relativeHeight="251722752" behindDoc="0" locked="0" layoutInCell="1" allowOverlap="1" wp14:anchorId="786B4125" wp14:editId="4DE83876">
                <wp:simplePos x="0" y="0"/>
                <wp:positionH relativeFrom="column">
                  <wp:posOffset>53975</wp:posOffset>
                </wp:positionH>
                <wp:positionV relativeFrom="paragraph">
                  <wp:posOffset>2292350</wp:posOffset>
                </wp:positionV>
                <wp:extent cx="581025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810250" cy="635"/>
                        </a:xfrm>
                        <a:prstGeom prst="rect">
                          <a:avLst/>
                        </a:prstGeom>
                        <a:solidFill>
                          <a:prstClr val="white"/>
                        </a:solidFill>
                        <a:ln>
                          <a:noFill/>
                        </a:ln>
                      </wps:spPr>
                      <wps:txbx>
                        <w:txbxContent>
                          <w:p w:rsidR="007024A5" w:rsidRPr="00DA17AF" w:rsidRDefault="007024A5" w:rsidP="00DA17AF">
                            <w:pPr>
                              <w:pStyle w:val="Caption"/>
                              <w:rPr>
                                <w:rFonts w:ascii="Times New Roman" w:hAnsi="Times New Roman" w:cs="Times New Roman"/>
                                <w:noProof/>
                                <w:sz w:val="22"/>
                                <w:szCs w:val="22"/>
                              </w:rPr>
                            </w:pPr>
                            <w:r w:rsidRPr="00DA17AF">
                              <w:rPr>
                                <w:rFonts w:ascii="Times New Roman" w:hAnsi="Times New Roman" w:cs="Times New Roman"/>
                                <w:sz w:val="22"/>
                                <w:szCs w:val="22"/>
                              </w:rPr>
                              <w:t xml:space="preserve">Figure </w:t>
                            </w:r>
                            <w:r w:rsidRPr="00DA17AF">
                              <w:rPr>
                                <w:rFonts w:ascii="Times New Roman" w:hAnsi="Times New Roman" w:cs="Times New Roman"/>
                                <w:sz w:val="22"/>
                                <w:szCs w:val="22"/>
                              </w:rPr>
                              <w:fldChar w:fldCharType="begin"/>
                            </w:r>
                            <w:r w:rsidRPr="00DA17AF">
                              <w:rPr>
                                <w:rFonts w:ascii="Times New Roman" w:hAnsi="Times New Roman" w:cs="Times New Roman"/>
                                <w:sz w:val="22"/>
                                <w:szCs w:val="22"/>
                              </w:rPr>
                              <w:instrText xml:space="preserve"> SEQ Figure \* ARABIC </w:instrText>
                            </w:r>
                            <w:r w:rsidRPr="00DA17AF">
                              <w:rPr>
                                <w:rFonts w:ascii="Times New Roman" w:hAnsi="Times New Roman" w:cs="Times New Roman"/>
                                <w:sz w:val="22"/>
                                <w:szCs w:val="22"/>
                              </w:rPr>
                              <w:fldChar w:fldCharType="separate"/>
                            </w:r>
                            <w:r>
                              <w:rPr>
                                <w:rFonts w:ascii="Times New Roman" w:hAnsi="Times New Roman" w:cs="Times New Roman"/>
                                <w:noProof/>
                                <w:sz w:val="22"/>
                                <w:szCs w:val="22"/>
                              </w:rPr>
                              <w:t>4</w:t>
                            </w:r>
                            <w:r w:rsidRPr="00DA17AF">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DA17AF">
                              <w:rPr>
                                <w:rFonts w:ascii="Times New Roman" w:hAnsi="Times New Roman" w:cs="Times New Roman"/>
                                <w:sz w:val="22"/>
                                <w:szCs w:val="22"/>
                              </w:rPr>
                              <w:t>Egg colour variations depending on the zebrafish feed type; Con: control; A: CRF10; B: CRF20; C: CRF50; D: SLP10; E: SLP20, F: SLP. These images were taken with a SAMSUNG G</w:t>
                            </w:r>
                            <w:r>
                              <w:rPr>
                                <w:rFonts w:ascii="Times New Roman" w:hAnsi="Times New Roman" w:cs="Times New Roman"/>
                                <w:sz w:val="22"/>
                                <w:szCs w:val="22"/>
                              </w:rPr>
                              <w:t>a</w:t>
                            </w:r>
                            <w:r w:rsidRPr="00DA17AF">
                              <w:rPr>
                                <w:rFonts w:ascii="Times New Roman" w:hAnsi="Times New Roman" w:cs="Times New Roman"/>
                                <w:sz w:val="22"/>
                                <w:szCs w:val="22"/>
                              </w:rPr>
                              <w:t>laxy S7</w:t>
                            </w:r>
                            <w:r>
                              <w:rPr>
                                <w:rFonts w:ascii="Times New Roman" w:hAnsi="Times New Roman" w:cs="Times New Roman"/>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6B4125" id="Text Box 36" o:spid="_x0000_s1055" type="#_x0000_t202" style="position:absolute;left:0;text-align:left;margin-left:4.25pt;margin-top:180.5pt;width:457.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" stroked="f">
                <v:textbox style="mso-fit-shape-to-text:t" inset="0,0,0,0">
                  <w:txbxContent>
                    <w:p w:rsidR="007024A5" w:rsidRPr="00DA17AF" w:rsidRDefault="007024A5" w:rsidP="00DA17AF">
                      <w:pPr>
                        <w:pStyle w:val="Caption"/>
                        <w:rPr>
                          <w:rFonts w:ascii="Times New Roman" w:hAnsi="Times New Roman" w:cs="Times New Roman"/>
                          <w:noProof/>
                          <w:sz w:val="22"/>
                          <w:szCs w:val="22"/>
                        </w:rPr>
                      </w:pPr>
                      <w:r w:rsidRPr="00DA17AF">
                        <w:rPr>
                          <w:rFonts w:ascii="Times New Roman" w:hAnsi="Times New Roman" w:cs="Times New Roman"/>
                          <w:sz w:val="22"/>
                          <w:szCs w:val="22"/>
                        </w:rPr>
                        <w:t xml:space="preserve">Figure </w:t>
                      </w:r>
                      <w:r w:rsidRPr="00DA17AF">
                        <w:rPr>
                          <w:rFonts w:ascii="Times New Roman" w:hAnsi="Times New Roman" w:cs="Times New Roman"/>
                          <w:sz w:val="22"/>
                          <w:szCs w:val="22"/>
                        </w:rPr>
                        <w:fldChar w:fldCharType="begin"/>
                      </w:r>
                      <w:r w:rsidRPr="00DA17AF">
                        <w:rPr>
                          <w:rFonts w:ascii="Times New Roman" w:hAnsi="Times New Roman" w:cs="Times New Roman"/>
                          <w:sz w:val="22"/>
                          <w:szCs w:val="22"/>
                        </w:rPr>
                        <w:instrText xml:space="preserve"> SEQ Figure \* ARABIC </w:instrText>
                      </w:r>
                      <w:r w:rsidRPr="00DA17AF">
                        <w:rPr>
                          <w:rFonts w:ascii="Times New Roman" w:hAnsi="Times New Roman" w:cs="Times New Roman"/>
                          <w:sz w:val="22"/>
                          <w:szCs w:val="22"/>
                        </w:rPr>
                        <w:fldChar w:fldCharType="separate"/>
                      </w:r>
                      <w:r>
                        <w:rPr>
                          <w:rFonts w:ascii="Times New Roman" w:hAnsi="Times New Roman" w:cs="Times New Roman"/>
                          <w:noProof/>
                          <w:sz w:val="22"/>
                          <w:szCs w:val="22"/>
                        </w:rPr>
                        <w:t>4</w:t>
                      </w:r>
                      <w:r w:rsidRPr="00DA17AF">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DA17AF">
                        <w:rPr>
                          <w:rFonts w:ascii="Times New Roman" w:hAnsi="Times New Roman" w:cs="Times New Roman"/>
                          <w:sz w:val="22"/>
                          <w:szCs w:val="22"/>
                        </w:rPr>
                        <w:t>Egg colour variations depending on the zebrafish feed type; Con: control; A: CRF10; B: CRF20; C: CRF50; D: SLP10; E: SLP20, F: SLP. These images were taken with a SAMSUNG G</w:t>
                      </w:r>
                      <w:r>
                        <w:rPr>
                          <w:rFonts w:ascii="Times New Roman" w:hAnsi="Times New Roman" w:cs="Times New Roman"/>
                          <w:sz w:val="22"/>
                          <w:szCs w:val="22"/>
                        </w:rPr>
                        <w:t>a</w:t>
                      </w:r>
                      <w:r w:rsidRPr="00DA17AF">
                        <w:rPr>
                          <w:rFonts w:ascii="Times New Roman" w:hAnsi="Times New Roman" w:cs="Times New Roman"/>
                          <w:sz w:val="22"/>
                          <w:szCs w:val="22"/>
                        </w:rPr>
                        <w:t>laxy S7</w:t>
                      </w:r>
                      <w:r>
                        <w:rPr>
                          <w:rFonts w:ascii="Times New Roman" w:hAnsi="Times New Roman" w:cs="Times New Roman"/>
                          <w:sz w:val="22"/>
                          <w:szCs w:val="22"/>
                        </w:rPr>
                        <w:t>.</w:t>
                      </w:r>
                    </w:p>
                  </w:txbxContent>
                </v:textbox>
              </v:shape>
            </w:pict>
          </mc:Fallback>
        </mc:AlternateContent>
      </w:r>
      <w:r w:rsidR="004B4FF7" w:rsidRPr="00AD78A8">
        <w:rPr>
          <w:rFonts w:ascii="Times New Roman" w:hAnsi="Times New Roman" w:cs="Times New Roman"/>
          <w:noProof/>
          <w:color w:val="000000" w:themeColor="text1"/>
          <w:lang w:eastAsia="en-GB"/>
        </w:rPr>
        <mc:AlternateContent>
          <mc:Choice Requires="wpg">
            <w:drawing>
              <wp:inline distT="0" distB="0" distL="0" distR="0" wp14:anchorId="29AF756B" wp14:editId="4B7044A5">
                <wp:extent cx="5810841" cy="2155768"/>
                <wp:effectExtent l="0" t="0" r="0" b="0"/>
                <wp:docPr id="13" name="Group 32"/>
                <wp:cNvGraphicFramePr/>
                <a:graphic xmlns:a="http://schemas.openxmlformats.org/drawingml/2006/main">
                  <a:graphicData uri="http://schemas.microsoft.com/office/word/2010/wordprocessingGroup">
                    <wpg:wgp>
                      <wpg:cNvGrpSpPr/>
                      <wpg:grpSpPr>
                        <a:xfrm>
                          <a:off x="0" y="0"/>
                          <a:ext cx="5810841" cy="2155768"/>
                          <a:chOff x="198061" y="77456"/>
                          <a:chExt cx="10472114" cy="3749897"/>
                        </a:xfrm>
                      </wpg:grpSpPr>
                      <pic:pic xmlns:pic="http://schemas.openxmlformats.org/drawingml/2006/picture">
                        <pic:nvPicPr>
                          <pic:cNvPr id="14" name="Picture 14"/>
                          <pic:cNvPicPr>
                            <a:picLocks/>
                          </pic:cNvPicPr>
                        </pic:nvPicPr>
                        <pic:blipFill rotWithShape="1">
                          <a:blip r:embed="rId25">
                            <a:extLst>
                              <a:ext uri="{28A0092B-C50C-407E-A947-70E740481C1C}">
                                <a14:useLocalDpi xmlns:a14="http://schemas.microsoft.com/office/drawing/2010/main" val="0"/>
                              </a:ext>
                            </a:extLst>
                          </a:blip>
                          <a:srcRect l="41394" t="37183" r="34019" b="40279"/>
                          <a:stretch/>
                        </pic:blipFill>
                        <pic:spPr>
                          <a:xfrm>
                            <a:off x="2934780" y="151825"/>
                            <a:ext cx="2519999" cy="1800000"/>
                          </a:xfrm>
                          <a:prstGeom prst="rect">
                            <a:avLst/>
                          </a:prstGeom>
                        </pic:spPr>
                      </pic:pic>
                      <pic:pic xmlns:pic="http://schemas.openxmlformats.org/drawingml/2006/picture">
                        <pic:nvPicPr>
                          <pic:cNvPr id="15" name="Picture 15"/>
                          <pic:cNvPicPr>
                            <a:picLocks/>
                          </pic:cNvPicPr>
                        </pic:nvPicPr>
                        <pic:blipFill rotWithShape="1">
                          <a:blip r:embed="rId26">
                            <a:extLst>
                              <a:ext uri="{28A0092B-C50C-407E-A947-70E740481C1C}">
                                <a14:useLocalDpi xmlns:a14="http://schemas.microsoft.com/office/drawing/2010/main" val="0"/>
                              </a:ext>
                            </a:extLst>
                          </a:blip>
                          <a:srcRect l="37188" t="37427" r="37034" b="44561"/>
                          <a:stretch/>
                        </pic:blipFill>
                        <pic:spPr>
                          <a:xfrm>
                            <a:off x="5540074" y="143744"/>
                            <a:ext cx="2519999" cy="1800000"/>
                          </a:xfrm>
                          <a:prstGeom prst="rect">
                            <a:avLst/>
                          </a:prstGeom>
                        </pic:spPr>
                      </pic:pic>
                      <pic:pic xmlns:pic="http://schemas.openxmlformats.org/drawingml/2006/picture">
                        <pic:nvPicPr>
                          <pic:cNvPr id="16" name="Picture 16"/>
                          <pic:cNvPicPr>
                            <a:picLocks/>
                          </pic:cNvPicPr>
                        </pic:nvPicPr>
                        <pic:blipFill rotWithShape="1">
                          <a:blip r:embed="rId27">
                            <a:extLst>
                              <a:ext uri="{28A0092B-C50C-407E-A947-70E740481C1C}">
                                <a14:useLocalDpi xmlns:a14="http://schemas.microsoft.com/office/drawing/2010/main" val="0"/>
                              </a:ext>
                            </a:extLst>
                          </a:blip>
                          <a:srcRect l="43139" t="39414" r="44229" b="46393"/>
                          <a:stretch/>
                        </pic:blipFill>
                        <pic:spPr>
                          <a:xfrm>
                            <a:off x="8150176" y="143744"/>
                            <a:ext cx="2519999" cy="1800000"/>
                          </a:xfrm>
                          <a:prstGeom prst="rect">
                            <a:avLst/>
                          </a:prstGeom>
                        </pic:spPr>
                      </pic:pic>
                      <pic:pic xmlns:pic="http://schemas.openxmlformats.org/drawingml/2006/picture">
                        <pic:nvPicPr>
                          <pic:cNvPr id="17" name="Picture 17"/>
                          <pic:cNvPicPr>
                            <a:picLocks/>
                          </pic:cNvPicPr>
                        </pic:nvPicPr>
                        <pic:blipFill rotWithShape="1">
                          <a:blip r:embed="rId28">
                            <a:extLst>
                              <a:ext uri="{28A0092B-C50C-407E-A947-70E740481C1C}">
                                <a14:useLocalDpi xmlns:a14="http://schemas.microsoft.com/office/drawing/2010/main" val="0"/>
                              </a:ext>
                            </a:extLst>
                          </a:blip>
                          <a:srcRect l="39664" t="40935" r="40655" b="33567"/>
                          <a:stretch/>
                        </pic:blipFill>
                        <pic:spPr>
                          <a:xfrm>
                            <a:off x="2934778" y="2027348"/>
                            <a:ext cx="2520001" cy="1800000"/>
                          </a:xfrm>
                          <a:prstGeom prst="rect">
                            <a:avLst/>
                          </a:prstGeom>
                        </pic:spPr>
                      </pic:pic>
                      <pic:pic xmlns:pic="http://schemas.openxmlformats.org/drawingml/2006/picture">
                        <pic:nvPicPr>
                          <pic:cNvPr id="18" name="Picture 18"/>
                          <pic:cNvPicPr>
                            <a:picLocks/>
                          </pic:cNvPicPr>
                        </pic:nvPicPr>
                        <pic:blipFill rotWithShape="1">
                          <a:blip r:embed="rId29">
                            <a:extLst>
                              <a:ext uri="{28A0092B-C50C-407E-A947-70E740481C1C}">
                                <a14:useLocalDpi xmlns:a14="http://schemas.microsoft.com/office/drawing/2010/main" val="0"/>
                              </a:ext>
                            </a:extLst>
                          </a:blip>
                          <a:srcRect l="40654" t="34152" r="41310" b="48538"/>
                          <a:stretch/>
                        </pic:blipFill>
                        <pic:spPr>
                          <a:xfrm>
                            <a:off x="5518372" y="2027353"/>
                            <a:ext cx="2520001" cy="1800000"/>
                          </a:xfrm>
                          <a:prstGeom prst="rect">
                            <a:avLst/>
                          </a:prstGeom>
                        </pic:spPr>
                      </pic:pic>
                      <pic:pic xmlns:pic="http://schemas.openxmlformats.org/drawingml/2006/picture">
                        <pic:nvPicPr>
                          <pic:cNvPr id="19" name="Picture 19"/>
                          <pic:cNvPicPr>
                            <a:picLocks/>
                          </pic:cNvPicPr>
                        </pic:nvPicPr>
                        <pic:blipFill rotWithShape="1">
                          <a:blip r:embed="rId30">
                            <a:extLst>
                              <a:ext uri="{28A0092B-C50C-407E-A947-70E740481C1C}">
                                <a14:useLocalDpi xmlns:a14="http://schemas.microsoft.com/office/drawing/2010/main" val="0"/>
                              </a:ext>
                            </a:extLst>
                          </a:blip>
                          <a:srcRect l="42180" t="33660" r="40226" b="44308"/>
                          <a:stretch/>
                        </pic:blipFill>
                        <pic:spPr>
                          <a:xfrm>
                            <a:off x="8115837" y="2027351"/>
                            <a:ext cx="2520001" cy="1800000"/>
                          </a:xfrm>
                          <a:prstGeom prst="rect">
                            <a:avLst/>
                          </a:prstGeom>
                        </pic:spPr>
                      </pic:pic>
                      <pic:pic xmlns:pic="http://schemas.openxmlformats.org/drawingml/2006/picture">
                        <pic:nvPicPr>
                          <pic:cNvPr id="21" name="Picture 21"/>
                          <pic:cNvPicPr>
                            <a:picLocks/>
                          </pic:cNvPicPr>
                        </pic:nvPicPr>
                        <pic:blipFill rotWithShape="1">
                          <a:blip r:embed="rId31">
                            <a:extLst>
                              <a:ext uri="{28A0092B-C50C-407E-A947-70E740481C1C}">
                                <a14:useLocalDpi xmlns:a14="http://schemas.microsoft.com/office/drawing/2010/main" val="0"/>
                              </a:ext>
                            </a:extLst>
                          </a:blip>
                          <a:srcRect l="42224" t="26199" r="34595" b="37076"/>
                          <a:stretch/>
                        </pic:blipFill>
                        <pic:spPr>
                          <a:xfrm>
                            <a:off x="313780" y="143744"/>
                            <a:ext cx="2519999" cy="1800000"/>
                          </a:xfrm>
                          <a:prstGeom prst="rect">
                            <a:avLst/>
                          </a:prstGeom>
                        </pic:spPr>
                      </pic:pic>
                      <pic:pic xmlns:pic="http://schemas.openxmlformats.org/drawingml/2006/picture">
                        <pic:nvPicPr>
                          <pic:cNvPr id="23" name="Picture 23"/>
                          <pic:cNvPicPr>
                            <a:picLocks/>
                          </pic:cNvPicPr>
                        </pic:nvPicPr>
                        <pic:blipFill rotWithShape="1">
                          <a:blip r:embed="rId31">
                            <a:extLst>
                              <a:ext uri="{28A0092B-C50C-407E-A947-70E740481C1C}">
                                <a14:useLocalDpi xmlns:a14="http://schemas.microsoft.com/office/drawing/2010/main" val="0"/>
                              </a:ext>
                            </a:extLst>
                          </a:blip>
                          <a:srcRect l="42224" t="26199" r="34595" b="37076"/>
                          <a:stretch/>
                        </pic:blipFill>
                        <pic:spPr>
                          <a:xfrm>
                            <a:off x="330948" y="2027348"/>
                            <a:ext cx="2520001" cy="1800000"/>
                          </a:xfrm>
                          <a:prstGeom prst="rect">
                            <a:avLst/>
                          </a:prstGeom>
                        </pic:spPr>
                      </pic:pic>
                      <wps:wsp>
                        <wps:cNvPr id="26" name="TextBox 18"/>
                        <wps:cNvSpPr txBox="1"/>
                        <wps:spPr>
                          <a:xfrm>
                            <a:off x="2782283" y="115980"/>
                            <a:ext cx="393222" cy="445286"/>
                          </a:xfrm>
                          <a:prstGeom prst="rect">
                            <a:avLst/>
                          </a:prstGeom>
                          <a:noFill/>
                        </wps:spPr>
                        <wps:txbx>
                          <w:txbxContent>
                            <w:p w:rsidR="007024A5" w:rsidRDefault="007024A5" w:rsidP="004B4FF7">
                              <w:pPr>
                                <w:pStyle w:val="NormalWeb"/>
                                <w:spacing w:before="0" w:beforeAutospacing="0" w:after="0" w:afterAutospacing="0"/>
                              </w:pPr>
                              <w:r>
                                <w:rPr>
                                  <w:color w:val="000000" w:themeColor="text1"/>
                                  <w:kern w:val="24"/>
                                  <w:sz w:val="22"/>
                                  <w:szCs w:val="22"/>
                                </w:rPr>
                                <w:t>A</w:t>
                              </w:r>
                            </w:p>
                          </w:txbxContent>
                        </wps:txbx>
                        <wps:bodyPr wrap="square" rtlCol="0">
                          <a:noAutofit/>
                        </wps:bodyPr>
                      </wps:wsp>
                      <wps:wsp>
                        <wps:cNvPr id="256" name="TextBox 19"/>
                        <wps:cNvSpPr txBox="1"/>
                        <wps:spPr>
                          <a:xfrm>
                            <a:off x="5437614" y="143743"/>
                            <a:ext cx="406465" cy="445286"/>
                          </a:xfrm>
                          <a:prstGeom prst="rect">
                            <a:avLst/>
                          </a:prstGeom>
                          <a:noFill/>
                        </wps:spPr>
                        <wps:txbx>
                          <w:txbxContent>
                            <w:p w:rsidR="007024A5" w:rsidRDefault="007024A5" w:rsidP="004B4FF7">
                              <w:pPr>
                                <w:pStyle w:val="NormalWeb"/>
                                <w:spacing w:before="0" w:beforeAutospacing="0" w:after="0" w:afterAutospacing="0"/>
                              </w:pPr>
                              <w:r>
                                <w:rPr>
                                  <w:color w:val="000000" w:themeColor="text1"/>
                                  <w:kern w:val="24"/>
                                  <w:sz w:val="22"/>
                                  <w:szCs w:val="22"/>
                                </w:rPr>
                                <w:t>B</w:t>
                              </w:r>
                            </w:p>
                          </w:txbxContent>
                        </wps:txbx>
                        <wps:bodyPr wrap="square" rtlCol="0">
                          <a:noAutofit/>
                        </wps:bodyPr>
                      </wps:wsp>
                      <wps:wsp>
                        <wps:cNvPr id="257" name="TextBox 20"/>
                        <wps:cNvSpPr txBox="1"/>
                        <wps:spPr>
                          <a:xfrm>
                            <a:off x="8081507" y="115980"/>
                            <a:ext cx="393222" cy="445286"/>
                          </a:xfrm>
                          <a:prstGeom prst="rect">
                            <a:avLst/>
                          </a:prstGeom>
                          <a:noFill/>
                        </wps:spPr>
                        <wps:txbx>
                          <w:txbxContent>
                            <w:p w:rsidR="007024A5" w:rsidRDefault="007024A5" w:rsidP="004B4FF7">
                              <w:pPr>
                                <w:pStyle w:val="NormalWeb"/>
                                <w:spacing w:before="0" w:beforeAutospacing="0" w:after="0" w:afterAutospacing="0"/>
                              </w:pPr>
                              <w:r>
                                <w:rPr>
                                  <w:color w:val="000000" w:themeColor="text1"/>
                                  <w:kern w:val="24"/>
                                  <w:sz w:val="22"/>
                                  <w:szCs w:val="22"/>
                                </w:rPr>
                                <w:t>C</w:t>
                              </w:r>
                            </w:p>
                          </w:txbxContent>
                        </wps:txbx>
                        <wps:bodyPr wrap="square" rtlCol="0">
                          <a:noAutofit/>
                        </wps:bodyPr>
                      </wps:wsp>
                      <wps:wsp>
                        <wps:cNvPr id="258" name="TextBox 22"/>
                        <wps:cNvSpPr txBox="1"/>
                        <wps:spPr>
                          <a:xfrm>
                            <a:off x="211745" y="77456"/>
                            <a:ext cx="798231" cy="445286"/>
                          </a:xfrm>
                          <a:prstGeom prst="rect">
                            <a:avLst/>
                          </a:prstGeom>
                          <a:noFill/>
                        </wps:spPr>
                        <wps:txbx>
                          <w:txbxContent>
                            <w:p w:rsidR="007024A5" w:rsidRDefault="007024A5" w:rsidP="004B4FF7">
                              <w:pPr>
                                <w:pStyle w:val="NormalWeb"/>
                                <w:spacing w:before="0" w:beforeAutospacing="0" w:after="0" w:afterAutospacing="0"/>
                              </w:pPr>
                              <w:r>
                                <w:rPr>
                                  <w:color w:val="000000" w:themeColor="text1"/>
                                  <w:kern w:val="24"/>
                                  <w:sz w:val="22"/>
                                  <w:szCs w:val="22"/>
                                </w:rPr>
                                <w:t>Con</w:t>
                              </w:r>
                            </w:p>
                          </w:txbxContent>
                        </wps:txbx>
                        <wps:bodyPr wrap="square" rtlCol="0">
                          <a:noAutofit/>
                        </wps:bodyPr>
                      </wps:wsp>
                      <wps:wsp>
                        <wps:cNvPr id="259" name="TextBox 23"/>
                        <wps:cNvSpPr txBox="1"/>
                        <wps:spPr>
                          <a:xfrm>
                            <a:off x="2816082" y="1951829"/>
                            <a:ext cx="406465" cy="445286"/>
                          </a:xfrm>
                          <a:prstGeom prst="rect">
                            <a:avLst/>
                          </a:prstGeom>
                          <a:noFill/>
                        </wps:spPr>
                        <wps:txbx>
                          <w:txbxContent>
                            <w:p w:rsidR="007024A5" w:rsidRDefault="007024A5" w:rsidP="004B4FF7">
                              <w:pPr>
                                <w:pStyle w:val="NormalWeb"/>
                                <w:spacing w:before="0" w:beforeAutospacing="0" w:after="0" w:afterAutospacing="0"/>
                              </w:pPr>
                              <w:r>
                                <w:rPr>
                                  <w:color w:val="000000" w:themeColor="text1"/>
                                  <w:kern w:val="24"/>
                                  <w:sz w:val="22"/>
                                  <w:szCs w:val="22"/>
                                </w:rPr>
                                <w:t>D</w:t>
                              </w:r>
                            </w:p>
                          </w:txbxContent>
                        </wps:txbx>
                        <wps:bodyPr wrap="square" rtlCol="0">
                          <a:noAutofit/>
                        </wps:bodyPr>
                      </wps:wsp>
                      <wps:wsp>
                        <wps:cNvPr id="260" name="TextBox 25"/>
                        <wps:cNvSpPr txBox="1"/>
                        <wps:spPr>
                          <a:xfrm>
                            <a:off x="5454783" y="1951827"/>
                            <a:ext cx="393222" cy="445286"/>
                          </a:xfrm>
                          <a:prstGeom prst="rect">
                            <a:avLst/>
                          </a:prstGeom>
                          <a:noFill/>
                        </wps:spPr>
                        <wps:txbx>
                          <w:txbxContent>
                            <w:p w:rsidR="007024A5" w:rsidRDefault="007024A5" w:rsidP="004B4FF7">
                              <w:pPr>
                                <w:pStyle w:val="NormalWeb"/>
                                <w:spacing w:before="0" w:beforeAutospacing="0" w:after="0" w:afterAutospacing="0"/>
                              </w:pPr>
                              <w:r>
                                <w:rPr>
                                  <w:color w:val="000000" w:themeColor="text1"/>
                                  <w:kern w:val="24"/>
                                  <w:sz w:val="22"/>
                                  <w:szCs w:val="22"/>
                                </w:rPr>
                                <w:t>E</w:t>
                              </w:r>
                            </w:p>
                          </w:txbxContent>
                        </wps:txbx>
                        <wps:bodyPr wrap="square" rtlCol="0">
                          <a:noAutofit/>
                        </wps:bodyPr>
                      </wps:wsp>
                      <wps:wsp>
                        <wps:cNvPr id="261" name="TextBox 26"/>
                        <wps:cNvSpPr txBox="1"/>
                        <wps:spPr>
                          <a:xfrm>
                            <a:off x="8038372" y="1951825"/>
                            <a:ext cx="368772" cy="445285"/>
                          </a:xfrm>
                          <a:prstGeom prst="rect">
                            <a:avLst/>
                          </a:prstGeom>
                          <a:noFill/>
                        </wps:spPr>
                        <wps:txbx>
                          <w:txbxContent>
                            <w:p w:rsidR="007024A5" w:rsidRDefault="007024A5" w:rsidP="004B4FF7">
                              <w:pPr>
                                <w:pStyle w:val="NormalWeb"/>
                                <w:spacing w:before="0" w:beforeAutospacing="0" w:after="0" w:afterAutospacing="0"/>
                              </w:pPr>
                              <w:r>
                                <w:rPr>
                                  <w:color w:val="000000" w:themeColor="text1"/>
                                  <w:kern w:val="24"/>
                                  <w:sz w:val="22"/>
                                  <w:szCs w:val="22"/>
                                </w:rPr>
                                <w:t>F</w:t>
                              </w:r>
                            </w:p>
                          </w:txbxContent>
                        </wps:txbx>
                        <wps:bodyPr wrap="square" rtlCol="0">
                          <a:noAutofit/>
                        </wps:bodyPr>
                      </wps:wsp>
                      <wps:wsp>
                        <wps:cNvPr id="262" name="TextBox 31"/>
                        <wps:cNvSpPr txBox="1"/>
                        <wps:spPr>
                          <a:xfrm>
                            <a:off x="198061" y="1902106"/>
                            <a:ext cx="811915" cy="445286"/>
                          </a:xfrm>
                          <a:prstGeom prst="rect">
                            <a:avLst/>
                          </a:prstGeom>
                          <a:noFill/>
                        </wps:spPr>
                        <wps:txbx>
                          <w:txbxContent>
                            <w:p w:rsidR="007024A5" w:rsidRDefault="007024A5" w:rsidP="004B4FF7">
                              <w:pPr>
                                <w:pStyle w:val="NormalWeb"/>
                                <w:spacing w:before="0" w:beforeAutospacing="0" w:after="0" w:afterAutospacing="0"/>
                              </w:pPr>
                              <w:r>
                                <w:rPr>
                                  <w:color w:val="000000" w:themeColor="text1"/>
                                  <w:kern w:val="24"/>
                                  <w:sz w:val="22"/>
                                  <w:szCs w:val="22"/>
                                </w:rPr>
                                <w:t>Con</w:t>
                              </w:r>
                            </w:p>
                          </w:txbxContent>
                        </wps:txbx>
                        <wps:bodyPr wrap="square" rtlCol="0">
                          <a:noAutofit/>
                        </wps:bodyPr>
                      </wps:wsp>
                    </wpg:wgp>
                  </a:graphicData>
                </a:graphic>
              </wp:inline>
            </w:drawing>
          </mc:Choice>
          <mc:Fallback>
            <w:pict>
              <v:group w14:anchorId="29AF756B" id="Group 32" o:spid="_x0000_s1056" style="width:457.55pt;height:169.75pt;mso-position-horizontal-relative:char;mso-position-vertical-relative:line" coordorigin="1980,774" coordsize="104721,374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">
                <v:shape id="Picture 14" o:spid="_x0000_s1057" type="#_x0000_t75" style="position:absolute;left:29347;top:1518;width:252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">
                  <v:imagedata r:id="rId32" o:title="" croptop="24368f" cropbottom="26397f" cropleft="27128f" cropright="22295f"/>
                  <v:path arrowok="t"/>
                  <o:lock v:ext="edit" aspectratio="f"/>
                </v:shape>
                <v:shape id="Picture 15" o:spid="_x0000_s1058" type="#_x0000_t75" style="position:absolute;left:55400;top:1437;width:252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">
                  <v:imagedata r:id="rId33" o:title="" croptop="24528f" cropbottom="29203f" cropleft="24372f" cropright="24271f"/>
                  <v:path arrowok="t"/>
                  <o:lock v:ext="edit" aspectratio="f"/>
                </v:shape>
                <v:shape id="Picture 16" o:spid="_x0000_s1059" type="#_x0000_t75" style="position:absolute;left:81501;top:1437;width:252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">
                  <v:imagedata r:id="rId34" o:title="" croptop="25830f" cropbottom="30404f" cropleft="28272f" cropright="28986f"/>
                  <v:path arrowok="t"/>
                  <o:lock v:ext="edit" aspectratio="f"/>
                </v:shape>
                <v:shape id="Picture 17" o:spid="_x0000_s1060" type="#_x0000_t75" style="position:absolute;left:29347;top:20273;width:252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">
                  <v:imagedata r:id="rId35" o:title="" croptop="26827f" cropbottom="21998f" cropleft="25994f" cropright="26644f"/>
                  <v:path arrowok="t"/>
                  <o:lock v:ext="edit" aspectratio="f"/>
                </v:shape>
                <v:shape id="Picture 18" o:spid="_x0000_s1061" type="#_x0000_t75" style="position:absolute;left:55183;top:20273;width:252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">
                  <v:imagedata r:id="rId36" o:title="" croptop="22382f" cropbottom="31810f" cropleft="26643f" cropright="27073f"/>
                  <v:path arrowok="t"/>
                  <o:lock v:ext="edit" aspectratio="f"/>
                </v:shape>
                <v:shape id="Picture 19" o:spid="_x0000_s1062" type="#_x0000_t75" style="position:absolute;left:81158;top:20273;width:252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">
                  <v:imagedata r:id="rId37" o:title="" croptop="22059f" cropbottom="29038f" cropleft="27643f" cropright="26363f"/>
                  <v:path arrowok="t"/>
                  <o:lock v:ext="edit" aspectratio="f"/>
                </v:shape>
                <v:shape id="Picture 21" o:spid="_x0000_s1063" type="#_x0000_t75" style="position:absolute;left:3137;top:1437;width:252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">
                  <v:imagedata r:id="rId38" o:title="" croptop="17170f" cropbottom="24298f" cropleft="27672f" cropright="22672f"/>
                  <v:path arrowok="t"/>
                  <o:lock v:ext="edit" aspectratio="f"/>
                </v:shape>
                <v:shape id="Picture 23" o:spid="_x0000_s1064" type="#_x0000_t75" style="position:absolute;left:3309;top:20273;width:252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">
                  <v:imagedata r:id="rId38" o:title="" croptop="17170f" cropbottom="24298f" cropleft="27672f" cropright="22672f"/>
                  <v:path arrowok="t"/>
                  <o:lock v:ext="edit" aspectratio="f"/>
                </v:shape>
                <v:shape id="TextBox 18" o:spid="_x0000_s1065" type="#_x0000_t202" style="position:absolute;left:27822;top:1159;width:3933;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7024A5" w:rsidRDefault="007024A5" w:rsidP="004B4FF7">
                        <w:pPr>
                          <w:pStyle w:val="NormalWeb"/>
                          <w:spacing w:before="0" w:beforeAutospacing="0" w:after="0" w:afterAutospacing="0"/>
                        </w:pPr>
                        <w:r>
                          <w:rPr>
                            <w:color w:val="000000" w:themeColor="text1"/>
                            <w:kern w:val="24"/>
                            <w:sz w:val="22"/>
                            <w:szCs w:val="22"/>
                          </w:rPr>
                          <w:t>A</w:t>
                        </w:r>
                      </w:p>
                    </w:txbxContent>
                  </v:textbox>
                </v:shape>
                <v:shape id="TextBox 19" o:spid="_x0000_s1066" type="#_x0000_t202" style="position:absolute;left:54376;top:1437;width:4064;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7024A5" w:rsidRDefault="007024A5" w:rsidP="004B4FF7">
                        <w:pPr>
                          <w:pStyle w:val="NormalWeb"/>
                          <w:spacing w:before="0" w:beforeAutospacing="0" w:after="0" w:afterAutospacing="0"/>
                        </w:pPr>
                        <w:r>
                          <w:rPr>
                            <w:color w:val="000000" w:themeColor="text1"/>
                            <w:kern w:val="24"/>
                            <w:sz w:val="22"/>
                            <w:szCs w:val="22"/>
                          </w:rPr>
                          <w:t>B</w:t>
                        </w:r>
                      </w:p>
                    </w:txbxContent>
                  </v:textbox>
                </v:shape>
                <v:shape id="TextBox 20" o:spid="_x0000_s1067" type="#_x0000_t202" style="position:absolute;left:80815;top:1159;width:3932;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rsidR="007024A5" w:rsidRDefault="007024A5" w:rsidP="004B4FF7">
                        <w:pPr>
                          <w:pStyle w:val="NormalWeb"/>
                          <w:spacing w:before="0" w:beforeAutospacing="0" w:after="0" w:afterAutospacing="0"/>
                        </w:pPr>
                        <w:r>
                          <w:rPr>
                            <w:color w:val="000000" w:themeColor="text1"/>
                            <w:kern w:val="24"/>
                            <w:sz w:val="22"/>
                            <w:szCs w:val="22"/>
                          </w:rPr>
                          <w:t>C</w:t>
                        </w:r>
                      </w:p>
                    </w:txbxContent>
                  </v:textbox>
                </v:shape>
                <v:shape id="TextBox 22" o:spid="_x0000_s1068" type="#_x0000_t202" style="position:absolute;left:2117;top:774;width:7982;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rsidR="007024A5" w:rsidRDefault="007024A5" w:rsidP="004B4FF7">
                        <w:pPr>
                          <w:pStyle w:val="NormalWeb"/>
                          <w:spacing w:before="0" w:beforeAutospacing="0" w:after="0" w:afterAutospacing="0"/>
                        </w:pPr>
                        <w:r>
                          <w:rPr>
                            <w:color w:val="000000" w:themeColor="text1"/>
                            <w:kern w:val="24"/>
                            <w:sz w:val="22"/>
                            <w:szCs w:val="22"/>
                          </w:rPr>
                          <w:t>Con</w:t>
                        </w:r>
                      </w:p>
                    </w:txbxContent>
                  </v:textbox>
                </v:shape>
                <v:shape id="TextBox 23" o:spid="_x0000_s1069" type="#_x0000_t202" style="position:absolute;left:28160;top:19518;width:4065;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rsidR="007024A5" w:rsidRDefault="007024A5" w:rsidP="004B4FF7">
                        <w:pPr>
                          <w:pStyle w:val="NormalWeb"/>
                          <w:spacing w:before="0" w:beforeAutospacing="0" w:after="0" w:afterAutospacing="0"/>
                        </w:pPr>
                        <w:r>
                          <w:rPr>
                            <w:color w:val="000000" w:themeColor="text1"/>
                            <w:kern w:val="24"/>
                            <w:sz w:val="22"/>
                            <w:szCs w:val="22"/>
                          </w:rPr>
                          <w:t>D</w:t>
                        </w:r>
                      </w:p>
                    </w:txbxContent>
                  </v:textbox>
                </v:shape>
                <v:shape id="TextBox 25" o:spid="_x0000_s1070" type="#_x0000_t202" style="position:absolute;left:54547;top:19518;width:3933;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rsidR="007024A5" w:rsidRDefault="007024A5" w:rsidP="004B4FF7">
                        <w:pPr>
                          <w:pStyle w:val="NormalWeb"/>
                          <w:spacing w:before="0" w:beforeAutospacing="0" w:after="0" w:afterAutospacing="0"/>
                        </w:pPr>
                        <w:r>
                          <w:rPr>
                            <w:color w:val="000000" w:themeColor="text1"/>
                            <w:kern w:val="24"/>
                            <w:sz w:val="22"/>
                            <w:szCs w:val="22"/>
                          </w:rPr>
                          <w:t>E</w:t>
                        </w:r>
                      </w:p>
                    </w:txbxContent>
                  </v:textbox>
                </v:shape>
                <v:shape id="TextBox 26" o:spid="_x0000_s1071" type="#_x0000_t202" style="position:absolute;left:80383;top:19518;width:3688;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rsidR="007024A5" w:rsidRDefault="007024A5" w:rsidP="004B4FF7">
                        <w:pPr>
                          <w:pStyle w:val="NormalWeb"/>
                          <w:spacing w:before="0" w:beforeAutospacing="0" w:after="0" w:afterAutospacing="0"/>
                        </w:pPr>
                        <w:r>
                          <w:rPr>
                            <w:color w:val="000000" w:themeColor="text1"/>
                            <w:kern w:val="24"/>
                            <w:sz w:val="22"/>
                            <w:szCs w:val="22"/>
                          </w:rPr>
                          <w:t>F</w:t>
                        </w:r>
                      </w:p>
                    </w:txbxContent>
                  </v:textbox>
                </v:shape>
                <v:shape id="TextBox 31" o:spid="_x0000_s1072" type="#_x0000_t202" style="position:absolute;left:1980;top:19021;width:8119;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rsidR="007024A5" w:rsidRDefault="007024A5" w:rsidP="004B4FF7">
                        <w:pPr>
                          <w:pStyle w:val="NormalWeb"/>
                          <w:spacing w:before="0" w:beforeAutospacing="0" w:after="0" w:afterAutospacing="0"/>
                        </w:pPr>
                        <w:r>
                          <w:rPr>
                            <w:color w:val="000000" w:themeColor="text1"/>
                            <w:kern w:val="24"/>
                            <w:sz w:val="22"/>
                            <w:szCs w:val="22"/>
                          </w:rPr>
                          <w:t>Con</w:t>
                        </w:r>
                      </w:p>
                    </w:txbxContent>
                  </v:textbox>
                </v:shape>
                <w10:anchorlock/>
              </v:group>
            </w:pict>
          </mc:Fallback>
        </mc:AlternateContent>
      </w:r>
    </w:p>
    <w:p w:rsidR="00FF48B7" w:rsidRPr="00AD78A8" w:rsidRDefault="00FF48B7" w:rsidP="00AF4737">
      <w:pPr>
        <w:pStyle w:val="RSCB04AHeadingSection"/>
        <w:rPr>
          <w:rFonts w:ascii="Times New Roman" w:hAnsi="Times New Roman" w:cs="Times New Roman"/>
          <w:color w:val="000000" w:themeColor="text1"/>
        </w:rPr>
        <w:sectPr w:rsidR="00FF48B7" w:rsidRPr="00AD78A8" w:rsidSect="004B4FF7">
          <w:type w:val="continuous"/>
          <w:pgSz w:w="11907" w:h="16840" w:code="9"/>
          <w:pgMar w:top="1009" w:right="851" w:bottom="1758" w:left="851" w:header="851" w:footer="1049" w:gutter="0"/>
          <w:cols w:space="227"/>
          <w:titlePg/>
          <w:docGrid w:linePitch="360"/>
        </w:sectPr>
      </w:pPr>
    </w:p>
    <w:p w:rsidR="00F64ADA" w:rsidRPr="00AD78A8" w:rsidRDefault="00F64ADA" w:rsidP="00DA17AF">
      <w:pPr>
        <w:spacing w:line="480" w:lineRule="auto"/>
        <w:jc w:val="both"/>
        <w:rPr>
          <w:rFonts w:ascii="Times New Roman" w:hAnsi="Times New Roman" w:cs="Times New Roman"/>
          <w:noProof/>
          <w:color w:val="000000" w:themeColor="text1"/>
          <w:sz w:val="24"/>
          <w:szCs w:val="24"/>
          <w:lang w:eastAsia="en-GB"/>
        </w:rPr>
      </w:pPr>
    </w:p>
    <w:p w:rsidR="00D34821" w:rsidRDefault="00D34821" w:rsidP="00DA17AF">
      <w:pPr>
        <w:spacing w:line="480" w:lineRule="auto"/>
        <w:jc w:val="both"/>
        <w:rPr>
          <w:rFonts w:ascii="Times New Roman" w:hAnsi="Times New Roman" w:cs="Times New Roman"/>
          <w:noProof/>
          <w:color w:val="000000" w:themeColor="text1"/>
          <w:sz w:val="24"/>
          <w:szCs w:val="24"/>
          <w:lang w:eastAsia="en-GB"/>
        </w:rPr>
      </w:pPr>
    </w:p>
    <w:p w:rsidR="0054435D" w:rsidRDefault="00DA17AF" w:rsidP="00DA17AF">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noProof/>
          <w:color w:val="000000" w:themeColor="text1"/>
          <w:sz w:val="24"/>
          <w:szCs w:val="24"/>
          <w:lang w:eastAsia="en-GB"/>
        </w:rPr>
        <w:t xml:space="preserve">The AB wild type zebrafish pigmentation consists of three cells: black melanophores, reflective iridiphores and yellow xanthophores </w:t>
      </w:r>
      <w:r w:rsidRPr="00AD78A8">
        <w:rPr>
          <w:rFonts w:ascii="Times New Roman" w:hAnsi="Times New Roman" w:cs="Times New Roman"/>
          <w:noProof/>
          <w:color w:val="000000" w:themeColor="text1"/>
          <w:sz w:val="24"/>
          <w:szCs w:val="24"/>
          <w:lang w:eastAsia="en-GB"/>
        </w:rPr>
        <w:fldChar w:fldCharType="begin">
          <w:fldData xml:space="preserve">PEVuZE5vdGU+PENpdGU+PEF1dGhvcj5SYXdsczwvQXV0aG9yPjxZZWFyPjIwMDE8L1llYXI+PFJl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==
</w:fldData>
        </w:fldChar>
      </w:r>
      <w:r w:rsidR="00310E2A">
        <w:rPr>
          <w:rFonts w:ascii="Times New Roman" w:hAnsi="Times New Roman" w:cs="Times New Roman"/>
          <w:noProof/>
          <w:color w:val="000000" w:themeColor="text1"/>
          <w:sz w:val="24"/>
          <w:szCs w:val="24"/>
          <w:lang w:eastAsia="en-GB"/>
        </w:rPr>
        <w:instrText xml:space="preserve"> ADDIN EN.CITE </w:instrText>
      </w:r>
      <w:r w:rsidR="00310E2A">
        <w:rPr>
          <w:rFonts w:ascii="Times New Roman" w:hAnsi="Times New Roman" w:cs="Times New Roman"/>
          <w:noProof/>
          <w:color w:val="000000" w:themeColor="text1"/>
          <w:sz w:val="24"/>
          <w:szCs w:val="24"/>
          <w:lang w:eastAsia="en-GB"/>
        </w:rPr>
        <w:fldChar w:fldCharType="begin">
          <w:fldData xml:space="preserve">PEVuZE5vdGU+PENpdGU+PEF1dGhvcj5SYXdsczwvQXV0aG9yPjxZZWFyPjIwMDE8L1llYXI+PFJl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==
</w:fldData>
        </w:fldChar>
      </w:r>
      <w:r w:rsidR="00310E2A">
        <w:rPr>
          <w:rFonts w:ascii="Times New Roman" w:hAnsi="Times New Roman" w:cs="Times New Roman"/>
          <w:noProof/>
          <w:color w:val="000000" w:themeColor="text1"/>
          <w:sz w:val="24"/>
          <w:szCs w:val="24"/>
          <w:lang w:eastAsia="en-GB"/>
        </w:rPr>
        <w:instrText xml:space="preserve"> ADDIN EN.CITE.DATA </w:instrText>
      </w:r>
      <w:r w:rsidR="00310E2A">
        <w:rPr>
          <w:rFonts w:ascii="Times New Roman" w:hAnsi="Times New Roman" w:cs="Times New Roman"/>
          <w:noProof/>
          <w:color w:val="000000" w:themeColor="text1"/>
          <w:sz w:val="24"/>
          <w:szCs w:val="24"/>
          <w:lang w:eastAsia="en-GB"/>
        </w:rPr>
      </w:r>
      <w:r w:rsidR="00310E2A">
        <w:rPr>
          <w:rFonts w:ascii="Times New Roman" w:hAnsi="Times New Roman" w:cs="Times New Roman"/>
          <w:noProof/>
          <w:color w:val="000000" w:themeColor="text1"/>
          <w:sz w:val="24"/>
          <w:szCs w:val="24"/>
          <w:lang w:eastAsia="en-GB"/>
        </w:rPr>
        <w:fldChar w:fldCharType="end"/>
      </w:r>
      <w:r w:rsidRPr="00AD78A8">
        <w:rPr>
          <w:rFonts w:ascii="Times New Roman" w:hAnsi="Times New Roman" w:cs="Times New Roman"/>
          <w:noProof/>
          <w:color w:val="000000" w:themeColor="text1"/>
          <w:sz w:val="24"/>
          <w:szCs w:val="24"/>
          <w:lang w:eastAsia="en-GB"/>
        </w:rPr>
      </w:r>
      <w:r w:rsidRPr="00AD78A8">
        <w:rPr>
          <w:rFonts w:ascii="Times New Roman" w:hAnsi="Times New Roman" w:cs="Times New Roman"/>
          <w:noProof/>
          <w:color w:val="000000" w:themeColor="text1"/>
          <w:sz w:val="24"/>
          <w:szCs w:val="24"/>
          <w:lang w:eastAsia="en-GB"/>
        </w:rPr>
        <w:fldChar w:fldCharType="separate"/>
      </w:r>
      <w:r w:rsidR="00310E2A">
        <w:rPr>
          <w:rFonts w:ascii="Times New Roman" w:hAnsi="Times New Roman" w:cs="Times New Roman"/>
          <w:noProof/>
          <w:color w:val="000000" w:themeColor="text1"/>
          <w:sz w:val="24"/>
          <w:szCs w:val="24"/>
          <w:lang w:eastAsia="en-GB"/>
        </w:rPr>
        <w:t>(48)</w:t>
      </w:r>
      <w:r w:rsidRPr="00AD78A8">
        <w:rPr>
          <w:rFonts w:ascii="Times New Roman" w:hAnsi="Times New Roman" w:cs="Times New Roman"/>
          <w:noProof/>
          <w:color w:val="000000" w:themeColor="text1"/>
          <w:sz w:val="24"/>
          <w:szCs w:val="24"/>
          <w:lang w:eastAsia="en-GB"/>
        </w:rPr>
        <w:fldChar w:fldCharType="end"/>
      </w:r>
      <w:r w:rsidRPr="00AD78A8">
        <w:rPr>
          <w:rFonts w:ascii="Times New Roman" w:hAnsi="Times New Roman" w:cs="Times New Roman"/>
          <w:noProof/>
          <w:color w:val="000000" w:themeColor="text1"/>
          <w:sz w:val="24"/>
          <w:szCs w:val="24"/>
          <w:lang w:eastAsia="en-GB"/>
        </w:rPr>
        <w:t xml:space="preserve">. The Casper strain zebrafish only have yellow xanthophores, lacking both the black melanophores and reflective iridiphores resulting in a mostly transpareant fish </w:t>
      </w:r>
      <w:r w:rsidRPr="00AD78A8">
        <w:rPr>
          <w:rFonts w:ascii="Times New Roman" w:hAnsi="Times New Roman" w:cs="Times New Roman"/>
          <w:noProof/>
          <w:color w:val="000000" w:themeColor="text1"/>
          <w:sz w:val="24"/>
          <w:szCs w:val="24"/>
          <w:lang w:eastAsia="en-GB"/>
        </w:rPr>
        <w:fldChar w:fldCharType="begin"/>
      </w:r>
      <w:r w:rsidR="00310E2A">
        <w:rPr>
          <w:rFonts w:ascii="Times New Roman" w:hAnsi="Times New Roman" w:cs="Times New Roman"/>
          <w:noProof/>
          <w:color w:val="000000" w:themeColor="text1"/>
          <w:sz w:val="24"/>
          <w:szCs w:val="24"/>
          <w:lang w:eastAsia="en-GB"/>
        </w:rPr>
        <w:instrText xml:space="preserve"> ADDIN EN.CITE &lt;EndNote&gt;&lt;Cite&gt;&lt;Author&gt;White&lt;/Author&gt;&lt;Year&gt;2008&lt;/Year&gt;&lt;RecNum&gt;630&lt;/RecNum&gt;&lt;DisplayText&gt;(49)&lt;/DisplayText&gt;&lt;record&gt;&lt;rec-number&gt;630&lt;/rec-number&gt;&lt;foreign-keys&gt;&lt;key app="EN" db-id="2vf2r9fd4vefvfe0adbvexskwvp0spswwpfz" timestamp="1471428263"&gt;630&lt;/key&gt;&lt;/foreign-keys&gt;&lt;ref-type name="Journal Article"&gt;17&lt;/ref-type&gt;&lt;contributors&gt;&lt;authors&gt;&lt;author&gt;Richard Mark White&lt;/author&gt;&lt;author&gt;Anna Sessa&lt;/author&gt;&lt;author&gt;Christopher Burke&lt;/author&gt;&lt;author&gt;Teresa Bowman&lt;/author&gt;&lt;author&gt;Jocelyn LeBlanc&lt;/author&gt;&lt;author&gt;Craig Ceol&lt;/author&gt;&lt;author&gt;Caitlin Bourque&lt;/author&gt;&lt;author&gt;Michael Dovey&lt;/author&gt;&lt;author&gt;Wolfram Goessling&lt;/author&gt;&lt;author&gt;Caroline Erter Burns&lt;/author&gt;&lt;author&gt;Leonard I. Zon&lt;/author&gt;&lt;/authors&gt;&lt;/contributors&gt;&lt;titles&gt;&lt;title&gt;Transparent adult zebrafish as a tool for in vivo transplantation analysis.&lt;/title&gt;&lt;secondary-title&gt;Cell Stem Cell&lt;/secondary-title&gt;&lt;/titles&gt;&lt;periodical&gt;&lt;full-title&gt;Cell Stem Cell&lt;/full-title&gt;&lt;/periodical&gt;&lt;pages&gt;183–189&lt;/pages&gt;&lt;volume&gt;2&lt;/volume&gt;&lt;number&gt;2&lt;/number&gt;&lt;dates&gt;&lt;year&gt;2008&lt;/year&gt;&lt;/dates&gt;&lt;urls&gt;&lt;/urls&gt;&lt;/record&gt;&lt;/Cite&gt;&lt;/EndNote&gt;</w:instrText>
      </w:r>
      <w:r w:rsidRPr="00AD78A8">
        <w:rPr>
          <w:rFonts w:ascii="Times New Roman" w:hAnsi="Times New Roman" w:cs="Times New Roman"/>
          <w:noProof/>
          <w:color w:val="000000" w:themeColor="text1"/>
          <w:sz w:val="24"/>
          <w:szCs w:val="24"/>
          <w:lang w:eastAsia="en-GB"/>
        </w:rPr>
        <w:fldChar w:fldCharType="separate"/>
      </w:r>
      <w:r w:rsidR="00310E2A">
        <w:rPr>
          <w:rFonts w:ascii="Times New Roman" w:hAnsi="Times New Roman" w:cs="Times New Roman"/>
          <w:noProof/>
          <w:color w:val="000000" w:themeColor="text1"/>
          <w:sz w:val="24"/>
          <w:szCs w:val="24"/>
          <w:lang w:eastAsia="en-GB"/>
        </w:rPr>
        <w:t>(49)</w:t>
      </w:r>
      <w:r w:rsidRPr="00AD78A8">
        <w:rPr>
          <w:rFonts w:ascii="Times New Roman" w:hAnsi="Times New Roman" w:cs="Times New Roman"/>
          <w:noProof/>
          <w:color w:val="000000" w:themeColor="text1"/>
          <w:sz w:val="24"/>
          <w:szCs w:val="24"/>
          <w:lang w:eastAsia="en-GB"/>
        </w:rPr>
        <w:fldChar w:fldCharType="end"/>
      </w:r>
      <w:r w:rsidRPr="00AD78A8">
        <w:rPr>
          <w:rFonts w:ascii="Times New Roman" w:hAnsi="Times New Roman" w:cs="Times New Roman"/>
          <w:noProof/>
          <w:color w:val="000000" w:themeColor="text1"/>
          <w:sz w:val="24"/>
          <w:szCs w:val="24"/>
          <w:lang w:eastAsia="en-GB"/>
        </w:rPr>
        <w:t xml:space="preserve">. This enables the eggs to be seen within the females. </w:t>
      </w:r>
      <w:r w:rsidRPr="00AD78A8">
        <w:rPr>
          <w:rFonts w:ascii="Times New Roman" w:hAnsi="Times New Roman" w:cs="Times New Roman"/>
          <w:color w:val="000000" w:themeColor="text1"/>
          <w:sz w:val="24"/>
          <w:szCs w:val="24"/>
        </w:rPr>
        <w:t xml:space="preserve">The yellow colour pigmentation resulting from the diets accumulated differently in each sex. Yellow pigmented eggs can be seen within females, whereas in males the yellow </w:t>
      </w:r>
    </w:p>
    <w:p w:rsidR="0054435D" w:rsidRDefault="0054435D" w:rsidP="00DA17AF">
      <w:pPr>
        <w:spacing w:line="480" w:lineRule="auto"/>
        <w:jc w:val="both"/>
        <w:rPr>
          <w:rFonts w:ascii="Times New Roman" w:hAnsi="Times New Roman" w:cs="Times New Roman"/>
          <w:color w:val="000000" w:themeColor="text1"/>
          <w:sz w:val="24"/>
          <w:szCs w:val="24"/>
        </w:rPr>
      </w:pPr>
    </w:p>
    <w:p w:rsidR="0054435D" w:rsidRDefault="0054435D" w:rsidP="00DA17AF">
      <w:pPr>
        <w:spacing w:line="480" w:lineRule="auto"/>
        <w:jc w:val="both"/>
        <w:rPr>
          <w:rFonts w:ascii="Times New Roman" w:hAnsi="Times New Roman" w:cs="Times New Roman"/>
          <w:color w:val="000000" w:themeColor="text1"/>
          <w:sz w:val="24"/>
          <w:szCs w:val="24"/>
        </w:rPr>
      </w:pPr>
    </w:p>
    <w:p w:rsidR="0054435D" w:rsidRPr="00AD78A8" w:rsidRDefault="00DA17AF" w:rsidP="00DA17AF">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pigmentation is dispersed thro</w:t>
      </w:r>
      <w:r w:rsidR="00F45DFE">
        <w:rPr>
          <w:rFonts w:ascii="Times New Roman" w:hAnsi="Times New Roman" w:cs="Times New Roman"/>
          <w:color w:val="000000" w:themeColor="text1"/>
          <w:sz w:val="24"/>
          <w:szCs w:val="24"/>
        </w:rPr>
        <w:t>ughout the whole body (</w:t>
      </w:r>
      <w:r w:rsidR="00E67D57" w:rsidRPr="00AD78A8">
        <w:rPr>
          <w:rFonts w:ascii="Times New Roman" w:hAnsi="Times New Roman" w:cs="Times New Roman"/>
          <w:color w:val="000000" w:themeColor="text1"/>
          <w:sz w:val="24"/>
          <w:szCs w:val="24"/>
        </w:rPr>
        <w:t>Fig.5</w:t>
      </w:r>
      <w:r w:rsidRPr="00AD78A8">
        <w:rPr>
          <w:rFonts w:ascii="Times New Roman" w:hAnsi="Times New Roman" w:cs="Times New Roman"/>
          <w:color w:val="000000" w:themeColor="text1"/>
          <w:sz w:val="24"/>
          <w:szCs w:val="24"/>
        </w:rPr>
        <w:t>).</w:t>
      </w:r>
    </w:p>
    <w:p w:rsidR="00D55F23" w:rsidRPr="00AD78A8" w:rsidRDefault="00D55F23" w:rsidP="00DA17AF">
      <w:pPr>
        <w:spacing w:line="480" w:lineRule="auto"/>
        <w:jc w:val="both"/>
        <w:rPr>
          <w:rFonts w:ascii="Times New Roman" w:hAnsi="Times New Roman" w:cs="Times New Roman"/>
          <w:color w:val="000000" w:themeColor="text1"/>
          <w:sz w:val="24"/>
          <w:szCs w:val="24"/>
        </w:rPr>
      </w:pPr>
    </w:p>
    <w:p w:rsidR="00D55F23" w:rsidRPr="00AD78A8" w:rsidRDefault="00D55F23" w:rsidP="00DA17AF">
      <w:pPr>
        <w:spacing w:line="480" w:lineRule="auto"/>
        <w:jc w:val="both"/>
        <w:rPr>
          <w:rFonts w:ascii="Times New Roman" w:hAnsi="Times New Roman" w:cs="Times New Roman"/>
          <w:color w:val="000000" w:themeColor="text1"/>
          <w:sz w:val="24"/>
          <w:szCs w:val="24"/>
        </w:rPr>
      </w:pPr>
    </w:p>
    <w:p w:rsidR="00D55F23" w:rsidRPr="00AD78A8" w:rsidRDefault="00D55F23" w:rsidP="00DA17AF">
      <w:pPr>
        <w:spacing w:line="480" w:lineRule="auto"/>
        <w:jc w:val="both"/>
        <w:rPr>
          <w:rFonts w:ascii="Times New Roman" w:hAnsi="Times New Roman" w:cs="Times New Roman"/>
          <w:color w:val="000000" w:themeColor="text1"/>
          <w:sz w:val="24"/>
          <w:szCs w:val="24"/>
        </w:rPr>
      </w:pPr>
    </w:p>
    <w:p w:rsidR="00F64ADA" w:rsidRPr="00AD78A8" w:rsidRDefault="00F64ADA" w:rsidP="00DA17AF">
      <w:pPr>
        <w:spacing w:line="480" w:lineRule="auto"/>
        <w:jc w:val="both"/>
        <w:rPr>
          <w:rFonts w:ascii="Times New Roman" w:hAnsi="Times New Roman" w:cs="Times New Roman"/>
          <w:color w:val="000000" w:themeColor="text1"/>
          <w:sz w:val="24"/>
          <w:szCs w:val="24"/>
        </w:rPr>
      </w:pPr>
    </w:p>
    <w:p w:rsidR="00E51FCF" w:rsidRPr="00AD78A8" w:rsidRDefault="00E51FCF" w:rsidP="00AF4737">
      <w:pPr>
        <w:pStyle w:val="RSCB04AHeadingSection"/>
        <w:rPr>
          <w:rFonts w:ascii="Times New Roman" w:hAnsi="Times New Roman" w:cs="Times New Roman"/>
          <w:color w:val="000000" w:themeColor="text1"/>
        </w:rPr>
      </w:pPr>
    </w:p>
    <w:p w:rsidR="00E51FCF" w:rsidRPr="00AD78A8" w:rsidRDefault="00E51FCF" w:rsidP="00AF4737">
      <w:pPr>
        <w:pStyle w:val="RSCB04AHeadingSection"/>
        <w:rPr>
          <w:rFonts w:ascii="Times New Roman" w:hAnsi="Times New Roman" w:cs="Times New Roman"/>
          <w:color w:val="000000" w:themeColor="text1"/>
        </w:rPr>
      </w:pPr>
    </w:p>
    <w:p w:rsidR="00E51FCF" w:rsidRPr="00AD78A8" w:rsidRDefault="00E51FCF" w:rsidP="00AF4737">
      <w:pPr>
        <w:pStyle w:val="RSCB04AHeadingSection"/>
        <w:rPr>
          <w:rFonts w:ascii="Times New Roman" w:hAnsi="Times New Roman" w:cs="Times New Roman"/>
          <w:color w:val="000000" w:themeColor="text1"/>
        </w:rPr>
      </w:pPr>
    </w:p>
    <w:p w:rsidR="00E51FCF" w:rsidRPr="00AD78A8" w:rsidRDefault="00E51FCF" w:rsidP="00AF4737">
      <w:pPr>
        <w:pStyle w:val="RSCB04AHeadingSection"/>
        <w:rPr>
          <w:rFonts w:ascii="Times New Roman" w:hAnsi="Times New Roman" w:cs="Times New Roman"/>
          <w:color w:val="000000" w:themeColor="text1"/>
        </w:rPr>
        <w:sectPr w:rsidR="00E51FCF" w:rsidRPr="00AD78A8" w:rsidSect="004B4FF7">
          <w:type w:val="continuous"/>
          <w:pgSz w:w="11907" w:h="16840" w:code="9"/>
          <w:pgMar w:top="1009" w:right="851" w:bottom="1758" w:left="851" w:header="851" w:footer="1049" w:gutter="0"/>
          <w:cols w:num="2" w:space="227"/>
          <w:titlePg/>
          <w:docGrid w:linePitch="360"/>
        </w:sectPr>
      </w:pPr>
    </w:p>
    <w:tbl>
      <w:tblPr>
        <w:tblW w:w="9366" w:type="dxa"/>
        <w:tblInd w:w="-147" w:type="dxa"/>
        <w:tblLayout w:type="fixed"/>
        <w:tblLook w:val="04A0" w:firstRow="1" w:lastRow="0" w:firstColumn="1" w:lastColumn="0" w:noHBand="0" w:noVBand="1"/>
      </w:tblPr>
      <w:tblGrid>
        <w:gridCol w:w="1250"/>
        <w:gridCol w:w="3180"/>
        <w:gridCol w:w="2944"/>
        <w:gridCol w:w="1992"/>
      </w:tblGrid>
      <w:tr w:rsidR="004B4FF7" w:rsidRPr="00AD78A8" w:rsidTr="00C33CCF">
        <w:trPr>
          <w:trHeight w:val="178"/>
        </w:trPr>
        <w:tc>
          <w:tcPr>
            <w:tcW w:w="1250" w:type="dxa"/>
            <w:tcBorders>
              <w:top w:val="single" w:sz="4" w:space="0" w:color="auto"/>
              <w:left w:val="single" w:sz="4" w:space="0" w:color="auto"/>
              <w:bottom w:val="single" w:sz="4" w:space="0" w:color="auto"/>
              <w:right w:val="single" w:sz="4" w:space="0" w:color="auto"/>
            </w:tcBorders>
            <w:hideMark/>
          </w:tcPr>
          <w:p w:rsidR="004B4FF7" w:rsidRPr="00AD78A8" w:rsidRDefault="004B4FF7" w:rsidP="00C33CCF">
            <w:pPr>
              <w:spacing w:line="360" w:lineRule="auto"/>
              <w:jc w:val="center"/>
              <w:rPr>
                <w:rFonts w:ascii="Times New Roman" w:hAnsi="Times New Roman" w:cs="Times New Roman"/>
                <w:b/>
                <w:noProof/>
                <w:color w:val="000000" w:themeColor="text1"/>
                <w:sz w:val="24"/>
                <w:lang w:eastAsia="en-GB"/>
              </w:rPr>
            </w:pPr>
            <w:r w:rsidRPr="00AD78A8">
              <w:rPr>
                <w:rFonts w:ascii="Times New Roman" w:hAnsi="Times New Roman" w:cs="Times New Roman"/>
                <w:b/>
                <w:noProof/>
                <w:color w:val="000000" w:themeColor="text1"/>
                <w:sz w:val="24"/>
                <w:lang w:eastAsia="en-GB"/>
              </w:rPr>
              <w:t>Diet</w:t>
            </w:r>
          </w:p>
        </w:tc>
        <w:tc>
          <w:tcPr>
            <w:tcW w:w="3180" w:type="dxa"/>
            <w:tcBorders>
              <w:top w:val="single" w:sz="4" w:space="0" w:color="auto"/>
              <w:left w:val="single" w:sz="4" w:space="0" w:color="auto"/>
              <w:bottom w:val="single" w:sz="4" w:space="0" w:color="auto"/>
              <w:right w:val="single" w:sz="4" w:space="0" w:color="auto"/>
            </w:tcBorders>
            <w:hideMark/>
          </w:tcPr>
          <w:p w:rsidR="004B4FF7" w:rsidRPr="00AD78A8" w:rsidRDefault="004B4FF7" w:rsidP="00C33CCF">
            <w:pPr>
              <w:spacing w:line="360" w:lineRule="auto"/>
              <w:jc w:val="center"/>
              <w:rPr>
                <w:rFonts w:ascii="Times New Roman" w:hAnsi="Times New Roman" w:cs="Times New Roman"/>
                <w:b/>
                <w:noProof/>
                <w:color w:val="000000" w:themeColor="text1"/>
                <w:sz w:val="24"/>
                <w:lang w:eastAsia="en-GB"/>
              </w:rPr>
            </w:pPr>
            <w:r w:rsidRPr="00AD78A8">
              <w:rPr>
                <w:rFonts w:ascii="Times New Roman" w:hAnsi="Times New Roman" w:cs="Times New Roman"/>
                <w:b/>
                <w:noProof/>
                <w:color w:val="000000" w:themeColor="text1"/>
                <w:sz w:val="24"/>
                <w:lang w:eastAsia="en-GB"/>
              </w:rPr>
              <w:t>Male</w:t>
            </w:r>
          </w:p>
        </w:tc>
        <w:tc>
          <w:tcPr>
            <w:tcW w:w="2944" w:type="dxa"/>
            <w:tcBorders>
              <w:top w:val="single" w:sz="4" w:space="0" w:color="auto"/>
              <w:left w:val="single" w:sz="4" w:space="0" w:color="auto"/>
              <w:bottom w:val="single" w:sz="4" w:space="0" w:color="auto"/>
              <w:right w:val="single" w:sz="4" w:space="0" w:color="auto"/>
            </w:tcBorders>
            <w:hideMark/>
          </w:tcPr>
          <w:p w:rsidR="004B4FF7" w:rsidRPr="00AD78A8" w:rsidRDefault="004B4FF7" w:rsidP="00C33CCF">
            <w:pPr>
              <w:spacing w:line="360" w:lineRule="auto"/>
              <w:jc w:val="center"/>
              <w:rPr>
                <w:rFonts w:ascii="Times New Roman" w:hAnsi="Times New Roman" w:cs="Times New Roman"/>
                <w:b/>
                <w:color w:val="000000" w:themeColor="text1"/>
                <w:sz w:val="24"/>
              </w:rPr>
            </w:pPr>
            <w:r w:rsidRPr="00AD78A8">
              <w:rPr>
                <w:rFonts w:ascii="Times New Roman" w:hAnsi="Times New Roman" w:cs="Times New Roman"/>
                <w:b/>
                <w:color w:val="000000" w:themeColor="text1"/>
                <w:sz w:val="24"/>
              </w:rPr>
              <w:t>Female</w:t>
            </w:r>
          </w:p>
        </w:tc>
        <w:tc>
          <w:tcPr>
            <w:tcW w:w="1992" w:type="dxa"/>
            <w:tcBorders>
              <w:top w:val="single" w:sz="4" w:space="0" w:color="auto"/>
              <w:left w:val="single" w:sz="4" w:space="0" w:color="auto"/>
              <w:bottom w:val="single" w:sz="4" w:space="0" w:color="auto"/>
              <w:right w:val="single" w:sz="4" w:space="0" w:color="auto"/>
            </w:tcBorders>
            <w:hideMark/>
          </w:tcPr>
          <w:p w:rsidR="004B4FF7" w:rsidRPr="00AD78A8" w:rsidRDefault="00381CCA" w:rsidP="00C33CCF">
            <w:pPr>
              <w:spacing w:line="360" w:lineRule="auto"/>
              <w:jc w:val="center"/>
              <w:rPr>
                <w:rFonts w:ascii="Times New Roman" w:hAnsi="Times New Roman" w:cs="Times New Roman"/>
                <w:b/>
                <w:color w:val="000000" w:themeColor="text1"/>
                <w:sz w:val="24"/>
              </w:rPr>
            </w:pPr>
            <w:r w:rsidRPr="00AD78A8">
              <w:rPr>
                <w:rFonts w:ascii="Times New Roman" w:hAnsi="Times New Roman" w:cs="Times New Roman"/>
                <w:b/>
                <w:color w:val="000000" w:themeColor="text1"/>
                <w:sz w:val="24"/>
              </w:rPr>
              <w:t>egg</w:t>
            </w:r>
          </w:p>
        </w:tc>
      </w:tr>
      <w:tr w:rsidR="004B4FF7" w:rsidRPr="00AD78A8" w:rsidTr="00C33CCF">
        <w:trPr>
          <w:trHeight w:hRule="exact" w:val="1273"/>
        </w:trPr>
        <w:tc>
          <w:tcPr>
            <w:tcW w:w="1250" w:type="dxa"/>
            <w:tcBorders>
              <w:top w:val="single" w:sz="4" w:space="0" w:color="auto"/>
              <w:left w:val="single" w:sz="4" w:space="0" w:color="auto"/>
              <w:bottom w:val="single" w:sz="4" w:space="0" w:color="auto"/>
              <w:right w:val="single" w:sz="4" w:space="0" w:color="auto"/>
            </w:tcBorders>
            <w:vAlign w:val="center"/>
            <w:hideMark/>
          </w:tcPr>
          <w:p w:rsidR="004B4FF7" w:rsidRPr="00AD78A8" w:rsidRDefault="004B4FF7" w:rsidP="00C33CCF">
            <w:pPr>
              <w:spacing w:line="360" w:lineRule="auto"/>
              <w:jc w:val="center"/>
              <w:rPr>
                <w:rFonts w:ascii="Times New Roman" w:hAnsi="Times New Roman" w:cs="Times New Roman"/>
                <w:b/>
                <w:color w:val="000000" w:themeColor="text1"/>
                <w:sz w:val="24"/>
              </w:rPr>
            </w:pPr>
            <w:r w:rsidRPr="00AD78A8">
              <w:rPr>
                <w:rFonts w:ascii="Times New Roman" w:hAnsi="Times New Roman" w:cs="Times New Roman"/>
                <w:b/>
                <w:color w:val="000000" w:themeColor="text1"/>
                <w:sz w:val="24"/>
              </w:rPr>
              <w:t>Control</w:t>
            </w:r>
          </w:p>
        </w:tc>
        <w:tc>
          <w:tcPr>
            <w:tcW w:w="3180" w:type="dxa"/>
            <w:tcBorders>
              <w:top w:val="single" w:sz="4" w:space="0" w:color="auto"/>
              <w:left w:val="single" w:sz="4" w:space="0" w:color="auto"/>
              <w:bottom w:val="single" w:sz="4" w:space="0" w:color="auto"/>
              <w:right w:val="single" w:sz="4" w:space="0" w:color="auto"/>
            </w:tcBorders>
            <w:shd w:val="clear" w:color="auto" w:fill="CFCFCF"/>
            <w:hideMark/>
          </w:tcPr>
          <w:p w:rsidR="004B4FF7" w:rsidRPr="00AD78A8" w:rsidRDefault="004B4FF7" w:rsidP="00C33CCF">
            <w:pPr>
              <w:spacing w:line="360" w:lineRule="auto"/>
              <w:rPr>
                <w:rFonts w:ascii="Times New Roman" w:hAnsi="Times New Roman" w:cs="Times New Roman"/>
                <w:color w:val="000000" w:themeColor="text1"/>
              </w:rPr>
            </w:pPr>
            <w:r w:rsidRPr="00AD78A8">
              <w:rPr>
                <w:rFonts w:ascii="Times New Roman" w:hAnsi="Times New Roman" w:cs="Times New Roman"/>
                <w:noProof/>
                <w:color w:val="000000" w:themeColor="text1"/>
                <w:lang w:eastAsia="en-GB"/>
              </w:rPr>
              <w:drawing>
                <wp:anchor distT="0" distB="0" distL="114300" distR="114300" simplePos="0" relativeHeight="251682816" behindDoc="0" locked="0" layoutInCell="1" allowOverlap="1" wp14:anchorId="36D0DC84" wp14:editId="05A8881A">
                  <wp:simplePos x="0" y="0"/>
                  <wp:positionH relativeFrom="column">
                    <wp:posOffset>-67945</wp:posOffset>
                  </wp:positionH>
                  <wp:positionV relativeFrom="paragraph">
                    <wp:posOffset>160655</wp:posOffset>
                  </wp:positionV>
                  <wp:extent cx="1847850" cy="590550"/>
                  <wp:effectExtent l="0" t="0" r="0" b="0"/>
                  <wp:wrapNone/>
                  <wp:docPr id="2113" name="Picture 2113"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RF and WLM comparison Samsung galaxy s7 cropped"/>
                          <pic:cNvPicPr>
                            <a:picLocks noChangeAspect="1" noChangeArrowheads="1"/>
                          </pic:cNvPicPr>
                        </pic:nvPicPr>
                        <pic:blipFill>
                          <a:blip r:embed="rId39" cstate="print">
                            <a:extLst>
                              <a:ext uri="{28A0092B-C50C-407E-A947-70E740481C1C}">
                                <a14:useLocalDpi xmlns:a14="http://schemas.microsoft.com/office/drawing/2010/main" val="0"/>
                              </a:ext>
                            </a:extLst>
                          </a:blip>
                          <a:srcRect l="32864" t="9775" r="35992" b="78973"/>
                          <a:stretch>
                            <a:fillRect/>
                          </a:stretch>
                        </pic:blipFill>
                        <pic:spPr bwMode="auto">
                          <a:xfrm>
                            <a:off x="0" y="0"/>
                            <a:ext cx="1847850" cy="590550"/>
                          </a:xfrm>
                          <a:prstGeom prst="rect">
                            <a:avLst/>
                          </a:prstGeom>
                          <a:noFill/>
                        </pic:spPr>
                      </pic:pic>
                    </a:graphicData>
                  </a:graphic>
                  <wp14:sizeRelH relativeFrom="page">
                    <wp14:pctWidth>0</wp14:pctWidth>
                  </wp14:sizeRelH>
                  <wp14:sizeRelV relativeFrom="page">
                    <wp14:pctHeight>0</wp14:pctHeight>
                  </wp14:sizeRelV>
                </wp:anchor>
              </w:drawing>
            </w:r>
          </w:p>
        </w:tc>
        <w:tc>
          <w:tcPr>
            <w:tcW w:w="2944" w:type="dxa"/>
            <w:tcBorders>
              <w:top w:val="single" w:sz="4" w:space="0" w:color="auto"/>
              <w:left w:val="single" w:sz="4" w:space="0" w:color="auto"/>
              <w:bottom w:val="single" w:sz="4" w:space="0" w:color="auto"/>
              <w:right w:val="single" w:sz="4" w:space="0" w:color="auto"/>
            </w:tcBorders>
            <w:shd w:val="clear" w:color="auto" w:fill="CFCFCF"/>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anchor distT="0" distB="0" distL="114300" distR="114300" simplePos="0" relativeHeight="251683840" behindDoc="0" locked="0" layoutInCell="1" allowOverlap="1" wp14:anchorId="2D7A0040" wp14:editId="3C685092">
                  <wp:simplePos x="0" y="0"/>
                  <wp:positionH relativeFrom="column">
                    <wp:posOffset>-61595</wp:posOffset>
                  </wp:positionH>
                  <wp:positionV relativeFrom="paragraph">
                    <wp:posOffset>159385</wp:posOffset>
                  </wp:positionV>
                  <wp:extent cx="1809750" cy="590550"/>
                  <wp:effectExtent l="0" t="0" r="0" b="0"/>
                  <wp:wrapNone/>
                  <wp:docPr id="2114" name="Picture 2114"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RF and WLM comparison Samsung galaxy s7 cropped"/>
                          <pic:cNvPicPr>
                            <a:picLocks noChangeAspect="1" noChangeArrowheads="1"/>
                          </pic:cNvPicPr>
                        </pic:nvPicPr>
                        <pic:blipFill>
                          <a:blip r:embed="rId40">
                            <a:extLst>
                              <a:ext uri="{28A0092B-C50C-407E-A947-70E740481C1C}">
                                <a14:useLocalDpi xmlns:a14="http://schemas.microsoft.com/office/drawing/2010/main" val="0"/>
                              </a:ext>
                            </a:extLst>
                          </a:blip>
                          <a:srcRect l="66042" t="10304" r="4282" b="79236"/>
                          <a:stretch>
                            <a:fillRect/>
                          </a:stretch>
                        </pic:blipFill>
                        <pic:spPr bwMode="auto">
                          <a:xfrm>
                            <a:off x="0" y="0"/>
                            <a:ext cx="1809750" cy="590550"/>
                          </a:xfrm>
                          <a:prstGeom prst="rect">
                            <a:avLst/>
                          </a:prstGeom>
                          <a:noFill/>
                        </pic:spPr>
                      </pic:pic>
                    </a:graphicData>
                  </a:graphic>
                  <wp14:sizeRelH relativeFrom="page">
                    <wp14:pctWidth>0</wp14:pctWidth>
                  </wp14:sizeRelH>
                  <wp14:sizeRelV relativeFrom="page">
                    <wp14:pctHeight>0</wp14:pctHeight>
                  </wp14:sizeRelV>
                </wp:anchor>
              </w:drawing>
            </w:r>
          </w:p>
          <w:p w:rsidR="004B4FF7" w:rsidRPr="00AD78A8" w:rsidRDefault="004B4FF7" w:rsidP="00C33CCF">
            <w:pPr>
              <w:spacing w:line="360" w:lineRule="auto"/>
              <w:rPr>
                <w:rFonts w:ascii="Times New Roman" w:hAnsi="Times New Roman" w:cs="Times New Roman"/>
                <w:noProof/>
                <w:color w:val="000000" w:themeColor="text1"/>
                <w:lang w:eastAsia="en-GB"/>
              </w:rPr>
            </w:pPr>
          </w:p>
        </w:tc>
        <w:tc>
          <w:tcPr>
            <w:tcW w:w="1992" w:type="dxa"/>
            <w:tcBorders>
              <w:top w:val="single" w:sz="4" w:space="0" w:color="auto"/>
              <w:left w:val="single" w:sz="4" w:space="0" w:color="auto"/>
              <w:bottom w:val="single" w:sz="4" w:space="0" w:color="auto"/>
              <w:right w:val="single" w:sz="4" w:space="0" w:color="auto"/>
            </w:tcBorders>
            <w:shd w:val="clear" w:color="auto" w:fill="7B8EB3"/>
            <w:hideMark/>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inline distT="0" distB="0" distL="0" distR="0" wp14:anchorId="08E7C929" wp14:editId="3F1CCE63">
                  <wp:extent cx="1080770" cy="843280"/>
                  <wp:effectExtent l="0" t="0" r="508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extLst>
                              <a:ext uri="{28A0092B-C50C-407E-A947-70E740481C1C}">
                                <a14:useLocalDpi xmlns:a14="http://schemas.microsoft.com/office/drawing/2010/main" val="0"/>
                              </a:ext>
                            </a:extLst>
                          </a:blip>
                          <a:srcRect l="12698" t="15871" r="24603" b="18915"/>
                          <a:stretch>
                            <a:fillRect/>
                          </a:stretch>
                        </pic:blipFill>
                        <pic:spPr bwMode="auto">
                          <a:xfrm>
                            <a:off x="0" y="0"/>
                            <a:ext cx="1080770" cy="843280"/>
                          </a:xfrm>
                          <a:prstGeom prst="rect">
                            <a:avLst/>
                          </a:prstGeom>
                          <a:noFill/>
                          <a:ln>
                            <a:noFill/>
                          </a:ln>
                        </pic:spPr>
                      </pic:pic>
                    </a:graphicData>
                  </a:graphic>
                </wp:inline>
              </w:drawing>
            </w:r>
          </w:p>
        </w:tc>
      </w:tr>
      <w:tr w:rsidR="004B4FF7" w:rsidRPr="00AD78A8" w:rsidTr="00C33CCF">
        <w:trPr>
          <w:trHeight w:hRule="exact" w:val="1553"/>
        </w:trPr>
        <w:tc>
          <w:tcPr>
            <w:tcW w:w="1250" w:type="dxa"/>
            <w:tcBorders>
              <w:top w:val="single" w:sz="4" w:space="0" w:color="auto"/>
              <w:left w:val="single" w:sz="4" w:space="0" w:color="auto"/>
              <w:bottom w:val="single" w:sz="4" w:space="0" w:color="auto"/>
              <w:right w:val="single" w:sz="4" w:space="0" w:color="auto"/>
            </w:tcBorders>
            <w:vAlign w:val="center"/>
            <w:hideMark/>
          </w:tcPr>
          <w:p w:rsidR="004B4FF7" w:rsidRPr="00AD78A8" w:rsidRDefault="004B4FF7" w:rsidP="00DA17AF">
            <w:pPr>
              <w:spacing w:line="360" w:lineRule="auto"/>
              <w:jc w:val="center"/>
              <w:rPr>
                <w:rFonts w:ascii="Times New Roman" w:hAnsi="Times New Roman" w:cs="Times New Roman"/>
                <w:b/>
                <w:color w:val="000000" w:themeColor="text1"/>
                <w:sz w:val="24"/>
              </w:rPr>
            </w:pPr>
            <w:r w:rsidRPr="00AD78A8">
              <w:rPr>
                <w:rFonts w:ascii="Times New Roman" w:hAnsi="Times New Roman" w:cs="Times New Roman"/>
                <w:b/>
                <w:color w:val="000000" w:themeColor="text1"/>
                <w:sz w:val="24"/>
              </w:rPr>
              <w:t xml:space="preserve">10% </w:t>
            </w:r>
            <w:r w:rsidR="00DA17AF" w:rsidRPr="00AD78A8">
              <w:rPr>
                <w:rFonts w:ascii="Times New Roman" w:hAnsi="Times New Roman" w:cs="Times New Roman"/>
                <w:b/>
                <w:color w:val="000000" w:themeColor="text1"/>
                <w:sz w:val="24"/>
              </w:rPr>
              <w:t>SLP</w:t>
            </w:r>
          </w:p>
        </w:tc>
        <w:tc>
          <w:tcPr>
            <w:tcW w:w="3180" w:type="dxa"/>
            <w:tcBorders>
              <w:top w:val="single" w:sz="4" w:space="0" w:color="auto"/>
              <w:left w:val="single" w:sz="4" w:space="0" w:color="auto"/>
              <w:bottom w:val="single" w:sz="4" w:space="0" w:color="auto"/>
              <w:right w:val="single" w:sz="4" w:space="0" w:color="auto"/>
            </w:tcBorders>
            <w:shd w:val="clear" w:color="auto" w:fill="CFCFCF"/>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anchor distT="0" distB="0" distL="114300" distR="114300" simplePos="0" relativeHeight="251685888" behindDoc="0" locked="0" layoutInCell="1" allowOverlap="1" wp14:anchorId="4F26710C" wp14:editId="10CBC556">
                  <wp:simplePos x="0" y="0"/>
                  <wp:positionH relativeFrom="column">
                    <wp:posOffset>-43180</wp:posOffset>
                  </wp:positionH>
                  <wp:positionV relativeFrom="paragraph">
                    <wp:posOffset>151765</wp:posOffset>
                  </wp:positionV>
                  <wp:extent cx="1781175" cy="609600"/>
                  <wp:effectExtent l="0" t="0" r="9525" b="0"/>
                  <wp:wrapNone/>
                  <wp:docPr id="2115" name="Picture 2115"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RF and WLM comparison Samsung galaxy s7 cropped"/>
                          <pic:cNvPicPr>
                            <a:picLocks noChangeAspect="1" noChangeArrowheads="1"/>
                          </pic:cNvPicPr>
                        </pic:nvPicPr>
                        <pic:blipFill>
                          <a:blip r:embed="rId42" cstate="print">
                            <a:extLst>
                              <a:ext uri="{28A0092B-C50C-407E-A947-70E740481C1C}">
                                <a14:useLocalDpi xmlns:a14="http://schemas.microsoft.com/office/drawing/2010/main" val="0"/>
                              </a:ext>
                            </a:extLst>
                          </a:blip>
                          <a:srcRect l="33867" t="22993" r="36925" b="66032"/>
                          <a:stretch>
                            <a:fillRect/>
                          </a:stretch>
                        </pic:blipFill>
                        <pic:spPr bwMode="auto">
                          <a:xfrm>
                            <a:off x="0" y="0"/>
                            <a:ext cx="1781175" cy="609600"/>
                          </a:xfrm>
                          <a:prstGeom prst="rect">
                            <a:avLst/>
                          </a:prstGeom>
                          <a:noFill/>
                        </pic:spPr>
                      </pic:pic>
                    </a:graphicData>
                  </a:graphic>
                  <wp14:sizeRelH relativeFrom="page">
                    <wp14:pctWidth>0</wp14:pctWidth>
                  </wp14:sizeRelH>
                  <wp14:sizeRelV relativeFrom="page">
                    <wp14:pctHeight>0</wp14:pctHeight>
                  </wp14:sizeRelV>
                </wp:anchor>
              </w:drawing>
            </w:r>
          </w:p>
          <w:p w:rsidR="004B4FF7" w:rsidRPr="00AD78A8" w:rsidRDefault="004B4FF7" w:rsidP="00C33CCF">
            <w:pPr>
              <w:spacing w:line="360" w:lineRule="auto"/>
              <w:rPr>
                <w:rFonts w:ascii="Times New Roman" w:hAnsi="Times New Roman" w:cs="Times New Roman"/>
                <w:color w:val="000000" w:themeColor="text1"/>
              </w:rPr>
            </w:pPr>
          </w:p>
        </w:tc>
        <w:tc>
          <w:tcPr>
            <w:tcW w:w="2944" w:type="dxa"/>
            <w:tcBorders>
              <w:top w:val="single" w:sz="4" w:space="0" w:color="auto"/>
              <w:left w:val="single" w:sz="4" w:space="0" w:color="auto"/>
              <w:bottom w:val="single" w:sz="4" w:space="0" w:color="auto"/>
              <w:right w:val="single" w:sz="4" w:space="0" w:color="auto"/>
            </w:tcBorders>
            <w:shd w:val="clear" w:color="auto" w:fill="CFCFCF"/>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anchor distT="0" distB="0" distL="114300" distR="114300" simplePos="0" relativeHeight="251687936" behindDoc="0" locked="0" layoutInCell="1" allowOverlap="1" wp14:anchorId="745E1DE6" wp14:editId="59AE0075">
                  <wp:simplePos x="0" y="0"/>
                  <wp:positionH relativeFrom="column">
                    <wp:posOffset>-59055</wp:posOffset>
                  </wp:positionH>
                  <wp:positionV relativeFrom="paragraph">
                    <wp:posOffset>182880</wp:posOffset>
                  </wp:positionV>
                  <wp:extent cx="1729105" cy="573405"/>
                  <wp:effectExtent l="0" t="0" r="4445" b="0"/>
                  <wp:wrapSquare wrapText="bothSides"/>
                  <wp:docPr id="2116" name="Picture 2116"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RF and WLM comparison Samsung galaxy s7 cropped"/>
                          <pic:cNvPicPr>
                            <a:picLocks noChangeAspect="1" noChangeArrowheads="1"/>
                          </pic:cNvPicPr>
                        </pic:nvPicPr>
                        <pic:blipFill>
                          <a:blip r:embed="rId43">
                            <a:extLst>
                              <a:ext uri="{28A0092B-C50C-407E-A947-70E740481C1C}">
                                <a14:useLocalDpi xmlns:a14="http://schemas.microsoft.com/office/drawing/2010/main" val="0"/>
                              </a:ext>
                            </a:extLst>
                          </a:blip>
                          <a:srcRect l="67438" t="23352" r="3654" b="66087"/>
                          <a:stretch>
                            <a:fillRect/>
                          </a:stretch>
                        </pic:blipFill>
                        <pic:spPr bwMode="auto">
                          <a:xfrm>
                            <a:off x="0" y="0"/>
                            <a:ext cx="1729105" cy="573405"/>
                          </a:xfrm>
                          <a:prstGeom prst="rect">
                            <a:avLst/>
                          </a:prstGeom>
                          <a:noFill/>
                        </pic:spPr>
                      </pic:pic>
                    </a:graphicData>
                  </a:graphic>
                  <wp14:sizeRelH relativeFrom="page">
                    <wp14:pctWidth>0</wp14:pctWidth>
                  </wp14:sizeRelH>
                  <wp14:sizeRelV relativeFrom="page">
                    <wp14:pctHeight>0</wp14:pctHeight>
                  </wp14:sizeRelV>
                </wp:anchor>
              </w:drawing>
            </w:r>
          </w:p>
        </w:tc>
        <w:tc>
          <w:tcPr>
            <w:tcW w:w="1992" w:type="dxa"/>
            <w:tcBorders>
              <w:top w:val="single" w:sz="4" w:space="0" w:color="auto"/>
              <w:left w:val="single" w:sz="4" w:space="0" w:color="auto"/>
              <w:bottom w:val="single" w:sz="4" w:space="0" w:color="auto"/>
              <w:right w:val="single" w:sz="4" w:space="0" w:color="auto"/>
            </w:tcBorders>
            <w:shd w:val="clear" w:color="auto" w:fill="7B8EB3"/>
            <w:hideMark/>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inline distT="0" distB="0" distL="0" distR="0" wp14:anchorId="035464BF" wp14:editId="57A99780">
                  <wp:extent cx="1033145" cy="926465"/>
                  <wp:effectExtent l="0" t="0" r="0" b="698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l="16731" t="15454" r="22414" b="12411"/>
                          <a:stretch>
                            <a:fillRect/>
                          </a:stretch>
                        </pic:blipFill>
                        <pic:spPr bwMode="auto">
                          <a:xfrm>
                            <a:off x="0" y="0"/>
                            <a:ext cx="1033145" cy="926465"/>
                          </a:xfrm>
                          <a:prstGeom prst="rect">
                            <a:avLst/>
                          </a:prstGeom>
                          <a:noFill/>
                          <a:ln>
                            <a:noFill/>
                          </a:ln>
                        </pic:spPr>
                      </pic:pic>
                    </a:graphicData>
                  </a:graphic>
                </wp:inline>
              </w:drawing>
            </w:r>
          </w:p>
        </w:tc>
      </w:tr>
      <w:tr w:rsidR="004B4FF7" w:rsidRPr="00AD78A8" w:rsidTr="00C33CCF">
        <w:trPr>
          <w:trHeight w:hRule="exact" w:val="1422"/>
        </w:trPr>
        <w:tc>
          <w:tcPr>
            <w:tcW w:w="1250" w:type="dxa"/>
            <w:tcBorders>
              <w:top w:val="single" w:sz="4" w:space="0" w:color="auto"/>
              <w:left w:val="single" w:sz="4" w:space="0" w:color="auto"/>
              <w:bottom w:val="single" w:sz="4" w:space="0" w:color="auto"/>
              <w:right w:val="single" w:sz="4" w:space="0" w:color="auto"/>
            </w:tcBorders>
            <w:vAlign w:val="center"/>
            <w:hideMark/>
          </w:tcPr>
          <w:p w:rsidR="004B4FF7" w:rsidRPr="00AD78A8" w:rsidRDefault="004B4FF7" w:rsidP="00C33CCF">
            <w:pPr>
              <w:spacing w:line="360" w:lineRule="auto"/>
              <w:jc w:val="center"/>
              <w:rPr>
                <w:rFonts w:ascii="Times New Roman" w:hAnsi="Times New Roman" w:cs="Times New Roman"/>
                <w:b/>
                <w:color w:val="000000" w:themeColor="text1"/>
                <w:sz w:val="24"/>
              </w:rPr>
            </w:pPr>
            <w:r w:rsidRPr="00AD78A8">
              <w:rPr>
                <w:rFonts w:ascii="Times New Roman" w:hAnsi="Times New Roman" w:cs="Times New Roman"/>
                <w:b/>
                <w:color w:val="000000" w:themeColor="text1"/>
                <w:sz w:val="24"/>
              </w:rPr>
              <w:t xml:space="preserve">20% </w:t>
            </w:r>
            <w:r w:rsidR="00DA17AF" w:rsidRPr="00AD78A8">
              <w:rPr>
                <w:rFonts w:ascii="Times New Roman" w:hAnsi="Times New Roman" w:cs="Times New Roman"/>
                <w:b/>
                <w:color w:val="000000" w:themeColor="text1"/>
                <w:sz w:val="24"/>
              </w:rPr>
              <w:t>SLP</w:t>
            </w:r>
          </w:p>
        </w:tc>
        <w:tc>
          <w:tcPr>
            <w:tcW w:w="3180" w:type="dxa"/>
            <w:tcBorders>
              <w:top w:val="single" w:sz="4" w:space="0" w:color="auto"/>
              <w:left w:val="single" w:sz="4" w:space="0" w:color="auto"/>
              <w:bottom w:val="single" w:sz="4" w:space="0" w:color="auto"/>
              <w:right w:val="single" w:sz="4" w:space="0" w:color="auto"/>
            </w:tcBorders>
            <w:shd w:val="clear" w:color="auto" w:fill="CFCFCF"/>
            <w:hideMark/>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anchor distT="0" distB="0" distL="114300" distR="114300" simplePos="0" relativeHeight="251688960" behindDoc="0" locked="0" layoutInCell="1" allowOverlap="1" wp14:anchorId="2025F879" wp14:editId="6BBA04CF">
                  <wp:simplePos x="0" y="0"/>
                  <wp:positionH relativeFrom="column">
                    <wp:posOffset>-55880</wp:posOffset>
                  </wp:positionH>
                  <wp:positionV relativeFrom="paragraph">
                    <wp:posOffset>243840</wp:posOffset>
                  </wp:positionV>
                  <wp:extent cx="1788795" cy="566420"/>
                  <wp:effectExtent l="0" t="0" r="1905" b="5080"/>
                  <wp:wrapSquare wrapText="bothSides"/>
                  <wp:docPr id="2118" name="Picture 2118"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RF and WLM comparison Samsung galaxy s7 cropped"/>
                          <pic:cNvPicPr>
                            <a:picLocks noChangeAspect="1" noChangeArrowheads="1"/>
                          </pic:cNvPicPr>
                        </pic:nvPicPr>
                        <pic:blipFill>
                          <a:blip r:embed="rId45">
                            <a:extLst>
                              <a:ext uri="{28A0092B-C50C-407E-A947-70E740481C1C}">
                                <a14:useLocalDpi xmlns:a14="http://schemas.microsoft.com/office/drawing/2010/main" val="0"/>
                              </a:ext>
                            </a:extLst>
                          </a:blip>
                          <a:srcRect l="33244" t="35872" r="37421" b="53931"/>
                          <a:stretch>
                            <a:fillRect/>
                          </a:stretch>
                        </pic:blipFill>
                        <pic:spPr bwMode="auto">
                          <a:xfrm>
                            <a:off x="0" y="0"/>
                            <a:ext cx="178879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2944" w:type="dxa"/>
            <w:tcBorders>
              <w:top w:val="single" w:sz="4" w:space="0" w:color="auto"/>
              <w:left w:val="single" w:sz="4" w:space="0" w:color="auto"/>
              <w:bottom w:val="single" w:sz="4" w:space="0" w:color="auto"/>
              <w:right w:val="single" w:sz="4" w:space="0" w:color="auto"/>
            </w:tcBorders>
            <w:shd w:val="clear" w:color="auto" w:fill="CFCFCF"/>
            <w:hideMark/>
          </w:tcPr>
          <w:p w:rsidR="004B4FF7" w:rsidRPr="00AD78A8" w:rsidRDefault="004B4FF7" w:rsidP="00C33CCF">
            <w:pPr>
              <w:spacing w:line="360" w:lineRule="auto"/>
              <w:rPr>
                <w:rFonts w:ascii="Times New Roman" w:hAnsi="Times New Roman" w:cs="Times New Roman"/>
                <w:color w:val="000000" w:themeColor="text1"/>
              </w:rPr>
            </w:pPr>
            <w:r w:rsidRPr="00AD78A8">
              <w:rPr>
                <w:rFonts w:ascii="Times New Roman" w:hAnsi="Times New Roman" w:cs="Times New Roman"/>
                <w:noProof/>
                <w:color w:val="000000" w:themeColor="text1"/>
                <w:lang w:eastAsia="en-GB"/>
              </w:rPr>
              <w:drawing>
                <wp:anchor distT="0" distB="0" distL="114300" distR="114300" simplePos="0" relativeHeight="251689984" behindDoc="0" locked="0" layoutInCell="1" allowOverlap="1" wp14:anchorId="5A5764A5" wp14:editId="65BCFA10">
                  <wp:simplePos x="0" y="0"/>
                  <wp:positionH relativeFrom="column">
                    <wp:posOffset>-65405</wp:posOffset>
                  </wp:positionH>
                  <wp:positionV relativeFrom="paragraph">
                    <wp:posOffset>247015</wp:posOffset>
                  </wp:positionV>
                  <wp:extent cx="1788795" cy="566420"/>
                  <wp:effectExtent l="0" t="0" r="1905" b="5080"/>
                  <wp:wrapSquare wrapText="bothSides"/>
                  <wp:docPr id="2119" name="Picture 2119"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RF and WLM comparison Samsung galaxy s7 cropped"/>
                          <pic:cNvPicPr>
                            <a:picLocks noChangeAspect="1" noChangeArrowheads="1"/>
                          </pic:cNvPicPr>
                        </pic:nvPicPr>
                        <pic:blipFill>
                          <a:blip r:embed="rId45">
                            <a:extLst>
                              <a:ext uri="{28A0092B-C50C-407E-A947-70E740481C1C}">
                                <a14:useLocalDpi xmlns:a14="http://schemas.microsoft.com/office/drawing/2010/main" val="0"/>
                              </a:ext>
                            </a:extLst>
                          </a:blip>
                          <a:srcRect l="67079" t="36050" r="3584" b="53751"/>
                          <a:stretch>
                            <a:fillRect/>
                          </a:stretch>
                        </pic:blipFill>
                        <pic:spPr bwMode="auto">
                          <a:xfrm>
                            <a:off x="0" y="0"/>
                            <a:ext cx="178879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1992" w:type="dxa"/>
            <w:tcBorders>
              <w:top w:val="single" w:sz="4" w:space="0" w:color="auto"/>
              <w:left w:val="single" w:sz="4" w:space="0" w:color="auto"/>
              <w:bottom w:val="single" w:sz="4" w:space="0" w:color="auto"/>
              <w:right w:val="single" w:sz="4" w:space="0" w:color="auto"/>
            </w:tcBorders>
            <w:shd w:val="clear" w:color="auto" w:fill="7B8EB3"/>
            <w:hideMark/>
          </w:tcPr>
          <w:p w:rsidR="004B4FF7" w:rsidRPr="00AD78A8" w:rsidRDefault="004B4FF7" w:rsidP="00C33CCF">
            <w:pPr>
              <w:spacing w:line="360" w:lineRule="auto"/>
              <w:rPr>
                <w:rFonts w:ascii="Times New Roman" w:hAnsi="Times New Roman" w:cs="Times New Roman"/>
                <w:color w:val="000000" w:themeColor="text1"/>
              </w:rPr>
            </w:pPr>
            <w:r w:rsidRPr="00AD78A8">
              <w:rPr>
                <w:rFonts w:ascii="Times New Roman" w:hAnsi="Times New Roman" w:cs="Times New Roman"/>
                <w:noProof/>
                <w:color w:val="000000" w:themeColor="text1"/>
                <w:lang w:eastAsia="en-GB"/>
              </w:rPr>
              <w:drawing>
                <wp:inline distT="0" distB="0" distL="0" distR="0" wp14:anchorId="1DD215C6" wp14:editId="1F9A1E3B">
                  <wp:extent cx="1056640" cy="93789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l="12210" t="13988" r="26012" b="12973"/>
                          <a:stretch>
                            <a:fillRect/>
                          </a:stretch>
                        </pic:blipFill>
                        <pic:spPr bwMode="auto">
                          <a:xfrm>
                            <a:off x="0" y="0"/>
                            <a:ext cx="1056640" cy="937895"/>
                          </a:xfrm>
                          <a:prstGeom prst="rect">
                            <a:avLst/>
                          </a:prstGeom>
                          <a:noFill/>
                          <a:ln>
                            <a:noFill/>
                          </a:ln>
                        </pic:spPr>
                      </pic:pic>
                    </a:graphicData>
                  </a:graphic>
                </wp:inline>
              </w:drawing>
            </w:r>
          </w:p>
        </w:tc>
      </w:tr>
      <w:tr w:rsidR="004B4FF7" w:rsidRPr="00AD78A8" w:rsidTr="00C33CCF">
        <w:trPr>
          <w:trHeight w:hRule="exact" w:val="1552"/>
        </w:trPr>
        <w:tc>
          <w:tcPr>
            <w:tcW w:w="1250" w:type="dxa"/>
            <w:tcBorders>
              <w:top w:val="single" w:sz="4" w:space="0" w:color="auto"/>
              <w:left w:val="single" w:sz="4" w:space="0" w:color="auto"/>
              <w:bottom w:val="single" w:sz="4" w:space="0" w:color="auto"/>
              <w:right w:val="single" w:sz="4" w:space="0" w:color="auto"/>
            </w:tcBorders>
            <w:vAlign w:val="center"/>
          </w:tcPr>
          <w:p w:rsidR="004B4FF7" w:rsidRPr="00AD78A8" w:rsidRDefault="004B4FF7" w:rsidP="00C33CCF">
            <w:pPr>
              <w:spacing w:line="360" w:lineRule="auto"/>
              <w:jc w:val="center"/>
              <w:rPr>
                <w:rFonts w:ascii="Times New Roman" w:hAnsi="Times New Roman" w:cs="Times New Roman"/>
                <w:b/>
                <w:color w:val="000000" w:themeColor="text1"/>
                <w:sz w:val="24"/>
              </w:rPr>
            </w:pPr>
            <w:r w:rsidRPr="00AD78A8">
              <w:rPr>
                <w:rFonts w:ascii="Times New Roman" w:hAnsi="Times New Roman" w:cs="Times New Roman"/>
                <w:b/>
                <w:color w:val="000000" w:themeColor="text1"/>
                <w:sz w:val="24"/>
              </w:rPr>
              <w:t xml:space="preserve">50% </w:t>
            </w:r>
            <w:r w:rsidR="00DA17AF" w:rsidRPr="00AD78A8">
              <w:rPr>
                <w:rFonts w:ascii="Times New Roman" w:hAnsi="Times New Roman" w:cs="Times New Roman"/>
                <w:b/>
                <w:color w:val="000000" w:themeColor="text1"/>
                <w:sz w:val="24"/>
              </w:rPr>
              <w:t>SLP</w:t>
            </w:r>
          </w:p>
        </w:tc>
        <w:tc>
          <w:tcPr>
            <w:tcW w:w="3180" w:type="dxa"/>
            <w:tcBorders>
              <w:top w:val="single" w:sz="4" w:space="0" w:color="auto"/>
              <w:left w:val="single" w:sz="4" w:space="0" w:color="auto"/>
              <w:bottom w:val="single" w:sz="4" w:space="0" w:color="auto"/>
              <w:right w:val="single" w:sz="4" w:space="0" w:color="auto"/>
            </w:tcBorders>
            <w:shd w:val="clear" w:color="auto" w:fill="CFCFCF"/>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anchor distT="0" distB="0" distL="114300" distR="114300" simplePos="0" relativeHeight="251691008" behindDoc="0" locked="0" layoutInCell="1" allowOverlap="1" wp14:anchorId="768673FA" wp14:editId="1F1C4704">
                  <wp:simplePos x="0" y="0"/>
                  <wp:positionH relativeFrom="column">
                    <wp:posOffset>43719</wp:posOffset>
                  </wp:positionH>
                  <wp:positionV relativeFrom="paragraph">
                    <wp:posOffset>135627</wp:posOffset>
                  </wp:positionV>
                  <wp:extent cx="1788795" cy="566420"/>
                  <wp:effectExtent l="0" t="0" r="1905" b="5080"/>
                  <wp:wrapSquare wrapText="bothSides"/>
                  <wp:docPr id="2120" name="Picture 2120"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RF and WLM comparison Samsung galaxy s7 cropped"/>
                          <pic:cNvPicPr>
                            <a:picLocks noChangeAspect="1" noChangeArrowheads="1"/>
                          </pic:cNvPicPr>
                        </pic:nvPicPr>
                        <pic:blipFill>
                          <a:blip r:embed="rId45">
                            <a:extLst>
                              <a:ext uri="{28A0092B-C50C-407E-A947-70E740481C1C}">
                                <a14:useLocalDpi xmlns:a14="http://schemas.microsoft.com/office/drawing/2010/main" val="0"/>
                              </a:ext>
                            </a:extLst>
                          </a:blip>
                          <a:srcRect l="32918" t="49187" r="37746" b="40616"/>
                          <a:stretch>
                            <a:fillRect/>
                          </a:stretch>
                        </pic:blipFill>
                        <pic:spPr bwMode="auto">
                          <a:xfrm>
                            <a:off x="0" y="0"/>
                            <a:ext cx="178879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2944" w:type="dxa"/>
            <w:tcBorders>
              <w:top w:val="single" w:sz="4" w:space="0" w:color="auto"/>
              <w:left w:val="single" w:sz="4" w:space="0" w:color="auto"/>
              <w:bottom w:val="single" w:sz="4" w:space="0" w:color="auto"/>
              <w:right w:val="single" w:sz="4" w:space="0" w:color="auto"/>
            </w:tcBorders>
            <w:shd w:val="clear" w:color="auto" w:fill="CFCFCF"/>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anchor distT="0" distB="0" distL="114300" distR="114300" simplePos="0" relativeHeight="251692032" behindDoc="0" locked="0" layoutInCell="1" allowOverlap="1" wp14:anchorId="1ADD2E69" wp14:editId="324A3056">
                  <wp:simplePos x="0" y="0"/>
                  <wp:positionH relativeFrom="column">
                    <wp:posOffset>7416</wp:posOffset>
                  </wp:positionH>
                  <wp:positionV relativeFrom="paragraph">
                    <wp:posOffset>213899</wp:posOffset>
                  </wp:positionV>
                  <wp:extent cx="1788795" cy="566420"/>
                  <wp:effectExtent l="0" t="0" r="1905" b="5080"/>
                  <wp:wrapSquare wrapText="bothSides"/>
                  <wp:docPr id="399" name="Picture 399"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RF and WLM comparison Samsung galaxy s7 cropped"/>
                          <pic:cNvPicPr>
                            <a:picLocks noChangeAspect="1" noChangeArrowheads="1"/>
                          </pic:cNvPicPr>
                        </pic:nvPicPr>
                        <pic:blipFill>
                          <a:blip r:embed="rId45">
                            <a:extLst>
                              <a:ext uri="{28A0092B-C50C-407E-A947-70E740481C1C}">
                                <a14:useLocalDpi xmlns:a14="http://schemas.microsoft.com/office/drawing/2010/main" val="0"/>
                              </a:ext>
                            </a:extLst>
                          </a:blip>
                          <a:srcRect l="67079" t="36501" r="3584" b="53302"/>
                          <a:stretch>
                            <a:fillRect/>
                          </a:stretch>
                        </pic:blipFill>
                        <pic:spPr bwMode="auto">
                          <a:xfrm>
                            <a:off x="0" y="0"/>
                            <a:ext cx="178879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1992" w:type="dxa"/>
            <w:tcBorders>
              <w:top w:val="single" w:sz="4" w:space="0" w:color="auto"/>
              <w:left w:val="single" w:sz="4" w:space="0" w:color="auto"/>
              <w:bottom w:val="single" w:sz="4" w:space="0" w:color="auto"/>
              <w:right w:val="single" w:sz="4" w:space="0" w:color="auto"/>
            </w:tcBorders>
            <w:shd w:val="clear" w:color="auto" w:fill="7B8EB3"/>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inline distT="0" distB="0" distL="0" distR="0" wp14:anchorId="632D23F0" wp14:editId="55C8A014">
                  <wp:extent cx="1080770" cy="937895"/>
                  <wp:effectExtent l="0" t="0" r="508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val="0"/>
                              </a:ext>
                            </a:extLst>
                          </a:blip>
                          <a:srcRect l="14536" t="12402" r="22087" b="13953"/>
                          <a:stretch>
                            <a:fillRect/>
                          </a:stretch>
                        </pic:blipFill>
                        <pic:spPr bwMode="auto">
                          <a:xfrm>
                            <a:off x="0" y="0"/>
                            <a:ext cx="1080770" cy="937895"/>
                          </a:xfrm>
                          <a:prstGeom prst="rect">
                            <a:avLst/>
                          </a:prstGeom>
                          <a:noFill/>
                          <a:ln>
                            <a:noFill/>
                          </a:ln>
                        </pic:spPr>
                      </pic:pic>
                    </a:graphicData>
                  </a:graphic>
                </wp:inline>
              </w:drawing>
            </w:r>
          </w:p>
        </w:tc>
      </w:tr>
      <w:tr w:rsidR="004B4FF7" w:rsidRPr="00AD78A8" w:rsidTr="00C33CCF">
        <w:trPr>
          <w:trHeight w:hRule="exact" w:val="1485"/>
        </w:trPr>
        <w:tc>
          <w:tcPr>
            <w:tcW w:w="1250" w:type="dxa"/>
            <w:tcBorders>
              <w:top w:val="single" w:sz="4" w:space="0" w:color="auto"/>
              <w:left w:val="single" w:sz="4" w:space="0" w:color="auto"/>
              <w:bottom w:val="single" w:sz="4" w:space="0" w:color="auto"/>
              <w:right w:val="single" w:sz="4" w:space="0" w:color="auto"/>
            </w:tcBorders>
            <w:vAlign w:val="center"/>
            <w:hideMark/>
          </w:tcPr>
          <w:p w:rsidR="004B4FF7" w:rsidRPr="00AD78A8" w:rsidRDefault="004B4FF7" w:rsidP="00C33CCF">
            <w:pPr>
              <w:spacing w:line="360" w:lineRule="auto"/>
              <w:jc w:val="center"/>
              <w:rPr>
                <w:rFonts w:ascii="Times New Roman" w:hAnsi="Times New Roman" w:cs="Times New Roman"/>
                <w:b/>
                <w:color w:val="000000" w:themeColor="text1"/>
                <w:sz w:val="24"/>
              </w:rPr>
            </w:pPr>
            <w:r w:rsidRPr="00AD78A8">
              <w:rPr>
                <w:rFonts w:ascii="Times New Roman" w:hAnsi="Times New Roman" w:cs="Times New Roman"/>
                <w:b/>
                <w:color w:val="000000" w:themeColor="text1"/>
                <w:sz w:val="24"/>
              </w:rPr>
              <w:t>10% CRF</w:t>
            </w:r>
          </w:p>
        </w:tc>
        <w:tc>
          <w:tcPr>
            <w:tcW w:w="3180" w:type="dxa"/>
            <w:tcBorders>
              <w:top w:val="single" w:sz="4" w:space="0" w:color="auto"/>
              <w:left w:val="single" w:sz="4" w:space="0" w:color="auto"/>
              <w:bottom w:val="single" w:sz="4" w:space="0" w:color="auto"/>
              <w:right w:val="single" w:sz="4" w:space="0" w:color="auto"/>
            </w:tcBorders>
            <w:shd w:val="clear" w:color="auto" w:fill="CFCFCF"/>
            <w:hideMark/>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anchor distT="0" distB="0" distL="114300" distR="114300" simplePos="0" relativeHeight="251693056" behindDoc="0" locked="0" layoutInCell="1" allowOverlap="1" wp14:anchorId="0CB1FCB4" wp14:editId="23384C46">
                  <wp:simplePos x="0" y="0"/>
                  <wp:positionH relativeFrom="column">
                    <wp:posOffset>-42545</wp:posOffset>
                  </wp:positionH>
                  <wp:positionV relativeFrom="paragraph">
                    <wp:posOffset>168275</wp:posOffset>
                  </wp:positionV>
                  <wp:extent cx="1788795" cy="566420"/>
                  <wp:effectExtent l="0" t="0" r="1905" b="5080"/>
                  <wp:wrapSquare wrapText="bothSides"/>
                  <wp:docPr id="401" name="Picture 401"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RF and WLM comparison Samsung galaxy s7 cropped"/>
                          <pic:cNvPicPr>
                            <a:picLocks noChangeAspect="1" noChangeArrowheads="1"/>
                          </pic:cNvPicPr>
                        </pic:nvPicPr>
                        <pic:blipFill>
                          <a:blip r:embed="rId45">
                            <a:extLst>
                              <a:ext uri="{28A0092B-C50C-407E-A947-70E740481C1C}">
                                <a14:useLocalDpi xmlns:a14="http://schemas.microsoft.com/office/drawing/2010/main" val="0"/>
                              </a:ext>
                            </a:extLst>
                          </a:blip>
                          <a:srcRect l="35201" t="61995" r="35464" b="27808"/>
                          <a:stretch>
                            <a:fillRect/>
                          </a:stretch>
                        </pic:blipFill>
                        <pic:spPr bwMode="auto">
                          <a:xfrm>
                            <a:off x="0" y="0"/>
                            <a:ext cx="178879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2944" w:type="dxa"/>
            <w:tcBorders>
              <w:top w:val="single" w:sz="4" w:space="0" w:color="auto"/>
              <w:left w:val="single" w:sz="4" w:space="0" w:color="auto"/>
              <w:bottom w:val="single" w:sz="4" w:space="0" w:color="auto"/>
              <w:right w:val="single" w:sz="4" w:space="0" w:color="auto"/>
            </w:tcBorders>
            <w:shd w:val="clear" w:color="auto" w:fill="CFCFCF"/>
            <w:hideMark/>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anchor distT="0" distB="0" distL="114300" distR="114300" simplePos="0" relativeHeight="251694080" behindDoc="0" locked="0" layoutInCell="1" allowOverlap="1" wp14:anchorId="41D2ECD3" wp14:editId="53D43ADC">
                  <wp:simplePos x="0" y="0"/>
                  <wp:positionH relativeFrom="column">
                    <wp:posOffset>-41275</wp:posOffset>
                  </wp:positionH>
                  <wp:positionV relativeFrom="paragraph">
                    <wp:posOffset>168910</wp:posOffset>
                  </wp:positionV>
                  <wp:extent cx="1788795" cy="566420"/>
                  <wp:effectExtent l="0" t="0" r="1905" b="5080"/>
                  <wp:wrapSquare wrapText="bothSides"/>
                  <wp:docPr id="402" name="Picture 402"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RF and WLM comparison Samsung galaxy s7 cropped"/>
                          <pic:cNvPicPr>
                            <a:picLocks noChangeAspect="1" noChangeArrowheads="1"/>
                          </pic:cNvPicPr>
                        </pic:nvPicPr>
                        <pic:blipFill>
                          <a:blip r:embed="rId42" cstate="print">
                            <a:extLst>
                              <a:ext uri="{28A0092B-C50C-407E-A947-70E740481C1C}">
                                <a14:useLocalDpi xmlns:a14="http://schemas.microsoft.com/office/drawing/2010/main" val="0"/>
                              </a:ext>
                            </a:extLst>
                          </a:blip>
                          <a:srcRect l="67079" t="61636" r="3584" b="28165"/>
                          <a:stretch>
                            <a:fillRect/>
                          </a:stretch>
                        </pic:blipFill>
                        <pic:spPr bwMode="auto">
                          <a:xfrm>
                            <a:off x="0" y="0"/>
                            <a:ext cx="178879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1992" w:type="dxa"/>
            <w:tcBorders>
              <w:top w:val="single" w:sz="4" w:space="0" w:color="auto"/>
              <w:left w:val="single" w:sz="4" w:space="0" w:color="auto"/>
              <w:bottom w:val="single" w:sz="4" w:space="0" w:color="auto"/>
              <w:right w:val="single" w:sz="4" w:space="0" w:color="auto"/>
            </w:tcBorders>
            <w:shd w:val="clear" w:color="auto" w:fill="7B8EB3"/>
            <w:hideMark/>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inline distT="0" distB="0" distL="0" distR="0" wp14:anchorId="0FE2EC75" wp14:editId="0F95F283">
                  <wp:extent cx="1068705" cy="890905"/>
                  <wp:effectExtent l="0" t="0" r="0" b="444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extLst>
                              <a:ext uri="{28A0092B-C50C-407E-A947-70E740481C1C}">
                                <a14:useLocalDpi xmlns:a14="http://schemas.microsoft.com/office/drawing/2010/main" val="0"/>
                              </a:ext>
                            </a:extLst>
                          </a:blip>
                          <a:srcRect l="10466" t="16280" r="27319" b="13954"/>
                          <a:stretch>
                            <a:fillRect/>
                          </a:stretch>
                        </pic:blipFill>
                        <pic:spPr bwMode="auto">
                          <a:xfrm>
                            <a:off x="0" y="0"/>
                            <a:ext cx="1068705" cy="890905"/>
                          </a:xfrm>
                          <a:prstGeom prst="rect">
                            <a:avLst/>
                          </a:prstGeom>
                          <a:noFill/>
                          <a:ln>
                            <a:noFill/>
                          </a:ln>
                        </pic:spPr>
                      </pic:pic>
                    </a:graphicData>
                  </a:graphic>
                </wp:inline>
              </w:drawing>
            </w:r>
          </w:p>
        </w:tc>
      </w:tr>
      <w:tr w:rsidR="004B4FF7" w:rsidRPr="00AD78A8" w:rsidTr="00C33CCF">
        <w:trPr>
          <w:trHeight w:hRule="exact" w:val="1429"/>
        </w:trPr>
        <w:tc>
          <w:tcPr>
            <w:tcW w:w="1250" w:type="dxa"/>
            <w:tcBorders>
              <w:top w:val="single" w:sz="4" w:space="0" w:color="auto"/>
              <w:left w:val="single" w:sz="4" w:space="0" w:color="auto"/>
              <w:bottom w:val="single" w:sz="4" w:space="0" w:color="auto"/>
              <w:right w:val="single" w:sz="4" w:space="0" w:color="auto"/>
            </w:tcBorders>
            <w:vAlign w:val="center"/>
            <w:hideMark/>
          </w:tcPr>
          <w:p w:rsidR="004B4FF7" w:rsidRPr="00AD78A8" w:rsidRDefault="004B4FF7" w:rsidP="00C33CCF">
            <w:pPr>
              <w:spacing w:line="360" w:lineRule="auto"/>
              <w:jc w:val="center"/>
              <w:rPr>
                <w:rFonts w:ascii="Times New Roman" w:hAnsi="Times New Roman" w:cs="Times New Roman"/>
                <w:b/>
                <w:color w:val="000000" w:themeColor="text1"/>
                <w:sz w:val="24"/>
              </w:rPr>
            </w:pPr>
            <w:r w:rsidRPr="00AD78A8">
              <w:rPr>
                <w:rFonts w:ascii="Times New Roman" w:hAnsi="Times New Roman" w:cs="Times New Roman"/>
                <w:b/>
                <w:color w:val="000000" w:themeColor="text1"/>
                <w:sz w:val="24"/>
              </w:rPr>
              <w:t>20% CRF</w:t>
            </w:r>
          </w:p>
        </w:tc>
        <w:tc>
          <w:tcPr>
            <w:tcW w:w="3180" w:type="dxa"/>
            <w:tcBorders>
              <w:top w:val="single" w:sz="4" w:space="0" w:color="auto"/>
              <w:left w:val="single" w:sz="4" w:space="0" w:color="auto"/>
              <w:bottom w:val="single" w:sz="4" w:space="0" w:color="auto"/>
              <w:right w:val="single" w:sz="4" w:space="0" w:color="auto"/>
            </w:tcBorders>
            <w:shd w:val="clear" w:color="auto" w:fill="CFCFCF"/>
            <w:hideMark/>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anchor distT="0" distB="0" distL="114300" distR="114300" simplePos="0" relativeHeight="251695104" behindDoc="0" locked="0" layoutInCell="1" allowOverlap="1" wp14:anchorId="0685534D" wp14:editId="43D95DEE">
                  <wp:simplePos x="0" y="0"/>
                  <wp:positionH relativeFrom="column">
                    <wp:posOffset>-22860</wp:posOffset>
                  </wp:positionH>
                  <wp:positionV relativeFrom="paragraph">
                    <wp:posOffset>109220</wp:posOffset>
                  </wp:positionV>
                  <wp:extent cx="1788795" cy="566420"/>
                  <wp:effectExtent l="0" t="0" r="1905" b="5080"/>
                  <wp:wrapSquare wrapText="bothSides"/>
                  <wp:docPr id="404" name="Picture 404"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RF and WLM comparison Samsung galaxy s7 cropped"/>
                          <pic:cNvPicPr>
                            <a:picLocks noChangeAspect="1" noChangeArrowheads="1"/>
                          </pic:cNvPicPr>
                        </pic:nvPicPr>
                        <pic:blipFill>
                          <a:blip r:embed="rId45">
                            <a:extLst>
                              <a:ext uri="{28A0092B-C50C-407E-A947-70E740481C1C}">
                                <a14:useLocalDpi xmlns:a14="http://schemas.microsoft.com/office/drawing/2010/main" val="0"/>
                              </a:ext>
                            </a:extLst>
                          </a:blip>
                          <a:srcRect l="34026" t="74161" r="36639" b="15640"/>
                          <a:stretch>
                            <a:fillRect/>
                          </a:stretch>
                        </pic:blipFill>
                        <pic:spPr bwMode="auto">
                          <a:xfrm>
                            <a:off x="0" y="0"/>
                            <a:ext cx="178879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2944" w:type="dxa"/>
            <w:tcBorders>
              <w:top w:val="single" w:sz="4" w:space="0" w:color="auto"/>
              <w:left w:val="single" w:sz="4" w:space="0" w:color="auto"/>
              <w:bottom w:val="single" w:sz="4" w:space="0" w:color="auto"/>
              <w:right w:val="single" w:sz="4" w:space="0" w:color="auto"/>
            </w:tcBorders>
            <w:shd w:val="clear" w:color="auto" w:fill="CFCFCF"/>
            <w:hideMark/>
          </w:tcPr>
          <w:p w:rsidR="004B4FF7" w:rsidRPr="00AD78A8" w:rsidRDefault="004B4FF7" w:rsidP="00C33CCF">
            <w:pPr>
              <w:spacing w:line="360" w:lineRule="auto"/>
              <w:rPr>
                <w:rFonts w:ascii="Times New Roman" w:hAnsi="Times New Roman" w:cs="Times New Roman"/>
                <w:noProof/>
                <w:color w:val="000000" w:themeColor="text1"/>
                <w:lang w:eastAsia="en-GB"/>
              </w:rPr>
            </w:pPr>
            <w:r w:rsidRPr="00AD78A8">
              <w:rPr>
                <w:rFonts w:ascii="Times New Roman" w:hAnsi="Times New Roman" w:cs="Times New Roman"/>
                <w:noProof/>
                <w:color w:val="000000" w:themeColor="text1"/>
                <w:lang w:eastAsia="en-GB"/>
              </w:rPr>
              <w:drawing>
                <wp:anchor distT="0" distB="0" distL="114300" distR="114300" simplePos="0" relativeHeight="251696128" behindDoc="0" locked="0" layoutInCell="1" allowOverlap="1" wp14:anchorId="04F54CB4" wp14:editId="518C55AE">
                  <wp:simplePos x="0" y="0"/>
                  <wp:positionH relativeFrom="column">
                    <wp:posOffset>-43180</wp:posOffset>
                  </wp:positionH>
                  <wp:positionV relativeFrom="paragraph">
                    <wp:posOffset>108585</wp:posOffset>
                  </wp:positionV>
                  <wp:extent cx="1788795" cy="566420"/>
                  <wp:effectExtent l="0" t="0" r="1905" b="5080"/>
                  <wp:wrapSquare wrapText="bothSides"/>
                  <wp:docPr id="405" name="Picture 405"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RF and WLM comparison Samsung galaxy s7 cropped"/>
                          <pic:cNvPicPr>
                            <a:picLocks noChangeAspect="1" noChangeArrowheads="1"/>
                          </pic:cNvPicPr>
                        </pic:nvPicPr>
                        <pic:blipFill>
                          <a:blip r:embed="rId45">
                            <a:extLst>
                              <a:ext uri="{28A0092B-C50C-407E-A947-70E740481C1C}">
                                <a14:useLocalDpi xmlns:a14="http://schemas.microsoft.com/office/drawing/2010/main" val="0"/>
                              </a:ext>
                            </a:extLst>
                          </a:blip>
                          <a:srcRect l="67079" t="74339" r="3584" b="15462"/>
                          <a:stretch>
                            <a:fillRect/>
                          </a:stretch>
                        </pic:blipFill>
                        <pic:spPr bwMode="auto">
                          <a:xfrm>
                            <a:off x="0" y="0"/>
                            <a:ext cx="178879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1992" w:type="dxa"/>
            <w:tcBorders>
              <w:top w:val="single" w:sz="4" w:space="0" w:color="auto"/>
              <w:left w:val="single" w:sz="4" w:space="0" w:color="auto"/>
              <w:bottom w:val="single" w:sz="4" w:space="0" w:color="auto"/>
              <w:right w:val="single" w:sz="4" w:space="0" w:color="auto"/>
            </w:tcBorders>
            <w:shd w:val="clear" w:color="auto" w:fill="7B8EB3"/>
            <w:hideMark/>
          </w:tcPr>
          <w:p w:rsidR="004B4FF7" w:rsidRPr="00AD78A8" w:rsidRDefault="004B4FF7" w:rsidP="00C33CCF">
            <w:pPr>
              <w:spacing w:line="360" w:lineRule="auto"/>
              <w:rPr>
                <w:rFonts w:ascii="Times New Roman" w:hAnsi="Times New Roman" w:cs="Times New Roman"/>
                <w:color w:val="000000" w:themeColor="text1"/>
              </w:rPr>
            </w:pPr>
            <w:r w:rsidRPr="00AD78A8">
              <w:rPr>
                <w:rFonts w:ascii="Times New Roman" w:hAnsi="Times New Roman" w:cs="Times New Roman"/>
                <w:noProof/>
                <w:color w:val="000000" w:themeColor="text1"/>
                <w:lang w:eastAsia="en-GB"/>
              </w:rPr>
              <w:drawing>
                <wp:inline distT="0" distB="0" distL="0" distR="0" wp14:anchorId="0FBFC835" wp14:editId="4B70647B">
                  <wp:extent cx="1080770" cy="937895"/>
                  <wp:effectExtent l="0" t="0" r="508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9" cstate="print">
                            <a:extLst>
                              <a:ext uri="{28A0092B-C50C-407E-A947-70E740481C1C}">
                                <a14:useLocalDpi xmlns:a14="http://schemas.microsoft.com/office/drawing/2010/main" val="0"/>
                              </a:ext>
                            </a:extLst>
                          </a:blip>
                          <a:srcRect l="13956" t="14729" r="23250" b="11629"/>
                          <a:stretch>
                            <a:fillRect/>
                          </a:stretch>
                        </pic:blipFill>
                        <pic:spPr bwMode="auto">
                          <a:xfrm>
                            <a:off x="0" y="0"/>
                            <a:ext cx="1080770" cy="937895"/>
                          </a:xfrm>
                          <a:prstGeom prst="rect">
                            <a:avLst/>
                          </a:prstGeom>
                          <a:noFill/>
                          <a:ln>
                            <a:noFill/>
                          </a:ln>
                        </pic:spPr>
                      </pic:pic>
                    </a:graphicData>
                  </a:graphic>
                </wp:inline>
              </w:drawing>
            </w:r>
          </w:p>
        </w:tc>
      </w:tr>
      <w:tr w:rsidR="004B4FF7" w:rsidRPr="00AD78A8" w:rsidTr="00C33CCF">
        <w:trPr>
          <w:trHeight w:hRule="exact" w:val="1278"/>
        </w:trPr>
        <w:tc>
          <w:tcPr>
            <w:tcW w:w="1250" w:type="dxa"/>
            <w:tcBorders>
              <w:top w:val="single" w:sz="4" w:space="0" w:color="auto"/>
              <w:left w:val="single" w:sz="4" w:space="0" w:color="auto"/>
              <w:bottom w:val="single" w:sz="4" w:space="0" w:color="auto"/>
              <w:right w:val="single" w:sz="4" w:space="0" w:color="auto"/>
            </w:tcBorders>
            <w:vAlign w:val="center"/>
            <w:hideMark/>
          </w:tcPr>
          <w:p w:rsidR="004B4FF7" w:rsidRPr="00AD78A8" w:rsidRDefault="004B4FF7" w:rsidP="00C33CCF">
            <w:pPr>
              <w:spacing w:line="360" w:lineRule="auto"/>
              <w:jc w:val="center"/>
              <w:rPr>
                <w:rFonts w:ascii="Times New Roman" w:hAnsi="Times New Roman" w:cs="Times New Roman"/>
                <w:b/>
                <w:color w:val="000000" w:themeColor="text1"/>
                <w:sz w:val="24"/>
              </w:rPr>
            </w:pPr>
            <w:r w:rsidRPr="00AD78A8">
              <w:rPr>
                <w:rFonts w:ascii="Times New Roman" w:hAnsi="Times New Roman" w:cs="Times New Roman"/>
                <w:b/>
                <w:color w:val="000000" w:themeColor="text1"/>
                <w:sz w:val="24"/>
              </w:rPr>
              <w:t>50% CRF</w:t>
            </w:r>
          </w:p>
        </w:tc>
        <w:tc>
          <w:tcPr>
            <w:tcW w:w="3180" w:type="dxa"/>
            <w:tcBorders>
              <w:top w:val="single" w:sz="4" w:space="0" w:color="auto"/>
              <w:left w:val="single" w:sz="4" w:space="0" w:color="auto"/>
              <w:bottom w:val="single" w:sz="4" w:space="0" w:color="auto"/>
              <w:right w:val="single" w:sz="4" w:space="0" w:color="auto"/>
            </w:tcBorders>
            <w:shd w:val="clear" w:color="auto" w:fill="CFCFCF"/>
            <w:hideMark/>
          </w:tcPr>
          <w:p w:rsidR="004B4FF7" w:rsidRPr="00AD78A8" w:rsidRDefault="004B4FF7" w:rsidP="00C33CCF">
            <w:pPr>
              <w:spacing w:line="360" w:lineRule="auto"/>
              <w:rPr>
                <w:rFonts w:ascii="Times New Roman" w:hAnsi="Times New Roman" w:cs="Times New Roman"/>
                <w:color w:val="000000" w:themeColor="text1"/>
              </w:rPr>
            </w:pPr>
            <w:r w:rsidRPr="00AD78A8">
              <w:rPr>
                <w:rFonts w:ascii="Times New Roman" w:hAnsi="Times New Roman" w:cs="Times New Roman"/>
                <w:noProof/>
                <w:color w:val="000000" w:themeColor="text1"/>
                <w:lang w:eastAsia="en-GB"/>
              </w:rPr>
              <w:drawing>
                <wp:anchor distT="0" distB="0" distL="114300" distR="114300" simplePos="0" relativeHeight="251697152" behindDoc="0" locked="0" layoutInCell="1" allowOverlap="1" wp14:anchorId="31CBAA9C" wp14:editId="6D5CFA09">
                  <wp:simplePos x="0" y="0"/>
                  <wp:positionH relativeFrom="column">
                    <wp:posOffset>-31750</wp:posOffset>
                  </wp:positionH>
                  <wp:positionV relativeFrom="paragraph">
                    <wp:posOffset>128270</wp:posOffset>
                  </wp:positionV>
                  <wp:extent cx="1788795" cy="566420"/>
                  <wp:effectExtent l="0" t="0" r="1905" b="5080"/>
                  <wp:wrapSquare wrapText="bothSides"/>
                  <wp:docPr id="407" name="Picture 407"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RF and WLM comparison Samsung galaxy s7 cropped"/>
                          <pic:cNvPicPr>
                            <a:picLocks noChangeAspect="1" noChangeArrowheads="1"/>
                          </pic:cNvPicPr>
                        </pic:nvPicPr>
                        <pic:blipFill>
                          <a:blip r:embed="rId45">
                            <a:extLst>
                              <a:ext uri="{28A0092B-C50C-407E-A947-70E740481C1C}">
                                <a14:useLocalDpi xmlns:a14="http://schemas.microsoft.com/office/drawing/2010/main" val="0"/>
                              </a:ext>
                            </a:extLst>
                          </a:blip>
                          <a:srcRect l="34677" t="87492" r="35986" b="2309"/>
                          <a:stretch>
                            <a:fillRect/>
                          </a:stretch>
                        </pic:blipFill>
                        <pic:spPr bwMode="auto">
                          <a:xfrm>
                            <a:off x="0" y="0"/>
                            <a:ext cx="178879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2944" w:type="dxa"/>
            <w:tcBorders>
              <w:top w:val="single" w:sz="4" w:space="0" w:color="auto"/>
              <w:left w:val="single" w:sz="4" w:space="0" w:color="auto"/>
              <w:bottom w:val="single" w:sz="4" w:space="0" w:color="auto"/>
              <w:right w:val="single" w:sz="4" w:space="0" w:color="auto"/>
            </w:tcBorders>
            <w:shd w:val="clear" w:color="auto" w:fill="CFCFCF"/>
            <w:hideMark/>
          </w:tcPr>
          <w:p w:rsidR="004B4FF7" w:rsidRPr="00AD78A8" w:rsidRDefault="004B4FF7" w:rsidP="00C33CCF">
            <w:pPr>
              <w:spacing w:line="360" w:lineRule="auto"/>
              <w:rPr>
                <w:rFonts w:ascii="Times New Roman" w:hAnsi="Times New Roman" w:cs="Times New Roman"/>
                <w:color w:val="000000" w:themeColor="text1"/>
              </w:rPr>
            </w:pPr>
            <w:r w:rsidRPr="00AD78A8">
              <w:rPr>
                <w:rFonts w:ascii="Times New Roman" w:hAnsi="Times New Roman" w:cs="Times New Roman"/>
                <w:noProof/>
                <w:color w:val="000000" w:themeColor="text1"/>
                <w:lang w:eastAsia="en-GB"/>
              </w:rPr>
              <w:drawing>
                <wp:anchor distT="0" distB="0" distL="114300" distR="114300" simplePos="0" relativeHeight="251698176" behindDoc="0" locked="0" layoutInCell="1" allowOverlap="1" wp14:anchorId="22F12388" wp14:editId="17ECE06A">
                  <wp:simplePos x="0" y="0"/>
                  <wp:positionH relativeFrom="column">
                    <wp:posOffset>-43180</wp:posOffset>
                  </wp:positionH>
                  <wp:positionV relativeFrom="paragraph">
                    <wp:posOffset>128905</wp:posOffset>
                  </wp:positionV>
                  <wp:extent cx="1788795" cy="566420"/>
                  <wp:effectExtent l="0" t="0" r="1905" b="5080"/>
                  <wp:wrapSquare wrapText="bothSides"/>
                  <wp:docPr id="408" name="Picture 408" descr="CRF and WLM comparison Samsung galaxy s7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RF and WLM comparison Samsung galaxy s7 cropped"/>
                          <pic:cNvPicPr>
                            <a:picLocks noChangeAspect="1" noChangeArrowheads="1"/>
                          </pic:cNvPicPr>
                        </pic:nvPicPr>
                        <pic:blipFill>
                          <a:blip r:embed="rId45">
                            <a:extLst>
                              <a:ext uri="{28A0092B-C50C-407E-A947-70E740481C1C}">
                                <a14:useLocalDpi xmlns:a14="http://schemas.microsoft.com/office/drawing/2010/main" val="0"/>
                              </a:ext>
                            </a:extLst>
                          </a:blip>
                          <a:srcRect l="68382" t="87492" r="2283" b="2309"/>
                          <a:stretch>
                            <a:fillRect/>
                          </a:stretch>
                        </pic:blipFill>
                        <pic:spPr bwMode="auto">
                          <a:xfrm>
                            <a:off x="0" y="0"/>
                            <a:ext cx="178879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1992" w:type="dxa"/>
            <w:tcBorders>
              <w:top w:val="single" w:sz="4" w:space="0" w:color="auto"/>
              <w:left w:val="single" w:sz="4" w:space="0" w:color="auto"/>
              <w:bottom w:val="single" w:sz="4" w:space="0" w:color="auto"/>
              <w:right w:val="single" w:sz="4" w:space="0" w:color="auto"/>
            </w:tcBorders>
            <w:shd w:val="clear" w:color="auto" w:fill="7B8EB3"/>
            <w:hideMark/>
          </w:tcPr>
          <w:p w:rsidR="004B4FF7" w:rsidRPr="00AD78A8" w:rsidRDefault="004B4FF7" w:rsidP="00C33CCF">
            <w:pPr>
              <w:spacing w:line="360" w:lineRule="auto"/>
              <w:rPr>
                <w:rFonts w:ascii="Times New Roman" w:hAnsi="Times New Roman" w:cs="Times New Roman"/>
                <w:color w:val="000000" w:themeColor="text1"/>
              </w:rPr>
            </w:pPr>
            <w:r w:rsidRPr="00AD78A8">
              <w:rPr>
                <w:rFonts w:ascii="Times New Roman" w:hAnsi="Times New Roman" w:cs="Times New Roman"/>
                <w:noProof/>
                <w:color w:val="000000" w:themeColor="text1"/>
                <w:lang w:eastAsia="en-GB"/>
              </w:rPr>
              <w:drawing>
                <wp:inline distT="0" distB="0" distL="0" distR="0" wp14:anchorId="756A0B56" wp14:editId="0041D15D">
                  <wp:extent cx="1080770" cy="890905"/>
                  <wp:effectExtent l="0" t="0" r="5080" b="444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0" cstate="print">
                            <a:extLst>
                              <a:ext uri="{28A0092B-C50C-407E-A947-70E740481C1C}">
                                <a14:useLocalDpi xmlns:a14="http://schemas.microsoft.com/office/drawing/2010/main" val="0"/>
                              </a:ext>
                            </a:extLst>
                          </a:blip>
                          <a:srcRect l="13956" t="20155" r="23250" b="10078"/>
                          <a:stretch>
                            <a:fillRect/>
                          </a:stretch>
                        </pic:blipFill>
                        <pic:spPr bwMode="auto">
                          <a:xfrm>
                            <a:off x="0" y="0"/>
                            <a:ext cx="1080770" cy="890905"/>
                          </a:xfrm>
                          <a:prstGeom prst="rect">
                            <a:avLst/>
                          </a:prstGeom>
                          <a:noFill/>
                          <a:ln>
                            <a:noFill/>
                          </a:ln>
                        </pic:spPr>
                      </pic:pic>
                    </a:graphicData>
                  </a:graphic>
                </wp:inline>
              </w:drawing>
            </w:r>
          </w:p>
        </w:tc>
      </w:tr>
      <w:tr w:rsidR="004B4FF7" w:rsidRPr="00AD78A8" w:rsidTr="00C33CCF">
        <w:trPr>
          <w:trHeight w:hRule="exact" w:val="349"/>
        </w:trPr>
        <w:tc>
          <w:tcPr>
            <w:tcW w:w="1250" w:type="dxa"/>
            <w:tcBorders>
              <w:top w:val="single" w:sz="4" w:space="0" w:color="auto"/>
              <w:left w:val="single" w:sz="4" w:space="0" w:color="auto"/>
              <w:bottom w:val="single" w:sz="4" w:space="0" w:color="auto"/>
              <w:right w:val="single" w:sz="4" w:space="0" w:color="auto"/>
            </w:tcBorders>
            <w:hideMark/>
          </w:tcPr>
          <w:p w:rsidR="004B4FF7" w:rsidRPr="00AD78A8" w:rsidRDefault="004B4FF7" w:rsidP="00C33CCF">
            <w:pPr>
              <w:spacing w:line="360" w:lineRule="auto"/>
              <w:jc w:val="center"/>
              <w:rPr>
                <w:rFonts w:ascii="Times New Roman" w:hAnsi="Times New Roman" w:cs="Times New Roman"/>
                <w:b/>
                <w:color w:val="000000" w:themeColor="text1"/>
                <w:sz w:val="24"/>
              </w:rPr>
            </w:pPr>
            <w:r w:rsidRPr="00AD78A8">
              <w:rPr>
                <w:rFonts w:ascii="Times New Roman" w:hAnsi="Times New Roman" w:cs="Times New Roman"/>
                <w:b/>
                <w:color w:val="000000" w:themeColor="text1"/>
                <w:sz w:val="24"/>
              </w:rPr>
              <w:t>Scale</w:t>
            </w:r>
          </w:p>
        </w:tc>
        <w:tc>
          <w:tcPr>
            <w:tcW w:w="6124" w:type="dxa"/>
            <w:gridSpan w:val="2"/>
            <w:tcBorders>
              <w:top w:val="single" w:sz="4" w:space="0" w:color="auto"/>
              <w:left w:val="single" w:sz="4" w:space="0" w:color="auto"/>
              <w:bottom w:val="single" w:sz="4" w:space="0" w:color="auto"/>
              <w:right w:val="single" w:sz="4" w:space="0" w:color="auto"/>
            </w:tcBorders>
            <w:hideMark/>
          </w:tcPr>
          <w:p w:rsidR="004B4FF7" w:rsidRPr="00AD78A8" w:rsidRDefault="004B4FF7" w:rsidP="00C33CCF">
            <w:pPr>
              <w:spacing w:line="360" w:lineRule="auto"/>
              <w:jc w:val="center"/>
              <w:rPr>
                <w:rFonts w:ascii="Times New Roman" w:hAnsi="Times New Roman" w:cs="Times New Roman"/>
                <w:color w:val="000000" w:themeColor="text1"/>
              </w:rPr>
            </w:pPr>
            <w:r w:rsidRPr="00AD78A8">
              <w:rPr>
                <w:rFonts w:ascii="Times New Roman" w:hAnsi="Times New Roman" w:cs="Times New Roman"/>
                <w:noProof/>
                <w:color w:val="000000" w:themeColor="text1"/>
                <w:lang w:eastAsia="en-GB"/>
              </w:rPr>
              <mc:AlternateContent>
                <mc:Choice Requires="wps">
                  <w:drawing>
                    <wp:anchor distT="0" distB="0" distL="114300" distR="114300" simplePos="0" relativeHeight="251684864" behindDoc="0" locked="0" layoutInCell="1" allowOverlap="1" wp14:anchorId="78099EA5" wp14:editId="2418132F">
                      <wp:simplePos x="0" y="0"/>
                      <wp:positionH relativeFrom="column">
                        <wp:posOffset>1084580</wp:posOffset>
                      </wp:positionH>
                      <wp:positionV relativeFrom="paragraph">
                        <wp:posOffset>62865</wp:posOffset>
                      </wp:positionV>
                      <wp:extent cx="485775" cy="45085"/>
                      <wp:effectExtent l="0" t="0" r="28575" b="12065"/>
                      <wp:wrapNone/>
                      <wp:docPr id="395" name="Rectangle 395"/>
                      <wp:cNvGraphicFramePr/>
                      <a:graphic xmlns:a="http://schemas.openxmlformats.org/drawingml/2006/main">
                        <a:graphicData uri="http://schemas.microsoft.com/office/word/2010/wordprocessingShape">
                          <wps:wsp>
                            <wps:cNvSpPr/>
                            <wps:spPr>
                              <a:xfrm>
                                <a:off x="0" y="0"/>
                                <a:ext cx="48577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6BAB22" id="Rectangle 395" o:spid="_x0000_s1026" style="position:absolute;margin-left:85.4pt;margin-top:4.95pt;width:38.25pt;height: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" fillcolor="black [3213]" strokecolor="black [3213]" strokeweight="2pt"/>
                  </w:pict>
                </mc:Fallback>
              </mc:AlternateContent>
            </w:r>
            <w:r w:rsidRPr="00AD78A8">
              <w:rPr>
                <w:rFonts w:ascii="Times New Roman" w:hAnsi="Times New Roman" w:cs="Times New Roman"/>
                <w:color w:val="000000" w:themeColor="text1"/>
                <w:sz w:val="24"/>
              </w:rPr>
              <w:t>1</w:t>
            </w:r>
            <w:r w:rsidR="00C817F9" w:rsidRPr="00AD78A8">
              <w:rPr>
                <w:rFonts w:ascii="Times New Roman" w:hAnsi="Times New Roman" w:cs="Times New Roman"/>
                <w:color w:val="000000" w:themeColor="text1"/>
                <w:sz w:val="24"/>
              </w:rPr>
              <w:t xml:space="preserve"> </w:t>
            </w:r>
            <w:r w:rsidRPr="00AD78A8">
              <w:rPr>
                <w:rFonts w:ascii="Times New Roman" w:hAnsi="Times New Roman" w:cs="Times New Roman"/>
                <w:color w:val="000000" w:themeColor="text1"/>
                <w:sz w:val="24"/>
              </w:rPr>
              <w:t>cm</w:t>
            </w:r>
          </w:p>
        </w:tc>
        <w:tc>
          <w:tcPr>
            <w:tcW w:w="1992" w:type="dxa"/>
            <w:tcBorders>
              <w:top w:val="single" w:sz="4" w:space="0" w:color="auto"/>
              <w:left w:val="single" w:sz="4" w:space="0" w:color="auto"/>
              <w:bottom w:val="single" w:sz="4" w:space="0" w:color="auto"/>
              <w:right w:val="single" w:sz="4" w:space="0" w:color="auto"/>
            </w:tcBorders>
            <w:hideMark/>
          </w:tcPr>
          <w:p w:rsidR="004B4FF7" w:rsidRPr="00AD78A8" w:rsidRDefault="004B4FF7" w:rsidP="00346AAB">
            <w:pPr>
              <w:keepNext/>
              <w:spacing w:line="360" w:lineRule="auto"/>
              <w:jc w:val="center"/>
              <w:rPr>
                <w:rFonts w:ascii="Times New Roman" w:hAnsi="Times New Roman" w:cs="Times New Roman"/>
                <w:color w:val="000000" w:themeColor="text1"/>
              </w:rPr>
            </w:pPr>
            <w:r w:rsidRPr="00AD78A8">
              <w:rPr>
                <w:rFonts w:ascii="Times New Roman" w:hAnsi="Times New Roman" w:cs="Times New Roman"/>
                <w:noProof/>
                <w:color w:val="000000" w:themeColor="text1"/>
                <w:lang w:eastAsia="en-GB"/>
              </w:rPr>
              <mc:AlternateContent>
                <mc:Choice Requires="wps">
                  <w:drawing>
                    <wp:anchor distT="0" distB="0" distL="114300" distR="114300" simplePos="0" relativeHeight="251686912" behindDoc="0" locked="0" layoutInCell="1" allowOverlap="1" wp14:anchorId="4AA4C1DF" wp14:editId="2DAE7303">
                      <wp:simplePos x="0" y="0"/>
                      <wp:positionH relativeFrom="column">
                        <wp:posOffset>78105</wp:posOffset>
                      </wp:positionH>
                      <wp:positionV relativeFrom="paragraph">
                        <wp:posOffset>67310</wp:posOffset>
                      </wp:positionV>
                      <wp:extent cx="226695" cy="45085"/>
                      <wp:effectExtent l="0" t="0" r="20955" b="12065"/>
                      <wp:wrapNone/>
                      <wp:docPr id="396" name="Rectangle 396"/>
                      <wp:cNvGraphicFramePr/>
                      <a:graphic xmlns:a="http://schemas.openxmlformats.org/drawingml/2006/main">
                        <a:graphicData uri="http://schemas.microsoft.com/office/word/2010/wordprocessingShape">
                          <wps:wsp>
                            <wps:cNvSpPr/>
                            <wps:spPr>
                              <a:xfrm>
                                <a:off x="0" y="0"/>
                                <a:ext cx="22669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6886083" id="Rectangle 396" o:spid="_x0000_s1026" style="position:absolute;margin-left:6.15pt;margin-top:5.3pt;width:17.85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" fillcolor="black [3213]" strokecolor="black [3213]" strokeweight="2pt"/>
                  </w:pict>
                </mc:Fallback>
              </mc:AlternateContent>
            </w:r>
            <w:r w:rsidRPr="00AD78A8">
              <w:rPr>
                <w:rFonts w:ascii="Times New Roman" w:hAnsi="Times New Roman" w:cs="Times New Roman"/>
                <w:color w:val="000000" w:themeColor="text1"/>
              </w:rPr>
              <w:t>1</w:t>
            </w:r>
            <w:r w:rsidR="00C817F9" w:rsidRPr="00AD78A8">
              <w:rPr>
                <w:rFonts w:ascii="Times New Roman" w:hAnsi="Times New Roman" w:cs="Times New Roman"/>
                <w:color w:val="000000" w:themeColor="text1"/>
              </w:rPr>
              <w:t xml:space="preserve"> </w:t>
            </w:r>
            <w:r w:rsidRPr="00AD78A8">
              <w:rPr>
                <w:rFonts w:ascii="Times New Roman" w:hAnsi="Times New Roman" w:cs="Times New Roman"/>
                <w:color w:val="000000" w:themeColor="text1"/>
              </w:rPr>
              <w:t>mm</w:t>
            </w:r>
          </w:p>
        </w:tc>
      </w:tr>
    </w:tbl>
    <w:p w:rsidR="004B4FF7" w:rsidRPr="00AD78A8" w:rsidRDefault="00346AAB" w:rsidP="00346AAB">
      <w:pPr>
        <w:pStyle w:val="Caption"/>
        <w:rPr>
          <w:rFonts w:ascii="Times New Roman" w:hAnsi="Times New Roman" w:cs="Times New Roman"/>
          <w:b/>
          <w:color w:val="000000" w:themeColor="text1"/>
          <w:sz w:val="22"/>
          <w:szCs w:val="22"/>
        </w:rPr>
      </w:pPr>
      <w:r w:rsidRPr="00AD78A8">
        <w:rPr>
          <w:rFonts w:ascii="Times New Roman" w:hAnsi="Times New Roman" w:cs="Times New Roman"/>
          <w:color w:val="000000" w:themeColor="text1"/>
          <w:sz w:val="22"/>
          <w:szCs w:val="22"/>
        </w:rPr>
        <w:t xml:space="preserve">Figure </w:t>
      </w:r>
      <w:r w:rsidRPr="00AD78A8">
        <w:rPr>
          <w:rFonts w:ascii="Times New Roman" w:hAnsi="Times New Roman" w:cs="Times New Roman"/>
          <w:color w:val="000000" w:themeColor="text1"/>
          <w:sz w:val="22"/>
          <w:szCs w:val="22"/>
        </w:rPr>
        <w:fldChar w:fldCharType="begin"/>
      </w:r>
      <w:r w:rsidRPr="00AD78A8">
        <w:rPr>
          <w:rFonts w:ascii="Times New Roman" w:hAnsi="Times New Roman" w:cs="Times New Roman"/>
          <w:color w:val="000000" w:themeColor="text1"/>
          <w:sz w:val="22"/>
          <w:szCs w:val="22"/>
        </w:rPr>
        <w:instrText xml:space="preserve"> SEQ Figure \* ARABIC </w:instrText>
      </w:r>
      <w:r w:rsidRPr="00AD78A8">
        <w:rPr>
          <w:rFonts w:ascii="Times New Roman" w:hAnsi="Times New Roman" w:cs="Times New Roman"/>
          <w:color w:val="000000" w:themeColor="text1"/>
          <w:sz w:val="22"/>
          <w:szCs w:val="22"/>
        </w:rPr>
        <w:fldChar w:fldCharType="separate"/>
      </w:r>
      <w:r w:rsidR="002101A4">
        <w:rPr>
          <w:rFonts w:ascii="Times New Roman" w:hAnsi="Times New Roman" w:cs="Times New Roman"/>
          <w:noProof/>
          <w:color w:val="000000" w:themeColor="text1"/>
          <w:sz w:val="22"/>
          <w:szCs w:val="22"/>
        </w:rPr>
        <w:t>5</w:t>
      </w:r>
      <w:r w:rsidRPr="00AD78A8">
        <w:rPr>
          <w:rFonts w:ascii="Times New Roman" w:hAnsi="Times New Roman" w:cs="Times New Roman"/>
          <w:color w:val="000000" w:themeColor="text1"/>
          <w:sz w:val="22"/>
          <w:szCs w:val="22"/>
        </w:rPr>
        <w:fldChar w:fldCharType="end"/>
      </w:r>
      <w:r w:rsidR="00E51FCF" w:rsidRPr="00AD78A8">
        <w:rPr>
          <w:rFonts w:ascii="Times New Roman" w:hAnsi="Times New Roman" w:cs="Times New Roman"/>
          <w:color w:val="000000" w:themeColor="text1"/>
          <w:sz w:val="22"/>
          <w:szCs w:val="22"/>
        </w:rPr>
        <w:t xml:space="preserve"> </w:t>
      </w:r>
      <w:r w:rsidRPr="00AD78A8">
        <w:rPr>
          <w:rFonts w:ascii="Times New Roman" w:hAnsi="Times New Roman" w:cs="Times New Roman"/>
          <w:color w:val="000000" w:themeColor="text1"/>
          <w:sz w:val="22"/>
          <w:szCs w:val="22"/>
        </w:rPr>
        <w:t xml:space="preserve">Zebrafish (Casper strain) </w:t>
      </w:r>
      <w:r w:rsidR="00E51FCF" w:rsidRPr="00AD78A8">
        <w:rPr>
          <w:rFonts w:ascii="Times New Roman" w:hAnsi="Times New Roman" w:cs="Times New Roman"/>
          <w:color w:val="000000" w:themeColor="text1"/>
          <w:sz w:val="22"/>
          <w:szCs w:val="22"/>
        </w:rPr>
        <w:t>and its egg pigment</w:t>
      </w:r>
      <w:r w:rsidRPr="00AD78A8">
        <w:rPr>
          <w:rFonts w:ascii="Times New Roman" w:hAnsi="Times New Roman" w:cs="Times New Roman"/>
          <w:color w:val="000000" w:themeColor="text1"/>
          <w:sz w:val="22"/>
          <w:szCs w:val="22"/>
        </w:rPr>
        <w:t xml:space="preserve"> variation due to carotenoid accumulation in response to carotenoid- rich diets.</w:t>
      </w:r>
    </w:p>
    <w:p w:rsidR="004B4FF7" w:rsidRPr="00AD78A8" w:rsidRDefault="004B4FF7" w:rsidP="00AF4737">
      <w:pPr>
        <w:pStyle w:val="RSCB04AHeadingSection"/>
        <w:rPr>
          <w:rFonts w:ascii="Times New Roman" w:hAnsi="Times New Roman" w:cs="Times New Roman"/>
          <w:color w:val="000000" w:themeColor="text1"/>
        </w:rPr>
        <w:sectPr w:rsidR="004B4FF7" w:rsidRPr="00AD78A8" w:rsidSect="004B4FF7">
          <w:type w:val="continuous"/>
          <w:pgSz w:w="11907" w:h="16840" w:code="9"/>
          <w:pgMar w:top="1009" w:right="851" w:bottom="1758" w:left="851" w:header="851" w:footer="1049" w:gutter="0"/>
          <w:cols w:space="227"/>
          <w:titlePg/>
          <w:docGrid w:linePitch="360"/>
        </w:sectPr>
      </w:pPr>
    </w:p>
    <w:p w:rsidR="00B1250E" w:rsidRPr="00AD78A8" w:rsidRDefault="00B1250E" w:rsidP="00C33CCF">
      <w:pPr>
        <w:spacing w:line="480" w:lineRule="auto"/>
        <w:jc w:val="both"/>
        <w:rPr>
          <w:rFonts w:ascii="Times New Roman" w:hAnsi="Times New Roman" w:cs="Times New Roman"/>
          <w:color w:val="000000" w:themeColor="text1"/>
          <w:sz w:val="24"/>
          <w:szCs w:val="24"/>
        </w:rPr>
      </w:pPr>
    </w:p>
    <w:p w:rsidR="00B1250E" w:rsidRPr="00AD78A8" w:rsidRDefault="00B1250E" w:rsidP="00C33CCF">
      <w:pPr>
        <w:spacing w:line="480" w:lineRule="auto"/>
        <w:jc w:val="both"/>
        <w:rPr>
          <w:rFonts w:ascii="Times New Roman" w:hAnsi="Times New Roman" w:cs="Times New Roman"/>
          <w:color w:val="000000" w:themeColor="text1"/>
          <w:sz w:val="24"/>
          <w:szCs w:val="24"/>
        </w:rPr>
      </w:pPr>
    </w:p>
    <w:p w:rsidR="003A6947" w:rsidRDefault="003A6947" w:rsidP="00A529D1">
      <w:pPr>
        <w:spacing w:line="480" w:lineRule="auto"/>
        <w:jc w:val="both"/>
        <w:rPr>
          <w:rFonts w:ascii="Times New Roman" w:hAnsi="Times New Roman" w:cs="Times New Roman"/>
          <w:color w:val="000000" w:themeColor="text1"/>
          <w:sz w:val="24"/>
          <w:szCs w:val="24"/>
        </w:rPr>
        <w:sectPr w:rsidR="003A6947" w:rsidSect="00CE56F9">
          <w:type w:val="continuous"/>
          <w:pgSz w:w="11907" w:h="16840" w:code="9"/>
          <w:pgMar w:top="1009" w:right="851" w:bottom="1758" w:left="851" w:header="851" w:footer="1049" w:gutter="0"/>
          <w:cols w:space="227"/>
          <w:titlePg/>
          <w:docGrid w:linePitch="360"/>
        </w:sectPr>
      </w:pPr>
    </w:p>
    <w:p w:rsidR="00A529D1" w:rsidRPr="00AD78A8" w:rsidRDefault="00A529D1" w:rsidP="00A529D1">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In addition to the qualitative investigations of zebrafish eggs, quantitative measurements were also carried out.   As expected, eggs from fish fed a diet enriched with green-leaf derivative material had a higher concentration </w:t>
      </w:r>
      <w:r w:rsidR="006E0223" w:rsidRPr="00AD78A8">
        <w:rPr>
          <w:rFonts w:ascii="Times New Roman" w:hAnsi="Times New Roman" w:cs="Times New Roman"/>
          <w:color w:val="000000" w:themeColor="text1"/>
          <w:sz w:val="24"/>
          <w:szCs w:val="24"/>
        </w:rPr>
        <w:t>of carotenoids (lutein) (Table 4</w:t>
      </w:r>
      <w:r w:rsidRPr="00AD78A8">
        <w:rPr>
          <w:rFonts w:ascii="Times New Roman" w:hAnsi="Times New Roman" w:cs="Times New Roman"/>
          <w:color w:val="000000" w:themeColor="text1"/>
          <w:sz w:val="24"/>
          <w:szCs w:val="24"/>
        </w:rPr>
        <w:t>). HPLC analysis confirmed that out of the three carotenoids analysed (Lutein, β-carotene and astaxanthin) lutein pigments is the major carotenoid present in the eggs; the latter two carotenoids were at trace levels or undetectable.</w:t>
      </w:r>
      <w:r w:rsidRPr="00AD78A8">
        <w:rPr>
          <w:rFonts w:ascii="Times New Roman" w:hAnsi="Times New Roman" w:cs="Times New Roman"/>
          <w:noProof/>
          <w:color w:val="000000" w:themeColor="text1"/>
          <w:lang w:eastAsia="en-GB"/>
        </w:rPr>
        <w:t xml:space="preserve"> </w:t>
      </w:r>
    </w:p>
    <w:p w:rsidR="00A529D1" w:rsidRPr="00AD78A8" w:rsidRDefault="00A529D1" w:rsidP="00A529D1">
      <w:pPr>
        <w:spacing w:line="480" w:lineRule="auto"/>
        <w:jc w:val="both"/>
        <w:rPr>
          <w:rFonts w:ascii="Times New Roman" w:hAnsi="Times New Roman" w:cs="Times New Roman"/>
          <w:noProof/>
          <w:color w:val="000000" w:themeColor="text1"/>
          <w:sz w:val="24"/>
          <w:szCs w:val="24"/>
          <w:lang w:eastAsia="en-GB"/>
        </w:rPr>
      </w:pPr>
      <w:r w:rsidRPr="00AD78A8">
        <w:rPr>
          <w:rFonts w:ascii="Times New Roman" w:hAnsi="Times New Roman" w:cs="Times New Roman"/>
          <w:color w:val="000000" w:themeColor="text1"/>
          <w:sz w:val="24"/>
          <w:szCs w:val="24"/>
        </w:rPr>
        <w:t>In contrast to the results from the whole body extract</w:t>
      </w:r>
      <w:r w:rsidR="00FB2328" w:rsidRPr="00AD78A8">
        <w:rPr>
          <w:rFonts w:ascii="Times New Roman" w:hAnsi="Times New Roman" w:cs="Times New Roman"/>
          <w:color w:val="000000" w:themeColor="text1"/>
          <w:sz w:val="24"/>
          <w:szCs w:val="24"/>
        </w:rPr>
        <w:t>s</w:t>
      </w:r>
      <w:r w:rsidRPr="00AD78A8">
        <w:rPr>
          <w:rFonts w:ascii="Times New Roman" w:hAnsi="Times New Roman" w:cs="Times New Roman"/>
          <w:color w:val="000000" w:themeColor="text1"/>
          <w:sz w:val="24"/>
          <w:szCs w:val="24"/>
        </w:rPr>
        <w:t xml:space="preserve">, where both CRF and </w:t>
      </w:r>
      <w:r w:rsidRPr="00AD78A8">
        <w:rPr>
          <w:rFonts w:ascii="Times New Roman" w:hAnsi="Times New Roman" w:cs="Times New Roman"/>
          <w:color w:val="000000" w:themeColor="text1"/>
          <w:sz w:val="24"/>
        </w:rPr>
        <w:t>SLP</w:t>
      </w:r>
      <w:r w:rsidRPr="00AD78A8">
        <w:rPr>
          <w:rFonts w:ascii="Times New Roman" w:hAnsi="Times New Roman" w:cs="Times New Roman"/>
          <w:color w:val="000000" w:themeColor="text1"/>
          <w:sz w:val="24"/>
          <w:szCs w:val="24"/>
        </w:rPr>
        <w:t xml:space="preserve"> feeds showed significant differences (</w:t>
      </w:r>
      <w:r w:rsidR="00336D0C" w:rsidRPr="00AD78A8">
        <w:rPr>
          <w:rFonts w:ascii="Times New Roman" w:hAnsi="Times New Roman" w:cs="Times New Roman"/>
          <w:color w:val="000000" w:themeColor="text1"/>
          <w:sz w:val="24"/>
          <w:szCs w:val="24"/>
        </w:rPr>
        <w:t>P≤</w:t>
      </w:r>
      <w:r w:rsidRPr="00AD78A8">
        <w:rPr>
          <w:rFonts w:ascii="Times New Roman" w:hAnsi="Times New Roman" w:cs="Times New Roman"/>
          <w:color w:val="000000" w:themeColor="text1"/>
          <w:sz w:val="24"/>
          <w:szCs w:val="24"/>
        </w:rPr>
        <w:t xml:space="preserve">0.05) </w:t>
      </w:r>
      <w:r w:rsidR="006E0223" w:rsidRPr="00AD78A8">
        <w:rPr>
          <w:rFonts w:ascii="Times New Roman" w:hAnsi="Times New Roman" w:cs="Times New Roman"/>
          <w:color w:val="000000" w:themeColor="text1"/>
          <w:sz w:val="24"/>
          <w:szCs w:val="24"/>
        </w:rPr>
        <w:t>compared to the control (table 4</w:t>
      </w:r>
      <w:r w:rsidRPr="00AD78A8">
        <w:rPr>
          <w:rFonts w:ascii="Times New Roman" w:hAnsi="Times New Roman" w:cs="Times New Roman"/>
          <w:color w:val="000000" w:themeColor="text1"/>
          <w:sz w:val="24"/>
          <w:szCs w:val="24"/>
        </w:rPr>
        <w:t>), it was only the CRF-fed fish that developed lutein-loaded eggs that were distinct (</w:t>
      </w:r>
      <w:r w:rsidR="00336D0C" w:rsidRPr="00AD78A8">
        <w:rPr>
          <w:rFonts w:ascii="Times New Roman" w:hAnsi="Times New Roman" w:cs="Times New Roman"/>
          <w:color w:val="000000" w:themeColor="text1"/>
          <w:sz w:val="24"/>
          <w:szCs w:val="24"/>
        </w:rPr>
        <w:t>P≤</w:t>
      </w:r>
      <w:r w:rsidRPr="00AD78A8">
        <w:rPr>
          <w:rFonts w:ascii="Times New Roman" w:hAnsi="Times New Roman" w:cs="Times New Roman"/>
          <w:color w:val="000000" w:themeColor="text1"/>
          <w:sz w:val="24"/>
          <w:szCs w:val="24"/>
        </w:rPr>
        <w:t>0.05) from the control.</w:t>
      </w:r>
      <w:r w:rsidRPr="00AD78A8">
        <w:rPr>
          <w:rFonts w:ascii="Times New Roman" w:hAnsi="Times New Roman" w:cs="Times New Roman"/>
          <w:noProof/>
          <w:color w:val="000000" w:themeColor="text1"/>
          <w:lang w:eastAsia="en-GB"/>
        </w:rPr>
        <w:t xml:space="preserve"> </w:t>
      </w:r>
      <w:r w:rsidRPr="00AD78A8">
        <w:rPr>
          <w:rFonts w:ascii="Times New Roman" w:hAnsi="Times New Roman" w:cs="Times New Roman"/>
          <w:noProof/>
          <w:color w:val="000000" w:themeColor="text1"/>
          <w:sz w:val="24"/>
          <w:szCs w:val="24"/>
          <w:lang w:eastAsia="en-GB"/>
        </w:rPr>
        <w:t xml:space="preserve"> It is evident that the concentration of lutein in the whole body of zebrafish is low (from around 0.1-5 mg kg </w:t>
      </w:r>
      <w:r w:rsidRPr="00AD78A8">
        <w:rPr>
          <w:rFonts w:ascii="Times New Roman" w:hAnsi="Times New Roman" w:cs="Times New Roman"/>
          <w:noProof/>
          <w:color w:val="000000" w:themeColor="text1"/>
          <w:sz w:val="24"/>
          <w:szCs w:val="24"/>
          <w:vertAlign w:val="superscript"/>
          <w:lang w:eastAsia="en-GB"/>
        </w:rPr>
        <w:t>-1</w:t>
      </w:r>
      <w:r w:rsidR="009E4755">
        <w:rPr>
          <w:rFonts w:ascii="Times New Roman" w:hAnsi="Times New Roman" w:cs="Times New Roman"/>
          <w:noProof/>
          <w:color w:val="000000" w:themeColor="text1"/>
          <w:sz w:val="24"/>
          <w:szCs w:val="24"/>
          <w:lang w:eastAsia="en-GB"/>
        </w:rPr>
        <w:t xml:space="preserve"> D,M</w:t>
      </w:r>
      <w:r w:rsidRPr="00AD78A8">
        <w:rPr>
          <w:rFonts w:ascii="Times New Roman" w:hAnsi="Times New Roman" w:cs="Times New Roman"/>
          <w:noProof/>
          <w:color w:val="000000" w:themeColor="text1"/>
          <w:sz w:val="24"/>
          <w:szCs w:val="24"/>
          <w:lang w:eastAsia="en-GB"/>
        </w:rPr>
        <w:t xml:space="preserve">) compared to that of zebrafish eggs (23-66 mg kg </w:t>
      </w:r>
      <w:r w:rsidRPr="00AD78A8">
        <w:rPr>
          <w:rFonts w:ascii="Times New Roman" w:hAnsi="Times New Roman" w:cs="Times New Roman"/>
          <w:noProof/>
          <w:color w:val="000000" w:themeColor="text1"/>
          <w:sz w:val="24"/>
          <w:szCs w:val="24"/>
          <w:vertAlign w:val="superscript"/>
          <w:lang w:eastAsia="en-GB"/>
        </w:rPr>
        <w:t>-1</w:t>
      </w:r>
      <w:r w:rsidR="009E4755">
        <w:rPr>
          <w:rFonts w:ascii="Times New Roman" w:hAnsi="Times New Roman" w:cs="Times New Roman"/>
          <w:noProof/>
          <w:color w:val="000000" w:themeColor="text1"/>
          <w:sz w:val="24"/>
          <w:szCs w:val="24"/>
          <w:lang w:eastAsia="en-GB"/>
        </w:rPr>
        <w:t>DM</w:t>
      </w:r>
      <w:r w:rsidRPr="00AD78A8">
        <w:rPr>
          <w:rFonts w:ascii="Times New Roman" w:hAnsi="Times New Roman" w:cs="Times New Roman"/>
          <w:noProof/>
          <w:color w:val="000000" w:themeColor="text1"/>
          <w:sz w:val="24"/>
          <w:szCs w:val="24"/>
          <w:lang w:eastAsia="en-GB"/>
        </w:rPr>
        <w:t>), with CRF-containing feeds showing greatest lutein concentration in the</w:t>
      </w:r>
      <w:r w:rsidRPr="00AD78A8">
        <w:rPr>
          <w:rFonts w:ascii="Times New Roman" w:hAnsi="Times New Roman" w:cs="Times New Roman"/>
          <w:bCs/>
          <w:color w:val="000000" w:themeColor="text1"/>
          <w:sz w:val="24"/>
          <w:szCs w:val="24"/>
        </w:rPr>
        <w:t xml:space="preserve"> eggs</w:t>
      </w:r>
      <w:r w:rsidR="006E0223" w:rsidRPr="00AD78A8">
        <w:rPr>
          <w:rFonts w:ascii="Times New Roman" w:hAnsi="Times New Roman" w:cs="Times New Roman"/>
          <w:noProof/>
          <w:color w:val="000000" w:themeColor="text1"/>
          <w:sz w:val="24"/>
          <w:szCs w:val="24"/>
          <w:lang w:eastAsia="en-GB"/>
        </w:rPr>
        <w:t xml:space="preserve"> as in Table 4</w:t>
      </w:r>
      <w:r w:rsidRPr="00AD78A8">
        <w:rPr>
          <w:rFonts w:ascii="Times New Roman" w:hAnsi="Times New Roman" w:cs="Times New Roman"/>
          <w:noProof/>
          <w:color w:val="000000" w:themeColor="text1"/>
          <w:sz w:val="24"/>
          <w:szCs w:val="24"/>
          <w:lang w:eastAsia="en-GB"/>
        </w:rPr>
        <w:t xml:space="preserve">. In theory, cell wall prevents partially the release of nutrients made in the pigmented (e.g. chloroplasts) tissues. CRF is a crude prepartion of chloroplasts, recoverd from spinach. Thus,  chloroplastic carotenoids, lutein for example, are assumed to be better released from CRF compared to </w:t>
      </w:r>
      <w:r w:rsidRPr="00AD78A8">
        <w:rPr>
          <w:rFonts w:ascii="Times New Roman" w:hAnsi="Times New Roman" w:cs="Times New Roman"/>
          <w:color w:val="000000" w:themeColor="text1"/>
          <w:sz w:val="24"/>
        </w:rPr>
        <w:t>SLP</w:t>
      </w:r>
      <w:r w:rsidRPr="00AD78A8">
        <w:rPr>
          <w:rFonts w:ascii="Times New Roman" w:hAnsi="Times New Roman" w:cs="Times New Roman"/>
          <w:noProof/>
          <w:color w:val="000000" w:themeColor="text1"/>
          <w:sz w:val="24"/>
          <w:szCs w:val="24"/>
          <w:lang w:eastAsia="en-GB"/>
        </w:rPr>
        <w:t>.</w:t>
      </w:r>
      <w:r w:rsidRPr="00AD78A8" w:rsidDel="00D41887">
        <w:rPr>
          <w:rFonts w:ascii="Times New Roman" w:hAnsi="Times New Roman" w:cs="Times New Roman"/>
          <w:noProof/>
          <w:color w:val="000000" w:themeColor="text1"/>
          <w:sz w:val="24"/>
          <w:szCs w:val="24"/>
          <w:lang w:eastAsia="en-GB"/>
        </w:rPr>
        <w:t xml:space="preserve"> </w:t>
      </w:r>
    </w:p>
    <w:p w:rsidR="004842CF" w:rsidRPr="00BF406E" w:rsidRDefault="00500711" w:rsidP="004842CF">
      <w:pPr>
        <w:pStyle w:val="PlainText"/>
        <w:spacing w:line="480" w:lineRule="auto"/>
        <w:jc w:val="both"/>
        <w:rPr>
          <w:rFonts w:ascii="Times New Roman" w:hAnsi="Times New Roman" w:cs="Times New Roman"/>
          <w:color w:val="FF0000"/>
          <w:sz w:val="24"/>
          <w:szCs w:val="24"/>
        </w:rPr>
      </w:pPr>
      <w:hyperlink w:anchor="_ENREF_43" w:tooltip="Lubzens, 2003 #42" w:history="1"/>
      <w:r w:rsidR="004842CF" w:rsidRPr="004842CF">
        <w:rPr>
          <w:rFonts w:ascii="Times New Roman" w:hAnsi="Times New Roman" w:cs="Times New Roman"/>
          <w:color w:val="FF0000"/>
          <w:sz w:val="24"/>
          <w:szCs w:val="24"/>
        </w:rPr>
        <w:t xml:space="preserve"> </w:t>
      </w:r>
      <w:r w:rsidR="004842CF" w:rsidRPr="00BF406E">
        <w:rPr>
          <w:rFonts w:ascii="Times New Roman" w:hAnsi="Times New Roman" w:cs="Times New Roman"/>
          <w:color w:val="FF0000"/>
          <w:sz w:val="24"/>
          <w:szCs w:val="24"/>
        </w:rPr>
        <w:t xml:space="preserve">The bright yellow/orange colour of some fish eggs, for instance, salmonids is accounted for  the presence of carotenoids </w:t>
      </w:r>
      <w:r w:rsidR="004842CF" w:rsidRPr="00BF406E">
        <w:rPr>
          <w:rFonts w:ascii="Times New Roman" w:hAnsi="Times New Roman" w:cs="Times New Roman"/>
          <w:color w:val="000000" w:themeColor="text1"/>
          <w:szCs w:val="22"/>
        </w:rPr>
        <w:fldChar w:fldCharType="begin"/>
      </w:r>
      <w:r w:rsidR="00310E2A">
        <w:rPr>
          <w:rFonts w:ascii="Times New Roman" w:hAnsi="Times New Roman" w:cs="Times New Roman"/>
          <w:color w:val="000000" w:themeColor="text1"/>
          <w:szCs w:val="22"/>
        </w:rPr>
        <w:instrText xml:space="preserve"> ADDIN EN.CITE &lt;EndNote&gt;&lt;Cite&gt;&lt;Author&gt;Lubzens&lt;/Author&gt;&lt;Year&gt;2003&lt;/Year&gt;&lt;RecNum&gt;42&lt;/RecNum&gt;&lt;DisplayText&gt;(50)&lt;/DisplayText&gt;&lt;record&gt;&lt;rec-number&gt;42&lt;/rec-number&gt;&lt;foreign-keys&gt;&lt;key app="EN" db-id="fare99zvkz2z0jewvaavt991e2fv0asdrpdx" timestamp="1520868841"&gt;42&lt;/key&gt;&lt;/foreign-keys&gt;&lt;ref-type name="Journal Article"&gt;17&lt;/ref-type&gt;&lt;contributors&gt;&lt;authors&gt;&lt;author&gt;Lubzens, E&lt;/author&gt;&lt;author&gt;Lissauer, L&lt;/author&gt;&lt;author&gt;Levavi-Sivan, B&lt;/author&gt;&lt;author&gt;Avarre, J-C&lt;/author&gt;&lt;author&gt;Sammar, M&lt;/author&gt;&lt;/authors&gt;&lt;/contributors&gt;&lt;titles&gt;&lt;title&gt;Carotenoid and retinoid transport to fish oocytes and eggs: what is the role of retinol binding protein?&lt;/title&gt;&lt;secondary-title&gt;Molecular aspects of medicine&lt;/secondary-title&gt;&lt;/titles&gt;&lt;periodical&gt;&lt;full-title&gt;Molecular aspects of medicine&lt;/full-title&gt;&lt;/periodical&gt;&lt;pages&gt;441-457&lt;/pages&gt;&lt;volume&gt;24&lt;/volume&gt;&lt;number&gt;6&lt;/number&gt;&lt;dates&gt;&lt;year&gt;2003&lt;/year&gt;&lt;/dates&gt;&lt;isbn&gt;0098-2997&lt;/isbn&gt;&lt;urls&gt;&lt;/urls&gt;&lt;/record&gt;&lt;/Cite&gt;&lt;/EndNote&gt;</w:instrText>
      </w:r>
      <w:r w:rsidR="004842CF" w:rsidRPr="00BF406E">
        <w:rPr>
          <w:rFonts w:ascii="Times New Roman" w:hAnsi="Times New Roman" w:cs="Times New Roman"/>
          <w:color w:val="000000" w:themeColor="text1"/>
          <w:szCs w:val="22"/>
        </w:rPr>
        <w:fldChar w:fldCharType="separate"/>
      </w:r>
      <w:r w:rsidR="00310E2A">
        <w:rPr>
          <w:rFonts w:ascii="Times New Roman" w:hAnsi="Times New Roman" w:cs="Times New Roman"/>
          <w:noProof/>
          <w:color w:val="000000" w:themeColor="text1"/>
          <w:szCs w:val="22"/>
        </w:rPr>
        <w:t>(50)</w:t>
      </w:r>
      <w:r w:rsidR="004842CF" w:rsidRPr="00BF406E">
        <w:rPr>
          <w:rFonts w:ascii="Times New Roman" w:hAnsi="Times New Roman" w:cs="Times New Roman"/>
          <w:color w:val="000000" w:themeColor="text1"/>
          <w:szCs w:val="22"/>
        </w:rPr>
        <w:fldChar w:fldCharType="end"/>
      </w:r>
      <w:r w:rsidR="004842CF" w:rsidRPr="00BF406E">
        <w:rPr>
          <w:rFonts w:ascii="Times New Roman" w:hAnsi="Times New Roman" w:cs="Times New Roman"/>
          <w:color w:val="FF0000"/>
          <w:sz w:val="24"/>
          <w:szCs w:val="24"/>
        </w:rPr>
        <w:t>. These carotenoids, namely provitamin A (e.g. α</w:t>
      </w:r>
      <w:r w:rsidR="004842CF">
        <w:rPr>
          <w:rFonts w:ascii="Times New Roman" w:hAnsi="Times New Roman" w:cs="Times New Roman"/>
          <w:color w:val="FF0000"/>
          <w:sz w:val="24"/>
          <w:szCs w:val="24"/>
        </w:rPr>
        <w:t xml:space="preserve"> </w:t>
      </w:r>
      <w:r w:rsidR="004842CF" w:rsidRPr="00BF406E">
        <w:rPr>
          <w:rFonts w:ascii="Times New Roman" w:hAnsi="Times New Roman" w:cs="Times New Roman"/>
          <w:color w:val="FF0000"/>
          <w:sz w:val="24"/>
          <w:szCs w:val="24"/>
        </w:rPr>
        <w:t>and β carotene) and non-provitamin A occur in the egg yolk of zebrafish. The carotenoids are converted to retinoids (retinal) through β-</w:t>
      </w:r>
      <w:r w:rsidR="004842CF" w:rsidRPr="00BF406E">
        <w:rPr>
          <w:rFonts w:ascii="Times New Roman" w:hAnsi="Times New Roman" w:cs="Times New Roman"/>
          <w:i/>
          <w:color w:val="000000" w:themeColor="text1"/>
        </w:rPr>
        <w:t xml:space="preserve"> </w:t>
      </w:r>
      <w:r w:rsidR="004842CF" w:rsidRPr="00BF406E">
        <w:rPr>
          <w:rFonts w:ascii="Times New Roman" w:hAnsi="Times New Roman" w:cs="Times New Roman"/>
          <w:color w:val="FF0000"/>
          <w:sz w:val="24"/>
          <w:szCs w:val="24"/>
        </w:rPr>
        <w:t>carotene-15, 15-oxygenase (</w:t>
      </w:r>
      <w:r w:rsidR="004842CF" w:rsidRPr="00BF406E">
        <w:rPr>
          <w:rFonts w:ascii="Times New Roman" w:hAnsi="Times New Roman" w:cs="Times New Roman"/>
          <w:noProof/>
          <w:color w:val="FF0000"/>
          <w:sz w:val="24"/>
          <w:szCs w:val="24"/>
        </w:rPr>
        <w:t>BCO)</w:t>
      </w:r>
      <w:r w:rsidR="004842CF" w:rsidRPr="00BF406E">
        <w:rPr>
          <w:rFonts w:ascii="Times New Roman" w:hAnsi="Times New Roman" w:cs="Times New Roman"/>
          <w:i/>
          <w:color w:val="000000" w:themeColor="text1"/>
        </w:rPr>
        <w:t xml:space="preserve"> </w:t>
      </w:r>
      <w:r w:rsidR="004842CF" w:rsidRPr="00BF406E">
        <w:rPr>
          <w:rFonts w:ascii="Times New Roman" w:hAnsi="Times New Roman" w:cs="Times New Roman"/>
          <w:color w:val="FF0000"/>
          <w:sz w:val="24"/>
          <w:szCs w:val="24"/>
        </w:rPr>
        <w:t>resulting in generation of retinoic acid</w:t>
      </w:r>
      <w:r w:rsidR="004842CF" w:rsidRPr="00BF406E">
        <w:rPr>
          <w:rFonts w:ascii="Times New Roman" w:hAnsi="Times New Roman" w:cs="Times New Roman"/>
          <w:bCs/>
          <w:color w:val="FF0000"/>
          <w:sz w:val="24"/>
          <w:szCs w:val="24"/>
        </w:rPr>
        <w:t xml:space="preserve"> necessary for various developmental processes.</w:t>
      </w:r>
    </w:p>
    <w:p w:rsidR="00A529D1" w:rsidRPr="00AD78A8" w:rsidRDefault="00A529D1" w:rsidP="00A529D1">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bCs/>
          <w:color w:val="000000" w:themeColor="text1"/>
          <w:sz w:val="24"/>
          <w:szCs w:val="24"/>
        </w:rPr>
        <w:t xml:space="preserve"> This revealed that carotenoids have essential role in the embryonic development of fish</w:t>
      </w:r>
      <w:r w:rsidR="009E4755">
        <w:rPr>
          <w:rFonts w:ascii="Times New Roman" w:hAnsi="Times New Roman" w:cs="Times New Roman"/>
          <w:bCs/>
          <w:color w:val="000000" w:themeColor="text1"/>
          <w:sz w:val="24"/>
          <w:szCs w:val="24"/>
        </w:rPr>
        <w:t xml:space="preserve"> </w:t>
      </w:r>
      <w:r w:rsidRPr="00AD78A8">
        <w:rPr>
          <w:rFonts w:ascii="Times New Roman" w:hAnsi="Times New Roman" w:cs="Times New Roman"/>
          <w:bCs/>
          <w:color w:val="000000" w:themeColor="text1"/>
          <w:sz w:val="24"/>
          <w:szCs w:val="24"/>
        </w:rPr>
        <w:fldChar w:fldCharType="begin"/>
      </w:r>
      <w:r w:rsidR="00AE270C">
        <w:rPr>
          <w:rFonts w:ascii="Times New Roman" w:hAnsi="Times New Roman" w:cs="Times New Roman"/>
          <w:bCs/>
          <w:color w:val="000000" w:themeColor="text1"/>
          <w:sz w:val="24"/>
          <w:szCs w:val="24"/>
        </w:rPr>
        <w:instrText xml:space="preserve"> ADDIN EN.CITE &lt;EndNote&gt;&lt;Cite&gt;&lt;Author&gt;Lampert&lt;/Author&gt;&lt;Year&gt;2003&lt;/Year&gt;&lt;RecNum&gt;43&lt;/RecNum&gt;&lt;DisplayText&gt;(10)&lt;/DisplayText&gt;&lt;record&gt;&lt;rec-number&gt;43&lt;/rec-number&gt;&lt;foreign-keys&gt;&lt;key app="EN" db-id="fare99zvkz2z0jewvaavt991e2fv0asdrpdx" timestamp="1520871926"&gt;43&lt;/key&gt;&lt;/foreign-keys&gt;&lt;ref-type name="Journal Article"&gt;17&lt;/ref-type&gt;&lt;contributors&gt;&lt;authors&gt;&lt;author&gt;Lampert, Johanna M&lt;/author&gt;&lt;author&gt;Holzschuh, Jochen&lt;/author&gt;&lt;author&gt;Hessel, Susanne&lt;/author&gt;&lt;author&gt;Driever, Wolfgang&lt;/author&gt;&lt;author&gt;Vogt, Klaus&lt;/author&gt;&lt;author&gt;von Lintig, Johannes&lt;/author&gt;&lt;/authors&gt;&lt;/contributors&gt;&lt;titles&gt;&lt;title&gt;Provitamin A conversion to retinal via theβ, β-carotene-15, 15′-oxygenase (bcox) is essential for pattern formation and differentiation during zebrafish embryogenesis&lt;/title&gt;&lt;secondary-title&gt;Development&lt;/secondary-title&gt;&lt;/titles&gt;&lt;periodical&gt;&lt;full-title&gt;Development&lt;/full-title&gt;&lt;/periodical&gt;&lt;pages&gt;2173-2186&lt;/pages&gt;&lt;volume&gt;130&lt;/volume&gt;&lt;number&gt;10&lt;/number&gt;&lt;dates&gt;&lt;year&gt;2003&lt;/year&gt;&lt;/dates&gt;&lt;isbn&gt;0950-1991&lt;/isbn&gt;&lt;urls&gt;&lt;/urls&gt;&lt;/record&gt;&lt;/Cite&gt;&lt;/EndNote&gt;</w:instrText>
      </w:r>
      <w:r w:rsidRPr="00AD78A8">
        <w:rPr>
          <w:rFonts w:ascii="Times New Roman" w:hAnsi="Times New Roman" w:cs="Times New Roman"/>
          <w:bCs/>
          <w:color w:val="000000" w:themeColor="text1"/>
          <w:sz w:val="24"/>
          <w:szCs w:val="24"/>
        </w:rPr>
        <w:fldChar w:fldCharType="separate"/>
      </w:r>
      <w:r w:rsidR="00AE270C">
        <w:rPr>
          <w:rFonts w:ascii="Times New Roman" w:hAnsi="Times New Roman" w:cs="Times New Roman"/>
          <w:bCs/>
          <w:noProof/>
          <w:color w:val="000000" w:themeColor="text1"/>
          <w:sz w:val="24"/>
          <w:szCs w:val="24"/>
        </w:rPr>
        <w:t>(10)</w:t>
      </w:r>
      <w:r w:rsidRPr="00AD78A8">
        <w:rPr>
          <w:rFonts w:ascii="Times New Roman" w:hAnsi="Times New Roman" w:cs="Times New Roman"/>
          <w:bCs/>
          <w:color w:val="000000" w:themeColor="text1"/>
          <w:sz w:val="24"/>
          <w:szCs w:val="24"/>
        </w:rPr>
        <w:fldChar w:fldCharType="end"/>
      </w:r>
      <w:r w:rsidRPr="00AD78A8">
        <w:rPr>
          <w:rFonts w:ascii="Times New Roman" w:hAnsi="Times New Roman" w:cs="Times New Roman"/>
          <w:bCs/>
          <w:color w:val="000000" w:themeColor="text1"/>
          <w:sz w:val="24"/>
          <w:szCs w:val="24"/>
        </w:rPr>
        <w:t>.</w:t>
      </w:r>
      <w:r w:rsidRPr="00AD78A8">
        <w:rPr>
          <w:rFonts w:ascii="Times New Roman" w:hAnsi="Times New Roman" w:cs="Times New Roman"/>
          <w:color w:val="000000" w:themeColor="text1"/>
          <w:sz w:val="24"/>
          <w:szCs w:val="24"/>
        </w:rPr>
        <w:t xml:space="preserve">  </w:t>
      </w:r>
    </w:p>
    <w:p w:rsidR="00A529D1" w:rsidRPr="00AD78A8" w:rsidRDefault="00A529D1" w:rsidP="00A529D1">
      <w:pPr>
        <w:pStyle w:val="ListParagraph"/>
        <w:numPr>
          <w:ilvl w:val="1"/>
          <w:numId w:val="9"/>
        </w:numPr>
        <w:suppressAutoHyphens/>
        <w:spacing w:after="0" w:line="480" w:lineRule="auto"/>
        <w:contextualSpacing w:val="0"/>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Retinol Content in Whole Zebrafish</w:t>
      </w:r>
    </w:p>
    <w:p w:rsidR="00A529D1" w:rsidRPr="00AD78A8" w:rsidRDefault="00A529D1" w:rsidP="00A529D1">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The concentration of all-trans retinol in the experimental and control diets of zebrafish was quantified. Results indicate that all test diets had three to eight times higher (</w:t>
      </w:r>
      <w:r w:rsidR="00336D0C" w:rsidRPr="00AD78A8">
        <w:rPr>
          <w:rFonts w:ascii="Times New Roman" w:hAnsi="Times New Roman" w:cs="Times New Roman"/>
          <w:color w:val="000000" w:themeColor="text1"/>
          <w:sz w:val="24"/>
          <w:szCs w:val="24"/>
        </w:rPr>
        <w:t>P≤</w:t>
      </w:r>
      <w:r w:rsidRPr="00AD78A8">
        <w:rPr>
          <w:rFonts w:ascii="Times New Roman" w:hAnsi="Times New Roman" w:cs="Times New Roman"/>
          <w:color w:val="000000" w:themeColor="text1"/>
          <w:sz w:val="24"/>
          <w:szCs w:val="24"/>
        </w:rPr>
        <w:t>0.05) retinol concentration co</w:t>
      </w:r>
      <w:r w:rsidR="006E0223" w:rsidRPr="00AD78A8">
        <w:rPr>
          <w:rFonts w:ascii="Times New Roman" w:hAnsi="Times New Roman" w:cs="Times New Roman"/>
          <w:color w:val="000000" w:themeColor="text1"/>
          <w:sz w:val="24"/>
          <w:szCs w:val="24"/>
        </w:rPr>
        <w:t>mpared with the control (Table 4</w:t>
      </w:r>
      <w:r w:rsidRPr="00AD78A8">
        <w:rPr>
          <w:rFonts w:ascii="Times New Roman" w:hAnsi="Times New Roman" w:cs="Times New Roman"/>
          <w:color w:val="000000" w:themeColor="text1"/>
          <w:sz w:val="24"/>
          <w:szCs w:val="24"/>
        </w:rPr>
        <w:t xml:space="preserve">). No significant difference was apparent among test diets.  These results suggest that the provitamin A carotenoids from the diet were converted into retinol </w:t>
      </w:r>
      <w:r w:rsidRPr="00AD78A8">
        <w:rPr>
          <w:rFonts w:ascii="Times New Roman" w:hAnsi="Times New Roman" w:cs="Times New Roman"/>
          <w:i/>
          <w:color w:val="000000" w:themeColor="text1"/>
          <w:sz w:val="24"/>
          <w:szCs w:val="24"/>
        </w:rPr>
        <w:t>in vivo</w:t>
      </w:r>
      <w:r w:rsidRPr="00AD78A8">
        <w:rPr>
          <w:rFonts w:ascii="Times New Roman" w:hAnsi="Times New Roman" w:cs="Times New Roman"/>
          <w:color w:val="000000" w:themeColor="text1"/>
          <w:sz w:val="24"/>
          <w:szCs w:val="24"/>
        </w:rPr>
        <w:t xml:space="preserve"> by the zebrafish. </w:t>
      </w:r>
    </w:p>
    <w:p w:rsidR="00A529D1" w:rsidRPr="00AD78A8" w:rsidRDefault="00A529D1" w:rsidP="00A529D1">
      <w:pPr>
        <w:autoSpaceDE w:val="0"/>
        <w:autoSpaceDN w:val="0"/>
        <w:adjustRightInd w:val="0"/>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Two types of carotene oxygenase: β -carotene-15,15-oxygenase (BCO) and β-carotene-9,10-oxygenase (BCO-II) in zebrafish was cloned by </w:t>
      </w:r>
      <w:r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 AuthorYear="1"&gt;&lt;Author&gt;von Lintig&lt;/Author&gt;&lt;Year&gt;2004&lt;/Year&gt;&lt;RecNum&gt;225&lt;/RecNum&gt;&lt;DisplayText&gt;von Lintig and Vogt (51)&lt;/DisplayText&gt;&lt;record&gt;&lt;rec-number&gt;225&lt;/rec-number&gt;&lt;foreign-keys&gt;&lt;key app="EN" db-id="90w0pevt5zzvzeewzpd525vvwr2sxd0szawt"&gt;225&lt;/key&gt;&lt;/foreign-keys&gt;&lt;ref-type name="Journal Article"&gt;17&lt;/ref-type&gt;&lt;contributors&gt;&lt;authors&gt;&lt;author&gt;von Lintig, Johannes&lt;/author&gt;&lt;author&gt;Vogt, Klaus&lt;/author&gt;&lt;/authors&gt;&lt;/contributors&gt;&lt;titles&gt;&lt;title&gt;Vitamin A formation in animals: molecular identification and functional characterization of carotene cleaving enzymes&lt;/title&gt;&lt;secondary-title&gt;The Journal of nutrition&lt;/secondary-title&gt;&lt;/titles&gt;&lt;periodical&gt;&lt;full-title&gt;The Journal of nutrition&lt;/full-title&gt;&lt;/periodical&gt;&lt;pages&gt;251S-256S&lt;/pages&gt;&lt;volume&gt;134&lt;/volume&gt;&lt;number&gt;1&lt;/number&gt;&lt;dates&gt;&lt;year&gt;2004&lt;/year&gt;&lt;/dates&gt;&lt;isbn&gt;0022-3166&lt;/isbn&gt;&lt;urls&gt;&lt;/urls&gt;&lt;/record&gt;&lt;/Cite&gt;&lt;/EndNote&gt;</w:instrText>
      </w:r>
      <w:r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von Lintig and Vogt (51)</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and confirmed that the existence of these enzymes are not restricted to mammals. Von Linting and co-authors, further examined the consequence of loss of BCO function during zebrafish development and found malformations in the architecture of the branchial arch skeleton and the eye thus suggesting the significant role of BCO in zebrafish. Similar findings of BCO significance for provitamin A conversion to retinal in zebrafish was published </w:t>
      </w:r>
      <w:r w:rsidRPr="00AD78A8">
        <w:rPr>
          <w:rFonts w:ascii="Times New Roman" w:hAnsi="Times New Roman" w:cs="Times New Roman"/>
          <w:color w:val="000000" w:themeColor="text1"/>
          <w:sz w:val="24"/>
          <w:szCs w:val="24"/>
        </w:rPr>
        <w:fldChar w:fldCharType="begin"/>
      </w:r>
      <w:r w:rsidR="00AE270C">
        <w:rPr>
          <w:rFonts w:ascii="Times New Roman" w:hAnsi="Times New Roman" w:cs="Times New Roman"/>
          <w:color w:val="000000" w:themeColor="text1"/>
          <w:sz w:val="24"/>
          <w:szCs w:val="24"/>
        </w:rPr>
        <w:instrText xml:space="preserve"> ADDIN EN.CITE &lt;EndNote&gt;&lt;Cite&gt;&lt;Author&gt;Lampert&lt;/Author&gt;&lt;Year&gt;2003&lt;/Year&gt;&lt;RecNum&gt;43&lt;/RecNum&gt;&lt;DisplayText&gt;(10)&lt;/DisplayText&gt;&lt;record&gt;&lt;rec-number&gt;43&lt;/rec-number&gt;&lt;foreign-keys&gt;&lt;key app="EN" db-id="fare99zvkz2z0jewvaavt991e2fv0asdrpdx" timestamp="1520871926"&gt;43&lt;/key&gt;&lt;/foreign-keys&gt;&lt;ref-type name="Journal Article"&gt;17&lt;/ref-type&gt;&lt;contributors&gt;&lt;authors&gt;&lt;author&gt;Lampert, Johanna M&lt;/author&gt;&lt;author&gt;Holzschuh, Jochen&lt;/author&gt;&lt;author&gt;Hessel, Susanne&lt;/author&gt;&lt;author&gt;Driever, Wolfgang&lt;/author&gt;&lt;author&gt;Vogt, Klaus&lt;/author&gt;&lt;author&gt;von Lintig, Johannes&lt;/author&gt;&lt;/authors&gt;&lt;/contributors&gt;&lt;titles&gt;&lt;title&gt;Provitamin A conversion to retinal via theβ, β-carotene-15, 15′-oxygenase (bcox) is essential for pattern formation and differentiation during zebrafish embryogenesis&lt;/title&gt;&lt;secondary-title&gt;Development&lt;/secondary-title&gt;&lt;/titles&gt;&lt;periodical&gt;&lt;full-title&gt;Development&lt;/full-title&gt;&lt;/periodical&gt;&lt;pages&gt;2173-2186&lt;/pages&gt;&lt;volume&gt;130&lt;/volume&gt;&lt;number&gt;10&lt;/number&gt;&lt;dates&gt;&lt;year&gt;2003&lt;/year&gt;&lt;/dates&gt;&lt;isbn&gt;0950-1991&lt;/isbn&gt;&lt;urls&gt;&lt;/urls&gt;&lt;/record&gt;&lt;/Cite&gt;&lt;/EndNote&gt;</w:instrText>
      </w:r>
      <w:r w:rsidRPr="00AD78A8">
        <w:rPr>
          <w:rFonts w:ascii="Times New Roman" w:hAnsi="Times New Roman" w:cs="Times New Roman"/>
          <w:color w:val="000000" w:themeColor="text1"/>
          <w:sz w:val="24"/>
          <w:szCs w:val="24"/>
        </w:rPr>
        <w:fldChar w:fldCharType="separate"/>
      </w:r>
      <w:r w:rsidR="00AE270C">
        <w:rPr>
          <w:rFonts w:ascii="Times New Roman" w:hAnsi="Times New Roman" w:cs="Times New Roman"/>
          <w:noProof/>
          <w:color w:val="000000" w:themeColor="text1"/>
          <w:sz w:val="24"/>
          <w:szCs w:val="24"/>
        </w:rPr>
        <w:t>(10)</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w:t>
      </w:r>
    </w:p>
    <w:p w:rsidR="00A529D1" w:rsidRPr="00AD78A8" w:rsidRDefault="00A529D1" w:rsidP="00A529D1">
      <w:pPr>
        <w:spacing w:line="480" w:lineRule="auto"/>
        <w:jc w:val="both"/>
        <w:rPr>
          <w:rFonts w:ascii="Times New Roman" w:hAnsi="Times New Roman" w:cs="Times New Roman"/>
          <w:color w:val="000000" w:themeColor="text1"/>
          <w:sz w:val="24"/>
          <w:szCs w:val="24"/>
        </w:rPr>
      </w:pPr>
      <w:r w:rsidRPr="00AD78A8">
        <w:rPr>
          <w:rFonts w:ascii="Times New Roman" w:hAnsi="Times New Roman" w:cs="Times New Roman"/>
          <w:color w:val="000000" w:themeColor="text1"/>
          <w:sz w:val="24"/>
          <w:szCs w:val="24"/>
        </w:rPr>
        <w:t xml:space="preserve">Animals cannot synthesize retinoids </w:t>
      </w:r>
      <w:r w:rsidRPr="00AD78A8">
        <w:rPr>
          <w:rFonts w:ascii="Times New Roman" w:hAnsi="Times New Roman" w:cs="Times New Roman"/>
          <w:i/>
          <w:color w:val="000000" w:themeColor="text1"/>
          <w:sz w:val="24"/>
          <w:szCs w:val="24"/>
        </w:rPr>
        <w:t>de novo</w:t>
      </w:r>
      <w:r w:rsidRPr="00AD78A8">
        <w:rPr>
          <w:rFonts w:ascii="Times New Roman" w:hAnsi="Times New Roman" w:cs="Times New Roman"/>
          <w:color w:val="000000" w:themeColor="text1"/>
          <w:sz w:val="24"/>
          <w:szCs w:val="24"/>
        </w:rPr>
        <w:t xml:space="preserve"> as such, they use plant derived C</w:t>
      </w:r>
      <w:r w:rsidRPr="00AD78A8">
        <w:rPr>
          <w:rFonts w:ascii="Times New Roman" w:hAnsi="Times New Roman" w:cs="Times New Roman"/>
          <w:color w:val="000000" w:themeColor="text1"/>
          <w:sz w:val="24"/>
          <w:szCs w:val="24"/>
          <w:vertAlign w:val="subscript"/>
        </w:rPr>
        <w:t xml:space="preserve">40 </w:t>
      </w:r>
      <w:r w:rsidRPr="00AD78A8">
        <w:rPr>
          <w:rFonts w:ascii="Times New Roman" w:hAnsi="Times New Roman" w:cs="Times New Roman"/>
          <w:color w:val="000000" w:themeColor="text1"/>
          <w:sz w:val="24"/>
          <w:szCs w:val="24"/>
        </w:rPr>
        <w:t xml:space="preserve">carotenoids as their major source for retinoids by means of enzymatic (BCO &amp; BCO-II)  cleavage </w:t>
      </w:r>
      <w:r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&lt;EndNote&gt;&lt;Cite&gt;&lt;Author&gt;von Lintig&lt;/Author&gt;&lt;Year&gt;2004&lt;/Year&gt;&lt;RecNum&gt;225&lt;/RecNum&gt;&lt;DisplayText&gt;(51)&lt;/DisplayText&gt;&lt;record&gt;&lt;rec-number&gt;225&lt;/rec-number&gt;&lt;foreign-keys&gt;&lt;key app="EN" db-id="90w0pevt5zzvzeewzpd525vvwr2sxd0szawt"&gt;225&lt;/key&gt;&lt;/foreign-keys&gt;&lt;ref-type name="Journal Article"&gt;17&lt;/ref-type&gt;&lt;contributors&gt;&lt;authors&gt;&lt;author&gt;von Lintig, Johannes&lt;/author&gt;&lt;author&gt;Vogt, Klaus&lt;/author&gt;&lt;/authors&gt;&lt;/contributors&gt;&lt;titles&gt;&lt;title&gt;Vitamin A formation in animals: molecular identification and functional characterization of carotene cleaving enzymes&lt;/title&gt;&lt;secondary-title&gt;The Journal of nutrition&lt;/secondary-title&gt;&lt;/titles&gt;&lt;periodical&gt;&lt;full-title&gt;The Journal of nutrition&lt;/full-title&gt;&lt;/periodical&gt;&lt;pages&gt;251S-256S&lt;/pages&gt;&lt;volume&gt;134&lt;/volume&gt;&lt;number&gt;1&lt;/number&gt;&lt;dates&gt;&lt;year&gt;2004&lt;/year&gt;&lt;/dates&gt;&lt;isbn&gt;0022-3166&lt;/isbn&gt;&lt;urls&gt;&lt;/urls&gt;&lt;/record&gt;&lt;/Cite&gt;&lt;Cite ExcludeAuth="1" ExcludeYear="1"&gt;&lt;Author&gt;von Lintig&lt;/Author&gt;&lt;Year&gt;2004&lt;/Year&gt;&lt;RecNum&gt;225&lt;/RecNum&gt;&lt;record&gt;&lt;rec-number&gt;225&lt;/rec-number&gt;&lt;foreign-keys&gt;&lt;key app="EN" db-id="90w0pevt5zzvzeewzpd525vvwr2sxd0szawt"&gt;225&lt;/key&gt;&lt;/foreign-keys&gt;&lt;ref-type name="Journal Article"&gt;17&lt;/ref-type&gt;&lt;contributors&gt;&lt;authors&gt;&lt;author&gt;von Lintig, Johannes&lt;/author&gt;&lt;author&gt;Vogt, Klaus&lt;/author&gt;&lt;/authors&gt;&lt;/contributors&gt;&lt;titles&gt;&lt;title&gt;Vitamin A formation in animals: molecular identification and functional characterization of carotene cleaving enzymes&lt;/title&gt;&lt;secondary-title&gt;The Journal of nutrition&lt;/secondary-title&gt;&lt;/titles&gt;&lt;periodical&gt;&lt;full-title&gt;The Journal of nutrition&lt;/full-title&gt;&lt;/periodical&gt;&lt;pages&gt;251S-256S&lt;/pages&gt;&lt;volume&gt;134&lt;/volume&gt;&lt;number&gt;1&lt;/number&gt;&lt;dates&gt;&lt;year&gt;2004&lt;/year&gt;&lt;/dates&gt;&lt;isbn&gt;0022-3166&lt;/isbn&gt;&lt;urls&gt;&lt;/urls&gt;&lt;/record&gt;&lt;/Cite&gt;&lt;/EndNote&gt;</w:instrText>
      </w:r>
      <w:r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(51)</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Dietary carotenoids absorbed through the intestinal epithelia are carried into the circulatory system in association with lipoproteins to turn them into retinoids (vitamin A). Studies suggest that retinoids are essential to fish and their deficiency causes mortality, anemia and reduced growth </w:t>
      </w:r>
      <w:r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&lt;EndNote&gt;&lt;Cite&gt;&lt;Author&gt;Taveekijakarn&lt;/Author&gt;&lt;Year&gt;1994&lt;/Year&gt;&lt;RecNum&gt;220&lt;/RecNum&gt;&lt;DisplayText&gt;(52, 53)&lt;/DisplayText&gt;&lt;record&gt;&lt;rec-number&gt;220&lt;/rec-number&gt;&lt;foreign-keys&gt;&lt;key app="EN" db-id="90w0pevt5zzvzeewzpd525vvwr2sxd0szawt"&gt;220&lt;/key&gt;&lt;/foreign-keys&gt;&lt;ref-type name="Journal Article"&gt;17&lt;/ref-type&gt;&lt;contributors&gt;&lt;authors&gt;&lt;author&gt;Taveekijakarn, P&lt;/author&gt;&lt;author&gt;Miyazaki, T&lt;/author&gt;&lt;author&gt;Matsumoto, M&lt;/author&gt;&lt;author&gt;Arai, S&lt;/author&gt;&lt;/authors&gt;&lt;/contributors&gt;&lt;titles&gt;&lt;title&gt;Vitamin A deficiency in cherry salmon&lt;/title&gt;&lt;secondary-title&gt;Journal of aquatic animal health&lt;/secondary-title&gt;&lt;/titles&gt;&lt;periodical&gt;&lt;full-title&gt;Journal of aquatic animal health&lt;/full-title&gt;&lt;/periodical&gt;&lt;pages&gt;251-259&lt;/pages&gt;&lt;volume&gt;6&lt;/volume&gt;&lt;number&gt;3&lt;/number&gt;&lt;dates&gt;&lt;year&gt;1994&lt;/year&gt;&lt;/dates&gt;&lt;isbn&gt;0899-7659&lt;/isbn&gt;&lt;urls&gt;&lt;/urls&gt;&lt;/record&gt;&lt;/Cite&gt;&lt;Cite&gt;&lt;Author&gt;Alsop&lt;/Author&gt;&lt;Year&gt;2008&lt;/Year&gt;&lt;RecNum&gt;219&lt;/RecNum&gt;&lt;record&gt;&lt;rec-number&gt;219&lt;/rec-number&gt;&lt;foreign-keys&gt;&lt;key app="EN" db-id="90w0pevt5zzvzeewzpd525vvwr2sxd0szawt"&gt;219&lt;/key&gt;&lt;/foreign-keys&gt;&lt;ref-type name="Journal Article"&gt;17&lt;/ref-type&gt;&lt;contributors&gt;&lt;authors&gt;&lt;author&gt;Alsop, Derek&lt;/author&gt;&lt;author&gt;Matsumoto, Jacquie&lt;/author&gt;&lt;author&gt;Brown, Scott&lt;/author&gt;&lt;author&gt;Van Der Kraak, Glen&lt;/author&gt;&lt;/authors&gt;&lt;/contributors&gt;&lt;titles&gt;&lt;title&gt;Retinoid requirements in the reproduction of zebrafish&lt;/title&gt;&lt;secondary-title&gt;General and comparative endocrinology&lt;/secondary-title&gt;&lt;/titles&gt;&lt;periodical&gt;&lt;full-title&gt;General and comparative endocrinology&lt;/full-title&gt;&lt;/periodical&gt;&lt;pages&gt;51-62&lt;/pages&gt;&lt;volume&gt;156&lt;/volume&gt;&lt;number&gt;1&lt;/number&gt;&lt;dates&gt;&lt;year&gt;2008&lt;/year&gt;&lt;/dates&gt;&lt;isbn&gt;0016-6480&lt;/isbn&gt;&lt;urls&gt;&lt;/urls&gt;&lt;/record&gt;&lt;/Cite&gt;&lt;/EndNote&gt;</w:instrText>
      </w:r>
      <w:r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(52, 53)</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Besides the other essential roles that retinoids (vitamin A) play in vertebrates, such as vision, development, and genetic functions,  </w:t>
      </w:r>
      <w:r w:rsidR="003A6947">
        <w:rPr>
          <w:rFonts w:ascii="Times New Roman" w:hAnsi="Times New Roman" w:cs="Times New Roman"/>
          <w:color w:val="000000" w:themeColor="text1"/>
          <w:sz w:val="24"/>
          <w:szCs w:val="24"/>
        </w:rPr>
        <w:t>they</w:t>
      </w:r>
      <w:r w:rsidRPr="00AD78A8">
        <w:rPr>
          <w:rFonts w:ascii="Times New Roman" w:hAnsi="Times New Roman" w:cs="Times New Roman"/>
          <w:color w:val="000000" w:themeColor="text1"/>
          <w:sz w:val="24"/>
          <w:szCs w:val="24"/>
        </w:rPr>
        <w:t xml:space="preserve"> have an  influence on the reproduction of zebrafish, however, storage levels of retinyl esters was apparently of little significance  </w:t>
      </w:r>
      <w:r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&lt;EndNote&gt;&lt;Cite&gt;&lt;Author&gt;Alsop&lt;/Author&gt;&lt;Year&gt;2008&lt;/Year&gt;&lt;RecNum&gt;219&lt;/RecNum&gt;&lt;DisplayText&gt;(53)&lt;/DisplayText&gt;&lt;record&gt;&lt;rec-number&gt;219&lt;/rec-number&gt;&lt;foreign-keys&gt;&lt;key app="EN" db-id="90w0pevt5zzvzeewzpd525vvwr2sxd0szawt"&gt;219&lt;/key&gt;&lt;/foreign-keys&gt;&lt;ref-type name="Journal Article"&gt;17&lt;/ref-type&gt;&lt;contributors&gt;&lt;authors&gt;&lt;author&gt;Alsop, Derek&lt;/author&gt;&lt;author&gt;Matsumoto, Jacquie&lt;/author&gt;&lt;author&gt;Brown, Scott&lt;/author&gt;&lt;author&gt;Van Der Kraak, Glen&lt;/author&gt;&lt;/authors&gt;&lt;/contributors&gt;&lt;titles&gt;&lt;title&gt;Retinoid requirements in the reproduction of zebrafish&lt;/title&gt;&lt;secondary-title&gt;General and comparative endocrinology&lt;/secondary-title&gt;&lt;/titles&gt;&lt;periodical&gt;&lt;full-title&gt;General and comparative endocrinology&lt;/full-title&gt;&lt;/periodical&gt;&lt;pages&gt;51-62&lt;/pages&gt;&lt;volume&gt;156&lt;/volume&gt;&lt;number&gt;1&lt;/number&gt;&lt;dates&gt;&lt;year&gt;2008&lt;/year&gt;&lt;/dates&gt;&lt;isbn&gt;0016-6480&lt;/isbn&gt;&lt;urls&gt;&lt;/urls&gt;&lt;/record&gt;&lt;/Cite&gt;&lt;/EndNote&gt;</w:instrText>
      </w:r>
      <w:r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(53)</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 xml:space="preserve">. When the importance of retinoids in the reproduction of zebrafish was examined using retinoid rich and deficient diets, reduction of whole body retinoids by 68% in females and 33% in males was obtained with the retinoid deficient diet. In addition, females fed with the retinoid deficient diets produced significantly fewer eggs than that contained retinoid or the control </w:t>
      </w:r>
      <w:r w:rsidRPr="00AD78A8">
        <w:rPr>
          <w:rFonts w:ascii="Times New Roman" w:hAnsi="Times New Roman" w:cs="Times New Roman"/>
          <w:color w:val="000000" w:themeColor="text1"/>
          <w:sz w:val="24"/>
          <w:szCs w:val="24"/>
        </w:rPr>
        <w:fldChar w:fldCharType="begin"/>
      </w:r>
      <w:r w:rsidR="00310E2A">
        <w:rPr>
          <w:rFonts w:ascii="Times New Roman" w:hAnsi="Times New Roman" w:cs="Times New Roman"/>
          <w:color w:val="000000" w:themeColor="text1"/>
          <w:sz w:val="24"/>
          <w:szCs w:val="24"/>
        </w:rPr>
        <w:instrText xml:space="preserve"> ADDIN EN.CITE &lt;EndNote&gt;&lt;Cite&gt;&lt;Author&gt;Alsop&lt;/Author&gt;&lt;Year&gt;2008&lt;/Year&gt;&lt;RecNum&gt;219&lt;/RecNum&gt;&lt;DisplayText&gt;(53)&lt;/DisplayText&gt;&lt;record&gt;&lt;rec-number&gt;219&lt;/rec-number&gt;&lt;foreign-keys&gt;&lt;key app="EN" db-id="90w0pevt5zzvzeewzpd525vvwr2sxd0szawt"&gt;219&lt;/key&gt;&lt;/foreign-keys&gt;&lt;ref-type name="Journal Article"&gt;17&lt;/ref-type&gt;&lt;contributors&gt;&lt;authors&gt;&lt;author&gt;Alsop, Derek&lt;/author&gt;&lt;author&gt;Matsumoto, Jacquie&lt;/author&gt;&lt;author&gt;Brown, Scott&lt;/author&gt;&lt;author&gt;Van Der Kraak, Glen&lt;/author&gt;&lt;/authors&gt;&lt;/contributors&gt;&lt;titles&gt;&lt;title&gt;Retinoid requirements in the reproduction of zebrafish&lt;/title&gt;&lt;secondary-title&gt;General and comparative endocrinology&lt;/secondary-title&gt;&lt;/titles&gt;&lt;periodical&gt;&lt;full-title&gt;General and comparative endocrinology&lt;/full-title&gt;&lt;/periodical&gt;&lt;pages&gt;51-62&lt;/pages&gt;&lt;volume&gt;156&lt;/volume&gt;&lt;number&gt;1&lt;/number&gt;&lt;dates&gt;&lt;year&gt;2008&lt;/year&gt;&lt;/dates&gt;&lt;isbn&gt;0016-6480&lt;/isbn&gt;&lt;urls&gt;&lt;/urls&gt;&lt;/record&gt;&lt;/Cite&gt;&lt;/EndNote&gt;</w:instrText>
      </w:r>
      <w:r w:rsidRPr="00AD78A8">
        <w:rPr>
          <w:rFonts w:ascii="Times New Roman" w:hAnsi="Times New Roman" w:cs="Times New Roman"/>
          <w:color w:val="000000" w:themeColor="text1"/>
          <w:sz w:val="24"/>
          <w:szCs w:val="24"/>
        </w:rPr>
        <w:fldChar w:fldCharType="separate"/>
      </w:r>
      <w:r w:rsidR="00310E2A">
        <w:rPr>
          <w:rFonts w:ascii="Times New Roman" w:hAnsi="Times New Roman" w:cs="Times New Roman"/>
          <w:noProof/>
          <w:color w:val="000000" w:themeColor="text1"/>
          <w:sz w:val="24"/>
          <w:szCs w:val="24"/>
        </w:rPr>
        <w:t>(53)</w:t>
      </w:r>
      <w:r w:rsidRPr="00AD78A8">
        <w:rPr>
          <w:rFonts w:ascii="Times New Roman" w:hAnsi="Times New Roman" w:cs="Times New Roman"/>
          <w:color w:val="000000" w:themeColor="text1"/>
          <w:sz w:val="24"/>
          <w:szCs w:val="24"/>
        </w:rPr>
        <w:fldChar w:fldCharType="end"/>
      </w:r>
      <w:r w:rsidRPr="00AD78A8">
        <w:rPr>
          <w:rFonts w:ascii="Times New Roman" w:hAnsi="Times New Roman" w:cs="Times New Roman"/>
          <w:color w:val="000000" w:themeColor="text1"/>
          <w:sz w:val="24"/>
          <w:szCs w:val="24"/>
        </w:rPr>
        <w:t>.</w:t>
      </w:r>
    </w:p>
    <w:p w:rsidR="00A529D1" w:rsidRPr="00AD78A8" w:rsidRDefault="00A529D1" w:rsidP="00A529D1">
      <w:pPr>
        <w:pStyle w:val="ListParagraph"/>
        <w:numPr>
          <w:ilvl w:val="0"/>
          <w:numId w:val="9"/>
        </w:numPr>
        <w:suppressAutoHyphens/>
        <w:spacing w:after="0" w:line="480" w:lineRule="auto"/>
        <w:jc w:val="both"/>
        <w:rPr>
          <w:rFonts w:ascii="Times New Roman" w:hAnsi="Times New Roman" w:cs="Times New Roman"/>
          <w:b/>
          <w:color w:val="000000" w:themeColor="text1"/>
          <w:sz w:val="24"/>
          <w:szCs w:val="24"/>
        </w:rPr>
      </w:pPr>
      <w:r w:rsidRPr="00AD78A8">
        <w:rPr>
          <w:rFonts w:ascii="Times New Roman" w:hAnsi="Times New Roman" w:cs="Times New Roman"/>
          <w:b/>
          <w:color w:val="000000" w:themeColor="text1"/>
          <w:sz w:val="24"/>
          <w:szCs w:val="24"/>
        </w:rPr>
        <w:t>Conclusion</w:t>
      </w:r>
    </w:p>
    <w:p w:rsidR="00FC3A30" w:rsidRPr="00126A47" w:rsidRDefault="00FC3A30" w:rsidP="00FC3A30">
      <w:pPr>
        <w:spacing w:line="480" w:lineRule="auto"/>
        <w:contextualSpacing/>
        <w:jc w:val="both"/>
        <w:rPr>
          <w:rFonts w:ascii="Times New Roman" w:hAnsi="Times New Roman" w:cs="Times New Roman"/>
          <w:color w:val="000000" w:themeColor="text1"/>
          <w:sz w:val="24"/>
          <w:szCs w:val="24"/>
        </w:rPr>
      </w:pPr>
      <w:r w:rsidRPr="00126A47">
        <w:rPr>
          <w:rFonts w:ascii="Times New Roman" w:hAnsi="Times New Roman" w:cs="Times New Roman"/>
          <w:color w:val="000000" w:themeColor="text1"/>
          <w:sz w:val="24"/>
          <w:szCs w:val="24"/>
        </w:rPr>
        <w:t xml:space="preserve">Inclusion of the SLP and CRF materials into zebrafish feed formulations with reductions in fishmeal has proven successful. All experimental diets achieved equal or better dietary performance as the control, with the SLP10 and CRF10 diets achieving significantly improved FCR’s. Fish showed a positive taste response to test diets. CRF indicated to be a potential new alternative feed source for partial inclusion into zebrafish feeds, while reducing fishmeal content. CRF which is widely abundant in nature and rich in essential nutrients at the same time, was adequately digested by zebrafish with vital nutrients in the diets converted into potentially important components </w:t>
      </w:r>
      <w:r w:rsidRPr="00126A47">
        <w:rPr>
          <w:rFonts w:ascii="Times New Roman" w:hAnsi="Times New Roman" w:cs="Times New Roman"/>
          <w:i/>
          <w:color w:val="000000" w:themeColor="text1"/>
          <w:sz w:val="24"/>
          <w:szCs w:val="24"/>
        </w:rPr>
        <w:t>in vivo</w:t>
      </w:r>
      <w:r w:rsidRPr="00126A47">
        <w:rPr>
          <w:rFonts w:ascii="Times New Roman" w:hAnsi="Times New Roman" w:cs="Times New Roman"/>
          <w:color w:val="000000" w:themeColor="text1"/>
          <w:sz w:val="24"/>
          <w:szCs w:val="24"/>
        </w:rPr>
        <w:t>. Uptake of ALA and lutein, plus conversion of ALA into other PUFAs was successful through zebrafish. Increased omega 3 FAs is a desirable outcome for commercial species, while increased lutein content may improve embryo health and survival. Using a vegetable source of PUFA (ALA) to replace fish oils seems to be of significant interest and progress in a world where animals from live stocks eat themselves and are more prone to disseminate their own diseases. Due to the success of this pilot study, the ready availability of material for production of CRF, and the great potential for dietary inclusion, further research is warranted. Given that CRF material is not bound by a cell well, it would be of real interest and intriguing concept to test it in a carnivorous fish feeding trial for their growth and nutritional benefit</w:t>
      </w:r>
      <w:r w:rsidR="00E8196E">
        <w:rPr>
          <w:rFonts w:ascii="Times New Roman" w:hAnsi="Times New Roman" w:cs="Times New Roman"/>
          <w:color w:val="000000" w:themeColor="text1"/>
          <w:sz w:val="24"/>
          <w:szCs w:val="24"/>
        </w:rPr>
        <w:t>s</w:t>
      </w:r>
      <w:r w:rsidRPr="00126A47">
        <w:rPr>
          <w:rFonts w:ascii="Times New Roman" w:hAnsi="Times New Roman" w:cs="Times New Roman"/>
          <w:color w:val="000000" w:themeColor="text1"/>
          <w:sz w:val="24"/>
          <w:szCs w:val="24"/>
        </w:rPr>
        <w:t>. Future work may also include assessment of increased lutein levels, due to increasing dietary inclusion of CRF, on fish fecundity, embryo fertility, hatch rate and larval survival. Since zebrafish is a good biological model for nutrient uptake, these findings may lead to the potentiality of CRF application as functional food ingredients for vulnerable populations, to fight hunger and malnutrition.</w:t>
      </w:r>
    </w:p>
    <w:p w:rsidR="00FC3A30" w:rsidRDefault="00FC3A30" w:rsidP="00CB340D">
      <w:pPr>
        <w:pStyle w:val="RSCB04AHeadingSection"/>
        <w:rPr>
          <w:rFonts w:ascii="Times New Roman" w:hAnsi="Times New Roman" w:cs="Times New Roman"/>
          <w:color w:val="000000" w:themeColor="text1"/>
          <w:szCs w:val="24"/>
        </w:rPr>
        <w:sectPr w:rsidR="00FC3A30" w:rsidSect="003A6947">
          <w:type w:val="continuous"/>
          <w:pgSz w:w="11907" w:h="16840" w:code="9"/>
          <w:pgMar w:top="1009" w:right="851" w:bottom="1758" w:left="851" w:header="851" w:footer="1049" w:gutter="0"/>
          <w:cols w:num="2" w:space="227"/>
          <w:titlePg/>
          <w:docGrid w:linePitch="360"/>
        </w:sectPr>
      </w:pPr>
    </w:p>
    <w:p w:rsidR="00CB340D" w:rsidRPr="00AD78A8" w:rsidRDefault="0042072B" w:rsidP="00CB340D">
      <w:pPr>
        <w:pStyle w:val="RSCB04AHeadingSection"/>
        <w:rPr>
          <w:rFonts w:ascii="Times New Roman" w:hAnsi="Times New Roman" w:cs="Times New Roman"/>
          <w:color w:val="000000" w:themeColor="text1"/>
          <w:szCs w:val="24"/>
        </w:rPr>
      </w:pPr>
      <w:r w:rsidRPr="00AD78A8">
        <w:rPr>
          <w:rFonts w:ascii="Times New Roman" w:hAnsi="Times New Roman" w:cs="Times New Roman"/>
          <w:color w:val="000000" w:themeColor="text1"/>
          <w:szCs w:val="24"/>
        </w:rPr>
        <w:t>Conflicts of I</w:t>
      </w:r>
      <w:r w:rsidR="00CB340D" w:rsidRPr="00AD78A8">
        <w:rPr>
          <w:rFonts w:ascii="Times New Roman" w:hAnsi="Times New Roman" w:cs="Times New Roman"/>
          <w:color w:val="000000" w:themeColor="text1"/>
          <w:szCs w:val="24"/>
        </w:rPr>
        <w:t>nterest</w:t>
      </w:r>
    </w:p>
    <w:p w:rsidR="00CB340D" w:rsidRPr="00AD78A8" w:rsidRDefault="00CB340D" w:rsidP="00CB340D">
      <w:pPr>
        <w:rPr>
          <w:rFonts w:ascii="Times New Roman" w:hAnsi="Times New Roman" w:cs="Times New Roman"/>
          <w:color w:val="000000" w:themeColor="text1"/>
          <w:w w:val="108"/>
          <w:sz w:val="24"/>
          <w:szCs w:val="24"/>
        </w:rPr>
      </w:pPr>
      <w:r w:rsidRPr="00AD78A8">
        <w:rPr>
          <w:rFonts w:ascii="Times New Roman" w:hAnsi="Times New Roman" w:cs="Times New Roman"/>
          <w:color w:val="000000" w:themeColor="text1"/>
          <w:w w:val="108"/>
          <w:sz w:val="24"/>
          <w:szCs w:val="24"/>
        </w:rPr>
        <w:t>There are no conflicts to declare.</w:t>
      </w:r>
    </w:p>
    <w:p w:rsidR="008F6CD2" w:rsidRDefault="008F6CD2" w:rsidP="00C33CCF">
      <w:pPr>
        <w:rPr>
          <w:rFonts w:ascii="Times New Roman" w:hAnsi="Times New Roman" w:cs="Times New Roman"/>
          <w:b/>
          <w:color w:val="000000" w:themeColor="text1"/>
        </w:rPr>
      </w:pPr>
    </w:p>
    <w:p w:rsidR="00AE270C" w:rsidRPr="00AD78A8" w:rsidRDefault="00AE270C" w:rsidP="00C33CCF">
      <w:pPr>
        <w:rPr>
          <w:rFonts w:ascii="Times New Roman" w:hAnsi="Times New Roman" w:cs="Times New Roman"/>
          <w:b/>
          <w:color w:val="000000" w:themeColor="text1"/>
        </w:rPr>
      </w:pPr>
    </w:p>
    <w:p w:rsidR="00C33CCF" w:rsidRPr="00AD78A8" w:rsidRDefault="00C33CCF" w:rsidP="00C33CCF">
      <w:pPr>
        <w:rPr>
          <w:rFonts w:ascii="Times New Roman" w:hAnsi="Times New Roman" w:cs="Times New Roman"/>
          <w:b/>
          <w:color w:val="000000" w:themeColor="text1"/>
        </w:rPr>
      </w:pPr>
      <w:r w:rsidRPr="00AD78A8">
        <w:rPr>
          <w:rFonts w:ascii="Times New Roman" w:hAnsi="Times New Roman" w:cs="Times New Roman"/>
          <w:b/>
          <w:color w:val="000000" w:themeColor="text1"/>
        </w:rPr>
        <w:t>References</w:t>
      </w:r>
    </w:p>
    <w:p w:rsidR="00C33CCF" w:rsidRPr="00AD78A8" w:rsidRDefault="00C33CCF" w:rsidP="00C33CCF">
      <w:pPr>
        <w:pStyle w:val="EndNoteBibliography"/>
        <w:spacing w:after="0"/>
        <w:rPr>
          <w:rFonts w:ascii="Times New Roman" w:hAnsi="Times New Roman" w:cs="Times New Roman"/>
          <w:color w:val="000000" w:themeColor="text1"/>
        </w:rPr>
        <w:sectPr w:rsidR="00C33CCF" w:rsidRPr="00AD78A8" w:rsidSect="00CE56F9">
          <w:type w:val="continuous"/>
          <w:pgSz w:w="11907" w:h="16840" w:code="9"/>
          <w:pgMar w:top="1009" w:right="851" w:bottom="1758" w:left="851" w:header="851" w:footer="1049" w:gutter="0"/>
          <w:cols w:space="227"/>
          <w:titlePg/>
          <w:docGrid w:linePitch="360"/>
        </w:sectPr>
      </w:pPr>
    </w:p>
    <w:p w:rsidR="00310E2A" w:rsidRPr="00310E2A" w:rsidRDefault="008D6AC6" w:rsidP="00310E2A">
      <w:pPr>
        <w:pStyle w:val="EndNoteBibliography"/>
        <w:spacing w:after="0"/>
      </w:pPr>
      <w:r w:rsidRPr="00AD78A8">
        <w:rPr>
          <w:rFonts w:ascii="Times New Roman" w:hAnsi="Times New Roman" w:cs="Times New Roman"/>
          <w:color w:val="000000" w:themeColor="text1"/>
        </w:rPr>
        <w:fldChar w:fldCharType="begin"/>
      </w:r>
      <w:r w:rsidRPr="00AD78A8">
        <w:rPr>
          <w:rFonts w:ascii="Times New Roman" w:hAnsi="Times New Roman" w:cs="Times New Roman"/>
          <w:color w:val="000000" w:themeColor="text1"/>
        </w:rPr>
        <w:instrText xml:space="preserve"> ADDIN EN.REFLIST </w:instrText>
      </w:r>
      <w:r w:rsidRPr="00AD78A8">
        <w:rPr>
          <w:rFonts w:ascii="Times New Roman" w:hAnsi="Times New Roman" w:cs="Times New Roman"/>
          <w:color w:val="000000" w:themeColor="text1"/>
        </w:rPr>
        <w:fldChar w:fldCharType="separate"/>
      </w:r>
      <w:r w:rsidR="00310E2A" w:rsidRPr="00310E2A">
        <w:t>1.</w:t>
      </w:r>
      <w:r w:rsidR="00310E2A" w:rsidRPr="00310E2A">
        <w:tab/>
        <w:t>Gedi M, Bakar J, Mariod A. Optimization of supercritical carbon dioxide (CO 2) extraction of sardine (Sardinella lemuru Bleeker) oil using response surface methodology (RSM). Grasas y Aceites. 2015;66(2):e074.</w:t>
      </w:r>
    </w:p>
    <w:p w:rsidR="00310E2A" w:rsidRPr="00310E2A" w:rsidRDefault="00310E2A" w:rsidP="00310E2A">
      <w:pPr>
        <w:pStyle w:val="EndNoteBibliography"/>
        <w:spacing w:after="0"/>
      </w:pPr>
      <w:r w:rsidRPr="00310E2A">
        <w:t>2.</w:t>
      </w:r>
      <w:r w:rsidRPr="00310E2A">
        <w:tab/>
        <w:t>FAO. FishStatJ. March 2015 ed: Food and Agriculture Organisation of the United Nations, Fisheries and Aquaculture Department; 2015.</w:t>
      </w:r>
    </w:p>
    <w:p w:rsidR="00310E2A" w:rsidRPr="00310E2A" w:rsidRDefault="00310E2A" w:rsidP="00310E2A">
      <w:pPr>
        <w:pStyle w:val="EndNoteBibliography"/>
        <w:spacing w:after="0"/>
      </w:pPr>
      <w:r w:rsidRPr="00310E2A">
        <w:t>3.</w:t>
      </w:r>
      <w:r w:rsidRPr="00310E2A">
        <w:tab/>
        <w:t>FAO. The state of world fisheries and aquaculture. Rome: Food and Agriculture Organization of the United Nations; 2018.</w:t>
      </w:r>
    </w:p>
    <w:p w:rsidR="00310E2A" w:rsidRPr="00310E2A" w:rsidRDefault="00310E2A" w:rsidP="00310E2A">
      <w:pPr>
        <w:pStyle w:val="EndNoteBibliography"/>
        <w:spacing w:after="0"/>
      </w:pPr>
      <w:r w:rsidRPr="00310E2A">
        <w:t>4.</w:t>
      </w:r>
      <w:r w:rsidRPr="00310E2A">
        <w:tab/>
        <w:t>FAO. The state of World fisheries and Aquaculture, Opportunities and Challenges. Rome; 2014.</w:t>
      </w:r>
    </w:p>
    <w:p w:rsidR="00310E2A" w:rsidRPr="00310E2A" w:rsidRDefault="00310E2A" w:rsidP="00310E2A">
      <w:pPr>
        <w:pStyle w:val="EndNoteBibliography"/>
        <w:spacing w:after="0"/>
      </w:pPr>
      <w:r w:rsidRPr="00310E2A">
        <w:t>5.</w:t>
      </w:r>
      <w:r w:rsidRPr="00310E2A">
        <w:tab/>
        <w:t>FAO. The Products. 1986. In: The production of fish meal and oil [Internet]. Rome: Food and Agriculture Organization of the United Nations, Fisheries and Aquaculture Department.</w:t>
      </w:r>
    </w:p>
    <w:p w:rsidR="00310E2A" w:rsidRPr="00310E2A" w:rsidRDefault="00310E2A" w:rsidP="00310E2A">
      <w:pPr>
        <w:pStyle w:val="EndNoteBibliography"/>
        <w:spacing w:after="0"/>
      </w:pPr>
      <w:r w:rsidRPr="00310E2A">
        <w:t>6.</w:t>
      </w:r>
      <w:r w:rsidRPr="00310E2A">
        <w:tab/>
        <w:t xml:space="preserve">FAO. The Process. 1986. In: The production of fish meal and oil [Internet]. Rome: Food and Agriculture Organization of the United Nations, Fisheries and Aquaculture Department. Available from: </w:t>
      </w:r>
      <w:hyperlink r:id="rId51" w:history="1">
        <w:r w:rsidRPr="00310E2A">
          <w:rPr>
            <w:rStyle w:val="Hyperlink"/>
          </w:rPr>
          <w:t>http://www.fao.org/docrep/003/x6899e/x6899e04.htm</w:t>
        </w:r>
      </w:hyperlink>
      <w:r w:rsidRPr="00310E2A">
        <w:t>.</w:t>
      </w:r>
    </w:p>
    <w:p w:rsidR="00310E2A" w:rsidRPr="00310E2A" w:rsidRDefault="00310E2A" w:rsidP="00310E2A">
      <w:pPr>
        <w:pStyle w:val="EndNoteBibliography"/>
        <w:spacing w:after="0"/>
      </w:pPr>
      <w:r w:rsidRPr="00310E2A">
        <w:t>7.</w:t>
      </w:r>
      <w:r w:rsidRPr="00310E2A">
        <w:tab/>
        <w:t>Bournele D, Beis D. Zebrafish models of cardiovascular disease. Heart Fail Rev. 2016;21(6):803-13.</w:t>
      </w:r>
    </w:p>
    <w:p w:rsidR="00310E2A" w:rsidRPr="00310E2A" w:rsidRDefault="00310E2A" w:rsidP="00310E2A">
      <w:pPr>
        <w:pStyle w:val="EndNoteBibliography"/>
        <w:spacing w:after="0"/>
      </w:pPr>
      <w:r w:rsidRPr="00310E2A">
        <w:t>8.</w:t>
      </w:r>
      <w:r w:rsidRPr="00310E2A">
        <w:tab/>
        <w:t>Chakraborty C, Hsu CH, Wen ZH, Lin CS, Agoramoorthy G. Zebrafish: a complete animal model for in vivo drug discovery and development. Curr Drug Metab. 2009;10(2):116-24.</w:t>
      </w:r>
    </w:p>
    <w:p w:rsidR="00310E2A" w:rsidRPr="00310E2A" w:rsidRDefault="00310E2A" w:rsidP="00310E2A">
      <w:pPr>
        <w:pStyle w:val="EndNoteBibliography"/>
        <w:spacing w:after="0"/>
      </w:pPr>
      <w:r w:rsidRPr="00310E2A">
        <w:t>9.</w:t>
      </w:r>
      <w:r w:rsidRPr="00310E2A">
        <w:tab/>
        <w:t>Hölttä-Vuori M, Salo VT, Nyberg L, Brackmann C, Enejder A, Panula P, et al. Zebrafish: gaining popularity in lipid research. Biochemical Journal. 2010;429(2):235-42.</w:t>
      </w:r>
    </w:p>
    <w:p w:rsidR="00310E2A" w:rsidRPr="00310E2A" w:rsidRDefault="00310E2A" w:rsidP="00310E2A">
      <w:pPr>
        <w:pStyle w:val="EndNoteBibliography"/>
        <w:spacing w:after="0"/>
      </w:pPr>
      <w:r w:rsidRPr="00310E2A">
        <w:t>10.</w:t>
      </w:r>
      <w:r w:rsidRPr="00310E2A">
        <w:tab/>
        <w:t>Lampert JM, Holzschuh J, Hessel S, Driever W, Vogt K, von Lintig J. Provitamin A conversion to retinal via theβ, β-carotene-15, 15′-oxygenase (bcox) is essential for pattern formation and differentiation during zebrafish embryogenesis. Development. 2003;130(10):2173-86.</w:t>
      </w:r>
    </w:p>
    <w:p w:rsidR="00310E2A" w:rsidRPr="00310E2A" w:rsidRDefault="00310E2A" w:rsidP="00310E2A">
      <w:pPr>
        <w:pStyle w:val="EndNoteBibliography"/>
        <w:spacing w:after="0"/>
      </w:pPr>
      <w:r w:rsidRPr="00310E2A">
        <w:t>11.</w:t>
      </w:r>
      <w:r w:rsidRPr="00310E2A">
        <w:tab/>
        <w:t>Sæle Ø, Rød KEL, Quinlivan VH, Li S, Farber SA. A novel system to quantify intestinal lipid digestion and transport. Biochimica et Biophysica Acta (BBA)-Molecular and Cell Biology of Lipids. 2018;1863(9):948-57.</w:t>
      </w:r>
    </w:p>
    <w:p w:rsidR="00310E2A" w:rsidRPr="00310E2A" w:rsidRDefault="00310E2A" w:rsidP="00310E2A">
      <w:pPr>
        <w:pStyle w:val="EndNoteBibliography"/>
        <w:spacing w:after="0"/>
      </w:pPr>
      <w:r w:rsidRPr="00310E2A">
        <w:t>12.</w:t>
      </w:r>
      <w:r w:rsidRPr="00310E2A">
        <w:tab/>
        <w:t>Tavares B, Lopes SS. The importance of Zebrafish in biomedical research. . Acta Medica Portuguesa. 2013;26(5):583-92.</w:t>
      </w:r>
    </w:p>
    <w:p w:rsidR="00310E2A" w:rsidRPr="00310E2A" w:rsidRDefault="00310E2A" w:rsidP="00310E2A">
      <w:pPr>
        <w:pStyle w:val="EndNoteBibliography"/>
        <w:spacing w:after="0"/>
      </w:pPr>
      <w:r w:rsidRPr="00310E2A">
        <w:t>13.</w:t>
      </w:r>
      <w:r w:rsidRPr="00310E2A">
        <w:tab/>
        <w:t xml:space="preserve">NC3R's. Five reasons why zebrafish make excellent research models. World Wide Web electronic publication: National Centre for the Replacement Refinement &amp; Reduction of Animals in Research.; 2014 [Available from: </w:t>
      </w:r>
      <w:hyperlink r:id="rId52" w:history="1">
        <w:r w:rsidRPr="00310E2A">
          <w:rPr>
            <w:rStyle w:val="Hyperlink"/>
          </w:rPr>
          <w:t>https://www.nc3rs.org.uk/news/five-reasons-why-zebrafish-make-excellent-research-models</w:t>
        </w:r>
      </w:hyperlink>
      <w:r w:rsidRPr="00310E2A">
        <w:t>.</w:t>
      </w:r>
    </w:p>
    <w:p w:rsidR="00310E2A" w:rsidRPr="00310E2A" w:rsidRDefault="00310E2A" w:rsidP="00310E2A">
      <w:pPr>
        <w:pStyle w:val="EndNoteBibliography"/>
        <w:spacing w:after="0"/>
      </w:pPr>
      <w:r w:rsidRPr="00310E2A">
        <w:t>14.</w:t>
      </w:r>
      <w:r w:rsidRPr="00310E2A">
        <w:tab/>
        <w:t>Gross J. Pigments in vegetables: chlorophylls and carotenoids Van Nostrand Reinhold. New York. 1991.</w:t>
      </w:r>
    </w:p>
    <w:p w:rsidR="00310E2A" w:rsidRPr="00310E2A" w:rsidRDefault="00310E2A" w:rsidP="00310E2A">
      <w:pPr>
        <w:pStyle w:val="EndNoteBibliography"/>
        <w:spacing w:after="0"/>
      </w:pPr>
      <w:r w:rsidRPr="00310E2A">
        <w:t>15.</w:t>
      </w:r>
      <w:r w:rsidRPr="00310E2A">
        <w:tab/>
        <w:t>Myers J, Graham JR. The role of photosynthesis in the physiology of Ochromonas. Journal of Cellular and Comparative Physiology. 1956;47(3):397-414.</w:t>
      </w:r>
    </w:p>
    <w:p w:rsidR="00310E2A" w:rsidRPr="00310E2A" w:rsidRDefault="00310E2A" w:rsidP="00310E2A">
      <w:pPr>
        <w:pStyle w:val="EndNoteBibliography"/>
        <w:spacing w:after="0"/>
      </w:pPr>
      <w:r w:rsidRPr="00310E2A">
        <w:t>16.</w:t>
      </w:r>
      <w:r w:rsidRPr="00310E2A">
        <w:tab/>
        <w:t>Block MA, Douce R, Joyard J, Rolland N. Chloroplast envelope membranes: a dynamic interface between plastids and the cytosol. Photosynthesis research. 2007;92(2):225-44.</w:t>
      </w:r>
    </w:p>
    <w:p w:rsidR="00310E2A" w:rsidRPr="00310E2A" w:rsidRDefault="00310E2A" w:rsidP="00310E2A">
      <w:pPr>
        <w:pStyle w:val="EndNoteBibliography"/>
        <w:spacing w:after="0"/>
      </w:pPr>
      <w:r w:rsidRPr="00310E2A">
        <w:t>17.</w:t>
      </w:r>
      <w:r w:rsidRPr="00310E2A">
        <w:tab/>
        <w:t>Gedi MA, Briars R, Yuseli F, Zainol N, Darwish R, Salter AM, et al. Component analysis of nutritionally rich chloroplasts: recovery from conventional and unconventional green plant species. Journal of Food Science and Technology. 2017;54(9):2746-57.</w:t>
      </w:r>
    </w:p>
    <w:p w:rsidR="00310E2A" w:rsidRPr="00310E2A" w:rsidRDefault="00310E2A" w:rsidP="00310E2A">
      <w:pPr>
        <w:pStyle w:val="EndNoteBibliography"/>
        <w:spacing w:after="0"/>
      </w:pPr>
      <w:r w:rsidRPr="00310E2A">
        <w:t>18.</w:t>
      </w:r>
      <w:r w:rsidRPr="00310E2A">
        <w:tab/>
        <w:t>Torcello-Gómez A, Gedi MA, Ibbett R, Husain KN, Briars R, Gray D. Chloroplast-rich material from the physical fractionation of pea vine (Pisum sativum) postharvest field residue (Haulm). Food Chemistry. 2019;272:18-25.</w:t>
      </w:r>
    </w:p>
    <w:p w:rsidR="00310E2A" w:rsidRPr="00310E2A" w:rsidRDefault="00310E2A" w:rsidP="00310E2A">
      <w:pPr>
        <w:pStyle w:val="EndNoteBibliography"/>
        <w:spacing w:after="0"/>
      </w:pPr>
      <w:r w:rsidRPr="00310E2A">
        <w:t>19.</w:t>
      </w:r>
      <w:r w:rsidRPr="00310E2A">
        <w:tab/>
        <w:t>Barceló-Coblijn G, Murphy EJ. Alpha-linolenic acid and its conversion to longer chain n− 3 fatty acids: Benefits for human health and a role in maintaining tissue n− 3 fatty acid levels. Progress in lipid research. 2009;48(6):355-74.</w:t>
      </w:r>
    </w:p>
    <w:p w:rsidR="00310E2A" w:rsidRPr="00310E2A" w:rsidRDefault="00310E2A" w:rsidP="00310E2A">
      <w:pPr>
        <w:pStyle w:val="EndNoteBibliography"/>
        <w:spacing w:after="0"/>
      </w:pPr>
      <w:r w:rsidRPr="00310E2A">
        <w:t>20.</w:t>
      </w:r>
      <w:r w:rsidRPr="00310E2A">
        <w:tab/>
        <w:t>Shahidi F, Miraliakbari H. Omega-3 (n-3) fatty acids in health and disease: Part 1-cardiovascular disease and cancer. Journal of Medicinal Food. 2004;7(4):387-401.</w:t>
      </w:r>
    </w:p>
    <w:p w:rsidR="00310E2A" w:rsidRPr="00310E2A" w:rsidRDefault="00310E2A" w:rsidP="00310E2A">
      <w:pPr>
        <w:pStyle w:val="EndNoteBibliography"/>
        <w:spacing w:after="0"/>
      </w:pPr>
      <w:r w:rsidRPr="00310E2A">
        <w:t>21.</w:t>
      </w:r>
      <w:r w:rsidRPr="00310E2A">
        <w:tab/>
        <w:t>Banda-Nyirenda D, Hüsken SMC, Kaunda W. The Impact of Nutrition and Fish Supplementation on the Response to Anti Retroviral Therapy, Zambia. 2009.</w:t>
      </w:r>
    </w:p>
    <w:p w:rsidR="00310E2A" w:rsidRPr="00310E2A" w:rsidRDefault="00310E2A" w:rsidP="00310E2A">
      <w:pPr>
        <w:pStyle w:val="EndNoteBibliography"/>
        <w:spacing w:after="0"/>
      </w:pPr>
      <w:r w:rsidRPr="00310E2A">
        <w:t>22.</w:t>
      </w:r>
      <w:r w:rsidRPr="00310E2A">
        <w:tab/>
        <w:t>Kaushik S, Georga I, Koumoundouros G. Growth and Body Composition of Zebrafish (Danio rerio) Larvae Fed a Compound Feed from First Feeding Onward: Toward Implications on Nutrient Requirements. ZEBRAFISH. 2011;8(2):87-95.</w:t>
      </w:r>
    </w:p>
    <w:p w:rsidR="00310E2A" w:rsidRPr="00310E2A" w:rsidRDefault="00310E2A" w:rsidP="00310E2A">
      <w:pPr>
        <w:pStyle w:val="EndNoteBibliography"/>
        <w:spacing w:after="0"/>
      </w:pPr>
      <w:r w:rsidRPr="00310E2A">
        <w:t>23.</w:t>
      </w:r>
      <w:r w:rsidRPr="00310E2A">
        <w:tab/>
        <w:t>Boyd CE, Tucker C, Mcnevin A, Bostick K, Clay J. Indicators of Resource Use Efficiency and Environmental Performance in Fish and Crustacean Aquaculture. Reviews in Fisheries Science. 2007;15:327–60.</w:t>
      </w:r>
    </w:p>
    <w:p w:rsidR="00310E2A" w:rsidRPr="00310E2A" w:rsidRDefault="00310E2A" w:rsidP="00310E2A">
      <w:pPr>
        <w:pStyle w:val="EndNoteBibliography"/>
        <w:spacing w:after="0"/>
      </w:pPr>
      <w:r w:rsidRPr="00310E2A">
        <w:t>24.</w:t>
      </w:r>
      <w:r w:rsidRPr="00310E2A">
        <w:tab/>
        <w:t>Korkmaz AS, Cakirogullari GC. Effects of partial replacement of fish meal by dried baker's yeast (</w:t>
      </w:r>
      <w:r w:rsidRPr="00310E2A">
        <w:rPr>
          <w:i/>
        </w:rPr>
        <w:t>Saccharomyces cerevisiae</w:t>
      </w:r>
      <w:r w:rsidRPr="00310E2A">
        <w:t>) on growth performance, feed utilization and digestibility in koi carp (</w:t>
      </w:r>
      <w:r w:rsidRPr="00310E2A">
        <w:rPr>
          <w:i/>
        </w:rPr>
        <w:t>Cyprinus carpio</w:t>
      </w:r>
      <w:r w:rsidRPr="00310E2A">
        <w:t xml:space="preserve"> L., 1758) fingerlings. Journal of Animal and Veterinary Advances. 2011;10(3):346-51.</w:t>
      </w:r>
    </w:p>
    <w:p w:rsidR="00310E2A" w:rsidRPr="00310E2A" w:rsidRDefault="00310E2A" w:rsidP="00310E2A">
      <w:pPr>
        <w:pStyle w:val="EndNoteBibliography"/>
        <w:spacing w:after="0"/>
      </w:pPr>
      <w:r w:rsidRPr="00310E2A">
        <w:t>25.</w:t>
      </w:r>
      <w:r w:rsidRPr="00310E2A">
        <w:tab/>
        <w:t>Folch J, Lees M, Sloane-Stanley G. A simple method for the isolation and purification of total lipids from animal tissues. J biol chem. 1957;226(1):497-509.</w:t>
      </w:r>
    </w:p>
    <w:p w:rsidR="00310E2A" w:rsidRPr="00310E2A" w:rsidRDefault="00310E2A" w:rsidP="00310E2A">
      <w:pPr>
        <w:pStyle w:val="EndNoteBibliography"/>
        <w:spacing w:after="0"/>
      </w:pPr>
      <w:r w:rsidRPr="00310E2A">
        <w:t>26.</w:t>
      </w:r>
      <w:r w:rsidRPr="00310E2A">
        <w:tab/>
        <w:t>Bahrami N, Yonekura L, Linforth R, Carvalho da Silva M, Hill S, Penson S, et al. Comparison of ambient solvent extraction methods for the analysis of fatty acids in non‐starch lipids of flour and starch. Journal of the Science of Food and Agriculture. 2014;94(3):415-23.</w:t>
      </w:r>
    </w:p>
    <w:p w:rsidR="00310E2A" w:rsidRPr="00310E2A" w:rsidRDefault="00310E2A" w:rsidP="00310E2A">
      <w:pPr>
        <w:pStyle w:val="EndNoteBibliography"/>
        <w:spacing w:after="0"/>
      </w:pPr>
      <w:r w:rsidRPr="00310E2A">
        <w:t>27.</w:t>
      </w:r>
      <w:r w:rsidRPr="00310E2A">
        <w:tab/>
        <w:t>Li H, Tyndale ST, Heath DD, Letcher RJ. Determination of carotenoids and all-trans-retinol in fish eggs by liquid chromatography–electrospray ionization–tandem mass spectrometry. Journal of Chromatography B. 2005;816(1):49-56.</w:t>
      </w:r>
    </w:p>
    <w:p w:rsidR="00310E2A" w:rsidRPr="00310E2A" w:rsidRDefault="00310E2A" w:rsidP="00310E2A">
      <w:pPr>
        <w:pStyle w:val="EndNoteBibliography"/>
        <w:spacing w:after="0"/>
      </w:pPr>
      <w:r w:rsidRPr="00310E2A">
        <w:t>28.</w:t>
      </w:r>
      <w:r w:rsidRPr="00310E2A">
        <w:tab/>
        <w:t>Garner S, Neff B, Bernards M. Dietary carotenoid levels affect carotenoid and retinoid allocation in female Chinook salmon Oncorhynchus tshawytscha. J Fish Biol. 2010;76(6):1474-90.</w:t>
      </w:r>
    </w:p>
    <w:p w:rsidR="00310E2A" w:rsidRPr="00310E2A" w:rsidRDefault="00310E2A" w:rsidP="00310E2A">
      <w:pPr>
        <w:pStyle w:val="EndNoteBibliography"/>
        <w:spacing w:after="0"/>
      </w:pPr>
      <w:r w:rsidRPr="00310E2A">
        <w:t>29.</w:t>
      </w:r>
      <w:r w:rsidRPr="00310E2A">
        <w:tab/>
        <w:t>Leigh SC, Nguyen-Phuc B-Q, German DP. The effects of protein and fiber content on gut structure and function in zebrafish (Danio rerio). Journal of Comparative Physiology B. 2018;188(2):237-53.</w:t>
      </w:r>
    </w:p>
    <w:p w:rsidR="00310E2A" w:rsidRPr="00310E2A" w:rsidRDefault="00310E2A" w:rsidP="00310E2A">
      <w:pPr>
        <w:pStyle w:val="EndNoteBibliography"/>
        <w:spacing w:after="0"/>
      </w:pPr>
      <w:r w:rsidRPr="00310E2A">
        <w:t>30.</w:t>
      </w:r>
      <w:r w:rsidRPr="00310E2A">
        <w:tab/>
        <w:t>Hastings N, Agaba M, Tocher DR, Leaver MJ, Dick JR, Sargent JR, et al. A vertebrate fatty acid desaturase with Δ5 and Δ6 activities. Proceedings of the National Academy of Sciences. 2001;98(25):14304-9.</w:t>
      </w:r>
    </w:p>
    <w:p w:rsidR="00310E2A" w:rsidRPr="00310E2A" w:rsidRDefault="00310E2A" w:rsidP="00310E2A">
      <w:pPr>
        <w:pStyle w:val="EndNoteBibliography"/>
        <w:spacing w:after="0"/>
      </w:pPr>
      <w:r w:rsidRPr="00310E2A">
        <w:t>31.</w:t>
      </w:r>
      <w:r w:rsidRPr="00310E2A">
        <w:tab/>
        <w:t>Kris-Etherton PM, Harris WS, Appel LJ, Committee N. Fish consumption, fish oil, omega-3 fatty acids, and cardiovascular disease. circulation. 2002;106(21):2747-57.</w:t>
      </w:r>
    </w:p>
    <w:p w:rsidR="00310E2A" w:rsidRPr="00310E2A" w:rsidRDefault="00310E2A" w:rsidP="00310E2A">
      <w:pPr>
        <w:pStyle w:val="EndNoteBibliography"/>
        <w:spacing w:after="0"/>
      </w:pPr>
      <w:r w:rsidRPr="00310E2A">
        <w:t>32.</w:t>
      </w:r>
      <w:r w:rsidRPr="00310E2A">
        <w:tab/>
        <w:t>Greupner T, Kutzner L, Nolte F, Strangmann A, Kohrs H, Hahn A, et al. Effects of a 12-week high-α-linolenic acid intervention on EPA and DHA concentrations in red blood cells and plasma oxylipin pattern in subjects with a low EPA and DHA status. Food &amp; function. 2018;9(3):1587-600.</w:t>
      </w:r>
    </w:p>
    <w:p w:rsidR="00310E2A" w:rsidRPr="00310E2A" w:rsidRDefault="00310E2A" w:rsidP="00310E2A">
      <w:pPr>
        <w:pStyle w:val="EndNoteBibliography"/>
        <w:spacing w:after="0"/>
      </w:pPr>
      <w:r w:rsidRPr="00310E2A">
        <w:t>33.</w:t>
      </w:r>
      <w:r w:rsidRPr="00310E2A">
        <w:tab/>
        <w:t>Budowski P, Crawford M. α-Linolenic acid as a regulator of the metabolism of arachidonic acid: dietary implications of the ratio, n-6: n-3 fatty acids. Proceedings of the Nutrition Society. 1985;44(02):221-9.</w:t>
      </w:r>
    </w:p>
    <w:p w:rsidR="00310E2A" w:rsidRPr="00310E2A" w:rsidRDefault="00310E2A" w:rsidP="00310E2A">
      <w:pPr>
        <w:pStyle w:val="EndNoteBibliography"/>
        <w:spacing w:after="0"/>
      </w:pPr>
      <w:r w:rsidRPr="00310E2A">
        <w:t>34.</w:t>
      </w:r>
      <w:r w:rsidRPr="00310E2A">
        <w:tab/>
        <w:t>Burdge GC, Calder PC. Conversion of $\alpha $-linolenic acid to longer-chain polyunsaturated fatty acids in human adults. Reproduction Nutrition Development. 2005;45(5):581-97.</w:t>
      </w:r>
    </w:p>
    <w:p w:rsidR="00310E2A" w:rsidRPr="00310E2A" w:rsidRDefault="00310E2A" w:rsidP="00310E2A">
      <w:pPr>
        <w:pStyle w:val="EndNoteBibliography"/>
        <w:spacing w:after="0"/>
      </w:pPr>
      <w:r w:rsidRPr="00310E2A">
        <w:t>35.</w:t>
      </w:r>
      <w:r w:rsidRPr="00310E2A">
        <w:tab/>
        <w:t>Stark AH, Reifen R, Crawford Ma. Past and Present Insights on Alpha Linolenic Acid and the Omega-3 Fatty Acid Family. Critical reviews in food science and nutrition. 2015(just-accepted):00-.</w:t>
      </w:r>
    </w:p>
    <w:p w:rsidR="00310E2A" w:rsidRPr="00310E2A" w:rsidRDefault="00310E2A" w:rsidP="00310E2A">
      <w:pPr>
        <w:pStyle w:val="EndNoteBibliography"/>
        <w:spacing w:after="0"/>
      </w:pPr>
      <w:r w:rsidRPr="00310E2A">
        <w:t>36.</w:t>
      </w:r>
      <w:r w:rsidRPr="00310E2A">
        <w:tab/>
        <w:t>Harnack K, Andersen G, Somoza V. Quantitation of alpha-linolenic acid elongation to eicosapentaenoic and docosahexaenoic acid as affected by the ratio of n6/n3 fatty acids. Nutrition &amp; metabolism. 2009;6(1):1.</w:t>
      </w:r>
    </w:p>
    <w:p w:rsidR="00310E2A" w:rsidRPr="00310E2A" w:rsidRDefault="00310E2A" w:rsidP="00310E2A">
      <w:pPr>
        <w:pStyle w:val="EndNoteBibliography"/>
        <w:spacing w:after="0"/>
      </w:pPr>
      <w:r w:rsidRPr="00310E2A">
        <w:t>37.</w:t>
      </w:r>
      <w:r w:rsidRPr="00310E2A">
        <w:tab/>
        <w:t>Meinelt BT, Schulz C, Wirth M, Kuerzinger H, Steinberg C. Dietary fatty acid composition influences the fertilization rate of zebrafish (Danio rerio Hamilton‐Buchanan). Journal of Applied Ichthyology. 1999;15(1):19-23.</w:t>
      </w:r>
    </w:p>
    <w:p w:rsidR="00310E2A" w:rsidRPr="00310E2A" w:rsidRDefault="00310E2A" w:rsidP="00310E2A">
      <w:pPr>
        <w:pStyle w:val="EndNoteBibliography"/>
        <w:spacing w:after="0"/>
      </w:pPr>
      <w:r w:rsidRPr="00310E2A">
        <w:t>38.</w:t>
      </w:r>
      <w:r w:rsidRPr="00310E2A">
        <w:tab/>
        <w:t>Monroig Ó, Tocher DR, Navarro JC. Biosynthesis of polyunsaturated fatty acids in marine invertebrates: recent advances in molecular mechanisms. Mar Drugs. 2013;11(10):3998-4018.</w:t>
      </w:r>
    </w:p>
    <w:p w:rsidR="00310E2A" w:rsidRPr="00310E2A" w:rsidRDefault="00310E2A" w:rsidP="00310E2A">
      <w:pPr>
        <w:pStyle w:val="EndNoteBibliography"/>
        <w:spacing w:after="0"/>
      </w:pPr>
      <w:r w:rsidRPr="00310E2A">
        <w:t>39.</w:t>
      </w:r>
      <w:r w:rsidRPr="00310E2A">
        <w:tab/>
        <w:t>Yoshizaki G, Kiron V, Satoh S, Takeuchi T. Enhancement of EPA and DHA biosynthesis by over-expression of masu salmon Δ6-desaturase-like gene in zebrafish. Transgenic research. 2005;14(2):159-65.</w:t>
      </w:r>
    </w:p>
    <w:p w:rsidR="00310E2A" w:rsidRPr="00310E2A" w:rsidRDefault="00310E2A" w:rsidP="00310E2A">
      <w:pPr>
        <w:pStyle w:val="EndNoteBibliography"/>
        <w:spacing w:after="0"/>
      </w:pPr>
      <w:r w:rsidRPr="00310E2A">
        <w:t>40.</w:t>
      </w:r>
      <w:r w:rsidRPr="00310E2A">
        <w:tab/>
        <w:t>Heinz E, Roughan PG. Similarities and differences in lipid metabolism of chloroplasts isolated from 18: 3 and 16: 3 plants. Plant Physiology. 1983;72(2):273-9.</w:t>
      </w:r>
    </w:p>
    <w:p w:rsidR="00310E2A" w:rsidRPr="00310E2A" w:rsidRDefault="00310E2A" w:rsidP="00310E2A">
      <w:pPr>
        <w:pStyle w:val="EndNoteBibliography"/>
        <w:spacing w:after="0"/>
      </w:pPr>
      <w:r w:rsidRPr="00310E2A">
        <w:t>41.</w:t>
      </w:r>
      <w:r w:rsidRPr="00310E2A">
        <w:tab/>
        <w:t>Britton G, Liaaen-Jensen S, Pfander H. Carotenoids: handbook: Springer; 2004.</w:t>
      </w:r>
    </w:p>
    <w:p w:rsidR="00310E2A" w:rsidRPr="00310E2A" w:rsidRDefault="00310E2A" w:rsidP="00310E2A">
      <w:pPr>
        <w:pStyle w:val="EndNoteBibliography"/>
        <w:spacing w:after="0"/>
      </w:pPr>
      <w:r w:rsidRPr="00310E2A">
        <w:t>42.</w:t>
      </w:r>
      <w:r w:rsidRPr="00310E2A">
        <w:tab/>
        <w:t>Kaulmann A, Bohn T. Carotenoids, inflammation, and oxidative stress—implications of cellular signaling pathways and relation to chronic disease prevention. Nutrition Research. 2014;34(11):907-29.</w:t>
      </w:r>
    </w:p>
    <w:p w:rsidR="00310E2A" w:rsidRPr="00310E2A" w:rsidRDefault="00310E2A" w:rsidP="00310E2A">
      <w:pPr>
        <w:pStyle w:val="EndNoteBibliography"/>
        <w:spacing w:after="0"/>
      </w:pPr>
      <w:r w:rsidRPr="00310E2A">
        <w:t>43.</w:t>
      </w:r>
      <w:r w:rsidRPr="00310E2A">
        <w:tab/>
        <w:t>Milani A, Basirnejad M, Shahbazi S, Bolhassani A. Carotenoids: Biochemistry, pharmacology and treatment. Br J Pharmacol. 2016.</w:t>
      </w:r>
    </w:p>
    <w:p w:rsidR="00310E2A" w:rsidRPr="00310E2A" w:rsidRDefault="00310E2A" w:rsidP="00310E2A">
      <w:pPr>
        <w:pStyle w:val="EndNoteBibliography"/>
        <w:spacing w:after="0"/>
      </w:pPr>
      <w:r w:rsidRPr="00310E2A">
        <w:t>44.</w:t>
      </w:r>
      <w:r w:rsidRPr="00310E2A">
        <w:tab/>
        <w:t>Choubert G, Milicua J-CG, Gomez R. The transport of astaxanthin in immature rainbow trout Oncorhynchus mykiss serum. Comparative Biochemistry and Physiology Part A: Physiology. 1994;108(2):245-8.</w:t>
      </w:r>
    </w:p>
    <w:p w:rsidR="00310E2A" w:rsidRPr="00310E2A" w:rsidRDefault="00310E2A" w:rsidP="00310E2A">
      <w:pPr>
        <w:pStyle w:val="EndNoteBibliography"/>
        <w:spacing w:after="0"/>
      </w:pPr>
      <w:r w:rsidRPr="00310E2A">
        <w:t>45.</w:t>
      </w:r>
      <w:r w:rsidRPr="00310E2A">
        <w:tab/>
        <w:t>Yeum KJ, Russell RM. Carotenoid bioavailability and bioconversion. Annu Rev Nutr. 2002;22:483-504.</w:t>
      </w:r>
    </w:p>
    <w:p w:rsidR="00310E2A" w:rsidRPr="00310E2A" w:rsidRDefault="00310E2A" w:rsidP="00310E2A">
      <w:pPr>
        <w:pStyle w:val="EndNoteBibliography"/>
        <w:spacing w:after="0"/>
      </w:pPr>
      <w:r w:rsidRPr="00310E2A">
        <w:t>46.</w:t>
      </w:r>
      <w:r w:rsidRPr="00310E2A">
        <w:tab/>
        <w:t>TanakaYoshito, Teruhisa K, Simpson K, Chichester C. The biosynthesis of astaxanthin. XX. The carotenoids in marine red fish and the metabolism of the carotenoids in sea bream, Chrysophrys major Temminck and Schlegel. NIPPON SUISAN GAKKAISHI. 1976;42(10):1177-82.</w:t>
      </w:r>
    </w:p>
    <w:p w:rsidR="00310E2A" w:rsidRPr="00310E2A" w:rsidRDefault="00310E2A" w:rsidP="00310E2A">
      <w:pPr>
        <w:pStyle w:val="EndNoteBibliography"/>
        <w:spacing w:after="0"/>
      </w:pPr>
      <w:r w:rsidRPr="00310E2A">
        <w:t>47.</w:t>
      </w:r>
      <w:r w:rsidRPr="00310E2A">
        <w:tab/>
        <w:t>Barua A, Goswami U. Formation of vitamin A in a freshwater fish. Isolation of retinoic acid. Biochemical Journal. 1977;166(1):133-6.</w:t>
      </w:r>
    </w:p>
    <w:p w:rsidR="00310E2A" w:rsidRPr="00310E2A" w:rsidRDefault="00310E2A" w:rsidP="00310E2A">
      <w:pPr>
        <w:pStyle w:val="EndNoteBibliography"/>
        <w:spacing w:after="0"/>
      </w:pPr>
      <w:r w:rsidRPr="00310E2A">
        <w:t>48.</w:t>
      </w:r>
      <w:r w:rsidRPr="00310E2A">
        <w:tab/>
        <w:t>Rawls JF, Mellgren EM, Johnson SL. How the zebrafish gets its stripes. Dev Biol. 2001;240(2):301-14.</w:t>
      </w:r>
    </w:p>
    <w:p w:rsidR="00310E2A" w:rsidRPr="00310E2A" w:rsidRDefault="00310E2A" w:rsidP="00310E2A">
      <w:pPr>
        <w:pStyle w:val="EndNoteBibliography"/>
        <w:spacing w:after="0"/>
      </w:pPr>
      <w:r w:rsidRPr="00310E2A">
        <w:t>49.</w:t>
      </w:r>
      <w:r w:rsidRPr="00310E2A">
        <w:tab/>
        <w:t>White RM, Sessa A, Burke C, Bowman T, LeBlanc J, Ceol C, et al. Transparent adult zebrafish as a tool for in vivo transplantation analysis. Cell Stem Cell. 2008;2(2):183–9.</w:t>
      </w:r>
    </w:p>
    <w:p w:rsidR="00310E2A" w:rsidRPr="00310E2A" w:rsidRDefault="00310E2A" w:rsidP="00310E2A">
      <w:pPr>
        <w:pStyle w:val="EndNoteBibliography"/>
        <w:spacing w:after="0"/>
      </w:pPr>
      <w:r w:rsidRPr="00310E2A">
        <w:t>50.</w:t>
      </w:r>
      <w:r w:rsidRPr="00310E2A">
        <w:tab/>
        <w:t>Lubzens E, Lissauer L, Levavi-Sivan B, Avarre J-C, Sammar M. Carotenoid and retinoid transport to fish oocytes and eggs: what is the role of retinol binding protein? Molecular aspects of medicine. 2003;24(6):441-57.</w:t>
      </w:r>
    </w:p>
    <w:p w:rsidR="00310E2A" w:rsidRPr="00310E2A" w:rsidRDefault="00310E2A" w:rsidP="00310E2A">
      <w:pPr>
        <w:pStyle w:val="EndNoteBibliography"/>
        <w:spacing w:after="0"/>
      </w:pPr>
      <w:r w:rsidRPr="00310E2A">
        <w:t>51.</w:t>
      </w:r>
      <w:r w:rsidRPr="00310E2A">
        <w:tab/>
        <w:t>von Lintig J, Vogt K. Vitamin A formation in animals: molecular identification and functional characterization of carotene cleaving enzymes. The Journal of nutrition. 2004;134(1):251S-6S.</w:t>
      </w:r>
    </w:p>
    <w:p w:rsidR="00310E2A" w:rsidRPr="00310E2A" w:rsidRDefault="00310E2A" w:rsidP="00310E2A">
      <w:pPr>
        <w:pStyle w:val="EndNoteBibliography"/>
        <w:spacing w:after="0"/>
      </w:pPr>
      <w:r w:rsidRPr="00310E2A">
        <w:t>52.</w:t>
      </w:r>
      <w:r w:rsidRPr="00310E2A">
        <w:tab/>
        <w:t>Taveekijakarn P, Miyazaki T, Matsumoto M, Arai S. Vitamin A deficiency in cherry salmon. Journal of aquatic animal health. 1994;6(3):251-9.</w:t>
      </w:r>
    </w:p>
    <w:p w:rsidR="00310E2A" w:rsidRPr="00310E2A" w:rsidRDefault="00310E2A" w:rsidP="00310E2A">
      <w:pPr>
        <w:pStyle w:val="EndNoteBibliography"/>
        <w:spacing w:after="0"/>
      </w:pPr>
      <w:r w:rsidRPr="00310E2A">
        <w:t>53.</w:t>
      </w:r>
      <w:r w:rsidRPr="00310E2A">
        <w:tab/>
        <w:t>Alsop D, Matsumoto J, Brown S, Van Der Kraak G. Retinoid requirements in the reproduction of zebrafish. General and comparative endocrinology. 2008;156(1):51-62.</w:t>
      </w:r>
    </w:p>
    <w:p w:rsidR="00310E2A" w:rsidRPr="00310E2A" w:rsidRDefault="00310E2A" w:rsidP="00310E2A">
      <w:pPr>
        <w:pStyle w:val="EndNoteBibliography"/>
      </w:pPr>
      <w:r w:rsidRPr="00310E2A">
        <w:t>54.</w:t>
      </w:r>
      <w:r w:rsidRPr="00310E2A">
        <w:tab/>
        <w:t>Carotenoids in Aquatic Ecosystems and Aquaculture: A Colorful Business with Implications for Human Health., 4 (2017).</w:t>
      </w:r>
    </w:p>
    <w:p w:rsidR="00C33CCF" w:rsidRPr="00AD78A8" w:rsidRDefault="008D6AC6" w:rsidP="008D6AC6">
      <w:pPr>
        <w:pStyle w:val="RSCB04AHeadingSection"/>
        <w:rPr>
          <w:rFonts w:ascii="Times New Roman" w:hAnsi="Times New Roman" w:cs="Times New Roman"/>
          <w:color w:val="000000" w:themeColor="text1"/>
        </w:rPr>
        <w:sectPr w:rsidR="00C33CCF" w:rsidRPr="00AD78A8" w:rsidSect="00C33CCF">
          <w:type w:val="continuous"/>
          <w:pgSz w:w="11907" w:h="16840" w:code="9"/>
          <w:pgMar w:top="1009" w:right="851" w:bottom="1758" w:left="851" w:header="851" w:footer="1049" w:gutter="0"/>
          <w:cols w:num="2" w:space="227"/>
          <w:titlePg/>
          <w:docGrid w:linePitch="360"/>
        </w:sectPr>
      </w:pPr>
      <w:r w:rsidRPr="00AD78A8">
        <w:rPr>
          <w:rFonts w:ascii="Times New Roman" w:hAnsi="Times New Roman" w:cs="Times New Roman"/>
          <w:color w:val="000000" w:themeColor="text1"/>
        </w:rPr>
        <w:fldChar w:fldCharType="end"/>
      </w:r>
    </w:p>
    <w:p w:rsidR="004B4FF7" w:rsidRPr="00AD78A8" w:rsidRDefault="004B4FF7" w:rsidP="00EF2B24">
      <w:pPr>
        <w:pStyle w:val="RSCB04AHeadingSection"/>
        <w:rPr>
          <w:rFonts w:ascii="Times New Roman" w:hAnsi="Times New Roman" w:cs="Times New Roman"/>
          <w:color w:val="000000" w:themeColor="text1"/>
        </w:rPr>
      </w:pPr>
    </w:p>
    <w:sectPr w:rsidR="004B4FF7" w:rsidRPr="00AD78A8" w:rsidSect="00CE56F9">
      <w:type w:val="continuous"/>
      <w:pgSz w:w="11907" w:h="16840" w:code="9"/>
      <w:pgMar w:top="1009" w:right="851" w:bottom="1758" w:left="851" w:header="851" w:footer="1049"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681" w:rsidRDefault="00DB3681" w:rsidP="00E547DB">
      <w:pPr>
        <w:spacing w:after="0" w:line="240" w:lineRule="auto"/>
      </w:pPr>
      <w:r>
        <w:separator/>
      </w:r>
    </w:p>
    <w:p w:rsidR="00DB3681" w:rsidRDefault="00DB3681"/>
    <w:p w:rsidR="00DB3681" w:rsidRDefault="00DB3681"/>
    <w:p w:rsidR="00DB3681" w:rsidRDefault="00DB3681"/>
    <w:p w:rsidR="00DB3681" w:rsidRDefault="00DB3681"/>
    <w:p w:rsidR="00DB3681" w:rsidRDefault="00DB3681"/>
  </w:endnote>
  <w:endnote w:type="continuationSeparator" w:id="0">
    <w:p w:rsidR="00DB3681" w:rsidRDefault="00DB3681" w:rsidP="00E547DB">
      <w:pPr>
        <w:spacing w:after="0" w:line="240" w:lineRule="auto"/>
      </w:pPr>
      <w:r>
        <w:continuationSeparator/>
      </w:r>
    </w:p>
    <w:p w:rsidR="00DB3681" w:rsidRDefault="00DB3681"/>
    <w:p w:rsidR="00DB3681" w:rsidRDefault="00DB3681"/>
    <w:p w:rsidR="00DB3681" w:rsidRDefault="00DB3681"/>
    <w:p w:rsidR="00DB3681" w:rsidRDefault="00DB3681"/>
    <w:p w:rsidR="00DB3681" w:rsidRDefault="00DB36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9FA0E62-33C4-407F-8160-F4F781595137}"/>
    <w:embedBold r:id="rId2" w:fontKey="{8D3D1F69-FD45-4DD3-B582-3ADCF2A5108E}"/>
    <w:embedItalic r:id="rId3" w:fontKey="{E74296CB-C9BD-404F-A399-6E9D31C5ADCB}"/>
    <w:embedBoldItalic r:id="rId4" w:fontKey="{4B9A27B8-B4E8-48E8-80EB-4423EFC2323A}"/>
  </w:font>
  <w:font w:name="Cambria">
    <w:panose1 w:val="02040503050406030204"/>
    <w:charset w:val="00"/>
    <w:family w:val="roman"/>
    <w:pitch w:val="variable"/>
    <w:sig w:usb0="E00006FF" w:usb1="420024FF" w:usb2="02000000" w:usb3="00000000" w:csb0="0000019F" w:csb1="00000000"/>
    <w:embedRegular r:id="rId5" w:fontKey="{34D3378B-F569-4F88-AA62-3418D114AFF7}"/>
    <w:embedBold r:id="rId6" w:fontKey="{E418357E-1565-4761-BD4D-852A52000FE4}"/>
  </w:font>
  <w:font w:name="Tahoma">
    <w:panose1 w:val="020B0604030504040204"/>
    <w:charset w:val="00"/>
    <w:family w:val="swiss"/>
    <w:pitch w:val="variable"/>
    <w:sig w:usb0="E1002EFF" w:usb1="C000605B" w:usb2="00000029" w:usb3="00000000" w:csb0="000101FF" w:csb1="00000000"/>
    <w:embedRegular r:id="rId7" w:fontKey="{3DAD35F2-27EA-4009-B41A-50C7060488DB}"/>
  </w:font>
  <w:font w:name="MS Mincho">
    <w:altName w:val="ＭＳ 明朝"/>
    <w:panose1 w:val="02020609040205080304"/>
    <w:charset w:val="80"/>
    <w:family w:val="modern"/>
    <w:pitch w:val="fixed"/>
    <w:sig w:usb0="E00002FF" w:usb1="6AC7FDFB" w:usb2="00000012" w:usb3="00000000" w:csb0="0002009F" w:csb1="00000000"/>
  </w:font>
  <w:font w:name="AdvTime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4A5" w:rsidRPr="006602F1" w:rsidRDefault="007024A5"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500711">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4A5" w:rsidRPr="006602F1" w:rsidRDefault="007024A5"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500711">
      <w:rPr>
        <w:b/>
        <w:noProof/>
        <w:spacing w:val="10"/>
        <w:sz w:val="16"/>
        <w:szCs w:val="16"/>
      </w:rPr>
      <w:t>19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4A5" w:rsidRPr="006602F1" w:rsidRDefault="007024A5"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8151BDA" wp14:editId="5CDA66EA">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7024A5" w:rsidRPr="00F20A7C" w:rsidRDefault="007024A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151BDA" id="_x0000_t202" coordsize="21600,21600" o:spt="202" path="m,l,21600r21600,l21600,xe">
              <v:stroke joinstyle="miter"/>
              <v:path gradientshapeok="t" o:connecttype="rect"/>
            </v:shapetype>
            <v:shape id="_x0000_s1078"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7024A5" w:rsidRPr="00F20A7C" w:rsidRDefault="007024A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500711">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681" w:rsidRDefault="00DB3681" w:rsidP="00E547DB">
      <w:pPr>
        <w:spacing w:after="0" w:line="240" w:lineRule="auto"/>
      </w:pPr>
      <w:r>
        <w:separator/>
      </w:r>
    </w:p>
    <w:p w:rsidR="00DB3681" w:rsidRDefault="00DB3681"/>
    <w:p w:rsidR="00DB3681" w:rsidRDefault="00DB3681"/>
    <w:p w:rsidR="00DB3681" w:rsidRDefault="00DB3681"/>
    <w:p w:rsidR="00DB3681" w:rsidRDefault="00DB3681"/>
    <w:p w:rsidR="00DB3681" w:rsidRDefault="00DB3681"/>
  </w:footnote>
  <w:footnote w:type="continuationSeparator" w:id="0">
    <w:p w:rsidR="00DB3681" w:rsidRDefault="00DB3681" w:rsidP="00E547DB">
      <w:pPr>
        <w:spacing w:after="0" w:line="240" w:lineRule="auto"/>
      </w:pPr>
      <w:r>
        <w:continuationSeparator/>
      </w:r>
    </w:p>
    <w:p w:rsidR="00DB3681" w:rsidRDefault="00DB3681"/>
    <w:p w:rsidR="00DB3681" w:rsidRDefault="00DB3681"/>
    <w:p w:rsidR="00DB3681" w:rsidRDefault="00DB3681"/>
    <w:p w:rsidR="00DB3681" w:rsidRDefault="00DB3681"/>
    <w:p w:rsidR="00DB3681" w:rsidRDefault="00DB368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4A5" w:rsidRPr="00E70DCE" w:rsidRDefault="007024A5"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482D7AB5" wp14:editId="13C953FD">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7024A5" w:rsidRPr="00F20A7C" w:rsidRDefault="007024A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2D7AB5" id="_x0000_t202" coordsize="21600,21600" o:spt="202" path="m,l,21600r21600,l21600,xe">
              <v:stroke joinstyle="miter"/>
              <v:path gradientshapeok="t" o:connecttype="rect"/>
            </v:shapetype>
            <v:shape id="_x0000_s1073"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7024A5" w:rsidRPr="00F20A7C" w:rsidRDefault="007024A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DA7C968" wp14:editId="18E672F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7024A5" w:rsidRPr="00F20A7C" w:rsidRDefault="007024A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A7C968" id="_x0000_s1074"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7024A5" w:rsidRPr="00F20A7C" w:rsidRDefault="007024A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4A5" w:rsidRPr="009316A6" w:rsidRDefault="007024A5"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5BD58C47" wp14:editId="2A73671F">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7024A5" w:rsidRPr="00F20A7C" w:rsidRDefault="007024A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D58C47" id="_x0000_t202" coordsize="21600,21600" o:spt="202" path="m,l,21600r21600,l21600,xe">
              <v:stroke joinstyle="miter"/>
              <v:path gradientshapeok="t" o:connecttype="rect"/>
            </v:shapetype>
            <v:shape id="_x0000_s1075"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7024A5" w:rsidRPr="00F20A7C" w:rsidRDefault="007024A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2847D63F" wp14:editId="66F2FB6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7024A5" w:rsidRPr="00F20A7C" w:rsidRDefault="007024A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47D63F" id="_x0000_s1076"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7024A5" w:rsidRPr="00F20A7C" w:rsidRDefault="007024A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4A5" w:rsidRDefault="007024A5"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12A2F044" wp14:editId="0FE81861">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7024A5" w:rsidRPr="00F20A7C" w:rsidRDefault="007024A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A2F044" id="_x0000_t202" coordsize="21600,21600" o:spt="202" path="m,l,21600r21600,l21600,xe">
              <v:stroke joinstyle="miter"/>
              <v:path gradientshapeok="t" o:connecttype="rect"/>
            </v:shapetype>
            <v:shape id="_x0000_s1077"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7024A5" w:rsidRPr="00F20A7C" w:rsidRDefault="007024A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55FBF324" wp14:editId="3DAB84DE">
          <wp:extent cx="972312" cy="649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7024A5" w:rsidRPr="00180ABE" w:rsidRDefault="007024A5"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54FB4"/>
    <w:multiLevelType w:val="multilevel"/>
    <w:tmpl w:val="7AB8631C"/>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1495"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4675AA"/>
    <w:multiLevelType w:val="multilevel"/>
    <w:tmpl w:val="AA621A7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F002D3"/>
    <w:multiLevelType w:val="hybridMultilevel"/>
    <w:tmpl w:val="485EA6D0"/>
    <w:lvl w:ilvl="0" w:tplc="EA2E70A8">
      <w:start w:val="18"/>
      <w:numFmt w:val="bullet"/>
      <w:lvlText w:val=""/>
      <w:lvlJc w:val="left"/>
      <w:pPr>
        <w:ind w:left="928" w:hanging="360"/>
      </w:pPr>
      <w:rPr>
        <w:rFonts w:ascii="Symbol" w:eastAsiaTheme="minorHAnsi" w:hAnsi="Symbol" w:cs="Times New Roman"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9"/>
  </w:num>
  <w:num w:numId="5">
    <w:abstractNumId w:val="7"/>
  </w:num>
  <w:num w:numId="6">
    <w:abstractNumId w:val="3"/>
  </w:num>
  <w:num w:numId="7">
    <w:abstractNumId w:val="6"/>
  </w:num>
  <w:num w:numId="8">
    <w:abstractNumId w:val="0"/>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SortMethod w:val="0000"/>
  <w:trackRevisions/>
  <w:defaultTabStop w:val="284"/>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re99zvkz2z0jewvaavt991e2fv0asdrpdx&quot;&gt;My EndNote Library&lt;record-ids&gt;&lt;item&gt;8&lt;/item&gt;&lt;item&gt;9&lt;/item&gt;&lt;item&gt;11&lt;/item&gt;&lt;item&gt;42&lt;/item&gt;&lt;item&gt;43&lt;/item&gt;&lt;item&gt;44&lt;/item&gt;&lt;item&gt;52&lt;/item&gt;&lt;item&gt;55&lt;/item&gt;&lt;item&gt;56&lt;/item&gt;&lt;item&gt;136&lt;/item&gt;&lt;item&gt;163&lt;/item&gt;&lt;item&gt;192&lt;/item&gt;&lt;item&gt;195&lt;/item&gt;&lt;/record-ids&gt;&lt;/item&gt;&lt;/Libraries&gt;"/>
  </w:docVars>
  <w:rsids>
    <w:rsidRoot w:val="008125A0"/>
    <w:rsid w:val="00005B8A"/>
    <w:rsid w:val="00014E7D"/>
    <w:rsid w:val="00015970"/>
    <w:rsid w:val="000174FB"/>
    <w:rsid w:val="00017717"/>
    <w:rsid w:val="00022D8A"/>
    <w:rsid w:val="0002784C"/>
    <w:rsid w:val="000350DF"/>
    <w:rsid w:val="0003744F"/>
    <w:rsid w:val="00040405"/>
    <w:rsid w:val="000561D4"/>
    <w:rsid w:val="000622D1"/>
    <w:rsid w:val="00065792"/>
    <w:rsid w:val="00071848"/>
    <w:rsid w:val="00071E41"/>
    <w:rsid w:val="00072A70"/>
    <w:rsid w:val="00073639"/>
    <w:rsid w:val="0008099E"/>
    <w:rsid w:val="00081780"/>
    <w:rsid w:val="00091280"/>
    <w:rsid w:val="0009432B"/>
    <w:rsid w:val="000975D2"/>
    <w:rsid w:val="000A2670"/>
    <w:rsid w:val="000A36D5"/>
    <w:rsid w:val="000B3B4A"/>
    <w:rsid w:val="000C0A9D"/>
    <w:rsid w:val="000C24D0"/>
    <w:rsid w:val="000D2FAC"/>
    <w:rsid w:val="000D4C8A"/>
    <w:rsid w:val="000D5891"/>
    <w:rsid w:val="000D6963"/>
    <w:rsid w:val="000E7A32"/>
    <w:rsid w:val="000F08E1"/>
    <w:rsid w:val="000F0959"/>
    <w:rsid w:val="000F2145"/>
    <w:rsid w:val="000F3A41"/>
    <w:rsid w:val="00100155"/>
    <w:rsid w:val="00100977"/>
    <w:rsid w:val="00111299"/>
    <w:rsid w:val="001154A7"/>
    <w:rsid w:val="00116C49"/>
    <w:rsid w:val="00120227"/>
    <w:rsid w:val="00120C77"/>
    <w:rsid w:val="00121B56"/>
    <w:rsid w:val="00124CC3"/>
    <w:rsid w:val="00126027"/>
    <w:rsid w:val="001341F9"/>
    <w:rsid w:val="001415C2"/>
    <w:rsid w:val="00146841"/>
    <w:rsid w:val="001508E9"/>
    <w:rsid w:val="00153768"/>
    <w:rsid w:val="001633D9"/>
    <w:rsid w:val="00165F23"/>
    <w:rsid w:val="00166022"/>
    <w:rsid w:val="001750E1"/>
    <w:rsid w:val="001773E5"/>
    <w:rsid w:val="00180ABE"/>
    <w:rsid w:val="001810C4"/>
    <w:rsid w:val="00186E9A"/>
    <w:rsid w:val="00187B2B"/>
    <w:rsid w:val="0019083E"/>
    <w:rsid w:val="001923AB"/>
    <w:rsid w:val="00192CAF"/>
    <w:rsid w:val="001A3EDC"/>
    <w:rsid w:val="001A636B"/>
    <w:rsid w:val="001A76FB"/>
    <w:rsid w:val="001B0118"/>
    <w:rsid w:val="001B6B13"/>
    <w:rsid w:val="001C1EB8"/>
    <w:rsid w:val="001C35A4"/>
    <w:rsid w:val="001C4CF4"/>
    <w:rsid w:val="001C504E"/>
    <w:rsid w:val="001D4A1C"/>
    <w:rsid w:val="001D78E6"/>
    <w:rsid w:val="001E1E88"/>
    <w:rsid w:val="0020347D"/>
    <w:rsid w:val="00206A82"/>
    <w:rsid w:val="002101A4"/>
    <w:rsid w:val="00214BEC"/>
    <w:rsid w:val="00233DF1"/>
    <w:rsid w:val="002355EA"/>
    <w:rsid w:val="00237C8A"/>
    <w:rsid w:val="0024022C"/>
    <w:rsid w:val="00241ACD"/>
    <w:rsid w:val="002436B5"/>
    <w:rsid w:val="002459E9"/>
    <w:rsid w:val="0025224F"/>
    <w:rsid w:val="00253551"/>
    <w:rsid w:val="002612BA"/>
    <w:rsid w:val="00263FF2"/>
    <w:rsid w:val="00264AF2"/>
    <w:rsid w:val="00267FAE"/>
    <w:rsid w:val="00270DD5"/>
    <w:rsid w:val="00271235"/>
    <w:rsid w:val="00272D6F"/>
    <w:rsid w:val="0028176A"/>
    <w:rsid w:val="00286569"/>
    <w:rsid w:val="00286576"/>
    <w:rsid w:val="002A061B"/>
    <w:rsid w:val="002A1191"/>
    <w:rsid w:val="002A5421"/>
    <w:rsid w:val="002A6B17"/>
    <w:rsid w:val="002B1345"/>
    <w:rsid w:val="002B1A2E"/>
    <w:rsid w:val="002B253D"/>
    <w:rsid w:val="002C0803"/>
    <w:rsid w:val="002C251C"/>
    <w:rsid w:val="002C3D7C"/>
    <w:rsid w:val="002C4873"/>
    <w:rsid w:val="002C4D1F"/>
    <w:rsid w:val="002D01F6"/>
    <w:rsid w:val="002D1173"/>
    <w:rsid w:val="002D6326"/>
    <w:rsid w:val="002D651B"/>
    <w:rsid w:val="002E0405"/>
    <w:rsid w:val="002E5B1D"/>
    <w:rsid w:val="002F23C7"/>
    <w:rsid w:val="002F2867"/>
    <w:rsid w:val="002F3469"/>
    <w:rsid w:val="002F52C3"/>
    <w:rsid w:val="00306032"/>
    <w:rsid w:val="00310527"/>
    <w:rsid w:val="00310E2A"/>
    <w:rsid w:val="0031208D"/>
    <w:rsid w:val="003125FE"/>
    <w:rsid w:val="00316514"/>
    <w:rsid w:val="00336D0C"/>
    <w:rsid w:val="00340A35"/>
    <w:rsid w:val="00343118"/>
    <w:rsid w:val="00345F69"/>
    <w:rsid w:val="00346AAB"/>
    <w:rsid w:val="0035035B"/>
    <w:rsid w:val="00350E8A"/>
    <w:rsid w:val="00351232"/>
    <w:rsid w:val="00352029"/>
    <w:rsid w:val="00352AA4"/>
    <w:rsid w:val="00352CBE"/>
    <w:rsid w:val="00354579"/>
    <w:rsid w:val="00356E54"/>
    <w:rsid w:val="00356F00"/>
    <w:rsid w:val="00360E90"/>
    <w:rsid w:val="00361315"/>
    <w:rsid w:val="00367428"/>
    <w:rsid w:val="00367556"/>
    <w:rsid w:val="00377481"/>
    <w:rsid w:val="00380E9B"/>
    <w:rsid w:val="00381CCA"/>
    <w:rsid w:val="00385965"/>
    <w:rsid w:val="003A3CBA"/>
    <w:rsid w:val="003A6947"/>
    <w:rsid w:val="003A7A7E"/>
    <w:rsid w:val="003A7E95"/>
    <w:rsid w:val="003B0C0A"/>
    <w:rsid w:val="003B3097"/>
    <w:rsid w:val="003B5379"/>
    <w:rsid w:val="003B739C"/>
    <w:rsid w:val="003C32A0"/>
    <w:rsid w:val="003C5A85"/>
    <w:rsid w:val="003C6313"/>
    <w:rsid w:val="003C7DAA"/>
    <w:rsid w:val="003D31DB"/>
    <w:rsid w:val="003D4ECA"/>
    <w:rsid w:val="003D5746"/>
    <w:rsid w:val="003D6715"/>
    <w:rsid w:val="003E16D5"/>
    <w:rsid w:val="003E18FC"/>
    <w:rsid w:val="003E55B2"/>
    <w:rsid w:val="003F125C"/>
    <w:rsid w:val="003F34F8"/>
    <w:rsid w:val="003F6D7B"/>
    <w:rsid w:val="004127E8"/>
    <w:rsid w:val="00414665"/>
    <w:rsid w:val="0042072B"/>
    <w:rsid w:val="004212DA"/>
    <w:rsid w:val="0043180D"/>
    <w:rsid w:val="004414A5"/>
    <w:rsid w:val="004423F3"/>
    <w:rsid w:val="00443BA6"/>
    <w:rsid w:val="0044700B"/>
    <w:rsid w:val="0045521C"/>
    <w:rsid w:val="0046479A"/>
    <w:rsid w:val="00467171"/>
    <w:rsid w:val="00467C80"/>
    <w:rsid w:val="004723DB"/>
    <w:rsid w:val="00474052"/>
    <w:rsid w:val="00477F36"/>
    <w:rsid w:val="00480D0D"/>
    <w:rsid w:val="00482DCC"/>
    <w:rsid w:val="004842CF"/>
    <w:rsid w:val="00485515"/>
    <w:rsid w:val="004877C8"/>
    <w:rsid w:val="004901D3"/>
    <w:rsid w:val="004B00CF"/>
    <w:rsid w:val="004B08C1"/>
    <w:rsid w:val="004B1E31"/>
    <w:rsid w:val="004B4FF7"/>
    <w:rsid w:val="004B5EA4"/>
    <w:rsid w:val="004B75C7"/>
    <w:rsid w:val="004C4EE4"/>
    <w:rsid w:val="004C531E"/>
    <w:rsid w:val="004C6C90"/>
    <w:rsid w:val="004D02F8"/>
    <w:rsid w:val="004D6818"/>
    <w:rsid w:val="004E1C57"/>
    <w:rsid w:val="004E5C7F"/>
    <w:rsid w:val="004F2068"/>
    <w:rsid w:val="00500711"/>
    <w:rsid w:val="00500889"/>
    <w:rsid w:val="005037CD"/>
    <w:rsid w:val="00504795"/>
    <w:rsid w:val="00506B89"/>
    <w:rsid w:val="00511561"/>
    <w:rsid w:val="00514CBA"/>
    <w:rsid w:val="0052630A"/>
    <w:rsid w:val="0053177A"/>
    <w:rsid w:val="00533EA1"/>
    <w:rsid w:val="0054435D"/>
    <w:rsid w:val="005462FE"/>
    <w:rsid w:val="00552354"/>
    <w:rsid w:val="00554139"/>
    <w:rsid w:val="00564472"/>
    <w:rsid w:val="00573BD7"/>
    <w:rsid w:val="0057435D"/>
    <w:rsid w:val="005771C3"/>
    <w:rsid w:val="00577B54"/>
    <w:rsid w:val="00580900"/>
    <w:rsid w:val="0058717A"/>
    <w:rsid w:val="00590F6D"/>
    <w:rsid w:val="005A0A8F"/>
    <w:rsid w:val="005A18AB"/>
    <w:rsid w:val="005A2943"/>
    <w:rsid w:val="005A5A6D"/>
    <w:rsid w:val="005A5C31"/>
    <w:rsid w:val="005A5D40"/>
    <w:rsid w:val="005A5ED7"/>
    <w:rsid w:val="005B12D8"/>
    <w:rsid w:val="005C1A41"/>
    <w:rsid w:val="005C4565"/>
    <w:rsid w:val="005D16DD"/>
    <w:rsid w:val="005D54B8"/>
    <w:rsid w:val="005D54EB"/>
    <w:rsid w:val="005E05CD"/>
    <w:rsid w:val="005E3A78"/>
    <w:rsid w:val="005F79BC"/>
    <w:rsid w:val="00602001"/>
    <w:rsid w:val="00605037"/>
    <w:rsid w:val="006050BD"/>
    <w:rsid w:val="006076DB"/>
    <w:rsid w:val="00612F26"/>
    <w:rsid w:val="00613DDC"/>
    <w:rsid w:val="0061572F"/>
    <w:rsid w:val="00631441"/>
    <w:rsid w:val="00640936"/>
    <w:rsid w:val="00641030"/>
    <w:rsid w:val="00641831"/>
    <w:rsid w:val="00641AEA"/>
    <w:rsid w:val="00645D52"/>
    <w:rsid w:val="00646B2E"/>
    <w:rsid w:val="0065133B"/>
    <w:rsid w:val="006525A4"/>
    <w:rsid w:val="006556AC"/>
    <w:rsid w:val="006602F1"/>
    <w:rsid w:val="0066629E"/>
    <w:rsid w:val="00670ED4"/>
    <w:rsid w:val="00672928"/>
    <w:rsid w:val="00674A86"/>
    <w:rsid w:val="006766FD"/>
    <w:rsid w:val="00677A62"/>
    <w:rsid w:val="00682988"/>
    <w:rsid w:val="006A2DB4"/>
    <w:rsid w:val="006A3D18"/>
    <w:rsid w:val="006A67F0"/>
    <w:rsid w:val="006A69C8"/>
    <w:rsid w:val="006B17DA"/>
    <w:rsid w:val="006C3035"/>
    <w:rsid w:val="006C47DA"/>
    <w:rsid w:val="006C5F64"/>
    <w:rsid w:val="006D4F72"/>
    <w:rsid w:val="006D6163"/>
    <w:rsid w:val="006E0223"/>
    <w:rsid w:val="006E58B1"/>
    <w:rsid w:val="006F01C4"/>
    <w:rsid w:val="006F3E3F"/>
    <w:rsid w:val="006F487B"/>
    <w:rsid w:val="006F740B"/>
    <w:rsid w:val="006F74F8"/>
    <w:rsid w:val="006F775E"/>
    <w:rsid w:val="007003C6"/>
    <w:rsid w:val="007024A5"/>
    <w:rsid w:val="00704970"/>
    <w:rsid w:val="00707AE9"/>
    <w:rsid w:val="00711C49"/>
    <w:rsid w:val="00722346"/>
    <w:rsid w:val="0072698E"/>
    <w:rsid w:val="00733940"/>
    <w:rsid w:val="00735520"/>
    <w:rsid w:val="00735CBA"/>
    <w:rsid w:val="00736630"/>
    <w:rsid w:val="00744A41"/>
    <w:rsid w:val="00751AB9"/>
    <w:rsid w:val="00760946"/>
    <w:rsid w:val="00762A2B"/>
    <w:rsid w:val="007653DD"/>
    <w:rsid w:val="0076566B"/>
    <w:rsid w:val="00766DAF"/>
    <w:rsid w:val="00770CBE"/>
    <w:rsid w:val="00773667"/>
    <w:rsid w:val="007803F7"/>
    <w:rsid w:val="00780A41"/>
    <w:rsid w:val="00785B0F"/>
    <w:rsid w:val="00794787"/>
    <w:rsid w:val="00794D2B"/>
    <w:rsid w:val="007A37D8"/>
    <w:rsid w:val="007B162A"/>
    <w:rsid w:val="007B52A9"/>
    <w:rsid w:val="007C0660"/>
    <w:rsid w:val="007C1250"/>
    <w:rsid w:val="007C3D03"/>
    <w:rsid w:val="007C5A5E"/>
    <w:rsid w:val="007D1EFA"/>
    <w:rsid w:val="007D4FB1"/>
    <w:rsid w:val="007D5FE4"/>
    <w:rsid w:val="007D6AA2"/>
    <w:rsid w:val="007E2688"/>
    <w:rsid w:val="007E7E95"/>
    <w:rsid w:val="007F1A3C"/>
    <w:rsid w:val="007F5E0E"/>
    <w:rsid w:val="00806C0C"/>
    <w:rsid w:val="0081098F"/>
    <w:rsid w:val="008125A0"/>
    <w:rsid w:val="00813C70"/>
    <w:rsid w:val="00816DF5"/>
    <w:rsid w:val="008205F9"/>
    <w:rsid w:val="00824DAB"/>
    <w:rsid w:val="008267CA"/>
    <w:rsid w:val="00832D26"/>
    <w:rsid w:val="00834CB8"/>
    <w:rsid w:val="0083677F"/>
    <w:rsid w:val="00843128"/>
    <w:rsid w:val="008551F2"/>
    <w:rsid w:val="008560DE"/>
    <w:rsid w:val="00873294"/>
    <w:rsid w:val="0088069F"/>
    <w:rsid w:val="0088232D"/>
    <w:rsid w:val="0088525A"/>
    <w:rsid w:val="00894213"/>
    <w:rsid w:val="008A0D60"/>
    <w:rsid w:val="008A7896"/>
    <w:rsid w:val="008A7C37"/>
    <w:rsid w:val="008B46FB"/>
    <w:rsid w:val="008C1387"/>
    <w:rsid w:val="008C359B"/>
    <w:rsid w:val="008C682F"/>
    <w:rsid w:val="008D6AC6"/>
    <w:rsid w:val="008E12D9"/>
    <w:rsid w:val="008E1C54"/>
    <w:rsid w:val="008E2186"/>
    <w:rsid w:val="008E31F5"/>
    <w:rsid w:val="008E509B"/>
    <w:rsid w:val="008F2589"/>
    <w:rsid w:val="008F2B68"/>
    <w:rsid w:val="008F4811"/>
    <w:rsid w:val="008F525A"/>
    <w:rsid w:val="008F6CD2"/>
    <w:rsid w:val="009026D4"/>
    <w:rsid w:val="00906036"/>
    <w:rsid w:val="00907138"/>
    <w:rsid w:val="00913945"/>
    <w:rsid w:val="00920D84"/>
    <w:rsid w:val="00927071"/>
    <w:rsid w:val="0092763E"/>
    <w:rsid w:val="009316A6"/>
    <w:rsid w:val="00936114"/>
    <w:rsid w:val="00937F47"/>
    <w:rsid w:val="009400E9"/>
    <w:rsid w:val="00941896"/>
    <w:rsid w:val="00944A21"/>
    <w:rsid w:val="00946830"/>
    <w:rsid w:val="00960151"/>
    <w:rsid w:val="00962779"/>
    <w:rsid w:val="009637F6"/>
    <w:rsid w:val="009654EC"/>
    <w:rsid w:val="00967573"/>
    <w:rsid w:val="00985954"/>
    <w:rsid w:val="00986F08"/>
    <w:rsid w:val="00987E0A"/>
    <w:rsid w:val="00991587"/>
    <w:rsid w:val="009918D9"/>
    <w:rsid w:val="009931ED"/>
    <w:rsid w:val="0099346C"/>
    <w:rsid w:val="00996AAE"/>
    <w:rsid w:val="009A3335"/>
    <w:rsid w:val="009A392D"/>
    <w:rsid w:val="009A4A4E"/>
    <w:rsid w:val="009B597F"/>
    <w:rsid w:val="009C19DB"/>
    <w:rsid w:val="009C5195"/>
    <w:rsid w:val="009C6A61"/>
    <w:rsid w:val="009D17C3"/>
    <w:rsid w:val="009D3229"/>
    <w:rsid w:val="009D47C2"/>
    <w:rsid w:val="009D5542"/>
    <w:rsid w:val="009D5F09"/>
    <w:rsid w:val="009D7BF4"/>
    <w:rsid w:val="009E010E"/>
    <w:rsid w:val="009E39B9"/>
    <w:rsid w:val="009E4755"/>
    <w:rsid w:val="009E51F8"/>
    <w:rsid w:val="009F2649"/>
    <w:rsid w:val="009F3BB2"/>
    <w:rsid w:val="00A017A7"/>
    <w:rsid w:val="00A018C4"/>
    <w:rsid w:val="00A05364"/>
    <w:rsid w:val="00A074D7"/>
    <w:rsid w:val="00A11717"/>
    <w:rsid w:val="00A12C57"/>
    <w:rsid w:val="00A1486C"/>
    <w:rsid w:val="00A16853"/>
    <w:rsid w:val="00A17D23"/>
    <w:rsid w:val="00A208E1"/>
    <w:rsid w:val="00A24C85"/>
    <w:rsid w:val="00A26DB4"/>
    <w:rsid w:val="00A302C8"/>
    <w:rsid w:val="00A3305F"/>
    <w:rsid w:val="00A35599"/>
    <w:rsid w:val="00A41F04"/>
    <w:rsid w:val="00A51B87"/>
    <w:rsid w:val="00A521AB"/>
    <w:rsid w:val="00A529D1"/>
    <w:rsid w:val="00A548C4"/>
    <w:rsid w:val="00A56CD0"/>
    <w:rsid w:val="00A56F6C"/>
    <w:rsid w:val="00A61B2E"/>
    <w:rsid w:val="00A61D3E"/>
    <w:rsid w:val="00A62578"/>
    <w:rsid w:val="00A65D8F"/>
    <w:rsid w:val="00A70317"/>
    <w:rsid w:val="00A7472A"/>
    <w:rsid w:val="00A74900"/>
    <w:rsid w:val="00A75374"/>
    <w:rsid w:val="00A7643E"/>
    <w:rsid w:val="00A815E3"/>
    <w:rsid w:val="00A83065"/>
    <w:rsid w:val="00A872D4"/>
    <w:rsid w:val="00A903DE"/>
    <w:rsid w:val="00A93739"/>
    <w:rsid w:val="00A94C6B"/>
    <w:rsid w:val="00A9649E"/>
    <w:rsid w:val="00A9763E"/>
    <w:rsid w:val="00AA1341"/>
    <w:rsid w:val="00AB03DB"/>
    <w:rsid w:val="00AB16D0"/>
    <w:rsid w:val="00AB23A1"/>
    <w:rsid w:val="00AB2C1B"/>
    <w:rsid w:val="00AC299F"/>
    <w:rsid w:val="00AC3BF2"/>
    <w:rsid w:val="00AD5483"/>
    <w:rsid w:val="00AD78A8"/>
    <w:rsid w:val="00AE270C"/>
    <w:rsid w:val="00AF0249"/>
    <w:rsid w:val="00AF116B"/>
    <w:rsid w:val="00AF150F"/>
    <w:rsid w:val="00AF4737"/>
    <w:rsid w:val="00B03750"/>
    <w:rsid w:val="00B0470A"/>
    <w:rsid w:val="00B07494"/>
    <w:rsid w:val="00B07885"/>
    <w:rsid w:val="00B11B3E"/>
    <w:rsid w:val="00B1250E"/>
    <w:rsid w:val="00B12650"/>
    <w:rsid w:val="00B148D1"/>
    <w:rsid w:val="00B15E5C"/>
    <w:rsid w:val="00B2364D"/>
    <w:rsid w:val="00B24069"/>
    <w:rsid w:val="00B30792"/>
    <w:rsid w:val="00B30BE8"/>
    <w:rsid w:val="00B32266"/>
    <w:rsid w:val="00B33FC8"/>
    <w:rsid w:val="00B53582"/>
    <w:rsid w:val="00B5481C"/>
    <w:rsid w:val="00B55946"/>
    <w:rsid w:val="00B62080"/>
    <w:rsid w:val="00B6239D"/>
    <w:rsid w:val="00B67630"/>
    <w:rsid w:val="00B70B18"/>
    <w:rsid w:val="00B722DE"/>
    <w:rsid w:val="00B80DDB"/>
    <w:rsid w:val="00B81EE1"/>
    <w:rsid w:val="00B859A7"/>
    <w:rsid w:val="00B8654B"/>
    <w:rsid w:val="00B87361"/>
    <w:rsid w:val="00B9161D"/>
    <w:rsid w:val="00B92A85"/>
    <w:rsid w:val="00B9392D"/>
    <w:rsid w:val="00B95068"/>
    <w:rsid w:val="00BA12BC"/>
    <w:rsid w:val="00BA641F"/>
    <w:rsid w:val="00BA761E"/>
    <w:rsid w:val="00BA7BD2"/>
    <w:rsid w:val="00BB3AAB"/>
    <w:rsid w:val="00BB3FBE"/>
    <w:rsid w:val="00BC21A8"/>
    <w:rsid w:val="00BC350D"/>
    <w:rsid w:val="00BC603D"/>
    <w:rsid w:val="00BD2017"/>
    <w:rsid w:val="00BD4165"/>
    <w:rsid w:val="00BD640F"/>
    <w:rsid w:val="00BE1F68"/>
    <w:rsid w:val="00BE3C4A"/>
    <w:rsid w:val="00BE68BA"/>
    <w:rsid w:val="00BF09B7"/>
    <w:rsid w:val="00C00D8A"/>
    <w:rsid w:val="00C0220F"/>
    <w:rsid w:val="00C03CE1"/>
    <w:rsid w:val="00C07DC4"/>
    <w:rsid w:val="00C114B8"/>
    <w:rsid w:val="00C13BE2"/>
    <w:rsid w:val="00C14EA5"/>
    <w:rsid w:val="00C16E97"/>
    <w:rsid w:val="00C256D7"/>
    <w:rsid w:val="00C26EA8"/>
    <w:rsid w:val="00C3016F"/>
    <w:rsid w:val="00C31922"/>
    <w:rsid w:val="00C32EDF"/>
    <w:rsid w:val="00C3311A"/>
    <w:rsid w:val="00C33CCF"/>
    <w:rsid w:val="00C405FD"/>
    <w:rsid w:val="00C42573"/>
    <w:rsid w:val="00C43FD5"/>
    <w:rsid w:val="00C5024A"/>
    <w:rsid w:val="00C51594"/>
    <w:rsid w:val="00C57107"/>
    <w:rsid w:val="00C60159"/>
    <w:rsid w:val="00C62C2D"/>
    <w:rsid w:val="00C6346E"/>
    <w:rsid w:val="00C63C1D"/>
    <w:rsid w:val="00C75753"/>
    <w:rsid w:val="00C75BA5"/>
    <w:rsid w:val="00C8125A"/>
    <w:rsid w:val="00C817F9"/>
    <w:rsid w:val="00C81A93"/>
    <w:rsid w:val="00C81B9E"/>
    <w:rsid w:val="00C86EAF"/>
    <w:rsid w:val="00C9227C"/>
    <w:rsid w:val="00C9557D"/>
    <w:rsid w:val="00C95F2E"/>
    <w:rsid w:val="00CA0139"/>
    <w:rsid w:val="00CA1728"/>
    <w:rsid w:val="00CA2740"/>
    <w:rsid w:val="00CB340D"/>
    <w:rsid w:val="00CB5979"/>
    <w:rsid w:val="00CB5A76"/>
    <w:rsid w:val="00CB6D4B"/>
    <w:rsid w:val="00CB76C1"/>
    <w:rsid w:val="00CC031A"/>
    <w:rsid w:val="00CC06DE"/>
    <w:rsid w:val="00CC12E6"/>
    <w:rsid w:val="00CC2E25"/>
    <w:rsid w:val="00CC7C64"/>
    <w:rsid w:val="00CD0B47"/>
    <w:rsid w:val="00CD31C1"/>
    <w:rsid w:val="00CD7A78"/>
    <w:rsid w:val="00CE4931"/>
    <w:rsid w:val="00CE56F9"/>
    <w:rsid w:val="00CE6F3A"/>
    <w:rsid w:val="00CF05EB"/>
    <w:rsid w:val="00CF5F1A"/>
    <w:rsid w:val="00D010E8"/>
    <w:rsid w:val="00D02C04"/>
    <w:rsid w:val="00D03812"/>
    <w:rsid w:val="00D04814"/>
    <w:rsid w:val="00D048B6"/>
    <w:rsid w:val="00D07170"/>
    <w:rsid w:val="00D10085"/>
    <w:rsid w:val="00D11448"/>
    <w:rsid w:val="00D115C2"/>
    <w:rsid w:val="00D138E8"/>
    <w:rsid w:val="00D16211"/>
    <w:rsid w:val="00D200EE"/>
    <w:rsid w:val="00D20259"/>
    <w:rsid w:val="00D20711"/>
    <w:rsid w:val="00D208BA"/>
    <w:rsid w:val="00D21668"/>
    <w:rsid w:val="00D216BC"/>
    <w:rsid w:val="00D24ED2"/>
    <w:rsid w:val="00D34821"/>
    <w:rsid w:val="00D42F8F"/>
    <w:rsid w:val="00D45ADF"/>
    <w:rsid w:val="00D55F23"/>
    <w:rsid w:val="00D649AC"/>
    <w:rsid w:val="00D722A4"/>
    <w:rsid w:val="00D7387E"/>
    <w:rsid w:val="00D84C8B"/>
    <w:rsid w:val="00D87067"/>
    <w:rsid w:val="00DA07F1"/>
    <w:rsid w:val="00DA1755"/>
    <w:rsid w:val="00DA17AF"/>
    <w:rsid w:val="00DB3681"/>
    <w:rsid w:val="00DC338D"/>
    <w:rsid w:val="00DD06F4"/>
    <w:rsid w:val="00DD0836"/>
    <w:rsid w:val="00DD500F"/>
    <w:rsid w:val="00DD55D0"/>
    <w:rsid w:val="00DE0CEE"/>
    <w:rsid w:val="00DE3EFE"/>
    <w:rsid w:val="00DF3DEA"/>
    <w:rsid w:val="00DF53E4"/>
    <w:rsid w:val="00E2136E"/>
    <w:rsid w:val="00E2206E"/>
    <w:rsid w:val="00E232C8"/>
    <w:rsid w:val="00E23D2C"/>
    <w:rsid w:val="00E2571E"/>
    <w:rsid w:val="00E25AF8"/>
    <w:rsid w:val="00E30CD3"/>
    <w:rsid w:val="00E31A6A"/>
    <w:rsid w:val="00E34296"/>
    <w:rsid w:val="00E37B6C"/>
    <w:rsid w:val="00E40E84"/>
    <w:rsid w:val="00E41279"/>
    <w:rsid w:val="00E436A3"/>
    <w:rsid w:val="00E4449F"/>
    <w:rsid w:val="00E46BDF"/>
    <w:rsid w:val="00E47D25"/>
    <w:rsid w:val="00E50A84"/>
    <w:rsid w:val="00E50CEC"/>
    <w:rsid w:val="00E51FCF"/>
    <w:rsid w:val="00E547DB"/>
    <w:rsid w:val="00E555BF"/>
    <w:rsid w:val="00E56F3B"/>
    <w:rsid w:val="00E618C6"/>
    <w:rsid w:val="00E61949"/>
    <w:rsid w:val="00E6321A"/>
    <w:rsid w:val="00E64A14"/>
    <w:rsid w:val="00E657AA"/>
    <w:rsid w:val="00E6707D"/>
    <w:rsid w:val="00E67452"/>
    <w:rsid w:val="00E67D57"/>
    <w:rsid w:val="00E7072F"/>
    <w:rsid w:val="00E70DCE"/>
    <w:rsid w:val="00E736DA"/>
    <w:rsid w:val="00E74A9F"/>
    <w:rsid w:val="00E7772F"/>
    <w:rsid w:val="00E8196E"/>
    <w:rsid w:val="00E8390A"/>
    <w:rsid w:val="00E96048"/>
    <w:rsid w:val="00EA0EB0"/>
    <w:rsid w:val="00EA446A"/>
    <w:rsid w:val="00EA4BE0"/>
    <w:rsid w:val="00EA7DC1"/>
    <w:rsid w:val="00EB5BA2"/>
    <w:rsid w:val="00EB5C28"/>
    <w:rsid w:val="00EC539A"/>
    <w:rsid w:val="00EC5B5A"/>
    <w:rsid w:val="00EC5BEC"/>
    <w:rsid w:val="00ED2399"/>
    <w:rsid w:val="00ED4DA4"/>
    <w:rsid w:val="00ED5F45"/>
    <w:rsid w:val="00ED62C8"/>
    <w:rsid w:val="00ED713B"/>
    <w:rsid w:val="00ED734E"/>
    <w:rsid w:val="00EE213D"/>
    <w:rsid w:val="00EE3AFB"/>
    <w:rsid w:val="00EE7D43"/>
    <w:rsid w:val="00EF0D19"/>
    <w:rsid w:val="00EF1577"/>
    <w:rsid w:val="00EF264D"/>
    <w:rsid w:val="00EF2B24"/>
    <w:rsid w:val="00EF6BD4"/>
    <w:rsid w:val="00EF7980"/>
    <w:rsid w:val="00F05C18"/>
    <w:rsid w:val="00F05F85"/>
    <w:rsid w:val="00F06E7E"/>
    <w:rsid w:val="00F119C2"/>
    <w:rsid w:val="00F129A4"/>
    <w:rsid w:val="00F157DD"/>
    <w:rsid w:val="00F15F90"/>
    <w:rsid w:val="00F2120E"/>
    <w:rsid w:val="00F21465"/>
    <w:rsid w:val="00F21A8F"/>
    <w:rsid w:val="00F229ED"/>
    <w:rsid w:val="00F23168"/>
    <w:rsid w:val="00F2569D"/>
    <w:rsid w:val="00F26CC3"/>
    <w:rsid w:val="00F367A0"/>
    <w:rsid w:val="00F42157"/>
    <w:rsid w:val="00F45DFE"/>
    <w:rsid w:val="00F52905"/>
    <w:rsid w:val="00F531DD"/>
    <w:rsid w:val="00F57610"/>
    <w:rsid w:val="00F6065C"/>
    <w:rsid w:val="00F61B84"/>
    <w:rsid w:val="00F61EB1"/>
    <w:rsid w:val="00F62C8B"/>
    <w:rsid w:val="00F64ADA"/>
    <w:rsid w:val="00F65AED"/>
    <w:rsid w:val="00F73EB7"/>
    <w:rsid w:val="00F802D4"/>
    <w:rsid w:val="00F83424"/>
    <w:rsid w:val="00F91982"/>
    <w:rsid w:val="00F95B7E"/>
    <w:rsid w:val="00FA2DA2"/>
    <w:rsid w:val="00FA311A"/>
    <w:rsid w:val="00FB16A8"/>
    <w:rsid w:val="00FB2328"/>
    <w:rsid w:val="00FB23F3"/>
    <w:rsid w:val="00FB6260"/>
    <w:rsid w:val="00FB7187"/>
    <w:rsid w:val="00FB777D"/>
    <w:rsid w:val="00FC1AAD"/>
    <w:rsid w:val="00FC3A30"/>
    <w:rsid w:val="00FC4D2E"/>
    <w:rsid w:val="00FC5242"/>
    <w:rsid w:val="00FD2727"/>
    <w:rsid w:val="00FE0363"/>
    <w:rsid w:val="00FE0FE8"/>
    <w:rsid w:val="00FE2959"/>
    <w:rsid w:val="00FE547D"/>
    <w:rsid w:val="00FF48B7"/>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EE93DD-B6A6-4C25-BDAF-EE286B261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paragraph" w:styleId="Heading2">
    <w:name w:val="heading 2"/>
    <w:basedOn w:val="Normal"/>
    <w:next w:val="Normal"/>
    <w:link w:val="Heading2Char"/>
    <w:uiPriority w:val="9"/>
    <w:unhideWhenUsed/>
    <w:qFormat/>
    <w:rsid w:val="003C5A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qFormat/>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link w:val="NormalWebChar"/>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customStyle="1" w:styleId="Heading2Char">
    <w:name w:val="Heading 2 Char"/>
    <w:basedOn w:val="DefaultParagraphFont"/>
    <w:link w:val="Heading2"/>
    <w:uiPriority w:val="9"/>
    <w:rsid w:val="003C5A85"/>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3C5A85"/>
    <w:pPr>
      <w:spacing w:after="120"/>
    </w:pPr>
  </w:style>
  <w:style w:type="character" w:customStyle="1" w:styleId="BodyTextChar">
    <w:name w:val="Body Text Char"/>
    <w:basedOn w:val="DefaultParagraphFont"/>
    <w:link w:val="BodyText"/>
    <w:uiPriority w:val="99"/>
    <w:rsid w:val="003C5A85"/>
  </w:style>
  <w:style w:type="character" w:customStyle="1" w:styleId="NormalWebChar">
    <w:name w:val="Normal (Web) Char"/>
    <w:basedOn w:val="DefaultParagraphFont"/>
    <w:link w:val="NormalWeb"/>
    <w:uiPriority w:val="99"/>
    <w:rsid w:val="003C5A85"/>
    <w:rPr>
      <w:rFonts w:ascii="Times New Roman" w:eastAsia="Times New Roman" w:hAnsi="Times New Roman" w:cs="Times New Roman"/>
      <w:sz w:val="24"/>
      <w:szCs w:val="24"/>
      <w:lang w:eastAsia="en-GB"/>
    </w:rPr>
  </w:style>
  <w:style w:type="paragraph" w:styleId="List">
    <w:name w:val="List"/>
    <w:basedOn w:val="Normal"/>
    <w:uiPriority w:val="99"/>
    <w:unhideWhenUsed/>
    <w:rsid w:val="003C5A85"/>
    <w:pPr>
      <w:ind w:left="283" w:hanging="283"/>
      <w:contextualSpacing/>
    </w:pPr>
  </w:style>
  <w:style w:type="paragraph" w:styleId="CommentText">
    <w:name w:val="annotation text"/>
    <w:basedOn w:val="Normal"/>
    <w:link w:val="CommentTextChar"/>
    <w:uiPriority w:val="99"/>
    <w:unhideWhenUsed/>
    <w:rsid w:val="00111299"/>
    <w:pPr>
      <w:spacing w:after="160" w:line="240" w:lineRule="auto"/>
    </w:pPr>
    <w:rPr>
      <w:sz w:val="20"/>
      <w:szCs w:val="20"/>
    </w:rPr>
  </w:style>
  <w:style w:type="character" w:customStyle="1" w:styleId="CommentTextChar">
    <w:name w:val="Comment Text Char"/>
    <w:basedOn w:val="DefaultParagraphFont"/>
    <w:link w:val="CommentText"/>
    <w:uiPriority w:val="99"/>
    <w:rsid w:val="00111299"/>
    <w:rPr>
      <w:sz w:val="20"/>
      <w:szCs w:val="20"/>
    </w:rPr>
  </w:style>
  <w:style w:type="character" w:styleId="CommentReference">
    <w:name w:val="annotation reference"/>
    <w:basedOn w:val="DefaultParagraphFont"/>
    <w:uiPriority w:val="99"/>
    <w:semiHidden/>
    <w:unhideWhenUsed/>
    <w:rsid w:val="00111299"/>
    <w:rPr>
      <w:sz w:val="16"/>
      <w:szCs w:val="16"/>
    </w:rPr>
  </w:style>
  <w:style w:type="paragraph" w:styleId="ListContinue">
    <w:name w:val="List Continue"/>
    <w:basedOn w:val="Normal"/>
    <w:uiPriority w:val="99"/>
    <w:unhideWhenUsed/>
    <w:rsid w:val="00CE56F9"/>
    <w:pPr>
      <w:spacing w:after="120"/>
      <w:ind w:left="283"/>
      <w:contextualSpacing/>
    </w:pPr>
  </w:style>
  <w:style w:type="table" w:customStyle="1" w:styleId="TableGrid1">
    <w:name w:val="Table Grid1"/>
    <w:basedOn w:val="TableNormal"/>
    <w:next w:val="TableGrid"/>
    <w:uiPriority w:val="59"/>
    <w:rsid w:val="004B4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C33CCF"/>
    <w:rPr>
      <w:sz w:val="20"/>
      <w:szCs w:val="20"/>
    </w:rPr>
  </w:style>
  <w:style w:type="paragraph" w:styleId="EndnoteText">
    <w:name w:val="endnote text"/>
    <w:basedOn w:val="Normal"/>
    <w:link w:val="EndnoteTextChar"/>
    <w:uiPriority w:val="99"/>
    <w:semiHidden/>
    <w:unhideWhenUsed/>
    <w:rsid w:val="00C33CCF"/>
    <w:pPr>
      <w:spacing w:after="0" w:line="240" w:lineRule="auto"/>
    </w:pPr>
    <w:rPr>
      <w:sz w:val="20"/>
      <w:szCs w:val="20"/>
    </w:rPr>
  </w:style>
  <w:style w:type="character" w:customStyle="1" w:styleId="EndnoteTextChar1">
    <w:name w:val="Endnote Text Char1"/>
    <w:basedOn w:val="DefaultParagraphFont"/>
    <w:uiPriority w:val="99"/>
    <w:semiHidden/>
    <w:rsid w:val="00C33CCF"/>
    <w:rPr>
      <w:sz w:val="20"/>
      <w:szCs w:val="20"/>
    </w:rPr>
  </w:style>
  <w:style w:type="paragraph" w:customStyle="1" w:styleId="EndNoteBibliography">
    <w:name w:val="EndNote Bibliography"/>
    <w:basedOn w:val="Normal"/>
    <w:link w:val="EndNoteBibliographyChar"/>
    <w:rsid w:val="00C33CCF"/>
    <w:pPr>
      <w:spacing w:after="16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33CCF"/>
    <w:rPr>
      <w:rFonts w:ascii="Calibri" w:hAnsi="Calibri" w:cs="Calibri"/>
      <w:noProof/>
      <w:lang w:val="en-US"/>
    </w:rPr>
  </w:style>
  <w:style w:type="character" w:customStyle="1" w:styleId="apple-converted-space">
    <w:name w:val="apple-converted-space"/>
    <w:basedOn w:val="DefaultParagraphFont"/>
    <w:rsid w:val="00DA17AF"/>
  </w:style>
  <w:style w:type="paragraph" w:customStyle="1" w:styleId="EndNoteBibliographyTitle">
    <w:name w:val="EndNote Bibliography Title"/>
    <w:basedOn w:val="Normal"/>
    <w:link w:val="EndNoteBibliographyTitleChar"/>
    <w:rsid w:val="002459E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459E9"/>
    <w:rPr>
      <w:rFonts w:ascii="Calibri" w:hAnsi="Calibri" w:cs="Calibri"/>
      <w:noProof/>
      <w:lang w:val="en-US"/>
    </w:rPr>
  </w:style>
  <w:style w:type="character" w:styleId="Emphasis">
    <w:name w:val="Emphasis"/>
    <w:basedOn w:val="DefaultParagraphFont"/>
    <w:uiPriority w:val="20"/>
    <w:qFormat/>
    <w:rsid w:val="000561D4"/>
    <w:rPr>
      <w:i/>
      <w:iCs/>
    </w:rPr>
  </w:style>
  <w:style w:type="table" w:customStyle="1" w:styleId="TableGrid2">
    <w:name w:val="Table Grid2"/>
    <w:basedOn w:val="TableNormal"/>
    <w:next w:val="TableGrid"/>
    <w:uiPriority w:val="39"/>
    <w:rsid w:val="00E61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87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32D26"/>
    <w:pPr>
      <w:spacing w:after="200"/>
    </w:pPr>
    <w:rPr>
      <w:b/>
      <w:bCs/>
    </w:rPr>
  </w:style>
  <w:style w:type="character" w:customStyle="1" w:styleId="CommentSubjectChar">
    <w:name w:val="Comment Subject Char"/>
    <w:basedOn w:val="CommentTextChar"/>
    <w:link w:val="CommentSubject"/>
    <w:uiPriority w:val="99"/>
    <w:semiHidden/>
    <w:rsid w:val="00832D26"/>
    <w:rPr>
      <w:b/>
      <w:bCs/>
      <w:sz w:val="20"/>
      <w:szCs w:val="20"/>
    </w:rPr>
  </w:style>
  <w:style w:type="paragraph" w:styleId="PlainText">
    <w:name w:val="Plain Text"/>
    <w:basedOn w:val="Normal"/>
    <w:link w:val="PlainTextChar"/>
    <w:uiPriority w:val="99"/>
    <w:unhideWhenUsed/>
    <w:rsid w:val="00832D2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32D26"/>
    <w:rPr>
      <w:rFonts w:ascii="Calibri" w:hAnsi="Calibri"/>
      <w:szCs w:val="21"/>
    </w:rPr>
  </w:style>
  <w:style w:type="table" w:customStyle="1" w:styleId="TableGrid4">
    <w:name w:val="Table Grid4"/>
    <w:basedOn w:val="TableNormal"/>
    <w:next w:val="TableGrid"/>
    <w:uiPriority w:val="39"/>
    <w:rsid w:val="00920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43490873">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9185822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8.jpg"/><Relationship Id="rId39" Type="http://schemas.openxmlformats.org/officeDocument/2006/relationships/image" Target="media/image21.jpeg"/><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1.jp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3.jpg"/><Relationship Id="rId44" Type="http://schemas.openxmlformats.org/officeDocument/2006/relationships/image" Target="media/image26.jpeg"/><Relationship Id="rId52" Type="http://schemas.openxmlformats.org/officeDocument/2006/relationships/hyperlink" Target="https://www.nc3rs.org.uk/news/five-reasons-why-zebrafish-make-excellent-research-models" TargetMode="External"/><Relationship Id="rId4" Type="http://schemas.openxmlformats.org/officeDocument/2006/relationships/settings" Target="settings.xml"/><Relationship Id="rId9" Type="http://schemas.openxmlformats.org/officeDocument/2006/relationships/hyperlink" Target="mailto:David.Gray@nottingham.ac.uk"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hyperlink" Target="mailto:David.Gray@nottingham.ac.uk" TargetMode="External"/><Relationship Id="rId51" Type="http://schemas.openxmlformats.org/officeDocument/2006/relationships/hyperlink" Target="http://www.fao.org/docrep/003/x6899e/x6899e04.ht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7.jp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3.png"/><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image" Target="media/image10.jpg"/><Relationship Id="rId36" Type="http://schemas.openxmlformats.org/officeDocument/2006/relationships/image" Target="media/image18.jpeg"/><Relationship Id="rId49" Type="http://schemas.openxmlformats.org/officeDocument/2006/relationships/image" Target="media/image3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kmagee\Documents\PhD\Nottingham%20Uni%20Trials\Davids%20feed%20trial%20stats\Davids%20feed%20trial,%20actual%20protein%20figures%20for%20trial%20fish.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magee\Documents\PhD\Nottingham%20Uni%20Trials\Davids%20feed%20trial%20stats\Davids%20feed%20trial,%20actual%20protein%20figures%20for%20trial%20fish.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kmagee\Documents\PhD\Nottingham%20Uni%20Trials\Davids%20feed%20trial%20stats\Davids%20feed%20trial,%20actual%20protein%20figures%20for%20trial%20fish.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kmagee\Documents\PhD\Nottingham%20Uni%20Trials\Davids%20feed%20trial%20stats\Davids%20Palatabilit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027148986200564"/>
          <c:y val="3.5173609074046562E-2"/>
          <c:w val="0.7457085963428125"/>
          <c:h val="0.66830836679538241"/>
        </c:manualLayout>
      </c:layout>
      <c:lineChart>
        <c:grouping val="standard"/>
        <c:varyColors val="0"/>
        <c:ser>
          <c:idx val="0"/>
          <c:order val="0"/>
          <c:tx>
            <c:strRef>
              <c:f>'Average weekly fish weights'!$O$59</c:f>
              <c:strCache>
                <c:ptCount val="1"/>
                <c:pt idx="0">
                  <c:v>Control</c:v>
                </c:pt>
              </c:strCache>
            </c:strRef>
          </c:tx>
          <c:spPr>
            <a:ln w="25400">
              <a:solidFill>
                <a:schemeClr val="tx1"/>
              </a:solidFill>
            </a:ln>
          </c:spPr>
          <c:marker>
            <c:symbol val="diamond"/>
            <c:size val="5"/>
            <c:spPr>
              <a:solidFill>
                <a:schemeClr val="tx1"/>
              </a:solidFill>
            </c:spPr>
          </c:marker>
          <c:errBars>
            <c:errDir val="y"/>
            <c:errBarType val="both"/>
            <c:errValType val="cust"/>
            <c:noEndCap val="0"/>
            <c:plus>
              <c:numLit>
                <c:formatCode>General</c:formatCode>
                <c:ptCount val="1"/>
                <c:pt idx="0">
                  <c:v>1</c:v>
                </c:pt>
              </c:numLit>
            </c:plus>
            <c:minus>
              <c:numLit>
                <c:formatCode>General</c:formatCode>
                <c:ptCount val="1"/>
                <c:pt idx="0">
                  <c:v>1</c:v>
                </c:pt>
              </c:numLit>
            </c:minus>
          </c:errBars>
          <c:cat>
            <c:strRef>
              <c:f>('Average weekly fish weights'!$P$57,'Average weekly fish weights'!$S$57,'Average weekly fish weights'!$V$57,'Average weekly fish weights'!$Y$57,'Average weekly fish weights'!$AB$57,'Average weekly fish weights'!$AE$57,'Average weekly fish weights'!$AH$57,'Average weekly fish weights'!$AK$57,'Average weekly fish weights'!$AN$57)</c:f>
              <c:strCache>
                <c:ptCount val="9"/>
                <c:pt idx="0">
                  <c:v>Start weight</c:v>
                </c:pt>
                <c:pt idx="1">
                  <c:v>1 Week</c:v>
                </c:pt>
                <c:pt idx="2">
                  <c:v>2 Weeks</c:v>
                </c:pt>
                <c:pt idx="3">
                  <c:v>3 Weeks</c:v>
                </c:pt>
                <c:pt idx="4">
                  <c:v>4 Weeks</c:v>
                </c:pt>
                <c:pt idx="5">
                  <c:v>5 Weeks</c:v>
                </c:pt>
                <c:pt idx="6">
                  <c:v>6 weeks</c:v>
                </c:pt>
                <c:pt idx="7">
                  <c:v>7 weeks</c:v>
                </c:pt>
                <c:pt idx="8">
                  <c:v>8 weeks</c:v>
                </c:pt>
              </c:strCache>
            </c:strRef>
          </c:cat>
          <c:val>
            <c:numRef>
              <c:f>('Average weekly fish weights'!$P$59,'Average weekly fish weights'!$S$59,'Average weekly fish weights'!$V$59,'Average weekly fish weights'!$Y$59,'Average weekly fish weights'!$AB$59,'Average weekly fish weights'!$AE$59,'Average weekly fish weights'!$AH$59,'Average weekly fish weights'!$AK$59,'Average weekly fish weights'!$AN$59)</c:f>
              <c:numCache>
                <c:formatCode>General</c:formatCode>
                <c:ptCount val="9"/>
                <c:pt idx="0" formatCode="0.0">
                  <c:v>0</c:v>
                </c:pt>
                <c:pt idx="1">
                  <c:v>18.186471362738633</c:v>
                </c:pt>
                <c:pt idx="2">
                  <c:v>33.675581522931751</c:v>
                </c:pt>
                <c:pt idx="3">
                  <c:v>50.046850998463903</c:v>
                </c:pt>
                <c:pt idx="4">
                  <c:v>72.108514373491332</c:v>
                </c:pt>
                <c:pt idx="5">
                  <c:v>95.341288128154503</c:v>
                </c:pt>
                <c:pt idx="6">
                  <c:v>111.55667105551898</c:v>
                </c:pt>
                <c:pt idx="7" formatCode="0.0">
                  <c:v>124.09348255431205</c:v>
                </c:pt>
                <c:pt idx="8" formatCode="0.0">
                  <c:v>141.50938117182358</c:v>
                </c:pt>
              </c:numCache>
            </c:numRef>
          </c:val>
          <c:smooth val="0"/>
          <c:extLst>
            <c:ext xmlns:c16="http://schemas.microsoft.com/office/drawing/2014/chart" uri="{C3380CC4-5D6E-409C-BE32-E72D297353CC}">
              <c16:uniqueId val="{00000000-C723-4815-938B-60F9784B424E}"/>
            </c:ext>
          </c:extLst>
        </c:ser>
        <c:ser>
          <c:idx val="1"/>
          <c:order val="1"/>
          <c:tx>
            <c:strRef>
              <c:f>'Average weekly fish weights'!$O$60</c:f>
              <c:strCache>
                <c:ptCount val="1"/>
                <c:pt idx="0">
                  <c:v>CRF10</c:v>
                </c:pt>
              </c:strCache>
            </c:strRef>
          </c:tx>
          <c:spPr>
            <a:ln w="25400">
              <a:solidFill>
                <a:schemeClr val="accent2"/>
              </a:solidFill>
              <a:prstDash val="solid"/>
            </a:ln>
          </c:spPr>
          <c:marker>
            <c:symbol val="square"/>
            <c:size val="5"/>
          </c:marker>
          <c:errBars>
            <c:errDir val="y"/>
            <c:errBarType val="both"/>
            <c:errValType val="cust"/>
            <c:noEndCap val="0"/>
            <c:plus>
              <c:numRef>
                <c:f>('Average weekly fish weights'!$R$60,'Average weekly fish weights'!$U$60,'Average weekly fish weights'!$X$60,'Average weekly fish weights'!$AA$60,'Average weekly fish weights'!$AD$60,'Average weekly fish weights'!$AG$60,'Average weekly fish weights'!$AJ$60,'Average weekly fish weights'!$AM$60,'Average weekly fish weights'!$AP$60)</c:f>
                <c:numCache>
                  <c:formatCode>General</c:formatCode>
                  <c:ptCount val="9"/>
                  <c:pt idx="0">
                    <c:v>0</c:v>
                  </c:pt>
                  <c:pt idx="1">
                    <c:v>0.96734439554622542</c:v>
                  </c:pt>
                  <c:pt idx="2">
                    <c:v>0.8572985601409131</c:v>
                  </c:pt>
                  <c:pt idx="3">
                    <c:v>0.62503894756092737</c:v>
                  </c:pt>
                  <c:pt idx="4">
                    <c:v>2.2371709724250932</c:v>
                  </c:pt>
                  <c:pt idx="5">
                    <c:v>2.7963429727434082</c:v>
                  </c:pt>
                  <c:pt idx="6">
                    <c:v>2.8363217904796119</c:v>
                  </c:pt>
                  <c:pt idx="7">
                    <c:v>3.2620349653117491</c:v>
                  </c:pt>
                  <c:pt idx="8">
                    <c:v>3.0754424698337925</c:v>
                  </c:pt>
                </c:numCache>
              </c:numRef>
            </c:plus>
            <c:minus>
              <c:numRef>
                <c:f>('Average weekly fish weights'!$R$60,'Average weekly fish weights'!$U$60,'Average weekly fish weights'!$X$60,'Average weekly fish weights'!$AA$60,'Average weekly fish weights'!$AD$60,'Average weekly fish weights'!$AG$60,'Average weekly fish weights'!$AJ$60,'Average weekly fish weights'!$AM$60,'Average weekly fish weights'!$AP$60)</c:f>
                <c:numCache>
                  <c:formatCode>General</c:formatCode>
                  <c:ptCount val="9"/>
                  <c:pt idx="0">
                    <c:v>0</c:v>
                  </c:pt>
                  <c:pt idx="1">
                    <c:v>0.96734439554622542</c:v>
                  </c:pt>
                  <c:pt idx="2">
                    <c:v>0.8572985601409131</c:v>
                  </c:pt>
                  <c:pt idx="3">
                    <c:v>0.62503894756092737</c:v>
                  </c:pt>
                  <c:pt idx="4">
                    <c:v>2.2371709724250932</c:v>
                  </c:pt>
                  <c:pt idx="5">
                    <c:v>2.7963429727434082</c:v>
                  </c:pt>
                  <c:pt idx="6">
                    <c:v>2.8363217904796119</c:v>
                  </c:pt>
                  <c:pt idx="7">
                    <c:v>3.2620349653117491</c:v>
                  </c:pt>
                  <c:pt idx="8">
                    <c:v>3.0754424698337925</c:v>
                  </c:pt>
                </c:numCache>
              </c:numRef>
            </c:minus>
          </c:errBars>
          <c:cat>
            <c:strRef>
              <c:f>('Average weekly fish weights'!$P$57,'Average weekly fish weights'!$S$57,'Average weekly fish weights'!$V$57,'Average weekly fish weights'!$Y$57,'Average weekly fish weights'!$AB$57,'Average weekly fish weights'!$AE$57,'Average weekly fish weights'!$AH$57,'Average weekly fish weights'!$AK$57,'Average weekly fish weights'!$AN$57)</c:f>
              <c:strCache>
                <c:ptCount val="9"/>
                <c:pt idx="0">
                  <c:v>Start weight</c:v>
                </c:pt>
                <c:pt idx="1">
                  <c:v>1 Week</c:v>
                </c:pt>
                <c:pt idx="2">
                  <c:v>2 Weeks</c:v>
                </c:pt>
                <c:pt idx="3">
                  <c:v>3 Weeks</c:v>
                </c:pt>
                <c:pt idx="4">
                  <c:v>4 Weeks</c:v>
                </c:pt>
                <c:pt idx="5">
                  <c:v>5 Weeks</c:v>
                </c:pt>
                <c:pt idx="6">
                  <c:v>6 weeks</c:v>
                </c:pt>
                <c:pt idx="7">
                  <c:v>7 weeks</c:v>
                </c:pt>
                <c:pt idx="8">
                  <c:v>8 weeks</c:v>
                </c:pt>
              </c:strCache>
            </c:strRef>
          </c:cat>
          <c:val>
            <c:numRef>
              <c:f>('Average weekly fish weights'!$P$60,'Average weekly fish weights'!$S$60,'Average weekly fish weights'!$V$60,'Average weekly fish weights'!$Y$60,'Average weekly fish weights'!$AB$60,'Average weekly fish weights'!$AE$60,'Average weekly fish weights'!$AH$60,'Average weekly fish weights'!$AK$60,'Average weekly fish weights'!$AN$60)</c:f>
              <c:numCache>
                <c:formatCode>General</c:formatCode>
                <c:ptCount val="9"/>
                <c:pt idx="0" formatCode="0.0">
                  <c:v>0</c:v>
                </c:pt>
                <c:pt idx="1">
                  <c:v>23.333964040855999</c:v>
                </c:pt>
                <c:pt idx="2">
                  <c:v>37.762429844282401</c:v>
                </c:pt>
                <c:pt idx="3">
                  <c:v>56.665263053835453</c:v>
                </c:pt>
                <c:pt idx="4">
                  <c:v>83.646459180682612</c:v>
                </c:pt>
                <c:pt idx="5">
                  <c:v>111.17754752580576</c:v>
                </c:pt>
                <c:pt idx="6">
                  <c:v>133.74559137015802</c:v>
                </c:pt>
                <c:pt idx="7" formatCode="0.0">
                  <c:v>149.34748311493118</c:v>
                </c:pt>
                <c:pt idx="8" formatCode="0.0">
                  <c:v>164.50533769035744</c:v>
                </c:pt>
              </c:numCache>
            </c:numRef>
          </c:val>
          <c:smooth val="0"/>
          <c:extLst>
            <c:ext xmlns:c16="http://schemas.microsoft.com/office/drawing/2014/chart" uri="{C3380CC4-5D6E-409C-BE32-E72D297353CC}">
              <c16:uniqueId val="{00000001-C723-4815-938B-60F9784B424E}"/>
            </c:ext>
          </c:extLst>
        </c:ser>
        <c:ser>
          <c:idx val="2"/>
          <c:order val="2"/>
          <c:tx>
            <c:strRef>
              <c:f>'Average weekly fish weights'!$O$61</c:f>
              <c:strCache>
                <c:ptCount val="1"/>
                <c:pt idx="0">
                  <c:v>CRF20</c:v>
                </c:pt>
              </c:strCache>
            </c:strRef>
          </c:tx>
          <c:spPr>
            <a:ln w="25400">
              <a:solidFill>
                <a:schemeClr val="bg1">
                  <a:lumMod val="50000"/>
                </a:schemeClr>
              </a:solidFill>
              <a:prstDash val="solid"/>
            </a:ln>
          </c:spPr>
          <c:marker>
            <c:symbol val="triangle"/>
            <c:size val="5"/>
          </c:marker>
          <c:errBars>
            <c:errDir val="y"/>
            <c:errBarType val="both"/>
            <c:errValType val="cust"/>
            <c:noEndCap val="0"/>
            <c:plus>
              <c:numRef>
                <c:f>('Average weekly fish weights'!$R$61,'Average weekly fish weights'!$U$61,'Average weekly fish weights'!$X$61,'Average weekly fish weights'!$AA$61,'Average weekly fish weights'!$AD$61,'Average weekly fish weights'!$AG$61,'Average weekly fish weights'!$AJ$61,'Average weekly fish weights'!$AM$61,'Average weekly fish weights'!$AP$61)</c:f>
                <c:numCache>
                  <c:formatCode>General</c:formatCode>
                  <c:ptCount val="9"/>
                  <c:pt idx="0">
                    <c:v>0</c:v>
                  </c:pt>
                  <c:pt idx="1">
                    <c:v>1.4789036607586685</c:v>
                  </c:pt>
                  <c:pt idx="2">
                    <c:v>1.3183901383861552</c:v>
                  </c:pt>
                  <c:pt idx="3">
                    <c:v>1.9688872209690234</c:v>
                  </c:pt>
                  <c:pt idx="4">
                    <c:v>2.2638473839653286</c:v>
                  </c:pt>
                  <c:pt idx="5">
                    <c:v>2.1918749700976332</c:v>
                  </c:pt>
                  <c:pt idx="6">
                    <c:v>2.2100841923126207</c:v>
                  </c:pt>
                  <c:pt idx="7">
                    <c:v>4.2054491411102282</c:v>
                  </c:pt>
                  <c:pt idx="8">
                    <c:v>4.7230396083891995</c:v>
                  </c:pt>
                </c:numCache>
              </c:numRef>
            </c:plus>
            <c:minus>
              <c:numRef>
                <c:f>('Average weekly fish weights'!$R$61,'Average weekly fish weights'!$U$61,'Average weekly fish weights'!$X$61,'Average weekly fish weights'!$AA$61,'Average weekly fish weights'!$AD$61,'Average weekly fish weights'!$AG$61,'Average weekly fish weights'!$AJ$61,'Average weekly fish weights'!$AM$61,'Average weekly fish weights'!$AP$61)</c:f>
                <c:numCache>
                  <c:formatCode>General</c:formatCode>
                  <c:ptCount val="9"/>
                  <c:pt idx="0">
                    <c:v>0</c:v>
                  </c:pt>
                  <c:pt idx="1">
                    <c:v>1.4789036607586685</c:v>
                  </c:pt>
                  <c:pt idx="2">
                    <c:v>1.3183901383861552</c:v>
                  </c:pt>
                  <c:pt idx="3">
                    <c:v>1.9688872209690234</c:v>
                  </c:pt>
                  <c:pt idx="4">
                    <c:v>2.2638473839653286</c:v>
                  </c:pt>
                  <c:pt idx="5">
                    <c:v>2.1918749700976332</c:v>
                  </c:pt>
                  <c:pt idx="6">
                    <c:v>2.2100841923126207</c:v>
                  </c:pt>
                  <c:pt idx="7">
                    <c:v>4.2054491411102282</c:v>
                  </c:pt>
                  <c:pt idx="8">
                    <c:v>4.7230396083891995</c:v>
                  </c:pt>
                </c:numCache>
              </c:numRef>
            </c:minus>
          </c:errBars>
          <c:cat>
            <c:strRef>
              <c:f>('Average weekly fish weights'!$P$57,'Average weekly fish weights'!$S$57,'Average weekly fish weights'!$V$57,'Average weekly fish weights'!$Y$57,'Average weekly fish weights'!$AB$57,'Average weekly fish weights'!$AE$57,'Average weekly fish weights'!$AH$57,'Average weekly fish weights'!$AK$57,'Average weekly fish weights'!$AN$57)</c:f>
              <c:strCache>
                <c:ptCount val="9"/>
                <c:pt idx="0">
                  <c:v>Start weight</c:v>
                </c:pt>
                <c:pt idx="1">
                  <c:v>1 Week</c:v>
                </c:pt>
                <c:pt idx="2">
                  <c:v>2 Weeks</c:v>
                </c:pt>
                <c:pt idx="3">
                  <c:v>3 Weeks</c:v>
                </c:pt>
                <c:pt idx="4">
                  <c:v>4 Weeks</c:v>
                </c:pt>
                <c:pt idx="5">
                  <c:v>5 Weeks</c:v>
                </c:pt>
                <c:pt idx="6">
                  <c:v>6 weeks</c:v>
                </c:pt>
                <c:pt idx="7">
                  <c:v>7 weeks</c:v>
                </c:pt>
                <c:pt idx="8">
                  <c:v>8 weeks</c:v>
                </c:pt>
              </c:strCache>
            </c:strRef>
          </c:cat>
          <c:val>
            <c:numRef>
              <c:f>('Average weekly fish weights'!$P$61,'Average weekly fish weights'!$S$61,'Average weekly fish weights'!$V$61,'Average weekly fish weights'!$Y$61,'Average weekly fish weights'!$AB$61,'Average weekly fish weights'!$AE$61,'Average weekly fish weights'!$AH$61,'Average weekly fish weights'!$AK$61,'Average weekly fish weights'!$AN$61)</c:f>
              <c:numCache>
                <c:formatCode>General</c:formatCode>
                <c:ptCount val="9"/>
                <c:pt idx="0" formatCode="0.0">
                  <c:v>0</c:v>
                </c:pt>
                <c:pt idx="1">
                  <c:v>15.023809523809518</c:v>
                </c:pt>
                <c:pt idx="2">
                  <c:v>28.122564935064929</c:v>
                </c:pt>
                <c:pt idx="3">
                  <c:v>45.33279220779221</c:v>
                </c:pt>
                <c:pt idx="4">
                  <c:v>69.672619047619037</c:v>
                </c:pt>
                <c:pt idx="5">
                  <c:v>91.098716759431028</c:v>
                </c:pt>
                <c:pt idx="6">
                  <c:v>112.94426406926407</c:v>
                </c:pt>
                <c:pt idx="7" formatCode="0.0">
                  <c:v>129.46641156462584</c:v>
                </c:pt>
                <c:pt idx="8" formatCode="0.0">
                  <c:v>151.16249226963512</c:v>
                </c:pt>
              </c:numCache>
            </c:numRef>
          </c:val>
          <c:smooth val="0"/>
          <c:extLst>
            <c:ext xmlns:c16="http://schemas.microsoft.com/office/drawing/2014/chart" uri="{C3380CC4-5D6E-409C-BE32-E72D297353CC}">
              <c16:uniqueId val="{00000002-C723-4815-938B-60F9784B424E}"/>
            </c:ext>
          </c:extLst>
        </c:ser>
        <c:ser>
          <c:idx val="3"/>
          <c:order val="3"/>
          <c:tx>
            <c:strRef>
              <c:f>'Average weekly fish weights'!$O$62</c:f>
              <c:strCache>
                <c:ptCount val="1"/>
                <c:pt idx="0">
                  <c:v>CRF50</c:v>
                </c:pt>
              </c:strCache>
            </c:strRef>
          </c:tx>
          <c:spPr>
            <a:ln w="25400">
              <a:solidFill>
                <a:schemeClr val="accent4"/>
              </a:solidFill>
              <a:prstDash val="solid"/>
            </a:ln>
          </c:spPr>
          <c:marker>
            <c:symbol val="x"/>
            <c:size val="8"/>
          </c:marker>
          <c:errBars>
            <c:errDir val="y"/>
            <c:errBarType val="both"/>
            <c:errValType val="cust"/>
            <c:noEndCap val="0"/>
            <c:plus>
              <c:numRef>
                <c:f>('Average weekly fish weights'!$R$62,'Average weekly fish weights'!$U$62,'Average weekly fish weights'!$X$62,'Average weekly fish weights'!$AA$62,'Average weekly fish weights'!$AD$62,'Average weekly fish weights'!$AG$62,'Average weekly fish weights'!$AJ$62,'Average weekly fish weights'!$AM$62,'Average weekly fish weights'!$AP$62)</c:f>
                <c:numCache>
                  <c:formatCode>General</c:formatCode>
                  <c:ptCount val="9"/>
                  <c:pt idx="0">
                    <c:v>0</c:v>
                  </c:pt>
                  <c:pt idx="1">
                    <c:v>0.9108914365420816</c:v>
                  </c:pt>
                  <c:pt idx="2">
                    <c:v>1.3974156031164713</c:v>
                  </c:pt>
                  <c:pt idx="3">
                    <c:v>2.2736865248904516</c:v>
                  </c:pt>
                  <c:pt idx="4">
                    <c:v>2.4195449636755044</c:v>
                  </c:pt>
                  <c:pt idx="5">
                    <c:v>1.816185508698543</c:v>
                  </c:pt>
                  <c:pt idx="6">
                    <c:v>2.5239183170539339</c:v>
                  </c:pt>
                  <c:pt idx="7">
                    <c:v>3.080936617483701</c:v>
                  </c:pt>
                  <c:pt idx="8">
                    <c:v>3.5832230681419714</c:v>
                  </c:pt>
                </c:numCache>
              </c:numRef>
            </c:plus>
            <c:minus>
              <c:numRef>
                <c:f>('Average weekly fish weights'!$R$62,'Average weekly fish weights'!$U$62,'Average weekly fish weights'!$X$62,'Average weekly fish weights'!$AA$62,'Average weekly fish weights'!$AD$62,'Average weekly fish weights'!$AG$62,'Average weekly fish weights'!$AJ$62,'Average weekly fish weights'!$AM$62,'Average weekly fish weights'!$AP$62)</c:f>
                <c:numCache>
                  <c:formatCode>General</c:formatCode>
                  <c:ptCount val="9"/>
                  <c:pt idx="0">
                    <c:v>0</c:v>
                  </c:pt>
                  <c:pt idx="1">
                    <c:v>0.9108914365420816</c:v>
                  </c:pt>
                  <c:pt idx="2">
                    <c:v>1.3974156031164713</c:v>
                  </c:pt>
                  <c:pt idx="3">
                    <c:v>2.2736865248904516</c:v>
                  </c:pt>
                  <c:pt idx="4">
                    <c:v>2.4195449636755044</c:v>
                  </c:pt>
                  <c:pt idx="5">
                    <c:v>1.816185508698543</c:v>
                  </c:pt>
                  <c:pt idx="6">
                    <c:v>2.5239183170539339</c:v>
                  </c:pt>
                  <c:pt idx="7">
                    <c:v>3.080936617483701</c:v>
                  </c:pt>
                  <c:pt idx="8">
                    <c:v>3.5832230681419714</c:v>
                  </c:pt>
                </c:numCache>
              </c:numRef>
            </c:minus>
          </c:errBars>
          <c:cat>
            <c:strRef>
              <c:f>('Average weekly fish weights'!$P$57,'Average weekly fish weights'!$S$57,'Average weekly fish weights'!$V$57,'Average weekly fish weights'!$Y$57,'Average weekly fish weights'!$AB$57,'Average weekly fish weights'!$AE$57,'Average weekly fish weights'!$AH$57,'Average weekly fish weights'!$AK$57,'Average weekly fish weights'!$AN$57)</c:f>
              <c:strCache>
                <c:ptCount val="9"/>
                <c:pt idx="0">
                  <c:v>Start weight</c:v>
                </c:pt>
                <c:pt idx="1">
                  <c:v>1 Week</c:v>
                </c:pt>
                <c:pt idx="2">
                  <c:v>2 Weeks</c:v>
                </c:pt>
                <c:pt idx="3">
                  <c:v>3 Weeks</c:v>
                </c:pt>
                <c:pt idx="4">
                  <c:v>4 Weeks</c:v>
                </c:pt>
                <c:pt idx="5">
                  <c:v>5 Weeks</c:v>
                </c:pt>
                <c:pt idx="6">
                  <c:v>6 weeks</c:v>
                </c:pt>
                <c:pt idx="7">
                  <c:v>7 weeks</c:v>
                </c:pt>
                <c:pt idx="8">
                  <c:v>8 weeks</c:v>
                </c:pt>
              </c:strCache>
            </c:strRef>
          </c:cat>
          <c:val>
            <c:numRef>
              <c:f>('Average weekly fish weights'!$P$62,'Average weekly fish weights'!$S$62,'Average weekly fish weights'!$V$62,'Average weekly fish weights'!$Y$62,'Average weekly fish weights'!$AB$62,'Average weekly fish weights'!$AE$62,'Average weekly fish weights'!$AH$62,'Average weekly fish weights'!$AK$62,'Average weekly fish weights'!$AN$62)</c:f>
              <c:numCache>
                <c:formatCode>General</c:formatCode>
                <c:ptCount val="9"/>
                <c:pt idx="0" formatCode="0.0">
                  <c:v>0</c:v>
                </c:pt>
                <c:pt idx="1">
                  <c:v>13.743254103530674</c:v>
                </c:pt>
                <c:pt idx="2">
                  <c:v>26.39860410907113</c:v>
                </c:pt>
                <c:pt idx="3">
                  <c:v>42.467807672753636</c:v>
                </c:pt>
                <c:pt idx="4">
                  <c:v>64.376500836245299</c:v>
                </c:pt>
                <c:pt idx="5">
                  <c:v>86.268874335467871</c:v>
                </c:pt>
                <c:pt idx="6">
                  <c:v>109.75130965496911</c:v>
                </c:pt>
                <c:pt idx="7" formatCode="0.0">
                  <c:v>124.04227914666039</c:v>
                </c:pt>
                <c:pt idx="8" formatCode="0.0">
                  <c:v>142.45282960051964</c:v>
                </c:pt>
              </c:numCache>
            </c:numRef>
          </c:val>
          <c:smooth val="0"/>
          <c:extLst>
            <c:ext xmlns:c16="http://schemas.microsoft.com/office/drawing/2014/chart" uri="{C3380CC4-5D6E-409C-BE32-E72D297353CC}">
              <c16:uniqueId val="{00000003-C723-4815-938B-60F9784B424E}"/>
            </c:ext>
          </c:extLst>
        </c:ser>
        <c:ser>
          <c:idx val="4"/>
          <c:order val="4"/>
          <c:tx>
            <c:strRef>
              <c:f>'Average weekly fish weights'!$O$63</c:f>
              <c:strCache>
                <c:ptCount val="1"/>
                <c:pt idx="0">
                  <c:v>SLP10</c:v>
                </c:pt>
              </c:strCache>
            </c:strRef>
          </c:tx>
          <c:spPr>
            <a:ln w="25400">
              <a:solidFill>
                <a:srgbClr val="0070C0"/>
              </a:solidFill>
              <a:prstDash val="solid"/>
            </a:ln>
          </c:spPr>
          <c:marker>
            <c:symbol val="diamond"/>
            <c:size val="5"/>
            <c:spPr>
              <a:solidFill>
                <a:srgbClr val="0070C0"/>
              </a:solidFill>
            </c:spPr>
          </c:marker>
          <c:errBars>
            <c:errDir val="y"/>
            <c:errBarType val="both"/>
            <c:errValType val="cust"/>
            <c:noEndCap val="0"/>
            <c:plus>
              <c:numRef>
                <c:f>('Average weekly fish weights'!$R$63,'Average weekly fish weights'!$U$63,'Average weekly fish weights'!$X$63,'Average weekly fish weights'!$AA$63,'Average weekly fish weights'!$AD$63,'Average weekly fish weights'!$AG$63,'Average weekly fish weights'!$AJ$63,'Average weekly fish weights'!$AM$63,'Average weekly fish weights'!$AP$63)</c:f>
                <c:numCache>
                  <c:formatCode>General</c:formatCode>
                  <c:ptCount val="9"/>
                  <c:pt idx="0">
                    <c:v>0</c:v>
                  </c:pt>
                  <c:pt idx="1">
                    <c:v>0.93132891583678579</c:v>
                  </c:pt>
                  <c:pt idx="2">
                    <c:v>1.8403388996526264</c:v>
                  </c:pt>
                  <c:pt idx="3">
                    <c:v>1.2286424817944177</c:v>
                  </c:pt>
                  <c:pt idx="4">
                    <c:v>1.7804966843934471</c:v>
                  </c:pt>
                  <c:pt idx="5">
                    <c:v>2.1881691716163783</c:v>
                  </c:pt>
                  <c:pt idx="6">
                    <c:v>2.3171028208520541</c:v>
                  </c:pt>
                  <c:pt idx="7">
                    <c:v>2.8905043539691286</c:v>
                  </c:pt>
                  <c:pt idx="8">
                    <c:v>3.4648515982844001</c:v>
                  </c:pt>
                </c:numCache>
              </c:numRef>
            </c:plus>
            <c:minus>
              <c:numRef>
                <c:f>('Average weekly fish weights'!$R$63,'Average weekly fish weights'!$U$63,'Average weekly fish weights'!$X$63,'Average weekly fish weights'!$AA$63,'Average weekly fish weights'!$AD$63,'Average weekly fish weights'!$AG$63,'Average weekly fish weights'!$AJ$63,'Average weekly fish weights'!$AM$63,'Average weekly fish weights'!$AP$63)</c:f>
                <c:numCache>
                  <c:formatCode>General</c:formatCode>
                  <c:ptCount val="9"/>
                  <c:pt idx="0">
                    <c:v>0</c:v>
                  </c:pt>
                  <c:pt idx="1">
                    <c:v>0.93132891583678579</c:v>
                  </c:pt>
                  <c:pt idx="2">
                    <c:v>1.8403388996526264</c:v>
                  </c:pt>
                  <c:pt idx="3">
                    <c:v>1.2286424817944177</c:v>
                  </c:pt>
                  <c:pt idx="4">
                    <c:v>1.7804966843934471</c:v>
                  </c:pt>
                  <c:pt idx="5">
                    <c:v>2.1881691716163783</c:v>
                  </c:pt>
                  <c:pt idx="6">
                    <c:v>2.3171028208520541</c:v>
                  </c:pt>
                  <c:pt idx="7">
                    <c:v>2.8905043539691286</c:v>
                  </c:pt>
                  <c:pt idx="8">
                    <c:v>3.4648515982844001</c:v>
                  </c:pt>
                </c:numCache>
              </c:numRef>
            </c:minus>
          </c:errBars>
          <c:cat>
            <c:strRef>
              <c:f>('Average weekly fish weights'!$P$57,'Average weekly fish weights'!$S$57,'Average weekly fish weights'!$V$57,'Average weekly fish weights'!$Y$57,'Average weekly fish weights'!$AB$57,'Average weekly fish weights'!$AE$57,'Average weekly fish weights'!$AH$57,'Average weekly fish weights'!$AK$57,'Average weekly fish weights'!$AN$57)</c:f>
              <c:strCache>
                <c:ptCount val="9"/>
                <c:pt idx="0">
                  <c:v>Start weight</c:v>
                </c:pt>
                <c:pt idx="1">
                  <c:v>1 Week</c:v>
                </c:pt>
                <c:pt idx="2">
                  <c:v>2 Weeks</c:v>
                </c:pt>
                <c:pt idx="3">
                  <c:v>3 Weeks</c:v>
                </c:pt>
                <c:pt idx="4">
                  <c:v>4 Weeks</c:v>
                </c:pt>
                <c:pt idx="5">
                  <c:v>5 Weeks</c:v>
                </c:pt>
                <c:pt idx="6">
                  <c:v>6 weeks</c:v>
                </c:pt>
                <c:pt idx="7">
                  <c:v>7 weeks</c:v>
                </c:pt>
                <c:pt idx="8">
                  <c:v>8 weeks</c:v>
                </c:pt>
              </c:strCache>
            </c:strRef>
          </c:cat>
          <c:val>
            <c:numRef>
              <c:f>('Average weekly fish weights'!$P$63,'Average weekly fish weights'!$S$63,'Average weekly fish weights'!$V$63,'Average weekly fish weights'!$Y$63,'Average weekly fish weights'!$AB$63,'Average weekly fish weights'!$AE$63,'Average weekly fish weights'!$AH$63,'Average weekly fish weights'!$AK$63,'Average weekly fish weights'!$AN$63)</c:f>
              <c:numCache>
                <c:formatCode>General</c:formatCode>
                <c:ptCount val="9"/>
                <c:pt idx="0" formatCode="0.0">
                  <c:v>0</c:v>
                </c:pt>
                <c:pt idx="1">
                  <c:v>20.327606282992114</c:v>
                </c:pt>
                <c:pt idx="2">
                  <c:v>32.351175532845978</c:v>
                </c:pt>
                <c:pt idx="3">
                  <c:v>52.240988765614475</c:v>
                </c:pt>
                <c:pt idx="4">
                  <c:v>72.453453422473402</c:v>
                </c:pt>
                <c:pt idx="5">
                  <c:v>99.415310290318132</c:v>
                </c:pt>
                <c:pt idx="6">
                  <c:v>119.66462138931892</c:v>
                </c:pt>
                <c:pt idx="7" formatCode="0.0">
                  <c:v>139.63488155229675</c:v>
                </c:pt>
                <c:pt idx="8" formatCode="0.0">
                  <c:v>158.5963212918677</c:v>
                </c:pt>
              </c:numCache>
            </c:numRef>
          </c:val>
          <c:smooth val="0"/>
          <c:extLst>
            <c:ext xmlns:c16="http://schemas.microsoft.com/office/drawing/2014/chart" uri="{C3380CC4-5D6E-409C-BE32-E72D297353CC}">
              <c16:uniqueId val="{00000004-C723-4815-938B-60F9784B424E}"/>
            </c:ext>
          </c:extLst>
        </c:ser>
        <c:ser>
          <c:idx val="5"/>
          <c:order val="5"/>
          <c:tx>
            <c:strRef>
              <c:f>'Average weekly fish weights'!$O$64</c:f>
              <c:strCache>
                <c:ptCount val="1"/>
                <c:pt idx="0">
                  <c:v>SLP20</c:v>
                </c:pt>
              </c:strCache>
            </c:strRef>
          </c:tx>
          <c:spPr>
            <a:ln w="25400">
              <a:solidFill>
                <a:srgbClr val="00B050"/>
              </a:solidFill>
              <a:prstDash val="solid"/>
            </a:ln>
          </c:spPr>
          <c:marker>
            <c:symbol val="circle"/>
            <c:size val="5"/>
          </c:marker>
          <c:errBars>
            <c:errDir val="y"/>
            <c:errBarType val="both"/>
            <c:errValType val="cust"/>
            <c:noEndCap val="0"/>
            <c:plus>
              <c:numRef>
                <c:f>('Average weekly fish weights'!$R$64,'Average weekly fish weights'!$U$64,'Average weekly fish weights'!$X$64,'Average weekly fish weights'!$AA$64,'Average weekly fish weights'!$AD$64,'Average weekly fish weights'!$AG$64,'Average weekly fish weights'!$AJ$64,'Average weekly fish weights'!$AM$64,'Average weekly fish weights'!$AP$64)</c:f>
                <c:numCache>
                  <c:formatCode>General</c:formatCode>
                  <c:ptCount val="9"/>
                  <c:pt idx="0">
                    <c:v>0</c:v>
                  </c:pt>
                  <c:pt idx="1">
                    <c:v>1.2137596053330217</c:v>
                  </c:pt>
                  <c:pt idx="2">
                    <c:v>1.0894348139954673</c:v>
                  </c:pt>
                  <c:pt idx="3">
                    <c:v>0.89402644811908005</c:v>
                  </c:pt>
                  <c:pt idx="4">
                    <c:v>0.9267471107238362</c:v>
                  </c:pt>
                  <c:pt idx="5">
                    <c:v>1.749710013223631</c:v>
                  </c:pt>
                  <c:pt idx="6">
                    <c:v>2.3302530420212215</c:v>
                  </c:pt>
                  <c:pt idx="7">
                    <c:v>3.5132303161402234</c:v>
                  </c:pt>
                  <c:pt idx="8">
                    <c:v>4.0915141016246563</c:v>
                  </c:pt>
                </c:numCache>
              </c:numRef>
            </c:plus>
            <c:minus>
              <c:numRef>
                <c:f>('Average weekly fish weights'!$R$64,'Average weekly fish weights'!$U$64,'Average weekly fish weights'!$X$64,'Average weekly fish weights'!$AA$64,'Average weekly fish weights'!$AD$64,'Average weekly fish weights'!$AG$64,'Average weekly fish weights'!$AJ$64,'Average weekly fish weights'!$AM$64,'Average weekly fish weights'!$AP$64)</c:f>
                <c:numCache>
                  <c:formatCode>General</c:formatCode>
                  <c:ptCount val="9"/>
                  <c:pt idx="0">
                    <c:v>0</c:v>
                  </c:pt>
                  <c:pt idx="1">
                    <c:v>1.2137596053330217</c:v>
                  </c:pt>
                  <c:pt idx="2">
                    <c:v>1.0894348139954673</c:v>
                  </c:pt>
                  <c:pt idx="3">
                    <c:v>0.89402644811908005</c:v>
                  </c:pt>
                  <c:pt idx="4">
                    <c:v>0.9267471107238362</c:v>
                  </c:pt>
                  <c:pt idx="5">
                    <c:v>1.749710013223631</c:v>
                  </c:pt>
                  <c:pt idx="6">
                    <c:v>2.3302530420212215</c:v>
                  </c:pt>
                  <c:pt idx="7">
                    <c:v>3.5132303161402234</c:v>
                  </c:pt>
                  <c:pt idx="8">
                    <c:v>4.0915141016246563</c:v>
                  </c:pt>
                </c:numCache>
              </c:numRef>
            </c:minus>
          </c:errBars>
          <c:cat>
            <c:strRef>
              <c:f>('Average weekly fish weights'!$P$57,'Average weekly fish weights'!$S$57,'Average weekly fish weights'!$V$57,'Average weekly fish weights'!$Y$57,'Average weekly fish weights'!$AB$57,'Average weekly fish weights'!$AE$57,'Average weekly fish weights'!$AH$57,'Average weekly fish weights'!$AK$57,'Average weekly fish weights'!$AN$57)</c:f>
              <c:strCache>
                <c:ptCount val="9"/>
                <c:pt idx="0">
                  <c:v>Start weight</c:v>
                </c:pt>
                <c:pt idx="1">
                  <c:v>1 Week</c:v>
                </c:pt>
                <c:pt idx="2">
                  <c:v>2 Weeks</c:v>
                </c:pt>
                <c:pt idx="3">
                  <c:v>3 Weeks</c:v>
                </c:pt>
                <c:pt idx="4">
                  <c:v>4 Weeks</c:v>
                </c:pt>
                <c:pt idx="5">
                  <c:v>5 Weeks</c:v>
                </c:pt>
                <c:pt idx="6">
                  <c:v>6 weeks</c:v>
                </c:pt>
                <c:pt idx="7">
                  <c:v>7 weeks</c:v>
                </c:pt>
                <c:pt idx="8">
                  <c:v>8 weeks</c:v>
                </c:pt>
              </c:strCache>
            </c:strRef>
          </c:cat>
          <c:val>
            <c:numRef>
              <c:f>('Average weekly fish weights'!$P$64,'Average weekly fish weights'!$S$64,'Average weekly fish weights'!$V$64,'Average weekly fish weights'!$Y$64,'Average weekly fish weights'!$AB$64,'Average weekly fish weights'!$AE$64,'Average weekly fish weights'!$AH$64,'Average weekly fish weights'!$AK$64,'Average weekly fish weights'!$AN$64)</c:f>
              <c:numCache>
                <c:formatCode>General</c:formatCode>
                <c:ptCount val="9"/>
                <c:pt idx="0" formatCode="0.0">
                  <c:v>0</c:v>
                </c:pt>
                <c:pt idx="1">
                  <c:v>15.15298573345396</c:v>
                </c:pt>
                <c:pt idx="2">
                  <c:v>29.175907645820239</c:v>
                </c:pt>
                <c:pt idx="3">
                  <c:v>46.191316496685893</c:v>
                </c:pt>
                <c:pt idx="4">
                  <c:v>64.194721720556359</c:v>
                </c:pt>
                <c:pt idx="5">
                  <c:v>88.418967003709099</c:v>
                </c:pt>
                <c:pt idx="6">
                  <c:v>107.15365003388399</c:v>
                </c:pt>
                <c:pt idx="7" formatCode="0.0">
                  <c:v>125.65744457388989</c:v>
                </c:pt>
                <c:pt idx="8" formatCode="0.0">
                  <c:v>143.7489339670777</c:v>
                </c:pt>
              </c:numCache>
            </c:numRef>
          </c:val>
          <c:smooth val="0"/>
          <c:extLst>
            <c:ext xmlns:c16="http://schemas.microsoft.com/office/drawing/2014/chart" uri="{C3380CC4-5D6E-409C-BE32-E72D297353CC}">
              <c16:uniqueId val="{00000005-C723-4815-938B-60F9784B424E}"/>
            </c:ext>
          </c:extLst>
        </c:ser>
        <c:ser>
          <c:idx val="6"/>
          <c:order val="6"/>
          <c:tx>
            <c:strRef>
              <c:f>'Average weekly fish weights'!$O$65</c:f>
              <c:strCache>
                <c:ptCount val="1"/>
                <c:pt idx="0">
                  <c:v>SLP50</c:v>
                </c:pt>
              </c:strCache>
            </c:strRef>
          </c:tx>
          <c:spPr>
            <a:ln w="25400">
              <a:solidFill>
                <a:srgbClr val="00B0F0"/>
              </a:solidFill>
              <a:prstDash val="solid"/>
            </a:ln>
          </c:spPr>
          <c:marker>
            <c:symbol val="plus"/>
            <c:size val="8"/>
          </c:marker>
          <c:errBars>
            <c:errDir val="y"/>
            <c:errBarType val="both"/>
            <c:errValType val="cust"/>
            <c:noEndCap val="0"/>
            <c:plus>
              <c:numRef>
                <c:f>('Average weekly fish weights'!$R$65,'Average weekly fish weights'!$U$65,'Average weekly fish weights'!$X$65,'Average weekly fish weights'!$AA$65,'Average weekly fish weights'!$AD$65,'Average weekly fish weights'!$AG$65,'Average weekly fish weights'!$AJ$65,'Average weekly fish weights'!$AM$65,'Average weekly fish weights'!$AP$65)</c:f>
                <c:numCache>
                  <c:formatCode>General</c:formatCode>
                  <c:ptCount val="9"/>
                  <c:pt idx="0">
                    <c:v>0</c:v>
                  </c:pt>
                  <c:pt idx="1">
                    <c:v>1.0578051656813279</c:v>
                  </c:pt>
                  <c:pt idx="2">
                    <c:v>1.4858253838531428</c:v>
                  </c:pt>
                  <c:pt idx="3">
                    <c:v>1.2580441960858737</c:v>
                  </c:pt>
                  <c:pt idx="4">
                    <c:v>1.0316780637140859</c:v>
                  </c:pt>
                  <c:pt idx="5">
                    <c:v>2.0029823458214868</c:v>
                  </c:pt>
                  <c:pt idx="6">
                    <c:v>1.8780153757715439</c:v>
                  </c:pt>
                  <c:pt idx="7">
                    <c:v>2.8647940493910276</c:v>
                  </c:pt>
                  <c:pt idx="8">
                    <c:v>3.126119702602129</c:v>
                  </c:pt>
                </c:numCache>
              </c:numRef>
            </c:plus>
            <c:minus>
              <c:numRef>
                <c:f>('Average weekly fish weights'!$R$65,'Average weekly fish weights'!$U$65,'Average weekly fish weights'!$X$65,'Average weekly fish weights'!$AA$65,'Average weekly fish weights'!$AD$65,'Average weekly fish weights'!$AG$65,'Average weekly fish weights'!$AJ$65,'Average weekly fish weights'!$AM$65,'Average weekly fish weights'!$AP$65)</c:f>
                <c:numCache>
                  <c:formatCode>General</c:formatCode>
                  <c:ptCount val="9"/>
                  <c:pt idx="0">
                    <c:v>0</c:v>
                  </c:pt>
                  <c:pt idx="1">
                    <c:v>1.0578051656813279</c:v>
                  </c:pt>
                  <c:pt idx="2">
                    <c:v>1.4858253838531428</c:v>
                  </c:pt>
                  <c:pt idx="3">
                    <c:v>1.2580441960858737</c:v>
                  </c:pt>
                  <c:pt idx="4">
                    <c:v>1.0316780637140859</c:v>
                  </c:pt>
                  <c:pt idx="5">
                    <c:v>2.0029823458214868</c:v>
                  </c:pt>
                  <c:pt idx="6">
                    <c:v>1.8780153757715439</c:v>
                  </c:pt>
                  <c:pt idx="7">
                    <c:v>2.8647940493910276</c:v>
                  </c:pt>
                  <c:pt idx="8">
                    <c:v>3.126119702602129</c:v>
                  </c:pt>
                </c:numCache>
              </c:numRef>
            </c:minus>
          </c:errBars>
          <c:cat>
            <c:strRef>
              <c:f>('Average weekly fish weights'!$P$57,'Average weekly fish weights'!$S$57,'Average weekly fish weights'!$V$57,'Average weekly fish weights'!$Y$57,'Average weekly fish weights'!$AB$57,'Average weekly fish weights'!$AE$57,'Average weekly fish weights'!$AH$57,'Average weekly fish weights'!$AK$57,'Average weekly fish weights'!$AN$57)</c:f>
              <c:strCache>
                <c:ptCount val="9"/>
                <c:pt idx="0">
                  <c:v>Start weight</c:v>
                </c:pt>
                <c:pt idx="1">
                  <c:v>1 Week</c:v>
                </c:pt>
                <c:pt idx="2">
                  <c:v>2 Weeks</c:v>
                </c:pt>
                <c:pt idx="3">
                  <c:v>3 Weeks</c:v>
                </c:pt>
                <c:pt idx="4">
                  <c:v>4 Weeks</c:v>
                </c:pt>
                <c:pt idx="5">
                  <c:v>5 Weeks</c:v>
                </c:pt>
                <c:pt idx="6">
                  <c:v>6 weeks</c:v>
                </c:pt>
                <c:pt idx="7">
                  <c:v>7 weeks</c:v>
                </c:pt>
                <c:pt idx="8">
                  <c:v>8 weeks</c:v>
                </c:pt>
              </c:strCache>
            </c:strRef>
          </c:cat>
          <c:val>
            <c:numRef>
              <c:f>('Average weekly fish weights'!$P$65,'Average weekly fish weights'!$S$65,'Average weekly fish weights'!$V$65,'Average weekly fish weights'!$Y$65,'Average weekly fish weights'!$AB$65,'Average weekly fish weights'!$AE$65,'Average weekly fish weights'!$AH$65,'Average weekly fish weights'!$AK$65,'Average weekly fish weights'!$AN$65)</c:f>
              <c:numCache>
                <c:formatCode>General</c:formatCode>
                <c:ptCount val="9"/>
                <c:pt idx="0" formatCode="0.0">
                  <c:v>0</c:v>
                </c:pt>
                <c:pt idx="1">
                  <c:v>10.378001324722641</c:v>
                </c:pt>
                <c:pt idx="2">
                  <c:v>19.963494231936849</c:v>
                </c:pt>
                <c:pt idx="3">
                  <c:v>33.708899100292541</c:v>
                </c:pt>
                <c:pt idx="4">
                  <c:v>52.836560373445629</c:v>
                </c:pt>
                <c:pt idx="5">
                  <c:v>70.710932263698652</c:v>
                </c:pt>
                <c:pt idx="6">
                  <c:v>90.984815218934074</c:v>
                </c:pt>
                <c:pt idx="7" formatCode="0.0">
                  <c:v>101.16082763623749</c:v>
                </c:pt>
                <c:pt idx="8" formatCode="0.0">
                  <c:v>117.96509124224288</c:v>
                </c:pt>
              </c:numCache>
            </c:numRef>
          </c:val>
          <c:smooth val="0"/>
          <c:extLst>
            <c:ext xmlns:c16="http://schemas.microsoft.com/office/drawing/2014/chart" uri="{C3380CC4-5D6E-409C-BE32-E72D297353CC}">
              <c16:uniqueId val="{00000006-C723-4815-938B-60F9784B424E}"/>
            </c:ext>
          </c:extLst>
        </c:ser>
        <c:dLbls>
          <c:showLegendKey val="0"/>
          <c:showVal val="0"/>
          <c:showCatName val="0"/>
          <c:showSerName val="0"/>
          <c:showPercent val="0"/>
          <c:showBubbleSize val="0"/>
        </c:dLbls>
        <c:marker val="1"/>
        <c:smooth val="0"/>
        <c:axId val="117405696"/>
        <c:axId val="116487808"/>
      </c:lineChart>
      <c:catAx>
        <c:axId val="117405696"/>
        <c:scaling>
          <c:orientation val="minMax"/>
        </c:scaling>
        <c:delete val="0"/>
        <c:axPos val="b"/>
        <c:title>
          <c:tx>
            <c:rich>
              <a:bodyPr/>
              <a:lstStyle/>
              <a:p>
                <a:pPr>
                  <a:defRPr/>
                </a:pPr>
                <a:r>
                  <a:rPr lang="en-US" sz="1100">
                    <a:latin typeface="Times New Roman" panose="02020603050405020304" pitchFamily="18" charset="0"/>
                    <a:cs typeface="Times New Roman" panose="02020603050405020304" pitchFamily="18" charset="0"/>
                  </a:rPr>
                  <a:t>Time period fed on diet.</a:t>
                </a:r>
              </a:p>
            </c:rich>
          </c:tx>
          <c:layout>
            <c:manualLayout>
              <c:xMode val="edge"/>
              <c:yMode val="edge"/>
              <c:x val="0.43845899410611083"/>
              <c:y val="0.78611233145213066"/>
            </c:manualLayout>
          </c:layout>
          <c:overlay val="0"/>
        </c:title>
        <c:numFmt formatCode="General" sourceLinked="0"/>
        <c:majorTickMark val="out"/>
        <c:minorTickMark val="none"/>
        <c:tickLblPos val="nextTo"/>
        <c:crossAx val="116487808"/>
        <c:crosses val="autoZero"/>
        <c:auto val="1"/>
        <c:lblAlgn val="ctr"/>
        <c:lblOffset val="100"/>
        <c:noMultiLvlLbl val="0"/>
      </c:catAx>
      <c:valAx>
        <c:axId val="116487808"/>
        <c:scaling>
          <c:orientation val="minMax"/>
          <c:min val="0"/>
        </c:scaling>
        <c:delete val="0"/>
        <c:axPos val="l"/>
        <c:title>
          <c:tx>
            <c:rich>
              <a:bodyPr rot="-5400000" vert="horz"/>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Percentage (%) growth</a:t>
                </a:r>
                <a:r>
                  <a:rPr lang="en-US" sz="1050" baseline="0">
                    <a:latin typeface="Times New Roman" panose="02020603050405020304" pitchFamily="18" charset="0"/>
                    <a:cs typeface="Times New Roman" panose="02020603050405020304" pitchFamily="18" charset="0"/>
                  </a:rPr>
                  <a:t> from initial weight.</a:t>
                </a:r>
                <a:endParaRPr lang="en-US" sz="1050">
                  <a:latin typeface="Times New Roman" panose="02020603050405020304" pitchFamily="18" charset="0"/>
                  <a:cs typeface="Times New Roman" panose="02020603050405020304" pitchFamily="18" charset="0"/>
                </a:endParaRPr>
              </a:p>
            </c:rich>
          </c:tx>
          <c:layout/>
          <c:overlay val="0"/>
        </c:title>
        <c:numFmt formatCode="0.0" sourceLinked="1"/>
        <c:majorTickMark val="out"/>
        <c:minorTickMark val="none"/>
        <c:tickLblPos val="nextTo"/>
        <c:crossAx val="117405696"/>
        <c:crosses val="autoZero"/>
        <c:crossBetween val="midCat"/>
      </c:valAx>
    </c:plotArea>
    <c:legend>
      <c:legendPos val="r"/>
      <c:layout>
        <c:manualLayout>
          <c:xMode val="edge"/>
          <c:yMode val="edge"/>
          <c:x val="2.2690258325714575E-2"/>
          <c:y val="0.85633942752864045"/>
          <c:w val="0.94230792272368513"/>
          <c:h val="8.6819447881387124E-2"/>
        </c:manualLayout>
      </c:layout>
      <c:overlay val="0"/>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85877750957256"/>
          <c:y val="6.1461168425622582E-2"/>
          <c:w val="0.7545322240042508"/>
          <c:h val="0.83832716405627505"/>
        </c:manualLayout>
      </c:layout>
      <c:barChart>
        <c:barDir val="col"/>
        <c:grouping val="clustered"/>
        <c:varyColors val="0"/>
        <c:ser>
          <c:idx val="0"/>
          <c:order val="0"/>
          <c:tx>
            <c:strRef>
              <c:f>'Graphs of Results'!$A$5</c:f>
              <c:strCache>
                <c:ptCount val="1"/>
                <c:pt idx="0">
                  <c:v>Control</c:v>
                </c:pt>
              </c:strCache>
            </c:strRef>
          </c:tx>
          <c:spPr>
            <a:solidFill>
              <a:schemeClr val="accent6"/>
            </a:solidFill>
            <a:ln>
              <a:solidFill>
                <a:schemeClr val="tx1"/>
              </a:solidFill>
            </a:ln>
          </c:spPr>
          <c:invertIfNegative val="0"/>
          <c:errBars>
            <c:errBarType val="both"/>
            <c:errValType val="cust"/>
            <c:noEndCap val="0"/>
            <c:plus>
              <c:numRef>
                <c:f>'Graphs of Results'!$G$5</c:f>
                <c:numCache>
                  <c:formatCode>General</c:formatCode>
                  <c:ptCount val="1"/>
                  <c:pt idx="0">
                    <c:v>7.6976048632837468E-2</c:v>
                  </c:pt>
                </c:numCache>
              </c:numRef>
            </c:plus>
            <c:minus>
              <c:numRef>
                <c:f>'Graphs of Results'!$G$5</c:f>
                <c:numCache>
                  <c:formatCode>General</c:formatCode>
                  <c:ptCount val="1"/>
                  <c:pt idx="0">
                    <c:v>7.6976048632837468E-2</c:v>
                  </c:pt>
                </c:numCache>
              </c:numRef>
            </c:minus>
          </c:errBars>
          <c:cat>
            <c:strRef>
              <c:f>'Graphs of Results'!$E$3:$G$3</c:f>
              <c:strCache>
                <c:ptCount val="1"/>
                <c:pt idx="0">
                  <c:v>Feed Conversion Ratio (FCR)</c:v>
                </c:pt>
              </c:strCache>
            </c:strRef>
          </c:cat>
          <c:val>
            <c:numRef>
              <c:f>'Graphs of Results'!$E$5</c:f>
              <c:numCache>
                <c:formatCode>General</c:formatCode>
                <c:ptCount val="1"/>
                <c:pt idx="0">
                  <c:v>2.5986401054327444</c:v>
                </c:pt>
              </c:numCache>
            </c:numRef>
          </c:val>
          <c:extLst>
            <c:ext xmlns:c16="http://schemas.microsoft.com/office/drawing/2014/chart" uri="{C3380CC4-5D6E-409C-BE32-E72D297353CC}">
              <c16:uniqueId val="{00000000-D820-49B4-9D36-3075D5A9D80B}"/>
            </c:ext>
          </c:extLst>
        </c:ser>
        <c:ser>
          <c:idx val="1"/>
          <c:order val="1"/>
          <c:tx>
            <c:strRef>
              <c:f>'Graphs of Results'!$A$6</c:f>
              <c:strCache>
                <c:ptCount val="1"/>
                <c:pt idx="0">
                  <c:v>CRF10</c:v>
                </c:pt>
              </c:strCache>
            </c:strRef>
          </c:tx>
          <c:spPr>
            <a:pattFill prst="wdUpDiag">
              <a:fgClr>
                <a:schemeClr val="tx1"/>
              </a:fgClr>
              <a:bgClr>
                <a:schemeClr val="bg1"/>
              </a:bgClr>
            </a:pattFill>
            <a:ln>
              <a:solidFill>
                <a:schemeClr val="tx1"/>
              </a:solidFill>
            </a:ln>
          </c:spPr>
          <c:invertIfNegative val="0"/>
          <c:errBars>
            <c:errBarType val="both"/>
            <c:errValType val="cust"/>
            <c:noEndCap val="0"/>
            <c:plus>
              <c:numRef>
                <c:f>'Graphs of Results'!$G$6</c:f>
                <c:numCache>
                  <c:formatCode>General</c:formatCode>
                  <c:ptCount val="1"/>
                  <c:pt idx="0">
                    <c:v>4.1133929651711441E-2</c:v>
                  </c:pt>
                </c:numCache>
              </c:numRef>
            </c:plus>
            <c:minus>
              <c:numRef>
                <c:f>'Graphs of Results'!$G$6</c:f>
                <c:numCache>
                  <c:formatCode>General</c:formatCode>
                  <c:ptCount val="1"/>
                  <c:pt idx="0">
                    <c:v>4.1133929651711441E-2</c:v>
                  </c:pt>
                </c:numCache>
              </c:numRef>
            </c:minus>
          </c:errBars>
          <c:cat>
            <c:strRef>
              <c:f>'Graphs of Results'!$E$3:$G$3</c:f>
              <c:strCache>
                <c:ptCount val="1"/>
                <c:pt idx="0">
                  <c:v>Feed Conversion Ratio (FCR)</c:v>
                </c:pt>
              </c:strCache>
            </c:strRef>
          </c:cat>
          <c:val>
            <c:numRef>
              <c:f>'Graphs of Results'!$E$6</c:f>
              <c:numCache>
                <c:formatCode>General</c:formatCode>
                <c:ptCount val="1"/>
                <c:pt idx="0">
                  <c:v>2.3833489160474342</c:v>
                </c:pt>
              </c:numCache>
            </c:numRef>
          </c:val>
          <c:extLst>
            <c:ext xmlns:c16="http://schemas.microsoft.com/office/drawing/2014/chart" uri="{C3380CC4-5D6E-409C-BE32-E72D297353CC}">
              <c16:uniqueId val="{00000001-D820-49B4-9D36-3075D5A9D80B}"/>
            </c:ext>
          </c:extLst>
        </c:ser>
        <c:ser>
          <c:idx val="2"/>
          <c:order val="2"/>
          <c:tx>
            <c:strRef>
              <c:f>'Graphs of Results'!$A$7</c:f>
              <c:strCache>
                <c:ptCount val="1"/>
                <c:pt idx="0">
                  <c:v>CRF20</c:v>
                </c:pt>
              </c:strCache>
            </c:strRef>
          </c:tx>
          <c:spPr>
            <a:pattFill prst="dkHorz">
              <a:fgClr>
                <a:srgbClr val="FF0000"/>
              </a:fgClr>
              <a:bgClr>
                <a:schemeClr val="bg1"/>
              </a:bgClr>
            </a:pattFill>
            <a:ln>
              <a:solidFill>
                <a:schemeClr val="tx1"/>
              </a:solidFill>
            </a:ln>
          </c:spPr>
          <c:invertIfNegative val="0"/>
          <c:errBars>
            <c:errBarType val="both"/>
            <c:errValType val="cust"/>
            <c:noEndCap val="0"/>
            <c:plus>
              <c:numRef>
                <c:f>'Graphs of Results'!$G$7</c:f>
                <c:numCache>
                  <c:formatCode>General</c:formatCode>
                  <c:ptCount val="1"/>
                  <c:pt idx="0">
                    <c:v>7.4526915179358652E-2</c:v>
                  </c:pt>
                </c:numCache>
              </c:numRef>
            </c:plus>
            <c:minus>
              <c:numRef>
                <c:f>'Graphs of Results'!$G$7</c:f>
                <c:numCache>
                  <c:formatCode>General</c:formatCode>
                  <c:ptCount val="1"/>
                  <c:pt idx="0">
                    <c:v>7.4526915179358652E-2</c:v>
                  </c:pt>
                </c:numCache>
              </c:numRef>
            </c:minus>
          </c:errBars>
          <c:cat>
            <c:strRef>
              <c:f>'Graphs of Results'!$E$3:$G$3</c:f>
              <c:strCache>
                <c:ptCount val="1"/>
                <c:pt idx="0">
                  <c:v>Feed Conversion Ratio (FCR)</c:v>
                </c:pt>
              </c:strCache>
            </c:strRef>
          </c:cat>
          <c:val>
            <c:numRef>
              <c:f>'Graphs of Results'!$E$7</c:f>
              <c:numCache>
                <c:formatCode>General</c:formatCode>
                <c:ptCount val="1"/>
                <c:pt idx="0">
                  <c:v>2.4220677223673119</c:v>
                </c:pt>
              </c:numCache>
            </c:numRef>
          </c:val>
          <c:extLst>
            <c:ext xmlns:c16="http://schemas.microsoft.com/office/drawing/2014/chart" uri="{C3380CC4-5D6E-409C-BE32-E72D297353CC}">
              <c16:uniqueId val="{00000002-D820-49B4-9D36-3075D5A9D80B}"/>
            </c:ext>
          </c:extLst>
        </c:ser>
        <c:ser>
          <c:idx val="3"/>
          <c:order val="3"/>
          <c:tx>
            <c:strRef>
              <c:f>'Graphs of Results'!$A$8</c:f>
              <c:strCache>
                <c:ptCount val="1"/>
                <c:pt idx="0">
                  <c:v>CRF50</c:v>
                </c:pt>
              </c:strCache>
            </c:strRef>
          </c:tx>
          <c:spPr>
            <a:pattFill prst="lgConfetti">
              <a:fgClr>
                <a:srgbClr val="00B0F0"/>
              </a:fgClr>
              <a:bgClr>
                <a:schemeClr val="bg1"/>
              </a:bgClr>
            </a:pattFill>
            <a:ln>
              <a:solidFill>
                <a:schemeClr val="tx1"/>
              </a:solidFill>
            </a:ln>
          </c:spPr>
          <c:invertIfNegative val="0"/>
          <c:errBars>
            <c:errBarType val="both"/>
            <c:errValType val="cust"/>
            <c:noEndCap val="0"/>
            <c:plus>
              <c:numRef>
                <c:f>'Graphs of Results'!$G$8</c:f>
                <c:numCache>
                  <c:formatCode>General</c:formatCode>
                  <c:ptCount val="1"/>
                  <c:pt idx="0">
                    <c:v>6.5981127481241339E-2</c:v>
                  </c:pt>
                </c:numCache>
              </c:numRef>
            </c:plus>
            <c:minus>
              <c:numRef>
                <c:f>'Graphs of Results'!$G$8</c:f>
                <c:numCache>
                  <c:formatCode>General</c:formatCode>
                  <c:ptCount val="1"/>
                  <c:pt idx="0">
                    <c:v>6.5981127481241339E-2</c:v>
                  </c:pt>
                </c:numCache>
              </c:numRef>
            </c:minus>
          </c:errBars>
          <c:cat>
            <c:strRef>
              <c:f>'Graphs of Results'!$E$3:$G$3</c:f>
              <c:strCache>
                <c:ptCount val="1"/>
                <c:pt idx="0">
                  <c:v>Feed Conversion Ratio (FCR)</c:v>
                </c:pt>
              </c:strCache>
            </c:strRef>
          </c:cat>
          <c:val>
            <c:numRef>
              <c:f>'Graphs of Results'!$E$8</c:f>
              <c:numCache>
                <c:formatCode>General</c:formatCode>
                <c:ptCount val="1"/>
                <c:pt idx="0">
                  <c:v>2.476805824615782</c:v>
                </c:pt>
              </c:numCache>
            </c:numRef>
          </c:val>
          <c:extLst>
            <c:ext xmlns:c16="http://schemas.microsoft.com/office/drawing/2014/chart" uri="{C3380CC4-5D6E-409C-BE32-E72D297353CC}">
              <c16:uniqueId val="{00000003-D820-49B4-9D36-3075D5A9D80B}"/>
            </c:ext>
          </c:extLst>
        </c:ser>
        <c:ser>
          <c:idx val="4"/>
          <c:order val="4"/>
          <c:tx>
            <c:strRef>
              <c:f>'Graphs of Results'!$A$9</c:f>
              <c:strCache>
                <c:ptCount val="1"/>
                <c:pt idx="0">
                  <c:v>SLP10</c:v>
                </c:pt>
              </c:strCache>
            </c:strRef>
          </c:tx>
          <c:spPr>
            <a:pattFill prst="pct60">
              <a:fgClr>
                <a:schemeClr val="tx1"/>
              </a:fgClr>
              <a:bgClr>
                <a:schemeClr val="bg1"/>
              </a:bgClr>
            </a:pattFill>
            <a:ln>
              <a:solidFill>
                <a:schemeClr val="tx1"/>
              </a:solidFill>
            </a:ln>
          </c:spPr>
          <c:invertIfNegative val="0"/>
          <c:errBars>
            <c:errBarType val="both"/>
            <c:errValType val="cust"/>
            <c:noEndCap val="0"/>
            <c:plus>
              <c:numRef>
                <c:f>'Graphs of Results'!$G$9</c:f>
                <c:numCache>
                  <c:formatCode>General</c:formatCode>
                  <c:ptCount val="1"/>
                  <c:pt idx="0">
                    <c:v>5.514782512170608E-2</c:v>
                  </c:pt>
                </c:numCache>
              </c:numRef>
            </c:plus>
            <c:minus>
              <c:numRef>
                <c:f>'Graphs of Results'!$G$9</c:f>
                <c:numCache>
                  <c:formatCode>General</c:formatCode>
                  <c:ptCount val="1"/>
                  <c:pt idx="0">
                    <c:v>5.514782512170608E-2</c:v>
                  </c:pt>
                </c:numCache>
              </c:numRef>
            </c:minus>
          </c:errBars>
          <c:cat>
            <c:strRef>
              <c:f>'Graphs of Results'!$E$3:$G$3</c:f>
              <c:strCache>
                <c:ptCount val="1"/>
                <c:pt idx="0">
                  <c:v>Feed Conversion Ratio (FCR)</c:v>
                </c:pt>
              </c:strCache>
            </c:strRef>
          </c:cat>
          <c:val>
            <c:numRef>
              <c:f>'Graphs of Results'!$E$9</c:f>
              <c:numCache>
                <c:formatCode>General</c:formatCode>
                <c:ptCount val="1"/>
                <c:pt idx="0">
                  <c:v>2.3459089452047852</c:v>
                </c:pt>
              </c:numCache>
            </c:numRef>
          </c:val>
          <c:extLst>
            <c:ext xmlns:c16="http://schemas.microsoft.com/office/drawing/2014/chart" uri="{C3380CC4-5D6E-409C-BE32-E72D297353CC}">
              <c16:uniqueId val="{00000004-D820-49B4-9D36-3075D5A9D80B}"/>
            </c:ext>
          </c:extLst>
        </c:ser>
        <c:ser>
          <c:idx val="5"/>
          <c:order val="5"/>
          <c:tx>
            <c:strRef>
              <c:f>'Graphs of Results'!$A$10</c:f>
              <c:strCache>
                <c:ptCount val="1"/>
                <c:pt idx="0">
                  <c:v>SLP20</c:v>
                </c:pt>
              </c:strCache>
            </c:strRef>
          </c:tx>
          <c:spPr>
            <a:pattFill prst="divot">
              <a:fgClr>
                <a:schemeClr val="tx1"/>
              </a:fgClr>
              <a:bgClr>
                <a:schemeClr val="bg1"/>
              </a:bgClr>
            </a:pattFill>
            <a:ln>
              <a:solidFill>
                <a:schemeClr val="tx1"/>
              </a:solidFill>
            </a:ln>
          </c:spPr>
          <c:invertIfNegative val="0"/>
          <c:errBars>
            <c:errBarType val="both"/>
            <c:errValType val="cust"/>
            <c:noEndCap val="0"/>
            <c:plus>
              <c:numRef>
                <c:f>'Graphs of Results'!$G$10</c:f>
                <c:numCache>
                  <c:formatCode>General</c:formatCode>
                  <c:ptCount val="1"/>
                  <c:pt idx="0">
                    <c:v>8.5507308549339689E-2</c:v>
                  </c:pt>
                </c:numCache>
              </c:numRef>
            </c:plus>
            <c:minus>
              <c:numRef>
                <c:f>'Graphs of Results'!$G$10</c:f>
                <c:numCache>
                  <c:formatCode>General</c:formatCode>
                  <c:ptCount val="1"/>
                  <c:pt idx="0">
                    <c:v>8.5507308549339689E-2</c:v>
                  </c:pt>
                </c:numCache>
              </c:numRef>
            </c:minus>
          </c:errBars>
          <c:cat>
            <c:strRef>
              <c:f>'Graphs of Results'!$E$3:$G$3</c:f>
              <c:strCache>
                <c:ptCount val="1"/>
                <c:pt idx="0">
                  <c:v>Feed Conversion Ratio (FCR)</c:v>
                </c:pt>
              </c:strCache>
            </c:strRef>
          </c:cat>
          <c:val>
            <c:numRef>
              <c:f>'Graphs of Results'!$E$10</c:f>
              <c:numCache>
                <c:formatCode>General</c:formatCode>
                <c:ptCount val="1"/>
                <c:pt idx="0">
                  <c:v>2.4746649812386754</c:v>
                </c:pt>
              </c:numCache>
            </c:numRef>
          </c:val>
          <c:extLst>
            <c:ext xmlns:c16="http://schemas.microsoft.com/office/drawing/2014/chart" uri="{C3380CC4-5D6E-409C-BE32-E72D297353CC}">
              <c16:uniqueId val="{00000005-D820-49B4-9D36-3075D5A9D80B}"/>
            </c:ext>
          </c:extLst>
        </c:ser>
        <c:ser>
          <c:idx val="6"/>
          <c:order val="6"/>
          <c:tx>
            <c:strRef>
              <c:f>'Graphs of Results'!$A$11</c:f>
              <c:strCache>
                <c:ptCount val="1"/>
                <c:pt idx="0">
                  <c:v>SLP50</c:v>
                </c:pt>
              </c:strCache>
            </c:strRef>
          </c:tx>
          <c:spPr>
            <a:pattFill prst="wdDnDiag">
              <a:fgClr>
                <a:srgbClr val="002060"/>
              </a:fgClr>
              <a:bgClr>
                <a:schemeClr val="bg1"/>
              </a:bgClr>
            </a:pattFill>
            <a:ln>
              <a:solidFill>
                <a:schemeClr val="tx1"/>
              </a:solidFill>
            </a:ln>
          </c:spPr>
          <c:invertIfNegative val="0"/>
          <c:errBars>
            <c:errBarType val="both"/>
            <c:errValType val="cust"/>
            <c:noEndCap val="0"/>
            <c:plus>
              <c:numRef>
                <c:f>'Graphs of Results'!$G$11</c:f>
                <c:numCache>
                  <c:formatCode>General</c:formatCode>
                  <c:ptCount val="1"/>
                  <c:pt idx="0">
                    <c:v>0.13842547816495807</c:v>
                  </c:pt>
                </c:numCache>
              </c:numRef>
            </c:plus>
            <c:minus>
              <c:numRef>
                <c:f>'Graphs of Results'!$G$11</c:f>
                <c:numCache>
                  <c:formatCode>General</c:formatCode>
                  <c:ptCount val="1"/>
                  <c:pt idx="0">
                    <c:v>0.13842547816495807</c:v>
                  </c:pt>
                </c:numCache>
              </c:numRef>
            </c:minus>
          </c:errBars>
          <c:cat>
            <c:strRef>
              <c:f>'Graphs of Results'!$E$3:$G$3</c:f>
              <c:strCache>
                <c:ptCount val="1"/>
                <c:pt idx="0">
                  <c:v>Feed Conversion Ratio (FCR)</c:v>
                </c:pt>
              </c:strCache>
            </c:strRef>
          </c:cat>
          <c:val>
            <c:numRef>
              <c:f>'Graphs of Results'!$E$11</c:f>
              <c:numCache>
                <c:formatCode>General</c:formatCode>
                <c:ptCount val="1"/>
                <c:pt idx="0">
                  <c:v>2.9115320732147101</c:v>
                </c:pt>
              </c:numCache>
            </c:numRef>
          </c:val>
          <c:extLst>
            <c:ext xmlns:c16="http://schemas.microsoft.com/office/drawing/2014/chart" uri="{C3380CC4-5D6E-409C-BE32-E72D297353CC}">
              <c16:uniqueId val="{00000006-D820-49B4-9D36-3075D5A9D80B}"/>
            </c:ext>
          </c:extLst>
        </c:ser>
        <c:dLbls>
          <c:showLegendKey val="0"/>
          <c:showVal val="0"/>
          <c:showCatName val="0"/>
          <c:showSerName val="0"/>
          <c:showPercent val="0"/>
          <c:showBubbleSize val="0"/>
        </c:dLbls>
        <c:gapWidth val="150"/>
        <c:axId val="117325312"/>
        <c:axId val="116506624"/>
      </c:barChart>
      <c:catAx>
        <c:axId val="117325312"/>
        <c:scaling>
          <c:orientation val="minMax"/>
        </c:scaling>
        <c:delete val="1"/>
        <c:axPos val="b"/>
        <c:numFmt formatCode="General" sourceLinked="0"/>
        <c:majorTickMark val="out"/>
        <c:minorTickMark val="none"/>
        <c:tickLblPos val="nextTo"/>
        <c:crossAx val="116506624"/>
        <c:crosses val="autoZero"/>
        <c:auto val="1"/>
        <c:lblAlgn val="ctr"/>
        <c:lblOffset val="100"/>
        <c:noMultiLvlLbl val="0"/>
      </c:catAx>
      <c:valAx>
        <c:axId val="116506624"/>
        <c:scaling>
          <c:orientation val="minMax"/>
          <c:max val="3.5"/>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b="1">
                    <a:latin typeface="Times New Roman" panose="02020603050405020304" pitchFamily="18" charset="0"/>
                    <a:cs typeface="Times New Roman" panose="02020603050405020304" pitchFamily="18" charset="0"/>
                  </a:rPr>
                  <a:t>FCR</a:t>
                </a:r>
              </a:p>
            </c:rich>
          </c:tx>
          <c:layout/>
          <c:overlay val="0"/>
        </c:title>
        <c:numFmt formatCode="General" sourceLinked="1"/>
        <c:majorTickMark val="out"/>
        <c:minorTickMark val="none"/>
        <c:tickLblPos val="nextTo"/>
        <c:spPr>
          <a:ln>
            <a:solidFill>
              <a:schemeClr val="tx1"/>
            </a:solidFill>
          </a:ln>
        </c:spPr>
        <c:crossAx val="117325312"/>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41379470385849"/>
          <c:y val="0.15077197824498742"/>
          <c:w val="0.54828664598743337"/>
          <c:h val="0.75460832859810045"/>
        </c:manualLayout>
      </c:layout>
      <c:barChart>
        <c:barDir val="col"/>
        <c:grouping val="clustered"/>
        <c:varyColors val="0"/>
        <c:ser>
          <c:idx val="0"/>
          <c:order val="0"/>
          <c:tx>
            <c:strRef>
              <c:f>'Graphs of Results'!$A$5</c:f>
              <c:strCache>
                <c:ptCount val="1"/>
                <c:pt idx="0">
                  <c:v>Control</c:v>
                </c:pt>
              </c:strCache>
            </c:strRef>
          </c:tx>
          <c:spPr>
            <a:solidFill>
              <a:schemeClr val="accent6"/>
            </a:solidFill>
            <a:ln>
              <a:solidFill>
                <a:schemeClr val="tx1"/>
              </a:solidFill>
            </a:ln>
          </c:spPr>
          <c:invertIfNegative val="0"/>
          <c:errBars>
            <c:errBarType val="both"/>
            <c:errValType val="cust"/>
            <c:noEndCap val="0"/>
            <c:plus>
              <c:numRef>
                <c:f>'Graphs of Results'!$S$5</c:f>
                <c:numCache>
                  <c:formatCode>General</c:formatCode>
                  <c:ptCount val="1"/>
                  <c:pt idx="0">
                    <c:v>1.9073321531757802E-2</c:v>
                  </c:pt>
                </c:numCache>
              </c:numRef>
            </c:plus>
            <c:minus>
              <c:numRef>
                <c:f>'Graphs of Results'!$S$5</c:f>
                <c:numCache>
                  <c:formatCode>General</c:formatCode>
                  <c:ptCount val="1"/>
                  <c:pt idx="0">
                    <c:v>1.9073321531757802E-2</c:v>
                  </c:pt>
                </c:numCache>
              </c:numRef>
            </c:minus>
          </c:errBars>
          <c:cat>
            <c:strRef>
              <c:f>'Graphs of Results'!$Q$3:$Y$3</c:f>
              <c:strCache>
                <c:ptCount val="4"/>
                <c:pt idx="0">
                  <c:v>Specific growth Rate (SGR), percentage growth per day (%).</c:v>
                </c:pt>
                <c:pt idx="3">
                  <c:v>Fish In Fish Out Ratio (FIFO)</c:v>
                </c:pt>
              </c:strCache>
            </c:strRef>
          </c:cat>
          <c:val>
            <c:numRef>
              <c:f>'Graphs of Results'!$Q$5</c:f>
              <c:numCache>
                <c:formatCode>General</c:formatCode>
                <c:ptCount val="1"/>
                <c:pt idx="0">
                  <c:v>1.6027572050110592</c:v>
                </c:pt>
              </c:numCache>
            </c:numRef>
          </c:val>
          <c:extLst>
            <c:ext xmlns:c16="http://schemas.microsoft.com/office/drawing/2014/chart" uri="{C3380CC4-5D6E-409C-BE32-E72D297353CC}">
              <c16:uniqueId val="{00000000-0145-47C1-B5A6-CFD0E84D608B}"/>
            </c:ext>
          </c:extLst>
        </c:ser>
        <c:ser>
          <c:idx val="1"/>
          <c:order val="1"/>
          <c:tx>
            <c:strRef>
              <c:f>'Graphs of Results'!$A$6</c:f>
              <c:strCache>
                <c:ptCount val="1"/>
                <c:pt idx="0">
                  <c:v>CRF10</c:v>
                </c:pt>
              </c:strCache>
            </c:strRef>
          </c:tx>
          <c:spPr>
            <a:pattFill prst="wdUpDiag">
              <a:fgClr>
                <a:schemeClr val="tx1"/>
              </a:fgClr>
              <a:bgClr>
                <a:schemeClr val="bg1"/>
              </a:bgClr>
            </a:pattFill>
            <a:ln>
              <a:solidFill>
                <a:schemeClr val="tx1"/>
              </a:solidFill>
            </a:ln>
          </c:spPr>
          <c:invertIfNegative val="0"/>
          <c:errBars>
            <c:errBarType val="both"/>
            <c:errValType val="cust"/>
            <c:noEndCap val="0"/>
            <c:plus>
              <c:numRef>
                <c:f>'Graphs of Results'!$S$6</c:f>
                <c:numCache>
                  <c:formatCode>General</c:formatCode>
                  <c:ptCount val="1"/>
                  <c:pt idx="0">
                    <c:v>3.6662919996197099E-2</c:v>
                  </c:pt>
                </c:numCache>
              </c:numRef>
            </c:plus>
            <c:minus>
              <c:numRef>
                <c:f>'Graphs of Results'!$S$6</c:f>
                <c:numCache>
                  <c:formatCode>General</c:formatCode>
                  <c:ptCount val="1"/>
                  <c:pt idx="0">
                    <c:v>3.6662919996197099E-2</c:v>
                  </c:pt>
                </c:numCache>
              </c:numRef>
            </c:minus>
          </c:errBars>
          <c:cat>
            <c:strRef>
              <c:f>'Graphs of Results'!$Q$3:$Y$3</c:f>
              <c:strCache>
                <c:ptCount val="4"/>
                <c:pt idx="0">
                  <c:v>Specific growth Rate (SGR), percentage growth per day (%).</c:v>
                </c:pt>
                <c:pt idx="3">
                  <c:v>Fish In Fish Out Ratio (FIFO)</c:v>
                </c:pt>
              </c:strCache>
            </c:strRef>
          </c:cat>
          <c:val>
            <c:numRef>
              <c:f>'Graphs of Results'!$Q$6</c:f>
              <c:numCache>
                <c:formatCode>General</c:formatCode>
                <c:ptCount val="1"/>
                <c:pt idx="0">
                  <c:v>1.7670524530680058</c:v>
                </c:pt>
              </c:numCache>
            </c:numRef>
          </c:val>
          <c:extLst>
            <c:ext xmlns:c16="http://schemas.microsoft.com/office/drawing/2014/chart" uri="{C3380CC4-5D6E-409C-BE32-E72D297353CC}">
              <c16:uniqueId val="{00000001-0145-47C1-B5A6-CFD0E84D608B}"/>
            </c:ext>
          </c:extLst>
        </c:ser>
        <c:ser>
          <c:idx val="2"/>
          <c:order val="2"/>
          <c:tx>
            <c:strRef>
              <c:f>'Graphs of Results'!$A$7</c:f>
              <c:strCache>
                <c:ptCount val="1"/>
                <c:pt idx="0">
                  <c:v>CRF20</c:v>
                </c:pt>
              </c:strCache>
            </c:strRef>
          </c:tx>
          <c:spPr>
            <a:pattFill prst="dkHorz">
              <a:fgClr>
                <a:srgbClr val="FF0000"/>
              </a:fgClr>
              <a:bgClr>
                <a:schemeClr val="bg1"/>
              </a:bgClr>
            </a:pattFill>
            <a:ln>
              <a:solidFill>
                <a:schemeClr val="tx1"/>
              </a:solidFill>
            </a:ln>
          </c:spPr>
          <c:invertIfNegative val="0"/>
          <c:errBars>
            <c:errBarType val="both"/>
            <c:errValType val="cust"/>
            <c:noEndCap val="0"/>
            <c:plus>
              <c:numRef>
                <c:f>'Graphs of Results'!$S$7</c:f>
                <c:numCache>
                  <c:formatCode>General</c:formatCode>
                  <c:ptCount val="1"/>
                  <c:pt idx="0">
                    <c:v>5.9536981333409428E-2</c:v>
                  </c:pt>
                </c:numCache>
              </c:numRef>
            </c:plus>
            <c:minus>
              <c:numRef>
                <c:f>'Graphs of Results'!$S$7</c:f>
                <c:numCache>
                  <c:formatCode>General</c:formatCode>
                  <c:ptCount val="1"/>
                  <c:pt idx="0">
                    <c:v>5.9536981333409428E-2</c:v>
                  </c:pt>
                </c:numCache>
              </c:numRef>
            </c:minus>
          </c:errBars>
          <c:val>
            <c:numRef>
              <c:f>'Graphs of Results'!$Q$7</c:f>
              <c:numCache>
                <c:formatCode>General</c:formatCode>
                <c:ptCount val="1"/>
                <c:pt idx="0">
                  <c:v>1.6705324241889723</c:v>
                </c:pt>
              </c:numCache>
            </c:numRef>
          </c:val>
          <c:extLst>
            <c:ext xmlns:c16="http://schemas.microsoft.com/office/drawing/2014/chart" uri="{C3380CC4-5D6E-409C-BE32-E72D297353CC}">
              <c16:uniqueId val="{00000002-0145-47C1-B5A6-CFD0E84D608B}"/>
            </c:ext>
          </c:extLst>
        </c:ser>
        <c:ser>
          <c:idx val="3"/>
          <c:order val="3"/>
          <c:tx>
            <c:strRef>
              <c:f>'Graphs of Results'!$A$8</c:f>
              <c:strCache>
                <c:ptCount val="1"/>
                <c:pt idx="0">
                  <c:v>CRF50</c:v>
                </c:pt>
              </c:strCache>
            </c:strRef>
          </c:tx>
          <c:spPr>
            <a:pattFill prst="lgConfetti">
              <a:fgClr>
                <a:srgbClr val="00B0F0"/>
              </a:fgClr>
              <a:bgClr>
                <a:schemeClr val="bg1"/>
              </a:bgClr>
            </a:pattFill>
            <a:ln>
              <a:solidFill>
                <a:schemeClr val="tx1"/>
              </a:solidFill>
            </a:ln>
          </c:spPr>
          <c:invertIfNegative val="0"/>
          <c:errBars>
            <c:errBarType val="both"/>
            <c:errValType val="cust"/>
            <c:noEndCap val="0"/>
            <c:plus>
              <c:numRef>
                <c:f>'Graphs of Results'!$S$8</c:f>
                <c:numCache>
                  <c:formatCode>General</c:formatCode>
                  <c:ptCount val="1"/>
                  <c:pt idx="0">
                    <c:v>4.6398819572672639E-2</c:v>
                  </c:pt>
                </c:numCache>
              </c:numRef>
            </c:plus>
            <c:minus>
              <c:numRef>
                <c:f>'Graphs of Results'!$S$8</c:f>
                <c:numCache>
                  <c:formatCode>General</c:formatCode>
                  <c:ptCount val="1"/>
                  <c:pt idx="0">
                    <c:v>4.6398819572672639E-2</c:v>
                  </c:pt>
                </c:numCache>
              </c:numRef>
            </c:minus>
          </c:errBars>
          <c:val>
            <c:numRef>
              <c:f>'Graphs of Results'!$Q$8</c:f>
              <c:numCache>
                <c:formatCode>General</c:formatCode>
                <c:ptCount val="1"/>
                <c:pt idx="0">
                  <c:v>1.6078759496106207</c:v>
                </c:pt>
              </c:numCache>
            </c:numRef>
          </c:val>
          <c:extLst>
            <c:ext xmlns:c16="http://schemas.microsoft.com/office/drawing/2014/chart" uri="{C3380CC4-5D6E-409C-BE32-E72D297353CC}">
              <c16:uniqueId val="{00000003-0145-47C1-B5A6-CFD0E84D608B}"/>
            </c:ext>
          </c:extLst>
        </c:ser>
        <c:ser>
          <c:idx val="4"/>
          <c:order val="4"/>
          <c:tx>
            <c:strRef>
              <c:f>'Graphs of Results'!$A$9</c:f>
              <c:strCache>
                <c:ptCount val="1"/>
                <c:pt idx="0">
                  <c:v>SLP10</c:v>
                </c:pt>
              </c:strCache>
            </c:strRef>
          </c:tx>
          <c:spPr>
            <a:pattFill prst="pct60">
              <a:fgClr>
                <a:schemeClr val="tx1"/>
              </a:fgClr>
              <a:bgClr>
                <a:schemeClr val="bg1"/>
              </a:bgClr>
            </a:pattFill>
            <a:ln>
              <a:solidFill>
                <a:schemeClr val="tx1"/>
              </a:solidFill>
            </a:ln>
          </c:spPr>
          <c:invertIfNegative val="0"/>
          <c:errBars>
            <c:errBarType val="both"/>
            <c:errValType val="cust"/>
            <c:noEndCap val="0"/>
            <c:plus>
              <c:numRef>
                <c:f>'Graphs of Results'!$S$9</c:f>
                <c:numCache>
                  <c:formatCode>General</c:formatCode>
                  <c:ptCount val="1"/>
                  <c:pt idx="0">
                    <c:v>4.2414503728519612E-2</c:v>
                  </c:pt>
                </c:numCache>
              </c:numRef>
            </c:plus>
            <c:minus>
              <c:numRef>
                <c:f>'Graphs of Results'!$S$9</c:f>
                <c:numCache>
                  <c:formatCode>General</c:formatCode>
                  <c:ptCount val="1"/>
                  <c:pt idx="0">
                    <c:v>4.2414503728519612E-2</c:v>
                  </c:pt>
                </c:numCache>
              </c:numRef>
            </c:minus>
          </c:errBars>
          <c:val>
            <c:numRef>
              <c:f>'Graphs of Results'!$Q$9</c:f>
              <c:numCache>
                <c:formatCode>General</c:formatCode>
                <c:ptCount val="1"/>
                <c:pt idx="0">
                  <c:v>1.7254789788149605</c:v>
                </c:pt>
              </c:numCache>
            </c:numRef>
          </c:val>
          <c:extLst>
            <c:ext xmlns:c16="http://schemas.microsoft.com/office/drawing/2014/chart" uri="{C3380CC4-5D6E-409C-BE32-E72D297353CC}">
              <c16:uniqueId val="{00000004-0145-47C1-B5A6-CFD0E84D608B}"/>
            </c:ext>
          </c:extLst>
        </c:ser>
        <c:ser>
          <c:idx val="5"/>
          <c:order val="5"/>
          <c:tx>
            <c:strRef>
              <c:f>'Graphs of Results'!$A$10</c:f>
              <c:strCache>
                <c:ptCount val="1"/>
                <c:pt idx="0">
                  <c:v>SLP20</c:v>
                </c:pt>
              </c:strCache>
            </c:strRef>
          </c:tx>
          <c:spPr>
            <a:pattFill prst="divot">
              <a:fgClr>
                <a:schemeClr val="tx1"/>
              </a:fgClr>
              <a:bgClr>
                <a:schemeClr val="bg1"/>
              </a:bgClr>
            </a:pattFill>
            <a:ln>
              <a:solidFill>
                <a:schemeClr val="tx1"/>
              </a:solidFill>
            </a:ln>
          </c:spPr>
          <c:invertIfNegative val="0"/>
          <c:errBars>
            <c:errBarType val="both"/>
            <c:errValType val="cust"/>
            <c:noEndCap val="0"/>
            <c:plus>
              <c:numRef>
                <c:f>'Graphs of Results'!$S$10</c:f>
                <c:numCache>
                  <c:formatCode>General</c:formatCode>
                  <c:ptCount val="1"/>
                  <c:pt idx="0">
                    <c:v>5.2560449056612869E-2</c:v>
                  </c:pt>
                </c:numCache>
              </c:numRef>
            </c:plus>
            <c:minus>
              <c:numRef>
                <c:f>'Graphs of Results'!$S$10</c:f>
                <c:numCache>
                  <c:formatCode>General</c:formatCode>
                  <c:ptCount val="1"/>
                  <c:pt idx="0">
                    <c:v>5.2560449056612869E-2</c:v>
                  </c:pt>
                </c:numCache>
              </c:numRef>
            </c:minus>
          </c:errBars>
          <c:val>
            <c:numRef>
              <c:f>'Graphs of Results'!$Q$10</c:f>
              <c:numCache>
                <c:formatCode>General</c:formatCode>
                <c:ptCount val="1"/>
                <c:pt idx="0">
                  <c:v>1.6168920540628124</c:v>
                </c:pt>
              </c:numCache>
            </c:numRef>
          </c:val>
          <c:extLst>
            <c:ext xmlns:c16="http://schemas.microsoft.com/office/drawing/2014/chart" uri="{C3380CC4-5D6E-409C-BE32-E72D297353CC}">
              <c16:uniqueId val="{00000005-0145-47C1-B5A6-CFD0E84D608B}"/>
            </c:ext>
          </c:extLst>
        </c:ser>
        <c:ser>
          <c:idx val="6"/>
          <c:order val="6"/>
          <c:tx>
            <c:strRef>
              <c:f>'Graphs of Results'!$A$11</c:f>
              <c:strCache>
                <c:ptCount val="1"/>
                <c:pt idx="0">
                  <c:v>SLP50</c:v>
                </c:pt>
              </c:strCache>
            </c:strRef>
          </c:tx>
          <c:spPr>
            <a:pattFill prst="wdDnDiag">
              <a:fgClr>
                <a:srgbClr val="002060"/>
              </a:fgClr>
              <a:bgClr>
                <a:schemeClr val="bg1"/>
              </a:bgClr>
            </a:pattFill>
            <a:ln>
              <a:solidFill>
                <a:schemeClr val="tx1"/>
              </a:solidFill>
            </a:ln>
          </c:spPr>
          <c:invertIfNegative val="0"/>
          <c:errBars>
            <c:errBarType val="both"/>
            <c:errValType val="cust"/>
            <c:noEndCap val="0"/>
            <c:plus>
              <c:numRef>
                <c:f>'Graphs of Results'!$S$11</c:f>
                <c:numCache>
                  <c:formatCode>General</c:formatCode>
                  <c:ptCount val="1"/>
                  <c:pt idx="0">
                    <c:v>4.451605946243694E-2</c:v>
                  </c:pt>
                </c:numCache>
              </c:numRef>
            </c:plus>
            <c:minus>
              <c:numRef>
                <c:f>'Graphs of Results'!$S$11</c:f>
                <c:numCache>
                  <c:formatCode>General</c:formatCode>
                  <c:ptCount val="1"/>
                  <c:pt idx="0">
                    <c:v>4.451605946243694E-2</c:v>
                  </c:pt>
                </c:numCache>
              </c:numRef>
            </c:minus>
          </c:errBars>
          <c:val>
            <c:numRef>
              <c:f>'Graphs of Results'!$Q$11</c:f>
              <c:numCache>
                <c:formatCode>General</c:formatCode>
                <c:ptCount val="1"/>
                <c:pt idx="0">
                  <c:v>1.4144622594638263</c:v>
                </c:pt>
              </c:numCache>
            </c:numRef>
          </c:val>
          <c:extLst>
            <c:ext xmlns:c16="http://schemas.microsoft.com/office/drawing/2014/chart" uri="{C3380CC4-5D6E-409C-BE32-E72D297353CC}">
              <c16:uniqueId val="{00000006-0145-47C1-B5A6-CFD0E84D608B}"/>
            </c:ext>
          </c:extLst>
        </c:ser>
        <c:dLbls>
          <c:showLegendKey val="0"/>
          <c:showVal val="0"/>
          <c:showCatName val="0"/>
          <c:showSerName val="0"/>
          <c:showPercent val="0"/>
          <c:showBubbleSize val="0"/>
        </c:dLbls>
        <c:gapWidth val="150"/>
        <c:axId val="141131776"/>
        <c:axId val="116508352"/>
      </c:barChart>
      <c:catAx>
        <c:axId val="141131776"/>
        <c:scaling>
          <c:orientation val="minMax"/>
        </c:scaling>
        <c:delete val="1"/>
        <c:axPos val="b"/>
        <c:numFmt formatCode="General" sourceLinked="0"/>
        <c:majorTickMark val="out"/>
        <c:minorTickMark val="none"/>
        <c:tickLblPos val="nextTo"/>
        <c:crossAx val="116508352"/>
        <c:crosses val="autoZero"/>
        <c:auto val="1"/>
        <c:lblAlgn val="ctr"/>
        <c:lblOffset val="100"/>
        <c:noMultiLvlLbl val="0"/>
      </c:catAx>
      <c:valAx>
        <c:axId val="116508352"/>
        <c:scaling>
          <c:orientation val="minMax"/>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SGR</a:t>
                </a:r>
              </a:p>
            </c:rich>
          </c:tx>
          <c:layout/>
          <c:overlay val="0"/>
        </c:title>
        <c:numFmt formatCode="General" sourceLinked="1"/>
        <c:majorTickMark val="out"/>
        <c:minorTickMark val="none"/>
        <c:tickLblPos val="nextTo"/>
        <c:spPr>
          <a:ln>
            <a:solidFill>
              <a:schemeClr val="tx1"/>
            </a:solidFill>
          </a:ln>
        </c:spPr>
        <c:crossAx val="141131776"/>
        <c:crosses val="autoZero"/>
        <c:crossBetween val="between"/>
      </c:valAx>
    </c:plotArea>
    <c:legend>
      <c:legendPos val="r"/>
      <c:layout/>
      <c:overlay val="0"/>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77952581431421"/>
          <c:y val="2.5677984791199971E-2"/>
          <c:w val="0.85507431679310086"/>
          <c:h val="0.69940572881145757"/>
        </c:manualLayout>
      </c:layout>
      <c:lineChart>
        <c:grouping val="standard"/>
        <c:varyColors val="0"/>
        <c:ser>
          <c:idx val="0"/>
          <c:order val="0"/>
          <c:tx>
            <c:strRef>
              <c:f>Sheet1!$B$6</c:f>
              <c:strCache>
                <c:ptCount val="1"/>
                <c:pt idx="0">
                  <c:v>Control</c:v>
                </c:pt>
              </c:strCache>
            </c:strRef>
          </c:tx>
          <c:spPr>
            <a:ln>
              <a:solidFill>
                <a:sysClr val="windowText" lastClr="000000"/>
              </a:solidFill>
            </a:ln>
          </c:spPr>
          <c:marker>
            <c:symbol val="none"/>
          </c:marker>
          <c:errBars>
            <c:errDir val="y"/>
            <c:errBarType val="both"/>
            <c:errValType val="cust"/>
            <c:noEndCap val="0"/>
            <c:plus>
              <c:numRef>
                <c:f>Sheet1!$E$43:$T$43</c:f>
                <c:numCache>
                  <c:formatCode>General</c:formatCode>
                  <c:ptCount val="16"/>
                  <c:pt idx="0">
                    <c:v>0</c:v>
                  </c:pt>
                  <c:pt idx="1">
                    <c:v>2.3468709213010621</c:v>
                  </c:pt>
                  <c:pt idx="2">
                    <c:v>2.6811332287217771</c:v>
                  </c:pt>
                  <c:pt idx="3">
                    <c:v>2.8250296134601438</c:v>
                  </c:pt>
                  <c:pt idx="4">
                    <c:v>2.6658662264065005</c:v>
                  </c:pt>
                  <c:pt idx="5">
                    <c:v>2.6405281584528182</c:v>
                  </c:pt>
                  <c:pt idx="6">
                    <c:v>2.552686130841987</c:v>
                  </c:pt>
                  <c:pt idx="7">
                    <c:v>2.5714285714285725</c:v>
                  </c:pt>
                  <c:pt idx="8">
                    <c:v>2.5460936819400204</c:v>
                  </c:pt>
                  <c:pt idx="9">
                    <c:v>2.4578072191550357</c:v>
                  </c:pt>
                  <c:pt idx="10">
                    <c:v>2.3580975912162496</c:v>
                  </c:pt>
                  <c:pt idx="11">
                    <c:v>2.5061748472415051</c:v>
                  </c:pt>
                  <c:pt idx="12">
                    <c:v>2.4792052322132139</c:v>
                  </c:pt>
                  <c:pt idx="13">
                    <c:v>2.4421272682310593</c:v>
                  </c:pt>
                  <c:pt idx="14">
                    <c:v>2.310786856107188</c:v>
                  </c:pt>
                  <c:pt idx="15">
                    <c:v>2.322187981798443</c:v>
                  </c:pt>
                </c:numCache>
              </c:numRef>
            </c:plus>
            <c:minus>
              <c:numRef>
                <c:f>Sheet1!$E$43:$T$43</c:f>
                <c:numCache>
                  <c:formatCode>General</c:formatCode>
                  <c:ptCount val="16"/>
                  <c:pt idx="0">
                    <c:v>0</c:v>
                  </c:pt>
                  <c:pt idx="1">
                    <c:v>2.3468709213010621</c:v>
                  </c:pt>
                  <c:pt idx="2">
                    <c:v>2.6811332287217771</c:v>
                  </c:pt>
                  <c:pt idx="3">
                    <c:v>2.8250296134601438</c:v>
                  </c:pt>
                  <c:pt idx="4">
                    <c:v>2.6658662264065005</c:v>
                  </c:pt>
                  <c:pt idx="5">
                    <c:v>2.6405281584528182</c:v>
                  </c:pt>
                  <c:pt idx="6">
                    <c:v>2.552686130841987</c:v>
                  </c:pt>
                  <c:pt idx="7">
                    <c:v>2.5714285714285725</c:v>
                  </c:pt>
                  <c:pt idx="8">
                    <c:v>2.5460936819400204</c:v>
                  </c:pt>
                  <c:pt idx="9">
                    <c:v>2.4578072191550357</c:v>
                  </c:pt>
                  <c:pt idx="10">
                    <c:v>2.3580975912162496</c:v>
                  </c:pt>
                  <c:pt idx="11">
                    <c:v>2.5061748472415051</c:v>
                  </c:pt>
                  <c:pt idx="12">
                    <c:v>2.4792052322132139</c:v>
                  </c:pt>
                  <c:pt idx="13">
                    <c:v>2.4421272682310593</c:v>
                  </c:pt>
                  <c:pt idx="14">
                    <c:v>2.310786856107188</c:v>
                  </c:pt>
                  <c:pt idx="15">
                    <c:v>2.322187981798443</c:v>
                  </c:pt>
                </c:numCache>
              </c:numRef>
            </c:minus>
          </c:errBars>
          <c:cat>
            <c:numRef>
              <c:f>Sheet1!$E$4:$T$4</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Sheet1!$E$41:$T$41</c:f>
              <c:numCache>
                <c:formatCode>0.00</c:formatCode>
                <c:ptCount val="16"/>
                <c:pt idx="0">
                  <c:v>100</c:v>
                </c:pt>
                <c:pt idx="1">
                  <c:v>73.142857142857139</c:v>
                </c:pt>
                <c:pt idx="2">
                  <c:v>66.857142857142861</c:v>
                </c:pt>
                <c:pt idx="3">
                  <c:v>59.714285714285715</c:v>
                </c:pt>
                <c:pt idx="4">
                  <c:v>55.714285714285715</c:v>
                </c:pt>
                <c:pt idx="5">
                  <c:v>51.714285714285715</c:v>
                </c:pt>
                <c:pt idx="6">
                  <c:v>48.857142857142854</c:v>
                </c:pt>
                <c:pt idx="7">
                  <c:v>44.571428571428569</c:v>
                </c:pt>
                <c:pt idx="8">
                  <c:v>42.857142857142854</c:v>
                </c:pt>
                <c:pt idx="9">
                  <c:v>40.571428571428569</c:v>
                </c:pt>
                <c:pt idx="10">
                  <c:v>37.714285714285715</c:v>
                </c:pt>
                <c:pt idx="11">
                  <c:v>35.142857142857146</c:v>
                </c:pt>
                <c:pt idx="12">
                  <c:v>32.857142857142854</c:v>
                </c:pt>
                <c:pt idx="13">
                  <c:v>30.285714285714285</c:v>
                </c:pt>
                <c:pt idx="14">
                  <c:v>28.857142857142858</c:v>
                </c:pt>
                <c:pt idx="15">
                  <c:v>27.714285714285715</c:v>
                </c:pt>
              </c:numCache>
            </c:numRef>
          </c:val>
          <c:smooth val="0"/>
          <c:extLst>
            <c:ext xmlns:c16="http://schemas.microsoft.com/office/drawing/2014/chart" uri="{C3380CC4-5D6E-409C-BE32-E72D297353CC}">
              <c16:uniqueId val="{00000000-4DFF-48F8-B411-F4251D103859}"/>
            </c:ext>
          </c:extLst>
        </c:ser>
        <c:ser>
          <c:idx val="1"/>
          <c:order val="1"/>
          <c:tx>
            <c:strRef>
              <c:f>Sheet1!$B$45</c:f>
              <c:strCache>
                <c:ptCount val="1"/>
                <c:pt idx="0">
                  <c:v>CRF10</c:v>
                </c:pt>
              </c:strCache>
            </c:strRef>
          </c:tx>
          <c:spPr>
            <a:ln>
              <a:solidFill>
                <a:srgbClr val="FF0000"/>
              </a:solidFill>
            </a:ln>
          </c:spPr>
          <c:marker>
            <c:symbol val="none"/>
          </c:marker>
          <c:errBars>
            <c:errDir val="y"/>
            <c:errBarType val="both"/>
            <c:errValType val="cust"/>
            <c:noEndCap val="0"/>
            <c:plus>
              <c:numRef>
                <c:f>Sheet1!$E$82:$T$82</c:f>
                <c:numCache>
                  <c:formatCode>General</c:formatCode>
                  <c:ptCount val="16"/>
                  <c:pt idx="0">
                    <c:v>0</c:v>
                  </c:pt>
                  <c:pt idx="1">
                    <c:v>1.8555261223912642</c:v>
                  </c:pt>
                  <c:pt idx="2">
                    <c:v>2.200076392867707</c:v>
                  </c:pt>
                  <c:pt idx="3">
                    <c:v>2.4936895145462641</c:v>
                  </c:pt>
                  <c:pt idx="4">
                    <c:v>2.3263199921511988</c:v>
                  </c:pt>
                  <c:pt idx="5">
                    <c:v>2.5100039936261465</c:v>
                  </c:pt>
                  <c:pt idx="6">
                    <c:v>2.3934685033629823</c:v>
                  </c:pt>
                  <c:pt idx="7">
                    <c:v>2.3934685033629823</c:v>
                  </c:pt>
                  <c:pt idx="8">
                    <c:v>2.2582382194849098</c:v>
                  </c:pt>
                  <c:pt idx="9">
                    <c:v>2.1989848143371695</c:v>
                  </c:pt>
                  <c:pt idx="10">
                    <c:v>2.1492900639773231</c:v>
                  </c:pt>
                  <c:pt idx="11">
                    <c:v>2.0143542511732355</c:v>
                  </c:pt>
                  <c:pt idx="12">
                    <c:v>2.1211788608940929</c:v>
                  </c:pt>
                  <c:pt idx="13">
                    <c:v>1.8875977352402267</c:v>
                  </c:pt>
                  <c:pt idx="14">
                    <c:v>1.8307759820028529</c:v>
                  </c:pt>
                  <c:pt idx="15">
                    <c:v>1.7282345668013803</c:v>
                  </c:pt>
                </c:numCache>
              </c:numRef>
            </c:plus>
            <c:minus>
              <c:numRef>
                <c:f>Sheet1!$E$82:$T$82</c:f>
                <c:numCache>
                  <c:formatCode>General</c:formatCode>
                  <c:ptCount val="16"/>
                  <c:pt idx="0">
                    <c:v>0</c:v>
                  </c:pt>
                  <c:pt idx="1">
                    <c:v>1.8555261223912642</c:v>
                  </c:pt>
                  <c:pt idx="2">
                    <c:v>2.200076392867707</c:v>
                  </c:pt>
                  <c:pt idx="3">
                    <c:v>2.4936895145462641</c:v>
                  </c:pt>
                  <c:pt idx="4">
                    <c:v>2.3263199921511988</c:v>
                  </c:pt>
                  <c:pt idx="5">
                    <c:v>2.5100039936261465</c:v>
                  </c:pt>
                  <c:pt idx="6">
                    <c:v>2.3934685033629823</c:v>
                  </c:pt>
                  <c:pt idx="7">
                    <c:v>2.3934685033629823</c:v>
                  </c:pt>
                  <c:pt idx="8">
                    <c:v>2.2582382194849098</c:v>
                  </c:pt>
                  <c:pt idx="9">
                    <c:v>2.1989848143371695</c:v>
                  </c:pt>
                  <c:pt idx="10">
                    <c:v>2.1492900639773231</c:v>
                  </c:pt>
                  <c:pt idx="11">
                    <c:v>2.0143542511732355</c:v>
                  </c:pt>
                  <c:pt idx="12">
                    <c:v>2.1211788608940929</c:v>
                  </c:pt>
                  <c:pt idx="13">
                    <c:v>1.8875977352402267</c:v>
                  </c:pt>
                  <c:pt idx="14">
                    <c:v>1.8307759820028529</c:v>
                  </c:pt>
                  <c:pt idx="15">
                    <c:v>1.7282345668013803</c:v>
                  </c:pt>
                </c:numCache>
              </c:numRef>
            </c:minus>
          </c:errBars>
          <c:val>
            <c:numRef>
              <c:f>Sheet1!$E$80:$T$80</c:f>
              <c:numCache>
                <c:formatCode>0.00</c:formatCode>
                <c:ptCount val="16"/>
                <c:pt idx="0">
                  <c:v>100</c:v>
                </c:pt>
                <c:pt idx="1">
                  <c:v>68.285714285714292</c:v>
                </c:pt>
                <c:pt idx="2">
                  <c:v>58</c:v>
                </c:pt>
                <c:pt idx="3">
                  <c:v>50</c:v>
                </c:pt>
                <c:pt idx="4">
                  <c:v>44</c:v>
                </c:pt>
                <c:pt idx="5">
                  <c:v>39.714285714285715</c:v>
                </c:pt>
                <c:pt idx="6">
                  <c:v>36.285714285714285</c:v>
                </c:pt>
                <c:pt idx="7">
                  <c:v>33.714285714285715</c:v>
                </c:pt>
                <c:pt idx="8">
                  <c:v>32.571428571428569</c:v>
                </c:pt>
                <c:pt idx="9">
                  <c:v>31.142857142857142</c:v>
                </c:pt>
                <c:pt idx="10">
                  <c:v>29.714285714285715</c:v>
                </c:pt>
                <c:pt idx="11">
                  <c:v>28.571428571428573</c:v>
                </c:pt>
                <c:pt idx="12">
                  <c:v>26.857142857142858</c:v>
                </c:pt>
                <c:pt idx="13">
                  <c:v>24</c:v>
                </c:pt>
                <c:pt idx="14">
                  <c:v>23.428571428571427</c:v>
                </c:pt>
                <c:pt idx="15">
                  <c:v>23.142857142857142</c:v>
                </c:pt>
              </c:numCache>
            </c:numRef>
          </c:val>
          <c:smooth val="0"/>
          <c:extLst>
            <c:ext xmlns:c16="http://schemas.microsoft.com/office/drawing/2014/chart" uri="{C3380CC4-5D6E-409C-BE32-E72D297353CC}">
              <c16:uniqueId val="{00000001-4DFF-48F8-B411-F4251D103859}"/>
            </c:ext>
          </c:extLst>
        </c:ser>
        <c:ser>
          <c:idx val="2"/>
          <c:order val="2"/>
          <c:tx>
            <c:strRef>
              <c:f>Sheet1!$B$84</c:f>
              <c:strCache>
                <c:ptCount val="1"/>
                <c:pt idx="0">
                  <c:v>CRF20</c:v>
                </c:pt>
              </c:strCache>
            </c:strRef>
          </c:tx>
          <c:spPr>
            <a:ln>
              <a:solidFill>
                <a:srgbClr val="32EE32"/>
              </a:solidFill>
            </a:ln>
          </c:spPr>
          <c:marker>
            <c:symbol val="none"/>
          </c:marker>
          <c:errBars>
            <c:errDir val="y"/>
            <c:errBarType val="both"/>
            <c:errValType val="cust"/>
            <c:noEndCap val="0"/>
            <c:plus>
              <c:numRef>
                <c:f>Sheet1!$E$121:$T$121</c:f>
                <c:numCache>
                  <c:formatCode>General</c:formatCode>
                  <c:ptCount val="16"/>
                  <c:pt idx="0">
                    <c:v>0</c:v>
                  </c:pt>
                  <c:pt idx="1">
                    <c:v>1.5603120936312143</c:v>
                  </c:pt>
                  <c:pt idx="2">
                    <c:v>2.0083857810137351</c:v>
                  </c:pt>
                  <c:pt idx="3">
                    <c:v>2.1836454206049956</c:v>
                  </c:pt>
                  <c:pt idx="4">
                    <c:v>2.2582382194849111</c:v>
                  </c:pt>
                  <c:pt idx="5">
                    <c:v>2.0059934206874996</c:v>
                  </c:pt>
                  <c:pt idx="6">
                    <c:v>2.0226805221284545</c:v>
                  </c:pt>
                  <c:pt idx="7">
                    <c:v>1.9378085666072193</c:v>
                  </c:pt>
                  <c:pt idx="8">
                    <c:v>1.859403924159911</c:v>
                  </c:pt>
                  <c:pt idx="9">
                    <c:v>1.8952141659173722</c:v>
                  </c:pt>
                  <c:pt idx="10">
                    <c:v>1.8096712309106302</c:v>
                  </c:pt>
                  <c:pt idx="11">
                    <c:v>1.8136470787588514</c:v>
                  </c:pt>
                  <c:pt idx="12">
                    <c:v>1.5448477665610743</c:v>
                  </c:pt>
                  <c:pt idx="13">
                    <c:v>1.3202640792264091</c:v>
                  </c:pt>
                  <c:pt idx="14">
                    <c:v>1.4369502184738863</c:v>
                  </c:pt>
                  <c:pt idx="15">
                    <c:v>1.4167578766862245</c:v>
                  </c:pt>
                </c:numCache>
              </c:numRef>
            </c:plus>
            <c:minus>
              <c:numRef>
                <c:f>Sheet1!$E$121:$T$121</c:f>
                <c:numCache>
                  <c:formatCode>General</c:formatCode>
                  <c:ptCount val="16"/>
                  <c:pt idx="0">
                    <c:v>0</c:v>
                  </c:pt>
                  <c:pt idx="1">
                    <c:v>1.5603120936312143</c:v>
                  </c:pt>
                  <c:pt idx="2">
                    <c:v>2.0083857810137351</c:v>
                  </c:pt>
                  <c:pt idx="3">
                    <c:v>2.1836454206049956</c:v>
                  </c:pt>
                  <c:pt idx="4">
                    <c:v>2.2582382194849111</c:v>
                  </c:pt>
                  <c:pt idx="5">
                    <c:v>2.0059934206874996</c:v>
                  </c:pt>
                  <c:pt idx="6">
                    <c:v>2.0226805221284545</c:v>
                  </c:pt>
                  <c:pt idx="7">
                    <c:v>1.9378085666072193</c:v>
                  </c:pt>
                  <c:pt idx="8">
                    <c:v>1.859403924159911</c:v>
                  </c:pt>
                  <c:pt idx="9">
                    <c:v>1.8952141659173722</c:v>
                  </c:pt>
                  <c:pt idx="10">
                    <c:v>1.8096712309106302</c:v>
                  </c:pt>
                  <c:pt idx="11">
                    <c:v>1.8136470787588514</c:v>
                  </c:pt>
                  <c:pt idx="12">
                    <c:v>1.5448477665610743</c:v>
                  </c:pt>
                  <c:pt idx="13">
                    <c:v>1.3202640792264091</c:v>
                  </c:pt>
                  <c:pt idx="14">
                    <c:v>1.4369502184738863</c:v>
                  </c:pt>
                  <c:pt idx="15">
                    <c:v>1.4167578766862245</c:v>
                  </c:pt>
                </c:numCache>
              </c:numRef>
            </c:minus>
          </c:errBars>
          <c:val>
            <c:numRef>
              <c:f>Sheet1!$E$119:$T$119</c:f>
              <c:numCache>
                <c:formatCode>0.00</c:formatCode>
                <c:ptCount val="16"/>
                <c:pt idx="0">
                  <c:v>100</c:v>
                </c:pt>
                <c:pt idx="1">
                  <c:v>68.285714285714292</c:v>
                </c:pt>
                <c:pt idx="2">
                  <c:v>60</c:v>
                </c:pt>
                <c:pt idx="3">
                  <c:v>50.857142857142854</c:v>
                </c:pt>
                <c:pt idx="4">
                  <c:v>45.428571428571431</c:v>
                </c:pt>
                <c:pt idx="5">
                  <c:v>40.571428571428569</c:v>
                </c:pt>
                <c:pt idx="6">
                  <c:v>37.428571428571431</c:v>
                </c:pt>
                <c:pt idx="7">
                  <c:v>34.571428571428569</c:v>
                </c:pt>
                <c:pt idx="8">
                  <c:v>32.857142857142854</c:v>
                </c:pt>
                <c:pt idx="9">
                  <c:v>30.857142857142858</c:v>
                </c:pt>
                <c:pt idx="10">
                  <c:v>28.285714285714285</c:v>
                </c:pt>
                <c:pt idx="11">
                  <c:v>27.142857142857142</c:v>
                </c:pt>
                <c:pt idx="12">
                  <c:v>26</c:v>
                </c:pt>
                <c:pt idx="13">
                  <c:v>24.857142857142858</c:v>
                </c:pt>
                <c:pt idx="14">
                  <c:v>24.285714285714285</c:v>
                </c:pt>
                <c:pt idx="15">
                  <c:v>23.428571428571427</c:v>
                </c:pt>
              </c:numCache>
            </c:numRef>
          </c:val>
          <c:smooth val="0"/>
          <c:extLst>
            <c:ext xmlns:c16="http://schemas.microsoft.com/office/drawing/2014/chart" uri="{C3380CC4-5D6E-409C-BE32-E72D297353CC}">
              <c16:uniqueId val="{00000002-4DFF-48F8-B411-F4251D103859}"/>
            </c:ext>
          </c:extLst>
        </c:ser>
        <c:ser>
          <c:idx val="3"/>
          <c:order val="3"/>
          <c:tx>
            <c:strRef>
              <c:f>Sheet1!$B$123</c:f>
              <c:strCache>
                <c:ptCount val="1"/>
                <c:pt idx="0">
                  <c:v>CRF50</c:v>
                </c:pt>
              </c:strCache>
            </c:strRef>
          </c:tx>
          <c:spPr>
            <a:ln>
              <a:solidFill>
                <a:srgbClr val="0070C0"/>
              </a:solidFill>
            </a:ln>
          </c:spPr>
          <c:marker>
            <c:symbol val="none"/>
          </c:marker>
          <c:errBars>
            <c:errDir val="y"/>
            <c:errBarType val="both"/>
            <c:errValType val="cust"/>
            <c:noEndCap val="0"/>
            <c:plus>
              <c:numRef>
                <c:f>Sheet1!$E$160:$T$160</c:f>
                <c:numCache>
                  <c:formatCode>General</c:formatCode>
                  <c:ptCount val="16"/>
                  <c:pt idx="0">
                    <c:v>0</c:v>
                  </c:pt>
                  <c:pt idx="1">
                    <c:v>2.0811853672878833</c:v>
                  </c:pt>
                  <c:pt idx="2">
                    <c:v>1.7910005787908863</c:v>
                  </c:pt>
                  <c:pt idx="3">
                    <c:v>2.0321544874207524</c:v>
                  </c:pt>
                  <c:pt idx="4">
                    <c:v>2.0696167097629776</c:v>
                  </c:pt>
                  <c:pt idx="5">
                    <c:v>1.9782733446544916</c:v>
                  </c:pt>
                  <c:pt idx="6">
                    <c:v>1.8242069763151809</c:v>
                  </c:pt>
                  <c:pt idx="7">
                    <c:v>1.5756246498499842</c:v>
                  </c:pt>
                  <c:pt idx="8">
                    <c:v>1.3945529431199324</c:v>
                  </c:pt>
                  <c:pt idx="9">
                    <c:v>1.1861546210819423</c:v>
                  </c:pt>
                  <c:pt idx="10">
                    <c:v>1.1065666703449761</c:v>
                  </c:pt>
                  <c:pt idx="11">
                    <c:v>0.79614919545055551</c:v>
                  </c:pt>
                  <c:pt idx="12">
                    <c:v>0.72014404321440484</c:v>
                  </c:pt>
                  <c:pt idx="13">
                    <c:v>0.72014404321440484</c:v>
                  </c:pt>
                  <c:pt idx="14">
                    <c:v>0.68599434057003528</c:v>
                  </c:pt>
                  <c:pt idx="15">
                    <c:v>0.64634905959762701</c:v>
                  </c:pt>
                </c:numCache>
              </c:numRef>
            </c:plus>
            <c:minus>
              <c:numRef>
                <c:f>Sheet1!$E$160:$T$160</c:f>
                <c:numCache>
                  <c:formatCode>General</c:formatCode>
                  <c:ptCount val="16"/>
                  <c:pt idx="0">
                    <c:v>0</c:v>
                  </c:pt>
                  <c:pt idx="1">
                    <c:v>2.0811853672878833</c:v>
                  </c:pt>
                  <c:pt idx="2">
                    <c:v>1.7910005787908863</c:v>
                  </c:pt>
                  <c:pt idx="3">
                    <c:v>2.0321544874207524</c:v>
                  </c:pt>
                  <c:pt idx="4">
                    <c:v>2.0696167097629776</c:v>
                  </c:pt>
                  <c:pt idx="5">
                    <c:v>1.9782733446544916</c:v>
                  </c:pt>
                  <c:pt idx="6">
                    <c:v>1.8242069763151809</c:v>
                  </c:pt>
                  <c:pt idx="7">
                    <c:v>1.5756246498499842</c:v>
                  </c:pt>
                  <c:pt idx="8">
                    <c:v>1.3945529431199324</c:v>
                  </c:pt>
                  <c:pt idx="9">
                    <c:v>1.1861546210819423</c:v>
                  </c:pt>
                  <c:pt idx="10">
                    <c:v>1.1065666703449761</c:v>
                  </c:pt>
                  <c:pt idx="11">
                    <c:v>0.79614919545055551</c:v>
                  </c:pt>
                  <c:pt idx="12">
                    <c:v>0.72014404321440484</c:v>
                  </c:pt>
                  <c:pt idx="13">
                    <c:v>0.72014404321440484</c:v>
                  </c:pt>
                  <c:pt idx="14">
                    <c:v>0.68599434057003528</c:v>
                  </c:pt>
                  <c:pt idx="15">
                    <c:v>0.64634905959762701</c:v>
                  </c:pt>
                </c:numCache>
              </c:numRef>
            </c:minus>
          </c:errBars>
          <c:val>
            <c:numRef>
              <c:f>Sheet1!$E$158:$T$158</c:f>
              <c:numCache>
                <c:formatCode>0.00</c:formatCode>
                <c:ptCount val="16"/>
                <c:pt idx="0">
                  <c:v>100</c:v>
                </c:pt>
                <c:pt idx="1">
                  <c:v>61.142857142857146</c:v>
                </c:pt>
                <c:pt idx="2">
                  <c:v>47.714285714285715</c:v>
                </c:pt>
                <c:pt idx="3">
                  <c:v>37.142857142857146</c:v>
                </c:pt>
                <c:pt idx="4">
                  <c:v>29.714285714285715</c:v>
                </c:pt>
                <c:pt idx="5">
                  <c:v>24.285714285714285</c:v>
                </c:pt>
                <c:pt idx="6">
                  <c:v>22</c:v>
                </c:pt>
                <c:pt idx="7">
                  <c:v>18.857142857142858</c:v>
                </c:pt>
                <c:pt idx="8">
                  <c:v>17.142857142857142</c:v>
                </c:pt>
                <c:pt idx="9">
                  <c:v>15.142857142857142</c:v>
                </c:pt>
                <c:pt idx="10">
                  <c:v>14.285714285714286</c:v>
                </c:pt>
                <c:pt idx="11">
                  <c:v>13.142857142857142</c:v>
                </c:pt>
                <c:pt idx="12">
                  <c:v>12.285714285714286</c:v>
                </c:pt>
                <c:pt idx="13">
                  <c:v>12.285714285714286</c:v>
                </c:pt>
                <c:pt idx="14">
                  <c:v>12</c:v>
                </c:pt>
                <c:pt idx="15">
                  <c:v>11.714285714285714</c:v>
                </c:pt>
              </c:numCache>
            </c:numRef>
          </c:val>
          <c:smooth val="0"/>
          <c:extLst>
            <c:ext xmlns:c16="http://schemas.microsoft.com/office/drawing/2014/chart" uri="{C3380CC4-5D6E-409C-BE32-E72D297353CC}">
              <c16:uniqueId val="{00000003-4DFF-48F8-B411-F4251D103859}"/>
            </c:ext>
          </c:extLst>
        </c:ser>
        <c:ser>
          <c:idx val="4"/>
          <c:order val="4"/>
          <c:tx>
            <c:strRef>
              <c:f>Sheet1!$B$162</c:f>
              <c:strCache>
                <c:ptCount val="1"/>
                <c:pt idx="0">
                  <c:v>SLP10</c:v>
                </c:pt>
              </c:strCache>
            </c:strRef>
          </c:tx>
          <c:spPr>
            <a:ln>
              <a:solidFill>
                <a:schemeClr val="bg2">
                  <a:lumMod val="50000"/>
                </a:schemeClr>
              </a:solidFill>
            </a:ln>
          </c:spPr>
          <c:marker>
            <c:symbol val="none"/>
          </c:marker>
          <c:errBars>
            <c:errDir val="y"/>
            <c:errBarType val="both"/>
            <c:errValType val="cust"/>
            <c:noEndCap val="0"/>
            <c:plus>
              <c:numRef>
                <c:f>Sheet1!$E$199:$T$199</c:f>
                <c:numCache>
                  <c:formatCode>General</c:formatCode>
                  <c:ptCount val="16"/>
                  <c:pt idx="0">
                    <c:v>0</c:v>
                  </c:pt>
                  <c:pt idx="1">
                    <c:v>2.4762982092487289</c:v>
                  </c:pt>
                  <c:pt idx="2">
                    <c:v>2.519551399694453</c:v>
                  </c:pt>
                  <c:pt idx="3">
                    <c:v>2.5394841192330246</c:v>
                  </c:pt>
                  <c:pt idx="4">
                    <c:v>2.4233755589342443</c:v>
                  </c:pt>
                  <c:pt idx="5">
                    <c:v>2.5100039936261465</c:v>
                  </c:pt>
                  <c:pt idx="6">
                    <c:v>2.1825456243022421</c:v>
                  </c:pt>
                  <c:pt idx="7">
                    <c:v>2.2131333406899523</c:v>
                  </c:pt>
                  <c:pt idx="8">
                    <c:v>2.2261137061913883</c:v>
                  </c:pt>
                  <c:pt idx="9">
                    <c:v>2.1052726353486046</c:v>
                  </c:pt>
                  <c:pt idx="10">
                    <c:v>1.8697054097712109</c:v>
                  </c:pt>
                  <c:pt idx="11">
                    <c:v>1.6874652635258136</c:v>
                  </c:pt>
                  <c:pt idx="12">
                    <c:v>1.6132702986240615</c:v>
                  </c:pt>
                  <c:pt idx="13">
                    <c:v>1.431928827863741</c:v>
                  </c:pt>
                  <c:pt idx="14">
                    <c:v>1.4419541229446486</c:v>
                  </c:pt>
                  <c:pt idx="15">
                    <c:v>1.4402880864288099</c:v>
                  </c:pt>
                </c:numCache>
              </c:numRef>
            </c:plus>
            <c:minus>
              <c:numRef>
                <c:f>Sheet1!$E$199:$T$199</c:f>
                <c:numCache>
                  <c:formatCode>General</c:formatCode>
                  <c:ptCount val="16"/>
                  <c:pt idx="0">
                    <c:v>0</c:v>
                  </c:pt>
                  <c:pt idx="1">
                    <c:v>2.4762982092487289</c:v>
                  </c:pt>
                  <c:pt idx="2">
                    <c:v>2.519551399694453</c:v>
                  </c:pt>
                  <c:pt idx="3">
                    <c:v>2.5394841192330246</c:v>
                  </c:pt>
                  <c:pt idx="4">
                    <c:v>2.4233755589342443</c:v>
                  </c:pt>
                  <c:pt idx="5">
                    <c:v>2.5100039936261465</c:v>
                  </c:pt>
                  <c:pt idx="6">
                    <c:v>2.1825456243022421</c:v>
                  </c:pt>
                  <c:pt idx="7">
                    <c:v>2.2131333406899523</c:v>
                  </c:pt>
                  <c:pt idx="8">
                    <c:v>2.2261137061913883</c:v>
                  </c:pt>
                  <c:pt idx="9">
                    <c:v>2.1052726353486046</c:v>
                  </c:pt>
                  <c:pt idx="10">
                    <c:v>1.8697054097712109</c:v>
                  </c:pt>
                  <c:pt idx="11">
                    <c:v>1.6874652635258136</c:v>
                  </c:pt>
                  <c:pt idx="12">
                    <c:v>1.6132702986240615</c:v>
                  </c:pt>
                  <c:pt idx="13">
                    <c:v>1.431928827863741</c:v>
                  </c:pt>
                  <c:pt idx="14">
                    <c:v>1.4419541229446486</c:v>
                  </c:pt>
                  <c:pt idx="15">
                    <c:v>1.4402880864288099</c:v>
                  </c:pt>
                </c:numCache>
              </c:numRef>
            </c:minus>
          </c:errBars>
          <c:val>
            <c:numRef>
              <c:f>Sheet1!$E$197:$T$197</c:f>
              <c:numCache>
                <c:formatCode>0.00</c:formatCode>
                <c:ptCount val="16"/>
                <c:pt idx="0">
                  <c:v>100</c:v>
                </c:pt>
                <c:pt idx="1">
                  <c:v>68.285714285714292</c:v>
                </c:pt>
                <c:pt idx="2">
                  <c:v>56.857142857142854</c:v>
                </c:pt>
                <c:pt idx="3">
                  <c:v>49.142857142857146</c:v>
                </c:pt>
                <c:pt idx="4">
                  <c:v>43.428571428571431</c:v>
                </c:pt>
                <c:pt idx="5">
                  <c:v>39.714285714285715</c:v>
                </c:pt>
                <c:pt idx="6">
                  <c:v>35.428571428571431</c:v>
                </c:pt>
                <c:pt idx="7">
                  <c:v>31.428571428571427</c:v>
                </c:pt>
                <c:pt idx="8">
                  <c:v>28.285714285714285</c:v>
                </c:pt>
                <c:pt idx="9">
                  <c:v>25.142857142857142</c:v>
                </c:pt>
                <c:pt idx="10">
                  <c:v>22</c:v>
                </c:pt>
                <c:pt idx="11">
                  <c:v>19.428571428571427</c:v>
                </c:pt>
                <c:pt idx="12">
                  <c:v>18.285714285714285</c:v>
                </c:pt>
                <c:pt idx="13">
                  <c:v>16</c:v>
                </c:pt>
                <c:pt idx="14">
                  <c:v>14.857142857142858</c:v>
                </c:pt>
                <c:pt idx="15">
                  <c:v>14.571428571428571</c:v>
                </c:pt>
              </c:numCache>
            </c:numRef>
          </c:val>
          <c:smooth val="0"/>
          <c:extLst>
            <c:ext xmlns:c16="http://schemas.microsoft.com/office/drawing/2014/chart" uri="{C3380CC4-5D6E-409C-BE32-E72D297353CC}">
              <c16:uniqueId val="{00000004-4DFF-48F8-B411-F4251D103859}"/>
            </c:ext>
          </c:extLst>
        </c:ser>
        <c:ser>
          <c:idx val="5"/>
          <c:order val="5"/>
          <c:tx>
            <c:strRef>
              <c:f>Sheet1!$B$201</c:f>
              <c:strCache>
                <c:ptCount val="1"/>
                <c:pt idx="0">
                  <c:v>SLP20</c:v>
                </c:pt>
              </c:strCache>
            </c:strRef>
          </c:tx>
          <c:spPr>
            <a:ln>
              <a:solidFill>
                <a:srgbClr val="24E2FC"/>
              </a:solidFill>
            </a:ln>
          </c:spPr>
          <c:marker>
            <c:symbol val="none"/>
          </c:marker>
          <c:errBars>
            <c:errDir val="y"/>
            <c:errBarType val="both"/>
            <c:errValType val="cust"/>
            <c:noEndCap val="0"/>
            <c:plus>
              <c:numRef>
                <c:f>Sheet1!$E$238:$T$238</c:f>
                <c:numCache>
                  <c:formatCode>General</c:formatCode>
                  <c:ptCount val="16"/>
                  <c:pt idx="0">
                    <c:v>0</c:v>
                  </c:pt>
                  <c:pt idx="1">
                    <c:v>2.1041318752348546</c:v>
                  </c:pt>
                  <c:pt idx="2">
                    <c:v>2.4322759684202411</c:v>
                  </c:pt>
                  <c:pt idx="3">
                    <c:v>2.4024797113618686</c:v>
                  </c:pt>
                  <c:pt idx="4">
                    <c:v>2.2207144411318667</c:v>
                  </c:pt>
                  <c:pt idx="5">
                    <c:v>2.0823386981424306</c:v>
                  </c:pt>
                  <c:pt idx="6">
                    <c:v>2.2368731391333379</c:v>
                  </c:pt>
                  <c:pt idx="7">
                    <c:v>2.0880957970416607</c:v>
                  </c:pt>
                  <c:pt idx="8">
                    <c:v>2.0533110905495615</c:v>
                  </c:pt>
                  <c:pt idx="9">
                    <c:v>1.9203841152384131</c:v>
                  </c:pt>
                  <c:pt idx="10">
                    <c:v>1.9563054087593112</c:v>
                  </c:pt>
                  <c:pt idx="11">
                    <c:v>1.7869743453458893</c:v>
                  </c:pt>
                  <c:pt idx="12">
                    <c:v>1.6471445698825702</c:v>
                  </c:pt>
                  <c:pt idx="13">
                    <c:v>1.5386185163241439</c:v>
                  </c:pt>
                  <c:pt idx="14">
                    <c:v>1.497496911115185</c:v>
                  </c:pt>
                  <c:pt idx="15">
                    <c:v>1.5102689710597836</c:v>
                  </c:pt>
                </c:numCache>
              </c:numRef>
            </c:plus>
            <c:minus>
              <c:numRef>
                <c:f>Sheet1!$E$238:$T$238</c:f>
                <c:numCache>
                  <c:formatCode>General</c:formatCode>
                  <c:ptCount val="16"/>
                  <c:pt idx="0">
                    <c:v>0</c:v>
                  </c:pt>
                  <c:pt idx="1">
                    <c:v>2.1041318752348546</c:v>
                  </c:pt>
                  <c:pt idx="2">
                    <c:v>2.4322759684202411</c:v>
                  </c:pt>
                  <c:pt idx="3">
                    <c:v>2.4024797113618686</c:v>
                  </c:pt>
                  <c:pt idx="4">
                    <c:v>2.2207144411318667</c:v>
                  </c:pt>
                  <c:pt idx="5">
                    <c:v>2.0823386981424306</c:v>
                  </c:pt>
                  <c:pt idx="6">
                    <c:v>2.2368731391333379</c:v>
                  </c:pt>
                  <c:pt idx="7">
                    <c:v>2.0880957970416607</c:v>
                  </c:pt>
                  <c:pt idx="8">
                    <c:v>2.0533110905495615</c:v>
                  </c:pt>
                  <c:pt idx="9">
                    <c:v>1.9203841152384131</c:v>
                  </c:pt>
                  <c:pt idx="10">
                    <c:v>1.9563054087593112</c:v>
                  </c:pt>
                  <c:pt idx="11">
                    <c:v>1.7869743453458893</c:v>
                  </c:pt>
                  <c:pt idx="12">
                    <c:v>1.6471445698825702</c:v>
                  </c:pt>
                  <c:pt idx="13">
                    <c:v>1.5386185163241439</c:v>
                  </c:pt>
                  <c:pt idx="14">
                    <c:v>1.497496911115185</c:v>
                  </c:pt>
                  <c:pt idx="15">
                    <c:v>1.5102689710597836</c:v>
                  </c:pt>
                </c:numCache>
              </c:numRef>
            </c:minus>
          </c:errBars>
          <c:val>
            <c:numRef>
              <c:f>Sheet1!$E$236:$T$236</c:f>
              <c:numCache>
                <c:formatCode>0.00</c:formatCode>
                <c:ptCount val="16"/>
                <c:pt idx="0">
                  <c:v>100</c:v>
                </c:pt>
                <c:pt idx="1">
                  <c:v>67.428571428571431</c:v>
                </c:pt>
                <c:pt idx="2">
                  <c:v>56</c:v>
                </c:pt>
                <c:pt idx="3">
                  <c:v>47.428571428571431</c:v>
                </c:pt>
                <c:pt idx="4">
                  <c:v>42.571428571428569</c:v>
                </c:pt>
                <c:pt idx="5">
                  <c:v>38</c:v>
                </c:pt>
                <c:pt idx="6">
                  <c:v>33.142857142857146</c:v>
                </c:pt>
                <c:pt idx="7">
                  <c:v>29.428571428571427</c:v>
                </c:pt>
                <c:pt idx="8">
                  <c:v>26.285714285714285</c:v>
                </c:pt>
                <c:pt idx="9">
                  <c:v>23.428571428571427</c:v>
                </c:pt>
                <c:pt idx="10">
                  <c:v>21.142857142857142</c:v>
                </c:pt>
                <c:pt idx="11">
                  <c:v>20</c:v>
                </c:pt>
                <c:pt idx="12">
                  <c:v>18.571428571428573</c:v>
                </c:pt>
                <c:pt idx="13">
                  <c:v>17.714285714285715</c:v>
                </c:pt>
                <c:pt idx="14">
                  <c:v>17.428571428571427</c:v>
                </c:pt>
                <c:pt idx="15">
                  <c:v>17.142857142857142</c:v>
                </c:pt>
              </c:numCache>
            </c:numRef>
          </c:val>
          <c:smooth val="0"/>
          <c:extLst>
            <c:ext xmlns:c16="http://schemas.microsoft.com/office/drawing/2014/chart" uri="{C3380CC4-5D6E-409C-BE32-E72D297353CC}">
              <c16:uniqueId val="{00000005-4DFF-48F8-B411-F4251D103859}"/>
            </c:ext>
          </c:extLst>
        </c:ser>
        <c:ser>
          <c:idx val="6"/>
          <c:order val="6"/>
          <c:tx>
            <c:strRef>
              <c:f>Sheet1!$B$240</c:f>
              <c:strCache>
                <c:ptCount val="1"/>
                <c:pt idx="0">
                  <c:v>SLP50</c:v>
                </c:pt>
              </c:strCache>
            </c:strRef>
          </c:tx>
          <c:spPr>
            <a:ln>
              <a:solidFill>
                <a:srgbClr val="FFC000"/>
              </a:solidFill>
            </a:ln>
          </c:spPr>
          <c:marker>
            <c:symbol val="none"/>
          </c:marker>
          <c:errBars>
            <c:errDir val="y"/>
            <c:errBarType val="both"/>
            <c:errValType val="cust"/>
            <c:noEndCap val="0"/>
            <c:plus>
              <c:numRef>
                <c:f>Sheet1!$E$277:$T$277</c:f>
                <c:numCache>
                  <c:formatCode>General</c:formatCode>
                  <c:ptCount val="16"/>
                  <c:pt idx="0">
                    <c:v>0</c:v>
                  </c:pt>
                  <c:pt idx="1">
                    <c:v>2.1018484975950895</c:v>
                  </c:pt>
                  <c:pt idx="2">
                    <c:v>2.3314747070735913</c:v>
                  </c:pt>
                  <c:pt idx="3">
                    <c:v>2.1335934215204508</c:v>
                  </c:pt>
                  <c:pt idx="4">
                    <c:v>1.5603120936312109</c:v>
                  </c:pt>
                  <c:pt idx="5">
                    <c:v>1.2550019968130737</c:v>
                  </c:pt>
                  <c:pt idx="6">
                    <c:v>1.1841287363904898</c:v>
                  </c:pt>
                  <c:pt idx="7">
                    <c:v>0.89817742627814368</c:v>
                  </c:pt>
                  <c:pt idx="8">
                    <c:v>0.86827504894719243</c:v>
                  </c:pt>
                  <c:pt idx="9">
                    <c:v>0.7267814558130975</c:v>
                  </c:pt>
                  <c:pt idx="10">
                    <c:v>0.54563640607556085</c:v>
                  </c:pt>
                  <c:pt idx="11">
                    <c:v>0.54563640607556085</c:v>
                  </c:pt>
                  <c:pt idx="12">
                    <c:v>0.48009602880960373</c:v>
                  </c:pt>
                  <c:pt idx="13">
                    <c:v>0.39807459772527753</c:v>
                  </c:pt>
                  <c:pt idx="14">
                    <c:v>0.28571428571428603</c:v>
                  </c:pt>
                  <c:pt idx="15">
                    <c:v>0.28571428571428603</c:v>
                  </c:pt>
                </c:numCache>
              </c:numRef>
            </c:plus>
            <c:minus>
              <c:numRef>
                <c:f>Sheet1!$E$277:$T$277</c:f>
                <c:numCache>
                  <c:formatCode>General</c:formatCode>
                  <c:ptCount val="16"/>
                  <c:pt idx="0">
                    <c:v>0</c:v>
                  </c:pt>
                  <c:pt idx="1">
                    <c:v>2.1018484975950895</c:v>
                  </c:pt>
                  <c:pt idx="2">
                    <c:v>2.3314747070735913</c:v>
                  </c:pt>
                  <c:pt idx="3">
                    <c:v>2.1335934215204508</c:v>
                  </c:pt>
                  <c:pt idx="4">
                    <c:v>1.5603120936312109</c:v>
                  </c:pt>
                  <c:pt idx="5">
                    <c:v>1.2550019968130737</c:v>
                  </c:pt>
                  <c:pt idx="6">
                    <c:v>1.1841287363904898</c:v>
                  </c:pt>
                  <c:pt idx="7">
                    <c:v>0.89817742627814368</c:v>
                  </c:pt>
                  <c:pt idx="8">
                    <c:v>0.86827504894719243</c:v>
                  </c:pt>
                  <c:pt idx="9">
                    <c:v>0.7267814558130975</c:v>
                  </c:pt>
                  <c:pt idx="10">
                    <c:v>0.54563640607556085</c:v>
                  </c:pt>
                  <c:pt idx="11">
                    <c:v>0.54563640607556085</c:v>
                  </c:pt>
                  <c:pt idx="12">
                    <c:v>0.48009602880960373</c:v>
                  </c:pt>
                  <c:pt idx="13">
                    <c:v>0.39807459772527753</c:v>
                  </c:pt>
                  <c:pt idx="14">
                    <c:v>0.28571428571428603</c:v>
                  </c:pt>
                  <c:pt idx="15">
                    <c:v>0.28571428571428603</c:v>
                  </c:pt>
                </c:numCache>
              </c:numRef>
            </c:minus>
          </c:errBars>
          <c:val>
            <c:numRef>
              <c:f>Sheet1!$E$275:$T$275</c:f>
              <c:numCache>
                <c:formatCode>0.00</c:formatCode>
                <c:ptCount val="16"/>
                <c:pt idx="0">
                  <c:v>100</c:v>
                </c:pt>
                <c:pt idx="1">
                  <c:v>55.714285714285715</c:v>
                </c:pt>
                <c:pt idx="2">
                  <c:v>37.428571428571431</c:v>
                </c:pt>
                <c:pt idx="3">
                  <c:v>23.714285714285715</c:v>
                </c:pt>
                <c:pt idx="4">
                  <c:v>18.285714285714285</c:v>
                </c:pt>
                <c:pt idx="5">
                  <c:v>15.142857142857142</c:v>
                </c:pt>
                <c:pt idx="6">
                  <c:v>14.571428571428571</c:v>
                </c:pt>
                <c:pt idx="7">
                  <c:v>12</c:v>
                </c:pt>
                <c:pt idx="8">
                  <c:v>11.714285714285714</c:v>
                </c:pt>
                <c:pt idx="9">
                  <c:v>11.428571428571429</c:v>
                </c:pt>
                <c:pt idx="10">
                  <c:v>11.142857142857142</c:v>
                </c:pt>
                <c:pt idx="11">
                  <c:v>11.142857142857142</c:v>
                </c:pt>
                <c:pt idx="12">
                  <c:v>10.857142857142858</c:v>
                </c:pt>
                <c:pt idx="13">
                  <c:v>10.571428571428571</c:v>
                </c:pt>
                <c:pt idx="14">
                  <c:v>10.285714285714286</c:v>
                </c:pt>
                <c:pt idx="15">
                  <c:v>10.285714285714286</c:v>
                </c:pt>
              </c:numCache>
            </c:numRef>
          </c:val>
          <c:smooth val="0"/>
          <c:extLst>
            <c:ext xmlns:c16="http://schemas.microsoft.com/office/drawing/2014/chart" uri="{C3380CC4-5D6E-409C-BE32-E72D297353CC}">
              <c16:uniqueId val="{00000006-4DFF-48F8-B411-F4251D103859}"/>
            </c:ext>
          </c:extLst>
        </c:ser>
        <c:dLbls>
          <c:showLegendKey val="0"/>
          <c:showVal val="0"/>
          <c:showCatName val="0"/>
          <c:showSerName val="0"/>
          <c:showPercent val="0"/>
          <c:showBubbleSize val="0"/>
        </c:dLbls>
        <c:smooth val="0"/>
        <c:axId val="253796864"/>
        <c:axId val="255573312"/>
      </c:lineChart>
      <c:catAx>
        <c:axId val="25379686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Time (seconds) since introduction of feed.</a:t>
                </a:r>
              </a:p>
            </c:rich>
          </c:tx>
          <c:layout/>
          <c:overlay val="0"/>
        </c:title>
        <c:numFmt formatCode="General" sourceLinked="1"/>
        <c:majorTickMark val="out"/>
        <c:minorTickMark val="none"/>
        <c:tickLblPos val="nextTo"/>
        <c:crossAx val="255573312"/>
        <c:crosses val="autoZero"/>
        <c:auto val="1"/>
        <c:lblAlgn val="ctr"/>
        <c:lblOffset val="100"/>
        <c:noMultiLvlLbl val="0"/>
      </c:catAx>
      <c:valAx>
        <c:axId val="255573312"/>
        <c:scaling>
          <c:orientation val="minMax"/>
          <c:max val="100"/>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Percentage (%) of feed remaining.</a:t>
                </a:r>
              </a:p>
            </c:rich>
          </c:tx>
          <c:layout/>
          <c:overlay val="0"/>
        </c:title>
        <c:numFmt formatCode="0.00" sourceLinked="1"/>
        <c:majorTickMark val="out"/>
        <c:minorTickMark val="none"/>
        <c:tickLblPos val="nextTo"/>
        <c:crossAx val="253796864"/>
        <c:crosses val="autoZero"/>
        <c:crossBetween val="midCat"/>
      </c:valAx>
    </c:plotArea>
    <c:legend>
      <c:legendPos val="r"/>
      <c:layout>
        <c:manualLayout>
          <c:xMode val="edge"/>
          <c:yMode val="edge"/>
          <c:x val="2.0236529275687979E-2"/>
          <c:y val="0.88747442494884976"/>
          <c:w val="0.96081922564908728"/>
          <c:h val="7.6890357642278251E-2"/>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0.94112</cdr:x>
      <cdr:y>0.08627</cdr:y>
    </cdr:from>
    <cdr:to>
      <cdr:x>0.96842</cdr:x>
      <cdr:y>0.26464</cdr:y>
    </cdr:to>
    <cdr:sp macro="" textlink="">
      <cdr:nvSpPr>
        <cdr:cNvPr id="3" name="Right Brace 2"/>
        <cdr:cNvSpPr/>
      </cdr:nvSpPr>
      <cdr:spPr>
        <a:xfrm xmlns:a="http://schemas.openxmlformats.org/drawingml/2006/main">
          <a:off x="5419726" y="282575"/>
          <a:ext cx="157210" cy="584200"/>
        </a:xfrm>
        <a:prstGeom xmlns:a="http://schemas.openxmlformats.org/drawingml/2006/main" prst="rightBrace">
          <a:avLst>
            <a:gd name="adj1" fmla="val 28414"/>
            <a:gd name="adj2" fmla="val 20422"/>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0.94112</cdr:x>
      <cdr:y>0.10954</cdr:y>
    </cdr:from>
    <cdr:to>
      <cdr:x>0.95846</cdr:x>
      <cdr:y>0.26464</cdr:y>
    </cdr:to>
    <cdr:sp macro="" textlink="">
      <cdr:nvSpPr>
        <cdr:cNvPr id="4" name="Right Brace 3"/>
        <cdr:cNvSpPr/>
      </cdr:nvSpPr>
      <cdr:spPr>
        <a:xfrm xmlns:a="http://schemas.openxmlformats.org/drawingml/2006/main">
          <a:off x="5419725" y="358776"/>
          <a:ext cx="99871" cy="508000"/>
        </a:xfrm>
        <a:prstGeom xmlns:a="http://schemas.openxmlformats.org/drawingml/2006/main" prst="rightBrace">
          <a:avLst>
            <a:gd name="adj1" fmla="val 21672"/>
            <a:gd name="adj2" fmla="val 52607"/>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0.41469</cdr:x>
      <cdr:y>0.10641</cdr:y>
    </cdr:from>
    <cdr:to>
      <cdr:x>0.47838</cdr:x>
      <cdr:y>0.2749</cdr:y>
    </cdr:to>
    <cdr:sp macro="" textlink="">
      <cdr:nvSpPr>
        <cdr:cNvPr id="3" name="Text Box 2"/>
        <cdr:cNvSpPr txBox="1"/>
      </cdr:nvSpPr>
      <cdr:spPr>
        <a:xfrm xmlns:a="http://schemas.openxmlformats.org/drawingml/2006/main" rot="16200000">
          <a:off x="1247893" y="252199"/>
          <a:ext cx="311338" cy="20019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800"/>
            <a:t>ab</a:t>
          </a:r>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F7951-054D-4B24-A5B7-4FAD81CA4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15463</Words>
  <Characters>88145</Characters>
  <Application>Microsoft Office Word</Application>
  <DocSecurity>4</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103402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Young, Iain</cp:lastModifiedBy>
  <cp:revision>2</cp:revision>
  <cp:lastPrinted>2018-05-24T09:27:00Z</cp:lastPrinted>
  <dcterms:created xsi:type="dcterms:W3CDTF">2019-06-03T10:33:00Z</dcterms:created>
  <dcterms:modified xsi:type="dcterms:W3CDTF">2019-06-03T10:33:00Z</dcterms:modified>
</cp:coreProperties>
</file>