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DF6CF" w14:textId="165CA795" w:rsidR="00514CF7" w:rsidRPr="00254EDD" w:rsidRDefault="00514CF7" w:rsidP="00E2042D">
      <w:pPr>
        <w:pStyle w:val="IOPAbsText"/>
        <w:spacing w:line="240" w:lineRule="auto"/>
        <w:rPr>
          <w:rFonts w:cs="Times New Roman"/>
          <w:b/>
          <w:sz w:val="24"/>
          <w:szCs w:val="24"/>
        </w:rPr>
      </w:pPr>
      <w:r w:rsidRPr="00254EDD">
        <w:rPr>
          <w:rFonts w:cs="Times New Roman"/>
          <w:sz w:val="24"/>
          <w:szCs w:val="24"/>
        </w:rPr>
        <w:t xml:space="preserve">Impact of ENSO 2016-17 </w:t>
      </w:r>
      <w:r w:rsidR="000D7EBF" w:rsidRPr="00254EDD">
        <w:rPr>
          <w:rFonts w:cs="Times New Roman"/>
          <w:sz w:val="24"/>
          <w:szCs w:val="24"/>
        </w:rPr>
        <w:t xml:space="preserve">on </w:t>
      </w:r>
      <w:r w:rsidRPr="00254EDD">
        <w:rPr>
          <w:rFonts w:cs="Times New Roman"/>
          <w:sz w:val="24"/>
          <w:szCs w:val="24"/>
        </w:rPr>
        <w:t xml:space="preserve">regional climate </w:t>
      </w:r>
      <w:r w:rsidR="00003FF6" w:rsidRPr="00254EDD">
        <w:rPr>
          <w:rFonts w:cs="Times New Roman"/>
          <w:sz w:val="24"/>
          <w:szCs w:val="24"/>
        </w:rPr>
        <w:t xml:space="preserve">and </w:t>
      </w:r>
      <w:r w:rsidRPr="00254EDD">
        <w:rPr>
          <w:rFonts w:cs="Times New Roman"/>
          <w:sz w:val="24"/>
          <w:szCs w:val="24"/>
        </w:rPr>
        <w:t>malaria vector dynamics in Tanzania.</w:t>
      </w:r>
    </w:p>
    <w:p w14:paraId="30821F85" w14:textId="7519D89F" w:rsidR="00514CF7" w:rsidRPr="00254EDD" w:rsidRDefault="00514CF7" w:rsidP="00E2042D">
      <w:pPr>
        <w:pStyle w:val="IOPAbsText"/>
        <w:spacing w:line="240" w:lineRule="auto"/>
        <w:rPr>
          <w:rFonts w:eastAsiaTheme="majorEastAsia" w:cs="Times New Roman"/>
          <w:b/>
          <w:bCs/>
          <w:i/>
          <w:iCs/>
          <w:kern w:val="24"/>
          <w:sz w:val="24"/>
          <w:szCs w:val="24"/>
          <w:vertAlign w:val="superscript"/>
        </w:rPr>
      </w:pPr>
      <w:r w:rsidRPr="00254EDD">
        <w:rPr>
          <w:rFonts w:eastAsiaTheme="majorEastAsia" w:cs="Times New Roman"/>
          <w:b/>
          <w:bCs/>
          <w:i/>
          <w:iCs/>
          <w:kern w:val="24"/>
          <w:sz w:val="24"/>
          <w:szCs w:val="24"/>
        </w:rPr>
        <w:t>Katharina Kreppel</w:t>
      </w:r>
      <w:r w:rsidRPr="00254EDD">
        <w:rPr>
          <w:rFonts w:eastAsiaTheme="majorEastAsia" w:cs="Times New Roman"/>
          <w:b/>
          <w:bCs/>
          <w:i/>
          <w:iCs/>
          <w:kern w:val="24"/>
          <w:sz w:val="24"/>
          <w:szCs w:val="24"/>
          <w:vertAlign w:val="superscript"/>
        </w:rPr>
        <w:t xml:space="preserve"> </w:t>
      </w:r>
      <w:r w:rsidR="00161F70" w:rsidRPr="00254EDD">
        <w:rPr>
          <w:rFonts w:eastAsiaTheme="majorEastAsia" w:cs="Times New Roman"/>
          <w:b/>
          <w:bCs/>
          <w:i/>
          <w:iCs/>
          <w:kern w:val="24"/>
          <w:sz w:val="24"/>
          <w:szCs w:val="24"/>
          <w:vertAlign w:val="superscript"/>
        </w:rPr>
        <w:t>1</w:t>
      </w:r>
      <w:proofErr w:type="gramStart"/>
      <w:r w:rsidR="007757EF" w:rsidRPr="00254EDD">
        <w:rPr>
          <w:rFonts w:eastAsiaTheme="majorEastAsia" w:cs="Times New Roman"/>
          <w:b/>
          <w:bCs/>
          <w:i/>
          <w:iCs/>
          <w:kern w:val="24"/>
          <w:sz w:val="24"/>
          <w:szCs w:val="24"/>
          <w:vertAlign w:val="superscript"/>
        </w:rPr>
        <w:t>,2</w:t>
      </w:r>
      <w:r w:rsidR="00161F70" w:rsidRPr="00254EDD">
        <w:rPr>
          <w:rFonts w:eastAsiaTheme="majorEastAsia" w:cs="Times New Roman"/>
          <w:b/>
          <w:bCs/>
          <w:i/>
          <w:iCs/>
          <w:kern w:val="24"/>
          <w:sz w:val="24"/>
          <w:szCs w:val="24"/>
          <w:vertAlign w:val="superscript"/>
        </w:rPr>
        <w:t>,</w:t>
      </w:r>
      <w:r w:rsidR="00542F93" w:rsidRPr="00254EDD">
        <w:rPr>
          <w:rFonts w:eastAsiaTheme="majorEastAsia" w:cs="Times New Roman"/>
          <w:b/>
          <w:bCs/>
          <w:i/>
          <w:iCs/>
          <w:kern w:val="24"/>
          <w:sz w:val="24"/>
          <w:szCs w:val="24"/>
          <w:vertAlign w:val="superscript"/>
        </w:rPr>
        <w:t>3</w:t>
      </w:r>
      <w:r w:rsidR="003B20C2" w:rsidRPr="00254EDD">
        <w:rPr>
          <w:rFonts w:eastAsiaTheme="majorEastAsia" w:cs="Times New Roman"/>
          <w:b/>
          <w:bCs/>
          <w:i/>
          <w:iCs/>
          <w:kern w:val="24"/>
          <w:sz w:val="24"/>
          <w:szCs w:val="24"/>
          <w:vertAlign w:val="superscript"/>
        </w:rPr>
        <w:t>,</w:t>
      </w:r>
      <w:r w:rsidR="00542F93" w:rsidRPr="00254EDD">
        <w:rPr>
          <w:rFonts w:eastAsiaTheme="majorEastAsia" w:cs="Times New Roman"/>
          <w:b/>
          <w:bCs/>
          <w:i/>
          <w:iCs/>
          <w:kern w:val="24"/>
          <w:sz w:val="24"/>
          <w:szCs w:val="24"/>
          <w:vertAlign w:val="superscript"/>
        </w:rPr>
        <w:t>4</w:t>
      </w:r>
      <w:proofErr w:type="gramEnd"/>
      <w:r w:rsidR="00161F70" w:rsidRPr="00254EDD">
        <w:rPr>
          <w:rFonts w:eastAsiaTheme="majorEastAsia" w:cs="Times New Roman"/>
          <w:b/>
          <w:bCs/>
          <w:i/>
          <w:iCs/>
          <w:kern w:val="24"/>
          <w:sz w:val="24"/>
          <w:szCs w:val="24"/>
          <w:vertAlign w:val="superscript"/>
        </w:rPr>
        <w:t>*</w:t>
      </w:r>
      <w:r w:rsidRPr="00254EDD">
        <w:rPr>
          <w:rFonts w:eastAsiaTheme="majorEastAsia" w:cs="Times New Roman"/>
          <w:b/>
          <w:bCs/>
          <w:i/>
          <w:iCs/>
          <w:kern w:val="24"/>
          <w:sz w:val="24"/>
          <w:szCs w:val="24"/>
        </w:rPr>
        <w:t xml:space="preserve">, </w:t>
      </w:r>
      <w:r w:rsidR="00673D47" w:rsidRPr="00254EDD">
        <w:rPr>
          <w:rFonts w:eastAsiaTheme="majorEastAsia" w:cs="Times New Roman"/>
          <w:b/>
          <w:bCs/>
          <w:i/>
          <w:iCs/>
          <w:kern w:val="24"/>
          <w:sz w:val="24"/>
          <w:szCs w:val="24"/>
        </w:rPr>
        <w:t xml:space="preserve">Cyril Caminade </w:t>
      </w:r>
      <w:r w:rsidR="003D5926" w:rsidRPr="00254EDD">
        <w:rPr>
          <w:rFonts w:eastAsiaTheme="majorEastAsia" w:cs="Times New Roman"/>
          <w:b/>
          <w:bCs/>
          <w:i/>
          <w:iCs/>
          <w:kern w:val="24"/>
          <w:sz w:val="24"/>
          <w:szCs w:val="24"/>
          <w:vertAlign w:val="superscript"/>
        </w:rPr>
        <w:t>4,5</w:t>
      </w:r>
      <w:r w:rsidR="00161F70" w:rsidRPr="00254EDD">
        <w:rPr>
          <w:rFonts w:eastAsiaTheme="majorEastAsia" w:cs="Times New Roman"/>
          <w:b/>
          <w:bCs/>
          <w:i/>
          <w:iCs/>
          <w:kern w:val="24"/>
          <w:sz w:val="24"/>
          <w:szCs w:val="24"/>
          <w:vertAlign w:val="superscript"/>
        </w:rPr>
        <w:t>*</w:t>
      </w:r>
      <w:r w:rsidR="00673D47" w:rsidRPr="00254EDD">
        <w:rPr>
          <w:rFonts w:eastAsiaTheme="majorEastAsia" w:cs="Times New Roman"/>
          <w:b/>
          <w:bCs/>
          <w:i/>
          <w:iCs/>
          <w:kern w:val="24"/>
          <w:sz w:val="24"/>
          <w:szCs w:val="24"/>
        </w:rPr>
        <w:t xml:space="preserve">, </w:t>
      </w:r>
      <w:r w:rsidRPr="00254EDD">
        <w:rPr>
          <w:rFonts w:eastAsiaTheme="majorEastAsia" w:cs="Times New Roman"/>
          <w:b/>
          <w:bCs/>
          <w:i/>
          <w:iCs/>
          <w:kern w:val="24"/>
          <w:sz w:val="24"/>
          <w:szCs w:val="24"/>
        </w:rPr>
        <w:t xml:space="preserve">Nicodem Govella </w:t>
      </w:r>
      <w:r w:rsidRPr="00254EDD">
        <w:rPr>
          <w:rFonts w:eastAsiaTheme="majorEastAsia" w:cs="Times New Roman"/>
          <w:b/>
          <w:bCs/>
          <w:i/>
          <w:iCs/>
          <w:kern w:val="24"/>
          <w:sz w:val="24"/>
          <w:szCs w:val="24"/>
          <w:vertAlign w:val="superscript"/>
        </w:rPr>
        <w:t>1</w:t>
      </w:r>
      <w:r w:rsidRPr="00254EDD">
        <w:rPr>
          <w:rFonts w:eastAsiaTheme="majorEastAsia" w:cs="Times New Roman"/>
          <w:b/>
          <w:bCs/>
          <w:i/>
          <w:iCs/>
          <w:kern w:val="24"/>
          <w:sz w:val="24"/>
          <w:szCs w:val="24"/>
        </w:rPr>
        <w:t xml:space="preserve">, </w:t>
      </w:r>
      <w:r w:rsidR="00E01CF8" w:rsidRPr="00254EDD">
        <w:rPr>
          <w:rFonts w:eastAsiaTheme="majorEastAsia" w:cs="Times New Roman"/>
          <w:b/>
          <w:bCs/>
          <w:i/>
          <w:iCs/>
          <w:kern w:val="24"/>
          <w:sz w:val="24"/>
          <w:szCs w:val="24"/>
        </w:rPr>
        <w:t xml:space="preserve">Andrew </w:t>
      </w:r>
      <w:r w:rsidR="00DC331F">
        <w:rPr>
          <w:rFonts w:eastAsiaTheme="majorEastAsia" w:cs="Times New Roman"/>
          <w:b/>
          <w:bCs/>
          <w:i/>
          <w:iCs/>
          <w:kern w:val="24"/>
          <w:sz w:val="24"/>
          <w:szCs w:val="24"/>
        </w:rPr>
        <w:t xml:space="preserve">P. </w:t>
      </w:r>
      <w:r w:rsidR="00E01CF8" w:rsidRPr="00254EDD">
        <w:rPr>
          <w:rFonts w:eastAsiaTheme="majorEastAsia" w:cs="Times New Roman"/>
          <w:b/>
          <w:bCs/>
          <w:i/>
          <w:iCs/>
          <w:kern w:val="24"/>
          <w:sz w:val="24"/>
          <w:szCs w:val="24"/>
        </w:rPr>
        <w:t>Morse</w:t>
      </w:r>
      <w:r w:rsidR="00B06202" w:rsidRPr="00254EDD">
        <w:rPr>
          <w:rFonts w:eastAsiaTheme="majorEastAsia" w:cs="Times New Roman"/>
          <w:b/>
          <w:bCs/>
          <w:i/>
          <w:iCs/>
          <w:kern w:val="24"/>
          <w:sz w:val="24"/>
          <w:szCs w:val="24"/>
          <w:vertAlign w:val="superscript"/>
        </w:rPr>
        <w:t>5,6</w:t>
      </w:r>
      <w:r w:rsidR="00E01CF8" w:rsidRPr="00254EDD">
        <w:rPr>
          <w:rFonts w:eastAsiaTheme="majorEastAsia" w:cs="Times New Roman"/>
          <w:b/>
          <w:bCs/>
          <w:i/>
          <w:iCs/>
          <w:kern w:val="24"/>
          <w:sz w:val="24"/>
          <w:szCs w:val="24"/>
        </w:rPr>
        <w:t xml:space="preserve">, </w:t>
      </w:r>
      <w:r w:rsidRPr="00254EDD">
        <w:rPr>
          <w:rFonts w:eastAsiaTheme="majorEastAsia" w:cs="Times New Roman"/>
          <w:b/>
          <w:bCs/>
          <w:i/>
          <w:iCs/>
          <w:kern w:val="24"/>
          <w:sz w:val="24"/>
          <w:szCs w:val="24"/>
        </w:rPr>
        <w:t>Heather</w:t>
      </w:r>
      <w:r w:rsidRPr="00254EDD">
        <w:rPr>
          <w:rFonts w:eastAsiaTheme="majorEastAsia"/>
          <w:b/>
          <w:bCs/>
          <w:i/>
          <w:iCs/>
          <w:kern w:val="24"/>
          <w:sz w:val="24"/>
          <w:szCs w:val="24"/>
        </w:rPr>
        <w:t xml:space="preserve"> </w:t>
      </w:r>
      <w:r w:rsidR="006E63F3" w:rsidRPr="00254EDD">
        <w:rPr>
          <w:rFonts w:eastAsiaTheme="majorEastAsia"/>
          <w:b/>
          <w:bCs/>
          <w:i/>
          <w:iCs/>
          <w:kern w:val="24"/>
          <w:sz w:val="24"/>
          <w:szCs w:val="24"/>
        </w:rPr>
        <w:t>M.</w:t>
      </w:r>
      <w:r w:rsidRPr="00254EDD">
        <w:rPr>
          <w:rFonts w:eastAsiaTheme="majorEastAsia" w:cs="Times New Roman"/>
          <w:b/>
          <w:bCs/>
          <w:i/>
          <w:iCs/>
          <w:kern w:val="24"/>
          <w:sz w:val="24"/>
          <w:szCs w:val="24"/>
        </w:rPr>
        <w:t xml:space="preserve"> Ferguson </w:t>
      </w:r>
      <w:r w:rsidR="001276BD" w:rsidRPr="00254EDD">
        <w:rPr>
          <w:rFonts w:eastAsiaTheme="majorEastAsia" w:cs="Times New Roman"/>
          <w:b/>
          <w:bCs/>
          <w:i/>
          <w:iCs/>
          <w:kern w:val="24"/>
          <w:sz w:val="24"/>
          <w:szCs w:val="24"/>
          <w:vertAlign w:val="superscript"/>
        </w:rPr>
        <w:t>3</w:t>
      </w:r>
      <w:r w:rsidRPr="00254EDD">
        <w:rPr>
          <w:rFonts w:eastAsiaTheme="majorEastAsia" w:cs="Times New Roman"/>
          <w:b/>
          <w:bCs/>
          <w:i/>
          <w:iCs/>
          <w:kern w:val="24"/>
          <w:sz w:val="24"/>
          <w:szCs w:val="24"/>
          <w:vertAlign w:val="superscript"/>
        </w:rPr>
        <w:t xml:space="preserve"> </w:t>
      </w:r>
      <w:r w:rsidRPr="00254EDD">
        <w:rPr>
          <w:rFonts w:eastAsiaTheme="majorEastAsia" w:cs="Times New Roman"/>
          <w:b/>
          <w:bCs/>
          <w:i/>
          <w:iCs/>
          <w:kern w:val="24"/>
          <w:sz w:val="24"/>
          <w:szCs w:val="24"/>
        </w:rPr>
        <w:t xml:space="preserve">and Matthew Baylis </w:t>
      </w:r>
      <w:r w:rsidR="00553CD8" w:rsidRPr="00254EDD">
        <w:rPr>
          <w:rFonts w:eastAsiaTheme="majorEastAsia" w:cs="Times New Roman"/>
          <w:b/>
          <w:bCs/>
          <w:i/>
          <w:iCs/>
          <w:kern w:val="24"/>
          <w:sz w:val="24"/>
          <w:szCs w:val="24"/>
          <w:vertAlign w:val="superscript"/>
        </w:rPr>
        <w:t>4,5</w:t>
      </w:r>
    </w:p>
    <w:p w14:paraId="0205463A" w14:textId="77777777" w:rsidR="00161F70" w:rsidRPr="00254EDD" w:rsidRDefault="00161F70" w:rsidP="00E2042D">
      <w:pPr>
        <w:pStyle w:val="IOPAbsText"/>
        <w:spacing w:line="240" w:lineRule="auto"/>
        <w:rPr>
          <w:rFonts w:eastAsiaTheme="majorEastAsia" w:cs="Times New Roman"/>
          <w:bCs/>
          <w:iCs/>
          <w:kern w:val="24"/>
          <w:sz w:val="24"/>
          <w:szCs w:val="24"/>
          <w:vertAlign w:val="superscript"/>
        </w:rPr>
      </w:pPr>
    </w:p>
    <w:p w14:paraId="0AFFED43" w14:textId="7BED2F18" w:rsidR="00514CF7" w:rsidRPr="00254EDD" w:rsidRDefault="00161F70" w:rsidP="00E2042D">
      <w:pPr>
        <w:pStyle w:val="IOPAbsText"/>
        <w:spacing w:line="240" w:lineRule="auto"/>
        <w:rPr>
          <w:rFonts w:eastAsiaTheme="majorEastAsia" w:cs="Times New Roman"/>
          <w:bCs/>
          <w:iCs/>
          <w:kern w:val="24"/>
          <w:sz w:val="24"/>
          <w:szCs w:val="24"/>
        </w:rPr>
      </w:pPr>
      <w:r w:rsidRPr="00254EDD">
        <w:rPr>
          <w:rFonts w:eastAsiaTheme="majorEastAsia" w:cs="Times New Roman"/>
          <w:bCs/>
          <w:iCs/>
          <w:kern w:val="24"/>
          <w:sz w:val="24"/>
          <w:szCs w:val="24"/>
          <w:vertAlign w:val="superscript"/>
        </w:rPr>
        <w:t>*</w:t>
      </w:r>
      <w:r w:rsidRPr="00254EDD">
        <w:rPr>
          <w:rFonts w:eastAsiaTheme="majorEastAsia" w:cs="Times New Roman"/>
          <w:bCs/>
          <w:iCs/>
          <w:kern w:val="24"/>
          <w:sz w:val="24"/>
          <w:szCs w:val="24"/>
        </w:rPr>
        <w:t>These authors contributed equally to the work</w:t>
      </w:r>
      <w:r w:rsidR="00FC3F30" w:rsidRPr="00254EDD">
        <w:rPr>
          <w:rFonts w:eastAsiaTheme="majorEastAsia" w:cs="Times New Roman"/>
          <w:bCs/>
          <w:iCs/>
          <w:kern w:val="24"/>
          <w:sz w:val="24"/>
          <w:szCs w:val="24"/>
        </w:rPr>
        <w:t xml:space="preserve"> </w:t>
      </w:r>
    </w:p>
    <w:p w14:paraId="18E771CB" w14:textId="77777777" w:rsidR="00161F70" w:rsidRPr="00254EDD" w:rsidRDefault="00161F70" w:rsidP="00E2042D">
      <w:pPr>
        <w:pStyle w:val="IOPAbsText"/>
        <w:spacing w:line="240" w:lineRule="auto"/>
        <w:rPr>
          <w:rFonts w:eastAsiaTheme="majorEastAsia" w:cs="Times New Roman"/>
          <w:bCs/>
          <w:iCs/>
          <w:kern w:val="24"/>
          <w:sz w:val="24"/>
          <w:szCs w:val="24"/>
        </w:rPr>
      </w:pPr>
    </w:p>
    <w:p w14:paraId="2F529849" w14:textId="2AAFA477" w:rsidR="00A66C36" w:rsidRPr="00254EDD" w:rsidRDefault="00514CF7" w:rsidP="00E2042D">
      <w:pPr>
        <w:pStyle w:val="IOPAbsText"/>
        <w:spacing w:line="240" w:lineRule="auto"/>
        <w:rPr>
          <w:sz w:val="24"/>
          <w:szCs w:val="24"/>
          <w:lang w:val="en-US"/>
        </w:rPr>
      </w:pPr>
      <w:r w:rsidRPr="00254EDD">
        <w:rPr>
          <w:rFonts w:eastAsiaTheme="majorEastAsia" w:cs="Times New Roman"/>
          <w:kern w:val="24"/>
          <w:sz w:val="24"/>
          <w:szCs w:val="24"/>
          <w:vertAlign w:val="superscript"/>
          <w:lang w:val="en-US"/>
        </w:rPr>
        <w:t>1</w:t>
      </w:r>
      <w:r w:rsidRPr="00254EDD">
        <w:rPr>
          <w:rFonts w:eastAsiaTheme="majorEastAsia" w:cs="Times New Roman"/>
          <w:kern w:val="24"/>
          <w:sz w:val="24"/>
          <w:szCs w:val="24"/>
          <w:lang w:val="en-US"/>
        </w:rPr>
        <w:t xml:space="preserve"> Department of </w:t>
      </w:r>
      <w:r w:rsidRPr="00254EDD">
        <w:rPr>
          <w:rFonts w:cs="Times New Roman"/>
          <w:sz w:val="24"/>
          <w:szCs w:val="24"/>
          <w:shd w:val="clear" w:color="auto" w:fill="FFFFFF"/>
        </w:rPr>
        <w:t>Environmental Health and Ecological Sciences,</w:t>
      </w:r>
      <w:r w:rsidRPr="00254EDD">
        <w:rPr>
          <w:sz w:val="24"/>
          <w:szCs w:val="24"/>
          <w:shd w:val="clear" w:color="auto" w:fill="FFFFFF"/>
        </w:rPr>
        <w:t> </w:t>
      </w:r>
      <w:r w:rsidRPr="00254EDD">
        <w:rPr>
          <w:rFonts w:eastAsiaTheme="majorEastAsia" w:cs="Times New Roman"/>
          <w:kern w:val="24"/>
          <w:sz w:val="24"/>
          <w:szCs w:val="24"/>
          <w:lang w:val="en-US"/>
        </w:rPr>
        <w:t xml:space="preserve">Ifakara Health Institute, Dar </w:t>
      </w:r>
      <w:proofErr w:type="spellStart"/>
      <w:r w:rsidRPr="00254EDD">
        <w:rPr>
          <w:rFonts w:eastAsiaTheme="majorEastAsia" w:cs="Times New Roman"/>
          <w:kern w:val="24"/>
          <w:sz w:val="24"/>
          <w:szCs w:val="24"/>
          <w:lang w:val="en-US"/>
        </w:rPr>
        <w:t>es</w:t>
      </w:r>
      <w:proofErr w:type="spellEnd"/>
      <w:r w:rsidRPr="00254EDD">
        <w:rPr>
          <w:rFonts w:eastAsiaTheme="majorEastAsia" w:cs="Times New Roman"/>
          <w:kern w:val="24"/>
          <w:sz w:val="24"/>
          <w:szCs w:val="24"/>
          <w:lang w:val="en-US"/>
        </w:rPr>
        <w:t xml:space="preserve"> Salaam, Tanzania, </w:t>
      </w:r>
      <w:r w:rsidR="004518E5" w:rsidRPr="00254EDD">
        <w:rPr>
          <w:rFonts w:eastAsiaTheme="majorEastAsia" w:cs="Times New Roman"/>
          <w:kern w:val="24"/>
          <w:sz w:val="24"/>
          <w:szCs w:val="24"/>
          <w:vertAlign w:val="superscript"/>
          <w:lang w:val="en-US"/>
        </w:rPr>
        <w:t>2</w:t>
      </w:r>
      <w:r w:rsidRPr="00254EDD">
        <w:rPr>
          <w:rFonts w:eastAsiaTheme="majorEastAsia" w:cs="Times New Roman"/>
          <w:kern w:val="24"/>
          <w:sz w:val="24"/>
          <w:szCs w:val="24"/>
          <w:lang w:val="en-US"/>
        </w:rPr>
        <w:t xml:space="preserve"> School of Life Sciences and Bio-Engineering, Nelson Mandela African Institution of Science and Technology, Arusha, Tanzania, </w:t>
      </w:r>
      <w:r w:rsidR="005F7021" w:rsidRPr="00254EDD">
        <w:rPr>
          <w:rFonts w:eastAsiaTheme="majorEastAsia" w:cs="Times New Roman"/>
          <w:kern w:val="24"/>
          <w:sz w:val="24"/>
          <w:szCs w:val="24"/>
          <w:vertAlign w:val="superscript"/>
          <w:lang w:val="en-US"/>
        </w:rPr>
        <w:t>3</w:t>
      </w:r>
      <w:r w:rsidRPr="00254EDD">
        <w:rPr>
          <w:rFonts w:eastAsiaTheme="majorEastAsia" w:cs="Times New Roman"/>
          <w:kern w:val="24"/>
          <w:position w:val="20"/>
          <w:sz w:val="24"/>
          <w:szCs w:val="24"/>
          <w:vertAlign w:val="superscript"/>
          <w:lang w:val="en-US"/>
        </w:rPr>
        <w:t xml:space="preserve"> </w:t>
      </w:r>
      <w:r w:rsidRPr="00254EDD">
        <w:rPr>
          <w:rFonts w:eastAsiaTheme="majorEastAsia" w:cs="Times New Roman"/>
          <w:kern w:val="24"/>
          <w:sz w:val="24"/>
          <w:szCs w:val="24"/>
          <w:lang w:val="en-US"/>
        </w:rPr>
        <w:t>Institute of Biodiversity Animal Health and Comparative Medicine, University of Glasgow, UK</w:t>
      </w:r>
      <w:r w:rsidR="00542F93" w:rsidRPr="00254EDD">
        <w:rPr>
          <w:rFonts w:eastAsiaTheme="majorEastAsia" w:cs="Times New Roman"/>
          <w:kern w:val="24"/>
          <w:sz w:val="24"/>
          <w:szCs w:val="24"/>
          <w:lang w:val="en-US"/>
        </w:rPr>
        <w:t xml:space="preserve">, </w:t>
      </w:r>
      <w:r w:rsidR="00A840F5" w:rsidRPr="00254EDD">
        <w:rPr>
          <w:rFonts w:eastAsiaTheme="majorEastAsia" w:cs="Times New Roman"/>
          <w:kern w:val="24"/>
          <w:sz w:val="24"/>
          <w:szCs w:val="24"/>
          <w:vertAlign w:val="superscript"/>
          <w:lang w:val="en-US"/>
        </w:rPr>
        <w:t>4</w:t>
      </w:r>
      <w:r w:rsidR="003B459A" w:rsidRPr="00254EDD">
        <w:rPr>
          <w:rFonts w:eastAsiaTheme="majorEastAsia" w:cs="Times New Roman"/>
          <w:kern w:val="24"/>
          <w:sz w:val="24"/>
          <w:szCs w:val="24"/>
        </w:rPr>
        <w:t> </w:t>
      </w:r>
      <w:r w:rsidR="003B459A" w:rsidRPr="00254EDD">
        <w:rPr>
          <w:rFonts w:cs="Times New Roman"/>
          <w:sz w:val="24"/>
          <w:szCs w:val="24"/>
        </w:rPr>
        <w:t>Department of Epidemiology and Population Health, Institute of Infection and Global Health, University of Liverpool, UK</w:t>
      </w:r>
      <w:r w:rsidR="003B459A" w:rsidRPr="00254EDD">
        <w:rPr>
          <w:rFonts w:eastAsiaTheme="majorEastAsia" w:cs="Times New Roman"/>
          <w:kern w:val="24"/>
          <w:sz w:val="24"/>
          <w:szCs w:val="24"/>
          <w:lang w:val="en-US"/>
        </w:rPr>
        <w:t xml:space="preserve">, </w:t>
      </w:r>
      <w:r w:rsidR="003E549C" w:rsidRPr="00254EDD">
        <w:rPr>
          <w:rFonts w:cs="Times New Roman"/>
          <w:sz w:val="24"/>
          <w:szCs w:val="24"/>
          <w:vertAlign w:val="superscript"/>
        </w:rPr>
        <w:t>5</w:t>
      </w:r>
      <w:r w:rsidR="00846638" w:rsidRPr="00254EDD">
        <w:rPr>
          <w:rFonts w:cs="Times New Roman"/>
          <w:sz w:val="24"/>
          <w:szCs w:val="24"/>
          <w:vertAlign w:val="superscript"/>
        </w:rPr>
        <w:t xml:space="preserve"> </w:t>
      </w:r>
      <w:r w:rsidR="00CD4C43" w:rsidRPr="00254EDD">
        <w:rPr>
          <w:rFonts w:cs="Times New Roman"/>
          <w:sz w:val="24"/>
          <w:szCs w:val="24"/>
        </w:rPr>
        <w:t>NIHR Health Protection Research Unit in Emerging and Zoonotic Infections, Liverpool, UK</w:t>
      </w:r>
      <w:r w:rsidR="00564B5D" w:rsidRPr="00254EDD">
        <w:rPr>
          <w:rFonts w:cs="Times New Roman"/>
          <w:sz w:val="24"/>
          <w:szCs w:val="24"/>
        </w:rPr>
        <w:t>,</w:t>
      </w:r>
      <w:r w:rsidR="005A2CB0" w:rsidRPr="00254EDD">
        <w:rPr>
          <w:rFonts w:eastAsiaTheme="majorEastAsia" w:cs="Times New Roman"/>
          <w:kern w:val="24"/>
          <w:sz w:val="24"/>
          <w:szCs w:val="24"/>
          <w:vertAlign w:val="superscript"/>
          <w:lang w:val="en-US"/>
        </w:rPr>
        <w:t>6</w:t>
      </w:r>
      <w:r w:rsidR="00AA0F8A">
        <w:rPr>
          <w:rFonts w:eastAsiaTheme="majorEastAsia" w:cs="Times New Roman"/>
          <w:kern w:val="24"/>
          <w:sz w:val="24"/>
          <w:szCs w:val="24"/>
          <w:vertAlign w:val="superscript"/>
          <w:lang w:val="en-US"/>
        </w:rPr>
        <w:t xml:space="preserve"> </w:t>
      </w:r>
      <w:r w:rsidR="008D2AA5" w:rsidRPr="00254EDD">
        <w:rPr>
          <w:rFonts w:cs="Times New Roman"/>
          <w:sz w:val="24"/>
          <w:szCs w:val="24"/>
        </w:rPr>
        <w:t xml:space="preserve">Department of Geography and Planning, University of Liverpool, </w:t>
      </w:r>
      <w:bookmarkStart w:id="0" w:name="_GoBack"/>
      <w:bookmarkEnd w:id="0"/>
      <w:r w:rsidR="008D2AA5" w:rsidRPr="00254EDD">
        <w:rPr>
          <w:rFonts w:cs="Times New Roman"/>
          <w:sz w:val="24"/>
          <w:szCs w:val="24"/>
        </w:rPr>
        <w:t>U.K.</w:t>
      </w:r>
      <w:r w:rsidR="00822231" w:rsidRPr="00254EDD">
        <w:rPr>
          <w:rFonts w:cs="Times New Roman"/>
          <w:sz w:val="24"/>
          <w:szCs w:val="24"/>
        </w:rPr>
        <w:t>.</w:t>
      </w:r>
    </w:p>
    <w:p w14:paraId="33969CB4" w14:textId="77777777" w:rsidR="007948C8" w:rsidRPr="00254EDD" w:rsidRDefault="007948C8" w:rsidP="00E2042D">
      <w:pPr>
        <w:pStyle w:val="IOPAbsText"/>
        <w:spacing w:line="240" w:lineRule="auto"/>
        <w:rPr>
          <w:kern w:val="24"/>
          <w:sz w:val="24"/>
          <w:szCs w:val="24"/>
        </w:rPr>
      </w:pPr>
    </w:p>
    <w:p w14:paraId="3C32CCE8" w14:textId="6D6E17DE" w:rsidR="00514CF7" w:rsidRPr="00254EDD" w:rsidRDefault="00514CF7" w:rsidP="00E2042D">
      <w:pPr>
        <w:pStyle w:val="IOPAbsText"/>
        <w:spacing w:line="240" w:lineRule="auto"/>
        <w:rPr>
          <w:rFonts w:cs="Times New Roman"/>
          <w:sz w:val="24"/>
          <w:szCs w:val="24"/>
        </w:rPr>
      </w:pPr>
      <w:r w:rsidRPr="00254EDD">
        <w:rPr>
          <w:rFonts w:eastAsiaTheme="majorEastAsia" w:cs="Times New Roman"/>
          <w:kern w:val="24"/>
          <w:sz w:val="24"/>
          <w:szCs w:val="24"/>
        </w:rPr>
        <w:t xml:space="preserve">Corresponding author: </w:t>
      </w:r>
      <w:hyperlink r:id="rId9" w:history="1">
        <w:r w:rsidR="00552DD6" w:rsidRPr="00254EDD">
          <w:rPr>
            <w:rStyle w:val="Hyperlink"/>
            <w:rFonts w:eastAsiaTheme="majorEastAsia" w:cs="Times New Roman"/>
            <w:kern w:val="24"/>
            <w:sz w:val="24"/>
            <w:szCs w:val="24"/>
            <w:lang w:val="en-US"/>
          </w:rPr>
          <w:t>katharina.kreppel@nm-aist.ac.tz</w:t>
        </w:r>
      </w:hyperlink>
      <w:r w:rsidR="00552DD6" w:rsidRPr="00254EDD">
        <w:rPr>
          <w:rFonts w:eastAsiaTheme="majorEastAsia" w:cs="Times New Roman"/>
          <w:kern w:val="24"/>
          <w:sz w:val="24"/>
          <w:szCs w:val="24"/>
          <w:vertAlign w:val="superscript"/>
          <w:lang w:val="en-US"/>
        </w:rPr>
        <w:t xml:space="preserve">, </w:t>
      </w:r>
      <w:r w:rsidR="00552DD6" w:rsidRPr="00254EDD">
        <w:rPr>
          <w:rFonts w:eastAsiaTheme="majorEastAsia" w:cs="Times New Roman"/>
          <w:kern w:val="24"/>
          <w:sz w:val="24"/>
          <w:szCs w:val="24"/>
          <w:lang w:val="en-US"/>
        </w:rPr>
        <w:t xml:space="preserve">Department of </w:t>
      </w:r>
      <w:r w:rsidR="00552DD6" w:rsidRPr="00254EDD">
        <w:rPr>
          <w:rFonts w:cs="Times New Roman"/>
          <w:sz w:val="24"/>
          <w:szCs w:val="24"/>
          <w:shd w:val="clear" w:color="auto" w:fill="FFFFFF"/>
        </w:rPr>
        <w:t>Environmental Health and Ecological Sciences,</w:t>
      </w:r>
      <w:r w:rsidR="00552DD6" w:rsidRPr="00254EDD">
        <w:rPr>
          <w:sz w:val="24"/>
          <w:szCs w:val="24"/>
          <w:shd w:val="clear" w:color="auto" w:fill="FFFFFF"/>
        </w:rPr>
        <w:t> </w:t>
      </w:r>
      <w:r w:rsidR="00552DD6" w:rsidRPr="00254EDD">
        <w:rPr>
          <w:rFonts w:eastAsiaTheme="majorEastAsia" w:cs="Times New Roman"/>
          <w:kern w:val="24"/>
          <w:sz w:val="24"/>
          <w:szCs w:val="24"/>
          <w:lang w:val="en-US"/>
        </w:rPr>
        <w:t xml:space="preserve">Ifakara Health Institute, Dar </w:t>
      </w:r>
      <w:proofErr w:type="spellStart"/>
      <w:r w:rsidR="00552DD6" w:rsidRPr="00254EDD">
        <w:rPr>
          <w:rFonts w:eastAsiaTheme="majorEastAsia" w:cs="Times New Roman"/>
          <w:kern w:val="24"/>
          <w:sz w:val="24"/>
          <w:szCs w:val="24"/>
          <w:lang w:val="en-US"/>
        </w:rPr>
        <w:t>es</w:t>
      </w:r>
      <w:proofErr w:type="spellEnd"/>
      <w:r w:rsidR="00552DD6" w:rsidRPr="00254EDD">
        <w:rPr>
          <w:rFonts w:eastAsiaTheme="majorEastAsia" w:cs="Times New Roman"/>
          <w:kern w:val="24"/>
          <w:sz w:val="24"/>
          <w:szCs w:val="24"/>
          <w:lang w:val="en-US"/>
        </w:rPr>
        <w:t xml:space="preserve"> Salaam, Tanzania</w:t>
      </w:r>
      <w:r w:rsidRPr="00254EDD">
        <w:rPr>
          <w:rFonts w:eastAsiaTheme="majorEastAsia" w:cs="Times New Roman"/>
          <w:kern w:val="24"/>
          <w:sz w:val="24"/>
          <w:szCs w:val="24"/>
        </w:rPr>
        <w:br/>
      </w:r>
    </w:p>
    <w:p w14:paraId="03EBB27B" w14:textId="77777777" w:rsidR="00514CF7" w:rsidRPr="00254EDD" w:rsidRDefault="00514CF7" w:rsidP="003662B6">
      <w:pPr>
        <w:pStyle w:val="Default"/>
        <w:rPr>
          <w:rFonts w:ascii="Times New Roman" w:hAnsi="Times New Roman" w:cs="Times New Roman"/>
        </w:rPr>
      </w:pPr>
      <w:r w:rsidRPr="00254EDD">
        <w:rPr>
          <w:rFonts w:ascii="Times New Roman" w:eastAsiaTheme="majorEastAsia" w:hAnsi="Times New Roman" w:cs="Times New Roman"/>
          <w:b/>
          <w:bCs/>
          <w:kern w:val="24"/>
        </w:rPr>
        <w:t>Abstract (300 words max)</w:t>
      </w:r>
    </w:p>
    <w:p w14:paraId="4EDD8BD6" w14:textId="593C77E8" w:rsidR="00046A8A" w:rsidRPr="00240F65" w:rsidRDefault="00AA0F8A" w:rsidP="002614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514CF7" w:rsidRPr="00254EDD">
        <w:rPr>
          <w:rFonts w:ascii="Times New Roman" w:hAnsi="Times New Roman" w:cs="Times New Roman"/>
          <w:sz w:val="24"/>
          <w:szCs w:val="24"/>
        </w:rPr>
        <w:t xml:space="preserve">arge scale modes of </w:t>
      </w:r>
      <w:r w:rsidR="00514CF7" w:rsidRPr="00240F65">
        <w:rPr>
          <w:rFonts w:ascii="Times New Roman" w:hAnsi="Times New Roman" w:cs="Times New Roman"/>
          <w:sz w:val="24"/>
          <w:szCs w:val="24"/>
        </w:rPr>
        <w:t xml:space="preserve">climate variability, </w:t>
      </w:r>
      <w:r w:rsidR="008D2AA5" w:rsidRPr="00240F65">
        <w:rPr>
          <w:rFonts w:ascii="Times New Roman" w:hAnsi="Times New Roman" w:cs="Times New Roman"/>
          <w:sz w:val="24"/>
          <w:szCs w:val="24"/>
        </w:rPr>
        <w:t>including</w:t>
      </w:r>
      <w:r w:rsidR="00514CF7" w:rsidRPr="00240F65">
        <w:rPr>
          <w:rFonts w:ascii="Times New Roman" w:hAnsi="Times New Roman" w:cs="Times New Roman"/>
          <w:sz w:val="24"/>
          <w:szCs w:val="24"/>
        </w:rPr>
        <w:t xml:space="preserve"> the</w:t>
      </w:r>
      <w:r w:rsidR="00F4122F" w:rsidRPr="00240F65">
        <w:rPr>
          <w:rFonts w:ascii="Times New Roman" w:hAnsi="Times New Roman" w:cs="Times New Roman"/>
          <w:sz w:val="24"/>
          <w:szCs w:val="24"/>
        </w:rPr>
        <w:t xml:space="preserve"> </w:t>
      </w:r>
      <w:r w:rsidR="00514CF7" w:rsidRPr="00240F65">
        <w:rPr>
          <w:rFonts w:ascii="Times New Roman" w:hAnsi="Times New Roman" w:cs="Times New Roman"/>
          <w:sz w:val="24"/>
          <w:szCs w:val="24"/>
        </w:rPr>
        <w:t>El Niño Southern Oscillation</w:t>
      </w:r>
      <w:r w:rsidR="00780DCD" w:rsidRPr="00240F65">
        <w:rPr>
          <w:rFonts w:ascii="Times New Roman" w:hAnsi="Times New Roman" w:cs="Times New Roman"/>
          <w:sz w:val="24"/>
          <w:szCs w:val="24"/>
        </w:rPr>
        <w:t xml:space="preserve"> (ENSO)</w:t>
      </w:r>
      <w:r w:rsidR="007B0959">
        <w:rPr>
          <w:rFonts w:ascii="Times New Roman" w:hAnsi="Times New Roman" w:cs="Times New Roman"/>
          <w:sz w:val="24"/>
          <w:szCs w:val="24"/>
        </w:rPr>
        <w:t xml:space="preserve"> and the Indian Ocean Dipole (IOD)</w:t>
      </w:r>
      <w:r w:rsidR="00514CF7" w:rsidRPr="00240F65">
        <w:rPr>
          <w:rFonts w:ascii="Times New Roman" w:hAnsi="Times New Roman" w:cs="Times New Roman"/>
          <w:sz w:val="24"/>
          <w:szCs w:val="24"/>
        </w:rPr>
        <w:t xml:space="preserve">, </w:t>
      </w:r>
      <w:r w:rsidRPr="00240F65">
        <w:rPr>
          <w:rFonts w:ascii="Times New Roman" w:hAnsi="Times New Roman" w:cs="Times New Roman"/>
          <w:sz w:val="24"/>
          <w:szCs w:val="24"/>
        </w:rPr>
        <w:t>ha</w:t>
      </w:r>
      <w:r>
        <w:rPr>
          <w:rFonts w:ascii="Times New Roman" w:hAnsi="Times New Roman" w:cs="Times New Roman"/>
          <w:sz w:val="24"/>
          <w:szCs w:val="24"/>
        </w:rPr>
        <w:t>ve</w:t>
      </w:r>
      <w:r w:rsidRPr="00240F65">
        <w:rPr>
          <w:rFonts w:ascii="Times New Roman" w:hAnsi="Times New Roman" w:cs="Times New Roman"/>
          <w:sz w:val="24"/>
          <w:szCs w:val="24"/>
        </w:rPr>
        <w:t xml:space="preserve"> </w:t>
      </w:r>
      <w:r w:rsidR="00514CF7" w:rsidRPr="00240F65">
        <w:rPr>
          <w:rFonts w:ascii="Times New Roman" w:hAnsi="Times New Roman" w:cs="Times New Roman"/>
          <w:sz w:val="24"/>
          <w:szCs w:val="24"/>
        </w:rPr>
        <w:t>been shown to significantly impact mosquito-borne diseases</w:t>
      </w:r>
      <w:r w:rsidR="004F2723">
        <w:rPr>
          <w:rFonts w:ascii="Times New Roman" w:hAnsi="Times New Roman" w:cs="Times New Roman"/>
          <w:sz w:val="24"/>
          <w:szCs w:val="24"/>
        </w:rPr>
        <w:t xml:space="preserve"> in the Tropics</w:t>
      </w:r>
      <w:r w:rsidR="009F643F" w:rsidRPr="00240F65">
        <w:rPr>
          <w:rFonts w:ascii="Times New Roman" w:hAnsi="Times New Roman" w:cs="Times New Roman"/>
          <w:sz w:val="24"/>
          <w:szCs w:val="24"/>
        </w:rPr>
        <w:t>,</w:t>
      </w:r>
      <w:r w:rsidR="00514CF7" w:rsidRPr="00240F65">
        <w:rPr>
          <w:rFonts w:ascii="Times New Roman" w:hAnsi="Times New Roman" w:cs="Times New Roman"/>
          <w:sz w:val="24"/>
          <w:szCs w:val="24"/>
        </w:rPr>
        <w:t xml:space="preserve"> including </w:t>
      </w:r>
      <w:r w:rsidR="00046A8A" w:rsidRPr="00240F65">
        <w:rPr>
          <w:rFonts w:ascii="Times New Roman" w:hAnsi="Times New Roman" w:cs="Times New Roman"/>
          <w:sz w:val="24"/>
          <w:szCs w:val="24"/>
        </w:rPr>
        <w:t>malaria</w:t>
      </w:r>
      <w:r w:rsidR="006E63F3" w:rsidRPr="00240F65">
        <w:rPr>
          <w:rFonts w:ascii="Times New Roman" w:hAnsi="Times New Roman" w:cs="Times New Roman"/>
          <w:sz w:val="24"/>
          <w:szCs w:val="24"/>
        </w:rPr>
        <w:t>.</w:t>
      </w:r>
      <w:r w:rsidR="00514CF7" w:rsidRPr="00240F65">
        <w:rPr>
          <w:rFonts w:ascii="Times New Roman" w:hAnsi="Times New Roman" w:cs="Times New Roman"/>
          <w:sz w:val="24"/>
          <w:szCs w:val="24"/>
        </w:rPr>
        <w:t xml:space="preserve"> </w:t>
      </w:r>
      <w:r w:rsidR="006E63F3" w:rsidRPr="00240F65">
        <w:rPr>
          <w:rFonts w:ascii="Times New Roman" w:hAnsi="Times New Roman" w:cs="Times New Roman"/>
          <w:sz w:val="24"/>
          <w:szCs w:val="24"/>
        </w:rPr>
        <w:t>However</w:t>
      </w:r>
      <w:r w:rsidR="00077718" w:rsidRPr="00240F65">
        <w:rPr>
          <w:rFonts w:ascii="Times New Roman" w:hAnsi="Times New Roman" w:cs="Times New Roman"/>
          <w:sz w:val="24"/>
          <w:szCs w:val="24"/>
        </w:rPr>
        <w:t>,</w:t>
      </w:r>
      <w:r w:rsidR="006E63F3" w:rsidRPr="00240F65">
        <w:rPr>
          <w:rFonts w:ascii="Times New Roman" w:hAnsi="Times New Roman" w:cs="Times New Roman"/>
          <w:sz w:val="24"/>
          <w:szCs w:val="24"/>
        </w:rPr>
        <w:t xml:space="preserve"> the</w:t>
      </w:r>
      <w:r w:rsidR="00514CF7" w:rsidRPr="00240F65">
        <w:rPr>
          <w:rFonts w:ascii="Times New Roman" w:hAnsi="Times New Roman" w:cs="Times New Roman"/>
          <w:sz w:val="24"/>
          <w:szCs w:val="24"/>
        </w:rPr>
        <w:t xml:space="preserve"> </w:t>
      </w:r>
      <w:r w:rsidR="00191F54" w:rsidRPr="00240F65">
        <w:rPr>
          <w:rFonts w:ascii="Times New Roman" w:hAnsi="Times New Roman" w:cs="Times New Roman"/>
          <w:sz w:val="24"/>
          <w:szCs w:val="24"/>
        </w:rPr>
        <w:t xml:space="preserve">mechanistic </w:t>
      </w:r>
      <w:r w:rsidR="00282120" w:rsidRPr="00240F65">
        <w:rPr>
          <w:rFonts w:ascii="Times New Roman" w:hAnsi="Times New Roman" w:cs="Times New Roman"/>
          <w:sz w:val="24"/>
          <w:szCs w:val="24"/>
        </w:rPr>
        <w:t xml:space="preserve">cascade </w:t>
      </w:r>
      <w:r w:rsidR="007F2F39" w:rsidRPr="00240F65">
        <w:rPr>
          <w:rFonts w:ascii="Times New Roman" w:hAnsi="Times New Roman" w:cs="Times New Roman"/>
          <w:sz w:val="24"/>
          <w:szCs w:val="24"/>
        </w:rPr>
        <w:t>from ENSO</w:t>
      </w:r>
      <w:r w:rsidR="00840C85">
        <w:rPr>
          <w:rFonts w:ascii="Times New Roman" w:hAnsi="Times New Roman" w:cs="Times New Roman"/>
          <w:sz w:val="24"/>
          <w:szCs w:val="24"/>
        </w:rPr>
        <w:t xml:space="preserve"> and the IOD</w:t>
      </w:r>
      <w:r w:rsidR="007F2F39" w:rsidRPr="00240F65">
        <w:rPr>
          <w:rFonts w:ascii="Times New Roman" w:hAnsi="Times New Roman" w:cs="Times New Roman"/>
          <w:sz w:val="24"/>
          <w:szCs w:val="24"/>
        </w:rPr>
        <w:t xml:space="preserve">, to </w:t>
      </w:r>
      <w:r w:rsidR="000B24E4" w:rsidRPr="00240F65">
        <w:rPr>
          <w:rFonts w:ascii="Times New Roman" w:hAnsi="Times New Roman" w:cs="Times New Roman"/>
          <w:sz w:val="24"/>
          <w:szCs w:val="24"/>
        </w:rPr>
        <w:t xml:space="preserve">induced </w:t>
      </w:r>
      <w:r w:rsidR="007F2F39" w:rsidRPr="00240F65">
        <w:rPr>
          <w:rFonts w:ascii="Times New Roman" w:hAnsi="Times New Roman" w:cs="Times New Roman"/>
          <w:sz w:val="24"/>
          <w:szCs w:val="24"/>
        </w:rPr>
        <w:t xml:space="preserve">changes in regional climate </w:t>
      </w:r>
      <w:r w:rsidR="00705D68" w:rsidRPr="00240F65">
        <w:rPr>
          <w:rFonts w:ascii="Times New Roman" w:hAnsi="Times New Roman" w:cs="Times New Roman"/>
          <w:sz w:val="24"/>
          <w:szCs w:val="24"/>
        </w:rPr>
        <w:t>and ultimately</w:t>
      </w:r>
      <w:r w:rsidR="00E35DD3" w:rsidRPr="00240F65">
        <w:rPr>
          <w:rFonts w:ascii="Times New Roman" w:hAnsi="Times New Roman" w:cs="Times New Roman"/>
          <w:sz w:val="24"/>
          <w:szCs w:val="24"/>
        </w:rPr>
        <w:t xml:space="preserve"> mosquito abundance</w:t>
      </w:r>
      <w:r w:rsidR="007F2F39" w:rsidRPr="00240F65">
        <w:rPr>
          <w:rFonts w:ascii="Times New Roman" w:hAnsi="Times New Roman" w:cs="Times New Roman"/>
          <w:sz w:val="24"/>
          <w:szCs w:val="24"/>
        </w:rPr>
        <w:t xml:space="preserve"> </w:t>
      </w:r>
      <w:r w:rsidR="0047260C" w:rsidRPr="00240F65">
        <w:rPr>
          <w:rFonts w:ascii="Times New Roman" w:hAnsi="Times New Roman" w:cs="Times New Roman"/>
          <w:sz w:val="24"/>
          <w:szCs w:val="24"/>
        </w:rPr>
        <w:t xml:space="preserve">and behaviour </w:t>
      </w:r>
      <w:r w:rsidR="00282120" w:rsidRPr="00240F65">
        <w:rPr>
          <w:rFonts w:ascii="Times New Roman" w:hAnsi="Times New Roman" w:cs="Times New Roman"/>
          <w:sz w:val="24"/>
          <w:szCs w:val="24"/>
        </w:rPr>
        <w:t>is</w:t>
      </w:r>
      <w:r w:rsidR="00645C76" w:rsidRPr="00240F65">
        <w:rPr>
          <w:rFonts w:ascii="Times New Roman" w:hAnsi="Times New Roman" w:cs="Times New Roman"/>
          <w:sz w:val="24"/>
          <w:szCs w:val="24"/>
        </w:rPr>
        <w:t xml:space="preserve"> </w:t>
      </w:r>
      <w:r w:rsidR="00514CF7" w:rsidRPr="00240F65">
        <w:rPr>
          <w:rFonts w:ascii="Times New Roman" w:hAnsi="Times New Roman" w:cs="Times New Roman"/>
          <w:sz w:val="24"/>
          <w:szCs w:val="24"/>
        </w:rPr>
        <w:t>poorly understood</w:t>
      </w:r>
      <w:r w:rsidR="00E2042D" w:rsidRPr="00240F65">
        <w:rPr>
          <w:rFonts w:ascii="Times New Roman" w:hAnsi="Times New Roman" w:cs="Times New Roman"/>
          <w:sz w:val="24"/>
          <w:szCs w:val="24"/>
        </w:rPr>
        <w:t xml:space="preserve">. </w:t>
      </w:r>
      <w:r w:rsidR="0047260C" w:rsidRPr="00AA0F8A">
        <w:rPr>
          <w:rFonts w:ascii="Times New Roman" w:hAnsi="Times New Roman" w:cs="Times New Roman"/>
          <w:sz w:val="24"/>
          <w:szCs w:val="24"/>
        </w:rPr>
        <w:t xml:space="preserve">Mosquito population dynamics, behaviour and their </w:t>
      </w:r>
      <w:r w:rsidR="00D20DB9" w:rsidRPr="00AA0F8A">
        <w:rPr>
          <w:rFonts w:ascii="Times New Roman" w:hAnsi="Times New Roman" w:cs="Times New Roman"/>
          <w:sz w:val="24"/>
          <w:szCs w:val="24"/>
        </w:rPr>
        <w:t>potential to transmit disease</w:t>
      </w:r>
      <w:r w:rsidR="00A426F7" w:rsidRPr="00AA0F8A">
        <w:rPr>
          <w:rFonts w:ascii="Times New Roman" w:hAnsi="Times New Roman" w:cs="Times New Roman"/>
          <w:sz w:val="24"/>
          <w:szCs w:val="24"/>
        </w:rPr>
        <w:t xml:space="preserve"> </w:t>
      </w:r>
      <w:r w:rsidR="00240F65" w:rsidRPr="00AA0F8A">
        <w:rPr>
          <w:rFonts w:ascii="Times New Roman" w:hAnsi="Times New Roman" w:cs="Times New Roman"/>
          <w:sz w:val="24"/>
          <w:szCs w:val="24"/>
        </w:rPr>
        <w:t>are</w:t>
      </w:r>
      <w:r w:rsidR="0047260C" w:rsidRPr="00AA0F8A">
        <w:rPr>
          <w:rFonts w:ascii="Times New Roman" w:hAnsi="Times New Roman" w:cs="Times New Roman"/>
          <w:sz w:val="24"/>
          <w:szCs w:val="24"/>
        </w:rPr>
        <w:t xml:space="preserve"> all sensitive to</w:t>
      </w:r>
      <w:r w:rsidR="00521F99" w:rsidRPr="00AA0F8A">
        <w:rPr>
          <w:rFonts w:ascii="Times New Roman" w:hAnsi="Times New Roman" w:cs="Times New Roman"/>
          <w:sz w:val="24"/>
          <w:szCs w:val="24"/>
        </w:rPr>
        <w:t xml:space="preserve"> micro-climatic conditions</w:t>
      </w:r>
      <w:r w:rsidR="009F7B3E" w:rsidRPr="00AA0F8A">
        <w:rPr>
          <w:rFonts w:ascii="Times New Roman" w:hAnsi="Times New Roman" w:cs="Times New Roman"/>
          <w:sz w:val="24"/>
          <w:szCs w:val="24"/>
        </w:rPr>
        <w:t>.</w:t>
      </w:r>
      <w:r w:rsidR="002F3492">
        <w:rPr>
          <w:rFonts w:ascii="Times New Roman" w:hAnsi="Times New Roman" w:cs="Times New Roman"/>
          <w:sz w:val="24"/>
          <w:szCs w:val="24"/>
        </w:rPr>
        <w:t xml:space="preserve"> </w:t>
      </w:r>
      <w:r w:rsidR="00A26D73">
        <w:rPr>
          <w:rFonts w:ascii="Times New Roman" w:hAnsi="Times New Roman" w:cs="Times New Roman"/>
          <w:sz w:val="24"/>
          <w:szCs w:val="24"/>
        </w:rPr>
        <w:t>The warm phase of ENSO (El Ni</w:t>
      </w:r>
      <w:r w:rsidR="00A26D73" w:rsidRPr="00240F65">
        <w:rPr>
          <w:rFonts w:ascii="Times New Roman" w:hAnsi="Times New Roman" w:cs="Times New Roman"/>
          <w:sz w:val="24"/>
          <w:szCs w:val="24"/>
        </w:rPr>
        <w:t>ñ</w:t>
      </w:r>
      <w:r w:rsidR="00B12A5C">
        <w:rPr>
          <w:rFonts w:ascii="Times New Roman" w:hAnsi="Times New Roman" w:cs="Times New Roman"/>
          <w:sz w:val="24"/>
          <w:szCs w:val="24"/>
        </w:rPr>
        <w:t>o) tend</w:t>
      </w:r>
      <w:r>
        <w:rPr>
          <w:rFonts w:ascii="Times New Roman" w:hAnsi="Times New Roman" w:cs="Times New Roman"/>
          <w:sz w:val="24"/>
          <w:szCs w:val="24"/>
        </w:rPr>
        <w:t>s</w:t>
      </w:r>
      <w:r w:rsidR="00B12A5C">
        <w:rPr>
          <w:rFonts w:ascii="Times New Roman" w:hAnsi="Times New Roman" w:cs="Times New Roman"/>
          <w:sz w:val="24"/>
          <w:szCs w:val="24"/>
        </w:rPr>
        <w:t xml:space="preserve"> to be associated with increased precipitation </w:t>
      </w:r>
      <w:r w:rsidR="00F47F8B">
        <w:rPr>
          <w:rFonts w:ascii="Times New Roman" w:hAnsi="Times New Roman" w:cs="Times New Roman"/>
          <w:sz w:val="24"/>
          <w:szCs w:val="24"/>
        </w:rPr>
        <w:t>and outbreaks of various vector-borne diseases</w:t>
      </w:r>
      <w:r w:rsidR="00B12A5C">
        <w:rPr>
          <w:rFonts w:ascii="Times New Roman" w:hAnsi="Times New Roman" w:cs="Times New Roman"/>
          <w:sz w:val="24"/>
          <w:szCs w:val="24"/>
        </w:rPr>
        <w:t>, while the cold phase (La N</w:t>
      </w:r>
      <w:r w:rsidR="00A26D73">
        <w:rPr>
          <w:rFonts w:ascii="Times New Roman" w:hAnsi="Times New Roman" w:cs="Times New Roman"/>
          <w:sz w:val="24"/>
          <w:szCs w:val="24"/>
        </w:rPr>
        <w:t>i</w:t>
      </w:r>
      <w:r w:rsidR="00A26D73" w:rsidRPr="00240F65">
        <w:rPr>
          <w:rFonts w:ascii="Times New Roman" w:hAnsi="Times New Roman" w:cs="Times New Roman"/>
          <w:sz w:val="24"/>
          <w:szCs w:val="24"/>
        </w:rPr>
        <w:t>ñ</w:t>
      </w:r>
      <w:r w:rsidR="00B12A5C">
        <w:rPr>
          <w:rFonts w:ascii="Times New Roman" w:hAnsi="Times New Roman" w:cs="Times New Roman"/>
          <w:sz w:val="24"/>
          <w:szCs w:val="24"/>
        </w:rPr>
        <w:t xml:space="preserve">a) can cause drought </w:t>
      </w:r>
      <w:r w:rsidR="00572F08">
        <w:rPr>
          <w:rFonts w:ascii="Times New Roman" w:hAnsi="Times New Roman" w:cs="Times New Roman"/>
          <w:sz w:val="24"/>
          <w:szCs w:val="24"/>
        </w:rPr>
        <w:t xml:space="preserve">during the short </w:t>
      </w:r>
      <w:proofErr w:type="gramStart"/>
      <w:r w:rsidR="00572F08">
        <w:rPr>
          <w:rFonts w:ascii="Times New Roman" w:hAnsi="Times New Roman" w:cs="Times New Roman"/>
          <w:sz w:val="24"/>
          <w:szCs w:val="24"/>
        </w:rPr>
        <w:t>rain</w:t>
      </w:r>
      <w:r w:rsidR="004160D2">
        <w:rPr>
          <w:rFonts w:ascii="Times New Roman" w:hAnsi="Times New Roman" w:cs="Times New Roman"/>
          <w:sz w:val="24"/>
          <w:szCs w:val="24"/>
        </w:rPr>
        <w:t>s</w:t>
      </w:r>
      <w:r w:rsidR="00572F08">
        <w:rPr>
          <w:rFonts w:ascii="Times New Roman" w:hAnsi="Times New Roman" w:cs="Times New Roman"/>
          <w:sz w:val="24"/>
          <w:szCs w:val="24"/>
        </w:rPr>
        <w:t xml:space="preserve"> </w:t>
      </w:r>
      <w:r w:rsidR="002702EF">
        <w:rPr>
          <w:rFonts w:ascii="Times New Roman" w:hAnsi="Times New Roman" w:cs="Times New Roman"/>
          <w:sz w:val="24"/>
          <w:szCs w:val="24"/>
        </w:rPr>
        <w:t xml:space="preserve"> over</w:t>
      </w:r>
      <w:proofErr w:type="gramEnd"/>
      <w:r w:rsidR="002702EF">
        <w:rPr>
          <w:rFonts w:ascii="Times New Roman" w:hAnsi="Times New Roman" w:cs="Times New Roman"/>
          <w:sz w:val="24"/>
          <w:szCs w:val="24"/>
        </w:rPr>
        <w:t xml:space="preserve"> East Africa</w:t>
      </w:r>
      <w:r w:rsidR="00C86237">
        <w:rPr>
          <w:rFonts w:ascii="Times New Roman" w:hAnsi="Times New Roman" w:cs="Times New Roman"/>
          <w:sz w:val="24"/>
          <w:szCs w:val="24"/>
        </w:rPr>
        <w:t xml:space="preserve">. </w:t>
      </w:r>
      <w:r w:rsidR="0047260C" w:rsidRPr="00240F65">
        <w:rPr>
          <w:rFonts w:ascii="Times New Roman" w:hAnsi="Times New Roman" w:cs="Times New Roman"/>
          <w:sz w:val="24"/>
          <w:szCs w:val="24"/>
        </w:rPr>
        <w:t>.</w:t>
      </w:r>
    </w:p>
    <w:p w14:paraId="614FC695" w14:textId="2A090D61" w:rsidR="00780DCD" w:rsidRPr="00240F65" w:rsidRDefault="00BE3551" w:rsidP="0026147B">
      <w:pPr>
        <w:spacing w:line="240" w:lineRule="auto"/>
        <w:jc w:val="both"/>
        <w:rPr>
          <w:rFonts w:ascii="Times New Roman" w:hAnsi="Times New Roman" w:cs="Times New Roman"/>
          <w:sz w:val="24"/>
          <w:szCs w:val="24"/>
        </w:rPr>
      </w:pPr>
      <w:r w:rsidRPr="00240F65">
        <w:rPr>
          <w:rFonts w:ascii="Times New Roman" w:hAnsi="Times New Roman" w:cs="Times New Roman"/>
          <w:sz w:val="24"/>
          <w:szCs w:val="24"/>
        </w:rPr>
        <w:t>T</w:t>
      </w:r>
      <w:r w:rsidR="00514CF7" w:rsidRPr="00240F65">
        <w:rPr>
          <w:rFonts w:ascii="Times New Roman" w:hAnsi="Times New Roman" w:cs="Times New Roman"/>
          <w:sz w:val="24"/>
          <w:szCs w:val="24"/>
        </w:rPr>
        <w:t>he sensitivity o</w:t>
      </w:r>
      <w:r w:rsidR="00780DCD" w:rsidRPr="00240F65">
        <w:rPr>
          <w:rFonts w:ascii="Times New Roman" w:hAnsi="Times New Roman" w:cs="Times New Roman"/>
          <w:sz w:val="24"/>
          <w:szCs w:val="24"/>
        </w:rPr>
        <w:t xml:space="preserve">f </w:t>
      </w:r>
      <w:r w:rsidR="00386A3A" w:rsidRPr="00240F65">
        <w:rPr>
          <w:rFonts w:ascii="Times New Roman" w:hAnsi="Times New Roman" w:cs="Times New Roman"/>
          <w:i/>
          <w:sz w:val="24"/>
          <w:szCs w:val="24"/>
        </w:rPr>
        <w:t>Anopheles</w:t>
      </w:r>
      <w:r w:rsidR="00386A3A" w:rsidRPr="00240F65">
        <w:rPr>
          <w:rFonts w:ascii="Times New Roman" w:hAnsi="Times New Roman" w:cs="Times New Roman"/>
          <w:sz w:val="24"/>
          <w:szCs w:val="24"/>
        </w:rPr>
        <w:t xml:space="preserve"> </w:t>
      </w:r>
      <w:r w:rsidR="00780DCD" w:rsidRPr="00240F65">
        <w:rPr>
          <w:rFonts w:ascii="Times New Roman" w:hAnsi="Times New Roman" w:cs="Times New Roman"/>
          <w:sz w:val="24"/>
          <w:szCs w:val="24"/>
        </w:rPr>
        <w:t xml:space="preserve">mosquito population dynamics </w:t>
      </w:r>
      <w:r w:rsidR="00514CF7" w:rsidRPr="00240F65">
        <w:rPr>
          <w:rFonts w:ascii="Times New Roman" w:hAnsi="Times New Roman" w:cs="Times New Roman"/>
          <w:sz w:val="24"/>
          <w:szCs w:val="24"/>
        </w:rPr>
        <w:t xml:space="preserve">and </w:t>
      </w:r>
      <w:r w:rsidR="00220E8A" w:rsidRPr="00240F65">
        <w:rPr>
          <w:rFonts w:ascii="Times New Roman" w:hAnsi="Times New Roman" w:cs="Times New Roman"/>
          <w:sz w:val="24"/>
          <w:szCs w:val="24"/>
        </w:rPr>
        <w:t xml:space="preserve">host-seeking </w:t>
      </w:r>
      <w:r w:rsidR="00514CF7" w:rsidRPr="00240F65">
        <w:rPr>
          <w:rFonts w:ascii="Times New Roman" w:hAnsi="Times New Roman" w:cs="Times New Roman"/>
          <w:sz w:val="24"/>
          <w:szCs w:val="24"/>
        </w:rPr>
        <w:t xml:space="preserve">behaviour to </w:t>
      </w:r>
      <w:r w:rsidR="00780DCD" w:rsidRPr="00240F65">
        <w:rPr>
          <w:rFonts w:ascii="Times New Roman" w:hAnsi="Times New Roman" w:cs="Times New Roman"/>
          <w:sz w:val="24"/>
          <w:szCs w:val="24"/>
        </w:rPr>
        <w:t xml:space="preserve">ENSO and </w:t>
      </w:r>
      <w:r w:rsidR="00177115" w:rsidRPr="00240F65">
        <w:rPr>
          <w:rFonts w:ascii="Times New Roman" w:hAnsi="Times New Roman" w:cs="Times New Roman"/>
          <w:sz w:val="24"/>
          <w:szCs w:val="24"/>
        </w:rPr>
        <w:t xml:space="preserve">to </w:t>
      </w:r>
      <w:r w:rsidR="00780DCD" w:rsidRPr="00240F65">
        <w:rPr>
          <w:rFonts w:ascii="Times New Roman" w:hAnsi="Times New Roman" w:cs="Times New Roman"/>
          <w:sz w:val="24"/>
          <w:szCs w:val="24"/>
        </w:rPr>
        <w:t>the resulting micro-climat</w:t>
      </w:r>
      <w:r w:rsidR="00B12AB5" w:rsidRPr="00240F65">
        <w:rPr>
          <w:rFonts w:ascii="Times New Roman" w:hAnsi="Times New Roman" w:cs="Times New Roman"/>
          <w:sz w:val="24"/>
          <w:szCs w:val="24"/>
        </w:rPr>
        <w:t>ic conditions</w:t>
      </w:r>
      <w:r w:rsidR="00780DCD" w:rsidRPr="00240F65">
        <w:rPr>
          <w:rFonts w:ascii="Times New Roman" w:hAnsi="Times New Roman" w:cs="Times New Roman"/>
          <w:sz w:val="24"/>
          <w:szCs w:val="24"/>
        </w:rPr>
        <w:t xml:space="preserve">, </w:t>
      </w:r>
      <w:r w:rsidRPr="00240F65">
        <w:rPr>
          <w:rFonts w:ascii="Times New Roman" w:hAnsi="Times New Roman" w:cs="Times New Roman"/>
          <w:sz w:val="24"/>
          <w:szCs w:val="24"/>
        </w:rPr>
        <w:t xml:space="preserve">were investigated in </w:t>
      </w:r>
      <w:r w:rsidRPr="00240F65">
        <w:rPr>
          <w:rFonts w:ascii="Times New Roman" w:hAnsi="Times New Roman" w:cs="Times New Roman"/>
          <w:color w:val="000000"/>
          <w:sz w:val="24"/>
          <w:szCs w:val="24"/>
        </w:rPr>
        <w:t>the Kilombero</w:t>
      </w:r>
      <w:r w:rsidR="00645C76" w:rsidRPr="00240F65">
        <w:rPr>
          <w:rFonts w:ascii="Times New Roman" w:hAnsi="Times New Roman" w:cs="Times New Roman"/>
          <w:color w:val="000000"/>
          <w:sz w:val="24"/>
          <w:szCs w:val="24"/>
        </w:rPr>
        <w:t>-</w:t>
      </w:r>
      <w:r w:rsidRPr="00240F65">
        <w:rPr>
          <w:rFonts w:ascii="Times New Roman" w:hAnsi="Times New Roman" w:cs="Times New Roman"/>
          <w:color w:val="000000"/>
          <w:sz w:val="24"/>
          <w:szCs w:val="24"/>
        </w:rPr>
        <w:t>Valley in Tanzania</w:t>
      </w:r>
      <w:r w:rsidR="00645C76" w:rsidRPr="00240F65">
        <w:rPr>
          <w:rFonts w:ascii="Times New Roman" w:hAnsi="Times New Roman" w:cs="Times New Roman"/>
          <w:color w:val="000000"/>
          <w:sz w:val="24"/>
          <w:szCs w:val="24"/>
        </w:rPr>
        <w:t xml:space="preserve">. </w:t>
      </w:r>
      <w:r w:rsidRPr="00240F65">
        <w:rPr>
          <w:rFonts w:ascii="Times New Roman" w:hAnsi="Times New Roman" w:cs="Times New Roman"/>
          <w:sz w:val="24"/>
          <w:szCs w:val="24"/>
        </w:rPr>
        <w:t xml:space="preserve"> </w:t>
      </w:r>
      <w:r w:rsidR="00056ED7" w:rsidRPr="00240F65">
        <w:rPr>
          <w:rFonts w:ascii="Times New Roman" w:hAnsi="Times New Roman" w:cs="Times New Roman"/>
          <w:color w:val="222222"/>
          <w:sz w:val="24"/>
          <w:szCs w:val="24"/>
          <w:shd w:val="clear" w:color="auto" w:fill="FFFFFF"/>
        </w:rPr>
        <w:t>From June</w:t>
      </w:r>
      <w:r w:rsidR="00343781">
        <w:rPr>
          <w:rFonts w:ascii="Times New Roman" w:hAnsi="Times New Roman" w:cs="Times New Roman"/>
          <w:color w:val="222222"/>
          <w:sz w:val="24"/>
          <w:szCs w:val="24"/>
          <w:shd w:val="clear" w:color="auto" w:fill="FFFFFF"/>
        </w:rPr>
        <w:t>-</w:t>
      </w:r>
      <w:r w:rsidR="00056ED7" w:rsidRPr="00240F65">
        <w:rPr>
          <w:rFonts w:ascii="Times New Roman" w:hAnsi="Times New Roman" w:cs="Times New Roman"/>
          <w:color w:val="222222"/>
          <w:sz w:val="24"/>
          <w:szCs w:val="24"/>
          <w:shd w:val="clear" w:color="auto" w:fill="FFFFFF"/>
        </w:rPr>
        <w:t>2016 to September</w:t>
      </w:r>
      <w:r w:rsidR="00343781">
        <w:rPr>
          <w:rFonts w:ascii="Times New Roman" w:hAnsi="Times New Roman" w:cs="Times New Roman"/>
          <w:color w:val="222222"/>
          <w:sz w:val="24"/>
          <w:szCs w:val="24"/>
          <w:shd w:val="clear" w:color="auto" w:fill="FFFFFF"/>
        </w:rPr>
        <w:t>-</w:t>
      </w:r>
      <w:r w:rsidR="00056ED7" w:rsidRPr="00240F65">
        <w:rPr>
          <w:rFonts w:ascii="Times New Roman" w:hAnsi="Times New Roman" w:cs="Times New Roman"/>
          <w:color w:val="222222"/>
          <w:sz w:val="24"/>
          <w:szCs w:val="24"/>
          <w:shd w:val="clear" w:color="auto" w:fill="FFFFFF"/>
        </w:rPr>
        <w:t xml:space="preserve">2017, changes in the timing and intensity of the rainy seasons and temperature due to the ENSO 2016-17 were </w:t>
      </w:r>
      <w:r w:rsidR="005546FE" w:rsidRPr="00240F65">
        <w:rPr>
          <w:rFonts w:ascii="Times New Roman" w:hAnsi="Times New Roman" w:cs="Times New Roman"/>
          <w:color w:val="222222"/>
          <w:sz w:val="24"/>
          <w:szCs w:val="24"/>
          <w:shd w:val="clear" w:color="auto" w:fill="FFFFFF"/>
        </w:rPr>
        <w:t>observed</w:t>
      </w:r>
      <w:r w:rsidR="00056ED7" w:rsidRPr="00240F65">
        <w:rPr>
          <w:rFonts w:ascii="Times New Roman" w:hAnsi="Times New Roman" w:cs="Times New Roman"/>
          <w:color w:val="222222"/>
          <w:sz w:val="24"/>
          <w:szCs w:val="24"/>
          <w:shd w:val="clear" w:color="auto" w:fill="FFFFFF"/>
        </w:rPr>
        <w:t>. Mosquitoes were collected using C</w:t>
      </w:r>
      <w:r w:rsidR="00AB72F3">
        <w:rPr>
          <w:rFonts w:ascii="Times New Roman" w:hAnsi="Times New Roman" w:cs="Times New Roman"/>
          <w:color w:val="222222"/>
          <w:sz w:val="24"/>
          <w:szCs w:val="24"/>
          <w:shd w:val="clear" w:color="auto" w:fill="FFFFFF"/>
        </w:rPr>
        <w:t xml:space="preserve">entres for </w:t>
      </w:r>
      <w:r w:rsidR="00056ED7" w:rsidRPr="00240F65">
        <w:rPr>
          <w:rFonts w:ascii="Times New Roman" w:hAnsi="Times New Roman" w:cs="Times New Roman"/>
          <w:color w:val="222222"/>
          <w:sz w:val="24"/>
          <w:szCs w:val="24"/>
          <w:shd w:val="clear" w:color="auto" w:fill="FFFFFF"/>
        </w:rPr>
        <w:t>D</w:t>
      </w:r>
      <w:r w:rsidR="00AB72F3">
        <w:rPr>
          <w:rFonts w:ascii="Times New Roman" w:hAnsi="Times New Roman" w:cs="Times New Roman"/>
          <w:color w:val="222222"/>
          <w:sz w:val="24"/>
          <w:szCs w:val="24"/>
          <w:shd w:val="clear" w:color="auto" w:fill="FFFFFF"/>
        </w:rPr>
        <w:t xml:space="preserve">isease </w:t>
      </w:r>
      <w:r w:rsidR="00056ED7" w:rsidRPr="00240F65">
        <w:rPr>
          <w:rFonts w:ascii="Times New Roman" w:hAnsi="Times New Roman" w:cs="Times New Roman"/>
          <w:color w:val="222222"/>
          <w:sz w:val="24"/>
          <w:szCs w:val="24"/>
          <w:shd w:val="clear" w:color="auto" w:fill="FFFFFF"/>
        </w:rPr>
        <w:t>C</w:t>
      </w:r>
      <w:r w:rsidR="00AB72F3">
        <w:rPr>
          <w:rFonts w:ascii="Times New Roman" w:hAnsi="Times New Roman" w:cs="Times New Roman"/>
          <w:color w:val="222222"/>
          <w:sz w:val="24"/>
          <w:szCs w:val="24"/>
          <w:shd w:val="clear" w:color="auto" w:fill="FFFFFF"/>
        </w:rPr>
        <w:t>ontrol</w:t>
      </w:r>
      <w:r w:rsidR="00056ED7" w:rsidRPr="00240F65">
        <w:rPr>
          <w:rFonts w:ascii="Times New Roman" w:hAnsi="Times New Roman" w:cs="Times New Roman"/>
          <w:color w:val="222222"/>
          <w:sz w:val="24"/>
          <w:szCs w:val="24"/>
          <w:shd w:val="clear" w:color="auto" w:fill="FFFFFF"/>
        </w:rPr>
        <w:t xml:space="preserve"> </w:t>
      </w:r>
      <w:r w:rsidR="00AB72F3">
        <w:rPr>
          <w:rFonts w:ascii="Times New Roman" w:hAnsi="Times New Roman" w:cs="Times New Roman"/>
          <w:color w:val="222222"/>
          <w:sz w:val="24"/>
          <w:szCs w:val="24"/>
          <w:shd w:val="clear" w:color="auto" w:fill="FFFFFF"/>
        </w:rPr>
        <w:t xml:space="preserve">and Prevention </w:t>
      </w:r>
      <w:r w:rsidR="0080058A">
        <w:rPr>
          <w:rFonts w:ascii="Times New Roman" w:hAnsi="Times New Roman" w:cs="Times New Roman"/>
          <w:color w:val="222222"/>
          <w:sz w:val="24"/>
          <w:szCs w:val="24"/>
          <w:shd w:val="clear" w:color="auto" w:fill="FFFFFF"/>
        </w:rPr>
        <w:t xml:space="preserve">(CDC) </w:t>
      </w:r>
      <w:r w:rsidR="00056ED7" w:rsidRPr="00240F65">
        <w:rPr>
          <w:rFonts w:ascii="Times New Roman" w:hAnsi="Times New Roman" w:cs="Times New Roman"/>
          <w:color w:val="222222"/>
          <w:sz w:val="24"/>
          <w:szCs w:val="24"/>
          <w:shd w:val="clear" w:color="auto" w:fill="FFFFFF"/>
        </w:rPr>
        <w:t xml:space="preserve">light traps </w:t>
      </w:r>
      <w:r w:rsidR="004F1BDF" w:rsidRPr="00240F65">
        <w:rPr>
          <w:rFonts w:ascii="Times New Roman" w:hAnsi="Times New Roman" w:cs="Times New Roman"/>
          <w:color w:val="222222"/>
          <w:sz w:val="24"/>
          <w:szCs w:val="24"/>
          <w:shd w:val="clear" w:color="auto" w:fill="FFFFFF"/>
        </w:rPr>
        <w:t>indoors and Mosquito E</w:t>
      </w:r>
      <w:r w:rsidR="00860170" w:rsidRPr="00240F65">
        <w:rPr>
          <w:rFonts w:ascii="Times New Roman" w:hAnsi="Times New Roman" w:cs="Times New Roman"/>
          <w:color w:val="222222"/>
          <w:sz w:val="24"/>
          <w:szCs w:val="24"/>
          <w:shd w:val="clear" w:color="auto" w:fill="FFFFFF"/>
        </w:rPr>
        <w:t xml:space="preserve">lectrocuting </w:t>
      </w:r>
      <w:r w:rsidR="004F1BDF" w:rsidRPr="00240F65">
        <w:rPr>
          <w:rFonts w:ascii="Times New Roman" w:hAnsi="Times New Roman" w:cs="Times New Roman"/>
          <w:color w:val="222222"/>
          <w:sz w:val="24"/>
          <w:szCs w:val="24"/>
          <w:shd w:val="clear" w:color="auto" w:fill="FFFFFF"/>
        </w:rPr>
        <w:t>T</w:t>
      </w:r>
      <w:r w:rsidR="00860170" w:rsidRPr="00240F65">
        <w:rPr>
          <w:rFonts w:ascii="Times New Roman" w:hAnsi="Times New Roman" w:cs="Times New Roman"/>
          <w:color w:val="222222"/>
          <w:sz w:val="24"/>
          <w:szCs w:val="24"/>
          <w:shd w:val="clear" w:color="auto" w:fill="FFFFFF"/>
        </w:rPr>
        <w:t>raps</w:t>
      </w:r>
      <w:r w:rsidR="00F82ADF" w:rsidRPr="00240F65">
        <w:rPr>
          <w:rFonts w:ascii="Times New Roman" w:hAnsi="Times New Roman" w:cs="Times New Roman"/>
          <w:color w:val="222222"/>
          <w:sz w:val="24"/>
          <w:szCs w:val="24"/>
          <w:shd w:val="clear" w:color="auto" w:fill="FFFFFF"/>
        </w:rPr>
        <w:t xml:space="preserve"> in</w:t>
      </w:r>
      <w:r w:rsidR="00645C76" w:rsidRPr="00240F65">
        <w:rPr>
          <w:rFonts w:ascii="Times New Roman" w:hAnsi="Times New Roman" w:cs="Times New Roman"/>
          <w:color w:val="222222"/>
          <w:sz w:val="24"/>
          <w:szCs w:val="24"/>
          <w:shd w:val="clear" w:color="auto" w:fill="FFFFFF"/>
        </w:rPr>
        <w:t>-</w:t>
      </w:r>
      <w:r w:rsidR="00F82ADF" w:rsidRPr="00240F65">
        <w:rPr>
          <w:rFonts w:ascii="Times New Roman" w:hAnsi="Times New Roman" w:cs="Times New Roman"/>
          <w:color w:val="222222"/>
          <w:sz w:val="24"/>
          <w:szCs w:val="24"/>
          <w:shd w:val="clear" w:color="auto" w:fill="FFFFFF"/>
        </w:rPr>
        <w:t xml:space="preserve"> and outdoors.</w:t>
      </w:r>
      <w:r w:rsidR="00860170" w:rsidRPr="00240F65">
        <w:rPr>
          <w:rFonts w:ascii="Times New Roman" w:hAnsi="Times New Roman" w:cs="Times New Roman"/>
          <w:color w:val="222222"/>
          <w:sz w:val="24"/>
          <w:szCs w:val="24"/>
          <w:shd w:val="clear" w:color="auto" w:fill="FFFFFF"/>
        </w:rPr>
        <w:t xml:space="preserve"> </w:t>
      </w:r>
      <w:r w:rsidR="00780DCD" w:rsidRPr="00240F65">
        <w:rPr>
          <w:rFonts w:ascii="Times New Roman" w:hAnsi="Times New Roman" w:cs="Times New Roman"/>
          <w:sz w:val="24"/>
          <w:szCs w:val="24"/>
        </w:rPr>
        <w:t xml:space="preserve">Changes in abundance </w:t>
      </w:r>
      <w:r w:rsidR="00E2042D" w:rsidRPr="00240F65">
        <w:rPr>
          <w:rFonts w:ascii="Times New Roman" w:hAnsi="Times New Roman" w:cs="Times New Roman"/>
          <w:sz w:val="24"/>
          <w:szCs w:val="24"/>
        </w:rPr>
        <w:t xml:space="preserve">and biting behaviour </w:t>
      </w:r>
      <w:r w:rsidR="00780DCD" w:rsidRPr="00240F65">
        <w:rPr>
          <w:rFonts w:ascii="Times New Roman" w:hAnsi="Times New Roman" w:cs="Times New Roman"/>
          <w:sz w:val="24"/>
          <w:szCs w:val="24"/>
        </w:rPr>
        <w:t xml:space="preserve">of </w:t>
      </w:r>
      <w:r w:rsidR="00780DCD" w:rsidRPr="00240F65">
        <w:rPr>
          <w:rFonts w:ascii="Times New Roman" w:hAnsi="Times New Roman" w:cs="Times New Roman"/>
          <w:i/>
          <w:iCs/>
          <w:sz w:val="24"/>
          <w:szCs w:val="24"/>
        </w:rPr>
        <w:t xml:space="preserve">Anopheles </w:t>
      </w:r>
      <w:r w:rsidR="00056ED7" w:rsidRPr="00240F65">
        <w:rPr>
          <w:rFonts w:ascii="Times New Roman" w:hAnsi="Times New Roman" w:cs="Times New Roman"/>
          <w:i/>
          <w:iCs/>
          <w:sz w:val="24"/>
          <w:szCs w:val="24"/>
        </w:rPr>
        <w:t>arabiensis</w:t>
      </w:r>
      <w:r w:rsidR="00780DCD" w:rsidRPr="00240F65">
        <w:rPr>
          <w:rFonts w:ascii="Times New Roman" w:hAnsi="Times New Roman" w:cs="Times New Roman"/>
          <w:i/>
          <w:iCs/>
          <w:sz w:val="24"/>
          <w:szCs w:val="24"/>
        </w:rPr>
        <w:t xml:space="preserve"> </w:t>
      </w:r>
      <w:r w:rsidR="00780DCD" w:rsidRPr="00240F65">
        <w:rPr>
          <w:rFonts w:ascii="Times New Roman" w:hAnsi="Times New Roman" w:cs="Times New Roman"/>
          <w:sz w:val="24"/>
          <w:szCs w:val="24"/>
        </w:rPr>
        <w:t xml:space="preserve">and </w:t>
      </w:r>
      <w:r w:rsidR="00780DCD" w:rsidRPr="00240F65">
        <w:rPr>
          <w:rFonts w:ascii="Times New Roman" w:hAnsi="Times New Roman" w:cs="Times New Roman"/>
          <w:i/>
          <w:iCs/>
          <w:sz w:val="24"/>
          <w:szCs w:val="24"/>
        </w:rPr>
        <w:t>Anopheles funestus</w:t>
      </w:r>
      <w:r w:rsidR="00780DCD" w:rsidRPr="00240F65">
        <w:rPr>
          <w:rFonts w:ascii="Times New Roman" w:hAnsi="Times New Roman" w:cs="Times New Roman"/>
          <w:sz w:val="24"/>
          <w:szCs w:val="24"/>
        </w:rPr>
        <w:t xml:space="preserve"> were correlated with climate </w:t>
      </w:r>
      <w:r w:rsidR="00E2042D" w:rsidRPr="00240F65">
        <w:rPr>
          <w:rFonts w:ascii="Times New Roman" w:hAnsi="Times New Roman" w:cs="Times New Roman"/>
          <w:sz w:val="24"/>
          <w:szCs w:val="24"/>
        </w:rPr>
        <w:t>and micro-climate</w:t>
      </w:r>
      <w:r w:rsidR="00343781">
        <w:rPr>
          <w:rFonts w:ascii="Times New Roman" w:hAnsi="Times New Roman" w:cs="Times New Roman"/>
          <w:sz w:val="24"/>
          <w:szCs w:val="24"/>
        </w:rPr>
        <w:t xml:space="preserve">. </w:t>
      </w:r>
      <w:r w:rsidR="00E2042D" w:rsidRPr="00240F65">
        <w:rPr>
          <w:rFonts w:ascii="Times New Roman" w:hAnsi="Times New Roman" w:cs="Times New Roman"/>
          <w:sz w:val="24"/>
          <w:szCs w:val="24"/>
        </w:rPr>
        <w:t xml:space="preserve"> </w:t>
      </w:r>
    </w:p>
    <w:p w14:paraId="633D4566" w14:textId="53F2671D" w:rsidR="00684B71" w:rsidRPr="00240F65" w:rsidRDefault="00860170" w:rsidP="005F09DE">
      <w:pPr>
        <w:pStyle w:val="CommentText"/>
        <w:jc w:val="both"/>
        <w:rPr>
          <w:rFonts w:ascii="Times New Roman" w:hAnsi="Times New Roman"/>
          <w:color w:val="000000"/>
          <w:sz w:val="24"/>
          <w:szCs w:val="24"/>
          <w:shd w:val="clear" w:color="auto" w:fill="FFFFFF"/>
        </w:rPr>
      </w:pPr>
      <w:r w:rsidRPr="00240F65">
        <w:rPr>
          <w:rFonts w:ascii="Times New Roman" w:hAnsi="Times New Roman"/>
          <w:color w:val="222222"/>
          <w:sz w:val="24"/>
          <w:szCs w:val="24"/>
          <w:shd w:val="clear" w:color="auto" w:fill="FFFFFF"/>
        </w:rPr>
        <w:t xml:space="preserve">The impacts of El Niño </w:t>
      </w:r>
      <w:r w:rsidR="00240F65" w:rsidRPr="00240F65">
        <w:rPr>
          <w:rFonts w:ascii="Times New Roman" w:hAnsi="Times New Roman"/>
          <w:color w:val="222222"/>
          <w:sz w:val="24"/>
          <w:szCs w:val="24"/>
          <w:shd w:val="clear" w:color="auto" w:fill="FFFFFF"/>
        </w:rPr>
        <w:t xml:space="preserve">on climate and mosquito abundance </w:t>
      </w:r>
      <w:r w:rsidRPr="00240F65">
        <w:rPr>
          <w:rFonts w:ascii="Times New Roman" w:hAnsi="Times New Roman"/>
          <w:color w:val="222222"/>
          <w:sz w:val="24"/>
          <w:szCs w:val="24"/>
          <w:shd w:val="clear" w:color="auto" w:fill="FFFFFF"/>
        </w:rPr>
        <w:t>were not clear</w:t>
      </w:r>
      <w:r w:rsidR="00240F65" w:rsidRPr="00240F65">
        <w:rPr>
          <w:rFonts w:ascii="Times New Roman" w:hAnsi="Times New Roman"/>
          <w:color w:val="222222"/>
          <w:sz w:val="24"/>
          <w:szCs w:val="24"/>
          <w:shd w:val="clear" w:color="auto" w:fill="FFFFFF"/>
        </w:rPr>
        <w:t xml:space="preserve">. </w:t>
      </w:r>
      <w:r w:rsidRPr="00240F65">
        <w:rPr>
          <w:rFonts w:ascii="Times New Roman" w:hAnsi="Times New Roman"/>
          <w:color w:val="222222"/>
          <w:sz w:val="24"/>
          <w:szCs w:val="24"/>
          <w:shd w:val="clear" w:color="auto" w:fill="FFFFFF"/>
        </w:rPr>
        <w:t xml:space="preserve"> </w:t>
      </w:r>
      <w:r w:rsidR="00240F65" w:rsidRPr="00240F65">
        <w:rPr>
          <w:rFonts w:ascii="Times New Roman" w:hAnsi="Times New Roman"/>
          <w:color w:val="222222"/>
          <w:sz w:val="24"/>
          <w:szCs w:val="24"/>
          <w:shd w:val="clear" w:color="auto" w:fill="FFFFFF"/>
        </w:rPr>
        <w:t xml:space="preserve">However, </w:t>
      </w:r>
      <w:r w:rsidR="00240F65" w:rsidRPr="00240F65">
        <w:rPr>
          <w:rFonts w:ascii="Times New Roman" w:hAnsi="Times New Roman"/>
          <w:sz w:val="24"/>
          <w:szCs w:val="24"/>
        </w:rPr>
        <w:t>the study area experienced a drought due to La Niña during which</w:t>
      </w:r>
      <w:r w:rsidR="00240F65" w:rsidRPr="00240F65">
        <w:rPr>
          <w:rFonts w:ascii="Times New Roman" w:hAnsi="Times New Roman"/>
          <w:color w:val="000000"/>
          <w:sz w:val="24"/>
          <w:szCs w:val="24"/>
          <w:shd w:val="clear" w:color="auto" w:fill="FFFFFF"/>
        </w:rPr>
        <w:t xml:space="preserve"> both vector species</w:t>
      </w:r>
      <w:r w:rsidR="00343781">
        <w:rPr>
          <w:rFonts w:ascii="Times New Roman" w:hAnsi="Times New Roman"/>
          <w:color w:val="000000"/>
          <w:sz w:val="24"/>
          <w:szCs w:val="24"/>
          <w:shd w:val="clear" w:color="auto" w:fill="FFFFFF"/>
        </w:rPr>
        <w:t xml:space="preserve"> declined significantly</w:t>
      </w:r>
      <w:r w:rsidR="00240F65" w:rsidRPr="00240F65">
        <w:rPr>
          <w:rFonts w:ascii="Times New Roman" w:hAnsi="Times New Roman"/>
          <w:color w:val="000000"/>
          <w:sz w:val="24"/>
          <w:szCs w:val="24"/>
          <w:shd w:val="clear" w:color="auto" w:fill="FFFFFF"/>
        </w:rPr>
        <w:t>.</w:t>
      </w:r>
      <w:r w:rsidR="00240F65" w:rsidRPr="00240F65">
        <w:rPr>
          <w:rFonts w:ascii="Times New Roman" w:hAnsi="Times New Roman"/>
          <w:sz w:val="24"/>
          <w:szCs w:val="24"/>
        </w:rPr>
        <w:t xml:space="preserve"> </w:t>
      </w:r>
      <w:r w:rsidRPr="00240F65">
        <w:rPr>
          <w:rFonts w:ascii="Times New Roman" w:hAnsi="Times New Roman"/>
          <w:i/>
          <w:sz w:val="24"/>
          <w:szCs w:val="24"/>
        </w:rPr>
        <w:t>An. arabiensis</w:t>
      </w:r>
      <w:r w:rsidRPr="00240F65">
        <w:rPr>
          <w:rFonts w:ascii="Times New Roman" w:hAnsi="Times New Roman"/>
          <w:sz w:val="24"/>
          <w:szCs w:val="24"/>
        </w:rPr>
        <w:t xml:space="preserve"> </w:t>
      </w:r>
      <w:r w:rsidR="00240F65" w:rsidRPr="00240F65">
        <w:rPr>
          <w:rFonts w:ascii="Times New Roman" w:hAnsi="Times New Roman"/>
          <w:sz w:val="24"/>
          <w:szCs w:val="24"/>
        </w:rPr>
        <w:t>densities stayed more stable at</w:t>
      </w:r>
      <w:r w:rsidRPr="00240F65">
        <w:rPr>
          <w:rFonts w:ascii="Times New Roman" w:hAnsi="Times New Roman"/>
          <w:sz w:val="24"/>
          <w:szCs w:val="24"/>
        </w:rPr>
        <w:t xml:space="preserve"> higher temperature</w:t>
      </w:r>
      <w:r w:rsidR="00240F65" w:rsidRPr="00240F65">
        <w:rPr>
          <w:rFonts w:ascii="Times New Roman" w:hAnsi="Times New Roman"/>
          <w:sz w:val="24"/>
          <w:szCs w:val="24"/>
        </w:rPr>
        <w:t>s</w:t>
      </w:r>
      <w:r w:rsidRPr="00240F65">
        <w:rPr>
          <w:rFonts w:ascii="Times New Roman" w:hAnsi="Times New Roman"/>
          <w:sz w:val="24"/>
          <w:szCs w:val="24"/>
        </w:rPr>
        <w:t xml:space="preserve"> and w</w:t>
      </w:r>
      <w:r w:rsidR="00240F65" w:rsidRPr="00240F65">
        <w:rPr>
          <w:rFonts w:ascii="Times New Roman" w:hAnsi="Times New Roman"/>
          <w:sz w:val="24"/>
          <w:szCs w:val="24"/>
        </w:rPr>
        <w:t>ere</w:t>
      </w:r>
      <w:r w:rsidRPr="00240F65">
        <w:rPr>
          <w:rFonts w:ascii="Times New Roman" w:hAnsi="Times New Roman"/>
          <w:sz w:val="24"/>
          <w:szCs w:val="24"/>
        </w:rPr>
        <w:t xml:space="preserve"> found in higher numbers outdoors with respect to </w:t>
      </w:r>
      <w:r w:rsidRPr="00240F65">
        <w:rPr>
          <w:rFonts w:ascii="Times New Roman" w:hAnsi="Times New Roman"/>
          <w:i/>
          <w:sz w:val="24"/>
          <w:szCs w:val="24"/>
        </w:rPr>
        <w:t>An. funestus</w:t>
      </w:r>
      <w:r w:rsidRPr="00240F65">
        <w:rPr>
          <w:rFonts w:ascii="Times New Roman" w:hAnsi="Times New Roman"/>
          <w:sz w:val="24"/>
          <w:szCs w:val="24"/>
        </w:rPr>
        <w:t xml:space="preserve">.  </w:t>
      </w:r>
      <w:r w:rsidR="00BF0DC3" w:rsidRPr="00240F65">
        <w:rPr>
          <w:rFonts w:ascii="Times New Roman" w:hAnsi="Times New Roman"/>
          <w:color w:val="000000"/>
          <w:sz w:val="24"/>
          <w:szCs w:val="24"/>
          <w:shd w:val="clear" w:color="auto" w:fill="FFFFFF"/>
        </w:rPr>
        <w:t>For both species, indoor temperature and season determine</w:t>
      </w:r>
      <w:r w:rsidR="00684B71" w:rsidRPr="00240F65">
        <w:rPr>
          <w:rFonts w:ascii="Times New Roman" w:hAnsi="Times New Roman"/>
          <w:color w:val="000000"/>
          <w:sz w:val="24"/>
          <w:szCs w:val="24"/>
          <w:shd w:val="clear" w:color="auto" w:fill="FFFFFF"/>
        </w:rPr>
        <w:t>d</w:t>
      </w:r>
      <w:r w:rsidR="00BF0DC3" w:rsidRPr="00240F65">
        <w:rPr>
          <w:rFonts w:ascii="Times New Roman" w:hAnsi="Times New Roman"/>
          <w:color w:val="000000"/>
          <w:sz w:val="24"/>
          <w:szCs w:val="24"/>
          <w:shd w:val="clear" w:color="auto" w:fill="FFFFFF"/>
        </w:rPr>
        <w:t xml:space="preserve"> their host-seeking location, with higher temperatures and the wet season driving them outside. </w:t>
      </w:r>
    </w:p>
    <w:p w14:paraId="5D74A727" w14:textId="55705A1E" w:rsidR="00240F65" w:rsidRDefault="00A94997" w:rsidP="00240F65">
      <w:pPr>
        <w:pStyle w:val="CommentText"/>
        <w:jc w:val="both"/>
        <w:rPr>
          <w:rFonts w:ascii="Times New Roman" w:hAnsi="Times New Roman"/>
          <w:sz w:val="24"/>
          <w:szCs w:val="24"/>
        </w:rPr>
      </w:pPr>
      <w:r w:rsidRPr="00240F65">
        <w:rPr>
          <w:rFonts w:ascii="Times New Roman" w:hAnsi="Times New Roman"/>
          <w:sz w:val="24"/>
          <w:szCs w:val="24"/>
        </w:rPr>
        <w:lastRenderedPageBreak/>
        <w:t>The study confirmed the influence of ENSO and micro-climate on malaria vector abundance and host-seeking behaviour</w:t>
      </w:r>
      <w:r w:rsidR="00343781">
        <w:rPr>
          <w:rFonts w:ascii="Times New Roman" w:hAnsi="Times New Roman"/>
          <w:sz w:val="24"/>
          <w:szCs w:val="24"/>
        </w:rPr>
        <w:t>, generating hypotheses</w:t>
      </w:r>
      <w:r w:rsidR="00240F65" w:rsidRPr="00240F65">
        <w:rPr>
          <w:rFonts w:ascii="Times New Roman" w:hAnsi="Times New Roman"/>
          <w:color w:val="000000"/>
          <w:sz w:val="24"/>
          <w:szCs w:val="24"/>
          <w:shd w:val="clear" w:color="auto" w:fill="FFFFFF"/>
        </w:rPr>
        <w:t xml:space="preserve"> for predicting the impact of future ENSO on malaria risk and vector control.  </w:t>
      </w:r>
      <w:r w:rsidR="00343781">
        <w:rPr>
          <w:rFonts w:ascii="Times New Roman" w:hAnsi="Times New Roman"/>
          <w:color w:val="000000"/>
          <w:sz w:val="24"/>
          <w:szCs w:val="24"/>
          <w:shd w:val="clear" w:color="auto" w:fill="FFFFFF"/>
        </w:rPr>
        <w:t>O</w:t>
      </w:r>
      <w:r w:rsidR="00240F65" w:rsidRPr="00240F65">
        <w:rPr>
          <w:rFonts w:ascii="Times New Roman" w:hAnsi="Times New Roman"/>
          <w:color w:val="000000"/>
          <w:sz w:val="24"/>
          <w:szCs w:val="24"/>
          <w:shd w:val="clear" w:color="auto" w:fill="FFFFFF"/>
        </w:rPr>
        <w:t xml:space="preserve">ur observation of higher outdoor biting during warmer conditions </w:t>
      </w:r>
      <w:r w:rsidR="00240F65" w:rsidRPr="00240F65">
        <w:rPr>
          <w:rFonts w:ascii="Times New Roman" w:hAnsi="Times New Roman"/>
          <w:sz w:val="24"/>
          <w:szCs w:val="24"/>
        </w:rPr>
        <w:t xml:space="preserve">indicates that </w:t>
      </w:r>
      <w:r w:rsidR="00343781">
        <w:rPr>
          <w:rFonts w:ascii="Times New Roman" w:hAnsi="Times New Roman"/>
          <w:sz w:val="24"/>
          <w:szCs w:val="24"/>
        </w:rPr>
        <w:t xml:space="preserve">indoor </w:t>
      </w:r>
      <w:r w:rsidR="00240F65" w:rsidRPr="00240F65">
        <w:rPr>
          <w:rFonts w:ascii="Times New Roman" w:hAnsi="Times New Roman"/>
          <w:sz w:val="24"/>
          <w:szCs w:val="24"/>
        </w:rPr>
        <w:t xml:space="preserve">vector control strategies may become proportionally less effective during this time. </w:t>
      </w:r>
    </w:p>
    <w:p w14:paraId="7A65615D" w14:textId="5F3D62A0" w:rsidR="00514CF7" w:rsidRPr="0091494F" w:rsidRDefault="00514CF7" w:rsidP="00240F65">
      <w:pPr>
        <w:pStyle w:val="CommentText"/>
        <w:jc w:val="both"/>
        <w:rPr>
          <w:rFonts w:ascii="Times New Roman" w:hAnsi="Times New Roman"/>
          <w:sz w:val="24"/>
          <w:szCs w:val="24"/>
        </w:rPr>
      </w:pPr>
      <w:r w:rsidRPr="0091494F">
        <w:rPr>
          <w:rFonts w:ascii="Times New Roman" w:hAnsi="Times New Roman"/>
          <w:sz w:val="24"/>
          <w:szCs w:val="24"/>
        </w:rPr>
        <w:t xml:space="preserve">Keywords: El Niño Southern Oscillation, Malaria, </w:t>
      </w:r>
      <w:r w:rsidR="00046A8A" w:rsidRPr="0091494F">
        <w:rPr>
          <w:rFonts w:ascii="Times New Roman" w:hAnsi="Times New Roman"/>
          <w:sz w:val="24"/>
          <w:szCs w:val="24"/>
        </w:rPr>
        <w:t>Climate</w:t>
      </w:r>
      <w:r w:rsidRPr="0091494F">
        <w:rPr>
          <w:rFonts w:ascii="Times New Roman" w:hAnsi="Times New Roman"/>
          <w:sz w:val="24"/>
          <w:szCs w:val="24"/>
        </w:rPr>
        <w:t xml:space="preserve">, </w:t>
      </w:r>
      <w:r w:rsidR="00046A8A" w:rsidRPr="0091494F">
        <w:rPr>
          <w:rFonts w:ascii="Times New Roman" w:hAnsi="Times New Roman"/>
          <w:sz w:val="24"/>
          <w:szCs w:val="24"/>
        </w:rPr>
        <w:t>Mosquito Behaviour, M</w:t>
      </w:r>
      <w:r w:rsidRPr="0091494F">
        <w:rPr>
          <w:rFonts w:ascii="Times New Roman" w:hAnsi="Times New Roman"/>
          <w:sz w:val="24"/>
          <w:szCs w:val="24"/>
        </w:rPr>
        <w:t>icro-climate</w:t>
      </w:r>
      <w:r w:rsidR="00F17E57" w:rsidRPr="0091494F">
        <w:rPr>
          <w:rFonts w:ascii="Times New Roman" w:hAnsi="Times New Roman"/>
          <w:sz w:val="24"/>
          <w:szCs w:val="24"/>
        </w:rPr>
        <w:t xml:space="preserve">, </w:t>
      </w:r>
      <w:r w:rsidR="00F17E57" w:rsidRPr="0091494F">
        <w:rPr>
          <w:rFonts w:ascii="Times New Roman" w:hAnsi="Times New Roman"/>
          <w:i/>
          <w:sz w:val="24"/>
          <w:szCs w:val="24"/>
        </w:rPr>
        <w:t>Anopheles</w:t>
      </w:r>
    </w:p>
    <w:p w14:paraId="1E552187" w14:textId="77777777" w:rsidR="00514CF7" w:rsidRPr="00254EDD" w:rsidRDefault="00514CF7" w:rsidP="0026147B">
      <w:pPr>
        <w:pStyle w:val="IOPKwd"/>
        <w:spacing w:line="240" w:lineRule="auto"/>
        <w:rPr>
          <w:rFonts w:cs="Times New Roman"/>
          <w:sz w:val="24"/>
          <w:szCs w:val="24"/>
        </w:rPr>
      </w:pPr>
    </w:p>
    <w:p w14:paraId="2EAFF03E" w14:textId="4A00840E" w:rsidR="000B7235" w:rsidRPr="00254EDD" w:rsidRDefault="00BC5586" w:rsidP="003662B6">
      <w:pPr>
        <w:pStyle w:val="ListParagraph"/>
        <w:numPr>
          <w:ilvl w:val="0"/>
          <w:numId w:val="16"/>
        </w:numPr>
        <w:rPr>
          <w:b/>
        </w:rPr>
      </w:pPr>
      <w:r w:rsidRPr="00254EDD">
        <w:rPr>
          <w:b/>
        </w:rPr>
        <w:t>Introduction</w:t>
      </w:r>
    </w:p>
    <w:p w14:paraId="0778F697" w14:textId="07837507" w:rsidR="009F5E61" w:rsidRDefault="00BC5586" w:rsidP="00552DD6">
      <w:pPr>
        <w:pStyle w:val="NormalWeb"/>
        <w:spacing w:before="0" w:beforeAutospacing="0" w:after="0" w:afterAutospacing="0"/>
        <w:jc w:val="both"/>
      </w:pPr>
      <w:r w:rsidRPr="00254EDD">
        <w:rPr>
          <w:bCs/>
          <w:noProof/>
        </w:rPr>
        <w:t xml:space="preserve">Despite sucessful control efforts and a vast reduction in cases and deaths over the last decade,  malaria is still a major public health concern in many parts of the world </w:t>
      </w:r>
      <w:r w:rsidRPr="00254EDD">
        <w:rPr>
          <w:bCs/>
          <w:noProof/>
        </w:rPr>
        <w:fldChar w:fldCharType="begin">
          <w:fldData xml:space="preserve">PEVuZE5vdGU+PENpdGU+PEF1dGhvcj5CaGF0dDwvQXV0aG9yPjxZZWFyPjIwMTU8L1llYXI+PFJl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</w:fldData>
        </w:fldChar>
      </w:r>
      <w:r w:rsidR="008B07D3">
        <w:rPr>
          <w:bCs/>
          <w:noProof/>
        </w:rPr>
        <w:instrText xml:space="preserve"> ADDIN EN.CITE </w:instrText>
      </w:r>
      <w:r w:rsidR="008B07D3">
        <w:rPr>
          <w:bCs/>
          <w:noProof/>
        </w:rPr>
        <w:fldChar w:fldCharType="begin">
          <w:fldData xml:space="preserve">PEVuZE5vdGU+PENpdGU+PEF1dGhvcj5CaGF0dDwvQXV0aG9yPjxZZWFyPjIwMTU8L1llYXI+PFJl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</w:fldData>
        </w:fldChar>
      </w:r>
      <w:r w:rsidR="008B07D3">
        <w:rPr>
          <w:bCs/>
          <w:noProof/>
        </w:rPr>
        <w:instrText xml:space="preserve"> ADDIN EN.CITE.DATA </w:instrText>
      </w:r>
      <w:r w:rsidR="008B07D3">
        <w:rPr>
          <w:bCs/>
          <w:noProof/>
        </w:rPr>
      </w:r>
      <w:r w:rsidR="008B07D3">
        <w:rPr>
          <w:bCs/>
          <w:noProof/>
        </w:rPr>
        <w:fldChar w:fldCharType="end"/>
      </w:r>
      <w:r w:rsidRPr="00254EDD">
        <w:rPr>
          <w:bCs/>
          <w:noProof/>
        </w:rPr>
      </w:r>
      <w:r w:rsidRPr="00254EDD">
        <w:rPr>
          <w:bCs/>
          <w:noProof/>
        </w:rPr>
        <w:fldChar w:fldCharType="separate"/>
      </w:r>
      <w:r w:rsidR="008B07D3">
        <w:rPr>
          <w:bCs/>
          <w:noProof/>
        </w:rPr>
        <w:t>(Bhatt, Weiss et al. 2015, WHO 2018)</w:t>
      </w:r>
      <w:r w:rsidRPr="00254EDD">
        <w:rPr>
          <w:bCs/>
          <w:noProof/>
        </w:rPr>
        <w:fldChar w:fldCharType="end"/>
      </w:r>
      <w:r w:rsidRPr="00254EDD">
        <w:rPr>
          <w:bCs/>
          <w:noProof/>
        </w:rPr>
        <w:t>.</w:t>
      </w:r>
      <w:r w:rsidR="0019477C" w:rsidRPr="00254EDD">
        <w:rPr>
          <w:bCs/>
          <w:noProof/>
        </w:rPr>
        <w:t xml:space="preserve"> </w:t>
      </w:r>
      <w:r w:rsidR="00D33917" w:rsidRPr="00254EDD">
        <w:rPr>
          <w:bCs/>
          <w:noProof/>
        </w:rPr>
        <w:t>Over ninety percent of all malaria</w:t>
      </w:r>
      <w:r w:rsidR="00BF21F5" w:rsidRPr="00254EDD">
        <w:rPr>
          <w:bCs/>
          <w:noProof/>
        </w:rPr>
        <w:t xml:space="preserve"> cases </w:t>
      </w:r>
      <w:r w:rsidR="00F86B30" w:rsidRPr="00254EDD">
        <w:rPr>
          <w:bCs/>
          <w:noProof/>
        </w:rPr>
        <w:t xml:space="preserve">and deaths </w:t>
      </w:r>
      <w:r w:rsidR="00BF21F5" w:rsidRPr="00254EDD">
        <w:rPr>
          <w:bCs/>
          <w:noProof/>
        </w:rPr>
        <w:t xml:space="preserve">occur </w:t>
      </w:r>
      <w:r w:rsidRPr="00254EDD">
        <w:rPr>
          <w:bCs/>
          <w:noProof/>
        </w:rPr>
        <w:t>in sub-Saharan Africa</w:t>
      </w:r>
      <w:r w:rsidR="00A444F6" w:rsidRPr="00254EDD">
        <w:rPr>
          <w:bCs/>
          <w:noProof/>
        </w:rPr>
        <w:t>,</w:t>
      </w:r>
      <w:r w:rsidRPr="00254EDD">
        <w:rPr>
          <w:shd w:val="clear" w:color="auto" w:fill="FFFFFF"/>
        </w:rPr>
        <w:t xml:space="preserve"> and malaria continues to be the most significant mosquito-borne disease </w:t>
      </w:r>
      <w:r w:rsidR="006161C5" w:rsidRPr="00254EDD">
        <w:rPr>
          <w:shd w:val="clear" w:color="auto" w:fill="FFFFFF"/>
        </w:rPr>
        <w:t xml:space="preserve">hampering </w:t>
      </w:r>
      <w:r w:rsidRPr="00254EDD">
        <w:rPr>
          <w:shd w:val="clear" w:color="auto" w:fill="FFFFFF"/>
        </w:rPr>
        <w:t>public health and socio-economic development</w:t>
      </w:r>
      <w:r w:rsidR="00067D50" w:rsidRPr="00254EDD">
        <w:rPr>
          <w:shd w:val="clear" w:color="auto" w:fill="FFFFFF"/>
        </w:rPr>
        <w:t xml:space="preserve"> </w:t>
      </w:r>
      <w:r w:rsidRPr="00254EDD">
        <w:rPr>
          <w:shd w:val="clear" w:color="auto" w:fill="FFFFFF"/>
        </w:rPr>
        <w:t>in this region.</w:t>
      </w:r>
      <w:r w:rsidR="00A426C7" w:rsidRPr="00254EDD">
        <w:rPr>
          <w:shd w:val="clear" w:color="auto" w:fill="FFFFFF"/>
        </w:rPr>
        <w:t xml:space="preserve"> </w:t>
      </w:r>
      <w:r w:rsidR="004D0705" w:rsidRPr="00254EDD">
        <w:rPr>
          <w:bCs/>
          <w:noProof/>
        </w:rPr>
        <w:t xml:space="preserve">The World Health Organisation </w:t>
      </w:r>
      <w:r w:rsidR="00277F20" w:rsidRPr="00254EDD">
        <w:t xml:space="preserve">estimated that there was an increase </w:t>
      </w:r>
      <w:r w:rsidR="00E527A0">
        <w:t>of two</w:t>
      </w:r>
      <w:r w:rsidR="00A94997" w:rsidRPr="00254EDD">
        <w:t xml:space="preserve"> </w:t>
      </w:r>
      <w:r w:rsidR="00277F20" w:rsidRPr="00254EDD">
        <w:t xml:space="preserve">million cases between 2016 and </w:t>
      </w:r>
      <w:r w:rsidR="00A94997" w:rsidRPr="00254EDD">
        <w:t xml:space="preserve">2017 </w:t>
      </w:r>
      <w:r w:rsidR="00277F20" w:rsidRPr="00254EDD">
        <w:t>globally</w:t>
      </w:r>
      <w:r w:rsidR="007222DF" w:rsidRPr="00254EDD">
        <w:t xml:space="preserve"> </w:t>
      </w:r>
      <w:r w:rsidR="00A94997" w:rsidRPr="00254EDD">
        <w:fldChar w:fldCharType="begin"/>
      </w:r>
      <w:r w:rsidR="008B07D3">
        <w:instrText xml:space="preserve"> ADDIN EN.CITE &lt;EndNote&gt;&lt;Cite&gt;&lt;Author&gt;WHO&lt;/Author&gt;&lt;Year&gt;2018&lt;/Year&gt;&lt;RecNum&gt;2606&lt;/RecNum&gt;&lt;DisplayText&gt;(WHO 2018)&lt;/DisplayText&gt;&lt;record&gt;&lt;rec-number&gt;2606&lt;/rec-number&gt;&lt;foreign-keys&gt;&lt;key app="EN" db-id="9fspr9pf9d22v0ef50bpe50ifwwwpzx9e55w" timestamp="1543235984"&gt;2606&lt;/key&gt;&lt;/foreign-keys&gt;&lt;ref-type name="Journal Article"&gt;17&lt;/ref-type&gt;&lt;contributors&gt;&lt;authors&gt;&lt;author&gt;WHO,&lt;/author&gt;&lt;/authors&gt;&lt;/contributors&gt;&lt;titles&gt;&lt;title&gt;World Malaria Report 2018&lt;/title&gt;&lt;/titles&gt;&lt;dates&gt;&lt;year&gt;2018&lt;/year&gt;&lt;/dates&gt;&lt;urls&gt;&lt;/urls&gt;&lt;/record&gt;&lt;/Cite&gt;&lt;/EndNote&gt;</w:instrText>
      </w:r>
      <w:r w:rsidR="00A94997" w:rsidRPr="00254EDD">
        <w:fldChar w:fldCharType="separate"/>
      </w:r>
      <w:r w:rsidR="008B07D3">
        <w:rPr>
          <w:noProof/>
        </w:rPr>
        <w:t>(WHO 2018)</w:t>
      </w:r>
      <w:r w:rsidR="00A94997" w:rsidRPr="00254EDD">
        <w:fldChar w:fldCharType="end"/>
      </w:r>
      <w:r w:rsidR="00650C6D">
        <w:t xml:space="preserve"> </w:t>
      </w:r>
      <w:r w:rsidR="00650C6D" w:rsidRPr="00E25419">
        <w:t>and climate is considered a possible contributor</w:t>
      </w:r>
      <w:r w:rsidR="004D0705" w:rsidRPr="00E25419">
        <w:rPr>
          <w:bCs/>
          <w:noProof/>
        </w:rPr>
        <w:t xml:space="preserve">. </w:t>
      </w:r>
      <w:r w:rsidR="00650C6D" w:rsidRPr="00E25419">
        <w:t xml:space="preserve">In most endemic regions of sub-Saharan Africa, mosquitoes of the </w:t>
      </w:r>
      <w:r w:rsidR="00650C6D" w:rsidRPr="00E25419">
        <w:rPr>
          <w:i/>
        </w:rPr>
        <w:t>Anopheles gambiae</w:t>
      </w:r>
      <w:r w:rsidR="00650C6D" w:rsidRPr="00E25419">
        <w:t xml:space="preserve"> </w:t>
      </w:r>
      <w:r w:rsidR="00231CF5" w:rsidRPr="00E25419">
        <w:rPr>
          <w:i/>
        </w:rPr>
        <w:t xml:space="preserve">(An. gambiae </w:t>
      </w:r>
      <w:proofErr w:type="gramStart"/>
      <w:r w:rsidR="00231CF5" w:rsidRPr="00E25419">
        <w:rPr>
          <w:i/>
        </w:rPr>
        <w:t>s.s</w:t>
      </w:r>
      <w:proofErr w:type="gramEnd"/>
      <w:r w:rsidR="00231CF5" w:rsidRPr="00E25419">
        <w:rPr>
          <w:i/>
        </w:rPr>
        <w:t xml:space="preserve">. </w:t>
      </w:r>
      <w:r w:rsidR="00231CF5" w:rsidRPr="00E25419">
        <w:t>and</w:t>
      </w:r>
      <w:r w:rsidR="00231CF5" w:rsidRPr="00E25419">
        <w:rPr>
          <w:i/>
        </w:rPr>
        <w:t xml:space="preserve"> An. arabiensis its sibling species)</w:t>
      </w:r>
      <w:r w:rsidR="00E25419" w:rsidRPr="00E25419">
        <w:rPr>
          <w:i/>
        </w:rPr>
        <w:t xml:space="preserve"> </w:t>
      </w:r>
      <w:r w:rsidR="00650C6D" w:rsidRPr="00E25419">
        <w:t xml:space="preserve">and </w:t>
      </w:r>
      <w:r w:rsidR="00650C6D" w:rsidRPr="00E25419">
        <w:rPr>
          <w:i/>
        </w:rPr>
        <w:t>Anopheles funestus</w:t>
      </w:r>
      <w:r w:rsidR="00650C6D" w:rsidRPr="00E25419">
        <w:t xml:space="preserve"> complex are the primary vectors for malaria </w:t>
      </w:r>
      <w:r w:rsidRPr="00E25419">
        <w:fldChar w:fldCharType="begin">
          <w:fldData xml:space="preserve">PEVuZE5vdGU+PENpdGU+PEF1dGhvcj5TaW5rYTwvQXV0aG9yPjxZZWFyPjIwMTI8L1llYXI+PFJl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</w:fldData>
        </w:fldChar>
      </w:r>
      <w:r w:rsidR="008B07D3" w:rsidRPr="00E25419">
        <w:instrText xml:space="preserve"> ADDIN EN.CITE </w:instrText>
      </w:r>
      <w:r w:rsidR="008B07D3" w:rsidRPr="00E25419">
        <w:fldChar w:fldCharType="begin">
          <w:fldData xml:space="preserve">PEVuZE5vdGU+PENpdGU+PEF1dGhvcj5TaW5rYTwvQXV0aG9yPjxZZWFyPjIwMTI8L1llYXI+PFJl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</w:fldData>
        </w:fldChar>
      </w:r>
      <w:r w:rsidR="008B07D3" w:rsidRPr="00E25419">
        <w:instrText xml:space="preserve"> ADDIN EN.CITE.DATA </w:instrText>
      </w:r>
      <w:r w:rsidR="008B07D3" w:rsidRPr="00E25419">
        <w:fldChar w:fldCharType="end"/>
      </w:r>
      <w:r w:rsidRPr="00E25419">
        <w:fldChar w:fldCharType="separate"/>
      </w:r>
      <w:r w:rsidR="008B07D3" w:rsidRPr="00E25419">
        <w:rPr>
          <w:noProof/>
        </w:rPr>
        <w:t>(Collins and Besansky 1994, Donnelly, Licht et al. 2001, Sinka, Bangs et al. 2012)</w:t>
      </w:r>
      <w:r w:rsidRPr="00E25419">
        <w:fldChar w:fldCharType="end"/>
      </w:r>
      <w:r w:rsidRPr="00E25419">
        <w:t xml:space="preserve">. </w:t>
      </w:r>
      <w:r w:rsidR="005A1D7A" w:rsidRPr="00E25419">
        <w:t xml:space="preserve">There has been </w:t>
      </w:r>
      <w:r w:rsidR="005A1D7A" w:rsidRPr="005A1D7A">
        <w:t>widespread and consistent demonstration of strong association between seasonal precipitation and abundance of these vectors because of the dependence of their aquatic larval stages on standing water</w:t>
      </w:r>
      <w:r w:rsidR="008B07D3">
        <w:t xml:space="preserve"> </w:t>
      </w:r>
      <w:r w:rsidR="008B07D3">
        <w:fldChar w:fldCharType="begin">
          <w:fldData xml:space="preserve">PEVuZE5vdGU+PENpdGU+PEF1dGhvcj5MaW5kYmxhZGU8L0F1dGhvcj48WWVhcj4xOTk5PC9ZZWFy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</w:fldData>
        </w:fldChar>
      </w:r>
      <w:r w:rsidR="008B07D3">
        <w:instrText xml:space="preserve"> ADDIN EN.CITE </w:instrText>
      </w:r>
      <w:r w:rsidR="008B07D3">
        <w:fldChar w:fldCharType="begin">
          <w:fldData xml:space="preserve">PEVuZE5vdGU+PENpdGU+PEF1dGhvcj5MaW5kYmxhZGU8L0F1dGhvcj48WWVhcj4xOTk5PC9ZZWFy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</w:fldData>
        </w:fldChar>
      </w:r>
      <w:r w:rsidR="008B07D3">
        <w:instrText xml:space="preserve"> ADDIN EN.CITE.DATA </w:instrText>
      </w:r>
      <w:r w:rsidR="008B07D3">
        <w:fldChar w:fldCharType="end"/>
      </w:r>
      <w:r w:rsidR="008B07D3">
        <w:fldChar w:fldCharType="separate"/>
      </w:r>
      <w:r w:rsidR="008B07D3">
        <w:rPr>
          <w:noProof/>
        </w:rPr>
        <w:t>(Lindblade, Walker et al. 1999, Oesterholt, Bousema et al. 2006, Zhou, Munga et al. 2007, Kelly-Hope, Hemingway et al. 2009, Bomblies 2012)</w:t>
      </w:r>
      <w:r w:rsidR="008B07D3">
        <w:fldChar w:fldCharType="end"/>
      </w:r>
      <w:r w:rsidR="005A1D7A" w:rsidRPr="005A1D7A">
        <w:t xml:space="preserve">. Additionally, other microclimatic variables such as temperature have significant impacts on several aspects of adult vector fitness, behaviour and transmission potential </w:t>
      </w:r>
      <w:r w:rsidR="005A1D7A" w:rsidRPr="005A1D7A">
        <w:rPr>
          <w:spacing w:val="2"/>
        </w:rPr>
        <w:fldChar w:fldCharType="begin"/>
      </w:r>
      <w:r w:rsidR="008B07D3">
        <w:rPr>
          <w:spacing w:val="2"/>
        </w:rPr>
        <w:instrText xml:space="preserve"> ADDIN EN.CITE &lt;EndNote&gt;&lt;Cite&gt;&lt;Author&gt;Kulkarni&lt;/Author&gt;&lt;Year&gt;2006&lt;/Year&gt;&lt;RecNum&gt;316&lt;/RecNum&gt;&lt;DisplayText&gt;(Bayoh and Lindsay 2003, Kulkarni, Kweka et al. 2006)&lt;/DisplayText&gt;&lt;record&gt;&lt;rec-number&gt;316&lt;/rec-number&gt;&lt;foreign-keys&gt;&lt;key app="EN" db-id="9fspr9pf9d22v0ef50bpe50ifwwwpzx9e55w" timestamp="0"&gt;316&lt;/key&gt;&lt;/foreign-keys&gt;&lt;ref-type name="Journal Article"&gt;17&lt;/ref-type&gt;&lt;contributors&gt;&lt;authors&gt;&lt;author&gt;Kulkarni, MA&lt;/author&gt;&lt;author&gt;Kweka, EJ&lt;/author&gt;&lt;author&gt;Nyale, E&lt;/author&gt;&lt;author&gt;Lyatuu, E&lt;/author&gt;&lt;author&gt;Mosha, FW&lt;/author&gt;&lt;author&gt;Chandramohan, D&lt;/author&gt;&lt;author&gt;Rau, ME&lt;/author&gt;&lt;author&gt;Drakeley, C&lt;/author&gt;&lt;/authors&gt;&lt;/contributors&gt;&lt;titles&gt;&lt;title&gt;Entomological evaluation of malaria vectors at different altitudes in Hai district, northeastern Tanzania&lt;/title&gt;&lt;secondary-title&gt;J Med Entomol&lt;/secondary-title&gt;&lt;/titles&gt;&lt;periodical&gt;&lt;full-title&gt;J Med Entomol&lt;/full-title&gt;&lt;/periodical&gt;&lt;pages&gt;580 - 588&lt;/pages&gt;&lt;volume&gt;43&lt;/volume&gt;&lt;dates&gt;&lt;year&gt;2006&lt;/year&gt;&lt;/dates&gt;&lt;accession-num&gt;doi:10.1603/0022-2585(2006)43[580:EEOMVA]2.0.CO;2&lt;/accession-num&gt;&lt;urls&gt;&lt;/urls&gt;&lt;/record&gt;&lt;/Cite&gt;&lt;Cite&gt;&lt;Author&gt;Bayoh&lt;/Author&gt;&lt;Year&gt;2003&lt;/Year&gt;&lt;RecNum&gt;2627&lt;/RecNum&gt;&lt;record&gt;&lt;rec-number&gt;2627&lt;/rec-number&gt;&lt;foreign-keys&gt;&lt;key app="EN" db-id="9fspr9pf9d22v0ef50bpe50ifwwwpzx9e55w" timestamp="1543236713"&gt;2627&lt;/key&gt;&lt;/foreign-keys&gt;&lt;ref-type name="Journal Article"&gt;17&lt;/ref-type&gt;&lt;contributors&gt;&lt;authors&gt;&lt;author&gt;Bayoh, M. N.&lt;/author&gt;&lt;author&gt;Lindsay, S. W.&lt;/author&gt;&lt;/authors&gt;&lt;/contributors&gt;&lt;titles&gt;&lt;title&gt;Effect of temperature on the development of the aquatic stages of Anopheles Gambiae Sensu Stricto (Diptera: Culicidae)&lt;/title&gt;&lt;secondary-title&gt;Bull Entomol Res&lt;/secondary-title&gt;&lt;/titles&gt;&lt;periodical&gt;&lt;full-title&gt;Bull Entomol Res&lt;/full-title&gt;&lt;/periodical&gt;&lt;volume&gt;93&lt;/volume&gt;&lt;dates&gt;&lt;year&gt;2003&lt;/year&gt;&lt;pub-dates&gt;&lt;date&gt;2003//&lt;/date&gt;&lt;/pub-dates&gt;&lt;/dates&gt;&lt;urls&gt;&lt;related-urls&gt;&lt;url&gt;https://doi.org/10.1079/BER2003259&lt;/url&gt;&lt;/related-urls&gt;&lt;/urls&gt;&lt;electronic-resource-num&gt;10.1079/BER2003259&lt;/electronic-resource-num&gt;&lt;/record&gt;&lt;/Cite&gt;&lt;/EndNote&gt;</w:instrText>
      </w:r>
      <w:r w:rsidR="005A1D7A" w:rsidRPr="005A1D7A">
        <w:rPr>
          <w:spacing w:val="2"/>
        </w:rPr>
        <w:fldChar w:fldCharType="separate"/>
      </w:r>
      <w:r w:rsidR="008B07D3">
        <w:rPr>
          <w:noProof/>
          <w:spacing w:val="2"/>
        </w:rPr>
        <w:t>(Bayoh and Lindsay 2003, Kulkarni, Kweka et al. 2006)</w:t>
      </w:r>
      <w:r w:rsidR="005A1D7A" w:rsidRPr="005A1D7A">
        <w:rPr>
          <w:spacing w:val="2"/>
        </w:rPr>
        <w:fldChar w:fldCharType="end"/>
      </w:r>
      <w:r w:rsidR="005A1D7A" w:rsidRPr="005A1D7A">
        <w:rPr>
          <w:spacing w:val="2"/>
        </w:rPr>
        <w:t xml:space="preserve">. For example, the </w:t>
      </w:r>
      <w:proofErr w:type="spellStart"/>
      <w:r w:rsidR="005A1D7A" w:rsidRPr="005A1D7A">
        <w:rPr>
          <w:spacing w:val="2"/>
        </w:rPr>
        <w:t>gonotrophic</w:t>
      </w:r>
      <w:proofErr w:type="spellEnd"/>
      <w:r w:rsidR="005A1D7A" w:rsidRPr="005A1D7A">
        <w:rPr>
          <w:spacing w:val="2"/>
        </w:rPr>
        <w:t xml:space="preserve"> cycle of mosquitoes (e.g</w:t>
      </w:r>
      <w:r w:rsidR="00AD7936">
        <w:rPr>
          <w:spacing w:val="2"/>
        </w:rPr>
        <w:t>.</w:t>
      </w:r>
      <w:r w:rsidR="005A1D7A" w:rsidRPr="005A1D7A">
        <w:rPr>
          <w:spacing w:val="2"/>
        </w:rPr>
        <w:t xml:space="preserve"> time between biting and laying eggs)  shortens and adult survivorship increases with temperature up to </w:t>
      </w:r>
      <w:r w:rsidR="00EB435F">
        <w:rPr>
          <w:spacing w:val="2"/>
        </w:rPr>
        <w:t xml:space="preserve">a </w:t>
      </w:r>
      <w:r w:rsidR="005A1D7A" w:rsidRPr="005A1D7A">
        <w:rPr>
          <w:spacing w:val="2"/>
        </w:rPr>
        <w:t xml:space="preserve">thermal tolerance threshold, beyond which  their fitness is impaired </w:t>
      </w:r>
      <w:r w:rsidR="005A1D7A" w:rsidRPr="005A1D7A">
        <w:rPr>
          <w:spacing w:val="2"/>
        </w:rPr>
        <w:fldChar w:fldCharType="begin"/>
      </w:r>
      <w:r w:rsidR="008B07D3">
        <w:rPr>
          <w:spacing w:val="2"/>
        </w:rPr>
        <w:instrText xml:space="preserve"> ADDIN EN.CITE &lt;EndNote&gt;&lt;Cite&gt;&lt;Author&gt;Paaijmans&lt;/Author&gt;&lt;Year&gt;2010&lt;/Year&gt;&lt;RecNum&gt;1897&lt;/RecNum&gt;&lt;DisplayText&gt;(Paaijmans, Imbahale et al. 2010)&lt;/DisplayText&gt;&lt;record&gt;&lt;rec-number&gt;1897&lt;/rec-number&gt;&lt;foreign-keys&gt;&lt;key app="EN" db-id="9fspr9pf9d22v0ef50bpe50ifwwwpzx9e55w" timestamp="1514883978"&gt;1897&lt;/key&gt;&lt;/foreign-keys&gt;&lt;ref-type name="Journal Article"&gt;17&lt;/ref-type&gt;&lt;contributors&gt;&lt;authors&gt;&lt;author&gt;Paaijmans, K.&lt;/author&gt;&lt;author&gt;Imbahale, S.&lt;/author&gt;&lt;author&gt;Thomas, M.&lt;/author&gt;&lt;author&gt;Takken, W.&lt;/author&gt;&lt;/authors&gt;&lt;/contributors&gt;&lt;titles&gt;&lt;title&gt;Relevant microclimate for determining the development rate of malaria mosquitoes and possible implications of climate change&lt;/title&gt;&lt;secondary-title&gt;Malar J&lt;/secondary-title&gt;&lt;/titles&gt;&lt;periodical&gt;&lt;full-title&gt;Malar J&lt;/full-title&gt;&lt;/periodical&gt;&lt;volume&gt;9&lt;/volume&gt;&lt;dates&gt;&lt;year&gt;2010&lt;/year&gt;&lt;/dates&gt;&lt;label&gt;Paaijmans2010&lt;/label&gt;&lt;urls&gt;&lt;related-urls&gt;&lt;url&gt;https://doi.org/10.1186/1475-2875-9-196&lt;/url&gt;&lt;/related-urls&gt;&lt;/urls&gt;&lt;electronic-resource-num&gt;10.1186/1475-2875-9-196&lt;/electronic-resource-num&gt;&lt;/record&gt;&lt;/Cite&gt;&lt;/EndNote&gt;</w:instrText>
      </w:r>
      <w:r w:rsidR="005A1D7A" w:rsidRPr="005A1D7A">
        <w:rPr>
          <w:spacing w:val="2"/>
        </w:rPr>
        <w:fldChar w:fldCharType="separate"/>
      </w:r>
      <w:r w:rsidR="008B07D3">
        <w:rPr>
          <w:noProof/>
          <w:spacing w:val="2"/>
        </w:rPr>
        <w:t>(Paaijmans, Imbahale et al. 2010)</w:t>
      </w:r>
      <w:r w:rsidR="005A1D7A" w:rsidRPr="005A1D7A">
        <w:rPr>
          <w:spacing w:val="2"/>
        </w:rPr>
        <w:fldChar w:fldCharType="end"/>
      </w:r>
      <w:r w:rsidR="005A1D7A" w:rsidRPr="005A1D7A">
        <w:rPr>
          <w:spacing w:val="2"/>
        </w:rPr>
        <w:t>. Additionally, the sporogonic</w:t>
      </w:r>
      <w:r w:rsidR="005A1D7A" w:rsidRPr="005A1D7A">
        <w:rPr>
          <w:color w:val="2A2A2A"/>
          <w:shd w:val="clear" w:color="auto" w:fill="FFFFFF"/>
        </w:rPr>
        <w:t xml:space="preserve"> development rate of malaria</w:t>
      </w:r>
      <w:r w:rsidR="005A1D7A">
        <w:rPr>
          <w:color w:val="2A2A2A"/>
          <w:shd w:val="clear" w:color="auto" w:fill="FFFFFF"/>
        </w:rPr>
        <w:t xml:space="preserve"> </w:t>
      </w:r>
      <w:r w:rsidR="005A1D7A" w:rsidRPr="005A1D7A">
        <w:rPr>
          <w:color w:val="2A2A2A"/>
          <w:shd w:val="clear" w:color="auto" w:fill="FFFFFF"/>
        </w:rPr>
        <w:t xml:space="preserve">parasites within vectors increases with temperature, thus increasing their transmission potential  </w:t>
      </w:r>
      <w:r w:rsidR="005A1D7A" w:rsidRPr="005A1D7A">
        <w:fldChar w:fldCharType="begin"/>
      </w:r>
      <w:r w:rsidR="008B07D3">
        <w:instrText xml:space="preserve"> ADDIN EN.CITE &lt;EndNote&gt;&lt;Cite&gt;&lt;Author&gt;Shapiro&lt;/Author&gt;&lt;Year&gt;2017&lt;/Year&gt;&lt;RecNum&gt;2600&lt;/RecNum&gt;&lt;DisplayText&gt;(Shapiro, Whitehead et al. 2017)&lt;/DisplayText&gt;&lt;record&gt;&lt;rec-number&gt;2600&lt;/rec-number&gt;&lt;foreign-keys&gt;&lt;key app="EN" db-id="9fspr9pf9d22v0ef50bpe50ifwwwpzx9e55w" timestamp="1541401176"&gt;2600&lt;/key&gt;&lt;/foreign-keys&gt;&lt;ref-type name="Journal Article"&gt;17&lt;/ref-type&gt;&lt;contributors&gt;&lt;authors&gt;&lt;author&gt;Shapiro, Lillian L. M.&lt;/author&gt;&lt;author&gt;Whitehead, Shelley A.&lt;/author&gt;&lt;author&gt;Thomas, Matthew B.&lt;/author&gt;&lt;/authors&gt;&lt;/contributors&gt;&lt;titles&gt;&lt;title&gt;Quantifying the effects of temperature on mosquito and parasite traits that determine the transmission potential of human malaria&lt;/title&gt;&lt;secondary-title&gt;PLOS Biology&lt;/secondary-title&gt;&lt;/titles&gt;&lt;periodical&gt;&lt;full-title&gt;PLoS Biol&lt;/full-title&gt;&lt;abbr-1&gt;PLoS biology&lt;/abbr-1&gt;&lt;/periodical&gt;&lt;pages&gt;e2003489&lt;/pages&gt;&lt;volume&gt;15&lt;/volume&gt;&lt;number&gt;10&lt;/number&gt;&lt;dates&gt;&lt;year&gt;2017&lt;/year&gt;&lt;/dates&gt;&lt;publisher&gt;Public Library of Science&lt;/publisher&gt;&lt;urls&gt;&lt;related-urls&gt;&lt;url&gt;https://doi.org/10.1371/journal.pbio.2003489&lt;/url&gt;&lt;/related-urls&gt;&lt;/urls&gt;&lt;electronic-resource-num&gt;10.1371/journal.pbio.2003489&lt;/electronic-resource-num&gt;&lt;/record&gt;&lt;/Cite&gt;&lt;/EndNote&gt;</w:instrText>
      </w:r>
      <w:r w:rsidR="005A1D7A" w:rsidRPr="005A1D7A">
        <w:fldChar w:fldCharType="separate"/>
      </w:r>
      <w:r w:rsidR="008B07D3">
        <w:rPr>
          <w:noProof/>
        </w:rPr>
        <w:t>(Shapiro, Whitehead et al. 2017)</w:t>
      </w:r>
      <w:r w:rsidR="005A1D7A" w:rsidRPr="005A1D7A">
        <w:fldChar w:fldCharType="end"/>
      </w:r>
      <w:r w:rsidR="005A1D7A" w:rsidRPr="005A1D7A">
        <w:t>.</w:t>
      </w:r>
      <w:r w:rsidR="005A1D7A" w:rsidRPr="005A1D7A">
        <w:rPr>
          <w:rFonts w:eastAsiaTheme="minorEastAsia"/>
          <w:kern w:val="24"/>
        </w:rPr>
        <w:t xml:space="preserve"> These mosquito demographic and epidemiological parameters </w:t>
      </w:r>
      <w:r w:rsidR="005A1D7A" w:rsidRPr="005A1D7A">
        <w:t xml:space="preserve">ultimately determine rates of human exposure to infected mosquito bites. </w:t>
      </w:r>
    </w:p>
    <w:p w14:paraId="08873AEC" w14:textId="77777777" w:rsidR="005A1D7A" w:rsidRPr="00254EDD" w:rsidRDefault="005A1D7A" w:rsidP="00552DD6">
      <w:pPr>
        <w:pStyle w:val="NormalWeb"/>
        <w:spacing w:before="0" w:beforeAutospacing="0" w:after="0" w:afterAutospacing="0"/>
        <w:jc w:val="both"/>
      </w:pPr>
    </w:p>
    <w:p w14:paraId="4D165653" w14:textId="1553756A" w:rsidR="005A1D7A" w:rsidRPr="00D041AF" w:rsidRDefault="005A1D7A" w:rsidP="005A1D7A">
      <w:pPr>
        <w:autoSpaceDE w:val="0"/>
        <w:autoSpaceDN w:val="0"/>
        <w:adjustRightInd w:val="0"/>
        <w:spacing w:after="0" w:line="240" w:lineRule="auto"/>
        <w:jc w:val="both"/>
        <w:rPr>
          <w:rFonts w:ascii="Times New Roman" w:hAnsi="Times New Roman" w:cs="Times New Roman"/>
          <w:sz w:val="20"/>
          <w:szCs w:val="20"/>
          <w:lang w:val="en-US"/>
        </w:rPr>
      </w:pPr>
      <w:r w:rsidRPr="005A1D7A">
        <w:rPr>
          <w:rFonts w:ascii="Times New Roman" w:hAnsi="Times New Roman" w:cs="Times New Roman"/>
          <w:sz w:val="24"/>
          <w:szCs w:val="24"/>
        </w:rPr>
        <w:t xml:space="preserve">Microclimatic and seasonal environmental variation can also impact human exposure to malaria in another way: by altering the timing and location where vectors bite. Currently, malaria vector control in Africa is primarily conducted through application of insecticides inside houses </w:t>
      </w:r>
      <w:r w:rsidRPr="005A1D7A">
        <w:rPr>
          <w:rFonts w:ascii="Times New Roman" w:hAnsi="Times New Roman" w:cs="Times New Roman"/>
          <w:sz w:val="24"/>
          <w:szCs w:val="24"/>
        </w:rPr>
        <w:fldChar w:fldCharType="begin"/>
      </w:r>
      <w:r w:rsidR="008B07D3">
        <w:rPr>
          <w:rFonts w:ascii="Times New Roman" w:hAnsi="Times New Roman" w:cs="Times New Roman"/>
          <w:sz w:val="24"/>
          <w:szCs w:val="24"/>
        </w:rPr>
        <w:instrText xml:space="preserve"> ADDIN EN.CITE &lt;EndNote&gt;&lt;Cite&gt;&lt;Author&gt;Hemingway&lt;/Author&gt;&lt;Year&gt;2014&lt;/Year&gt;&lt;RecNum&gt;2391&lt;/RecNum&gt;&lt;DisplayText&gt;(Hemingway 2014)&lt;/DisplayText&gt;&lt;record&gt;&lt;rec-number&gt;2391&lt;/rec-number&gt;&lt;foreign-keys&gt;&lt;key app="EN" db-id="9fspr9pf9d22v0ef50bpe50ifwwwpzx9e55w" timestamp="1524067157"&gt;2391&lt;/key&gt;&lt;/foreign-keys&gt;&lt;ref-type name="Journal Article"&gt;17&lt;/ref-type&gt;&lt;contributors&gt;&lt;authors&gt;&lt;author&gt;Hemingway, J.&lt;/author&gt;&lt;/authors&gt;&lt;/contributors&gt;&lt;titles&gt;&lt;title&gt;The role of vector control in stopping the transmission of malaria: threats and opportunities&lt;/title&gt;&lt;secondary-title&gt;Philos Trans R Soc Lond B Biol Sci&lt;/secondary-title&gt;&lt;/titles&gt;&lt;periodical&gt;&lt;full-title&gt;Philos Trans R Soc Lond B Biol Sci&lt;/full-title&gt;&lt;/periodical&gt;&lt;volume&gt;369&lt;/volume&gt;&lt;dates&gt;&lt;year&gt;2014&lt;/year&gt;&lt;/dates&gt;&lt;label&gt;Hemingway2014&lt;/label&gt;&lt;urls&gt;&lt;related-urls&gt;&lt;url&gt;https://doi.org/10.1098/rstb.2013.0431&lt;/url&gt;&lt;/related-urls&gt;&lt;/urls&gt;&lt;electronic-resource-num&gt;10.1098/rstb.2013.0431&lt;/electronic-resource-num&gt;&lt;/record&gt;&lt;/Cite&gt;&lt;/EndNote&gt;</w:instrText>
      </w:r>
      <w:r w:rsidRPr="005A1D7A">
        <w:rPr>
          <w:rFonts w:ascii="Times New Roman" w:hAnsi="Times New Roman" w:cs="Times New Roman"/>
          <w:sz w:val="24"/>
          <w:szCs w:val="24"/>
        </w:rPr>
        <w:fldChar w:fldCharType="separate"/>
      </w:r>
      <w:r w:rsidR="008B07D3">
        <w:rPr>
          <w:rFonts w:ascii="Times New Roman" w:hAnsi="Times New Roman" w:cs="Times New Roman"/>
          <w:noProof/>
          <w:sz w:val="24"/>
          <w:szCs w:val="24"/>
        </w:rPr>
        <w:t>(Hemingway 2014)</w:t>
      </w:r>
      <w:r w:rsidRPr="005A1D7A">
        <w:rPr>
          <w:rFonts w:ascii="Times New Roman" w:hAnsi="Times New Roman" w:cs="Times New Roman"/>
          <w:sz w:val="24"/>
          <w:szCs w:val="24"/>
        </w:rPr>
        <w:fldChar w:fldCharType="end"/>
      </w:r>
      <w:r w:rsidRPr="005A1D7A">
        <w:rPr>
          <w:rFonts w:ascii="Times New Roman" w:hAnsi="Times New Roman" w:cs="Times New Roman"/>
          <w:sz w:val="24"/>
          <w:szCs w:val="24"/>
        </w:rPr>
        <w:t xml:space="preserve">. </w:t>
      </w:r>
      <w:r w:rsidRPr="00D9709A">
        <w:rPr>
          <w:rFonts w:ascii="Times New Roman" w:eastAsia="Calibri" w:hAnsi="Times New Roman" w:cs="Times New Roman"/>
          <w:sz w:val="24"/>
          <w:szCs w:val="24"/>
          <w:shd w:val="clear" w:color="auto" w:fill="FFFFFF"/>
        </w:rPr>
        <w:t xml:space="preserve">This is based on use of Long lasting Insecticidal Nets (LLINs) and Indoor Residual Spraying (IRS); both </w:t>
      </w:r>
      <w:r w:rsidR="00EB435F" w:rsidRPr="00D9709A">
        <w:rPr>
          <w:rFonts w:ascii="Times New Roman" w:eastAsia="Calibri" w:hAnsi="Times New Roman" w:cs="Times New Roman"/>
          <w:sz w:val="24"/>
          <w:szCs w:val="24"/>
          <w:shd w:val="clear" w:color="auto" w:fill="FFFFFF"/>
        </w:rPr>
        <w:t xml:space="preserve">of </w:t>
      </w:r>
      <w:r w:rsidRPr="00D9709A">
        <w:rPr>
          <w:rFonts w:ascii="Times New Roman" w:eastAsia="Calibri" w:hAnsi="Times New Roman" w:cs="Times New Roman"/>
          <w:sz w:val="24"/>
          <w:szCs w:val="24"/>
          <w:shd w:val="clear" w:color="auto" w:fill="FFFFFF"/>
        </w:rPr>
        <w:t xml:space="preserve">which </w:t>
      </w:r>
      <w:r w:rsidR="00EB435F" w:rsidRPr="00D9709A">
        <w:rPr>
          <w:rFonts w:ascii="Times New Roman" w:eastAsia="Calibri" w:hAnsi="Times New Roman" w:cs="Times New Roman"/>
          <w:sz w:val="24"/>
          <w:szCs w:val="24"/>
          <w:shd w:val="clear" w:color="auto" w:fill="FFFFFF"/>
        </w:rPr>
        <w:t xml:space="preserve">are </w:t>
      </w:r>
      <w:r w:rsidRPr="00D9709A">
        <w:rPr>
          <w:rFonts w:ascii="Times New Roman" w:eastAsia="Calibri" w:hAnsi="Times New Roman" w:cs="Times New Roman"/>
          <w:sz w:val="24"/>
          <w:szCs w:val="24"/>
          <w:shd w:val="clear" w:color="auto" w:fill="FFFFFF"/>
        </w:rPr>
        <w:t xml:space="preserve">very successful in reducing malaria in Africa </w:t>
      </w:r>
      <w:r w:rsidRPr="00D9709A">
        <w:rPr>
          <w:rFonts w:ascii="Times New Roman" w:eastAsia="Calibri" w:hAnsi="Times New Roman" w:cs="Times New Roman"/>
          <w:sz w:val="24"/>
          <w:szCs w:val="24"/>
          <w:shd w:val="clear" w:color="auto" w:fill="FFFFFF"/>
        </w:rPr>
        <w:fldChar w:fldCharType="begin"/>
      </w:r>
      <w:r w:rsidR="008B07D3">
        <w:rPr>
          <w:rFonts w:ascii="Times New Roman" w:eastAsia="Calibri" w:hAnsi="Times New Roman" w:cs="Times New Roman"/>
          <w:sz w:val="24"/>
          <w:szCs w:val="24"/>
          <w:shd w:val="clear" w:color="auto" w:fill="FFFFFF"/>
        </w:rPr>
        <w:instrText xml:space="preserve"> ADDIN EN.CITE &lt;EndNote&gt;&lt;Cite&gt;&lt;Author&gt;Bhatt&lt;/Author&gt;&lt;Year&gt;2015&lt;/Year&gt;&lt;RecNum&gt;2601&lt;/RecNum&gt;&lt;DisplayText&gt;(Bhatt, Weiss et al. 2015)&lt;/DisplayText&gt;&lt;record&gt;&lt;rec-number&gt;2601&lt;/rec-number&gt;&lt;foreign-keys&gt;&lt;key app="EN" db-id="9fspr9pf9d22v0ef50bpe50ifwwwpzx9e55w" timestamp="1541401807"&gt;2601&lt;/key&gt;&lt;/foreign-keys&gt;&lt;ref-type name="Journal Article"&gt;17&lt;/ref-type&gt;&lt;contributors&gt;&lt;authors&gt;&lt;author&gt;Bhatt, Samir&lt;/author&gt;&lt;author&gt;Weiss, Daniel J.&lt;/author&gt;&lt;author&gt;Mappin, Bonnie&lt;/author&gt;&lt;author&gt;Dalrymple, Ursula&lt;/author&gt;&lt;author&gt;Cameron, Ewan&lt;/author&gt;&lt;author&gt;Bisanzio, Donal&lt;/author&gt;&lt;author&gt;Smith, David L.&lt;/author&gt;&lt;author&gt;Moyes, Catherine L.&lt;/author&gt;&lt;author&gt;Tatem, Andrew J.&lt;/author&gt;&lt;author&gt;Lynch, Michael&lt;/author&gt;&lt;author&gt;Fergus, Cristin A.&lt;/author&gt;&lt;author&gt;Yukich, Joshua&lt;/author&gt;&lt;author&gt;Bennett, Adam&lt;/author&gt;&lt;author&gt;Eisele, Thomas P.&lt;/author&gt;&lt;author&gt;Kolaczinski, Jan&lt;/author&gt;&lt;author&gt;Cibulskis, Richard E.&lt;/author&gt;&lt;author&gt;Hay, Simon I.&lt;/author&gt;&lt;author&gt;Gething, Peter W.&lt;/author&gt;&lt;/authors&gt;&lt;secondary-authors&gt;&lt;author&gt;Kyobutungi, Catherine&lt;/author&gt;&lt;/secondary-authors&gt;&lt;/contributors&gt;&lt;titles&gt;&lt;title&gt;Coverage and system efficiencies of insecticide-treated nets in Africa from 2000 to 2017&lt;/title&gt;&lt;secondary-title&gt;eLife&lt;/secondary-title&gt;&lt;/titles&gt;&lt;periodical&gt;&lt;full-title&gt;eLife&lt;/full-title&gt;&lt;/periodical&gt;&lt;pages&gt;e09672&lt;/pages&gt;&lt;volume&gt;4&lt;/volume&gt;&lt;keywords&gt;&lt;keyword&gt;ITN&lt;/keyword&gt;&lt;keyword&gt;LLIN&lt;/keyword&gt;&lt;keyword&gt;Bayesian compatment model&lt;/keyword&gt;&lt;keyword&gt;Malaria&lt;/keyword&gt;&lt;/keywords&gt;&lt;dates&gt;&lt;year&gt;2015&lt;/year&gt;&lt;pub-dates&gt;&lt;date&gt;2015/12/29&lt;/date&gt;&lt;/pub-dates&gt;&lt;/dates&gt;&lt;publisher&gt;eLife Sciences Publications, Ltd&lt;/publisher&gt;&lt;isbn&gt;2050-084X&lt;/isbn&gt;&lt;urls&gt;&lt;related-urls&gt;&lt;url&gt;https://doi.org/10.7554/eLife.09672&lt;/url&gt;&lt;/related-urls&gt;&lt;/urls&gt;&lt;custom1&gt;eLife 2015;4:e09672&lt;/custom1&gt;&lt;electronic-resource-num&gt;10.7554/eLife.09672&lt;/electronic-resource-num&gt;&lt;/record&gt;&lt;/Cite&gt;&lt;/EndNote&gt;</w:instrText>
      </w:r>
      <w:r w:rsidRPr="00D9709A">
        <w:rPr>
          <w:rFonts w:ascii="Times New Roman" w:eastAsia="Calibri" w:hAnsi="Times New Roman" w:cs="Times New Roman"/>
          <w:sz w:val="24"/>
          <w:szCs w:val="24"/>
          <w:shd w:val="clear" w:color="auto" w:fill="FFFFFF"/>
        </w:rPr>
        <w:fldChar w:fldCharType="separate"/>
      </w:r>
      <w:r w:rsidR="008B07D3">
        <w:rPr>
          <w:rFonts w:ascii="Times New Roman" w:eastAsia="Calibri" w:hAnsi="Times New Roman" w:cs="Times New Roman"/>
          <w:noProof/>
          <w:sz w:val="24"/>
          <w:szCs w:val="24"/>
          <w:shd w:val="clear" w:color="auto" w:fill="FFFFFF"/>
        </w:rPr>
        <w:t>(Bhatt, Weiss et al. 2015)</w:t>
      </w:r>
      <w:r w:rsidRPr="00D9709A">
        <w:rPr>
          <w:rFonts w:ascii="Times New Roman" w:eastAsia="Calibri" w:hAnsi="Times New Roman" w:cs="Times New Roman"/>
          <w:sz w:val="24"/>
          <w:szCs w:val="24"/>
          <w:shd w:val="clear" w:color="auto" w:fill="FFFFFF"/>
        </w:rPr>
        <w:fldChar w:fldCharType="end"/>
      </w:r>
      <w:r w:rsidRPr="00D9709A">
        <w:rPr>
          <w:rFonts w:ascii="Times New Roman" w:eastAsia="Calibri" w:hAnsi="Times New Roman" w:cs="Times New Roman"/>
          <w:sz w:val="24"/>
          <w:szCs w:val="24"/>
          <w:shd w:val="clear" w:color="auto" w:fill="FFFFFF"/>
        </w:rPr>
        <w:t xml:space="preserve">. The success of </w:t>
      </w:r>
      <w:r w:rsidRPr="00D9709A">
        <w:rPr>
          <w:rFonts w:ascii="Times New Roman" w:hAnsi="Times New Roman" w:cs="Times New Roman"/>
          <w:sz w:val="24"/>
          <w:szCs w:val="24"/>
          <w:lang w:val="en-US"/>
        </w:rPr>
        <w:t>LLINs is based on their ability to exploi</w:t>
      </w:r>
      <w:r w:rsidRPr="00AE4BB1">
        <w:rPr>
          <w:rFonts w:ascii="Times New Roman" w:hAnsi="Times New Roman" w:cs="Times New Roman"/>
          <w:sz w:val="24"/>
          <w:szCs w:val="24"/>
          <w:lang w:val="en-US"/>
        </w:rPr>
        <w:t xml:space="preserve">t the behavioural predisposition of African malaria vectors to primarily feed on humans (anthropophagy) during sleeping hours, inside houses (endophagy), and rest indoors after feeding (endophily) </w:t>
      </w:r>
      <w:r w:rsidRPr="00D9709A">
        <w:rPr>
          <w:rFonts w:ascii="Times New Roman" w:hAnsi="Times New Roman" w:cs="Times New Roman"/>
          <w:sz w:val="24"/>
          <w:szCs w:val="24"/>
          <w:lang w:val="en-US"/>
        </w:rPr>
        <w:fldChar w:fldCharType="begin">
          <w:fldData xml:space="preserve">PEVuZE5vdGU+PENpdGU+PEF1dGhvcj5LaWxsZWVuPC9BdXRob3I+PFllYXI+MjAxNzwvWWVhcj48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=
</w:fldData>
        </w:fldChar>
      </w:r>
      <w:r w:rsidR="008B07D3">
        <w:rPr>
          <w:rFonts w:ascii="Times New Roman" w:hAnsi="Times New Roman" w:cs="Times New Roman"/>
          <w:sz w:val="24"/>
          <w:szCs w:val="24"/>
          <w:lang w:val="en-US"/>
        </w:rPr>
        <w:instrText xml:space="preserve"> ADDIN EN.CITE </w:instrText>
      </w:r>
      <w:r w:rsidR="008B07D3">
        <w:rPr>
          <w:rFonts w:ascii="Times New Roman" w:hAnsi="Times New Roman" w:cs="Times New Roman"/>
          <w:sz w:val="24"/>
          <w:szCs w:val="24"/>
          <w:lang w:val="en-US"/>
        </w:rPr>
        <w:fldChar w:fldCharType="begin">
          <w:fldData xml:space="preserve">PEVuZE5vdGU+PENpdGU+PEF1dGhvcj5LaWxsZWVuPC9BdXRob3I+PFllYXI+MjAxNzwvWWVhcj48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=
</w:fldData>
        </w:fldChar>
      </w:r>
      <w:r w:rsidR="008B07D3">
        <w:rPr>
          <w:rFonts w:ascii="Times New Roman" w:hAnsi="Times New Roman" w:cs="Times New Roman"/>
          <w:sz w:val="24"/>
          <w:szCs w:val="24"/>
          <w:lang w:val="en-US"/>
        </w:rPr>
        <w:instrText xml:space="preserve"> ADDIN EN.CITE.DATA </w:instrText>
      </w:r>
      <w:r w:rsidR="008B07D3">
        <w:rPr>
          <w:rFonts w:ascii="Times New Roman" w:hAnsi="Times New Roman" w:cs="Times New Roman"/>
          <w:sz w:val="24"/>
          <w:szCs w:val="24"/>
          <w:lang w:val="en-US"/>
        </w:rPr>
      </w:r>
      <w:r w:rsidR="008B07D3">
        <w:rPr>
          <w:rFonts w:ascii="Times New Roman" w:hAnsi="Times New Roman" w:cs="Times New Roman"/>
          <w:sz w:val="24"/>
          <w:szCs w:val="24"/>
          <w:lang w:val="en-US"/>
        </w:rPr>
        <w:fldChar w:fldCharType="end"/>
      </w:r>
      <w:r w:rsidRPr="00D9709A">
        <w:rPr>
          <w:rFonts w:ascii="Times New Roman" w:hAnsi="Times New Roman" w:cs="Times New Roman"/>
          <w:sz w:val="24"/>
          <w:szCs w:val="24"/>
          <w:lang w:val="en-US"/>
        </w:rPr>
      </w:r>
      <w:r w:rsidRPr="00D9709A">
        <w:rPr>
          <w:rFonts w:ascii="Times New Roman" w:hAnsi="Times New Roman" w:cs="Times New Roman"/>
          <w:sz w:val="24"/>
          <w:szCs w:val="24"/>
          <w:lang w:val="en-US"/>
        </w:rPr>
        <w:fldChar w:fldCharType="separate"/>
      </w:r>
      <w:r w:rsidR="008B07D3">
        <w:rPr>
          <w:rFonts w:ascii="Times New Roman" w:hAnsi="Times New Roman" w:cs="Times New Roman"/>
          <w:noProof/>
          <w:sz w:val="24"/>
          <w:szCs w:val="24"/>
          <w:lang w:val="en-US"/>
        </w:rPr>
        <w:t>(Lyimo and Ferguson 2009, Killeen, Marshall et al. 2017)</w:t>
      </w:r>
      <w:r w:rsidRPr="00D9709A">
        <w:rPr>
          <w:rFonts w:ascii="Times New Roman" w:hAnsi="Times New Roman" w:cs="Times New Roman"/>
          <w:sz w:val="24"/>
          <w:szCs w:val="24"/>
          <w:lang w:val="en-US"/>
        </w:rPr>
        <w:fldChar w:fldCharType="end"/>
      </w:r>
      <w:r w:rsidRPr="005A1D7A">
        <w:rPr>
          <w:rFonts w:ascii="Times New Roman" w:hAnsi="Times New Roman" w:cs="Times New Roman"/>
          <w:sz w:val="24"/>
          <w:szCs w:val="24"/>
          <w:lang w:val="en-US"/>
        </w:rPr>
        <w:t xml:space="preserve">.  </w:t>
      </w:r>
      <w:r w:rsidR="000873BA" w:rsidRPr="005A1D7A">
        <w:rPr>
          <w:rFonts w:ascii="Times New Roman" w:hAnsi="Times New Roman" w:cs="Times New Roman"/>
          <w:sz w:val="24"/>
          <w:szCs w:val="24"/>
          <w:lang w:val="en-US"/>
        </w:rPr>
        <w:t xml:space="preserve">These </w:t>
      </w:r>
      <w:proofErr w:type="spellStart"/>
      <w:r w:rsidR="0051282D" w:rsidRPr="005A1D7A">
        <w:rPr>
          <w:rFonts w:ascii="Times New Roman" w:hAnsi="Times New Roman" w:cs="Times New Roman"/>
          <w:sz w:val="24"/>
          <w:szCs w:val="24"/>
          <w:lang w:val="en-US"/>
        </w:rPr>
        <w:t>behaviours</w:t>
      </w:r>
      <w:proofErr w:type="spellEnd"/>
      <w:r w:rsidR="005D3330" w:rsidRPr="005A1D7A">
        <w:rPr>
          <w:rFonts w:ascii="Times New Roman" w:hAnsi="Times New Roman" w:cs="Times New Roman"/>
          <w:sz w:val="24"/>
          <w:szCs w:val="24"/>
          <w:lang w:val="en-US"/>
        </w:rPr>
        <w:t xml:space="preserve"> increas</w:t>
      </w:r>
      <w:r w:rsidR="000873BA" w:rsidRPr="005A1D7A">
        <w:rPr>
          <w:rFonts w:ascii="Times New Roman" w:hAnsi="Times New Roman" w:cs="Times New Roman"/>
          <w:sz w:val="24"/>
          <w:szCs w:val="24"/>
          <w:lang w:val="en-US"/>
        </w:rPr>
        <w:t>e</w:t>
      </w:r>
      <w:r w:rsidR="005D3330" w:rsidRPr="005A1D7A">
        <w:rPr>
          <w:rFonts w:ascii="Times New Roman" w:hAnsi="Times New Roman" w:cs="Times New Roman"/>
          <w:sz w:val="24"/>
          <w:szCs w:val="24"/>
          <w:lang w:val="en-US"/>
        </w:rPr>
        <w:t xml:space="preserve"> the probability of </w:t>
      </w:r>
      <w:r w:rsidR="000873BA" w:rsidRPr="005A1D7A">
        <w:rPr>
          <w:rFonts w:ascii="Times New Roman" w:hAnsi="Times New Roman" w:cs="Times New Roman"/>
          <w:sz w:val="24"/>
          <w:szCs w:val="24"/>
          <w:lang w:val="en-US"/>
        </w:rPr>
        <w:t xml:space="preserve">vectors </w:t>
      </w:r>
      <w:r w:rsidR="0051282D" w:rsidRPr="005A1D7A">
        <w:rPr>
          <w:rFonts w:ascii="Times New Roman" w:hAnsi="Times New Roman" w:cs="Times New Roman"/>
          <w:sz w:val="24"/>
          <w:szCs w:val="24"/>
          <w:lang w:val="en-US"/>
        </w:rPr>
        <w:t xml:space="preserve">coming into </w:t>
      </w:r>
      <w:r w:rsidR="005D3330" w:rsidRPr="005A1D7A">
        <w:rPr>
          <w:rFonts w:ascii="Times New Roman" w:hAnsi="Times New Roman" w:cs="Times New Roman"/>
          <w:sz w:val="24"/>
          <w:szCs w:val="24"/>
          <w:lang w:val="en-US"/>
        </w:rPr>
        <w:t xml:space="preserve">contact </w:t>
      </w:r>
      <w:r w:rsidR="0051282D" w:rsidRPr="005A1D7A">
        <w:rPr>
          <w:rFonts w:ascii="Times New Roman" w:hAnsi="Times New Roman" w:cs="Times New Roman"/>
          <w:sz w:val="24"/>
          <w:szCs w:val="24"/>
          <w:lang w:val="en-US"/>
        </w:rPr>
        <w:t xml:space="preserve">with </w:t>
      </w:r>
      <w:r w:rsidR="000873BA" w:rsidRPr="005A1D7A">
        <w:rPr>
          <w:rFonts w:ascii="Times New Roman" w:hAnsi="Times New Roman" w:cs="Times New Roman"/>
          <w:sz w:val="24"/>
          <w:szCs w:val="24"/>
          <w:lang w:val="en-US"/>
        </w:rPr>
        <w:t>insecticides either during host</w:t>
      </w:r>
      <w:r w:rsidR="006B398E" w:rsidRPr="005A1D7A">
        <w:rPr>
          <w:rFonts w:ascii="Times New Roman" w:hAnsi="Times New Roman" w:cs="Times New Roman"/>
          <w:sz w:val="24"/>
          <w:szCs w:val="24"/>
          <w:lang w:val="en-US"/>
        </w:rPr>
        <w:t>-</w:t>
      </w:r>
      <w:r w:rsidR="000873BA" w:rsidRPr="005A1D7A">
        <w:rPr>
          <w:rFonts w:ascii="Times New Roman" w:hAnsi="Times New Roman" w:cs="Times New Roman"/>
          <w:sz w:val="24"/>
          <w:szCs w:val="24"/>
          <w:lang w:val="en-US"/>
        </w:rPr>
        <w:t>seeking (e.g.</w:t>
      </w:r>
      <w:r w:rsidR="00A920C3" w:rsidRPr="005A1D7A">
        <w:rPr>
          <w:rFonts w:ascii="Times New Roman" w:hAnsi="Times New Roman" w:cs="Times New Roman"/>
          <w:sz w:val="24"/>
          <w:szCs w:val="24"/>
          <w:lang w:val="en-US"/>
        </w:rPr>
        <w:t xml:space="preserve"> </w:t>
      </w:r>
      <w:r w:rsidR="00471674" w:rsidRPr="005A1D7A">
        <w:rPr>
          <w:rFonts w:ascii="Times New Roman" w:hAnsi="Times New Roman" w:cs="Times New Roman"/>
          <w:sz w:val="24"/>
          <w:szCs w:val="24"/>
          <w:lang w:val="en-US"/>
        </w:rPr>
        <w:t>LLIN</w:t>
      </w:r>
      <w:r w:rsidR="00625904" w:rsidRPr="005A1D7A">
        <w:rPr>
          <w:rFonts w:ascii="Times New Roman" w:hAnsi="Times New Roman" w:cs="Times New Roman"/>
          <w:sz w:val="24"/>
          <w:szCs w:val="24"/>
          <w:lang w:val="en-US"/>
        </w:rPr>
        <w:t>s</w:t>
      </w:r>
      <w:r w:rsidR="000873BA" w:rsidRPr="005A1D7A">
        <w:rPr>
          <w:rFonts w:ascii="Times New Roman" w:hAnsi="Times New Roman" w:cs="Times New Roman"/>
          <w:sz w:val="24"/>
          <w:szCs w:val="24"/>
          <w:lang w:val="en-US"/>
        </w:rPr>
        <w:t>) or resting on walls after blood feeding (</w:t>
      </w:r>
      <w:r w:rsidR="00EB435F">
        <w:rPr>
          <w:rFonts w:ascii="Times New Roman" w:hAnsi="Times New Roman" w:cs="Times New Roman"/>
          <w:sz w:val="24"/>
          <w:szCs w:val="24"/>
          <w:lang w:val="en-US"/>
        </w:rPr>
        <w:t xml:space="preserve">e.g. </w:t>
      </w:r>
      <w:r w:rsidR="005516C4" w:rsidRPr="005A1D7A">
        <w:rPr>
          <w:rFonts w:ascii="Times New Roman" w:hAnsi="Times New Roman" w:cs="Times New Roman"/>
          <w:sz w:val="24"/>
          <w:szCs w:val="24"/>
          <w:lang w:val="en-US"/>
        </w:rPr>
        <w:t>IRS</w:t>
      </w:r>
      <w:r w:rsidR="000873BA" w:rsidRPr="005A1D7A">
        <w:rPr>
          <w:rFonts w:ascii="Times New Roman" w:hAnsi="Times New Roman" w:cs="Times New Roman"/>
          <w:sz w:val="24"/>
          <w:szCs w:val="24"/>
          <w:lang w:val="en-US"/>
        </w:rPr>
        <w:t>)</w:t>
      </w:r>
      <w:r w:rsidR="005D3330" w:rsidRPr="005A1D7A">
        <w:rPr>
          <w:rFonts w:ascii="Times New Roman" w:hAnsi="Times New Roman" w:cs="Times New Roman"/>
          <w:sz w:val="24"/>
          <w:szCs w:val="24"/>
          <w:lang w:val="en-US"/>
        </w:rPr>
        <w:t xml:space="preserve">. </w:t>
      </w:r>
      <w:r w:rsidR="00DF24AC" w:rsidRPr="005A1D7A">
        <w:rPr>
          <w:rFonts w:ascii="Times New Roman" w:hAnsi="Times New Roman" w:cs="Times New Roman"/>
          <w:sz w:val="24"/>
          <w:szCs w:val="24"/>
          <w:lang w:val="en-US"/>
        </w:rPr>
        <w:t xml:space="preserve">Consequently, the upscaling of these </w:t>
      </w:r>
      <w:r w:rsidR="00CD41B4" w:rsidRPr="005A1D7A">
        <w:rPr>
          <w:rFonts w:ascii="Times New Roman" w:hAnsi="Times New Roman" w:cs="Times New Roman"/>
          <w:sz w:val="24"/>
          <w:szCs w:val="24"/>
          <w:lang w:val="en-US"/>
        </w:rPr>
        <w:t xml:space="preserve">control measures </w:t>
      </w:r>
      <w:r w:rsidR="009B0D4B" w:rsidRPr="005A1D7A">
        <w:rPr>
          <w:rFonts w:ascii="Times New Roman" w:hAnsi="Times New Roman" w:cs="Times New Roman"/>
          <w:sz w:val="24"/>
          <w:szCs w:val="24"/>
          <w:lang w:val="en-US"/>
        </w:rPr>
        <w:t xml:space="preserve">has </w:t>
      </w:r>
      <w:r w:rsidR="00DF24AC" w:rsidRPr="005A1D7A">
        <w:rPr>
          <w:rFonts w:ascii="Times New Roman" w:hAnsi="Times New Roman" w:cs="Times New Roman"/>
          <w:sz w:val="24"/>
          <w:szCs w:val="24"/>
          <w:lang w:val="en-US"/>
        </w:rPr>
        <w:t>coincide</w:t>
      </w:r>
      <w:r w:rsidR="009B0D4B" w:rsidRPr="005A1D7A">
        <w:rPr>
          <w:rFonts w:ascii="Times New Roman" w:hAnsi="Times New Roman" w:cs="Times New Roman"/>
          <w:sz w:val="24"/>
          <w:szCs w:val="24"/>
          <w:lang w:val="en-US"/>
        </w:rPr>
        <w:t>d</w:t>
      </w:r>
      <w:r w:rsidR="00DF24AC" w:rsidRPr="005A1D7A">
        <w:rPr>
          <w:rFonts w:ascii="Times New Roman" w:hAnsi="Times New Roman" w:cs="Times New Roman"/>
          <w:sz w:val="24"/>
          <w:szCs w:val="24"/>
          <w:lang w:val="en-US"/>
        </w:rPr>
        <w:t xml:space="preserve"> with a substantial decrease in malaria vector abundance </w:t>
      </w:r>
      <w:r w:rsidR="00DF24AC" w:rsidRPr="005A1D7A">
        <w:rPr>
          <w:rFonts w:ascii="Times New Roman" w:eastAsia="Calibri" w:hAnsi="Times New Roman" w:cs="Times New Roman"/>
          <w:sz w:val="24"/>
          <w:szCs w:val="24"/>
        </w:rPr>
        <w:fldChar w:fldCharType="begin">
          <w:fldData xml:space="preserve">PEVuZE5vdGU+PENpdGU+PEF1dGhvcj5CYXlvaDwvQXV0aG9yPjxZZWFyPjIwMTA8L1llYXI+PFJl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=
</w:fldData>
        </w:fldChar>
      </w:r>
      <w:r w:rsidR="008B07D3">
        <w:rPr>
          <w:rFonts w:ascii="Times New Roman" w:eastAsia="Calibri" w:hAnsi="Times New Roman" w:cs="Times New Roman"/>
          <w:sz w:val="24"/>
          <w:szCs w:val="24"/>
        </w:rPr>
        <w:instrText xml:space="preserve"> ADDIN EN.CITE </w:instrText>
      </w:r>
      <w:r w:rsidR="008B07D3">
        <w:rPr>
          <w:rFonts w:ascii="Times New Roman" w:eastAsia="Calibri" w:hAnsi="Times New Roman" w:cs="Times New Roman"/>
          <w:sz w:val="24"/>
          <w:szCs w:val="24"/>
        </w:rPr>
        <w:fldChar w:fldCharType="begin">
          <w:fldData xml:space="preserve">PEVuZE5vdGU+PENpdGU+PEF1dGhvcj5CYXlvaDwvQXV0aG9yPjxZZWFyPjIwMTA8L1llYXI+PFJl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=
</w:fldData>
        </w:fldChar>
      </w:r>
      <w:r w:rsidR="008B07D3">
        <w:rPr>
          <w:rFonts w:ascii="Times New Roman" w:eastAsia="Calibri" w:hAnsi="Times New Roman" w:cs="Times New Roman"/>
          <w:sz w:val="24"/>
          <w:szCs w:val="24"/>
        </w:rPr>
        <w:instrText xml:space="preserve"> ADDIN EN.CITE.DATA </w:instrText>
      </w:r>
      <w:r w:rsidR="008B07D3">
        <w:rPr>
          <w:rFonts w:ascii="Times New Roman" w:eastAsia="Calibri" w:hAnsi="Times New Roman" w:cs="Times New Roman"/>
          <w:sz w:val="24"/>
          <w:szCs w:val="24"/>
        </w:rPr>
      </w:r>
      <w:r w:rsidR="008B07D3">
        <w:rPr>
          <w:rFonts w:ascii="Times New Roman" w:eastAsia="Calibri" w:hAnsi="Times New Roman" w:cs="Times New Roman"/>
          <w:sz w:val="24"/>
          <w:szCs w:val="24"/>
        </w:rPr>
        <w:fldChar w:fldCharType="end"/>
      </w:r>
      <w:r w:rsidR="00DF24AC" w:rsidRPr="005A1D7A">
        <w:rPr>
          <w:rFonts w:ascii="Times New Roman" w:eastAsia="Calibri" w:hAnsi="Times New Roman" w:cs="Times New Roman"/>
          <w:sz w:val="24"/>
          <w:szCs w:val="24"/>
        </w:rPr>
      </w:r>
      <w:r w:rsidR="00DF24AC" w:rsidRPr="005A1D7A">
        <w:rPr>
          <w:rFonts w:ascii="Times New Roman" w:eastAsia="Calibri" w:hAnsi="Times New Roman" w:cs="Times New Roman"/>
          <w:sz w:val="24"/>
          <w:szCs w:val="24"/>
        </w:rPr>
        <w:fldChar w:fldCharType="separate"/>
      </w:r>
      <w:r w:rsidR="008B07D3">
        <w:rPr>
          <w:rFonts w:ascii="Times New Roman" w:eastAsia="Calibri" w:hAnsi="Times New Roman" w:cs="Times New Roman"/>
          <w:noProof/>
          <w:sz w:val="24"/>
          <w:szCs w:val="24"/>
        </w:rPr>
        <w:t>(Bayoh, Mathias et al. 2010, The mal E. R. A. Consultative Group on Vector Control 2011)</w:t>
      </w:r>
      <w:r w:rsidR="00DF24AC" w:rsidRPr="005A1D7A">
        <w:rPr>
          <w:rFonts w:ascii="Times New Roman" w:eastAsia="Calibri" w:hAnsi="Times New Roman" w:cs="Times New Roman"/>
          <w:sz w:val="24"/>
          <w:szCs w:val="24"/>
        </w:rPr>
        <w:fldChar w:fldCharType="end"/>
      </w:r>
      <w:r w:rsidR="00DF24AC" w:rsidRPr="005A1D7A">
        <w:rPr>
          <w:rFonts w:ascii="Times New Roman" w:eastAsia="Calibri" w:hAnsi="Times New Roman" w:cs="Times New Roman"/>
          <w:sz w:val="24"/>
          <w:szCs w:val="24"/>
        </w:rPr>
        <w:t xml:space="preserve">, and the near eradication of highly </w:t>
      </w:r>
      <w:r w:rsidR="00DF24AC" w:rsidRPr="005A1D7A">
        <w:rPr>
          <w:rFonts w:ascii="Times New Roman" w:eastAsia="Calibri" w:hAnsi="Times New Roman" w:cs="Times New Roman"/>
          <w:sz w:val="24"/>
          <w:szCs w:val="24"/>
        </w:rPr>
        <w:lastRenderedPageBreak/>
        <w:t>anthropophagic and endophilic vector</w:t>
      </w:r>
      <w:r w:rsidR="003378C0" w:rsidRPr="005A1D7A">
        <w:rPr>
          <w:rFonts w:ascii="Times New Roman" w:eastAsia="Calibri" w:hAnsi="Times New Roman" w:cs="Times New Roman"/>
          <w:sz w:val="24"/>
          <w:szCs w:val="24"/>
        </w:rPr>
        <w:t>s</w:t>
      </w:r>
      <w:r w:rsidR="00C66AFE" w:rsidRPr="005A1D7A">
        <w:rPr>
          <w:rFonts w:ascii="Times New Roman" w:eastAsia="Calibri" w:hAnsi="Times New Roman" w:cs="Times New Roman"/>
          <w:sz w:val="24"/>
          <w:szCs w:val="24"/>
        </w:rPr>
        <w:t xml:space="preserve">, such as </w:t>
      </w:r>
      <w:r w:rsidR="00C66AFE" w:rsidRPr="005A1D7A">
        <w:rPr>
          <w:rFonts w:ascii="Times New Roman" w:eastAsia="Calibri" w:hAnsi="Times New Roman" w:cs="Times New Roman"/>
          <w:i/>
          <w:sz w:val="24"/>
          <w:szCs w:val="24"/>
        </w:rPr>
        <w:t>An. gambiae</w:t>
      </w:r>
      <w:r w:rsidR="00C66AFE" w:rsidRPr="005A1D7A">
        <w:rPr>
          <w:rFonts w:ascii="Times New Roman" w:eastAsia="Calibri" w:hAnsi="Times New Roman" w:cs="Times New Roman"/>
          <w:sz w:val="24"/>
          <w:szCs w:val="24"/>
        </w:rPr>
        <w:t>,</w:t>
      </w:r>
      <w:r w:rsidR="00DF24AC" w:rsidRPr="005A1D7A">
        <w:rPr>
          <w:rFonts w:ascii="Times New Roman" w:eastAsia="Calibri" w:hAnsi="Times New Roman" w:cs="Times New Roman"/>
          <w:sz w:val="24"/>
          <w:szCs w:val="24"/>
        </w:rPr>
        <w:t xml:space="preserve"> in </w:t>
      </w:r>
      <w:r w:rsidR="003318FA" w:rsidRPr="005A1D7A">
        <w:rPr>
          <w:rFonts w:ascii="Times New Roman" w:eastAsia="Calibri" w:hAnsi="Times New Roman" w:cs="Times New Roman"/>
          <w:sz w:val="24"/>
          <w:szCs w:val="24"/>
        </w:rPr>
        <w:t xml:space="preserve">particular </w:t>
      </w:r>
      <w:r w:rsidR="00DF24AC" w:rsidRPr="005A1D7A">
        <w:rPr>
          <w:rFonts w:ascii="Times New Roman" w:eastAsia="Calibri" w:hAnsi="Times New Roman" w:cs="Times New Roman"/>
          <w:sz w:val="24"/>
          <w:szCs w:val="24"/>
        </w:rPr>
        <w:t xml:space="preserve">settings </w:t>
      </w:r>
      <w:r w:rsidR="00DF24AC" w:rsidRPr="005A1D7A">
        <w:rPr>
          <w:rFonts w:ascii="Times New Roman" w:eastAsia="Calibri" w:hAnsi="Times New Roman" w:cs="Times New Roman"/>
          <w:sz w:val="24"/>
          <w:szCs w:val="24"/>
        </w:rPr>
        <w:fldChar w:fldCharType="begin">
          <w:fldData xml:space="preserve">PEVuZE5vdGU+PENpdGU+PEF1dGhvcj5Nd2FuZ2FuZ2k8L0F1dGhvcj48WWVhcj4yMDEzPC9ZZWFy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</w:fldData>
        </w:fldChar>
      </w:r>
      <w:r w:rsidR="008B07D3">
        <w:rPr>
          <w:rFonts w:ascii="Times New Roman" w:eastAsia="Calibri" w:hAnsi="Times New Roman" w:cs="Times New Roman"/>
          <w:sz w:val="24"/>
          <w:szCs w:val="24"/>
        </w:rPr>
        <w:instrText xml:space="preserve"> ADDIN EN.CITE </w:instrText>
      </w:r>
      <w:r w:rsidR="008B07D3">
        <w:rPr>
          <w:rFonts w:ascii="Times New Roman" w:eastAsia="Calibri" w:hAnsi="Times New Roman" w:cs="Times New Roman"/>
          <w:sz w:val="24"/>
          <w:szCs w:val="24"/>
        </w:rPr>
        <w:fldChar w:fldCharType="begin">
          <w:fldData xml:space="preserve">PEVuZE5vdGU+PENpdGU+PEF1dGhvcj5Nd2FuZ2FuZ2k8L0F1dGhvcj48WWVhcj4yMDEzPC9ZZWFy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</w:fldData>
        </w:fldChar>
      </w:r>
      <w:r w:rsidR="008B07D3">
        <w:rPr>
          <w:rFonts w:ascii="Times New Roman" w:eastAsia="Calibri" w:hAnsi="Times New Roman" w:cs="Times New Roman"/>
          <w:sz w:val="24"/>
          <w:szCs w:val="24"/>
        </w:rPr>
        <w:instrText xml:space="preserve"> ADDIN EN.CITE.DATA </w:instrText>
      </w:r>
      <w:r w:rsidR="008B07D3">
        <w:rPr>
          <w:rFonts w:ascii="Times New Roman" w:eastAsia="Calibri" w:hAnsi="Times New Roman" w:cs="Times New Roman"/>
          <w:sz w:val="24"/>
          <w:szCs w:val="24"/>
        </w:rPr>
      </w:r>
      <w:r w:rsidR="008B07D3">
        <w:rPr>
          <w:rFonts w:ascii="Times New Roman" w:eastAsia="Calibri" w:hAnsi="Times New Roman" w:cs="Times New Roman"/>
          <w:sz w:val="24"/>
          <w:szCs w:val="24"/>
        </w:rPr>
        <w:fldChar w:fldCharType="end"/>
      </w:r>
      <w:r w:rsidR="00DF24AC" w:rsidRPr="005A1D7A">
        <w:rPr>
          <w:rFonts w:ascii="Times New Roman" w:eastAsia="Calibri" w:hAnsi="Times New Roman" w:cs="Times New Roman"/>
          <w:sz w:val="24"/>
          <w:szCs w:val="24"/>
        </w:rPr>
      </w:r>
      <w:r w:rsidR="00DF24AC" w:rsidRPr="005A1D7A">
        <w:rPr>
          <w:rFonts w:ascii="Times New Roman" w:eastAsia="Calibri" w:hAnsi="Times New Roman" w:cs="Times New Roman"/>
          <w:sz w:val="24"/>
          <w:szCs w:val="24"/>
        </w:rPr>
        <w:fldChar w:fldCharType="separate"/>
      </w:r>
      <w:r w:rsidR="008B07D3">
        <w:rPr>
          <w:rFonts w:ascii="Times New Roman" w:eastAsia="Calibri" w:hAnsi="Times New Roman" w:cs="Times New Roman"/>
          <w:noProof/>
          <w:sz w:val="24"/>
          <w:szCs w:val="24"/>
        </w:rPr>
        <w:t>(Bayoh, Mathias et al. 2010, Russell, Lwetoijera et al. 2010, Mwangangi, Mbogo et al. 2013)</w:t>
      </w:r>
      <w:r w:rsidR="00DF24AC" w:rsidRPr="005A1D7A">
        <w:rPr>
          <w:rFonts w:ascii="Times New Roman" w:eastAsia="Calibri" w:hAnsi="Times New Roman" w:cs="Times New Roman"/>
          <w:sz w:val="24"/>
          <w:szCs w:val="24"/>
        </w:rPr>
        <w:fldChar w:fldCharType="end"/>
      </w:r>
      <w:r w:rsidR="00DF24AC" w:rsidRPr="005A1D7A">
        <w:rPr>
          <w:rFonts w:ascii="Times New Roman" w:eastAsia="Calibri" w:hAnsi="Times New Roman" w:cs="Times New Roman"/>
          <w:sz w:val="24"/>
          <w:szCs w:val="24"/>
        </w:rPr>
        <w:t xml:space="preserve">.  </w:t>
      </w:r>
    </w:p>
    <w:p w14:paraId="5ADCAC78" w14:textId="55866C1D" w:rsidR="005A1D7A" w:rsidRPr="005A1D7A" w:rsidRDefault="005A1D7A" w:rsidP="005A1D7A">
      <w:pPr>
        <w:autoSpaceDE w:val="0"/>
        <w:autoSpaceDN w:val="0"/>
        <w:adjustRightInd w:val="0"/>
        <w:spacing w:after="0" w:line="240" w:lineRule="auto"/>
        <w:jc w:val="both"/>
        <w:rPr>
          <w:rFonts w:ascii="Times New Roman" w:eastAsia="Calibri" w:hAnsi="Times New Roman" w:cs="Times New Roman"/>
          <w:color w:val="333333"/>
          <w:sz w:val="24"/>
          <w:szCs w:val="24"/>
          <w:shd w:val="clear" w:color="auto" w:fill="FFFFFF"/>
        </w:rPr>
      </w:pPr>
      <w:r w:rsidRPr="005A1D7A">
        <w:rPr>
          <w:rFonts w:ascii="Times New Roman" w:hAnsi="Times New Roman" w:cs="Times New Roman"/>
          <w:sz w:val="24"/>
          <w:szCs w:val="24"/>
          <w:lang w:val="en-US"/>
        </w:rPr>
        <w:t xml:space="preserve">The host-seeking and resting behaviour of malaria vectors has previously been shown to be influenced by the micro-climate of their immediate environment </w:t>
      </w:r>
      <w:r w:rsidRPr="005A1D7A">
        <w:rPr>
          <w:rFonts w:ascii="Times New Roman" w:hAnsi="Times New Roman" w:cs="Times New Roman"/>
          <w:sz w:val="24"/>
          <w:szCs w:val="24"/>
          <w:lang w:val="en-US"/>
        </w:rPr>
        <w:fldChar w:fldCharType="begin"/>
      </w:r>
      <w:r w:rsidR="008B07D3">
        <w:rPr>
          <w:rFonts w:ascii="Times New Roman" w:hAnsi="Times New Roman" w:cs="Times New Roman"/>
          <w:sz w:val="24"/>
          <w:szCs w:val="24"/>
          <w:lang w:val="en-US"/>
        </w:rPr>
        <w:instrText xml:space="preserve"> ADDIN EN.CITE &lt;EndNote&gt;&lt;Cite&gt;&lt;Author&gt;Paaijmans&lt;/Author&gt;&lt;Year&gt;2011&lt;/Year&gt;&lt;RecNum&gt;2410&lt;/RecNum&gt;&lt;DisplayText&gt;(Paaijmans and Thomas 2011, Ngowo, Kaindoa et al. 2017)&lt;/DisplayText&gt;&lt;record&gt;&lt;rec-number&gt;2410&lt;/rec-number&gt;&lt;foreign-keys&gt;&lt;key app="EN" db-id="9fspr9pf9d22v0ef50bpe50ifwwwpzx9e55w" timestamp="1524067157"&gt;2410&lt;/key&gt;&lt;/foreign-keys&gt;&lt;ref-type name="Journal Article"&gt;17&lt;/ref-type&gt;&lt;contributors&gt;&lt;authors&gt;&lt;author&gt;Paaijmans, K. P.&lt;/author&gt;&lt;author&gt;Thomas, M. B.&lt;/author&gt;&lt;/authors&gt;&lt;/contributors&gt;&lt;titles&gt;&lt;title&gt;The influence of mosquito resting behaviour and associated microclimate for malaria risk&lt;/title&gt;&lt;secondary-title&gt;Malar J&lt;/secondary-title&gt;&lt;/titles&gt;&lt;periodical&gt;&lt;full-title&gt;Malar J&lt;/full-title&gt;&lt;/periodical&gt;&lt;volume&gt;10&lt;/volume&gt;&lt;dates&gt;&lt;year&gt;2011&lt;/year&gt;&lt;/dates&gt;&lt;label&gt;Paaijmans2011&lt;/label&gt;&lt;urls&gt;&lt;related-urls&gt;&lt;url&gt;https://doi.org/10.1186/1475-2875-10-183&lt;/url&gt;&lt;/related-urls&gt;&lt;/urls&gt;&lt;electronic-resource-num&gt;10.1186/1475-2875-10-183&lt;/electronic-resource-num&gt;&lt;/record&gt;&lt;/Cite&gt;&lt;Cite&gt;&lt;Author&gt;Ngowo&lt;/Author&gt;&lt;Year&gt;2017&lt;/Year&gt;&lt;RecNum&gt;1527&lt;/RecNum&gt;&lt;record&gt;&lt;rec-number&gt;1527&lt;/rec-number&gt;&lt;foreign-keys&gt;&lt;key app="EN" db-id="9fspr9pf9d22v0ef50bpe50ifwwwpzx9e55w" timestamp="1513151458"&gt;1527&lt;/key&gt;&lt;/foreign-keys&gt;&lt;ref-type name="Book"&gt;6&lt;/ref-type&gt;&lt;contributors&gt;&lt;authors&gt;&lt;author&gt;Ngowo, HS&lt;/author&gt;&lt;author&gt;Kaindoa, EW&lt;/author&gt;&lt;author&gt;Matthiopoulos, J&lt;/author&gt;&lt;author&gt;Ferguson, HM&lt;/author&gt;&lt;author&gt;Okumu, FO&lt;/author&gt;&lt;/authors&gt;&lt;/contributors&gt;&lt;titles&gt;&lt;title&gt;Variations in household microclimate affect outdoor-biting behaviour of malaria vectors [version 1; referees: 1 approved, 1 approved with reservations]&lt;/title&gt;&lt;/titles&gt;&lt;volume&gt;2&lt;/volume&gt;&lt;number&gt;102&lt;/number&gt;&lt;dates&gt;&lt;year&gt;2017&lt;/year&gt;&lt;/dates&gt;&lt;accession-num&gt;10.12688/wellcomeopenres.12928.1&lt;/accession-num&gt;&lt;urls&gt;&lt;related-urls&gt;&lt;url&gt;http://openr.es/atd&lt;/url&gt;&lt;/related-urls&gt;&lt;/urls&gt;&lt;/record&gt;&lt;/Cite&gt;&lt;/EndNote&gt;</w:instrText>
      </w:r>
      <w:r w:rsidRPr="005A1D7A">
        <w:rPr>
          <w:rFonts w:ascii="Times New Roman" w:hAnsi="Times New Roman" w:cs="Times New Roman"/>
          <w:sz w:val="24"/>
          <w:szCs w:val="24"/>
          <w:lang w:val="en-US"/>
        </w:rPr>
        <w:fldChar w:fldCharType="separate"/>
      </w:r>
      <w:r w:rsidR="008B07D3">
        <w:rPr>
          <w:rFonts w:ascii="Times New Roman" w:hAnsi="Times New Roman" w:cs="Times New Roman"/>
          <w:noProof/>
          <w:sz w:val="24"/>
          <w:szCs w:val="24"/>
          <w:lang w:val="en-US"/>
        </w:rPr>
        <w:t>(Paaijmans and Thomas 2011, Ngowo, Kaindoa et al. 2017)</w:t>
      </w:r>
      <w:r w:rsidRPr="005A1D7A">
        <w:rPr>
          <w:rFonts w:ascii="Times New Roman" w:hAnsi="Times New Roman" w:cs="Times New Roman"/>
          <w:sz w:val="24"/>
          <w:szCs w:val="24"/>
          <w:lang w:val="en-US"/>
        </w:rPr>
        <w:fldChar w:fldCharType="end"/>
      </w:r>
      <w:r w:rsidRPr="005A1D7A">
        <w:rPr>
          <w:rFonts w:ascii="Times New Roman" w:hAnsi="Times New Roman" w:cs="Times New Roman"/>
          <w:sz w:val="24"/>
          <w:szCs w:val="24"/>
          <w:lang w:val="en-US"/>
        </w:rPr>
        <w:t xml:space="preserve">.  However, the relationship between larger-scale climate phenomena such as </w:t>
      </w:r>
      <w:r w:rsidR="00CB76D7" w:rsidRPr="005A1D7A">
        <w:rPr>
          <w:rFonts w:ascii="Times New Roman" w:hAnsi="Times New Roman" w:cs="Times New Roman"/>
          <w:sz w:val="24"/>
          <w:szCs w:val="24"/>
        </w:rPr>
        <w:t xml:space="preserve">the </w:t>
      </w:r>
      <w:r w:rsidR="00CB76D7" w:rsidRPr="005A1D7A">
        <w:rPr>
          <w:rFonts w:ascii="Times New Roman" w:hAnsi="Times New Roman" w:cs="Times New Roman"/>
          <w:color w:val="222222"/>
          <w:sz w:val="24"/>
          <w:szCs w:val="24"/>
          <w:shd w:val="clear" w:color="auto" w:fill="FFFFFF"/>
        </w:rPr>
        <w:t>El Niño Southern Oscillation (ENSO)</w:t>
      </w:r>
      <w:r w:rsidRPr="005A1D7A">
        <w:rPr>
          <w:rFonts w:ascii="Times New Roman" w:hAnsi="Times New Roman" w:cs="Times New Roman"/>
          <w:sz w:val="24"/>
          <w:szCs w:val="24"/>
          <w:lang w:val="en-US"/>
        </w:rPr>
        <w:t xml:space="preserve">, micro-climate and mosquito host-seeking behaviour </w:t>
      </w:r>
      <w:r w:rsidRPr="005A1D7A">
        <w:rPr>
          <w:rFonts w:ascii="Times New Roman" w:hAnsi="Times New Roman" w:cs="Times New Roman"/>
          <w:color w:val="333333"/>
          <w:sz w:val="24"/>
          <w:szCs w:val="24"/>
          <w:shd w:val="clear" w:color="auto" w:fill="FFFFFF"/>
        </w:rPr>
        <w:t>are less clear. Understanding t</w:t>
      </w:r>
      <w:r w:rsidRPr="005A1D7A">
        <w:rPr>
          <w:rFonts w:ascii="Times New Roman" w:hAnsi="Times New Roman" w:cs="Times New Roman"/>
          <w:sz w:val="24"/>
          <w:szCs w:val="24"/>
        </w:rPr>
        <w:t xml:space="preserve">he mechanistic cascade from the </w:t>
      </w:r>
      <w:r w:rsidRPr="005A1D7A">
        <w:rPr>
          <w:rFonts w:ascii="Times New Roman" w:hAnsi="Times New Roman" w:cs="Times New Roman"/>
          <w:color w:val="222222"/>
          <w:sz w:val="24"/>
          <w:szCs w:val="24"/>
          <w:shd w:val="clear" w:color="auto" w:fill="FFFFFF"/>
        </w:rPr>
        <w:t>ENSO</w:t>
      </w:r>
      <w:r w:rsidRPr="005A1D7A">
        <w:rPr>
          <w:rFonts w:ascii="Times New Roman" w:hAnsi="Times New Roman" w:cs="Times New Roman"/>
          <w:sz w:val="24"/>
          <w:szCs w:val="24"/>
        </w:rPr>
        <w:t>, to induced changes in regional climate, and ultimately mosquito abundance and host-seeking behaviour is important in times of a changing climate and increasing insecticide resistance. Indoor-based</w:t>
      </w:r>
      <w:r>
        <w:rPr>
          <w:rFonts w:ascii="Times New Roman" w:hAnsi="Times New Roman" w:cs="Times New Roman"/>
          <w:sz w:val="24"/>
          <w:szCs w:val="24"/>
        </w:rPr>
        <w:t xml:space="preserve"> </w:t>
      </w:r>
      <w:r w:rsidRPr="005A1D7A">
        <w:rPr>
          <w:rFonts w:ascii="Times New Roman" w:hAnsi="Times New Roman" w:cs="Times New Roman"/>
          <w:sz w:val="24"/>
          <w:szCs w:val="24"/>
        </w:rPr>
        <w:t xml:space="preserve">control methods may be increasingly challenged both by insecticide resistance and climate-driven changes in vector behaviour.  </w:t>
      </w:r>
    </w:p>
    <w:p w14:paraId="44CDB047" w14:textId="77777777" w:rsidR="001230F5" w:rsidRPr="00254EDD" w:rsidRDefault="001230F5" w:rsidP="005A1D7A">
      <w:pPr>
        <w:autoSpaceDE w:val="0"/>
        <w:autoSpaceDN w:val="0"/>
        <w:adjustRightInd w:val="0"/>
        <w:spacing w:after="0" w:line="240" w:lineRule="auto"/>
        <w:jc w:val="both"/>
        <w:rPr>
          <w:color w:val="333333"/>
          <w:sz w:val="24"/>
          <w:szCs w:val="24"/>
          <w:shd w:val="clear" w:color="auto" w:fill="FFFFFF"/>
        </w:rPr>
      </w:pPr>
    </w:p>
    <w:p w14:paraId="6C8961F4" w14:textId="798B5B91" w:rsidR="00DA756C" w:rsidRDefault="006D1BE8" w:rsidP="00602F0D">
      <w:pPr>
        <w:pStyle w:val="NormalWeb"/>
        <w:spacing w:before="0" w:beforeAutospacing="0" w:after="0" w:afterAutospacing="0"/>
        <w:jc w:val="both"/>
      </w:pPr>
      <w:r w:rsidRPr="00254EDD">
        <w:rPr>
          <w:color w:val="222222"/>
          <w:shd w:val="clear" w:color="auto" w:fill="FFFFFF"/>
        </w:rPr>
        <w:t>The Kilombero Valley</w:t>
      </w:r>
      <w:r w:rsidR="004E6A67" w:rsidRPr="00254EDD">
        <w:rPr>
          <w:color w:val="222222"/>
          <w:shd w:val="clear" w:color="auto" w:fill="FFFFFF"/>
        </w:rPr>
        <w:t xml:space="preserve"> </w:t>
      </w:r>
      <w:r w:rsidR="005A1D7A">
        <w:rPr>
          <w:color w:val="222222"/>
          <w:shd w:val="clear" w:color="auto" w:fill="FFFFFF"/>
        </w:rPr>
        <w:t>in southern Tanzania has experienced</w:t>
      </w:r>
      <w:r w:rsidRPr="00254EDD">
        <w:rPr>
          <w:color w:val="222222"/>
          <w:shd w:val="clear" w:color="auto" w:fill="FFFFFF"/>
        </w:rPr>
        <w:t xml:space="preserve"> historically high malaria transmission</w:t>
      </w:r>
      <w:r w:rsidR="00340A7C" w:rsidRPr="00254EDD">
        <w:rPr>
          <w:color w:val="222222"/>
          <w:shd w:val="clear" w:color="auto" w:fill="FFFFFF"/>
        </w:rPr>
        <w:t xml:space="preserve"> with 226 infective b</w:t>
      </w:r>
      <w:r w:rsidR="00990747" w:rsidRPr="00254EDD">
        <w:rPr>
          <w:color w:val="222222"/>
          <w:shd w:val="clear" w:color="auto" w:fill="FFFFFF"/>
        </w:rPr>
        <w:t>ites per person per year in 2012</w:t>
      </w:r>
      <w:r w:rsidR="006630BF" w:rsidRPr="00254EDD">
        <w:rPr>
          <w:color w:val="222222"/>
          <w:shd w:val="clear" w:color="auto" w:fill="FFFFFF"/>
        </w:rPr>
        <w:t xml:space="preserve"> </w:t>
      </w:r>
      <w:r w:rsidR="006630BF" w:rsidRPr="00254EDD">
        <w:rPr>
          <w:color w:val="222222"/>
          <w:shd w:val="clear" w:color="auto" w:fill="FFFFFF"/>
        </w:rPr>
        <w:fldChar w:fldCharType="begin"/>
      </w:r>
      <w:r w:rsidR="008B07D3">
        <w:rPr>
          <w:color w:val="222222"/>
          <w:shd w:val="clear" w:color="auto" w:fill="FFFFFF"/>
        </w:rPr>
        <w:instrText xml:space="preserve"> ADDIN EN.CITE &lt;EndNote&gt;&lt;Cite&gt;&lt;Author&gt;Lwetoijera&lt;/Author&gt;&lt;Year&gt;2014&lt;/Year&gt;&lt;RecNum&gt;898&lt;/RecNum&gt;&lt;DisplayText&gt;(Lwetoijera 2014)&lt;/DisplayText&gt;&lt;record&gt;&lt;rec-number&gt;898&lt;/rec-number&gt;&lt;foreign-keys&gt;&lt;key app="EN" db-id="9fspr9pf9d22v0ef50bpe50ifwwwpzx9e55w" timestamp="0"&gt;898&lt;/key&gt;&lt;/foreign-keys&gt;&lt;ref-type name="Journal Article"&gt;17&lt;/ref-type&gt;&lt;contributors&gt;&lt;authors&gt;&lt;author&gt;Lwetoijera, Harris C., Kiware S., Dongus S., Divine G.J., McCall P., Majambere S.&lt;/author&gt;&lt;/authors&gt;&lt;/contributors&gt;&lt;titles&gt;&lt;title&gt;Increasing role of Anopheles funestus and Anopheles arabiensis in malaria transmission in the Kilombero Valley, Tanzania.&lt;/title&gt;&lt;secondary-title&gt;Malaria Journal&lt;/secondary-title&gt;&lt;/titles&gt;&lt;periodical&gt;&lt;full-title&gt;Malaria journal&lt;/full-title&gt;&lt;/periodical&gt;&lt;pages&gt;331&lt;/pages&gt;&lt;number&gt;13&lt;/number&gt;&lt;dates&gt;&lt;year&gt;2014&lt;/year&gt;&lt;/dates&gt;&lt;urls&gt;&lt;/urls&gt;&lt;/record&gt;&lt;/Cite&gt;&lt;Cite&gt;&lt;Author&gt;Lwetoijera&lt;/Author&gt;&lt;Year&gt;2014&lt;/Year&gt;&lt;RecNum&gt;898&lt;/RecNum&gt;&lt;record&gt;&lt;rec-number&gt;898&lt;/rec-number&gt;&lt;foreign-keys&gt;&lt;key app="EN" db-id="9fspr9pf9d22v0ef50bpe50ifwwwpzx9e55w" timestamp="0"&gt;898&lt;/key&gt;&lt;/foreign-keys&gt;&lt;ref-type name="Journal Article"&gt;17&lt;/ref-type&gt;&lt;contributors&gt;&lt;authors&gt;&lt;author&gt;Lwetoijera, Harris C., Kiware S., Dongus S., Divine G.J., McCall P., Majambere S.&lt;/author&gt;&lt;/authors&gt;&lt;/contributors&gt;&lt;titles&gt;&lt;title&gt;Increasing role of Anopheles funestus and Anopheles arabiensis in malaria transmission in the Kilombero Valley, Tanzania.&lt;/title&gt;&lt;secondary-title&gt;Malaria Journal&lt;/secondary-title&gt;&lt;/titles&gt;&lt;periodical&gt;&lt;full-title&gt;Malaria journal&lt;/full-title&gt;&lt;/periodical&gt;&lt;pages&gt;331&lt;/pages&gt;&lt;number&gt;13&lt;/number&gt;&lt;dates&gt;&lt;year&gt;2014&lt;/year&gt;&lt;/dates&gt;&lt;urls&gt;&lt;/urls&gt;&lt;/record&gt;&lt;/Cite&gt;&lt;/EndNote&gt;</w:instrText>
      </w:r>
      <w:r w:rsidR="006630BF" w:rsidRPr="00254EDD">
        <w:rPr>
          <w:color w:val="222222"/>
          <w:shd w:val="clear" w:color="auto" w:fill="FFFFFF"/>
        </w:rPr>
        <w:fldChar w:fldCharType="separate"/>
      </w:r>
      <w:r w:rsidR="008B07D3">
        <w:rPr>
          <w:noProof/>
          <w:color w:val="222222"/>
          <w:shd w:val="clear" w:color="auto" w:fill="FFFFFF"/>
        </w:rPr>
        <w:t>(Lwetoijera 2014)</w:t>
      </w:r>
      <w:r w:rsidR="006630BF" w:rsidRPr="00254EDD">
        <w:rPr>
          <w:color w:val="222222"/>
          <w:shd w:val="clear" w:color="auto" w:fill="FFFFFF"/>
        </w:rPr>
        <w:fldChar w:fldCharType="end"/>
      </w:r>
      <w:r w:rsidR="004E6A67" w:rsidRPr="00254EDD">
        <w:rPr>
          <w:color w:val="222222"/>
          <w:shd w:val="clear" w:color="auto" w:fill="FFFFFF"/>
        </w:rPr>
        <w:t>. Since then, it</w:t>
      </w:r>
      <w:r w:rsidR="00990747" w:rsidRPr="00254EDD">
        <w:rPr>
          <w:color w:val="222222"/>
          <w:shd w:val="clear" w:color="auto" w:fill="FFFFFF"/>
        </w:rPr>
        <w:t xml:space="preserve"> has seen a </w:t>
      </w:r>
      <w:r w:rsidR="00990747" w:rsidRPr="005B7887">
        <w:rPr>
          <w:color w:val="222222"/>
          <w:shd w:val="clear" w:color="auto" w:fill="FFFFFF"/>
        </w:rPr>
        <w:t xml:space="preserve">reduction in infective bites to 15.9 </w:t>
      </w:r>
      <w:proofErr w:type="spellStart"/>
      <w:r w:rsidR="00990747" w:rsidRPr="005B7887">
        <w:rPr>
          <w:color w:val="222222"/>
          <w:shd w:val="clear" w:color="auto" w:fill="FFFFFF"/>
        </w:rPr>
        <w:t>ib</w:t>
      </w:r>
      <w:proofErr w:type="spellEnd"/>
      <w:r w:rsidR="00990747" w:rsidRPr="005B7887">
        <w:rPr>
          <w:color w:val="222222"/>
          <w:shd w:val="clear" w:color="auto" w:fill="FFFFFF"/>
        </w:rPr>
        <w:t>/p/</w:t>
      </w:r>
      <w:proofErr w:type="spellStart"/>
      <w:r w:rsidR="00990747" w:rsidRPr="005B7887">
        <w:rPr>
          <w:color w:val="222222"/>
          <w:shd w:val="clear" w:color="auto" w:fill="FFFFFF"/>
        </w:rPr>
        <w:t>yr</w:t>
      </w:r>
      <w:proofErr w:type="spellEnd"/>
      <w:r w:rsidR="00990747" w:rsidRPr="005B7887">
        <w:rPr>
          <w:color w:val="222222"/>
          <w:shd w:val="clear" w:color="auto" w:fill="FFFFFF"/>
        </w:rPr>
        <w:t xml:space="preserve"> in 2015 </w:t>
      </w:r>
      <w:r w:rsidR="00990747" w:rsidRPr="005B7887">
        <w:rPr>
          <w:color w:val="222222"/>
          <w:shd w:val="clear" w:color="auto" w:fill="FFFFFF"/>
        </w:rPr>
        <w:fldChar w:fldCharType="begin">
          <w:fldData xml:space="preserve">PEVuZE5vdGU+PENpdGU+PEF1dGhvcj5LYWluZG9hPC9BdXRob3I+PFllYXI+MjAxNzwvWWVhcj48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</w:fldData>
        </w:fldChar>
      </w:r>
      <w:r w:rsidR="008B07D3">
        <w:rPr>
          <w:color w:val="222222"/>
          <w:shd w:val="clear" w:color="auto" w:fill="FFFFFF"/>
        </w:rPr>
        <w:instrText xml:space="preserve"> ADDIN EN.CITE </w:instrText>
      </w:r>
      <w:r w:rsidR="008B07D3">
        <w:rPr>
          <w:color w:val="222222"/>
          <w:shd w:val="clear" w:color="auto" w:fill="FFFFFF"/>
        </w:rPr>
        <w:fldChar w:fldCharType="begin">
          <w:fldData xml:space="preserve">PEVuZE5vdGU+PENpdGU+PEF1dGhvcj5LYWluZG9hPC9BdXRob3I+PFllYXI+MjAxNzwvWWVhcj48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</w:fldData>
        </w:fldChar>
      </w:r>
      <w:r w:rsidR="008B07D3">
        <w:rPr>
          <w:color w:val="222222"/>
          <w:shd w:val="clear" w:color="auto" w:fill="FFFFFF"/>
        </w:rPr>
        <w:instrText xml:space="preserve"> ADDIN EN.CITE.DATA </w:instrText>
      </w:r>
      <w:r w:rsidR="008B07D3">
        <w:rPr>
          <w:color w:val="222222"/>
          <w:shd w:val="clear" w:color="auto" w:fill="FFFFFF"/>
        </w:rPr>
      </w:r>
      <w:r w:rsidR="008B07D3">
        <w:rPr>
          <w:color w:val="222222"/>
          <w:shd w:val="clear" w:color="auto" w:fill="FFFFFF"/>
        </w:rPr>
        <w:fldChar w:fldCharType="end"/>
      </w:r>
      <w:r w:rsidR="00990747" w:rsidRPr="005B7887">
        <w:rPr>
          <w:color w:val="222222"/>
          <w:shd w:val="clear" w:color="auto" w:fill="FFFFFF"/>
        </w:rPr>
      </w:r>
      <w:r w:rsidR="00990747" w:rsidRPr="005B7887">
        <w:rPr>
          <w:color w:val="222222"/>
          <w:shd w:val="clear" w:color="auto" w:fill="FFFFFF"/>
        </w:rPr>
        <w:fldChar w:fldCharType="separate"/>
      </w:r>
      <w:r w:rsidR="008B07D3">
        <w:rPr>
          <w:noProof/>
          <w:color w:val="222222"/>
          <w:shd w:val="clear" w:color="auto" w:fill="FFFFFF"/>
        </w:rPr>
        <w:t>(Kaindoa 2017, Finda, Limwagu et al. 2018)</w:t>
      </w:r>
      <w:r w:rsidR="00990747" w:rsidRPr="005B7887">
        <w:rPr>
          <w:color w:val="222222"/>
          <w:shd w:val="clear" w:color="auto" w:fill="FFFFFF"/>
        </w:rPr>
        <w:fldChar w:fldCharType="end"/>
      </w:r>
      <w:r w:rsidR="006630BF" w:rsidRPr="005B7887">
        <w:rPr>
          <w:color w:val="222222"/>
          <w:shd w:val="clear" w:color="auto" w:fill="FFFFFF"/>
        </w:rPr>
        <w:t xml:space="preserve"> </w:t>
      </w:r>
      <w:r w:rsidR="00990747" w:rsidRPr="005B7887">
        <w:rPr>
          <w:color w:val="222222"/>
          <w:shd w:val="clear" w:color="auto" w:fill="FFFFFF"/>
        </w:rPr>
        <w:t>due to control measures (LLINs and IRS).</w:t>
      </w:r>
      <w:r w:rsidR="006630BF" w:rsidRPr="005B7887">
        <w:rPr>
          <w:color w:val="222222"/>
          <w:shd w:val="clear" w:color="auto" w:fill="FFFFFF"/>
        </w:rPr>
        <w:t xml:space="preserve"> </w:t>
      </w:r>
      <w:r w:rsidR="005B7887" w:rsidRPr="005B7887">
        <w:rPr>
          <w:color w:val="222222"/>
          <w:shd w:val="clear" w:color="auto" w:fill="FFFFFF"/>
        </w:rPr>
        <w:t>The availability of h</w:t>
      </w:r>
      <w:r w:rsidR="005B7887" w:rsidRPr="005B7887">
        <w:t>igh quality historical data on vector ecology and transmission, and a high coverage with LLINs make this valley a good model for quantifying impacts of extreme climate events in areas of Africa were transmission has also been declining.</w:t>
      </w:r>
    </w:p>
    <w:p w14:paraId="20DC305B" w14:textId="77777777" w:rsidR="005B7887" w:rsidRPr="00254EDD" w:rsidRDefault="005B7887" w:rsidP="00602F0D">
      <w:pPr>
        <w:pStyle w:val="NormalWeb"/>
        <w:spacing w:before="0" w:beforeAutospacing="0" w:after="0" w:afterAutospacing="0"/>
        <w:jc w:val="both"/>
      </w:pPr>
    </w:p>
    <w:p w14:paraId="6F1ABFDC" w14:textId="5193C534" w:rsidR="005B7887" w:rsidRDefault="004E6A67" w:rsidP="005B7887">
      <w:pPr>
        <w:pStyle w:val="NormalWeb"/>
        <w:spacing w:before="0" w:beforeAutospacing="0" w:after="0" w:afterAutospacing="0"/>
        <w:jc w:val="both"/>
        <w:rPr>
          <w:color w:val="232323"/>
        </w:rPr>
      </w:pPr>
      <w:r w:rsidRPr="00254EDD">
        <w:rPr>
          <w:rFonts w:eastAsiaTheme="minorEastAsia"/>
          <w:kern w:val="24"/>
          <w:lang w:val="en-US"/>
        </w:rPr>
        <w:t xml:space="preserve">Worldwide </w:t>
      </w:r>
      <w:r w:rsidR="00887787">
        <w:rPr>
          <w:rFonts w:eastAsiaTheme="minorEastAsia"/>
          <w:kern w:val="24"/>
          <w:lang w:val="en-US"/>
        </w:rPr>
        <w:t xml:space="preserve">the warm phase of ENSO, </w:t>
      </w:r>
      <w:r w:rsidRPr="00254EDD">
        <w:rPr>
          <w:color w:val="1C1D1E"/>
          <w:shd w:val="clear" w:color="auto" w:fill="FFFFFF"/>
        </w:rPr>
        <w:t>El Niño</w:t>
      </w:r>
      <w:r w:rsidR="00954EA2">
        <w:rPr>
          <w:color w:val="1C1D1E"/>
          <w:shd w:val="clear" w:color="auto" w:fill="FFFFFF"/>
        </w:rPr>
        <w:t>,</w:t>
      </w:r>
      <w:r w:rsidRPr="00254EDD">
        <w:rPr>
          <w:color w:val="1C1D1E"/>
          <w:shd w:val="clear" w:color="auto" w:fill="FFFFFF"/>
        </w:rPr>
        <w:t xml:space="preserve"> </w:t>
      </w:r>
      <w:r w:rsidR="00A62F13">
        <w:rPr>
          <w:color w:val="1C1D1E"/>
          <w:shd w:val="clear" w:color="auto" w:fill="FFFFFF"/>
        </w:rPr>
        <w:t xml:space="preserve">is associated with the movement of warm waters from western part to the eastern part of the Pacific Ocean. </w:t>
      </w:r>
      <w:r w:rsidR="003F1C0F">
        <w:rPr>
          <w:color w:val="1C1D1E"/>
          <w:shd w:val="clear" w:color="auto" w:fill="FFFFFF"/>
        </w:rPr>
        <w:t>El N</w:t>
      </w:r>
      <w:r w:rsidR="00540426">
        <w:rPr>
          <w:color w:val="1C1D1E"/>
          <w:shd w:val="clear" w:color="auto" w:fill="FFFFFF"/>
        </w:rPr>
        <w:t>i</w:t>
      </w:r>
      <w:r w:rsidR="00627B5D">
        <w:rPr>
          <w:color w:val="1C1D1E"/>
          <w:shd w:val="clear" w:color="auto" w:fill="FFFFFF"/>
        </w:rPr>
        <w:t>ñ</w:t>
      </w:r>
      <w:r w:rsidR="00A62F13">
        <w:rPr>
          <w:color w:val="1C1D1E"/>
          <w:shd w:val="clear" w:color="auto" w:fill="FFFFFF"/>
        </w:rPr>
        <w:t xml:space="preserve">o </w:t>
      </w:r>
      <w:r w:rsidRPr="00254EDD">
        <w:rPr>
          <w:color w:val="1C1D1E"/>
          <w:shd w:val="clear" w:color="auto" w:fill="FFFFFF"/>
        </w:rPr>
        <w:t xml:space="preserve">has been associated with infectious disease outbreaks, including Rift Valley fever, malaria, and cholera; increased risk of arbovirus and malaria transmission in Latin America and Southeast Asia; and outbreaks of malaria and cholera in India </w:t>
      </w:r>
      <w:r w:rsidRPr="00254EDD">
        <w:rPr>
          <w:color w:val="1C1D1E"/>
          <w:shd w:val="clear" w:color="auto" w:fill="FFFFFF"/>
        </w:rPr>
        <w:fldChar w:fldCharType="begin">
          <w:fldData xml:space="preserve">PEVuZE5vdGU+PENpdGU+PEF1dGhvcj5DaHJldGllbjwvQXV0aG9yPjxZZWFyPjIwMTU8L1llYXI+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</w:fldData>
        </w:fldChar>
      </w:r>
      <w:r w:rsidR="00CC05E8">
        <w:rPr>
          <w:color w:val="1C1D1E"/>
          <w:shd w:val="clear" w:color="auto" w:fill="FFFFFF"/>
        </w:rPr>
        <w:instrText xml:space="preserve"> ADDIN EN.CITE </w:instrText>
      </w:r>
      <w:r w:rsidR="00CC05E8">
        <w:rPr>
          <w:color w:val="1C1D1E"/>
          <w:shd w:val="clear" w:color="auto" w:fill="FFFFFF"/>
        </w:rPr>
        <w:fldChar w:fldCharType="begin">
          <w:fldData xml:space="preserve">PEVuZE5vdGU+PENpdGU+PEF1dGhvcj5DaHJldGllbjwvQXV0aG9yPjxZZWFyPjIwMTU8L1llYXI+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</w:fldData>
        </w:fldChar>
      </w:r>
      <w:r w:rsidR="00CC05E8">
        <w:rPr>
          <w:color w:val="1C1D1E"/>
          <w:shd w:val="clear" w:color="auto" w:fill="FFFFFF"/>
        </w:rPr>
        <w:instrText xml:space="preserve"> ADDIN EN.CITE.DATA </w:instrText>
      </w:r>
      <w:r w:rsidR="00CC05E8">
        <w:rPr>
          <w:color w:val="1C1D1E"/>
          <w:shd w:val="clear" w:color="auto" w:fill="FFFFFF"/>
        </w:rPr>
      </w:r>
      <w:r w:rsidR="00CC05E8">
        <w:rPr>
          <w:color w:val="1C1D1E"/>
          <w:shd w:val="clear" w:color="auto" w:fill="FFFFFF"/>
        </w:rPr>
        <w:fldChar w:fldCharType="end"/>
      </w:r>
      <w:r w:rsidRPr="00254EDD">
        <w:rPr>
          <w:color w:val="1C1D1E"/>
          <w:shd w:val="clear" w:color="auto" w:fill="FFFFFF"/>
        </w:rPr>
      </w:r>
      <w:r w:rsidRPr="00254EDD">
        <w:rPr>
          <w:color w:val="1C1D1E"/>
          <w:shd w:val="clear" w:color="auto" w:fill="FFFFFF"/>
        </w:rPr>
        <w:fldChar w:fldCharType="separate"/>
      </w:r>
      <w:r w:rsidR="00CC05E8">
        <w:rPr>
          <w:noProof/>
          <w:color w:val="1C1D1E"/>
          <w:shd w:val="clear" w:color="auto" w:fill="FFFFFF"/>
        </w:rPr>
        <w:t>(Hales, Weinstein et al. 1999, Chretien, Anyamba et al. 2015, Anyamba, Chretien et al. 2019)</w:t>
      </w:r>
      <w:r w:rsidRPr="00254EDD">
        <w:rPr>
          <w:color w:val="1C1D1E"/>
          <w:shd w:val="clear" w:color="auto" w:fill="FFFFFF"/>
        </w:rPr>
        <w:fldChar w:fldCharType="end"/>
      </w:r>
      <w:r w:rsidRPr="00254EDD">
        <w:rPr>
          <w:color w:val="1C1D1E"/>
          <w:shd w:val="clear" w:color="auto" w:fill="FFFFFF"/>
        </w:rPr>
        <w:t xml:space="preserve">. </w:t>
      </w:r>
      <w:r w:rsidR="005D3330" w:rsidRPr="00254EDD">
        <w:rPr>
          <w:color w:val="222222"/>
          <w:shd w:val="clear" w:color="auto" w:fill="FFFFFF"/>
        </w:rPr>
        <w:t>El Ni</w:t>
      </w:r>
      <w:r w:rsidR="003D34CF" w:rsidRPr="00254EDD">
        <w:rPr>
          <w:color w:val="222222"/>
          <w:shd w:val="clear" w:color="auto" w:fill="FFFFFF"/>
        </w:rPr>
        <w:t>ñ</w:t>
      </w:r>
      <w:r w:rsidR="005D3330" w:rsidRPr="00254EDD">
        <w:rPr>
          <w:color w:val="222222"/>
          <w:shd w:val="clear" w:color="auto" w:fill="FFFFFF"/>
        </w:rPr>
        <w:t>o</w:t>
      </w:r>
      <w:r w:rsidR="003C5503" w:rsidRPr="00254EDD">
        <w:rPr>
          <w:color w:val="222222"/>
          <w:shd w:val="clear" w:color="auto" w:fill="FFFFFF"/>
        </w:rPr>
        <w:t xml:space="preserve"> </w:t>
      </w:r>
      <w:r w:rsidR="005D3330" w:rsidRPr="00254EDD">
        <w:rPr>
          <w:color w:val="222222"/>
          <w:shd w:val="clear" w:color="auto" w:fill="FFFFFF"/>
        </w:rPr>
        <w:t>lead</w:t>
      </w:r>
      <w:r w:rsidR="00683A91" w:rsidRPr="00254EDD">
        <w:rPr>
          <w:color w:val="222222"/>
          <w:shd w:val="clear" w:color="auto" w:fill="FFFFFF"/>
        </w:rPr>
        <w:t>s</w:t>
      </w:r>
      <w:r w:rsidR="005D3330" w:rsidRPr="00254EDD">
        <w:rPr>
          <w:color w:val="222222"/>
          <w:shd w:val="clear" w:color="auto" w:fill="FFFFFF"/>
        </w:rPr>
        <w:t xml:space="preserve"> to a warming of the </w:t>
      </w:r>
      <w:r w:rsidR="00375E05" w:rsidRPr="00254EDD">
        <w:rPr>
          <w:color w:val="222222"/>
          <w:shd w:val="clear" w:color="auto" w:fill="FFFFFF"/>
        </w:rPr>
        <w:t>atmosphere</w:t>
      </w:r>
      <w:r w:rsidR="000B63E4" w:rsidRPr="00254EDD">
        <w:rPr>
          <w:color w:val="222222"/>
          <w:shd w:val="clear" w:color="auto" w:fill="FFFFFF"/>
        </w:rPr>
        <w:t xml:space="preserve"> in the Tropics</w:t>
      </w:r>
      <w:r w:rsidR="005D3330" w:rsidRPr="00254EDD">
        <w:rPr>
          <w:color w:val="222222"/>
          <w:shd w:val="clear" w:color="auto" w:fill="FFFFFF"/>
        </w:rPr>
        <w:t xml:space="preserve"> which can last </w:t>
      </w:r>
      <w:r w:rsidR="004C388B" w:rsidRPr="00254EDD">
        <w:rPr>
          <w:color w:val="222222"/>
          <w:shd w:val="clear" w:color="auto" w:fill="FFFFFF"/>
        </w:rPr>
        <w:t xml:space="preserve"> several months to a year </w:t>
      </w:r>
      <w:r w:rsidR="00EE194A" w:rsidRPr="00254EDD">
        <w:rPr>
          <w:color w:val="222222"/>
          <w:shd w:val="clear" w:color="auto" w:fill="FFFFFF"/>
        </w:rPr>
        <w:t xml:space="preserve">after the event </w:t>
      </w:r>
      <w:r w:rsidR="00095BFA" w:rsidRPr="00254EDD">
        <w:rPr>
          <w:color w:val="222222"/>
          <w:shd w:val="clear" w:color="auto" w:fill="FFFFFF"/>
        </w:rPr>
        <w:fldChar w:fldCharType="begin"/>
      </w:r>
      <w:r w:rsidR="008B07D3">
        <w:rPr>
          <w:color w:val="222222"/>
          <w:shd w:val="clear" w:color="auto" w:fill="FFFFFF"/>
        </w:rPr>
        <w:instrText xml:space="preserve"> ADDIN EN.CITE &lt;EndNote&gt;&lt;Cite&gt;&lt;Author&gt;Tyrrell&lt;/Author&gt;&lt;Year&gt;2015&lt;/Year&gt;&lt;RecNum&gt;2586&lt;/RecNum&gt;&lt;DisplayText&gt;(Tyrrell, Dommenget et al. 2015)&lt;/DisplayText&gt;&lt;record&gt;&lt;rec-number&gt;2586&lt;/rec-number&gt;&lt;foreign-keys&gt;&lt;key app="EN" db-id="9fspr9pf9d22v0ef50bpe50ifwwwpzx9e55w" timestamp="1540369726"&gt;2586&lt;/key&gt;&lt;/foreign-keys&gt;&lt;ref-type name="Journal Article"&gt;17&lt;/ref-type&gt;&lt;contributors&gt;&lt;authors&gt;&lt;author&gt;Tyrrell, Nicholas L.&lt;/author&gt;&lt;author&gt;Dommenget, Dietmar&lt;/author&gt;&lt;author&gt;Frauen, Claudia&lt;/author&gt;&lt;author&gt;Wales, Scott&lt;/author&gt;&lt;author&gt;Rezny, Mike&lt;/author&gt;&lt;/authors&gt;&lt;/contributors&gt;&lt;titles&gt;&lt;title&gt;The influence of global sea surface temperature variability on the large-scale land surface temperature&lt;/title&gt;&lt;secondary-title&gt;Climate Dynamics&lt;/secondary-title&gt;&lt;/titles&gt;&lt;periodical&gt;&lt;full-title&gt;Climate Dynamics&lt;/full-title&gt;&lt;/periodical&gt;&lt;pages&gt;2159-2176&lt;/pages&gt;&lt;volume&gt;44&lt;/volume&gt;&lt;number&gt;7&lt;/number&gt;&lt;dates&gt;&lt;year&gt;2015&lt;/year&gt;&lt;pub-dates&gt;&lt;date&gt;2015/04/01&lt;/date&gt;&lt;/pub-dates&gt;&lt;/dates&gt;&lt;isbn&gt;1432-0894&lt;/isbn&gt;&lt;urls&gt;&lt;related-urls&gt;&lt;url&gt;https://doi.org/10.1007/s00382-014-2332-0&lt;/url&gt;&lt;/related-urls&gt;&lt;/urls&gt;&lt;electronic-resource-num&gt;10.1007/s00382-014-2332-0&lt;/electronic-resource-num&gt;&lt;/record&gt;&lt;/Cite&gt;&lt;/EndNote&gt;</w:instrText>
      </w:r>
      <w:r w:rsidR="00095BFA" w:rsidRPr="00254EDD">
        <w:rPr>
          <w:color w:val="222222"/>
          <w:shd w:val="clear" w:color="auto" w:fill="FFFFFF"/>
        </w:rPr>
        <w:fldChar w:fldCharType="separate"/>
      </w:r>
      <w:r w:rsidR="008B07D3">
        <w:rPr>
          <w:noProof/>
          <w:color w:val="222222"/>
          <w:shd w:val="clear" w:color="auto" w:fill="FFFFFF"/>
        </w:rPr>
        <w:t>(Tyrrell, Dommenget et al. 2015)</w:t>
      </w:r>
      <w:r w:rsidR="00095BFA" w:rsidRPr="00254EDD">
        <w:rPr>
          <w:color w:val="222222"/>
          <w:shd w:val="clear" w:color="auto" w:fill="FFFFFF"/>
        </w:rPr>
        <w:fldChar w:fldCharType="end"/>
      </w:r>
      <w:r w:rsidR="005D3330" w:rsidRPr="00254EDD">
        <w:rPr>
          <w:color w:val="222222"/>
          <w:shd w:val="clear" w:color="auto" w:fill="FFFFFF"/>
        </w:rPr>
        <w:t xml:space="preserve">. </w:t>
      </w:r>
      <w:r w:rsidR="00781F80" w:rsidRPr="00254EDD">
        <w:rPr>
          <w:color w:val="222222"/>
          <w:shd w:val="clear" w:color="auto" w:fill="FFFFFF"/>
        </w:rPr>
        <w:t xml:space="preserve">El Niño </w:t>
      </w:r>
      <w:r w:rsidR="009474E7" w:rsidRPr="00254EDD">
        <w:rPr>
          <w:color w:val="222222"/>
          <w:shd w:val="clear" w:color="auto" w:fill="FFFFFF"/>
        </w:rPr>
        <w:t>often</w:t>
      </w:r>
      <w:r w:rsidR="00781F80" w:rsidRPr="00254EDD">
        <w:rPr>
          <w:color w:val="222222"/>
          <w:shd w:val="clear" w:color="auto" w:fill="FFFFFF"/>
        </w:rPr>
        <w:t xml:space="preserve"> cause</w:t>
      </w:r>
      <w:r w:rsidR="009474E7" w:rsidRPr="00254EDD">
        <w:rPr>
          <w:color w:val="222222"/>
          <w:shd w:val="clear" w:color="auto" w:fill="FFFFFF"/>
        </w:rPr>
        <w:t>s</w:t>
      </w:r>
      <w:r w:rsidR="00781F80" w:rsidRPr="00254EDD">
        <w:rPr>
          <w:color w:val="222222"/>
          <w:shd w:val="clear" w:color="auto" w:fill="FFFFFF"/>
        </w:rPr>
        <w:t xml:space="preserve"> flooding over eastern Africa </w:t>
      </w:r>
      <w:r w:rsidR="00B35AF0" w:rsidRPr="00254EDD">
        <w:rPr>
          <w:color w:val="222222"/>
          <w:shd w:val="clear" w:color="auto" w:fill="FFFFFF"/>
        </w:rPr>
        <w:t xml:space="preserve">during the short rainy season </w:t>
      </w:r>
      <w:r w:rsidR="00B35AF0" w:rsidRPr="00E25419">
        <w:rPr>
          <w:color w:val="222222"/>
          <w:shd w:val="clear" w:color="auto" w:fill="FFFFFF"/>
        </w:rPr>
        <w:t>(</w:t>
      </w:r>
      <w:r w:rsidR="00116550" w:rsidRPr="00E25419">
        <w:rPr>
          <w:color w:val="222222"/>
          <w:shd w:val="clear" w:color="auto" w:fill="FFFFFF"/>
        </w:rPr>
        <w:t xml:space="preserve">Oct </w:t>
      </w:r>
      <w:r w:rsidR="00B35AF0" w:rsidRPr="00E25419">
        <w:rPr>
          <w:color w:val="222222"/>
          <w:shd w:val="clear" w:color="auto" w:fill="FFFFFF"/>
        </w:rPr>
        <w:t xml:space="preserve">to </w:t>
      </w:r>
      <w:r w:rsidR="00DE0C7D" w:rsidRPr="00E25419">
        <w:rPr>
          <w:color w:val="222222"/>
          <w:shd w:val="clear" w:color="auto" w:fill="FFFFFF"/>
        </w:rPr>
        <w:t>Dec</w:t>
      </w:r>
      <w:r w:rsidR="00B35AF0" w:rsidRPr="00E25419">
        <w:rPr>
          <w:color w:val="222222"/>
          <w:shd w:val="clear" w:color="auto" w:fill="FFFFFF"/>
        </w:rPr>
        <w:t>)</w:t>
      </w:r>
      <w:r w:rsidR="009474E7" w:rsidRPr="00E25419">
        <w:rPr>
          <w:color w:val="222222"/>
          <w:shd w:val="clear" w:color="auto" w:fill="FFFFFF"/>
        </w:rPr>
        <w:t>,</w:t>
      </w:r>
      <w:r w:rsidR="00B35AF0" w:rsidRPr="00254EDD">
        <w:rPr>
          <w:color w:val="222222"/>
          <w:shd w:val="clear" w:color="auto" w:fill="FFFFFF"/>
        </w:rPr>
        <w:t xml:space="preserve"> while its influence on the long rain</w:t>
      </w:r>
      <w:r w:rsidR="001F00F4" w:rsidRPr="00254EDD">
        <w:rPr>
          <w:color w:val="222222"/>
          <w:shd w:val="clear" w:color="auto" w:fill="FFFFFF"/>
        </w:rPr>
        <w:t>s</w:t>
      </w:r>
      <w:r w:rsidR="00B35AF0" w:rsidRPr="00254EDD">
        <w:rPr>
          <w:color w:val="222222"/>
          <w:shd w:val="clear" w:color="auto" w:fill="FFFFFF"/>
        </w:rPr>
        <w:t xml:space="preserve"> (Mar to May</w:t>
      </w:r>
      <w:r w:rsidR="00C11CDB" w:rsidRPr="00254EDD">
        <w:rPr>
          <w:color w:val="222222"/>
          <w:shd w:val="clear" w:color="auto" w:fill="FFFFFF"/>
        </w:rPr>
        <w:t xml:space="preserve">) </w:t>
      </w:r>
      <w:r w:rsidR="00774FA7" w:rsidRPr="00254EDD">
        <w:rPr>
          <w:color w:val="222222"/>
          <w:shd w:val="clear" w:color="auto" w:fill="FFFFFF"/>
        </w:rPr>
        <w:t xml:space="preserve">is </w:t>
      </w:r>
      <w:r w:rsidR="00006C25" w:rsidRPr="00254EDD">
        <w:rPr>
          <w:color w:val="222222"/>
          <w:shd w:val="clear" w:color="auto" w:fill="FFFFFF"/>
        </w:rPr>
        <w:t>less</w:t>
      </w:r>
      <w:r w:rsidR="002F7A0E" w:rsidRPr="00254EDD">
        <w:rPr>
          <w:color w:val="222222"/>
          <w:shd w:val="clear" w:color="auto" w:fill="FFFFFF"/>
        </w:rPr>
        <w:t xml:space="preserve"> clear</w:t>
      </w:r>
      <w:r w:rsidR="00C569BD" w:rsidRPr="00254EDD">
        <w:rPr>
          <w:color w:val="222222"/>
          <w:shd w:val="clear" w:color="auto" w:fill="FFFFFF"/>
        </w:rPr>
        <w:t xml:space="preserve"> </w:t>
      </w:r>
      <w:r w:rsidR="00095BFA" w:rsidRPr="00254EDD">
        <w:rPr>
          <w:color w:val="222222"/>
          <w:shd w:val="clear" w:color="auto" w:fill="FFFFFF"/>
        </w:rPr>
        <w:fldChar w:fldCharType="begin"/>
      </w:r>
      <w:r w:rsidR="008B07D3">
        <w:rPr>
          <w:color w:val="222222"/>
          <w:shd w:val="clear" w:color="auto" w:fill="FFFFFF"/>
        </w:rPr>
        <w:instrText xml:space="preserve"> ADDIN EN.CITE &lt;EndNote&gt;&lt;Cite&gt;&lt;Author&gt;Nicholson&lt;/Author&gt;&lt;Year&gt;2017&lt;/Year&gt;&lt;RecNum&gt;2587&lt;/RecNum&gt;&lt;DisplayText&gt;(Nicholson 2017)&lt;/DisplayText&gt;&lt;record&gt;&lt;rec-number&gt;2587&lt;/rec-number&gt;&lt;foreign-keys&gt;&lt;key app="EN" db-id="9fspr9pf9d22v0ef50bpe50ifwwwpzx9e55w" timestamp="1540369778"&gt;2587&lt;/key&gt;&lt;/foreign-keys&gt;&lt;ref-type name="Journal Article"&gt;17&lt;/ref-type&gt;&lt;contributors&gt;&lt;authors&gt;&lt;author&gt;Nicholson, Sharon E.&lt;/author&gt;&lt;/authors&gt;&lt;/contributors&gt;&lt;titles&gt;&lt;title&gt;Climate and climatic variability of rainfall over eastern Africa&lt;/title&gt;&lt;secondary-title&gt;Reviews of Geophysics&lt;/secondary-title&gt;&lt;/titles&gt;&lt;periodical&gt;&lt;full-title&gt;Reviews of Geophysics&lt;/full-title&gt;&lt;/periodical&gt;&lt;pages&gt;590-635&lt;/pages&gt;&lt;volume&gt;55&lt;/volume&gt;&lt;number&gt;3&lt;/number&gt;&lt;dates&gt;&lt;year&gt;2017&lt;/year&gt;&lt;/dates&gt;&lt;urls&gt;&lt;related-urls&gt;&lt;url&gt;https://agupubs.onlinelibrary.wiley.com/doi/abs/10.1002/2016RG000544&lt;/url&gt;&lt;/related-urls&gt;&lt;/urls&gt;&lt;electronic-resource-num&gt;doi:10.1002/2016RG000544&lt;/electronic-resource-num&gt;&lt;/record&gt;&lt;/Cite&gt;&lt;/EndNote&gt;</w:instrText>
      </w:r>
      <w:r w:rsidR="00095BFA" w:rsidRPr="00254EDD">
        <w:rPr>
          <w:color w:val="222222"/>
          <w:shd w:val="clear" w:color="auto" w:fill="FFFFFF"/>
        </w:rPr>
        <w:fldChar w:fldCharType="separate"/>
      </w:r>
      <w:r w:rsidR="008B07D3">
        <w:rPr>
          <w:noProof/>
          <w:color w:val="222222"/>
          <w:shd w:val="clear" w:color="auto" w:fill="FFFFFF"/>
        </w:rPr>
        <w:t>(Nicholson 2017)</w:t>
      </w:r>
      <w:r w:rsidR="00095BFA" w:rsidRPr="00254EDD">
        <w:rPr>
          <w:color w:val="222222"/>
          <w:shd w:val="clear" w:color="auto" w:fill="FFFFFF"/>
        </w:rPr>
        <w:fldChar w:fldCharType="end"/>
      </w:r>
      <w:r w:rsidR="00A920C3" w:rsidRPr="00254EDD">
        <w:rPr>
          <w:color w:val="222222"/>
          <w:shd w:val="clear" w:color="auto" w:fill="FFFFFF"/>
        </w:rPr>
        <w:t>.</w:t>
      </w:r>
      <w:r w:rsidR="00453039" w:rsidRPr="00254EDD">
        <w:rPr>
          <w:color w:val="222222"/>
          <w:shd w:val="clear" w:color="auto" w:fill="FFFFFF"/>
        </w:rPr>
        <w:t xml:space="preserve"> </w:t>
      </w:r>
      <w:r w:rsidR="007C427B" w:rsidRPr="00254EDD">
        <w:rPr>
          <w:color w:val="222222"/>
          <w:shd w:val="clear" w:color="auto" w:fill="FFFFFF"/>
        </w:rPr>
        <w:t xml:space="preserve">The effect of ENSO on malaria </w:t>
      </w:r>
      <w:r w:rsidR="009474E7" w:rsidRPr="00254EDD">
        <w:rPr>
          <w:color w:val="222222"/>
          <w:shd w:val="clear" w:color="auto" w:fill="FFFFFF"/>
        </w:rPr>
        <w:t>incidence</w:t>
      </w:r>
      <w:r w:rsidR="007C427B" w:rsidRPr="00254EDD">
        <w:rPr>
          <w:color w:val="222222"/>
          <w:shd w:val="clear" w:color="auto" w:fill="FFFFFF"/>
        </w:rPr>
        <w:t xml:space="preserve"> </w:t>
      </w:r>
      <w:r w:rsidR="009474E7" w:rsidRPr="00254EDD">
        <w:rPr>
          <w:color w:val="222222"/>
          <w:shd w:val="clear" w:color="auto" w:fill="FFFFFF"/>
        </w:rPr>
        <w:t>in</w:t>
      </w:r>
      <w:r w:rsidR="007C427B" w:rsidRPr="00254EDD">
        <w:rPr>
          <w:color w:val="222222"/>
          <w:shd w:val="clear" w:color="auto" w:fill="FFFFFF"/>
        </w:rPr>
        <w:t xml:space="preserve"> East Africa </w:t>
      </w:r>
      <w:r w:rsidR="00B773BC" w:rsidRPr="00254EDD">
        <w:rPr>
          <w:color w:val="222222"/>
          <w:shd w:val="clear" w:color="auto" w:fill="FFFFFF"/>
        </w:rPr>
        <w:t xml:space="preserve">significantly </w:t>
      </w:r>
      <w:r w:rsidR="007C427B" w:rsidRPr="00254EDD">
        <w:rPr>
          <w:color w:val="222222"/>
          <w:shd w:val="clear" w:color="auto" w:fill="FFFFFF"/>
        </w:rPr>
        <w:t>var</w:t>
      </w:r>
      <w:r w:rsidR="00625904" w:rsidRPr="00254EDD">
        <w:rPr>
          <w:color w:val="222222"/>
          <w:shd w:val="clear" w:color="auto" w:fill="FFFFFF"/>
        </w:rPr>
        <w:t>ies</w:t>
      </w:r>
      <w:r w:rsidR="007C427B" w:rsidRPr="00254EDD">
        <w:rPr>
          <w:color w:val="222222"/>
          <w:shd w:val="clear" w:color="auto" w:fill="FFFFFF"/>
        </w:rPr>
        <w:t xml:space="preserve"> regionally. </w:t>
      </w:r>
      <w:r w:rsidR="00CD3AC0" w:rsidRPr="00254EDD">
        <w:rPr>
          <w:color w:val="232323"/>
        </w:rPr>
        <w:t xml:space="preserve">During the 1958-59 El Niño, very conducive climate conditions resulted in </w:t>
      </w:r>
      <w:r w:rsidR="00EB435F">
        <w:rPr>
          <w:color w:val="232323"/>
        </w:rPr>
        <w:t>three</w:t>
      </w:r>
      <w:r w:rsidR="00CD3AC0" w:rsidRPr="00254EDD">
        <w:rPr>
          <w:color w:val="232323"/>
        </w:rPr>
        <w:t xml:space="preserve"> million </w:t>
      </w:r>
      <w:r w:rsidR="009474E7" w:rsidRPr="00254EDD">
        <w:rPr>
          <w:color w:val="232323"/>
        </w:rPr>
        <w:t xml:space="preserve">additional </w:t>
      </w:r>
      <w:r w:rsidR="00CD3AC0" w:rsidRPr="00254EDD">
        <w:rPr>
          <w:color w:val="232323"/>
        </w:rPr>
        <w:t xml:space="preserve">malaria cases </w:t>
      </w:r>
      <w:r w:rsidR="009474E7" w:rsidRPr="00254EDD">
        <w:rPr>
          <w:color w:val="232323"/>
        </w:rPr>
        <w:t>in</w:t>
      </w:r>
      <w:r w:rsidR="00CD3AC0" w:rsidRPr="00254EDD">
        <w:rPr>
          <w:color w:val="232323"/>
        </w:rPr>
        <w:t xml:space="preserve"> the highlands of Ethiopia</w:t>
      </w:r>
      <w:r w:rsidR="0081385B" w:rsidRPr="00254EDD">
        <w:rPr>
          <w:color w:val="232323"/>
        </w:rPr>
        <w:t xml:space="preserve"> </w:t>
      </w:r>
      <w:r w:rsidR="00095BFA" w:rsidRPr="00254EDD">
        <w:rPr>
          <w:color w:val="232323"/>
        </w:rPr>
        <w:fldChar w:fldCharType="begin"/>
      </w:r>
      <w:r w:rsidR="008B07D3">
        <w:rPr>
          <w:color w:val="232323"/>
        </w:rPr>
        <w:instrText xml:space="preserve"> ADDIN EN.CITE &lt;EndNote&gt;&lt;Cite&gt;&lt;Author&gt;Fontaine&lt;/Author&gt;&lt;Year&gt;1961&lt;/Year&gt;&lt;RecNum&gt;2588&lt;/RecNum&gt;&lt;DisplayText&gt;(Fontaine, Najjar et al. 1961)&lt;/DisplayText&gt;&lt;record&gt;&lt;rec-number&gt;2588&lt;/rec-number&gt;&lt;foreign-keys&gt;&lt;key app="EN" db-id="9fspr9pf9d22v0ef50bpe50ifwwwpzx9e55w" timestamp="1540369829"&gt;2588&lt;/key&gt;&lt;/foreign-keys&gt;&lt;ref-type name="Journal Article"&gt;17&lt;/ref-type&gt;&lt;contributors&gt;&lt;authors&gt;&lt;author&gt;Fontaine, Russell E.&lt;/author&gt;&lt;author&gt;Najjar, Abdallah E.&lt;/author&gt;&lt;author&gt;Prince, Julius S.&lt;/author&gt;&lt;/authors&gt;&lt;/contributors&gt;&lt;titles&gt;&lt;title&gt;The 1958 Malaria Epidemic in Ethiopia&lt;/title&gt;&lt;secondary-title&gt;The American Journal of Tropical Medicine and Hygiene&lt;/secondary-title&gt;&lt;/titles&gt;&lt;periodical&gt;&lt;full-title&gt;The American Journal of Tropical Medicine and Hygiene&lt;/full-title&gt;&lt;/periodical&gt;&lt;pages&gt;795-803&lt;/pages&gt;&lt;volume&gt;10&lt;/volume&gt;&lt;number&gt;6&lt;/number&gt;&lt;dates&gt;&lt;year&gt;1961&lt;/year&gt;&lt;/dates&gt;&lt;urls&gt;&lt;related-urls&gt;&lt;url&gt;https://www.ajtmh.org/content/journals/10.4269/ajtmh.1961.10.795&lt;/url&gt;&lt;/related-urls&gt;&lt;/urls&gt;&lt;electronic-resource-num&gt;doi:https://doi.org/10.4269/ajtmh.1961.10.795&lt;/electronic-resource-num&gt;&lt;/record&gt;&lt;/Cite&gt;&lt;/EndNote&gt;</w:instrText>
      </w:r>
      <w:r w:rsidR="00095BFA" w:rsidRPr="00254EDD">
        <w:rPr>
          <w:color w:val="232323"/>
        </w:rPr>
        <w:fldChar w:fldCharType="separate"/>
      </w:r>
      <w:r w:rsidR="008B07D3">
        <w:rPr>
          <w:noProof/>
          <w:color w:val="232323"/>
        </w:rPr>
        <w:t>(Fontaine, Najjar et al. 1961)</w:t>
      </w:r>
      <w:r w:rsidR="00095BFA" w:rsidRPr="00254EDD">
        <w:rPr>
          <w:color w:val="232323"/>
        </w:rPr>
        <w:fldChar w:fldCharType="end"/>
      </w:r>
      <w:r w:rsidR="00CD3AC0" w:rsidRPr="00254EDD">
        <w:rPr>
          <w:color w:val="232323"/>
        </w:rPr>
        <w:t xml:space="preserve">. During the 1997-98 El Niño, higher temperatures and increased precipitation resulted in increased </w:t>
      </w:r>
      <w:r w:rsidR="00EB435F">
        <w:rPr>
          <w:color w:val="232323"/>
        </w:rPr>
        <w:t xml:space="preserve">malaria </w:t>
      </w:r>
      <w:r w:rsidR="00CD3AC0" w:rsidRPr="005B7887">
        <w:rPr>
          <w:color w:val="232323"/>
        </w:rPr>
        <w:t>prevalence in the</w:t>
      </w:r>
      <w:r w:rsidR="009474E7" w:rsidRPr="005B7887">
        <w:rPr>
          <w:color w:val="232323"/>
        </w:rPr>
        <w:t xml:space="preserve"> highlands and</w:t>
      </w:r>
      <w:r w:rsidR="00CD3AC0" w:rsidRPr="005B7887">
        <w:rPr>
          <w:color w:val="232323"/>
        </w:rPr>
        <w:t xml:space="preserve"> north-eastern Kenya </w:t>
      </w:r>
      <w:r w:rsidR="00095BFA" w:rsidRPr="005B7887">
        <w:rPr>
          <w:color w:val="232323"/>
        </w:rPr>
        <w:fldChar w:fldCharType="begin"/>
      </w:r>
      <w:r w:rsidR="008B07D3">
        <w:rPr>
          <w:color w:val="232323"/>
        </w:rPr>
        <w:instrText xml:space="preserve"> ADDIN EN.CITE &lt;EndNote&gt;&lt;Cite&gt;&lt;Author&gt;Brown&lt;/Author&gt;&lt;Year&gt;1998&lt;/Year&gt;&lt;RecNum&gt;1357&lt;/RecNum&gt;&lt;DisplayText&gt;(Brown, Issak et al. 1998)&lt;/DisplayText&gt;&lt;record&gt;&lt;rec-number&gt;1357&lt;/rec-number&gt;&lt;foreign-keys&gt;&lt;key app="EN" db-id="9fspr9pf9d22v0ef50bpe50ifwwwpzx9e55w" timestamp="1507117357"&gt;1357&lt;/key&gt;&lt;/foreign-keys&gt;&lt;ref-type name="Journal Article"&gt;17&lt;/ref-type&gt;&lt;contributors&gt;&lt;authors&gt;&lt;author&gt;Brown, V.&lt;/author&gt;&lt;author&gt;Issak, M. A.&lt;/author&gt;&lt;author&gt;Rossi, M.&lt;/author&gt;&lt;author&gt;Barboza, P.&lt;/author&gt;&lt;author&gt;Paugam, A.&lt;/author&gt;&lt;/authors&gt;&lt;/contributors&gt;&lt;titles&gt;&lt;title&gt;Epidemic of malaria in north-eastern Kenya&lt;/title&gt;&lt;secondary-title&gt;Lancet&lt;/secondary-title&gt;&lt;/titles&gt;&lt;periodical&gt;&lt;full-title&gt;Lancet&lt;/full-title&gt;&lt;/periodical&gt;&lt;volume&gt;352&lt;/volume&gt;&lt;dates&gt;&lt;year&gt;1998&lt;/year&gt;&lt;/dates&gt;&lt;label&gt;Brown1998&lt;/label&gt;&lt;urls&gt;&lt;related-urls&gt;&lt;url&gt;https://doi.org/10.1016/S0140-6736(05)60747-7&lt;/url&gt;&lt;/related-urls&gt;&lt;/urls&gt;&lt;electronic-resource-num&gt;10.1016/s0140-6736(05)60747-7&lt;/electronic-resource-num&gt;&lt;/record&gt;&lt;/Cite&gt;&lt;/EndNote&gt;</w:instrText>
      </w:r>
      <w:r w:rsidR="00095BFA" w:rsidRPr="005B7887">
        <w:rPr>
          <w:color w:val="232323"/>
        </w:rPr>
        <w:fldChar w:fldCharType="separate"/>
      </w:r>
      <w:r w:rsidR="008B07D3">
        <w:rPr>
          <w:noProof/>
          <w:color w:val="232323"/>
        </w:rPr>
        <w:t>(Brown, Issak et al. 1998)</w:t>
      </w:r>
      <w:r w:rsidR="00095BFA" w:rsidRPr="005B7887">
        <w:rPr>
          <w:color w:val="232323"/>
        </w:rPr>
        <w:fldChar w:fldCharType="end"/>
      </w:r>
      <w:r w:rsidR="009474E7" w:rsidRPr="005B7887">
        <w:rPr>
          <w:color w:val="232323"/>
        </w:rPr>
        <w:t xml:space="preserve">.  </w:t>
      </w:r>
      <w:r w:rsidR="005B7887" w:rsidRPr="005B7887">
        <w:rPr>
          <w:color w:val="232323"/>
        </w:rPr>
        <w:t xml:space="preserve">In contrast, an overall reduction of malaria cases was reported in </w:t>
      </w:r>
      <w:r w:rsidR="001616AA">
        <w:rPr>
          <w:color w:val="232323"/>
        </w:rPr>
        <w:t xml:space="preserve">the </w:t>
      </w:r>
      <w:proofErr w:type="spellStart"/>
      <w:r w:rsidR="001616AA">
        <w:rPr>
          <w:color w:val="232323"/>
        </w:rPr>
        <w:t>Usambara</w:t>
      </w:r>
      <w:proofErr w:type="spellEnd"/>
      <w:r w:rsidR="00666469">
        <w:rPr>
          <w:color w:val="232323"/>
        </w:rPr>
        <w:t xml:space="preserve"> </w:t>
      </w:r>
      <w:r w:rsidR="00C44F9F">
        <w:rPr>
          <w:color w:val="232323"/>
        </w:rPr>
        <w:t>mountains of</w:t>
      </w:r>
      <w:r w:rsidR="007D4EA3">
        <w:rPr>
          <w:color w:val="232323"/>
        </w:rPr>
        <w:t xml:space="preserve"> </w:t>
      </w:r>
      <w:r w:rsidR="005B7887" w:rsidRPr="005B7887">
        <w:rPr>
          <w:color w:val="232323"/>
        </w:rPr>
        <w:t>Tanzania during the 1997-98 El Niño</w:t>
      </w:r>
      <w:r w:rsidR="005B7887" w:rsidRPr="005B7887">
        <w:t xml:space="preserve"> which was attributed to h</w:t>
      </w:r>
      <w:r w:rsidR="005B7887" w:rsidRPr="005B7887">
        <w:rPr>
          <w:color w:val="232323"/>
        </w:rPr>
        <w:t>eavy rainfall washing away mosquito breeding sites</w:t>
      </w:r>
      <w:r w:rsidR="002F7A0E" w:rsidRPr="005B7887">
        <w:rPr>
          <w:color w:val="232323"/>
        </w:rPr>
        <w:t xml:space="preserve"> </w:t>
      </w:r>
      <w:r w:rsidR="00A920C3" w:rsidRPr="005B7887">
        <w:rPr>
          <w:color w:val="232323"/>
        </w:rPr>
        <w:fldChar w:fldCharType="begin"/>
      </w:r>
      <w:r w:rsidR="008B07D3">
        <w:rPr>
          <w:color w:val="232323"/>
        </w:rPr>
        <w:instrText xml:space="preserve"> ADDIN EN.CITE &lt;EndNote&gt;&lt;Cite&gt;&lt;Author&gt;Lindsay&lt;/Author&gt;&lt;Year&gt;2000&lt;/Year&gt;&lt;RecNum&gt;2590&lt;/RecNum&gt;&lt;DisplayText&gt;(Lindsay, Bødker et al. 2000)&lt;/DisplayText&gt;&lt;record&gt;&lt;rec-number&gt;2590&lt;/rec-number&gt;&lt;foreign-keys&gt;&lt;key app="EN" db-id="9fspr9pf9d22v0ef50bpe50ifwwwpzx9e55w" timestamp="1540370383"&gt;2590&lt;/key&gt;&lt;/foreign-keys&gt;&lt;ref-type name="Journal Article"&gt;17&lt;/ref-type&gt;&lt;contributors&gt;&lt;authors&gt;&lt;author&gt;Lindsay, Steven W.&lt;/author&gt;&lt;author&gt;Bødker, René&lt;/author&gt;&lt;author&gt;Malima, Robert&lt;/author&gt;&lt;author&gt;Msangeni, Hamisi A.&lt;/author&gt;&lt;author&gt;Kisinza, Wiliam&lt;/author&gt;&lt;/authors&gt;&lt;/contributors&gt;&lt;titles&gt;&lt;title&gt;Effect of 1997–98 EI Niño on highland malaria in Tanzania&lt;/title&gt;&lt;secondary-title&gt;The Lancet&lt;/secondary-title&gt;&lt;/titles&gt;&lt;periodical&gt;&lt;full-title&gt;The Lancet&lt;/full-title&gt;&lt;/periodical&gt;&lt;pages&gt;989-990&lt;/pages&gt;&lt;volume&gt;355&lt;/volume&gt;&lt;number&gt;9208&lt;/number&gt;&lt;dates&gt;&lt;year&gt;2000&lt;/year&gt;&lt;pub-dates&gt;&lt;date&gt;2000/03/18/&lt;/date&gt;&lt;/pub-dates&gt;&lt;/dates&gt;&lt;isbn&gt;0140-6736&lt;/isbn&gt;&lt;urls&gt;&lt;related-urls&gt;&lt;url&gt;http://www.sciencedirect.com/science/article/pii/S0140673600900229&lt;/url&gt;&lt;/related-urls&gt;&lt;/urls&gt;&lt;electronic-resource-num&gt;https://doi.org/10.1016/S0140-6736(00)90022-9&lt;/electronic-resource-num&gt;&lt;/record&gt;&lt;/Cite&gt;&lt;/EndNote&gt;</w:instrText>
      </w:r>
      <w:r w:rsidR="00A920C3" w:rsidRPr="005B7887">
        <w:rPr>
          <w:color w:val="232323"/>
        </w:rPr>
        <w:fldChar w:fldCharType="separate"/>
      </w:r>
      <w:r w:rsidR="008B07D3">
        <w:rPr>
          <w:noProof/>
          <w:color w:val="232323"/>
        </w:rPr>
        <w:t>(Lindsay, Bødker et al. 2000)</w:t>
      </w:r>
      <w:r w:rsidR="00A920C3" w:rsidRPr="005B7887">
        <w:rPr>
          <w:color w:val="232323"/>
        </w:rPr>
        <w:fldChar w:fldCharType="end"/>
      </w:r>
      <w:r w:rsidR="00A4440A" w:rsidRPr="005B7887">
        <w:rPr>
          <w:color w:val="232323"/>
        </w:rPr>
        <w:t>.</w:t>
      </w:r>
      <w:r w:rsidR="00440A08">
        <w:rPr>
          <w:color w:val="232323"/>
        </w:rPr>
        <w:t xml:space="preserve"> </w:t>
      </w:r>
      <w:r w:rsidR="00587113">
        <w:rPr>
          <w:color w:val="232323"/>
        </w:rPr>
        <w:t xml:space="preserve">Conversely, </w:t>
      </w:r>
      <w:r w:rsidR="00905B0F">
        <w:rPr>
          <w:color w:val="232323"/>
        </w:rPr>
        <w:t>a</w:t>
      </w:r>
      <w:r w:rsidR="008E2348">
        <w:rPr>
          <w:color w:val="232323"/>
        </w:rPr>
        <w:t xml:space="preserve">n increase in malaria cases was reported </w:t>
      </w:r>
      <w:r w:rsidR="00F56985">
        <w:rPr>
          <w:color w:val="232323"/>
        </w:rPr>
        <w:t xml:space="preserve">at lower elevations </w:t>
      </w:r>
      <w:r w:rsidR="000C051F">
        <w:rPr>
          <w:color w:val="232323"/>
        </w:rPr>
        <w:t xml:space="preserve">for two other locations </w:t>
      </w:r>
      <w:r w:rsidR="004526C4">
        <w:rPr>
          <w:color w:val="232323"/>
        </w:rPr>
        <w:t>(</w:t>
      </w:r>
      <w:proofErr w:type="spellStart"/>
      <w:r w:rsidR="004526C4">
        <w:rPr>
          <w:color w:val="232323"/>
        </w:rPr>
        <w:t>Kagera</w:t>
      </w:r>
      <w:proofErr w:type="spellEnd"/>
      <w:r w:rsidR="004526C4">
        <w:rPr>
          <w:color w:val="232323"/>
        </w:rPr>
        <w:t xml:space="preserve"> and </w:t>
      </w:r>
      <w:proofErr w:type="spellStart"/>
      <w:r w:rsidR="004526C4">
        <w:rPr>
          <w:color w:val="232323"/>
        </w:rPr>
        <w:t>Morogoro</w:t>
      </w:r>
      <w:proofErr w:type="spellEnd"/>
      <w:r w:rsidR="004526C4">
        <w:rPr>
          <w:color w:val="232323"/>
        </w:rPr>
        <w:t>)</w:t>
      </w:r>
      <w:r w:rsidR="00F13043">
        <w:rPr>
          <w:color w:val="232323"/>
        </w:rPr>
        <w:t xml:space="preserve"> </w:t>
      </w:r>
      <w:r w:rsidR="000C051F">
        <w:rPr>
          <w:color w:val="232323"/>
        </w:rPr>
        <w:t>in Tanzania</w:t>
      </w:r>
      <w:r w:rsidR="004406DF">
        <w:rPr>
          <w:color w:val="232323"/>
        </w:rPr>
        <w:t xml:space="preserve"> </w:t>
      </w:r>
      <w:r w:rsidR="00563299">
        <w:rPr>
          <w:color w:val="232323"/>
        </w:rPr>
        <w:t xml:space="preserve">that year </w:t>
      </w:r>
      <w:r w:rsidR="00CC05E8">
        <w:rPr>
          <w:color w:val="232323"/>
        </w:rPr>
        <w:fldChar w:fldCharType="begin"/>
      </w:r>
      <w:r w:rsidR="00CC05E8">
        <w:rPr>
          <w:color w:val="232323"/>
        </w:rPr>
        <w:instrText xml:space="preserve"> ADDIN EN.CITE &lt;EndNote&gt;&lt;Cite&gt;&lt;Author&gt;Carlstedt&lt;/Author&gt;&lt;Year&gt;2004&lt;/Year&gt;&lt;RecNum&gt;2904&lt;/RecNum&gt;&lt;DisplayText&gt;(Carlstedt, Brabin et al. 2004)&lt;/DisplayText&gt;&lt;record&gt;&lt;rec-number&gt;2904&lt;/rec-number&gt;&lt;foreign-keys&gt;&lt;key app="EN" db-id="9fspr9pf9d22v0ef50bpe50ifwwwpzx9e55w" timestamp="1554305165"&gt;2904&lt;/key&gt;&lt;/foreign-keys&gt;&lt;ref-type name="Journal Article"&gt;17&lt;/ref-type&gt;&lt;contributors&gt;&lt;authors&gt;&lt;author&gt;Carlstedt, Anders&lt;/author&gt;&lt;author&gt;Brabin, Bernard J&lt;/author&gt;&lt;author&gt;Hastings, Ian M&lt;/author&gt;&lt;author&gt;Mutabingwa, TK&lt;/author&gt;&lt;author&gt;Uddenfeldt Wort, Ulrika&lt;/author&gt;&lt;/authors&gt;&lt;/contributors&gt;&lt;titles&gt;&lt;title&gt;Impact of El Niño and malaria on birthweight in two areas of Tanzania with different malaria transmission patterns&lt;/title&gt;&lt;secondary-title&gt;International Journal of Epidemiology&lt;/secondary-title&gt;&lt;/titles&gt;&lt;periodical&gt;&lt;full-title&gt;International Journal of Epidemiology&lt;/full-title&gt;&lt;/periodical&gt;&lt;pages&gt;1311-1319&lt;/pages&gt;&lt;volume&gt;33&lt;/volume&gt;&lt;number&gt;6&lt;/number&gt;&lt;dates&gt;&lt;year&gt;2004&lt;/year&gt;&lt;/dates&gt;&lt;isbn&gt;0300-5771&lt;/isbn&gt;&lt;urls&gt;&lt;related-urls&gt;&lt;url&gt;https://doi.org/10.1093/ije/dyh256&lt;/url&gt;&lt;/related-urls&gt;&lt;/urls&gt;&lt;electronic-resource-num&gt;10.1093/ije/dyh256&lt;/electronic-resource-num&gt;&lt;access-date&gt;4/3/2019&lt;/access-date&gt;&lt;/record&gt;&lt;/Cite&gt;&lt;/EndNote&gt;</w:instrText>
      </w:r>
      <w:r w:rsidR="00CC05E8">
        <w:rPr>
          <w:color w:val="232323"/>
        </w:rPr>
        <w:fldChar w:fldCharType="separate"/>
      </w:r>
      <w:r w:rsidR="00CC05E8">
        <w:rPr>
          <w:noProof/>
          <w:color w:val="232323"/>
        </w:rPr>
        <w:t>(Carlstedt, Brabin et al. 2004)</w:t>
      </w:r>
      <w:r w:rsidR="00CC05E8">
        <w:rPr>
          <w:color w:val="232323"/>
        </w:rPr>
        <w:fldChar w:fldCharType="end"/>
      </w:r>
      <w:r w:rsidR="00CC05E8">
        <w:rPr>
          <w:color w:val="232323"/>
        </w:rPr>
        <w:t xml:space="preserve">. </w:t>
      </w:r>
      <w:r w:rsidR="007D72C8">
        <w:rPr>
          <w:color w:val="232323"/>
        </w:rPr>
        <w:t xml:space="preserve"> </w:t>
      </w:r>
      <w:r w:rsidR="00F64E4C">
        <w:rPr>
          <w:color w:val="232323"/>
        </w:rPr>
        <w:t xml:space="preserve"> </w:t>
      </w:r>
      <w:r w:rsidR="00884FB1" w:rsidRPr="005B7887">
        <w:rPr>
          <w:color w:val="232323"/>
        </w:rPr>
        <w:t xml:space="preserve">The </w:t>
      </w:r>
      <w:r w:rsidR="0019420F" w:rsidRPr="005B7887">
        <w:rPr>
          <w:color w:val="232323"/>
        </w:rPr>
        <w:t xml:space="preserve">cold phase </w:t>
      </w:r>
      <w:r w:rsidR="00EE2671" w:rsidRPr="005B7887">
        <w:rPr>
          <w:color w:val="232323"/>
        </w:rPr>
        <w:t>of ENSO, La Ni</w:t>
      </w:r>
      <w:r w:rsidR="00EE2671" w:rsidRPr="005B7887">
        <w:rPr>
          <w:color w:val="222222"/>
          <w:shd w:val="clear" w:color="auto" w:fill="FFFFFF"/>
        </w:rPr>
        <w:t>ñ</w:t>
      </w:r>
      <w:r w:rsidR="0019420F" w:rsidRPr="005B7887">
        <w:rPr>
          <w:color w:val="232323"/>
        </w:rPr>
        <w:t>a</w:t>
      </w:r>
      <w:r w:rsidR="00017A1F" w:rsidRPr="005B7887">
        <w:rPr>
          <w:color w:val="232323"/>
        </w:rPr>
        <w:t xml:space="preserve">, </w:t>
      </w:r>
      <w:r w:rsidR="00AD7CAD">
        <w:rPr>
          <w:color w:val="232323"/>
        </w:rPr>
        <w:t>tend to be</w:t>
      </w:r>
      <w:r w:rsidR="00AD7CAD" w:rsidRPr="005B7887">
        <w:rPr>
          <w:color w:val="232323"/>
        </w:rPr>
        <w:t xml:space="preserve">  </w:t>
      </w:r>
      <w:r w:rsidR="00017A1F" w:rsidRPr="005B7887">
        <w:rPr>
          <w:color w:val="232323"/>
        </w:rPr>
        <w:t xml:space="preserve">associated with colder and drier conditions </w:t>
      </w:r>
      <w:r w:rsidR="00734876" w:rsidRPr="005B7887">
        <w:rPr>
          <w:color w:val="232323"/>
        </w:rPr>
        <w:t xml:space="preserve">over </w:t>
      </w:r>
      <w:r w:rsidR="00006C25" w:rsidRPr="005B7887">
        <w:rPr>
          <w:color w:val="232323"/>
        </w:rPr>
        <w:t>East Africa</w:t>
      </w:r>
      <w:r w:rsidR="007141D4" w:rsidRPr="005B7887">
        <w:rPr>
          <w:color w:val="232323"/>
        </w:rPr>
        <w:t xml:space="preserve"> </w:t>
      </w:r>
      <w:r w:rsidR="00A920C3" w:rsidRPr="005B7887">
        <w:rPr>
          <w:color w:val="232323"/>
        </w:rPr>
        <w:fldChar w:fldCharType="begin"/>
      </w:r>
      <w:r w:rsidR="008B07D3">
        <w:rPr>
          <w:color w:val="232323"/>
        </w:rPr>
        <w:instrText xml:space="preserve"> ADDIN EN.CITE &lt;EndNote&gt;&lt;Cite&gt;&lt;Author&gt;Omumbo&lt;/Author&gt;&lt;Year&gt;2011&lt;/Year&gt;&lt;RecNum&gt;2591&lt;/RecNum&gt;&lt;DisplayText&gt;(Omumbo, Lyon et al. 2011)&lt;/DisplayText&gt;&lt;record&gt;&lt;rec-number&gt;2591&lt;/rec-number&gt;&lt;foreign-keys&gt;&lt;key app="EN" db-id="9fspr9pf9d22v0ef50bpe50ifwwwpzx9e55w" timestamp="1540370505"&gt;2591&lt;/key&gt;&lt;/foreign-keys&gt;&lt;ref-type name="Journal Article"&gt;17&lt;/ref-type&gt;&lt;contributors&gt;&lt;authors&gt;&lt;author&gt;Omumbo, Judith A.&lt;/author&gt;&lt;author&gt;Lyon, Bradfield&lt;/author&gt;&lt;author&gt;Waweru, Samuel M.&lt;/author&gt;&lt;author&gt;Connor, Stephen J.&lt;/author&gt;&lt;author&gt;Thomson, Madeleine C.&lt;/author&gt;&lt;/authors&gt;&lt;/contributors&gt;&lt;titles&gt;&lt;title&gt;Raised temperatures over the Kericho tea estates: revisiting the climate in the East African highlands malaria debate&lt;/title&gt;&lt;secondary-title&gt;Malaria Journal&lt;/secondary-title&gt;&lt;/titles&gt;&lt;periodical&gt;&lt;full-title&gt;Malaria journal&lt;/full-title&gt;&lt;/periodical&gt;&lt;pages&gt;12&lt;/pages&gt;&lt;volume&gt;10&lt;/volume&gt;&lt;number&gt;1&lt;/number&gt;&lt;dates&gt;&lt;year&gt;2011&lt;/year&gt;&lt;pub-dates&gt;&lt;date&gt;2011/01/17&lt;/date&gt;&lt;/pub-dates&gt;&lt;/dates&gt;&lt;isbn&gt;1475-2875&lt;/isbn&gt;&lt;urls&gt;&lt;related-urls&gt;&lt;url&gt;https://doi.org/10.1186/1475-2875-10-12&lt;/url&gt;&lt;/related-urls&gt;&lt;/urls&gt;&lt;electronic-resource-num&gt;10.1186/1475-2875-10-12&lt;/electronic-resource-num&gt;&lt;/record&gt;&lt;/Cite&gt;&lt;/EndNote&gt;</w:instrText>
      </w:r>
      <w:r w:rsidR="00A920C3" w:rsidRPr="005B7887">
        <w:rPr>
          <w:color w:val="232323"/>
        </w:rPr>
        <w:fldChar w:fldCharType="separate"/>
      </w:r>
      <w:r w:rsidR="008B07D3">
        <w:rPr>
          <w:noProof/>
          <w:color w:val="232323"/>
        </w:rPr>
        <w:t>(Omumbo, Lyon et al. 2011)</w:t>
      </w:r>
      <w:r w:rsidR="00A920C3" w:rsidRPr="005B7887">
        <w:rPr>
          <w:color w:val="232323"/>
        </w:rPr>
        <w:fldChar w:fldCharType="end"/>
      </w:r>
      <w:r w:rsidR="00AF1EC0" w:rsidRPr="005B7887">
        <w:rPr>
          <w:color w:val="232323"/>
        </w:rPr>
        <w:t xml:space="preserve">. </w:t>
      </w:r>
      <w:r w:rsidR="001C1D6D" w:rsidRPr="005B7887">
        <w:rPr>
          <w:color w:val="232323"/>
        </w:rPr>
        <w:t>T</w:t>
      </w:r>
      <w:r w:rsidR="004424F8" w:rsidRPr="005B7887">
        <w:rPr>
          <w:color w:val="232323"/>
        </w:rPr>
        <w:t xml:space="preserve">he relationship </w:t>
      </w:r>
      <w:r w:rsidR="001C0DD9" w:rsidRPr="005B7887">
        <w:rPr>
          <w:color w:val="232323"/>
        </w:rPr>
        <w:t>between La Ni</w:t>
      </w:r>
      <w:r w:rsidR="001C0DD9" w:rsidRPr="005B7887">
        <w:rPr>
          <w:color w:val="222222"/>
          <w:shd w:val="clear" w:color="auto" w:fill="FFFFFF"/>
        </w:rPr>
        <w:t>ñ</w:t>
      </w:r>
      <w:r w:rsidR="004424F8" w:rsidRPr="005B7887">
        <w:rPr>
          <w:color w:val="232323"/>
        </w:rPr>
        <w:t>a</w:t>
      </w:r>
      <w:r w:rsidR="008474ED" w:rsidRPr="005B7887">
        <w:rPr>
          <w:color w:val="232323"/>
        </w:rPr>
        <w:t>, regional climate anomalies</w:t>
      </w:r>
      <w:r w:rsidR="004424F8" w:rsidRPr="005B7887">
        <w:rPr>
          <w:color w:val="232323"/>
        </w:rPr>
        <w:t xml:space="preserve"> and </w:t>
      </w:r>
      <w:r w:rsidR="00AF1EC0" w:rsidRPr="005B7887">
        <w:rPr>
          <w:color w:val="232323"/>
        </w:rPr>
        <w:t>malaria burden has not been extensively studied.</w:t>
      </w:r>
      <w:r w:rsidR="00D041AF" w:rsidRPr="005B7887">
        <w:rPr>
          <w:color w:val="232323"/>
        </w:rPr>
        <w:t xml:space="preserve"> </w:t>
      </w:r>
    </w:p>
    <w:p w14:paraId="7B2E888A" w14:textId="77777777" w:rsidR="00E9200C" w:rsidRDefault="00E9200C" w:rsidP="005B7887">
      <w:pPr>
        <w:pStyle w:val="NormalWeb"/>
        <w:spacing w:before="0" w:beforeAutospacing="0" w:after="0" w:afterAutospacing="0"/>
        <w:jc w:val="both"/>
        <w:rPr>
          <w:color w:val="232323"/>
        </w:rPr>
      </w:pPr>
    </w:p>
    <w:p w14:paraId="3C2388B3" w14:textId="704795B3" w:rsidR="00E9200C" w:rsidRDefault="00E9200C" w:rsidP="005B7887">
      <w:pPr>
        <w:pStyle w:val="NormalWeb"/>
        <w:spacing w:before="0" w:beforeAutospacing="0" w:after="0" w:afterAutospacing="0"/>
        <w:jc w:val="both"/>
        <w:rPr>
          <w:color w:val="232323"/>
        </w:rPr>
      </w:pPr>
      <w:r>
        <w:rPr>
          <w:color w:val="232323"/>
        </w:rPr>
        <w:t>The Indian Ocean dipole</w:t>
      </w:r>
      <w:r w:rsidR="000E3B82">
        <w:rPr>
          <w:color w:val="232323"/>
        </w:rPr>
        <w:t xml:space="preserve"> is an oscillation </w:t>
      </w:r>
      <w:r w:rsidR="000C4131">
        <w:rPr>
          <w:color w:val="232323"/>
        </w:rPr>
        <w:t xml:space="preserve">of sea-surface temperatures (SSTs) in which the western part of the Indian Ocean becomes alternately warmer and then colder than the eastern part of the Indian </w:t>
      </w:r>
      <w:r w:rsidR="00EC5348">
        <w:rPr>
          <w:color w:val="232323"/>
        </w:rPr>
        <w:t>Ocean</w:t>
      </w:r>
      <w:r w:rsidR="00827F13">
        <w:rPr>
          <w:color w:val="232323"/>
        </w:rPr>
        <w:t xml:space="preserve">. </w:t>
      </w:r>
      <w:r w:rsidR="008C6FB1">
        <w:rPr>
          <w:color w:val="232323"/>
        </w:rPr>
        <w:t>The positive phase of the IOD</w:t>
      </w:r>
      <w:r w:rsidR="0093315A">
        <w:rPr>
          <w:color w:val="232323"/>
        </w:rPr>
        <w:t xml:space="preserve"> (</w:t>
      </w:r>
      <w:r w:rsidR="00380BFB">
        <w:rPr>
          <w:color w:val="232323"/>
        </w:rPr>
        <w:t>when the western part is warmer than the eastern part of the Indian Ocean</w:t>
      </w:r>
      <w:r w:rsidR="00E5513A">
        <w:rPr>
          <w:color w:val="232323"/>
        </w:rPr>
        <w:t>)</w:t>
      </w:r>
      <w:r w:rsidR="003B4DE4">
        <w:rPr>
          <w:color w:val="232323"/>
        </w:rPr>
        <w:t xml:space="preserve"> </w:t>
      </w:r>
      <w:r w:rsidR="00623307">
        <w:rPr>
          <w:color w:val="232323"/>
        </w:rPr>
        <w:t xml:space="preserve">has </w:t>
      </w:r>
      <w:r w:rsidR="000F3D6A">
        <w:rPr>
          <w:color w:val="232323"/>
        </w:rPr>
        <w:t xml:space="preserve">also </w:t>
      </w:r>
      <w:r w:rsidR="00623307">
        <w:rPr>
          <w:color w:val="232323"/>
        </w:rPr>
        <w:t>been associated</w:t>
      </w:r>
      <w:r w:rsidR="00380BFB">
        <w:rPr>
          <w:color w:val="232323"/>
        </w:rPr>
        <w:t xml:space="preserve"> </w:t>
      </w:r>
      <w:r w:rsidR="00D10655">
        <w:rPr>
          <w:color w:val="232323"/>
        </w:rPr>
        <w:t>with flood conditions during the short rains (Oct to Dec)</w:t>
      </w:r>
      <w:r w:rsidR="000B0BBB">
        <w:rPr>
          <w:color w:val="232323"/>
        </w:rPr>
        <w:t xml:space="preserve"> over Eastern Africa</w:t>
      </w:r>
      <w:r w:rsidR="00CB0903">
        <w:rPr>
          <w:color w:val="232323"/>
        </w:rPr>
        <w:t xml:space="preserve"> </w:t>
      </w:r>
      <w:r w:rsidR="00734E28">
        <w:rPr>
          <w:color w:val="232323"/>
        </w:rPr>
        <w:fldChar w:fldCharType="begin"/>
      </w:r>
      <w:r w:rsidR="00734E28">
        <w:rPr>
          <w:color w:val="232323"/>
        </w:rPr>
        <w:instrText xml:space="preserve"> ADDIN EN.CITE &lt;EndNote&gt;&lt;Cite&gt;&lt;Author&gt;Behera&lt;/Author&gt;&lt;Year&gt;2005&lt;/Year&gt;&lt;RecNum&gt;2905&lt;/RecNum&gt;&lt;DisplayText&gt;(Behera, Luo et al. 2005)&lt;/DisplayText&gt;&lt;record&gt;&lt;rec-number&gt;2905&lt;/rec-number&gt;&lt;foreign-keys&gt;&lt;key app="EN" db-id="9fspr9pf9d22v0ef50bpe50ifwwwpzx9e55w" timestamp="1554305912"&gt;2905&lt;/key&gt;&lt;/foreign-keys&gt;&lt;ref-type name="Journal Article"&gt;17&lt;/ref-type&gt;&lt;contributors&gt;&lt;authors&gt;&lt;author&gt;Behera, Swadhin K.&lt;/author&gt;&lt;author&gt;Luo, Jing-Jia&lt;/author&gt;&lt;author&gt;Masson, Sebastien&lt;/author&gt;&lt;author&gt;Delecluse, Pascale&lt;/author&gt;&lt;author&gt;Gualdi, Silvio&lt;/author&gt;&lt;author&gt;Navarra, Antonio&lt;/author&gt;&lt;author&gt;Yamagata, Toshio&lt;/author&gt;&lt;/authors&gt;&lt;/contributors&gt;&lt;titles&gt;&lt;title&gt;Paramount Impact of the Indian Ocean Dipole on the East African Short Rains: A CGCM Study&lt;/title&gt;&lt;secondary-title&gt;Journal of Climate&lt;/secondary-title&gt;&lt;/titles&gt;&lt;periodical&gt;&lt;full-title&gt;Journal of Climate&lt;/full-title&gt;&lt;/periodical&gt;&lt;pages&gt;4514-4530&lt;/pages&gt;&lt;volume&gt;18&lt;/volume&gt;&lt;number&gt;21&lt;/number&gt;&lt;dates&gt;&lt;year&gt;2005&lt;/year&gt;&lt;pub-dates&gt;&lt;date&gt;2005/11/01&lt;/date&gt;&lt;/pub-dates&gt;&lt;/dates&gt;&lt;publisher&gt;American Meteorological Society&lt;/publisher&gt;&lt;isbn&gt;0894-8755&lt;/isbn&gt;&lt;urls&gt;&lt;related-urls&gt;&lt;url&gt;https://doi.org/10.1175/JCLI3541.1&lt;/url&gt;&lt;/related-urls&gt;&lt;/urls&gt;&lt;electronic-resource-num&gt;10.1175/JCLI3541.1&lt;/electronic-resource-num&gt;&lt;access-date&gt;2019/04/03&lt;/access-date&gt;&lt;/record&gt;&lt;/Cite&gt;&lt;/EndNote&gt;</w:instrText>
      </w:r>
      <w:r w:rsidR="00734E28">
        <w:rPr>
          <w:color w:val="232323"/>
        </w:rPr>
        <w:fldChar w:fldCharType="separate"/>
      </w:r>
      <w:r w:rsidR="00734E28">
        <w:rPr>
          <w:noProof/>
          <w:color w:val="232323"/>
        </w:rPr>
        <w:t>(Behera, Luo et al. 2005)</w:t>
      </w:r>
      <w:r w:rsidR="00734E28">
        <w:rPr>
          <w:color w:val="232323"/>
        </w:rPr>
        <w:fldChar w:fldCharType="end"/>
      </w:r>
      <w:r w:rsidR="00D10655">
        <w:rPr>
          <w:color w:val="232323"/>
        </w:rPr>
        <w:t>.</w:t>
      </w:r>
      <w:r w:rsidR="00CE60D4">
        <w:rPr>
          <w:color w:val="232323"/>
        </w:rPr>
        <w:t xml:space="preserve"> </w:t>
      </w:r>
      <w:r w:rsidR="006641C4">
        <w:rPr>
          <w:color w:val="232323"/>
        </w:rPr>
        <w:t>A positive phase of the IOD tends to</w:t>
      </w:r>
      <w:r w:rsidR="00B319BA">
        <w:rPr>
          <w:color w:val="232323"/>
        </w:rPr>
        <w:t xml:space="preserve"> increase</w:t>
      </w:r>
      <w:r w:rsidR="006A0BE5">
        <w:rPr>
          <w:color w:val="232323"/>
        </w:rPr>
        <w:t xml:space="preserve"> easte</w:t>
      </w:r>
      <w:r w:rsidR="00A71BB7">
        <w:rPr>
          <w:color w:val="232323"/>
        </w:rPr>
        <w:t xml:space="preserve">rlies crossing the Indian Ocean, </w:t>
      </w:r>
      <w:r w:rsidR="00356543">
        <w:rPr>
          <w:color w:val="232323"/>
        </w:rPr>
        <w:t>bring</w:t>
      </w:r>
      <w:r w:rsidR="00AC4CD1">
        <w:rPr>
          <w:color w:val="232323"/>
        </w:rPr>
        <w:t>ing</w:t>
      </w:r>
      <w:r w:rsidR="00A744EF">
        <w:rPr>
          <w:color w:val="232323"/>
        </w:rPr>
        <w:t xml:space="preserve"> more moisture </w:t>
      </w:r>
      <w:r w:rsidR="006C2222">
        <w:rPr>
          <w:color w:val="232323"/>
        </w:rPr>
        <w:t>t</w:t>
      </w:r>
      <w:r w:rsidR="006F4A7B">
        <w:rPr>
          <w:color w:val="232323"/>
        </w:rPr>
        <w:t>o</w:t>
      </w:r>
      <w:r w:rsidR="00A744EF">
        <w:rPr>
          <w:color w:val="232323"/>
        </w:rPr>
        <w:t xml:space="preserve"> eastern Africa</w:t>
      </w:r>
      <w:r w:rsidR="00234C1D">
        <w:rPr>
          <w:color w:val="232323"/>
        </w:rPr>
        <w:t xml:space="preserve"> during the short rains</w:t>
      </w:r>
      <w:r w:rsidR="00A744EF">
        <w:rPr>
          <w:color w:val="232323"/>
        </w:rPr>
        <w:t xml:space="preserve">. </w:t>
      </w:r>
      <w:r w:rsidR="00380BFB">
        <w:rPr>
          <w:color w:val="232323"/>
        </w:rPr>
        <w:t xml:space="preserve"> </w:t>
      </w:r>
      <w:r w:rsidR="00BA7D80">
        <w:rPr>
          <w:color w:val="232323"/>
        </w:rPr>
        <w:t xml:space="preserve"> </w:t>
      </w:r>
    </w:p>
    <w:p w14:paraId="7FBE4363" w14:textId="77777777" w:rsidR="009159F7" w:rsidRPr="005B7887" w:rsidRDefault="009159F7" w:rsidP="005B7887">
      <w:pPr>
        <w:pStyle w:val="NormalWeb"/>
        <w:spacing w:before="0" w:beforeAutospacing="0" w:after="0" w:afterAutospacing="0"/>
        <w:jc w:val="both"/>
        <w:rPr>
          <w:color w:val="232323"/>
        </w:rPr>
      </w:pPr>
    </w:p>
    <w:p w14:paraId="79A93DCD" w14:textId="07B53B90" w:rsidR="005B7887" w:rsidRDefault="005B7887" w:rsidP="005B7887">
      <w:pPr>
        <w:pStyle w:val="NormalWeb"/>
        <w:spacing w:before="0" w:beforeAutospacing="0" w:after="0" w:afterAutospacing="0"/>
        <w:jc w:val="both"/>
        <w:rPr>
          <w:lang w:val="en-US"/>
        </w:rPr>
      </w:pPr>
      <w:r w:rsidRPr="005B7887">
        <w:rPr>
          <w:color w:val="232323"/>
        </w:rPr>
        <w:t>T</w:t>
      </w:r>
      <w:r w:rsidRPr="005B7887">
        <w:t>o fully understand the impacts of these climate anomalies on vector borne diseases, thorough surveillance of vectors and their behaviour through all phases is needed.</w:t>
      </w:r>
      <w:r w:rsidRPr="005B7887">
        <w:rPr>
          <w:lang w:val="en-US"/>
        </w:rPr>
        <w:t xml:space="preserve"> This study therefore aims to </w:t>
      </w:r>
      <w:r w:rsidR="00BD08A7">
        <w:rPr>
          <w:lang w:val="en-US"/>
        </w:rPr>
        <w:t xml:space="preserve">primarily </w:t>
      </w:r>
      <w:r w:rsidRPr="005B7887">
        <w:rPr>
          <w:lang w:val="en-US"/>
        </w:rPr>
        <w:t xml:space="preserve">determine the effects of ENSO </w:t>
      </w:r>
      <w:r w:rsidR="00FB1FE2">
        <w:rPr>
          <w:lang w:val="en-US"/>
        </w:rPr>
        <w:t xml:space="preserve">2015-16 </w:t>
      </w:r>
      <w:r w:rsidRPr="005B7887">
        <w:rPr>
          <w:lang w:val="en-US"/>
        </w:rPr>
        <w:t xml:space="preserve">on malaria vector abundance and host-seeking behaviour, as a means to understand the potential impact of these events on malaria transmission and </w:t>
      </w:r>
      <w:r w:rsidR="003B66F0">
        <w:rPr>
          <w:lang w:val="en-US"/>
        </w:rPr>
        <w:t xml:space="preserve">to inform </w:t>
      </w:r>
      <w:r w:rsidRPr="005B7887">
        <w:rPr>
          <w:lang w:val="en-US"/>
        </w:rPr>
        <w:t>control strategies.</w:t>
      </w:r>
    </w:p>
    <w:p w14:paraId="5B16CBF9" w14:textId="77777777" w:rsidR="00EB435F" w:rsidRPr="005B7887" w:rsidRDefault="00EB435F" w:rsidP="005B7887">
      <w:pPr>
        <w:pStyle w:val="NormalWeb"/>
        <w:spacing w:before="0" w:beforeAutospacing="0" w:after="0" w:afterAutospacing="0"/>
        <w:jc w:val="both"/>
        <w:rPr>
          <w:color w:val="232323"/>
        </w:rPr>
      </w:pPr>
    </w:p>
    <w:p w14:paraId="34855EEE" w14:textId="77777777" w:rsidR="00717699" w:rsidRPr="005B7887" w:rsidRDefault="00717699" w:rsidP="00602F0D">
      <w:pPr>
        <w:pStyle w:val="NormalWeb"/>
        <w:spacing w:before="0" w:beforeAutospacing="0" w:after="0" w:afterAutospacing="0"/>
        <w:jc w:val="both"/>
        <w:rPr>
          <w:rFonts w:eastAsiaTheme="minorEastAsia"/>
          <w:kern w:val="24"/>
          <w:lang w:val="en-US"/>
        </w:rPr>
      </w:pPr>
    </w:p>
    <w:p w14:paraId="5B5960E6" w14:textId="10093625" w:rsidR="00065BFD" w:rsidRPr="00254EDD" w:rsidRDefault="00F56A0E" w:rsidP="003662B6">
      <w:pPr>
        <w:spacing w:after="0" w:line="240" w:lineRule="auto"/>
        <w:contextualSpacing/>
        <w:rPr>
          <w:rFonts w:ascii="Times New Roman" w:hAnsi="Times New Roman"/>
          <w:sz w:val="24"/>
          <w:szCs w:val="24"/>
        </w:rPr>
      </w:pPr>
      <w:r w:rsidRPr="00254EDD">
        <w:rPr>
          <w:rFonts w:ascii="Times New Roman" w:hAnsi="Times New Roman" w:cs="Times New Roman"/>
          <w:b/>
          <w:sz w:val="24"/>
          <w:szCs w:val="24"/>
        </w:rPr>
        <w:t xml:space="preserve">2. </w:t>
      </w:r>
      <w:r w:rsidR="00F45EED" w:rsidRPr="00254EDD">
        <w:rPr>
          <w:rFonts w:ascii="Times New Roman" w:hAnsi="Times New Roman" w:cs="Times New Roman"/>
          <w:b/>
          <w:sz w:val="24"/>
          <w:szCs w:val="24"/>
        </w:rPr>
        <w:t>Methods</w:t>
      </w:r>
    </w:p>
    <w:p w14:paraId="0EE74447" w14:textId="2F9B497F" w:rsidR="007D5734" w:rsidRPr="00254EDD" w:rsidRDefault="00855C46" w:rsidP="007C79C5">
      <w:pPr>
        <w:keepNext/>
        <w:spacing w:before="240" w:after="60" w:line="240" w:lineRule="auto"/>
        <w:jc w:val="both"/>
        <w:outlineLvl w:val="1"/>
        <w:rPr>
          <w:rFonts w:ascii="Times New Roman" w:eastAsia="Times New Roman" w:hAnsi="Times New Roman" w:cs="Times New Roman"/>
          <w:bCs/>
          <w:i/>
          <w:noProof/>
          <w:sz w:val="24"/>
          <w:szCs w:val="24"/>
        </w:rPr>
      </w:pPr>
      <w:r w:rsidRPr="00254EDD">
        <w:rPr>
          <w:rFonts w:ascii="Times New Roman" w:eastAsia="Times New Roman" w:hAnsi="Times New Roman" w:cs="Times New Roman"/>
          <w:bCs/>
          <w:i/>
          <w:noProof/>
          <w:sz w:val="24"/>
          <w:szCs w:val="24"/>
        </w:rPr>
        <w:t xml:space="preserve">2.1 </w:t>
      </w:r>
      <w:r w:rsidR="007D5734" w:rsidRPr="00254EDD">
        <w:rPr>
          <w:rFonts w:ascii="Times New Roman" w:eastAsia="Times New Roman" w:hAnsi="Times New Roman" w:cs="Times New Roman"/>
          <w:bCs/>
          <w:i/>
          <w:noProof/>
          <w:sz w:val="24"/>
          <w:szCs w:val="24"/>
        </w:rPr>
        <w:t>Study area</w:t>
      </w:r>
    </w:p>
    <w:p w14:paraId="46F1C26E" w14:textId="20B6ACC8" w:rsidR="00C93A9F" w:rsidRPr="00254EDD" w:rsidRDefault="009922B9" w:rsidP="007C79C5">
      <w:pPr>
        <w:spacing w:line="240" w:lineRule="auto"/>
        <w:jc w:val="both"/>
        <w:rPr>
          <w:rFonts w:ascii="Times New Roman" w:eastAsia="Calibri" w:hAnsi="Times New Roman" w:cs="Times New Roman"/>
          <w:sz w:val="24"/>
          <w:szCs w:val="24"/>
          <w:lang w:val="fr-FR" w:eastAsia="en-GB"/>
        </w:rPr>
      </w:pPr>
      <w:r w:rsidRPr="00254EDD">
        <w:rPr>
          <w:rFonts w:ascii="Times New Roman" w:eastAsia="Calibri" w:hAnsi="Times New Roman" w:cs="Times New Roman"/>
          <w:sz w:val="24"/>
          <w:szCs w:val="24"/>
          <w:lang w:eastAsia="en-GB"/>
        </w:rPr>
        <w:t>M</w:t>
      </w:r>
      <w:r w:rsidR="00594B38" w:rsidRPr="00254EDD">
        <w:rPr>
          <w:rFonts w:ascii="Times New Roman" w:eastAsia="Calibri" w:hAnsi="Times New Roman" w:cs="Times New Roman"/>
          <w:sz w:val="24"/>
          <w:szCs w:val="24"/>
          <w:lang w:eastAsia="en-GB"/>
        </w:rPr>
        <w:t xml:space="preserve">osquito </w:t>
      </w:r>
      <w:r w:rsidR="00550369">
        <w:rPr>
          <w:rFonts w:ascii="Times New Roman" w:eastAsia="Calibri" w:hAnsi="Times New Roman" w:cs="Times New Roman"/>
          <w:sz w:val="24"/>
          <w:szCs w:val="24"/>
          <w:lang w:eastAsia="en-GB"/>
        </w:rPr>
        <w:t>vectors were</w:t>
      </w:r>
      <w:r w:rsidR="007D5734" w:rsidRPr="00254EDD">
        <w:rPr>
          <w:rFonts w:ascii="Times New Roman" w:eastAsia="Calibri" w:hAnsi="Times New Roman" w:cs="Times New Roman"/>
          <w:sz w:val="24"/>
          <w:szCs w:val="24"/>
          <w:lang w:eastAsia="en-GB"/>
        </w:rPr>
        <w:t xml:space="preserve"> c</w:t>
      </w:r>
      <w:r w:rsidR="00594B38" w:rsidRPr="00254EDD">
        <w:rPr>
          <w:rFonts w:ascii="Times New Roman" w:eastAsia="Calibri" w:hAnsi="Times New Roman" w:cs="Times New Roman"/>
          <w:sz w:val="24"/>
          <w:szCs w:val="24"/>
          <w:lang w:eastAsia="en-GB"/>
        </w:rPr>
        <w:t>ollected</w:t>
      </w:r>
      <w:r w:rsidR="007D5734" w:rsidRPr="00254EDD">
        <w:rPr>
          <w:rFonts w:ascii="Times New Roman" w:eastAsia="Calibri" w:hAnsi="Times New Roman" w:cs="Times New Roman"/>
          <w:sz w:val="24"/>
          <w:szCs w:val="24"/>
          <w:lang w:eastAsia="en-GB"/>
        </w:rPr>
        <w:t xml:space="preserve"> in the Kilombero River Valley of southern Tanzania (</w:t>
      </w:r>
      <w:r w:rsidR="007D5734" w:rsidRPr="00254EDD">
        <w:rPr>
          <w:rFonts w:ascii="Times New Roman" w:eastAsia="Calibri" w:hAnsi="Times New Roman" w:cs="Times New Roman"/>
          <w:sz w:val="24"/>
          <w:szCs w:val="24"/>
        </w:rPr>
        <w:t>7°44</w:t>
      </w:r>
      <w:r w:rsidR="008D2AA5" w:rsidRPr="00254EDD">
        <w:rPr>
          <w:rFonts w:ascii="Times New Roman" w:eastAsia="Calibri" w:hAnsi="Times New Roman" w:cs="Times New Roman"/>
          <w:sz w:val="24"/>
          <w:szCs w:val="24"/>
        </w:rPr>
        <w:t>´</w:t>
      </w:r>
      <w:r w:rsidR="00790C50">
        <w:rPr>
          <w:rFonts w:ascii="Times New Roman" w:eastAsia="Calibri" w:hAnsi="Times New Roman" w:cs="Times New Roman"/>
          <w:sz w:val="24"/>
          <w:szCs w:val="24"/>
        </w:rPr>
        <w:t>to</w:t>
      </w:r>
      <w:r w:rsidR="00EB435F">
        <w:rPr>
          <w:rFonts w:ascii="Times New Roman" w:eastAsia="Calibri" w:hAnsi="Times New Roman" w:cs="Times New Roman"/>
          <w:sz w:val="24"/>
          <w:szCs w:val="24"/>
        </w:rPr>
        <w:t xml:space="preserve"> </w:t>
      </w:r>
      <w:r w:rsidR="007D5734" w:rsidRPr="00254EDD">
        <w:rPr>
          <w:rFonts w:ascii="Times New Roman" w:eastAsia="Calibri" w:hAnsi="Times New Roman" w:cs="Times New Roman"/>
          <w:sz w:val="24"/>
          <w:szCs w:val="24"/>
        </w:rPr>
        <w:t>9°26</w:t>
      </w:r>
      <w:r w:rsidR="008D2AA5" w:rsidRPr="00254EDD">
        <w:rPr>
          <w:rFonts w:ascii="Times New Roman" w:eastAsia="Calibri" w:hAnsi="Times New Roman" w:cs="Times New Roman"/>
          <w:sz w:val="24"/>
          <w:szCs w:val="24"/>
        </w:rPr>
        <w:t>´</w:t>
      </w:r>
      <w:r w:rsidR="007D5734" w:rsidRPr="00254EDD">
        <w:rPr>
          <w:rFonts w:ascii="Times New Roman" w:eastAsia="Calibri" w:hAnsi="Times New Roman" w:cs="Times New Roman"/>
          <w:sz w:val="24"/>
          <w:szCs w:val="24"/>
        </w:rPr>
        <w:t xml:space="preserve"> S/35°33</w:t>
      </w:r>
      <w:r w:rsidR="008D2AA5" w:rsidRPr="00254EDD">
        <w:rPr>
          <w:rFonts w:ascii="Times New Roman" w:eastAsia="Calibri" w:hAnsi="Times New Roman" w:cs="Times New Roman"/>
          <w:sz w:val="24"/>
          <w:szCs w:val="24"/>
        </w:rPr>
        <w:t>´</w:t>
      </w:r>
      <w:r w:rsidR="00790C50">
        <w:rPr>
          <w:rFonts w:ascii="Times New Roman" w:eastAsia="Calibri" w:hAnsi="Times New Roman" w:cs="Times New Roman"/>
          <w:sz w:val="24"/>
          <w:szCs w:val="24"/>
        </w:rPr>
        <w:t xml:space="preserve">to </w:t>
      </w:r>
      <w:r w:rsidR="007D5734" w:rsidRPr="00254EDD">
        <w:rPr>
          <w:rFonts w:ascii="Times New Roman" w:eastAsia="Calibri" w:hAnsi="Times New Roman" w:cs="Times New Roman"/>
          <w:sz w:val="24"/>
          <w:szCs w:val="24"/>
        </w:rPr>
        <w:t>36° 56</w:t>
      </w:r>
      <w:r w:rsidR="008D2AA5" w:rsidRPr="00254EDD">
        <w:rPr>
          <w:rFonts w:ascii="Times New Roman" w:eastAsia="Calibri" w:hAnsi="Times New Roman" w:cs="Times New Roman"/>
          <w:sz w:val="24"/>
          <w:szCs w:val="24"/>
        </w:rPr>
        <w:t>´</w:t>
      </w:r>
      <w:r w:rsidR="007D5734" w:rsidRPr="00254EDD">
        <w:rPr>
          <w:rFonts w:ascii="Times New Roman" w:eastAsia="Calibri" w:hAnsi="Times New Roman" w:cs="Times New Roman"/>
          <w:sz w:val="24"/>
          <w:szCs w:val="24"/>
        </w:rPr>
        <w:t>E)</w:t>
      </w:r>
      <w:r w:rsidR="00594B38" w:rsidRPr="00254EDD">
        <w:rPr>
          <w:rFonts w:ascii="Times New Roman" w:eastAsia="Calibri" w:hAnsi="Times New Roman" w:cs="Times New Roman"/>
          <w:sz w:val="24"/>
          <w:szCs w:val="24"/>
        </w:rPr>
        <w:t xml:space="preserve"> </w:t>
      </w:r>
      <w:r w:rsidR="007D5734" w:rsidRPr="00254EDD">
        <w:rPr>
          <w:rFonts w:ascii="Times New Roman" w:eastAsia="Calibri" w:hAnsi="Times New Roman" w:cs="Times New Roman"/>
          <w:sz w:val="24"/>
          <w:szCs w:val="24"/>
          <w:lang w:eastAsia="en-GB"/>
        </w:rPr>
        <w:t xml:space="preserve">in </w:t>
      </w:r>
      <w:r w:rsidR="008D2AA5" w:rsidRPr="00254EDD">
        <w:rPr>
          <w:rFonts w:ascii="Times New Roman" w:eastAsia="Calibri" w:hAnsi="Times New Roman" w:cs="Times New Roman"/>
          <w:sz w:val="24"/>
          <w:szCs w:val="24"/>
          <w:lang w:eastAsia="en-GB"/>
        </w:rPr>
        <w:t xml:space="preserve">four </w:t>
      </w:r>
      <w:r w:rsidR="007D5734" w:rsidRPr="00254EDD">
        <w:rPr>
          <w:rFonts w:ascii="Times New Roman" w:eastAsia="Calibri" w:hAnsi="Times New Roman" w:cs="Times New Roman"/>
          <w:sz w:val="24"/>
          <w:szCs w:val="24"/>
          <w:lang w:eastAsia="en-GB"/>
        </w:rPr>
        <w:t>villages: Kidugalo, Lupiro, Minepa and Sagamaganga (</w:t>
      </w:r>
      <w:r w:rsidR="00446531" w:rsidRPr="00254EDD">
        <w:rPr>
          <w:rFonts w:ascii="Times New Roman" w:eastAsia="Calibri" w:hAnsi="Times New Roman" w:cs="Times New Roman"/>
          <w:sz w:val="24"/>
          <w:szCs w:val="24"/>
          <w:lang w:eastAsia="en-GB"/>
        </w:rPr>
        <w:t xml:space="preserve">Fig. </w:t>
      </w:r>
      <w:r w:rsidR="007D5734" w:rsidRPr="00254EDD">
        <w:rPr>
          <w:rFonts w:ascii="Times New Roman" w:eastAsia="Calibri" w:hAnsi="Times New Roman" w:cs="Times New Roman"/>
          <w:sz w:val="24"/>
          <w:szCs w:val="24"/>
          <w:lang w:eastAsia="en-GB"/>
        </w:rPr>
        <w:t xml:space="preserve">1). </w:t>
      </w:r>
      <w:r w:rsidR="007D5734" w:rsidRPr="00254EDD">
        <w:rPr>
          <w:rFonts w:ascii="Times New Roman" w:eastAsia="Calibri" w:hAnsi="Times New Roman" w:cs="Times New Roman"/>
          <w:sz w:val="24"/>
          <w:szCs w:val="24"/>
        </w:rPr>
        <w:t xml:space="preserve">The primary malaria vectors throughout this area are </w:t>
      </w:r>
      <w:r w:rsidR="007D5734" w:rsidRPr="00254EDD">
        <w:rPr>
          <w:rFonts w:ascii="Times New Roman" w:eastAsia="Calibri" w:hAnsi="Times New Roman" w:cs="Times New Roman"/>
          <w:i/>
          <w:sz w:val="24"/>
          <w:szCs w:val="24"/>
        </w:rPr>
        <w:t>Anopheles arabiensis</w:t>
      </w:r>
      <w:r w:rsidR="007D5734" w:rsidRPr="00254EDD">
        <w:rPr>
          <w:rFonts w:ascii="Times New Roman" w:eastAsia="Calibri" w:hAnsi="Times New Roman" w:cs="Times New Roman"/>
          <w:sz w:val="24"/>
          <w:szCs w:val="24"/>
        </w:rPr>
        <w:t xml:space="preserve">, </w:t>
      </w:r>
      <w:r w:rsidR="00FC536D" w:rsidRPr="00254EDD">
        <w:rPr>
          <w:rFonts w:ascii="Times New Roman" w:eastAsia="Calibri" w:hAnsi="Times New Roman" w:cs="Times New Roman"/>
          <w:sz w:val="24"/>
          <w:szCs w:val="24"/>
        </w:rPr>
        <w:t>(member of the</w:t>
      </w:r>
      <w:r w:rsidR="007D5734" w:rsidRPr="00254EDD">
        <w:rPr>
          <w:rFonts w:ascii="Times New Roman" w:eastAsia="Calibri" w:hAnsi="Times New Roman" w:cs="Times New Roman"/>
          <w:sz w:val="24"/>
          <w:szCs w:val="24"/>
        </w:rPr>
        <w:t xml:space="preserve"> </w:t>
      </w:r>
      <w:r w:rsidR="007D5734" w:rsidRPr="00254EDD">
        <w:rPr>
          <w:rFonts w:ascii="Times New Roman" w:eastAsia="Calibri" w:hAnsi="Times New Roman" w:cs="Times New Roman"/>
          <w:i/>
          <w:sz w:val="24"/>
          <w:szCs w:val="24"/>
        </w:rPr>
        <w:t xml:space="preserve">An. gambiae </w:t>
      </w:r>
      <w:r w:rsidR="007D5734" w:rsidRPr="00254EDD">
        <w:rPr>
          <w:rFonts w:ascii="Times New Roman" w:eastAsia="Calibri" w:hAnsi="Times New Roman" w:cs="Times New Roman"/>
          <w:sz w:val="24"/>
          <w:szCs w:val="24"/>
        </w:rPr>
        <w:t>s.l. complex</w:t>
      </w:r>
      <w:r w:rsidR="00FC536D" w:rsidRPr="00254EDD">
        <w:rPr>
          <w:rFonts w:ascii="Times New Roman" w:eastAsia="Calibri" w:hAnsi="Times New Roman" w:cs="Times New Roman"/>
          <w:sz w:val="24"/>
          <w:szCs w:val="24"/>
        </w:rPr>
        <w:t>)</w:t>
      </w:r>
      <w:r w:rsidR="007D5734" w:rsidRPr="00254EDD">
        <w:rPr>
          <w:rFonts w:ascii="Times New Roman" w:eastAsia="Calibri" w:hAnsi="Times New Roman" w:cs="Times New Roman"/>
          <w:sz w:val="24"/>
          <w:szCs w:val="24"/>
        </w:rPr>
        <w:t xml:space="preserve"> and </w:t>
      </w:r>
      <w:r w:rsidR="007D5734" w:rsidRPr="00254EDD">
        <w:rPr>
          <w:rFonts w:ascii="Times New Roman" w:eastAsia="Calibri" w:hAnsi="Times New Roman" w:cs="Times New Roman"/>
          <w:i/>
          <w:sz w:val="24"/>
          <w:szCs w:val="24"/>
        </w:rPr>
        <w:t xml:space="preserve">An. funestus </w:t>
      </w:r>
      <w:r w:rsidR="007D5734" w:rsidRPr="00254EDD">
        <w:rPr>
          <w:rFonts w:ascii="Times New Roman" w:eastAsia="Calibri" w:hAnsi="Times New Roman" w:cs="Times New Roman"/>
          <w:sz w:val="24"/>
          <w:szCs w:val="24"/>
        </w:rPr>
        <w:t>s.l.</w:t>
      </w:r>
      <w:r w:rsidR="007D5734" w:rsidRPr="00254EDD">
        <w:rPr>
          <w:rFonts w:ascii="Times New Roman" w:eastAsia="Calibri" w:hAnsi="Times New Roman" w:cs="Times New Roman"/>
          <w:sz w:val="24"/>
          <w:szCs w:val="24"/>
          <w:lang w:eastAsia="en-GB"/>
        </w:rPr>
        <w:t xml:space="preserve"> </w:t>
      </w:r>
      <w:r w:rsidR="006D1BE8" w:rsidRPr="00254EDD">
        <w:rPr>
          <w:rFonts w:ascii="Times New Roman" w:eastAsia="Calibri" w:hAnsi="Times New Roman" w:cs="Times New Roman"/>
          <w:sz w:val="24"/>
          <w:szCs w:val="24"/>
          <w:lang w:eastAsia="en-GB"/>
        </w:rPr>
        <w:fldChar w:fldCharType="begin">
          <w:fldData xml:space="preserve">PEVuZE5vdGU+PENpdGU+PEF1dGhvcj5Nd2FuZ2FuZ2k8L0F1dGhvcj48WWVhcj4yMDEzPC9ZZWFy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</w:fldData>
        </w:fldChar>
      </w:r>
      <w:r w:rsidR="008B07D3">
        <w:rPr>
          <w:rFonts w:ascii="Times New Roman" w:eastAsia="Calibri" w:hAnsi="Times New Roman" w:cs="Times New Roman"/>
          <w:sz w:val="24"/>
          <w:szCs w:val="24"/>
          <w:lang w:eastAsia="en-GB"/>
        </w:rPr>
        <w:instrText xml:space="preserve"> ADDIN EN.CITE </w:instrText>
      </w:r>
      <w:r w:rsidR="008B07D3">
        <w:rPr>
          <w:rFonts w:ascii="Times New Roman" w:eastAsia="Calibri" w:hAnsi="Times New Roman" w:cs="Times New Roman"/>
          <w:sz w:val="24"/>
          <w:szCs w:val="24"/>
          <w:lang w:eastAsia="en-GB"/>
        </w:rPr>
        <w:fldChar w:fldCharType="begin">
          <w:fldData xml:space="preserve">PEVuZE5vdGU+PENpdGU+PEF1dGhvcj5Nd2FuZ2FuZ2k8L0F1dGhvcj48WWVhcj4yMDEzPC9ZZWFy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</w:fldData>
        </w:fldChar>
      </w:r>
      <w:r w:rsidR="008B07D3">
        <w:rPr>
          <w:rFonts w:ascii="Times New Roman" w:eastAsia="Calibri" w:hAnsi="Times New Roman" w:cs="Times New Roman"/>
          <w:sz w:val="24"/>
          <w:szCs w:val="24"/>
          <w:lang w:eastAsia="en-GB"/>
        </w:rPr>
        <w:instrText xml:space="preserve"> ADDIN EN.CITE.DATA </w:instrText>
      </w:r>
      <w:r w:rsidR="008B07D3">
        <w:rPr>
          <w:rFonts w:ascii="Times New Roman" w:eastAsia="Calibri" w:hAnsi="Times New Roman" w:cs="Times New Roman"/>
          <w:sz w:val="24"/>
          <w:szCs w:val="24"/>
          <w:lang w:eastAsia="en-GB"/>
        </w:rPr>
      </w:r>
      <w:r w:rsidR="008B07D3">
        <w:rPr>
          <w:rFonts w:ascii="Times New Roman" w:eastAsia="Calibri" w:hAnsi="Times New Roman" w:cs="Times New Roman"/>
          <w:sz w:val="24"/>
          <w:szCs w:val="24"/>
          <w:lang w:eastAsia="en-GB"/>
        </w:rPr>
        <w:fldChar w:fldCharType="end"/>
      </w:r>
      <w:r w:rsidR="006D1BE8" w:rsidRPr="00254EDD">
        <w:rPr>
          <w:rFonts w:ascii="Times New Roman" w:eastAsia="Calibri" w:hAnsi="Times New Roman" w:cs="Times New Roman"/>
          <w:sz w:val="24"/>
          <w:szCs w:val="24"/>
          <w:lang w:eastAsia="en-GB"/>
        </w:rPr>
      </w:r>
      <w:r w:rsidR="006D1BE8" w:rsidRPr="00254EDD">
        <w:rPr>
          <w:rFonts w:ascii="Times New Roman" w:eastAsia="Calibri" w:hAnsi="Times New Roman" w:cs="Times New Roman"/>
          <w:sz w:val="24"/>
          <w:szCs w:val="24"/>
          <w:lang w:eastAsia="en-GB"/>
        </w:rPr>
        <w:fldChar w:fldCharType="separate"/>
      </w:r>
      <w:r w:rsidR="008B07D3" w:rsidRPr="004A0773">
        <w:rPr>
          <w:rFonts w:ascii="Times New Roman" w:eastAsia="Calibri" w:hAnsi="Times New Roman" w:cs="Times New Roman"/>
          <w:noProof/>
          <w:sz w:val="24"/>
          <w:szCs w:val="24"/>
          <w:lang w:val="fr-FR" w:eastAsia="en-GB"/>
        </w:rPr>
        <w:t>(Mwangangi, Mbogo et al. 2013, Lwetoijera 2014, Mayagaya, Nkwengulila et al. 2015, Finda, Limwagu et al. 2018)</w:t>
      </w:r>
      <w:r w:rsidR="006D1BE8" w:rsidRPr="00254EDD">
        <w:rPr>
          <w:rFonts w:ascii="Times New Roman" w:eastAsia="Calibri" w:hAnsi="Times New Roman" w:cs="Times New Roman"/>
          <w:sz w:val="24"/>
          <w:szCs w:val="24"/>
          <w:lang w:eastAsia="en-GB"/>
        </w:rPr>
        <w:fldChar w:fldCharType="end"/>
      </w:r>
      <w:r w:rsidR="007D5734" w:rsidRPr="00254EDD">
        <w:rPr>
          <w:rFonts w:ascii="Times New Roman" w:eastAsia="Calibri" w:hAnsi="Times New Roman" w:cs="Times New Roman"/>
          <w:sz w:val="24"/>
          <w:szCs w:val="24"/>
          <w:lang w:val="fr-FR" w:eastAsia="en-GB"/>
        </w:rPr>
        <w:t xml:space="preserve">. </w:t>
      </w:r>
    </w:p>
    <w:p w14:paraId="7186EE99" w14:textId="3C47DA62" w:rsidR="00971668" w:rsidRPr="00254EDD" w:rsidRDefault="00971668" w:rsidP="003662B6">
      <w:pPr>
        <w:spacing w:line="240" w:lineRule="auto"/>
        <w:rPr>
          <w:rFonts w:ascii="Times New Roman" w:eastAsia="Calibri" w:hAnsi="Times New Roman" w:cs="Times New Roman"/>
          <w:sz w:val="24"/>
          <w:szCs w:val="24"/>
          <w:lang w:eastAsia="en-GB"/>
        </w:rPr>
      </w:pPr>
      <w:r w:rsidRPr="00254EDD">
        <w:rPr>
          <w:rFonts w:ascii="Times New Roman" w:eastAsia="Calibri" w:hAnsi="Times New Roman" w:cs="Times New Roman"/>
          <w:noProof/>
          <w:sz w:val="24"/>
          <w:szCs w:val="24"/>
          <w:lang w:eastAsia="en-GB"/>
        </w:rPr>
        <w:drawing>
          <wp:inline distT="0" distB="0" distL="0" distR="0" wp14:anchorId="5F3B17FD" wp14:editId="7414A250">
            <wp:extent cx="5158740" cy="3863439"/>
            <wp:effectExtent l="0" t="0" r="3810" b="3810"/>
            <wp:docPr id="4" name="Picture 4" descr="C:\Users\kk93w\Downloads\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93w\Downloads\Ma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55357" cy="3860905"/>
                    </a:xfrm>
                    <a:prstGeom prst="rect">
                      <a:avLst/>
                    </a:prstGeom>
                    <a:noFill/>
                    <a:ln>
                      <a:noFill/>
                    </a:ln>
                  </pic:spPr>
                </pic:pic>
              </a:graphicData>
            </a:graphic>
          </wp:inline>
        </w:drawing>
      </w:r>
    </w:p>
    <w:p w14:paraId="1C7A73B7" w14:textId="135A9F1D" w:rsidR="00971668" w:rsidRPr="00254EDD" w:rsidRDefault="00971668" w:rsidP="003662B6">
      <w:pPr>
        <w:spacing w:line="240" w:lineRule="auto"/>
        <w:rPr>
          <w:rFonts w:ascii="Times New Roman" w:eastAsia="Calibri" w:hAnsi="Times New Roman" w:cs="Times New Roman"/>
          <w:sz w:val="24"/>
          <w:szCs w:val="24"/>
          <w:lang w:eastAsia="en-GB"/>
        </w:rPr>
      </w:pPr>
      <w:r w:rsidRPr="00254EDD">
        <w:rPr>
          <w:rFonts w:ascii="Times New Roman" w:hAnsi="Times New Roman" w:cs="Times New Roman"/>
          <w:sz w:val="24"/>
          <w:szCs w:val="24"/>
        </w:rPr>
        <w:t xml:space="preserve">Figure 1: Study site in the Kilombero Valley in Kilombero and Ulanga districts, Tanzania, showing Ifakara and the four study villages as well as the </w:t>
      </w:r>
      <w:r w:rsidR="00962E5E" w:rsidRPr="00254EDD">
        <w:rPr>
          <w:rFonts w:ascii="Times New Roman" w:hAnsi="Times New Roman" w:cs="Times New Roman"/>
          <w:sz w:val="24"/>
          <w:szCs w:val="24"/>
        </w:rPr>
        <w:t xml:space="preserve">location of </w:t>
      </w:r>
      <w:r w:rsidRPr="00254EDD">
        <w:rPr>
          <w:rFonts w:ascii="Times New Roman" w:hAnsi="Times New Roman" w:cs="Times New Roman"/>
          <w:sz w:val="24"/>
          <w:szCs w:val="24"/>
        </w:rPr>
        <w:t>weather station. Entomological and environmental data was collected for all four villages.</w:t>
      </w:r>
    </w:p>
    <w:p w14:paraId="44FF51F1" w14:textId="2780420A" w:rsidR="007D5734" w:rsidRPr="00254EDD" w:rsidRDefault="00EF7DEC" w:rsidP="003662B6">
      <w:pPr>
        <w:spacing w:line="240" w:lineRule="auto"/>
        <w:rPr>
          <w:rFonts w:ascii="Times New Roman" w:eastAsia="Calibri" w:hAnsi="Times New Roman" w:cs="Times New Roman"/>
          <w:i/>
          <w:sz w:val="24"/>
          <w:szCs w:val="24"/>
          <w:lang w:eastAsia="en-GB"/>
        </w:rPr>
      </w:pPr>
      <w:r w:rsidRPr="00254EDD">
        <w:rPr>
          <w:rFonts w:ascii="Times New Roman" w:eastAsia="Calibri" w:hAnsi="Times New Roman" w:cs="Times New Roman"/>
          <w:i/>
          <w:sz w:val="24"/>
          <w:szCs w:val="24"/>
          <w:lang w:eastAsia="en-GB"/>
        </w:rPr>
        <w:t xml:space="preserve">2.2 </w:t>
      </w:r>
      <w:r w:rsidR="007D5734" w:rsidRPr="00254EDD">
        <w:rPr>
          <w:rFonts w:ascii="Times New Roman" w:eastAsia="Calibri" w:hAnsi="Times New Roman" w:cs="Times New Roman"/>
          <w:i/>
          <w:sz w:val="24"/>
          <w:szCs w:val="24"/>
          <w:lang w:eastAsia="en-GB"/>
        </w:rPr>
        <w:t>Experimental Design</w:t>
      </w:r>
    </w:p>
    <w:p w14:paraId="0F7F1311" w14:textId="33CD809F" w:rsidR="00550369" w:rsidRPr="00550369" w:rsidRDefault="00550369" w:rsidP="00550369">
      <w:pPr>
        <w:spacing w:line="240" w:lineRule="auto"/>
        <w:jc w:val="both"/>
        <w:rPr>
          <w:rFonts w:ascii="Times New Roman" w:eastAsia="Calibri" w:hAnsi="Times New Roman" w:cs="Times New Roman"/>
          <w:sz w:val="24"/>
          <w:szCs w:val="24"/>
          <w:lang w:eastAsia="en-GB"/>
        </w:rPr>
      </w:pPr>
      <w:r w:rsidRPr="00550369">
        <w:rPr>
          <w:rFonts w:ascii="Times New Roman" w:eastAsia="Calibri" w:hAnsi="Times New Roman" w:cs="Times New Roman"/>
          <w:sz w:val="24"/>
          <w:szCs w:val="24"/>
        </w:rPr>
        <w:t xml:space="preserve">Entomological </w:t>
      </w:r>
      <w:r>
        <w:rPr>
          <w:rFonts w:ascii="Times New Roman" w:eastAsia="Calibri" w:hAnsi="Times New Roman" w:cs="Times New Roman"/>
          <w:sz w:val="24"/>
          <w:szCs w:val="24"/>
        </w:rPr>
        <w:t>s</w:t>
      </w:r>
      <w:r w:rsidRPr="00550369">
        <w:rPr>
          <w:rFonts w:ascii="Times New Roman" w:eastAsia="Calibri" w:hAnsi="Times New Roman" w:cs="Times New Roman"/>
          <w:sz w:val="24"/>
          <w:szCs w:val="24"/>
        </w:rPr>
        <w:t>urveillance was carried out to investigate associations between climate variables and vector abundance</w:t>
      </w:r>
      <w:r w:rsidR="000A4573" w:rsidRPr="00550369">
        <w:rPr>
          <w:rFonts w:ascii="Times New Roman" w:eastAsia="Calibri" w:hAnsi="Times New Roman" w:cs="Times New Roman"/>
          <w:sz w:val="24"/>
          <w:szCs w:val="24"/>
        </w:rPr>
        <w:t>, species</w:t>
      </w:r>
      <w:r w:rsidRPr="00550369">
        <w:rPr>
          <w:rFonts w:ascii="Times New Roman" w:eastAsia="Calibri" w:hAnsi="Times New Roman" w:cs="Times New Roman"/>
          <w:sz w:val="24"/>
          <w:szCs w:val="24"/>
        </w:rPr>
        <w:t xml:space="preserve"> composition and biting behaviour (biting time and location) </w:t>
      </w:r>
      <w:r w:rsidRPr="00550369">
        <w:rPr>
          <w:rFonts w:ascii="Times New Roman" w:eastAsia="Calibri" w:hAnsi="Times New Roman" w:cs="Times New Roman"/>
          <w:sz w:val="24"/>
          <w:szCs w:val="24"/>
          <w:lang w:eastAsia="en-GB"/>
        </w:rPr>
        <w:t xml:space="preserve">between June 2016 and September 2017.  Malaria vectors were repeatedly sampled in each village at the same four households for four consecutive days each month.  On the </w:t>
      </w:r>
      <w:r w:rsidRPr="00550369">
        <w:rPr>
          <w:rFonts w:ascii="Times New Roman" w:eastAsia="Calibri" w:hAnsi="Times New Roman" w:cs="Times New Roman"/>
          <w:sz w:val="24"/>
          <w:szCs w:val="24"/>
          <w:lang w:eastAsia="en-GB"/>
        </w:rPr>
        <w:lastRenderedPageBreak/>
        <w:t>first day of sampling, an index house was selected in each village on the basis of being accessible, and the presence and willingness of residents to</w:t>
      </w:r>
      <w:r w:rsidRPr="00550369">
        <w:rPr>
          <w:rFonts w:ascii="Times New Roman" w:eastAsia="Calibri" w:hAnsi="Times New Roman" w:cs="Times New Roman"/>
          <w:sz w:val="24"/>
          <w:szCs w:val="24"/>
        </w:rPr>
        <w:t xml:space="preserve"> participate. Three additional houses were recruited in the vicinity of the index house to achieve the required sample size (4 households), with houses being </w:t>
      </w:r>
      <w:r w:rsidRPr="00550369">
        <w:rPr>
          <w:rFonts w:ascii="Times New Roman" w:eastAsia="Calibri" w:hAnsi="Times New Roman" w:cs="Times New Roman"/>
          <w:sz w:val="24"/>
          <w:szCs w:val="24"/>
          <w:lang w:eastAsia="en-GB"/>
        </w:rPr>
        <w:t>within 100-200m of one another. In each set of houses, two houses were selected where livestock were kept (e.g. goats or cattle), and two without</w:t>
      </w:r>
      <w:r>
        <w:rPr>
          <w:rFonts w:ascii="Times New Roman" w:eastAsia="Calibri" w:hAnsi="Times New Roman" w:cs="Times New Roman"/>
          <w:sz w:val="24"/>
          <w:szCs w:val="24"/>
          <w:lang w:eastAsia="en-GB"/>
        </w:rPr>
        <w:t>, because of the known impact on vector species composition and location of biting</w:t>
      </w:r>
      <w:r w:rsidRPr="00550369">
        <w:rPr>
          <w:rFonts w:ascii="Times New Roman" w:eastAsia="Calibri" w:hAnsi="Times New Roman" w:cs="Times New Roman"/>
          <w:sz w:val="24"/>
          <w:szCs w:val="24"/>
          <w:lang w:eastAsia="en-GB"/>
        </w:rPr>
        <w:t xml:space="preserve">. </w:t>
      </w:r>
    </w:p>
    <w:p w14:paraId="59DBED1F" w14:textId="0C1B4053" w:rsidR="007D5734" w:rsidRPr="009867D3" w:rsidRDefault="004E0E63" w:rsidP="007C79C5">
      <w:pPr>
        <w:spacing w:line="240" w:lineRule="auto"/>
        <w:jc w:val="both"/>
        <w:rPr>
          <w:rFonts w:ascii="Times New Roman" w:eastAsia="Calibri" w:hAnsi="Times New Roman" w:cs="Times New Roman"/>
          <w:i/>
          <w:sz w:val="24"/>
          <w:szCs w:val="24"/>
        </w:rPr>
      </w:pPr>
      <w:r w:rsidRPr="009867D3">
        <w:rPr>
          <w:rFonts w:ascii="Times New Roman" w:eastAsia="Times New Roman" w:hAnsi="Times New Roman" w:cs="Times New Roman"/>
          <w:bCs/>
          <w:i/>
          <w:noProof/>
          <w:sz w:val="24"/>
          <w:szCs w:val="24"/>
        </w:rPr>
        <w:t xml:space="preserve">2.3 </w:t>
      </w:r>
      <w:r w:rsidR="007D5734" w:rsidRPr="009867D3">
        <w:rPr>
          <w:rFonts w:ascii="Times New Roman" w:eastAsia="Times New Roman" w:hAnsi="Times New Roman" w:cs="Times New Roman"/>
          <w:bCs/>
          <w:i/>
          <w:noProof/>
          <w:sz w:val="24"/>
          <w:szCs w:val="24"/>
        </w:rPr>
        <w:t>Trapping methodology</w:t>
      </w:r>
    </w:p>
    <w:p w14:paraId="40DA5A50" w14:textId="7D90EABD" w:rsidR="009867D3" w:rsidRPr="009867D3" w:rsidRDefault="009867D3" w:rsidP="009867D3">
      <w:pPr>
        <w:spacing w:line="240" w:lineRule="auto"/>
        <w:jc w:val="both"/>
        <w:rPr>
          <w:rFonts w:ascii="Times New Roman" w:hAnsi="Times New Roman" w:cs="Times New Roman"/>
          <w:sz w:val="24"/>
          <w:szCs w:val="24"/>
          <w:shd w:val="clear" w:color="auto" w:fill="FFFFFF"/>
        </w:rPr>
      </w:pPr>
      <w:r w:rsidRPr="009867D3">
        <w:rPr>
          <w:rFonts w:ascii="Times New Roman" w:eastAsia="Arial" w:hAnsi="Times New Roman" w:cs="Times New Roman"/>
          <w:color w:val="000000"/>
          <w:sz w:val="24"/>
          <w:szCs w:val="24"/>
          <w:shd w:val="clear" w:color="auto" w:fill="FFFFFF"/>
        </w:rPr>
        <w:t xml:space="preserve">Two trapping methods </w:t>
      </w:r>
      <w:r w:rsidRPr="009867D3">
        <w:rPr>
          <w:rFonts w:ascii="Times New Roman" w:eastAsia="Arial" w:hAnsi="Times New Roman" w:cs="Times New Roman"/>
          <w:sz w:val="24"/>
          <w:szCs w:val="24"/>
          <w:shd w:val="clear" w:color="auto" w:fill="FFFFFF"/>
        </w:rPr>
        <w:t xml:space="preserve">were used to sample host-seeking mosquitoes throughout the study. CDC Miniature light traps were used to collect mosquitoes host seeking indoors at night.  Additionally we introduced a relatively new sampling method; Mosquito Electrocuting Traps (MET) which provide an exposure-free method to directly measure mosquito landing rates on people in indoor and outdoor settings. Mosquito Electrocuting Traps can be used to </w:t>
      </w:r>
      <w:r w:rsidR="002C2F6F" w:rsidRPr="009867D3">
        <w:rPr>
          <w:rFonts w:ascii="Times New Roman" w:eastAsia="Arial" w:hAnsi="Times New Roman" w:cs="Times New Roman"/>
          <w:sz w:val="24"/>
          <w:szCs w:val="24"/>
          <w:shd w:val="clear" w:color="auto" w:fill="FFFFFF"/>
        </w:rPr>
        <w:t>sample mosquitoes</w:t>
      </w:r>
      <w:r w:rsidRPr="009867D3">
        <w:rPr>
          <w:rFonts w:ascii="Times New Roman" w:eastAsia="Arial" w:hAnsi="Times New Roman" w:cs="Times New Roman"/>
          <w:sz w:val="24"/>
          <w:szCs w:val="24"/>
          <w:shd w:val="clear" w:color="auto" w:fill="FFFFFF"/>
        </w:rPr>
        <w:t xml:space="preserve"> attempting to feed on a human volunteer from 6pm-6am) in indoor and outdoor settings </w:t>
      </w:r>
      <w:r w:rsidRPr="009867D3">
        <w:rPr>
          <w:rFonts w:ascii="Times New Roman" w:eastAsia="Arial" w:hAnsi="Times New Roman" w:cs="Times New Roman"/>
          <w:sz w:val="24"/>
          <w:szCs w:val="24"/>
          <w:shd w:val="clear" w:color="auto" w:fill="FFFFFF"/>
        </w:rPr>
        <w:fldChar w:fldCharType="begin">
          <w:fldData xml:space="preserve">PEVuZE5vdGU+PENpdGU+PEF1dGhvcj5NYWxpdGk8L0F1dGhvcj48WWVhcj4yMDE1PC9ZZWFyPjxS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</w:fldData>
        </w:fldChar>
      </w:r>
      <w:r w:rsidR="008B07D3">
        <w:rPr>
          <w:rFonts w:ascii="Times New Roman" w:eastAsia="Arial" w:hAnsi="Times New Roman" w:cs="Times New Roman"/>
          <w:sz w:val="24"/>
          <w:szCs w:val="24"/>
          <w:shd w:val="clear" w:color="auto" w:fill="FFFFFF"/>
        </w:rPr>
        <w:instrText xml:space="preserve"> ADDIN EN.CITE </w:instrText>
      </w:r>
      <w:r w:rsidR="008B07D3">
        <w:rPr>
          <w:rFonts w:ascii="Times New Roman" w:eastAsia="Arial" w:hAnsi="Times New Roman" w:cs="Times New Roman"/>
          <w:sz w:val="24"/>
          <w:szCs w:val="24"/>
          <w:shd w:val="clear" w:color="auto" w:fill="FFFFFF"/>
        </w:rPr>
        <w:fldChar w:fldCharType="begin">
          <w:fldData xml:space="preserve">PEVuZE5vdGU+PENpdGU+PEF1dGhvcj5NYWxpdGk8L0F1dGhvcj48WWVhcj4yMDE1PC9ZZWFyPjxS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</w:fldData>
        </w:fldChar>
      </w:r>
      <w:r w:rsidR="008B07D3">
        <w:rPr>
          <w:rFonts w:ascii="Times New Roman" w:eastAsia="Arial" w:hAnsi="Times New Roman" w:cs="Times New Roman"/>
          <w:sz w:val="24"/>
          <w:szCs w:val="24"/>
          <w:shd w:val="clear" w:color="auto" w:fill="FFFFFF"/>
        </w:rPr>
        <w:instrText xml:space="preserve"> ADDIN EN.CITE.DATA </w:instrText>
      </w:r>
      <w:r w:rsidR="008B07D3">
        <w:rPr>
          <w:rFonts w:ascii="Times New Roman" w:eastAsia="Arial" w:hAnsi="Times New Roman" w:cs="Times New Roman"/>
          <w:sz w:val="24"/>
          <w:szCs w:val="24"/>
          <w:shd w:val="clear" w:color="auto" w:fill="FFFFFF"/>
        </w:rPr>
      </w:r>
      <w:r w:rsidR="008B07D3">
        <w:rPr>
          <w:rFonts w:ascii="Times New Roman" w:eastAsia="Arial" w:hAnsi="Times New Roman" w:cs="Times New Roman"/>
          <w:sz w:val="24"/>
          <w:szCs w:val="24"/>
          <w:shd w:val="clear" w:color="auto" w:fill="FFFFFF"/>
        </w:rPr>
        <w:fldChar w:fldCharType="end"/>
      </w:r>
      <w:r w:rsidRPr="009867D3">
        <w:rPr>
          <w:rFonts w:ascii="Times New Roman" w:eastAsia="Arial" w:hAnsi="Times New Roman" w:cs="Times New Roman"/>
          <w:sz w:val="24"/>
          <w:szCs w:val="24"/>
          <w:shd w:val="clear" w:color="auto" w:fill="FFFFFF"/>
        </w:rPr>
      </w:r>
      <w:r w:rsidRPr="009867D3">
        <w:rPr>
          <w:rFonts w:ascii="Times New Roman" w:eastAsia="Arial" w:hAnsi="Times New Roman" w:cs="Times New Roman"/>
          <w:sz w:val="24"/>
          <w:szCs w:val="24"/>
          <w:shd w:val="clear" w:color="auto" w:fill="FFFFFF"/>
        </w:rPr>
        <w:fldChar w:fldCharType="separate"/>
      </w:r>
      <w:r w:rsidR="008B07D3">
        <w:rPr>
          <w:rFonts w:ascii="Times New Roman" w:eastAsia="Arial" w:hAnsi="Times New Roman" w:cs="Times New Roman"/>
          <w:noProof/>
          <w:sz w:val="24"/>
          <w:szCs w:val="24"/>
          <w:shd w:val="clear" w:color="auto" w:fill="FFFFFF"/>
        </w:rPr>
        <w:t>(Maliti, Govella et al. 2015, Govella, Maliti et al. 2016)</w:t>
      </w:r>
      <w:r w:rsidRPr="009867D3">
        <w:rPr>
          <w:rFonts w:ascii="Times New Roman" w:eastAsia="Arial" w:hAnsi="Times New Roman" w:cs="Times New Roman"/>
          <w:sz w:val="24"/>
          <w:szCs w:val="24"/>
          <w:shd w:val="clear" w:color="auto" w:fill="FFFFFF"/>
        </w:rPr>
        <w:fldChar w:fldCharType="end"/>
      </w:r>
      <w:r w:rsidRPr="009867D3">
        <w:rPr>
          <w:rFonts w:ascii="Times New Roman" w:eastAsia="Arial" w:hAnsi="Times New Roman" w:cs="Times New Roman"/>
          <w:sz w:val="24"/>
          <w:szCs w:val="24"/>
          <w:shd w:val="clear" w:color="auto" w:fill="FFFFFF"/>
        </w:rPr>
        <w:t>.  In June 2016 host-seeking mosquitoes were collected with CDC light traps in four houses for four nights in each village. From July 2016, CDC light traps were used in three out of the four houses, with mosquito electrocuting traps being used at the remaining house (</w:t>
      </w:r>
      <w:r w:rsidRPr="009867D3">
        <w:rPr>
          <w:rFonts w:ascii="Times New Roman" w:eastAsia="Calibri" w:hAnsi="Times New Roman" w:cs="Times New Roman"/>
          <w:sz w:val="24"/>
          <w:szCs w:val="24"/>
          <w:lang w:eastAsia="en-GB"/>
        </w:rPr>
        <w:t xml:space="preserve">one indoors and one outdoors). Trap types were rotated each night following a Latin square design. </w:t>
      </w:r>
      <w:r w:rsidRPr="009867D3">
        <w:rPr>
          <w:rFonts w:ascii="Times New Roman" w:eastAsia="Calibri" w:hAnsi="Times New Roman" w:cs="Times New Roman"/>
          <w:sz w:val="24"/>
          <w:szCs w:val="24"/>
        </w:rPr>
        <w:t xml:space="preserve">These methods were selected because </w:t>
      </w:r>
      <w:proofErr w:type="spellStart"/>
      <w:r w:rsidRPr="009867D3">
        <w:rPr>
          <w:rFonts w:ascii="Times New Roman" w:eastAsia="Calibri" w:hAnsi="Times New Roman" w:cs="Times New Roman"/>
          <w:sz w:val="24"/>
          <w:szCs w:val="24"/>
        </w:rPr>
        <w:t>C</w:t>
      </w:r>
      <w:r w:rsidR="000A4573">
        <w:rPr>
          <w:rFonts w:ascii="Times New Roman" w:eastAsia="Calibri" w:hAnsi="Times New Roman" w:cs="Times New Roman"/>
          <w:sz w:val="24"/>
          <w:szCs w:val="24"/>
        </w:rPr>
        <w:t>enters</w:t>
      </w:r>
      <w:proofErr w:type="spellEnd"/>
      <w:r w:rsidR="000A4573">
        <w:rPr>
          <w:rFonts w:ascii="Times New Roman" w:eastAsia="Calibri" w:hAnsi="Times New Roman" w:cs="Times New Roman"/>
          <w:sz w:val="24"/>
          <w:szCs w:val="24"/>
        </w:rPr>
        <w:t xml:space="preserve"> of </w:t>
      </w:r>
      <w:r w:rsidRPr="009867D3">
        <w:rPr>
          <w:rFonts w:ascii="Times New Roman" w:eastAsia="Calibri" w:hAnsi="Times New Roman" w:cs="Times New Roman"/>
          <w:sz w:val="24"/>
          <w:szCs w:val="24"/>
        </w:rPr>
        <w:t>D</w:t>
      </w:r>
      <w:r w:rsidR="000A4573">
        <w:rPr>
          <w:rFonts w:ascii="Times New Roman" w:eastAsia="Calibri" w:hAnsi="Times New Roman" w:cs="Times New Roman"/>
          <w:sz w:val="24"/>
          <w:szCs w:val="24"/>
        </w:rPr>
        <w:t>isease Control and Prevention (CDC)</w:t>
      </w:r>
      <w:r w:rsidRPr="009867D3">
        <w:rPr>
          <w:rFonts w:ascii="Times New Roman" w:eastAsia="Calibri" w:hAnsi="Times New Roman" w:cs="Times New Roman"/>
          <w:sz w:val="24"/>
          <w:szCs w:val="24"/>
        </w:rPr>
        <w:t xml:space="preserve"> light traps provide a widely used proxy of overall mosquito abundance and indoor biting rates </w:t>
      </w:r>
      <w:r w:rsidRPr="009867D3">
        <w:rPr>
          <w:rFonts w:ascii="Times New Roman" w:eastAsia="Calibri" w:hAnsi="Times New Roman" w:cs="Times New Roman"/>
          <w:sz w:val="24"/>
          <w:szCs w:val="24"/>
        </w:rPr>
        <w:fldChar w:fldCharType="begin"/>
      </w:r>
      <w:r w:rsidR="008B07D3">
        <w:rPr>
          <w:rFonts w:ascii="Times New Roman" w:eastAsia="Calibri" w:hAnsi="Times New Roman" w:cs="Times New Roman"/>
          <w:sz w:val="24"/>
          <w:szCs w:val="24"/>
        </w:rPr>
        <w:instrText xml:space="preserve"> ADDIN EN.CITE &lt;EndNote&gt;&lt;Cite&gt;&lt;Author&gt;Briët&lt;/Author&gt;&lt;Year&gt;2015&lt;/Year&gt;&lt;RecNum&gt;1095&lt;/RecNum&gt;&lt;DisplayText&gt;(Briët, Huho et al. 2015)&lt;/DisplayText&gt;&lt;record&gt;&lt;rec-number&gt;1095&lt;/rec-number&gt;&lt;foreign-keys&gt;&lt;key app="EN" db-id="9fspr9pf9d22v0ef50bpe50ifwwwpzx9e55w" timestamp="1463493768"&gt;1095&lt;/key&gt;&lt;/foreign-keys&gt;&lt;ref-type name="Journal Article"&gt;17&lt;/ref-type&gt;&lt;contributors&gt;&lt;authors&gt;&lt;author&gt;Briët, Olivier J. T.&lt;/author&gt;&lt;author&gt;Huho, Bernadette J.&lt;/author&gt;&lt;author&gt;Gimnig, John E.&lt;/author&gt;&lt;author&gt;Bayoh, Nabie&lt;/author&gt;&lt;author&gt;Seyoum, Aklilu&lt;/author&gt;&lt;author&gt;Sikaala, Chadwick H.&lt;/author&gt;&lt;author&gt;Govella, Nicodem&lt;/author&gt;&lt;author&gt;Diallo, Diadier A.&lt;/author&gt;&lt;author&gt;Abdullah, Salim&lt;/author&gt;&lt;author&gt;Smith, Thomas A.&lt;/author&gt;&lt;author&gt;Killeen, Gerry F.&lt;/author&gt;&lt;/authors&gt;&lt;/contributors&gt;&lt;titles&gt;&lt;title&gt;Applications and limitations of Centers for Disease Control and Prevention miniature light traps for measuring biting densities of African malaria vector populations: a pooled-analysis of 13 comparisons with human landing catches&lt;/title&gt;&lt;secondary-title&gt;Malaria Journal&lt;/secondary-title&gt;&lt;/titles&gt;&lt;periodical&gt;&lt;full-title&gt;Malaria journal&lt;/full-title&gt;&lt;/periodical&gt;&lt;pages&gt;1-13&lt;/pages&gt;&lt;volume&gt;14&lt;/volume&gt;&lt;number&gt;1&lt;/number&gt;&lt;dates&gt;&lt;year&gt;2015&lt;/year&gt;&lt;/dates&gt;&lt;isbn&gt;1475-2875&lt;/isbn&gt;&lt;label&gt;Briët2015&lt;/label&gt;&lt;work-type&gt;journal article&lt;/work-type&gt;&lt;urls&gt;&lt;related-urls&gt;&lt;url&gt;http://dx.doi.org/10.1186/s12936-015-0761-9&lt;/url&gt;&lt;/related-urls&gt;&lt;/urls&gt;&lt;electronic-resource-num&gt;10.1186/s12936-015-0761-9&lt;/electronic-resource-num&gt;&lt;/record&gt;&lt;/Cite&gt;&lt;/EndNote&gt;</w:instrText>
      </w:r>
      <w:r w:rsidRPr="009867D3">
        <w:rPr>
          <w:rFonts w:ascii="Times New Roman" w:eastAsia="Calibri" w:hAnsi="Times New Roman" w:cs="Times New Roman"/>
          <w:sz w:val="24"/>
          <w:szCs w:val="24"/>
        </w:rPr>
        <w:fldChar w:fldCharType="separate"/>
      </w:r>
      <w:r w:rsidR="008B07D3">
        <w:rPr>
          <w:rFonts w:ascii="Times New Roman" w:eastAsia="Calibri" w:hAnsi="Times New Roman" w:cs="Times New Roman"/>
          <w:noProof/>
          <w:sz w:val="24"/>
          <w:szCs w:val="24"/>
        </w:rPr>
        <w:t>(Briët, Huho et al. 2015)</w:t>
      </w:r>
      <w:r w:rsidRPr="009867D3">
        <w:rPr>
          <w:rFonts w:ascii="Times New Roman" w:eastAsia="Calibri" w:hAnsi="Times New Roman" w:cs="Times New Roman"/>
          <w:sz w:val="24"/>
          <w:szCs w:val="24"/>
        </w:rPr>
        <w:fldChar w:fldCharType="end"/>
      </w:r>
      <w:r w:rsidRPr="009867D3">
        <w:rPr>
          <w:rFonts w:ascii="Times New Roman" w:eastAsia="Calibri" w:hAnsi="Times New Roman" w:cs="Times New Roman"/>
          <w:sz w:val="24"/>
          <w:szCs w:val="24"/>
        </w:rPr>
        <w:t xml:space="preserve">, while MET traps give information on hourly biting time and location. CDC light traps were deployed from 6pm to 6am every night by placing them approximately 1.5 m above ground and close to the foot of a bed in which between one and four people were sleeping under a LLIN. Collections with METs were also conducted from 6pm to 6am. The MET is composed of four electrified </w:t>
      </w:r>
      <w:r w:rsidRPr="009867D3">
        <w:rPr>
          <w:rFonts w:ascii="Times New Roman" w:hAnsi="Times New Roman" w:cs="Times New Roman"/>
          <w:sz w:val="24"/>
          <w:szCs w:val="24"/>
        </w:rPr>
        <w:t xml:space="preserve"> panels positioned in a square surrounding the lower legs of a seated volunteer, that intercept and kill mosquitoes on approach, while the rest of the volunteer’s body is protected by netting. Each hour, the MET was turned off </w:t>
      </w:r>
      <w:r>
        <w:rPr>
          <w:rFonts w:ascii="Times New Roman" w:hAnsi="Times New Roman" w:cs="Times New Roman"/>
          <w:sz w:val="24"/>
          <w:szCs w:val="24"/>
        </w:rPr>
        <w:t>for 15 minutes</w:t>
      </w:r>
      <w:r w:rsidRPr="009867D3">
        <w:rPr>
          <w:rFonts w:ascii="Times New Roman" w:hAnsi="Times New Roman" w:cs="Times New Roman"/>
          <w:sz w:val="24"/>
          <w:szCs w:val="24"/>
        </w:rPr>
        <w:t xml:space="preserve"> to allow mosquitoes caught on the surface to be removed, recorded and stored. </w:t>
      </w:r>
      <w:r w:rsidRPr="009867D3">
        <w:rPr>
          <w:rFonts w:ascii="Times New Roman" w:eastAsia="Calibri" w:hAnsi="Times New Roman" w:cs="Times New Roman"/>
          <w:sz w:val="24"/>
          <w:szCs w:val="24"/>
        </w:rPr>
        <w:t>At the house</w:t>
      </w:r>
      <w:r>
        <w:rPr>
          <w:rFonts w:ascii="Times New Roman" w:eastAsia="Calibri" w:hAnsi="Times New Roman" w:cs="Times New Roman"/>
          <w:sz w:val="24"/>
          <w:szCs w:val="24"/>
        </w:rPr>
        <w:t xml:space="preserve"> </w:t>
      </w:r>
      <w:r w:rsidRPr="009867D3">
        <w:rPr>
          <w:rFonts w:ascii="Times New Roman" w:eastAsia="Calibri" w:hAnsi="Times New Roman" w:cs="Times New Roman"/>
          <w:sz w:val="24"/>
          <w:szCs w:val="24"/>
        </w:rPr>
        <w:t xml:space="preserve">allocated  for  MET collection, one trap was positioned within a living room and  another  </w:t>
      </w:r>
      <w:r w:rsidRPr="009867D3">
        <w:rPr>
          <w:rFonts w:ascii="Times New Roman" w:hAnsi="Times New Roman" w:cs="Times New Roman"/>
          <w:sz w:val="24"/>
          <w:szCs w:val="24"/>
          <w:shd w:val="clear" w:color="auto" w:fill="FFFFFF"/>
        </w:rPr>
        <w:t xml:space="preserve"> outside (~5m from house), on each night as described elsewhere </w:t>
      </w:r>
      <w:r w:rsidRPr="009867D3">
        <w:rPr>
          <w:rFonts w:ascii="Times New Roman" w:hAnsi="Times New Roman" w:cs="Times New Roman"/>
          <w:sz w:val="24"/>
          <w:szCs w:val="24"/>
          <w:shd w:val="clear" w:color="auto" w:fill="FFFFFF"/>
        </w:rPr>
        <w:fldChar w:fldCharType="begin"/>
      </w:r>
      <w:r w:rsidR="008B07D3">
        <w:rPr>
          <w:rFonts w:ascii="Times New Roman" w:hAnsi="Times New Roman" w:cs="Times New Roman"/>
          <w:sz w:val="24"/>
          <w:szCs w:val="24"/>
          <w:shd w:val="clear" w:color="auto" w:fill="FFFFFF"/>
        </w:rPr>
        <w:instrText xml:space="preserve"> ADDIN EN.CITE &lt;EndNote&gt;&lt;Cite&gt;&lt;Author&gt;Govella&lt;/Author&gt;&lt;Year&gt;2016&lt;/Year&gt;&lt;RecNum&gt;2579&lt;/RecNum&gt;&lt;DisplayText&gt;(Govella, Maliti et al. 2016)&lt;/DisplayText&gt;&lt;record&gt;&lt;rec-number&gt;2579&lt;/rec-number&gt;&lt;foreign-keys&gt;&lt;key app="EN" db-id="9fspr9pf9d22v0ef50bpe50ifwwwpzx9e55w" timestamp="1533285671"&gt;2579&lt;/key&gt;&lt;/foreign-keys&gt;&lt;ref-type name="Journal Article"&gt;17&lt;/ref-type&gt;&lt;contributors&gt;&lt;authors&gt;&lt;author&gt;Govella, Nicodem J.&lt;/author&gt;&lt;author&gt;Maliti, Deodatus F.&lt;/author&gt;&lt;author&gt;Mlwale, Amos T.&lt;/author&gt;&lt;author&gt;Masallu, John P.&lt;/author&gt;&lt;author&gt;Mirzai, Nosrat&lt;/author&gt;&lt;author&gt;Johnson, Paul C. D.&lt;/author&gt;&lt;author&gt;Ferguson, Heather M.&lt;/author&gt;&lt;author&gt;Killeen, Gerry F.&lt;/author&gt;&lt;/authors&gt;&lt;/contributors&gt;&lt;titles&gt;&lt;title&gt;An improved mosquito electrocuting trap that safely reproduces epidemiologically relevant metrics of mosquito human-feeding behaviours as determined by human landing catch&lt;/title&gt;&lt;secondary-title&gt;Malaria Journal&lt;/secondary-title&gt;&lt;/titles&gt;&lt;periodical&gt;&lt;full-title&gt;Malaria journal&lt;/full-title&gt;&lt;/periodical&gt;&lt;pages&gt;465&lt;/pages&gt;&lt;volume&gt;15&lt;/volume&gt;&lt;number&gt;1&lt;/number&gt;&lt;dates&gt;&lt;year&gt;2016&lt;/year&gt;&lt;pub-dates&gt;&lt;date&gt;2016/09/13&lt;/date&gt;&lt;/pub-dates&gt;&lt;/dates&gt;&lt;isbn&gt;1475-2875&lt;/isbn&gt;&lt;urls&gt;&lt;related-urls&gt;&lt;url&gt;https://doi.org/10.1186/s12936-016-1513-1&lt;/url&gt;&lt;/related-urls&gt;&lt;/urls&gt;&lt;electronic-resource-num&gt;10.1186/s12936-016-1513-1&lt;/electronic-resource-num&gt;&lt;/record&gt;&lt;/Cite&gt;&lt;/EndNote&gt;</w:instrText>
      </w:r>
      <w:r w:rsidRPr="009867D3">
        <w:rPr>
          <w:rFonts w:ascii="Times New Roman" w:hAnsi="Times New Roman" w:cs="Times New Roman"/>
          <w:sz w:val="24"/>
          <w:szCs w:val="24"/>
          <w:shd w:val="clear" w:color="auto" w:fill="FFFFFF"/>
        </w:rPr>
        <w:fldChar w:fldCharType="separate"/>
      </w:r>
      <w:r w:rsidR="008B07D3">
        <w:rPr>
          <w:rFonts w:ascii="Times New Roman" w:hAnsi="Times New Roman" w:cs="Times New Roman"/>
          <w:noProof/>
          <w:sz w:val="24"/>
          <w:szCs w:val="24"/>
          <w:shd w:val="clear" w:color="auto" w:fill="FFFFFF"/>
        </w:rPr>
        <w:t>(Govella, Maliti et al. 2016)</w:t>
      </w:r>
      <w:r w:rsidRPr="009867D3">
        <w:rPr>
          <w:rFonts w:ascii="Times New Roman" w:hAnsi="Times New Roman" w:cs="Times New Roman"/>
          <w:sz w:val="24"/>
          <w:szCs w:val="24"/>
          <w:shd w:val="clear" w:color="auto" w:fill="FFFFFF"/>
        </w:rPr>
        <w:fldChar w:fldCharType="end"/>
      </w:r>
      <w:r w:rsidRPr="009867D3">
        <w:rPr>
          <w:rFonts w:ascii="Times New Roman" w:hAnsi="Times New Roman" w:cs="Times New Roman"/>
          <w:sz w:val="24"/>
          <w:szCs w:val="24"/>
          <w:shd w:val="clear" w:color="auto" w:fill="FFFFFF"/>
        </w:rPr>
        <w:t>. The volunteers sitting in the MET traps were swapped between indoor and outdoor trapping stations every hour to minimize bias due to differing attractiveness to mosquitoes.  Additional</w:t>
      </w:r>
      <w:r w:rsidR="000A4573">
        <w:rPr>
          <w:rFonts w:ascii="Times New Roman" w:hAnsi="Times New Roman" w:cs="Times New Roman"/>
          <w:sz w:val="24"/>
          <w:szCs w:val="24"/>
          <w:shd w:val="clear" w:color="auto" w:fill="FFFFFF"/>
        </w:rPr>
        <w:t xml:space="preserve"> </w:t>
      </w:r>
      <w:r w:rsidRPr="009867D3">
        <w:rPr>
          <w:rFonts w:ascii="Times New Roman" w:hAnsi="Times New Roman" w:cs="Times New Roman"/>
          <w:sz w:val="24"/>
          <w:szCs w:val="24"/>
          <w:shd w:val="clear" w:color="auto" w:fill="FFFFFF"/>
        </w:rPr>
        <w:t xml:space="preserve">data on mosquito abundance and species composition based on CDC light trap collections (indoors) from a previous study (2012-2015, Kreppel et al. in preparation) in the same villages (350 households) were used as a baseline for comparison with non- El Nino years.  </w:t>
      </w:r>
    </w:p>
    <w:p w14:paraId="6D8888BA" w14:textId="4F94BDCE" w:rsidR="00273AE2" w:rsidRPr="00254EDD" w:rsidRDefault="003A3282" w:rsidP="007C79C5">
      <w:pPr>
        <w:spacing w:before="240" w:line="240" w:lineRule="auto"/>
        <w:jc w:val="both"/>
        <w:rPr>
          <w:rFonts w:ascii="Times New Roman" w:eastAsia="Calibri" w:hAnsi="Times New Roman" w:cs="Times New Roman"/>
          <w:i/>
          <w:sz w:val="24"/>
          <w:szCs w:val="24"/>
          <w:lang w:eastAsia="en-GB"/>
        </w:rPr>
      </w:pPr>
      <w:r w:rsidRPr="00254EDD">
        <w:rPr>
          <w:rFonts w:ascii="Times New Roman" w:eastAsia="Times New Roman" w:hAnsi="Times New Roman" w:cs="Times New Roman"/>
          <w:bCs/>
          <w:i/>
          <w:noProof/>
          <w:sz w:val="24"/>
          <w:szCs w:val="24"/>
        </w:rPr>
        <w:t xml:space="preserve">2.4 </w:t>
      </w:r>
      <w:r w:rsidR="00273AE2" w:rsidRPr="00254EDD">
        <w:rPr>
          <w:rFonts w:ascii="Times New Roman" w:eastAsia="Times New Roman" w:hAnsi="Times New Roman" w:cs="Times New Roman"/>
          <w:bCs/>
          <w:i/>
          <w:noProof/>
          <w:sz w:val="24"/>
          <w:szCs w:val="24"/>
        </w:rPr>
        <w:t>Mosquito identification and molecular analyses</w:t>
      </w:r>
    </w:p>
    <w:p w14:paraId="51CD5E19" w14:textId="3B8A4E92" w:rsidR="008B6F46" w:rsidRPr="00254EDD" w:rsidRDefault="009867D3" w:rsidP="007C79C5">
      <w:pPr>
        <w:autoSpaceDE w:val="0"/>
        <w:autoSpaceDN w:val="0"/>
        <w:adjustRightInd w:val="0"/>
        <w:spacing w:line="240" w:lineRule="auto"/>
        <w:jc w:val="both"/>
        <w:rPr>
          <w:rFonts w:ascii="Times New Roman" w:hAnsi="Times New Roman" w:cs="Times New Roman"/>
          <w:bCs/>
          <w:sz w:val="24"/>
          <w:szCs w:val="24"/>
        </w:rPr>
      </w:pPr>
      <w:r w:rsidRPr="009867D3">
        <w:rPr>
          <w:rFonts w:ascii="Times New Roman" w:eastAsia="Calibri" w:hAnsi="Times New Roman" w:cs="Times New Roman"/>
          <w:sz w:val="24"/>
          <w:szCs w:val="24"/>
        </w:rPr>
        <w:t xml:space="preserve">All mosquitoes collected in traps were killed by chloroform. The number and sex of those morphologically identified as belonging to the </w:t>
      </w:r>
      <w:r w:rsidRPr="009867D3">
        <w:rPr>
          <w:rFonts w:ascii="Times New Roman" w:eastAsia="Calibri" w:hAnsi="Times New Roman" w:cs="Times New Roman"/>
          <w:i/>
          <w:sz w:val="24"/>
          <w:szCs w:val="24"/>
        </w:rPr>
        <w:t xml:space="preserve">An. gambiae </w:t>
      </w:r>
      <w:proofErr w:type="spellStart"/>
      <w:r w:rsidRPr="009867D3">
        <w:rPr>
          <w:rFonts w:ascii="Times New Roman" w:eastAsia="Calibri" w:hAnsi="Times New Roman" w:cs="Times New Roman"/>
          <w:sz w:val="24"/>
          <w:szCs w:val="24"/>
        </w:rPr>
        <w:t>s.l</w:t>
      </w:r>
      <w:proofErr w:type="spellEnd"/>
      <w:r w:rsidRPr="009867D3">
        <w:rPr>
          <w:rFonts w:ascii="Times New Roman" w:eastAsia="Calibri" w:hAnsi="Times New Roman" w:cs="Times New Roman"/>
          <w:sz w:val="24"/>
          <w:szCs w:val="24"/>
        </w:rPr>
        <w:t xml:space="preserve"> or </w:t>
      </w:r>
      <w:r w:rsidRPr="009867D3">
        <w:rPr>
          <w:rFonts w:ascii="Times New Roman" w:eastAsia="Calibri" w:hAnsi="Times New Roman" w:cs="Times New Roman"/>
          <w:i/>
          <w:sz w:val="24"/>
          <w:szCs w:val="24"/>
        </w:rPr>
        <w:t>An. funestus</w:t>
      </w:r>
      <w:r w:rsidRPr="009867D3">
        <w:rPr>
          <w:rFonts w:ascii="Times New Roman" w:eastAsia="Calibri" w:hAnsi="Times New Roman" w:cs="Times New Roman"/>
          <w:sz w:val="24"/>
          <w:szCs w:val="24"/>
        </w:rPr>
        <w:t xml:space="preserve"> s.l. complex or </w:t>
      </w:r>
      <w:proofErr w:type="spellStart"/>
      <w:r w:rsidRPr="009867D3">
        <w:rPr>
          <w:rFonts w:ascii="Times New Roman" w:eastAsia="Calibri" w:hAnsi="Times New Roman" w:cs="Times New Roman"/>
          <w:i/>
          <w:sz w:val="24"/>
          <w:szCs w:val="24"/>
        </w:rPr>
        <w:t>Culex</w:t>
      </w:r>
      <w:proofErr w:type="spellEnd"/>
      <w:r w:rsidRPr="009867D3">
        <w:rPr>
          <w:rFonts w:ascii="Times New Roman" w:eastAsia="Calibri" w:hAnsi="Times New Roman" w:cs="Times New Roman"/>
          <w:sz w:val="24"/>
          <w:szCs w:val="24"/>
        </w:rPr>
        <w:t xml:space="preserve"> species were recorded </w:t>
      </w:r>
      <w:r w:rsidRPr="009867D3">
        <w:rPr>
          <w:rFonts w:ascii="Times New Roman" w:eastAsia="Calibri" w:hAnsi="Times New Roman" w:cs="Times New Roman"/>
          <w:sz w:val="24"/>
          <w:szCs w:val="24"/>
        </w:rPr>
        <w:fldChar w:fldCharType="begin">
          <w:fldData xml:space="preserve">PEVuZE5vdGU+PENpdGU+PEF1dGhvcj5HaWxsaWVzPC9BdXRob3I+PFllYXI+MTk4NzwvWWVhcj48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</w:fldData>
        </w:fldChar>
      </w:r>
      <w:r w:rsidR="008B07D3">
        <w:rPr>
          <w:rFonts w:ascii="Times New Roman" w:eastAsia="Calibri" w:hAnsi="Times New Roman" w:cs="Times New Roman"/>
          <w:sz w:val="24"/>
          <w:szCs w:val="24"/>
        </w:rPr>
        <w:instrText xml:space="preserve"> ADDIN EN.CITE </w:instrText>
      </w:r>
      <w:r w:rsidR="008B07D3">
        <w:rPr>
          <w:rFonts w:ascii="Times New Roman" w:eastAsia="Calibri" w:hAnsi="Times New Roman" w:cs="Times New Roman"/>
          <w:sz w:val="24"/>
          <w:szCs w:val="24"/>
        </w:rPr>
        <w:fldChar w:fldCharType="begin">
          <w:fldData xml:space="preserve">PEVuZE5vdGU+PENpdGU+PEF1dGhvcj5HaWxsaWVzPC9BdXRob3I+PFllYXI+MTk4NzwvWWVhcj48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</w:fldData>
        </w:fldChar>
      </w:r>
      <w:r w:rsidR="008B07D3">
        <w:rPr>
          <w:rFonts w:ascii="Times New Roman" w:eastAsia="Calibri" w:hAnsi="Times New Roman" w:cs="Times New Roman"/>
          <w:sz w:val="24"/>
          <w:szCs w:val="24"/>
        </w:rPr>
        <w:instrText xml:space="preserve"> ADDIN EN.CITE.DATA </w:instrText>
      </w:r>
      <w:r w:rsidR="008B07D3">
        <w:rPr>
          <w:rFonts w:ascii="Times New Roman" w:eastAsia="Calibri" w:hAnsi="Times New Roman" w:cs="Times New Roman"/>
          <w:sz w:val="24"/>
          <w:szCs w:val="24"/>
        </w:rPr>
      </w:r>
      <w:r w:rsidR="008B07D3">
        <w:rPr>
          <w:rFonts w:ascii="Times New Roman" w:eastAsia="Calibri" w:hAnsi="Times New Roman" w:cs="Times New Roman"/>
          <w:sz w:val="24"/>
          <w:szCs w:val="24"/>
        </w:rPr>
        <w:fldChar w:fldCharType="end"/>
      </w:r>
      <w:r w:rsidRPr="009867D3">
        <w:rPr>
          <w:rFonts w:ascii="Times New Roman" w:eastAsia="Calibri" w:hAnsi="Times New Roman" w:cs="Times New Roman"/>
          <w:sz w:val="24"/>
          <w:szCs w:val="24"/>
        </w:rPr>
      </w:r>
      <w:r w:rsidRPr="009867D3">
        <w:rPr>
          <w:rFonts w:ascii="Times New Roman" w:eastAsia="Calibri" w:hAnsi="Times New Roman" w:cs="Times New Roman"/>
          <w:sz w:val="24"/>
          <w:szCs w:val="24"/>
        </w:rPr>
        <w:fldChar w:fldCharType="separate"/>
      </w:r>
      <w:r w:rsidR="008B07D3">
        <w:rPr>
          <w:rFonts w:ascii="Times New Roman" w:eastAsia="Calibri" w:hAnsi="Times New Roman" w:cs="Times New Roman"/>
          <w:noProof/>
          <w:sz w:val="24"/>
          <w:szCs w:val="24"/>
        </w:rPr>
        <w:t>(Edwards 1941, Gillies and De Meillon 1968, Gillies and Coetzee 1987)</w:t>
      </w:r>
      <w:r w:rsidRPr="009867D3">
        <w:rPr>
          <w:rFonts w:ascii="Times New Roman" w:eastAsia="Calibri" w:hAnsi="Times New Roman" w:cs="Times New Roman"/>
          <w:sz w:val="24"/>
          <w:szCs w:val="24"/>
        </w:rPr>
        <w:fldChar w:fldCharType="end"/>
      </w:r>
      <w:r w:rsidRPr="009867D3">
        <w:rPr>
          <w:rFonts w:ascii="Times New Roman" w:eastAsia="Calibri" w:hAnsi="Times New Roman" w:cs="Times New Roman"/>
          <w:sz w:val="24"/>
          <w:szCs w:val="24"/>
        </w:rPr>
        <w:t xml:space="preserve">. A subset of </w:t>
      </w:r>
      <w:r w:rsidRPr="009867D3">
        <w:rPr>
          <w:rFonts w:ascii="Times New Roman" w:eastAsia="Calibri" w:hAnsi="Times New Roman" w:cs="Times New Roman"/>
          <w:i/>
          <w:sz w:val="24"/>
          <w:szCs w:val="24"/>
        </w:rPr>
        <w:t>An. gambiae</w:t>
      </w:r>
      <w:r w:rsidRPr="009867D3">
        <w:rPr>
          <w:rFonts w:ascii="Times New Roman" w:eastAsia="Calibri" w:hAnsi="Times New Roman" w:cs="Times New Roman"/>
          <w:sz w:val="24"/>
          <w:szCs w:val="24"/>
        </w:rPr>
        <w:t xml:space="preserve"> s.l. collected (n=</w:t>
      </w:r>
      <w:r w:rsidR="00E56DA6">
        <w:rPr>
          <w:rFonts w:ascii="Times New Roman" w:eastAsia="Calibri" w:hAnsi="Times New Roman" w:cs="Times New Roman"/>
          <w:sz w:val="24"/>
          <w:szCs w:val="24"/>
        </w:rPr>
        <w:t>5600</w:t>
      </w:r>
      <w:r w:rsidRPr="009867D3">
        <w:rPr>
          <w:rFonts w:ascii="Times New Roman" w:eastAsia="Calibri" w:hAnsi="Times New Roman" w:cs="Times New Roman"/>
          <w:sz w:val="24"/>
          <w:szCs w:val="24"/>
        </w:rPr>
        <w:t xml:space="preserve">, </w:t>
      </w:r>
      <w:r w:rsidR="00E56DA6">
        <w:rPr>
          <w:rFonts w:ascii="Times New Roman" w:eastAsia="Calibri" w:hAnsi="Times New Roman" w:cs="Times New Roman"/>
          <w:sz w:val="24"/>
          <w:szCs w:val="24"/>
        </w:rPr>
        <w:t>22</w:t>
      </w:r>
      <w:r w:rsidRPr="009867D3">
        <w:rPr>
          <w:rFonts w:ascii="Times New Roman" w:eastAsia="Calibri" w:hAnsi="Times New Roman" w:cs="Times New Roman"/>
          <w:sz w:val="24"/>
          <w:szCs w:val="24"/>
        </w:rPr>
        <w:t xml:space="preserve">% of total) were identified to species level by </w:t>
      </w:r>
      <w:r w:rsidRPr="009867D3">
        <w:rPr>
          <w:rFonts w:ascii="Times New Roman" w:hAnsi="Times New Roman" w:cs="Times New Roman"/>
          <w:bCs/>
          <w:color w:val="222222"/>
          <w:sz w:val="24"/>
          <w:szCs w:val="24"/>
          <w:shd w:val="clear" w:color="auto" w:fill="FFFFFF"/>
        </w:rPr>
        <w:t>polymerase chain reaction (PCR)</w:t>
      </w:r>
      <w:r w:rsidRPr="009867D3">
        <w:rPr>
          <w:rFonts w:ascii="Times New Roman" w:eastAsia="Calibri" w:hAnsi="Times New Roman" w:cs="Times New Roman"/>
          <w:sz w:val="24"/>
          <w:szCs w:val="24"/>
        </w:rPr>
        <w:t xml:space="preserve"> </w:t>
      </w:r>
      <w:r w:rsidRPr="009867D3">
        <w:rPr>
          <w:rFonts w:ascii="Times New Roman" w:eastAsia="Calibri" w:hAnsi="Times New Roman" w:cs="Times New Roman"/>
          <w:sz w:val="24"/>
          <w:szCs w:val="24"/>
        </w:rPr>
        <w:fldChar w:fldCharType="begin"/>
      </w:r>
      <w:r w:rsidR="008B07D3">
        <w:rPr>
          <w:rFonts w:ascii="Times New Roman" w:eastAsia="Calibri" w:hAnsi="Times New Roman" w:cs="Times New Roman"/>
          <w:sz w:val="24"/>
          <w:szCs w:val="24"/>
        </w:rPr>
        <w:instrText xml:space="preserve"> ADDIN EN.CITE &lt;EndNote&gt;&lt;Cite&gt;&lt;Author&gt;Scott&lt;/Author&gt;&lt;Year&gt;1993&lt;/Year&gt;&lt;RecNum&gt;645&lt;/RecNum&gt;&lt;DisplayText&gt;(Scott, Brodgon et al. 1993)&lt;/DisplayText&gt;&lt;record&gt;&lt;rec-number&gt;645&lt;/rec-number&gt;&lt;foreign-keys&gt;&lt;key app="EN" db-id="9fspr9pf9d22v0ef50bpe50ifwwwpzx9e55w" timestamp="0"&gt;645&lt;/key&gt;&lt;/foreign-keys&gt;&lt;ref-type name="Journal Article"&gt;17&lt;/ref-type&gt;&lt;contributors&gt;&lt;authors&gt;&lt;author&gt;Scott, JA&lt;/author&gt;&lt;author&gt;Brodgon, WG&lt;/author&gt;&lt;author&gt;Collins, FH&lt;/author&gt;&lt;/authors&gt;&lt;/contributors&gt;&lt;titles&gt;&lt;title&gt;Identification of single specimens of Anopheles gambiae complex by polymerase chain reaction&lt;/title&gt;&lt;secondary-title&gt;AmJTrop Med Hyg&lt;/secondary-title&gt;&lt;/titles&gt;&lt;pages&gt;520 - 529&lt;/pages&gt;&lt;volume&gt;49&lt;/volume&gt;&lt;dates&gt;&lt;year&gt;1993&lt;/year&gt;&lt;/dates&gt;&lt;urls&gt;&lt;/urls&gt;&lt;/record&gt;&lt;/Cite&gt;&lt;/EndNote&gt;</w:instrText>
      </w:r>
      <w:r w:rsidRPr="009867D3">
        <w:rPr>
          <w:rFonts w:ascii="Times New Roman" w:eastAsia="Calibri" w:hAnsi="Times New Roman" w:cs="Times New Roman"/>
          <w:sz w:val="24"/>
          <w:szCs w:val="24"/>
        </w:rPr>
        <w:fldChar w:fldCharType="separate"/>
      </w:r>
      <w:r w:rsidR="008B07D3">
        <w:rPr>
          <w:rFonts w:ascii="Times New Roman" w:eastAsia="Calibri" w:hAnsi="Times New Roman" w:cs="Times New Roman"/>
          <w:noProof/>
          <w:sz w:val="24"/>
          <w:szCs w:val="24"/>
        </w:rPr>
        <w:t>(Scott, Brodgon et al. 1993)</w:t>
      </w:r>
      <w:r w:rsidRPr="009867D3">
        <w:rPr>
          <w:rFonts w:ascii="Times New Roman" w:eastAsia="Calibri" w:hAnsi="Times New Roman" w:cs="Times New Roman"/>
          <w:sz w:val="24"/>
          <w:szCs w:val="24"/>
        </w:rPr>
        <w:fldChar w:fldCharType="end"/>
      </w:r>
      <w:r w:rsidRPr="009867D3">
        <w:rPr>
          <w:rFonts w:ascii="Times New Roman" w:eastAsia="Calibri" w:hAnsi="Times New Roman" w:cs="Times New Roman"/>
          <w:sz w:val="24"/>
          <w:szCs w:val="24"/>
        </w:rPr>
        <w:t xml:space="preserve">. For this, </w:t>
      </w:r>
      <w:r w:rsidR="002C438B">
        <w:rPr>
          <w:rFonts w:ascii="Times New Roman" w:eastAsia="Calibri" w:hAnsi="Times New Roman" w:cs="Times New Roman"/>
          <w:sz w:val="24"/>
          <w:szCs w:val="24"/>
        </w:rPr>
        <w:t xml:space="preserve">5 individual </w:t>
      </w:r>
      <w:r w:rsidRPr="009867D3">
        <w:rPr>
          <w:rFonts w:ascii="Times New Roman" w:eastAsia="Calibri" w:hAnsi="Times New Roman" w:cs="Times New Roman"/>
          <w:sz w:val="24"/>
          <w:szCs w:val="24"/>
        </w:rPr>
        <w:t>mosquito</w:t>
      </w:r>
      <w:r w:rsidR="002C438B">
        <w:rPr>
          <w:rFonts w:ascii="Times New Roman" w:eastAsia="Calibri" w:hAnsi="Times New Roman" w:cs="Times New Roman"/>
          <w:sz w:val="24"/>
          <w:szCs w:val="24"/>
        </w:rPr>
        <w:t>es</w:t>
      </w:r>
      <w:r w:rsidRPr="009867D3">
        <w:rPr>
          <w:rFonts w:ascii="Times New Roman" w:eastAsia="Calibri" w:hAnsi="Times New Roman" w:cs="Times New Roman"/>
          <w:sz w:val="24"/>
          <w:szCs w:val="24"/>
        </w:rPr>
        <w:t xml:space="preserve"> </w:t>
      </w:r>
      <w:r w:rsidR="002C438B">
        <w:rPr>
          <w:rFonts w:ascii="Times New Roman" w:eastAsia="Calibri" w:hAnsi="Times New Roman" w:cs="Times New Roman"/>
          <w:sz w:val="24"/>
          <w:szCs w:val="24"/>
        </w:rPr>
        <w:t>were sampled from each trap per night</w:t>
      </w:r>
      <w:r w:rsidR="00E56DA6">
        <w:rPr>
          <w:rFonts w:ascii="Times New Roman" w:eastAsia="Calibri" w:hAnsi="Times New Roman" w:cs="Times New Roman"/>
          <w:sz w:val="24"/>
          <w:szCs w:val="24"/>
        </w:rPr>
        <w:t xml:space="preserve">. </w:t>
      </w:r>
      <w:r w:rsidR="003E3406" w:rsidRPr="009867D3">
        <w:rPr>
          <w:rFonts w:ascii="Times New Roman" w:eastAsia="Calibri" w:hAnsi="Times New Roman" w:cs="Times New Roman"/>
          <w:sz w:val="24"/>
          <w:szCs w:val="24"/>
        </w:rPr>
        <w:t xml:space="preserve">Mosquitoes were sampled for indoor and outdoor MET separately. </w:t>
      </w:r>
      <w:r w:rsidR="0028246A" w:rsidRPr="009867D3">
        <w:rPr>
          <w:rFonts w:ascii="Times New Roman" w:eastAsia="Calibri" w:hAnsi="Times New Roman" w:cs="Times New Roman"/>
          <w:sz w:val="24"/>
          <w:szCs w:val="24"/>
        </w:rPr>
        <w:t>With an amplification rate of 92.5%, l</w:t>
      </w:r>
      <w:r w:rsidR="00273AE2" w:rsidRPr="009867D3">
        <w:rPr>
          <w:rFonts w:ascii="Times New Roman" w:eastAsia="Calibri" w:hAnsi="Times New Roman" w:cs="Times New Roman"/>
          <w:sz w:val="24"/>
          <w:szCs w:val="24"/>
        </w:rPr>
        <w:t xml:space="preserve">aboratory results confirmed them all to be </w:t>
      </w:r>
      <w:r w:rsidR="00273AE2" w:rsidRPr="009867D3">
        <w:rPr>
          <w:rFonts w:ascii="Times New Roman" w:eastAsia="Calibri" w:hAnsi="Times New Roman" w:cs="Times New Roman"/>
          <w:i/>
          <w:sz w:val="24"/>
          <w:szCs w:val="24"/>
        </w:rPr>
        <w:t>An. arabiensis</w:t>
      </w:r>
      <w:r w:rsidR="00273AE2" w:rsidRPr="009867D3">
        <w:rPr>
          <w:rFonts w:ascii="Times New Roman" w:eastAsia="Calibri" w:hAnsi="Times New Roman" w:cs="Times New Roman"/>
          <w:sz w:val="24"/>
          <w:szCs w:val="24"/>
        </w:rPr>
        <w:t xml:space="preserve">.  On this basis of the predominance of </w:t>
      </w:r>
      <w:r w:rsidR="00273AE2" w:rsidRPr="009867D3">
        <w:rPr>
          <w:rFonts w:ascii="Times New Roman" w:eastAsia="Calibri" w:hAnsi="Times New Roman" w:cs="Times New Roman"/>
          <w:i/>
          <w:sz w:val="24"/>
          <w:szCs w:val="24"/>
        </w:rPr>
        <w:t xml:space="preserve">An. arabiensis </w:t>
      </w:r>
      <w:r w:rsidR="00273AE2" w:rsidRPr="009867D3">
        <w:rPr>
          <w:rFonts w:ascii="Times New Roman" w:eastAsia="Calibri" w:hAnsi="Times New Roman" w:cs="Times New Roman"/>
          <w:sz w:val="24"/>
          <w:szCs w:val="24"/>
        </w:rPr>
        <w:t xml:space="preserve">in the </w:t>
      </w:r>
      <w:r w:rsidR="00273AE2" w:rsidRPr="009867D3">
        <w:rPr>
          <w:rFonts w:ascii="Times New Roman" w:eastAsia="Calibri" w:hAnsi="Times New Roman" w:cs="Times New Roman"/>
          <w:i/>
          <w:sz w:val="24"/>
          <w:szCs w:val="24"/>
        </w:rPr>
        <w:t>An.</w:t>
      </w:r>
      <w:r w:rsidR="009153DA" w:rsidRPr="009867D3">
        <w:rPr>
          <w:rFonts w:ascii="Times New Roman" w:eastAsia="Calibri" w:hAnsi="Times New Roman" w:cs="Times New Roman"/>
          <w:i/>
          <w:sz w:val="24"/>
          <w:szCs w:val="24"/>
        </w:rPr>
        <w:t xml:space="preserve"> g</w:t>
      </w:r>
      <w:r w:rsidR="00273AE2" w:rsidRPr="009867D3">
        <w:rPr>
          <w:rFonts w:ascii="Times New Roman" w:eastAsia="Calibri" w:hAnsi="Times New Roman" w:cs="Times New Roman"/>
          <w:i/>
          <w:sz w:val="24"/>
          <w:szCs w:val="24"/>
        </w:rPr>
        <w:t xml:space="preserve">ambiae </w:t>
      </w:r>
      <w:r w:rsidR="00273AE2" w:rsidRPr="009867D3">
        <w:rPr>
          <w:rFonts w:ascii="Times New Roman" w:eastAsia="Calibri" w:hAnsi="Times New Roman" w:cs="Times New Roman"/>
          <w:sz w:val="24"/>
          <w:szCs w:val="24"/>
        </w:rPr>
        <w:t xml:space="preserve">s.l. tested here and </w:t>
      </w:r>
      <w:r w:rsidR="005D4FB2">
        <w:rPr>
          <w:rFonts w:ascii="Times New Roman" w:eastAsia="Calibri" w:hAnsi="Times New Roman" w:cs="Times New Roman"/>
          <w:sz w:val="24"/>
          <w:szCs w:val="24"/>
        </w:rPr>
        <w:t xml:space="preserve">in </w:t>
      </w:r>
      <w:r w:rsidR="00273AE2" w:rsidRPr="009867D3">
        <w:rPr>
          <w:rFonts w:ascii="Times New Roman" w:eastAsia="Calibri" w:hAnsi="Times New Roman" w:cs="Times New Roman"/>
          <w:sz w:val="24"/>
          <w:szCs w:val="24"/>
        </w:rPr>
        <w:t xml:space="preserve">other concurrent studies in the area </w:t>
      </w:r>
      <w:r w:rsidR="00273AE2" w:rsidRPr="009867D3">
        <w:rPr>
          <w:rFonts w:ascii="Times New Roman" w:eastAsia="Arial" w:hAnsi="Times New Roman" w:cs="Times New Roman"/>
          <w:color w:val="000000"/>
          <w:sz w:val="24"/>
          <w:szCs w:val="24"/>
          <w:shd w:val="clear" w:color="auto" w:fill="FFFFFF"/>
          <w:lang w:val="en-US"/>
        </w:rPr>
        <w:fldChar w:fldCharType="begin">
          <w:fldData xml:space="preserve">PEVuZE5vdGU+PENpdGU+PEF1dGhvcj5Hb3ZlbGxhPC9BdXRob3I+PFllYXI+MjAwOTwvWWVhcj48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</w:fldData>
        </w:fldChar>
      </w:r>
      <w:r w:rsidR="008B07D3">
        <w:rPr>
          <w:rFonts w:ascii="Times New Roman" w:eastAsia="Arial" w:hAnsi="Times New Roman" w:cs="Times New Roman"/>
          <w:color w:val="000000"/>
          <w:sz w:val="24"/>
          <w:szCs w:val="24"/>
          <w:shd w:val="clear" w:color="auto" w:fill="FFFFFF"/>
          <w:lang w:val="en-US"/>
        </w:rPr>
        <w:instrText xml:space="preserve"> ADDIN EN.CITE </w:instrText>
      </w:r>
      <w:r w:rsidR="008B07D3">
        <w:rPr>
          <w:rFonts w:ascii="Times New Roman" w:eastAsia="Arial" w:hAnsi="Times New Roman" w:cs="Times New Roman"/>
          <w:color w:val="000000"/>
          <w:sz w:val="24"/>
          <w:szCs w:val="24"/>
          <w:shd w:val="clear" w:color="auto" w:fill="FFFFFF"/>
          <w:lang w:val="en-US"/>
        </w:rPr>
        <w:fldChar w:fldCharType="begin">
          <w:fldData xml:space="preserve">PEVuZE5vdGU+PENpdGU+PEF1dGhvcj5Hb3ZlbGxhPC9BdXRob3I+PFllYXI+MjAwOTwvWWVhcj48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</w:fldData>
        </w:fldChar>
      </w:r>
      <w:r w:rsidR="008B07D3">
        <w:rPr>
          <w:rFonts w:ascii="Times New Roman" w:eastAsia="Arial" w:hAnsi="Times New Roman" w:cs="Times New Roman"/>
          <w:color w:val="000000"/>
          <w:sz w:val="24"/>
          <w:szCs w:val="24"/>
          <w:shd w:val="clear" w:color="auto" w:fill="FFFFFF"/>
          <w:lang w:val="en-US"/>
        </w:rPr>
        <w:instrText xml:space="preserve"> ADDIN EN.CITE.DATA </w:instrText>
      </w:r>
      <w:r w:rsidR="008B07D3">
        <w:rPr>
          <w:rFonts w:ascii="Times New Roman" w:eastAsia="Arial" w:hAnsi="Times New Roman" w:cs="Times New Roman"/>
          <w:color w:val="000000"/>
          <w:sz w:val="24"/>
          <w:szCs w:val="24"/>
          <w:shd w:val="clear" w:color="auto" w:fill="FFFFFF"/>
          <w:lang w:val="en-US"/>
        </w:rPr>
      </w:r>
      <w:r w:rsidR="008B07D3">
        <w:rPr>
          <w:rFonts w:ascii="Times New Roman" w:eastAsia="Arial" w:hAnsi="Times New Roman" w:cs="Times New Roman"/>
          <w:color w:val="000000"/>
          <w:sz w:val="24"/>
          <w:szCs w:val="24"/>
          <w:shd w:val="clear" w:color="auto" w:fill="FFFFFF"/>
          <w:lang w:val="en-US"/>
        </w:rPr>
        <w:fldChar w:fldCharType="end"/>
      </w:r>
      <w:r w:rsidR="00273AE2" w:rsidRPr="009867D3">
        <w:rPr>
          <w:rFonts w:ascii="Times New Roman" w:eastAsia="Arial" w:hAnsi="Times New Roman" w:cs="Times New Roman"/>
          <w:color w:val="000000"/>
          <w:sz w:val="24"/>
          <w:szCs w:val="24"/>
          <w:shd w:val="clear" w:color="auto" w:fill="FFFFFF"/>
          <w:lang w:val="en-US"/>
        </w:rPr>
      </w:r>
      <w:r w:rsidR="00273AE2" w:rsidRPr="009867D3">
        <w:rPr>
          <w:rFonts w:ascii="Times New Roman" w:eastAsia="Arial" w:hAnsi="Times New Roman" w:cs="Times New Roman"/>
          <w:color w:val="000000"/>
          <w:sz w:val="24"/>
          <w:szCs w:val="24"/>
          <w:shd w:val="clear" w:color="auto" w:fill="FFFFFF"/>
          <w:lang w:val="en-US"/>
        </w:rPr>
        <w:fldChar w:fldCharType="separate"/>
      </w:r>
      <w:r w:rsidR="008B07D3">
        <w:rPr>
          <w:rFonts w:ascii="Times New Roman" w:eastAsia="Arial" w:hAnsi="Times New Roman" w:cs="Times New Roman"/>
          <w:noProof/>
          <w:color w:val="000000"/>
          <w:sz w:val="24"/>
          <w:szCs w:val="24"/>
          <w:shd w:val="clear" w:color="auto" w:fill="FFFFFF"/>
          <w:lang w:val="en-US"/>
        </w:rPr>
        <w:t>(Govella, Chaki et al. 2009, Marsden, Lee et al. 2014, Maliti, Govella et al. 2015, Kaindoa, Ngowo et al. 2017)</w:t>
      </w:r>
      <w:r w:rsidR="00273AE2" w:rsidRPr="009867D3">
        <w:rPr>
          <w:rFonts w:ascii="Times New Roman" w:eastAsia="Arial" w:hAnsi="Times New Roman" w:cs="Times New Roman"/>
          <w:color w:val="000000"/>
          <w:sz w:val="24"/>
          <w:szCs w:val="24"/>
          <w:shd w:val="clear" w:color="auto" w:fill="FFFFFF"/>
          <w:lang w:val="en-US"/>
        </w:rPr>
        <w:fldChar w:fldCharType="end"/>
      </w:r>
      <w:r w:rsidR="00273AE2" w:rsidRPr="00254EDD">
        <w:rPr>
          <w:rFonts w:ascii="Times New Roman" w:eastAsia="Arial" w:hAnsi="Times New Roman" w:cs="Times New Roman"/>
          <w:color w:val="000000"/>
          <w:sz w:val="24"/>
          <w:szCs w:val="24"/>
          <w:shd w:val="clear" w:color="auto" w:fill="FFFFFF"/>
          <w:lang w:val="en-US"/>
        </w:rPr>
        <w:t xml:space="preserve">, </w:t>
      </w:r>
      <w:r w:rsidR="00273AE2" w:rsidRPr="00254EDD">
        <w:rPr>
          <w:rFonts w:ascii="Times New Roman" w:eastAsia="Calibri" w:hAnsi="Times New Roman" w:cs="Times New Roman"/>
          <w:sz w:val="24"/>
          <w:szCs w:val="24"/>
        </w:rPr>
        <w:t xml:space="preserve">all  </w:t>
      </w:r>
      <w:r w:rsidR="00273AE2" w:rsidRPr="00254EDD">
        <w:rPr>
          <w:rFonts w:ascii="Times New Roman" w:eastAsia="Calibri" w:hAnsi="Times New Roman" w:cs="Times New Roman"/>
          <w:i/>
          <w:sz w:val="24"/>
          <w:szCs w:val="24"/>
        </w:rPr>
        <w:t>An. gambiae</w:t>
      </w:r>
      <w:r w:rsidR="00273AE2" w:rsidRPr="00254EDD">
        <w:rPr>
          <w:rFonts w:ascii="Times New Roman" w:eastAsia="Calibri" w:hAnsi="Times New Roman" w:cs="Times New Roman"/>
          <w:sz w:val="24"/>
          <w:szCs w:val="24"/>
        </w:rPr>
        <w:t xml:space="preserve"> s.l. collected were assumed to be, </w:t>
      </w:r>
      <w:r w:rsidR="00273AE2" w:rsidRPr="00254EDD">
        <w:rPr>
          <w:rFonts w:ascii="Times New Roman" w:eastAsia="Calibri" w:hAnsi="Times New Roman" w:cs="Times New Roman"/>
          <w:i/>
          <w:sz w:val="24"/>
          <w:szCs w:val="24"/>
        </w:rPr>
        <w:t>An. arabiensis</w:t>
      </w:r>
      <w:r w:rsidR="00273AE2" w:rsidRPr="00254EDD">
        <w:rPr>
          <w:rFonts w:ascii="Times New Roman" w:eastAsia="Calibri" w:hAnsi="Times New Roman" w:cs="Times New Roman"/>
          <w:sz w:val="24"/>
          <w:szCs w:val="24"/>
        </w:rPr>
        <w:t xml:space="preserve">.  </w:t>
      </w:r>
      <w:r w:rsidR="0084738A" w:rsidRPr="00254EDD">
        <w:rPr>
          <w:rFonts w:ascii="Times New Roman" w:eastAsia="Calibri" w:hAnsi="Times New Roman" w:cs="Times New Roman"/>
          <w:sz w:val="24"/>
          <w:szCs w:val="24"/>
        </w:rPr>
        <w:t xml:space="preserve">PCR analysis was </w:t>
      </w:r>
      <w:r w:rsidR="0084738A" w:rsidRPr="00254EDD">
        <w:rPr>
          <w:rFonts w:ascii="Times New Roman" w:eastAsia="Calibri" w:hAnsi="Times New Roman" w:cs="Times New Roman"/>
          <w:sz w:val="24"/>
          <w:szCs w:val="24"/>
        </w:rPr>
        <w:lastRenderedPageBreak/>
        <w:t xml:space="preserve">also conducted on members of the </w:t>
      </w:r>
      <w:r w:rsidR="00273AE2" w:rsidRPr="00254EDD">
        <w:rPr>
          <w:rFonts w:ascii="Times New Roman" w:eastAsia="Calibri" w:hAnsi="Times New Roman" w:cs="Times New Roman"/>
          <w:i/>
          <w:iCs/>
          <w:color w:val="000000"/>
          <w:sz w:val="24"/>
          <w:szCs w:val="24"/>
          <w:shd w:val="clear" w:color="auto" w:fill="FFFFFF"/>
        </w:rPr>
        <w:t>Anopheles funestus</w:t>
      </w:r>
      <w:r w:rsidR="00273AE2" w:rsidRPr="00254EDD">
        <w:rPr>
          <w:rFonts w:ascii="Times New Roman" w:eastAsia="Calibri" w:hAnsi="Times New Roman" w:cs="Times New Roman"/>
          <w:color w:val="000000"/>
          <w:sz w:val="24"/>
          <w:szCs w:val="24"/>
          <w:shd w:val="clear" w:color="auto" w:fill="FFFFFF"/>
        </w:rPr>
        <w:t xml:space="preserve"> s.l. </w:t>
      </w:r>
      <w:r w:rsidR="0084738A" w:rsidRPr="00254EDD">
        <w:rPr>
          <w:rFonts w:ascii="Times New Roman" w:eastAsia="Calibri" w:hAnsi="Times New Roman" w:cs="Times New Roman"/>
          <w:color w:val="000000"/>
          <w:sz w:val="24"/>
          <w:szCs w:val="24"/>
          <w:shd w:val="clear" w:color="auto" w:fill="FFFFFF"/>
        </w:rPr>
        <w:t xml:space="preserve">to identify them to species level </w:t>
      </w:r>
      <w:r w:rsidR="00195F3E" w:rsidRPr="00254EDD">
        <w:rPr>
          <w:rFonts w:ascii="Times New Roman" w:eastAsia="Calibri" w:hAnsi="Times New Roman" w:cs="Times New Roman"/>
          <w:color w:val="000000"/>
          <w:sz w:val="24"/>
          <w:szCs w:val="24"/>
          <w:shd w:val="clear" w:color="auto" w:fill="FFFFFF"/>
        </w:rPr>
        <w:t>(n=</w:t>
      </w:r>
      <w:r w:rsidR="005E7107">
        <w:rPr>
          <w:rFonts w:ascii="Times New Roman" w:eastAsia="Calibri" w:hAnsi="Times New Roman" w:cs="Times New Roman"/>
          <w:color w:val="000000"/>
          <w:sz w:val="24"/>
          <w:szCs w:val="24"/>
          <w:shd w:val="clear" w:color="auto" w:fill="FFFFFF"/>
        </w:rPr>
        <w:t>2104</w:t>
      </w:r>
      <w:r w:rsidR="008F5C7C" w:rsidRPr="00254EDD">
        <w:rPr>
          <w:rFonts w:ascii="Times New Roman" w:eastAsia="Calibri" w:hAnsi="Times New Roman" w:cs="Times New Roman"/>
          <w:color w:val="000000"/>
          <w:sz w:val="24"/>
          <w:szCs w:val="24"/>
          <w:shd w:val="clear" w:color="auto" w:fill="FFFFFF"/>
        </w:rPr>
        <w:t xml:space="preserve">, </w:t>
      </w:r>
      <w:r w:rsidR="005E7107">
        <w:rPr>
          <w:rFonts w:ascii="Times New Roman" w:eastAsia="Calibri" w:hAnsi="Times New Roman" w:cs="Times New Roman"/>
          <w:color w:val="000000"/>
          <w:sz w:val="24"/>
          <w:szCs w:val="24"/>
          <w:shd w:val="clear" w:color="auto" w:fill="FFFFFF"/>
        </w:rPr>
        <w:t>20</w:t>
      </w:r>
      <w:r w:rsidR="00195F3E" w:rsidRPr="00254EDD">
        <w:rPr>
          <w:rFonts w:ascii="Times New Roman" w:eastAsia="Calibri" w:hAnsi="Times New Roman" w:cs="Times New Roman"/>
          <w:color w:val="000000"/>
          <w:sz w:val="24"/>
          <w:szCs w:val="24"/>
          <w:shd w:val="clear" w:color="auto" w:fill="FFFFFF"/>
        </w:rPr>
        <w:t>% of total</w:t>
      </w:r>
      <w:r w:rsidR="0028246A" w:rsidRPr="00254EDD">
        <w:rPr>
          <w:rFonts w:ascii="Times New Roman" w:eastAsia="Calibri" w:hAnsi="Times New Roman" w:cs="Times New Roman"/>
          <w:color w:val="000000"/>
          <w:sz w:val="24"/>
          <w:szCs w:val="24"/>
          <w:shd w:val="clear" w:color="auto" w:fill="FFFFFF"/>
        </w:rPr>
        <w:t>, amplification rate 87.6%</w:t>
      </w:r>
      <w:r w:rsidR="00195F3E" w:rsidRPr="00254EDD">
        <w:rPr>
          <w:rFonts w:ascii="Times New Roman" w:eastAsia="Calibri" w:hAnsi="Times New Roman" w:cs="Times New Roman"/>
          <w:color w:val="000000"/>
          <w:sz w:val="24"/>
          <w:szCs w:val="24"/>
          <w:shd w:val="clear" w:color="auto" w:fill="FFFFFF"/>
        </w:rPr>
        <w:t>)</w:t>
      </w:r>
      <w:r w:rsidR="0013551B" w:rsidRPr="00254EDD">
        <w:rPr>
          <w:rFonts w:ascii="Times New Roman" w:eastAsia="Calibri" w:hAnsi="Times New Roman" w:cs="Times New Roman"/>
          <w:color w:val="000000"/>
          <w:sz w:val="24"/>
          <w:szCs w:val="24"/>
          <w:shd w:val="clear" w:color="auto" w:fill="FFFFFF"/>
        </w:rPr>
        <w:fldChar w:fldCharType="begin"/>
      </w:r>
      <w:r w:rsidR="008B07D3">
        <w:rPr>
          <w:rFonts w:ascii="Times New Roman" w:eastAsia="Calibri" w:hAnsi="Times New Roman" w:cs="Times New Roman"/>
          <w:color w:val="000000"/>
          <w:sz w:val="24"/>
          <w:szCs w:val="24"/>
          <w:shd w:val="clear" w:color="auto" w:fill="FFFFFF"/>
        </w:rPr>
        <w:instrText xml:space="preserve"> ADDIN EN.CITE &lt;EndNote&gt;&lt;Cite&gt;&lt;Author&gt;Koekemoer&lt;/Author&gt;&lt;Year&gt;2002&lt;/Year&gt;&lt;RecNum&gt;601&lt;/RecNum&gt;&lt;DisplayText&gt;(Koekemoer, Kamau et al. 2002)&lt;/DisplayText&gt;&lt;record&gt;&lt;rec-number&gt;601&lt;/rec-number&gt;&lt;foreign-keys&gt;&lt;key app="EN" db-id="9fspr9pf9d22v0ef50bpe50ifwwwpzx9e55w" timestamp="0"&gt;601&lt;/key&gt;&lt;/foreign-keys&gt;&lt;ref-type name="Journal Article"&gt;17&lt;/ref-type&gt;&lt;contributors&gt;&lt;authors&gt;&lt;author&gt;Koekemoer, LL&lt;/author&gt;&lt;author&gt;Kamau, L&lt;/author&gt;&lt;author&gt;Hunt, RH&lt;/author&gt;&lt;author&gt;Coetzee, M&lt;/author&gt;&lt;/authors&gt;&lt;/contributors&gt;&lt;titles&gt;&lt;title&gt;A cocktail polymerase chain reaction (PCR) assay to identify the Anopheles funestus (Diptera: Culicidae) group&lt;/title&gt;&lt;secondary-title&gt;AmJTrop Med Hyg&lt;/secondary-title&gt;&lt;/titles&gt;&lt;pages&gt;78 - 83&lt;/pages&gt;&lt;volume&gt;6&lt;/volume&gt;&lt;dates&gt;&lt;year&gt;2002&lt;/year&gt;&lt;/dates&gt;&lt;urls&gt;&lt;/urls&gt;&lt;/record&gt;&lt;/Cite&gt;&lt;/EndNote&gt;</w:instrText>
      </w:r>
      <w:r w:rsidR="0013551B" w:rsidRPr="00254EDD">
        <w:rPr>
          <w:rFonts w:ascii="Times New Roman" w:eastAsia="Calibri" w:hAnsi="Times New Roman" w:cs="Times New Roman"/>
          <w:color w:val="000000"/>
          <w:sz w:val="24"/>
          <w:szCs w:val="24"/>
          <w:shd w:val="clear" w:color="auto" w:fill="FFFFFF"/>
        </w:rPr>
        <w:fldChar w:fldCharType="separate"/>
      </w:r>
      <w:r w:rsidR="008B07D3">
        <w:rPr>
          <w:rFonts w:ascii="Times New Roman" w:eastAsia="Calibri" w:hAnsi="Times New Roman" w:cs="Times New Roman"/>
          <w:noProof/>
          <w:color w:val="000000"/>
          <w:sz w:val="24"/>
          <w:szCs w:val="24"/>
          <w:shd w:val="clear" w:color="auto" w:fill="FFFFFF"/>
        </w:rPr>
        <w:t>(Koekemoer, Kamau et al. 2002)</w:t>
      </w:r>
      <w:r w:rsidR="0013551B" w:rsidRPr="00254EDD">
        <w:rPr>
          <w:rFonts w:ascii="Times New Roman" w:eastAsia="Calibri" w:hAnsi="Times New Roman" w:cs="Times New Roman"/>
          <w:color w:val="000000"/>
          <w:sz w:val="24"/>
          <w:szCs w:val="24"/>
          <w:shd w:val="clear" w:color="auto" w:fill="FFFFFF"/>
        </w:rPr>
        <w:fldChar w:fldCharType="end"/>
      </w:r>
      <w:r w:rsidR="0084738A" w:rsidRPr="00254EDD">
        <w:rPr>
          <w:rFonts w:ascii="Times New Roman" w:eastAsia="Calibri" w:hAnsi="Times New Roman" w:cs="Times New Roman"/>
          <w:color w:val="000000"/>
          <w:sz w:val="24"/>
          <w:szCs w:val="24"/>
          <w:shd w:val="clear" w:color="auto" w:fill="FFFFFF"/>
        </w:rPr>
        <w:t xml:space="preserve">.  </w:t>
      </w:r>
      <w:r w:rsidR="00195F3E" w:rsidRPr="00254EDD">
        <w:rPr>
          <w:rFonts w:ascii="Times New Roman" w:eastAsia="Calibri" w:hAnsi="Times New Roman" w:cs="Times New Roman"/>
          <w:color w:val="000000"/>
          <w:sz w:val="24"/>
          <w:szCs w:val="24"/>
          <w:shd w:val="clear" w:color="auto" w:fill="FFFFFF"/>
        </w:rPr>
        <w:t xml:space="preserve"> </w:t>
      </w:r>
      <w:r w:rsidR="001B005A" w:rsidRPr="00254EDD">
        <w:rPr>
          <w:rFonts w:ascii="Times New Roman" w:eastAsia="Calibri" w:hAnsi="Times New Roman" w:cs="Times New Roman"/>
          <w:color w:val="000000"/>
          <w:sz w:val="24"/>
          <w:szCs w:val="24"/>
          <w:shd w:val="clear" w:color="auto" w:fill="FFFFFF"/>
        </w:rPr>
        <w:t>T</w:t>
      </w:r>
      <w:r w:rsidR="00195F3E" w:rsidRPr="00254EDD">
        <w:rPr>
          <w:rFonts w:ascii="Times New Roman" w:eastAsia="Calibri" w:hAnsi="Times New Roman" w:cs="Times New Roman"/>
          <w:color w:val="000000"/>
          <w:sz w:val="24"/>
          <w:szCs w:val="24"/>
          <w:shd w:val="clear" w:color="auto" w:fill="FFFFFF"/>
        </w:rPr>
        <w:t xml:space="preserve">he majority of </w:t>
      </w:r>
      <w:r w:rsidR="001B005A" w:rsidRPr="00254EDD">
        <w:rPr>
          <w:rFonts w:ascii="Times New Roman" w:eastAsia="Calibri" w:hAnsi="Times New Roman" w:cs="Times New Roman"/>
          <w:i/>
          <w:color w:val="000000"/>
          <w:sz w:val="24"/>
          <w:szCs w:val="24"/>
          <w:shd w:val="clear" w:color="auto" w:fill="FFFFFF"/>
        </w:rPr>
        <w:t>An. funestus</w:t>
      </w:r>
      <w:r w:rsidR="001B005A" w:rsidRPr="00254EDD">
        <w:rPr>
          <w:rFonts w:ascii="Times New Roman" w:eastAsia="Calibri" w:hAnsi="Times New Roman" w:cs="Times New Roman"/>
          <w:color w:val="000000"/>
          <w:sz w:val="24"/>
          <w:szCs w:val="24"/>
          <w:shd w:val="clear" w:color="auto" w:fill="FFFFFF"/>
        </w:rPr>
        <w:t xml:space="preserve"> s.l. </w:t>
      </w:r>
      <w:r w:rsidR="00195F3E" w:rsidRPr="00254EDD">
        <w:rPr>
          <w:rFonts w:ascii="Times New Roman" w:eastAsia="Calibri" w:hAnsi="Times New Roman" w:cs="Times New Roman"/>
          <w:color w:val="000000"/>
          <w:sz w:val="24"/>
          <w:szCs w:val="24"/>
          <w:shd w:val="clear" w:color="auto" w:fill="FFFFFF"/>
        </w:rPr>
        <w:t>specimen</w:t>
      </w:r>
      <w:r w:rsidR="00F608DA" w:rsidRPr="00254EDD">
        <w:rPr>
          <w:rFonts w:ascii="Times New Roman" w:eastAsia="Calibri" w:hAnsi="Times New Roman" w:cs="Times New Roman"/>
          <w:color w:val="000000"/>
          <w:sz w:val="24"/>
          <w:szCs w:val="24"/>
          <w:shd w:val="clear" w:color="auto" w:fill="FFFFFF"/>
        </w:rPr>
        <w:t>s</w:t>
      </w:r>
      <w:r w:rsidR="00195F3E" w:rsidRPr="00254EDD">
        <w:rPr>
          <w:rFonts w:ascii="Times New Roman" w:eastAsia="Calibri" w:hAnsi="Times New Roman" w:cs="Times New Roman"/>
          <w:color w:val="000000"/>
          <w:sz w:val="24"/>
          <w:szCs w:val="24"/>
          <w:shd w:val="clear" w:color="auto" w:fill="FFFFFF"/>
        </w:rPr>
        <w:t xml:space="preserve"> </w:t>
      </w:r>
      <w:r w:rsidR="001B340F" w:rsidRPr="00254EDD">
        <w:rPr>
          <w:rFonts w:ascii="Times New Roman" w:eastAsia="Calibri" w:hAnsi="Times New Roman" w:cs="Times New Roman"/>
          <w:color w:val="000000"/>
          <w:sz w:val="24"/>
          <w:szCs w:val="24"/>
          <w:shd w:val="clear" w:color="auto" w:fill="FFFFFF"/>
        </w:rPr>
        <w:t xml:space="preserve">were identified </w:t>
      </w:r>
      <w:r w:rsidR="00195F3E" w:rsidRPr="00254EDD">
        <w:rPr>
          <w:rFonts w:ascii="Times New Roman" w:eastAsia="Calibri" w:hAnsi="Times New Roman" w:cs="Times New Roman"/>
          <w:color w:val="000000"/>
          <w:sz w:val="24"/>
          <w:szCs w:val="24"/>
          <w:shd w:val="clear" w:color="auto" w:fill="FFFFFF"/>
        </w:rPr>
        <w:t xml:space="preserve">to be </w:t>
      </w:r>
      <w:r w:rsidR="00195F3E" w:rsidRPr="00254EDD">
        <w:rPr>
          <w:rFonts w:ascii="Times New Roman" w:eastAsia="Calibri" w:hAnsi="Times New Roman" w:cs="Times New Roman"/>
          <w:i/>
          <w:color w:val="000000"/>
          <w:sz w:val="24"/>
          <w:szCs w:val="24"/>
          <w:shd w:val="clear" w:color="auto" w:fill="FFFFFF"/>
        </w:rPr>
        <w:t xml:space="preserve">An. funestus </w:t>
      </w:r>
      <w:proofErr w:type="spellStart"/>
      <w:r w:rsidR="00195F3E" w:rsidRPr="00254EDD">
        <w:rPr>
          <w:rFonts w:ascii="Times New Roman" w:eastAsia="Calibri" w:hAnsi="Times New Roman" w:cs="Times New Roman"/>
          <w:i/>
          <w:color w:val="000000"/>
          <w:sz w:val="24"/>
          <w:szCs w:val="24"/>
          <w:shd w:val="clear" w:color="auto" w:fill="FFFFFF"/>
        </w:rPr>
        <w:t>funestus</w:t>
      </w:r>
      <w:proofErr w:type="spellEnd"/>
      <w:r w:rsidR="00195F3E" w:rsidRPr="00254EDD">
        <w:rPr>
          <w:rFonts w:ascii="Times New Roman" w:eastAsia="Calibri" w:hAnsi="Times New Roman" w:cs="Times New Roman"/>
          <w:color w:val="000000"/>
          <w:sz w:val="24"/>
          <w:szCs w:val="24"/>
          <w:shd w:val="clear" w:color="auto" w:fill="FFFFFF"/>
        </w:rPr>
        <w:t xml:space="preserve"> </w:t>
      </w:r>
      <w:r w:rsidR="0028246A" w:rsidRPr="00254EDD">
        <w:rPr>
          <w:rFonts w:ascii="Times New Roman" w:eastAsia="Calibri" w:hAnsi="Times New Roman" w:cs="Times New Roman"/>
          <w:color w:val="000000"/>
          <w:sz w:val="24"/>
          <w:szCs w:val="24"/>
          <w:shd w:val="clear" w:color="auto" w:fill="FFFFFF"/>
        </w:rPr>
        <w:t>(97</w:t>
      </w:r>
      <w:r w:rsidR="00195F3E" w:rsidRPr="00254EDD">
        <w:rPr>
          <w:rFonts w:ascii="Times New Roman" w:eastAsia="Calibri" w:hAnsi="Times New Roman" w:cs="Times New Roman"/>
          <w:color w:val="000000"/>
          <w:sz w:val="24"/>
          <w:szCs w:val="24"/>
          <w:shd w:val="clear" w:color="auto" w:fill="FFFFFF"/>
        </w:rPr>
        <w:t>%)</w:t>
      </w:r>
      <w:r w:rsidR="0028246A" w:rsidRPr="00254EDD">
        <w:rPr>
          <w:rFonts w:ascii="Times New Roman" w:eastAsia="Calibri" w:hAnsi="Times New Roman" w:cs="Times New Roman"/>
          <w:color w:val="000000"/>
          <w:sz w:val="24"/>
          <w:szCs w:val="24"/>
          <w:shd w:val="clear" w:color="auto" w:fill="FFFFFF"/>
        </w:rPr>
        <w:t xml:space="preserve"> followed by </w:t>
      </w:r>
      <w:r w:rsidR="0028246A" w:rsidRPr="00254EDD">
        <w:rPr>
          <w:rFonts w:ascii="Times New Roman" w:eastAsia="Calibri" w:hAnsi="Times New Roman" w:cs="Times New Roman"/>
          <w:i/>
          <w:color w:val="000000"/>
          <w:sz w:val="24"/>
          <w:szCs w:val="24"/>
          <w:shd w:val="clear" w:color="auto" w:fill="FFFFFF"/>
        </w:rPr>
        <w:t xml:space="preserve">An. </w:t>
      </w:r>
      <w:proofErr w:type="spellStart"/>
      <w:r w:rsidR="0028246A" w:rsidRPr="00254EDD">
        <w:rPr>
          <w:rFonts w:ascii="Times New Roman" w:eastAsia="Calibri" w:hAnsi="Times New Roman" w:cs="Times New Roman"/>
          <w:i/>
          <w:color w:val="000000"/>
          <w:sz w:val="24"/>
          <w:szCs w:val="24"/>
          <w:shd w:val="clear" w:color="auto" w:fill="FFFFFF"/>
        </w:rPr>
        <w:t>rivulorum</w:t>
      </w:r>
      <w:proofErr w:type="spellEnd"/>
      <w:r w:rsidR="0028246A" w:rsidRPr="00254EDD">
        <w:rPr>
          <w:rFonts w:ascii="Times New Roman" w:eastAsia="Calibri" w:hAnsi="Times New Roman" w:cs="Times New Roman"/>
          <w:color w:val="000000"/>
          <w:sz w:val="24"/>
          <w:szCs w:val="24"/>
          <w:shd w:val="clear" w:color="auto" w:fill="FFFFFF"/>
        </w:rPr>
        <w:t xml:space="preserve"> (1.4%) and </w:t>
      </w:r>
      <w:r w:rsidR="00195F3E" w:rsidRPr="00254EDD">
        <w:rPr>
          <w:rFonts w:ascii="Times New Roman" w:eastAsia="Calibri" w:hAnsi="Times New Roman" w:cs="Times New Roman"/>
          <w:i/>
          <w:color w:val="000000"/>
          <w:sz w:val="24"/>
          <w:szCs w:val="24"/>
          <w:shd w:val="clear" w:color="auto" w:fill="FFFFFF"/>
        </w:rPr>
        <w:t xml:space="preserve">An. funestus </w:t>
      </w:r>
      <w:proofErr w:type="spellStart"/>
      <w:r w:rsidR="00195F3E" w:rsidRPr="00254EDD">
        <w:rPr>
          <w:rFonts w:ascii="Times New Roman" w:eastAsia="Calibri" w:hAnsi="Times New Roman" w:cs="Times New Roman"/>
          <w:i/>
          <w:color w:val="000000"/>
          <w:sz w:val="24"/>
          <w:szCs w:val="24"/>
          <w:shd w:val="clear" w:color="auto" w:fill="FFFFFF"/>
        </w:rPr>
        <w:t>les</w:t>
      </w:r>
      <w:r w:rsidR="0028246A" w:rsidRPr="00254EDD">
        <w:rPr>
          <w:rFonts w:ascii="Times New Roman" w:eastAsia="Calibri" w:hAnsi="Times New Roman" w:cs="Times New Roman"/>
          <w:i/>
          <w:color w:val="000000"/>
          <w:sz w:val="24"/>
          <w:szCs w:val="24"/>
          <w:shd w:val="clear" w:color="auto" w:fill="FFFFFF"/>
        </w:rPr>
        <w:t>s</w:t>
      </w:r>
      <w:r w:rsidR="00195F3E" w:rsidRPr="00254EDD">
        <w:rPr>
          <w:rFonts w:ascii="Times New Roman" w:eastAsia="Calibri" w:hAnsi="Times New Roman" w:cs="Times New Roman"/>
          <w:i/>
          <w:color w:val="000000"/>
          <w:sz w:val="24"/>
          <w:szCs w:val="24"/>
          <w:shd w:val="clear" w:color="auto" w:fill="FFFFFF"/>
        </w:rPr>
        <w:t>onii</w:t>
      </w:r>
      <w:proofErr w:type="spellEnd"/>
      <w:r w:rsidR="00195F3E" w:rsidRPr="00254EDD">
        <w:rPr>
          <w:rFonts w:ascii="Times New Roman" w:eastAsia="Calibri" w:hAnsi="Times New Roman" w:cs="Times New Roman"/>
          <w:color w:val="000000"/>
          <w:sz w:val="24"/>
          <w:szCs w:val="24"/>
          <w:shd w:val="clear" w:color="auto" w:fill="FFFFFF"/>
        </w:rPr>
        <w:t xml:space="preserve"> </w:t>
      </w:r>
      <w:r w:rsidR="0028246A" w:rsidRPr="00254EDD">
        <w:rPr>
          <w:rFonts w:ascii="Times New Roman" w:eastAsia="Calibri" w:hAnsi="Times New Roman" w:cs="Times New Roman"/>
          <w:color w:val="000000"/>
          <w:sz w:val="24"/>
          <w:szCs w:val="24"/>
          <w:shd w:val="clear" w:color="auto" w:fill="FFFFFF"/>
        </w:rPr>
        <w:t>(1.1%).</w:t>
      </w:r>
      <w:r w:rsidR="00F13F68" w:rsidRPr="00254EDD">
        <w:rPr>
          <w:rFonts w:ascii="Times New Roman" w:eastAsia="Calibri" w:hAnsi="Times New Roman" w:cs="Times New Roman"/>
          <w:color w:val="000000"/>
          <w:sz w:val="24"/>
          <w:szCs w:val="24"/>
          <w:shd w:val="clear" w:color="auto" w:fill="FFFFFF"/>
        </w:rPr>
        <w:t xml:space="preserve"> </w:t>
      </w:r>
      <w:r w:rsidR="00E56DA6">
        <w:rPr>
          <w:rFonts w:ascii="Times New Roman" w:eastAsia="Calibri" w:hAnsi="Times New Roman" w:cs="Times New Roman"/>
          <w:sz w:val="24"/>
          <w:szCs w:val="24"/>
        </w:rPr>
        <w:t xml:space="preserve">Additionally, </w:t>
      </w:r>
      <w:r w:rsidR="005E7107">
        <w:rPr>
          <w:rFonts w:ascii="Times New Roman" w:eastAsia="Calibri" w:hAnsi="Times New Roman" w:cs="Times New Roman"/>
          <w:sz w:val="24"/>
          <w:szCs w:val="24"/>
        </w:rPr>
        <w:t xml:space="preserve">mosquitoes </w:t>
      </w:r>
      <w:r w:rsidR="00E56DA6" w:rsidRPr="009867D3">
        <w:rPr>
          <w:rFonts w:ascii="Times New Roman" w:eastAsia="Calibri" w:hAnsi="Times New Roman" w:cs="Times New Roman"/>
          <w:sz w:val="24"/>
          <w:szCs w:val="24"/>
        </w:rPr>
        <w:t>were pooled in batches of a maximum of 10 per sampling tube per trap type, per night</w:t>
      </w:r>
      <w:r w:rsidR="005E7107">
        <w:rPr>
          <w:rFonts w:ascii="Times New Roman" w:eastAsia="Calibri" w:hAnsi="Times New Roman" w:cs="Times New Roman"/>
          <w:sz w:val="24"/>
          <w:szCs w:val="24"/>
        </w:rPr>
        <w:t xml:space="preserve"> (</w:t>
      </w:r>
      <w:r w:rsidR="005E7107" w:rsidRPr="005E7107">
        <w:rPr>
          <w:rFonts w:ascii="Times New Roman" w:eastAsia="Calibri" w:hAnsi="Times New Roman" w:cs="Times New Roman"/>
          <w:i/>
          <w:sz w:val="24"/>
          <w:szCs w:val="24"/>
        </w:rPr>
        <w:t>An. arabiensis</w:t>
      </w:r>
      <w:r w:rsidR="005E7107">
        <w:rPr>
          <w:rFonts w:ascii="Times New Roman" w:eastAsia="Calibri" w:hAnsi="Times New Roman" w:cs="Times New Roman"/>
          <w:sz w:val="24"/>
          <w:szCs w:val="24"/>
        </w:rPr>
        <w:t xml:space="preserve">: n=14700, 59% of total and </w:t>
      </w:r>
      <w:r w:rsidR="005E7107" w:rsidRPr="005E7107">
        <w:rPr>
          <w:rFonts w:ascii="Times New Roman" w:eastAsia="Calibri" w:hAnsi="Times New Roman" w:cs="Times New Roman"/>
          <w:i/>
          <w:sz w:val="24"/>
          <w:szCs w:val="24"/>
        </w:rPr>
        <w:t>An. funestus</w:t>
      </w:r>
      <w:r w:rsidR="005E7107">
        <w:rPr>
          <w:rFonts w:ascii="Times New Roman" w:eastAsia="Calibri" w:hAnsi="Times New Roman" w:cs="Times New Roman"/>
          <w:sz w:val="24"/>
          <w:szCs w:val="24"/>
        </w:rPr>
        <w:t xml:space="preserve">: </w:t>
      </w:r>
      <w:r w:rsidR="005E7107" w:rsidRPr="00254EDD">
        <w:rPr>
          <w:rFonts w:ascii="Times New Roman" w:eastAsia="Calibri" w:hAnsi="Times New Roman" w:cs="Times New Roman"/>
          <w:color w:val="000000"/>
          <w:sz w:val="24"/>
          <w:szCs w:val="24"/>
          <w:shd w:val="clear" w:color="auto" w:fill="FFFFFF"/>
        </w:rPr>
        <w:t>n=7890, 75% of total</w:t>
      </w:r>
      <w:r w:rsidR="005E7107">
        <w:rPr>
          <w:rFonts w:ascii="Times New Roman" w:eastAsia="Calibri" w:hAnsi="Times New Roman" w:cs="Times New Roman"/>
          <w:color w:val="000000"/>
          <w:sz w:val="24"/>
          <w:szCs w:val="24"/>
          <w:shd w:val="clear" w:color="auto" w:fill="FFFFFF"/>
        </w:rPr>
        <w:t>)</w:t>
      </w:r>
      <w:r w:rsidR="00E56DA6">
        <w:rPr>
          <w:rFonts w:ascii="Times New Roman" w:eastAsia="Calibri" w:hAnsi="Times New Roman" w:cs="Times New Roman"/>
          <w:sz w:val="24"/>
          <w:szCs w:val="24"/>
        </w:rPr>
        <w:t xml:space="preserve"> </w:t>
      </w:r>
      <w:r w:rsidR="00195F3E" w:rsidRPr="00254EDD">
        <w:rPr>
          <w:rFonts w:ascii="Times New Roman" w:hAnsi="Times New Roman" w:cs="Times New Roman"/>
          <w:color w:val="000000"/>
          <w:sz w:val="24"/>
          <w:szCs w:val="24"/>
        </w:rPr>
        <w:t>Enzyme Linked Immunosorbent</w:t>
      </w:r>
      <w:r w:rsidR="006F174B" w:rsidRPr="00254EDD">
        <w:rPr>
          <w:rFonts w:ascii="Times New Roman" w:hAnsi="Times New Roman" w:cs="Times New Roman"/>
          <w:color w:val="000000"/>
          <w:sz w:val="24"/>
          <w:szCs w:val="24"/>
        </w:rPr>
        <w:t xml:space="preserve"> </w:t>
      </w:r>
      <w:r w:rsidR="00195F3E" w:rsidRPr="00254EDD">
        <w:rPr>
          <w:rFonts w:ascii="Times New Roman" w:hAnsi="Times New Roman" w:cs="Times New Roman"/>
          <w:color w:val="000000"/>
          <w:sz w:val="24"/>
          <w:szCs w:val="24"/>
        </w:rPr>
        <w:t>Assays (ELISA) were used to test for presence of</w:t>
      </w:r>
      <w:r w:rsidR="00EB435F">
        <w:rPr>
          <w:rFonts w:ascii="Times New Roman" w:hAnsi="Times New Roman" w:cs="Times New Roman"/>
          <w:color w:val="000000"/>
          <w:sz w:val="24"/>
          <w:szCs w:val="24"/>
        </w:rPr>
        <w:t xml:space="preserve"> </w:t>
      </w:r>
      <w:r w:rsidR="00195F3E" w:rsidRPr="00254EDD">
        <w:rPr>
          <w:rFonts w:ascii="Times New Roman" w:hAnsi="Times New Roman" w:cs="Times New Roman"/>
          <w:i/>
          <w:iCs/>
          <w:color w:val="000000"/>
          <w:sz w:val="24"/>
          <w:szCs w:val="24"/>
        </w:rPr>
        <w:t>Plasmodium</w:t>
      </w:r>
      <w:r w:rsidR="00267C92" w:rsidRPr="00254EDD">
        <w:rPr>
          <w:rFonts w:ascii="Times New Roman" w:hAnsi="Times New Roman" w:cs="Times New Roman"/>
          <w:i/>
          <w:iCs/>
          <w:color w:val="000000"/>
          <w:sz w:val="24"/>
          <w:szCs w:val="24"/>
        </w:rPr>
        <w:t xml:space="preserve"> </w:t>
      </w:r>
      <w:r w:rsidR="00EB435F" w:rsidRPr="00EB435F">
        <w:rPr>
          <w:rFonts w:ascii="Times New Roman" w:hAnsi="Times New Roman" w:cs="Times New Roman"/>
          <w:iCs/>
          <w:color w:val="000000"/>
          <w:sz w:val="24"/>
          <w:szCs w:val="24"/>
        </w:rPr>
        <w:t>malaria</w:t>
      </w:r>
      <w:r w:rsidR="00EB435F">
        <w:rPr>
          <w:rFonts w:ascii="Times New Roman" w:hAnsi="Times New Roman" w:cs="Times New Roman"/>
          <w:i/>
          <w:iCs/>
          <w:color w:val="000000"/>
          <w:sz w:val="24"/>
          <w:szCs w:val="24"/>
        </w:rPr>
        <w:t xml:space="preserve"> </w:t>
      </w:r>
      <w:r w:rsidR="00F608DA" w:rsidRPr="00254EDD">
        <w:rPr>
          <w:rFonts w:ascii="Times New Roman" w:hAnsi="Times New Roman" w:cs="Times New Roman"/>
          <w:color w:val="000000"/>
          <w:sz w:val="24"/>
          <w:szCs w:val="24"/>
        </w:rPr>
        <w:t>p</w:t>
      </w:r>
      <w:r w:rsidR="00195F3E" w:rsidRPr="00254EDD">
        <w:rPr>
          <w:rFonts w:ascii="Times New Roman" w:hAnsi="Times New Roman" w:cs="Times New Roman"/>
          <w:color w:val="000000"/>
          <w:sz w:val="24"/>
          <w:szCs w:val="24"/>
        </w:rPr>
        <w:t>arasites</w:t>
      </w:r>
      <w:r w:rsidR="00F13F68" w:rsidRPr="00254EDD">
        <w:rPr>
          <w:rFonts w:ascii="Times New Roman" w:hAnsi="Times New Roman" w:cs="Times New Roman"/>
          <w:color w:val="000000"/>
          <w:sz w:val="24"/>
          <w:szCs w:val="24"/>
        </w:rPr>
        <w:t xml:space="preserve"> </w:t>
      </w:r>
      <w:r w:rsidR="008B6F46" w:rsidRPr="00254EDD">
        <w:rPr>
          <w:rFonts w:ascii="Times New Roman" w:hAnsi="Times New Roman" w:cs="Times New Roman"/>
          <w:color w:val="000000"/>
          <w:sz w:val="24"/>
          <w:szCs w:val="24"/>
        </w:rPr>
        <w:fldChar w:fldCharType="begin"/>
      </w:r>
      <w:r w:rsidR="008B07D3">
        <w:rPr>
          <w:rFonts w:ascii="Times New Roman" w:hAnsi="Times New Roman" w:cs="Times New Roman"/>
          <w:color w:val="000000"/>
          <w:sz w:val="24"/>
          <w:szCs w:val="24"/>
        </w:rPr>
        <w:instrText xml:space="preserve"> ADDIN EN.CITE &lt;EndNote&gt;&lt;Cite&gt;&lt;Author&gt;Beier&lt;/Author&gt;&lt;Year&gt;1990&lt;/Year&gt;&lt;RecNum&gt;2594&lt;/RecNum&gt;&lt;DisplayText&gt;(Beier, Perkins et al. 1990)&lt;/DisplayText&gt;&lt;record&gt;&lt;rec-number&gt;2594&lt;/rec-number&gt;&lt;foreign-keys&gt;&lt;key app="EN" db-id="9fspr9pf9d22v0ef50bpe50ifwwwpzx9e55w" timestamp="1540378276"&gt;2594&lt;/key&gt;&lt;/foreign-keys&gt;&lt;ref-type name="Journal Article"&gt;17&lt;/ref-type&gt;&lt;contributors&gt;&lt;authors&gt;&lt;author&gt;Beier, John C.&lt;/author&gt;&lt;author&gt;Perkins, Peter V.&lt;/author&gt;&lt;author&gt;Koros, Joseph K.&lt;/author&gt;&lt;author&gt;Onyango, Fred K.&lt;/author&gt;&lt;author&gt;Gargan, Thomas P.&lt;/author&gt;&lt;author&gt;Wirtz, Robert A.&lt;/author&gt;&lt;author&gt;Koech, Davy K.&lt;/author&gt;&lt;author&gt;Roberts, Clifford R.&lt;/author&gt;&lt;/authors&gt;&lt;/contributors&gt;&lt;titles&gt;&lt;title&gt;Malaria Sporozoite Detection by Dissection and Elisa to Assess Infectivity of Afrotropical Anopheles (Diptera: Culicidae)&lt;/title&gt;&lt;secondary-title&gt;Journal of Medical Entomology&lt;/secondary-title&gt;&lt;/titles&gt;&lt;periodical&gt;&lt;full-title&gt;Journal of Medical Entomology&lt;/full-title&gt;&lt;/periodical&gt;&lt;pages&gt;377-384&lt;/pages&gt;&lt;volume&gt;27&lt;/volume&gt;&lt;number&gt;3&lt;/number&gt;&lt;dates&gt;&lt;year&gt;1990&lt;/year&gt;&lt;/dates&gt;&lt;isbn&gt;0022-2585&lt;/isbn&gt;&lt;urls&gt;&lt;related-urls&gt;&lt;url&gt;http://dx.doi.org/10.1093/jmedent/27.3.377&lt;/url&gt;&lt;/related-urls&gt;&lt;/urls&gt;&lt;electronic-resource-num&gt;10.1093/jmedent/27.3.377&lt;/electronic-resource-num&gt;&lt;/record&gt;&lt;/Cite&gt;&lt;/EndNote&gt;</w:instrText>
      </w:r>
      <w:r w:rsidR="008B6F46" w:rsidRPr="00254EDD">
        <w:rPr>
          <w:rFonts w:ascii="Times New Roman" w:hAnsi="Times New Roman" w:cs="Times New Roman"/>
          <w:color w:val="000000"/>
          <w:sz w:val="24"/>
          <w:szCs w:val="24"/>
        </w:rPr>
        <w:fldChar w:fldCharType="separate"/>
      </w:r>
      <w:r w:rsidR="008B07D3">
        <w:rPr>
          <w:rFonts w:ascii="Times New Roman" w:hAnsi="Times New Roman" w:cs="Times New Roman"/>
          <w:noProof/>
          <w:color w:val="000000"/>
          <w:sz w:val="24"/>
          <w:szCs w:val="24"/>
        </w:rPr>
        <w:t>(Beier, Perkins et al. 1990)</w:t>
      </w:r>
      <w:r w:rsidR="008B6F46" w:rsidRPr="00254EDD">
        <w:rPr>
          <w:rFonts w:ascii="Times New Roman" w:hAnsi="Times New Roman" w:cs="Times New Roman"/>
          <w:color w:val="000000"/>
          <w:sz w:val="24"/>
          <w:szCs w:val="24"/>
        </w:rPr>
        <w:fldChar w:fldCharType="end"/>
      </w:r>
      <w:r w:rsidR="00F13F68" w:rsidRPr="00254EDD">
        <w:rPr>
          <w:rFonts w:ascii="Times New Roman" w:hAnsi="Times New Roman" w:cs="Times New Roman"/>
          <w:color w:val="000000"/>
          <w:sz w:val="24"/>
          <w:szCs w:val="24"/>
        </w:rPr>
        <w:t xml:space="preserve">. </w:t>
      </w:r>
    </w:p>
    <w:p w14:paraId="73DC645A" w14:textId="484B6B5E" w:rsidR="00A920C3" w:rsidRPr="00254EDD" w:rsidRDefault="00A920C3" w:rsidP="007C79C5">
      <w:pPr>
        <w:spacing w:before="240" w:line="240" w:lineRule="auto"/>
        <w:jc w:val="both"/>
        <w:rPr>
          <w:rFonts w:ascii="Times New Roman" w:eastAsia="Calibri" w:hAnsi="Times New Roman" w:cs="Times New Roman"/>
          <w:i/>
          <w:sz w:val="24"/>
          <w:szCs w:val="24"/>
          <w:lang w:eastAsia="en-GB"/>
        </w:rPr>
      </w:pPr>
      <w:r w:rsidRPr="00254EDD">
        <w:rPr>
          <w:rFonts w:ascii="Times New Roman" w:eastAsia="Calibri" w:hAnsi="Times New Roman" w:cs="Times New Roman"/>
          <w:i/>
          <w:sz w:val="24"/>
          <w:szCs w:val="24"/>
          <w:lang w:eastAsia="en-GB"/>
        </w:rPr>
        <w:t>2.</w:t>
      </w:r>
      <w:r w:rsidR="00602F0D" w:rsidRPr="00254EDD">
        <w:rPr>
          <w:rFonts w:ascii="Times New Roman" w:eastAsia="Calibri" w:hAnsi="Times New Roman" w:cs="Times New Roman"/>
          <w:i/>
          <w:sz w:val="24"/>
          <w:szCs w:val="24"/>
          <w:lang w:eastAsia="en-GB"/>
        </w:rPr>
        <w:t xml:space="preserve">5 </w:t>
      </w:r>
      <w:r w:rsidRPr="00254EDD">
        <w:rPr>
          <w:rFonts w:ascii="Times New Roman" w:eastAsia="Calibri" w:hAnsi="Times New Roman" w:cs="Times New Roman"/>
          <w:i/>
          <w:sz w:val="24"/>
          <w:szCs w:val="24"/>
          <w:lang w:eastAsia="en-GB"/>
        </w:rPr>
        <w:t xml:space="preserve">Environmental data </w:t>
      </w:r>
    </w:p>
    <w:p w14:paraId="6902B745" w14:textId="1709AB88" w:rsidR="00A920C3" w:rsidRPr="00254EDD" w:rsidRDefault="00A920C3" w:rsidP="007C79C5">
      <w:pPr>
        <w:spacing w:line="240" w:lineRule="auto"/>
        <w:jc w:val="both"/>
        <w:rPr>
          <w:rFonts w:ascii="Times New Roman" w:eastAsia="Times New Roman" w:hAnsi="Times New Roman" w:cs="Times New Roman"/>
          <w:bCs/>
          <w:color w:val="222426"/>
          <w:sz w:val="24"/>
          <w:szCs w:val="24"/>
          <w:bdr w:val="none" w:sz="0" w:space="0" w:color="auto" w:frame="1"/>
          <w:lang w:eastAsia="en-GB"/>
        </w:rPr>
      </w:pPr>
      <w:r w:rsidRPr="00254EDD">
        <w:rPr>
          <w:rFonts w:ascii="Times New Roman" w:eastAsia="Times New Roman" w:hAnsi="Times New Roman" w:cs="Times New Roman"/>
          <w:bCs/>
          <w:color w:val="222426"/>
          <w:sz w:val="24"/>
          <w:szCs w:val="24"/>
          <w:bdr w:val="none" w:sz="0" w:space="0" w:color="auto" w:frame="1"/>
          <w:lang w:eastAsia="en-GB"/>
        </w:rPr>
        <w:t xml:space="preserve">Indoor temperature and humidity were recorded with </w:t>
      </w:r>
      <w:r w:rsidR="00F608DA" w:rsidRPr="00254EDD">
        <w:rPr>
          <w:rFonts w:ascii="Times New Roman" w:eastAsia="Times New Roman" w:hAnsi="Times New Roman" w:cs="Times New Roman"/>
          <w:bCs/>
          <w:color w:val="222426"/>
          <w:sz w:val="24"/>
          <w:szCs w:val="24"/>
          <w:bdr w:val="none" w:sz="0" w:space="0" w:color="auto" w:frame="1"/>
          <w:lang w:eastAsia="en-GB"/>
        </w:rPr>
        <w:t>T</w:t>
      </w:r>
      <w:r w:rsidRPr="00254EDD">
        <w:rPr>
          <w:rFonts w:ascii="Times New Roman" w:eastAsia="Times New Roman" w:hAnsi="Times New Roman" w:cs="Times New Roman"/>
          <w:bCs/>
          <w:color w:val="222426"/>
          <w:sz w:val="24"/>
          <w:szCs w:val="24"/>
          <w:bdr w:val="none" w:sz="0" w:space="0" w:color="auto" w:frame="1"/>
          <w:lang w:eastAsia="en-GB"/>
        </w:rPr>
        <w:t xml:space="preserve">iny </w:t>
      </w:r>
      <w:r w:rsidR="00F608DA" w:rsidRPr="00254EDD">
        <w:rPr>
          <w:rFonts w:ascii="Times New Roman" w:eastAsia="Times New Roman" w:hAnsi="Times New Roman" w:cs="Times New Roman"/>
          <w:bCs/>
          <w:color w:val="222426"/>
          <w:sz w:val="24"/>
          <w:szCs w:val="24"/>
          <w:bdr w:val="none" w:sz="0" w:space="0" w:color="auto" w:frame="1"/>
          <w:lang w:eastAsia="en-GB"/>
        </w:rPr>
        <w:t>T</w:t>
      </w:r>
      <w:r w:rsidRPr="00254EDD">
        <w:rPr>
          <w:rFonts w:ascii="Times New Roman" w:eastAsia="Times New Roman" w:hAnsi="Times New Roman" w:cs="Times New Roman"/>
          <w:bCs/>
          <w:color w:val="222426"/>
          <w:sz w:val="24"/>
          <w:szCs w:val="24"/>
          <w:bdr w:val="none" w:sz="0" w:space="0" w:color="auto" w:frame="1"/>
          <w:lang w:eastAsia="en-GB"/>
        </w:rPr>
        <w:t xml:space="preserve">ag </w:t>
      </w:r>
      <w:proofErr w:type="gramStart"/>
      <w:r w:rsidR="00F608DA" w:rsidRPr="00254EDD">
        <w:rPr>
          <w:rFonts w:ascii="Times New Roman" w:eastAsia="Times New Roman" w:hAnsi="Times New Roman" w:cs="Times New Roman"/>
          <w:bCs/>
          <w:color w:val="222426"/>
          <w:sz w:val="24"/>
          <w:szCs w:val="24"/>
          <w:bdr w:val="none" w:sz="0" w:space="0" w:color="auto" w:frame="1"/>
          <w:lang w:eastAsia="en-GB"/>
        </w:rPr>
        <w:t>Plus</w:t>
      </w:r>
      <w:proofErr w:type="gramEnd"/>
      <w:r w:rsidR="00F608DA" w:rsidRPr="00254EDD">
        <w:rPr>
          <w:rFonts w:ascii="Times New Roman" w:eastAsia="Times New Roman" w:hAnsi="Times New Roman" w:cs="Times New Roman"/>
          <w:bCs/>
          <w:color w:val="222426"/>
          <w:sz w:val="24"/>
          <w:szCs w:val="24"/>
          <w:bdr w:val="none" w:sz="0" w:space="0" w:color="auto" w:frame="1"/>
          <w:lang w:eastAsia="en-GB"/>
        </w:rPr>
        <w:t xml:space="preserve"> 2 </w:t>
      </w:r>
      <w:r w:rsidRPr="00254EDD">
        <w:rPr>
          <w:rFonts w:ascii="Times New Roman" w:eastAsia="Times New Roman" w:hAnsi="Times New Roman" w:cs="Times New Roman"/>
          <w:bCs/>
          <w:color w:val="222426"/>
          <w:sz w:val="24"/>
          <w:szCs w:val="24"/>
          <w:bdr w:val="none" w:sz="0" w:space="0" w:color="auto" w:frame="1"/>
          <w:lang w:eastAsia="en-GB"/>
        </w:rPr>
        <w:t xml:space="preserve">data loggers (Gemini data loggers, UK, Ltd) placed inside houses on each night of sampling (approximately 1m above the ground). These data were used to calculate the indoor saturation deficit for each house using </w:t>
      </w:r>
      <w:r w:rsidR="00F608DA" w:rsidRPr="00254EDD">
        <w:rPr>
          <w:rFonts w:ascii="Times New Roman" w:eastAsia="Times New Roman" w:hAnsi="Times New Roman" w:cs="Times New Roman"/>
          <w:bCs/>
          <w:color w:val="222426"/>
          <w:sz w:val="24"/>
          <w:szCs w:val="24"/>
          <w:bdr w:val="none" w:sz="0" w:space="0" w:color="auto" w:frame="1"/>
          <w:lang w:eastAsia="en-GB"/>
        </w:rPr>
        <w:t xml:space="preserve">established methods </w:t>
      </w:r>
      <w:r w:rsidRPr="00254EDD">
        <w:rPr>
          <w:rFonts w:ascii="Times New Roman" w:eastAsia="Times New Roman" w:hAnsi="Times New Roman" w:cs="Times New Roman"/>
          <w:bCs/>
          <w:color w:val="222426"/>
          <w:sz w:val="24"/>
          <w:szCs w:val="24"/>
          <w:bdr w:val="none" w:sz="0" w:space="0" w:color="auto" w:frame="1"/>
          <w:lang w:eastAsia="en-GB"/>
        </w:rPr>
        <w:fldChar w:fldCharType="begin"/>
      </w:r>
      <w:r w:rsidR="008B07D3">
        <w:rPr>
          <w:rFonts w:ascii="Times New Roman" w:eastAsia="Times New Roman" w:hAnsi="Times New Roman" w:cs="Times New Roman"/>
          <w:bCs/>
          <w:color w:val="222426"/>
          <w:sz w:val="24"/>
          <w:szCs w:val="24"/>
          <w:bdr w:val="none" w:sz="0" w:space="0" w:color="auto" w:frame="1"/>
          <w:lang w:eastAsia="en-GB"/>
        </w:rPr>
        <w:instrText xml:space="preserve"> ADDIN EN.CITE &lt;EndNote&gt;&lt;Cite&gt;&lt;Author&gt;Allen&lt;/Author&gt;&lt;Year&gt;1998&lt;/Year&gt;&lt;RecNum&gt;1036&lt;/RecNum&gt;&lt;DisplayText&gt;(Allen 1998)&lt;/DisplayText&gt;&lt;record&gt;&lt;rec-number&gt;1036&lt;/rec-number&gt;&lt;foreign-keys&gt;&lt;key app="EN" db-id="9fspr9pf9d22v0ef50bpe50ifwwwpzx9e55w" timestamp="1462872211"&gt;1036&lt;/key&gt;&lt;/foreign-keys&gt;&lt;ref-type name="Journal Article"&gt;17&lt;/ref-type&gt;&lt;contributors&gt;&lt;authors&gt;&lt;author&gt;Allen, RG, Pereira, LS, Raes, D, Smith, M &lt;/author&gt;&lt;/authors&gt;&lt;/contributors&gt;&lt;titles&gt;&lt;title&gt;Crop evapotranspiration - Guidelines for computing crop water requirements.&lt;/title&gt;&lt;secondary-title&gt;Food and Agriculture Organization (FAO); United Nations, FAO, &lt;/secondary-title&gt;&lt;/titles&gt;&lt;periodical&gt;&lt;full-title&gt;Food and Agriculture Organization (FAO); United Nations, FAO,&lt;/full-title&gt;&lt;/periodical&gt;&lt;volume&gt;Irrigation and Drainage Paper 56&lt;/volume&gt;&lt;dates&gt;&lt;year&gt;1998&lt;/year&gt;&lt;/dates&gt;&lt;urls&gt;&lt;/urls&gt;&lt;/record&gt;&lt;/Cite&gt;&lt;/EndNote&gt;</w:instrText>
      </w:r>
      <w:r w:rsidRPr="00254EDD">
        <w:rPr>
          <w:rFonts w:ascii="Times New Roman" w:eastAsia="Times New Roman" w:hAnsi="Times New Roman" w:cs="Times New Roman"/>
          <w:bCs/>
          <w:color w:val="222426"/>
          <w:sz w:val="24"/>
          <w:szCs w:val="24"/>
          <w:bdr w:val="none" w:sz="0" w:space="0" w:color="auto" w:frame="1"/>
          <w:lang w:eastAsia="en-GB"/>
        </w:rPr>
        <w:fldChar w:fldCharType="separate"/>
      </w:r>
      <w:r w:rsidR="008B07D3">
        <w:rPr>
          <w:rFonts w:ascii="Times New Roman" w:eastAsia="Times New Roman" w:hAnsi="Times New Roman" w:cs="Times New Roman"/>
          <w:bCs/>
          <w:noProof/>
          <w:color w:val="222426"/>
          <w:sz w:val="24"/>
          <w:szCs w:val="24"/>
          <w:bdr w:val="none" w:sz="0" w:space="0" w:color="auto" w:frame="1"/>
          <w:lang w:eastAsia="en-GB"/>
        </w:rPr>
        <w:t>(Allen 1998)</w:t>
      </w:r>
      <w:r w:rsidRPr="00254EDD">
        <w:rPr>
          <w:rFonts w:ascii="Times New Roman" w:eastAsia="Times New Roman" w:hAnsi="Times New Roman" w:cs="Times New Roman"/>
          <w:bCs/>
          <w:color w:val="222426"/>
          <w:sz w:val="24"/>
          <w:szCs w:val="24"/>
          <w:bdr w:val="none" w:sz="0" w:space="0" w:color="auto" w:frame="1"/>
          <w:lang w:eastAsia="en-GB"/>
        </w:rPr>
        <w:fldChar w:fldCharType="end"/>
      </w:r>
      <w:r w:rsidRPr="00254EDD">
        <w:rPr>
          <w:rFonts w:ascii="Times New Roman" w:eastAsia="Times New Roman" w:hAnsi="Times New Roman" w:cs="Times New Roman"/>
          <w:bCs/>
          <w:color w:val="222426"/>
          <w:sz w:val="24"/>
          <w:szCs w:val="24"/>
          <w:bdr w:val="none" w:sz="0" w:space="0" w:color="auto" w:frame="1"/>
          <w:lang w:eastAsia="en-GB"/>
        </w:rPr>
        <w:t>. Seaso</w:t>
      </w:r>
      <w:r w:rsidR="007548A6" w:rsidRPr="00254EDD">
        <w:rPr>
          <w:rFonts w:ascii="Times New Roman" w:eastAsia="Times New Roman" w:hAnsi="Times New Roman" w:cs="Times New Roman"/>
          <w:bCs/>
          <w:color w:val="222426"/>
          <w:sz w:val="24"/>
          <w:szCs w:val="24"/>
          <w:bdr w:val="none" w:sz="0" w:space="0" w:color="auto" w:frame="1"/>
          <w:lang w:eastAsia="en-GB"/>
        </w:rPr>
        <w:t xml:space="preserve">n was defined for each sampling </w:t>
      </w:r>
      <w:r w:rsidRPr="00254EDD">
        <w:rPr>
          <w:rFonts w:ascii="Times New Roman" w:eastAsia="Times New Roman" w:hAnsi="Times New Roman" w:cs="Times New Roman"/>
          <w:bCs/>
          <w:color w:val="222426"/>
          <w:sz w:val="24"/>
          <w:szCs w:val="24"/>
          <w:bdr w:val="none" w:sz="0" w:space="0" w:color="auto" w:frame="1"/>
          <w:lang w:eastAsia="en-GB"/>
        </w:rPr>
        <w:t xml:space="preserve">month as wet </w:t>
      </w:r>
      <w:r w:rsidR="007548A6" w:rsidRPr="00254EDD">
        <w:rPr>
          <w:rFonts w:ascii="Times New Roman" w:eastAsia="Times New Roman" w:hAnsi="Times New Roman" w:cs="Times New Roman"/>
          <w:bCs/>
          <w:color w:val="222426"/>
          <w:sz w:val="24"/>
          <w:szCs w:val="24"/>
          <w:bdr w:val="none" w:sz="0" w:space="0" w:color="auto" w:frame="1"/>
          <w:lang w:eastAsia="en-GB"/>
        </w:rPr>
        <w:t xml:space="preserve">or dry depending on the monthly </w:t>
      </w:r>
      <w:r w:rsidRPr="00254EDD">
        <w:rPr>
          <w:rFonts w:ascii="Times New Roman" w:eastAsia="Times New Roman" w:hAnsi="Times New Roman" w:cs="Times New Roman"/>
          <w:bCs/>
          <w:color w:val="222426"/>
          <w:sz w:val="24"/>
          <w:szCs w:val="24"/>
          <w:bdr w:val="none" w:sz="0" w:space="0" w:color="auto" w:frame="1"/>
          <w:lang w:eastAsia="en-GB"/>
        </w:rPr>
        <w:t>amount of rainfall. A month with rainfall over 1mm</w:t>
      </w:r>
      <w:r w:rsidR="00D16F49" w:rsidRPr="00254EDD">
        <w:rPr>
          <w:rFonts w:ascii="Times New Roman" w:eastAsia="Times New Roman" w:hAnsi="Times New Roman" w:cs="Times New Roman"/>
          <w:bCs/>
          <w:color w:val="222426"/>
          <w:sz w:val="24"/>
          <w:szCs w:val="24"/>
          <w:bdr w:val="none" w:sz="0" w:space="0" w:color="auto" w:frame="1"/>
          <w:lang w:eastAsia="en-GB"/>
        </w:rPr>
        <w:t xml:space="preserve"> per </w:t>
      </w:r>
      <w:r w:rsidR="003E79EF" w:rsidRPr="00254EDD">
        <w:rPr>
          <w:rFonts w:ascii="Times New Roman" w:eastAsia="Times New Roman" w:hAnsi="Times New Roman" w:cs="Times New Roman"/>
          <w:bCs/>
          <w:color w:val="222426"/>
          <w:sz w:val="24"/>
          <w:szCs w:val="24"/>
          <w:bdr w:val="none" w:sz="0" w:space="0" w:color="auto" w:frame="1"/>
          <w:lang w:eastAsia="en-GB"/>
        </w:rPr>
        <w:t>day</w:t>
      </w:r>
      <w:r w:rsidR="009F4EC9" w:rsidRPr="00254EDD">
        <w:rPr>
          <w:rFonts w:ascii="Times New Roman" w:eastAsia="Times New Roman" w:hAnsi="Times New Roman" w:cs="Times New Roman"/>
          <w:bCs/>
          <w:color w:val="222426"/>
          <w:sz w:val="24"/>
          <w:szCs w:val="24"/>
          <w:bdr w:val="none" w:sz="0" w:space="0" w:color="auto" w:frame="1"/>
          <w:lang w:eastAsia="en-GB"/>
        </w:rPr>
        <w:t xml:space="preserve"> on average</w:t>
      </w:r>
      <w:r w:rsidRPr="00254EDD">
        <w:rPr>
          <w:rFonts w:ascii="Times New Roman" w:eastAsia="Times New Roman" w:hAnsi="Times New Roman" w:cs="Times New Roman"/>
          <w:bCs/>
          <w:color w:val="222426"/>
          <w:sz w:val="24"/>
          <w:szCs w:val="24"/>
          <w:bdr w:val="none" w:sz="0" w:space="0" w:color="auto" w:frame="1"/>
          <w:lang w:eastAsia="en-GB"/>
        </w:rPr>
        <w:t xml:space="preserve"> was defined as “wet”.  </w:t>
      </w:r>
    </w:p>
    <w:p w14:paraId="283DC588" w14:textId="2307B4D5" w:rsidR="00A920C3" w:rsidRPr="00254EDD" w:rsidRDefault="00A920C3" w:rsidP="003662B6">
      <w:pPr>
        <w:spacing w:line="240" w:lineRule="auto"/>
        <w:jc w:val="both"/>
        <w:rPr>
          <w:rFonts w:ascii="Times New Roman" w:hAnsi="Times New Roman" w:cs="Times New Roman"/>
          <w:sz w:val="24"/>
          <w:szCs w:val="24"/>
        </w:rPr>
      </w:pPr>
      <w:r w:rsidRPr="00254EDD">
        <w:rPr>
          <w:rFonts w:ascii="Times New Roman" w:eastAsia="Times New Roman" w:hAnsi="Times New Roman" w:cs="Times New Roman"/>
          <w:bCs/>
          <w:color w:val="222426"/>
          <w:sz w:val="24"/>
          <w:szCs w:val="24"/>
          <w:bdr w:val="none" w:sz="0" w:space="0" w:color="auto" w:frame="1"/>
          <w:lang w:eastAsia="en-GB"/>
        </w:rPr>
        <w:t xml:space="preserve">Daily climate data was retrieved from different sources. Daily rainfall (mm) and temperature (ºC) were obtained from the Ifakara </w:t>
      </w:r>
      <w:proofErr w:type="spellStart"/>
      <w:r w:rsidRPr="00254EDD">
        <w:rPr>
          <w:rFonts w:ascii="Times New Roman" w:eastAsia="Times New Roman" w:hAnsi="Times New Roman" w:cs="Times New Roman"/>
          <w:bCs/>
          <w:color w:val="222426"/>
          <w:sz w:val="24"/>
          <w:szCs w:val="24"/>
          <w:bdr w:val="none" w:sz="0" w:space="0" w:color="auto" w:frame="1"/>
          <w:lang w:eastAsia="en-GB"/>
        </w:rPr>
        <w:t>GloBe</w:t>
      </w:r>
      <w:proofErr w:type="spellEnd"/>
      <w:r w:rsidRPr="00254EDD">
        <w:rPr>
          <w:rFonts w:ascii="Times New Roman" w:eastAsia="Times New Roman" w:hAnsi="Times New Roman" w:cs="Times New Roman"/>
          <w:bCs/>
          <w:color w:val="222426"/>
          <w:sz w:val="24"/>
          <w:szCs w:val="24"/>
          <w:bdr w:val="none" w:sz="0" w:space="0" w:color="auto" w:frame="1"/>
          <w:lang w:eastAsia="en-GB"/>
        </w:rPr>
        <w:t xml:space="preserve"> weather station </w:t>
      </w:r>
      <w:r w:rsidR="00B331AE" w:rsidRPr="00254EDD">
        <w:rPr>
          <w:rFonts w:ascii="Times New Roman" w:hAnsi="Times New Roman" w:cs="Times New Roman"/>
          <w:sz w:val="24"/>
          <w:szCs w:val="24"/>
          <w:lang w:val="en-AU"/>
        </w:rPr>
        <w:t xml:space="preserve">(GRWS 100 Campbell Scientific) </w:t>
      </w:r>
      <w:r w:rsidR="00B331AE" w:rsidRPr="00254EDD">
        <w:rPr>
          <w:rFonts w:ascii="Times New Roman" w:eastAsia="Times New Roman" w:hAnsi="Times New Roman" w:cs="Times New Roman"/>
          <w:sz w:val="24"/>
          <w:szCs w:val="24"/>
          <w:lang w:eastAsia="en-GB"/>
        </w:rPr>
        <w:t xml:space="preserve">installed at the Ifakara Health Institute (IHI) </w:t>
      </w:r>
      <w:r w:rsidR="00B331AE" w:rsidRPr="00254EDD">
        <w:rPr>
          <w:rFonts w:ascii="Times New Roman" w:hAnsi="Times New Roman"/>
          <w:color w:val="333333"/>
          <w:sz w:val="24"/>
          <w:szCs w:val="24"/>
          <w:shd w:val="clear" w:color="auto" w:fill="FFFFFF"/>
        </w:rPr>
        <w:t xml:space="preserve">(8.11417 </w:t>
      </w:r>
      <w:r w:rsidR="00E820CF" w:rsidRPr="00254EDD">
        <w:rPr>
          <w:rFonts w:ascii="Times New Roman" w:hAnsi="Times New Roman" w:cs="Times New Roman"/>
          <w:color w:val="333333"/>
          <w:sz w:val="24"/>
          <w:szCs w:val="24"/>
          <w:shd w:val="clear" w:color="auto" w:fill="FFFFFF"/>
        </w:rPr>
        <w:t>º</w:t>
      </w:r>
      <w:r w:rsidR="00B331AE" w:rsidRPr="00254EDD">
        <w:rPr>
          <w:rFonts w:ascii="Times New Roman" w:hAnsi="Times New Roman"/>
          <w:color w:val="333333"/>
          <w:sz w:val="24"/>
          <w:szCs w:val="24"/>
          <w:shd w:val="clear" w:color="auto" w:fill="FFFFFF"/>
        </w:rPr>
        <w:t xml:space="preserve">S, 36.67484 </w:t>
      </w:r>
      <w:r w:rsidR="00E820CF" w:rsidRPr="00254EDD">
        <w:rPr>
          <w:rFonts w:ascii="Times New Roman" w:hAnsi="Times New Roman" w:cs="Times New Roman"/>
          <w:color w:val="333333"/>
          <w:sz w:val="24"/>
          <w:szCs w:val="24"/>
          <w:shd w:val="clear" w:color="auto" w:fill="FFFFFF"/>
        </w:rPr>
        <w:t>º</w:t>
      </w:r>
      <w:r w:rsidR="00B331AE" w:rsidRPr="00254EDD">
        <w:rPr>
          <w:rFonts w:ascii="Times New Roman" w:hAnsi="Times New Roman"/>
          <w:color w:val="333333"/>
          <w:sz w:val="24"/>
          <w:szCs w:val="24"/>
          <w:shd w:val="clear" w:color="auto" w:fill="FFFFFF"/>
        </w:rPr>
        <w:t xml:space="preserve">E) </w:t>
      </w:r>
      <w:r w:rsidR="00B331AE" w:rsidRPr="00254EDD">
        <w:rPr>
          <w:rFonts w:ascii="Times New Roman" w:eastAsia="Times New Roman" w:hAnsi="Times New Roman" w:cs="Times New Roman"/>
          <w:sz w:val="24"/>
          <w:szCs w:val="24"/>
          <w:lang w:eastAsia="en-GB"/>
        </w:rPr>
        <w:t>within the floodplain</w:t>
      </w:r>
      <w:r w:rsidR="00B331AE" w:rsidRPr="00254EDD">
        <w:rPr>
          <w:rFonts w:ascii="Times New Roman" w:eastAsia="Times New Roman" w:hAnsi="Times New Roman" w:cs="Times New Roman"/>
          <w:bCs/>
          <w:color w:val="222426"/>
          <w:sz w:val="24"/>
          <w:szCs w:val="24"/>
          <w:bdr w:val="none" w:sz="0" w:space="0" w:color="auto" w:frame="1"/>
          <w:lang w:eastAsia="en-GB"/>
        </w:rPr>
        <w:t xml:space="preserve"> </w:t>
      </w:r>
      <w:r w:rsidRPr="00254EDD">
        <w:rPr>
          <w:rFonts w:ascii="Times New Roman" w:eastAsia="Times New Roman" w:hAnsi="Times New Roman" w:cs="Times New Roman"/>
          <w:bCs/>
          <w:color w:val="222426"/>
          <w:sz w:val="24"/>
          <w:szCs w:val="24"/>
          <w:bdr w:val="none" w:sz="0" w:space="0" w:color="auto" w:frame="1"/>
          <w:lang w:eastAsia="en-GB"/>
        </w:rPr>
        <w:t>(see Fig.</w:t>
      </w:r>
      <w:r w:rsidR="001434FF" w:rsidRPr="00254EDD">
        <w:rPr>
          <w:rFonts w:ascii="Times New Roman" w:eastAsia="Times New Roman" w:hAnsi="Times New Roman" w:cs="Times New Roman"/>
          <w:bCs/>
          <w:color w:val="222426"/>
          <w:sz w:val="24"/>
          <w:szCs w:val="24"/>
          <w:bdr w:val="none" w:sz="0" w:space="0" w:color="auto" w:frame="1"/>
          <w:lang w:eastAsia="en-GB"/>
        </w:rPr>
        <w:t xml:space="preserve"> </w:t>
      </w:r>
      <w:r w:rsidRPr="00254EDD">
        <w:rPr>
          <w:rFonts w:ascii="Times New Roman" w:eastAsia="Times New Roman" w:hAnsi="Times New Roman" w:cs="Times New Roman"/>
          <w:bCs/>
          <w:color w:val="222426"/>
          <w:sz w:val="24"/>
          <w:szCs w:val="24"/>
          <w:bdr w:val="none" w:sz="0" w:space="0" w:color="auto" w:frame="1"/>
          <w:lang w:eastAsia="en-GB"/>
        </w:rPr>
        <w:t xml:space="preserve">1). The weather station </w:t>
      </w:r>
      <w:r w:rsidR="00E415FF" w:rsidRPr="00254EDD">
        <w:rPr>
          <w:rFonts w:ascii="Times New Roman" w:eastAsia="Times New Roman" w:hAnsi="Times New Roman"/>
          <w:bCs/>
          <w:color w:val="222426"/>
          <w:sz w:val="24"/>
          <w:szCs w:val="24"/>
          <w:bdr w:val="none" w:sz="0" w:space="0" w:color="auto" w:frame="1"/>
          <w:lang w:eastAsia="en-GB"/>
        </w:rPr>
        <w:t>has been</w:t>
      </w:r>
      <w:r w:rsidRPr="00254EDD">
        <w:rPr>
          <w:rFonts w:ascii="Times New Roman" w:eastAsia="Times New Roman" w:hAnsi="Times New Roman" w:cs="Times New Roman"/>
          <w:bCs/>
          <w:color w:val="222426"/>
          <w:sz w:val="24"/>
          <w:szCs w:val="24"/>
          <w:bdr w:val="none" w:sz="0" w:space="0" w:color="auto" w:frame="1"/>
          <w:lang w:eastAsia="en-GB"/>
        </w:rPr>
        <w:t xml:space="preserve"> recording </w:t>
      </w:r>
      <w:r w:rsidR="00E415FF" w:rsidRPr="00254EDD">
        <w:rPr>
          <w:rFonts w:ascii="Times New Roman" w:eastAsia="Times New Roman" w:hAnsi="Times New Roman"/>
          <w:bCs/>
          <w:color w:val="222426"/>
          <w:sz w:val="24"/>
          <w:szCs w:val="24"/>
          <w:bdr w:val="none" w:sz="0" w:space="0" w:color="auto" w:frame="1"/>
          <w:lang w:eastAsia="en-GB"/>
        </w:rPr>
        <w:t xml:space="preserve">from </w:t>
      </w:r>
      <w:r w:rsidRPr="00254EDD">
        <w:rPr>
          <w:rFonts w:ascii="Times New Roman" w:eastAsia="Times New Roman" w:hAnsi="Times New Roman" w:cs="Times New Roman"/>
          <w:bCs/>
          <w:color w:val="222426"/>
          <w:sz w:val="24"/>
          <w:szCs w:val="24"/>
          <w:bdr w:val="none" w:sz="0" w:space="0" w:color="auto" w:frame="1"/>
          <w:lang w:eastAsia="en-GB"/>
        </w:rPr>
        <w:t>18</w:t>
      </w:r>
      <w:r w:rsidRPr="00254EDD">
        <w:rPr>
          <w:rFonts w:ascii="Times New Roman" w:eastAsia="Times New Roman" w:hAnsi="Times New Roman" w:cs="Times New Roman"/>
          <w:bCs/>
          <w:color w:val="222426"/>
          <w:sz w:val="24"/>
          <w:szCs w:val="24"/>
          <w:bdr w:val="none" w:sz="0" w:space="0" w:color="auto" w:frame="1"/>
          <w:vertAlign w:val="superscript"/>
          <w:lang w:eastAsia="en-GB"/>
        </w:rPr>
        <w:t>th</w:t>
      </w:r>
      <w:r w:rsidRPr="00254EDD">
        <w:rPr>
          <w:rFonts w:ascii="Times New Roman" w:eastAsia="Times New Roman" w:hAnsi="Times New Roman" w:cs="Times New Roman"/>
          <w:bCs/>
          <w:color w:val="222426"/>
          <w:sz w:val="24"/>
          <w:szCs w:val="24"/>
          <w:bdr w:val="none" w:sz="0" w:space="0" w:color="auto" w:frame="1"/>
          <w:lang w:eastAsia="en-GB"/>
        </w:rPr>
        <w:t xml:space="preserve"> November 2014. To calculate anomalies </w:t>
      </w:r>
      <w:r w:rsidR="00E415FF" w:rsidRPr="00254EDD">
        <w:rPr>
          <w:rFonts w:ascii="Times New Roman" w:eastAsia="Times New Roman" w:hAnsi="Times New Roman"/>
          <w:bCs/>
          <w:color w:val="222426"/>
          <w:sz w:val="24"/>
          <w:szCs w:val="24"/>
          <w:bdr w:val="none" w:sz="0" w:space="0" w:color="auto" w:frame="1"/>
          <w:lang w:eastAsia="en-GB"/>
        </w:rPr>
        <w:t>(</w:t>
      </w:r>
      <w:r w:rsidRPr="00254EDD">
        <w:rPr>
          <w:rFonts w:ascii="Times New Roman" w:eastAsia="Times New Roman" w:hAnsi="Times New Roman" w:cs="Times New Roman"/>
          <w:bCs/>
          <w:color w:val="222426"/>
          <w:sz w:val="24"/>
          <w:szCs w:val="24"/>
          <w:bdr w:val="none" w:sz="0" w:space="0" w:color="auto" w:frame="1"/>
          <w:lang w:eastAsia="en-GB"/>
        </w:rPr>
        <w:t xml:space="preserve">e.g. </w:t>
      </w:r>
      <w:r w:rsidR="00B331AE" w:rsidRPr="00254EDD">
        <w:rPr>
          <w:rFonts w:ascii="Times New Roman" w:eastAsia="Times New Roman" w:hAnsi="Times New Roman" w:cs="Times New Roman"/>
          <w:bCs/>
          <w:color w:val="222426"/>
          <w:sz w:val="24"/>
          <w:szCs w:val="24"/>
          <w:bdr w:val="none" w:sz="0" w:space="0" w:color="auto" w:frame="1"/>
          <w:lang w:eastAsia="en-GB"/>
        </w:rPr>
        <w:t>departure from the long term means</w:t>
      </w:r>
      <w:r w:rsidR="00E415FF" w:rsidRPr="00254EDD">
        <w:rPr>
          <w:rFonts w:ascii="Times New Roman" w:eastAsia="Times New Roman" w:hAnsi="Times New Roman"/>
          <w:bCs/>
          <w:color w:val="222426"/>
          <w:sz w:val="24"/>
          <w:szCs w:val="24"/>
          <w:bdr w:val="none" w:sz="0" w:space="0" w:color="auto" w:frame="1"/>
          <w:lang w:eastAsia="en-GB"/>
        </w:rPr>
        <w:t>)</w:t>
      </w:r>
      <w:r w:rsidRPr="00254EDD">
        <w:rPr>
          <w:rFonts w:ascii="Times New Roman" w:eastAsia="Times New Roman" w:hAnsi="Times New Roman"/>
          <w:bCs/>
          <w:color w:val="222426"/>
          <w:sz w:val="24"/>
          <w:szCs w:val="24"/>
          <w:bdr w:val="none" w:sz="0" w:space="0" w:color="auto" w:frame="1"/>
          <w:lang w:eastAsia="en-GB"/>
        </w:rPr>
        <w:t>,</w:t>
      </w:r>
      <w:r w:rsidRPr="00254EDD">
        <w:rPr>
          <w:rFonts w:ascii="Times New Roman" w:eastAsia="Times New Roman" w:hAnsi="Times New Roman" w:cs="Times New Roman"/>
          <w:bCs/>
          <w:color w:val="222426"/>
          <w:sz w:val="24"/>
          <w:szCs w:val="24"/>
          <w:bdr w:val="none" w:sz="0" w:space="0" w:color="auto" w:frame="1"/>
          <w:lang w:eastAsia="en-GB"/>
        </w:rPr>
        <w:t xml:space="preserve"> we utilized gridded climate data. Daily rainfall data from the </w:t>
      </w:r>
      <w:r w:rsidRPr="00254EDD">
        <w:rPr>
          <w:rFonts w:ascii="Times New Roman" w:hAnsi="Times New Roman" w:cs="Times New Roman"/>
          <w:sz w:val="24"/>
          <w:szCs w:val="24"/>
        </w:rPr>
        <w:t>Climate Hazards group Infrared Precipitation with Stations (CHIRPS) dataset at 0.05º</w:t>
      </w:r>
      <w:r w:rsidR="00B331AE" w:rsidRPr="00254EDD">
        <w:rPr>
          <w:rFonts w:ascii="Times New Roman" w:hAnsi="Times New Roman" w:cs="Times New Roman"/>
          <w:sz w:val="24"/>
          <w:szCs w:val="24"/>
        </w:rPr>
        <w:t xml:space="preserve"> </w:t>
      </w:r>
      <w:r w:rsidRPr="00254EDD">
        <w:rPr>
          <w:rFonts w:ascii="Times New Roman" w:hAnsi="Times New Roman" w:cs="Times New Roman"/>
          <w:sz w:val="24"/>
          <w:szCs w:val="24"/>
        </w:rPr>
        <w:t>x</w:t>
      </w:r>
      <w:r w:rsidR="00B331AE" w:rsidRPr="00254EDD">
        <w:rPr>
          <w:rFonts w:ascii="Times New Roman" w:hAnsi="Times New Roman" w:cs="Times New Roman"/>
          <w:sz w:val="24"/>
          <w:szCs w:val="24"/>
        </w:rPr>
        <w:t xml:space="preserve"> </w:t>
      </w:r>
      <w:r w:rsidRPr="00254EDD">
        <w:rPr>
          <w:rFonts w:ascii="Times New Roman" w:hAnsi="Times New Roman" w:cs="Times New Roman"/>
          <w:sz w:val="24"/>
          <w:szCs w:val="24"/>
        </w:rPr>
        <w:t xml:space="preserve">0.05º spatial resolution was used for the period </w:t>
      </w:r>
      <w:r w:rsidR="000C2412">
        <w:rPr>
          <w:rFonts w:ascii="Times New Roman" w:hAnsi="Times New Roman" w:cs="Times New Roman"/>
          <w:sz w:val="24"/>
          <w:szCs w:val="24"/>
        </w:rPr>
        <w:t>1981</w:t>
      </w:r>
      <w:r w:rsidRPr="00254EDD">
        <w:rPr>
          <w:rFonts w:ascii="Times New Roman" w:hAnsi="Times New Roman" w:cs="Times New Roman"/>
          <w:sz w:val="24"/>
          <w:szCs w:val="24"/>
        </w:rPr>
        <w:t xml:space="preserve">-2017 </w:t>
      </w:r>
      <w:r w:rsidR="00B331AE" w:rsidRPr="00254EDD">
        <w:rPr>
          <w:rFonts w:ascii="Times New Roman" w:hAnsi="Times New Roman" w:cs="Times New Roman"/>
          <w:sz w:val="24"/>
          <w:szCs w:val="24"/>
        </w:rPr>
        <w:fldChar w:fldCharType="begin"/>
      </w:r>
      <w:r w:rsidR="008B07D3">
        <w:rPr>
          <w:rFonts w:ascii="Times New Roman" w:hAnsi="Times New Roman" w:cs="Times New Roman"/>
          <w:sz w:val="24"/>
          <w:szCs w:val="24"/>
        </w:rPr>
        <w:instrText xml:space="preserve"> ADDIN EN.CITE &lt;EndNote&gt;&lt;Cite&gt;&lt;Author&gt;Funk&lt;/Author&gt;&lt;Year&gt;2015&lt;/Year&gt;&lt;RecNum&gt;2592&lt;/RecNum&gt;&lt;DisplayText&gt;(Funk, Peterson et al. 2015)&lt;/DisplayText&gt;&lt;record&gt;&lt;rec-number&gt;2592&lt;/rec-number&gt;&lt;foreign-keys&gt;&lt;key app="EN" db-id="9fspr9pf9d22v0ef50bpe50ifwwwpzx9e55w" timestamp="1540372089"&gt;2592&lt;/key&gt;&lt;/foreign-keys&gt;&lt;ref-type name="Journal Article"&gt;17&lt;/ref-type&gt;&lt;contributors&gt;&lt;authors&gt;&lt;author&gt;Funk, Chris&lt;/author&gt;&lt;author&gt;Peterson, Pete&lt;/author&gt;&lt;author&gt;Landsfeld, Martin&lt;/author&gt;&lt;author&gt;Pedreros, Diego&lt;/author&gt;&lt;author&gt;Verdin, James&lt;/author&gt;&lt;author&gt;Shukla, Shraddhanand&lt;/author&gt;&lt;author&gt;Husak, Gregory&lt;/author&gt;&lt;author&gt;Rowland, James&lt;/author&gt;&lt;author&gt;Harrison, Laura&lt;/author&gt;&lt;author&gt;Hoell, Andrew&lt;/author&gt;&lt;author&gt;Michaelsen, Joel&lt;/author&gt;&lt;/authors&gt;&lt;/contributors&gt;&lt;titles&gt;&lt;title&gt;The climate hazards infrared precipitation with stations—a new environmental record for monitoring extremes&lt;/title&gt;&lt;secondary-title&gt;Scientific Data&lt;/secondary-title&gt;&lt;/titles&gt;&lt;periodical&gt;&lt;full-title&gt;Scientific Data&lt;/full-title&gt;&lt;/periodical&gt;&lt;pages&gt;150066&lt;/pages&gt;&lt;volume&gt;2&lt;/volume&gt;&lt;dates&gt;&lt;year&gt;2015&lt;/year&gt;&lt;pub-dates&gt;&lt;date&gt;12/08/online&lt;/date&gt;&lt;/pub-dates&gt;&lt;/dates&gt;&lt;publisher&gt;The Author(s)&lt;/publisher&gt;&lt;work-type&gt;Data Descriptor&lt;/work-type&gt;&lt;urls&gt;&lt;related-urls&gt;&lt;url&gt;http://dx.doi.org/10.1038/sdata.2015.66&lt;/url&gt;&lt;/related-urls&gt;&lt;/urls&gt;&lt;electronic-resource-num&gt;10.1038/sdata.2015.66&lt;/electronic-resource-num&gt;&lt;/record&gt;&lt;/Cite&gt;&lt;/EndNote&gt;</w:instrText>
      </w:r>
      <w:r w:rsidR="00B331AE" w:rsidRPr="00254EDD">
        <w:rPr>
          <w:rFonts w:ascii="Times New Roman" w:hAnsi="Times New Roman" w:cs="Times New Roman"/>
          <w:sz w:val="24"/>
          <w:szCs w:val="24"/>
        </w:rPr>
        <w:fldChar w:fldCharType="separate"/>
      </w:r>
      <w:r w:rsidR="008B07D3">
        <w:rPr>
          <w:rFonts w:ascii="Times New Roman" w:hAnsi="Times New Roman" w:cs="Times New Roman"/>
          <w:noProof/>
          <w:sz w:val="24"/>
          <w:szCs w:val="24"/>
        </w:rPr>
        <w:t>(Funk, Peterson et al. 2015)</w:t>
      </w:r>
      <w:r w:rsidR="00B331AE" w:rsidRPr="00254EDD">
        <w:rPr>
          <w:rFonts w:ascii="Times New Roman" w:hAnsi="Times New Roman" w:cs="Times New Roman"/>
          <w:sz w:val="24"/>
          <w:szCs w:val="24"/>
        </w:rPr>
        <w:fldChar w:fldCharType="end"/>
      </w:r>
      <w:r w:rsidRPr="00254EDD">
        <w:rPr>
          <w:rFonts w:ascii="Times New Roman" w:hAnsi="Times New Roman" w:cs="Times New Roman"/>
          <w:sz w:val="24"/>
          <w:szCs w:val="24"/>
        </w:rPr>
        <w:t xml:space="preserve">. Monthly gridded temperature data (0.5º x 0.5º resolution) which combines weather station data from the Global </w:t>
      </w:r>
      <w:r w:rsidR="00B331AE" w:rsidRPr="00254EDD">
        <w:rPr>
          <w:rFonts w:ascii="Times New Roman" w:hAnsi="Times New Roman" w:cs="Times New Roman"/>
          <w:sz w:val="24"/>
          <w:szCs w:val="24"/>
        </w:rPr>
        <w:t>H</w:t>
      </w:r>
      <w:r w:rsidRPr="00254EDD">
        <w:rPr>
          <w:rFonts w:ascii="Times New Roman" w:hAnsi="Times New Roman" w:cs="Times New Roman"/>
          <w:sz w:val="24"/>
          <w:szCs w:val="24"/>
        </w:rPr>
        <w:t xml:space="preserve">istorical Climatology Network version 2 with the Climate </w:t>
      </w:r>
      <w:r w:rsidRPr="00F05B9C">
        <w:rPr>
          <w:rFonts w:ascii="Times New Roman" w:hAnsi="Times New Roman" w:cs="Times New Roman"/>
          <w:sz w:val="24"/>
          <w:szCs w:val="24"/>
        </w:rPr>
        <w:t>Anomaly</w:t>
      </w:r>
      <w:r w:rsidRPr="00254EDD">
        <w:rPr>
          <w:rFonts w:ascii="Times New Roman" w:hAnsi="Times New Roman" w:cs="Times New Roman"/>
          <w:sz w:val="24"/>
          <w:szCs w:val="24"/>
        </w:rPr>
        <w:t xml:space="preserve"> Monitoring System was utilised for the same period </w:t>
      </w:r>
      <w:r w:rsidR="00B331AE" w:rsidRPr="00254EDD">
        <w:rPr>
          <w:rFonts w:ascii="Times New Roman" w:hAnsi="Times New Roman" w:cs="Times New Roman"/>
          <w:sz w:val="24"/>
          <w:szCs w:val="24"/>
        </w:rPr>
        <w:fldChar w:fldCharType="begin"/>
      </w:r>
      <w:r w:rsidR="008B07D3">
        <w:rPr>
          <w:rFonts w:ascii="Times New Roman" w:hAnsi="Times New Roman" w:cs="Times New Roman"/>
          <w:sz w:val="24"/>
          <w:szCs w:val="24"/>
        </w:rPr>
        <w:instrText xml:space="preserve"> ADDIN EN.CITE &lt;EndNote&gt;&lt;Cite&gt;&lt;Author&gt;Fan&lt;/Author&gt;&lt;Year&gt;2008&lt;/Year&gt;&lt;RecNum&gt;2593&lt;/RecNum&gt;&lt;DisplayText&gt;(Fan and van den Dool 2008)&lt;/DisplayText&gt;&lt;record&gt;&lt;rec-number&gt;2593&lt;/rec-number&gt;&lt;foreign-keys&gt;&lt;key app="EN" db-id="9fspr9pf9d22v0ef50bpe50ifwwwpzx9e55w" timestamp="1540372180"&gt;2593&lt;/key&gt;&lt;/foreign-keys&gt;&lt;ref-type name="Journal Article"&gt;17&lt;/ref-type&gt;&lt;contributors&gt;&lt;authors&gt;&lt;author&gt;Fan, Yun&lt;/author&gt;&lt;author&gt;van den Dool, Huug&lt;/author&gt;&lt;/authors&gt;&lt;/contributors&gt;&lt;titles&gt;&lt;title&gt;A global monthly land surface air temperature analysis for 1948–present&lt;/title&gt;&lt;secondary-title&gt;Journal of Geophysical Research: Atmospheres&lt;/secondary-title&gt;&lt;/titles&gt;&lt;periodical&gt;&lt;full-title&gt;Journal of Geophysical Research: Atmospheres&lt;/full-title&gt;&lt;/periodical&gt;&lt;volume&gt;113&lt;/volume&gt;&lt;number&gt;D1&lt;/number&gt;&lt;dates&gt;&lt;year&gt;2008&lt;/year&gt;&lt;/dates&gt;&lt;urls&gt;&lt;related-urls&gt;&lt;url&gt;https://agupubs.onlinelibrary.wiley.com/doi/abs/10.1029/2007JD008470&lt;/url&gt;&lt;/related-urls&gt;&lt;/urls&gt;&lt;electronic-resource-num&gt;doi:10.1029/2007JD008470&lt;/electronic-resource-num&gt;&lt;/record&gt;&lt;/Cite&gt;&lt;/EndNote&gt;</w:instrText>
      </w:r>
      <w:r w:rsidR="00B331AE" w:rsidRPr="00254EDD">
        <w:rPr>
          <w:rFonts w:ascii="Times New Roman" w:hAnsi="Times New Roman" w:cs="Times New Roman"/>
          <w:sz w:val="24"/>
          <w:szCs w:val="24"/>
        </w:rPr>
        <w:fldChar w:fldCharType="separate"/>
      </w:r>
      <w:r w:rsidR="008B07D3">
        <w:rPr>
          <w:rFonts w:ascii="Times New Roman" w:hAnsi="Times New Roman" w:cs="Times New Roman"/>
          <w:noProof/>
          <w:sz w:val="24"/>
          <w:szCs w:val="24"/>
        </w:rPr>
        <w:t>(Fan and van den Dool 2008)</w:t>
      </w:r>
      <w:r w:rsidR="00B331AE" w:rsidRPr="00254EDD">
        <w:rPr>
          <w:rFonts w:ascii="Times New Roman" w:hAnsi="Times New Roman" w:cs="Times New Roman"/>
          <w:sz w:val="24"/>
          <w:szCs w:val="24"/>
        </w:rPr>
        <w:fldChar w:fldCharType="end"/>
      </w:r>
      <w:r w:rsidRPr="00254EDD">
        <w:rPr>
          <w:rFonts w:ascii="Times New Roman" w:hAnsi="Times New Roman" w:cs="Times New Roman"/>
          <w:sz w:val="24"/>
          <w:szCs w:val="24"/>
        </w:rPr>
        <w:t>.</w:t>
      </w:r>
      <w:r w:rsidR="004D30D7" w:rsidRPr="00254EDD">
        <w:rPr>
          <w:rFonts w:ascii="Times New Roman" w:hAnsi="Times New Roman" w:cs="Times New Roman"/>
          <w:sz w:val="24"/>
          <w:szCs w:val="24"/>
        </w:rPr>
        <w:t xml:space="preserve"> Monthly anomalies were calculated </w:t>
      </w:r>
      <w:r w:rsidR="00BF1126" w:rsidRPr="00254EDD">
        <w:rPr>
          <w:rFonts w:ascii="Times New Roman" w:hAnsi="Times New Roman" w:cs="Times New Roman"/>
          <w:sz w:val="24"/>
          <w:szCs w:val="24"/>
        </w:rPr>
        <w:t xml:space="preserve">with respect to the </w:t>
      </w:r>
      <w:r w:rsidR="00550514" w:rsidRPr="00734E28">
        <w:rPr>
          <w:rFonts w:ascii="Times New Roman" w:hAnsi="Times New Roman" w:cs="Times New Roman"/>
          <w:sz w:val="24"/>
          <w:szCs w:val="24"/>
        </w:rPr>
        <w:t>1981</w:t>
      </w:r>
      <w:r w:rsidR="00BF1126" w:rsidRPr="00734E28">
        <w:rPr>
          <w:rFonts w:ascii="Times New Roman" w:hAnsi="Times New Roman" w:cs="Times New Roman"/>
          <w:sz w:val="24"/>
          <w:szCs w:val="24"/>
        </w:rPr>
        <w:t>-2017</w:t>
      </w:r>
      <w:r w:rsidR="00BF1126" w:rsidRPr="00254EDD">
        <w:rPr>
          <w:rFonts w:ascii="Times New Roman" w:hAnsi="Times New Roman" w:cs="Times New Roman"/>
          <w:sz w:val="24"/>
          <w:szCs w:val="24"/>
        </w:rPr>
        <w:t xml:space="preserve"> period for the gridded products.</w:t>
      </w:r>
      <w:r w:rsidRPr="00254EDD">
        <w:rPr>
          <w:rFonts w:ascii="Times New Roman" w:hAnsi="Times New Roman" w:cs="Times New Roman"/>
          <w:sz w:val="24"/>
          <w:szCs w:val="24"/>
        </w:rPr>
        <w:t xml:space="preserve"> </w:t>
      </w:r>
      <w:r w:rsidR="006C423E">
        <w:rPr>
          <w:rFonts w:ascii="Times New Roman" w:hAnsi="Times New Roman" w:cs="Times New Roman"/>
          <w:sz w:val="24"/>
          <w:szCs w:val="24"/>
        </w:rPr>
        <w:t xml:space="preserve">A comparison between gridded </w:t>
      </w:r>
      <w:r w:rsidR="00B74C8A">
        <w:rPr>
          <w:rFonts w:ascii="Times New Roman" w:hAnsi="Times New Roman" w:cs="Times New Roman"/>
          <w:sz w:val="24"/>
          <w:szCs w:val="24"/>
        </w:rPr>
        <w:t>and</w:t>
      </w:r>
      <w:r w:rsidR="006C423E">
        <w:rPr>
          <w:rFonts w:ascii="Times New Roman" w:hAnsi="Times New Roman" w:cs="Times New Roman"/>
          <w:sz w:val="24"/>
          <w:szCs w:val="24"/>
        </w:rPr>
        <w:t xml:space="preserve"> weather station </w:t>
      </w:r>
      <w:r w:rsidR="00925386">
        <w:rPr>
          <w:rFonts w:ascii="Times New Roman" w:hAnsi="Times New Roman" w:cs="Times New Roman"/>
          <w:sz w:val="24"/>
          <w:szCs w:val="24"/>
        </w:rPr>
        <w:t>data</w:t>
      </w:r>
      <w:r w:rsidR="006C423E">
        <w:rPr>
          <w:rFonts w:ascii="Times New Roman" w:hAnsi="Times New Roman" w:cs="Times New Roman"/>
          <w:sz w:val="24"/>
          <w:szCs w:val="24"/>
        </w:rPr>
        <w:t xml:space="preserve"> </w:t>
      </w:r>
      <w:r w:rsidR="00CE1D13">
        <w:rPr>
          <w:rFonts w:ascii="Times New Roman" w:hAnsi="Times New Roman" w:cs="Times New Roman"/>
          <w:sz w:val="24"/>
          <w:szCs w:val="24"/>
        </w:rPr>
        <w:t xml:space="preserve">is provided </w:t>
      </w:r>
      <w:r w:rsidR="006557C7">
        <w:rPr>
          <w:rFonts w:ascii="Times New Roman" w:hAnsi="Times New Roman" w:cs="Times New Roman"/>
          <w:sz w:val="24"/>
          <w:szCs w:val="24"/>
        </w:rPr>
        <w:t xml:space="preserve">for rainfall </w:t>
      </w:r>
      <w:r w:rsidR="0067107C">
        <w:rPr>
          <w:rFonts w:ascii="Times New Roman" w:hAnsi="Times New Roman" w:cs="Times New Roman"/>
          <w:sz w:val="24"/>
          <w:szCs w:val="24"/>
        </w:rPr>
        <w:t>on Fig</w:t>
      </w:r>
      <w:r w:rsidR="00D74782">
        <w:rPr>
          <w:rFonts w:ascii="Times New Roman" w:hAnsi="Times New Roman" w:cs="Times New Roman"/>
          <w:sz w:val="24"/>
          <w:szCs w:val="24"/>
        </w:rPr>
        <w:t>.</w:t>
      </w:r>
      <w:r w:rsidR="0067107C">
        <w:rPr>
          <w:rFonts w:ascii="Times New Roman" w:hAnsi="Times New Roman" w:cs="Times New Roman"/>
          <w:sz w:val="24"/>
          <w:szCs w:val="24"/>
        </w:rPr>
        <w:t xml:space="preserve"> </w:t>
      </w:r>
      <w:proofErr w:type="gramStart"/>
      <w:r w:rsidR="0067107C">
        <w:rPr>
          <w:rFonts w:ascii="Times New Roman" w:hAnsi="Times New Roman" w:cs="Times New Roman"/>
          <w:sz w:val="24"/>
          <w:szCs w:val="24"/>
        </w:rPr>
        <w:t>S</w:t>
      </w:r>
      <w:r w:rsidR="001118E6">
        <w:rPr>
          <w:rFonts w:ascii="Times New Roman" w:hAnsi="Times New Roman" w:cs="Times New Roman"/>
          <w:sz w:val="24"/>
          <w:szCs w:val="24"/>
        </w:rPr>
        <w:t xml:space="preserve">1 </w:t>
      </w:r>
      <w:r w:rsidR="00CE1D13">
        <w:rPr>
          <w:rFonts w:ascii="Times New Roman" w:hAnsi="Times New Roman" w:cs="Times New Roman"/>
          <w:sz w:val="24"/>
          <w:szCs w:val="24"/>
        </w:rPr>
        <w:t>and</w:t>
      </w:r>
      <w:r w:rsidR="004C3E73">
        <w:rPr>
          <w:rFonts w:ascii="Times New Roman" w:hAnsi="Times New Roman" w:cs="Times New Roman"/>
          <w:sz w:val="24"/>
          <w:szCs w:val="24"/>
        </w:rPr>
        <w:t xml:space="preserve"> </w:t>
      </w:r>
      <w:r w:rsidR="00AC0596">
        <w:rPr>
          <w:rFonts w:ascii="Times New Roman" w:hAnsi="Times New Roman" w:cs="Times New Roman"/>
          <w:sz w:val="24"/>
          <w:szCs w:val="24"/>
        </w:rPr>
        <w:t>for temperature</w:t>
      </w:r>
      <w:r w:rsidR="003D619D">
        <w:rPr>
          <w:rFonts w:ascii="Times New Roman" w:hAnsi="Times New Roman" w:cs="Times New Roman"/>
          <w:sz w:val="24"/>
          <w:szCs w:val="24"/>
        </w:rPr>
        <w:t xml:space="preserve"> </w:t>
      </w:r>
      <w:r w:rsidR="008C216D">
        <w:rPr>
          <w:rFonts w:ascii="Times New Roman" w:hAnsi="Times New Roman" w:cs="Times New Roman"/>
          <w:sz w:val="24"/>
          <w:szCs w:val="24"/>
        </w:rPr>
        <w:t>on Fig</w:t>
      </w:r>
      <w:r w:rsidR="00D74782">
        <w:rPr>
          <w:rFonts w:ascii="Times New Roman" w:hAnsi="Times New Roman" w:cs="Times New Roman"/>
          <w:sz w:val="24"/>
          <w:szCs w:val="24"/>
        </w:rPr>
        <w:t>.</w:t>
      </w:r>
      <w:proofErr w:type="gramEnd"/>
      <w:r w:rsidR="008C216D">
        <w:rPr>
          <w:rFonts w:ascii="Times New Roman" w:hAnsi="Times New Roman" w:cs="Times New Roman"/>
          <w:sz w:val="24"/>
          <w:szCs w:val="24"/>
        </w:rPr>
        <w:t xml:space="preserve"> S</w:t>
      </w:r>
      <w:r w:rsidR="003D619D">
        <w:rPr>
          <w:rFonts w:ascii="Times New Roman" w:hAnsi="Times New Roman" w:cs="Times New Roman"/>
          <w:sz w:val="24"/>
          <w:szCs w:val="24"/>
        </w:rPr>
        <w:t>2</w:t>
      </w:r>
      <w:r w:rsidR="00916D97">
        <w:rPr>
          <w:rFonts w:ascii="Times New Roman" w:hAnsi="Times New Roman" w:cs="Times New Roman"/>
          <w:sz w:val="24"/>
          <w:szCs w:val="24"/>
        </w:rPr>
        <w:t>.</w:t>
      </w:r>
      <w:r w:rsidR="00811CC9">
        <w:rPr>
          <w:rFonts w:ascii="Times New Roman" w:hAnsi="Times New Roman" w:cs="Times New Roman"/>
          <w:sz w:val="24"/>
          <w:szCs w:val="24"/>
        </w:rPr>
        <w:t xml:space="preserve"> </w:t>
      </w:r>
      <w:r w:rsidR="00073434">
        <w:rPr>
          <w:rFonts w:ascii="Times New Roman" w:hAnsi="Times New Roman" w:cs="Times New Roman"/>
          <w:sz w:val="24"/>
          <w:szCs w:val="24"/>
        </w:rPr>
        <w:t xml:space="preserve">Time variability is well reproduced by the gridded data; but both CAMS and CHIRPS </w:t>
      </w:r>
      <w:r w:rsidR="001D3616">
        <w:rPr>
          <w:rFonts w:ascii="Times New Roman" w:hAnsi="Times New Roman" w:cs="Times New Roman"/>
          <w:sz w:val="24"/>
          <w:szCs w:val="24"/>
        </w:rPr>
        <w:t>data</w:t>
      </w:r>
      <w:r w:rsidR="00073434">
        <w:rPr>
          <w:rFonts w:ascii="Times New Roman" w:hAnsi="Times New Roman" w:cs="Times New Roman"/>
          <w:sz w:val="24"/>
          <w:szCs w:val="24"/>
        </w:rPr>
        <w:t xml:space="preserve"> tend to overestimate temperature and rainfall over Ifakara. </w:t>
      </w:r>
      <w:r w:rsidRPr="00254EDD">
        <w:rPr>
          <w:rFonts w:ascii="Times New Roman" w:hAnsi="Times New Roman" w:cs="Times New Roman"/>
          <w:sz w:val="24"/>
          <w:szCs w:val="24"/>
        </w:rPr>
        <w:t xml:space="preserve">The Nino 3.4 index data (calculated as </w:t>
      </w:r>
      <w:r w:rsidR="00854554" w:rsidRPr="00254EDD">
        <w:rPr>
          <w:rFonts w:ascii="Times New Roman" w:hAnsi="Times New Roman" w:cs="Times New Roman"/>
          <w:sz w:val="24"/>
          <w:szCs w:val="24"/>
        </w:rPr>
        <w:t xml:space="preserve">monthly </w:t>
      </w:r>
      <w:r w:rsidRPr="00254EDD">
        <w:rPr>
          <w:rFonts w:ascii="Times New Roman" w:hAnsi="Times New Roman" w:cs="Times New Roman"/>
          <w:sz w:val="24"/>
          <w:szCs w:val="24"/>
        </w:rPr>
        <w:t xml:space="preserve">sea surface temperature anomalies </w:t>
      </w:r>
      <w:r w:rsidR="0075786A" w:rsidRPr="00254EDD">
        <w:rPr>
          <w:rFonts w:ascii="Times New Roman" w:hAnsi="Times New Roman" w:cs="Times New Roman"/>
          <w:sz w:val="24"/>
          <w:szCs w:val="24"/>
        </w:rPr>
        <w:t xml:space="preserve">with respect to 1981-2010 </w:t>
      </w:r>
      <w:r w:rsidR="00F40D96" w:rsidRPr="00254EDD">
        <w:rPr>
          <w:rFonts w:ascii="Times New Roman" w:hAnsi="Times New Roman" w:cs="Times New Roman"/>
          <w:sz w:val="24"/>
          <w:szCs w:val="24"/>
        </w:rPr>
        <w:t xml:space="preserve">climatology </w:t>
      </w:r>
      <w:r w:rsidRPr="00254EDD">
        <w:rPr>
          <w:rFonts w:ascii="Times New Roman" w:hAnsi="Times New Roman" w:cs="Times New Roman"/>
          <w:sz w:val="24"/>
          <w:szCs w:val="24"/>
        </w:rPr>
        <w:t xml:space="preserve">over the region </w:t>
      </w:r>
      <w:r w:rsidRPr="00254EDD">
        <w:rPr>
          <w:rFonts w:ascii="Times New Roman" w:hAnsi="Times New Roman" w:cs="Times New Roman"/>
          <w:color w:val="444444"/>
          <w:sz w:val="24"/>
          <w:szCs w:val="24"/>
          <w:shd w:val="clear" w:color="auto" w:fill="FFFFFF"/>
        </w:rPr>
        <w:t xml:space="preserve">5ºN-5ºS and 170-120ºW) </w:t>
      </w:r>
      <w:r w:rsidR="00DC20F8">
        <w:rPr>
          <w:rFonts w:ascii="Times New Roman" w:hAnsi="Times New Roman" w:cs="Times New Roman"/>
          <w:color w:val="444444"/>
          <w:sz w:val="24"/>
          <w:szCs w:val="24"/>
          <w:shd w:val="clear" w:color="auto" w:fill="FFFFFF"/>
        </w:rPr>
        <w:t xml:space="preserve">and the </w:t>
      </w:r>
      <w:r w:rsidR="00F00658">
        <w:rPr>
          <w:rFonts w:ascii="Times New Roman" w:hAnsi="Times New Roman" w:cs="Times New Roman"/>
          <w:color w:val="444444"/>
          <w:sz w:val="24"/>
          <w:szCs w:val="24"/>
          <w:shd w:val="clear" w:color="auto" w:fill="FFFFFF"/>
        </w:rPr>
        <w:t xml:space="preserve">Dipole Mode Index (calculated </w:t>
      </w:r>
      <w:r w:rsidR="009A1584">
        <w:rPr>
          <w:rFonts w:ascii="Times New Roman" w:hAnsi="Times New Roman" w:cs="Times New Roman"/>
          <w:color w:val="444444"/>
          <w:sz w:val="24"/>
          <w:szCs w:val="24"/>
          <w:shd w:val="clear" w:color="auto" w:fill="FFFFFF"/>
        </w:rPr>
        <w:t xml:space="preserve">as the difference </w:t>
      </w:r>
      <w:r w:rsidR="00BD1054">
        <w:rPr>
          <w:rFonts w:ascii="Times New Roman" w:hAnsi="Times New Roman" w:cs="Times New Roman"/>
          <w:color w:val="444444"/>
          <w:sz w:val="24"/>
          <w:szCs w:val="24"/>
          <w:shd w:val="clear" w:color="auto" w:fill="FFFFFF"/>
        </w:rPr>
        <w:t xml:space="preserve">between the average SST in the region </w:t>
      </w:r>
      <w:r w:rsidR="00DF66B1">
        <w:rPr>
          <w:rFonts w:ascii="Times New Roman" w:hAnsi="Times New Roman" w:cs="Times New Roman"/>
          <w:color w:val="444444"/>
          <w:sz w:val="24"/>
          <w:szCs w:val="24"/>
          <w:shd w:val="clear" w:color="auto" w:fill="FFFFFF"/>
        </w:rPr>
        <w:t>50-70</w:t>
      </w:r>
      <w:r w:rsidR="00D62CAA">
        <w:rPr>
          <w:rFonts w:ascii="Times New Roman" w:hAnsi="Times New Roman" w:cs="Times New Roman"/>
          <w:color w:val="444444"/>
          <w:sz w:val="24"/>
          <w:szCs w:val="24"/>
          <w:shd w:val="clear" w:color="auto" w:fill="FFFFFF"/>
        </w:rPr>
        <w:t>º</w:t>
      </w:r>
      <w:r w:rsidR="00DF66B1">
        <w:rPr>
          <w:rFonts w:ascii="Times New Roman" w:hAnsi="Times New Roman" w:cs="Times New Roman"/>
          <w:color w:val="444444"/>
          <w:sz w:val="24"/>
          <w:szCs w:val="24"/>
          <w:shd w:val="clear" w:color="auto" w:fill="FFFFFF"/>
        </w:rPr>
        <w:t>E</w:t>
      </w:r>
      <w:r w:rsidR="00D84A39">
        <w:rPr>
          <w:rFonts w:ascii="Times New Roman" w:hAnsi="Times New Roman" w:cs="Times New Roman"/>
          <w:color w:val="444444"/>
          <w:sz w:val="24"/>
          <w:szCs w:val="24"/>
          <w:shd w:val="clear" w:color="auto" w:fill="FFFFFF"/>
        </w:rPr>
        <w:t xml:space="preserve"> </w:t>
      </w:r>
      <w:r w:rsidR="00374F88">
        <w:rPr>
          <w:rFonts w:ascii="Times New Roman" w:hAnsi="Times New Roman" w:cs="Times New Roman"/>
          <w:color w:val="444444"/>
          <w:sz w:val="24"/>
          <w:szCs w:val="24"/>
          <w:shd w:val="clear" w:color="auto" w:fill="FFFFFF"/>
        </w:rPr>
        <w:t>and 10</w:t>
      </w:r>
      <w:r w:rsidR="00D62CAA">
        <w:rPr>
          <w:rFonts w:ascii="Times New Roman" w:hAnsi="Times New Roman" w:cs="Times New Roman"/>
          <w:color w:val="444444"/>
          <w:sz w:val="24"/>
          <w:szCs w:val="24"/>
          <w:shd w:val="clear" w:color="auto" w:fill="FFFFFF"/>
        </w:rPr>
        <w:t>º</w:t>
      </w:r>
      <w:r w:rsidR="00374F88">
        <w:rPr>
          <w:rFonts w:ascii="Times New Roman" w:hAnsi="Times New Roman" w:cs="Times New Roman"/>
          <w:color w:val="444444"/>
          <w:sz w:val="24"/>
          <w:szCs w:val="24"/>
          <w:shd w:val="clear" w:color="auto" w:fill="FFFFFF"/>
        </w:rPr>
        <w:t>S-10</w:t>
      </w:r>
      <w:r w:rsidR="00D62CAA">
        <w:rPr>
          <w:rFonts w:ascii="Times New Roman" w:hAnsi="Times New Roman" w:cs="Times New Roman"/>
          <w:color w:val="444444"/>
          <w:sz w:val="24"/>
          <w:szCs w:val="24"/>
          <w:shd w:val="clear" w:color="auto" w:fill="FFFFFF"/>
        </w:rPr>
        <w:t>º</w:t>
      </w:r>
      <w:r w:rsidR="00DD17C2">
        <w:rPr>
          <w:rFonts w:ascii="Times New Roman" w:hAnsi="Times New Roman" w:cs="Times New Roman"/>
          <w:color w:val="444444"/>
          <w:sz w:val="24"/>
          <w:szCs w:val="24"/>
          <w:shd w:val="clear" w:color="auto" w:fill="FFFFFF"/>
        </w:rPr>
        <w:t>N</w:t>
      </w:r>
      <w:r w:rsidR="00AD3F95">
        <w:rPr>
          <w:rFonts w:ascii="Times New Roman" w:hAnsi="Times New Roman" w:cs="Times New Roman"/>
          <w:color w:val="444444"/>
          <w:sz w:val="24"/>
          <w:szCs w:val="24"/>
          <w:shd w:val="clear" w:color="auto" w:fill="FFFFFF"/>
        </w:rPr>
        <w:t xml:space="preserve"> minus the average </w:t>
      </w:r>
      <w:r w:rsidR="00370D28">
        <w:rPr>
          <w:rFonts w:ascii="Times New Roman" w:hAnsi="Times New Roman" w:cs="Times New Roman"/>
          <w:color w:val="444444"/>
          <w:sz w:val="24"/>
          <w:szCs w:val="24"/>
          <w:shd w:val="clear" w:color="auto" w:fill="FFFFFF"/>
        </w:rPr>
        <w:t xml:space="preserve">SST in the box </w:t>
      </w:r>
      <w:r w:rsidR="006201E8">
        <w:rPr>
          <w:rFonts w:ascii="Times New Roman" w:hAnsi="Times New Roman" w:cs="Times New Roman"/>
          <w:color w:val="444444"/>
          <w:sz w:val="24"/>
          <w:szCs w:val="24"/>
          <w:shd w:val="clear" w:color="auto" w:fill="FFFFFF"/>
        </w:rPr>
        <w:t>90-110</w:t>
      </w:r>
      <w:r w:rsidR="00370D28">
        <w:rPr>
          <w:rFonts w:ascii="Times New Roman" w:hAnsi="Times New Roman" w:cs="Times New Roman"/>
          <w:color w:val="444444"/>
          <w:sz w:val="24"/>
          <w:szCs w:val="24"/>
          <w:shd w:val="clear" w:color="auto" w:fill="FFFFFF"/>
        </w:rPr>
        <w:t>ºE and 10º</w:t>
      </w:r>
      <w:r w:rsidR="006201E8">
        <w:rPr>
          <w:rFonts w:ascii="Times New Roman" w:hAnsi="Times New Roman" w:cs="Times New Roman"/>
          <w:color w:val="444444"/>
          <w:sz w:val="24"/>
          <w:szCs w:val="24"/>
          <w:shd w:val="clear" w:color="auto" w:fill="FFFFFF"/>
        </w:rPr>
        <w:t>S-</w:t>
      </w:r>
      <w:r w:rsidR="00370D28">
        <w:rPr>
          <w:rFonts w:ascii="Times New Roman" w:hAnsi="Times New Roman" w:cs="Times New Roman"/>
          <w:color w:val="444444"/>
          <w:sz w:val="24"/>
          <w:szCs w:val="24"/>
          <w:shd w:val="clear" w:color="auto" w:fill="FFFFFF"/>
        </w:rPr>
        <w:t>0ºN</w:t>
      </w:r>
      <w:r w:rsidR="00F00658">
        <w:rPr>
          <w:rFonts w:ascii="Times New Roman" w:hAnsi="Times New Roman" w:cs="Times New Roman"/>
          <w:color w:val="444444"/>
          <w:sz w:val="24"/>
          <w:szCs w:val="24"/>
          <w:shd w:val="clear" w:color="auto" w:fill="FFFFFF"/>
        </w:rPr>
        <w:t xml:space="preserve">) </w:t>
      </w:r>
      <w:r w:rsidR="0081711B">
        <w:rPr>
          <w:rFonts w:ascii="Times New Roman" w:hAnsi="Times New Roman" w:cs="Times New Roman"/>
          <w:sz w:val="24"/>
          <w:szCs w:val="24"/>
        </w:rPr>
        <w:t xml:space="preserve">based on the HadISST data </w:t>
      </w:r>
      <w:r w:rsidR="009E2254">
        <w:rPr>
          <w:rFonts w:ascii="Times New Roman" w:hAnsi="Times New Roman" w:cs="Times New Roman"/>
          <w:sz w:val="24"/>
          <w:szCs w:val="24"/>
        </w:rPr>
        <w:fldChar w:fldCharType="begin"/>
      </w:r>
      <w:r w:rsidR="009E2254">
        <w:rPr>
          <w:rFonts w:ascii="Times New Roman" w:hAnsi="Times New Roman" w:cs="Times New Roman"/>
          <w:sz w:val="24"/>
          <w:szCs w:val="24"/>
        </w:rPr>
        <w:instrText xml:space="preserve"> ADDIN EN.CITE &lt;EndNote&gt;&lt;Cite&gt;&lt;Author&gt;Rayner&lt;/Author&gt;&lt;Year&gt;2003&lt;/Year&gt;&lt;RecNum&gt;2907&lt;/RecNum&gt;&lt;DisplayText&gt;(Rayner, Parker et al. 2003)&lt;/DisplayText&gt;&lt;record&gt;&lt;rec-number&gt;2907&lt;/rec-number&gt;&lt;foreign-keys&gt;&lt;key app="EN" db-id="9fspr9pf9d22v0ef50bpe50ifwwwpzx9e55w" timestamp="1554307327"&gt;2907&lt;/key&gt;&lt;/foreign-keys&gt;&lt;ref-type name="Journal Article"&gt;17&lt;/ref-type&gt;&lt;contributors&gt;&lt;authors&gt;&lt;author&gt;Rayner, N. A.&lt;/author&gt;&lt;author&gt;Parker, D. E.&lt;/author&gt;&lt;author&gt;Horton, E. B.&lt;/author&gt;&lt;author&gt;Folland, C. K.&lt;/author&gt;&lt;author&gt;Alexander, L. V.&lt;/author&gt;&lt;author&gt;Rowell, D. P.&lt;/author&gt;&lt;author&gt;Kent, E. C.&lt;/author&gt;&lt;author&gt;Kaplan, A.&lt;/author&gt;&lt;/authors&gt;&lt;/contributors&gt;&lt;titles&gt;&lt;title&gt;Global analyses of sea surface temperature, sea ice, and night marine air temperature since the late nineteenth century&lt;/title&gt;&lt;secondary-title&gt;Journal of Geophysical Research: Atmospheres&lt;/secondary-title&gt;&lt;/titles&gt;&lt;periodical&gt;&lt;full-title&gt;Journal of Geophysical Research: Atmospheres&lt;/full-title&gt;&lt;/periodical&gt;&lt;volume&gt;108&lt;/volume&gt;&lt;number&gt;D14&lt;/number&gt;&lt;dates&gt;&lt;year&gt;2003&lt;/year&gt;&lt;/dates&gt;&lt;isbn&gt;0148-0227&lt;/isbn&gt;&lt;urls&gt;&lt;related-urls&gt;&lt;url&gt;https://agupubs.onlinelibrary.wiley.com/doi/abs/10.1029/2002JD002670&lt;/url&gt;&lt;/related-urls&gt;&lt;/urls&gt;&lt;electronic-resource-num&gt;10.1029/2002jd002670&lt;/electronic-resource-num&gt;&lt;/record&gt;&lt;/Cite&gt;&lt;/EndNote&gt;</w:instrText>
      </w:r>
      <w:r w:rsidR="009E2254">
        <w:rPr>
          <w:rFonts w:ascii="Times New Roman" w:hAnsi="Times New Roman" w:cs="Times New Roman"/>
          <w:sz w:val="24"/>
          <w:szCs w:val="24"/>
        </w:rPr>
        <w:fldChar w:fldCharType="separate"/>
      </w:r>
      <w:r w:rsidR="009E2254">
        <w:rPr>
          <w:rFonts w:ascii="Times New Roman" w:hAnsi="Times New Roman" w:cs="Times New Roman"/>
          <w:noProof/>
          <w:sz w:val="24"/>
          <w:szCs w:val="24"/>
        </w:rPr>
        <w:t>(Rayner, Parker et al. 2003)</w:t>
      </w:r>
      <w:r w:rsidR="009E2254">
        <w:rPr>
          <w:rFonts w:ascii="Times New Roman" w:hAnsi="Times New Roman" w:cs="Times New Roman"/>
          <w:sz w:val="24"/>
          <w:szCs w:val="24"/>
        </w:rPr>
        <w:fldChar w:fldCharType="end"/>
      </w:r>
      <w:r w:rsidR="0081711B">
        <w:rPr>
          <w:rFonts w:ascii="Times New Roman" w:hAnsi="Times New Roman" w:cs="Times New Roman"/>
          <w:sz w:val="24"/>
          <w:szCs w:val="24"/>
        </w:rPr>
        <w:t xml:space="preserve"> </w:t>
      </w:r>
      <w:r w:rsidR="00F3261B">
        <w:rPr>
          <w:rFonts w:ascii="Times New Roman" w:hAnsi="Times New Roman" w:cs="Times New Roman"/>
          <w:sz w:val="24"/>
          <w:szCs w:val="24"/>
        </w:rPr>
        <w:t xml:space="preserve">were downloaded </w:t>
      </w:r>
      <w:r w:rsidRPr="00254EDD">
        <w:rPr>
          <w:rFonts w:ascii="Times New Roman" w:hAnsi="Times New Roman" w:cs="Times New Roman"/>
          <w:sz w:val="24"/>
          <w:szCs w:val="24"/>
        </w:rPr>
        <w:t>from</w:t>
      </w:r>
      <w:r w:rsidR="00D16F49" w:rsidRPr="00254EDD">
        <w:rPr>
          <w:rFonts w:ascii="Times New Roman" w:hAnsi="Times New Roman" w:cs="Times New Roman"/>
          <w:sz w:val="24"/>
          <w:szCs w:val="24"/>
        </w:rPr>
        <w:t xml:space="preserve"> </w:t>
      </w:r>
      <w:r w:rsidR="001E44E9">
        <w:rPr>
          <w:rFonts w:ascii="Times New Roman" w:hAnsi="Times New Roman" w:cs="Times New Roman"/>
          <w:sz w:val="24"/>
          <w:szCs w:val="24"/>
        </w:rPr>
        <w:t xml:space="preserve">KNMI climate explorer </w:t>
      </w:r>
      <w:r w:rsidR="009E2254">
        <w:rPr>
          <w:rFonts w:ascii="Times New Roman" w:hAnsi="Times New Roman" w:cs="Times New Roman"/>
          <w:sz w:val="24"/>
          <w:szCs w:val="24"/>
        </w:rPr>
        <w:fldChar w:fldCharType="begin"/>
      </w:r>
      <w:r w:rsidR="00804AB6">
        <w:rPr>
          <w:rFonts w:ascii="Times New Roman" w:hAnsi="Times New Roman" w:cs="Times New Roman"/>
          <w:sz w:val="24"/>
          <w:szCs w:val="24"/>
        </w:rPr>
        <w:instrText xml:space="preserve"> ADDIN EN.CITE &lt;EndNote&gt;&lt;Cite&gt;&lt;Author&gt;https://climexp.knmi.nl/selectindex.cgi?id=someone@somewhere&lt;/Author&gt;&lt;RecNum&gt;2908&lt;/RecNum&gt;&lt;DisplayText&gt;(https://climexp.knmi.nl/selectindex.cgi?id=someone@somewhere)&lt;/DisplayText&gt;&lt;record&gt;&lt;rec-number&gt;2908&lt;/rec-number&gt;&lt;foreign-keys&gt;&lt;key app="EN" db-id="9fspr9pf9d22v0ef50bpe50ifwwwpzx9e55w" timestamp="1554307528"&gt;2908&lt;/key&gt;&lt;/foreign-keys&gt;&lt;ref-type name="Web Page"&gt;12&lt;/ref-type&gt;&lt;contributors&gt;&lt;authors&gt;&lt;author&gt;https://climexp.knmi.nl/selectindex.cgi?id=someone@somewhere&lt;/author&gt;&lt;/authors&gt;&lt;/contributors&gt;&lt;titles&gt;&lt;/titles&gt;&lt;dates&gt;&lt;/dates&gt;&lt;urls&gt;&lt;/urls&gt;&lt;/record&gt;&lt;/Cite&gt;&lt;Cite&gt;&lt;Author&gt;https://climexp.knmi.nl/selectindex.cgi?id=someone@somewhere&lt;/Author&gt;&lt;RecNum&gt;2908&lt;/RecNum&gt;&lt;record&gt;&lt;rec-number&gt;2908&lt;/rec-number&gt;&lt;foreign-keys&gt;&lt;key app="EN" db-id="9fspr9pf9d22v0ef50bpe50ifwwwpzx9e55w" timestamp="1554307528"&gt;2908&lt;/key&gt;&lt;/foreign-keys&gt;&lt;ref-type name="Web Page"&gt;12&lt;/ref-type&gt;&lt;contributors&gt;&lt;authors&gt;&lt;author&gt;https://climexp.knmi.nl/selectindex.cgi?id=someone@somewhere&lt;/author&gt;&lt;/authors&gt;&lt;/contributors&gt;&lt;titles&gt;&lt;/titles&gt;&lt;dates&gt;&lt;/dates&gt;&lt;urls&gt;&lt;/urls&gt;&lt;/record&gt;&lt;/Cite&gt;&lt;/EndNote&gt;</w:instrText>
      </w:r>
      <w:r w:rsidR="009E2254">
        <w:rPr>
          <w:rFonts w:ascii="Times New Roman" w:hAnsi="Times New Roman" w:cs="Times New Roman"/>
          <w:sz w:val="24"/>
          <w:szCs w:val="24"/>
        </w:rPr>
        <w:fldChar w:fldCharType="separate"/>
      </w:r>
      <w:r w:rsidR="00804AB6">
        <w:rPr>
          <w:rFonts w:ascii="Times New Roman" w:hAnsi="Times New Roman" w:cs="Times New Roman"/>
          <w:noProof/>
          <w:sz w:val="24"/>
          <w:szCs w:val="24"/>
        </w:rPr>
        <w:t>(https://climexp.knmi.nl/selectindex.cgi?id=someone@somewhere)</w:t>
      </w:r>
      <w:r w:rsidR="009E2254">
        <w:rPr>
          <w:rFonts w:ascii="Times New Roman" w:hAnsi="Times New Roman" w:cs="Times New Roman"/>
          <w:sz w:val="24"/>
          <w:szCs w:val="24"/>
        </w:rPr>
        <w:fldChar w:fldCharType="end"/>
      </w:r>
      <w:r w:rsidR="009E2254">
        <w:rPr>
          <w:rFonts w:ascii="Times New Roman" w:hAnsi="Times New Roman" w:cs="Times New Roman"/>
          <w:sz w:val="24"/>
          <w:szCs w:val="24"/>
        </w:rPr>
        <w:t xml:space="preserve">. </w:t>
      </w:r>
    </w:p>
    <w:p w14:paraId="00FF230A" w14:textId="5C9BB507" w:rsidR="00B25140" w:rsidRPr="00254EDD" w:rsidRDefault="00B25140" w:rsidP="00B25140">
      <w:pPr>
        <w:spacing w:after="0" w:line="240" w:lineRule="auto"/>
        <w:jc w:val="both"/>
        <w:rPr>
          <w:rFonts w:ascii="Times New Roman" w:eastAsia="Calibri" w:hAnsi="Times New Roman" w:cs="Times New Roman"/>
          <w:i/>
          <w:sz w:val="24"/>
          <w:szCs w:val="24"/>
        </w:rPr>
      </w:pPr>
      <w:r w:rsidRPr="00254EDD">
        <w:rPr>
          <w:rFonts w:ascii="Times New Roman" w:eastAsia="Calibri" w:hAnsi="Times New Roman" w:cs="Times New Roman"/>
          <w:i/>
          <w:sz w:val="24"/>
          <w:szCs w:val="24"/>
        </w:rPr>
        <w:t>2.6 Ethics</w:t>
      </w:r>
    </w:p>
    <w:p w14:paraId="1CFA94AF" w14:textId="77777777" w:rsidR="00B25140" w:rsidRPr="00254EDD" w:rsidRDefault="00B25140" w:rsidP="00B25140">
      <w:pPr>
        <w:spacing w:after="0" w:line="240" w:lineRule="auto"/>
        <w:jc w:val="both"/>
        <w:rPr>
          <w:rFonts w:ascii="Times New Roman" w:eastAsia="Calibri" w:hAnsi="Times New Roman" w:cs="Times New Roman"/>
          <w:i/>
          <w:sz w:val="24"/>
          <w:szCs w:val="24"/>
        </w:rPr>
      </w:pPr>
    </w:p>
    <w:p w14:paraId="62D0EB65" w14:textId="3DF1325D" w:rsidR="00B25140" w:rsidRPr="00254EDD" w:rsidRDefault="00B25140" w:rsidP="00B25140">
      <w:pPr>
        <w:spacing w:line="240" w:lineRule="auto"/>
        <w:jc w:val="both"/>
        <w:rPr>
          <w:rFonts w:ascii="Times New Roman" w:hAnsi="Times New Roman" w:cs="Times New Roman"/>
          <w:sz w:val="24"/>
          <w:szCs w:val="24"/>
        </w:rPr>
      </w:pPr>
      <w:r w:rsidRPr="00254EDD">
        <w:rPr>
          <w:rFonts w:ascii="Times New Roman" w:eastAsia="Calibri" w:hAnsi="Times New Roman" w:cs="Times New Roman"/>
          <w:sz w:val="24"/>
          <w:szCs w:val="24"/>
        </w:rPr>
        <w:t xml:space="preserve">Before the study began, meetings were held with community leaders in all villages during which they were informed about the purpose of the study and their participation requested.  After their permission had been granted, the study team visited each village and informed consent was obtained from each head of household where mosquito trapping was conducted. The study was previously approved by the Ifakara Health Institutional Review Board (Institutional Ethics Clearance: Certificate number IHI/IRB/No: 037-2016).  It was further approved by the University of Liverpool ethics </w:t>
      </w:r>
      <w:r w:rsidRPr="0025546B">
        <w:rPr>
          <w:rFonts w:ascii="Times New Roman" w:eastAsia="Calibri" w:hAnsi="Times New Roman" w:cs="Times New Roman"/>
          <w:sz w:val="24"/>
          <w:szCs w:val="24"/>
        </w:rPr>
        <w:t>board (</w:t>
      </w:r>
      <w:r w:rsidR="0025546B" w:rsidRPr="0025546B">
        <w:rPr>
          <w:rFonts w:ascii="Times New Roman" w:hAnsi="Times New Roman" w:cs="Times New Roman"/>
          <w:sz w:val="24"/>
          <w:szCs w:val="24"/>
          <w:shd w:val="clear" w:color="auto" w:fill="FFFFFF"/>
        </w:rPr>
        <w:t>RETH001036</w:t>
      </w:r>
      <w:r w:rsidRPr="0025546B">
        <w:rPr>
          <w:rFonts w:ascii="Times New Roman" w:eastAsia="Calibri" w:hAnsi="Times New Roman" w:cs="Times New Roman"/>
          <w:sz w:val="24"/>
          <w:szCs w:val="24"/>
        </w:rPr>
        <w:t>).</w:t>
      </w:r>
      <w:r w:rsidR="002168D6" w:rsidRPr="00254EDD" w:rsidDel="002168D6">
        <w:rPr>
          <w:rFonts w:ascii="Times New Roman" w:eastAsia="Calibri" w:hAnsi="Times New Roman" w:cs="Times New Roman"/>
          <w:sz w:val="24"/>
          <w:szCs w:val="24"/>
        </w:rPr>
        <w:t xml:space="preserve"> </w:t>
      </w:r>
    </w:p>
    <w:p w14:paraId="29C28821" w14:textId="77777777" w:rsidR="00B25140" w:rsidRPr="00254EDD" w:rsidRDefault="00B25140" w:rsidP="002168D6">
      <w:pPr>
        <w:spacing w:after="0" w:line="240" w:lineRule="auto"/>
        <w:jc w:val="both"/>
        <w:rPr>
          <w:rFonts w:ascii="Times New Roman" w:eastAsia="Times New Roman" w:hAnsi="Times New Roman" w:cs="Times New Roman"/>
          <w:bCs/>
          <w:color w:val="222426"/>
          <w:sz w:val="24"/>
          <w:szCs w:val="24"/>
          <w:bdr w:val="none" w:sz="0" w:space="0" w:color="auto" w:frame="1"/>
          <w:lang w:eastAsia="en-GB"/>
        </w:rPr>
      </w:pPr>
    </w:p>
    <w:p w14:paraId="723C20D1" w14:textId="45B4A3C0" w:rsidR="00FE24C3" w:rsidRPr="00254EDD" w:rsidRDefault="00E00815" w:rsidP="00B25140">
      <w:pPr>
        <w:spacing w:after="0" w:line="240" w:lineRule="auto"/>
        <w:jc w:val="both"/>
        <w:rPr>
          <w:rFonts w:ascii="Times New Roman" w:eastAsia="Calibri" w:hAnsi="Times New Roman" w:cs="Times New Roman"/>
          <w:i/>
          <w:sz w:val="24"/>
          <w:szCs w:val="24"/>
        </w:rPr>
      </w:pPr>
      <w:r w:rsidRPr="00254EDD">
        <w:rPr>
          <w:rFonts w:ascii="Times New Roman" w:eastAsia="Calibri" w:hAnsi="Times New Roman" w:cs="Times New Roman"/>
          <w:i/>
          <w:sz w:val="24"/>
          <w:szCs w:val="24"/>
        </w:rPr>
        <w:t xml:space="preserve">2.7 </w:t>
      </w:r>
      <w:r w:rsidR="00380CAB" w:rsidRPr="00254EDD">
        <w:rPr>
          <w:rFonts w:ascii="Times New Roman" w:eastAsia="Calibri" w:hAnsi="Times New Roman" w:cs="Times New Roman"/>
          <w:i/>
          <w:sz w:val="24"/>
          <w:szCs w:val="24"/>
        </w:rPr>
        <w:t>A</w:t>
      </w:r>
      <w:r w:rsidR="00FE24C3" w:rsidRPr="00254EDD">
        <w:rPr>
          <w:rFonts w:ascii="Times New Roman" w:eastAsia="Calibri" w:hAnsi="Times New Roman" w:cs="Times New Roman"/>
          <w:i/>
          <w:sz w:val="24"/>
          <w:szCs w:val="24"/>
        </w:rPr>
        <w:t xml:space="preserve">nalysis </w:t>
      </w:r>
      <w:r w:rsidR="005E5B55" w:rsidRPr="00254EDD">
        <w:rPr>
          <w:rFonts w:ascii="Times New Roman" w:eastAsia="Calibri" w:hAnsi="Times New Roman" w:cs="Times New Roman"/>
          <w:i/>
          <w:sz w:val="24"/>
          <w:szCs w:val="24"/>
        </w:rPr>
        <w:t xml:space="preserve">and </w:t>
      </w:r>
      <w:r w:rsidR="00EF4A3D" w:rsidRPr="00254EDD">
        <w:rPr>
          <w:rFonts w:ascii="Times New Roman" w:eastAsia="Calibri" w:hAnsi="Times New Roman" w:cs="Times New Roman"/>
          <w:i/>
          <w:sz w:val="24"/>
          <w:szCs w:val="24"/>
        </w:rPr>
        <w:t>m</w:t>
      </w:r>
      <w:r w:rsidR="005E5B55" w:rsidRPr="00254EDD">
        <w:rPr>
          <w:rFonts w:ascii="Times New Roman" w:eastAsia="Calibri" w:hAnsi="Times New Roman" w:cs="Times New Roman"/>
          <w:i/>
          <w:sz w:val="24"/>
          <w:szCs w:val="24"/>
        </w:rPr>
        <w:t>odels</w:t>
      </w:r>
    </w:p>
    <w:p w14:paraId="7B3526A0" w14:textId="77777777" w:rsidR="003662B6" w:rsidRPr="00254EDD" w:rsidRDefault="003662B6" w:rsidP="00B25140">
      <w:pPr>
        <w:spacing w:after="0" w:line="240" w:lineRule="auto"/>
        <w:jc w:val="both"/>
        <w:rPr>
          <w:rFonts w:ascii="Times New Roman" w:eastAsia="Calibri" w:hAnsi="Times New Roman" w:cs="Times New Roman"/>
          <w:i/>
          <w:sz w:val="24"/>
          <w:szCs w:val="24"/>
        </w:rPr>
      </w:pPr>
    </w:p>
    <w:p w14:paraId="7FC8A054" w14:textId="243028AC" w:rsidR="00FE24C3" w:rsidRPr="00254EDD" w:rsidRDefault="005D4FB2" w:rsidP="00DC4F92">
      <w:pPr>
        <w:spacing w:after="0" w:line="240" w:lineRule="auto"/>
        <w:jc w:val="both"/>
        <w:rPr>
          <w:rFonts w:ascii="Times New Roman" w:eastAsia="Arial" w:hAnsi="Times New Roman" w:cs="Times New Roman"/>
          <w:sz w:val="24"/>
          <w:szCs w:val="24"/>
          <w:shd w:val="clear" w:color="auto" w:fill="FFFFFF"/>
          <w:lang w:val="en-US"/>
        </w:rPr>
      </w:pPr>
      <w:r w:rsidRPr="005D4FB2">
        <w:rPr>
          <w:rFonts w:ascii="Times New Roman" w:eastAsia="Arial" w:hAnsi="Times New Roman" w:cs="Times New Roman"/>
          <w:color w:val="000000"/>
          <w:sz w:val="24"/>
          <w:szCs w:val="24"/>
          <w:shd w:val="clear" w:color="auto" w:fill="FFFFFF"/>
          <w:lang w:val="en-US"/>
        </w:rPr>
        <w:t>The potential environmental drivers of vector abundance and host-seeking location (indoors vs outdoors) were investigated in generalized linear mixed models that included explanatory variables of nightly minimum, mean and maximum temperature (in °C) and relative humidity (RH in %) indoors, saturation deficit indoors (in kPa) and season (wet or dry).  Effects of temperature, humidity and saturation deficit on mosquito abundance and host-seeking location were investigated using Generalized Linear Mixed Models (GLMMs) with the ‘</w:t>
      </w:r>
      <w:proofErr w:type="spellStart"/>
      <w:r w:rsidRPr="005D4FB2">
        <w:rPr>
          <w:rFonts w:ascii="Times New Roman" w:eastAsia="Arial" w:hAnsi="Times New Roman" w:cs="Times New Roman"/>
          <w:color w:val="000000"/>
          <w:sz w:val="24"/>
          <w:szCs w:val="24"/>
          <w:shd w:val="clear" w:color="auto" w:fill="FFFFFF"/>
          <w:lang w:val="en-US"/>
        </w:rPr>
        <w:t>glmmTMB</w:t>
      </w:r>
      <w:proofErr w:type="spellEnd"/>
      <w:r w:rsidRPr="005D4FB2">
        <w:rPr>
          <w:rFonts w:ascii="Times New Roman" w:eastAsia="Arial" w:hAnsi="Times New Roman" w:cs="Times New Roman"/>
          <w:color w:val="000000"/>
          <w:sz w:val="24"/>
          <w:szCs w:val="24"/>
          <w:shd w:val="clear" w:color="auto" w:fill="FFFFFF"/>
          <w:lang w:val="en-US"/>
        </w:rPr>
        <w:t xml:space="preserve">’ package in R statistical software </w:t>
      </w:r>
      <w:r w:rsidRPr="005D4FB2">
        <w:rPr>
          <w:rFonts w:ascii="Times New Roman" w:eastAsia="Arial" w:hAnsi="Times New Roman" w:cs="Times New Roman"/>
          <w:color w:val="000000"/>
          <w:sz w:val="24"/>
          <w:szCs w:val="24"/>
          <w:shd w:val="clear" w:color="auto" w:fill="FFFFFF"/>
          <w:lang w:val="en-US"/>
        </w:rPr>
        <w:fldChar w:fldCharType="begin"/>
      </w:r>
      <w:r w:rsidR="008B07D3">
        <w:rPr>
          <w:rFonts w:ascii="Times New Roman" w:eastAsia="Arial" w:hAnsi="Times New Roman" w:cs="Times New Roman"/>
          <w:color w:val="000000"/>
          <w:sz w:val="24"/>
          <w:szCs w:val="24"/>
          <w:shd w:val="clear" w:color="auto" w:fill="FFFFFF"/>
          <w:lang w:val="en-US"/>
        </w:rPr>
        <w:instrText xml:space="preserve"> ADDIN EN.CITE &lt;EndNote&gt;&lt;Cite&gt;&lt;Author&gt;Mollie E. Brooks&lt;/Author&gt;&lt;Year&gt;2017&lt;/Year&gt;&lt;RecNum&gt;2596&lt;/RecNum&gt;&lt;DisplayText&gt;(Mollie E. Brooks 2017)&lt;/DisplayText&gt;&lt;record&gt;&lt;rec-number&gt;2596&lt;/rec-number&gt;&lt;foreign-keys&gt;&lt;key app="EN" db-id="9fspr9pf9d22v0ef50bpe50ifwwwpzx9e55w" timestamp="1540545079"&gt;2596&lt;/key&gt;&lt;/foreign-keys&gt;&lt;ref-type name="Journal Article"&gt;17&lt;/ref-type&gt;&lt;contributors&gt;&lt;authors&gt;&lt;author&gt;Mollie E. Brooks, Kasper Kristensen, Koen J. van Benthem, Arni Magnusson, Casper W. Berg, Anders Nielsen, Hans J. Skaug, Martin Maechler and Benjamin M. Bolker . &lt;/author&gt;&lt;/authors&gt;&lt;/contributors&gt;&lt;titles&gt;&lt;title&gt; glmmTMB Balances Speed and Flexibility Among Packages for Zero-inflated Generalized Linear Mixed Modeling&lt;/title&gt;&lt;secondary-title&gt;The R Journal, 9(2), 378-400.&amp;#xD;&lt;/secondary-title&gt;&lt;/titles&gt;&lt;dates&gt;&lt;year&gt;2017&lt;/year&gt;&lt;/dates&gt;&lt;urls&gt;&lt;/urls&gt;&lt;/record&gt;&lt;/Cite&gt;&lt;/EndNote&gt;</w:instrText>
      </w:r>
      <w:r w:rsidRPr="005D4FB2">
        <w:rPr>
          <w:rFonts w:ascii="Times New Roman" w:eastAsia="Arial" w:hAnsi="Times New Roman" w:cs="Times New Roman"/>
          <w:color w:val="000000"/>
          <w:sz w:val="24"/>
          <w:szCs w:val="24"/>
          <w:shd w:val="clear" w:color="auto" w:fill="FFFFFF"/>
          <w:lang w:val="en-US"/>
        </w:rPr>
        <w:fldChar w:fldCharType="separate"/>
      </w:r>
      <w:r w:rsidR="008B07D3">
        <w:rPr>
          <w:rFonts w:ascii="Times New Roman" w:eastAsia="Arial" w:hAnsi="Times New Roman" w:cs="Times New Roman"/>
          <w:noProof/>
          <w:color w:val="000000"/>
          <w:sz w:val="24"/>
          <w:szCs w:val="24"/>
          <w:shd w:val="clear" w:color="auto" w:fill="FFFFFF"/>
          <w:lang w:val="en-US"/>
        </w:rPr>
        <w:t>(Mollie E. Brooks 2017)</w:t>
      </w:r>
      <w:r w:rsidRPr="005D4FB2">
        <w:rPr>
          <w:rFonts w:ascii="Times New Roman" w:eastAsia="Arial" w:hAnsi="Times New Roman" w:cs="Times New Roman"/>
          <w:color w:val="000000"/>
          <w:sz w:val="24"/>
          <w:szCs w:val="24"/>
          <w:shd w:val="clear" w:color="auto" w:fill="FFFFFF"/>
          <w:lang w:val="en-US"/>
        </w:rPr>
        <w:fldChar w:fldCharType="end"/>
      </w:r>
      <w:r w:rsidRPr="005D4FB2">
        <w:rPr>
          <w:rFonts w:ascii="Times New Roman" w:eastAsia="Arial" w:hAnsi="Times New Roman" w:cs="Times New Roman"/>
          <w:color w:val="000000"/>
          <w:sz w:val="24"/>
          <w:szCs w:val="24"/>
          <w:shd w:val="clear" w:color="auto" w:fill="FFFFFF"/>
          <w:lang w:val="en-US"/>
        </w:rPr>
        <w:t xml:space="preserve">. Mosquito abundance was estimated as the mean number of vectors caught per CDC light trap per night and in MET per hour. In all models, all micro-climatic variables and season were fitted as fixed effects while household id, date and trap number were </w:t>
      </w:r>
      <w:r w:rsidRPr="00842BF1">
        <w:rPr>
          <w:rFonts w:ascii="Times New Roman" w:eastAsia="Arial" w:hAnsi="Times New Roman" w:cs="Times New Roman"/>
          <w:sz w:val="24"/>
          <w:szCs w:val="24"/>
          <w:shd w:val="clear" w:color="auto" w:fill="FFFFFF"/>
          <w:lang w:val="en-US"/>
        </w:rPr>
        <w:t xml:space="preserve">fitted as random effects. </w:t>
      </w:r>
      <w:r w:rsidRPr="00842BF1">
        <w:rPr>
          <w:rFonts w:ascii="Times New Roman" w:hAnsi="Times New Roman" w:cs="Times New Roman"/>
          <w:sz w:val="24"/>
          <w:szCs w:val="24"/>
          <w:shd w:val="clear" w:color="auto" w:fill="FFFFFF"/>
        </w:rPr>
        <w:t xml:space="preserve">Model selection was conducted  using the </w:t>
      </w:r>
      <w:proofErr w:type="spellStart"/>
      <w:r w:rsidRPr="00842BF1">
        <w:rPr>
          <w:rStyle w:val="Emphasis"/>
          <w:rFonts w:ascii="Times New Roman" w:hAnsi="Times New Roman"/>
          <w:i w:val="0"/>
          <w:sz w:val="24"/>
          <w:szCs w:val="24"/>
          <w:shd w:val="clear" w:color="auto" w:fill="FFFFFF"/>
        </w:rPr>
        <w:t>Akaike</w:t>
      </w:r>
      <w:proofErr w:type="spellEnd"/>
      <w:r w:rsidRPr="00842BF1">
        <w:rPr>
          <w:rStyle w:val="Emphasis"/>
          <w:rFonts w:ascii="Times New Roman" w:hAnsi="Times New Roman"/>
          <w:i w:val="0"/>
          <w:sz w:val="24"/>
          <w:szCs w:val="24"/>
          <w:shd w:val="clear" w:color="auto" w:fill="FFFFFF"/>
        </w:rPr>
        <w:t xml:space="preserve"> Information Criterion</w:t>
      </w:r>
      <w:r w:rsidRPr="00842BF1">
        <w:rPr>
          <w:rFonts w:ascii="Times New Roman" w:hAnsi="Times New Roman" w:cs="Times New Roman"/>
          <w:sz w:val="24"/>
          <w:szCs w:val="24"/>
          <w:shd w:val="clear" w:color="auto" w:fill="FFFFFF"/>
        </w:rPr>
        <w:t xml:space="preserve"> (AIC), by sequentially selecting models with lower AIC values and the rule of parsimony </w:t>
      </w:r>
      <w:r w:rsidRPr="00842BF1">
        <w:rPr>
          <w:rFonts w:ascii="Times New Roman" w:hAnsi="Times New Roman" w:cs="Times New Roman"/>
          <w:sz w:val="24"/>
          <w:szCs w:val="24"/>
          <w:shd w:val="clear" w:color="auto" w:fill="FFFFFF"/>
        </w:rPr>
        <w:fldChar w:fldCharType="begin"/>
      </w:r>
      <w:r w:rsidR="008B07D3" w:rsidRPr="00842BF1">
        <w:rPr>
          <w:rFonts w:ascii="Times New Roman" w:hAnsi="Times New Roman" w:cs="Times New Roman"/>
          <w:sz w:val="24"/>
          <w:szCs w:val="24"/>
          <w:shd w:val="clear" w:color="auto" w:fill="FFFFFF"/>
        </w:rPr>
        <w:instrText xml:space="preserve"> ADDIN EN.CITE &lt;EndNote&gt;&lt;Cite&gt;&lt;Author&gt;Bolker&lt;/Author&gt;&lt;Year&gt;2009&lt;/Year&gt;&lt;RecNum&gt;484&lt;/RecNum&gt;&lt;DisplayText&gt;(Bolker, Brooks et al. 2009)&lt;/DisplayText&gt;&lt;record&gt;&lt;rec-number&gt;484&lt;/rec-number&gt;&lt;foreign-keys&gt;&lt;key app="EN" db-id="9fspr9pf9d22v0ef50bpe50ifwwwpzx9e55w" timestamp="0"&gt;484&lt;/key&gt;&lt;/foreign-keys&gt;&lt;ref-type name="Journal Article"&gt;17&lt;/ref-type&gt;&lt;contributors&gt;&lt;authors&gt;&lt;author&gt;Bolker, Benjamin M.&lt;/author&gt;&lt;author&gt;Brooks, Mollie E.&lt;/author&gt;&lt;author&gt;Clark, Connie J.&lt;/author&gt;&lt;author&gt;Geange, Shane W.&lt;/author&gt;&lt;author&gt;Poulsen, John R.&lt;/author&gt;&lt;author&gt;Stevens, M. Henry H.&lt;/author&gt;&lt;author&gt;White, Jada-Simone S.&lt;/author&gt;&lt;/authors&gt;&lt;/contributors&gt;&lt;titles&gt;&lt;title&gt;Generalized linear mixed models: a practical guide for ecology and evolution&lt;/title&gt;&lt;secondary-title&gt;Trends in ecology &amp;amp; evolution (Personal edition)&lt;/secondary-title&gt;&lt;/titles&gt;&lt;pages&gt;127-135&lt;/pages&gt;&lt;volume&gt;24&lt;/volume&gt;&lt;number&gt;3&lt;/number&gt;&lt;dates&gt;&lt;year&gt;2009&lt;/year&gt;&lt;/dates&gt;&lt;publisher&gt;Elsevier Science Publishers&lt;/publisher&gt;&lt;isbn&gt;0169-5347&lt;/isbn&gt;&lt;urls&gt;&lt;related-urls&gt;&lt;url&gt;http://linkinghub.elsevier.com/retrieve/pii/S0169534709000196&lt;/url&gt;&lt;/related-urls&gt;&lt;/urls&gt;&lt;/record&gt;&lt;/Cite&gt;&lt;/EndNote&gt;</w:instrText>
      </w:r>
      <w:r w:rsidRPr="00842BF1">
        <w:rPr>
          <w:rFonts w:ascii="Times New Roman" w:hAnsi="Times New Roman" w:cs="Times New Roman"/>
          <w:sz w:val="24"/>
          <w:szCs w:val="24"/>
          <w:shd w:val="clear" w:color="auto" w:fill="FFFFFF"/>
        </w:rPr>
        <w:fldChar w:fldCharType="separate"/>
      </w:r>
      <w:r w:rsidR="008B07D3" w:rsidRPr="00842BF1">
        <w:rPr>
          <w:rFonts w:ascii="Times New Roman" w:hAnsi="Times New Roman" w:cs="Times New Roman"/>
          <w:noProof/>
          <w:sz w:val="24"/>
          <w:szCs w:val="24"/>
          <w:shd w:val="clear" w:color="auto" w:fill="FFFFFF"/>
        </w:rPr>
        <w:t>(Bolker, Brooks et al. 2009)</w:t>
      </w:r>
      <w:r w:rsidRPr="00842BF1">
        <w:rPr>
          <w:rFonts w:ascii="Times New Roman" w:hAnsi="Times New Roman" w:cs="Times New Roman"/>
          <w:sz w:val="24"/>
          <w:szCs w:val="24"/>
          <w:shd w:val="clear" w:color="auto" w:fill="FFFFFF"/>
        </w:rPr>
        <w:fldChar w:fldCharType="end"/>
      </w:r>
      <w:r w:rsidRPr="00842BF1">
        <w:rPr>
          <w:rFonts w:ascii="Times New Roman" w:hAnsi="Times New Roman" w:cs="Times New Roman"/>
          <w:sz w:val="24"/>
          <w:szCs w:val="24"/>
          <w:shd w:val="clear" w:color="auto" w:fill="FFFFFF"/>
        </w:rPr>
        <w:t xml:space="preserve">. </w:t>
      </w:r>
      <w:r w:rsidR="004D7279" w:rsidRPr="00842BF1">
        <w:rPr>
          <w:rFonts w:ascii="Times New Roman" w:eastAsia="Arial" w:hAnsi="Times New Roman" w:cs="Times New Roman"/>
          <w:sz w:val="24"/>
          <w:szCs w:val="24"/>
          <w:shd w:val="clear" w:color="auto" w:fill="FFFFFF"/>
          <w:lang w:val="en-US"/>
        </w:rPr>
        <w:t>For the model</w:t>
      </w:r>
      <w:r w:rsidR="006F174B" w:rsidRPr="00842BF1">
        <w:rPr>
          <w:rFonts w:ascii="Times New Roman" w:eastAsia="Arial" w:hAnsi="Times New Roman" w:cs="Times New Roman"/>
          <w:sz w:val="24"/>
          <w:szCs w:val="24"/>
          <w:shd w:val="clear" w:color="auto" w:fill="FFFFFF"/>
          <w:lang w:val="en-US"/>
        </w:rPr>
        <w:t>s</w:t>
      </w:r>
      <w:r w:rsidR="004D7279" w:rsidRPr="00842BF1">
        <w:rPr>
          <w:rFonts w:ascii="Times New Roman" w:eastAsia="Arial" w:hAnsi="Times New Roman" w:cs="Times New Roman"/>
          <w:sz w:val="24"/>
          <w:szCs w:val="24"/>
          <w:shd w:val="clear" w:color="auto" w:fill="FFFFFF"/>
          <w:lang w:val="en-US"/>
        </w:rPr>
        <w:t xml:space="preserve"> on host-seeking location, </w:t>
      </w:r>
      <w:r w:rsidR="003E3406" w:rsidRPr="00842BF1">
        <w:rPr>
          <w:rFonts w:ascii="Times New Roman" w:eastAsia="Arial" w:hAnsi="Times New Roman" w:cs="Times New Roman"/>
          <w:sz w:val="24"/>
          <w:szCs w:val="24"/>
          <w:shd w:val="clear" w:color="auto" w:fill="FFFFFF"/>
          <w:lang w:val="en-US"/>
        </w:rPr>
        <w:t xml:space="preserve">the hourly number </w:t>
      </w:r>
      <w:r w:rsidR="003E3406" w:rsidRPr="005D4FB2">
        <w:rPr>
          <w:rFonts w:ascii="Times New Roman" w:eastAsia="Arial" w:hAnsi="Times New Roman" w:cs="Times New Roman"/>
          <w:color w:val="000000"/>
          <w:sz w:val="24"/>
          <w:szCs w:val="24"/>
          <w:shd w:val="clear" w:color="auto" w:fill="FFFFFF"/>
          <w:lang w:val="en-US"/>
        </w:rPr>
        <w:t>of mosquitoes collected by MET was fitted as the respons</w:t>
      </w:r>
      <w:r w:rsidR="003E3406" w:rsidRPr="00254EDD">
        <w:rPr>
          <w:rFonts w:ascii="Times New Roman" w:eastAsia="Arial" w:hAnsi="Times New Roman" w:cs="Times New Roman"/>
          <w:color w:val="000000"/>
          <w:sz w:val="24"/>
          <w:szCs w:val="24"/>
          <w:shd w:val="clear" w:color="auto" w:fill="FFFFFF"/>
          <w:lang w:val="en-US"/>
        </w:rPr>
        <w:t xml:space="preserve">e variable, while </w:t>
      </w:r>
      <w:r w:rsidR="004D7279" w:rsidRPr="00254EDD">
        <w:rPr>
          <w:rFonts w:ascii="Times New Roman" w:eastAsia="Arial" w:hAnsi="Times New Roman" w:cs="Times New Roman"/>
          <w:color w:val="000000"/>
          <w:sz w:val="24"/>
          <w:szCs w:val="24"/>
          <w:shd w:val="clear" w:color="auto" w:fill="FFFFFF"/>
          <w:lang w:val="en-US"/>
        </w:rPr>
        <w:t>trap location (in- or outdoors) was fit</w:t>
      </w:r>
      <w:r w:rsidR="007D3BBA" w:rsidRPr="00254EDD">
        <w:rPr>
          <w:rFonts w:ascii="Times New Roman" w:eastAsia="Arial" w:hAnsi="Times New Roman" w:cs="Times New Roman"/>
          <w:color w:val="000000"/>
          <w:sz w:val="24"/>
          <w:szCs w:val="24"/>
          <w:shd w:val="clear" w:color="auto" w:fill="FFFFFF"/>
          <w:lang w:val="en-US"/>
        </w:rPr>
        <w:t>ted</w:t>
      </w:r>
      <w:r w:rsidR="004D7279" w:rsidRPr="00254EDD">
        <w:rPr>
          <w:rFonts w:ascii="Times New Roman" w:eastAsia="Arial" w:hAnsi="Times New Roman" w:cs="Times New Roman"/>
          <w:color w:val="000000"/>
          <w:sz w:val="24"/>
          <w:szCs w:val="24"/>
          <w:shd w:val="clear" w:color="auto" w:fill="FFFFFF"/>
          <w:lang w:val="en-US"/>
        </w:rPr>
        <w:t xml:space="preserve"> as a two-way interaction term to all fixed effects.</w:t>
      </w:r>
      <w:r w:rsidR="00F330E3" w:rsidRPr="00254EDD">
        <w:rPr>
          <w:rFonts w:ascii="Times New Roman" w:eastAsia="Arial" w:hAnsi="Times New Roman" w:cs="Times New Roman"/>
          <w:color w:val="000000"/>
          <w:sz w:val="24"/>
          <w:szCs w:val="24"/>
          <w:shd w:val="clear" w:color="auto" w:fill="FFFFFF"/>
          <w:lang w:val="en-US"/>
        </w:rPr>
        <w:t xml:space="preserve"> </w:t>
      </w:r>
      <w:r>
        <w:rPr>
          <w:rFonts w:ascii="Times New Roman" w:eastAsia="Arial" w:hAnsi="Times New Roman" w:cs="Times New Roman"/>
          <w:color w:val="000000"/>
          <w:sz w:val="24"/>
          <w:szCs w:val="24"/>
          <w:shd w:val="clear" w:color="auto" w:fill="FFFFFF"/>
          <w:lang w:val="en-US"/>
        </w:rPr>
        <w:t xml:space="preserve">Hour of collection was included as random effect nested in house. </w:t>
      </w:r>
      <w:r w:rsidR="00F330E3" w:rsidRPr="00254EDD">
        <w:rPr>
          <w:rFonts w:ascii="Times New Roman" w:eastAsia="Calibri" w:hAnsi="Times New Roman" w:cs="Times New Roman"/>
          <w:sz w:val="24"/>
          <w:szCs w:val="24"/>
        </w:rPr>
        <w:t xml:space="preserve">Data </w:t>
      </w:r>
      <w:r w:rsidR="00FE24C3" w:rsidRPr="00254EDD">
        <w:rPr>
          <w:rFonts w:ascii="Times New Roman" w:eastAsia="Arial" w:hAnsi="Times New Roman" w:cs="Times New Roman"/>
          <w:color w:val="000000"/>
          <w:sz w:val="24"/>
          <w:szCs w:val="24"/>
          <w:shd w:val="clear" w:color="auto" w:fill="FFFFFF"/>
          <w:lang w:val="en-US"/>
        </w:rPr>
        <w:t xml:space="preserve">was modelled as following a </w:t>
      </w:r>
      <w:r w:rsidR="00FE24C3" w:rsidRPr="00254EDD">
        <w:rPr>
          <w:rFonts w:ascii="Times New Roman" w:eastAsia="Arial" w:hAnsi="Times New Roman" w:cs="Times New Roman"/>
          <w:sz w:val="24"/>
          <w:szCs w:val="24"/>
          <w:shd w:val="clear" w:color="auto" w:fill="FFFFFF"/>
          <w:lang w:val="en-US"/>
        </w:rPr>
        <w:t>negative binomial distribution due to the degree of overdispersion in the data (</w:t>
      </w:r>
      <w:r w:rsidR="00FE24C3" w:rsidRPr="00254EDD">
        <w:rPr>
          <w:rFonts w:ascii="Times New Roman" w:eastAsia="Calibri" w:hAnsi="Times New Roman" w:cs="Times New Roman"/>
          <w:sz w:val="24"/>
          <w:szCs w:val="24"/>
        </w:rPr>
        <w:t xml:space="preserve">using a test for overdispersion by </w:t>
      </w:r>
      <w:r w:rsidR="00FE24C3" w:rsidRPr="00254EDD">
        <w:rPr>
          <w:rFonts w:ascii="Times New Roman" w:eastAsia="Calibri" w:hAnsi="Times New Roman" w:cs="Times New Roman"/>
          <w:sz w:val="24"/>
          <w:szCs w:val="24"/>
        </w:rPr>
        <w:fldChar w:fldCharType="begin"/>
      </w:r>
      <w:r w:rsidR="008B07D3">
        <w:rPr>
          <w:rFonts w:ascii="Times New Roman" w:eastAsia="Calibri" w:hAnsi="Times New Roman" w:cs="Times New Roman"/>
          <w:sz w:val="24"/>
          <w:szCs w:val="24"/>
        </w:rPr>
        <w:instrText xml:space="preserve"> ADDIN EN.CITE &lt;EndNote&gt;&lt;Cite&gt;&lt;Author&gt;Cameron&lt;/Author&gt;&lt;Year&gt;1990&lt;/Year&gt;&lt;RecNum&gt;2138&lt;/RecNum&gt;&lt;DisplayText&gt;(Cameron and Trivedi 1990)&lt;/DisplayText&gt;&lt;record&gt;&lt;rec-number&gt;2138&lt;/rec-number&gt;&lt;foreign-keys&gt;&lt;key app="EN" db-id="9fspr9pf9d22v0ef50bpe50ifwwwpzx9e55w" timestamp="1514969803"&gt;2138&lt;/key&gt;&lt;/foreign-keys&gt;&lt;ref-type name="Journal Article"&gt;17&lt;/ref-type&gt;&lt;contributors&gt;&lt;authors&gt;&lt;author&gt;Cameron, A. Colin&lt;/author&gt;&lt;author&gt;Trivedi, Pravin K.&lt;/author&gt;&lt;/authors&gt;&lt;/contributors&gt;&lt;titles&gt;&lt;title&gt;Regression-based tests for overdispersion in the Poisson model&lt;/title&gt;&lt;secondary-title&gt;Journal of Econometrics&lt;/secondary-title&gt;&lt;/titles&gt;&lt;periodical&gt;&lt;full-title&gt;Journal of Econometrics&lt;/full-title&gt;&lt;/periodical&gt;&lt;pages&gt;347-364&lt;/pages&gt;&lt;volume&gt;46&lt;/volume&gt;&lt;number&gt;3&lt;/number&gt;&lt;dates&gt;&lt;year&gt;1990&lt;/year&gt;&lt;pub-dates&gt;&lt;date&gt;1990/12/01/&lt;/date&gt;&lt;/pub-dates&gt;&lt;/dates&gt;&lt;isbn&gt;0304-4076&lt;/isbn&gt;&lt;urls&gt;&lt;related-urls&gt;&lt;url&gt;http://www.sciencedirect.com/science/article/pii/030440769090014K&lt;/url&gt;&lt;/related-urls&gt;&lt;/urls&gt;&lt;electronic-resource-num&gt;https://doi.org/10.1016/0304-4076(90)90014-K&lt;/electronic-resource-num&gt;&lt;/record&gt;&lt;/Cite&gt;&lt;/EndNote&gt;</w:instrText>
      </w:r>
      <w:r w:rsidR="00FE24C3" w:rsidRPr="00254EDD">
        <w:rPr>
          <w:rFonts w:ascii="Times New Roman" w:eastAsia="Calibri" w:hAnsi="Times New Roman" w:cs="Times New Roman"/>
          <w:sz w:val="24"/>
          <w:szCs w:val="24"/>
        </w:rPr>
        <w:fldChar w:fldCharType="separate"/>
      </w:r>
      <w:r w:rsidR="008B07D3">
        <w:rPr>
          <w:rFonts w:ascii="Times New Roman" w:eastAsia="Calibri" w:hAnsi="Times New Roman" w:cs="Times New Roman"/>
          <w:noProof/>
          <w:sz w:val="24"/>
          <w:szCs w:val="24"/>
        </w:rPr>
        <w:t>(Cameron and Trivedi 1990)</w:t>
      </w:r>
      <w:r w:rsidR="00FE24C3" w:rsidRPr="00254EDD">
        <w:rPr>
          <w:rFonts w:ascii="Times New Roman" w:eastAsia="Calibri" w:hAnsi="Times New Roman" w:cs="Times New Roman"/>
          <w:sz w:val="24"/>
          <w:szCs w:val="24"/>
        </w:rPr>
        <w:fldChar w:fldCharType="end"/>
      </w:r>
      <w:r w:rsidR="00FE24C3" w:rsidRPr="00254EDD">
        <w:rPr>
          <w:rFonts w:ascii="Times New Roman" w:eastAsia="Arial" w:hAnsi="Times New Roman" w:cs="Times New Roman"/>
          <w:sz w:val="24"/>
          <w:szCs w:val="24"/>
          <w:shd w:val="clear" w:color="auto" w:fill="FFFFFF"/>
          <w:lang w:val="en-US"/>
        </w:rPr>
        <w:t xml:space="preserve">. </w:t>
      </w:r>
    </w:p>
    <w:p w14:paraId="3DDD7015" w14:textId="77777777" w:rsidR="00602F0D" w:rsidRPr="00254EDD" w:rsidRDefault="00602F0D" w:rsidP="007C79C5">
      <w:pPr>
        <w:autoSpaceDE w:val="0"/>
        <w:autoSpaceDN w:val="0"/>
        <w:adjustRightInd w:val="0"/>
        <w:spacing w:after="0" w:line="240" w:lineRule="auto"/>
        <w:jc w:val="both"/>
        <w:rPr>
          <w:rFonts w:ascii="Times New Roman" w:hAnsi="Times New Roman" w:cs="Times New Roman"/>
          <w:color w:val="000000"/>
          <w:sz w:val="24"/>
          <w:szCs w:val="24"/>
        </w:rPr>
      </w:pPr>
    </w:p>
    <w:p w14:paraId="0AA8427A" w14:textId="77777777" w:rsidR="00D72D6D" w:rsidRPr="00254EDD" w:rsidRDefault="00D72D6D" w:rsidP="007C79C5">
      <w:pPr>
        <w:spacing w:line="240" w:lineRule="auto"/>
        <w:jc w:val="both"/>
        <w:rPr>
          <w:rFonts w:ascii="Times New Roman" w:eastAsia="Calibri" w:hAnsi="Times New Roman" w:cs="Times New Roman"/>
          <w:b/>
          <w:sz w:val="24"/>
          <w:szCs w:val="24"/>
        </w:rPr>
      </w:pPr>
    </w:p>
    <w:p w14:paraId="63DDF1B9" w14:textId="7BDF53EF" w:rsidR="003311D8" w:rsidRPr="00254EDD" w:rsidRDefault="001D57EC" w:rsidP="007C79C5">
      <w:pPr>
        <w:spacing w:line="240" w:lineRule="auto"/>
        <w:jc w:val="both"/>
        <w:rPr>
          <w:rFonts w:ascii="Times New Roman" w:eastAsia="Calibri" w:hAnsi="Times New Roman" w:cs="Times New Roman"/>
          <w:b/>
          <w:sz w:val="24"/>
          <w:szCs w:val="24"/>
        </w:rPr>
      </w:pPr>
      <w:r w:rsidRPr="00254EDD">
        <w:rPr>
          <w:rFonts w:ascii="Times New Roman" w:eastAsia="Calibri" w:hAnsi="Times New Roman" w:cs="Times New Roman"/>
          <w:b/>
          <w:sz w:val="24"/>
          <w:szCs w:val="24"/>
        </w:rPr>
        <w:t xml:space="preserve">3. </w:t>
      </w:r>
      <w:r w:rsidR="006833F7" w:rsidRPr="00254EDD">
        <w:rPr>
          <w:rFonts w:ascii="Times New Roman" w:eastAsia="Calibri" w:hAnsi="Times New Roman" w:cs="Times New Roman"/>
          <w:b/>
          <w:sz w:val="24"/>
          <w:szCs w:val="24"/>
        </w:rPr>
        <w:t>Results</w:t>
      </w:r>
    </w:p>
    <w:p w14:paraId="6B6F9456" w14:textId="77777777" w:rsidR="005D4FB2" w:rsidRPr="005D4FB2" w:rsidRDefault="005D4FB2" w:rsidP="005D4FB2">
      <w:pPr>
        <w:spacing w:line="240" w:lineRule="auto"/>
        <w:jc w:val="both"/>
        <w:rPr>
          <w:rFonts w:ascii="Times New Roman" w:eastAsia="Calibri" w:hAnsi="Times New Roman" w:cs="Times New Roman"/>
          <w:i/>
          <w:sz w:val="24"/>
          <w:szCs w:val="24"/>
        </w:rPr>
      </w:pPr>
      <w:r w:rsidRPr="005D4FB2">
        <w:rPr>
          <w:rFonts w:ascii="Times New Roman" w:eastAsia="Calibri" w:hAnsi="Times New Roman" w:cs="Times New Roman"/>
          <w:i/>
          <w:sz w:val="24"/>
          <w:szCs w:val="24"/>
        </w:rPr>
        <w:t xml:space="preserve">3.1 Mosquito bionomics </w:t>
      </w:r>
    </w:p>
    <w:p w14:paraId="153EB442" w14:textId="1A34099B" w:rsidR="00552DD6" w:rsidRDefault="005D4FB2" w:rsidP="003662B6">
      <w:pPr>
        <w:spacing w:line="240" w:lineRule="auto"/>
        <w:rPr>
          <w:rFonts w:ascii="Times New Roman" w:hAnsi="Times New Roman" w:cs="Times New Roman"/>
          <w:color w:val="000000"/>
          <w:sz w:val="24"/>
          <w:szCs w:val="24"/>
        </w:rPr>
      </w:pPr>
      <w:r w:rsidRPr="005D4FB2">
        <w:rPr>
          <w:rFonts w:ascii="Times New Roman" w:eastAsia="Calibri" w:hAnsi="Times New Roman" w:cs="Times New Roman"/>
          <w:sz w:val="24"/>
          <w:szCs w:val="24"/>
        </w:rPr>
        <w:t>A total of 28799 mosquitoes were collected using CDC light traps during 778 trap nights across the study (Table 1). A further 9061 mosquitoes were collected with METs (combined indoors and outdoors), across 215 trap nights</w:t>
      </w:r>
      <w:r>
        <w:rPr>
          <w:rFonts w:ascii="Times New Roman" w:eastAsia="Calibri" w:hAnsi="Times New Roman" w:cs="Times New Roman"/>
          <w:sz w:val="24"/>
          <w:szCs w:val="24"/>
        </w:rPr>
        <w:t xml:space="preserve">. </w:t>
      </w:r>
      <w:r w:rsidRPr="005D4FB2">
        <w:rPr>
          <w:rFonts w:ascii="Times New Roman" w:eastAsia="Calibri" w:hAnsi="Times New Roman" w:cs="Times New Roman"/>
          <w:sz w:val="24"/>
          <w:szCs w:val="24"/>
        </w:rPr>
        <w:t xml:space="preserve">With both methods, more than twice as many </w:t>
      </w:r>
      <w:r w:rsidRPr="005D4FB2">
        <w:rPr>
          <w:rFonts w:ascii="Times New Roman" w:eastAsia="Calibri" w:hAnsi="Times New Roman" w:cs="Times New Roman"/>
          <w:i/>
          <w:sz w:val="24"/>
          <w:szCs w:val="24"/>
        </w:rPr>
        <w:t>An. arabiensis</w:t>
      </w:r>
      <w:r w:rsidRPr="005D4FB2">
        <w:rPr>
          <w:rFonts w:ascii="Times New Roman" w:eastAsia="Calibri" w:hAnsi="Times New Roman" w:cs="Times New Roman"/>
          <w:sz w:val="24"/>
          <w:szCs w:val="24"/>
        </w:rPr>
        <w:t xml:space="preserve"> were caught than </w:t>
      </w:r>
      <w:r w:rsidRPr="005D4FB2">
        <w:rPr>
          <w:rFonts w:ascii="Times New Roman" w:eastAsia="Calibri" w:hAnsi="Times New Roman" w:cs="Times New Roman"/>
          <w:i/>
          <w:sz w:val="24"/>
          <w:szCs w:val="24"/>
        </w:rPr>
        <w:t xml:space="preserve">An. funestus, </w:t>
      </w:r>
      <w:r w:rsidRPr="005D4FB2">
        <w:rPr>
          <w:rFonts w:ascii="Times New Roman" w:eastAsia="Calibri" w:hAnsi="Times New Roman" w:cs="Times New Roman"/>
          <w:sz w:val="24"/>
          <w:szCs w:val="24"/>
        </w:rPr>
        <w:t xml:space="preserve">with the majority of collected female mosquitoes unfed (Table 1). </w:t>
      </w:r>
      <w:r w:rsidRPr="005D4FB2">
        <w:rPr>
          <w:rFonts w:ascii="Times New Roman" w:hAnsi="Times New Roman" w:cs="Times New Roman"/>
          <w:sz w:val="24"/>
          <w:szCs w:val="24"/>
        </w:rPr>
        <w:t xml:space="preserve"> Infection rates with </w:t>
      </w:r>
      <w:r w:rsidRPr="005D4FB2">
        <w:rPr>
          <w:rFonts w:ascii="Times New Roman" w:hAnsi="Times New Roman" w:cs="Times New Roman"/>
          <w:i/>
          <w:sz w:val="24"/>
          <w:szCs w:val="24"/>
        </w:rPr>
        <w:t>Plasmodium falciparum</w:t>
      </w:r>
      <w:r w:rsidRPr="005D4FB2">
        <w:rPr>
          <w:rFonts w:ascii="Times New Roman" w:hAnsi="Times New Roman" w:cs="Times New Roman"/>
          <w:sz w:val="24"/>
          <w:szCs w:val="24"/>
        </w:rPr>
        <w:t xml:space="preserve"> were</w:t>
      </w:r>
      <w:r w:rsidRPr="005D4FB2" w:rsidDel="00446531">
        <w:rPr>
          <w:rFonts w:ascii="Times New Roman" w:hAnsi="Times New Roman" w:cs="Times New Roman"/>
          <w:color w:val="000000"/>
          <w:sz w:val="24"/>
          <w:szCs w:val="24"/>
        </w:rPr>
        <w:t xml:space="preserve"> 0.</w:t>
      </w:r>
      <w:r w:rsidRPr="005D4FB2">
        <w:rPr>
          <w:rFonts w:ascii="Times New Roman" w:hAnsi="Times New Roman" w:cs="Times New Roman"/>
          <w:color w:val="000000"/>
          <w:sz w:val="24"/>
          <w:szCs w:val="24"/>
        </w:rPr>
        <w:t>013</w:t>
      </w:r>
      <w:r w:rsidRPr="005D4FB2" w:rsidDel="00446531">
        <w:rPr>
          <w:rFonts w:ascii="Times New Roman" w:hAnsi="Times New Roman" w:cs="Times New Roman"/>
          <w:color w:val="000000"/>
          <w:sz w:val="24"/>
          <w:szCs w:val="24"/>
        </w:rPr>
        <w:t xml:space="preserve">% </w:t>
      </w:r>
      <w:r w:rsidRPr="005D4FB2">
        <w:rPr>
          <w:rFonts w:ascii="Times New Roman" w:hAnsi="Times New Roman" w:cs="Times New Roman"/>
          <w:color w:val="000000"/>
          <w:sz w:val="24"/>
          <w:szCs w:val="24"/>
        </w:rPr>
        <w:t xml:space="preserve">for </w:t>
      </w:r>
      <w:r w:rsidRPr="005D4FB2" w:rsidDel="00446531">
        <w:rPr>
          <w:rFonts w:ascii="Times New Roman" w:hAnsi="Times New Roman" w:cs="Times New Roman"/>
          <w:i/>
          <w:color w:val="000000"/>
          <w:sz w:val="24"/>
          <w:szCs w:val="24"/>
        </w:rPr>
        <w:t xml:space="preserve">An. </w:t>
      </w:r>
      <w:r w:rsidRPr="005D4FB2">
        <w:rPr>
          <w:rFonts w:ascii="Times New Roman" w:hAnsi="Times New Roman" w:cs="Times New Roman"/>
          <w:i/>
          <w:color w:val="000000"/>
          <w:sz w:val="24"/>
          <w:szCs w:val="24"/>
        </w:rPr>
        <w:t>arabiensis</w:t>
      </w:r>
      <w:r w:rsidRPr="005D4FB2" w:rsidDel="00446531">
        <w:rPr>
          <w:rFonts w:ascii="Times New Roman" w:hAnsi="Times New Roman" w:cs="Times New Roman"/>
          <w:color w:val="000000"/>
          <w:sz w:val="24"/>
          <w:szCs w:val="24"/>
        </w:rPr>
        <w:t xml:space="preserve"> </w:t>
      </w:r>
      <w:r w:rsidRPr="005D4FB2">
        <w:rPr>
          <w:rFonts w:ascii="Times New Roman" w:hAnsi="Times New Roman" w:cs="Times New Roman"/>
          <w:color w:val="000000"/>
          <w:sz w:val="24"/>
          <w:szCs w:val="24"/>
        </w:rPr>
        <w:t xml:space="preserve">and </w:t>
      </w:r>
      <w:r w:rsidRPr="005D4FB2" w:rsidDel="00446531">
        <w:rPr>
          <w:rFonts w:ascii="Times New Roman" w:hAnsi="Times New Roman" w:cs="Times New Roman"/>
          <w:color w:val="000000"/>
          <w:sz w:val="24"/>
          <w:szCs w:val="24"/>
        </w:rPr>
        <w:t>0.</w:t>
      </w:r>
      <w:r w:rsidRPr="005D4FB2">
        <w:rPr>
          <w:rFonts w:ascii="Times New Roman" w:hAnsi="Times New Roman" w:cs="Times New Roman"/>
          <w:color w:val="000000"/>
          <w:sz w:val="24"/>
          <w:szCs w:val="24"/>
        </w:rPr>
        <w:t>025</w:t>
      </w:r>
      <w:r w:rsidRPr="005D4FB2" w:rsidDel="00446531">
        <w:rPr>
          <w:rFonts w:ascii="Times New Roman" w:hAnsi="Times New Roman" w:cs="Times New Roman"/>
          <w:color w:val="000000"/>
          <w:sz w:val="24"/>
          <w:szCs w:val="24"/>
        </w:rPr>
        <w:t xml:space="preserve">% </w:t>
      </w:r>
      <w:r w:rsidRPr="005D4FB2">
        <w:rPr>
          <w:rFonts w:ascii="Times New Roman" w:hAnsi="Times New Roman" w:cs="Times New Roman"/>
          <w:color w:val="000000"/>
          <w:sz w:val="24"/>
          <w:szCs w:val="24"/>
        </w:rPr>
        <w:t>in the</w:t>
      </w:r>
      <w:r w:rsidRPr="005D4FB2" w:rsidDel="00446531">
        <w:rPr>
          <w:rFonts w:ascii="Times New Roman" w:hAnsi="Times New Roman" w:cs="Times New Roman"/>
          <w:color w:val="000000"/>
          <w:sz w:val="24"/>
          <w:szCs w:val="24"/>
        </w:rPr>
        <w:t xml:space="preserve"> </w:t>
      </w:r>
      <w:r w:rsidRPr="005D4FB2" w:rsidDel="00446531">
        <w:rPr>
          <w:rFonts w:ascii="Times New Roman" w:hAnsi="Times New Roman" w:cs="Times New Roman"/>
          <w:i/>
          <w:color w:val="000000"/>
          <w:sz w:val="24"/>
          <w:szCs w:val="24"/>
        </w:rPr>
        <w:t>An. funestus</w:t>
      </w:r>
      <w:r w:rsidRPr="005D4FB2">
        <w:rPr>
          <w:rFonts w:ascii="Times New Roman" w:hAnsi="Times New Roman" w:cs="Times New Roman"/>
          <w:color w:val="000000"/>
          <w:sz w:val="24"/>
          <w:szCs w:val="24"/>
        </w:rPr>
        <w:t xml:space="preserve">. </w:t>
      </w:r>
    </w:p>
    <w:p w14:paraId="727BBC65" w14:textId="1E6C86B9" w:rsidR="00616D0D" w:rsidRPr="00254EDD" w:rsidRDefault="00616D0D" w:rsidP="003662B6">
      <w:pPr>
        <w:spacing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en-GB"/>
        </w:rPr>
        <w:lastRenderedPageBreak/>
        <w:drawing>
          <wp:inline distT="0" distB="0" distL="0" distR="0" wp14:anchorId="44792240" wp14:editId="7623D02E">
            <wp:extent cx="5334000" cy="38343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1.jpg"/>
                    <pic:cNvPicPr/>
                  </pic:nvPicPr>
                  <pic:blipFill>
                    <a:blip r:embed="rId11">
                      <a:extLst>
                        <a:ext uri="{28A0092B-C50C-407E-A947-70E740481C1C}">
                          <a14:useLocalDpi xmlns:a14="http://schemas.microsoft.com/office/drawing/2010/main" val="0"/>
                        </a:ext>
                      </a:extLst>
                    </a:blip>
                    <a:stretch>
                      <a:fillRect/>
                    </a:stretch>
                  </pic:blipFill>
                  <pic:spPr>
                    <a:xfrm>
                      <a:off x="0" y="0"/>
                      <a:ext cx="5334000" cy="3834384"/>
                    </a:xfrm>
                    <a:prstGeom prst="rect">
                      <a:avLst/>
                    </a:prstGeom>
                  </pic:spPr>
                </pic:pic>
              </a:graphicData>
            </a:graphic>
          </wp:inline>
        </w:drawing>
      </w:r>
    </w:p>
    <w:p w14:paraId="5995F13B" w14:textId="0E3DDBAF" w:rsidR="0043393E" w:rsidRPr="00254EDD" w:rsidRDefault="0043393E" w:rsidP="003662B6">
      <w:pPr>
        <w:spacing w:line="240" w:lineRule="auto"/>
        <w:rPr>
          <w:rFonts w:ascii="Times New Roman" w:eastAsia="Calibri" w:hAnsi="Times New Roman" w:cs="Times New Roman"/>
          <w:sz w:val="24"/>
          <w:szCs w:val="24"/>
        </w:rPr>
      </w:pPr>
    </w:p>
    <w:p w14:paraId="1093C222" w14:textId="5B56059F" w:rsidR="00660B06" w:rsidRPr="00254EDD" w:rsidRDefault="00660B06" w:rsidP="003662B6">
      <w:pPr>
        <w:spacing w:line="240" w:lineRule="auto"/>
        <w:rPr>
          <w:rFonts w:ascii="Times New Roman" w:eastAsia="Calibri" w:hAnsi="Times New Roman" w:cs="Times New Roman"/>
          <w:sz w:val="24"/>
          <w:szCs w:val="24"/>
        </w:rPr>
      </w:pPr>
      <w:r w:rsidRPr="00254EDD">
        <w:rPr>
          <w:rFonts w:ascii="Times New Roman" w:eastAsia="Calibri" w:hAnsi="Times New Roman" w:cs="Times New Roman"/>
          <w:sz w:val="24"/>
          <w:szCs w:val="24"/>
        </w:rPr>
        <w:t xml:space="preserve">Table 1: Number of mosquitoes collected </w:t>
      </w:r>
      <w:r w:rsidR="00267C92" w:rsidRPr="00254EDD">
        <w:rPr>
          <w:rFonts w:ascii="Times New Roman" w:eastAsia="Calibri" w:hAnsi="Times New Roman" w:cs="Times New Roman"/>
          <w:sz w:val="24"/>
          <w:szCs w:val="24"/>
        </w:rPr>
        <w:t>t</w:t>
      </w:r>
      <w:r w:rsidRPr="00254EDD">
        <w:rPr>
          <w:rFonts w:ascii="Times New Roman" w:eastAsia="Calibri" w:hAnsi="Times New Roman" w:cs="Times New Roman"/>
          <w:sz w:val="24"/>
          <w:szCs w:val="24"/>
        </w:rPr>
        <w:t>hroughout the study by species, sex and abdominal status in C</w:t>
      </w:r>
      <w:r w:rsidR="00D871F0">
        <w:rPr>
          <w:rFonts w:ascii="Times New Roman" w:eastAsia="Calibri" w:hAnsi="Times New Roman" w:cs="Times New Roman"/>
          <w:sz w:val="24"/>
          <w:szCs w:val="24"/>
        </w:rPr>
        <w:t xml:space="preserve">entre for </w:t>
      </w:r>
      <w:r w:rsidRPr="00254EDD">
        <w:rPr>
          <w:rFonts w:ascii="Times New Roman" w:eastAsia="Calibri" w:hAnsi="Times New Roman" w:cs="Times New Roman"/>
          <w:sz w:val="24"/>
          <w:szCs w:val="24"/>
        </w:rPr>
        <w:t>D</w:t>
      </w:r>
      <w:r w:rsidR="00D871F0">
        <w:rPr>
          <w:rFonts w:ascii="Times New Roman" w:eastAsia="Calibri" w:hAnsi="Times New Roman" w:cs="Times New Roman"/>
          <w:sz w:val="24"/>
          <w:szCs w:val="24"/>
        </w:rPr>
        <w:t xml:space="preserve">isease </w:t>
      </w:r>
      <w:r w:rsidRPr="00254EDD">
        <w:rPr>
          <w:rFonts w:ascii="Times New Roman" w:eastAsia="Calibri" w:hAnsi="Times New Roman" w:cs="Times New Roman"/>
          <w:sz w:val="24"/>
          <w:szCs w:val="24"/>
        </w:rPr>
        <w:t>C</w:t>
      </w:r>
      <w:r w:rsidR="00D871F0">
        <w:rPr>
          <w:rFonts w:ascii="Times New Roman" w:eastAsia="Calibri" w:hAnsi="Times New Roman" w:cs="Times New Roman"/>
          <w:sz w:val="24"/>
          <w:szCs w:val="24"/>
        </w:rPr>
        <w:t>ontrol</w:t>
      </w:r>
      <w:r w:rsidR="00C06CEF">
        <w:rPr>
          <w:rFonts w:ascii="Times New Roman" w:eastAsia="Calibri" w:hAnsi="Times New Roman" w:cs="Times New Roman"/>
          <w:sz w:val="24"/>
          <w:szCs w:val="24"/>
        </w:rPr>
        <w:t xml:space="preserve"> and Prevention</w:t>
      </w:r>
      <w:r w:rsidRPr="00254EDD">
        <w:rPr>
          <w:rFonts w:ascii="Times New Roman" w:eastAsia="Calibri" w:hAnsi="Times New Roman" w:cs="Times New Roman"/>
          <w:sz w:val="24"/>
          <w:szCs w:val="24"/>
        </w:rPr>
        <w:t xml:space="preserve"> light traps and Mosquito Electrocuting Traps.</w:t>
      </w:r>
    </w:p>
    <w:p w14:paraId="7F428D69" w14:textId="77777777" w:rsidR="00F21BE9" w:rsidRPr="00254EDD" w:rsidRDefault="007E1651" w:rsidP="003662B6">
      <w:pPr>
        <w:spacing w:line="240" w:lineRule="auto"/>
        <w:rPr>
          <w:rFonts w:ascii="Times New Roman" w:eastAsia="Calibri" w:hAnsi="Times New Roman" w:cs="Times New Roman"/>
          <w:i/>
          <w:sz w:val="24"/>
          <w:szCs w:val="24"/>
        </w:rPr>
      </w:pPr>
      <w:r w:rsidRPr="00254EDD">
        <w:rPr>
          <w:rFonts w:ascii="Times New Roman" w:eastAsia="Calibri" w:hAnsi="Times New Roman" w:cs="Times New Roman"/>
          <w:i/>
          <w:sz w:val="24"/>
          <w:szCs w:val="24"/>
        </w:rPr>
        <w:t>3.2 ENSO, regional climate anomalies and mosquito dynamics</w:t>
      </w:r>
    </w:p>
    <w:p w14:paraId="093B5EFE" w14:textId="3AD61AA7" w:rsidR="000D7E84" w:rsidRPr="00254EDD" w:rsidRDefault="0086141B" w:rsidP="007C79C5">
      <w:pPr>
        <w:spacing w:line="240" w:lineRule="auto"/>
        <w:jc w:val="both"/>
        <w:rPr>
          <w:rFonts w:ascii="Times New Roman" w:eastAsia="Calibri" w:hAnsi="Times New Roman" w:cs="Times New Roman"/>
          <w:sz w:val="24"/>
          <w:szCs w:val="24"/>
        </w:rPr>
      </w:pPr>
      <w:r w:rsidRPr="00254EDD">
        <w:rPr>
          <w:rFonts w:ascii="Times New Roman" w:eastAsia="Calibri" w:hAnsi="Times New Roman" w:cs="Times New Roman"/>
          <w:sz w:val="24"/>
          <w:szCs w:val="24"/>
        </w:rPr>
        <w:t>The 2015-</w:t>
      </w:r>
      <w:r w:rsidR="00B25140" w:rsidRPr="00254EDD">
        <w:rPr>
          <w:rFonts w:ascii="Times New Roman" w:eastAsia="Calibri" w:hAnsi="Times New Roman" w:cs="Times New Roman"/>
          <w:sz w:val="24"/>
          <w:szCs w:val="24"/>
        </w:rPr>
        <w:t>1</w:t>
      </w:r>
      <w:r w:rsidR="00611BF5" w:rsidRPr="00254EDD">
        <w:rPr>
          <w:rFonts w:ascii="Times New Roman" w:eastAsia="Calibri" w:hAnsi="Times New Roman" w:cs="Times New Roman"/>
          <w:sz w:val="24"/>
          <w:szCs w:val="24"/>
        </w:rPr>
        <w:t>6</w:t>
      </w:r>
      <w:r w:rsidR="00B25140" w:rsidRPr="00254EDD">
        <w:rPr>
          <w:rFonts w:ascii="Times New Roman" w:eastAsia="Calibri" w:hAnsi="Times New Roman" w:cs="Times New Roman"/>
          <w:sz w:val="24"/>
          <w:szCs w:val="24"/>
        </w:rPr>
        <w:t xml:space="preserve"> El</w:t>
      </w:r>
      <w:r w:rsidR="002F58D4" w:rsidRPr="00254EDD">
        <w:rPr>
          <w:rFonts w:ascii="Times New Roman" w:eastAsia="Calibri" w:hAnsi="Times New Roman" w:cs="Times New Roman"/>
          <w:sz w:val="24"/>
          <w:szCs w:val="24"/>
        </w:rPr>
        <w:t xml:space="preserve"> Niñ</w:t>
      </w:r>
      <w:r w:rsidR="00B841F3" w:rsidRPr="00254EDD">
        <w:rPr>
          <w:rFonts w:ascii="Times New Roman" w:eastAsia="Calibri" w:hAnsi="Times New Roman" w:cs="Times New Roman"/>
          <w:sz w:val="24"/>
          <w:szCs w:val="24"/>
        </w:rPr>
        <w:t xml:space="preserve">o </w:t>
      </w:r>
      <w:r w:rsidRPr="00254EDD">
        <w:rPr>
          <w:rFonts w:ascii="Times New Roman" w:eastAsia="Calibri" w:hAnsi="Times New Roman" w:cs="Times New Roman"/>
          <w:sz w:val="24"/>
          <w:szCs w:val="24"/>
        </w:rPr>
        <w:t>was one of the strongest</w:t>
      </w:r>
      <w:r w:rsidR="00B25140" w:rsidRPr="00254EDD">
        <w:rPr>
          <w:rFonts w:ascii="Times New Roman" w:eastAsia="Calibri" w:hAnsi="Times New Roman" w:cs="Times New Roman"/>
          <w:sz w:val="24"/>
          <w:szCs w:val="24"/>
        </w:rPr>
        <w:t xml:space="preserve"> </w:t>
      </w:r>
      <w:r w:rsidR="00106535" w:rsidRPr="00254EDD">
        <w:rPr>
          <w:rFonts w:ascii="Times New Roman" w:eastAsia="Calibri" w:hAnsi="Times New Roman" w:cs="Times New Roman"/>
          <w:sz w:val="24"/>
          <w:szCs w:val="24"/>
        </w:rPr>
        <w:t xml:space="preserve">events </w:t>
      </w:r>
      <w:r w:rsidR="00B841F3" w:rsidRPr="00254EDD">
        <w:rPr>
          <w:rFonts w:ascii="Times New Roman" w:eastAsia="Calibri" w:hAnsi="Times New Roman" w:cs="Times New Roman"/>
          <w:sz w:val="24"/>
          <w:szCs w:val="24"/>
        </w:rPr>
        <w:t>on record</w:t>
      </w:r>
      <w:r w:rsidR="00552EDE" w:rsidRPr="00254EDD">
        <w:rPr>
          <w:rFonts w:ascii="Times New Roman" w:eastAsia="Calibri" w:hAnsi="Times New Roman" w:cs="Times New Roman"/>
          <w:sz w:val="24"/>
          <w:szCs w:val="24"/>
        </w:rPr>
        <w:t>. This event</w:t>
      </w:r>
      <w:r w:rsidR="0017439C" w:rsidRPr="00254EDD">
        <w:rPr>
          <w:rFonts w:ascii="Times New Roman" w:eastAsia="Calibri" w:hAnsi="Times New Roman" w:cs="Times New Roman"/>
          <w:sz w:val="24"/>
          <w:szCs w:val="24"/>
        </w:rPr>
        <w:t xml:space="preserve"> started in Oct-Nov </w:t>
      </w:r>
      <w:r w:rsidR="00660B06" w:rsidRPr="00254EDD">
        <w:rPr>
          <w:rFonts w:ascii="Times New Roman" w:eastAsia="Calibri" w:hAnsi="Times New Roman" w:cs="Times New Roman"/>
          <w:sz w:val="24"/>
          <w:szCs w:val="24"/>
        </w:rPr>
        <w:t>2014</w:t>
      </w:r>
      <w:r w:rsidRPr="00254EDD">
        <w:rPr>
          <w:rFonts w:ascii="Times New Roman" w:eastAsia="Calibri" w:hAnsi="Times New Roman" w:cs="Times New Roman"/>
          <w:sz w:val="24"/>
          <w:szCs w:val="24"/>
        </w:rPr>
        <w:t xml:space="preserve">, </w:t>
      </w:r>
      <w:r w:rsidR="0017439C" w:rsidRPr="00254EDD">
        <w:rPr>
          <w:rFonts w:ascii="Times New Roman" w:eastAsia="Calibri" w:hAnsi="Times New Roman" w:cs="Times New Roman"/>
          <w:sz w:val="24"/>
          <w:szCs w:val="24"/>
        </w:rPr>
        <w:t xml:space="preserve">peaked during </w:t>
      </w:r>
      <w:r w:rsidRPr="00254EDD">
        <w:rPr>
          <w:rFonts w:ascii="Times New Roman" w:eastAsia="Calibri" w:hAnsi="Times New Roman" w:cs="Times New Roman"/>
          <w:sz w:val="24"/>
          <w:szCs w:val="24"/>
        </w:rPr>
        <w:t xml:space="preserve">the </w:t>
      </w:r>
      <w:r w:rsidR="0017439C" w:rsidRPr="00254EDD">
        <w:rPr>
          <w:rFonts w:ascii="Times New Roman" w:eastAsia="Calibri" w:hAnsi="Times New Roman" w:cs="Times New Roman"/>
          <w:sz w:val="24"/>
          <w:szCs w:val="24"/>
        </w:rPr>
        <w:t xml:space="preserve">boreal winter 2015 </w:t>
      </w:r>
      <w:r w:rsidR="005C39CD" w:rsidRPr="00254EDD">
        <w:rPr>
          <w:rFonts w:ascii="Times New Roman" w:eastAsia="Calibri" w:hAnsi="Times New Roman" w:cs="Times New Roman"/>
          <w:sz w:val="24"/>
          <w:szCs w:val="24"/>
        </w:rPr>
        <w:t>befo</w:t>
      </w:r>
      <w:r w:rsidR="00287951" w:rsidRPr="00254EDD">
        <w:rPr>
          <w:rFonts w:ascii="Times New Roman" w:eastAsia="Calibri" w:hAnsi="Times New Roman" w:cs="Times New Roman"/>
          <w:sz w:val="24"/>
          <w:szCs w:val="24"/>
        </w:rPr>
        <w:t xml:space="preserve">re declining during </w:t>
      </w:r>
      <w:r w:rsidRPr="00254EDD">
        <w:rPr>
          <w:rFonts w:ascii="Times New Roman" w:eastAsia="Calibri" w:hAnsi="Times New Roman" w:cs="Times New Roman"/>
          <w:sz w:val="24"/>
          <w:szCs w:val="24"/>
        </w:rPr>
        <w:t>the</w:t>
      </w:r>
      <w:r w:rsidR="00287951" w:rsidRPr="00254EDD">
        <w:rPr>
          <w:rFonts w:ascii="Times New Roman" w:eastAsia="Calibri" w:hAnsi="Times New Roman" w:cs="Times New Roman"/>
          <w:sz w:val="24"/>
          <w:szCs w:val="24"/>
        </w:rPr>
        <w:t xml:space="preserve"> boreal spring 2016. </w:t>
      </w:r>
      <w:r w:rsidR="005C3284" w:rsidRPr="00254EDD">
        <w:rPr>
          <w:rFonts w:ascii="Times New Roman" w:eastAsia="Calibri" w:hAnsi="Times New Roman" w:cs="Times New Roman"/>
          <w:sz w:val="24"/>
          <w:szCs w:val="24"/>
        </w:rPr>
        <w:t>This warm event</w:t>
      </w:r>
      <w:r w:rsidR="005E70CA" w:rsidRPr="00254EDD">
        <w:rPr>
          <w:rFonts w:ascii="Times New Roman" w:eastAsia="Calibri" w:hAnsi="Times New Roman" w:cs="Times New Roman"/>
          <w:sz w:val="24"/>
          <w:szCs w:val="24"/>
        </w:rPr>
        <w:t xml:space="preserve"> was followed by a mild La Niñ</w:t>
      </w:r>
      <w:r w:rsidR="0017439C" w:rsidRPr="00254EDD">
        <w:rPr>
          <w:rFonts w:ascii="Times New Roman" w:eastAsia="Calibri" w:hAnsi="Times New Roman" w:cs="Times New Roman"/>
          <w:sz w:val="24"/>
          <w:szCs w:val="24"/>
        </w:rPr>
        <w:t>a</w:t>
      </w:r>
      <w:r w:rsidR="00B841F3" w:rsidRPr="00254EDD">
        <w:rPr>
          <w:rFonts w:ascii="Times New Roman" w:eastAsia="Calibri" w:hAnsi="Times New Roman" w:cs="Times New Roman"/>
          <w:sz w:val="24"/>
          <w:szCs w:val="24"/>
        </w:rPr>
        <w:t xml:space="preserve"> </w:t>
      </w:r>
      <w:r w:rsidR="00686237" w:rsidRPr="00254EDD">
        <w:rPr>
          <w:rFonts w:ascii="Times New Roman" w:eastAsia="Calibri" w:hAnsi="Times New Roman" w:cs="Times New Roman"/>
          <w:sz w:val="24"/>
          <w:szCs w:val="24"/>
        </w:rPr>
        <w:t xml:space="preserve">signal </w:t>
      </w:r>
      <w:r w:rsidR="00A11D2B" w:rsidRPr="00254EDD">
        <w:rPr>
          <w:rFonts w:ascii="Times New Roman" w:eastAsia="Calibri" w:hAnsi="Times New Roman" w:cs="Times New Roman"/>
          <w:sz w:val="24"/>
          <w:szCs w:val="24"/>
        </w:rPr>
        <w:t xml:space="preserve">from June 2016 to </w:t>
      </w:r>
      <w:r w:rsidR="00804AB6">
        <w:rPr>
          <w:rFonts w:ascii="Times New Roman" w:eastAsia="Calibri" w:hAnsi="Times New Roman" w:cs="Times New Roman"/>
          <w:sz w:val="24"/>
          <w:szCs w:val="24"/>
        </w:rPr>
        <w:t>January</w:t>
      </w:r>
      <w:r w:rsidR="00EA1795" w:rsidRPr="00254EDD">
        <w:rPr>
          <w:rFonts w:ascii="Times New Roman" w:eastAsia="Calibri" w:hAnsi="Times New Roman" w:cs="Times New Roman"/>
          <w:sz w:val="24"/>
          <w:szCs w:val="24"/>
        </w:rPr>
        <w:t xml:space="preserve"> 2017</w:t>
      </w:r>
      <w:r w:rsidR="00256C66" w:rsidRPr="00254EDD">
        <w:rPr>
          <w:rFonts w:ascii="Times New Roman" w:eastAsia="Calibri" w:hAnsi="Times New Roman" w:cs="Times New Roman"/>
          <w:sz w:val="24"/>
          <w:szCs w:val="24"/>
        </w:rPr>
        <w:t xml:space="preserve"> (</w:t>
      </w:r>
      <w:r w:rsidR="00256C66" w:rsidRPr="004A0773">
        <w:rPr>
          <w:rFonts w:ascii="Times New Roman" w:eastAsia="Calibri" w:hAnsi="Times New Roman" w:cs="Times New Roman"/>
          <w:sz w:val="24"/>
          <w:szCs w:val="24"/>
        </w:rPr>
        <w:t>Fig</w:t>
      </w:r>
      <w:r w:rsidR="002D18E3" w:rsidRPr="004A0773">
        <w:rPr>
          <w:rFonts w:ascii="Times New Roman" w:eastAsia="Calibri" w:hAnsi="Times New Roman" w:cs="Times New Roman"/>
          <w:sz w:val="24"/>
          <w:szCs w:val="24"/>
        </w:rPr>
        <w:t>.</w:t>
      </w:r>
      <w:r w:rsidR="00256C66" w:rsidRPr="004A0773">
        <w:rPr>
          <w:rFonts w:ascii="Times New Roman" w:eastAsia="Calibri" w:hAnsi="Times New Roman" w:cs="Times New Roman"/>
          <w:sz w:val="24"/>
          <w:szCs w:val="24"/>
        </w:rPr>
        <w:t xml:space="preserve"> </w:t>
      </w:r>
      <w:proofErr w:type="gramStart"/>
      <w:r w:rsidR="00D74782">
        <w:rPr>
          <w:rFonts w:ascii="Times New Roman" w:eastAsia="Calibri" w:hAnsi="Times New Roman" w:cs="Times New Roman"/>
          <w:sz w:val="24"/>
          <w:szCs w:val="24"/>
        </w:rPr>
        <w:t>S</w:t>
      </w:r>
      <w:r w:rsidR="00256C66" w:rsidRPr="004A0773">
        <w:rPr>
          <w:rFonts w:ascii="Times New Roman" w:eastAsia="Calibri" w:hAnsi="Times New Roman" w:cs="Times New Roman"/>
          <w:sz w:val="24"/>
          <w:szCs w:val="24"/>
        </w:rPr>
        <w:t>1</w:t>
      </w:r>
      <w:r w:rsidR="00106535" w:rsidRPr="004A0773">
        <w:rPr>
          <w:rFonts w:ascii="Times New Roman" w:eastAsia="Calibri" w:hAnsi="Times New Roman" w:cs="Times New Roman"/>
          <w:sz w:val="24"/>
          <w:szCs w:val="24"/>
        </w:rPr>
        <w:t>a</w:t>
      </w:r>
      <w:r w:rsidR="00B25140" w:rsidRPr="00254EDD">
        <w:rPr>
          <w:rFonts w:ascii="Times New Roman" w:eastAsia="Calibri" w:hAnsi="Times New Roman" w:cs="Times New Roman"/>
          <w:sz w:val="24"/>
          <w:szCs w:val="24"/>
        </w:rPr>
        <w:t xml:space="preserve"> </w:t>
      </w:r>
      <w:r w:rsidR="00256C66" w:rsidRPr="00254EDD">
        <w:rPr>
          <w:rFonts w:ascii="Times New Roman" w:eastAsia="Calibri" w:hAnsi="Times New Roman" w:cs="Times New Roman"/>
          <w:sz w:val="24"/>
          <w:szCs w:val="24"/>
        </w:rPr>
        <w:t>&amp; Fig</w:t>
      </w:r>
      <w:r w:rsidR="00112B8A" w:rsidRPr="00254EDD">
        <w:rPr>
          <w:rFonts w:ascii="Times New Roman" w:eastAsia="Calibri" w:hAnsi="Times New Roman" w:cs="Times New Roman"/>
          <w:sz w:val="24"/>
          <w:szCs w:val="24"/>
        </w:rPr>
        <w:t>.</w:t>
      </w:r>
      <w:proofErr w:type="gramEnd"/>
      <w:r w:rsidR="00256C66" w:rsidRPr="00254EDD">
        <w:rPr>
          <w:rFonts w:ascii="Times New Roman" w:eastAsia="Calibri" w:hAnsi="Times New Roman" w:cs="Times New Roman"/>
          <w:sz w:val="24"/>
          <w:szCs w:val="24"/>
        </w:rPr>
        <w:t xml:space="preserve"> S</w:t>
      </w:r>
      <w:r w:rsidR="00190F1B">
        <w:rPr>
          <w:rFonts w:ascii="Times New Roman" w:eastAsia="Calibri" w:hAnsi="Times New Roman" w:cs="Times New Roman"/>
          <w:sz w:val="24"/>
          <w:szCs w:val="24"/>
        </w:rPr>
        <w:t>3</w:t>
      </w:r>
      <w:r w:rsidR="007D5053" w:rsidRPr="00254EDD">
        <w:rPr>
          <w:rFonts w:ascii="Times New Roman" w:eastAsia="Calibri" w:hAnsi="Times New Roman" w:cs="Times New Roman"/>
          <w:sz w:val="24"/>
          <w:szCs w:val="24"/>
        </w:rPr>
        <w:t>a</w:t>
      </w:r>
      <w:r w:rsidR="00256C66" w:rsidRPr="00254EDD">
        <w:rPr>
          <w:rFonts w:ascii="Times New Roman" w:eastAsia="Calibri" w:hAnsi="Times New Roman" w:cs="Times New Roman"/>
          <w:sz w:val="24"/>
          <w:szCs w:val="24"/>
        </w:rPr>
        <w:t>)</w:t>
      </w:r>
      <w:r w:rsidR="008435C4" w:rsidRPr="00254EDD">
        <w:rPr>
          <w:rFonts w:ascii="Times New Roman" w:eastAsia="Calibri" w:hAnsi="Times New Roman" w:cs="Times New Roman"/>
          <w:sz w:val="24"/>
          <w:szCs w:val="24"/>
        </w:rPr>
        <w:t>.</w:t>
      </w:r>
      <w:r w:rsidR="00AD3471" w:rsidRPr="00254EDD">
        <w:rPr>
          <w:rFonts w:ascii="Times New Roman" w:eastAsia="Calibri" w:hAnsi="Times New Roman" w:cs="Times New Roman"/>
          <w:sz w:val="24"/>
          <w:szCs w:val="24"/>
        </w:rPr>
        <w:t xml:space="preserve"> </w:t>
      </w:r>
      <w:r w:rsidR="004E1B85">
        <w:rPr>
          <w:rFonts w:ascii="Times New Roman" w:eastAsia="Calibri" w:hAnsi="Times New Roman" w:cs="Times New Roman"/>
          <w:sz w:val="24"/>
          <w:szCs w:val="24"/>
        </w:rPr>
        <w:t xml:space="preserve">The </w:t>
      </w:r>
      <w:r w:rsidR="008D67D1">
        <w:rPr>
          <w:rFonts w:ascii="Times New Roman" w:eastAsia="Calibri" w:hAnsi="Times New Roman" w:cs="Times New Roman"/>
          <w:sz w:val="24"/>
          <w:szCs w:val="24"/>
        </w:rPr>
        <w:t xml:space="preserve">SST </w:t>
      </w:r>
      <w:r w:rsidR="004E1B85">
        <w:rPr>
          <w:rFonts w:ascii="Times New Roman" w:eastAsia="Calibri" w:hAnsi="Times New Roman" w:cs="Times New Roman"/>
          <w:sz w:val="24"/>
          <w:szCs w:val="24"/>
        </w:rPr>
        <w:t xml:space="preserve">signal in the Indian </w:t>
      </w:r>
      <w:r w:rsidR="008D67D1">
        <w:rPr>
          <w:rFonts w:ascii="Times New Roman" w:eastAsia="Calibri" w:hAnsi="Times New Roman" w:cs="Times New Roman"/>
          <w:sz w:val="24"/>
          <w:szCs w:val="24"/>
        </w:rPr>
        <w:t>Ocean</w:t>
      </w:r>
      <w:r w:rsidR="004E1B85">
        <w:rPr>
          <w:rFonts w:ascii="Times New Roman" w:eastAsia="Calibri" w:hAnsi="Times New Roman" w:cs="Times New Roman"/>
          <w:sz w:val="24"/>
          <w:szCs w:val="24"/>
        </w:rPr>
        <w:t xml:space="preserve"> </w:t>
      </w:r>
      <w:r w:rsidR="000168D6">
        <w:rPr>
          <w:rFonts w:ascii="Times New Roman" w:eastAsia="Calibri" w:hAnsi="Times New Roman" w:cs="Times New Roman"/>
          <w:sz w:val="24"/>
          <w:szCs w:val="24"/>
        </w:rPr>
        <w:t>was</w:t>
      </w:r>
      <w:r w:rsidR="004E1B85">
        <w:rPr>
          <w:rFonts w:ascii="Times New Roman" w:eastAsia="Calibri" w:hAnsi="Times New Roman" w:cs="Times New Roman"/>
          <w:sz w:val="24"/>
          <w:szCs w:val="24"/>
        </w:rPr>
        <w:t xml:space="preserve"> not very clear in 2016</w:t>
      </w:r>
      <w:r w:rsidR="007B1D23">
        <w:rPr>
          <w:rFonts w:ascii="Times New Roman" w:eastAsia="Calibri" w:hAnsi="Times New Roman" w:cs="Times New Roman"/>
          <w:sz w:val="24"/>
          <w:szCs w:val="24"/>
        </w:rPr>
        <w:t xml:space="preserve">; </w:t>
      </w:r>
      <w:r w:rsidR="001E58BF">
        <w:rPr>
          <w:rFonts w:ascii="Times New Roman" w:eastAsia="Calibri" w:hAnsi="Times New Roman" w:cs="Times New Roman"/>
          <w:sz w:val="24"/>
          <w:szCs w:val="24"/>
        </w:rPr>
        <w:t>however</w:t>
      </w:r>
      <w:r w:rsidR="00C06CEF">
        <w:rPr>
          <w:rFonts w:ascii="Times New Roman" w:eastAsia="Calibri" w:hAnsi="Times New Roman" w:cs="Times New Roman"/>
          <w:sz w:val="24"/>
          <w:szCs w:val="24"/>
        </w:rPr>
        <w:t>,</w:t>
      </w:r>
      <w:r w:rsidR="001E58BF">
        <w:rPr>
          <w:rFonts w:ascii="Times New Roman" w:eastAsia="Calibri" w:hAnsi="Times New Roman" w:cs="Times New Roman"/>
          <w:sz w:val="24"/>
          <w:szCs w:val="24"/>
        </w:rPr>
        <w:t xml:space="preserve"> </w:t>
      </w:r>
      <w:r w:rsidR="007B1D23">
        <w:rPr>
          <w:rFonts w:ascii="Times New Roman" w:eastAsia="Calibri" w:hAnsi="Times New Roman" w:cs="Times New Roman"/>
          <w:sz w:val="24"/>
          <w:szCs w:val="24"/>
        </w:rPr>
        <w:t>a</w:t>
      </w:r>
      <w:r w:rsidR="00726A22">
        <w:rPr>
          <w:rFonts w:ascii="Times New Roman" w:eastAsia="Calibri" w:hAnsi="Times New Roman" w:cs="Times New Roman"/>
          <w:sz w:val="24"/>
          <w:szCs w:val="24"/>
        </w:rPr>
        <w:t xml:space="preserve"> </w:t>
      </w:r>
      <w:r w:rsidR="00B5591A">
        <w:rPr>
          <w:rFonts w:ascii="Times New Roman" w:eastAsia="Calibri" w:hAnsi="Times New Roman" w:cs="Times New Roman"/>
          <w:sz w:val="24"/>
          <w:szCs w:val="24"/>
        </w:rPr>
        <w:t xml:space="preserve">moderate </w:t>
      </w:r>
      <w:r w:rsidR="00726A22">
        <w:rPr>
          <w:rFonts w:ascii="Times New Roman" w:eastAsia="Calibri" w:hAnsi="Times New Roman" w:cs="Times New Roman"/>
          <w:sz w:val="24"/>
          <w:szCs w:val="24"/>
        </w:rPr>
        <w:t>positive phase of the IOD occurred in 2017</w:t>
      </w:r>
      <w:r w:rsidR="00E77544">
        <w:rPr>
          <w:rFonts w:ascii="Times New Roman" w:eastAsia="Calibri" w:hAnsi="Times New Roman" w:cs="Times New Roman"/>
          <w:sz w:val="24"/>
          <w:szCs w:val="24"/>
        </w:rPr>
        <w:t xml:space="preserve"> (Fig</w:t>
      </w:r>
      <w:r w:rsidR="00C06CEF">
        <w:rPr>
          <w:rFonts w:ascii="Times New Roman" w:eastAsia="Calibri" w:hAnsi="Times New Roman" w:cs="Times New Roman"/>
          <w:sz w:val="24"/>
          <w:szCs w:val="24"/>
        </w:rPr>
        <w:t>.</w:t>
      </w:r>
      <w:r w:rsidR="00E77544">
        <w:rPr>
          <w:rFonts w:ascii="Times New Roman" w:eastAsia="Calibri" w:hAnsi="Times New Roman" w:cs="Times New Roman"/>
          <w:sz w:val="24"/>
          <w:szCs w:val="24"/>
        </w:rPr>
        <w:t xml:space="preserve"> </w:t>
      </w:r>
      <w:r w:rsidR="00D74782">
        <w:rPr>
          <w:rFonts w:ascii="Times New Roman" w:eastAsia="Calibri" w:hAnsi="Times New Roman" w:cs="Times New Roman"/>
          <w:sz w:val="24"/>
          <w:szCs w:val="24"/>
        </w:rPr>
        <w:t>S</w:t>
      </w:r>
      <w:r w:rsidR="00E77544">
        <w:rPr>
          <w:rFonts w:ascii="Times New Roman" w:eastAsia="Calibri" w:hAnsi="Times New Roman" w:cs="Times New Roman"/>
          <w:sz w:val="24"/>
          <w:szCs w:val="24"/>
        </w:rPr>
        <w:t>1a)</w:t>
      </w:r>
      <w:r w:rsidR="00726A22">
        <w:rPr>
          <w:rFonts w:ascii="Times New Roman" w:eastAsia="Calibri" w:hAnsi="Times New Roman" w:cs="Times New Roman"/>
          <w:sz w:val="24"/>
          <w:szCs w:val="24"/>
        </w:rPr>
        <w:t xml:space="preserve">. </w:t>
      </w:r>
      <w:r w:rsidR="00620724" w:rsidRPr="00254EDD">
        <w:rPr>
          <w:rFonts w:ascii="Times New Roman" w:eastAsia="Calibri" w:hAnsi="Times New Roman" w:cs="Times New Roman"/>
          <w:sz w:val="24"/>
          <w:szCs w:val="24"/>
        </w:rPr>
        <w:t xml:space="preserve">In Ifakara, </w:t>
      </w:r>
      <w:r w:rsidR="00760704" w:rsidRPr="00254EDD">
        <w:rPr>
          <w:rFonts w:ascii="Times New Roman" w:eastAsia="Calibri" w:hAnsi="Times New Roman" w:cs="Times New Roman"/>
          <w:sz w:val="24"/>
          <w:szCs w:val="24"/>
        </w:rPr>
        <w:t xml:space="preserve">rainfall tends to occur from November until May, with a peak </w:t>
      </w:r>
      <w:r w:rsidR="008B1C44" w:rsidRPr="00254EDD">
        <w:rPr>
          <w:rFonts w:ascii="Times New Roman" w:eastAsia="Calibri" w:hAnsi="Times New Roman" w:cs="Times New Roman"/>
          <w:sz w:val="24"/>
          <w:szCs w:val="24"/>
        </w:rPr>
        <w:t>in March-April (Fig</w:t>
      </w:r>
      <w:r w:rsidR="00C06CEF">
        <w:rPr>
          <w:rFonts w:ascii="Times New Roman" w:eastAsia="Calibri" w:hAnsi="Times New Roman" w:cs="Times New Roman"/>
          <w:sz w:val="24"/>
          <w:szCs w:val="24"/>
        </w:rPr>
        <w:t>.</w:t>
      </w:r>
      <w:r w:rsidR="008B1C44" w:rsidRPr="00254EDD">
        <w:rPr>
          <w:rFonts w:ascii="Times New Roman" w:eastAsia="Calibri" w:hAnsi="Times New Roman" w:cs="Times New Roman"/>
          <w:sz w:val="24"/>
          <w:szCs w:val="24"/>
        </w:rPr>
        <w:t xml:space="preserve"> </w:t>
      </w:r>
      <w:proofErr w:type="gramStart"/>
      <w:r w:rsidR="00D74782">
        <w:rPr>
          <w:rFonts w:ascii="Times New Roman" w:eastAsia="Calibri" w:hAnsi="Times New Roman" w:cs="Times New Roman"/>
          <w:sz w:val="24"/>
          <w:szCs w:val="24"/>
        </w:rPr>
        <w:t>S</w:t>
      </w:r>
      <w:r w:rsidR="008B1C44" w:rsidRPr="00254EDD">
        <w:rPr>
          <w:rFonts w:ascii="Times New Roman" w:eastAsia="Calibri" w:hAnsi="Times New Roman" w:cs="Times New Roman"/>
          <w:sz w:val="24"/>
          <w:szCs w:val="24"/>
        </w:rPr>
        <w:t>1</w:t>
      </w:r>
      <w:r w:rsidR="006E7394" w:rsidRPr="00254EDD">
        <w:rPr>
          <w:rFonts w:ascii="Times New Roman" w:eastAsia="Calibri" w:hAnsi="Times New Roman" w:cs="Times New Roman"/>
          <w:sz w:val="24"/>
          <w:szCs w:val="24"/>
        </w:rPr>
        <w:t>b</w:t>
      </w:r>
      <w:r w:rsidR="008B1C44" w:rsidRPr="00254EDD">
        <w:rPr>
          <w:rFonts w:ascii="Times New Roman" w:eastAsia="Calibri" w:hAnsi="Times New Roman" w:cs="Times New Roman"/>
          <w:sz w:val="24"/>
          <w:szCs w:val="24"/>
        </w:rPr>
        <w:t xml:space="preserve"> &amp; Fig</w:t>
      </w:r>
      <w:r w:rsidR="004A0773">
        <w:rPr>
          <w:rFonts w:ascii="Times New Roman" w:eastAsia="Calibri" w:hAnsi="Times New Roman" w:cs="Times New Roman"/>
          <w:sz w:val="24"/>
          <w:szCs w:val="24"/>
        </w:rPr>
        <w:t>.</w:t>
      </w:r>
      <w:proofErr w:type="gramEnd"/>
      <w:r w:rsidR="008B1C44" w:rsidRPr="00254EDD">
        <w:rPr>
          <w:rFonts w:ascii="Times New Roman" w:eastAsia="Calibri" w:hAnsi="Times New Roman" w:cs="Times New Roman"/>
          <w:sz w:val="24"/>
          <w:szCs w:val="24"/>
        </w:rPr>
        <w:t xml:space="preserve"> S</w:t>
      </w:r>
      <w:r w:rsidR="005A03FB">
        <w:rPr>
          <w:rFonts w:ascii="Times New Roman" w:eastAsia="Calibri" w:hAnsi="Times New Roman" w:cs="Times New Roman"/>
          <w:sz w:val="24"/>
          <w:szCs w:val="24"/>
        </w:rPr>
        <w:t>3</w:t>
      </w:r>
      <w:r w:rsidR="00CC43A0" w:rsidRPr="00254EDD">
        <w:rPr>
          <w:rFonts w:ascii="Times New Roman" w:eastAsia="Calibri" w:hAnsi="Times New Roman" w:cs="Times New Roman"/>
          <w:sz w:val="24"/>
          <w:szCs w:val="24"/>
        </w:rPr>
        <w:t>c</w:t>
      </w:r>
      <w:r w:rsidR="00760704" w:rsidRPr="00254EDD">
        <w:rPr>
          <w:rFonts w:ascii="Times New Roman" w:eastAsia="Calibri" w:hAnsi="Times New Roman" w:cs="Times New Roman"/>
          <w:sz w:val="24"/>
          <w:szCs w:val="24"/>
        </w:rPr>
        <w:t>)</w:t>
      </w:r>
      <w:r w:rsidR="003A1D8F" w:rsidRPr="00254EDD">
        <w:rPr>
          <w:rFonts w:ascii="Times New Roman" w:eastAsia="Calibri" w:hAnsi="Times New Roman" w:cs="Times New Roman"/>
          <w:sz w:val="24"/>
          <w:szCs w:val="24"/>
        </w:rPr>
        <w:t>.</w:t>
      </w:r>
      <w:r w:rsidR="00A102F2" w:rsidRPr="00254EDD">
        <w:rPr>
          <w:rFonts w:ascii="Times New Roman" w:eastAsia="Calibri" w:hAnsi="Times New Roman" w:cs="Times New Roman"/>
          <w:sz w:val="24"/>
          <w:szCs w:val="24"/>
        </w:rPr>
        <w:t xml:space="preserve"> </w:t>
      </w:r>
      <w:r w:rsidRPr="00254EDD">
        <w:rPr>
          <w:rFonts w:ascii="Times New Roman" w:eastAsia="Calibri" w:hAnsi="Times New Roman" w:cs="Times New Roman"/>
          <w:sz w:val="24"/>
          <w:szCs w:val="24"/>
        </w:rPr>
        <w:t>During the study period</w:t>
      </w:r>
      <w:r w:rsidR="00041D9B" w:rsidRPr="00254EDD">
        <w:rPr>
          <w:rFonts w:ascii="Times New Roman" w:hAnsi="Times New Roman" w:cs="Times New Roman"/>
          <w:sz w:val="24"/>
          <w:szCs w:val="24"/>
        </w:rPr>
        <w:t xml:space="preserve"> from June 2016 to September 2017</w:t>
      </w:r>
      <w:r w:rsidRPr="00254EDD">
        <w:rPr>
          <w:rFonts w:ascii="Times New Roman" w:eastAsia="Calibri" w:hAnsi="Times New Roman" w:cs="Times New Roman"/>
          <w:sz w:val="24"/>
          <w:szCs w:val="24"/>
        </w:rPr>
        <w:t>, m</w:t>
      </w:r>
      <w:r w:rsidR="008B6E32" w:rsidRPr="00254EDD">
        <w:rPr>
          <w:rFonts w:ascii="Times New Roman" w:eastAsia="Calibri" w:hAnsi="Times New Roman" w:cs="Times New Roman"/>
          <w:sz w:val="24"/>
          <w:szCs w:val="24"/>
        </w:rPr>
        <w:t xml:space="preserve">ean </w:t>
      </w:r>
      <w:r w:rsidR="00570023" w:rsidRPr="00254EDD">
        <w:rPr>
          <w:rFonts w:ascii="Times New Roman" w:eastAsia="Calibri" w:hAnsi="Times New Roman" w:cs="Times New Roman"/>
          <w:sz w:val="24"/>
          <w:szCs w:val="24"/>
        </w:rPr>
        <w:t xml:space="preserve">monthly </w:t>
      </w:r>
      <w:r w:rsidR="008B6E32" w:rsidRPr="00254EDD">
        <w:rPr>
          <w:rFonts w:ascii="Times New Roman" w:eastAsia="Calibri" w:hAnsi="Times New Roman" w:cs="Times New Roman"/>
          <w:sz w:val="24"/>
          <w:szCs w:val="24"/>
        </w:rPr>
        <w:t>t</w:t>
      </w:r>
      <w:r w:rsidR="00C7548D" w:rsidRPr="00254EDD">
        <w:rPr>
          <w:rFonts w:ascii="Times New Roman" w:eastAsia="Calibri" w:hAnsi="Times New Roman" w:cs="Times New Roman"/>
          <w:sz w:val="24"/>
          <w:szCs w:val="24"/>
        </w:rPr>
        <w:t xml:space="preserve">emperature </w:t>
      </w:r>
      <w:r w:rsidR="008B6E32" w:rsidRPr="00254EDD">
        <w:rPr>
          <w:rFonts w:ascii="Times New Roman" w:eastAsia="Calibri" w:hAnsi="Times New Roman" w:cs="Times New Roman"/>
          <w:sz w:val="24"/>
          <w:szCs w:val="24"/>
        </w:rPr>
        <w:t>oscillate</w:t>
      </w:r>
      <w:r w:rsidRPr="00254EDD">
        <w:rPr>
          <w:rFonts w:ascii="Times New Roman" w:eastAsia="Calibri" w:hAnsi="Times New Roman" w:cs="Times New Roman"/>
          <w:sz w:val="24"/>
          <w:szCs w:val="24"/>
        </w:rPr>
        <w:t>d</w:t>
      </w:r>
      <w:r w:rsidR="008B6E32" w:rsidRPr="00254EDD">
        <w:rPr>
          <w:rFonts w:ascii="Times New Roman" w:eastAsia="Calibri" w:hAnsi="Times New Roman" w:cs="Times New Roman"/>
          <w:sz w:val="24"/>
          <w:szCs w:val="24"/>
        </w:rPr>
        <w:t xml:space="preserve"> between 2</w:t>
      </w:r>
      <w:r w:rsidR="00A515AB" w:rsidRPr="00254EDD">
        <w:rPr>
          <w:rFonts w:ascii="Times New Roman" w:eastAsia="Calibri" w:hAnsi="Times New Roman" w:cs="Times New Roman"/>
          <w:sz w:val="24"/>
          <w:szCs w:val="24"/>
        </w:rPr>
        <w:t>3</w:t>
      </w:r>
      <w:r w:rsidR="008B6E32" w:rsidRPr="00254EDD">
        <w:rPr>
          <w:rFonts w:ascii="Times New Roman" w:eastAsia="Calibri" w:hAnsi="Times New Roman" w:cs="Times New Roman"/>
          <w:sz w:val="24"/>
          <w:szCs w:val="24"/>
        </w:rPr>
        <w:t>ºC and 30ºC</w:t>
      </w:r>
      <w:r w:rsidR="00FF65D8" w:rsidRPr="00254EDD">
        <w:rPr>
          <w:rFonts w:ascii="Times New Roman" w:eastAsia="Calibri" w:hAnsi="Times New Roman" w:cs="Times New Roman"/>
          <w:sz w:val="24"/>
          <w:szCs w:val="24"/>
        </w:rPr>
        <w:t xml:space="preserve"> (Fig</w:t>
      </w:r>
      <w:r w:rsidR="004A0773">
        <w:rPr>
          <w:rFonts w:ascii="Times New Roman" w:eastAsia="Calibri" w:hAnsi="Times New Roman" w:cs="Times New Roman"/>
          <w:sz w:val="24"/>
          <w:szCs w:val="24"/>
        </w:rPr>
        <w:t>.</w:t>
      </w:r>
      <w:r w:rsidR="00FF65D8" w:rsidRPr="00254EDD">
        <w:rPr>
          <w:rFonts w:ascii="Times New Roman" w:eastAsia="Calibri" w:hAnsi="Times New Roman" w:cs="Times New Roman"/>
          <w:sz w:val="24"/>
          <w:szCs w:val="24"/>
        </w:rPr>
        <w:t xml:space="preserve"> </w:t>
      </w:r>
      <w:proofErr w:type="gramStart"/>
      <w:r w:rsidR="00D74782">
        <w:rPr>
          <w:rFonts w:ascii="Times New Roman" w:eastAsia="Calibri" w:hAnsi="Times New Roman" w:cs="Times New Roman"/>
          <w:sz w:val="24"/>
          <w:szCs w:val="24"/>
        </w:rPr>
        <w:t>S</w:t>
      </w:r>
      <w:r w:rsidR="00FF65D8" w:rsidRPr="00254EDD">
        <w:rPr>
          <w:rFonts w:ascii="Times New Roman" w:eastAsia="Calibri" w:hAnsi="Times New Roman" w:cs="Times New Roman"/>
          <w:sz w:val="24"/>
          <w:szCs w:val="24"/>
        </w:rPr>
        <w:t>1</w:t>
      </w:r>
      <w:r w:rsidR="00B20648" w:rsidRPr="00254EDD">
        <w:rPr>
          <w:rFonts w:ascii="Times New Roman" w:eastAsia="Calibri" w:hAnsi="Times New Roman" w:cs="Times New Roman"/>
          <w:sz w:val="24"/>
          <w:szCs w:val="24"/>
        </w:rPr>
        <w:t xml:space="preserve">b and </w:t>
      </w:r>
      <w:r w:rsidR="00C06CEF">
        <w:rPr>
          <w:rFonts w:ascii="Times New Roman" w:eastAsia="Calibri" w:hAnsi="Times New Roman" w:cs="Times New Roman"/>
          <w:sz w:val="24"/>
          <w:szCs w:val="24"/>
        </w:rPr>
        <w:t>Fig.</w:t>
      </w:r>
      <w:proofErr w:type="gramEnd"/>
      <w:r w:rsidR="00C06CEF">
        <w:rPr>
          <w:rFonts w:ascii="Times New Roman" w:eastAsia="Calibri" w:hAnsi="Times New Roman" w:cs="Times New Roman"/>
          <w:sz w:val="24"/>
          <w:szCs w:val="24"/>
        </w:rPr>
        <w:t xml:space="preserve"> </w:t>
      </w:r>
      <w:r w:rsidR="00B20648" w:rsidRPr="00254EDD">
        <w:rPr>
          <w:rFonts w:ascii="Times New Roman" w:eastAsia="Calibri" w:hAnsi="Times New Roman" w:cs="Times New Roman"/>
          <w:sz w:val="24"/>
          <w:szCs w:val="24"/>
        </w:rPr>
        <w:t>S</w:t>
      </w:r>
      <w:r w:rsidR="00E42630">
        <w:rPr>
          <w:rFonts w:ascii="Times New Roman" w:eastAsia="Calibri" w:hAnsi="Times New Roman" w:cs="Times New Roman"/>
          <w:sz w:val="24"/>
          <w:szCs w:val="24"/>
        </w:rPr>
        <w:t>3</w:t>
      </w:r>
      <w:r w:rsidR="00B20648" w:rsidRPr="00254EDD">
        <w:rPr>
          <w:rFonts w:ascii="Times New Roman" w:eastAsia="Calibri" w:hAnsi="Times New Roman" w:cs="Times New Roman"/>
          <w:sz w:val="24"/>
          <w:szCs w:val="24"/>
        </w:rPr>
        <w:t>b)</w:t>
      </w:r>
      <w:r w:rsidRPr="00254EDD">
        <w:rPr>
          <w:rFonts w:ascii="Times New Roman" w:eastAsia="Calibri" w:hAnsi="Times New Roman" w:cs="Times New Roman"/>
          <w:sz w:val="24"/>
          <w:szCs w:val="24"/>
        </w:rPr>
        <w:t>.</w:t>
      </w:r>
      <w:r w:rsidR="005D5A9B" w:rsidRPr="00254EDD">
        <w:rPr>
          <w:rFonts w:ascii="Times New Roman" w:eastAsia="Calibri" w:hAnsi="Times New Roman" w:cs="Times New Roman"/>
          <w:sz w:val="24"/>
          <w:szCs w:val="24"/>
        </w:rPr>
        <w:t xml:space="preserve"> </w:t>
      </w:r>
      <w:r w:rsidR="00B25140" w:rsidRPr="00254EDD">
        <w:rPr>
          <w:rFonts w:ascii="Times New Roman" w:eastAsia="Calibri" w:hAnsi="Times New Roman" w:cs="Times New Roman"/>
          <w:sz w:val="24"/>
          <w:szCs w:val="24"/>
        </w:rPr>
        <w:t>T</w:t>
      </w:r>
      <w:r w:rsidR="005D5A9B" w:rsidRPr="00254EDD">
        <w:rPr>
          <w:rFonts w:ascii="Times New Roman" w:eastAsia="Calibri" w:hAnsi="Times New Roman" w:cs="Times New Roman"/>
          <w:sz w:val="24"/>
          <w:szCs w:val="24"/>
        </w:rPr>
        <w:t xml:space="preserve">he warmest months </w:t>
      </w:r>
      <w:r w:rsidR="00106535" w:rsidRPr="00254EDD">
        <w:rPr>
          <w:rFonts w:ascii="Times New Roman" w:eastAsia="Calibri" w:hAnsi="Times New Roman" w:cs="Times New Roman"/>
          <w:sz w:val="24"/>
          <w:szCs w:val="24"/>
        </w:rPr>
        <w:t>are usually</w:t>
      </w:r>
      <w:r w:rsidR="005D5A9B" w:rsidRPr="00254EDD">
        <w:rPr>
          <w:rFonts w:ascii="Times New Roman" w:eastAsia="Calibri" w:hAnsi="Times New Roman" w:cs="Times New Roman"/>
          <w:sz w:val="24"/>
          <w:szCs w:val="24"/>
        </w:rPr>
        <w:t xml:space="preserve"> between </w:t>
      </w:r>
      <w:r w:rsidR="00860CC3" w:rsidRPr="00254EDD">
        <w:rPr>
          <w:rFonts w:ascii="Times New Roman" w:eastAsia="Calibri" w:hAnsi="Times New Roman" w:cs="Times New Roman"/>
          <w:sz w:val="24"/>
          <w:szCs w:val="24"/>
        </w:rPr>
        <w:t>October and January</w:t>
      </w:r>
      <w:r w:rsidR="00567936">
        <w:rPr>
          <w:rFonts w:ascii="Times New Roman" w:eastAsia="Calibri" w:hAnsi="Times New Roman" w:cs="Times New Roman"/>
          <w:sz w:val="24"/>
          <w:szCs w:val="24"/>
        </w:rPr>
        <w:t xml:space="preserve"> (Fig</w:t>
      </w:r>
      <w:r w:rsidR="00C06CEF">
        <w:rPr>
          <w:rFonts w:ascii="Times New Roman" w:eastAsia="Calibri" w:hAnsi="Times New Roman" w:cs="Times New Roman"/>
          <w:sz w:val="24"/>
          <w:szCs w:val="24"/>
        </w:rPr>
        <w:t>.</w:t>
      </w:r>
      <w:r w:rsidR="00567936">
        <w:rPr>
          <w:rFonts w:ascii="Times New Roman" w:eastAsia="Calibri" w:hAnsi="Times New Roman" w:cs="Times New Roman"/>
          <w:sz w:val="24"/>
          <w:szCs w:val="24"/>
        </w:rPr>
        <w:t xml:space="preserve"> S3b)</w:t>
      </w:r>
      <w:r w:rsidR="00860CC3" w:rsidRPr="00254EDD">
        <w:rPr>
          <w:rFonts w:ascii="Times New Roman" w:eastAsia="Calibri" w:hAnsi="Times New Roman" w:cs="Times New Roman"/>
          <w:sz w:val="24"/>
          <w:szCs w:val="24"/>
        </w:rPr>
        <w:t xml:space="preserve">. </w:t>
      </w:r>
    </w:p>
    <w:p w14:paraId="723A65F3" w14:textId="07C27F56" w:rsidR="007E1651" w:rsidRPr="00254EDD" w:rsidRDefault="001C6C7D" w:rsidP="001C6C7D">
      <w:pPr>
        <w:spacing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en-GB"/>
        </w:rPr>
        <w:lastRenderedPageBreak/>
        <w:drawing>
          <wp:inline distT="0" distB="0" distL="0" distR="0" wp14:anchorId="50DF9E70" wp14:editId="27080513">
            <wp:extent cx="4777200" cy="7138800"/>
            <wp:effectExtent l="0" t="0" r="444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_time_series_WS_raw_2016_201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77200" cy="7138800"/>
                    </a:xfrm>
                    <a:prstGeom prst="rect">
                      <a:avLst/>
                    </a:prstGeom>
                  </pic:spPr>
                </pic:pic>
              </a:graphicData>
            </a:graphic>
          </wp:inline>
        </w:drawing>
      </w:r>
    </w:p>
    <w:p w14:paraId="5E43487A" w14:textId="6076FA18" w:rsidR="00066228" w:rsidRPr="00254EDD" w:rsidRDefault="006B0421" w:rsidP="007C79C5">
      <w:pPr>
        <w:spacing w:line="240" w:lineRule="auto"/>
        <w:jc w:val="both"/>
        <w:rPr>
          <w:rFonts w:ascii="Times New Roman" w:eastAsia="Calibri" w:hAnsi="Times New Roman" w:cs="Times New Roman"/>
          <w:sz w:val="24"/>
          <w:szCs w:val="24"/>
        </w:rPr>
      </w:pPr>
      <w:proofErr w:type="gramStart"/>
      <w:r w:rsidRPr="00254EDD">
        <w:rPr>
          <w:rFonts w:ascii="Times New Roman" w:hAnsi="Times New Roman" w:cs="Times New Roman"/>
          <w:sz w:val="24"/>
          <w:szCs w:val="24"/>
        </w:rPr>
        <w:t>Fig</w:t>
      </w:r>
      <w:r w:rsidR="00B8744A" w:rsidRPr="00254EDD">
        <w:rPr>
          <w:rFonts w:ascii="Times New Roman" w:hAnsi="Times New Roman" w:cs="Times New Roman"/>
          <w:sz w:val="24"/>
          <w:szCs w:val="24"/>
        </w:rPr>
        <w:t>ure</w:t>
      </w:r>
      <w:r w:rsidRPr="00254EDD">
        <w:rPr>
          <w:rFonts w:ascii="Times New Roman" w:hAnsi="Times New Roman" w:cs="Times New Roman"/>
          <w:sz w:val="24"/>
          <w:szCs w:val="24"/>
        </w:rPr>
        <w:t xml:space="preserve"> 2: Comparison of a) Nino3.4 index </w:t>
      </w:r>
      <w:r w:rsidR="00AC425F">
        <w:rPr>
          <w:rFonts w:ascii="Times New Roman" w:hAnsi="Times New Roman" w:cs="Times New Roman"/>
          <w:sz w:val="24"/>
          <w:szCs w:val="24"/>
        </w:rPr>
        <w:t xml:space="preserve">(bars) and DMI index (solid line) </w:t>
      </w:r>
      <w:r w:rsidRPr="00254EDD">
        <w:rPr>
          <w:rFonts w:ascii="Times New Roman" w:hAnsi="Times New Roman" w:cs="Times New Roman"/>
          <w:sz w:val="24"/>
          <w:szCs w:val="24"/>
        </w:rPr>
        <w:t xml:space="preserve">(ºC), b) rainfall (mm) and temperature (ºC) conditions </w:t>
      </w:r>
      <w:r w:rsidR="00FE57A2" w:rsidRPr="00254EDD">
        <w:rPr>
          <w:rFonts w:ascii="Times New Roman" w:hAnsi="Times New Roman" w:cs="Times New Roman"/>
          <w:sz w:val="24"/>
          <w:szCs w:val="24"/>
        </w:rPr>
        <w:t>for</w:t>
      </w:r>
      <w:r w:rsidRPr="00254EDD">
        <w:rPr>
          <w:rFonts w:ascii="Times New Roman" w:hAnsi="Times New Roman" w:cs="Times New Roman"/>
          <w:sz w:val="24"/>
          <w:szCs w:val="24"/>
        </w:rPr>
        <w:t xml:space="preserve"> Ifakara </w:t>
      </w:r>
      <w:r w:rsidR="00FE57A2" w:rsidRPr="00254EDD">
        <w:rPr>
          <w:rFonts w:ascii="Times New Roman" w:hAnsi="Times New Roman" w:cs="Times New Roman"/>
          <w:sz w:val="24"/>
          <w:szCs w:val="24"/>
        </w:rPr>
        <w:t>(</w:t>
      </w:r>
      <w:r w:rsidRPr="00254EDD">
        <w:rPr>
          <w:rFonts w:ascii="Times New Roman" w:hAnsi="Times New Roman" w:cs="Times New Roman"/>
          <w:sz w:val="24"/>
          <w:szCs w:val="24"/>
        </w:rPr>
        <w:t>weather station data</w:t>
      </w:r>
      <w:r w:rsidR="00FE57A2" w:rsidRPr="00254EDD">
        <w:rPr>
          <w:rFonts w:ascii="Times New Roman" w:hAnsi="Times New Roman" w:cs="Times New Roman"/>
          <w:sz w:val="24"/>
          <w:szCs w:val="24"/>
        </w:rPr>
        <w:t>)</w:t>
      </w:r>
      <w:r w:rsidRPr="00254EDD">
        <w:rPr>
          <w:rFonts w:ascii="Times New Roman" w:hAnsi="Times New Roman" w:cs="Times New Roman"/>
          <w:sz w:val="24"/>
          <w:szCs w:val="24"/>
        </w:rPr>
        <w:t xml:space="preserve"> for the period 2016-17.</w:t>
      </w:r>
      <w:proofErr w:type="gramEnd"/>
      <w:r w:rsidRPr="00254EDD">
        <w:rPr>
          <w:rFonts w:ascii="Times New Roman" w:hAnsi="Times New Roman" w:cs="Times New Roman"/>
          <w:sz w:val="24"/>
          <w:szCs w:val="24"/>
        </w:rPr>
        <w:t xml:space="preserve"> c) Averaged </w:t>
      </w:r>
      <w:r w:rsidRPr="00254EDD">
        <w:rPr>
          <w:rFonts w:ascii="Times New Roman" w:hAnsi="Times New Roman" w:cs="Times New Roman"/>
          <w:i/>
          <w:sz w:val="24"/>
          <w:szCs w:val="24"/>
        </w:rPr>
        <w:t>Anopheles</w:t>
      </w:r>
      <w:r w:rsidRPr="00254EDD">
        <w:rPr>
          <w:rFonts w:ascii="Times New Roman" w:hAnsi="Times New Roman" w:cs="Times New Roman"/>
          <w:sz w:val="24"/>
          <w:szCs w:val="24"/>
        </w:rPr>
        <w:t xml:space="preserve"> mosquito abundance for all villages (</w:t>
      </w:r>
      <w:r w:rsidR="00CE08C1" w:rsidRPr="00254EDD">
        <w:rPr>
          <w:rFonts w:ascii="Times New Roman" w:hAnsi="Times New Roman" w:cs="Times New Roman"/>
          <w:sz w:val="24"/>
          <w:szCs w:val="24"/>
        </w:rPr>
        <w:t xml:space="preserve">catch per trap per </w:t>
      </w:r>
      <w:r w:rsidRPr="00254EDD">
        <w:rPr>
          <w:rFonts w:ascii="Times New Roman" w:hAnsi="Times New Roman" w:cs="Times New Roman"/>
          <w:sz w:val="24"/>
          <w:szCs w:val="24"/>
        </w:rPr>
        <w:t>night</w:t>
      </w:r>
      <w:r w:rsidR="007A1776" w:rsidRPr="00254EDD">
        <w:rPr>
          <w:rFonts w:ascii="Times New Roman" w:hAnsi="Times New Roman" w:cs="Times New Roman"/>
          <w:sz w:val="24"/>
          <w:szCs w:val="24"/>
        </w:rPr>
        <w:t xml:space="preserve"> based on CDC traps</w:t>
      </w:r>
      <w:r w:rsidRPr="00254EDD">
        <w:rPr>
          <w:rFonts w:ascii="Times New Roman" w:hAnsi="Times New Roman" w:cs="Times New Roman"/>
          <w:sz w:val="24"/>
          <w:szCs w:val="24"/>
        </w:rPr>
        <w:t xml:space="preserve">) for the same period.  </w:t>
      </w:r>
    </w:p>
    <w:p w14:paraId="0243E36E" w14:textId="77777777" w:rsidR="005E13AC" w:rsidRDefault="005E13AC" w:rsidP="007C79C5">
      <w:pPr>
        <w:spacing w:line="240" w:lineRule="auto"/>
        <w:jc w:val="both"/>
        <w:rPr>
          <w:rFonts w:ascii="Times New Roman" w:eastAsia="Calibri" w:hAnsi="Times New Roman" w:cs="Times New Roman"/>
          <w:sz w:val="24"/>
          <w:szCs w:val="24"/>
        </w:rPr>
      </w:pPr>
    </w:p>
    <w:p w14:paraId="72F41DB1" w14:textId="021296F9" w:rsidR="00AD7F5D" w:rsidRDefault="006E3D3D" w:rsidP="007C79C5">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On average, </w:t>
      </w:r>
      <w:r w:rsidR="0013185C">
        <w:rPr>
          <w:rFonts w:ascii="Times New Roman" w:eastAsia="Calibri" w:hAnsi="Times New Roman" w:cs="Times New Roman"/>
          <w:sz w:val="24"/>
          <w:szCs w:val="24"/>
        </w:rPr>
        <w:t xml:space="preserve">the positive </w:t>
      </w:r>
      <w:r w:rsidR="009D40C7">
        <w:rPr>
          <w:rFonts w:ascii="Times New Roman" w:eastAsia="Calibri" w:hAnsi="Times New Roman" w:cs="Times New Roman"/>
          <w:sz w:val="24"/>
          <w:szCs w:val="24"/>
        </w:rPr>
        <w:t xml:space="preserve">(negative) </w:t>
      </w:r>
      <w:r w:rsidR="0013185C">
        <w:rPr>
          <w:rFonts w:ascii="Times New Roman" w:eastAsia="Calibri" w:hAnsi="Times New Roman" w:cs="Times New Roman"/>
          <w:sz w:val="24"/>
          <w:szCs w:val="24"/>
        </w:rPr>
        <w:t xml:space="preserve">phase of ENSO, </w:t>
      </w:r>
      <w:r w:rsidR="00A406BD">
        <w:rPr>
          <w:rFonts w:ascii="Times New Roman" w:eastAsia="Calibri" w:hAnsi="Times New Roman" w:cs="Times New Roman"/>
          <w:sz w:val="24"/>
          <w:szCs w:val="24"/>
        </w:rPr>
        <w:t>El Niñ</w:t>
      </w:r>
      <w:r>
        <w:rPr>
          <w:rFonts w:ascii="Times New Roman" w:eastAsia="Calibri" w:hAnsi="Times New Roman" w:cs="Times New Roman"/>
          <w:sz w:val="24"/>
          <w:szCs w:val="24"/>
        </w:rPr>
        <w:t>o</w:t>
      </w:r>
      <w:r w:rsidR="00BE1A71">
        <w:rPr>
          <w:rFonts w:ascii="Times New Roman" w:eastAsia="Calibri" w:hAnsi="Times New Roman" w:cs="Times New Roman"/>
          <w:sz w:val="24"/>
          <w:szCs w:val="24"/>
        </w:rPr>
        <w:t xml:space="preserve"> (La Niñ</w:t>
      </w:r>
      <w:r w:rsidR="00E00F82">
        <w:rPr>
          <w:rFonts w:ascii="Times New Roman" w:eastAsia="Calibri" w:hAnsi="Times New Roman" w:cs="Times New Roman"/>
          <w:sz w:val="24"/>
          <w:szCs w:val="24"/>
        </w:rPr>
        <w:t>a)</w:t>
      </w:r>
      <w:r w:rsidR="002A660F">
        <w:rPr>
          <w:rFonts w:ascii="Times New Roman" w:eastAsia="Calibri" w:hAnsi="Times New Roman" w:cs="Times New Roman"/>
          <w:sz w:val="24"/>
          <w:szCs w:val="24"/>
        </w:rPr>
        <w:t xml:space="preserve">, </w:t>
      </w:r>
      <w:r w:rsidR="00C0335C">
        <w:rPr>
          <w:rFonts w:ascii="Times New Roman" w:eastAsia="Calibri" w:hAnsi="Times New Roman" w:cs="Times New Roman"/>
          <w:sz w:val="24"/>
          <w:szCs w:val="24"/>
        </w:rPr>
        <w:t>is</w:t>
      </w:r>
      <w:r>
        <w:rPr>
          <w:rFonts w:ascii="Times New Roman" w:eastAsia="Calibri" w:hAnsi="Times New Roman" w:cs="Times New Roman"/>
          <w:sz w:val="24"/>
          <w:szCs w:val="24"/>
        </w:rPr>
        <w:t xml:space="preserve"> associated with increased </w:t>
      </w:r>
      <w:r w:rsidR="001079AD">
        <w:rPr>
          <w:rFonts w:ascii="Times New Roman" w:eastAsia="Calibri" w:hAnsi="Times New Roman" w:cs="Times New Roman"/>
          <w:sz w:val="24"/>
          <w:szCs w:val="24"/>
        </w:rPr>
        <w:t xml:space="preserve">(decreased) </w:t>
      </w:r>
      <w:r>
        <w:rPr>
          <w:rFonts w:ascii="Times New Roman" w:eastAsia="Calibri" w:hAnsi="Times New Roman" w:cs="Times New Roman"/>
          <w:sz w:val="24"/>
          <w:szCs w:val="24"/>
        </w:rPr>
        <w:t>rainfall conditions over eastern Africa during the short rains (Fig</w:t>
      </w:r>
      <w:r w:rsidR="00C06CEF">
        <w:rPr>
          <w:rFonts w:ascii="Times New Roman" w:eastAsia="Calibri" w:hAnsi="Times New Roman" w:cs="Times New Roman"/>
          <w:sz w:val="24"/>
          <w:szCs w:val="24"/>
        </w:rPr>
        <w:t>.</w:t>
      </w:r>
      <w:r>
        <w:rPr>
          <w:rFonts w:ascii="Times New Roman" w:eastAsia="Calibri" w:hAnsi="Times New Roman" w:cs="Times New Roman"/>
          <w:sz w:val="24"/>
          <w:szCs w:val="24"/>
        </w:rPr>
        <w:t xml:space="preserve"> S4g)</w:t>
      </w:r>
      <w:r w:rsidR="00B87FB0">
        <w:rPr>
          <w:rFonts w:ascii="Times New Roman" w:eastAsia="Calibri" w:hAnsi="Times New Roman" w:cs="Times New Roman"/>
          <w:sz w:val="24"/>
          <w:szCs w:val="24"/>
        </w:rPr>
        <w:t>.</w:t>
      </w:r>
      <w:r w:rsidR="004462BB">
        <w:rPr>
          <w:rFonts w:ascii="Times New Roman" w:eastAsia="Calibri" w:hAnsi="Times New Roman" w:cs="Times New Roman"/>
          <w:sz w:val="24"/>
          <w:szCs w:val="24"/>
        </w:rPr>
        <w:t xml:space="preserve"> </w:t>
      </w:r>
      <w:r w:rsidR="004462BB">
        <w:rPr>
          <w:rFonts w:ascii="Times New Roman" w:eastAsia="Calibri" w:hAnsi="Times New Roman" w:cs="Times New Roman"/>
          <w:sz w:val="24"/>
          <w:szCs w:val="24"/>
        </w:rPr>
        <w:lastRenderedPageBreak/>
        <w:t xml:space="preserve">The positive </w:t>
      </w:r>
      <w:r w:rsidR="002C1349">
        <w:rPr>
          <w:rFonts w:ascii="Times New Roman" w:eastAsia="Calibri" w:hAnsi="Times New Roman" w:cs="Times New Roman"/>
          <w:sz w:val="24"/>
          <w:szCs w:val="24"/>
        </w:rPr>
        <w:t xml:space="preserve">(negative) </w:t>
      </w:r>
      <w:r w:rsidR="004462BB">
        <w:rPr>
          <w:rFonts w:ascii="Times New Roman" w:eastAsia="Calibri" w:hAnsi="Times New Roman" w:cs="Times New Roman"/>
          <w:sz w:val="24"/>
          <w:szCs w:val="24"/>
        </w:rPr>
        <w:t xml:space="preserve">phase of the IOD </w:t>
      </w:r>
      <w:r w:rsidR="00C70C9F">
        <w:rPr>
          <w:rFonts w:ascii="Times New Roman" w:eastAsia="Calibri" w:hAnsi="Times New Roman" w:cs="Times New Roman"/>
          <w:sz w:val="24"/>
          <w:szCs w:val="24"/>
        </w:rPr>
        <w:t xml:space="preserve">is also associated with increased </w:t>
      </w:r>
      <w:r w:rsidR="00051084">
        <w:rPr>
          <w:rFonts w:ascii="Times New Roman" w:eastAsia="Calibri" w:hAnsi="Times New Roman" w:cs="Times New Roman"/>
          <w:sz w:val="24"/>
          <w:szCs w:val="24"/>
        </w:rPr>
        <w:t xml:space="preserve">(decreased) </w:t>
      </w:r>
      <w:r w:rsidR="00774128">
        <w:rPr>
          <w:rFonts w:ascii="Times New Roman" w:eastAsia="Calibri" w:hAnsi="Times New Roman" w:cs="Times New Roman"/>
          <w:sz w:val="24"/>
          <w:szCs w:val="24"/>
        </w:rPr>
        <w:t xml:space="preserve">precipitation over Tanzania </w:t>
      </w:r>
      <w:r w:rsidR="002E707D">
        <w:rPr>
          <w:rFonts w:ascii="Times New Roman" w:eastAsia="Calibri" w:hAnsi="Times New Roman" w:cs="Times New Roman"/>
          <w:sz w:val="24"/>
          <w:szCs w:val="24"/>
        </w:rPr>
        <w:t>(Fig</w:t>
      </w:r>
      <w:r w:rsidR="00C06CEF">
        <w:rPr>
          <w:rFonts w:ascii="Times New Roman" w:eastAsia="Calibri" w:hAnsi="Times New Roman" w:cs="Times New Roman"/>
          <w:sz w:val="24"/>
          <w:szCs w:val="24"/>
        </w:rPr>
        <w:t>.</w:t>
      </w:r>
      <w:r w:rsidR="002E707D">
        <w:rPr>
          <w:rFonts w:ascii="Times New Roman" w:eastAsia="Calibri" w:hAnsi="Times New Roman" w:cs="Times New Roman"/>
          <w:sz w:val="24"/>
          <w:szCs w:val="24"/>
        </w:rPr>
        <w:t xml:space="preserve"> S4</w:t>
      </w:r>
      <w:r w:rsidR="00300ACC">
        <w:rPr>
          <w:rFonts w:ascii="Times New Roman" w:eastAsia="Calibri" w:hAnsi="Times New Roman" w:cs="Times New Roman"/>
          <w:sz w:val="24"/>
          <w:szCs w:val="24"/>
        </w:rPr>
        <w:t xml:space="preserve">h). </w:t>
      </w:r>
      <w:r w:rsidR="00C01844">
        <w:rPr>
          <w:rFonts w:ascii="Times New Roman" w:eastAsia="Calibri" w:hAnsi="Times New Roman" w:cs="Times New Roman"/>
          <w:sz w:val="24"/>
          <w:szCs w:val="24"/>
        </w:rPr>
        <w:t>The</w:t>
      </w:r>
      <w:r w:rsidR="006D681E">
        <w:rPr>
          <w:rFonts w:ascii="Times New Roman" w:eastAsia="Calibri" w:hAnsi="Times New Roman" w:cs="Times New Roman"/>
          <w:sz w:val="24"/>
          <w:szCs w:val="24"/>
        </w:rPr>
        <w:t xml:space="preserve"> relationship </w:t>
      </w:r>
      <w:r w:rsidR="003A5340">
        <w:rPr>
          <w:rFonts w:ascii="Times New Roman" w:eastAsia="Calibri" w:hAnsi="Times New Roman" w:cs="Times New Roman"/>
          <w:sz w:val="24"/>
          <w:szCs w:val="24"/>
        </w:rPr>
        <w:t xml:space="preserve">between </w:t>
      </w:r>
      <w:r w:rsidR="006D681E">
        <w:rPr>
          <w:rFonts w:ascii="Times New Roman" w:eastAsia="Calibri" w:hAnsi="Times New Roman" w:cs="Times New Roman"/>
          <w:sz w:val="24"/>
          <w:szCs w:val="24"/>
        </w:rPr>
        <w:t xml:space="preserve">rainfall </w:t>
      </w:r>
      <w:r w:rsidR="002D2528">
        <w:rPr>
          <w:rFonts w:ascii="Times New Roman" w:eastAsia="Calibri" w:hAnsi="Times New Roman" w:cs="Times New Roman"/>
          <w:sz w:val="24"/>
          <w:szCs w:val="24"/>
        </w:rPr>
        <w:t>in Tanzania</w:t>
      </w:r>
      <w:r w:rsidR="00767B6D">
        <w:rPr>
          <w:rFonts w:ascii="Times New Roman" w:eastAsia="Calibri" w:hAnsi="Times New Roman" w:cs="Times New Roman"/>
          <w:sz w:val="24"/>
          <w:szCs w:val="24"/>
        </w:rPr>
        <w:t xml:space="preserve"> and the IOD</w:t>
      </w:r>
      <w:r w:rsidR="002D2528">
        <w:rPr>
          <w:rFonts w:ascii="Times New Roman" w:eastAsia="Calibri" w:hAnsi="Times New Roman" w:cs="Times New Roman"/>
          <w:sz w:val="24"/>
          <w:szCs w:val="24"/>
        </w:rPr>
        <w:t xml:space="preserve"> </w:t>
      </w:r>
      <w:r w:rsidR="006D681E">
        <w:rPr>
          <w:rFonts w:ascii="Times New Roman" w:eastAsia="Calibri" w:hAnsi="Times New Roman" w:cs="Times New Roman"/>
          <w:sz w:val="24"/>
          <w:szCs w:val="24"/>
        </w:rPr>
        <w:t xml:space="preserve">is </w:t>
      </w:r>
      <w:r w:rsidR="000A4DF3">
        <w:rPr>
          <w:rFonts w:ascii="Times New Roman" w:eastAsia="Calibri" w:hAnsi="Times New Roman" w:cs="Times New Roman"/>
          <w:sz w:val="24"/>
          <w:szCs w:val="24"/>
        </w:rPr>
        <w:t xml:space="preserve">even </w:t>
      </w:r>
      <w:r w:rsidR="006D681E">
        <w:rPr>
          <w:rFonts w:ascii="Times New Roman" w:eastAsia="Calibri" w:hAnsi="Times New Roman" w:cs="Times New Roman"/>
          <w:sz w:val="24"/>
          <w:szCs w:val="24"/>
        </w:rPr>
        <w:t xml:space="preserve">more pronounced </w:t>
      </w:r>
      <w:r w:rsidR="00041223">
        <w:rPr>
          <w:rFonts w:ascii="Times New Roman" w:eastAsia="Calibri" w:hAnsi="Times New Roman" w:cs="Times New Roman"/>
          <w:sz w:val="24"/>
          <w:szCs w:val="24"/>
        </w:rPr>
        <w:t>than ENSO</w:t>
      </w:r>
      <w:r w:rsidR="00E56884">
        <w:rPr>
          <w:rFonts w:ascii="Times New Roman" w:eastAsia="Calibri" w:hAnsi="Times New Roman" w:cs="Times New Roman"/>
          <w:sz w:val="24"/>
          <w:szCs w:val="24"/>
        </w:rPr>
        <w:t xml:space="preserve"> during the short rains</w:t>
      </w:r>
      <w:r w:rsidR="00E53312">
        <w:rPr>
          <w:rFonts w:ascii="Times New Roman" w:eastAsia="Calibri" w:hAnsi="Times New Roman" w:cs="Times New Roman"/>
          <w:sz w:val="24"/>
          <w:szCs w:val="24"/>
        </w:rPr>
        <w:t xml:space="preserve"> as shown by </w:t>
      </w:r>
      <w:proofErr w:type="spellStart"/>
      <w:r w:rsidR="008B4B5C">
        <w:rPr>
          <w:rFonts w:ascii="Times New Roman" w:eastAsia="Calibri" w:hAnsi="Times New Roman" w:cs="Times New Roman"/>
          <w:sz w:val="24"/>
          <w:szCs w:val="24"/>
        </w:rPr>
        <w:t>Behera</w:t>
      </w:r>
      <w:proofErr w:type="spellEnd"/>
      <w:r w:rsidR="008B4B5C">
        <w:rPr>
          <w:rFonts w:ascii="Times New Roman" w:eastAsia="Calibri" w:hAnsi="Times New Roman" w:cs="Times New Roman"/>
          <w:sz w:val="24"/>
          <w:szCs w:val="24"/>
        </w:rPr>
        <w:t xml:space="preserve"> et al., 2005</w:t>
      </w:r>
      <w:r w:rsidR="00C06CEF">
        <w:rPr>
          <w:rFonts w:ascii="Times New Roman" w:eastAsia="Calibri" w:hAnsi="Times New Roman" w:cs="Times New Roman"/>
          <w:sz w:val="24"/>
          <w:szCs w:val="24"/>
        </w:rPr>
        <w:t xml:space="preserve"> </w:t>
      </w:r>
      <w:r w:rsidR="00C06CEF">
        <w:rPr>
          <w:rFonts w:ascii="Times New Roman" w:eastAsia="Calibri" w:hAnsi="Times New Roman" w:cs="Times New Roman"/>
          <w:sz w:val="24"/>
          <w:szCs w:val="24"/>
        </w:rPr>
        <w:fldChar w:fldCharType="begin"/>
      </w:r>
      <w:r w:rsidR="00C06CEF">
        <w:rPr>
          <w:rFonts w:ascii="Times New Roman" w:eastAsia="Calibri" w:hAnsi="Times New Roman" w:cs="Times New Roman"/>
          <w:sz w:val="24"/>
          <w:szCs w:val="24"/>
        </w:rPr>
        <w:instrText xml:space="preserve"> ADDIN EN.CITE &lt;EndNote&gt;&lt;Cite&gt;&lt;Author&gt;Behera&lt;/Author&gt;&lt;Year&gt;2005&lt;/Year&gt;&lt;RecNum&gt;2905&lt;/RecNum&gt;&lt;DisplayText&gt;(Behera, Luo et al. 2005)&lt;/DisplayText&gt;&lt;record&gt;&lt;rec-number&gt;2905&lt;/rec-number&gt;&lt;foreign-keys&gt;&lt;key app="EN" db-id="9fspr9pf9d22v0ef50bpe50ifwwwpzx9e55w" timestamp="1554305912"&gt;2905&lt;/key&gt;&lt;/foreign-keys&gt;&lt;ref-type name="Journal Article"&gt;17&lt;/ref-type&gt;&lt;contributors&gt;&lt;authors&gt;&lt;author&gt;Behera, Swadhin K.&lt;/author&gt;&lt;author&gt;Luo, Jing-Jia&lt;/author&gt;&lt;author&gt;Masson, Sebastien&lt;/author&gt;&lt;author&gt;Delecluse, Pascale&lt;/author&gt;&lt;author&gt;Gualdi, Silvio&lt;/author&gt;&lt;author&gt;Navarra, Antonio&lt;/author&gt;&lt;author&gt;Yamagata, Toshio&lt;/author&gt;&lt;/authors&gt;&lt;/contributors&gt;&lt;titles&gt;&lt;title&gt;Paramount Impact of the Indian Ocean Dipole on the East African Short Rains: A CGCM Study&lt;/title&gt;&lt;secondary-title&gt;Journal of Climate&lt;/secondary-title&gt;&lt;/titles&gt;&lt;periodical&gt;&lt;full-title&gt;Journal of Climate&lt;/full-title&gt;&lt;/periodical&gt;&lt;pages&gt;4514-4530&lt;/pages&gt;&lt;volume&gt;18&lt;/volume&gt;&lt;number&gt;21&lt;/number&gt;&lt;dates&gt;&lt;year&gt;2005&lt;/year&gt;&lt;pub-dates&gt;&lt;date&gt;2005/11/01&lt;/date&gt;&lt;/pub-dates&gt;&lt;/dates&gt;&lt;publisher&gt;American Meteorological Society&lt;/publisher&gt;&lt;isbn&gt;0894-8755&lt;/isbn&gt;&lt;urls&gt;&lt;related-urls&gt;&lt;url&gt;https://doi.org/10.1175/JCLI3541.1&lt;/url&gt;&lt;/related-urls&gt;&lt;/urls&gt;&lt;electronic-resource-num&gt;10.1175/JCLI3541.1&lt;/electronic-resource-num&gt;&lt;access-date&gt;2019/04/03&lt;/access-date&gt;&lt;/record&gt;&lt;/Cite&gt;&lt;/EndNote&gt;</w:instrText>
      </w:r>
      <w:r w:rsidR="00C06CEF">
        <w:rPr>
          <w:rFonts w:ascii="Times New Roman" w:eastAsia="Calibri" w:hAnsi="Times New Roman" w:cs="Times New Roman"/>
          <w:sz w:val="24"/>
          <w:szCs w:val="24"/>
        </w:rPr>
        <w:fldChar w:fldCharType="separate"/>
      </w:r>
      <w:r w:rsidR="00C06CEF">
        <w:rPr>
          <w:rFonts w:ascii="Times New Roman" w:eastAsia="Calibri" w:hAnsi="Times New Roman" w:cs="Times New Roman"/>
          <w:noProof/>
          <w:sz w:val="24"/>
          <w:szCs w:val="24"/>
        </w:rPr>
        <w:t>(Behera, Luo et al. 2005)</w:t>
      </w:r>
      <w:r w:rsidR="00C06CEF">
        <w:rPr>
          <w:rFonts w:ascii="Times New Roman" w:eastAsia="Calibri" w:hAnsi="Times New Roman" w:cs="Times New Roman"/>
          <w:sz w:val="24"/>
          <w:szCs w:val="24"/>
        </w:rPr>
        <w:fldChar w:fldCharType="end"/>
      </w:r>
      <w:r w:rsidR="008B4B5C">
        <w:rPr>
          <w:rFonts w:ascii="Times New Roman" w:eastAsia="Calibri" w:hAnsi="Times New Roman" w:cs="Times New Roman"/>
          <w:sz w:val="24"/>
          <w:szCs w:val="24"/>
        </w:rPr>
        <w:t xml:space="preserve">. </w:t>
      </w:r>
      <w:r w:rsidR="00F039A6">
        <w:rPr>
          <w:rFonts w:ascii="Times New Roman" w:eastAsia="Calibri" w:hAnsi="Times New Roman" w:cs="Times New Roman"/>
          <w:sz w:val="24"/>
          <w:szCs w:val="24"/>
        </w:rPr>
        <w:t xml:space="preserve">One of the wettest </w:t>
      </w:r>
      <w:r w:rsidR="004177F1">
        <w:rPr>
          <w:rFonts w:ascii="Times New Roman" w:eastAsia="Calibri" w:hAnsi="Times New Roman" w:cs="Times New Roman"/>
          <w:sz w:val="24"/>
          <w:szCs w:val="24"/>
        </w:rPr>
        <w:t xml:space="preserve">short rain season </w:t>
      </w:r>
      <w:r w:rsidR="00F039A6">
        <w:rPr>
          <w:rFonts w:ascii="Times New Roman" w:eastAsia="Calibri" w:hAnsi="Times New Roman" w:cs="Times New Roman"/>
          <w:sz w:val="24"/>
          <w:szCs w:val="24"/>
        </w:rPr>
        <w:t>occurred in 1997</w:t>
      </w:r>
      <w:r w:rsidR="00C01AF5">
        <w:rPr>
          <w:rFonts w:ascii="Times New Roman" w:eastAsia="Calibri" w:hAnsi="Times New Roman" w:cs="Times New Roman"/>
          <w:sz w:val="24"/>
          <w:szCs w:val="24"/>
        </w:rPr>
        <w:t xml:space="preserve"> in Tanzania</w:t>
      </w:r>
      <w:r w:rsidR="00F039A6">
        <w:rPr>
          <w:rFonts w:ascii="Times New Roman" w:eastAsia="Calibri" w:hAnsi="Times New Roman" w:cs="Times New Roman"/>
          <w:sz w:val="24"/>
          <w:szCs w:val="24"/>
        </w:rPr>
        <w:t>, when both positive phases of the IOD and ENSO co-occurred (</w:t>
      </w:r>
      <w:r w:rsidR="006C7A65">
        <w:rPr>
          <w:rFonts w:ascii="Times New Roman" w:eastAsia="Calibri" w:hAnsi="Times New Roman" w:cs="Times New Roman"/>
          <w:sz w:val="24"/>
          <w:szCs w:val="24"/>
        </w:rPr>
        <w:t>Fig</w:t>
      </w:r>
      <w:r w:rsidR="00C06CEF">
        <w:rPr>
          <w:rFonts w:ascii="Times New Roman" w:eastAsia="Calibri" w:hAnsi="Times New Roman" w:cs="Times New Roman"/>
          <w:sz w:val="24"/>
          <w:szCs w:val="24"/>
        </w:rPr>
        <w:t>.</w:t>
      </w:r>
      <w:r w:rsidR="006C7A65">
        <w:rPr>
          <w:rFonts w:ascii="Times New Roman" w:eastAsia="Calibri" w:hAnsi="Times New Roman" w:cs="Times New Roman"/>
          <w:sz w:val="24"/>
          <w:szCs w:val="24"/>
        </w:rPr>
        <w:t xml:space="preserve"> S4b</w:t>
      </w:r>
      <w:r w:rsidR="00F039A6">
        <w:rPr>
          <w:rFonts w:ascii="Times New Roman" w:eastAsia="Calibri" w:hAnsi="Times New Roman" w:cs="Times New Roman"/>
          <w:sz w:val="24"/>
          <w:szCs w:val="24"/>
        </w:rPr>
        <w:t>)</w:t>
      </w:r>
      <w:r w:rsidR="008E7D32">
        <w:rPr>
          <w:rFonts w:ascii="Times New Roman" w:eastAsia="Calibri" w:hAnsi="Times New Roman" w:cs="Times New Roman"/>
          <w:sz w:val="24"/>
          <w:szCs w:val="24"/>
        </w:rPr>
        <w:t xml:space="preserve">. </w:t>
      </w:r>
      <w:proofErr w:type="gramStart"/>
      <w:r w:rsidR="008E7D32">
        <w:rPr>
          <w:rFonts w:ascii="Times New Roman" w:eastAsia="Calibri" w:hAnsi="Times New Roman" w:cs="Times New Roman"/>
          <w:sz w:val="24"/>
          <w:szCs w:val="24"/>
        </w:rPr>
        <w:t xml:space="preserve">In 2015, </w:t>
      </w:r>
      <w:r w:rsidR="00815A43">
        <w:rPr>
          <w:rFonts w:ascii="Times New Roman" w:eastAsia="Calibri" w:hAnsi="Times New Roman" w:cs="Times New Roman"/>
          <w:sz w:val="24"/>
          <w:szCs w:val="24"/>
        </w:rPr>
        <w:t>wetter than avera</w:t>
      </w:r>
      <w:r w:rsidR="00321918">
        <w:rPr>
          <w:rFonts w:ascii="Times New Roman" w:eastAsia="Calibri" w:hAnsi="Times New Roman" w:cs="Times New Roman"/>
          <w:sz w:val="24"/>
          <w:szCs w:val="24"/>
        </w:rPr>
        <w:t>ge condition</w:t>
      </w:r>
      <w:r w:rsidR="00C61E9B">
        <w:rPr>
          <w:rFonts w:ascii="Times New Roman" w:eastAsia="Calibri" w:hAnsi="Times New Roman" w:cs="Times New Roman"/>
          <w:sz w:val="24"/>
          <w:szCs w:val="24"/>
        </w:rPr>
        <w:t>s</w:t>
      </w:r>
      <w:r w:rsidR="00321918">
        <w:rPr>
          <w:rFonts w:ascii="Times New Roman" w:eastAsia="Calibri" w:hAnsi="Times New Roman" w:cs="Times New Roman"/>
          <w:sz w:val="24"/>
          <w:szCs w:val="24"/>
        </w:rPr>
        <w:t xml:space="preserve"> were observed over Tanzania</w:t>
      </w:r>
      <w:r w:rsidR="00A9236F">
        <w:rPr>
          <w:rFonts w:ascii="Times New Roman" w:eastAsia="Calibri" w:hAnsi="Times New Roman" w:cs="Times New Roman"/>
          <w:sz w:val="24"/>
          <w:szCs w:val="24"/>
        </w:rPr>
        <w:t xml:space="preserve"> (Fig</w:t>
      </w:r>
      <w:r w:rsidR="00C06CEF">
        <w:rPr>
          <w:rFonts w:ascii="Times New Roman" w:eastAsia="Calibri" w:hAnsi="Times New Roman" w:cs="Times New Roman"/>
          <w:sz w:val="24"/>
          <w:szCs w:val="24"/>
        </w:rPr>
        <w:t>.</w:t>
      </w:r>
      <w:proofErr w:type="gramEnd"/>
      <w:r w:rsidR="00A9236F">
        <w:rPr>
          <w:rFonts w:ascii="Times New Roman" w:eastAsia="Calibri" w:hAnsi="Times New Roman" w:cs="Times New Roman"/>
          <w:sz w:val="24"/>
          <w:szCs w:val="24"/>
        </w:rPr>
        <w:t xml:space="preserve"> S4c)</w:t>
      </w:r>
      <w:r w:rsidR="00CA499C">
        <w:rPr>
          <w:rFonts w:ascii="Times New Roman" w:eastAsia="Calibri" w:hAnsi="Times New Roman" w:cs="Times New Roman"/>
          <w:sz w:val="24"/>
          <w:szCs w:val="24"/>
        </w:rPr>
        <w:t>, however</w:t>
      </w:r>
      <w:r w:rsidR="00C06CEF">
        <w:rPr>
          <w:rFonts w:ascii="Times New Roman" w:eastAsia="Calibri" w:hAnsi="Times New Roman" w:cs="Times New Roman"/>
          <w:sz w:val="24"/>
          <w:szCs w:val="24"/>
        </w:rPr>
        <w:t>,</w:t>
      </w:r>
      <w:r w:rsidR="00CA499C">
        <w:rPr>
          <w:rFonts w:ascii="Times New Roman" w:eastAsia="Calibri" w:hAnsi="Times New Roman" w:cs="Times New Roman"/>
          <w:sz w:val="24"/>
          <w:szCs w:val="24"/>
        </w:rPr>
        <w:t xml:space="preserve"> </w:t>
      </w:r>
      <w:r w:rsidR="00CD568A">
        <w:rPr>
          <w:rFonts w:ascii="Times New Roman" w:eastAsia="Calibri" w:hAnsi="Times New Roman" w:cs="Times New Roman"/>
          <w:sz w:val="24"/>
          <w:szCs w:val="24"/>
        </w:rPr>
        <w:t>2015</w:t>
      </w:r>
      <w:r w:rsidR="00CA499C">
        <w:rPr>
          <w:rFonts w:ascii="Times New Roman" w:eastAsia="Calibri" w:hAnsi="Times New Roman" w:cs="Times New Roman"/>
          <w:sz w:val="24"/>
          <w:szCs w:val="24"/>
        </w:rPr>
        <w:t xml:space="preserve"> was not as wet as 1997. </w:t>
      </w:r>
      <w:r w:rsidR="009B5BC4">
        <w:rPr>
          <w:rFonts w:ascii="Times New Roman" w:eastAsia="Calibri" w:hAnsi="Times New Roman" w:cs="Times New Roman"/>
          <w:sz w:val="24"/>
          <w:szCs w:val="24"/>
        </w:rPr>
        <w:t xml:space="preserve">La Niña events </w:t>
      </w:r>
      <w:r w:rsidR="008459B6">
        <w:rPr>
          <w:rFonts w:ascii="Times New Roman" w:eastAsia="Calibri" w:hAnsi="Times New Roman" w:cs="Times New Roman"/>
          <w:sz w:val="24"/>
          <w:szCs w:val="24"/>
        </w:rPr>
        <w:t xml:space="preserve">in </w:t>
      </w:r>
      <w:r w:rsidR="0064671E">
        <w:rPr>
          <w:rFonts w:ascii="Times New Roman" w:eastAsia="Calibri" w:hAnsi="Times New Roman" w:cs="Times New Roman"/>
          <w:sz w:val="24"/>
          <w:szCs w:val="24"/>
        </w:rPr>
        <w:t xml:space="preserve">1982, </w:t>
      </w:r>
      <w:r w:rsidR="00A31B82">
        <w:rPr>
          <w:rFonts w:ascii="Times New Roman" w:eastAsia="Calibri" w:hAnsi="Times New Roman" w:cs="Times New Roman"/>
          <w:sz w:val="24"/>
          <w:szCs w:val="24"/>
        </w:rPr>
        <w:t xml:space="preserve">1997 and 2016 </w:t>
      </w:r>
      <w:r w:rsidR="009B5BC4">
        <w:rPr>
          <w:rFonts w:ascii="Times New Roman" w:eastAsia="Calibri" w:hAnsi="Times New Roman" w:cs="Times New Roman"/>
          <w:sz w:val="24"/>
          <w:szCs w:val="24"/>
        </w:rPr>
        <w:t xml:space="preserve">were </w:t>
      </w:r>
      <w:r w:rsidR="00A31B82">
        <w:rPr>
          <w:rFonts w:ascii="Times New Roman" w:eastAsia="Calibri" w:hAnsi="Times New Roman" w:cs="Times New Roman"/>
          <w:sz w:val="24"/>
          <w:szCs w:val="24"/>
        </w:rPr>
        <w:t>mostly related to drier than average conditions in Tanzania (Fig</w:t>
      </w:r>
      <w:r w:rsidR="00C06CEF">
        <w:rPr>
          <w:rFonts w:ascii="Times New Roman" w:eastAsia="Calibri" w:hAnsi="Times New Roman" w:cs="Times New Roman"/>
          <w:sz w:val="24"/>
          <w:szCs w:val="24"/>
        </w:rPr>
        <w:t>.</w:t>
      </w:r>
      <w:r w:rsidR="00A31B82">
        <w:rPr>
          <w:rFonts w:ascii="Times New Roman" w:eastAsia="Calibri" w:hAnsi="Times New Roman" w:cs="Times New Roman"/>
          <w:sz w:val="24"/>
          <w:szCs w:val="24"/>
        </w:rPr>
        <w:t xml:space="preserve"> S4d-e-f). </w:t>
      </w:r>
      <w:r w:rsidR="00E874CC">
        <w:rPr>
          <w:rFonts w:ascii="Times New Roman" w:eastAsia="Calibri" w:hAnsi="Times New Roman" w:cs="Times New Roman"/>
          <w:sz w:val="24"/>
          <w:szCs w:val="24"/>
        </w:rPr>
        <w:t xml:space="preserve">The relationship between ENSO, DMI and </w:t>
      </w:r>
      <w:r w:rsidR="00631694">
        <w:rPr>
          <w:rFonts w:ascii="Times New Roman" w:eastAsia="Calibri" w:hAnsi="Times New Roman" w:cs="Times New Roman"/>
          <w:sz w:val="24"/>
          <w:szCs w:val="24"/>
        </w:rPr>
        <w:t xml:space="preserve">land </w:t>
      </w:r>
      <w:r w:rsidR="00E874CC">
        <w:rPr>
          <w:rFonts w:ascii="Times New Roman" w:eastAsia="Calibri" w:hAnsi="Times New Roman" w:cs="Times New Roman"/>
          <w:sz w:val="24"/>
          <w:szCs w:val="24"/>
        </w:rPr>
        <w:t xml:space="preserve">temperature </w:t>
      </w:r>
      <w:r w:rsidR="00794120">
        <w:rPr>
          <w:rFonts w:ascii="Times New Roman" w:eastAsia="Calibri" w:hAnsi="Times New Roman" w:cs="Times New Roman"/>
          <w:sz w:val="24"/>
          <w:szCs w:val="24"/>
        </w:rPr>
        <w:t xml:space="preserve">in Tanzania </w:t>
      </w:r>
      <w:r w:rsidR="00B27A35">
        <w:rPr>
          <w:rFonts w:ascii="Times New Roman" w:eastAsia="Calibri" w:hAnsi="Times New Roman" w:cs="Times New Roman"/>
          <w:sz w:val="24"/>
          <w:szCs w:val="24"/>
        </w:rPr>
        <w:t>is not significant</w:t>
      </w:r>
      <w:r w:rsidR="00391CA5">
        <w:rPr>
          <w:rFonts w:ascii="Times New Roman" w:eastAsia="Calibri" w:hAnsi="Times New Roman" w:cs="Times New Roman"/>
          <w:sz w:val="24"/>
          <w:szCs w:val="24"/>
        </w:rPr>
        <w:t xml:space="preserve"> and not clear</w:t>
      </w:r>
      <w:r w:rsidR="00B27A35">
        <w:rPr>
          <w:rFonts w:ascii="Times New Roman" w:eastAsia="Calibri" w:hAnsi="Times New Roman" w:cs="Times New Roman"/>
          <w:sz w:val="24"/>
          <w:szCs w:val="24"/>
        </w:rPr>
        <w:t>, when long term trends are removed</w:t>
      </w:r>
      <w:r w:rsidR="00646A3D">
        <w:rPr>
          <w:rFonts w:ascii="Times New Roman" w:eastAsia="Calibri" w:hAnsi="Times New Roman" w:cs="Times New Roman"/>
          <w:sz w:val="24"/>
          <w:szCs w:val="24"/>
        </w:rPr>
        <w:t xml:space="preserve"> (Fig</w:t>
      </w:r>
      <w:r w:rsidR="00C06CEF">
        <w:rPr>
          <w:rFonts w:ascii="Times New Roman" w:eastAsia="Calibri" w:hAnsi="Times New Roman" w:cs="Times New Roman"/>
          <w:sz w:val="24"/>
          <w:szCs w:val="24"/>
        </w:rPr>
        <w:t>.</w:t>
      </w:r>
      <w:r w:rsidR="00646A3D">
        <w:rPr>
          <w:rFonts w:ascii="Times New Roman" w:eastAsia="Calibri" w:hAnsi="Times New Roman" w:cs="Times New Roman"/>
          <w:sz w:val="24"/>
          <w:szCs w:val="24"/>
        </w:rPr>
        <w:t xml:space="preserve"> S5). </w:t>
      </w:r>
      <w:proofErr w:type="gramStart"/>
      <w:r w:rsidR="00D80ED9">
        <w:rPr>
          <w:rFonts w:ascii="Times New Roman" w:eastAsia="Calibri" w:hAnsi="Times New Roman" w:cs="Times New Roman"/>
          <w:sz w:val="24"/>
          <w:szCs w:val="24"/>
        </w:rPr>
        <w:t xml:space="preserve">However, colder than average conditions are associated with the positive phase of the DMI </w:t>
      </w:r>
      <w:r w:rsidR="00F46642">
        <w:rPr>
          <w:rFonts w:ascii="Times New Roman" w:eastAsia="Calibri" w:hAnsi="Times New Roman" w:cs="Times New Roman"/>
          <w:sz w:val="24"/>
          <w:szCs w:val="24"/>
        </w:rPr>
        <w:t>(Fig</w:t>
      </w:r>
      <w:r w:rsidR="00C06CEF">
        <w:rPr>
          <w:rFonts w:ascii="Times New Roman" w:eastAsia="Calibri" w:hAnsi="Times New Roman" w:cs="Times New Roman"/>
          <w:sz w:val="24"/>
          <w:szCs w:val="24"/>
        </w:rPr>
        <w:t>.</w:t>
      </w:r>
      <w:proofErr w:type="gramEnd"/>
      <w:r w:rsidR="00F46642">
        <w:rPr>
          <w:rFonts w:ascii="Times New Roman" w:eastAsia="Calibri" w:hAnsi="Times New Roman" w:cs="Times New Roman"/>
          <w:sz w:val="24"/>
          <w:szCs w:val="24"/>
        </w:rPr>
        <w:t xml:space="preserve"> S5h) </w:t>
      </w:r>
      <w:r w:rsidR="003D17A9">
        <w:rPr>
          <w:rFonts w:ascii="Times New Roman" w:eastAsia="Calibri" w:hAnsi="Times New Roman" w:cs="Times New Roman"/>
          <w:sz w:val="24"/>
          <w:szCs w:val="24"/>
        </w:rPr>
        <w:t>over northern Tanzania.</w:t>
      </w:r>
      <w:r w:rsidR="00CA7CEA">
        <w:rPr>
          <w:rFonts w:ascii="Times New Roman" w:eastAsia="Calibri" w:hAnsi="Times New Roman" w:cs="Times New Roman"/>
          <w:sz w:val="24"/>
          <w:szCs w:val="24"/>
        </w:rPr>
        <w:t xml:space="preserve"> This </w:t>
      </w:r>
      <w:r w:rsidR="001A3799">
        <w:rPr>
          <w:rFonts w:ascii="Times New Roman" w:eastAsia="Calibri" w:hAnsi="Times New Roman" w:cs="Times New Roman"/>
          <w:sz w:val="24"/>
          <w:szCs w:val="24"/>
        </w:rPr>
        <w:t xml:space="preserve">temperature signal </w:t>
      </w:r>
      <w:r w:rsidR="00CA7CEA">
        <w:rPr>
          <w:rFonts w:ascii="Times New Roman" w:eastAsia="Calibri" w:hAnsi="Times New Roman" w:cs="Times New Roman"/>
          <w:sz w:val="24"/>
          <w:szCs w:val="24"/>
        </w:rPr>
        <w:t>is consistent with increased rainfall conditions</w:t>
      </w:r>
      <w:r w:rsidR="002E4593">
        <w:rPr>
          <w:rFonts w:ascii="Times New Roman" w:eastAsia="Calibri" w:hAnsi="Times New Roman" w:cs="Times New Roman"/>
          <w:sz w:val="24"/>
          <w:szCs w:val="24"/>
        </w:rPr>
        <w:t xml:space="preserve"> (Fig</w:t>
      </w:r>
      <w:r w:rsidR="00C06CEF">
        <w:rPr>
          <w:rFonts w:ascii="Times New Roman" w:eastAsia="Calibri" w:hAnsi="Times New Roman" w:cs="Times New Roman"/>
          <w:sz w:val="24"/>
          <w:szCs w:val="24"/>
        </w:rPr>
        <w:t>.</w:t>
      </w:r>
      <w:r w:rsidR="002E4593">
        <w:rPr>
          <w:rFonts w:ascii="Times New Roman" w:eastAsia="Calibri" w:hAnsi="Times New Roman" w:cs="Times New Roman"/>
          <w:sz w:val="24"/>
          <w:szCs w:val="24"/>
        </w:rPr>
        <w:t xml:space="preserve"> S4h)</w:t>
      </w:r>
      <w:r w:rsidR="00CA7CEA">
        <w:rPr>
          <w:rFonts w:ascii="Times New Roman" w:eastAsia="Calibri" w:hAnsi="Times New Roman" w:cs="Times New Roman"/>
          <w:sz w:val="24"/>
          <w:szCs w:val="24"/>
        </w:rPr>
        <w:t xml:space="preserve"> which </w:t>
      </w:r>
      <w:r w:rsidR="00DC0DF7">
        <w:rPr>
          <w:rFonts w:ascii="Times New Roman" w:eastAsia="Calibri" w:hAnsi="Times New Roman" w:cs="Times New Roman"/>
          <w:sz w:val="24"/>
          <w:szCs w:val="24"/>
        </w:rPr>
        <w:t>tend to</w:t>
      </w:r>
      <w:r w:rsidR="00CA7CEA">
        <w:rPr>
          <w:rFonts w:ascii="Times New Roman" w:eastAsia="Calibri" w:hAnsi="Times New Roman" w:cs="Times New Roman"/>
          <w:sz w:val="24"/>
          <w:szCs w:val="24"/>
        </w:rPr>
        <w:t xml:space="preserve"> cool the </w:t>
      </w:r>
      <w:r w:rsidR="006D26F4">
        <w:rPr>
          <w:rFonts w:ascii="Times New Roman" w:eastAsia="Calibri" w:hAnsi="Times New Roman" w:cs="Times New Roman"/>
          <w:sz w:val="24"/>
          <w:szCs w:val="24"/>
        </w:rPr>
        <w:t xml:space="preserve">land </w:t>
      </w:r>
      <w:r w:rsidR="00CA7CEA">
        <w:rPr>
          <w:rFonts w:ascii="Times New Roman" w:eastAsia="Calibri" w:hAnsi="Times New Roman" w:cs="Times New Roman"/>
          <w:sz w:val="24"/>
          <w:szCs w:val="24"/>
        </w:rPr>
        <w:t>surface</w:t>
      </w:r>
      <w:r w:rsidR="00B2020D">
        <w:rPr>
          <w:rFonts w:ascii="Times New Roman" w:eastAsia="Calibri" w:hAnsi="Times New Roman" w:cs="Times New Roman"/>
          <w:sz w:val="24"/>
          <w:szCs w:val="24"/>
        </w:rPr>
        <w:t>.</w:t>
      </w:r>
    </w:p>
    <w:p w14:paraId="08693978" w14:textId="4C69E768" w:rsidR="00522D85" w:rsidRPr="00254EDD" w:rsidRDefault="00C8237F" w:rsidP="007C79C5">
      <w:pPr>
        <w:spacing w:line="240" w:lineRule="auto"/>
        <w:jc w:val="both"/>
        <w:rPr>
          <w:rFonts w:ascii="Times New Roman" w:eastAsia="Calibri" w:hAnsi="Times New Roman" w:cs="Times New Roman"/>
          <w:sz w:val="24"/>
          <w:szCs w:val="24"/>
        </w:rPr>
      </w:pPr>
      <w:r w:rsidRPr="00254EDD">
        <w:rPr>
          <w:rFonts w:ascii="Times New Roman" w:eastAsia="Calibri" w:hAnsi="Times New Roman" w:cs="Times New Roman"/>
          <w:i/>
          <w:sz w:val="24"/>
          <w:szCs w:val="24"/>
        </w:rPr>
        <w:t>An</w:t>
      </w:r>
      <w:r w:rsidR="00580943" w:rsidRPr="00254EDD">
        <w:rPr>
          <w:rFonts w:ascii="Times New Roman" w:eastAsia="Calibri" w:hAnsi="Times New Roman" w:cs="Times New Roman"/>
          <w:i/>
          <w:sz w:val="24"/>
          <w:szCs w:val="24"/>
        </w:rPr>
        <w:t>ophel</w:t>
      </w:r>
      <w:r w:rsidR="00B25140" w:rsidRPr="00254EDD">
        <w:rPr>
          <w:rFonts w:ascii="Times New Roman" w:eastAsia="Calibri" w:hAnsi="Times New Roman" w:cs="Times New Roman"/>
          <w:i/>
          <w:sz w:val="24"/>
          <w:szCs w:val="24"/>
        </w:rPr>
        <w:t>e</w:t>
      </w:r>
      <w:r w:rsidR="00580943" w:rsidRPr="00254EDD">
        <w:rPr>
          <w:rFonts w:ascii="Times New Roman" w:eastAsia="Calibri" w:hAnsi="Times New Roman" w:cs="Times New Roman"/>
          <w:i/>
          <w:sz w:val="24"/>
          <w:szCs w:val="24"/>
        </w:rPr>
        <w:t>s</w:t>
      </w:r>
      <w:r w:rsidRPr="00254EDD">
        <w:rPr>
          <w:rFonts w:ascii="Times New Roman" w:eastAsia="Calibri" w:hAnsi="Times New Roman" w:cs="Times New Roman"/>
          <w:i/>
          <w:sz w:val="24"/>
          <w:szCs w:val="24"/>
        </w:rPr>
        <w:t xml:space="preserve"> </w:t>
      </w:r>
      <w:r w:rsidR="0021677E" w:rsidRPr="00254EDD">
        <w:rPr>
          <w:rFonts w:ascii="Times New Roman" w:eastAsia="Calibri" w:hAnsi="Times New Roman" w:cs="Times New Roman"/>
          <w:i/>
          <w:sz w:val="24"/>
          <w:szCs w:val="24"/>
        </w:rPr>
        <w:t>arabiensis</w:t>
      </w:r>
      <w:r w:rsidR="0021677E" w:rsidRPr="00254EDD">
        <w:rPr>
          <w:rFonts w:ascii="Times New Roman" w:eastAsia="Calibri" w:hAnsi="Times New Roman" w:cs="Times New Roman"/>
          <w:sz w:val="24"/>
          <w:szCs w:val="24"/>
        </w:rPr>
        <w:t xml:space="preserve"> </w:t>
      </w:r>
      <w:r w:rsidR="00D96C17">
        <w:rPr>
          <w:rFonts w:ascii="Times New Roman" w:eastAsia="Calibri" w:hAnsi="Times New Roman" w:cs="Times New Roman"/>
          <w:sz w:val="24"/>
          <w:szCs w:val="24"/>
        </w:rPr>
        <w:t xml:space="preserve">density </w:t>
      </w:r>
      <w:r w:rsidRPr="00254EDD">
        <w:rPr>
          <w:rFonts w:ascii="Times New Roman" w:eastAsia="Calibri" w:hAnsi="Times New Roman" w:cs="Times New Roman"/>
          <w:sz w:val="24"/>
          <w:szCs w:val="24"/>
        </w:rPr>
        <w:t>peak</w:t>
      </w:r>
      <w:r w:rsidR="00580943" w:rsidRPr="00254EDD">
        <w:rPr>
          <w:rFonts w:ascii="Times New Roman" w:eastAsia="Calibri" w:hAnsi="Times New Roman" w:cs="Times New Roman"/>
          <w:sz w:val="24"/>
          <w:szCs w:val="24"/>
        </w:rPr>
        <w:t>ed</w:t>
      </w:r>
      <w:r w:rsidRPr="00254EDD">
        <w:rPr>
          <w:rFonts w:ascii="Times New Roman" w:eastAsia="Calibri" w:hAnsi="Times New Roman" w:cs="Times New Roman"/>
          <w:sz w:val="24"/>
          <w:szCs w:val="24"/>
        </w:rPr>
        <w:t xml:space="preserve"> in phase </w:t>
      </w:r>
      <w:r w:rsidR="00580943" w:rsidRPr="00254EDD">
        <w:rPr>
          <w:rFonts w:ascii="Times New Roman" w:eastAsia="Calibri" w:hAnsi="Times New Roman" w:cs="Times New Roman"/>
          <w:sz w:val="24"/>
          <w:szCs w:val="24"/>
        </w:rPr>
        <w:t xml:space="preserve">during </w:t>
      </w:r>
      <w:r w:rsidR="00041D9B" w:rsidRPr="00254EDD">
        <w:rPr>
          <w:rFonts w:ascii="Times New Roman" w:eastAsia="Calibri" w:hAnsi="Times New Roman" w:cs="Times New Roman"/>
          <w:sz w:val="24"/>
          <w:szCs w:val="24"/>
        </w:rPr>
        <w:t>the February</w:t>
      </w:r>
      <w:r w:rsidR="00C34965" w:rsidRPr="00254EDD">
        <w:rPr>
          <w:rFonts w:ascii="Times New Roman" w:eastAsia="Calibri" w:hAnsi="Times New Roman" w:cs="Times New Roman"/>
          <w:sz w:val="24"/>
          <w:szCs w:val="24"/>
        </w:rPr>
        <w:t>-Apr</w:t>
      </w:r>
      <w:r w:rsidR="00580943" w:rsidRPr="00254EDD">
        <w:rPr>
          <w:rFonts w:ascii="Times New Roman" w:eastAsia="Calibri" w:hAnsi="Times New Roman" w:cs="Times New Roman"/>
          <w:sz w:val="24"/>
          <w:szCs w:val="24"/>
        </w:rPr>
        <w:t>il rain</w:t>
      </w:r>
      <w:r w:rsidR="00E02458" w:rsidRPr="00254EDD">
        <w:rPr>
          <w:rFonts w:ascii="Times New Roman" w:eastAsia="Calibri" w:hAnsi="Times New Roman" w:cs="Times New Roman"/>
          <w:sz w:val="24"/>
          <w:szCs w:val="24"/>
        </w:rPr>
        <w:t>y</w:t>
      </w:r>
      <w:r w:rsidR="00580943" w:rsidRPr="00254EDD">
        <w:rPr>
          <w:rFonts w:ascii="Times New Roman" w:eastAsia="Calibri" w:hAnsi="Times New Roman" w:cs="Times New Roman"/>
          <w:sz w:val="24"/>
          <w:szCs w:val="24"/>
        </w:rPr>
        <w:t xml:space="preserve"> reason, </w:t>
      </w:r>
      <w:r w:rsidR="007135AE" w:rsidRPr="00254EDD">
        <w:rPr>
          <w:rFonts w:ascii="Times New Roman" w:eastAsia="Calibri" w:hAnsi="Times New Roman" w:cs="Times New Roman"/>
          <w:sz w:val="24"/>
          <w:szCs w:val="24"/>
        </w:rPr>
        <w:t xml:space="preserve">with </w:t>
      </w:r>
      <w:r w:rsidR="007135AE" w:rsidRPr="00254EDD">
        <w:rPr>
          <w:rFonts w:ascii="Times New Roman" w:eastAsia="Calibri" w:hAnsi="Times New Roman" w:cs="Times New Roman"/>
          <w:i/>
          <w:sz w:val="24"/>
          <w:szCs w:val="24"/>
        </w:rPr>
        <w:t>An</w:t>
      </w:r>
      <w:r w:rsidR="00593FD6" w:rsidRPr="00254EDD">
        <w:rPr>
          <w:rFonts w:ascii="Times New Roman" w:eastAsia="Calibri" w:hAnsi="Times New Roman" w:cs="Times New Roman"/>
          <w:i/>
          <w:sz w:val="24"/>
          <w:szCs w:val="24"/>
        </w:rPr>
        <w:t>. funestus</w:t>
      </w:r>
      <w:r w:rsidR="00593FD6" w:rsidRPr="00254EDD">
        <w:rPr>
          <w:rFonts w:ascii="Times New Roman" w:eastAsia="Calibri" w:hAnsi="Times New Roman" w:cs="Times New Roman"/>
          <w:sz w:val="24"/>
          <w:szCs w:val="24"/>
        </w:rPr>
        <w:t xml:space="preserve"> </w:t>
      </w:r>
      <w:r w:rsidR="007D252F" w:rsidRPr="00254EDD">
        <w:rPr>
          <w:rFonts w:ascii="Times New Roman" w:eastAsia="Calibri" w:hAnsi="Times New Roman" w:cs="Times New Roman"/>
          <w:sz w:val="24"/>
          <w:szCs w:val="24"/>
        </w:rPr>
        <w:t>peak</w:t>
      </w:r>
      <w:r w:rsidR="007D252F">
        <w:rPr>
          <w:rFonts w:ascii="Times New Roman" w:eastAsia="Calibri" w:hAnsi="Times New Roman" w:cs="Times New Roman"/>
          <w:sz w:val="24"/>
          <w:szCs w:val="24"/>
        </w:rPr>
        <w:t>ing</w:t>
      </w:r>
      <w:r w:rsidR="007D252F" w:rsidRPr="00254EDD">
        <w:rPr>
          <w:rFonts w:ascii="Times New Roman" w:eastAsia="Calibri" w:hAnsi="Times New Roman" w:cs="Times New Roman"/>
          <w:sz w:val="24"/>
          <w:szCs w:val="24"/>
        </w:rPr>
        <w:t xml:space="preserve"> </w:t>
      </w:r>
      <w:r w:rsidR="007135AE" w:rsidRPr="00254EDD">
        <w:rPr>
          <w:rFonts w:ascii="Times New Roman" w:eastAsia="Calibri" w:hAnsi="Times New Roman" w:cs="Times New Roman"/>
          <w:sz w:val="24"/>
          <w:szCs w:val="24"/>
        </w:rPr>
        <w:t>2</w:t>
      </w:r>
      <w:r w:rsidR="007E7E04" w:rsidRPr="00254EDD">
        <w:rPr>
          <w:rFonts w:ascii="Times New Roman" w:eastAsia="Calibri" w:hAnsi="Times New Roman" w:cs="Times New Roman"/>
          <w:sz w:val="24"/>
          <w:szCs w:val="24"/>
        </w:rPr>
        <w:t xml:space="preserve">-3 months </w:t>
      </w:r>
      <w:r w:rsidR="00580943" w:rsidRPr="00254EDD">
        <w:rPr>
          <w:rFonts w:ascii="Times New Roman" w:eastAsia="Calibri" w:hAnsi="Times New Roman" w:cs="Times New Roman"/>
          <w:sz w:val="24"/>
          <w:szCs w:val="24"/>
        </w:rPr>
        <w:t>later (</w:t>
      </w:r>
      <w:r w:rsidR="00707EB3" w:rsidRPr="00254EDD">
        <w:rPr>
          <w:rFonts w:ascii="Times New Roman" w:eastAsia="Calibri" w:hAnsi="Times New Roman" w:cs="Times New Roman"/>
          <w:sz w:val="24"/>
          <w:szCs w:val="24"/>
        </w:rPr>
        <w:t>May</w:t>
      </w:r>
      <w:r w:rsidR="00776551" w:rsidRPr="00254EDD">
        <w:rPr>
          <w:rFonts w:ascii="Times New Roman" w:eastAsia="Calibri" w:hAnsi="Times New Roman" w:cs="Times New Roman"/>
          <w:sz w:val="24"/>
          <w:szCs w:val="24"/>
        </w:rPr>
        <w:t>-</w:t>
      </w:r>
      <w:r w:rsidR="00707EB3" w:rsidRPr="00254EDD">
        <w:rPr>
          <w:rFonts w:ascii="Times New Roman" w:eastAsia="Calibri" w:hAnsi="Times New Roman" w:cs="Times New Roman"/>
          <w:sz w:val="24"/>
          <w:szCs w:val="24"/>
        </w:rPr>
        <w:t>August</w:t>
      </w:r>
      <w:r w:rsidR="00AF6C76" w:rsidRPr="00254EDD">
        <w:rPr>
          <w:rFonts w:ascii="Times New Roman" w:eastAsia="Calibri" w:hAnsi="Times New Roman" w:cs="Times New Roman"/>
          <w:sz w:val="24"/>
          <w:szCs w:val="24"/>
        </w:rPr>
        <w:t xml:space="preserve"> with a peak in July</w:t>
      </w:r>
      <w:r w:rsidR="004811FD" w:rsidRPr="00254EDD">
        <w:rPr>
          <w:rFonts w:ascii="Times New Roman" w:eastAsia="Calibri" w:hAnsi="Times New Roman" w:cs="Times New Roman"/>
          <w:sz w:val="24"/>
          <w:szCs w:val="24"/>
        </w:rPr>
        <w:t>,</w:t>
      </w:r>
      <w:r w:rsidR="00DD7798" w:rsidRPr="00254EDD">
        <w:rPr>
          <w:rFonts w:ascii="Times New Roman" w:eastAsia="Calibri" w:hAnsi="Times New Roman" w:cs="Times New Roman"/>
          <w:sz w:val="24"/>
          <w:szCs w:val="24"/>
        </w:rPr>
        <w:t xml:space="preserve"> see</w:t>
      </w:r>
      <w:r w:rsidR="00AF61AD" w:rsidRPr="00254EDD">
        <w:rPr>
          <w:rFonts w:ascii="Times New Roman" w:eastAsia="Calibri" w:hAnsi="Times New Roman" w:cs="Times New Roman"/>
          <w:sz w:val="24"/>
          <w:szCs w:val="24"/>
        </w:rPr>
        <w:t xml:space="preserve"> </w:t>
      </w:r>
      <w:r w:rsidR="009F7167" w:rsidRPr="00254EDD">
        <w:rPr>
          <w:rFonts w:ascii="Times New Roman" w:eastAsia="Calibri" w:hAnsi="Times New Roman" w:cs="Times New Roman"/>
          <w:sz w:val="24"/>
          <w:szCs w:val="24"/>
        </w:rPr>
        <w:t xml:space="preserve">Fig. </w:t>
      </w:r>
      <w:proofErr w:type="gramStart"/>
      <w:r w:rsidR="00D74782">
        <w:rPr>
          <w:rFonts w:ascii="Times New Roman" w:eastAsia="Calibri" w:hAnsi="Times New Roman" w:cs="Times New Roman"/>
          <w:sz w:val="24"/>
          <w:szCs w:val="24"/>
        </w:rPr>
        <w:t>S</w:t>
      </w:r>
      <w:r w:rsidR="009F7167" w:rsidRPr="00254EDD">
        <w:rPr>
          <w:rFonts w:ascii="Times New Roman" w:eastAsia="Calibri" w:hAnsi="Times New Roman" w:cs="Times New Roman"/>
          <w:sz w:val="24"/>
          <w:szCs w:val="24"/>
        </w:rPr>
        <w:t>1c</w:t>
      </w:r>
      <w:r w:rsidR="00F539CE" w:rsidRPr="00254EDD">
        <w:rPr>
          <w:rFonts w:ascii="Times New Roman" w:eastAsia="Calibri" w:hAnsi="Times New Roman" w:cs="Times New Roman"/>
          <w:sz w:val="24"/>
          <w:szCs w:val="24"/>
        </w:rPr>
        <w:t xml:space="preserve"> &amp; Fig</w:t>
      </w:r>
      <w:r w:rsidR="008414AE" w:rsidRPr="00254EDD">
        <w:rPr>
          <w:rFonts w:ascii="Times New Roman" w:eastAsia="Calibri" w:hAnsi="Times New Roman" w:cs="Times New Roman"/>
          <w:sz w:val="24"/>
          <w:szCs w:val="24"/>
        </w:rPr>
        <w:t>.</w:t>
      </w:r>
      <w:proofErr w:type="gramEnd"/>
      <w:r w:rsidR="00F539CE" w:rsidRPr="00254EDD">
        <w:rPr>
          <w:rFonts w:ascii="Times New Roman" w:eastAsia="Calibri" w:hAnsi="Times New Roman" w:cs="Times New Roman"/>
          <w:sz w:val="24"/>
          <w:szCs w:val="24"/>
        </w:rPr>
        <w:t xml:space="preserve"> </w:t>
      </w:r>
      <w:r w:rsidR="003A1984" w:rsidRPr="00254EDD">
        <w:rPr>
          <w:rFonts w:ascii="Times New Roman" w:eastAsia="Calibri" w:hAnsi="Times New Roman" w:cs="Times New Roman"/>
          <w:sz w:val="24"/>
          <w:szCs w:val="24"/>
        </w:rPr>
        <w:t>S</w:t>
      </w:r>
      <w:r w:rsidR="00467BF0">
        <w:rPr>
          <w:rFonts w:ascii="Times New Roman" w:eastAsia="Calibri" w:hAnsi="Times New Roman" w:cs="Times New Roman"/>
          <w:sz w:val="24"/>
          <w:szCs w:val="24"/>
        </w:rPr>
        <w:t>3</w:t>
      </w:r>
      <w:r w:rsidR="00677754" w:rsidRPr="00254EDD">
        <w:rPr>
          <w:rFonts w:ascii="Times New Roman" w:eastAsia="Calibri" w:hAnsi="Times New Roman" w:cs="Times New Roman"/>
          <w:sz w:val="24"/>
          <w:szCs w:val="24"/>
        </w:rPr>
        <w:t>d</w:t>
      </w:r>
      <w:r w:rsidR="009F7167" w:rsidRPr="00254EDD">
        <w:rPr>
          <w:rFonts w:ascii="Times New Roman" w:eastAsia="Calibri" w:hAnsi="Times New Roman" w:cs="Times New Roman"/>
          <w:sz w:val="24"/>
          <w:szCs w:val="24"/>
        </w:rPr>
        <w:t>)</w:t>
      </w:r>
      <w:r w:rsidR="003A1984" w:rsidRPr="00254EDD">
        <w:rPr>
          <w:rFonts w:ascii="Times New Roman" w:eastAsia="Calibri" w:hAnsi="Times New Roman" w:cs="Times New Roman"/>
          <w:sz w:val="24"/>
          <w:szCs w:val="24"/>
        </w:rPr>
        <w:t xml:space="preserve">. </w:t>
      </w:r>
      <w:r w:rsidR="006537F9" w:rsidRPr="00254EDD">
        <w:rPr>
          <w:rFonts w:ascii="Times New Roman" w:eastAsia="Calibri" w:hAnsi="Times New Roman" w:cs="Times New Roman"/>
          <w:sz w:val="24"/>
          <w:szCs w:val="24"/>
        </w:rPr>
        <w:t xml:space="preserve">Despite </w:t>
      </w:r>
      <w:r w:rsidR="00106535" w:rsidRPr="00254EDD">
        <w:rPr>
          <w:rFonts w:ascii="Times New Roman" w:eastAsia="Calibri" w:hAnsi="Times New Roman" w:cs="Times New Roman"/>
          <w:sz w:val="24"/>
          <w:szCs w:val="24"/>
        </w:rPr>
        <w:t xml:space="preserve">some </w:t>
      </w:r>
      <w:r w:rsidR="006537F9" w:rsidRPr="00254EDD">
        <w:rPr>
          <w:rFonts w:ascii="Times New Roman" w:eastAsia="Calibri" w:hAnsi="Times New Roman" w:cs="Times New Roman"/>
          <w:sz w:val="24"/>
          <w:szCs w:val="24"/>
        </w:rPr>
        <w:t xml:space="preserve">differences across study sites, </w:t>
      </w:r>
      <w:r w:rsidR="009A4C13" w:rsidRPr="00254EDD">
        <w:rPr>
          <w:rFonts w:ascii="Times New Roman" w:eastAsia="Calibri" w:hAnsi="Times New Roman" w:cs="Times New Roman"/>
          <w:sz w:val="24"/>
          <w:szCs w:val="24"/>
        </w:rPr>
        <w:t>t</w:t>
      </w:r>
      <w:r w:rsidR="00AD70F0" w:rsidRPr="00254EDD">
        <w:rPr>
          <w:rFonts w:ascii="Times New Roman" w:eastAsia="Calibri" w:hAnsi="Times New Roman" w:cs="Times New Roman"/>
          <w:sz w:val="24"/>
          <w:szCs w:val="24"/>
        </w:rPr>
        <w:t xml:space="preserve">his feature </w:t>
      </w:r>
      <w:r w:rsidR="00041D9B" w:rsidRPr="00254EDD">
        <w:rPr>
          <w:rFonts w:ascii="Times New Roman" w:eastAsia="Calibri" w:hAnsi="Times New Roman" w:cs="Times New Roman"/>
          <w:sz w:val="24"/>
          <w:szCs w:val="24"/>
        </w:rPr>
        <w:t xml:space="preserve">was </w:t>
      </w:r>
      <w:r w:rsidR="00C1083E" w:rsidRPr="00254EDD">
        <w:rPr>
          <w:rFonts w:ascii="Times New Roman" w:eastAsia="Calibri" w:hAnsi="Times New Roman" w:cs="Times New Roman"/>
          <w:sz w:val="24"/>
          <w:szCs w:val="24"/>
        </w:rPr>
        <w:t xml:space="preserve">relatively </w:t>
      </w:r>
      <w:r w:rsidR="009137B4" w:rsidRPr="00254EDD">
        <w:rPr>
          <w:rFonts w:ascii="Times New Roman" w:eastAsia="Calibri" w:hAnsi="Times New Roman" w:cs="Times New Roman"/>
          <w:sz w:val="24"/>
          <w:szCs w:val="24"/>
        </w:rPr>
        <w:t>robust</w:t>
      </w:r>
      <w:r w:rsidR="00C1083E" w:rsidRPr="00254EDD">
        <w:rPr>
          <w:rFonts w:ascii="Times New Roman" w:eastAsia="Calibri" w:hAnsi="Times New Roman" w:cs="Times New Roman"/>
          <w:sz w:val="24"/>
          <w:szCs w:val="24"/>
        </w:rPr>
        <w:t xml:space="preserve"> </w:t>
      </w:r>
      <w:r w:rsidR="001D041F" w:rsidRPr="00254EDD">
        <w:rPr>
          <w:rFonts w:ascii="Times New Roman" w:eastAsia="Calibri" w:hAnsi="Times New Roman" w:cs="Times New Roman"/>
          <w:sz w:val="24"/>
          <w:szCs w:val="24"/>
        </w:rPr>
        <w:t xml:space="preserve">around </w:t>
      </w:r>
      <w:r w:rsidR="0045738B" w:rsidRPr="00254EDD">
        <w:rPr>
          <w:rFonts w:ascii="Times New Roman" w:eastAsia="Calibri" w:hAnsi="Times New Roman" w:cs="Times New Roman"/>
          <w:sz w:val="24"/>
          <w:szCs w:val="24"/>
        </w:rPr>
        <w:t>the Kilombero Valley</w:t>
      </w:r>
      <w:r w:rsidR="001D041F" w:rsidRPr="00254EDD">
        <w:rPr>
          <w:rFonts w:ascii="Times New Roman" w:eastAsia="Calibri" w:hAnsi="Times New Roman" w:cs="Times New Roman"/>
          <w:sz w:val="24"/>
          <w:szCs w:val="24"/>
        </w:rPr>
        <w:t xml:space="preserve"> </w:t>
      </w:r>
      <w:r w:rsidR="00C1083E" w:rsidRPr="00254EDD">
        <w:rPr>
          <w:rFonts w:ascii="Times New Roman" w:eastAsia="Calibri" w:hAnsi="Times New Roman" w:cs="Times New Roman"/>
          <w:sz w:val="24"/>
          <w:szCs w:val="24"/>
        </w:rPr>
        <w:t>(Fig</w:t>
      </w:r>
      <w:r w:rsidR="00E75192" w:rsidRPr="00254EDD">
        <w:rPr>
          <w:rFonts w:ascii="Times New Roman" w:eastAsia="Calibri" w:hAnsi="Times New Roman" w:cs="Times New Roman"/>
          <w:sz w:val="24"/>
          <w:szCs w:val="24"/>
        </w:rPr>
        <w:t>.</w:t>
      </w:r>
      <w:r w:rsidR="0075789D" w:rsidRPr="00254EDD">
        <w:rPr>
          <w:rFonts w:ascii="Times New Roman" w:eastAsia="Calibri" w:hAnsi="Times New Roman" w:cs="Times New Roman"/>
          <w:sz w:val="24"/>
          <w:szCs w:val="24"/>
        </w:rPr>
        <w:t xml:space="preserve"> S</w:t>
      </w:r>
      <w:r w:rsidR="007B5CDA">
        <w:rPr>
          <w:rFonts w:ascii="Times New Roman" w:eastAsia="Calibri" w:hAnsi="Times New Roman" w:cs="Times New Roman"/>
          <w:sz w:val="24"/>
          <w:szCs w:val="24"/>
        </w:rPr>
        <w:t>6</w:t>
      </w:r>
      <w:r w:rsidR="00C1083E" w:rsidRPr="00254EDD">
        <w:rPr>
          <w:rFonts w:ascii="Times New Roman" w:eastAsia="Calibri" w:hAnsi="Times New Roman" w:cs="Times New Roman"/>
          <w:sz w:val="24"/>
          <w:szCs w:val="24"/>
        </w:rPr>
        <w:t>).</w:t>
      </w:r>
      <w:r w:rsidR="00113CEE" w:rsidRPr="00254EDD">
        <w:rPr>
          <w:rFonts w:ascii="Times New Roman" w:eastAsia="Calibri" w:hAnsi="Times New Roman" w:cs="Times New Roman"/>
          <w:sz w:val="24"/>
          <w:szCs w:val="24"/>
        </w:rPr>
        <w:t xml:space="preserve"> </w:t>
      </w:r>
      <w:r w:rsidR="00561723" w:rsidRPr="00254EDD">
        <w:rPr>
          <w:rFonts w:ascii="Times New Roman" w:eastAsia="Calibri" w:hAnsi="Times New Roman" w:cs="Times New Roman"/>
          <w:sz w:val="24"/>
          <w:szCs w:val="24"/>
        </w:rPr>
        <w:t xml:space="preserve">Climate </w:t>
      </w:r>
      <w:r w:rsidR="00C63EF6" w:rsidRPr="00254EDD">
        <w:rPr>
          <w:rFonts w:ascii="Times New Roman" w:eastAsia="Calibri" w:hAnsi="Times New Roman" w:cs="Times New Roman"/>
          <w:sz w:val="24"/>
          <w:szCs w:val="24"/>
        </w:rPr>
        <w:t xml:space="preserve">anomalies (e.g. departures from the long term mean), </w:t>
      </w:r>
      <w:r w:rsidR="00313023" w:rsidRPr="00254EDD">
        <w:rPr>
          <w:rFonts w:ascii="Times New Roman" w:eastAsia="Calibri" w:hAnsi="Times New Roman" w:cs="Times New Roman"/>
          <w:sz w:val="24"/>
          <w:szCs w:val="24"/>
        </w:rPr>
        <w:t xml:space="preserve">warmer (colder) temperatures </w:t>
      </w:r>
      <w:r w:rsidR="00214E81" w:rsidRPr="00254EDD">
        <w:rPr>
          <w:rFonts w:ascii="Times New Roman" w:eastAsia="Calibri" w:hAnsi="Times New Roman" w:cs="Times New Roman"/>
          <w:sz w:val="24"/>
          <w:szCs w:val="24"/>
        </w:rPr>
        <w:t>were</w:t>
      </w:r>
      <w:r w:rsidR="00313023" w:rsidRPr="00254EDD">
        <w:rPr>
          <w:rFonts w:ascii="Times New Roman" w:eastAsia="Calibri" w:hAnsi="Times New Roman" w:cs="Times New Roman"/>
          <w:sz w:val="24"/>
          <w:szCs w:val="24"/>
        </w:rPr>
        <w:t xml:space="preserve"> experienced </w:t>
      </w:r>
      <w:r w:rsidR="00291DC0" w:rsidRPr="00254EDD">
        <w:rPr>
          <w:rFonts w:ascii="Times New Roman" w:eastAsia="Calibri" w:hAnsi="Times New Roman" w:cs="Times New Roman"/>
          <w:sz w:val="24"/>
          <w:szCs w:val="24"/>
        </w:rPr>
        <w:t>during El Niño (La Niñ</w:t>
      </w:r>
      <w:r w:rsidR="009E40FC" w:rsidRPr="00254EDD">
        <w:rPr>
          <w:rFonts w:ascii="Times New Roman" w:eastAsia="Calibri" w:hAnsi="Times New Roman" w:cs="Times New Roman"/>
          <w:sz w:val="24"/>
          <w:szCs w:val="24"/>
        </w:rPr>
        <w:t>a)</w:t>
      </w:r>
      <w:r w:rsidR="006B0951" w:rsidRPr="00254EDD">
        <w:rPr>
          <w:rFonts w:ascii="Times New Roman" w:eastAsia="Calibri" w:hAnsi="Times New Roman" w:cs="Times New Roman"/>
          <w:sz w:val="24"/>
          <w:szCs w:val="24"/>
        </w:rPr>
        <w:t xml:space="preserve"> </w:t>
      </w:r>
      <w:proofErr w:type="gramStart"/>
      <w:r w:rsidR="008E4B15" w:rsidRPr="00254EDD">
        <w:rPr>
          <w:rFonts w:ascii="Times New Roman" w:eastAsia="Calibri" w:hAnsi="Times New Roman" w:cs="Times New Roman"/>
          <w:sz w:val="24"/>
          <w:szCs w:val="24"/>
        </w:rPr>
        <w:t xml:space="preserve">events </w:t>
      </w:r>
      <w:r w:rsidR="00BC02EE">
        <w:rPr>
          <w:rFonts w:ascii="Times New Roman" w:eastAsia="Calibri" w:hAnsi="Times New Roman" w:cs="Times New Roman"/>
          <w:sz w:val="24"/>
          <w:szCs w:val="24"/>
        </w:rPr>
        <w:t xml:space="preserve"> </w:t>
      </w:r>
      <w:r w:rsidR="000D45FD">
        <w:rPr>
          <w:rFonts w:ascii="Times New Roman" w:eastAsia="Calibri" w:hAnsi="Times New Roman" w:cs="Times New Roman"/>
          <w:sz w:val="24"/>
          <w:szCs w:val="24"/>
        </w:rPr>
        <w:t>in</w:t>
      </w:r>
      <w:proofErr w:type="gramEnd"/>
      <w:r w:rsidR="000D45FD">
        <w:rPr>
          <w:rFonts w:ascii="Times New Roman" w:eastAsia="Calibri" w:hAnsi="Times New Roman" w:cs="Times New Roman"/>
          <w:sz w:val="24"/>
          <w:szCs w:val="24"/>
        </w:rPr>
        <w:t xml:space="preserve"> Ifakara</w:t>
      </w:r>
      <w:r w:rsidR="006B0951" w:rsidRPr="00254EDD">
        <w:rPr>
          <w:rFonts w:ascii="Times New Roman" w:eastAsia="Calibri" w:hAnsi="Times New Roman" w:cs="Times New Roman"/>
          <w:sz w:val="24"/>
          <w:szCs w:val="24"/>
        </w:rPr>
        <w:t xml:space="preserve"> (Fig</w:t>
      </w:r>
      <w:r w:rsidR="001532D8" w:rsidRPr="00254EDD">
        <w:rPr>
          <w:rFonts w:ascii="Times New Roman" w:eastAsia="Calibri" w:hAnsi="Times New Roman" w:cs="Times New Roman"/>
          <w:sz w:val="24"/>
          <w:szCs w:val="24"/>
        </w:rPr>
        <w:t>.</w:t>
      </w:r>
      <w:r w:rsidR="006B0951" w:rsidRPr="00254EDD">
        <w:rPr>
          <w:rFonts w:ascii="Times New Roman" w:eastAsia="Calibri" w:hAnsi="Times New Roman" w:cs="Times New Roman"/>
          <w:sz w:val="24"/>
          <w:szCs w:val="24"/>
        </w:rPr>
        <w:t xml:space="preserve"> S</w:t>
      </w:r>
      <w:r w:rsidR="00E64549">
        <w:rPr>
          <w:rFonts w:ascii="Times New Roman" w:eastAsia="Calibri" w:hAnsi="Times New Roman" w:cs="Times New Roman"/>
          <w:sz w:val="24"/>
          <w:szCs w:val="24"/>
        </w:rPr>
        <w:t>7</w:t>
      </w:r>
      <w:r w:rsidR="00967A31" w:rsidRPr="00254EDD">
        <w:rPr>
          <w:rFonts w:ascii="Times New Roman" w:eastAsia="Calibri" w:hAnsi="Times New Roman" w:cs="Times New Roman"/>
          <w:sz w:val="24"/>
          <w:szCs w:val="24"/>
        </w:rPr>
        <w:t>b</w:t>
      </w:r>
      <w:r w:rsidR="00284E31" w:rsidRPr="00254EDD">
        <w:rPr>
          <w:rFonts w:ascii="Times New Roman" w:eastAsia="Calibri" w:hAnsi="Times New Roman" w:cs="Times New Roman"/>
          <w:sz w:val="24"/>
          <w:szCs w:val="24"/>
        </w:rPr>
        <w:t>)</w:t>
      </w:r>
      <w:r w:rsidR="001532D8" w:rsidRPr="00254EDD">
        <w:rPr>
          <w:rFonts w:ascii="Times New Roman" w:eastAsia="Calibri" w:hAnsi="Times New Roman" w:cs="Times New Roman"/>
          <w:sz w:val="24"/>
          <w:szCs w:val="24"/>
        </w:rPr>
        <w:t>.</w:t>
      </w:r>
      <w:r w:rsidR="00B746E5" w:rsidRPr="00254EDD">
        <w:rPr>
          <w:rFonts w:ascii="Times New Roman" w:eastAsia="Calibri" w:hAnsi="Times New Roman" w:cs="Times New Roman"/>
          <w:sz w:val="24"/>
          <w:szCs w:val="24"/>
        </w:rPr>
        <w:t xml:space="preserve"> </w:t>
      </w:r>
      <w:r w:rsidR="006D1D46" w:rsidRPr="00254EDD">
        <w:rPr>
          <w:rFonts w:ascii="Times New Roman" w:eastAsia="Calibri" w:hAnsi="Times New Roman" w:cs="Times New Roman"/>
          <w:sz w:val="24"/>
          <w:szCs w:val="24"/>
        </w:rPr>
        <w:t>During El Niñ</w:t>
      </w:r>
      <w:r w:rsidR="00D3146E" w:rsidRPr="00254EDD">
        <w:rPr>
          <w:rFonts w:ascii="Times New Roman" w:eastAsia="Calibri" w:hAnsi="Times New Roman" w:cs="Times New Roman"/>
          <w:sz w:val="24"/>
          <w:szCs w:val="24"/>
        </w:rPr>
        <w:t>o 2015-16</w:t>
      </w:r>
      <w:r w:rsidR="00652313" w:rsidRPr="00254EDD">
        <w:rPr>
          <w:rFonts w:ascii="Times New Roman" w:eastAsia="Calibri" w:hAnsi="Times New Roman" w:cs="Times New Roman"/>
          <w:sz w:val="24"/>
          <w:szCs w:val="24"/>
        </w:rPr>
        <w:t xml:space="preserve">, more rainfall </w:t>
      </w:r>
      <w:r w:rsidR="00F31EB4" w:rsidRPr="00254EDD">
        <w:rPr>
          <w:rFonts w:ascii="Times New Roman" w:eastAsia="Calibri" w:hAnsi="Times New Roman" w:cs="Times New Roman"/>
          <w:sz w:val="24"/>
          <w:szCs w:val="24"/>
        </w:rPr>
        <w:t>was observed over the region (Fig. S</w:t>
      </w:r>
      <w:r w:rsidR="003126D7">
        <w:rPr>
          <w:rFonts w:ascii="Times New Roman" w:eastAsia="Calibri" w:hAnsi="Times New Roman" w:cs="Times New Roman"/>
          <w:sz w:val="24"/>
          <w:szCs w:val="24"/>
        </w:rPr>
        <w:t>7</w:t>
      </w:r>
      <w:r w:rsidR="00F57A85" w:rsidRPr="00254EDD">
        <w:rPr>
          <w:rFonts w:ascii="Times New Roman" w:eastAsia="Calibri" w:hAnsi="Times New Roman" w:cs="Times New Roman"/>
          <w:sz w:val="24"/>
          <w:szCs w:val="24"/>
        </w:rPr>
        <w:t>c</w:t>
      </w:r>
      <w:r w:rsidR="00F31EB4" w:rsidRPr="00254EDD">
        <w:rPr>
          <w:rFonts w:ascii="Times New Roman" w:eastAsia="Calibri" w:hAnsi="Times New Roman" w:cs="Times New Roman"/>
          <w:sz w:val="24"/>
          <w:szCs w:val="24"/>
        </w:rPr>
        <w:t>)</w:t>
      </w:r>
      <w:r w:rsidR="00041D9B" w:rsidRPr="00254EDD">
        <w:rPr>
          <w:rFonts w:ascii="Times New Roman" w:eastAsia="Calibri" w:hAnsi="Times New Roman" w:cs="Times New Roman"/>
          <w:sz w:val="24"/>
          <w:szCs w:val="24"/>
        </w:rPr>
        <w:t>.</w:t>
      </w:r>
      <w:r w:rsidR="00086442" w:rsidRPr="00254EDD">
        <w:rPr>
          <w:rFonts w:ascii="Times New Roman" w:eastAsia="Calibri" w:hAnsi="Times New Roman" w:cs="Times New Roman"/>
          <w:sz w:val="24"/>
          <w:szCs w:val="24"/>
        </w:rPr>
        <w:t xml:space="preserve"> </w:t>
      </w:r>
      <w:r w:rsidR="00E54B25" w:rsidRPr="00254EDD">
        <w:rPr>
          <w:rFonts w:ascii="Times New Roman" w:eastAsia="Calibri" w:hAnsi="Times New Roman" w:cs="Times New Roman"/>
          <w:sz w:val="24"/>
          <w:szCs w:val="24"/>
        </w:rPr>
        <w:t>Conversely,</w:t>
      </w:r>
      <w:r w:rsidR="00EE64FF" w:rsidRPr="00254EDD">
        <w:rPr>
          <w:rFonts w:ascii="Times New Roman" w:eastAsia="Calibri" w:hAnsi="Times New Roman" w:cs="Times New Roman"/>
          <w:sz w:val="24"/>
          <w:szCs w:val="24"/>
        </w:rPr>
        <w:t xml:space="preserve"> a significant drought occu</w:t>
      </w:r>
      <w:r w:rsidR="004A7B12" w:rsidRPr="00254EDD">
        <w:rPr>
          <w:rFonts w:ascii="Times New Roman" w:eastAsia="Calibri" w:hAnsi="Times New Roman" w:cs="Times New Roman"/>
          <w:sz w:val="24"/>
          <w:szCs w:val="24"/>
        </w:rPr>
        <w:t>rred during the following La Niñ</w:t>
      </w:r>
      <w:r w:rsidR="00EE64FF" w:rsidRPr="00254EDD">
        <w:rPr>
          <w:rFonts w:ascii="Times New Roman" w:eastAsia="Calibri" w:hAnsi="Times New Roman" w:cs="Times New Roman"/>
          <w:sz w:val="24"/>
          <w:szCs w:val="24"/>
        </w:rPr>
        <w:t>a between Oct</w:t>
      </w:r>
      <w:r w:rsidR="00CE7429" w:rsidRPr="00254EDD">
        <w:rPr>
          <w:rFonts w:ascii="Times New Roman" w:eastAsia="Calibri" w:hAnsi="Times New Roman" w:cs="Times New Roman"/>
          <w:sz w:val="24"/>
          <w:szCs w:val="24"/>
        </w:rPr>
        <w:t>ober</w:t>
      </w:r>
      <w:r w:rsidR="00EE64FF" w:rsidRPr="00254EDD">
        <w:rPr>
          <w:rFonts w:ascii="Times New Roman" w:eastAsia="Calibri" w:hAnsi="Times New Roman" w:cs="Times New Roman"/>
          <w:sz w:val="24"/>
          <w:szCs w:val="24"/>
        </w:rPr>
        <w:t xml:space="preserve"> </w:t>
      </w:r>
      <w:r w:rsidR="00CE7429" w:rsidRPr="00254EDD">
        <w:rPr>
          <w:rFonts w:ascii="Times New Roman" w:eastAsia="Calibri" w:hAnsi="Times New Roman" w:cs="Times New Roman"/>
          <w:sz w:val="24"/>
          <w:szCs w:val="24"/>
        </w:rPr>
        <w:t>2016 and Feb</w:t>
      </w:r>
      <w:r w:rsidR="007509D9" w:rsidRPr="00254EDD">
        <w:rPr>
          <w:rFonts w:ascii="Times New Roman" w:eastAsia="Calibri" w:hAnsi="Times New Roman" w:cs="Times New Roman"/>
          <w:sz w:val="24"/>
          <w:szCs w:val="24"/>
        </w:rPr>
        <w:t xml:space="preserve">ruary </w:t>
      </w:r>
      <w:r w:rsidR="009C7407" w:rsidRPr="00254EDD">
        <w:rPr>
          <w:rFonts w:ascii="Times New Roman" w:eastAsia="Calibri" w:hAnsi="Times New Roman" w:cs="Times New Roman"/>
          <w:sz w:val="24"/>
          <w:szCs w:val="24"/>
        </w:rPr>
        <w:t>2017</w:t>
      </w:r>
      <w:r w:rsidR="009223DF" w:rsidRPr="00254EDD">
        <w:rPr>
          <w:rFonts w:ascii="Times New Roman" w:eastAsia="Calibri" w:hAnsi="Times New Roman" w:cs="Times New Roman"/>
          <w:sz w:val="24"/>
          <w:szCs w:val="24"/>
        </w:rPr>
        <w:t xml:space="preserve"> (Fig</w:t>
      </w:r>
      <w:r w:rsidR="004226DF" w:rsidRPr="00254EDD">
        <w:rPr>
          <w:rFonts w:ascii="Times New Roman" w:eastAsia="Calibri" w:hAnsi="Times New Roman" w:cs="Times New Roman"/>
          <w:sz w:val="24"/>
          <w:szCs w:val="24"/>
        </w:rPr>
        <w:t>.</w:t>
      </w:r>
      <w:r w:rsidR="009223DF" w:rsidRPr="00254EDD">
        <w:rPr>
          <w:rFonts w:ascii="Times New Roman" w:eastAsia="Calibri" w:hAnsi="Times New Roman" w:cs="Times New Roman"/>
          <w:sz w:val="24"/>
          <w:szCs w:val="24"/>
        </w:rPr>
        <w:t xml:space="preserve"> S</w:t>
      </w:r>
      <w:r w:rsidR="00291A2B">
        <w:rPr>
          <w:rFonts w:ascii="Times New Roman" w:eastAsia="Calibri" w:hAnsi="Times New Roman" w:cs="Times New Roman"/>
          <w:sz w:val="24"/>
          <w:szCs w:val="24"/>
        </w:rPr>
        <w:t>7</w:t>
      </w:r>
      <w:r w:rsidR="00D02CB4" w:rsidRPr="00254EDD">
        <w:rPr>
          <w:rFonts w:ascii="Times New Roman" w:eastAsia="Calibri" w:hAnsi="Times New Roman" w:cs="Times New Roman"/>
          <w:sz w:val="24"/>
          <w:szCs w:val="24"/>
        </w:rPr>
        <w:t>c</w:t>
      </w:r>
      <w:r w:rsidR="009223DF" w:rsidRPr="00254EDD">
        <w:rPr>
          <w:rFonts w:ascii="Times New Roman" w:eastAsia="Calibri" w:hAnsi="Times New Roman" w:cs="Times New Roman"/>
          <w:sz w:val="24"/>
          <w:szCs w:val="24"/>
        </w:rPr>
        <w:t>)</w:t>
      </w:r>
      <w:r w:rsidR="009C7407" w:rsidRPr="00254EDD">
        <w:rPr>
          <w:rFonts w:ascii="Times New Roman" w:eastAsia="Calibri" w:hAnsi="Times New Roman" w:cs="Times New Roman"/>
          <w:sz w:val="24"/>
          <w:szCs w:val="24"/>
        </w:rPr>
        <w:t>.</w:t>
      </w:r>
      <w:r w:rsidR="00E54B25" w:rsidRPr="00254EDD">
        <w:rPr>
          <w:rFonts w:ascii="Times New Roman" w:eastAsia="Calibri" w:hAnsi="Times New Roman" w:cs="Times New Roman"/>
          <w:sz w:val="24"/>
          <w:szCs w:val="24"/>
        </w:rPr>
        <w:t xml:space="preserve"> </w:t>
      </w:r>
      <w:r w:rsidR="00945D80">
        <w:rPr>
          <w:rFonts w:ascii="Times New Roman" w:eastAsia="Calibri" w:hAnsi="Times New Roman" w:cs="Times New Roman"/>
          <w:sz w:val="24"/>
          <w:szCs w:val="24"/>
        </w:rPr>
        <w:t xml:space="preserve">These </w:t>
      </w:r>
      <w:r w:rsidR="00762240">
        <w:rPr>
          <w:rFonts w:ascii="Times New Roman" w:eastAsia="Calibri" w:hAnsi="Times New Roman" w:cs="Times New Roman"/>
          <w:sz w:val="24"/>
          <w:szCs w:val="24"/>
        </w:rPr>
        <w:t>results</w:t>
      </w:r>
      <w:r w:rsidR="00945D80">
        <w:rPr>
          <w:rFonts w:ascii="Times New Roman" w:eastAsia="Calibri" w:hAnsi="Times New Roman" w:cs="Times New Roman"/>
          <w:sz w:val="24"/>
          <w:szCs w:val="24"/>
        </w:rPr>
        <w:t xml:space="preserve"> for Ifakara are consistent with </w:t>
      </w:r>
      <w:r w:rsidR="008D3B5B">
        <w:rPr>
          <w:rFonts w:ascii="Times New Roman" w:eastAsia="Calibri" w:hAnsi="Times New Roman" w:cs="Times New Roman"/>
          <w:sz w:val="24"/>
          <w:szCs w:val="24"/>
        </w:rPr>
        <w:t xml:space="preserve">the aforementioned </w:t>
      </w:r>
      <w:r w:rsidR="00D71469">
        <w:rPr>
          <w:rFonts w:ascii="Times New Roman" w:eastAsia="Calibri" w:hAnsi="Times New Roman" w:cs="Times New Roman"/>
          <w:sz w:val="24"/>
          <w:szCs w:val="24"/>
        </w:rPr>
        <w:t>findings</w:t>
      </w:r>
      <w:r w:rsidR="00C347E7">
        <w:rPr>
          <w:rFonts w:ascii="Times New Roman" w:eastAsia="Calibri" w:hAnsi="Times New Roman" w:cs="Times New Roman"/>
          <w:sz w:val="24"/>
          <w:szCs w:val="24"/>
        </w:rPr>
        <w:t xml:space="preserve"> </w:t>
      </w:r>
      <w:r w:rsidR="002C0D7F">
        <w:rPr>
          <w:rFonts w:ascii="Times New Roman" w:eastAsia="Calibri" w:hAnsi="Times New Roman" w:cs="Times New Roman"/>
          <w:sz w:val="24"/>
          <w:szCs w:val="24"/>
        </w:rPr>
        <w:t xml:space="preserve">at country scale </w:t>
      </w:r>
      <w:r w:rsidR="001E3337">
        <w:rPr>
          <w:rFonts w:ascii="Times New Roman" w:eastAsia="Calibri" w:hAnsi="Times New Roman" w:cs="Times New Roman"/>
          <w:sz w:val="24"/>
          <w:szCs w:val="24"/>
        </w:rPr>
        <w:t>(</w:t>
      </w:r>
      <w:r w:rsidR="00C347E7">
        <w:rPr>
          <w:rFonts w:ascii="Times New Roman" w:eastAsia="Calibri" w:hAnsi="Times New Roman" w:cs="Times New Roman"/>
          <w:sz w:val="24"/>
          <w:szCs w:val="24"/>
        </w:rPr>
        <w:t>Fig</w:t>
      </w:r>
      <w:r w:rsidR="00C06CEF">
        <w:rPr>
          <w:rFonts w:ascii="Times New Roman" w:eastAsia="Calibri" w:hAnsi="Times New Roman" w:cs="Times New Roman"/>
          <w:sz w:val="24"/>
          <w:szCs w:val="24"/>
        </w:rPr>
        <w:t>.</w:t>
      </w:r>
      <w:r w:rsidR="00C347E7">
        <w:rPr>
          <w:rFonts w:ascii="Times New Roman" w:eastAsia="Calibri" w:hAnsi="Times New Roman" w:cs="Times New Roman"/>
          <w:sz w:val="24"/>
          <w:szCs w:val="24"/>
        </w:rPr>
        <w:t xml:space="preserve"> </w:t>
      </w:r>
      <w:proofErr w:type="gramStart"/>
      <w:r w:rsidR="00C347E7">
        <w:rPr>
          <w:rFonts w:ascii="Times New Roman" w:eastAsia="Calibri" w:hAnsi="Times New Roman" w:cs="Times New Roman"/>
          <w:sz w:val="24"/>
          <w:szCs w:val="24"/>
        </w:rPr>
        <w:t>S4 and Fig</w:t>
      </w:r>
      <w:r w:rsidR="00C06CEF">
        <w:rPr>
          <w:rFonts w:ascii="Times New Roman" w:eastAsia="Calibri" w:hAnsi="Times New Roman" w:cs="Times New Roman"/>
          <w:sz w:val="24"/>
          <w:szCs w:val="24"/>
        </w:rPr>
        <w:t>.</w:t>
      </w:r>
      <w:proofErr w:type="gramEnd"/>
      <w:r w:rsidR="00C347E7">
        <w:rPr>
          <w:rFonts w:ascii="Times New Roman" w:eastAsia="Calibri" w:hAnsi="Times New Roman" w:cs="Times New Roman"/>
          <w:sz w:val="24"/>
          <w:szCs w:val="24"/>
        </w:rPr>
        <w:t xml:space="preserve"> S5</w:t>
      </w:r>
      <w:r w:rsidR="00B35ACE">
        <w:rPr>
          <w:rFonts w:ascii="Times New Roman" w:eastAsia="Calibri" w:hAnsi="Times New Roman" w:cs="Times New Roman"/>
          <w:sz w:val="24"/>
          <w:szCs w:val="24"/>
        </w:rPr>
        <w:t>)</w:t>
      </w:r>
      <w:r w:rsidR="00C347E7">
        <w:rPr>
          <w:rFonts w:ascii="Times New Roman" w:eastAsia="Calibri" w:hAnsi="Times New Roman" w:cs="Times New Roman"/>
          <w:sz w:val="24"/>
          <w:szCs w:val="24"/>
        </w:rPr>
        <w:t>.</w:t>
      </w:r>
    </w:p>
    <w:p w14:paraId="3B6D3CAA" w14:textId="06D18A0E" w:rsidR="00266F84" w:rsidRPr="00D96C17" w:rsidRDefault="00B64D72" w:rsidP="00DC4F92">
      <w:pPr>
        <w:spacing w:line="240" w:lineRule="auto"/>
        <w:jc w:val="both"/>
        <w:rPr>
          <w:rFonts w:ascii="Times New Roman" w:eastAsia="Calibri" w:hAnsi="Times New Roman" w:cs="Times New Roman"/>
          <w:sz w:val="24"/>
          <w:szCs w:val="24"/>
        </w:rPr>
      </w:pPr>
      <w:r w:rsidRPr="00254EDD">
        <w:rPr>
          <w:rFonts w:ascii="Times New Roman" w:eastAsia="Calibri" w:hAnsi="Times New Roman" w:cs="Times New Roman"/>
          <w:sz w:val="24"/>
          <w:szCs w:val="24"/>
        </w:rPr>
        <w:t>P</w:t>
      </w:r>
      <w:r w:rsidR="00106535" w:rsidRPr="00254EDD">
        <w:rPr>
          <w:rFonts w:ascii="Times New Roman" w:eastAsia="Calibri" w:hAnsi="Times New Roman" w:cs="Times New Roman"/>
          <w:sz w:val="24"/>
          <w:szCs w:val="24"/>
        </w:rPr>
        <w:t xml:space="preserve">opulations of </w:t>
      </w:r>
      <w:r w:rsidR="00C71FF8" w:rsidRPr="00254EDD">
        <w:rPr>
          <w:rFonts w:ascii="Times New Roman" w:eastAsia="Calibri" w:hAnsi="Times New Roman" w:cs="Times New Roman"/>
          <w:sz w:val="24"/>
          <w:szCs w:val="24"/>
        </w:rPr>
        <w:t xml:space="preserve">both </w:t>
      </w:r>
      <w:r w:rsidR="00C71FF8" w:rsidRPr="00254EDD">
        <w:rPr>
          <w:rFonts w:ascii="Times New Roman" w:eastAsia="Calibri" w:hAnsi="Times New Roman" w:cs="Times New Roman"/>
          <w:i/>
          <w:sz w:val="24"/>
          <w:szCs w:val="24"/>
        </w:rPr>
        <w:t>Anopheles</w:t>
      </w:r>
      <w:r w:rsidR="00C71FF8" w:rsidRPr="00254EDD">
        <w:rPr>
          <w:rFonts w:ascii="Times New Roman" w:eastAsia="Calibri" w:hAnsi="Times New Roman" w:cs="Times New Roman"/>
          <w:sz w:val="24"/>
          <w:szCs w:val="24"/>
        </w:rPr>
        <w:t xml:space="preserve"> </w:t>
      </w:r>
      <w:r w:rsidR="00B82543" w:rsidRPr="00254EDD">
        <w:rPr>
          <w:rFonts w:ascii="Times New Roman" w:eastAsia="Calibri" w:hAnsi="Times New Roman" w:cs="Times New Roman"/>
          <w:sz w:val="24"/>
          <w:szCs w:val="24"/>
        </w:rPr>
        <w:t xml:space="preserve">vector </w:t>
      </w:r>
      <w:r w:rsidR="00106535" w:rsidRPr="00254EDD">
        <w:rPr>
          <w:rFonts w:ascii="Times New Roman" w:eastAsia="Calibri" w:hAnsi="Times New Roman" w:cs="Times New Roman"/>
          <w:sz w:val="24"/>
          <w:szCs w:val="24"/>
        </w:rPr>
        <w:t xml:space="preserve">species </w:t>
      </w:r>
      <w:r w:rsidR="00C71FF8" w:rsidRPr="00254EDD">
        <w:rPr>
          <w:rFonts w:ascii="Times New Roman" w:eastAsia="Calibri" w:hAnsi="Times New Roman" w:cs="Times New Roman"/>
          <w:sz w:val="24"/>
          <w:szCs w:val="24"/>
        </w:rPr>
        <w:t>crashed</w:t>
      </w:r>
      <w:r w:rsidR="00671F96" w:rsidRPr="00254EDD">
        <w:rPr>
          <w:rFonts w:ascii="Times New Roman" w:eastAsia="Calibri" w:hAnsi="Times New Roman" w:cs="Times New Roman"/>
          <w:sz w:val="24"/>
          <w:szCs w:val="24"/>
        </w:rPr>
        <w:t xml:space="preserve"> </w:t>
      </w:r>
      <w:r w:rsidR="00041D9B" w:rsidRPr="00254EDD">
        <w:rPr>
          <w:rFonts w:ascii="Times New Roman" w:eastAsia="Calibri" w:hAnsi="Times New Roman" w:cs="Times New Roman"/>
          <w:sz w:val="24"/>
          <w:szCs w:val="24"/>
        </w:rPr>
        <w:t xml:space="preserve">below detection </w:t>
      </w:r>
      <w:r w:rsidR="00C71FF8" w:rsidRPr="00254EDD">
        <w:rPr>
          <w:rFonts w:ascii="Times New Roman" w:eastAsia="Calibri" w:hAnsi="Times New Roman" w:cs="Times New Roman"/>
          <w:sz w:val="24"/>
          <w:szCs w:val="24"/>
        </w:rPr>
        <w:t>during th</w:t>
      </w:r>
      <w:r w:rsidR="008B1913" w:rsidRPr="00254EDD">
        <w:rPr>
          <w:rFonts w:ascii="Times New Roman" w:eastAsia="Calibri" w:hAnsi="Times New Roman" w:cs="Times New Roman"/>
          <w:sz w:val="24"/>
          <w:szCs w:val="24"/>
        </w:rPr>
        <w:t>e drought associated with La Niñ</w:t>
      </w:r>
      <w:r w:rsidR="00C71FF8" w:rsidRPr="00254EDD">
        <w:rPr>
          <w:rFonts w:ascii="Times New Roman" w:eastAsia="Calibri" w:hAnsi="Times New Roman" w:cs="Times New Roman"/>
          <w:sz w:val="24"/>
          <w:szCs w:val="24"/>
        </w:rPr>
        <w:t>a</w:t>
      </w:r>
      <w:r w:rsidR="001B266B" w:rsidRPr="00254EDD">
        <w:rPr>
          <w:rFonts w:ascii="Times New Roman" w:eastAsia="Calibri" w:hAnsi="Times New Roman" w:cs="Times New Roman"/>
          <w:sz w:val="24"/>
          <w:szCs w:val="24"/>
        </w:rPr>
        <w:t xml:space="preserve"> (Oct 2016-Feb 2017). </w:t>
      </w:r>
      <w:r w:rsidR="00255B41" w:rsidRPr="00254EDD">
        <w:rPr>
          <w:rFonts w:ascii="Times New Roman" w:eastAsia="Calibri" w:hAnsi="Times New Roman" w:cs="Times New Roman"/>
          <w:sz w:val="24"/>
          <w:szCs w:val="24"/>
        </w:rPr>
        <w:t>Drought conditions (Fig</w:t>
      </w:r>
      <w:r w:rsidR="00C06CEF">
        <w:rPr>
          <w:rFonts w:ascii="Times New Roman" w:eastAsia="Calibri" w:hAnsi="Times New Roman" w:cs="Times New Roman"/>
          <w:sz w:val="24"/>
          <w:szCs w:val="24"/>
        </w:rPr>
        <w:t>.</w:t>
      </w:r>
      <w:r w:rsidR="00255B41" w:rsidRPr="00254EDD">
        <w:rPr>
          <w:rFonts w:ascii="Times New Roman" w:eastAsia="Calibri" w:hAnsi="Times New Roman" w:cs="Times New Roman"/>
          <w:sz w:val="24"/>
          <w:szCs w:val="24"/>
        </w:rPr>
        <w:t xml:space="preserve"> S</w:t>
      </w:r>
      <w:r w:rsidR="006D6349">
        <w:rPr>
          <w:rFonts w:ascii="Times New Roman" w:eastAsia="Calibri" w:hAnsi="Times New Roman" w:cs="Times New Roman"/>
          <w:sz w:val="24"/>
          <w:szCs w:val="24"/>
        </w:rPr>
        <w:t>7</w:t>
      </w:r>
      <w:r w:rsidR="00255B41" w:rsidRPr="00254EDD">
        <w:rPr>
          <w:rFonts w:ascii="Times New Roman" w:eastAsia="Calibri" w:hAnsi="Times New Roman" w:cs="Times New Roman"/>
          <w:sz w:val="24"/>
          <w:szCs w:val="24"/>
        </w:rPr>
        <w:t xml:space="preserve">c) </w:t>
      </w:r>
      <w:r w:rsidR="00AE1450" w:rsidRPr="00254EDD">
        <w:rPr>
          <w:rFonts w:ascii="Times New Roman" w:eastAsia="Calibri" w:hAnsi="Times New Roman" w:cs="Times New Roman"/>
          <w:sz w:val="24"/>
          <w:szCs w:val="24"/>
        </w:rPr>
        <w:t>and lower abundance (Fig S</w:t>
      </w:r>
      <w:r w:rsidR="00D81EF5">
        <w:rPr>
          <w:rFonts w:ascii="Times New Roman" w:eastAsia="Calibri" w:hAnsi="Times New Roman" w:cs="Times New Roman"/>
          <w:sz w:val="24"/>
          <w:szCs w:val="24"/>
        </w:rPr>
        <w:t>7</w:t>
      </w:r>
      <w:r w:rsidR="00AE1450" w:rsidRPr="00254EDD">
        <w:rPr>
          <w:rFonts w:ascii="Times New Roman" w:eastAsia="Calibri" w:hAnsi="Times New Roman" w:cs="Times New Roman"/>
          <w:sz w:val="24"/>
          <w:szCs w:val="24"/>
        </w:rPr>
        <w:t>d)</w:t>
      </w:r>
      <w:r w:rsidR="00A83DF9" w:rsidRPr="00254EDD">
        <w:rPr>
          <w:rFonts w:ascii="Times New Roman" w:eastAsia="Calibri" w:hAnsi="Times New Roman" w:cs="Times New Roman"/>
          <w:sz w:val="24"/>
          <w:szCs w:val="24"/>
        </w:rPr>
        <w:t xml:space="preserve"> </w:t>
      </w:r>
      <w:r w:rsidR="007D252F" w:rsidRPr="00254EDD">
        <w:rPr>
          <w:rFonts w:ascii="Times New Roman" w:eastAsia="Calibri" w:hAnsi="Times New Roman" w:cs="Times New Roman"/>
          <w:sz w:val="24"/>
          <w:szCs w:val="24"/>
        </w:rPr>
        <w:t>w</w:t>
      </w:r>
      <w:r w:rsidR="007D252F">
        <w:rPr>
          <w:rFonts w:ascii="Times New Roman" w:eastAsia="Calibri" w:hAnsi="Times New Roman" w:cs="Times New Roman"/>
          <w:sz w:val="24"/>
          <w:szCs w:val="24"/>
        </w:rPr>
        <w:t>ere</w:t>
      </w:r>
      <w:r w:rsidR="007D252F" w:rsidRPr="00254EDD">
        <w:rPr>
          <w:rFonts w:ascii="Times New Roman" w:eastAsia="Calibri" w:hAnsi="Times New Roman" w:cs="Times New Roman"/>
          <w:sz w:val="24"/>
          <w:szCs w:val="24"/>
        </w:rPr>
        <w:t xml:space="preserve"> </w:t>
      </w:r>
      <w:r w:rsidR="007D252F">
        <w:rPr>
          <w:rFonts w:ascii="Times New Roman" w:eastAsia="Calibri" w:hAnsi="Times New Roman" w:cs="Times New Roman"/>
          <w:sz w:val="24"/>
          <w:szCs w:val="24"/>
        </w:rPr>
        <w:t xml:space="preserve">previously </w:t>
      </w:r>
      <w:r w:rsidR="0059631B" w:rsidRPr="00254EDD">
        <w:rPr>
          <w:rFonts w:ascii="Times New Roman" w:eastAsia="Calibri" w:hAnsi="Times New Roman" w:cs="Times New Roman"/>
          <w:sz w:val="24"/>
          <w:szCs w:val="24"/>
        </w:rPr>
        <w:t>observed from Jan</w:t>
      </w:r>
      <w:r w:rsidR="00401C62" w:rsidRPr="00254EDD">
        <w:rPr>
          <w:rFonts w:ascii="Times New Roman" w:eastAsia="Calibri" w:hAnsi="Times New Roman" w:cs="Times New Roman"/>
          <w:sz w:val="24"/>
          <w:szCs w:val="24"/>
        </w:rPr>
        <w:t>uary</w:t>
      </w:r>
      <w:r w:rsidR="0059631B" w:rsidRPr="00254EDD">
        <w:rPr>
          <w:rFonts w:ascii="Times New Roman" w:eastAsia="Calibri" w:hAnsi="Times New Roman" w:cs="Times New Roman"/>
          <w:sz w:val="24"/>
          <w:szCs w:val="24"/>
        </w:rPr>
        <w:t xml:space="preserve"> to Mar</w:t>
      </w:r>
      <w:r w:rsidR="00401C62" w:rsidRPr="00254EDD">
        <w:rPr>
          <w:rFonts w:ascii="Times New Roman" w:eastAsia="Calibri" w:hAnsi="Times New Roman" w:cs="Times New Roman"/>
          <w:sz w:val="24"/>
          <w:szCs w:val="24"/>
        </w:rPr>
        <w:t>ch</w:t>
      </w:r>
      <w:r w:rsidR="0059631B" w:rsidRPr="00254EDD">
        <w:rPr>
          <w:rFonts w:ascii="Times New Roman" w:eastAsia="Calibri" w:hAnsi="Times New Roman" w:cs="Times New Roman"/>
          <w:sz w:val="24"/>
          <w:szCs w:val="24"/>
        </w:rPr>
        <w:t xml:space="preserve"> 2012</w:t>
      </w:r>
      <w:r w:rsidR="003F1340" w:rsidRPr="00254EDD">
        <w:rPr>
          <w:rFonts w:ascii="Times New Roman" w:eastAsia="Calibri" w:hAnsi="Times New Roman" w:cs="Times New Roman"/>
          <w:sz w:val="24"/>
          <w:szCs w:val="24"/>
        </w:rPr>
        <w:t xml:space="preserve">. </w:t>
      </w:r>
      <w:r w:rsidR="006C01B9" w:rsidRPr="00254EDD">
        <w:rPr>
          <w:rFonts w:ascii="Times New Roman" w:eastAsia="Calibri" w:hAnsi="Times New Roman" w:cs="Times New Roman"/>
          <w:sz w:val="24"/>
          <w:szCs w:val="24"/>
        </w:rPr>
        <w:t xml:space="preserve">The </w:t>
      </w:r>
      <w:r w:rsidR="0095242C" w:rsidRPr="00254EDD">
        <w:rPr>
          <w:rFonts w:ascii="Times New Roman" w:eastAsia="Calibri" w:hAnsi="Times New Roman" w:cs="Times New Roman"/>
          <w:sz w:val="24"/>
          <w:szCs w:val="24"/>
        </w:rPr>
        <w:t xml:space="preserve">population crash was more pronounced for </w:t>
      </w:r>
      <w:r w:rsidR="0095242C" w:rsidRPr="00254EDD">
        <w:rPr>
          <w:rFonts w:ascii="Times New Roman" w:eastAsia="Calibri" w:hAnsi="Times New Roman" w:cs="Times New Roman"/>
          <w:i/>
          <w:sz w:val="24"/>
          <w:szCs w:val="24"/>
        </w:rPr>
        <w:t>An. f</w:t>
      </w:r>
      <w:r w:rsidR="00B6772F" w:rsidRPr="00254EDD">
        <w:rPr>
          <w:rFonts w:ascii="Times New Roman" w:eastAsia="Calibri" w:hAnsi="Times New Roman" w:cs="Times New Roman"/>
          <w:i/>
          <w:sz w:val="24"/>
          <w:szCs w:val="24"/>
        </w:rPr>
        <w:t>unestus</w:t>
      </w:r>
      <w:r w:rsidR="0059631B" w:rsidRPr="00254EDD">
        <w:rPr>
          <w:rFonts w:ascii="Times New Roman" w:eastAsia="Calibri" w:hAnsi="Times New Roman" w:cs="Times New Roman"/>
          <w:sz w:val="24"/>
          <w:szCs w:val="24"/>
        </w:rPr>
        <w:t xml:space="preserve"> </w:t>
      </w:r>
      <w:r w:rsidR="009A6275" w:rsidRPr="00254EDD">
        <w:rPr>
          <w:rFonts w:ascii="Times New Roman" w:eastAsia="Calibri" w:hAnsi="Times New Roman" w:cs="Times New Roman"/>
          <w:sz w:val="24"/>
          <w:szCs w:val="24"/>
        </w:rPr>
        <w:t xml:space="preserve">than </w:t>
      </w:r>
      <w:r w:rsidR="009A6275" w:rsidRPr="00254EDD">
        <w:rPr>
          <w:rFonts w:ascii="Times New Roman" w:eastAsia="Calibri" w:hAnsi="Times New Roman" w:cs="Times New Roman"/>
          <w:i/>
          <w:sz w:val="24"/>
          <w:szCs w:val="24"/>
        </w:rPr>
        <w:t xml:space="preserve">An. </w:t>
      </w:r>
      <w:r w:rsidR="002168D6">
        <w:rPr>
          <w:rFonts w:ascii="Times New Roman" w:eastAsia="Calibri" w:hAnsi="Times New Roman" w:cs="Times New Roman"/>
          <w:i/>
          <w:sz w:val="24"/>
          <w:szCs w:val="24"/>
        </w:rPr>
        <w:t>arabiensis</w:t>
      </w:r>
      <w:r w:rsidR="009A6275" w:rsidRPr="00254EDD">
        <w:rPr>
          <w:rFonts w:ascii="Times New Roman" w:eastAsia="Calibri" w:hAnsi="Times New Roman" w:cs="Times New Roman"/>
          <w:sz w:val="24"/>
          <w:szCs w:val="24"/>
        </w:rPr>
        <w:t xml:space="preserve"> (Fig</w:t>
      </w:r>
      <w:r w:rsidR="00D74405" w:rsidRPr="00254EDD">
        <w:rPr>
          <w:rFonts w:ascii="Times New Roman" w:eastAsia="Calibri" w:hAnsi="Times New Roman" w:cs="Times New Roman"/>
          <w:sz w:val="24"/>
          <w:szCs w:val="24"/>
        </w:rPr>
        <w:t>.</w:t>
      </w:r>
      <w:r w:rsidR="009B0B6B" w:rsidRPr="00254EDD">
        <w:rPr>
          <w:rFonts w:ascii="Times New Roman" w:eastAsia="Calibri" w:hAnsi="Times New Roman" w:cs="Times New Roman"/>
          <w:sz w:val="24"/>
          <w:szCs w:val="24"/>
        </w:rPr>
        <w:t xml:space="preserve"> S</w:t>
      </w:r>
      <w:r w:rsidR="005413EC">
        <w:rPr>
          <w:rFonts w:ascii="Times New Roman" w:eastAsia="Calibri" w:hAnsi="Times New Roman" w:cs="Times New Roman"/>
          <w:sz w:val="24"/>
          <w:szCs w:val="24"/>
        </w:rPr>
        <w:t>7</w:t>
      </w:r>
      <w:r w:rsidR="009B0B6B" w:rsidRPr="00254EDD">
        <w:rPr>
          <w:rFonts w:ascii="Times New Roman" w:eastAsia="Calibri" w:hAnsi="Times New Roman" w:cs="Times New Roman"/>
          <w:sz w:val="24"/>
          <w:szCs w:val="24"/>
        </w:rPr>
        <w:t>d</w:t>
      </w:r>
      <w:r w:rsidR="009A6275" w:rsidRPr="00254EDD">
        <w:rPr>
          <w:rFonts w:ascii="Times New Roman" w:eastAsia="Calibri" w:hAnsi="Times New Roman" w:cs="Times New Roman"/>
          <w:sz w:val="24"/>
          <w:szCs w:val="24"/>
        </w:rPr>
        <w:t>)</w:t>
      </w:r>
      <w:r w:rsidR="0094141C" w:rsidRPr="00254EDD">
        <w:rPr>
          <w:rFonts w:ascii="Times New Roman" w:eastAsia="Calibri" w:hAnsi="Times New Roman" w:cs="Times New Roman"/>
          <w:sz w:val="24"/>
          <w:szCs w:val="24"/>
        </w:rPr>
        <w:t>.</w:t>
      </w:r>
      <w:r w:rsidR="00C71FF8" w:rsidRPr="00254EDD">
        <w:rPr>
          <w:rFonts w:ascii="Times New Roman" w:eastAsia="Calibri" w:hAnsi="Times New Roman" w:cs="Times New Roman"/>
          <w:sz w:val="24"/>
          <w:szCs w:val="24"/>
        </w:rPr>
        <w:t xml:space="preserve"> </w:t>
      </w:r>
      <w:r w:rsidR="00502871" w:rsidRPr="00254EDD">
        <w:rPr>
          <w:rFonts w:ascii="Times New Roman" w:eastAsia="Calibri" w:hAnsi="Times New Roman" w:cs="Times New Roman"/>
          <w:sz w:val="24"/>
          <w:szCs w:val="24"/>
        </w:rPr>
        <w:t xml:space="preserve">Lagged </w:t>
      </w:r>
      <w:r w:rsidR="007F4F7E" w:rsidRPr="00254EDD">
        <w:rPr>
          <w:rFonts w:ascii="Times New Roman" w:eastAsia="Calibri" w:hAnsi="Times New Roman" w:cs="Times New Roman"/>
          <w:sz w:val="24"/>
          <w:szCs w:val="24"/>
        </w:rPr>
        <w:t xml:space="preserve">monthly </w:t>
      </w:r>
      <w:r w:rsidR="00B77B36" w:rsidRPr="00254EDD">
        <w:rPr>
          <w:rFonts w:ascii="Times New Roman" w:eastAsia="Calibri" w:hAnsi="Times New Roman" w:cs="Times New Roman"/>
          <w:sz w:val="24"/>
          <w:szCs w:val="24"/>
        </w:rPr>
        <w:t>c</w:t>
      </w:r>
      <w:r w:rsidR="002A7E05" w:rsidRPr="00254EDD">
        <w:rPr>
          <w:rFonts w:ascii="Times New Roman" w:eastAsia="Calibri" w:hAnsi="Times New Roman" w:cs="Times New Roman"/>
          <w:sz w:val="24"/>
          <w:szCs w:val="24"/>
        </w:rPr>
        <w:t>orrelation</w:t>
      </w:r>
      <w:r w:rsidR="00333AE9" w:rsidRPr="00254EDD">
        <w:rPr>
          <w:rFonts w:ascii="Times New Roman" w:eastAsia="Calibri" w:hAnsi="Times New Roman" w:cs="Times New Roman"/>
          <w:sz w:val="24"/>
          <w:szCs w:val="24"/>
        </w:rPr>
        <w:t>s</w:t>
      </w:r>
      <w:r w:rsidR="002A7E05" w:rsidRPr="00254EDD">
        <w:rPr>
          <w:rFonts w:ascii="Times New Roman" w:eastAsia="Calibri" w:hAnsi="Times New Roman" w:cs="Times New Roman"/>
          <w:sz w:val="24"/>
          <w:szCs w:val="24"/>
        </w:rPr>
        <w:t xml:space="preserve"> between temper</w:t>
      </w:r>
      <w:r w:rsidR="00746267" w:rsidRPr="00254EDD">
        <w:rPr>
          <w:rFonts w:ascii="Times New Roman" w:eastAsia="Calibri" w:hAnsi="Times New Roman" w:cs="Times New Roman"/>
          <w:sz w:val="24"/>
          <w:szCs w:val="24"/>
        </w:rPr>
        <w:t xml:space="preserve">ature and mosquito abundance </w:t>
      </w:r>
      <w:r w:rsidR="00D96E7D" w:rsidRPr="00254EDD">
        <w:rPr>
          <w:rFonts w:ascii="Times New Roman" w:eastAsia="Calibri" w:hAnsi="Times New Roman" w:cs="Times New Roman"/>
          <w:sz w:val="24"/>
          <w:szCs w:val="24"/>
        </w:rPr>
        <w:t>were</w:t>
      </w:r>
      <w:r w:rsidR="00746267" w:rsidRPr="00254EDD">
        <w:rPr>
          <w:rFonts w:ascii="Times New Roman" w:eastAsia="Calibri" w:hAnsi="Times New Roman" w:cs="Times New Roman"/>
          <w:sz w:val="24"/>
          <w:szCs w:val="24"/>
        </w:rPr>
        <w:t xml:space="preserve"> not significant </w:t>
      </w:r>
      <w:r w:rsidR="00037971" w:rsidRPr="00254EDD">
        <w:rPr>
          <w:rFonts w:ascii="Times New Roman" w:eastAsia="Calibri" w:hAnsi="Times New Roman" w:cs="Times New Roman"/>
          <w:sz w:val="24"/>
          <w:szCs w:val="24"/>
        </w:rPr>
        <w:t>using a standard Pea</w:t>
      </w:r>
      <w:r w:rsidR="006060FA" w:rsidRPr="00254EDD">
        <w:rPr>
          <w:rFonts w:ascii="Times New Roman" w:eastAsia="Calibri" w:hAnsi="Times New Roman" w:cs="Times New Roman"/>
          <w:sz w:val="24"/>
          <w:szCs w:val="24"/>
        </w:rPr>
        <w:t>r</w:t>
      </w:r>
      <w:r w:rsidR="00037971" w:rsidRPr="00254EDD">
        <w:rPr>
          <w:rFonts w:ascii="Times New Roman" w:eastAsia="Calibri" w:hAnsi="Times New Roman" w:cs="Times New Roman"/>
          <w:sz w:val="24"/>
          <w:szCs w:val="24"/>
        </w:rPr>
        <w:t>s</w:t>
      </w:r>
      <w:r w:rsidR="006060FA" w:rsidRPr="00254EDD">
        <w:rPr>
          <w:rFonts w:ascii="Times New Roman" w:eastAsia="Calibri" w:hAnsi="Times New Roman" w:cs="Times New Roman"/>
          <w:sz w:val="24"/>
          <w:szCs w:val="24"/>
        </w:rPr>
        <w:t xml:space="preserve">on test </w:t>
      </w:r>
      <w:r w:rsidR="00746267" w:rsidRPr="00254EDD">
        <w:rPr>
          <w:rFonts w:ascii="Times New Roman" w:eastAsia="Calibri" w:hAnsi="Times New Roman" w:cs="Times New Roman"/>
          <w:sz w:val="24"/>
          <w:szCs w:val="24"/>
        </w:rPr>
        <w:t>(Fig</w:t>
      </w:r>
      <w:r w:rsidR="00C06CEF">
        <w:rPr>
          <w:rFonts w:ascii="Times New Roman" w:eastAsia="Calibri" w:hAnsi="Times New Roman" w:cs="Times New Roman"/>
          <w:sz w:val="24"/>
          <w:szCs w:val="24"/>
        </w:rPr>
        <w:t>.</w:t>
      </w:r>
      <w:r w:rsidR="00746267" w:rsidRPr="00254EDD">
        <w:rPr>
          <w:rFonts w:ascii="Times New Roman" w:eastAsia="Calibri" w:hAnsi="Times New Roman" w:cs="Times New Roman"/>
          <w:sz w:val="24"/>
          <w:szCs w:val="24"/>
        </w:rPr>
        <w:t xml:space="preserve"> </w:t>
      </w:r>
      <w:proofErr w:type="gramStart"/>
      <w:r w:rsidR="00746267" w:rsidRPr="00254EDD">
        <w:rPr>
          <w:rFonts w:ascii="Times New Roman" w:eastAsia="Calibri" w:hAnsi="Times New Roman" w:cs="Times New Roman"/>
          <w:sz w:val="24"/>
          <w:szCs w:val="24"/>
        </w:rPr>
        <w:t>S</w:t>
      </w:r>
      <w:r w:rsidR="00B6593D">
        <w:rPr>
          <w:rFonts w:ascii="Times New Roman" w:eastAsia="Calibri" w:hAnsi="Times New Roman" w:cs="Times New Roman"/>
          <w:sz w:val="24"/>
          <w:szCs w:val="24"/>
        </w:rPr>
        <w:t>8</w:t>
      </w:r>
      <w:r w:rsidR="0066401F" w:rsidRPr="00254EDD">
        <w:rPr>
          <w:rFonts w:ascii="Times New Roman" w:eastAsia="Calibri" w:hAnsi="Times New Roman" w:cs="Times New Roman"/>
          <w:sz w:val="24"/>
          <w:szCs w:val="24"/>
        </w:rPr>
        <w:t>a and S</w:t>
      </w:r>
      <w:r w:rsidR="004911D3">
        <w:rPr>
          <w:rFonts w:ascii="Times New Roman" w:eastAsia="Calibri" w:hAnsi="Times New Roman" w:cs="Times New Roman"/>
          <w:sz w:val="24"/>
          <w:szCs w:val="24"/>
        </w:rPr>
        <w:t>8</w:t>
      </w:r>
      <w:r w:rsidR="0066401F" w:rsidRPr="00254EDD">
        <w:rPr>
          <w:rFonts w:ascii="Times New Roman" w:eastAsia="Calibri" w:hAnsi="Times New Roman" w:cs="Times New Roman"/>
          <w:sz w:val="24"/>
          <w:szCs w:val="24"/>
        </w:rPr>
        <w:t>b).</w:t>
      </w:r>
      <w:proofErr w:type="gramEnd"/>
      <w:r w:rsidR="00160058" w:rsidRPr="00254EDD">
        <w:rPr>
          <w:rFonts w:ascii="Times New Roman" w:eastAsia="Calibri" w:hAnsi="Times New Roman" w:cs="Times New Roman"/>
          <w:sz w:val="24"/>
          <w:szCs w:val="24"/>
        </w:rPr>
        <w:t xml:space="preserve"> </w:t>
      </w:r>
      <w:r w:rsidR="00954600" w:rsidRPr="00254EDD">
        <w:rPr>
          <w:rFonts w:ascii="Times New Roman" w:eastAsia="Calibri" w:hAnsi="Times New Roman" w:cs="Times New Roman"/>
          <w:sz w:val="24"/>
          <w:szCs w:val="24"/>
        </w:rPr>
        <w:t xml:space="preserve">However, rainfall was significantly </w:t>
      </w:r>
      <w:r w:rsidR="00C36F4B" w:rsidRPr="00254EDD">
        <w:rPr>
          <w:rFonts w:ascii="Times New Roman" w:eastAsia="Calibri" w:hAnsi="Times New Roman" w:cs="Times New Roman"/>
          <w:sz w:val="24"/>
          <w:szCs w:val="24"/>
        </w:rPr>
        <w:t>positively</w:t>
      </w:r>
      <w:r w:rsidR="00954600" w:rsidRPr="00254EDD">
        <w:rPr>
          <w:rFonts w:ascii="Times New Roman" w:eastAsia="Calibri" w:hAnsi="Times New Roman" w:cs="Times New Roman"/>
          <w:sz w:val="24"/>
          <w:szCs w:val="24"/>
        </w:rPr>
        <w:t xml:space="preserve"> correlated </w:t>
      </w:r>
      <w:r w:rsidR="0008308B" w:rsidRPr="00254EDD">
        <w:rPr>
          <w:rFonts w:ascii="Times New Roman" w:eastAsia="Calibri" w:hAnsi="Times New Roman" w:cs="Times New Roman"/>
          <w:sz w:val="24"/>
          <w:szCs w:val="24"/>
        </w:rPr>
        <w:t xml:space="preserve">with </w:t>
      </w:r>
      <w:r w:rsidR="0008308B" w:rsidRPr="00254EDD">
        <w:rPr>
          <w:rFonts w:ascii="Times New Roman" w:eastAsia="Calibri" w:hAnsi="Times New Roman" w:cs="Times New Roman"/>
          <w:i/>
          <w:sz w:val="24"/>
          <w:szCs w:val="24"/>
        </w:rPr>
        <w:t>An</w:t>
      </w:r>
      <w:r w:rsidR="0008308B" w:rsidRPr="00D96C17">
        <w:rPr>
          <w:rFonts w:ascii="Times New Roman" w:eastAsia="Calibri" w:hAnsi="Times New Roman" w:cs="Times New Roman"/>
          <w:i/>
          <w:sz w:val="24"/>
          <w:szCs w:val="24"/>
        </w:rPr>
        <w:t>. funestus</w:t>
      </w:r>
      <w:r w:rsidR="0008308B" w:rsidRPr="00D96C17">
        <w:rPr>
          <w:rFonts w:ascii="Times New Roman" w:eastAsia="Calibri" w:hAnsi="Times New Roman" w:cs="Times New Roman"/>
          <w:sz w:val="24"/>
          <w:szCs w:val="24"/>
        </w:rPr>
        <w:t xml:space="preserve"> </w:t>
      </w:r>
      <w:r w:rsidR="001663C6" w:rsidRPr="00D96C17">
        <w:rPr>
          <w:rFonts w:ascii="Times New Roman" w:eastAsia="Calibri" w:hAnsi="Times New Roman" w:cs="Times New Roman"/>
          <w:sz w:val="24"/>
          <w:szCs w:val="24"/>
        </w:rPr>
        <w:t xml:space="preserve">at </w:t>
      </w:r>
      <w:r w:rsidR="008B1C44" w:rsidRPr="00D96C17">
        <w:rPr>
          <w:rFonts w:ascii="Times New Roman" w:eastAsia="Calibri" w:hAnsi="Times New Roman" w:cs="Times New Roman"/>
          <w:sz w:val="24"/>
          <w:szCs w:val="24"/>
        </w:rPr>
        <w:t xml:space="preserve">a </w:t>
      </w:r>
      <w:r w:rsidR="001663C6" w:rsidRPr="00D96C17">
        <w:rPr>
          <w:rFonts w:ascii="Times New Roman" w:eastAsia="Calibri" w:hAnsi="Times New Roman" w:cs="Times New Roman"/>
          <w:sz w:val="24"/>
          <w:szCs w:val="24"/>
        </w:rPr>
        <w:t>2 months lag</w:t>
      </w:r>
      <w:r w:rsidR="00247E4A" w:rsidRPr="00D96C17">
        <w:rPr>
          <w:rFonts w:ascii="Times New Roman" w:eastAsia="Calibri" w:hAnsi="Times New Roman" w:cs="Times New Roman"/>
          <w:sz w:val="24"/>
          <w:szCs w:val="24"/>
        </w:rPr>
        <w:t xml:space="preserve"> (</w:t>
      </w:r>
      <w:r w:rsidR="00D96C17" w:rsidRPr="00D96C17">
        <w:rPr>
          <w:rFonts w:ascii="Times New Roman" w:eastAsia="Calibri" w:hAnsi="Times New Roman" w:cs="Times New Roman"/>
          <w:sz w:val="24"/>
          <w:szCs w:val="24"/>
        </w:rPr>
        <w:t>r = 0.64, p&lt;0.001,</w:t>
      </w:r>
      <w:r w:rsidR="00D96C17">
        <w:rPr>
          <w:rFonts w:ascii="Times New Roman" w:eastAsia="Calibri" w:hAnsi="Times New Roman" w:cs="Times New Roman"/>
          <w:sz w:val="24"/>
          <w:szCs w:val="24"/>
        </w:rPr>
        <w:t xml:space="preserve"> </w:t>
      </w:r>
      <w:r w:rsidR="00247E4A" w:rsidRPr="00D96C17">
        <w:rPr>
          <w:rFonts w:ascii="Times New Roman" w:eastAsia="Calibri" w:hAnsi="Times New Roman" w:cs="Times New Roman"/>
          <w:sz w:val="24"/>
          <w:szCs w:val="24"/>
        </w:rPr>
        <w:t>Fig</w:t>
      </w:r>
      <w:r w:rsidR="00C06CEF">
        <w:rPr>
          <w:rFonts w:ascii="Times New Roman" w:eastAsia="Calibri" w:hAnsi="Times New Roman" w:cs="Times New Roman"/>
          <w:sz w:val="24"/>
          <w:szCs w:val="24"/>
        </w:rPr>
        <w:t>.</w:t>
      </w:r>
      <w:r w:rsidR="00247E4A" w:rsidRPr="00D96C17">
        <w:rPr>
          <w:rFonts w:ascii="Times New Roman" w:eastAsia="Calibri" w:hAnsi="Times New Roman" w:cs="Times New Roman"/>
          <w:sz w:val="24"/>
          <w:szCs w:val="24"/>
        </w:rPr>
        <w:t xml:space="preserve"> S4</w:t>
      </w:r>
      <w:r w:rsidR="00E56427" w:rsidRPr="00D96C17">
        <w:rPr>
          <w:rFonts w:ascii="Times New Roman" w:eastAsia="Calibri" w:hAnsi="Times New Roman" w:cs="Times New Roman"/>
          <w:sz w:val="24"/>
          <w:szCs w:val="24"/>
        </w:rPr>
        <w:t>d).</w:t>
      </w:r>
      <w:r w:rsidR="002A7E05" w:rsidRPr="00D96C17">
        <w:rPr>
          <w:rFonts w:ascii="Times New Roman" w:eastAsia="Calibri" w:hAnsi="Times New Roman" w:cs="Times New Roman"/>
          <w:sz w:val="24"/>
          <w:szCs w:val="24"/>
        </w:rPr>
        <w:t xml:space="preserve"> </w:t>
      </w:r>
      <w:r w:rsidR="00185618" w:rsidRPr="00D96C17">
        <w:rPr>
          <w:rFonts w:ascii="Times New Roman" w:eastAsia="Calibri" w:hAnsi="Times New Roman" w:cs="Times New Roman"/>
          <w:sz w:val="24"/>
          <w:szCs w:val="24"/>
        </w:rPr>
        <w:t xml:space="preserve"> </w:t>
      </w:r>
    </w:p>
    <w:p w14:paraId="68BD261D" w14:textId="77777777" w:rsidR="00266F84" w:rsidRPr="00254EDD" w:rsidRDefault="00266F84" w:rsidP="007C79C5">
      <w:pPr>
        <w:spacing w:line="240" w:lineRule="auto"/>
        <w:jc w:val="both"/>
        <w:rPr>
          <w:rFonts w:ascii="Times New Roman" w:eastAsia="Calibri" w:hAnsi="Times New Roman" w:cs="Times New Roman"/>
          <w:i/>
          <w:sz w:val="24"/>
          <w:szCs w:val="24"/>
        </w:rPr>
      </w:pPr>
      <w:r w:rsidRPr="00254EDD">
        <w:rPr>
          <w:rFonts w:ascii="Times New Roman" w:eastAsia="Calibri" w:hAnsi="Times New Roman" w:cs="Times New Roman"/>
          <w:i/>
          <w:sz w:val="24"/>
          <w:szCs w:val="24"/>
        </w:rPr>
        <w:t>3.3 Effects of micro-climate on host seeking location and abundance</w:t>
      </w:r>
    </w:p>
    <w:p w14:paraId="621E31E6" w14:textId="1C05E52F" w:rsidR="00266F84" w:rsidRPr="00254EDD" w:rsidRDefault="008F62E2" w:rsidP="007D028A">
      <w:pPr>
        <w:spacing w:line="240" w:lineRule="auto"/>
        <w:jc w:val="center"/>
        <w:rPr>
          <w:rFonts w:ascii="Times New Roman" w:eastAsia="Calibri" w:hAnsi="Times New Roman" w:cs="Times New Roman"/>
          <w:i/>
          <w:sz w:val="24"/>
          <w:szCs w:val="24"/>
        </w:rPr>
      </w:pPr>
      <w:r w:rsidRPr="00254EDD">
        <w:rPr>
          <w:rFonts w:ascii="Times New Roman" w:eastAsia="Calibri" w:hAnsi="Times New Roman" w:cs="Times New Roman"/>
          <w:i/>
          <w:noProof/>
          <w:sz w:val="24"/>
          <w:szCs w:val="24"/>
          <w:lang w:eastAsia="en-GB"/>
        </w:rPr>
        <w:lastRenderedPageBreak/>
        <w:drawing>
          <wp:inline distT="0" distB="0" distL="0" distR="0" wp14:anchorId="29360821" wp14:editId="66A71B57">
            <wp:extent cx="4244340" cy="5022996"/>
            <wp:effectExtent l="0" t="0" r="381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_abundance_2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46065" cy="5025038"/>
                    </a:xfrm>
                    <a:prstGeom prst="rect">
                      <a:avLst/>
                    </a:prstGeom>
                  </pic:spPr>
                </pic:pic>
              </a:graphicData>
            </a:graphic>
          </wp:inline>
        </w:drawing>
      </w:r>
    </w:p>
    <w:p w14:paraId="353D5593" w14:textId="5F8A0521" w:rsidR="004704E0" w:rsidRPr="00254EDD" w:rsidRDefault="00EB56D1" w:rsidP="007C79C5">
      <w:pPr>
        <w:spacing w:line="240" w:lineRule="auto"/>
        <w:jc w:val="both"/>
        <w:rPr>
          <w:rFonts w:ascii="Times New Roman" w:hAnsi="Times New Roman" w:cs="Times New Roman"/>
          <w:sz w:val="24"/>
          <w:szCs w:val="24"/>
        </w:rPr>
      </w:pPr>
      <w:r w:rsidRPr="00254EDD">
        <w:rPr>
          <w:rFonts w:ascii="Times New Roman" w:hAnsi="Times New Roman" w:cs="Times New Roman"/>
          <w:sz w:val="24"/>
          <w:szCs w:val="24"/>
        </w:rPr>
        <w:t xml:space="preserve">Figure 3: </w:t>
      </w:r>
      <w:r w:rsidR="003C0B30" w:rsidRPr="00254EDD">
        <w:rPr>
          <w:rFonts w:ascii="Times New Roman" w:hAnsi="Times New Roman" w:cs="Times New Roman"/>
          <w:sz w:val="24"/>
          <w:szCs w:val="24"/>
        </w:rPr>
        <w:t xml:space="preserve">Mosquito abundance (catch per </w:t>
      </w:r>
      <w:r w:rsidR="00115AA6" w:rsidRPr="00254EDD">
        <w:rPr>
          <w:rFonts w:ascii="Times New Roman" w:hAnsi="Times New Roman" w:cs="Times New Roman"/>
          <w:sz w:val="24"/>
          <w:szCs w:val="24"/>
        </w:rPr>
        <w:t xml:space="preserve">trap per </w:t>
      </w:r>
      <w:r w:rsidR="004428D0" w:rsidRPr="00254EDD">
        <w:rPr>
          <w:rFonts w:ascii="Times New Roman" w:hAnsi="Times New Roman" w:cs="Times New Roman"/>
          <w:sz w:val="24"/>
          <w:szCs w:val="24"/>
        </w:rPr>
        <w:t xml:space="preserve">hour </w:t>
      </w:r>
      <w:r w:rsidR="003C0B30" w:rsidRPr="00254EDD">
        <w:rPr>
          <w:rFonts w:ascii="Times New Roman" w:hAnsi="Times New Roman" w:cs="Times New Roman"/>
          <w:sz w:val="24"/>
          <w:szCs w:val="24"/>
        </w:rPr>
        <w:t xml:space="preserve">based on the MET) dependencies </w:t>
      </w:r>
      <w:r w:rsidR="00A81AEC" w:rsidRPr="00254EDD">
        <w:rPr>
          <w:rFonts w:ascii="Times New Roman" w:hAnsi="Times New Roman" w:cs="Times New Roman"/>
          <w:sz w:val="24"/>
          <w:szCs w:val="24"/>
        </w:rPr>
        <w:t xml:space="preserve">to </w:t>
      </w:r>
      <w:r w:rsidR="003C0B30" w:rsidRPr="00254EDD">
        <w:rPr>
          <w:rFonts w:ascii="Times New Roman" w:hAnsi="Times New Roman" w:cs="Times New Roman"/>
          <w:sz w:val="24"/>
          <w:szCs w:val="24"/>
        </w:rPr>
        <w:t xml:space="preserve">temperature (ºC – x-axis) and relative humidity (% - y-axis). Results are shown for a) </w:t>
      </w:r>
      <w:r w:rsidR="003C0B30" w:rsidRPr="00254EDD">
        <w:rPr>
          <w:rFonts w:ascii="Times New Roman" w:hAnsi="Times New Roman" w:cs="Times New Roman"/>
          <w:i/>
          <w:sz w:val="24"/>
          <w:szCs w:val="24"/>
        </w:rPr>
        <w:t xml:space="preserve">An. gambiae </w:t>
      </w:r>
      <w:r w:rsidR="003C0B30" w:rsidRPr="00254EDD">
        <w:rPr>
          <w:rFonts w:ascii="Times New Roman" w:hAnsi="Times New Roman" w:cs="Times New Roman"/>
          <w:sz w:val="24"/>
          <w:szCs w:val="24"/>
        </w:rPr>
        <w:t>caught outdoor and c) indoor and b</w:t>
      </w:r>
      <w:r w:rsidR="003C0B30" w:rsidRPr="00254EDD">
        <w:rPr>
          <w:rFonts w:ascii="Times New Roman" w:hAnsi="Times New Roman" w:cs="Times New Roman"/>
          <w:i/>
          <w:sz w:val="24"/>
          <w:szCs w:val="24"/>
        </w:rPr>
        <w:t>) An. funestus</w:t>
      </w:r>
      <w:r w:rsidR="003C0B30" w:rsidRPr="00254EDD">
        <w:rPr>
          <w:rFonts w:ascii="Times New Roman" w:hAnsi="Times New Roman" w:cs="Times New Roman"/>
          <w:sz w:val="24"/>
          <w:szCs w:val="24"/>
        </w:rPr>
        <w:t xml:space="preserve"> caught outdoor and d) indoor.</w:t>
      </w:r>
    </w:p>
    <w:p w14:paraId="2EA0F9EC" w14:textId="241DE867" w:rsidR="005C4F60" w:rsidRPr="00254EDD" w:rsidRDefault="00160058" w:rsidP="007C79C5">
      <w:pPr>
        <w:spacing w:line="240" w:lineRule="auto"/>
        <w:jc w:val="both"/>
        <w:rPr>
          <w:rFonts w:ascii="Times New Roman" w:eastAsia="Calibri" w:hAnsi="Times New Roman" w:cs="Times New Roman"/>
          <w:sz w:val="24"/>
          <w:szCs w:val="24"/>
        </w:rPr>
      </w:pPr>
      <w:r w:rsidRPr="00254EDD">
        <w:rPr>
          <w:rFonts w:ascii="Times New Roman" w:eastAsia="Calibri" w:hAnsi="Times New Roman" w:cs="Times New Roman"/>
          <w:sz w:val="24"/>
          <w:szCs w:val="24"/>
        </w:rPr>
        <w:t xml:space="preserve">More </w:t>
      </w:r>
      <w:r w:rsidR="0091402C" w:rsidRPr="00254EDD">
        <w:rPr>
          <w:rFonts w:ascii="Times New Roman" w:eastAsia="Calibri" w:hAnsi="Times New Roman" w:cs="Times New Roman"/>
          <w:i/>
          <w:sz w:val="24"/>
          <w:szCs w:val="24"/>
          <w:shd w:val="clear" w:color="auto" w:fill="FFFFFF" w:themeFill="background1"/>
        </w:rPr>
        <w:t>An. arabiensis</w:t>
      </w:r>
      <w:r w:rsidR="0091402C" w:rsidRPr="00254EDD">
        <w:rPr>
          <w:rFonts w:ascii="Times New Roman" w:eastAsia="Calibri" w:hAnsi="Times New Roman" w:cs="Times New Roman"/>
          <w:sz w:val="24"/>
          <w:szCs w:val="24"/>
        </w:rPr>
        <w:t xml:space="preserve"> </w:t>
      </w:r>
      <w:r w:rsidR="005C4F60" w:rsidRPr="00254EDD">
        <w:rPr>
          <w:rFonts w:ascii="Times New Roman" w:eastAsia="Calibri" w:hAnsi="Times New Roman" w:cs="Times New Roman"/>
          <w:sz w:val="24"/>
          <w:szCs w:val="24"/>
        </w:rPr>
        <w:t>were caught outdoor</w:t>
      </w:r>
      <w:r w:rsidR="00B35144" w:rsidRPr="00254EDD">
        <w:rPr>
          <w:rFonts w:ascii="Times New Roman" w:eastAsia="Calibri" w:hAnsi="Times New Roman" w:cs="Times New Roman"/>
          <w:sz w:val="24"/>
          <w:szCs w:val="24"/>
        </w:rPr>
        <w:t>s</w:t>
      </w:r>
      <w:r w:rsidR="005C4F60" w:rsidRPr="00254EDD">
        <w:rPr>
          <w:rFonts w:ascii="Times New Roman" w:eastAsia="Calibri" w:hAnsi="Times New Roman" w:cs="Times New Roman"/>
          <w:sz w:val="24"/>
          <w:szCs w:val="24"/>
        </w:rPr>
        <w:t xml:space="preserve"> than indoor</w:t>
      </w:r>
      <w:r w:rsidR="00B35144" w:rsidRPr="00254EDD">
        <w:rPr>
          <w:rFonts w:ascii="Times New Roman" w:eastAsia="Calibri" w:hAnsi="Times New Roman" w:cs="Times New Roman"/>
          <w:sz w:val="24"/>
          <w:szCs w:val="24"/>
        </w:rPr>
        <w:t>s</w:t>
      </w:r>
      <w:r w:rsidR="005C4F60" w:rsidRPr="00254EDD">
        <w:rPr>
          <w:rFonts w:ascii="Times New Roman" w:eastAsia="Calibri" w:hAnsi="Times New Roman" w:cs="Times New Roman"/>
          <w:sz w:val="24"/>
          <w:szCs w:val="24"/>
        </w:rPr>
        <w:t xml:space="preserve"> (Fig. 3a, 3c and S</w:t>
      </w:r>
      <w:r w:rsidR="00FB15A7">
        <w:rPr>
          <w:rFonts w:ascii="Times New Roman" w:eastAsia="Calibri" w:hAnsi="Times New Roman" w:cs="Times New Roman"/>
          <w:sz w:val="24"/>
          <w:szCs w:val="24"/>
        </w:rPr>
        <w:t>9</w:t>
      </w:r>
      <w:r w:rsidR="005C4F60" w:rsidRPr="00254EDD">
        <w:rPr>
          <w:rFonts w:ascii="Times New Roman" w:eastAsia="Calibri" w:hAnsi="Times New Roman" w:cs="Times New Roman"/>
          <w:sz w:val="24"/>
          <w:szCs w:val="24"/>
        </w:rPr>
        <w:t>)</w:t>
      </w:r>
      <w:r w:rsidRPr="00254EDD">
        <w:rPr>
          <w:rFonts w:ascii="Times New Roman" w:eastAsia="Calibri" w:hAnsi="Times New Roman" w:cs="Times New Roman"/>
          <w:sz w:val="24"/>
          <w:szCs w:val="24"/>
        </w:rPr>
        <w:t xml:space="preserve"> </w:t>
      </w:r>
      <w:r w:rsidR="005C4F60" w:rsidRPr="00254EDD">
        <w:rPr>
          <w:rFonts w:ascii="Times New Roman" w:eastAsia="Calibri" w:hAnsi="Times New Roman" w:cs="Times New Roman"/>
          <w:sz w:val="24"/>
          <w:szCs w:val="24"/>
        </w:rPr>
        <w:t xml:space="preserve">while the opposite was observed for </w:t>
      </w:r>
      <w:r w:rsidR="005C4F60" w:rsidRPr="00254EDD">
        <w:rPr>
          <w:rFonts w:ascii="Times New Roman" w:eastAsia="Calibri" w:hAnsi="Times New Roman" w:cs="Times New Roman"/>
          <w:i/>
          <w:sz w:val="24"/>
          <w:szCs w:val="24"/>
        </w:rPr>
        <w:t xml:space="preserve">An. funestus </w:t>
      </w:r>
      <w:r w:rsidR="005C4F60" w:rsidRPr="00254EDD">
        <w:rPr>
          <w:rFonts w:ascii="Times New Roman" w:eastAsia="Calibri" w:hAnsi="Times New Roman" w:cs="Times New Roman"/>
          <w:sz w:val="24"/>
          <w:szCs w:val="24"/>
        </w:rPr>
        <w:t>(Fig</w:t>
      </w:r>
      <w:r w:rsidR="00F05B9C">
        <w:rPr>
          <w:rFonts w:ascii="Times New Roman" w:eastAsia="Calibri" w:hAnsi="Times New Roman" w:cs="Times New Roman"/>
          <w:sz w:val="24"/>
          <w:szCs w:val="24"/>
        </w:rPr>
        <w:t>.</w:t>
      </w:r>
      <w:r w:rsidR="005C4F60" w:rsidRPr="00254EDD">
        <w:rPr>
          <w:rFonts w:ascii="Times New Roman" w:eastAsia="Calibri" w:hAnsi="Times New Roman" w:cs="Times New Roman"/>
          <w:sz w:val="24"/>
          <w:szCs w:val="24"/>
        </w:rPr>
        <w:t xml:space="preserve"> 3b, 3d and S</w:t>
      </w:r>
      <w:r w:rsidR="00712437">
        <w:rPr>
          <w:rFonts w:ascii="Times New Roman" w:eastAsia="Calibri" w:hAnsi="Times New Roman" w:cs="Times New Roman"/>
          <w:sz w:val="24"/>
          <w:szCs w:val="24"/>
        </w:rPr>
        <w:t>9</w:t>
      </w:r>
      <w:r w:rsidR="007760F5" w:rsidRPr="00254EDD">
        <w:rPr>
          <w:rFonts w:ascii="Times New Roman" w:eastAsia="Calibri" w:hAnsi="Times New Roman" w:cs="Times New Roman"/>
          <w:sz w:val="24"/>
          <w:szCs w:val="24"/>
        </w:rPr>
        <w:t>a</w:t>
      </w:r>
      <w:r w:rsidR="005C4F60" w:rsidRPr="00254EDD">
        <w:rPr>
          <w:rFonts w:ascii="Times New Roman" w:eastAsia="Calibri" w:hAnsi="Times New Roman" w:cs="Times New Roman"/>
          <w:sz w:val="24"/>
          <w:szCs w:val="24"/>
        </w:rPr>
        <w:t xml:space="preserve">). No mosquitoes were caught </w:t>
      </w:r>
      <w:r w:rsidR="0091402C" w:rsidRPr="00254EDD">
        <w:rPr>
          <w:rFonts w:ascii="Times New Roman" w:eastAsia="Calibri" w:hAnsi="Times New Roman" w:cs="Times New Roman"/>
          <w:sz w:val="24"/>
          <w:szCs w:val="24"/>
        </w:rPr>
        <w:t>when</w:t>
      </w:r>
      <w:r w:rsidR="009926CF" w:rsidRPr="00254EDD">
        <w:rPr>
          <w:rFonts w:ascii="Times New Roman" w:eastAsia="Calibri" w:hAnsi="Times New Roman" w:cs="Times New Roman"/>
          <w:sz w:val="24"/>
          <w:szCs w:val="24"/>
        </w:rPr>
        <w:t xml:space="preserve"> night-time</w:t>
      </w:r>
      <w:r w:rsidR="0091402C" w:rsidRPr="00254EDD">
        <w:rPr>
          <w:rFonts w:ascii="Times New Roman" w:eastAsia="Calibri" w:hAnsi="Times New Roman" w:cs="Times New Roman"/>
          <w:sz w:val="24"/>
          <w:szCs w:val="24"/>
        </w:rPr>
        <w:t xml:space="preserve"> relative humidity dropped </w:t>
      </w:r>
      <w:r w:rsidR="005C4F60" w:rsidRPr="00254EDD">
        <w:rPr>
          <w:rFonts w:ascii="Times New Roman" w:eastAsia="Calibri" w:hAnsi="Times New Roman" w:cs="Times New Roman"/>
          <w:sz w:val="24"/>
          <w:szCs w:val="24"/>
        </w:rPr>
        <w:t>below 40% (Fig. 3)</w:t>
      </w:r>
      <w:r w:rsidR="008C5801" w:rsidRPr="00254EDD">
        <w:rPr>
          <w:rFonts w:ascii="Times New Roman" w:eastAsia="Calibri" w:hAnsi="Times New Roman" w:cs="Times New Roman"/>
          <w:sz w:val="24"/>
          <w:szCs w:val="24"/>
        </w:rPr>
        <w:t xml:space="preserve">, with vector abundance highest when </w:t>
      </w:r>
      <w:r w:rsidR="005C4F60" w:rsidRPr="00254EDD">
        <w:rPr>
          <w:rFonts w:ascii="Times New Roman" w:eastAsia="Calibri" w:hAnsi="Times New Roman" w:cs="Times New Roman"/>
          <w:sz w:val="24"/>
          <w:szCs w:val="24"/>
        </w:rPr>
        <w:t xml:space="preserve">RH &gt; 60%. </w:t>
      </w:r>
      <w:r w:rsidR="006A42A7" w:rsidRPr="00254EDD">
        <w:rPr>
          <w:rFonts w:ascii="Times New Roman" w:eastAsia="Calibri" w:hAnsi="Times New Roman" w:cs="Times New Roman"/>
          <w:sz w:val="24"/>
          <w:szCs w:val="24"/>
        </w:rPr>
        <w:t>V</w:t>
      </w:r>
      <w:r w:rsidR="005C4F60" w:rsidRPr="00254EDD">
        <w:rPr>
          <w:rFonts w:ascii="Times New Roman" w:eastAsia="Calibri" w:hAnsi="Times New Roman" w:cs="Times New Roman"/>
          <w:sz w:val="24"/>
          <w:szCs w:val="24"/>
        </w:rPr>
        <w:t xml:space="preserve">ery few </w:t>
      </w:r>
      <w:r w:rsidR="005C4F60" w:rsidRPr="00254EDD">
        <w:rPr>
          <w:rFonts w:ascii="Times New Roman" w:eastAsia="Calibri" w:hAnsi="Times New Roman" w:cs="Times New Roman"/>
          <w:i/>
          <w:sz w:val="24"/>
          <w:szCs w:val="24"/>
        </w:rPr>
        <w:t>An. funestus</w:t>
      </w:r>
      <w:r w:rsidR="005C4F60" w:rsidRPr="00254EDD">
        <w:rPr>
          <w:rFonts w:ascii="Times New Roman" w:eastAsia="Calibri" w:hAnsi="Times New Roman" w:cs="Times New Roman"/>
          <w:sz w:val="24"/>
          <w:szCs w:val="24"/>
        </w:rPr>
        <w:t xml:space="preserve"> were caught when mean temperature exceeded 32ºC (Fig</w:t>
      </w:r>
      <w:r w:rsidR="00F05B9C">
        <w:rPr>
          <w:rFonts w:ascii="Times New Roman" w:eastAsia="Calibri" w:hAnsi="Times New Roman" w:cs="Times New Roman"/>
          <w:sz w:val="24"/>
          <w:szCs w:val="24"/>
        </w:rPr>
        <w:t>.</w:t>
      </w:r>
      <w:r w:rsidR="005C4F60" w:rsidRPr="00254EDD">
        <w:rPr>
          <w:rFonts w:ascii="Times New Roman" w:eastAsia="Calibri" w:hAnsi="Times New Roman" w:cs="Times New Roman"/>
          <w:sz w:val="24"/>
          <w:szCs w:val="24"/>
        </w:rPr>
        <w:t xml:space="preserve"> 3b and 3d). </w:t>
      </w:r>
      <w:r w:rsidR="006A42A7" w:rsidRPr="00254EDD">
        <w:rPr>
          <w:rFonts w:ascii="Times New Roman" w:eastAsia="Calibri" w:hAnsi="Times New Roman" w:cs="Times New Roman"/>
          <w:sz w:val="24"/>
          <w:szCs w:val="24"/>
        </w:rPr>
        <w:t xml:space="preserve">In contrast, the abundance of </w:t>
      </w:r>
      <w:r w:rsidR="005C4F60" w:rsidRPr="00254EDD">
        <w:rPr>
          <w:rFonts w:ascii="Times New Roman" w:eastAsia="Calibri" w:hAnsi="Times New Roman" w:cs="Times New Roman"/>
          <w:i/>
          <w:sz w:val="24"/>
          <w:szCs w:val="24"/>
        </w:rPr>
        <w:t>An.</w:t>
      </w:r>
      <w:r w:rsidR="005C4F60" w:rsidRPr="00254EDD">
        <w:rPr>
          <w:rFonts w:ascii="Times New Roman" w:hAnsi="Times New Roman"/>
          <w:i/>
          <w:sz w:val="24"/>
          <w:szCs w:val="24"/>
        </w:rPr>
        <w:t xml:space="preserve"> </w:t>
      </w:r>
      <w:r w:rsidR="006A42A7" w:rsidRPr="00254EDD">
        <w:rPr>
          <w:rFonts w:ascii="Times New Roman" w:eastAsia="Calibri" w:hAnsi="Times New Roman" w:cs="Times New Roman"/>
          <w:i/>
          <w:sz w:val="24"/>
          <w:szCs w:val="24"/>
        </w:rPr>
        <w:t>arabiensis</w:t>
      </w:r>
      <w:r w:rsidR="006A42A7" w:rsidRPr="00254EDD">
        <w:rPr>
          <w:rFonts w:ascii="Times New Roman" w:eastAsia="Calibri" w:hAnsi="Times New Roman" w:cs="Times New Roman"/>
          <w:sz w:val="24"/>
          <w:szCs w:val="24"/>
        </w:rPr>
        <w:t xml:space="preserve"> was relatively stable</w:t>
      </w:r>
      <w:r w:rsidR="005C4F60" w:rsidRPr="00254EDD">
        <w:rPr>
          <w:rFonts w:ascii="Times New Roman" w:eastAsia="Calibri" w:hAnsi="Times New Roman" w:cs="Times New Roman"/>
          <w:sz w:val="24"/>
          <w:szCs w:val="24"/>
        </w:rPr>
        <w:t xml:space="preserve"> between 24ºC and 32ºC, and the </w:t>
      </w:r>
      <w:r w:rsidR="00875B29" w:rsidRPr="00254EDD">
        <w:rPr>
          <w:rFonts w:ascii="Times New Roman" w:eastAsia="Calibri" w:hAnsi="Times New Roman" w:cs="Times New Roman"/>
          <w:sz w:val="24"/>
          <w:szCs w:val="24"/>
        </w:rPr>
        <w:t xml:space="preserve">maximum </w:t>
      </w:r>
      <w:r w:rsidR="007337C7" w:rsidRPr="00254EDD">
        <w:rPr>
          <w:rFonts w:ascii="Times New Roman" w:eastAsia="Calibri" w:hAnsi="Times New Roman" w:cs="Times New Roman"/>
          <w:sz w:val="24"/>
          <w:szCs w:val="24"/>
        </w:rPr>
        <w:t xml:space="preserve">suitable </w:t>
      </w:r>
      <w:r w:rsidR="00875B29" w:rsidRPr="00254EDD">
        <w:rPr>
          <w:rFonts w:ascii="Times New Roman" w:eastAsia="Calibri" w:hAnsi="Times New Roman" w:cs="Times New Roman"/>
          <w:sz w:val="24"/>
          <w:szCs w:val="24"/>
        </w:rPr>
        <w:t>temperature</w:t>
      </w:r>
      <w:r w:rsidR="005C4F60" w:rsidRPr="00254EDD">
        <w:rPr>
          <w:rFonts w:ascii="Times New Roman" w:eastAsia="Calibri" w:hAnsi="Times New Roman" w:cs="Times New Roman"/>
          <w:sz w:val="24"/>
          <w:szCs w:val="24"/>
        </w:rPr>
        <w:t xml:space="preserve"> was found to be 36ºC (Fig</w:t>
      </w:r>
      <w:r w:rsidR="00F05B9C">
        <w:rPr>
          <w:rFonts w:ascii="Times New Roman" w:eastAsia="Calibri" w:hAnsi="Times New Roman" w:cs="Times New Roman"/>
          <w:sz w:val="24"/>
          <w:szCs w:val="24"/>
        </w:rPr>
        <w:t>.</w:t>
      </w:r>
      <w:r w:rsidR="005C4F60" w:rsidRPr="00254EDD">
        <w:rPr>
          <w:rFonts w:ascii="Times New Roman" w:eastAsia="Calibri" w:hAnsi="Times New Roman" w:cs="Times New Roman"/>
          <w:sz w:val="24"/>
          <w:szCs w:val="24"/>
        </w:rPr>
        <w:t xml:space="preserve"> 3a). </w:t>
      </w:r>
    </w:p>
    <w:p w14:paraId="68333985" w14:textId="612D2593" w:rsidR="00BA4ED0" w:rsidRPr="00254EDD" w:rsidRDefault="00BA4ED0" w:rsidP="007C79C5">
      <w:pPr>
        <w:spacing w:line="240" w:lineRule="auto"/>
        <w:jc w:val="both"/>
        <w:rPr>
          <w:rFonts w:ascii="Times New Roman" w:eastAsia="Calibri" w:hAnsi="Times New Roman" w:cs="Times New Roman"/>
          <w:sz w:val="24"/>
          <w:szCs w:val="24"/>
        </w:rPr>
      </w:pPr>
    </w:p>
    <w:p w14:paraId="7A71AE96" w14:textId="26B52EC2" w:rsidR="006B797A" w:rsidRPr="00254EDD" w:rsidRDefault="006B797A" w:rsidP="00CD10AC">
      <w:pPr>
        <w:spacing w:line="240" w:lineRule="auto"/>
        <w:jc w:val="center"/>
        <w:rPr>
          <w:rFonts w:ascii="Times New Roman" w:eastAsia="Calibri" w:hAnsi="Times New Roman" w:cs="Times New Roman"/>
          <w:sz w:val="24"/>
          <w:szCs w:val="24"/>
        </w:rPr>
      </w:pPr>
      <w:r w:rsidRPr="00254EDD">
        <w:rPr>
          <w:rFonts w:ascii="Times New Roman" w:eastAsia="Calibri" w:hAnsi="Times New Roman" w:cs="Times New Roman"/>
          <w:noProof/>
          <w:sz w:val="24"/>
          <w:szCs w:val="24"/>
          <w:lang w:eastAsia="en-GB"/>
        </w:rPr>
        <w:lastRenderedPageBreak/>
        <w:drawing>
          <wp:inline distT="0" distB="0" distL="0" distR="0" wp14:anchorId="0FCF810D" wp14:editId="06F82E48">
            <wp:extent cx="3703320" cy="618763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2 ab.jpg"/>
                    <pic:cNvPicPr/>
                  </pic:nvPicPr>
                  <pic:blipFill>
                    <a:blip r:embed="rId14">
                      <a:extLst>
                        <a:ext uri="{28A0092B-C50C-407E-A947-70E740481C1C}">
                          <a14:useLocalDpi xmlns:a14="http://schemas.microsoft.com/office/drawing/2010/main" val="0"/>
                        </a:ext>
                      </a:extLst>
                    </a:blip>
                    <a:stretch>
                      <a:fillRect/>
                    </a:stretch>
                  </pic:blipFill>
                  <pic:spPr>
                    <a:xfrm>
                      <a:off x="0" y="0"/>
                      <a:ext cx="3703853" cy="6188525"/>
                    </a:xfrm>
                    <a:prstGeom prst="rect">
                      <a:avLst/>
                    </a:prstGeom>
                  </pic:spPr>
                </pic:pic>
              </a:graphicData>
            </a:graphic>
          </wp:inline>
        </w:drawing>
      </w:r>
    </w:p>
    <w:p w14:paraId="2FC3549E" w14:textId="520D4C59" w:rsidR="005C4F60" w:rsidRPr="00254EDD" w:rsidRDefault="005C4F60" w:rsidP="003662B6">
      <w:pPr>
        <w:spacing w:line="240" w:lineRule="auto"/>
        <w:rPr>
          <w:rFonts w:ascii="Times New Roman" w:eastAsia="Calibri" w:hAnsi="Times New Roman" w:cs="Times New Roman"/>
          <w:sz w:val="24"/>
          <w:szCs w:val="24"/>
        </w:rPr>
      </w:pPr>
      <w:r w:rsidRPr="00254EDD">
        <w:rPr>
          <w:rFonts w:ascii="Times New Roman" w:hAnsi="Times New Roman" w:cs="Times New Roman"/>
          <w:sz w:val="24"/>
          <w:szCs w:val="24"/>
        </w:rPr>
        <w:t xml:space="preserve">Table 2: </w:t>
      </w:r>
      <w:r w:rsidRPr="00254EDD">
        <w:rPr>
          <w:rFonts w:ascii="Times New Roman" w:eastAsia="Calibri" w:hAnsi="Times New Roman" w:cs="Times New Roman"/>
          <w:sz w:val="24"/>
          <w:szCs w:val="24"/>
        </w:rPr>
        <w:t xml:space="preserve">The </w:t>
      </w:r>
      <w:r w:rsidR="00D16F49" w:rsidRPr="00254EDD">
        <w:rPr>
          <w:rFonts w:ascii="Times New Roman" w:eastAsia="Calibri" w:hAnsi="Times New Roman" w:cs="Times New Roman"/>
          <w:sz w:val="24"/>
          <w:szCs w:val="24"/>
        </w:rPr>
        <w:t xml:space="preserve">association </w:t>
      </w:r>
      <w:r w:rsidRPr="00254EDD">
        <w:rPr>
          <w:rFonts w:ascii="Times New Roman" w:eastAsia="Calibri" w:hAnsi="Times New Roman" w:cs="Times New Roman"/>
          <w:sz w:val="24"/>
          <w:szCs w:val="24"/>
        </w:rPr>
        <w:t xml:space="preserve">of micro-climate variables </w:t>
      </w:r>
      <w:r w:rsidR="00E67142" w:rsidRPr="00254EDD">
        <w:rPr>
          <w:rFonts w:ascii="Times New Roman" w:eastAsia="Calibri" w:hAnsi="Times New Roman" w:cs="Times New Roman"/>
          <w:sz w:val="24"/>
          <w:szCs w:val="24"/>
        </w:rPr>
        <w:t xml:space="preserve">and season </w:t>
      </w:r>
      <w:r w:rsidR="00BA4ED0" w:rsidRPr="00254EDD">
        <w:rPr>
          <w:rFonts w:ascii="Times New Roman" w:eastAsia="Calibri" w:hAnsi="Times New Roman" w:cs="Times New Roman"/>
          <w:sz w:val="24"/>
          <w:szCs w:val="24"/>
        </w:rPr>
        <w:t xml:space="preserve">for host-seeking </w:t>
      </w:r>
      <w:r w:rsidR="00BA4ED0" w:rsidRPr="00254EDD">
        <w:rPr>
          <w:rFonts w:ascii="Times New Roman" w:eastAsia="Calibri" w:hAnsi="Times New Roman" w:cs="Times New Roman"/>
          <w:i/>
          <w:sz w:val="24"/>
          <w:szCs w:val="24"/>
        </w:rPr>
        <w:t xml:space="preserve">An. </w:t>
      </w:r>
      <w:r w:rsidR="006B797A" w:rsidRPr="00254EDD">
        <w:rPr>
          <w:rFonts w:ascii="Times New Roman" w:eastAsia="Calibri" w:hAnsi="Times New Roman" w:cs="Times New Roman"/>
          <w:i/>
          <w:sz w:val="24"/>
          <w:szCs w:val="24"/>
        </w:rPr>
        <w:t>arabiensis</w:t>
      </w:r>
      <w:r w:rsidR="00BA4ED0" w:rsidRPr="00254EDD">
        <w:rPr>
          <w:rFonts w:ascii="Times New Roman" w:eastAsia="Calibri" w:hAnsi="Times New Roman" w:cs="Times New Roman"/>
          <w:sz w:val="24"/>
          <w:szCs w:val="24"/>
        </w:rPr>
        <w:t xml:space="preserve"> </w:t>
      </w:r>
      <w:r w:rsidR="00D16F49" w:rsidRPr="00254EDD">
        <w:rPr>
          <w:rFonts w:ascii="Times New Roman" w:eastAsia="Calibri" w:hAnsi="Times New Roman" w:cs="Times New Roman"/>
          <w:sz w:val="24"/>
          <w:szCs w:val="24"/>
        </w:rPr>
        <w:t xml:space="preserve">with </w:t>
      </w:r>
      <w:r w:rsidRPr="00254EDD">
        <w:rPr>
          <w:rFonts w:ascii="Times New Roman" w:eastAsia="Calibri" w:hAnsi="Times New Roman" w:cs="Times New Roman"/>
          <w:sz w:val="24"/>
          <w:szCs w:val="24"/>
        </w:rPr>
        <w:t xml:space="preserve">a) the </w:t>
      </w:r>
      <w:r w:rsidR="00D16F49" w:rsidRPr="00254EDD">
        <w:rPr>
          <w:rFonts w:ascii="Times New Roman" w:eastAsia="Calibri" w:hAnsi="Times New Roman" w:cs="Times New Roman"/>
          <w:sz w:val="24"/>
          <w:szCs w:val="24"/>
        </w:rPr>
        <w:t xml:space="preserve">predicted </w:t>
      </w:r>
      <w:r w:rsidRPr="00254EDD">
        <w:rPr>
          <w:rFonts w:ascii="Times New Roman" w:eastAsia="Calibri" w:hAnsi="Times New Roman" w:cs="Times New Roman"/>
          <w:sz w:val="24"/>
          <w:szCs w:val="24"/>
        </w:rPr>
        <w:t xml:space="preserve">mean abundance per night per CDC light trap and b) the estimated change in </w:t>
      </w:r>
      <w:r w:rsidR="00E67142" w:rsidRPr="00254EDD">
        <w:rPr>
          <w:rFonts w:ascii="Times New Roman" w:eastAsia="Calibri" w:hAnsi="Times New Roman" w:cs="Times New Roman"/>
          <w:sz w:val="24"/>
          <w:szCs w:val="24"/>
        </w:rPr>
        <w:t xml:space="preserve">the exophily </w:t>
      </w:r>
      <w:r w:rsidR="00D96C17">
        <w:rPr>
          <w:rFonts w:ascii="Times New Roman" w:eastAsia="Calibri" w:hAnsi="Times New Roman" w:cs="Times New Roman"/>
          <w:sz w:val="24"/>
          <w:szCs w:val="24"/>
        </w:rPr>
        <w:t xml:space="preserve">(“location” refers to indoor versus outdoors) </w:t>
      </w:r>
      <w:r w:rsidR="00BA4ED0" w:rsidRPr="00254EDD">
        <w:rPr>
          <w:rFonts w:ascii="Times New Roman" w:eastAsia="Calibri" w:hAnsi="Times New Roman" w:cs="Times New Roman"/>
          <w:sz w:val="24"/>
          <w:szCs w:val="24"/>
        </w:rPr>
        <w:t xml:space="preserve">and for host-seeking </w:t>
      </w:r>
      <w:r w:rsidR="00BA4ED0" w:rsidRPr="00254EDD">
        <w:rPr>
          <w:rFonts w:ascii="Times New Roman" w:eastAsia="Calibri" w:hAnsi="Times New Roman" w:cs="Times New Roman"/>
          <w:i/>
          <w:sz w:val="24"/>
          <w:szCs w:val="24"/>
        </w:rPr>
        <w:t>An. funestus</w:t>
      </w:r>
      <w:r w:rsidR="00BA4ED0" w:rsidRPr="00254EDD">
        <w:rPr>
          <w:rFonts w:ascii="Times New Roman" w:eastAsia="Calibri" w:hAnsi="Times New Roman" w:cs="Times New Roman"/>
          <w:sz w:val="24"/>
          <w:szCs w:val="24"/>
        </w:rPr>
        <w:t xml:space="preserve"> with c) the predicted mean abundance per night per CDC light trap and d) the estimated change in the exophily.  </w:t>
      </w:r>
      <w:r w:rsidRPr="00254EDD">
        <w:rPr>
          <w:rFonts w:ascii="Times New Roman" w:eastAsia="Calibri" w:hAnsi="Times New Roman" w:cs="Times New Roman"/>
          <w:sz w:val="24"/>
          <w:szCs w:val="24"/>
        </w:rPr>
        <w:t>Only variables with a p-value below 0.05 are shown.</w:t>
      </w:r>
    </w:p>
    <w:p w14:paraId="11E01ED6" w14:textId="0E713786" w:rsidR="00D96C17" w:rsidRPr="00D96C17" w:rsidRDefault="00702E6C" w:rsidP="00D96C17">
      <w:pPr>
        <w:spacing w:line="240" w:lineRule="auto"/>
        <w:rPr>
          <w:rFonts w:ascii="Times New Roman" w:eastAsia="Calibri" w:hAnsi="Times New Roman" w:cs="Times New Roman"/>
          <w:sz w:val="24"/>
          <w:szCs w:val="24"/>
        </w:rPr>
      </w:pPr>
      <w:r w:rsidRPr="00254EDD">
        <w:rPr>
          <w:rFonts w:ascii="Times New Roman" w:eastAsia="Calibri" w:hAnsi="Times New Roman" w:cs="Times New Roman"/>
          <w:sz w:val="24"/>
          <w:szCs w:val="24"/>
        </w:rPr>
        <w:t xml:space="preserve">The mean number of </w:t>
      </w:r>
      <w:r w:rsidRPr="00D96C17">
        <w:rPr>
          <w:rFonts w:ascii="Times New Roman" w:eastAsia="Calibri" w:hAnsi="Times New Roman" w:cs="Times New Roman"/>
          <w:i/>
          <w:sz w:val="24"/>
          <w:szCs w:val="24"/>
        </w:rPr>
        <w:t>An. arabiensis</w:t>
      </w:r>
      <w:r w:rsidRPr="00D96C17">
        <w:rPr>
          <w:rFonts w:ascii="Times New Roman" w:eastAsia="Calibri" w:hAnsi="Times New Roman" w:cs="Times New Roman"/>
          <w:sz w:val="24"/>
          <w:szCs w:val="24"/>
        </w:rPr>
        <w:t xml:space="preserve"> collected per CDC trap per night was negatively associated with maximum indoor temperature</w:t>
      </w:r>
      <w:r w:rsidR="00B4782C" w:rsidRPr="00D96C17">
        <w:rPr>
          <w:rFonts w:ascii="Times New Roman" w:eastAsia="Calibri" w:hAnsi="Times New Roman" w:cs="Times New Roman"/>
          <w:sz w:val="24"/>
          <w:szCs w:val="24"/>
        </w:rPr>
        <w:t xml:space="preserve"> </w:t>
      </w:r>
      <w:r w:rsidRPr="00D96C17">
        <w:rPr>
          <w:rFonts w:ascii="Times New Roman" w:eastAsia="Calibri" w:hAnsi="Times New Roman" w:cs="Times New Roman"/>
          <w:sz w:val="24"/>
          <w:szCs w:val="24"/>
        </w:rPr>
        <w:t xml:space="preserve">and showed a positive association with the wet season (Table 2a). </w:t>
      </w:r>
      <w:r w:rsidR="00D96C17" w:rsidRPr="00D96C17">
        <w:rPr>
          <w:rFonts w:ascii="Times New Roman" w:eastAsia="Calibri" w:hAnsi="Times New Roman" w:cs="Times New Roman"/>
          <w:sz w:val="24"/>
          <w:szCs w:val="24"/>
        </w:rPr>
        <w:t xml:space="preserve">The abundance of </w:t>
      </w:r>
      <w:r w:rsidR="00D96C17" w:rsidRPr="00D96C17">
        <w:rPr>
          <w:rFonts w:ascii="Times New Roman" w:eastAsia="Calibri" w:hAnsi="Times New Roman" w:cs="Times New Roman"/>
          <w:i/>
          <w:sz w:val="24"/>
          <w:szCs w:val="24"/>
        </w:rPr>
        <w:t>An. funestus</w:t>
      </w:r>
      <w:r w:rsidR="00D96C17" w:rsidRPr="00D96C17">
        <w:rPr>
          <w:rFonts w:ascii="Times New Roman" w:eastAsia="Calibri" w:hAnsi="Times New Roman" w:cs="Times New Roman"/>
          <w:sz w:val="24"/>
          <w:szCs w:val="24"/>
        </w:rPr>
        <w:t xml:space="preserve"> catches was negatively associated with increasing temperature </w:t>
      </w:r>
      <w:r w:rsidR="00D96C17">
        <w:rPr>
          <w:rFonts w:ascii="Times New Roman" w:eastAsia="Calibri" w:hAnsi="Times New Roman" w:cs="Times New Roman"/>
          <w:sz w:val="24"/>
          <w:szCs w:val="24"/>
        </w:rPr>
        <w:t>(</w:t>
      </w:r>
      <w:r w:rsidR="00D96C17" w:rsidRPr="00D96C17">
        <w:rPr>
          <w:rFonts w:ascii="Times New Roman" w:eastAsia="Calibri" w:hAnsi="Times New Roman" w:cs="Times New Roman"/>
          <w:sz w:val="24"/>
          <w:szCs w:val="24"/>
        </w:rPr>
        <w:t>minimum and maximum,</w:t>
      </w:r>
      <w:r w:rsidR="00D96C17">
        <w:rPr>
          <w:rFonts w:ascii="Times New Roman" w:eastAsia="Calibri" w:hAnsi="Times New Roman" w:cs="Times New Roman"/>
          <w:sz w:val="24"/>
          <w:szCs w:val="24"/>
        </w:rPr>
        <w:t xml:space="preserve"> </w:t>
      </w:r>
      <w:r w:rsidR="00D96C17" w:rsidRPr="00D96C17">
        <w:rPr>
          <w:rFonts w:ascii="Times New Roman" w:eastAsia="Calibri" w:hAnsi="Times New Roman" w:cs="Times New Roman"/>
          <w:sz w:val="24"/>
          <w:szCs w:val="24"/>
        </w:rPr>
        <w:t xml:space="preserve">Table 2b). </w:t>
      </w:r>
    </w:p>
    <w:p w14:paraId="1D04CEFE" w14:textId="32F0E14F" w:rsidR="005C4F60" w:rsidRPr="00254EDD" w:rsidRDefault="004D1733" w:rsidP="003662B6">
      <w:pPr>
        <w:spacing w:line="240" w:lineRule="auto"/>
        <w:rPr>
          <w:rFonts w:ascii="Times New Roman" w:eastAsia="Calibri" w:hAnsi="Times New Roman" w:cs="Times New Roman"/>
          <w:i/>
          <w:sz w:val="24"/>
          <w:szCs w:val="24"/>
        </w:rPr>
      </w:pPr>
      <w:r w:rsidRPr="00254EDD">
        <w:rPr>
          <w:rFonts w:ascii="Times New Roman" w:eastAsia="Calibri" w:hAnsi="Times New Roman" w:cs="Times New Roman"/>
          <w:sz w:val="24"/>
          <w:szCs w:val="24"/>
        </w:rPr>
        <w:t>Exophily</w:t>
      </w:r>
      <w:r w:rsidR="00160058" w:rsidRPr="00254EDD">
        <w:rPr>
          <w:rFonts w:ascii="Times New Roman" w:eastAsia="Calibri" w:hAnsi="Times New Roman" w:cs="Times New Roman"/>
          <w:sz w:val="24"/>
          <w:szCs w:val="24"/>
        </w:rPr>
        <w:t xml:space="preserve">, </w:t>
      </w:r>
      <w:r w:rsidRPr="00254EDD">
        <w:rPr>
          <w:rFonts w:ascii="Times New Roman" w:eastAsia="Calibri" w:hAnsi="Times New Roman" w:cs="Times New Roman"/>
          <w:sz w:val="24"/>
          <w:szCs w:val="24"/>
        </w:rPr>
        <w:t xml:space="preserve">defined as the relative </w:t>
      </w:r>
      <w:r w:rsidR="0043393E" w:rsidRPr="00254EDD">
        <w:rPr>
          <w:rFonts w:ascii="Times New Roman" w:eastAsia="Calibri" w:hAnsi="Times New Roman" w:cs="Times New Roman"/>
          <w:sz w:val="24"/>
          <w:szCs w:val="24"/>
        </w:rPr>
        <w:t xml:space="preserve">proportion of mosquitoes caught </w:t>
      </w:r>
      <w:r w:rsidRPr="00254EDD">
        <w:rPr>
          <w:rFonts w:ascii="Times New Roman" w:eastAsia="Calibri" w:hAnsi="Times New Roman" w:cs="Times New Roman"/>
          <w:sz w:val="24"/>
          <w:szCs w:val="24"/>
        </w:rPr>
        <w:t>in outdoor vs indoors METs</w:t>
      </w:r>
      <w:r w:rsidR="00160058" w:rsidRPr="00254EDD">
        <w:rPr>
          <w:rFonts w:ascii="Times New Roman" w:eastAsia="Calibri" w:hAnsi="Times New Roman" w:cs="Times New Roman"/>
          <w:sz w:val="24"/>
          <w:szCs w:val="24"/>
        </w:rPr>
        <w:t>,</w:t>
      </w:r>
      <w:r w:rsidRPr="00254EDD">
        <w:rPr>
          <w:rFonts w:ascii="Times New Roman" w:eastAsia="Calibri" w:hAnsi="Times New Roman" w:cs="Times New Roman"/>
          <w:sz w:val="24"/>
          <w:szCs w:val="24"/>
        </w:rPr>
        <w:t xml:space="preserve"> was predicted to increase in the wet season for both vector species</w:t>
      </w:r>
      <w:r w:rsidR="00160058" w:rsidRPr="00254EDD">
        <w:rPr>
          <w:rFonts w:ascii="Times New Roman" w:eastAsia="Calibri" w:hAnsi="Times New Roman" w:cs="Times New Roman"/>
          <w:sz w:val="24"/>
          <w:szCs w:val="24"/>
        </w:rPr>
        <w:t xml:space="preserve"> </w:t>
      </w:r>
      <w:r w:rsidR="0043393E" w:rsidRPr="00254EDD">
        <w:rPr>
          <w:rFonts w:ascii="Times New Roman" w:eastAsia="Calibri" w:hAnsi="Times New Roman" w:cs="Times New Roman"/>
          <w:sz w:val="24"/>
          <w:szCs w:val="24"/>
        </w:rPr>
        <w:t>outdoors of the total MET catch</w:t>
      </w:r>
      <w:r w:rsidR="000B6334" w:rsidRPr="00254EDD">
        <w:rPr>
          <w:rFonts w:ascii="Times New Roman" w:eastAsia="Calibri" w:hAnsi="Times New Roman" w:cs="Times New Roman"/>
          <w:sz w:val="24"/>
          <w:szCs w:val="24"/>
        </w:rPr>
        <w:t xml:space="preserve"> </w:t>
      </w:r>
      <w:r w:rsidR="00960554" w:rsidRPr="00254EDD">
        <w:rPr>
          <w:rFonts w:ascii="Times New Roman" w:eastAsia="Calibri" w:hAnsi="Times New Roman" w:cs="Times New Roman"/>
          <w:sz w:val="24"/>
          <w:szCs w:val="24"/>
        </w:rPr>
        <w:t>(T</w:t>
      </w:r>
      <w:r w:rsidR="000B6334" w:rsidRPr="00254EDD">
        <w:rPr>
          <w:rFonts w:ascii="Times New Roman" w:eastAsia="Calibri" w:hAnsi="Times New Roman" w:cs="Times New Roman"/>
          <w:sz w:val="24"/>
          <w:szCs w:val="24"/>
        </w:rPr>
        <w:t>able 2</w:t>
      </w:r>
      <w:r w:rsidR="00960554" w:rsidRPr="00254EDD">
        <w:rPr>
          <w:rFonts w:ascii="Times New Roman" w:eastAsia="Calibri" w:hAnsi="Times New Roman" w:cs="Times New Roman"/>
          <w:sz w:val="24"/>
          <w:szCs w:val="24"/>
        </w:rPr>
        <w:t>b</w:t>
      </w:r>
      <w:r w:rsidRPr="00254EDD">
        <w:rPr>
          <w:rFonts w:ascii="Times New Roman" w:eastAsia="Calibri" w:hAnsi="Times New Roman" w:cs="Times New Roman"/>
          <w:sz w:val="24"/>
          <w:szCs w:val="24"/>
        </w:rPr>
        <w:t>).</w:t>
      </w:r>
    </w:p>
    <w:p w14:paraId="212817B1" w14:textId="01E00289" w:rsidR="004704E0" w:rsidRPr="00254EDD" w:rsidRDefault="00667B50" w:rsidP="003662B6">
      <w:pPr>
        <w:spacing w:line="240" w:lineRule="auto"/>
        <w:rPr>
          <w:rFonts w:ascii="Times New Roman" w:eastAsia="Calibri" w:hAnsi="Times New Roman" w:cs="Times New Roman"/>
          <w:sz w:val="24"/>
          <w:szCs w:val="24"/>
        </w:rPr>
      </w:pPr>
      <w:r w:rsidRPr="00254EDD">
        <w:rPr>
          <w:rFonts w:ascii="Times New Roman" w:eastAsia="Calibri" w:hAnsi="Times New Roman" w:cs="Times New Roman"/>
          <w:noProof/>
          <w:sz w:val="24"/>
          <w:szCs w:val="24"/>
          <w:lang w:eastAsia="en-GB"/>
        </w:rPr>
        <w:lastRenderedPageBreak/>
        <w:drawing>
          <wp:inline distT="0" distB="0" distL="0" distR="0" wp14:anchorId="09CDEEE1" wp14:editId="279363EF">
            <wp:extent cx="4617720" cy="4810913"/>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nopheles_indoor_outdoor_diurnal_cy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18786" cy="4812023"/>
                    </a:xfrm>
                    <a:prstGeom prst="rect">
                      <a:avLst/>
                    </a:prstGeom>
                  </pic:spPr>
                </pic:pic>
              </a:graphicData>
            </a:graphic>
          </wp:inline>
        </w:drawing>
      </w:r>
    </w:p>
    <w:p w14:paraId="1A21B3E0" w14:textId="42508DDD" w:rsidR="004704E0" w:rsidRPr="00254EDD" w:rsidRDefault="00434082" w:rsidP="007C79C5">
      <w:pPr>
        <w:spacing w:line="240" w:lineRule="auto"/>
        <w:jc w:val="both"/>
        <w:rPr>
          <w:rFonts w:ascii="Times New Roman" w:eastAsia="Calibri" w:hAnsi="Times New Roman" w:cs="Times New Roman"/>
          <w:sz w:val="24"/>
          <w:szCs w:val="24"/>
        </w:rPr>
      </w:pPr>
      <w:r w:rsidRPr="00254EDD">
        <w:rPr>
          <w:rFonts w:ascii="Times New Roman" w:hAnsi="Times New Roman" w:cs="Times New Roman"/>
          <w:sz w:val="24"/>
          <w:szCs w:val="24"/>
        </w:rPr>
        <w:t xml:space="preserve">Figure 4: </w:t>
      </w:r>
      <w:r w:rsidR="0018536C" w:rsidRPr="00254EDD">
        <w:rPr>
          <w:rFonts w:ascii="Times New Roman" w:hAnsi="Times New Roman" w:cs="Times New Roman"/>
          <w:sz w:val="24"/>
          <w:szCs w:val="24"/>
        </w:rPr>
        <w:t xml:space="preserve">Hourly abundance </w:t>
      </w:r>
      <w:r w:rsidR="00D01766" w:rsidRPr="00254EDD">
        <w:rPr>
          <w:rFonts w:ascii="Times New Roman" w:hAnsi="Times New Roman" w:cs="Times New Roman"/>
          <w:sz w:val="24"/>
          <w:szCs w:val="24"/>
        </w:rPr>
        <w:t xml:space="preserve">for a) </w:t>
      </w:r>
      <w:r w:rsidR="00D01766" w:rsidRPr="00254EDD">
        <w:rPr>
          <w:rFonts w:ascii="Times New Roman" w:hAnsi="Times New Roman" w:cs="Times New Roman"/>
          <w:i/>
          <w:sz w:val="24"/>
          <w:szCs w:val="24"/>
        </w:rPr>
        <w:t xml:space="preserve">An. </w:t>
      </w:r>
      <w:r w:rsidR="00160058" w:rsidRPr="00254EDD">
        <w:rPr>
          <w:rFonts w:ascii="Times New Roman" w:hAnsi="Times New Roman" w:cs="Times New Roman"/>
          <w:i/>
          <w:sz w:val="24"/>
          <w:szCs w:val="24"/>
        </w:rPr>
        <w:t xml:space="preserve">arabiensis </w:t>
      </w:r>
      <w:r w:rsidR="00160058" w:rsidRPr="00254EDD">
        <w:rPr>
          <w:rFonts w:ascii="Times New Roman" w:hAnsi="Times New Roman" w:cs="Times New Roman"/>
          <w:sz w:val="24"/>
          <w:szCs w:val="24"/>
        </w:rPr>
        <w:t>and</w:t>
      </w:r>
      <w:r w:rsidR="00D01766" w:rsidRPr="00254EDD">
        <w:rPr>
          <w:rFonts w:ascii="Times New Roman" w:hAnsi="Times New Roman" w:cs="Times New Roman"/>
          <w:sz w:val="24"/>
          <w:szCs w:val="24"/>
        </w:rPr>
        <w:t xml:space="preserve"> b) </w:t>
      </w:r>
      <w:r w:rsidR="00D01766" w:rsidRPr="00254EDD">
        <w:rPr>
          <w:rFonts w:ascii="Times New Roman" w:hAnsi="Times New Roman" w:cs="Times New Roman"/>
          <w:i/>
          <w:sz w:val="24"/>
          <w:szCs w:val="24"/>
        </w:rPr>
        <w:t>An. funestus</w:t>
      </w:r>
      <w:r w:rsidR="00D01766" w:rsidRPr="00254EDD">
        <w:rPr>
          <w:rFonts w:ascii="Times New Roman" w:hAnsi="Times New Roman" w:cs="Times New Roman"/>
          <w:sz w:val="24"/>
          <w:szCs w:val="24"/>
        </w:rPr>
        <w:t xml:space="preserve"> </w:t>
      </w:r>
      <w:r w:rsidR="00B24E4F" w:rsidRPr="00254EDD">
        <w:rPr>
          <w:rFonts w:ascii="Times New Roman" w:hAnsi="Times New Roman" w:cs="Times New Roman"/>
          <w:sz w:val="24"/>
          <w:szCs w:val="24"/>
        </w:rPr>
        <w:t>(indoor and outdoor,</w:t>
      </w:r>
      <w:r w:rsidR="0018536C" w:rsidRPr="00254EDD">
        <w:rPr>
          <w:rFonts w:ascii="Times New Roman" w:hAnsi="Times New Roman" w:cs="Times New Roman"/>
          <w:sz w:val="24"/>
          <w:szCs w:val="24"/>
        </w:rPr>
        <w:t xml:space="preserve"> </w:t>
      </w:r>
      <w:r w:rsidR="002A6072" w:rsidRPr="00254EDD">
        <w:rPr>
          <w:rFonts w:ascii="Times New Roman" w:hAnsi="Times New Roman" w:cs="Times New Roman"/>
          <w:sz w:val="24"/>
          <w:szCs w:val="24"/>
        </w:rPr>
        <w:t xml:space="preserve">per trap per </w:t>
      </w:r>
      <w:r w:rsidR="0018536C" w:rsidRPr="00254EDD">
        <w:rPr>
          <w:rFonts w:ascii="Times New Roman" w:hAnsi="Times New Roman" w:cs="Times New Roman"/>
          <w:sz w:val="24"/>
          <w:szCs w:val="24"/>
        </w:rPr>
        <w:t>night</w:t>
      </w:r>
      <w:r w:rsidR="001F1096" w:rsidRPr="00254EDD">
        <w:rPr>
          <w:rFonts w:ascii="Times New Roman" w:hAnsi="Times New Roman" w:cs="Times New Roman"/>
          <w:sz w:val="24"/>
          <w:szCs w:val="24"/>
        </w:rPr>
        <w:t xml:space="preserve"> based on the MET data</w:t>
      </w:r>
      <w:r w:rsidR="0018536C" w:rsidRPr="00254EDD">
        <w:rPr>
          <w:rFonts w:ascii="Times New Roman" w:hAnsi="Times New Roman" w:cs="Times New Roman"/>
          <w:sz w:val="24"/>
          <w:szCs w:val="24"/>
        </w:rPr>
        <w:t xml:space="preserve">) averaged for all </w:t>
      </w:r>
      <w:r w:rsidR="0051485C" w:rsidRPr="00254EDD">
        <w:rPr>
          <w:rFonts w:ascii="Times New Roman" w:hAnsi="Times New Roman" w:cs="Times New Roman"/>
          <w:sz w:val="24"/>
          <w:szCs w:val="24"/>
        </w:rPr>
        <w:t xml:space="preserve">villages. </w:t>
      </w:r>
      <w:r w:rsidR="00494DC5" w:rsidRPr="00254EDD">
        <w:rPr>
          <w:rFonts w:ascii="Times New Roman" w:hAnsi="Times New Roman" w:cs="Times New Roman"/>
          <w:sz w:val="24"/>
          <w:szCs w:val="24"/>
        </w:rPr>
        <w:t>c</w:t>
      </w:r>
      <w:r w:rsidR="00460799" w:rsidRPr="00254EDD">
        <w:rPr>
          <w:rFonts w:ascii="Times New Roman" w:hAnsi="Times New Roman" w:cs="Times New Roman"/>
          <w:sz w:val="24"/>
          <w:szCs w:val="24"/>
        </w:rPr>
        <w:t xml:space="preserve">) Hourly temperature (ºC) </w:t>
      </w:r>
      <w:r w:rsidR="00EA2303" w:rsidRPr="00254EDD">
        <w:rPr>
          <w:rFonts w:ascii="Times New Roman" w:hAnsi="Times New Roman" w:cs="Times New Roman"/>
          <w:sz w:val="24"/>
          <w:szCs w:val="24"/>
        </w:rPr>
        <w:t>and d) relative humidity (%)</w:t>
      </w:r>
      <w:r w:rsidR="00E16CC3" w:rsidRPr="00254EDD">
        <w:rPr>
          <w:rFonts w:ascii="Times New Roman" w:hAnsi="Times New Roman" w:cs="Times New Roman"/>
          <w:sz w:val="24"/>
          <w:szCs w:val="24"/>
        </w:rPr>
        <w:t>.  All data are</w:t>
      </w:r>
      <w:r w:rsidR="00EA2303" w:rsidRPr="00254EDD">
        <w:rPr>
          <w:rFonts w:ascii="Times New Roman" w:hAnsi="Times New Roman" w:cs="Times New Roman"/>
          <w:sz w:val="24"/>
          <w:szCs w:val="24"/>
        </w:rPr>
        <w:t xml:space="preserve"> </w:t>
      </w:r>
      <w:r w:rsidR="00B75C91" w:rsidRPr="00254EDD">
        <w:rPr>
          <w:rFonts w:ascii="Times New Roman" w:hAnsi="Times New Roman" w:cs="Times New Roman"/>
          <w:sz w:val="24"/>
          <w:szCs w:val="24"/>
        </w:rPr>
        <w:t xml:space="preserve">averaged for all villages. </w:t>
      </w:r>
      <w:r w:rsidR="0051485C" w:rsidRPr="00254EDD">
        <w:rPr>
          <w:rFonts w:ascii="Times New Roman" w:hAnsi="Times New Roman" w:cs="Times New Roman"/>
          <w:sz w:val="24"/>
          <w:szCs w:val="24"/>
        </w:rPr>
        <w:t>The mean</w:t>
      </w:r>
      <w:r w:rsidR="00E87086" w:rsidRPr="00254EDD">
        <w:rPr>
          <w:rFonts w:ascii="Times New Roman" w:hAnsi="Times New Roman" w:cs="Times New Roman"/>
          <w:sz w:val="24"/>
          <w:szCs w:val="24"/>
        </w:rPr>
        <w:t>, minimum and maximum</w:t>
      </w:r>
      <w:r w:rsidR="0051485C" w:rsidRPr="00254EDD">
        <w:rPr>
          <w:rFonts w:ascii="Times New Roman" w:hAnsi="Times New Roman" w:cs="Times New Roman"/>
          <w:sz w:val="24"/>
          <w:szCs w:val="24"/>
        </w:rPr>
        <w:t xml:space="preserve"> </w:t>
      </w:r>
      <w:r w:rsidR="00E87086" w:rsidRPr="00254EDD">
        <w:rPr>
          <w:rFonts w:ascii="Times New Roman" w:hAnsi="Times New Roman" w:cs="Times New Roman"/>
          <w:sz w:val="24"/>
          <w:szCs w:val="24"/>
        </w:rPr>
        <w:t>were</w:t>
      </w:r>
      <w:r w:rsidR="0051485C" w:rsidRPr="00254EDD">
        <w:rPr>
          <w:rFonts w:ascii="Times New Roman" w:hAnsi="Times New Roman" w:cs="Times New Roman"/>
          <w:sz w:val="24"/>
          <w:szCs w:val="24"/>
        </w:rPr>
        <w:t xml:space="preserve"> </w:t>
      </w:r>
      <w:r w:rsidR="00CB22BF" w:rsidRPr="00254EDD">
        <w:rPr>
          <w:rFonts w:ascii="Times New Roman" w:hAnsi="Times New Roman" w:cs="Times New Roman"/>
          <w:sz w:val="24"/>
          <w:szCs w:val="24"/>
        </w:rPr>
        <w:t xml:space="preserve">calculated </w:t>
      </w:r>
      <w:r w:rsidR="00DB0AB5" w:rsidRPr="00254EDD">
        <w:rPr>
          <w:rFonts w:ascii="Times New Roman" w:hAnsi="Times New Roman" w:cs="Times New Roman"/>
          <w:sz w:val="24"/>
          <w:szCs w:val="24"/>
        </w:rPr>
        <w:t xml:space="preserve">using daily data </w:t>
      </w:r>
      <w:r w:rsidR="0018536C" w:rsidRPr="00254EDD">
        <w:rPr>
          <w:rFonts w:ascii="Times New Roman" w:hAnsi="Times New Roman" w:cs="Times New Roman"/>
          <w:sz w:val="24"/>
          <w:szCs w:val="24"/>
        </w:rPr>
        <w:t>from May 2016 to Sep 2017.</w:t>
      </w:r>
    </w:p>
    <w:p w14:paraId="53E5A82A" w14:textId="2AF150F3" w:rsidR="00A573EE" w:rsidRPr="00A573EE" w:rsidRDefault="00A573EE" w:rsidP="00A573EE">
      <w:pPr>
        <w:spacing w:line="240" w:lineRule="auto"/>
        <w:jc w:val="both"/>
        <w:rPr>
          <w:rFonts w:ascii="Times New Roman" w:eastAsia="Calibri" w:hAnsi="Times New Roman" w:cs="Times New Roman"/>
          <w:sz w:val="24"/>
          <w:szCs w:val="24"/>
        </w:rPr>
      </w:pPr>
      <w:r w:rsidRPr="00A573EE">
        <w:rPr>
          <w:rFonts w:ascii="Times New Roman" w:eastAsia="Calibri" w:hAnsi="Times New Roman" w:cs="Times New Roman"/>
          <w:i/>
          <w:sz w:val="24"/>
          <w:szCs w:val="24"/>
        </w:rPr>
        <w:t>An. arabiensis</w:t>
      </w:r>
      <w:r w:rsidRPr="00A573EE">
        <w:rPr>
          <w:rFonts w:ascii="Times New Roman" w:eastAsia="Calibri" w:hAnsi="Times New Roman" w:cs="Times New Roman"/>
          <w:sz w:val="24"/>
          <w:szCs w:val="24"/>
        </w:rPr>
        <w:t xml:space="preserve"> and </w:t>
      </w:r>
      <w:r w:rsidRPr="00A573EE">
        <w:rPr>
          <w:rFonts w:ascii="Times New Roman" w:eastAsia="Calibri" w:hAnsi="Times New Roman" w:cs="Times New Roman"/>
          <w:i/>
          <w:sz w:val="24"/>
          <w:szCs w:val="24"/>
        </w:rPr>
        <w:t>An. funestus</w:t>
      </w:r>
      <w:r w:rsidRPr="00A573EE">
        <w:rPr>
          <w:rFonts w:ascii="Times New Roman" w:eastAsia="Calibri" w:hAnsi="Times New Roman" w:cs="Times New Roman"/>
          <w:sz w:val="24"/>
          <w:szCs w:val="24"/>
        </w:rPr>
        <w:t xml:space="preserve"> exhibited differences in the timing of their nightly host seeking (Fig. 4).  Specifically, </w:t>
      </w:r>
      <w:r w:rsidRPr="00A573EE">
        <w:rPr>
          <w:rFonts w:ascii="Times New Roman" w:eastAsia="Calibri" w:hAnsi="Times New Roman" w:cs="Times New Roman"/>
          <w:i/>
          <w:sz w:val="24"/>
          <w:szCs w:val="24"/>
        </w:rPr>
        <w:t>An. arabiensis</w:t>
      </w:r>
      <w:r w:rsidRPr="00A573EE">
        <w:rPr>
          <w:rFonts w:ascii="Times New Roman" w:eastAsia="Calibri" w:hAnsi="Times New Roman" w:cs="Times New Roman"/>
          <w:sz w:val="24"/>
          <w:szCs w:val="24"/>
        </w:rPr>
        <w:t>, was very active from early evening (18.00) until midnight, mostly outdoors (Fig. 4a). Biting rates of</w:t>
      </w:r>
      <w:r w:rsidRPr="00A573EE">
        <w:rPr>
          <w:rFonts w:ascii="Times New Roman" w:eastAsia="Calibri" w:hAnsi="Times New Roman" w:cs="Times New Roman"/>
          <w:i/>
          <w:sz w:val="24"/>
          <w:szCs w:val="24"/>
        </w:rPr>
        <w:t xml:space="preserve"> An. arabiensis </w:t>
      </w:r>
      <w:r w:rsidRPr="00A573EE">
        <w:rPr>
          <w:rFonts w:ascii="Times New Roman" w:eastAsia="Calibri" w:hAnsi="Times New Roman" w:cs="Times New Roman"/>
          <w:sz w:val="24"/>
          <w:szCs w:val="24"/>
        </w:rPr>
        <w:t xml:space="preserve">decreased after midnight following the observed decrease in temperature and increase in RH. A secondary peak in </w:t>
      </w:r>
      <w:r w:rsidRPr="00A573EE">
        <w:rPr>
          <w:rFonts w:ascii="Times New Roman" w:eastAsia="Calibri" w:hAnsi="Times New Roman" w:cs="Times New Roman"/>
          <w:i/>
          <w:sz w:val="24"/>
          <w:szCs w:val="24"/>
        </w:rPr>
        <w:t>An. arabiensis</w:t>
      </w:r>
      <w:r w:rsidRPr="00A573EE">
        <w:rPr>
          <w:rFonts w:ascii="Times New Roman" w:eastAsia="Calibri" w:hAnsi="Times New Roman" w:cs="Times New Roman"/>
          <w:sz w:val="24"/>
          <w:szCs w:val="24"/>
        </w:rPr>
        <w:t xml:space="preserve"> biting activity was observed in the early morning hours, when temperature increases again (06.00). Conversely, </w:t>
      </w:r>
      <w:r w:rsidRPr="00A573EE">
        <w:rPr>
          <w:rFonts w:ascii="Times New Roman" w:eastAsia="Calibri" w:hAnsi="Times New Roman" w:cs="Times New Roman"/>
          <w:i/>
          <w:sz w:val="24"/>
          <w:szCs w:val="24"/>
        </w:rPr>
        <w:t>An. funestus</w:t>
      </w:r>
      <w:r w:rsidRPr="00A573EE">
        <w:rPr>
          <w:rFonts w:ascii="Times New Roman" w:eastAsia="Calibri" w:hAnsi="Times New Roman" w:cs="Times New Roman"/>
          <w:sz w:val="24"/>
          <w:szCs w:val="24"/>
        </w:rPr>
        <w:t xml:space="preserve">, which was mostly caught indoors, was most active in the middle of the night between 23.00 and 01.00. </w:t>
      </w:r>
    </w:p>
    <w:p w14:paraId="77D423CC" w14:textId="0259E808" w:rsidR="00E15A3A" w:rsidRPr="00254EDD" w:rsidRDefault="003D45AD" w:rsidP="007C79C5">
      <w:pPr>
        <w:spacing w:after="0" w:line="240" w:lineRule="auto"/>
        <w:contextualSpacing/>
        <w:jc w:val="both"/>
        <w:rPr>
          <w:rFonts w:ascii="Times New Roman" w:hAnsi="Times New Roman"/>
          <w:sz w:val="24"/>
          <w:szCs w:val="24"/>
        </w:rPr>
      </w:pPr>
      <w:r w:rsidRPr="00254EDD">
        <w:rPr>
          <w:rFonts w:ascii="Times New Roman" w:hAnsi="Times New Roman" w:cs="Times New Roman"/>
          <w:b/>
          <w:sz w:val="24"/>
          <w:szCs w:val="24"/>
        </w:rPr>
        <w:t>4</w:t>
      </w:r>
      <w:r w:rsidR="00E15A3A" w:rsidRPr="00254EDD">
        <w:rPr>
          <w:rFonts w:ascii="Times New Roman" w:hAnsi="Times New Roman" w:cs="Times New Roman"/>
          <w:b/>
          <w:sz w:val="24"/>
          <w:szCs w:val="24"/>
        </w:rPr>
        <w:t xml:space="preserve">. </w:t>
      </w:r>
      <w:r w:rsidR="00B40BED" w:rsidRPr="00254EDD">
        <w:rPr>
          <w:rFonts w:ascii="Times New Roman" w:hAnsi="Times New Roman" w:cs="Times New Roman"/>
          <w:b/>
          <w:sz w:val="24"/>
          <w:szCs w:val="24"/>
        </w:rPr>
        <w:t>Discussion</w:t>
      </w:r>
    </w:p>
    <w:p w14:paraId="4D25819D" w14:textId="6F452B42" w:rsidR="007E1EE6" w:rsidRPr="00254EDD" w:rsidRDefault="007E1EE6" w:rsidP="007C79C5">
      <w:pPr>
        <w:spacing w:line="240" w:lineRule="auto"/>
        <w:jc w:val="both"/>
        <w:rPr>
          <w:rFonts w:ascii="Times New Roman" w:eastAsia="Calibri" w:hAnsi="Times New Roman" w:cs="Times New Roman"/>
          <w:i/>
          <w:sz w:val="24"/>
          <w:szCs w:val="24"/>
        </w:rPr>
      </w:pPr>
    </w:p>
    <w:p w14:paraId="120E4979" w14:textId="146D14DF" w:rsidR="00B62E5E" w:rsidRPr="00254EDD" w:rsidRDefault="007D76D7" w:rsidP="007C79C5">
      <w:pPr>
        <w:spacing w:line="240" w:lineRule="auto"/>
        <w:jc w:val="both"/>
        <w:rPr>
          <w:rFonts w:ascii="Times New Roman" w:eastAsia="Calibri" w:hAnsi="Times New Roman" w:cs="Times New Roman"/>
          <w:sz w:val="24"/>
          <w:szCs w:val="24"/>
        </w:rPr>
      </w:pPr>
      <w:r w:rsidRPr="00254EDD">
        <w:rPr>
          <w:rFonts w:ascii="Times New Roman" w:hAnsi="Times New Roman" w:cs="Times New Roman"/>
          <w:color w:val="333333"/>
          <w:sz w:val="24"/>
          <w:szCs w:val="24"/>
          <w:shd w:val="clear" w:color="auto" w:fill="FFFFFF"/>
        </w:rPr>
        <w:t xml:space="preserve">In the face of climate change </w:t>
      </w:r>
      <w:r w:rsidR="00B40F22" w:rsidRPr="00254EDD">
        <w:rPr>
          <w:rFonts w:ascii="Times New Roman" w:hAnsi="Times New Roman" w:cs="Times New Roman"/>
          <w:color w:val="333333"/>
          <w:sz w:val="24"/>
          <w:szCs w:val="24"/>
          <w:shd w:val="clear" w:color="auto" w:fill="FFFFFF"/>
        </w:rPr>
        <w:t>impacts on</w:t>
      </w:r>
      <w:r w:rsidR="00E73380" w:rsidRPr="00254EDD">
        <w:rPr>
          <w:rFonts w:ascii="Times New Roman" w:hAnsi="Times New Roman" w:cs="Times New Roman"/>
          <w:color w:val="333333"/>
          <w:sz w:val="24"/>
          <w:szCs w:val="24"/>
          <w:shd w:val="clear" w:color="auto" w:fill="FFFFFF"/>
        </w:rPr>
        <w:t xml:space="preserve"> East Africa</w:t>
      </w:r>
      <w:r w:rsidR="007E1EE6" w:rsidRPr="00254EDD">
        <w:rPr>
          <w:rFonts w:ascii="Times New Roman" w:hAnsi="Times New Roman" w:cs="Times New Roman"/>
          <w:color w:val="333333"/>
          <w:sz w:val="24"/>
          <w:szCs w:val="24"/>
          <w:shd w:val="clear" w:color="auto" w:fill="FFFFFF"/>
        </w:rPr>
        <w:t xml:space="preserve">, understanding the effects of climate </w:t>
      </w:r>
      <w:r w:rsidR="00A3189B">
        <w:rPr>
          <w:rFonts w:ascii="Times New Roman" w:hAnsi="Times New Roman" w:cs="Times New Roman"/>
          <w:color w:val="333333"/>
          <w:sz w:val="24"/>
          <w:szCs w:val="24"/>
          <w:shd w:val="clear" w:color="auto" w:fill="FFFFFF"/>
        </w:rPr>
        <w:t xml:space="preserve">(synoptic scale) </w:t>
      </w:r>
      <w:r w:rsidRPr="00254EDD">
        <w:rPr>
          <w:rFonts w:ascii="Times New Roman" w:hAnsi="Times New Roman" w:cs="Times New Roman"/>
          <w:color w:val="333333"/>
          <w:sz w:val="24"/>
          <w:szCs w:val="24"/>
          <w:shd w:val="clear" w:color="auto" w:fill="FFFFFF"/>
        </w:rPr>
        <w:t xml:space="preserve">and micro-climate </w:t>
      </w:r>
      <w:r w:rsidR="007E1EE6" w:rsidRPr="00254EDD">
        <w:rPr>
          <w:rFonts w:ascii="Times New Roman" w:hAnsi="Times New Roman" w:cs="Times New Roman"/>
          <w:color w:val="333333"/>
          <w:sz w:val="24"/>
          <w:szCs w:val="24"/>
          <w:shd w:val="clear" w:color="auto" w:fill="FFFFFF"/>
        </w:rPr>
        <w:t xml:space="preserve">on </w:t>
      </w:r>
      <w:r w:rsidR="00E73380" w:rsidRPr="00254EDD">
        <w:rPr>
          <w:rFonts w:ascii="Times New Roman" w:hAnsi="Times New Roman" w:cs="Times New Roman"/>
          <w:color w:val="333333"/>
          <w:sz w:val="24"/>
          <w:szCs w:val="24"/>
          <w:shd w:val="clear" w:color="auto" w:fill="FFFFFF"/>
        </w:rPr>
        <w:t xml:space="preserve">disease vector </w:t>
      </w:r>
      <w:r w:rsidRPr="00254EDD">
        <w:rPr>
          <w:rFonts w:ascii="Times New Roman" w:hAnsi="Times New Roman" w:cs="Times New Roman"/>
          <w:color w:val="333333"/>
          <w:sz w:val="24"/>
          <w:szCs w:val="24"/>
          <w:shd w:val="clear" w:color="auto" w:fill="FFFFFF"/>
        </w:rPr>
        <w:t>abundance and behaviour is essential.</w:t>
      </w:r>
      <w:r w:rsidR="00B62E5E" w:rsidRPr="00254EDD">
        <w:rPr>
          <w:rFonts w:ascii="Times New Roman" w:hAnsi="Times New Roman" w:cs="Times New Roman"/>
          <w:color w:val="333333"/>
          <w:sz w:val="24"/>
          <w:szCs w:val="24"/>
          <w:shd w:val="clear" w:color="auto" w:fill="FFFFFF"/>
        </w:rPr>
        <w:t xml:space="preserve"> </w:t>
      </w:r>
      <w:r w:rsidR="000911AD" w:rsidRPr="00254EDD">
        <w:rPr>
          <w:rFonts w:ascii="Times New Roman" w:hAnsi="Times New Roman" w:cs="Times New Roman"/>
          <w:color w:val="333333"/>
          <w:sz w:val="24"/>
          <w:szCs w:val="24"/>
          <w:shd w:val="clear" w:color="auto" w:fill="FFFFFF"/>
        </w:rPr>
        <w:t>W</w:t>
      </w:r>
      <w:r w:rsidR="00B62E5E" w:rsidRPr="00254EDD">
        <w:rPr>
          <w:rFonts w:ascii="Times New Roman" w:hAnsi="Times New Roman" w:cs="Times New Roman"/>
          <w:color w:val="222222"/>
          <w:sz w:val="24"/>
          <w:szCs w:val="24"/>
          <w:shd w:val="clear" w:color="auto" w:fill="FFFFFF"/>
        </w:rPr>
        <w:t xml:space="preserve">e </w:t>
      </w:r>
      <w:r w:rsidR="00B62E5E" w:rsidRPr="00254EDD">
        <w:rPr>
          <w:rFonts w:ascii="Times New Roman" w:eastAsia="Calibri" w:hAnsi="Times New Roman" w:cs="Times New Roman"/>
          <w:sz w:val="24"/>
          <w:szCs w:val="24"/>
        </w:rPr>
        <w:t>investigated the relationship between ENSO, regional climate and micro-climate on two major malaria vector populations</w:t>
      </w:r>
      <w:r w:rsidR="00796EE8" w:rsidRPr="00254EDD">
        <w:rPr>
          <w:rFonts w:ascii="Times New Roman" w:eastAsia="Calibri" w:hAnsi="Times New Roman" w:cs="Times New Roman"/>
          <w:sz w:val="24"/>
          <w:szCs w:val="24"/>
        </w:rPr>
        <w:t xml:space="preserve">, </w:t>
      </w:r>
      <w:r w:rsidR="00796EE8" w:rsidRPr="00254EDD">
        <w:rPr>
          <w:rFonts w:ascii="Times New Roman" w:eastAsia="Calibri" w:hAnsi="Times New Roman" w:cs="Times New Roman"/>
          <w:i/>
          <w:sz w:val="24"/>
          <w:szCs w:val="24"/>
        </w:rPr>
        <w:t xml:space="preserve">An. </w:t>
      </w:r>
      <w:r w:rsidR="002168D6">
        <w:rPr>
          <w:rFonts w:ascii="Times New Roman" w:eastAsia="Calibri" w:hAnsi="Times New Roman" w:cs="Times New Roman"/>
          <w:i/>
          <w:sz w:val="24"/>
          <w:szCs w:val="24"/>
        </w:rPr>
        <w:t>arabiensis</w:t>
      </w:r>
      <w:r w:rsidR="00796EE8" w:rsidRPr="00254EDD">
        <w:rPr>
          <w:rFonts w:ascii="Times New Roman" w:eastAsia="Calibri" w:hAnsi="Times New Roman" w:cs="Times New Roman"/>
          <w:sz w:val="24"/>
          <w:szCs w:val="24"/>
        </w:rPr>
        <w:t xml:space="preserve"> and </w:t>
      </w:r>
      <w:r w:rsidR="00796EE8" w:rsidRPr="00254EDD">
        <w:rPr>
          <w:rFonts w:ascii="Times New Roman" w:eastAsia="Calibri" w:hAnsi="Times New Roman" w:cs="Times New Roman"/>
          <w:i/>
          <w:sz w:val="24"/>
          <w:szCs w:val="24"/>
        </w:rPr>
        <w:t>An. funestus</w:t>
      </w:r>
      <w:r w:rsidR="00796EE8" w:rsidRPr="00254EDD">
        <w:rPr>
          <w:rFonts w:ascii="Times New Roman" w:eastAsia="Calibri" w:hAnsi="Times New Roman" w:cs="Times New Roman"/>
          <w:sz w:val="24"/>
          <w:szCs w:val="24"/>
        </w:rPr>
        <w:t>,</w:t>
      </w:r>
      <w:r w:rsidR="00B62E5E" w:rsidRPr="00254EDD">
        <w:rPr>
          <w:rFonts w:ascii="Times New Roman" w:eastAsia="Calibri" w:hAnsi="Times New Roman" w:cs="Times New Roman"/>
          <w:sz w:val="24"/>
          <w:szCs w:val="24"/>
        </w:rPr>
        <w:t xml:space="preserve"> in Tanzania. </w:t>
      </w:r>
    </w:p>
    <w:p w14:paraId="3950BA21" w14:textId="0EE99F40" w:rsidR="006C2958" w:rsidRPr="00254EDD" w:rsidRDefault="007E1EE6" w:rsidP="007C79C5">
      <w:pPr>
        <w:spacing w:line="240" w:lineRule="auto"/>
        <w:jc w:val="both"/>
        <w:rPr>
          <w:rFonts w:ascii="Times New Roman" w:eastAsia="Calibri" w:hAnsi="Times New Roman" w:cs="Times New Roman"/>
          <w:sz w:val="24"/>
          <w:szCs w:val="24"/>
        </w:rPr>
      </w:pPr>
      <w:r w:rsidRPr="00254EDD">
        <w:rPr>
          <w:rFonts w:ascii="Times New Roman" w:hAnsi="Times New Roman" w:cs="Times New Roman"/>
          <w:sz w:val="24"/>
          <w:szCs w:val="24"/>
          <w:lang w:val="en-US"/>
        </w:rPr>
        <w:t>Because of the juxtaposition</w:t>
      </w:r>
      <w:r w:rsidRPr="00254EDD">
        <w:rPr>
          <w:rFonts w:ascii="Times New Roman" w:hAnsi="Times New Roman" w:cs="Times New Roman"/>
          <w:color w:val="222222"/>
          <w:sz w:val="24"/>
          <w:szCs w:val="24"/>
          <w:shd w:val="clear" w:color="auto" w:fill="FFFFFF"/>
        </w:rPr>
        <w:t xml:space="preserve"> of ENSO onto global warming in 2016-17, the Kilombero Valley</w:t>
      </w:r>
      <w:r w:rsidR="00B62E5E" w:rsidRPr="00254EDD">
        <w:rPr>
          <w:rFonts w:ascii="Times New Roman" w:hAnsi="Times New Roman" w:cs="Times New Roman"/>
          <w:color w:val="222222"/>
          <w:sz w:val="24"/>
          <w:szCs w:val="24"/>
          <w:shd w:val="clear" w:color="auto" w:fill="FFFFFF"/>
        </w:rPr>
        <w:t xml:space="preserve"> in Tanzania</w:t>
      </w:r>
      <w:r w:rsidRPr="00254EDD">
        <w:rPr>
          <w:rFonts w:ascii="Times New Roman" w:hAnsi="Times New Roman" w:cs="Times New Roman"/>
          <w:color w:val="222222"/>
          <w:sz w:val="24"/>
          <w:szCs w:val="24"/>
          <w:shd w:val="clear" w:color="auto" w:fill="FFFFFF"/>
        </w:rPr>
        <w:t xml:space="preserve">, an area of historically high malaria transmission, has seen changes in the </w:t>
      </w:r>
      <w:r w:rsidRPr="00254EDD">
        <w:rPr>
          <w:rFonts w:ascii="Times New Roman" w:hAnsi="Times New Roman" w:cs="Times New Roman"/>
          <w:color w:val="222222"/>
          <w:sz w:val="24"/>
          <w:szCs w:val="24"/>
          <w:shd w:val="clear" w:color="auto" w:fill="FFFFFF"/>
        </w:rPr>
        <w:lastRenderedPageBreak/>
        <w:t xml:space="preserve">timing and intensity of the rainy seasons and temperature. </w:t>
      </w:r>
      <w:r w:rsidR="00B62E5E" w:rsidRPr="00254EDD">
        <w:rPr>
          <w:rFonts w:ascii="Times New Roman" w:eastAsia="Calibri" w:hAnsi="Times New Roman" w:cs="Times New Roman"/>
          <w:sz w:val="24"/>
          <w:szCs w:val="24"/>
        </w:rPr>
        <w:t>In turn, t</w:t>
      </w:r>
      <w:r w:rsidR="006C2958" w:rsidRPr="00254EDD">
        <w:rPr>
          <w:rFonts w:ascii="Times New Roman" w:eastAsia="Calibri" w:hAnsi="Times New Roman" w:cs="Times New Roman"/>
          <w:sz w:val="24"/>
          <w:szCs w:val="24"/>
        </w:rPr>
        <w:t xml:space="preserve">he effect of </w:t>
      </w:r>
      <w:r w:rsidR="00B62E5E" w:rsidRPr="00254EDD">
        <w:rPr>
          <w:rFonts w:ascii="Times New Roman" w:eastAsia="Calibri" w:hAnsi="Times New Roman" w:cs="Times New Roman"/>
          <w:sz w:val="24"/>
          <w:szCs w:val="24"/>
        </w:rPr>
        <w:t>ENSO</w:t>
      </w:r>
      <w:r w:rsidR="006C2958" w:rsidRPr="00254EDD">
        <w:rPr>
          <w:rFonts w:ascii="Times New Roman" w:eastAsia="Calibri" w:hAnsi="Times New Roman" w:cs="Times New Roman"/>
          <w:sz w:val="24"/>
          <w:szCs w:val="24"/>
        </w:rPr>
        <w:t xml:space="preserve"> on the malaria vector populations in the Kilombero Valley </w:t>
      </w:r>
      <w:r w:rsidR="00CE2660" w:rsidRPr="00254EDD">
        <w:rPr>
          <w:rFonts w:ascii="Times New Roman" w:eastAsia="Calibri" w:hAnsi="Times New Roman" w:cs="Times New Roman"/>
          <w:sz w:val="24"/>
          <w:szCs w:val="24"/>
        </w:rPr>
        <w:t>proved to be complex</w:t>
      </w:r>
      <w:r w:rsidR="008E3127" w:rsidRPr="00254EDD">
        <w:rPr>
          <w:rFonts w:ascii="Times New Roman" w:eastAsia="Calibri" w:hAnsi="Times New Roman" w:cs="Times New Roman"/>
          <w:sz w:val="24"/>
          <w:szCs w:val="24"/>
        </w:rPr>
        <w:t xml:space="preserve"> and vector specific</w:t>
      </w:r>
      <w:r w:rsidR="00CE2660" w:rsidRPr="00254EDD">
        <w:rPr>
          <w:rFonts w:ascii="Times New Roman" w:eastAsia="Calibri" w:hAnsi="Times New Roman" w:cs="Times New Roman"/>
          <w:sz w:val="24"/>
          <w:szCs w:val="24"/>
        </w:rPr>
        <w:t xml:space="preserve">. </w:t>
      </w:r>
    </w:p>
    <w:p w14:paraId="7F8A0FB9" w14:textId="32E449C2" w:rsidR="001C331A" w:rsidRPr="007D252F" w:rsidRDefault="00A83D5C" w:rsidP="007C79C5">
      <w:pPr>
        <w:autoSpaceDE w:val="0"/>
        <w:autoSpaceDN w:val="0"/>
        <w:adjustRightInd w:val="0"/>
        <w:spacing w:after="0" w:line="240" w:lineRule="auto"/>
        <w:jc w:val="both"/>
        <w:rPr>
          <w:rFonts w:ascii="Times New Roman" w:hAnsi="Times New Roman"/>
          <w:color w:val="000000"/>
          <w:sz w:val="24"/>
          <w:szCs w:val="24"/>
        </w:rPr>
      </w:pPr>
      <w:r w:rsidRPr="00254EDD">
        <w:rPr>
          <w:rFonts w:ascii="Times New Roman" w:eastAsia="Calibri" w:hAnsi="Times New Roman" w:cs="Times New Roman"/>
          <w:sz w:val="24"/>
          <w:szCs w:val="24"/>
        </w:rPr>
        <w:t>The r</w:t>
      </w:r>
      <w:r w:rsidR="00110DF4" w:rsidRPr="00254EDD">
        <w:rPr>
          <w:rFonts w:ascii="Times New Roman" w:eastAsia="Calibri" w:hAnsi="Times New Roman" w:cs="Times New Roman"/>
          <w:sz w:val="24"/>
          <w:szCs w:val="24"/>
        </w:rPr>
        <w:t>elationship betwee</w:t>
      </w:r>
      <w:r w:rsidR="005B7C4C" w:rsidRPr="00254EDD">
        <w:rPr>
          <w:rFonts w:ascii="Times New Roman" w:eastAsia="Calibri" w:hAnsi="Times New Roman" w:cs="Times New Roman"/>
          <w:sz w:val="24"/>
          <w:szCs w:val="24"/>
        </w:rPr>
        <w:t xml:space="preserve">n </w:t>
      </w:r>
      <w:r w:rsidR="00CE2660" w:rsidRPr="00254EDD">
        <w:rPr>
          <w:rFonts w:ascii="Times New Roman" w:eastAsia="Calibri" w:hAnsi="Times New Roman" w:cs="Times New Roman"/>
          <w:sz w:val="24"/>
          <w:szCs w:val="24"/>
        </w:rPr>
        <w:t>the 2015</w:t>
      </w:r>
      <w:r w:rsidR="00B62E5E" w:rsidRPr="00254EDD">
        <w:rPr>
          <w:rFonts w:ascii="Times New Roman" w:eastAsia="Calibri" w:hAnsi="Times New Roman" w:cs="Times New Roman"/>
          <w:sz w:val="24"/>
          <w:szCs w:val="24"/>
        </w:rPr>
        <w:t>-</w:t>
      </w:r>
      <w:r w:rsidR="00CE2660" w:rsidRPr="00254EDD">
        <w:rPr>
          <w:rFonts w:ascii="Times New Roman" w:eastAsia="Calibri" w:hAnsi="Times New Roman" w:cs="Times New Roman"/>
          <w:sz w:val="24"/>
          <w:szCs w:val="24"/>
        </w:rPr>
        <w:t xml:space="preserve">16 </w:t>
      </w:r>
      <w:r w:rsidR="005B7C4C" w:rsidRPr="00254EDD">
        <w:rPr>
          <w:rFonts w:ascii="Times New Roman" w:eastAsia="Calibri" w:hAnsi="Times New Roman" w:cs="Times New Roman"/>
          <w:sz w:val="24"/>
          <w:szCs w:val="24"/>
        </w:rPr>
        <w:t>El Niñ</w:t>
      </w:r>
      <w:r w:rsidR="00110DF4" w:rsidRPr="00254EDD">
        <w:rPr>
          <w:rFonts w:ascii="Times New Roman" w:eastAsia="Calibri" w:hAnsi="Times New Roman" w:cs="Times New Roman"/>
          <w:sz w:val="24"/>
          <w:szCs w:val="24"/>
        </w:rPr>
        <w:t xml:space="preserve">o, regional climate anomalies and </w:t>
      </w:r>
      <w:r w:rsidR="00CE2660" w:rsidRPr="00254EDD">
        <w:rPr>
          <w:rFonts w:ascii="Times New Roman" w:eastAsia="Calibri" w:hAnsi="Times New Roman" w:cs="Times New Roman"/>
          <w:sz w:val="24"/>
          <w:szCs w:val="24"/>
        </w:rPr>
        <w:t xml:space="preserve">the </w:t>
      </w:r>
      <w:r w:rsidR="00110DF4" w:rsidRPr="00254EDD">
        <w:rPr>
          <w:rFonts w:ascii="Times New Roman" w:eastAsia="Calibri" w:hAnsi="Times New Roman" w:cs="Times New Roman"/>
          <w:i/>
          <w:sz w:val="24"/>
          <w:szCs w:val="24"/>
        </w:rPr>
        <w:t>Anopheles</w:t>
      </w:r>
      <w:r w:rsidR="00110DF4" w:rsidRPr="00254EDD">
        <w:rPr>
          <w:rFonts w:ascii="Times New Roman" w:eastAsia="Calibri" w:hAnsi="Times New Roman" w:cs="Times New Roman"/>
          <w:sz w:val="24"/>
          <w:szCs w:val="24"/>
        </w:rPr>
        <w:t xml:space="preserve"> population </w:t>
      </w:r>
      <w:r w:rsidR="00CE2660" w:rsidRPr="00254EDD">
        <w:rPr>
          <w:rFonts w:ascii="Times New Roman" w:eastAsia="Calibri" w:hAnsi="Times New Roman" w:cs="Times New Roman"/>
          <w:sz w:val="24"/>
          <w:szCs w:val="24"/>
        </w:rPr>
        <w:t xml:space="preserve">in the study area </w:t>
      </w:r>
      <w:r w:rsidR="00110DF4" w:rsidRPr="00254EDD">
        <w:rPr>
          <w:rFonts w:ascii="Times New Roman" w:eastAsia="Calibri" w:hAnsi="Times New Roman" w:cs="Times New Roman"/>
          <w:sz w:val="24"/>
          <w:szCs w:val="24"/>
        </w:rPr>
        <w:t xml:space="preserve">was not </w:t>
      </w:r>
      <w:r w:rsidR="001F7B03" w:rsidRPr="00254EDD">
        <w:rPr>
          <w:rFonts w:ascii="Times New Roman" w:eastAsia="Calibri" w:hAnsi="Times New Roman" w:cs="Times New Roman"/>
          <w:sz w:val="24"/>
          <w:szCs w:val="24"/>
        </w:rPr>
        <w:t>straightforward</w:t>
      </w:r>
      <w:r w:rsidR="00110DF4" w:rsidRPr="00254EDD">
        <w:rPr>
          <w:rFonts w:ascii="Times New Roman" w:eastAsia="Calibri" w:hAnsi="Times New Roman" w:cs="Times New Roman"/>
          <w:sz w:val="24"/>
          <w:szCs w:val="24"/>
        </w:rPr>
        <w:t>. However</w:t>
      </w:r>
      <w:r w:rsidR="00CE2660" w:rsidRPr="00254EDD">
        <w:rPr>
          <w:rFonts w:ascii="Times New Roman" w:eastAsia="Calibri" w:hAnsi="Times New Roman" w:cs="Times New Roman"/>
          <w:sz w:val="24"/>
          <w:szCs w:val="24"/>
        </w:rPr>
        <w:t xml:space="preserve">, </w:t>
      </w:r>
      <w:r w:rsidR="006D7EDA" w:rsidRPr="00254EDD">
        <w:rPr>
          <w:rFonts w:ascii="Times New Roman" w:eastAsia="Calibri" w:hAnsi="Times New Roman" w:cs="Times New Roman"/>
          <w:sz w:val="24"/>
          <w:szCs w:val="24"/>
        </w:rPr>
        <w:t>we highlighted a ro</w:t>
      </w:r>
      <w:r w:rsidR="001961CC" w:rsidRPr="00254EDD">
        <w:rPr>
          <w:rFonts w:ascii="Times New Roman" w:eastAsia="Calibri" w:hAnsi="Times New Roman" w:cs="Times New Roman"/>
          <w:sz w:val="24"/>
          <w:szCs w:val="24"/>
        </w:rPr>
        <w:t xml:space="preserve">bust relationship between </w:t>
      </w:r>
      <w:r w:rsidR="00CE2660" w:rsidRPr="00254EDD">
        <w:rPr>
          <w:rFonts w:ascii="Times New Roman" w:eastAsia="Calibri" w:hAnsi="Times New Roman" w:cs="Times New Roman"/>
          <w:sz w:val="24"/>
          <w:szCs w:val="24"/>
        </w:rPr>
        <w:t xml:space="preserve">the following </w:t>
      </w:r>
      <w:r w:rsidR="001961CC" w:rsidRPr="00254EDD">
        <w:rPr>
          <w:rFonts w:ascii="Times New Roman" w:eastAsia="Calibri" w:hAnsi="Times New Roman" w:cs="Times New Roman"/>
          <w:sz w:val="24"/>
          <w:szCs w:val="24"/>
        </w:rPr>
        <w:t>La Niñ</w:t>
      </w:r>
      <w:r w:rsidR="006D7EDA" w:rsidRPr="00254EDD">
        <w:rPr>
          <w:rFonts w:ascii="Times New Roman" w:eastAsia="Calibri" w:hAnsi="Times New Roman" w:cs="Times New Roman"/>
          <w:sz w:val="24"/>
          <w:szCs w:val="24"/>
        </w:rPr>
        <w:t xml:space="preserve">a, regional drought </w:t>
      </w:r>
      <w:r w:rsidR="00CE2660" w:rsidRPr="00254EDD">
        <w:rPr>
          <w:rFonts w:ascii="Times New Roman" w:eastAsia="Calibri" w:hAnsi="Times New Roman" w:cs="Times New Roman"/>
          <w:sz w:val="24"/>
          <w:szCs w:val="24"/>
        </w:rPr>
        <w:t xml:space="preserve">conditions </w:t>
      </w:r>
      <w:r w:rsidR="006D7EDA" w:rsidRPr="00254EDD">
        <w:rPr>
          <w:rFonts w:ascii="Times New Roman" w:eastAsia="Calibri" w:hAnsi="Times New Roman" w:cs="Times New Roman"/>
          <w:sz w:val="24"/>
          <w:szCs w:val="24"/>
        </w:rPr>
        <w:t xml:space="preserve">and </w:t>
      </w:r>
      <w:r w:rsidR="00CE2660" w:rsidRPr="00254EDD">
        <w:rPr>
          <w:rFonts w:ascii="Times New Roman" w:eastAsia="Calibri" w:hAnsi="Times New Roman" w:cs="Times New Roman"/>
          <w:sz w:val="24"/>
          <w:szCs w:val="24"/>
        </w:rPr>
        <w:t xml:space="preserve">the </w:t>
      </w:r>
      <w:r w:rsidR="006D7EDA" w:rsidRPr="00254EDD">
        <w:rPr>
          <w:rFonts w:ascii="Times New Roman" w:eastAsia="Calibri" w:hAnsi="Times New Roman" w:cs="Times New Roman"/>
          <w:sz w:val="24"/>
          <w:szCs w:val="24"/>
        </w:rPr>
        <w:t xml:space="preserve">crash of </w:t>
      </w:r>
      <w:r w:rsidR="00CE2660" w:rsidRPr="00254EDD">
        <w:rPr>
          <w:rFonts w:ascii="Times New Roman" w:eastAsia="Calibri" w:hAnsi="Times New Roman" w:cs="Times New Roman"/>
          <w:sz w:val="24"/>
          <w:szCs w:val="24"/>
        </w:rPr>
        <w:t xml:space="preserve">the vector </w:t>
      </w:r>
      <w:r w:rsidR="006D7EDA" w:rsidRPr="00254EDD">
        <w:rPr>
          <w:rFonts w:ascii="Times New Roman" w:eastAsia="Calibri" w:hAnsi="Times New Roman" w:cs="Times New Roman"/>
          <w:sz w:val="24"/>
          <w:szCs w:val="24"/>
        </w:rPr>
        <w:t>population</w:t>
      </w:r>
      <w:r w:rsidR="00C34662" w:rsidRPr="00254EDD">
        <w:rPr>
          <w:rFonts w:ascii="Times New Roman" w:eastAsia="Calibri" w:hAnsi="Times New Roman" w:cs="Times New Roman"/>
          <w:sz w:val="24"/>
          <w:szCs w:val="24"/>
        </w:rPr>
        <w:t xml:space="preserve"> in </w:t>
      </w:r>
      <w:r w:rsidR="00CE2660" w:rsidRPr="00254EDD">
        <w:rPr>
          <w:rFonts w:ascii="Times New Roman" w:eastAsia="Calibri" w:hAnsi="Times New Roman" w:cs="Times New Roman"/>
          <w:sz w:val="24"/>
          <w:szCs w:val="24"/>
        </w:rPr>
        <w:t>the area</w:t>
      </w:r>
      <w:r w:rsidR="00B045BA" w:rsidRPr="00254EDD">
        <w:rPr>
          <w:rFonts w:ascii="Times New Roman" w:eastAsia="Calibri" w:hAnsi="Times New Roman" w:cs="Times New Roman"/>
          <w:sz w:val="24"/>
          <w:szCs w:val="24"/>
        </w:rPr>
        <w:t xml:space="preserve">. Such sudden and strong decline in mosquito numbers has not been observed in the region during years with normal dry season conditions </w:t>
      </w:r>
      <w:r w:rsidR="00B045BA" w:rsidRPr="00254EDD">
        <w:rPr>
          <w:rFonts w:ascii="Times New Roman" w:eastAsia="Calibri" w:hAnsi="Times New Roman" w:cs="Times New Roman"/>
          <w:sz w:val="24"/>
          <w:szCs w:val="24"/>
        </w:rPr>
        <w:fldChar w:fldCharType="begin"/>
      </w:r>
      <w:r w:rsidR="008B07D3">
        <w:rPr>
          <w:rFonts w:ascii="Times New Roman" w:eastAsia="Calibri" w:hAnsi="Times New Roman" w:cs="Times New Roman"/>
          <w:sz w:val="24"/>
          <w:szCs w:val="24"/>
        </w:rPr>
        <w:instrText xml:space="preserve"> ADDIN EN.CITE &lt;EndNote&gt;&lt;Cite&gt;&lt;Author&gt;Ngowo&lt;/Author&gt;&lt;Year&gt;2017&lt;/Year&gt;&lt;RecNum&gt;1527&lt;/RecNum&gt;&lt;DisplayText&gt;(Ngowo, Kaindoa et al. 2017)&lt;/DisplayText&gt;&lt;record&gt;&lt;rec-number&gt;1527&lt;/rec-number&gt;&lt;foreign-keys&gt;&lt;key app="EN" db-id="9fspr9pf9d22v0ef50bpe50ifwwwpzx9e55w" timestamp="1513151458"&gt;1527&lt;/key&gt;&lt;/foreign-keys&gt;&lt;ref-type name="Book"&gt;6&lt;/ref-type&gt;&lt;contributors&gt;&lt;authors&gt;&lt;author&gt;Ngowo, HS&lt;/author&gt;&lt;author&gt;Kaindoa, EW&lt;/author&gt;&lt;author&gt;Matthiopoulos, J&lt;/author&gt;&lt;author&gt;Ferguson, HM&lt;/author&gt;&lt;author&gt;Okumu, FO&lt;/author&gt;&lt;/authors&gt;&lt;/contributors&gt;&lt;titles&gt;&lt;title&gt;Variations in household microclimate affect outdoor-biting behaviour of malaria vectors [version 1; referees: 1 approved, 1 approved with reservations]&lt;/title&gt;&lt;/titles&gt;&lt;volume&gt;2&lt;/volume&gt;&lt;number&gt;102&lt;/number&gt;&lt;dates&gt;&lt;year&gt;2017&lt;/year&gt;&lt;/dates&gt;&lt;accession-num&gt;10.12688/wellcomeopenres.12928.1&lt;/accession-num&gt;&lt;urls&gt;&lt;related-urls&gt;&lt;url&gt;http://openr.es/atd&lt;/url&gt;&lt;/related-urls&gt;&lt;/urls&gt;&lt;/record&gt;&lt;/Cite&gt;&lt;/EndNote&gt;</w:instrText>
      </w:r>
      <w:r w:rsidR="00B045BA" w:rsidRPr="00254EDD">
        <w:rPr>
          <w:rFonts w:ascii="Times New Roman" w:eastAsia="Calibri" w:hAnsi="Times New Roman" w:cs="Times New Roman"/>
          <w:sz w:val="24"/>
          <w:szCs w:val="24"/>
        </w:rPr>
        <w:fldChar w:fldCharType="separate"/>
      </w:r>
      <w:r w:rsidR="008B07D3">
        <w:rPr>
          <w:rFonts w:ascii="Times New Roman" w:eastAsia="Calibri" w:hAnsi="Times New Roman" w:cs="Times New Roman"/>
          <w:noProof/>
          <w:sz w:val="24"/>
          <w:szCs w:val="24"/>
        </w:rPr>
        <w:t>(Ngowo, Kaindoa et al. 2017)</w:t>
      </w:r>
      <w:r w:rsidR="00B045BA" w:rsidRPr="00254EDD">
        <w:rPr>
          <w:rFonts w:ascii="Times New Roman" w:eastAsia="Calibri" w:hAnsi="Times New Roman" w:cs="Times New Roman"/>
          <w:sz w:val="24"/>
          <w:szCs w:val="24"/>
        </w:rPr>
        <w:fldChar w:fldCharType="end"/>
      </w:r>
      <w:r w:rsidR="00B045BA" w:rsidRPr="00254EDD">
        <w:rPr>
          <w:rFonts w:ascii="Times New Roman" w:eastAsia="Calibri" w:hAnsi="Times New Roman" w:cs="Times New Roman"/>
          <w:sz w:val="24"/>
          <w:szCs w:val="24"/>
        </w:rPr>
        <w:t xml:space="preserve">. </w:t>
      </w:r>
      <w:r w:rsidR="00CE2660" w:rsidRPr="00254EDD">
        <w:rPr>
          <w:rFonts w:ascii="Times New Roman" w:eastAsia="Calibri" w:hAnsi="Times New Roman" w:cs="Times New Roman"/>
          <w:sz w:val="24"/>
          <w:szCs w:val="24"/>
        </w:rPr>
        <w:t xml:space="preserve">The sudden decline </w:t>
      </w:r>
      <w:r w:rsidR="006D7EDA" w:rsidRPr="00254EDD">
        <w:rPr>
          <w:rFonts w:ascii="Times New Roman" w:eastAsia="Calibri" w:hAnsi="Times New Roman" w:cs="Times New Roman"/>
          <w:sz w:val="24"/>
          <w:szCs w:val="24"/>
        </w:rPr>
        <w:t xml:space="preserve">was more pronounced for </w:t>
      </w:r>
      <w:r w:rsidR="006D7EDA" w:rsidRPr="00254EDD">
        <w:rPr>
          <w:rFonts w:ascii="Times New Roman" w:eastAsia="Calibri" w:hAnsi="Times New Roman" w:cs="Times New Roman"/>
          <w:i/>
          <w:sz w:val="24"/>
          <w:szCs w:val="24"/>
        </w:rPr>
        <w:t>An</w:t>
      </w:r>
      <w:r w:rsidR="00EF07BB" w:rsidRPr="00254EDD">
        <w:rPr>
          <w:rFonts w:ascii="Times New Roman" w:eastAsia="Calibri" w:hAnsi="Times New Roman" w:cs="Times New Roman"/>
          <w:i/>
          <w:sz w:val="24"/>
          <w:szCs w:val="24"/>
        </w:rPr>
        <w:t>.</w:t>
      </w:r>
      <w:r w:rsidR="006D7EDA" w:rsidRPr="00254EDD">
        <w:rPr>
          <w:rFonts w:ascii="Times New Roman" w:eastAsia="Calibri" w:hAnsi="Times New Roman" w:cs="Times New Roman"/>
          <w:i/>
          <w:sz w:val="24"/>
          <w:szCs w:val="24"/>
        </w:rPr>
        <w:t xml:space="preserve"> funestus</w:t>
      </w:r>
      <w:r w:rsidR="006D7EDA" w:rsidRPr="00254EDD">
        <w:rPr>
          <w:rFonts w:ascii="Times New Roman" w:eastAsia="Calibri" w:hAnsi="Times New Roman" w:cs="Times New Roman"/>
          <w:sz w:val="24"/>
          <w:szCs w:val="24"/>
        </w:rPr>
        <w:t xml:space="preserve"> which </w:t>
      </w:r>
      <w:r w:rsidR="00CE2660" w:rsidRPr="00254EDD">
        <w:rPr>
          <w:rFonts w:ascii="Times New Roman" w:eastAsia="Calibri" w:hAnsi="Times New Roman" w:cs="Times New Roman"/>
          <w:sz w:val="24"/>
          <w:szCs w:val="24"/>
        </w:rPr>
        <w:t xml:space="preserve">also </w:t>
      </w:r>
      <w:r w:rsidR="00C8444C" w:rsidRPr="00254EDD">
        <w:rPr>
          <w:rFonts w:ascii="Times New Roman" w:eastAsia="Calibri" w:hAnsi="Times New Roman" w:cs="Times New Roman"/>
          <w:sz w:val="24"/>
          <w:szCs w:val="24"/>
        </w:rPr>
        <w:t xml:space="preserve">consistently </w:t>
      </w:r>
      <w:r w:rsidR="00CE2660" w:rsidRPr="00254EDD">
        <w:rPr>
          <w:rFonts w:ascii="Times New Roman" w:eastAsia="Calibri" w:hAnsi="Times New Roman" w:cs="Times New Roman"/>
          <w:sz w:val="24"/>
          <w:szCs w:val="24"/>
        </w:rPr>
        <w:t xml:space="preserve">showed a </w:t>
      </w:r>
      <w:r w:rsidR="006D7EDA" w:rsidRPr="00254EDD">
        <w:rPr>
          <w:rFonts w:ascii="Times New Roman" w:eastAsia="Calibri" w:hAnsi="Times New Roman" w:cs="Times New Roman"/>
          <w:sz w:val="24"/>
          <w:szCs w:val="24"/>
        </w:rPr>
        <w:t xml:space="preserve">more limited tolerance to high temperature conditions </w:t>
      </w:r>
      <w:r w:rsidR="001F7B03" w:rsidRPr="00254EDD">
        <w:rPr>
          <w:rFonts w:ascii="Times New Roman" w:eastAsia="Calibri" w:hAnsi="Times New Roman" w:cs="Times New Roman"/>
          <w:sz w:val="24"/>
          <w:szCs w:val="24"/>
        </w:rPr>
        <w:t>than</w:t>
      </w:r>
      <w:r w:rsidR="001A26EE" w:rsidRPr="00254EDD">
        <w:rPr>
          <w:rFonts w:ascii="Times New Roman" w:eastAsia="Calibri" w:hAnsi="Times New Roman" w:cs="Times New Roman"/>
          <w:sz w:val="24"/>
          <w:szCs w:val="24"/>
        </w:rPr>
        <w:t xml:space="preserve"> </w:t>
      </w:r>
      <w:r w:rsidR="001A26EE" w:rsidRPr="00254EDD">
        <w:rPr>
          <w:rFonts w:ascii="Times New Roman" w:eastAsia="Calibri" w:hAnsi="Times New Roman" w:cs="Times New Roman"/>
          <w:i/>
          <w:sz w:val="24"/>
          <w:szCs w:val="24"/>
        </w:rPr>
        <w:t xml:space="preserve">An. </w:t>
      </w:r>
      <w:r w:rsidR="005F5F09" w:rsidRPr="00254EDD">
        <w:rPr>
          <w:rFonts w:ascii="Times New Roman" w:eastAsia="Calibri" w:hAnsi="Times New Roman" w:cs="Times New Roman"/>
          <w:i/>
          <w:sz w:val="24"/>
          <w:szCs w:val="24"/>
        </w:rPr>
        <w:t>arabiensis</w:t>
      </w:r>
      <w:r w:rsidR="00174E1D" w:rsidRPr="00254EDD">
        <w:rPr>
          <w:rFonts w:ascii="Times New Roman" w:eastAsia="Calibri" w:hAnsi="Times New Roman" w:cs="Times New Roman"/>
          <w:i/>
          <w:sz w:val="24"/>
          <w:szCs w:val="24"/>
        </w:rPr>
        <w:t>.</w:t>
      </w:r>
      <w:r w:rsidR="00E73380" w:rsidRPr="00254EDD">
        <w:rPr>
          <w:rFonts w:ascii="Times New Roman" w:eastAsia="Calibri" w:hAnsi="Times New Roman" w:cs="Times New Roman"/>
          <w:i/>
          <w:sz w:val="24"/>
          <w:szCs w:val="24"/>
        </w:rPr>
        <w:t xml:space="preserve"> </w:t>
      </w:r>
      <w:r w:rsidR="001C7710">
        <w:rPr>
          <w:rFonts w:ascii="Times New Roman" w:eastAsia="Calibri" w:hAnsi="Times New Roman" w:cs="Times New Roman"/>
          <w:sz w:val="24"/>
          <w:szCs w:val="24"/>
        </w:rPr>
        <w:t xml:space="preserve">However, </w:t>
      </w:r>
      <w:r w:rsidR="001C7710">
        <w:rPr>
          <w:rFonts w:ascii="Times New Roman" w:eastAsia="Calibri" w:hAnsi="Times New Roman" w:cs="Times New Roman"/>
          <w:sz w:val="24"/>
          <w:szCs w:val="24"/>
        </w:rPr>
        <w:t>data w</w:t>
      </w:r>
      <w:r w:rsidR="001C7710">
        <w:rPr>
          <w:rFonts w:ascii="Times New Roman" w:eastAsia="Calibri" w:hAnsi="Times New Roman" w:cs="Times New Roman"/>
          <w:sz w:val="24"/>
          <w:szCs w:val="24"/>
        </w:rPr>
        <w:t xml:space="preserve">as limited and </w:t>
      </w:r>
      <w:r w:rsidR="001C7710">
        <w:rPr>
          <w:rFonts w:ascii="Times New Roman" w:eastAsia="Calibri" w:hAnsi="Times New Roman" w:cs="Times New Roman"/>
          <w:sz w:val="24"/>
          <w:szCs w:val="24"/>
        </w:rPr>
        <w:t xml:space="preserve">baseline data was </w:t>
      </w:r>
      <w:r w:rsidR="001C7710">
        <w:rPr>
          <w:rFonts w:ascii="Times New Roman" w:eastAsia="Calibri" w:hAnsi="Times New Roman" w:cs="Times New Roman"/>
          <w:sz w:val="24"/>
          <w:szCs w:val="24"/>
        </w:rPr>
        <w:t xml:space="preserve">derived from information collected throughout </w:t>
      </w:r>
      <w:r w:rsidR="00316CAF">
        <w:rPr>
          <w:rFonts w:ascii="Times New Roman" w:eastAsia="Calibri" w:hAnsi="Times New Roman" w:cs="Times New Roman"/>
          <w:sz w:val="24"/>
          <w:szCs w:val="24"/>
        </w:rPr>
        <w:t>the previous 3+</w:t>
      </w:r>
      <w:r w:rsidR="001C7710">
        <w:rPr>
          <w:rFonts w:ascii="Times New Roman" w:eastAsia="Calibri" w:hAnsi="Times New Roman" w:cs="Times New Roman"/>
          <w:sz w:val="24"/>
          <w:szCs w:val="24"/>
        </w:rPr>
        <w:t xml:space="preserve"> years</w:t>
      </w:r>
      <w:r w:rsidR="00BC7277">
        <w:rPr>
          <w:rFonts w:ascii="Times New Roman" w:eastAsia="Calibri" w:hAnsi="Times New Roman" w:cs="Times New Roman"/>
          <w:sz w:val="24"/>
          <w:szCs w:val="24"/>
        </w:rPr>
        <w:t xml:space="preserve"> only</w:t>
      </w:r>
      <w:r w:rsidR="001C7710">
        <w:rPr>
          <w:rFonts w:ascii="Times New Roman" w:eastAsia="Calibri" w:hAnsi="Times New Roman" w:cs="Times New Roman"/>
          <w:sz w:val="24"/>
          <w:szCs w:val="24"/>
        </w:rPr>
        <w:t>.</w:t>
      </w:r>
      <w:r w:rsidR="001C7710">
        <w:rPr>
          <w:rFonts w:ascii="Times New Roman" w:eastAsia="Calibri" w:hAnsi="Times New Roman" w:cs="Times New Roman"/>
          <w:sz w:val="24"/>
          <w:szCs w:val="24"/>
        </w:rPr>
        <w:t xml:space="preserve"> Due to this relatively short, but high quality record, extended by our study, continuing to monitor mosquito dynamics </w:t>
      </w:r>
      <w:r w:rsidR="00BC7277">
        <w:rPr>
          <w:rFonts w:ascii="Times New Roman" w:eastAsia="Calibri" w:hAnsi="Times New Roman" w:cs="Times New Roman"/>
          <w:sz w:val="24"/>
          <w:szCs w:val="24"/>
        </w:rPr>
        <w:t>would be beneficial</w:t>
      </w:r>
      <w:r w:rsidR="001C7710">
        <w:rPr>
          <w:rFonts w:ascii="Times New Roman" w:eastAsia="Calibri" w:hAnsi="Times New Roman" w:cs="Times New Roman"/>
          <w:sz w:val="24"/>
          <w:szCs w:val="24"/>
        </w:rPr>
        <w:t>.</w:t>
      </w:r>
    </w:p>
    <w:p w14:paraId="467D4264" w14:textId="77777777" w:rsidR="001C331A" w:rsidRPr="00254EDD" w:rsidRDefault="001C331A" w:rsidP="007C79C5">
      <w:pPr>
        <w:autoSpaceDE w:val="0"/>
        <w:autoSpaceDN w:val="0"/>
        <w:adjustRightInd w:val="0"/>
        <w:spacing w:after="0" w:line="240" w:lineRule="auto"/>
        <w:jc w:val="both"/>
        <w:rPr>
          <w:rFonts w:ascii="Times New Roman" w:hAnsi="Times New Roman"/>
          <w:color w:val="000000"/>
          <w:sz w:val="24"/>
          <w:szCs w:val="24"/>
        </w:rPr>
      </w:pPr>
    </w:p>
    <w:p w14:paraId="4EDA548E" w14:textId="007C03B4" w:rsidR="00735789" w:rsidRPr="00C048AE" w:rsidRDefault="001C331A" w:rsidP="00735789">
      <w:pPr>
        <w:pStyle w:val="NormalWeb"/>
        <w:shd w:val="clear" w:color="auto" w:fill="FFFFFF"/>
        <w:rPr>
          <w:rFonts w:asciiTheme="minorHAnsi" w:hAnsiTheme="minorHAnsi"/>
          <w:color w:val="548DD4" w:themeColor="text2" w:themeTint="99"/>
          <w:sz w:val="22"/>
          <w:szCs w:val="22"/>
        </w:rPr>
      </w:pPr>
      <w:r w:rsidRPr="00254EDD">
        <w:rPr>
          <w:rFonts w:eastAsia="Calibri"/>
        </w:rPr>
        <w:t xml:space="preserve">Almost twice as many </w:t>
      </w:r>
      <w:r w:rsidRPr="00254EDD">
        <w:rPr>
          <w:rFonts w:eastAsia="Calibri"/>
          <w:i/>
        </w:rPr>
        <w:t xml:space="preserve">An. </w:t>
      </w:r>
      <w:r w:rsidR="002168D6">
        <w:rPr>
          <w:rFonts w:eastAsia="Calibri"/>
        </w:rPr>
        <w:t xml:space="preserve">arabiensis </w:t>
      </w:r>
      <w:r w:rsidR="001F7B03" w:rsidRPr="00254EDD">
        <w:rPr>
          <w:rFonts w:eastAsia="Calibri"/>
        </w:rPr>
        <w:t>as</w:t>
      </w:r>
      <w:r w:rsidRPr="00254EDD">
        <w:rPr>
          <w:rFonts w:eastAsia="Calibri"/>
        </w:rPr>
        <w:t xml:space="preserve"> </w:t>
      </w:r>
      <w:r w:rsidRPr="00254EDD">
        <w:rPr>
          <w:rFonts w:eastAsia="Calibri"/>
          <w:i/>
        </w:rPr>
        <w:t>An. funestus</w:t>
      </w:r>
      <w:r w:rsidRPr="00254EDD">
        <w:rPr>
          <w:rFonts w:eastAsia="Calibri"/>
        </w:rPr>
        <w:t xml:space="preserve"> were caught with all trap types. </w:t>
      </w:r>
      <w:r w:rsidR="00E8598A" w:rsidRPr="00254EDD">
        <w:rPr>
          <w:color w:val="000000"/>
        </w:rPr>
        <w:t>In line with other studies, malaria vector populations showed strong seasonality</w:t>
      </w:r>
      <w:r w:rsidR="00E73380" w:rsidRPr="00254EDD">
        <w:rPr>
          <w:color w:val="000000"/>
        </w:rPr>
        <w:t xml:space="preserve"> </w:t>
      </w:r>
      <w:r w:rsidR="00E8598A" w:rsidRPr="00254EDD">
        <w:rPr>
          <w:color w:val="000000"/>
        </w:rPr>
        <w:fldChar w:fldCharType="begin"/>
      </w:r>
      <w:r w:rsidR="008B07D3">
        <w:rPr>
          <w:color w:val="000000"/>
        </w:rPr>
        <w:instrText xml:space="preserve"> ADDIN EN.CITE &lt;EndNote&gt;&lt;Cite&gt;&lt;Author&gt;Ngowo&lt;/Author&gt;&lt;Year&gt;2017&lt;/Year&gt;&lt;RecNum&gt;1527&lt;/RecNum&gt;&lt;DisplayText&gt;(Koenraadt, Githeko et al. 2004, Ngowo, Kaindoa et al. 2017)&lt;/DisplayText&gt;&lt;record&gt;&lt;rec-number&gt;1527&lt;/rec-number&gt;&lt;foreign-keys&gt;&lt;key app="EN" db-id="9fspr9pf9d22v0ef50bpe50ifwwwpzx9e55w" timestamp="1513151458"&gt;1527&lt;/key&gt;&lt;/foreign-keys&gt;&lt;ref-type name="Book"&gt;6&lt;/ref-type&gt;&lt;contributors&gt;&lt;authors&gt;&lt;author&gt;Ngowo, HS&lt;/author&gt;&lt;author&gt;Kaindoa, EW&lt;/author&gt;&lt;author&gt;Matthiopoulos, J&lt;/author&gt;&lt;author&gt;Ferguson, HM&lt;/author&gt;&lt;author&gt;Okumu, FO&lt;/author&gt;&lt;/authors&gt;&lt;/contributors&gt;&lt;titles&gt;&lt;title&gt;Variations in household microclimate affect outdoor-biting behaviour of malaria vectors [version 1; referees: 1 approved, 1 approved with reservations]&lt;/title&gt;&lt;/titles&gt;&lt;volume&gt;2&lt;/volume&gt;&lt;number&gt;102&lt;/number&gt;&lt;dates&gt;&lt;year&gt;2017&lt;/year&gt;&lt;/dates&gt;&lt;accession-num&gt;10.12688/wellcomeopenres.12928.1&lt;/accession-num&gt;&lt;urls&gt;&lt;related-urls&gt;&lt;url&gt;http://openr.es/atd&lt;/url&gt;&lt;/related-urls&gt;&lt;/urls&gt;&lt;/record&gt;&lt;/Cite&gt;&lt;Cite&gt;&lt;Author&gt;Koenraadt&lt;/Author&gt;&lt;Year&gt;2004&lt;/Year&gt;&lt;RecNum&gt;2451&lt;/RecNum&gt;&lt;record&gt;&lt;rec-number&gt;2451&lt;/rec-number&gt;&lt;foreign-keys&gt;&lt;key app="EN" db-id="9fspr9pf9d22v0ef50bpe50ifwwwpzx9e55w" timestamp="1524126337"&gt;2451&lt;/key&gt;&lt;/foreign-keys&gt;&lt;ref-type name="Journal Article"&gt;17&lt;/ref-type&gt;&lt;contributors&gt;&lt;authors&gt;&lt;author&gt;Koenraadt, C. J. M.&lt;/author&gt;&lt;author&gt;Githeko, A. K.&lt;/author&gt;&lt;author&gt;Takken, W.&lt;/author&gt;&lt;/authors&gt;&lt;/contributors&gt;&lt;titles&gt;&lt;title&gt;The effects of rainfall and evapotranspiration on the temporal dynamics of Anopheles gambiae s.S. And Anopheles arabiensis in a Kenyan village&lt;/title&gt;&lt;secondary-title&gt;Acta Trop&lt;/secondary-title&gt;&lt;/titles&gt;&lt;periodical&gt;&lt;full-title&gt;Acta Trop&lt;/full-title&gt;&lt;/periodical&gt;&lt;volume&gt;90&lt;/volume&gt;&lt;dates&gt;&lt;year&gt;2004&lt;/year&gt;&lt;/dates&gt;&lt;label&gt;Koenraadt2004&lt;/label&gt;&lt;urls&gt;&lt;related-urls&gt;&lt;url&gt;https://doi.org/10.1016/j.actatropica.2003.11.007&lt;/url&gt;&lt;/related-urls&gt;&lt;/urls&gt;&lt;electronic-resource-num&gt;10.1016/j.actatropica.2003.11.007&lt;/electronic-resource-num&gt;&lt;/record&gt;&lt;/Cite&gt;&lt;/EndNote&gt;</w:instrText>
      </w:r>
      <w:r w:rsidR="00E8598A" w:rsidRPr="00254EDD">
        <w:rPr>
          <w:color w:val="000000"/>
        </w:rPr>
        <w:fldChar w:fldCharType="separate"/>
      </w:r>
      <w:r w:rsidR="008B07D3">
        <w:rPr>
          <w:noProof/>
          <w:color w:val="000000"/>
        </w:rPr>
        <w:t>(Koenraadt, Githeko et al. 2004, Ngowo, Kaindoa et al. 2017)</w:t>
      </w:r>
      <w:r w:rsidR="00E8598A" w:rsidRPr="00254EDD">
        <w:rPr>
          <w:color w:val="000000"/>
        </w:rPr>
        <w:fldChar w:fldCharType="end"/>
      </w:r>
      <w:r w:rsidR="00E8598A" w:rsidRPr="00254EDD">
        <w:rPr>
          <w:color w:val="000000"/>
        </w:rPr>
        <w:t xml:space="preserve">. </w:t>
      </w:r>
    </w:p>
    <w:p w14:paraId="0B4E1DCF" w14:textId="1775151E" w:rsidR="00735789" w:rsidRPr="00E25419" w:rsidRDefault="00735789" w:rsidP="00567E3F">
      <w:pPr>
        <w:pStyle w:val="NormalWeb"/>
        <w:shd w:val="clear" w:color="auto" w:fill="FFFFFF"/>
        <w:jc w:val="both"/>
      </w:pPr>
      <w:r w:rsidRPr="00E25419">
        <w:t xml:space="preserve">Notably, </w:t>
      </w:r>
      <w:r w:rsidRPr="00E25419">
        <w:rPr>
          <w:i/>
        </w:rPr>
        <w:t>An. arabiensis</w:t>
      </w:r>
      <w:r w:rsidRPr="00E25419">
        <w:t xml:space="preserve"> numbers peaked in phase with rainfall, while </w:t>
      </w:r>
      <w:r w:rsidRPr="00E25419">
        <w:rPr>
          <w:i/>
        </w:rPr>
        <w:t>An. funestus</w:t>
      </w:r>
      <w:r w:rsidRPr="00E25419">
        <w:t xml:space="preserve"> numbers were highest 2-3 months after the rainfall peak as seen in the previous year 2015 (Ngowo, </w:t>
      </w:r>
      <w:proofErr w:type="spellStart"/>
      <w:r w:rsidRPr="00E25419">
        <w:t>Kaindoa</w:t>
      </w:r>
      <w:proofErr w:type="spellEnd"/>
      <w:r w:rsidRPr="00E25419">
        <w:t xml:space="preserve"> et al. 2017). This is most likely related to their respective larval ecology – </w:t>
      </w:r>
      <w:r w:rsidRPr="00E25419">
        <w:rPr>
          <w:i/>
        </w:rPr>
        <w:t>An. funestus</w:t>
      </w:r>
      <w:r w:rsidRPr="00E25419">
        <w:t xml:space="preserve"> develops much slower than </w:t>
      </w:r>
      <w:r w:rsidRPr="00E25419">
        <w:rPr>
          <w:i/>
        </w:rPr>
        <w:t>An. arabiensis</w:t>
      </w:r>
      <w:r w:rsidRPr="00E25419">
        <w:t xml:space="preserve"> </w:t>
      </w:r>
      <w:r w:rsidRPr="00E25419">
        <w:fldChar w:fldCharType="begin"/>
      </w:r>
      <w:r w:rsidR="008B07D3" w:rsidRPr="00E25419">
        <w:instrText xml:space="preserve"> ADDIN EN.CITE &lt;EndNote&gt;&lt;Cite&gt;&lt;Author&gt;Lyons&lt;/Author&gt;&lt;Year&gt;2013&lt;/Year&gt;&lt;RecNum&gt;2658&lt;/RecNum&gt;&lt;DisplayText&gt;(Kirby and Lindsay 2009, Lyons, Coetzee et al. 2013)&lt;/DisplayText&gt;&lt;record&gt;&lt;rec-number&gt;2658&lt;/rec-number&gt;&lt;foreign-keys&gt;&lt;key app="EN" db-id="9fspr9pf9d22v0ef50bpe50ifwwwpzx9e55w" timestamp="1543236713"&gt;2658&lt;/key&gt;&lt;/foreign-keys&gt;&lt;ref-type name="Journal Article"&gt;17&lt;/ref-type&gt;&lt;contributors&gt;&lt;authors&gt;&lt;author&gt;Lyons, C.&lt;/author&gt;&lt;author&gt;Coetzee, M.&lt;/author&gt;&lt;author&gt;Chown, S.&lt;/author&gt;&lt;/authors&gt;&lt;/contributors&gt;&lt;titles&gt;&lt;title&gt;Stable and fluctuating temperature effects on the development rate and survival of two malaria vectors, Anopheles arabiensis and Anopheles funestus&lt;/title&gt;&lt;secondary-title&gt;Parasit Vectors&lt;/secondary-title&gt;&lt;/titles&gt;&lt;periodical&gt;&lt;full-title&gt;Parasit Vectors&lt;/full-title&gt;&lt;/periodical&gt;&lt;volume&gt;6&lt;/volume&gt;&lt;dates&gt;&lt;year&gt;2013&lt;/year&gt;&lt;pub-dates&gt;&lt;date&gt;2013//&lt;/date&gt;&lt;/pub-dates&gt;&lt;/dates&gt;&lt;urls&gt;&lt;related-urls&gt;&lt;url&gt;https://doi.org/10.1186/1756-3305-6-104&lt;/url&gt;&lt;/related-urls&gt;&lt;/urls&gt;&lt;electronic-resource-num&gt;10.1186/1756-3305-6-104&lt;/electronic-resource-num&gt;&lt;/record&gt;&lt;/Cite&gt;&lt;Cite&gt;&lt;Author&gt;Kirby&lt;/Author&gt;&lt;Year&gt;2009&lt;/Year&gt;&lt;RecNum&gt;2630&lt;/RecNum&gt;&lt;record&gt;&lt;rec-number&gt;2630&lt;/rec-number&gt;&lt;foreign-keys&gt;&lt;key app="EN" db-id="9fspr9pf9d22v0ef50bpe50ifwwwpzx9e55w" timestamp="1543236713"&gt;2630&lt;/key&gt;&lt;/foreign-keys&gt;&lt;ref-type name="Journal Article"&gt;17&lt;/ref-type&gt;&lt;contributors&gt;&lt;authors&gt;&lt;author&gt;Kirby, M. J.&lt;/author&gt;&lt;author&gt;Lindsay, S. W.&lt;/author&gt;&lt;/authors&gt;&lt;/contributors&gt;&lt;titles&gt;&lt;title&gt;Effect of temperature and inter-specific competition on the development and survival of Anopheles gambiae sensu stricto and An. arabiensis larvae&lt;/title&gt;&lt;secondary-title&gt;Acta Trop&lt;/secondary-title&gt;&lt;/titles&gt;&lt;periodical&gt;&lt;full-title&gt;Acta Trop&lt;/full-title&gt;&lt;/periodical&gt;&lt;volume&gt;109&lt;/volume&gt;&lt;dates&gt;&lt;year&gt;2009&lt;/year&gt;&lt;pub-dates&gt;&lt;date&gt;2009//&lt;/date&gt;&lt;/pub-dates&gt;&lt;/dates&gt;&lt;urls&gt;&lt;related-urls&gt;&lt;url&gt;https://doi.org/10.1016/j.actatropica.2008.09.025&lt;/url&gt;&lt;/related-urls&gt;&lt;/urls&gt;&lt;electronic-resource-num&gt;10.1016/j.actatropica.2008.09.025&lt;/electronic-resource-num&gt;&lt;/record&gt;&lt;/Cite&gt;&lt;/EndNote&gt;</w:instrText>
      </w:r>
      <w:r w:rsidRPr="00E25419">
        <w:fldChar w:fldCharType="separate"/>
      </w:r>
      <w:r w:rsidR="008B07D3" w:rsidRPr="00E25419">
        <w:rPr>
          <w:noProof/>
        </w:rPr>
        <w:t>(Kirby and Lindsay 2009, Lyons, Coetzee et al. 2013)</w:t>
      </w:r>
      <w:r w:rsidRPr="00E25419">
        <w:fldChar w:fldCharType="end"/>
      </w:r>
      <w:r w:rsidRPr="00E25419">
        <w:t xml:space="preserve"> and prefers still, clean, more permanent water bodies, while </w:t>
      </w:r>
      <w:r w:rsidRPr="00E25419">
        <w:rPr>
          <w:i/>
        </w:rPr>
        <w:t>An. arabiensis</w:t>
      </w:r>
      <w:r w:rsidRPr="00E25419">
        <w:t xml:space="preserve"> happily breeds in temporary waterbodies </w:t>
      </w:r>
      <w:r w:rsidRPr="00E25419">
        <w:fldChar w:fldCharType="begin">
          <w:fldData xml:space="preserve">PEVuZE5vdGU+PENpdGU+PEF1dGhvcj5HaW1uaWc8L0F1dGhvcj48WWVhcj4yMDAxPC9ZZWFyPjxS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</w:fldData>
        </w:fldChar>
      </w:r>
      <w:r w:rsidR="008B07D3" w:rsidRPr="00E25419">
        <w:instrText xml:space="preserve"> ADDIN EN.CITE </w:instrText>
      </w:r>
      <w:r w:rsidR="008B07D3" w:rsidRPr="00E25419">
        <w:fldChar w:fldCharType="begin">
          <w:fldData xml:space="preserve">PEVuZE5vdGU+PENpdGU+PEF1dGhvcj5HaW1uaWc8L0F1dGhvcj48WWVhcj4yMDAxPC9ZZWFyPjxS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</w:fldData>
        </w:fldChar>
      </w:r>
      <w:r w:rsidR="008B07D3" w:rsidRPr="00E25419">
        <w:instrText xml:space="preserve"> ADDIN EN.CITE.DATA </w:instrText>
      </w:r>
      <w:r w:rsidR="008B07D3" w:rsidRPr="00E25419">
        <w:fldChar w:fldCharType="end"/>
      </w:r>
      <w:r w:rsidRPr="00E25419">
        <w:fldChar w:fldCharType="separate"/>
      </w:r>
      <w:r w:rsidR="008B07D3" w:rsidRPr="00E25419">
        <w:rPr>
          <w:noProof/>
        </w:rPr>
        <w:t>(Gillies and Meillon 1968, Minakawa, Mutero et al. 1999, Charlwood, Vij et al. 2000, Gimnig, Ombok et al. 2001)</w:t>
      </w:r>
      <w:r w:rsidRPr="00E25419">
        <w:fldChar w:fldCharType="end"/>
      </w:r>
      <w:r w:rsidRPr="00E25419">
        <w:t xml:space="preserve">. During the rainy season, breeding sites become turbid, while water bodies become an oasis of still and clean water during the dry season - making them highly attractive for oviposition and increasing the survival of </w:t>
      </w:r>
      <w:r w:rsidRPr="00E25419">
        <w:rPr>
          <w:i/>
        </w:rPr>
        <w:t>An. funestus’</w:t>
      </w:r>
      <w:r w:rsidRPr="00E25419">
        <w:t xml:space="preserve"> offspring, increasing their density. Laboratory studies also indicate a negative effect of temperatures above 28°C and fluctuating temperatures on </w:t>
      </w:r>
      <w:r w:rsidRPr="00E25419">
        <w:rPr>
          <w:i/>
        </w:rPr>
        <w:t xml:space="preserve">An. funestus’ </w:t>
      </w:r>
      <w:r w:rsidRPr="00E25419">
        <w:t xml:space="preserve">larval development and adult survival </w:t>
      </w:r>
      <w:r w:rsidRPr="00E25419">
        <w:fldChar w:fldCharType="begin"/>
      </w:r>
      <w:r w:rsidR="008B07D3" w:rsidRPr="00E25419">
        <w:instrText xml:space="preserve"> ADDIN EN.CITE &lt;EndNote&gt;&lt;Cite&gt;&lt;Author&gt;Charlwood&lt;/Author&gt;&lt;Year&gt;2017&lt;/Year&gt;&lt;RecNum&gt;2865&lt;/RecNum&gt;&lt;DisplayText&gt;(Charlwood 2017)&lt;/DisplayText&gt;&lt;record&gt;&lt;rec-number&gt;2865&lt;/rec-number&gt;&lt;foreign-keys&gt;&lt;key app="EN" db-id="9fspr9pf9d22v0ef50bpe50ifwwwpzx9e55w" timestamp="1552982431"&gt;2865&lt;/key&gt;&lt;/foreign-keys&gt;&lt;ref-type name="Journal Article"&gt;17&lt;/ref-type&gt;&lt;contributors&gt;&lt;authors&gt;&lt;author&gt;Charlwood, Jacques Derek&lt;/author&gt;&lt;/authors&gt;&lt;secondary-authors&gt;&lt;author&gt;Braga, Erika&lt;/author&gt;&lt;/secondary-authors&gt;&lt;/contributors&gt;&lt;titles&gt;&lt;title&gt;Some like it hot: a differential response to changing temperatures by the malaria vectors Anopheles funestus and An. gambiae s.l&lt;/title&gt;&lt;secondary-title&gt;PeerJ&lt;/secondary-title&gt;&lt;alt-title&gt;PeerJ&lt;/alt-title&gt;&lt;/titles&gt;&lt;periodical&gt;&lt;full-title&gt;PeerJ&lt;/full-title&gt;&lt;abbr-1&gt;PeerJ&lt;/abbr-1&gt;&lt;/periodical&gt;&lt;alt-periodical&gt;&lt;full-title&gt;PeerJ&lt;/full-title&gt;&lt;abbr-1&gt;PeerJ&lt;/abbr-1&gt;&lt;/alt-periodical&gt;&lt;pages&gt;e3099&lt;/pages&gt;&lt;volume&gt;5&lt;/volume&gt;&lt;keywords&gt;&lt;keyword&gt;Anopheles gambiae s.l.&lt;/keyword&gt;&lt;keyword&gt;Temperature&lt;/keyword&gt;&lt;keyword&gt;Anopheles funestus&lt;/keyword&gt;&lt;keyword&gt;Population dynamics&lt;/keyword&gt;&lt;keyword&gt;Rainfall&lt;/keyword&gt;&lt;keyword&gt;Mozambique&lt;/keyword&gt;&lt;keyword&gt;Light-trap&lt;/keyword&gt;&lt;keyword&gt;Exit collection&lt;/keyword&gt;&lt;keyword&gt;Gravid&lt;/keyword&gt;&lt;keyword&gt;Unfed&lt;/keyword&gt;&lt;/keywords&gt;&lt;dates&gt;&lt;year&gt;2017&lt;/year&gt;&lt;pub-dates&gt;&lt;date&gt;2017/03/28&lt;/date&gt;&lt;/pub-dates&gt;&lt;/dates&gt;&lt;isbn&gt;2167-8359&lt;/isbn&gt;&lt;urls&gt;&lt;related-urls&gt;&lt;url&gt;https://doi.org/10.7717/peerj.3099&lt;/url&gt;&lt;/related-urls&gt;&lt;/urls&gt;&lt;electronic-resource-num&gt;10.7717/peerj.3099&lt;/electronic-resource-num&gt;&lt;/record&gt;&lt;/Cite&gt;&lt;/EndNote&gt;</w:instrText>
      </w:r>
      <w:r w:rsidRPr="00E25419">
        <w:fldChar w:fldCharType="separate"/>
      </w:r>
      <w:r w:rsidR="008B07D3" w:rsidRPr="00E25419">
        <w:rPr>
          <w:noProof/>
        </w:rPr>
        <w:t>(Charlwood 2017)</w:t>
      </w:r>
      <w:r w:rsidRPr="00E25419">
        <w:fldChar w:fldCharType="end"/>
      </w:r>
      <w:r w:rsidRPr="00E25419">
        <w:t>. The peak rainy season in Tanzania is associated with both, high temperature and temperature fluctuations.</w:t>
      </w:r>
    </w:p>
    <w:p w14:paraId="7239BD4A" w14:textId="77777777" w:rsidR="00A608AA" w:rsidRPr="00E25419" w:rsidRDefault="00A608AA" w:rsidP="007C79C5">
      <w:pPr>
        <w:autoSpaceDE w:val="0"/>
        <w:autoSpaceDN w:val="0"/>
        <w:adjustRightInd w:val="0"/>
        <w:spacing w:after="0" w:line="240" w:lineRule="auto"/>
        <w:jc w:val="both"/>
        <w:rPr>
          <w:rFonts w:ascii="Times New Roman" w:hAnsi="Times New Roman"/>
          <w:sz w:val="24"/>
          <w:szCs w:val="24"/>
        </w:rPr>
      </w:pPr>
    </w:p>
    <w:p w14:paraId="26994C5E" w14:textId="40F1AE70" w:rsidR="001C331A" w:rsidRPr="00254EDD" w:rsidRDefault="00066250" w:rsidP="007C79C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E25419">
        <w:rPr>
          <w:rFonts w:ascii="Times New Roman" w:hAnsi="Times New Roman"/>
          <w:sz w:val="24"/>
          <w:szCs w:val="24"/>
        </w:rPr>
        <w:t xml:space="preserve">In the Kilombero Valley region, </w:t>
      </w:r>
      <w:r w:rsidR="00A608AA" w:rsidRPr="00E25419">
        <w:rPr>
          <w:rFonts w:ascii="Times New Roman" w:hAnsi="Times New Roman"/>
          <w:sz w:val="24"/>
          <w:szCs w:val="24"/>
        </w:rPr>
        <w:t xml:space="preserve">overall </w:t>
      </w:r>
      <w:r w:rsidRPr="00E25419">
        <w:rPr>
          <w:rFonts w:ascii="Times New Roman" w:hAnsi="Times New Roman"/>
          <w:sz w:val="24"/>
          <w:szCs w:val="24"/>
        </w:rPr>
        <w:t xml:space="preserve">temperature seems favourable year round for </w:t>
      </w:r>
      <w:r w:rsidR="001F7B03" w:rsidRPr="00E25419">
        <w:rPr>
          <w:rFonts w:ascii="Times New Roman" w:hAnsi="Times New Roman" w:cs="Times New Roman"/>
          <w:sz w:val="24"/>
          <w:szCs w:val="24"/>
        </w:rPr>
        <w:t>Anopheles</w:t>
      </w:r>
      <w:r w:rsidR="001F7B03" w:rsidRPr="00E25419">
        <w:rPr>
          <w:rFonts w:ascii="Times New Roman" w:hAnsi="Times New Roman"/>
          <w:sz w:val="24"/>
          <w:szCs w:val="24"/>
        </w:rPr>
        <w:t xml:space="preserve"> </w:t>
      </w:r>
      <w:r w:rsidRPr="00E25419">
        <w:rPr>
          <w:rFonts w:ascii="Times New Roman" w:hAnsi="Times New Roman"/>
          <w:sz w:val="24"/>
          <w:szCs w:val="24"/>
        </w:rPr>
        <w:t xml:space="preserve">and </w:t>
      </w:r>
      <w:r w:rsidR="0045738B" w:rsidRPr="00E25419">
        <w:rPr>
          <w:rFonts w:ascii="Times New Roman" w:hAnsi="Times New Roman"/>
          <w:sz w:val="24"/>
          <w:szCs w:val="24"/>
        </w:rPr>
        <w:t xml:space="preserve">did not show any correlation to mosquito abundance, but </w:t>
      </w:r>
      <w:r w:rsidR="00A608AA" w:rsidRPr="00E25419">
        <w:rPr>
          <w:rFonts w:ascii="Times New Roman" w:hAnsi="Times New Roman"/>
          <w:sz w:val="24"/>
          <w:szCs w:val="24"/>
        </w:rPr>
        <w:t xml:space="preserve">it </w:t>
      </w:r>
      <w:r w:rsidR="0045738B" w:rsidRPr="00E25419">
        <w:rPr>
          <w:rFonts w:ascii="Times New Roman" w:hAnsi="Times New Roman"/>
          <w:sz w:val="24"/>
          <w:szCs w:val="24"/>
        </w:rPr>
        <w:t>had a</w:t>
      </w:r>
      <w:r w:rsidR="00A608AA" w:rsidRPr="00E25419">
        <w:rPr>
          <w:rFonts w:ascii="Times New Roman" w:hAnsi="Times New Roman"/>
          <w:sz w:val="24"/>
          <w:szCs w:val="24"/>
        </w:rPr>
        <w:t xml:space="preserve"> marked</w:t>
      </w:r>
      <w:r w:rsidR="0045738B" w:rsidRPr="00E25419">
        <w:rPr>
          <w:rFonts w:ascii="Times New Roman" w:hAnsi="Times New Roman"/>
          <w:sz w:val="24"/>
          <w:szCs w:val="24"/>
        </w:rPr>
        <w:t xml:space="preserve"> effect </w:t>
      </w:r>
      <w:r w:rsidR="0045738B" w:rsidRPr="00254EDD">
        <w:rPr>
          <w:rFonts w:ascii="Times New Roman" w:hAnsi="Times New Roman"/>
          <w:color w:val="000000"/>
          <w:sz w:val="24"/>
          <w:szCs w:val="24"/>
        </w:rPr>
        <w:t xml:space="preserve">on the micro-climate level. </w:t>
      </w:r>
      <w:r w:rsidR="0045738B" w:rsidRPr="00254EDD">
        <w:rPr>
          <w:rFonts w:ascii="Times New Roman" w:eastAsia="Calibri" w:hAnsi="Times New Roman" w:cs="Times New Roman"/>
          <w:sz w:val="24"/>
          <w:szCs w:val="24"/>
        </w:rPr>
        <w:t xml:space="preserve">At a </w:t>
      </w:r>
      <w:r w:rsidR="001F7B03" w:rsidRPr="00254EDD">
        <w:rPr>
          <w:rFonts w:ascii="Times New Roman" w:eastAsia="Calibri" w:hAnsi="Times New Roman" w:cs="Times New Roman"/>
          <w:sz w:val="24"/>
          <w:szCs w:val="24"/>
        </w:rPr>
        <w:t xml:space="preserve">local </w:t>
      </w:r>
      <w:r w:rsidR="0045738B" w:rsidRPr="00254EDD">
        <w:rPr>
          <w:rFonts w:ascii="Times New Roman" w:eastAsia="Calibri" w:hAnsi="Times New Roman" w:cs="Times New Roman"/>
          <w:sz w:val="24"/>
          <w:szCs w:val="24"/>
        </w:rPr>
        <w:t xml:space="preserve">scale, higher temperatures inside houses were associated with decreased abundance of </w:t>
      </w:r>
      <w:proofErr w:type="spellStart"/>
      <w:r w:rsidR="0045738B" w:rsidRPr="00254EDD">
        <w:rPr>
          <w:rFonts w:ascii="Times New Roman" w:eastAsia="Calibri" w:hAnsi="Times New Roman" w:cs="Times New Roman"/>
          <w:sz w:val="24"/>
          <w:szCs w:val="24"/>
        </w:rPr>
        <w:t>anophelines</w:t>
      </w:r>
      <w:proofErr w:type="spellEnd"/>
      <w:r w:rsidR="00A608AA" w:rsidRPr="00254EDD">
        <w:rPr>
          <w:rFonts w:ascii="Times New Roman" w:eastAsia="Calibri" w:hAnsi="Times New Roman" w:cs="Times New Roman"/>
          <w:sz w:val="24"/>
          <w:szCs w:val="24"/>
        </w:rPr>
        <w:t xml:space="preserve"> (T</w:t>
      </w:r>
      <w:r w:rsidR="00EE38C7" w:rsidRPr="00254EDD">
        <w:rPr>
          <w:rFonts w:ascii="Times New Roman" w:eastAsia="Calibri" w:hAnsi="Times New Roman" w:cs="Times New Roman"/>
          <w:sz w:val="24"/>
          <w:szCs w:val="24"/>
        </w:rPr>
        <w:t>able 2a)</w:t>
      </w:r>
      <w:r w:rsidR="0045738B" w:rsidRPr="00254EDD">
        <w:rPr>
          <w:rFonts w:ascii="Times New Roman" w:eastAsia="Calibri" w:hAnsi="Times New Roman" w:cs="Times New Roman"/>
          <w:sz w:val="24"/>
          <w:szCs w:val="24"/>
        </w:rPr>
        <w:t>.</w:t>
      </w:r>
      <w:r w:rsidR="00B045BA" w:rsidRPr="00254EDD">
        <w:rPr>
          <w:rFonts w:ascii="Times New Roman" w:hAnsi="Times New Roman" w:cs="Times New Roman"/>
          <w:color w:val="000000"/>
          <w:sz w:val="24"/>
          <w:szCs w:val="24"/>
        </w:rPr>
        <w:t xml:space="preserve"> In our study, the highest temperature at which </w:t>
      </w:r>
      <w:r w:rsidR="00B045BA" w:rsidRPr="00254EDD">
        <w:rPr>
          <w:rFonts w:ascii="Times New Roman" w:hAnsi="Times New Roman" w:cs="Times New Roman"/>
          <w:i/>
          <w:iCs/>
          <w:color w:val="000000"/>
          <w:sz w:val="24"/>
          <w:szCs w:val="24"/>
        </w:rPr>
        <w:t>An. funestus</w:t>
      </w:r>
      <w:r w:rsidR="00B045BA" w:rsidRPr="00254EDD">
        <w:rPr>
          <w:rFonts w:ascii="Times New Roman" w:hAnsi="Times New Roman" w:cs="Times New Roman"/>
          <w:iCs/>
          <w:color w:val="000000"/>
          <w:sz w:val="24"/>
          <w:szCs w:val="24"/>
        </w:rPr>
        <w:t xml:space="preserve"> were caught </w:t>
      </w:r>
      <w:r w:rsidR="00EE38C7" w:rsidRPr="00254EDD">
        <w:rPr>
          <w:rFonts w:ascii="Times New Roman" w:hAnsi="Times New Roman" w:cs="Times New Roman"/>
          <w:iCs/>
          <w:color w:val="000000"/>
          <w:sz w:val="24"/>
          <w:szCs w:val="24"/>
        </w:rPr>
        <w:t xml:space="preserve">indoors </w:t>
      </w:r>
      <w:r w:rsidR="00B045BA" w:rsidRPr="00254EDD">
        <w:rPr>
          <w:rFonts w:ascii="Times New Roman" w:hAnsi="Times New Roman" w:cs="Times New Roman"/>
          <w:iCs/>
          <w:color w:val="000000"/>
          <w:sz w:val="24"/>
          <w:szCs w:val="24"/>
        </w:rPr>
        <w:t xml:space="preserve">was 32°C which is in line with </w:t>
      </w:r>
      <w:r w:rsidR="00D83CD8" w:rsidRPr="00254EDD">
        <w:rPr>
          <w:rFonts w:ascii="Times New Roman" w:hAnsi="Times New Roman" w:cs="Times New Roman"/>
          <w:iCs/>
          <w:color w:val="000000"/>
          <w:sz w:val="24"/>
          <w:szCs w:val="24"/>
        </w:rPr>
        <w:t>published</w:t>
      </w:r>
      <w:r w:rsidR="000C40D3" w:rsidRPr="00254EDD">
        <w:rPr>
          <w:rFonts w:ascii="Times New Roman" w:hAnsi="Times New Roman" w:cs="Times New Roman"/>
          <w:iCs/>
          <w:color w:val="000000"/>
          <w:sz w:val="24"/>
          <w:szCs w:val="24"/>
        </w:rPr>
        <w:t xml:space="preserve"> </w:t>
      </w:r>
      <w:r w:rsidR="00B045BA" w:rsidRPr="00254EDD">
        <w:rPr>
          <w:rFonts w:ascii="Times New Roman" w:hAnsi="Times New Roman" w:cs="Times New Roman"/>
          <w:iCs/>
          <w:color w:val="000000"/>
          <w:sz w:val="24"/>
          <w:szCs w:val="24"/>
        </w:rPr>
        <w:t xml:space="preserve">maximum threshold </w:t>
      </w:r>
      <w:r w:rsidR="00B74A67" w:rsidRPr="00254EDD">
        <w:rPr>
          <w:rFonts w:ascii="Times New Roman" w:hAnsi="Times New Roman" w:cs="Times New Roman"/>
          <w:iCs/>
          <w:color w:val="000000"/>
          <w:sz w:val="24"/>
          <w:szCs w:val="24"/>
        </w:rPr>
        <w:t xml:space="preserve">of survival </w:t>
      </w:r>
      <w:r w:rsidR="00EE38C7" w:rsidRPr="00254EDD">
        <w:rPr>
          <w:rFonts w:ascii="Times New Roman" w:hAnsi="Times New Roman" w:cs="Times New Roman"/>
          <w:iCs/>
          <w:color w:val="000000"/>
          <w:sz w:val="24"/>
          <w:szCs w:val="24"/>
        </w:rPr>
        <w:t xml:space="preserve">for </w:t>
      </w:r>
      <w:proofErr w:type="spellStart"/>
      <w:r w:rsidR="00EE38C7" w:rsidRPr="00254EDD">
        <w:rPr>
          <w:rFonts w:ascii="Times New Roman" w:hAnsi="Times New Roman" w:cs="Times New Roman"/>
          <w:iCs/>
          <w:color w:val="000000"/>
          <w:sz w:val="24"/>
          <w:szCs w:val="24"/>
        </w:rPr>
        <w:t>anophelines</w:t>
      </w:r>
      <w:proofErr w:type="spellEnd"/>
      <w:r w:rsidR="00EE38C7" w:rsidRPr="00254EDD">
        <w:rPr>
          <w:rFonts w:ascii="Times New Roman" w:hAnsi="Times New Roman" w:cs="Times New Roman"/>
          <w:iCs/>
          <w:color w:val="000000"/>
          <w:sz w:val="24"/>
          <w:szCs w:val="24"/>
        </w:rPr>
        <w:t xml:space="preserve"> </w:t>
      </w:r>
      <w:r w:rsidR="00B045BA" w:rsidRPr="00254EDD">
        <w:rPr>
          <w:rFonts w:ascii="Times New Roman" w:hAnsi="Times New Roman" w:cs="Times New Roman"/>
          <w:iCs/>
          <w:color w:val="000000"/>
          <w:sz w:val="24"/>
          <w:szCs w:val="24"/>
        </w:rPr>
        <w:fldChar w:fldCharType="begin">
          <w:fldData xml:space="preserve">PEVuZE5vdGU+PENpdGU+PEF1dGhvcj5Nb3JkZWNhaTwvQXV0aG9yPjxZZWFyPjIwMTM8L1llYXI+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</w:fldData>
        </w:fldChar>
      </w:r>
      <w:r w:rsidR="008B07D3">
        <w:rPr>
          <w:rFonts w:ascii="Times New Roman" w:hAnsi="Times New Roman" w:cs="Times New Roman"/>
          <w:iCs/>
          <w:color w:val="000000"/>
          <w:sz w:val="24"/>
          <w:szCs w:val="24"/>
        </w:rPr>
        <w:instrText xml:space="preserve"> ADDIN EN.CITE </w:instrText>
      </w:r>
      <w:r w:rsidR="008B07D3">
        <w:rPr>
          <w:rFonts w:ascii="Times New Roman" w:hAnsi="Times New Roman" w:cs="Times New Roman"/>
          <w:iCs/>
          <w:color w:val="000000"/>
          <w:sz w:val="24"/>
          <w:szCs w:val="24"/>
        </w:rPr>
        <w:fldChar w:fldCharType="begin">
          <w:fldData xml:space="preserve">PEVuZE5vdGU+PENpdGU+PEF1dGhvcj5Nb3JkZWNhaTwvQXV0aG9yPjxZZWFyPjIwMTM8L1llYXI+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</w:fldData>
        </w:fldChar>
      </w:r>
      <w:r w:rsidR="008B07D3">
        <w:rPr>
          <w:rFonts w:ascii="Times New Roman" w:hAnsi="Times New Roman" w:cs="Times New Roman"/>
          <w:iCs/>
          <w:color w:val="000000"/>
          <w:sz w:val="24"/>
          <w:szCs w:val="24"/>
        </w:rPr>
        <w:instrText xml:space="preserve"> ADDIN EN.CITE.DATA </w:instrText>
      </w:r>
      <w:r w:rsidR="008B07D3">
        <w:rPr>
          <w:rFonts w:ascii="Times New Roman" w:hAnsi="Times New Roman" w:cs="Times New Roman"/>
          <w:iCs/>
          <w:color w:val="000000"/>
          <w:sz w:val="24"/>
          <w:szCs w:val="24"/>
        </w:rPr>
      </w:r>
      <w:r w:rsidR="008B07D3">
        <w:rPr>
          <w:rFonts w:ascii="Times New Roman" w:hAnsi="Times New Roman" w:cs="Times New Roman"/>
          <w:iCs/>
          <w:color w:val="000000"/>
          <w:sz w:val="24"/>
          <w:szCs w:val="24"/>
        </w:rPr>
        <w:fldChar w:fldCharType="end"/>
      </w:r>
      <w:r w:rsidR="00B045BA" w:rsidRPr="00254EDD">
        <w:rPr>
          <w:rFonts w:ascii="Times New Roman" w:hAnsi="Times New Roman" w:cs="Times New Roman"/>
          <w:iCs/>
          <w:color w:val="000000"/>
          <w:sz w:val="24"/>
          <w:szCs w:val="24"/>
        </w:rPr>
      </w:r>
      <w:r w:rsidR="00B045BA" w:rsidRPr="00254EDD">
        <w:rPr>
          <w:rFonts w:ascii="Times New Roman" w:hAnsi="Times New Roman" w:cs="Times New Roman"/>
          <w:iCs/>
          <w:color w:val="000000"/>
          <w:sz w:val="24"/>
          <w:szCs w:val="24"/>
        </w:rPr>
        <w:fldChar w:fldCharType="separate"/>
      </w:r>
      <w:r w:rsidR="008B07D3">
        <w:rPr>
          <w:rFonts w:ascii="Times New Roman" w:hAnsi="Times New Roman" w:cs="Times New Roman"/>
          <w:iCs/>
          <w:noProof/>
          <w:color w:val="000000"/>
          <w:sz w:val="24"/>
          <w:szCs w:val="24"/>
        </w:rPr>
        <w:t>(Mordecai, Paaijmans et al. 2013, Ngowo, Kaindoa et al. 2017)</w:t>
      </w:r>
      <w:r w:rsidR="00B045BA" w:rsidRPr="00254EDD">
        <w:rPr>
          <w:rFonts w:ascii="Times New Roman" w:hAnsi="Times New Roman" w:cs="Times New Roman"/>
          <w:iCs/>
          <w:color w:val="000000"/>
          <w:sz w:val="24"/>
          <w:szCs w:val="24"/>
        </w:rPr>
        <w:fldChar w:fldCharType="end"/>
      </w:r>
      <w:r w:rsidR="00A608AA" w:rsidRPr="00254EDD">
        <w:rPr>
          <w:rFonts w:ascii="Times New Roman" w:hAnsi="Times New Roman" w:cs="Times New Roman"/>
          <w:iCs/>
          <w:color w:val="000000"/>
          <w:sz w:val="24"/>
          <w:szCs w:val="24"/>
        </w:rPr>
        <w:t xml:space="preserve">. </w:t>
      </w:r>
      <w:r w:rsidR="00EE38C7" w:rsidRPr="00254EDD">
        <w:rPr>
          <w:rFonts w:ascii="Times New Roman" w:hAnsi="Times New Roman" w:cs="Times New Roman"/>
          <w:iCs/>
          <w:color w:val="000000"/>
          <w:sz w:val="24"/>
          <w:szCs w:val="24"/>
        </w:rPr>
        <w:t xml:space="preserve"> </w:t>
      </w:r>
      <w:r w:rsidR="00EE38C7" w:rsidRPr="00254EDD">
        <w:rPr>
          <w:rFonts w:ascii="Times New Roman" w:hAnsi="Times New Roman" w:cs="Times New Roman"/>
          <w:i/>
          <w:iCs/>
          <w:color w:val="000000"/>
          <w:sz w:val="24"/>
          <w:szCs w:val="24"/>
        </w:rPr>
        <w:t xml:space="preserve">An. </w:t>
      </w:r>
      <w:r w:rsidR="005F5F09" w:rsidRPr="00254EDD">
        <w:rPr>
          <w:rFonts w:ascii="Times New Roman" w:hAnsi="Times New Roman" w:cs="Times New Roman"/>
          <w:i/>
          <w:iCs/>
          <w:color w:val="000000"/>
          <w:sz w:val="24"/>
          <w:szCs w:val="24"/>
        </w:rPr>
        <w:t>arabiensis</w:t>
      </w:r>
      <w:r w:rsidR="001C331A" w:rsidRPr="00254EDD">
        <w:rPr>
          <w:rFonts w:ascii="Times New Roman" w:hAnsi="Times New Roman" w:cs="Times New Roman"/>
          <w:iCs/>
          <w:color w:val="000000"/>
          <w:sz w:val="24"/>
          <w:szCs w:val="24"/>
        </w:rPr>
        <w:t xml:space="preserve"> </w:t>
      </w:r>
      <w:r w:rsidR="00EE38C7" w:rsidRPr="00254EDD">
        <w:rPr>
          <w:rFonts w:ascii="Times New Roman" w:hAnsi="Times New Roman" w:cs="Times New Roman"/>
          <w:iCs/>
          <w:color w:val="000000"/>
          <w:sz w:val="24"/>
          <w:szCs w:val="24"/>
        </w:rPr>
        <w:t xml:space="preserve">proved to be more </w:t>
      </w:r>
      <w:r w:rsidR="00BC4CA1" w:rsidRPr="00254EDD">
        <w:rPr>
          <w:rFonts w:ascii="Times New Roman" w:hAnsi="Times New Roman" w:cs="Times New Roman"/>
          <w:iCs/>
          <w:color w:val="000000"/>
          <w:sz w:val="24"/>
          <w:szCs w:val="24"/>
        </w:rPr>
        <w:t xml:space="preserve">resilient to high temperatures </w:t>
      </w:r>
      <w:r w:rsidR="00EE38C7" w:rsidRPr="00254EDD">
        <w:rPr>
          <w:rFonts w:ascii="Times New Roman" w:hAnsi="Times New Roman" w:cs="Times New Roman"/>
          <w:iCs/>
          <w:color w:val="000000"/>
          <w:sz w:val="24"/>
          <w:szCs w:val="24"/>
        </w:rPr>
        <w:t>and was even collected at 36 °C</w:t>
      </w:r>
      <w:r w:rsidR="00EE38C7" w:rsidRPr="00254EDD">
        <w:rPr>
          <w:rFonts w:ascii="Times New Roman" w:hAnsi="Times New Roman" w:cs="Times New Roman"/>
          <w:color w:val="000000"/>
          <w:sz w:val="24"/>
          <w:szCs w:val="24"/>
        </w:rPr>
        <w:t xml:space="preserve">. </w:t>
      </w:r>
      <w:r w:rsidR="00816ECF" w:rsidRPr="00254EDD">
        <w:rPr>
          <w:rFonts w:ascii="Times New Roman" w:eastAsia="Times New Roman" w:hAnsi="Times New Roman" w:cs="Times New Roman"/>
          <w:sz w:val="24"/>
          <w:szCs w:val="24"/>
          <w:lang w:val="en-US"/>
        </w:rPr>
        <w:t xml:space="preserve">Unsurprisingly, </w:t>
      </w:r>
      <w:r w:rsidR="00FF01F2" w:rsidRPr="00254EDD">
        <w:rPr>
          <w:rFonts w:ascii="Times New Roman" w:eastAsia="Times New Roman" w:hAnsi="Times New Roman" w:cs="Times New Roman"/>
          <w:i/>
          <w:sz w:val="24"/>
          <w:szCs w:val="24"/>
          <w:lang w:val="en-US"/>
        </w:rPr>
        <w:t xml:space="preserve">An. </w:t>
      </w:r>
      <w:r w:rsidR="002168D6">
        <w:rPr>
          <w:rFonts w:ascii="Times New Roman" w:eastAsia="Times New Roman" w:hAnsi="Times New Roman" w:cs="Times New Roman"/>
          <w:i/>
          <w:sz w:val="24"/>
          <w:szCs w:val="24"/>
          <w:lang w:val="en-US"/>
        </w:rPr>
        <w:t>arabiensis</w:t>
      </w:r>
      <w:r w:rsidR="00FF01F2" w:rsidRPr="00254EDD">
        <w:rPr>
          <w:rFonts w:ascii="Times New Roman" w:eastAsia="Times New Roman" w:hAnsi="Times New Roman" w:cs="Times New Roman"/>
          <w:sz w:val="24"/>
          <w:szCs w:val="24"/>
          <w:lang w:val="en-US"/>
        </w:rPr>
        <w:t xml:space="preserve"> </w:t>
      </w:r>
      <w:r w:rsidR="00816ECF" w:rsidRPr="00254EDD">
        <w:rPr>
          <w:rFonts w:ascii="Times New Roman" w:eastAsia="Times New Roman" w:hAnsi="Times New Roman" w:cs="Times New Roman"/>
          <w:sz w:val="24"/>
          <w:szCs w:val="24"/>
          <w:lang w:val="en-US"/>
        </w:rPr>
        <w:t xml:space="preserve">numbers were positively associated with the </w:t>
      </w:r>
      <w:r w:rsidR="00FF01F2" w:rsidRPr="00254EDD">
        <w:rPr>
          <w:rFonts w:ascii="Times New Roman" w:eastAsia="Times New Roman" w:hAnsi="Times New Roman" w:cs="Times New Roman"/>
          <w:sz w:val="24"/>
          <w:szCs w:val="24"/>
          <w:lang w:val="en-US"/>
        </w:rPr>
        <w:t xml:space="preserve">wet season, while there was a negative relationship with maximum temperature. </w:t>
      </w:r>
      <w:r w:rsidR="00816ECF" w:rsidRPr="00254EDD">
        <w:rPr>
          <w:rFonts w:ascii="Times New Roman" w:eastAsia="Times New Roman" w:hAnsi="Times New Roman" w:cs="Times New Roman"/>
          <w:sz w:val="24"/>
          <w:szCs w:val="24"/>
          <w:lang w:val="en-US"/>
        </w:rPr>
        <w:t xml:space="preserve">The </w:t>
      </w:r>
      <w:r w:rsidR="00B66B46" w:rsidRPr="00254EDD">
        <w:rPr>
          <w:rFonts w:ascii="Times New Roman" w:eastAsia="Times New Roman" w:hAnsi="Times New Roman" w:cs="Times New Roman"/>
          <w:sz w:val="24"/>
          <w:szCs w:val="24"/>
          <w:lang w:val="en-US"/>
        </w:rPr>
        <w:t xml:space="preserve">apparently </w:t>
      </w:r>
      <w:r w:rsidR="00816ECF" w:rsidRPr="00254EDD">
        <w:rPr>
          <w:rFonts w:ascii="Times New Roman" w:eastAsia="Times New Roman" w:hAnsi="Times New Roman" w:cs="Times New Roman"/>
          <w:sz w:val="24"/>
          <w:szCs w:val="24"/>
          <w:lang w:val="en-US"/>
        </w:rPr>
        <w:t xml:space="preserve">higher sensitivity to micro-climatic conditions by </w:t>
      </w:r>
      <w:r w:rsidR="00FF01F2" w:rsidRPr="00254EDD">
        <w:rPr>
          <w:rFonts w:ascii="Times New Roman" w:eastAsia="Times New Roman" w:hAnsi="Times New Roman" w:cs="Times New Roman"/>
          <w:i/>
          <w:sz w:val="24"/>
          <w:szCs w:val="24"/>
          <w:lang w:val="en-US"/>
        </w:rPr>
        <w:t>An. funestus</w:t>
      </w:r>
      <w:r w:rsidR="00B66B46" w:rsidRPr="00254EDD">
        <w:rPr>
          <w:rFonts w:ascii="Times New Roman" w:eastAsia="Times New Roman" w:hAnsi="Times New Roman" w:cs="Times New Roman"/>
          <w:sz w:val="24"/>
          <w:szCs w:val="24"/>
          <w:lang w:val="en-US"/>
        </w:rPr>
        <w:t xml:space="preserve"> </w:t>
      </w:r>
      <w:r w:rsidR="00816ECF" w:rsidRPr="00254EDD">
        <w:rPr>
          <w:rFonts w:ascii="Times New Roman" w:eastAsia="Times New Roman" w:hAnsi="Times New Roman" w:cs="Times New Roman"/>
          <w:sz w:val="24"/>
          <w:szCs w:val="24"/>
          <w:lang w:val="en-US"/>
        </w:rPr>
        <w:t>was confirmed</w:t>
      </w:r>
      <w:r w:rsidR="00B66B46" w:rsidRPr="00254EDD">
        <w:rPr>
          <w:rFonts w:ascii="Times New Roman" w:eastAsia="Times New Roman" w:hAnsi="Times New Roman" w:cs="Times New Roman"/>
          <w:sz w:val="24"/>
          <w:szCs w:val="24"/>
          <w:lang w:val="en-US"/>
        </w:rPr>
        <w:t xml:space="preserve"> by our </w:t>
      </w:r>
      <w:r w:rsidR="00D74AFB" w:rsidRPr="00254EDD">
        <w:rPr>
          <w:rFonts w:ascii="Times New Roman" w:eastAsia="Times New Roman" w:hAnsi="Times New Roman" w:cs="Times New Roman"/>
          <w:sz w:val="24"/>
          <w:szCs w:val="24"/>
          <w:lang w:val="en-US"/>
        </w:rPr>
        <w:t xml:space="preserve">GLMM </w:t>
      </w:r>
      <w:r w:rsidR="00B66B46" w:rsidRPr="00254EDD">
        <w:rPr>
          <w:rFonts w:ascii="Times New Roman" w:eastAsia="Times New Roman" w:hAnsi="Times New Roman" w:cs="Times New Roman"/>
          <w:sz w:val="24"/>
          <w:szCs w:val="24"/>
          <w:lang w:val="en-US"/>
        </w:rPr>
        <w:t xml:space="preserve">model showing negative associations with both minimum and maximum temperature. </w:t>
      </w:r>
      <w:r w:rsidR="001F7B03" w:rsidRPr="00254EDD">
        <w:rPr>
          <w:rFonts w:ascii="Times New Roman" w:eastAsia="Times New Roman" w:hAnsi="Times New Roman" w:cs="Times New Roman"/>
          <w:sz w:val="24"/>
          <w:szCs w:val="24"/>
          <w:lang w:val="en-US"/>
        </w:rPr>
        <w:t>O</w:t>
      </w:r>
      <w:r w:rsidR="00816ECF" w:rsidRPr="00254EDD">
        <w:rPr>
          <w:rFonts w:ascii="Times New Roman" w:eastAsia="Times New Roman" w:hAnsi="Times New Roman" w:cs="Times New Roman"/>
          <w:sz w:val="24"/>
          <w:szCs w:val="24"/>
          <w:lang w:val="en-US"/>
        </w:rPr>
        <w:t xml:space="preserve">ther variables such as </w:t>
      </w:r>
      <w:r w:rsidR="00A608AA" w:rsidRPr="00254EDD">
        <w:rPr>
          <w:rFonts w:ascii="Times New Roman" w:eastAsia="Times New Roman" w:hAnsi="Times New Roman" w:cs="Times New Roman"/>
          <w:sz w:val="24"/>
          <w:szCs w:val="24"/>
          <w:lang w:val="en-US"/>
        </w:rPr>
        <w:t xml:space="preserve">village, </w:t>
      </w:r>
      <w:r w:rsidR="001F7B03" w:rsidRPr="00254EDD">
        <w:rPr>
          <w:rFonts w:ascii="Times New Roman" w:eastAsia="Times New Roman" w:hAnsi="Times New Roman" w:cs="Times New Roman"/>
          <w:sz w:val="24"/>
          <w:szCs w:val="24"/>
          <w:lang w:val="en-US"/>
        </w:rPr>
        <w:t xml:space="preserve">RH </w:t>
      </w:r>
      <w:r w:rsidR="00816ECF" w:rsidRPr="00254EDD">
        <w:rPr>
          <w:rFonts w:ascii="Times New Roman" w:eastAsia="Times New Roman" w:hAnsi="Times New Roman" w:cs="Times New Roman"/>
          <w:sz w:val="24"/>
          <w:szCs w:val="24"/>
          <w:lang w:val="en-US"/>
        </w:rPr>
        <w:t xml:space="preserve">and saturation </w:t>
      </w:r>
      <w:r w:rsidR="00A608AA" w:rsidRPr="00254EDD">
        <w:rPr>
          <w:rFonts w:ascii="Times New Roman" w:eastAsia="Times New Roman" w:hAnsi="Times New Roman" w:cs="Times New Roman"/>
          <w:sz w:val="24"/>
          <w:szCs w:val="24"/>
          <w:lang w:val="en-US"/>
        </w:rPr>
        <w:t>deficit</w:t>
      </w:r>
      <w:r w:rsidR="00816ECF" w:rsidRPr="00254EDD">
        <w:rPr>
          <w:rFonts w:ascii="Times New Roman" w:eastAsia="Times New Roman" w:hAnsi="Times New Roman" w:cs="Times New Roman"/>
          <w:sz w:val="24"/>
          <w:szCs w:val="24"/>
          <w:lang w:val="en-US"/>
        </w:rPr>
        <w:t xml:space="preserve"> </w:t>
      </w:r>
      <w:r w:rsidR="00FF01F2" w:rsidRPr="00254EDD">
        <w:rPr>
          <w:rFonts w:ascii="Times New Roman" w:eastAsia="Times New Roman" w:hAnsi="Times New Roman" w:cs="Times New Roman"/>
          <w:sz w:val="24"/>
          <w:szCs w:val="24"/>
          <w:lang w:val="en-US"/>
        </w:rPr>
        <w:t xml:space="preserve">did not </w:t>
      </w:r>
      <w:r w:rsidR="002051C4" w:rsidRPr="00254EDD">
        <w:rPr>
          <w:rFonts w:ascii="Times New Roman" w:eastAsia="Times New Roman" w:hAnsi="Times New Roman" w:cs="Times New Roman"/>
          <w:sz w:val="24"/>
          <w:szCs w:val="24"/>
          <w:lang w:val="en-US"/>
        </w:rPr>
        <w:t xml:space="preserve">seem to </w:t>
      </w:r>
      <w:r w:rsidR="00FF01F2" w:rsidRPr="00254EDD">
        <w:rPr>
          <w:rFonts w:ascii="Times New Roman" w:eastAsia="Times New Roman" w:hAnsi="Times New Roman" w:cs="Times New Roman"/>
          <w:sz w:val="24"/>
          <w:szCs w:val="24"/>
          <w:lang w:val="en-US"/>
        </w:rPr>
        <w:t xml:space="preserve">influence </w:t>
      </w:r>
      <w:r w:rsidR="00FE64D5" w:rsidRPr="00254EDD">
        <w:rPr>
          <w:rFonts w:ascii="Times New Roman" w:eastAsia="Times New Roman" w:hAnsi="Times New Roman" w:cs="Times New Roman"/>
          <w:sz w:val="24"/>
          <w:szCs w:val="24"/>
          <w:lang w:val="en-US"/>
        </w:rPr>
        <w:t xml:space="preserve">host-seeking </w:t>
      </w:r>
      <w:r w:rsidR="00FF01F2" w:rsidRPr="00254EDD">
        <w:rPr>
          <w:rFonts w:ascii="Times New Roman" w:eastAsia="Times New Roman" w:hAnsi="Times New Roman" w:cs="Times New Roman"/>
          <w:sz w:val="24"/>
          <w:szCs w:val="24"/>
          <w:lang w:val="en-US"/>
        </w:rPr>
        <w:t>mosquito abundance</w:t>
      </w:r>
      <w:r w:rsidR="00B66B46" w:rsidRPr="00254EDD">
        <w:rPr>
          <w:rFonts w:ascii="Times New Roman" w:eastAsia="Times New Roman" w:hAnsi="Times New Roman" w:cs="Times New Roman"/>
          <w:sz w:val="24"/>
          <w:szCs w:val="24"/>
          <w:lang w:val="en-US"/>
        </w:rPr>
        <w:t xml:space="preserve"> indoors</w:t>
      </w:r>
      <w:r w:rsidR="001F7B03" w:rsidRPr="00254EDD">
        <w:rPr>
          <w:rFonts w:ascii="Times New Roman" w:eastAsia="Times New Roman" w:hAnsi="Times New Roman" w:cs="Times New Roman"/>
          <w:sz w:val="24"/>
          <w:szCs w:val="24"/>
          <w:lang w:val="en-US"/>
        </w:rPr>
        <w:t>,</w:t>
      </w:r>
      <w:r w:rsidR="00F5219C" w:rsidRPr="00254EDD">
        <w:rPr>
          <w:rFonts w:ascii="Times New Roman" w:eastAsia="Times New Roman" w:hAnsi="Times New Roman" w:cs="Times New Roman"/>
          <w:sz w:val="24"/>
          <w:szCs w:val="24"/>
          <w:lang w:val="en-US"/>
        </w:rPr>
        <w:t xml:space="preserve"> even though </w:t>
      </w:r>
      <w:r w:rsidR="002051C4" w:rsidRPr="00254EDD">
        <w:rPr>
          <w:rFonts w:ascii="Times New Roman" w:eastAsia="Times New Roman" w:hAnsi="Times New Roman" w:cs="Times New Roman"/>
          <w:sz w:val="24"/>
          <w:szCs w:val="24"/>
          <w:lang w:val="en-US"/>
        </w:rPr>
        <w:t xml:space="preserve">both populations decreased dramatically during </w:t>
      </w:r>
      <w:r w:rsidR="001F7B03" w:rsidRPr="00254EDD">
        <w:rPr>
          <w:rFonts w:ascii="Times New Roman" w:eastAsia="Times New Roman" w:hAnsi="Times New Roman" w:cs="Times New Roman"/>
          <w:sz w:val="24"/>
          <w:szCs w:val="24"/>
          <w:lang w:val="en-US"/>
        </w:rPr>
        <w:t xml:space="preserve">the period of </w:t>
      </w:r>
      <w:r w:rsidR="002051C4" w:rsidRPr="00254EDD">
        <w:rPr>
          <w:rFonts w:ascii="Times New Roman" w:eastAsia="Times New Roman" w:hAnsi="Times New Roman" w:cs="Times New Roman"/>
          <w:sz w:val="24"/>
          <w:szCs w:val="24"/>
          <w:lang w:val="en-US"/>
        </w:rPr>
        <w:t>drought.</w:t>
      </w:r>
      <w:r w:rsidR="00B66B46" w:rsidRPr="00254EDD">
        <w:rPr>
          <w:rFonts w:ascii="Times New Roman" w:eastAsia="Times New Roman" w:hAnsi="Times New Roman" w:cs="Times New Roman"/>
          <w:sz w:val="24"/>
          <w:szCs w:val="24"/>
          <w:lang w:val="en-US"/>
        </w:rPr>
        <w:t xml:space="preserve"> </w:t>
      </w:r>
      <w:r w:rsidR="00A608AA" w:rsidRPr="00254EDD">
        <w:rPr>
          <w:rFonts w:ascii="Times New Roman" w:eastAsia="Times New Roman" w:hAnsi="Times New Roman" w:cs="Times New Roman"/>
          <w:sz w:val="24"/>
          <w:szCs w:val="24"/>
          <w:lang w:val="en-US"/>
        </w:rPr>
        <w:t xml:space="preserve">The lack of significant effect of </w:t>
      </w:r>
      <w:r w:rsidR="001F7B03" w:rsidRPr="00254EDD">
        <w:rPr>
          <w:rFonts w:ascii="Times New Roman" w:eastAsia="Times New Roman" w:hAnsi="Times New Roman" w:cs="Times New Roman"/>
          <w:sz w:val="24"/>
          <w:szCs w:val="24"/>
          <w:lang w:val="en-US"/>
        </w:rPr>
        <w:t xml:space="preserve">RH </w:t>
      </w:r>
      <w:r w:rsidR="00A608AA" w:rsidRPr="00254EDD">
        <w:rPr>
          <w:rFonts w:ascii="Times New Roman" w:eastAsia="Times New Roman" w:hAnsi="Times New Roman" w:cs="Times New Roman"/>
          <w:sz w:val="24"/>
          <w:szCs w:val="24"/>
          <w:lang w:val="en-US"/>
        </w:rPr>
        <w:t xml:space="preserve">could </w:t>
      </w:r>
      <w:r w:rsidR="002051C4" w:rsidRPr="00254EDD">
        <w:rPr>
          <w:rFonts w:ascii="Times New Roman" w:eastAsia="Times New Roman" w:hAnsi="Times New Roman" w:cs="Times New Roman"/>
          <w:sz w:val="24"/>
          <w:szCs w:val="24"/>
          <w:lang w:val="en-US"/>
        </w:rPr>
        <w:t xml:space="preserve">point to the existence of thresholds which were not captured by our model </w:t>
      </w:r>
      <w:r w:rsidR="00A608AA" w:rsidRPr="00254EDD">
        <w:rPr>
          <w:rFonts w:ascii="Times New Roman" w:eastAsia="Times New Roman" w:hAnsi="Times New Roman" w:cs="Times New Roman"/>
          <w:sz w:val="24"/>
          <w:szCs w:val="24"/>
          <w:lang w:val="en-US"/>
        </w:rPr>
        <w:lastRenderedPageBreak/>
        <w:t>type</w:t>
      </w:r>
      <w:r w:rsidR="002051C4" w:rsidRPr="00254EDD">
        <w:rPr>
          <w:rFonts w:ascii="Times New Roman" w:eastAsia="Times New Roman" w:hAnsi="Times New Roman" w:cs="Times New Roman"/>
          <w:sz w:val="24"/>
          <w:szCs w:val="24"/>
          <w:lang w:val="en-US"/>
        </w:rPr>
        <w:t xml:space="preserve">. </w:t>
      </w:r>
      <w:r w:rsidR="00B66B46" w:rsidRPr="00254EDD">
        <w:rPr>
          <w:rFonts w:ascii="Times New Roman" w:eastAsia="Times New Roman" w:hAnsi="Times New Roman" w:cs="Times New Roman"/>
          <w:sz w:val="24"/>
          <w:szCs w:val="24"/>
          <w:lang w:val="en-US"/>
        </w:rPr>
        <w:t xml:space="preserve">The </w:t>
      </w:r>
      <w:r w:rsidR="00F5219C" w:rsidRPr="00254EDD">
        <w:rPr>
          <w:rFonts w:ascii="Times New Roman" w:eastAsia="Times New Roman" w:hAnsi="Times New Roman" w:cs="Times New Roman"/>
          <w:sz w:val="24"/>
          <w:szCs w:val="24"/>
          <w:lang w:val="en-US"/>
        </w:rPr>
        <w:t xml:space="preserve">influence of micro-climate on the </w:t>
      </w:r>
      <w:r w:rsidR="00B66B46" w:rsidRPr="00254EDD">
        <w:rPr>
          <w:rFonts w:ascii="Times New Roman" w:eastAsia="Times New Roman" w:hAnsi="Times New Roman" w:cs="Times New Roman"/>
          <w:sz w:val="24"/>
          <w:szCs w:val="24"/>
          <w:lang w:val="en-US"/>
        </w:rPr>
        <w:t xml:space="preserve">location of host-seeking vectors as measured by the </w:t>
      </w:r>
      <w:r w:rsidR="001F7B03" w:rsidRPr="00254EDD">
        <w:rPr>
          <w:rFonts w:ascii="Times New Roman" w:eastAsia="Times New Roman" w:hAnsi="Times New Roman" w:cs="Times New Roman"/>
          <w:sz w:val="24"/>
          <w:szCs w:val="24"/>
          <w:lang w:val="en-US"/>
        </w:rPr>
        <w:t>METs</w:t>
      </w:r>
      <w:r w:rsidR="00B66B46" w:rsidRPr="00254EDD">
        <w:rPr>
          <w:rFonts w:ascii="Times New Roman" w:eastAsia="Times New Roman" w:hAnsi="Times New Roman" w:cs="Times New Roman"/>
          <w:sz w:val="24"/>
          <w:szCs w:val="24"/>
          <w:lang w:val="en-US"/>
        </w:rPr>
        <w:t xml:space="preserve">, showed </w:t>
      </w:r>
      <w:r w:rsidRPr="00254EDD">
        <w:rPr>
          <w:rFonts w:ascii="Times New Roman" w:eastAsia="Times New Roman" w:hAnsi="Times New Roman" w:cs="Times New Roman"/>
          <w:sz w:val="24"/>
          <w:szCs w:val="24"/>
          <w:lang w:val="en-US"/>
        </w:rPr>
        <w:t xml:space="preserve">an increase of the proportion of </w:t>
      </w:r>
      <w:proofErr w:type="spellStart"/>
      <w:r w:rsidR="00206EE7" w:rsidRPr="00254EDD">
        <w:rPr>
          <w:rFonts w:ascii="Times New Roman" w:eastAsia="Times New Roman" w:hAnsi="Times New Roman" w:cs="Times New Roman"/>
          <w:sz w:val="24"/>
          <w:szCs w:val="24"/>
          <w:lang w:val="en-US"/>
        </w:rPr>
        <w:t>anophelines</w:t>
      </w:r>
      <w:proofErr w:type="spellEnd"/>
      <w:r w:rsidRPr="00254EDD">
        <w:rPr>
          <w:rFonts w:ascii="Times New Roman" w:eastAsia="Times New Roman" w:hAnsi="Times New Roman" w:cs="Times New Roman"/>
          <w:sz w:val="24"/>
          <w:szCs w:val="24"/>
          <w:lang w:val="en-US"/>
        </w:rPr>
        <w:t xml:space="preserve"> caught outdoors during the wet season. </w:t>
      </w:r>
      <w:r w:rsidR="00206EE7" w:rsidRPr="00254EDD">
        <w:rPr>
          <w:rFonts w:ascii="Times New Roman" w:eastAsia="Calibri" w:hAnsi="Times New Roman" w:cs="Times New Roman"/>
          <w:i/>
          <w:sz w:val="24"/>
          <w:szCs w:val="24"/>
        </w:rPr>
        <w:t xml:space="preserve">An. </w:t>
      </w:r>
      <w:r w:rsidR="005F5F09" w:rsidRPr="00254EDD">
        <w:rPr>
          <w:rFonts w:ascii="Times New Roman" w:eastAsia="Calibri" w:hAnsi="Times New Roman" w:cs="Times New Roman"/>
          <w:i/>
          <w:sz w:val="24"/>
          <w:szCs w:val="24"/>
        </w:rPr>
        <w:t>arabiensis</w:t>
      </w:r>
      <w:r w:rsidR="001C331A" w:rsidRPr="00254EDD">
        <w:rPr>
          <w:rFonts w:ascii="Times New Roman" w:eastAsia="Calibri" w:hAnsi="Times New Roman" w:cs="Times New Roman"/>
          <w:sz w:val="24"/>
          <w:szCs w:val="24"/>
        </w:rPr>
        <w:t xml:space="preserve"> </w:t>
      </w:r>
      <w:r w:rsidR="00206EE7" w:rsidRPr="00254EDD">
        <w:rPr>
          <w:rFonts w:ascii="Times New Roman" w:eastAsia="Calibri" w:hAnsi="Times New Roman" w:cs="Times New Roman"/>
          <w:sz w:val="24"/>
          <w:szCs w:val="24"/>
        </w:rPr>
        <w:t xml:space="preserve">and </w:t>
      </w:r>
      <w:r w:rsidR="00206EE7" w:rsidRPr="00254EDD">
        <w:rPr>
          <w:rFonts w:ascii="Times New Roman" w:eastAsia="Calibri" w:hAnsi="Times New Roman" w:cs="Times New Roman"/>
          <w:i/>
          <w:sz w:val="24"/>
          <w:szCs w:val="24"/>
        </w:rPr>
        <w:t>An. funestus</w:t>
      </w:r>
      <w:r w:rsidR="00206EE7" w:rsidRPr="00254EDD">
        <w:rPr>
          <w:rFonts w:ascii="Times New Roman" w:eastAsia="Calibri" w:hAnsi="Times New Roman" w:cs="Times New Roman"/>
          <w:sz w:val="24"/>
          <w:szCs w:val="24"/>
        </w:rPr>
        <w:t xml:space="preserve"> exhibited significant differences in their night time host</w:t>
      </w:r>
      <w:r w:rsidR="00FE64D5" w:rsidRPr="00254EDD">
        <w:rPr>
          <w:rFonts w:ascii="Times New Roman" w:eastAsia="Calibri" w:hAnsi="Times New Roman" w:cs="Times New Roman"/>
          <w:sz w:val="24"/>
          <w:szCs w:val="24"/>
        </w:rPr>
        <w:t>-</w:t>
      </w:r>
      <w:r w:rsidR="00206EE7" w:rsidRPr="00254EDD">
        <w:rPr>
          <w:rFonts w:ascii="Times New Roman" w:eastAsia="Calibri" w:hAnsi="Times New Roman" w:cs="Times New Roman"/>
          <w:sz w:val="24"/>
          <w:szCs w:val="24"/>
        </w:rPr>
        <w:t>seeking behaviour.</w:t>
      </w:r>
      <w:r w:rsidR="00206EE7" w:rsidRPr="00254EDD">
        <w:rPr>
          <w:rFonts w:ascii="Times New Roman" w:eastAsia="Times New Roman" w:hAnsi="Times New Roman" w:cs="Times New Roman"/>
          <w:sz w:val="24"/>
          <w:szCs w:val="24"/>
          <w:lang w:val="en-US"/>
        </w:rPr>
        <w:t xml:space="preserve"> </w:t>
      </w:r>
      <w:r w:rsidR="00206EE7" w:rsidRPr="00254EDD">
        <w:rPr>
          <w:rFonts w:ascii="Times New Roman" w:eastAsia="Times New Roman" w:hAnsi="Times New Roman" w:cs="Times New Roman"/>
          <w:i/>
          <w:sz w:val="24"/>
          <w:szCs w:val="24"/>
          <w:lang w:val="en-US"/>
        </w:rPr>
        <w:t xml:space="preserve">An. </w:t>
      </w:r>
      <w:r w:rsidR="005F5F09" w:rsidRPr="00254EDD">
        <w:rPr>
          <w:rFonts w:ascii="Times New Roman" w:eastAsia="Times New Roman" w:hAnsi="Times New Roman" w:cs="Times New Roman"/>
          <w:i/>
          <w:sz w:val="24"/>
          <w:szCs w:val="24"/>
          <w:lang w:val="en-US"/>
        </w:rPr>
        <w:t>arabiensis</w:t>
      </w:r>
      <w:r w:rsidR="00206EE7" w:rsidRPr="00254EDD">
        <w:rPr>
          <w:rFonts w:ascii="Times New Roman" w:eastAsia="Times New Roman" w:hAnsi="Times New Roman" w:cs="Times New Roman"/>
          <w:sz w:val="24"/>
          <w:szCs w:val="24"/>
          <w:lang w:val="en-US"/>
        </w:rPr>
        <w:t xml:space="preserve"> was caught at much higher numbers outdoors and in the early evening</w:t>
      </w:r>
      <w:r w:rsidR="005A1B79" w:rsidRPr="00254EDD">
        <w:rPr>
          <w:rFonts w:ascii="Times New Roman" w:eastAsia="Times New Roman" w:hAnsi="Times New Roman" w:cs="Times New Roman"/>
          <w:sz w:val="24"/>
          <w:szCs w:val="24"/>
          <w:lang w:val="en-US"/>
        </w:rPr>
        <w:t xml:space="preserve"> hours</w:t>
      </w:r>
      <w:r w:rsidR="00206EE7" w:rsidRPr="00254EDD">
        <w:rPr>
          <w:rFonts w:ascii="Times New Roman" w:eastAsia="Times New Roman" w:hAnsi="Times New Roman" w:cs="Times New Roman"/>
          <w:sz w:val="24"/>
          <w:szCs w:val="24"/>
          <w:lang w:val="en-US"/>
        </w:rPr>
        <w:t>. While indoor numbers gradually decrease</w:t>
      </w:r>
      <w:r w:rsidR="00A608AA" w:rsidRPr="00254EDD">
        <w:rPr>
          <w:rFonts w:ascii="Times New Roman" w:eastAsia="Times New Roman" w:hAnsi="Times New Roman" w:cs="Times New Roman"/>
          <w:sz w:val="24"/>
          <w:szCs w:val="24"/>
          <w:lang w:val="en-US"/>
        </w:rPr>
        <w:t>d</w:t>
      </w:r>
      <w:r w:rsidR="00206EE7" w:rsidRPr="00254EDD">
        <w:rPr>
          <w:rFonts w:ascii="Times New Roman" w:eastAsia="Times New Roman" w:hAnsi="Times New Roman" w:cs="Times New Roman"/>
          <w:sz w:val="24"/>
          <w:szCs w:val="24"/>
          <w:lang w:val="en-US"/>
        </w:rPr>
        <w:t xml:space="preserve"> throughout the night, outdoor numbers show</w:t>
      </w:r>
      <w:r w:rsidR="00A608AA" w:rsidRPr="00254EDD">
        <w:rPr>
          <w:rFonts w:ascii="Times New Roman" w:eastAsia="Times New Roman" w:hAnsi="Times New Roman" w:cs="Times New Roman"/>
          <w:sz w:val="24"/>
          <w:szCs w:val="24"/>
          <w:lang w:val="en-US"/>
        </w:rPr>
        <w:t>ed</w:t>
      </w:r>
      <w:r w:rsidR="00206EE7" w:rsidRPr="00254EDD">
        <w:rPr>
          <w:rFonts w:ascii="Times New Roman" w:eastAsia="Times New Roman" w:hAnsi="Times New Roman" w:cs="Times New Roman"/>
          <w:sz w:val="24"/>
          <w:szCs w:val="24"/>
          <w:lang w:val="en-US"/>
        </w:rPr>
        <w:t xml:space="preserve"> another peak at midnight. </w:t>
      </w:r>
      <w:r w:rsidR="00A608AA" w:rsidRPr="00254EDD">
        <w:rPr>
          <w:rFonts w:ascii="Times New Roman" w:eastAsia="Times New Roman" w:hAnsi="Times New Roman" w:cs="Times New Roman"/>
          <w:sz w:val="24"/>
          <w:szCs w:val="24"/>
          <w:lang w:val="en-US"/>
        </w:rPr>
        <w:t xml:space="preserve">The majority of </w:t>
      </w:r>
      <w:r w:rsidR="00206EE7" w:rsidRPr="00254EDD">
        <w:rPr>
          <w:rFonts w:ascii="Times New Roman" w:eastAsia="Times New Roman" w:hAnsi="Times New Roman" w:cs="Times New Roman"/>
          <w:i/>
          <w:sz w:val="24"/>
          <w:szCs w:val="24"/>
          <w:lang w:val="en-US"/>
        </w:rPr>
        <w:t>An. funestus</w:t>
      </w:r>
      <w:r w:rsidR="00206EE7" w:rsidRPr="00254EDD">
        <w:rPr>
          <w:rFonts w:ascii="Times New Roman" w:eastAsia="Times New Roman" w:hAnsi="Times New Roman" w:cs="Times New Roman"/>
          <w:sz w:val="24"/>
          <w:szCs w:val="24"/>
          <w:lang w:val="en-US"/>
        </w:rPr>
        <w:t xml:space="preserve"> on the other hand, </w:t>
      </w:r>
      <w:r w:rsidR="00A608AA" w:rsidRPr="00254EDD">
        <w:rPr>
          <w:rFonts w:ascii="Times New Roman" w:eastAsia="Times New Roman" w:hAnsi="Times New Roman" w:cs="Times New Roman"/>
          <w:sz w:val="24"/>
          <w:szCs w:val="24"/>
          <w:lang w:val="en-US"/>
        </w:rPr>
        <w:t>was</w:t>
      </w:r>
      <w:r w:rsidR="00206EE7" w:rsidRPr="00254EDD">
        <w:rPr>
          <w:rFonts w:ascii="Times New Roman" w:eastAsia="Times New Roman" w:hAnsi="Times New Roman" w:cs="Times New Roman"/>
          <w:sz w:val="24"/>
          <w:szCs w:val="24"/>
          <w:lang w:val="en-US"/>
        </w:rPr>
        <w:t xml:space="preserve"> </w:t>
      </w:r>
      <w:r w:rsidR="002949AB" w:rsidRPr="00254EDD">
        <w:rPr>
          <w:rFonts w:ascii="Times New Roman" w:eastAsia="Times New Roman" w:hAnsi="Times New Roman" w:cs="Times New Roman"/>
          <w:sz w:val="24"/>
          <w:szCs w:val="24"/>
          <w:lang w:val="en-US"/>
        </w:rPr>
        <w:t xml:space="preserve">consistently </w:t>
      </w:r>
      <w:r w:rsidR="00206EE7" w:rsidRPr="00254EDD">
        <w:rPr>
          <w:rFonts w:ascii="Times New Roman" w:eastAsia="Times New Roman" w:hAnsi="Times New Roman" w:cs="Times New Roman"/>
          <w:sz w:val="24"/>
          <w:szCs w:val="24"/>
          <w:lang w:val="en-US"/>
        </w:rPr>
        <w:t xml:space="preserve">caught indoors. </w:t>
      </w:r>
    </w:p>
    <w:p w14:paraId="200E5BB1" w14:textId="77777777" w:rsidR="001C331A" w:rsidRPr="00254EDD" w:rsidRDefault="001C331A" w:rsidP="007C79C5">
      <w:pPr>
        <w:autoSpaceDE w:val="0"/>
        <w:autoSpaceDN w:val="0"/>
        <w:adjustRightInd w:val="0"/>
        <w:spacing w:after="0" w:line="240" w:lineRule="auto"/>
        <w:jc w:val="both"/>
        <w:rPr>
          <w:rFonts w:ascii="Times New Roman" w:eastAsia="Times New Roman" w:hAnsi="Times New Roman" w:cs="Times New Roman"/>
          <w:sz w:val="24"/>
          <w:szCs w:val="24"/>
          <w:lang w:val="en-US"/>
        </w:rPr>
      </w:pPr>
    </w:p>
    <w:p w14:paraId="45F3040C" w14:textId="77777777" w:rsidR="00804AB6" w:rsidRDefault="001C331A" w:rsidP="00804AB6">
      <w:pPr>
        <w:autoSpaceDE w:val="0"/>
        <w:autoSpaceDN w:val="0"/>
        <w:adjustRightInd w:val="0"/>
        <w:spacing w:after="0" w:line="240" w:lineRule="auto"/>
        <w:jc w:val="both"/>
        <w:rPr>
          <w:rFonts w:ascii="Times New Roman" w:hAnsi="Times New Roman" w:cs="Times New Roman"/>
          <w:sz w:val="24"/>
          <w:szCs w:val="24"/>
        </w:rPr>
      </w:pPr>
      <w:r w:rsidRPr="00254EDD">
        <w:rPr>
          <w:rFonts w:ascii="Times New Roman" w:eastAsia="Times New Roman" w:hAnsi="Times New Roman" w:cs="Times New Roman"/>
          <w:sz w:val="24"/>
          <w:szCs w:val="24"/>
          <w:lang w:val="en-US"/>
        </w:rPr>
        <w:t xml:space="preserve">The known, more flexible behaviour of </w:t>
      </w:r>
      <w:r w:rsidRPr="00254EDD">
        <w:rPr>
          <w:rFonts w:ascii="Times New Roman" w:eastAsia="Times New Roman" w:hAnsi="Times New Roman" w:cs="Times New Roman"/>
          <w:i/>
          <w:sz w:val="24"/>
          <w:szCs w:val="24"/>
          <w:lang w:val="en-US"/>
        </w:rPr>
        <w:t>An. arabiensis</w:t>
      </w:r>
      <w:r w:rsidRPr="00254EDD">
        <w:rPr>
          <w:rFonts w:ascii="Times New Roman" w:eastAsia="Times New Roman" w:hAnsi="Times New Roman" w:cs="Times New Roman"/>
          <w:sz w:val="24"/>
          <w:szCs w:val="24"/>
          <w:lang w:val="en-US"/>
        </w:rPr>
        <w:t xml:space="preserve"> </w:t>
      </w:r>
      <w:r w:rsidR="00206EE7" w:rsidRPr="00254EDD">
        <w:rPr>
          <w:rFonts w:ascii="Times New Roman" w:hAnsi="Times New Roman" w:cs="Times New Roman"/>
          <w:noProof/>
          <w:sz w:val="24"/>
          <w:szCs w:val="24"/>
        </w:rPr>
        <w:fldChar w:fldCharType="begin">
          <w:fldData xml:space="preserve">PEVuZE5vdGU+PENpdGU+PEF1dGhvcj5SdXNzZWxsPC9BdXRob3I+PFllYXI+MjAxMTwvWWVhcj48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</w:fldData>
        </w:fldChar>
      </w:r>
      <w:r w:rsidR="008B07D3">
        <w:rPr>
          <w:rFonts w:ascii="Times New Roman" w:hAnsi="Times New Roman" w:cs="Times New Roman"/>
          <w:noProof/>
          <w:sz w:val="24"/>
          <w:szCs w:val="24"/>
        </w:rPr>
        <w:instrText xml:space="preserve"> ADDIN EN.CITE </w:instrText>
      </w:r>
      <w:r w:rsidR="008B07D3">
        <w:rPr>
          <w:rFonts w:ascii="Times New Roman" w:hAnsi="Times New Roman" w:cs="Times New Roman"/>
          <w:noProof/>
          <w:sz w:val="24"/>
          <w:szCs w:val="24"/>
        </w:rPr>
        <w:fldChar w:fldCharType="begin">
          <w:fldData xml:space="preserve">PEVuZE5vdGU+PENpdGU+PEF1dGhvcj5SdXNzZWxsPC9BdXRob3I+PFllYXI+MjAxMTwvWWVhcj48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</w:fldData>
        </w:fldChar>
      </w:r>
      <w:r w:rsidR="008B07D3">
        <w:rPr>
          <w:rFonts w:ascii="Times New Roman" w:hAnsi="Times New Roman" w:cs="Times New Roman"/>
          <w:noProof/>
          <w:sz w:val="24"/>
          <w:szCs w:val="24"/>
        </w:rPr>
        <w:instrText xml:space="preserve"> ADDIN EN.CITE.DATA </w:instrText>
      </w:r>
      <w:r w:rsidR="008B07D3">
        <w:rPr>
          <w:rFonts w:ascii="Times New Roman" w:hAnsi="Times New Roman" w:cs="Times New Roman"/>
          <w:noProof/>
          <w:sz w:val="24"/>
          <w:szCs w:val="24"/>
        </w:rPr>
      </w:r>
      <w:r w:rsidR="008B07D3">
        <w:rPr>
          <w:rFonts w:ascii="Times New Roman" w:hAnsi="Times New Roman" w:cs="Times New Roman"/>
          <w:noProof/>
          <w:sz w:val="24"/>
          <w:szCs w:val="24"/>
        </w:rPr>
        <w:fldChar w:fldCharType="end"/>
      </w:r>
      <w:r w:rsidR="00206EE7" w:rsidRPr="00254EDD">
        <w:rPr>
          <w:rFonts w:ascii="Times New Roman" w:hAnsi="Times New Roman" w:cs="Times New Roman"/>
          <w:noProof/>
          <w:sz w:val="24"/>
          <w:szCs w:val="24"/>
        </w:rPr>
      </w:r>
      <w:r w:rsidR="00206EE7" w:rsidRPr="00254EDD">
        <w:rPr>
          <w:rFonts w:ascii="Times New Roman" w:hAnsi="Times New Roman" w:cs="Times New Roman"/>
          <w:noProof/>
          <w:sz w:val="24"/>
          <w:szCs w:val="24"/>
        </w:rPr>
        <w:fldChar w:fldCharType="separate"/>
      </w:r>
      <w:r w:rsidR="008B07D3">
        <w:rPr>
          <w:rFonts w:ascii="Times New Roman" w:hAnsi="Times New Roman" w:cs="Times New Roman"/>
          <w:noProof/>
          <w:sz w:val="24"/>
          <w:szCs w:val="24"/>
        </w:rPr>
        <w:t>(Fornadel, Norris et al. 2010, Russell, Govella et al. 2011, Gordicho, Vicente et al. 2014)</w:t>
      </w:r>
      <w:r w:rsidR="00206EE7" w:rsidRPr="00254EDD">
        <w:rPr>
          <w:rFonts w:ascii="Times New Roman" w:hAnsi="Times New Roman" w:cs="Times New Roman"/>
          <w:noProof/>
          <w:sz w:val="24"/>
          <w:szCs w:val="24"/>
        </w:rPr>
        <w:fldChar w:fldCharType="end"/>
      </w:r>
      <w:r w:rsidR="001F7B03" w:rsidRPr="00254EDD">
        <w:rPr>
          <w:rFonts w:ascii="Times New Roman" w:hAnsi="Times New Roman" w:cs="Times New Roman"/>
          <w:noProof/>
          <w:sz w:val="24"/>
          <w:szCs w:val="24"/>
        </w:rPr>
        <w:t xml:space="preserve">, </w:t>
      </w:r>
      <w:r w:rsidR="001F7B03" w:rsidRPr="00254EDD">
        <w:rPr>
          <w:rFonts w:ascii="Times New Roman" w:hAnsi="Times New Roman"/>
          <w:sz w:val="24"/>
          <w:szCs w:val="24"/>
        </w:rPr>
        <w:t xml:space="preserve">including </w:t>
      </w:r>
      <w:r w:rsidRPr="00254EDD">
        <w:rPr>
          <w:rFonts w:ascii="Times New Roman" w:eastAsia="Times New Roman" w:hAnsi="Times New Roman" w:cs="Times New Roman"/>
          <w:sz w:val="24"/>
          <w:szCs w:val="24"/>
          <w:lang w:val="en-US"/>
        </w:rPr>
        <w:t xml:space="preserve">increased outdoor feeding earlier in the evening </w:t>
      </w:r>
      <w:r w:rsidR="00206EE7" w:rsidRPr="00254EDD">
        <w:rPr>
          <w:rFonts w:ascii="Times New Roman" w:eastAsia="Times New Roman" w:hAnsi="Times New Roman" w:cs="Times New Roman"/>
          <w:sz w:val="24"/>
          <w:szCs w:val="24"/>
          <w:lang w:val="en-US"/>
        </w:rPr>
        <w:fldChar w:fldCharType="begin"/>
      </w:r>
      <w:r w:rsidR="008B07D3">
        <w:rPr>
          <w:rFonts w:ascii="Times New Roman" w:eastAsia="Times New Roman" w:hAnsi="Times New Roman" w:cs="Times New Roman"/>
          <w:sz w:val="24"/>
          <w:szCs w:val="24"/>
          <w:lang w:val="en-US"/>
        </w:rPr>
        <w:instrText xml:space="preserve"> ADDIN EN.CITE &lt;EndNote&gt;&lt;Cite&gt;&lt;Author&gt;Norris&lt;/Author&gt;&lt;Year&gt;2013&lt;/Year&gt;&lt;RecNum&gt;1686&lt;/RecNum&gt;&lt;DisplayText&gt;(Norris and Norris 2013, Kaindoa 2017)&lt;/DisplayText&gt;&lt;record&gt;&lt;rec-number&gt;1686&lt;/rec-number&gt;&lt;foreign-keys&gt;&lt;key app="EN" db-id="9fspr9pf9d22v0ef50bpe50ifwwwpzx9e55w" timestamp="1513245982"&gt;1686&lt;/key&gt;&lt;/foreign-keys&gt;&lt;ref-type name="Journal Article"&gt;17&lt;/ref-type&gt;&lt;contributors&gt;&lt;authors&gt;&lt;author&gt;Norris, L. C.&lt;/author&gt;&lt;author&gt;Norris, D. E.&lt;/author&gt;&lt;/authors&gt;&lt;/contributors&gt;&lt;titles&gt;&lt;title&gt;Heterogeneity and changes in inequality of malaria risk after introduction of insecticide-treated bed nets in Macha, Zambia&lt;/title&gt;&lt;secondary-title&gt;Am J Trop Med Hyg&lt;/secondary-title&gt;&lt;/titles&gt;&lt;periodical&gt;&lt;full-title&gt;Am J Trop Med Hyg&lt;/full-title&gt;&lt;/periodical&gt;&lt;volume&gt;88&lt;/volume&gt;&lt;dates&gt;&lt;year&gt;2013&lt;/year&gt;&lt;/dates&gt;&lt;label&gt;Norris2013&lt;/label&gt;&lt;urls&gt;&lt;related-urls&gt;&lt;url&gt;https://doi.org/10.4269/ajtmh.11-0595&lt;/url&gt;&lt;/related-urls&gt;&lt;/urls&gt;&lt;electronic-resource-num&gt;10.4269/ajtmh.11-0595&lt;/electronic-resource-num&gt;&lt;/record&gt;&lt;/Cite&gt;&lt;Cite&gt;&lt;Author&gt;Kaindoa&lt;/Author&gt;&lt;Year&gt;2017&lt;/Year&gt;&lt;RecNum&gt;2073&lt;/RecNum&gt;&lt;record&gt;&lt;rec-number&gt;2073&lt;/rec-number&gt;&lt;foreign-keys&gt;&lt;key app="EN" db-id="9fspr9pf9d22v0ef50bpe50ifwwwpzx9e55w" timestamp="1514960405"&gt;2073&lt;/key&gt;&lt;/foreign-keys&gt;&lt;ref-type name="Journal Article"&gt;17&lt;/ref-type&gt;&lt;contributors&gt;&lt;authors&gt;&lt;author&gt;Kaindoa, Matowo NS, Ngowo HS, Mkandawile G, Mmbando A, Finda M, et al. &lt;/author&gt;&lt;/authors&gt;&lt;/contributors&gt;&lt;titles&gt;&lt;title&gt;Interventions that effectively target Anopheles funestus mosquitoes could significantly improve control of persistent malaria transmission in south–eastern Tanzania. &lt;/title&gt;&lt;secondary-title&gt;PLoS ONE &lt;/secondary-title&gt;&lt;/titles&gt;&lt;periodical&gt;&lt;full-title&gt;PLoS ONE&lt;/full-title&gt;&lt;/periodical&gt;&lt;volume&gt;12(5): e0177807.&lt;/volume&gt;&lt;dates&gt;&lt;year&gt;2017&lt;/year&gt;&lt;/dates&gt;&lt;urls&gt;&lt;/urls&gt;&lt;electronic-resource-num&gt; https://doi.org/10.1371/journal.pone.0177807&lt;/electronic-resource-num&gt;&lt;/record&gt;&lt;/Cite&gt;&lt;/EndNote&gt;</w:instrText>
      </w:r>
      <w:r w:rsidR="00206EE7" w:rsidRPr="00254EDD">
        <w:rPr>
          <w:rFonts w:ascii="Times New Roman" w:eastAsia="Times New Roman" w:hAnsi="Times New Roman" w:cs="Times New Roman"/>
          <w:sz w:val="24"/>
          <w:szCs w:val="24"/>
          <w:lang w:val="en-US"/>
        </w:rPr>
        <w:fldChar w:fldCharType="separate"/>
      </w:r>
      <w:r w:rsidR="008B07D3">
        <w:rPr>
          <w:rFonts w:ascii="Times New Roman" w:eastAsia="Times New Roman" w:hAnsi="Times New Roman" w:cs="Times New Roman"/>
          <w:noProof/>
          <w:sz w:val="24"/>
          <w:szCs w:val="24"/>
          <w:lang w:val="en-US"/>
        </w:rPr>
        <w:t>(Norris and Norris 2013, Kaindoa 2017)</w:t>
      </w:r>
      <w:r w:rsidR="00206EE7" w:rsidRPr="00254EDD">
        <w:rPr>
          <w:rFonts w:ascii="Times New Roman" w:eastAsia="Times New Roman" w:hAnsi="Times New Roman" w:cs="Times New Roman"/>
          <w:sz w:val="24"/>
          <w:szCs w:val="24"/>
          <w:lang w:val="en-US"/>
        </w:rPr>
        <w:fldChar w:fldCharType="end"/>
      </w:r>
      <w:r w:rsidR="00206EE7" w:rsidRPr="00254EDD">
        <w:rPr>
          <w:rFonts w:ascii="Times New Roman" w:eastAsia="Times New Roman" w:hAnsi="Times New Roman" w:cs="Times New Roman"/>
          <w:sz w:val="24"/>
          <w:szCs w:val="24"/>
          <w:lang w:val="en-US"/>
        </w:rPr>
        <w:t>,</w:t>
      </w:r>
      <w:r w:rsidRPr="00254EDD">
        <w:rPr>
          <w:rFonts w:ascii="Times New Roman" w:eastAsia="Times New Roman" w:hAnsi="Times New Roman" w:cs="Times New Roman"/>
          <w:sz w:val="24"/>
          <w:szCs w:val="24"/>
          <w:lang w:val="en-US"/>
        </w:rPr>
        <w:t xml:space="preserve"> has </w:t>
      </w:r>
      <w:r w:rsidR="00D51984" w:rsidRPr="00254EDD">
        <w:rPr>
          <w:rFonts w:ascii="Times New Roman" w:eastAsia="Times New Roman" w:hAnsi="Times New Roman" w:cs="Times New Roman"/>
          <w:sz w:val="24"/>
          <w:szCs w:val="24"/>
          <w:lang w:val="en-US"/>
        </w:rPr>
        <w:t xml:space="preserve">serious </w:t>
      </w:r>
      <w:r w:rsidR="00D107E1" w:rsidRPr="00254EDD">
        <w:rPr>
          <w:rFonts w:ascii="Times New Roman" w:eastAsia="Times New Roman" w:hAnsi="Times New Roman" w:cs="Times New Roman"/>
          <w:sz w:val="24"/>
          <w:szCs w:val="24"/>
          <w:lang w:val="en-US"/>
        </w:rPr>
        <w:t xml:space="preserve">implications </w:t>
      </w:r>
      <w:r w:rsidRPr="00254EDD">
        <w:rPr>
          <w:rFonts w:ascii="Times New Roman" w:eastAsia="Times New Roman" w:hAnsi="Times New Roman" w:cs="Times New Roman"/>
          <w:sz w:val="24"/>
          <w:szCs w:val="24"/>
          <w:lang w:val="en-US"/>
        </w:rPr>
        <w:t xml:space="preserve">for the success of vector control. Mosquitoes </w:t>
      </w:r>
      <w:r w:rsidR="001F7B03" w:rsidRPr="00254EDD">
        <w:rPr>
          <w:rFonts w:ascii="Times New Roman" w:eastAsia="Times New Roman" w:hAnsi="Times New Roman" w:cs="Times New Roman"/>
          <w:sz w:val="24"/>
          <w:szCs w:val="24"/>
          <w:lang w:val="en-US"/>
        </w:rPr>
        <w:t xml:space="preserve">that </w:t>
      </w:r>
      <w:r w:rsidRPr="00254EDD">
        <w:rPr>
          <w:rFonts w:ascii="Times New Roman" w:eastAsia="Times New Roman" w:hAnsi="Times New Roman" w:cs="Times New Roman"/>
          <w:sz w:val="24"/>
          <w:szCs w:val="24"/>
          <w:lang w:val="en-US"/>
        </w:rPr>
        <w:t xml:space="preserve">bite outdoors and </w:t>
      </w:r>
      <w:r w:rsidR="00206EE7" w:rsidRPr="00254EDD">
        <w:rPr>
          <w:rFonts w:ascii="Times New Roman" w:eastAsia="Times New Roman" w:hAnsi="Times New Roman" w:cs="Times New Roman"/>
          <w:sz w:val="24"/>
          <w:szCs w:val="24"/>
          <w:lang w:val="en-US"/>
        </w:rPr>
        <w:t>earlier in the evening</w:t>
      </w:r>
      <w:r w:rsidRPr="00254EDD">
        <w:rPr>
          <w:rFonts w:ascii="Times New Roman" w:eastAsia="Times New Roman" w:hAnsi="Times New Roman" w:cs="Times New Roman"/>
          <w:sz w:val="24"/>
          <w:szCs w:val="24"/>
          <w:lang w:val="en-US"/>
        </w:rPr>
        <w:t xml:space="preserve">, </w:t>
      </w:r>
      <w:r w:rsidR="00206EE7" w:rsidRPr="00254EDD">
        <w:rPr>
          <w:rFonts w:ascii="Times New Roman" w:eastAsia="Times New Roman" w:hAnsi="Times New Roman" w:cs="Times New Roman"/>
          <w:sz w:val="24"/>
          <w:szCs w:val="24"/>
          <w:lang w:val="en-US"/>
        </w:rPr>
        <w:t>before people get under their LLIN</w:t>
      </w:r>
      <w:r w:rsidRPr="00254EDD">
        <w:rPr>
          <w:rFonts w:ascii="Times New Roman" w:eastAsia="Times New Roman" w:hAnsi="Times New Roman" w:cs="Times New Roman"/>
          <w:sz w:val="24"/>
          <w:szCs w:val="24"/>
          <w:lang w:val="en-US"/>
        </w:rPr>
        <w:t>,</w:t>
      </w:r>
      <w:r w:rsidR="00206EE7" w:rsidRPr="00254EDD">
        <w:rPr>
          <w:rFonts w:ascii="Times New Roman" w:eastAsia="Times New Roman" w:hAnsi="Times New Roman" w:cs="Times New Roman"/>
          <w:sz w:val="24"/>
          <w:szCs w:val="24"/>
          <w:lang w:val="en-US"/>
        </w:rPr>
        <w:t xml:space="preserve"> </w:t>
      </w:r>
      <w:r w:rsidRPr="00254EDD">
        <w:rPr>
          <w:rFonts w:ascii="Times New Roman" w:eastAsia="Times New Roman" w:hAnsi="Times New Roman" w:cs="Times New Roman"/>
          <w:sz w:val="24"/>
          <w:szCs w:val="24"/>
          <w:lang w:val="en-US"/>
        </w:rPr>
        <w:t xml:space="preserve">as </w:t>
      </w:r>
      <w:r w:rsidR="007E2B88" w:rsidRPr="00254EDD">
        <w:rPr>
          <w:rFonts w:ascii="Times New Roman" w:eastAsia="Times New Roman" w:hAnsi="Times New Roman" w:cs="Times New Roman"/>
          <w:sz w:val="24"/>
          <w:szCs w:val="24"/>
          <w:lang w:val="en-US"/>
        </w:rPr>
        <w:t>reported by</w:t>
      </w:r>
      <w:r w:rsidR="00F95F1A" w:rsidRPr="00254EDD">
        <w:rPr>
          <w:rFonts w:ascii="Times New Roman" w:eastAsia="Times New Roman" w:hAnsi="Times New Roman" w:cs="Times New Roman"/>
          <w:sz w:val="24"/>
          <w:szCs w:val="24"/>
          <w:lang w:val="en-US"/>
        </w:rPr>
        <w:t xml:space="preserve"> other</w:t>
      </w:r>
      <w:r w:rsidRPr="00254EDD">
        <w:rPr>
          <w:rFonts w:ascii="Times New Roman" w:eastAsia="Times New Roman" w:hAnsi="Times New Roman" w:cs="Times New Roman"/>
          <w:sz w:val="24"/>
          <w:szCs w:val="24"/>
          <w:lang w:val="en-US"/>
        </w:rPr>
        <w:t xml:space="preserve"> studies </w:t>
      </w:r>
      <w:r w:rsidR="00206EE7" w:rsidRPr="00254EDD">
        <w:rPr>
          <w:rFonts w:ascii="Times New Roman" w:eastAsia="Times New Roman" w:hAnsi="Times New Roman" w:cs="Times New Roman"/>
          <w:sz w:val="24"/>
          <w:szCs w:val="24"/>
          <w:lang w:val="en-US"/>
        </w:rPr>
        <w:fldChar w:fldCharType="begin">
          <w:fldData xml:space="preserve">PEVuZE5vdGU+PENpdGU+PEF1dGhvcj5UaXJhZG9zPC9BdXRob3I+PFllYXI+MjAwNjwvWWVhcj48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=
</w:fldData>
        </w:fldChar>
      </w:r>
      <w:r w:rsidR="008B07D3">
        <w:rPr>
          <w:rFonts w:ascii="Times New Roman" w:eastAsia="Times New Roman" w:hAnsi="Times New Roman" w:cs="Times New Roman"/>
          <w:sz w:val="24"/>
          <w:szCs w:val="24"/>
          <w:lang w:val="en-US"/>
        </w:rPr>
        <w:instrText xml:space="preserve"> ADDIN EN.CITE </w:instrText>
      </w:r>
      <w:r w:rsidR="008B07D3">
        <w:rPr>
          <w:rFonts w:ascii="Times New Roman" w:eastAsia="Times New Roman" w:hAnsi="Times New Roman" w:cs="Times New Roman"/>
          <w:sz w:val="24"/>
          <w:szCs w:val="24"/>
          <w:lang w:val="en-US"/>
        </w:rPr>
        <w:fldChar w:fldCharType="begin">
          <w:fldData xml:space="preserve">PEVuZE5vdGU+PENpdGU+PEF1dGhvcj5UaXJhZG9zPC9BdXRob3I+PFllYXI+MjAwNjwvWWVhcj48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=
</w:fldData>
        </w:fldChar>
      </w:r>
      <w:r w:rsidR="008B07D3">
        <w:rPr>
          <w:rFonts w:ascii="Times New Roman" w:eastAsia="Times New Roman" w:hAnsi="Times New Roman" w:cs="Times New Roman"/>
          <w:sz w:val="24"/>
          <w:szCs w:val="24"/>
          <w:lang w:val="en-US"/>
        </w:rPr>
        <w:instrText xml:space="preserve"> ADDIN EN.CITE.DATA </w:instrText>
      </w:r>
      <w:r w:rsidR="008B07D3">
        <w:rPr>
          <w:rFonts w:ascii="Times New Roman" w:eastAsia="Times New Roman" w:hAnsi="Times New Roman" w:cs="Times New Roman"/>
          <w:sz w:val="24"/>
          <w:szCs w:val="24"/>
          <w:lang w:val="en-US"/>
        </w:rPr>
      </w:r>
      <w:r w:rsidR="008B07D3">
        <w:rPr>
          <w:rFonts w:ascii="Times New Roman" w:eastAsia="Times New Roman" w:hAnsi="Times New Roman" w:cs="Times New Roman"/>
          <w:sz w:val="24"/>
          <w:szCs w:val="24"/>
          <w:lang w:val="en-US"/>
        </w:rPr>
        <w:fldChar w:fldCharType="end"/>
      </w:r>
      <w:r w:rsidR="00206EE7" w:rsidRPr="00254EDD">
        <w:rPr>
          <w:rFonts w:ascii="Times New Roman" w:eastAsia="Times New Roman" w:hAnsi="Times New Roman" w:cs="Times New Roman"/>
          <w:sz w:val="24"/>
          <w:szCs w:val="24"/>
          <w:lang w:val="en-US"/>
        </w:rPr>
      </w:r>
      <w:r w:rsidR="00206EE7" w:rsidRPr="00254EDD">
        <w:rPr>
          <w:rFonts w:ascii="Times New Roman" w:eastAsia="Times New Roman" w:hAnsi="Times New Roman" w:cs="Times New Roman"/>
          <w:sz w:val="24"/>
          <w:szCs w:val="24"/>
          <w:lang w:val="en-US"/>
        </w:rPr>
        <w:fldChar w:fldCharType="separate"/>
      </w:r>
      <w:r w:rsidR="008B07D3">
        <w:rPr>
          <w:rFonts w:ascii="Times New Roman" w:eastAsia="Times New Roman" w:hAnsi="Times New Roman" w:cs="Times New Roman"/>
          <w:noProof/>
          <w:sz w:val="24"/>
          <w:szCs w:val="24"/>
          <w:lang w:val="en-US"/>
        </w:rPr>
        <w:t>(Tirados, Costantini et al. 2006, Maliti 2016)</w:t>
      </w:r>
      <w:r w:rsidR="00206EE7" w:rsidRPr="00254EDD">
        <w:rPr>
          <w:rFonts w:ascii="Times New Roman" w:eastAsia="Times New Roman" w:hAnsi="Times New Roman" w:cs="Times New Roman"/>
          <w:sz w:val="24"/>
          <w:szCs w:val="24"/>
          <w:lang w:val="en-US"/>
        </w:rPr>
        <w:fldChar w:fldCharType="end"/>
      </w:r>
      <w:r w:rsidRPr="00254EDD">
        <w:rPr>
          <w:rFonts w:ascii="Times New Roman" w:eastAsia="Times New Roman" w:hAnsi="Times New Roman" w:cs="Times New Roman"/>
          <w:sz w:val="24"/>
          <w:szCs w:val="24"/>
          <w:lang w:val="en-US"/>
        </w:rPr>
        <w:t xml:space="preserve">, </w:t>
      </w:r>
      <w:r w:rsidR="001F7B03" w:rsidRPr="00254EDD">
        <w:rPr>
          <w:rFonts w:ascii="Times New Roman" w:eastAsia="Times New Roman" w:hAnsi="Times New Roman" w:cs="Times New Roman"/>
          <w:sz w:val="24"/>
          <w:szCs w:val="24"/>
          <w:lang w:val="en-US"/>
        </w:rPr>
        <w:t xml:space="preserve">tend to avoid </w:t>
      </w:r>
      <w:r w:rsidRPr="00254EDD">
        <w:rPr>
          <w:rFonts w:ascii="Times New Roman" w:eastAsia="Times New Roman" w:hAnsi="Times New Roman" w:cs="Times New Roman"/>
          <w:sz w:val="24"/>
          <w:szCs w:val="24"/>
          <w:lang w:val="en-US"/>
        </w:rPr>
        <w:t xml:space="preserve">the main control strategy used against </w:t>
      </w:r>
      <w:r w:rsidR="00407DE0" w:rsidRPr="00254EDD">
        <w:rPr>
          <w:rFonts w:ascii="Times New Roman" w:eastAsia="Times New Roman" w:hAnsi="Times New Roman" w:cs="Times New Roman"/>
          <w:sz w:val="24"/>
          <w:szCs w:val="24"/>
          <w:lang w:val="en-US"/>
        </w:rPr>
        <w:t>them</w:t>
      </w:r>
      <w:r w:rsidR="00206EE7" w:rsidRPr="00254EDD">
        <w:rPr>
          <w:rFonts w:ascii="Times New Roman" w:eastAsia="Times New Roman" w:hAnsi="Times New Roman" w:cs="Times New Roman"/>
          <w:sz w:val="24"/>
          <w:szCs w:val="24"/>
          <w:lang w:val="en-US"/>
        </w:rPr>
        <w:t xml:space="preserve">. </w:t>
      </w:r>
      <w:r w:rsidRPr="00254EDD">
        <w:rPr>
          <w:rFonts w:ascii="Times New Roman" w:eastAsia="Times New Roman" w:hAnsi="Times New Roman" w:cs="Times New Roman"/>
          <w:sz w:val="24"/>
          <w:szCs w:val="24"/>
          <w:lang w:val="en-US"/>
        </w:rPr>
        <w:t>On the other hand,</w:t>
      </w:r>
      <w:r w:rsidR="00206EE7" w:rsidRPr="00254EDD">
        <w:rPr>
          <w:rFonts w:ascii="Times New Roman" w:eastAsia="Times New Roman" w:hAnsi="Times New Roman" w:cs="Times New Roman"/>
          <w:sz w:val="24"/>
          <w:szCs w:val="24"/>
          <w:lang w:val="en-US"/>
        </w:rPr>
        <w:t xml:space="preserve"> </w:t>
      </w:r>
      <w:r w:rsidR="00206EE7" w:rsidRPr="00254EDD">
        <w:rPr>
          <w:rFonts w:ascii="Times New Roman" w:hAnsi="Times New Roman" w:cs="Times New Roman"/>
          <w:i/>
          <w:sz w:val="24"/>
          <w:szCs w:val="24"/>
        </w:rPr>
        <w:t>Anopheles funestus</w:t>
      </w:r>
      <w:r w:rsidR="00206EE7" w:rsidRPr="00254EDD">
        <w:rPr>
          <w:rFonts w:ascii="Times New Roman" w:hAnsi="Times New Roman" w:cs="Times New Roman"/>
          <w:sz w:val="24"/>
          <w:szCs w:val="24"/>
        </w:rPr>
        <w:t xml:space="preserve"> </w:t>
      </w:r>
      <w:r w:rsidRPr="00254EDD">
        <w:rPr>
          <w:rFonts w:ascii="Times New Roman" w:hAnsi="Times New Roman" w:cs="Times New Roman"/>
          <w:sz w:val="24"/>
          <w:szCs w:val="24"/>
        </w:rPr>
        <w:t xml:space="preserve">was found to be highly endophilic in our study and </w:t>
      </w:r>
      <w:r w:rsidR="00B33CB8" w:rsidRPr="00254EDD">
        <w:rPr>
          <w:rFonts w:ascii="Times New Roman" w:hAnsi="Times New Roman" w:cs="Times New Roman"/>
          <w:sz w:val="24"/>
          <w:szCs w:val="24"/>
        </w:rPr>
        <w:t xml:space="preserve">this is confirmed </w:t>
      </w:r>
      <w:r w:rsidR="002D6038" w:rsidRPr="00254EDD">
        <w:rPr>
          <w:rFonts w:ascii="Times New Roman" w:hAnsi="Times New Roman" w:cs="Times New Roman"/>
          <w:sz w:val="24"/>
          <w:szCs w:val="24"/>
        </w:rPr>
        <w:t xml:space="preserve">by </w:t>
      </w:r>
      <w:r w:rsidRPr="00254EDD">
        <w:rPr>
          <w:rFonts w:ascii="Times New Roman" w:hAnsi="Times New Roman" w:cs="Times New Roman"/>
          <w:sz w:val="24"/>
          <w:szCs w:val="24"/>
        </w:rPr>
        <w:t xml:space="preserve">others </w:t>
      </w:r>
      <w:r w:rsidR="00206EE7" w:rsidRPr="00254EDD">
        <w:rPr>
          <w:rFonts w:ascii="Times New Roman" w:hAnsi="Times New Roman" w:cs="Times New Roman"/>
          <w:sz w:val="24"/>
          <w:szCs w:val="24"/>
        </w:rPr>
        <w:fldChar w:fldCharType="begin">
          <w:fldData xml:space="preserve">PEVuZE5vdGU+PENpdGU+PEF1dGhvcj5Mb3VuaWJvczwvQXV0aG9yPjxZZWFyPjIwMDc8L1llYXI+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</w:fldData>
        </w:fldChar>
      </w:r>
      <w:r w:rsidR="008B07D3">
        <w:rPr>
          <w:rFonts w:ascii="Times New Roman" w:hAnsi="Times New Roman" w:cs="Times New Roman"/>
          <w:sz w:val="24"/>
          <w:szCs w:val="24"/>
        </w:rPr>
        <w:instrText xml:space="preserve"> ADDIN EN.CITE </w:instrText>
      </w:r>
      <w:r w:rsidR="008B07D3">
        <w:rPr>
          <w:rFonts w:ascii="Times New Roman" w:hAnsi="Times New Roman" w:cs="Times New Roman"/>
          <w:sz w:val="24"/>
          <w:szCs w:val="24"/>
        </w:rPr>
        <w:fldChar w:fldCharType="begin">
          <w:fldData xml:space="preserve">PEVuZE5vdGU+PENpdGU+PEF1dGhvcj5Mb3VuaWJvczwvQXV0aG9yPjxZZWFyPjIwMDc8L1llYXI+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</w:fldData>
        </w:fldChar>
      </w:r>
      <w:r w:rsidR="008B07D3">
        <w:rPr>
          <w:rFonts w:ascii="Times New Roman" w:hAnsi="Times New Roman" w:cs="Times New Roman"/>
          <w:sz w:val="24"/>
          <w:szCs w:val="24"/>
        </w:rPr>
        <w:instrText xml:space="preserve"> ADDIN EN.CITE.DATA </w:instrText>
      </w:r>
      <w:r w:rsidR="008B07D3">
        <w:rPr>
          <w:rFonts w:ascii="Times New Roman" w:hAnsi="Times New Roman" w:cs="Times New Roman"/>
          <w:sz w:val="24"/>
          <w:szCs w:val="24"/>
        </w:rPr>
      </w:r>
      <w:r w:rsidR="008B07D3">
        <w:rPr>
          <w:rFonts w:ascii="Times New Roman" w:hAnsi="Times New Roman" w:cs="Times New Roman"/>
          <w:sz w:val="24"/>
          <w:szCs w:val="24"/>
        </w:rPr>
        <w:fldChar w:fldCharType="end"/>
      </w:r>
      <w:r w:rsidR="00206EE7" w:rsidRPr="00254EDD">
        <w:rPr>
          <w:rFonts w:ascii="Times New Roman" w:hAnsi="Times New Roman" w:cs="Times New Roman"/>
          <w:sz w:val="24"/>
          <w:szCs w:val="24"/>
        </w:rPr>
      </w:r>
      <w:r w:rsidR="00206EE7" w:rsidRPr="00254EDD">
        <w:rPr>
          <w:rFonts w:ascii="Times New Roman" w:hAnsi="Times New Roman" w:cs="Times New Roman"/>
          <w:sz w:val="24"/>
          <w:szCs w:val="24"/>
        </w:rPr>
        <w:fldChar w:fldCharType="separate"/>
      </w:r>
      <w:r w:rsidR="008B07D3">
        <w:rPr>
          <w:rFonts w:ascii="Times New Roman" w:hAnsi="Times New Roman" w:cs="Times New Roman"/>
          <w:noProof/>
          <w:sz w:val="24"/>
          <w:szCs w:val="24"/>
        </w:rPr>
        <w:t>(Gillies and De Meillon 1968, Pates and Curtis 2005, Lounibos 2007)</w:t>
      </w:r>
      <w:r w:rsidR="00206EE7" w:rsidRPr="00254EDD">
        <w:rPr>
          <w:rFonts w:ascii="Times New Roman" w:hAnsi="Times New Roman" w:cs="Times New Roman"/>
          <w:sz w:val="24"/>
          <w:szCs w:val="24"/>
        </w:rPr>
        <w:fldChar w:fldCharType="end"/>
      </w:r>
      <w:r w:rsidR="009C5E53" w:rsidRPr="00254EDD">
        <w:rPr>
          <w:rFonts w:ascii="Times New Roman" w:hAnsi="Times New Roman" w:cs="Times New Roman"/>
          <w:sz w:val="24"/>
          <w:szCs w:val="24"/>
        </w:rPr>
        <w:t xml:space="preserve"> which makes it more vulnerable to LLINs and </w:t>
      </w:r>
      <w:r w:rsidR="002949AB" w:rsidRPr="00254EDD">
        <w:rPr>
          <w:rFonts w:ascii="Times New Roman" w:hAnsi="Times New Roman" w:cs="Times New Roman"/>
          <w:sz w:val="24"/>
          <w:szCs w:val="24"/>
        </w:rPr>
        <w:t xml:space="preserve">most likely </w:t>
      </w:r>
      <w:r w:rsidR="009C5E53" w:rsidRPr="00254EDD">
        <w:rPr>
          <w:rFonts w:ascii="Times New Roman" w:hAnsi="Times New Roman" w:cs="Times New Roman"/>
          <w:sz w:val="24"/>
          <w:szCs w:val="24"/>
        </w:rPr>
        <w:t xml:space="preserve">caused its decline </w:t>
      </w:r>
      <w:r w:rsidR="00206EE7" w:rsidRPr="00254EDD">
        <w:rPr>
          <w:rFonts w:ascii="Times New Roman" w:hAnsi="Times New Roman" w:cs="Times New Roman"/>
          <w:sz w:val="24"/>
          <w:szCs w:val="24"/>
        </w:rPr>
        <w:t xml:space="preserve">in many areas after the introduction of control methods </w:t>
      </w:r>
      <w:r w:rsidR="00206EE7" w:rsidRPr="00254EDD">
        <w:rPr>
          <w:rFonts w:ascii="Times New Roman" w:hAnsi="Times New Roman" w:cs="Times New Roman"/>
          <w:sz w:val="24"/>
          <w:szCs w:val="24"/>
        </w:rPr>
        <w:fldChar w:fldCharType="begin">
          <w:fldData xml:space="preserve">PEVuZE5vdGU+PENpdGU+PEF1dGhvcj5aaG91PC9BdXRob3I+PFllYXI+MjAxMTwvWWVhcj48UmVj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</w:fldData>
        </w:fldChar>
      </w:r>
      <w:r w:rsidR="008B07D3">
        <w:rPr>
          <w:rFonts w:ascii="Times New Roman" w:hAnsi="Times New Roman" w:cs="Times New Roman"/>
          <w:sz w:val="24"/>
          <w:szCs w:val="24"/>
        </w:rPr>
        <w:instrText xml:space="preserve"> ADDIN EN.CITE </w:instrText>
      </w:r>
      <w:r w:rsidR="008B07D3">
        <w:rPr>
          <w:rFonts w:ascii="Times New Roman" w:hAnsi="Times New Roman" w:cs="Times New Roman"/>
          <w:sz w:val="24"/>
          <w:szCs w:val="24"/>
        </w:rPr>
        <w:fldChar w:fldCharType="begin">
          <w:fldData xml:space="preserve">PEVuZE5vdGU+PENpdGU+PEF1dGhvcj5aaG91PC9BdXRob3I+PFllYXI+MjAxMTwvWWVhcj48UmVj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</w:fldData>
        </w:fldChar>
      </w:r>
      <w:r w:rsidR="008B07D3">
        <w:rPr>
          <w:rFonts w:ascii="Times New Roman" w:hAnsi="Times New Roman" w:cs="Times New Roman"/>
          <w:sz w:val="24"/>
          <w:szCs w:val="24"/>
        </w:rPr>
        <w:instrText xml:space="preserve"> ADDIN EN.CITE.DATA </w:instrText>
      </w:r>
      <w:r w:rsidR="008B07D3">
        <w:rPr>
          <w:rFonts w:ascii="Times New Roman" w:hAnsi="Times New Roman" w:cs="Times New Roman"/>
          <w:sz w:val="24"/>
          <w:szCs w:val="24"/>
        </w:rPr>
      </w:r>
      <w:r w:rsidR="008B07D3">
        <w:rPr>
          <w:rFonts w:ascii="Times New Roman" w:hAnsi="Times New Roman" w:cs="Times New Roman"/>
          <w:sz w:val="24"/>
          <w:szCs w:val="24"/>
        </w:rPr>
        <w:fldChar w:fldCharType="end"/>
      </w:r>
      <w:r w:rsidR="00206EE7" w:rsidRPr="00254EDD">
        <w:rPr>
          <w:rFonts w:ascii="Times New Roman" w:hAnsi="Times New Roman" w:cs="Times New Roman"/>
          <w:sz w:val="24"/>
          <w:szCs w:val="24"/>
        </w:rPr>
      </w:r>
      <w:r w:rsidR="00206EE7" w:rsidRPr="00254EDD">
        <w:rPr>
          <w:rFonts w:ascii="Times New Roman" w:hAnsi="Times New Roman" w:cs="Times New Roman"/>
          <w:sz w:val="24"/>
          <w:szCs w:val="24"/>
        </w:rPr>
        <w:fldChar w:fldCharType="separate"/>
      </w:r>
      <w:r w:rsidR="008B07D3">
        <w:rPr>
          <w:rFonts w:ascii="Times New Roman" w:hAnsi="Times New Roman" w:cs="Times New Roman"/>
          <w:noProof/>
          <w:sz w:val="24"/>
          <w:szCs w:val="24"/>
        </w:rPr>
        <w:t>(Meyrowitsch, Pedersen et al. 2011, Zhou, Afrane et al. 2011)</w:t>
      </w:r>
      <w:r w:rsidR="00206EE7" w:rsidRPr="00254EDD">
        <w:rPr>
          <w:rFonts w:ascii="Times New Roman" w:hAnsi="Times New Roman" w:cs="Times New Roman"/>
          <w:sz w:val="24"/>
          <w:szCs w:val="24"/>
        </w:rPr>
        <w:fldChar w:fldCharType="end"/>
      </w:r>
      <w:r w:rsidR="009C5E53" w:rsidRPr="00254EDD">
        <w:rPr>
          <w:rFonts w:ascii="Times New Roman" w:hAnsi="Times New Roman" w:cs="Times New Roman"/>
          <w:sz w:val="24"/>
          <w:szCs w:val="24"/>
        </w:rPr>
        <w:t>.</w:t>
      </w:r>
      <w:r w:rsidR="002949AB" w:rsidRPr="00254EDD">
        <w:rPr>
          <w:rFonts w:ascii="Times New Roman" w:hAnsi="Times New Roman" w:cs="Times New Roman"/>
          <w:sz w:val="24"/>
          <w:szCs w:val="24"/>
        </w:rPr>
        <w:t xml:space="preserve"> </w:t>
      </w:r>
      <w:r w:rsidR="00804AB6" w:rsidRPr="00254EDD" w:rsidDel="00804AB6">
        <w:rPr>
          <w:rFonts w:ascii="Times New Roman" w:eastAsia="Calibri" w:hAnsi="Times New Roman" w:cs="Times New Roman"/>
          <w:sz w:val="24"/>
          <w:szCs w:val="24"/>
        </w:rPr>
        <w:t xml:space="preserve">With ENSO now occurring in a warmer background, due  to climate change </w:t>
      </w:r>
      <w:r w:rsidR="00804AB6" w:rsidRPr="00254EDD" w:rsidDel="00804AB6">
        <w:rPr>
          <w:rFonts w:ascii="Times New Roman" w:eastAsia="Calibri" w:hAnsi="Times New Roman" w:cs="Times New Roman"/>
          <w:sz w:val="24"/>
          <w:szCs w:val="24"/>
        </w:rPr>
        <w:fldChar w:fldCharType="begin"/>
      </w:r>
      <w:r w:rsidR="00804AB6" w:rsidDel="00804AB6">
        <w:rPr>
          <w:rFonts w:ascii="Times New Roman" w:eastAsia="Calibri" w:hAnsi="Times New Roman" w:cs="Times New Roman"/>
          <w:sz w:val="24"/>
          <w:szCs w:val="24"/>
        </w:rPr>
        <w:instrText xml:space="preserve"> ADDIN EN.CITE &lt;EndNote&gt;&lt;Cite&gt;&lt;Author&gt;Cai&lt;/Author&gt;&lt;Year&gt;2014&lt;/Year&gt;&lt;RecNum&gt;2595&lt;/RecNum&gt;&lt;DisplayText&gt;(Cai, Borlace et al. 2014)&lt;/DisplayText&gt;&lt;record&gt;&lt;rec-number&gt;2595&lt;/rec-number&gt;&lt;foreign-keys&gt;&lt;key app="EN" db-id="9fspr9pf9d22v0ef50bpe50ifwwwpzx9e55w" timestamp="1540453644"&gt;2595&lt;/key&gt;&lt;/foreign-keys&gt;&lt;ref-type name="Journal Article"&gt;17&lt;/ref-type&gt;&lt;contributors&gt;&lt;authors&gt;&lt;author&gt;Cai, Wenju&lt;/author&gt;&lt;author&gt;Borlace, Simon&lt;/author&gt;&lt;author&gt;Lengaigne, Matthieu&lt;/author&gt;&lt;author&gt;van Rensch, Peter&lt;/author&gt;&lt;author&gt;Collins, Mat&lt;/author&gt;&lt;author&gt;Vecchi, Gabriel&lt;/author&gt;&lt;author&gt;Timmermann, Axel&lt;/author&gt;&lt;author&gt;Santoso, Agus&lt;/author&gt;&lt;author&gt;McPhaden, Michael J.&lt;/author&gt;&lt;author&gt;Wu, Lixin&lt;/author&gt;&lt;author&gt;England, Matthew H.&lt;/author&gt;&lt;author&gt;Wang, Guojian&lt;/author&gt;&lt;author&gt;Guilyardi, Eric&lt;/author&gt;&lt;author&gt;Jin, Fei-Fei&lt;/author&gt;&lt;/authors&gt;&lt;/contributors&gt;&lt;titles&gt;&lt;title&gt;Increasing frequency of extreme El Niño events due to greenhouse warming&lt;/title&gt;&lt;secondary-title&gt;Nature Climate Change&lt;/secondary-title&gt;&lt;/titles&gt;&lt;periodical&gt;&lt;full-title&gt;Nature Climate Change&lt;/full-title&gt;&lt;/periodical&gt;&lt;pages&gt;111&lt;/pages&gt;&lt;volume&gt;4&lt;/volume&gt;&lt;dates&gt;&lt;year&gt;2014&lt;/year&gt;&lt;pub-dates&gt;&lt;date&gt;01/19/online&lt;/date&gt;&lt;/pub-dates&gt;&lt;/dates&gt;&lt;publisher&gt;Nature Publishing Group&lt;/publisher&gt;&lt;urls&gt;&lt;related-urls&gt;&lt;url&gt;http://dx.doi.org/10.1038/nclimate2100&lt;/url&gt;&lt;/related-urls&gt;&lt;/urls&gt;&lt;electronic-resource-num&gt;10.1038/nclimate2100&amp;#xD;https://www.nature.com/articles/nclimate2100#supplementary-information&lt;/electronic-resource-num&gt;&lt;/record&gt;&lt;/Cite&gt;&lt;/EndNote&gt;</w:instrText>
      </w:r>
      <w:r w:rsidR="00804AB6" w:rsidRPr="00254EDD" w:rsidDel="00804AB6">
        <w:rPr>
          <w:rFonts w:ascii="Times New Roman" w:eastAsia="Calibri" w:hAnsi="Times New Roman" w:cs="Times New Roman"/>
          <w:sz w:val="24"/>
          <w:szCs w:val="24"/>
        </w:rPr>
        <w:fldChar w:fldCharType="separate"/>
      </w:r>
      <w:r w:rsidR="00804AB6" w:rsidDel="00804AB6">
        <w:rPr>
          <w:rFonts w:ascii="Times New Roman" w:eastAsia="Calibri" w:hAnsi="Times New Roman" w:cs="Times New Roman"/>
          <w:noProof/>
          <w:sz w:val="24"/>
          <w:szCs w:val="24"/>
        </w:rPr>
        <w:t>(Cai, Borlace et al. 2014)</w:t>
      </w:r>
      <w:r w:rsidR="00804AB6" w:rsidRPr="00254EDD" w:rsidDel="00804AB6">
        <w:rPr>
          <w:rFonts w:ascii="Times New Roman" w:eastAsia="Calibri" w:hAnsi="Times New Roman" w:cs="Times New Roman"/>
          <w:sz w:val="24"/>
          <w:szCs w:val="24"/>
        </w:rPr>
        <w:fldChar w:fldCharType="end"/>
      </w:r>
      <w:r w:rsidR="00804AB6" w:rsidRPr="00254EDD" w:rsidDel="00804AB6">
        <w:rPr>
          <w:rFonts w:ascii="Times New Roman" w:eastAsia="Calibri" w:hAnsi="Times New Roman" w:cs="Times New Roman"/>
          <w:sz w:val="24"/>
          <w:szCs w:val="24"/>
        </w:rPr>
        <w:t>, the impact of the warm El Niño phase may exacerbate  malaria transmission, while the impact of the cold La Niña phase might reduce it.</w:t>
      </w:r>
    </w:p>
    <w:p w14:paraId="458D9780" w14:textId="26435640" w:rsidR="00FE47E3" w:rsidRDefault="00FE47E3" w:rsidP="007C79C5">
      <w:pPr>
        <w:autoSpaceDE w:val="0"/>
        <w:autoSpaceDN w:val="0"/>
        <w:adjustRightInd w:val="0"/>
        <w:spacing w:after="0" w:line="240" w:lineRule="auto"/>
        <w:jc w:val="both"/>
        <w:rPr>
          <w:rFonts w:ascii="Times New Roman" w:hAnsi="Times New Roman" w:cs="Times New Roman"/>
          <w:sz w:val="24"/>
          <w:szCs w:val="24"/>
        </w:rPr>
      </w:pPr>
    </w:p>
    <w:p w14:paraId="7D327D13" w14:textId="058858CA" w:rsidR="008664BD" w:rsidRDefault="008664BD" w:rsidP="007C79C5">
      <w:pPr>
        <w:autoSpaceDE w:val="0"/>
        <w:autoSpaceDN w:val="0"/>
        <w:adjustRightInd w:val="0"/>
        <w:spacing w:after="0" w:line="240" w:lineRule="auto"/>
        <w:jc w:val="both"/>
        <w:rPr>
          <w:rFonts w:ascii="Times New Roman" w:hAnsi="Times New Roman" w:cs="Times New Roman"/>
          <w:sz w:val="24"/>
          <w:szCs w:val="24"/>
        </w:rPr>
      </w:pPr>
    </w:p>
    <w:p w14:paraId="6A2BBEE9" w14:textId="2B06C639" w:rsidR="008664BD" w:rsidRPr="008664BD" w:rsidRDefault="008664BD" w:rsidP="007C79C5">
      <w:pPr>
        <w:autoSpaceDE w:val="0"/>
        <w:autoSpaceDN w:val="0"/>
        <w:adjustRightInd w:val="0"/>
        <w:spacing w:after="0" w:line="240" w:lineRule="auto"/>
        <w:jc w:val="both"/>
        <w:rPr>
          <w:rFonts w:ascii="Times New Roman" w:hAnsi="Times New Roman" w:cs="Times New Roman"/>
          <w:b/>
          <w:sz w:val="24"/>
          <w:szCs w:val="24"/>
        </w:rPr>
      </w:pPr>
      <w:r w:rsidRPr="008664BD">
        <w:rPr>
          <w:rFonts w:ascii="Times New Roman" w:hAnsi="Times New Roman" w:cs="Times New Roman"/>
          <w:b/>
          <w:sz w:val="24"/>
          <w:szCs w:val="24"/>
        </w:rPr>
        <w:t>5. Conclusion</w:t>
      </w:r>
    </w:p>
    <w:p w14:paraId="2BD4BE51" w14:textId="77777777" w:rsidR="005F5F09" w:rsidRPr="00254EDD" w:rsidRDefault="005F5F09" w:rsidP="007C79C5">
      <w:pPr>
        <w:autoSpaceDE w:val="0"/>
        <w:autoSpaceDN w:val="0"/>
        <w:adjustRightInd w:val="0"/>
        <w:spacing w:after="0" w:line="240" w:lineRule="auto"/>
        <w:jc w:val="both"/>
        <w:rPr>
          <w:rFonts w:ascii="Times New Roman" w:eastAsia="Calibri" w:hAnsi="Times New Roman" w:cs="Times New Roman"/>
          <w:sz w:val="24"/>
          <w:szCs w:val="24"/>
        </w:rPr>
      </w:pPr>
    </w:p>
    <w:p w14:paraId="7C94FAB2" w14:textId="1E3B7425" w:rsidR="007569C5" w:rsidRPr="00254EDD" w:rsidRDefault="001A4DF8" w:rsidP="007C79C5">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While the effect of El Niño could not be established in this study, La Niña caused drought at a regional scale which led to decreased mosquito abundance. </w:t>
      </w:r>
      <w:r w:rsidR="003B7570" w:rsidRPr="00254EDD">
        <w:rPr>
          <w:rFonts w:ascii="Times New Roman" w:eastAsia="Calibri" w:hAnsi="Times New Roman" w:cs="Times New Roman"/>
          <w:sz w:val="24"/>
          <w:szCs w:val="24"/>
        </w:rPr>
        <w:t xml:space="preserve">In terms of micro-climate, our study confirmed that temperature and to a lesser extent </w:t>
      </w:r>
      <w:r w:rsidR="0025683B" w:rsidRPr="00254EDD">
        <w:rPr>
          <w:rFonts w:ascii="Times New Roman" w:eastAsia="Calibri" w:hAnsi="Times New Roman" w:cs="Times New Roman"/>
          <w:sz w:val="24"/>
          <w:szCs w:val="24"/>
        </w:rPr>
        <w:t xml:space="preserve">RH </w:t>
      </w:r>
      <w:r w:rsidR="003B7570" w:rsidRPr="00254EDD">
        <w:rPr>
          <w:rFonts w:ascii="Times New Roman" w:eastAsia="Calibri" w:hAnsi="Times New Roman" w:cs="Times New Roman"/>
          <w:sz w:val="24"/>
          <w:szCs w:val="24"/>
        </w:rPr>
        <w:t>has an impact on vector behaviour, with new control strategies for outdoor biting vectors early in the evening urgently needed.</w:t>
      </w:r>
    </w:p>
    <w:p w14:paraId="1E1910C7" w14:textId="77777777" w:rsidR="00FF665F" w:rsidRPr="00254EDD" w:rsidRDefault="00FF665F" w:rsidP="007C79C5">
      <w:pPr>
        <w:spacing w:line="240" w:lineRule="auto"/>
        <w:jc w:val="both"/>
        <w:rPr>
          <w:rFonts w:ascii="Times New Roman" w:eastAsia="Calibri" w:hAnsi="Times New Roman" w:cs="Times New Roman"/>
          <w:sz w:val="24"/>
          <w:szCs w:val="24"/>
        </w:rPr>
      </w:pPr>
    </w:p>
    <w:p w14:paraId="11FC434A" w14:textId="77777777" w:rsidR="007E1651" w:rsidRPr="00254EDD" w:rsidRDefault="007E1651" w:rsidP="007C79C5">
      <w:pPr>
        <w:spacing w:line="240" w:lineRule="auto"/>
        <w:jc w:val="both"/>
        <w:rPr>
          <w:rFonts w:ascii="Times New Roman" w:hAnsi="Times New Roman" w:cs="Times New Roman"/>
          <w:b/>
          <w:color w:val="222222"/>
          <w:sz w:val="24"/>
          <w:szCs w:val="24"/>
          <w:shd w:val="clear" w:color="auto" w:fill="FFFFFF"/>
        </w:rPr>
      </w:pPr>
      <w:r w:rsidRPr="00254EDD">
        <w:rPr>
          <w:rFonts w:ascii="Times New Roman" w:hAnsi="Times New Roman" w:cs="Times New Roman"/>
          <w:b/>
          <w:color w:val="222222"/>
          <w:sz w:val="24"/>
          <w:szCs w:val="24"/>
          <w:shd w:val="clear" w:color="auto" w:fill="FFFFFF"/>
        </w:rPr>
        <w:t>Acknowledgements:</w:t>
      </w:r>
    </w:p>
    <w:p w14:paraId="67C0AE48" w14:textId="040658B6" w:rsidR="00D565DE" w:rsidRPr="00254EDD" w:rsidRDefault="00D565DE" w:rsidP="007C79C5">
      <w:pPr>
        <w:spacing w:line="240" w:lineRule="auto"/>
        <w:jc w:val="both"/>
        <w:rPr>
          <w:rFonts w:ascii="Times New Roman" w:hAnsi="Times New Roman" w:cs="Times New Roman"/>
          <w:color w:val="222222"/>
          <w:sz w:val="24"/>
          <w:szCs w:val="24"/>
          <w:shd w:val="clear" w:color="auto" w:fill="FFFFFF"/>
        </w:rPr>
      </w:pPr>
      <w:r w:rsidRPr="00254EDD">
        <w:rPr>
          <w:rFonts w:ascii="Times New Roman" w:hAnsi="Times New Roman" w:cs="Times New Roman"/>
          <w:color w:val="222222"/>
          <w:sz w:val="24"/>
          <w:szCs w:val="24"/>
          <w:shd w:val="clear" w:color="auto" w:fill="FFFFFF"/>
        </w:rPr>
        <w:t>We thank the communities of the Kilombero and Ulanga district, Tanzania for allowing us to work in their areas and houses. We are grateful to the field team</w:t>
      </w:r>
      <w:r w:rsidR="004C0564" w:rsidRPr="00254EDD">
        <w:rPr>
          <w:rFonts w:ascii="Times New Roman" w:hAnsi="Times New Roman" w:cs="Times New Roman"/>
          <w:color w:val="222222"/>
          <w:sz w:val="24"/>
          <w:szCs w:val="24"/>
          <w:shd w:val="clear" w:color="auto" w:fill="FFFFFF"/>
        </w:rPr>
        <w:t xml:space="preserve"> </w:t>
      </w:r>
      <w:r w:rsidR="004C4919" w:rsidRPr="00254EDD">
        <w:rPr>
          <w:rFonts w:ascii="Times New Roman" w:hAnsi="Times New Roman" w:cs="Times New Roman"/>
          <w:color w:val="222222"/>
          <w:sz w:val="24"/>
          <w:szCs w:val="24"/>
          <w:shd w:val="clear" w:color="auto" w:fill="FFFFFF"/>
        </w:rPr>
        <w:t>from the Ifakara Health Institut</w:t>
      </w:r>
      <w:r w:rsidR="003662B6" w:rsidRPr="00254EDD">
        <w:rPr>
          <w:rFonts w:ascii="Times New Roman" w:hAnsi="Times New Roman" w:cs="Times New Roman"/>
          <w:color w:val="222222"/>
          <w:sz w:val="24"/>
          <w:szCs w:val="24"/>
          <w:shd w:val="clear" w:color="auto" w:fill="FFFFFF"/>
        </w:rPr>
        <w:t>e,</w:t>
      </w:r>
      <w:r w:rsidR="004C4919" w:rsidRPr="00254EDD">
        <w:rPr>
          <w:rFonts w:ascii="Times New Roman" w:hAnsi="Times New Roman" w:cs="Times New Roman"/>
          <w:color w:val="222222"/>
          <w:sz w:val="24"/>
          <w:szCs w:val="24"/>
          <w:shd w:val="clear" w:color="auto" w:fill="FFFFFF"/>
        </w:rPr>
        <w:t xml:space="preserve"> </w:t>
      </w:r>
      <w:proofErr w:type="spellStart"/>
      <w:r w:rsidR="004C0564" w:rsidRPr="00254EDD">
        <w:rPr>
          <w:rFonts w:ascii="Times New Roman" w:hAnsi="Times New Roman" w:cs="Times New Roman"/>
          <w:color w:val="222222"/>
          <w:sz w:val="24"/>
          <w:szCs w:val="24"/>
          <w:shd w:val="clear" w:color="auto" w:fill="FFFFFF"/>
        </w:rPr>
        <w:t>Morsad</w:t>
      </w:r>
      <w:proofErr w:type="spellEnd"/>
      <w:r w:rsidR="004C0564" w:rsidRPr="00254EDD">
        <w:rPr>
          <w:rFonts w:ascii="Times New Roman" w:hAnsi="Times New Roman" w:cs="Times New Roman"/>
          <w:color w:val="222222"/>
          <w:sz w:val="24"/>
          <w:szCs w:val="24"/>
          <w:shd w:val="clear" w:color="auto" w:fill="FFFFFF"/>
        </w:rPr>
        <w:t xml:space="preserve"> </w:t>
      </w:r>
      <w:proofErr w:type="spellStart"/>
      <w:r w:rsidR="004C0564" w:rsidRPr="00254EDD">
        <w:rPr>
          <w:rFonts w:ascii="Times New Roman" w:hAnsi="Times New Roman" w:cs="Times New Roman"/>
          <w:color w:val="222222"/>
          <w:sz w:val="24"/>
          <w:szCs w:val="24"/>
          <w:shd w:val="clear" w:color="auto" w:fill="FFFFFF"/>
        </w:rPr>
        <w:t>Nywage</w:t>
      </w:r>
      <w:proofErr w:type="spellEnd"/>
      <w:r w:rsidR="004C0564" w:rsidRPr="00254EDD">
        <w:rPr>
          <w:rFonts w:ascii="Times New Roman" w:hAnsi="Times New Roman" w:cs="Times New Roman"/>
          <w:color w:val="222222"/>
          <w:sz w:val="24"/>
          <w:szCs w:val="24"/>
          <w:shd w:val="clear" w:color="auto" w:fill="FFFFFF"/>
        </w:rPr>
        <w:t xml:space="preserve"> and Robert Kasubiri</w:t>
      </w:r>
      <w:r w:rsidRPr="00254EDD">
        <w:rPr>
          <w:rFonts w:ascii="Times New Roman" w:hAnsi="Times New Roman" w:cs="Times New Roman"/>
          <w:color w:val="222222"/>
          <w:sz w:val="24"/>
          <w:szCs w:val="24"/>
          <w:shd w:val="clear" w:color="auto" w:fill="FFFFFF"/>
        </w:rPr>
        <w:t xml:space="preserve"> for working tirelessly throughout the project and to the staff at the IHI laboratory.</w:t>
      </w:r>
    </w:p>
    <w:p w14:paraId="11B9E45E" w14:textId="674A7761" w:rsidR="00552DD6" w:rsidRDefault="009D772A" w:rsidP="007C79C5">
      <w:pPr>
        <w:spacing w:line="240" w:lineRule="auto"/>
        <w:jc w:val="both"/>
        <w:rPr>
          <w:rFonts w:ascii="Times New Roman" w:hAnsi="Times New Roman" w:cs="Times New Roman"/>
          <w:sz w:val="24"/>
          <w:szCs w:val="24"/>
        </w:rPr>
      </w:pPr>
      <w:r w:rsidRPr="00254EDD">
        <w:rPr>
          <w:rFonts w:ascii="Times New Roman" w:hAnsi="Times New Roman" w:cs="Times New Roman"/>
          <w:color w:val="222222"/>
          <w:sz w:val="24"/>
          <w:szCs w:val="24"/>
          <w:shd w:val="clear" w:color="auto" w:fill="FFFFFF"/>
        </w:rPr>
        <w:t xml:space="preserve">This project </w:t>
      </w:r>
      <w:r w:rsidR="009506A8" w:rsidRPr="00254EDD">
        <w:rPr>
          <w:rFonts w:ascii="Times New Roman" w:hAnsi="Times New Roman" w:cs="Times New Roman"/>
          <w:sz w:val="24"/>
          <w:szCs w:val="24"/>
        </w:rPr>
        <w:t xml:space="preserve">“Impact of El Niño on malaria vector dynamics in Tanzania: observation, improvement and unleashing forecasting potential” </w:t>
      </w:r>
      <w:r w:rsidRPr="00254EDD">
        <w:rPr>
          <w:rFonts w:ascii="Times New Roman" w:hAnsi="Times New Roman" w:cs="Times New Roman"/>
          <w:sz w:val="24"/>
          <w:szCs w:val="24"/>
        </w:rPr>
        <w:t>was</w:t>
      </w:r>
      <w:r w:rsidRPr="00254EDD">
        <w:rPr>
          <w:rFonts w:ascii="Times New Roman" w:hAnsi="Times New Roman" w:cs="Times New Roman"/>
          <w:color w:val="222222"/>
          <w:sz w:val="24"/>
          <w:szCs w:val="24"/>
          <w:shd w:val="clear" w:color="auto" w:fill="FFFFFF"/>
        </w:rPr>
        <w:t xml:space="preserve"> funded by NERC </w:t>
      </w:r>
      <w:r w:rsidR="00EC4DDD" w:rsidRPr="00254EDD">
        <w:rPr>
          <w:rFonts w:ascii="Times New Roman" w:hAnsi="Times New Roman" w:cs="Times New Roman"/>
          <w:color w:val="222222"/>
          <w:sz w:val="24"/>
          <w:szCs w:val="24"/>
          <w:shd w:val="clear" w:color="auto" w:fill="FFFFFF"/>
        </w:rPr>
        <w:t xml:space="preserve">under grant </w:t>
      </w:r>
      <w:r w:rsidR="00EC4DDD" w:rsidRPr="00254EDD">
        <w:rPr>
          <w:rFonts w:ascii="Times New Roman" w:hAnsi="Times New Roman" w:cs="Times New Roman"/>
          <w:sz w:val="24"/>
          <w:szCs w:val="24"/>
        </w:rPr>
        <w:t>agreement NE/P004407/</w:t>
      </w:r>
      <w:r w:rsidR="00CB24BB" w:rsidRPr="00254EDD">
        <w:rPr>
          <w:rFonts w:ascii="Times New Roman" w:hAnsi="Times New Roman" w:cs="Times New Roman"/>
          <w:sz w:val="24"/>
          <w:szCs w:val="24"/>
        </w:rPr>
        <w:t>1</w:t>
      </w:r>
      <w:r w:rsidR="00273F39" w:rsidRPr="00254EDD">
        <w:rPr>
          <w:rFonts w:ascii="Times New Roman" w:hAnsi="Times New Roman" w:cs="Times New Roman"/>
          <w:sz w:val="24"/>
          <w:szCs w:val="24"/>
        </w:rPr>
        <w:t>.</w:t>
      </w:r>
      <w:r w:rsidR="00B1321A" w:rsidRPr="00254EDD">
        <w:rPr>
          <w:rFonts w:ascii="Times New Roman" w:hAnsi="Times New Roman" w:cs="Times New Roman"/>
          <w:sz w:val="24"/>
          <w:szCs w:val="24"/>
        </w:rPr>
        <w:t xml:space="preserve"> This work was also partly funded by the National Institute for Health Research Health Protection Research Unit (NIHR HPRU) in Emerging and Zoonotic Infections at the University of Liverpool in partnership with Public Health England (PHE) and Liverpool School of Tropical Medicine (LSTM). The views expressed are those of the authors and not necessarily those of the NHS, the NIHR, the Department of Health or Public Health England.</w:t>
      </w:r>
    </w:p>
    <w:p w14:paraId="18BE1197" w14:textId="228070D7" w:rsidR="002168D6" w:rsidRPr="00254EDD" w:rsidRDefault="002168D6" w:rsidP="007C79C5">
      <w:pPr>
        <w:spacing w:line="240" w:lineRule="auto"/>
        <w:jc w:val="both"/>
        <w:rPr>
          <w:rFonts w:ascii="Times New Roman" w:hAnsi="Times New Roman" w:cs="Times New Roman"/>
          <w:sz w:val="24"/>
          <w:szCs w:val="24"/>
        </w:rPr>
      </w:pPr>
      <w:r w:rsidRPr="00254EDD">
        <w:rPr>
          <w:rFonts w:ascii="Times New Roman" w:hAnsi="Times New Roman" w:cs="Times New Roman"/>
          <w:color w:val="222222"/>
          <w:sz w:val="24"/>
          <w:szCs w:val="24"/>
          <w:shd w:val="clear" w:color="auto" w:fill="FFFFFF"/>
        </w:rPr>
        <w:lastRenderedPageBreak/>
        <w:t xml:space="preserve">Weather station data were contributed from the </w:t>
      </w:r>
      <w:proofErr w:type="spellStart"/>
      <w:r w:rsidRPr="00254EDD">
        <w:rPr>
          <w:rFonts w:ascii="Times New Roman" w:hAnsi="Times New Roman" w:cs="Times New Roman"/>
          <w:color w:val="222222"/>
          <w:sz w:val="24"/>
          <w:szCs w:val="24"/>
          <w:shd w:val="clear" w:color="auto" w:fill="FFFFFF"/>
        </w:rPr>
        <w:t>GlobE</w:t>
      </w:r>
      <w:proofErr w:type="spellEnd"/>
      <w:r w:rsidRPr="00254EDD">
        <w:rPr>
          <w:rFonts w:ascii="Times New Roman" w:hAnsi="Times New Roman" w:cs="Times New Roman"/>
          <w:color w:val="222222"/>
          <w:sz w:val="24"/>
          <w:szCs w:val="24"/>
          <w:shd w:val="clear" w:color="auto" w:fill="FFFFFF"/>
        </w:rPr>
        <w:t xml:space="preserve"> Wetland project funded by the German Ministry of Science and Education and Ministry of Economic Cooperation and Development.</w:t>
      </w:r>
    </w:p>
    <w:p w14:paraId="355A9CF3" w14:textId="3561894D" w:rsidR="00D565DE" w:rsidRPr="00254EDD" w:rsidRDefault="00D565DE" w:rsidP="003662B6">
      <w:pPr>
        <w:autoSpaceDE w:val="0"/>
        <w:autoSpaceDN w:val="0"/>
        <w:adjustRightInd w:val="0"/>
        <w:spacing w:after="0" w:line="240" w:lineRule="auto"/>
        <w:rPr>
          <w:rFonts w:ascii="Times New Roman" w:hAnsi="Times New Roman" w:cs="Times New Roman"/>
          <w:sz w:val="24"/>
          <w:szCs w:val="24"/>
        </w:rPr>
      </w:pPr>
      <w:r w:rsidRPr="00254EDD">
        <w:rPr>
          <w:rFonts w:ascii="Times New Roman" w:hAnsi="Times New Roman" w:cs="Times New Roman"/>
          <w:sz w:val="24"/>
          <w:szCs w:val="24"/>
        </w:rPr>
        <w:t xml:space="preserve">We also thank Dr Andy Hardy from Aberystwyth University, UK for the preparation of the study site map.  </w:t>
      </w:r>
    </w:p>
    <w:p w14:paraId="53ADB1A8" w14:textId="77777777" w:rsidR="00466681" w:rsidRPr="00254EDD" w:rsidRDefault="00466681" w:rsidP="003662B6">
      <w:pPr>
        <w:autoSpaceDE w:val="0"/>
        <w:autoSpaceDN w:val="0"/>
        <w:adjustRightInd w:val="0"/>
        <w:spacing w:after="0" w:line="240" w:lineRule="auto"/>
        <w:rPr>
          <w:rFonts w:ascii="Times New Roman" w:hAnsi="Times New Roman" w:cs="Times New Roman"/>
          <w:sz w:val="24"/>
          <w:szCs w:val="24"/>
        </w:rPr>
      </w:pPr>
    </w:p>
    <w:p w14:paraId="26D2D111" w14:textId="641513C2" w:rsidR="00D565DE" w:rsidRPr="00254EDD" w:rsidRDefault="00466681" w:rsidP="003662B6">
      <w:pPr>
        <w:autoSpaceDE w:val="0"/>
        <w:autoSpaceDN w:val="0"/>
        <w:adjustRightInd w:val="0"/>
        <w:spacing w:after="0" w:line="240" w:lineRule="auto"/>
        <w:rPr>
          <w:rFonts w:ascii="Times New Roman" w:hAnsi="Times New Roman" w:cs="Times New Roman"/>
          <w:sz w:val="24"/>
          <w:szCs w:val="24"/>
        </w:rPr>
      </w:pPr>
      <w:r w:rsidRPr="00254EDD">
        <w:rPr>
          <w:rFonts w:ascii="Times New Roman" w:hAnsi="Times New Roman" w:cs="Times New Roman"/>
          <w:sz w:val="24"/>
          <w:szCs w:val="24"/>
        </w:rPr>
        <w:t>Dr K Kreppel acknowledges support from the</w:t>
      </w:r>
      <w:r w:rsidR="00CC4C4B" w:rsidRPr="00254EDD">
        <w:rPr>
          <w:rFonts w:ascii="Times New Roman" w:hAnsi="Times New Roman" w:cs="Times New Roman"/>
          <w:sz w:val="24"/>
          <w:szCs w:val="24"/>
        </w:rPr>
        <w:t xml:space="preserve"> DELTAS Africa Initiative </w:t>
      </w:r>
      <w:r w:rsidR="002168D6">
        <w:rPr>
          <w:rFonts w:ascii="Times New Roman" w:hAnsi="Times New Roman" w:cs="Times New Roman"/>
          <w:sz w:val="24"/>
          <w:szCs w:val="24"/>
        </w:rPr>
        <w:t>(</w:t>
      </w:r>
      <w:r w:rsidR="00CC4C4B" w:rsidRPr="00254EDD">
        <w:rPr>
          <w:rFonts w:ascii="Times New Roman" w:hAnsi="Times New Roman" w:cs="Times New Roman"/>
          <w:sz w:val="24"/>
          <w:szCs w:val="24"/>
        </w:rPr>
        <w:t>Afrique One—ASPIRE/ DEL-15-008</w:t>
      </w:r>
      <w:r w:rsidR="002168D6">
        <w:rPr>
          <w:rFonts w:ascii="Times New Roman" w:hAnsi="Times New Roman" w:cs="Times New Roman"/>
          <w:sz w:val="24"/>
          <w:szCs w:val="24"/>
        </w:rPr>
        <w:t>)</w:t>
      </w:r>
      <w:r w:rsidR="00CC4C4B" w:rsidRPr="00254EDD">
        <w:rPr>
          <w:rFonts w:ascii="Times New Roman" w:hAnsi="Times New Roman" w:cs="Times New Roman"/>
          <w:sz w:val="24"/>
          <w:szCs w:val="24"/>
        </w:rPr>
        <w:t xml:space="preserve">. </w:t>
      </w:r>
    </w:p>
    <w:p w14:paraId="75BFA77A" w14:textId="77777777" w:rsidR="004B2059" w:rsidRPr="00254EDD" w:rsidRDefault="004B2059" w:rsidP="003662B6">
      <w:pPr>
        <w:autoSpaceDE w:val="0"/>
        <w:autoSpaceDN w:val="0"/>
        <w:adjustRightInd w:val="0"/>
        <w:spacing w:after="0" w:line="240" w:lineRule="auto"/>
        <w:rPr>
          <w:rFonts w:ascii="Times New Roman" w:hAnsi="Times New Roman" w:cs="Times New Roman"/>
          <w:sz w:val="24"/>
          <w:szCs w:val="24"/>
        </w:rPr>
      </w:pPr>
    </w:p>
    <w:p w14:paraId="0B76AF45" w14:textId="10C6BFBB" w:rsidR="004B2059" w:rsidRPr="00254EDD" w:rsidRDefault="00B4782C" w:rsidP="003662B6">
      <w:pPr>
        <w:autoSpaceDE w:val="0"/>
        <w:autoSpaceDN w:val="0"/>
        <w:adjustRightInd w:val="0"/>
        <w:spacing w:after="0" w:line="240" w:lineRule="auto"/>
        <w:rPr>
          <w:rFonts w:ascii="Times New Roman" w:hAnsi="Times New Roman" w:cs="Times New Roman"/>
          <w:sz w:val="24"/>
          <w:szCs w:val="24"/>
        </w:rPr>
      </w:pPr>
      <w:r w:rsidRPr="00254EDD">
        <w:rPr>
          <w:rFonts w:ascii="Times New Roman" w:hAnsi="Times New Roman" w:cs="Times New Roman"/>
          <w:sz w:val="24"/>
          <w:szCs w:val="24"/>
        </w:rPr>
        <w:t>The</w:t>
      </w:r>
      <w:r w:rsidR="004B2059" w:rsidRPr="00254EDD">
        <w:rPr>
          <w:rFonts w:ascii="Times New Roman" w:hAnsi="Times New Roman" w:cs="Times New Roman"/>
          <w:sz w:val="24"/>
          <w:szCs w:val="24"/>
        </w:rPr>
        <w:t xml:space="preserve"> authors</w:t>
      </w:r>
      <w:r w:rsidRPr="00254EDD">
        <w:rPr>
          <w:rFonts w:ascii="Times New Roman" w:hAnsi="Times New Roman" w:cs="Times New Roman"/>
          <w:sz w:val="24"/>
          <w:szCs w:val="24"/>
        </w:rPr>
        <w:t xml:space="preserve"> declare</w:t>
      </w:r>
      <w:r w:rsidR="004B2059" w:rsidRPr="00254EDD">
        <w:rPr>
          <w:rFonts w:ascii="Times New Roman" w:hAnsi="Times New Roman" w:cs="Times New Roman"/>
          <w:sz w:val="24"/>
          <w:szCs w:val="24"/>
        </w:rPr>
        <w:t xml:space="preserve"> no conflict of interest.</w:t>
      </w:r>
    </w:p>
    <w:p w14:paraId="56D16AEB" w14:textId="77777777" w:rsidR="00466681" w:rsidRPr="00254EDD" w:rsidRDefault="00466681" w:rsidP="003662B6">
      <w:pPr>
        <w:autoSpaceDE w:val="0"/>
        <w:autoSpaceDN w:val="0"/>
        <w:adjustRightInd w:val="0"/>
        <w:spacing w:after="0" w:line="240" w:lineRule="auto"/>
        <w:rPr>
          <w:rFonts w:ascii="Times New Roman" w:hAnsi="Times New Roman" w:cs="Times New Roman"/>
          <w:sz w:val="24"/>
          <w:szCs w:val="24"/>
        </w:rPr>
      </w:pPr>
    </w:p>
    <w:p w14:paraId="5D31134D" w14:textId="187B4CD4" w:rsidR="00DA3122" w:rsidRPr="00254EDD" w:rsidRDefault="00DA3122" w:rsidP="00BA4ED0">
      <w:pPr>
        <w:spacing w:line="240" w:lineRule="auto"/>
        <w:rPr>
          <w:rFonts w:ascii="Times New Roman" w:hAnsi="Times New Roman" w:cs="Times New Roman"/>
          <w:b/>
          <w:color w:val="222222"/>
          <w:sz w:val="24"/>
          <w:szCs w:val="24"/>
          <w:shd w:val="clear" w:color="auto" w:fill="FFFFFF"/>
        </w:rPr>
      </w:pPr>
      <w:r w:rsidRPr="00254EDD">
        <w:rPr>
          <w:rFonts w:ascii="Times New Roman" w:hAnsi="Times New Roman" w:cs="Times New Roman"/>
          <w:b/>
          <w:color w:val="222222"/>
          <w:sz w:val="24"/>
          <w:szCs w:val="24"/>
          <w:shd w:val="clear" w:color="auto" w:fill="FFFFFF"/>
        </w:rPr>
        <w:t>Data</w:t>
      </w:r>
    </w:p>
    <w:p w14:paraId="54493B78" w14:textId="075B2926" w:rsidR="00DA3122" w:rsidRPr="00254EDD" w:rsidRDefault="00DA3122" w:rsidP="003662B6">
      <w:pPr>
        <w:spacing w:line="240" w:lineRule="auto"/>
        <w:rPr>
          <w:rFonts w:ascii="Times New Roman" w:hAnsi="Times New Roman"/>
          <w:sz w:val="24"/>
          <w:szCs w:val="24"/>
        </w:rPr>
      </w:pPr>
      <w:r w:rsidRPr="00254EDD">
        <w:rPr>
          <w:rFonts w:ascii="Times New Roman" w:hAnsi="Times New Roman" w:cs="Times New Roman"/>
          <w:color w:val="222222"/>
          <w:sz w:val="24"/>
          <w:szCs w:val="24"/>
          <w:shd w:val="clear" w:color="auto" w:fill="FFFFFF"/>
        </w:rPr>
        <w:t>The weather station data</w:t>
      </w:r>
      <w:r w:rsidR="00E50FD8" w:rsidRPr="00254EDD">
        <w:rPr>
          <w:rFonts w:ascii="Times New Roman" w:hAnsi="Times New Roman" w:cs="Times New Roman"/>
          <w:color w:val="222222"/>
          <w:sz w:val="24"/>
          <w:szCs w:val="24"/>
          <w:shd w:val="clear" w:color="auto" w:fill="FFFFFF"/>
        </w:rPr>
        <w:t xml:space="preserve"> can be requested by contacting </w:t>
      </w:r>
      <w:r w:rsidR="00D565DE" w:rsidRPr="00254EDD">
        <w:rPr>
          <w:rFonts w:ascii="Times New Roman" w:hAnsi="Times New Roman" w:cs="Times New Roman"/>
          <w:color w:val="222222"/>
          <w:sz w:val="24"/>
          <w:szCs w:val="24"/>
          <w:shd w:val="clear" w:color="auto" w:fill="FFFFFF"/>
        </w:rPr>
        <w:t xml:space="preserve">Mrs </w:t>
      </w:r>
      <w:proofErr w:type="spellStart"/>
      <w:r w:rsidR="00D565DE" w:rsidRPr="00254EDD">
        <w:rPr>
          <w:rFonts w:ascii="Times New Roman" w:hAnsi="Times New Roman" w:cs="Times New Roman"/>
          <w:color w:val="222222"/>
          <w:sz w:val="24"/>
          <w:szCs w:val="24"/>
          <w:shd w:val="clear" w:color="auto" w:fill="FFFFFF"/>
        </w:rPr>
        <w:t>Fatuma</w:t>
      </w:r>
      <w:proofErr w:type="spellEnd"/>
      <w:r w:rsidR="00D565DE" w:rsidRPr="00254EDD">
        <w:rPr>
          <w:rFonts w:ascii="Times New Roman" w:hAnsi="Times New Roman" w:cs="Times New Roman"/>
          <w:color w:val="222222"/>
          <w:sz w:val="24"/>
          <w:szCs w:val="24"/>
          <w:shd w:val="clear" w:color="auto" w:fill="FFFFFF"/>
        </w:rPr>
        <w:t xml:space="preserve"> </w:t>
      </w:r>
      <w:proofErr w:type="spellStart"/>
      <w:r w:rsidR="00D565DE" w:rsidRPr="00254EDD">
        <w:rPr>
          <w:rFonts w:ascii="Times New Roman" w:hAnsi="Times New Roman" w:cs="Times New Roman"/>
          <w:color w:val="222222"/>
          <w:sz w:val="24"/>
          <w:szCs w:val="24"/>
          <w:shd w:val="clear" w:color="auto" w:fill="FFFFFF"/>
        </w:rPr>
        <w:t>Matwew</w:t>
      </w:r>
      <w:r w:rsidR="004C0564" w:rsidRPr="00254EDD">
        <w:rPr>
          <w:rFonts w:ascii="Times New Roman" w:hAnsi="Times New Roman" w:cs="Times New Roman"/>
          <w:color w:val="222222"/>
          <w:sz w:val="24"/>
          <w:szCs w:val="24"/>
          <w:shd w:val="clear" w:color="auto" w:fill="FFFFFF"/>
        </w:rPr>
        <w:t>e</w:t>
      </w:r>
      <w:proofErr w:type="spellEnd"/>
      <w:r w:rsidR="00D565DE" w:rsidRPr="00254EDD">
        <w:rPr>
          <w:rFonts w:ascii="Times New Roman" w:hAnsi="Times New Roman" w:cs="Times New Roman"/>
          <w:color w:val="222222"/>
          <w:sz w:val="24"/>
          <w:szCs w:val="24"/>
          <w:shd w:val="clear" w:color="auto" w:fill="FFFFFF"/>
        </w:rPr>
        <w:t xml:space="preserve"> at the Ifakara Health Institute, Tanzania (fmatwewe@ihi.or.tz)</w:t>
      </w:r>
      <w:r w:rsidR="00E50FD8" w:rsidRPr="00254EDD">
        <w:rPr>
          <w:rFonts w:ascii="Times New Roman" w:hAnsi="Times New Roman" w:cs="Times New Roman"/>
          <w:color w:val="222222"/>
          <w:sz w:val="24"/>
          <w:szCs w:val="24"/>
          <w:shd w:val="clear" w:color="auto" w:fill="FFFFFF"/>
        </w:rPr>
        <w:t xml:space="preserve">. The gridded climate data is publicly available online. The mosquito abundance data </w:t>
      </w:r>
      <w:r w:rsidR="004C4919" w:rsidRPr="00254EDD">
        <w:rPr>
          <w:rFonts w:ascii="Times New Roman" w:hAnsi="Times New Roman" w:cs="Times New Roman"/>
          <w:color w:val="222222"/>
          <w:sz w:val="24"/>
          <w:szCs w:val="24"/>
          <w:shd w:val="clear" w:color="auto" w:fill="FFFFFF"/>
        </w:rPr>
        <w:t>is</w:t>
      </w:r>
      <w:r w:rsidR="00E50FD8" w:rsidRPr="00254EDD">
        <w:rPr>
          <w:rFonts w:ascii="Times New Roman" w:hAnsi="Times New Roman" w:cs="Times New Roman"/>
          <w:color w:val="222222"/>
          <w:sz w:val="24"/>
          <w:szCs w:val="24"/>
          <w:shd w:val="clear" w:color="auto" w:fill="FFFFFF"/>
        </w:rPr>
        <w:t xml:space="preserve"> publicly available on the </w:t>
      </w:r>
      <w:r w:rsidR="007A715D" w:rsidRPr="00254EDD">
        <w:rPr>
          <w:rFonts w:ascii="Times New Roman" w:hAnsi="Times New Roman" w:cs="Times New Roman"/>
          <w:color w:val="333333"/>
          <w:sz w:val="24"/>
          <w:szCs w:val="24"/>
          <w:shd w:val="clear" w:color="auto" w:fill="FFFFFF"/>
        </w:rPr>
        <w:t>NERC's Environmental Information Data Centre</w:t>
      </w:r>
      <w:r w:rsidR="00A936CF" w:rsidRPr="00254EDD">
        <w:rPr>
          <w:rFonts w:ascii="Times New Roman" w:hAnsi="Times New Roman" w:cs="Times New Roman"/>
          <w:color w:val="333333"/>
          <w:sz w:val="24"/>
          <w:szCs w:val="24"/>
          <w:shd w:val="clear" w:color="auto" w:fill="FFFFFF"/>
        </w:rPr>
        <w:t xml:space="preserve"> at </w:t>
      </w:r>
      <w:r w:rsidR="003D5277" w:rsidRPr="00254EDD">
        <w:rPr>
          <w:rFonts w:ascii="Times New Roman" w:hAnsi="Times New Roman" w:cs="Times New Roman"/>
          <w:color w:val="333333"/>
          <w:sz w:val="24"/>
          <w:szCs w:val="24"/>
          <w:shd w:val="clear" w:color="auto" w:fill="FFFFFF"/>
        </w:rPr>
        <w:t>https://catalogue.ceh.ac.uk/documents/89406b06-d0aa-4120-84db-a5f91b616053</w:t>
      </w:r>
    </w:p>
    <w:p w14:paraId="752C0946" w14:textId="77777777" w:rsidR="00552DD6" w:rsidRPr="00254EDD" w:rsidRDefault="00552DD6" w:rsidP="00552DD6">
      <w:pPr>
        <w:spacing w:line="240" w:lineRule="auto"/>
        <w:rPr>
          <w:rFonts w:ascii="Times New Roman" w:eastAsia="Calibri" w:hAnsi="Times New Roman" w:cs="Times New Roman"/>
          <w:sz w:val="24"/>
          <w:szCs w:val="24"/>
        </w:rPr>
      </w:pPr>
    </w:p>
    <w:p w14:paraId="4228E6FE" w14:textId="77777777" w:rsidR="00E25419" w:rsidRPr="00E25419" w:rsidRDefault="00EF17D4" w:rsidP="00E25419">
      <w:pPr>
        <w:pStyle w:val="EndNoteBibliographyTitle"/>
      </w:pPr>
      <w:r w:rsidRPr="00254EDD">
        <w:fldChar w:fldCharType="begin"/>
      </w:r>
      <w:r w:rsidRPr="00254EDD">
        <w:instrText xml:space="preserve"> ADDIN EN.REFLIST </w:instrText>
      </w:r>
      <w:r w:rsidRPr="00254EDD">
        <w:fldChar w:fldCharType="separate"/>
      </w:r>
      <w:r w:rsidR="00E25419" w:rsidRPr="00E25419">
        <w:t>References</w:t>
      </w:r>
    </w:p>
    <w:p w14:paraId="47BB5347" w14:textId="77777777" w:rsidR="00E25419" w:rsidRPr="00E25419" w:rsidRDefault="00E25419" w:rsidP="00E25419">
      <w:pPr>
        <w:pStyle w:val="EndNoteBibliographyTitle"/>
      </w:pPr>
    </w:p>
    <w:p w14:paraId="04B91E90" w14:textId="77777777" w:rsidR="00E25419" w:rsidRPr="00E25419" w:rsidRDefault="00E25419" w:rsidP="00E25419">
      <w:pPr>
        <w:pStyle w:val="EndNoteBibliography"/>
        <w:spacing w:after="0"/>
      </w:pPr>
      <w:r w:rsidRPr="00E25419">
        <w:t xml:space="preserve">Allen, R., Pereira, LS, Raes, D, Smith, M (1998). "Crop evapotranspiration - Guidelines for computing crop water requirements." </w:t>
      </w:r>
      <w:r w:rsidRPr="00E25419">
        <w:rPr>
          <w:u w:val="single"/>
        </w:rPr>
        <w:t xml:space="preserve">Food and Agriculture Organization (FAO); United Nations, FAO, </w:t>
      </w:r>
      <w:r w:rsidRPr="00E25419">
        <w:rPr>
          <w:b/>
        </w:rPr>
        <w:t>Irrigation and Drainage Paper 56</w:t>
      </w:r>
      <w:r w:rsidRPr="00E25419">
        <w:t>.</w:t>
      </w:r>
    </w:p>
    <w:p w14:paraId="1D7E73D4" w14:textId="77777777" w:rsidR="00E25419" w:rsidRPr="00E25419" w:rsidRDefault="00E25419" w:rsidP="00E25419">
      <w:pPr>
        <w:pStyle w:val="EndNoteBibliography"/>
        <w:spacing w:after="0"/>
      </w:pPr>
      <w:r w:rsidRPr="00E25419">
        <w:t xml:space="preserve">Anyamba, A., J.-P. Chretien, S. C. Britch, R. P. Soebiyanto, J. L. Small, R. Jepsen, B. M. Forshey, J. L. Sanchez, R. D. Smith, R. Harris, C. J. Tucker, W. B. Karesh and K. J. Linthicum (2019). "Global Disease Outbreaks Associated with the 2015–2016 El Niño Event." </w:t>
      </w:r>
      <w:r w:rsidRPr="00E25419">
        <w:rPr>
          <w:u w:val="single"/>
        </w:rPr>
        <w:t>Scientific Reports</w:t>
      </w:r>
      <w:r w:rsidRPr="00E25419">
        <w:t xml:space="preserve"> </w:t>
      </w:r>
      <w:r w:rsidRPr="00E25419">
        <w:rPr>
          <w:b/>
        </w:rPr>
        <w:t>9</w:t>
      </w:r>
      <w:r w:rsidRPr="00E25419">
        <w:t>(1): 1930.</w:t>
      </w:r>
    </w:p>
    <w:p w14:paraId="68122ABB" w14:textId="77777777" w:rsidR="00E25419" w:rsidRPr="00E25419" w:rsidRDefault="00E25419" w:rsidP="00E25419">
      <w:pPr>
        <w:pStyle w:val="EndNoteBibliography"/>
        <w:spacing w:after="0"/>
      </w:pPr>
      <w:r w:rsidRPr="00E25419">
        <w:t xml:space="preserve">Bayoh, M. N. and S. W. Lindsay (2003). "Effect of temperature on the development of the aquatic stages of Anopheles Gambiae Sensu Stricto (Diptera: Culicidae)." </w:t>
      </w:r>
      <w:r w:rsidRPr="00E25419">
        <w:rPr>
          <w:u w:val="single"/>
        </w:rPr>
        <w:t>Bull Entomol Res</w:t>
      </w:r>
      <w:r w:rsidRPr="00E25419">
        <w:t xml:space="preserve"> </w:t>
      </w:r>
      <w:r w:rsidRPr="00E25419">
        <w:rPr>
          <w:b/>
        </w:rPr>
        <w:t>93</w:t>
      </w:r>
      <w:r w:rsidRPr="00E25419">
        <w:t>.</w:t>
      </w:r>
    </w:p>
    <w:p w14:paraId="67BE3149" w14:textId="77777777" w:rsidR="00E25419" w:rsidRPr="00E25419" w:rsidRDefault="00E25419" w:rsidP="00E25419">
      <w:pPr>
        <w:pStyle w:val="EndNoteBibliography"/>
        <w:spacing w:after="0"/>
      </w:pPr>
      <w:r w:rsidRPr="00E25419">
        <w:t xml:space="preserve">Bayoh, M. N., D. K. Mathias, M. R. Odiere, F. M. Mutuku, L. Kamau, J. E. Gimnig, J. M. Vulule, W. A. Hawley, M. J. Hamel and E. D. Walker (2010). "Anopheles gambiae: historical population decline associated with regional distribution of insecticide-treated bed nets in western Nyanza Province, Kenya." </w:t>
      </w:r>
      <w:r w:rsidRPr="00E25419">
        <w:rPr>
          <w:u w:val="single"/>
        </w:rPr>
        <w:t>Malar J</w:t>
      </w:r>
      <w:r w:rsidRPr="00E25419">
        <w:t xml:space="preserve"> </w:t>
      </w:r>
      <w:r w:rsidRPr="00E25419">
        <w:rPr>
          <w:b/>
        </w:rPr>
        <w:t>9</w:t>
      </w:r>
      <w:r w:rsidRPr="00E25419">
        <w:t>: 62.</w:t>
      </w:r>
    </w:p>
    <w:p w14:paraId="68C966C2" w14:textId="77777777" w:rsidR="00E25419" w:rsidRPr="00E25419" w:rsidRDefault="00E25419" w:rsidP="00E25419">
      <w:pPr>
        <w:pStyle w:val="EndNoteBibliography"/>
        <w:spacing w:after="0"/>
      </w:pPr>
      <w:r w:rsidRPr="00E25419">
        <w:t xml:space="preserve">Behera, S. K., J.-J. Luo, S. Masson, P. Delecluse, S. Gualdi, A. Navarra and T. Yamagata (2005). "Paramount Impact of the Indian Ocean Dipole on the East African Short Rains: A CGCM Study." </w:t>
      </w:r>
      <w:r w:rsidRPr="00E25419">
        <w:rPr>
          <w:u w:val="single"/>
        </w:rPr>
        <w:t>Journal of Climate</w:t>
      </w:r>
      <w:r w:rsidRPr="00E25419">
        <w:t xml:space="preserve"> </w:t>
      </w:r>
      <w:r w:rsidRPr="00E25419">
        <w:rPr>
          <w:b/>
        </w:rPr>
        <w:t>18</w:t>
      </w:r>
      <w:r w:rsidRPr="00E25419">
        <w:t>(21): 4514-4530.</w:t>
      </w:r>
    </w:p>
    <w:p w14:paraId="3E5DB9E0" w14:textId="77777777" w:rsidR="00E25419" w:rsidRPr="00E25419" w:rsidRDefault="00E25419" w:rsidP="00E25419">
      <w:pPr>
        <w:pStyle w:val="EndNoteBibliography"/>
        <w:spacing w:after="0"/>
      </w:pPr>
      <w:r w:rsidRPr="00E25419">
        <w:t xml:space="preserve">Beier, J. C., P. V. Perkins, J. K. Koros, F. K. Onyango, T. P. Gargan, R. A. Wirtz, D. K. Koech and C. R. Roberts (1990). "Malaria Sporozoite Detection by Dissection and Elisa to Assess Infectivity of Afrotropical Anopheles (Diptera: Culicidae)." </w:t>
      </w:r>
      <w:r w:rsidRPr="00E25419">
        <w:rPr>
          <w:u w:val="single"/>
        </w:rPr>
        <w:t>Journal of Medical Entomology</w:t>
      </w:r>
      <w:r w:rsidRPr="00E25419">
        <w:t xml:space="preserve"> </w:t>
      </w:r>
      <w:r w:rsidRPr="00E25419">
        <w:rPr>
          <w:b/>
        </w:rPr>
        <w:t>27</w:t>
      </w:r>
      <w:r w:rsidRPr="00E25419">
        <w:t>(3): 377-384.</w:t>
      </w:r>
    </w:p>
    <w:p w14:paraId="2644F0C6" w14:textId="77777777" w:rsidR="00E25419" w:rsidRPr="00E25419" w:rsidRDefault="00E25419" w:rsidP="00E25419">
      <w:pPr>
        <w:pStyle w:val="EndNoteBibliography"/>
        <w:spacing w:after="0"/>
      </w:pPr>
      <w:r w:rsidRPr="00E25419">
        <w:t xml:space="preserve">Bhatt, S., D. J. Weiss, E. Cameron, D. Bisanzio, B. Mappin, U. Dalrymple, K. E. Battle, C. L. Moyes, A. Henry, P. A. Eckhoff, E. A. Wenger, O. Briet, M. A. Penny, T. A. Smith, A. Bennett, J. Yukich, T. P. Eisele, J. T. Griffin, C. A. Fergus, M. Lynch, F. Lindgren, J. M. Cohen, C. L. J. Murray, D. L. Smith, S. I. Hay, R. E. Cibulskis and P. W. Gething (2015). "The effect of malaria control on Plasmodium falciparum in Africa between 2000 and 2015." </w:t>
      </w:r>
      <w:r w:rsidRPr="00E25419">
        <w:rPr>
          <w:u w:val="single"/>
        </w:rPr>
        <w:t>Nature</w:t>
      </w:r>
      <w:r w:rsidRPr="00E25419">
        <w:t xml:space="preserve"> </w:t>
      </w:r>
      <w:r w:rsidRPr="00E25419">
        <w:rPr>
          <w:b/>
        </w:rPr>
        <w:t>526</w:t>
      </w:r>
      <w:r w:rsidRPr="00E25419">
        <w:t>(7572): 207-211.</w:t>
      </w:r>
    </w:p>
    <w:p w14:paraId="38B0C498" w14:textId="77777777" w:rsidR="00E25419" w:rsidRPr="00E25419" w:rsidRDefault="00E25419" w:rsidP="00E25419">
      <w:pPr>
        <w:pStyle w:val="EndNoteBibliography"/>
        <w:spacing w:after="0"/>
      </w:pPr>
      <w:r w:rsidRPr="00E25419">
        <w:lastRenderedPageBreak/>
        <w:t xml:space="preserve">Bhatt, S., D. J. Weiss, B. Mappin, U. Dalrymple, E. Cameron, D. Bisanzio, D. L. Smith, C. L. Moyes, A. J. Tatem, M. Lynch, C. A. Fergus, J. Yukich, A. Bennett, T. P. Eisele, J. Kolaczinski, R. E. Cibulskis, S. I. Hay and P. W. Gething (2015). "Coverage and system efficiencies of insecticide-treated nets in Africa from 2000 to 2017." </w:t>
      </w:r>
      <w:r w:rsidRPr="00E25419">
        <w:rPr>
          <w:u w:val="single"/>
        </w:rPr>
        <w:t>eLife</w:t>
      </w:r>
      <w:r w:rsidRPr="00E25419">
        <w:t xml:space="preserve"> </w:t>
      </w:r>
      <w:r w:rsidRPr="00E25419">
        <w:rPr>
          <w:b/>
        </w:rPr>
        <w:t>4</w:t>
      </w:r>
      <w:r w:rsidRPr="00E25419">
        <w:t>: e09672.</w:t>
      </w:r>
    </w:p>
    <w:p w14:paraId="67493C67" w14:textId="77777777" w:rsidR="00E25419" w:rsidRPr="00E25419" w:rsidRDefault="00E25419" w:rsidP="00E25419">
      <w:pPr>
        <w:pStyle w:val="EndNoteBibliography"/>
        <w:spacing w:after="0"/>
      </w:pPr>
      <w:r w:rsidRPr="00E25419">
        <w:t xml:space="preserve">Bolker, B. M., M. E. Brooks, C. J. Clark, S. W. Geange, J. R. Poulsen, M. H. H. Stevens and J.-S. S. White (2009). "Generalized linear mixed models: a practical guide for ecology and evolution." </w:t>
      </w:r>
      <w:r w:rsidRPr="00E25419">
        <w:rPr>
          <w:u w:val="single"/>
        </w:rPr>
        <w:t>Trends in ecology &amp; evolution (Personal edition)</w:t>
      </w:r>
      <w:r w:rsidRPr="00E25419">
        <w:t xml:space="preserve"> </w:t>
      </w:r>
      <w:r w:rsidRPr="00E25419">
        <w:rPr>
          <w:b/>
        </w:rPr>
        <w:t>24</w:t>
      </w:r>
      <w:r w:rsidRPr="00E25419">
        <w:t>(3): 127-135.</w:t>
      </w:r>
    </w:p>
    <w:p w14:paraId="198B8DBD" w14:textId="77777777" w:rsidR="00E25419" w:rsidRPr="00E25419" w:rsidRDefault="00E25419" w:rsidP="00E25419">
      <w:pPr>
        <w:pStyle w:val="EndNoteBibliography"/>
        <w:spacing w:after="0"/>
      </w:pPr>
      <w:r w:rsidRPr="00E25419">
        <w:t xml:space="preserve">Bomblies, A. (2012). "Modeling the role of rainfall patterns in seasonal malaria transmission." </w:t>
      </w:r>
      <w:r w:rsidRPr="00E25419">
        <w:rPr>
          <w:u w:val="single"/>
        </w:rPr>
        <w:t>Climatic Change</w:t>
      </w:r>
      <w:r w:rsidRPr="00E25419">
        <w:t xml:space="preserve"> </w:t>
      </w:r>
      <w:r w:rsidRPr="00E25419">
        <w:rPr>
          <w:b/>
        </w:rPr>
        <w:t>112</w:t>
      </w:r>
      <w:r w:rsidRPr="00E25419">
        <w:t>(3): 673-685.</w:t>
      </w:r>
    </w:p>
    <w:p w14:paraId="0C03ABAD" w14:textId="77777777" w:rsidR="00E25419" w:rsidRPr="00E25419" w:rsidRDefault="00E25419" w:rsidP="00E25419">
      <w:pPr>
        <w:pStyle w:val="EndNoteBibliography"/>
        <w:spacing w:after="0"/>
      </w:pPr>
      <w:r w:rsidRPr="00E25419">
        <w:t xml:space="preserve">Briët, O. J. T., B. J. Huho, J. E. Gimnig, N. Bayoh, A. Seyoum, C. H. Sikaala, N. Govella, D. A. Diallo, S. Abdullah, T. A. Smith and G. F. Killeen (2015). "Applications and limitations of Centers for Disease Control and Prevention miniature light traps for measuring biting densities of African malaria vector populations: a pooled-analysis of 13 comparisons with human landing catches." </w:t>
      </w:r>
      <w:r w:rsidRPr="00E25419">
        <w:rPr>
          <w:u w:val="single"/>
        </w:rPr>
        <w:t>Malaria Journal</w:t>
      </w:r>
      <w:r w:rsidRPr="00E25419">
        <w:t xml:space="preserve"> </w:t>
      </w:r>
      <w:r w:rsidRPr="00E25419">
        <w:rPr>
          <w:b/>
        </w:rPr>
        <w:t>14</w:t>
      </w:r>
      <w:r w:rsidRPr="00E25419">
        <w:t>(1): 1-13.</w:t>
      </w:r>
    </w:p>
    <w:p w14:paraId="6BBFB34E" w14:textId="77777777" w:rsidR="00E25419" w:rsidRPr="00E25419" w:rsidRDefault="00E25419" w:rsidP="00E25419">
      <w:pPr>
        <w:pStyle w:val="EndNoteBibliography"/>
        <w:spacing w:after="0"/>
      </w:pPr>
      <w:r w:rsidRPr="00E25419">
        <w:t xml:space="preserve">Brown, V., M. A. Issak, M. Rossi, P. Barboza and A. Paugam (1998). "Epidemic of malaria in north-eastern Kenya." </w:t>
      </w:r>
      <w:r w:rsidRPr="00E25419">
        <w:rPr>
          <w:u w:val="single"/>
        </w:rPr>
        <w:t>Lancet</w:t>
      </w:r>
      <w:r w:rsidRPr="00E25419">
        <w:t xml:space="preserve"> </w:t>
      </w:r>
      <w:r w:rsidRPr="00E25419">
        <w:rPr>
          <w:b/>
        </w:rPr>
        <w:t>352</w:t>
      </w:r>
      <w:r w:rsidRPr="00E25419">
        <w:t>.</w:t>
      </w:r>
    </w:p>
    <w:p w14:paraId="291A2D37" w14:textId="77777777" w:rsidR="00E25419" w:rsidRPr="00E25419" w:rsidRDefault="00E25419" w:rsidP="00E25419">
      <w:pPr>
        <w:pStyle w:val="EndNoteBibliography"/>
        <w:spacing w:after="0"/>
      </w:pPr>
      <w:r w:rsidRPr="00E25419">
        <w:t xml:space="preserve">Cai, W., S. Borlace, M. Lengaigne, P. van Rensch, M. Collins, G. Vecchi, A. Timmermann, A. Santoso, M. J. McPhaden, L. Wu, M. H. England, G. Wang, E. Guilyardi and F.-F. Jin (2014). "Increasing frequency of extreme El Niño events due to greenhouse warming." </w:t>
      </w:r>
      <w:r w:rsidRPr="00E25419">
        <w:rPr>
          <w:u w:val="single"/>
        </w:rPr>
        <w:t>Nature Climate Change</w:t>
      </w:r>
      <w:r w:rsidRPr="00E25419">
        <w:t xml:space="preserve"> </w:t>
      </w:r>
      <w:r w:rsidRPr="00E25419">
        <w:rPr>
          <w:b/>
        </w:rPr>
        <w:t>4</w:t>
      </w:r>
      <w:r w:rsidRPr="00E25419">
        <w:t>: 111.</w:t>
      </w:r>
    </w:p>
    <w:p w14:paraId="3D738C11" w14:textId="77777777" w:rsidR="00E25419" w:rsidRPr="00E25419" w:rsidRDefault="00E25419" w:rsidP="00E25419">
      <w:pPr>
        <w:pStyle w:val="EndNoteBibliography"/>
        <w:spacing w:after="0"/>
      </w:pPr>
      <w:r w:rsidRPr="00E25419">
        <w:t xml:space="preserve">Cameron, A. C. and P. K. Trivedi (1990). "Regression-based tests for overdispersion in the Poisson model." </w:t>
      </w:r>
      <w:r w:rsidRPr="00E25419">
        <w:rPr>
          <w:u w:val="single"/>
        </w:rPr>
        <w:t>Journal of Econometrics</w:t>
      </w:r>
      <w:r w:rsidRPr="00E25419">
        <w:t xml:space="preserve"> </w:t>
      </w:r>
      <w:r w:rsidRPr="00E25419">
        <w:rPr>
          <w:b/>
        </w:rPr>
        <w:t>46</w:t>
      </w:r>
      <w:r w:rsidRPr="00E25419">
        <w:t>(3): 347-364.</w:t>
      </w:r>
    </w:p>
    <w:p w14:paraId="08B4207D" w14:textId="77777777" w:rsidR="00E25419" w:rsidRPr="00E25419" w:rsidRDefault="00E25419" w:rsidP="00E25419">
      <w:pPr>
        <w:pStyle w:val="EndNoteBibliography"/>
        <w:spacing w:after="0"/>
      </w:pPr>
      <w:r w:rsidRPr="00E25419">
        <w:t xml:space="preserve">Carlstedt, A., B. J. Brabin, I. M. Hastings, T. Mutabingwa and U. Uddenfeldt Wort (2004). "Impact of El Niño and malaria on birthweight in two areas of Tanzania with different malaria transmission patterns." </w:t>
      </w:r>
      <w:r w:rsidRPr="00E25419">
        <w:rPr>
          <w:u w:val="single"/>
        </w:rPr>
        <w:t>International Journal of Epidemiology</w:t>
      </w:r>
      <w:r w:rsidRPr="00E25419">
        <w:t xml:space="preserve"> </w:t>
      </w:r>
      <w:r w:rsidRPr="00E25419">
        <w:rPr>
          <w:b/>
        </w:rPr>
        <w:t>33</w:t>
      </w:r>
      <w:r w:rsidRPr="00E25419">
        <w:t>(6): 1311-1319.</w:t>
      </w:r>
    </w:p>
    <w:p w14:paraId="27E0AB67" w14:textId="77777777" w:rsidR="00E25419" w:rsidRPr="00E25419" w:rsidRDefault="00E25419" w:rsidP="00E25419">
      <w:pPr>
        <w:pStyle w:val="EndNoteBibliography"/>
        <w:spacing w:after="0"/>
      </w:pPr>
      <w:r w:rsidRPr="00E25419">
        <w:t xml:space="preserve">Charlwood, J., R. Vij and P. Billingsley (2000). "Dry season refugia of malaria-transmitting mosquitoes in a dry savannah zone of east Africa." </w:t>
      </w:r>
      <w:r w:rsidRPr="00E25419">
        <w:rPr>
          <w:u w:val="single"/>
        </w:rPr>
        <w:t>Am J Trop Med Hyg</w:t>
      </w:r>
      <w:r w:rsidRPr="00E25419">
        <w:t xml:space="preserve"> </w:t>
      </w:r>
      <w:r w:rsidRPr="00E25419">
        <w:rPr>
          <w:b/>
        </w:rPr>
        <w:t>62</w:t>
      </w:r>
      <w:r w:rsidRPr="00E25419">
        <w:t>: 726 - 732.</w:t>
      </w:r>
    </w:p>
    <w:p w14:paraId="41E68375" w14:textId="77777777" w:rsidR="00E25419" w:rsidRPr="00E25419" w:rsidRDefault="00E25419" w:rsidP="00E25419">
      <w:pPr>
        <w:pStyle w:val="EndNoteBibliography"/>
        <w:spacing w:after="0"/>
      </w:pPr>
      <w:r w:rsidRPr="00E25419">
        <w:t xml:space="preserve">Charlwood, J. D. (2017). "Some like it hot: a differential response to changing temperatures by the malaria vectors Anopheles funestus and An. gambiae s.l." </w:t>
      </w:r>
      <w:r w:rsidRPr="00E25419">
        <w:rPr>
          <w:u w:val="single"/>
        </w:rPr>
        <w:t>PeerJ</w:t>
      </w:r>
      <w:r w:rsidRPr="00E25419">
        <w:t xml:space="preserve"> </w:t>
      </w:r>
      <w:r w:rsidRPr="00E25419">
        <w:rPr>
          <w:b/>
        </w:rPr>
        <w:t>5</w:t>
      </w:r>
      <w:r w:rsidRPr="00E25419">
        <w:t>: e3099.</w:t>
      </w:r>
    </w:p>
    <w:p w14:paraId="50CFA942" w14:textId="77777777" w:rsidR="00E25419" w:rsidRPr="00E25419" w:rsidRDefault="00E25419" w:rsidP="00E25419">
      <w:pPr>
        <w:pStyle w:val="EndNoteBibliography"/>
        <w:spacing w:after="0"/>
      </w:pPr>
      <w:r w:rsidRPr="00E25419">
        <w:t xml:space="preserve">Chretien, J.-P., A. Anyamba, J. Small, S. Britch, J. L. Sanchez, A. C. Halbach, C. Tucker and K. J. Linthicum (2015). "Global climate anomalies and potential infectious disease risks: 2014-2015." </w:t>
      </w:r>
      <w:r w:rsidRPr="00E25419">
        <w:rPr>
          <w:u w:val="single"/>
        </w:rPr>
        <w:t>PLoS currents</w:t>
      </w:r>
      <w:r w:rsidRPr="00E25419">
        <w:t xml:space="preserve"> </w:t>
      </w:r>
      <w:r w:rsidRPr="00E25419">
        <w:rPr>
          <w:b/>
        </w:rPr>
        <w:t>7</w:t>
      </w:r>
      <w:r w:rsidRPr="00E25419">
        <w:t>: ecurrents.outbreaks.95fbc94a98fb4695e4049baabfc4692fc8289f.</w:t>
      </w:r>
    </w:p>
    <w:p w14:paraId="2DB1ED90" w14:textId="77777777" w:rsidR="00E25419" w:rsidRPr="00E25419" w:rsidRDefault="00E25419" w:rsidP="00E25419">
      <w:pPr>
        <w:pStyle w:val="EndNoteBibliography"/>
        <w:spacing w:after="0"/>
      </w:pPr>
      <w:r w:rsidRPr="00E25419">
        <w:t xml:space="preserve">Collins, F. H. and N. J. Besansky (1994). "Vector biology and the control of malaria in Africa." </w:t>
      </w:r>
      <w:r w:rsidRPr="00E25419">
        <w:rPr>
          <w:u w:val="single"/>
        </w:rPr>
        <w:t>Science</w:t>
      </w:r>
      <w:r w:rsidRPr="00E25419">
        <w:t xml:space="preserve"> </w:t>
      </w:r>
      <w:r w:rsidRPr="00E25419">
        <w:rPr>
          <w:b/>
        </w:rPr>
        <w:t>264</w:t>
      </w:r>
      <w:r w:rsidRPr="00E25419">
        <w:t>(5167): 1874.</w:t>
      </w:r>
    </w:p>
    <w:p w14:paraId="03282416" w14:textId="77777777" w:rsidR="00E25419" w:rsidRPr="00E25419" w:rsidRDefault="00E25419" w:rsidP="00E25419">
      <w:pPr>
        <w:pStyle w:val="EndNoteBibliography"/>
        <w:spacing w:after="0"/>
      </w:pPr>
      <w:r w:rsidRPr="00E25419">
        <w:t xml:space="preserve">Donnelly, M. J., M. C. Licht and T. Lehmann (2001). "Evidence for recent population expansion in the evolutionary history of the malaria vectors Anopheles arabiensis and Anopheles gambiae." </w:t>
      </w:r>
      <w:r w:rsidRPr="00E25419">
        <w:rPr>
          <w:u w:val="single"/>
        </w:rPr>
        <w:t>Mol Biol Evol</w:t>
      </w:r>
      <w:r w:rsidRPr="00E25419">
        <w:t xml:space="preserve"> </w:t>
      </w:r>
      <w:r w:rsidRPr="00E25419">
        <w:rPr>
          <w:b/>
        </w:rPr>
        <w:t>18</w:t>
      </w:r>
      <w:r w:rsidRPr="00E25419">
        <w:t>(7): 1353-1364.</w:t>
      </w:r>
    </w:p>
    <w:p w14:paraId="491751CF" w14:textId="77777777" w:rsidR="00E25419" w:rsidRPr="00E25419" w:rsidRDefault="00E25419" w:rsidP="00E25419">
      <w:pPr>
        <w:pStyle w:val="EndNoteBibliography"/>
        <w:spacing w:after="0"/>
      </w:pPr>
      <w:r w:rsidRPr="00E25419">
        <w:t xml:space="preserve">Edwards, F. (1941). "Mosquitoes of the Ethiopian region III. Culicine Adults and Pupae." </w:t>
      </w:r>
      <w:r w:rsidRPr="00E25419">
        <w:rPr>
          <w:u w:val="single"/>
        </w:rPr>
        <w:t>British Museum (Nat. Hist.)</w:t>
      </w:r>
      <w:r w:rsidRPr="00E25419">
        <w:t>.</w:t>
      </w:r>
    </w:p>
    <w:p w14:paraId="2E27741D" w14:textId="77777777" w:rsidR="00E25419" w:rsidRPr="00E25419" w:rsidRDefault="00E25419" w:rsidP="00E25419">
      <w:pPr>
        <w:pStyle w:val="EndNoteBibliography"/>
        <w:spacing w:after="0"/>
      </w:pPr>
      <w:r w:rsidRPr="00E25419">
        <w:t xml:space="preserve">Fan, Y. and H. van den Dool (2008). "A global monthly land surface air temperature analysis for 1948–present." </w:t>
      </w:r>
      <w:r w:rsidRPr="00E25419">
        <w:rPr>
          <w:u w:val="single"/>
        </w:rPr>
        <w:t>Journal of Geophysical Research: Atmospheres</w:t>
      </w:r>
      <w:r w:rsidRPr="00E25419">
        <w:t xml:space="preserve"> </w:t>
      </w:r>
      <w:r w:rsidRPr="00E25419">
        <w:rPr>
          <w:b/>
        </w:rPr>
        <w:t>113</w:t>
      </w:r>
      <w:r w:rsidRPr="00E25419">
        <w:t>(D1).</w:t>
      </w:r>
    </w:p>
    <w:p w14:paraId="3980E011" w14:textId="77777777" w:rsidR="00E25419" w:rsidRPr="00E25419" w:rsidRDefault="00E25419" w:rsidP="00E25419">
      <w:pPr>
        <w:pStyle w:val="EndNoteBibliography"/>
        <w:spacing w:after="0"/>
      </w:pPr>
      <w:r w:rsidRPr="00E25419">
        <w:t xml:space="preserve">Finda, M. F., A. J. Limwagu, H. S. Ngowo, N. S. Matowo, J. K. Swai, E. Kaindoa and F. O. Okumu (2018). "Dramatic decreases of malaria transmission intensities in Ifakara, south-eastern Tanzania since early 2000s." </w:t>
      </w:r>
      <w:r w:rsidRPr="00E25419">
        <w:rPr>
          <w:u w:val="single"/>
        </w:rPr>
        <w:t>Malaria Journal</w:t>
      </w:r>
      <w:r w:rsidRPr="00E25419">
        <w:t xml:space="preserve"> </w:t>
      </w:r>
      <w:r w:rsidRPr="00E25419">
        <w:rPr>
          <w:b/>
        </w:rPr>
        <w:t>17</w:t>
      </w:r>
      <w:r w:rsidRPr="00E25419">
        <w:t>(1): 362.</w:t>
      </w:r>
    </w:p>
    <w:p w14:paraId="32625E1B" w14:textId="77777777" w:rsidR="00E25419" w:rsidRPr="00E25419" w:rsidRDefault="00E25419" w:rsidP="00E25419">
      <w:pPr>
        <w:pStyle w:val="EndNoteBibliography"/>
        <w:spacing w:after="0"/>
      </w:pPr>
      <w:r w:rsidRPr="00E25419">
        <w:t xml:space="preserve">Fontaine, R. E., A. E. Najjar and J. S. Prince (1961). "The 1958 Malaria Epidemic in Ethiopia." </w:t>
      </w:r>
      <w:r w:rsidRPr="00E25419">
        <w:rPr>
          <w:u w:val="single"/>
        </w:rPr>
        <w:t>The American Journal of Tropical Medicine and Hygiene</w:t>
      </w:r>
      <w:r w:rsidRPr="00E25419">
        <w:t xml:space="preserve"> </w:t>
      </w:r>
      <w:r w:rsidRPr="00E25419">
        <w:rPr>
          <w:b/>
        </w:rPr>
        <w:t>10</w:t>
      </w:r>
      <w:r w:rsidRPr="00E25419">
        <w:t>(6): 795-803.</w:t>
      </w:r>
    </w:p>
    <w:p w14:paraId="5A46DFA2" w14:textId="77777777" w:rsidR="00E25419" w:rsidRPr="00E25419" w:rsidRDefault="00E25419" w:rsidP="00E25419">
      <w:pPr>
        <w:pStyle w:val="EndNoteBibliography"/>
        <w:spacing w:after="0"/>
      </w:pPr>
      <w:r w:rsidRPr="00E25419">
        <w:t xml:space="preserve">Fornadel, C. M., L. C. Norris, G. E. Glass and D. E. Norris (2010). "Analysis of Anopheles arabiensis blood feeding behavior in southern Zambia during the two years after introduction of insecticide-treated bed nets." </w:t>
      </w:r>
      <w:r w:rsidRPr="00E25419">
        <w:rPr>
          <w:u w:val="single"/>
        </w:rPr>
        <w:t>Am J Trop Med Hyg</w:t>
      </w:r>
      <w:r w:rsidRPr="00E25419">
        <w:t xml:space="preserve"> </w:t>
      </w:r>
      <w:r w:rsidRPr="00E25419">
        <w:rPr>
          <w:b/>
        </w:rPr>
        <w:t>83</w:t>
      </w:r>
      <w:r w:rsidRPr="00E25419">
        <w:t>(4): 848-853.</w:t>
      </w:r>
    </w:p>
    <w:p w14:paraId="50B53C69" w14:textId="77777777" w:rsidR="00E25419" w:rsidRPr="00E25419" w:rsidRDefault="00E25419" w:rsidP="00E25419">
      <w:pPr>
        <w:pStyle w:val="EndNoteBibliography"/>
        <w:spacing w:after="0"/>
      </w:pPr>
      <w:r w:rsidRPr="00E25419">
        <w:lastRenderedPageBreak/>
        <w:t xml:space="preserve">Funk, C., P. Peterson, M. Landsfeld, D. Pedreros, J. Verdin, S. Shukla, G. Husak, J. Rowland, L. Harrison, A. Hoell and J. Michaelsen (2015). "The climate hazards infrared precipitation with stations—a new environmental record for monitoring extremes." </w:t>
      </w:r>
      <w:r w:rsidRPr="00E25419">
        <w:rPr>
          <w:u w:val="single"/>
        </w:rPr>
        <w:t>Scientific Data</w:t>
      </w:r>
      <w:r w:rsidRPr="00E25419">
        <w:t xml:space="preserve"> </w:t>
      </w:r>
      <w:r w:rsidRPr="00E25419">
        <w:rPr>
          <w:b/>
        </w:rPr>
        <w:t>2</w:t>
      </w:r>
      <w:r w:rsidRPr="00E25419">
        <w:t>: 150066.</w:t>
      </w:r>
    </w:p>
    <w:p w14:paraId="4B3408EE" w14:textId="77777777" w:rsidR="00E25419" w:rsidRPr="00E25419" w:rsidRDefault="00E25419" w:rsidP="00E25419">
      <w:pPr>
        <w:pStyle w:val="EndNoteBibliography"/>
        <w:spacing w:after="0"/>
      </w:pPr>
      <w:r w:rsidRPr="00E25419">
        <w:t xml:space="preserve">Gillies, M. and M. Coetzee (1987). "A supplement to anophelinae of Africa south of Sahara (Afro-tropical region)." </w:t>
      </w:r>
      <w:r w:rsidRPr="00E25419">
        <w:rPr>
          <w:u w:val="single"/>
        </w:rPr>
        <w:t>Publication of the South Africa Institute of Medical Research</w:t>
      </w:r>
      <w:r w:rsidRPr="00E25419">
        <w:t xml:space="preserve"> </w:t>
      </w:r>
      <w:r w:rsidRPr="00E25419">
        <w:rPr>
          <w:b/>
        </w:rPr>
        <w:t>55</w:t>
      </w:r>
      <w:r w:rsidRPr="00E25419">
        <w:t>: 1 - 143.</w:t>
      </w:r>
    </w:p>
    <w:p w14:paraId="1F06C125" w14:textId="77777777" w:rsidR="00E25419" w:rsidRPr="00E25419" w:rsidRDefault="00E25419" w:rsidP="00E25419">
      <w:pPr>
        <w:pStyle w:val="EndNoteBibliography"/>
        <w:spacing w:after="0"/>
      </w:pPr>
      <w:r w:rsidRPr="00E25419">
        <w:t xml:space="preserve">Gillies, M. and B. Meillon (1968). </w:t>
      </w:r>
      <w:r w:rsidRPr="00E25419">
        <w:rPr>
          <w:u w:val="single"/>
        </w:rPr>
        <w:t>The Anophelinae of Africa south of the Sahara (Ethiopian Zoogeographical Region)</w:t>
      </w:r>
      <w:r w:rsidRPr="00E25419">
        <w:t>. Johannesburg, S Afric Inst Med Res.</w:t>
      </w:r>
    </w:p>
    <w:p w14:paraId="06A916C5" w14:textId="77777777" w:rsidR="00E25419" w:rsidRPr="00E25419" w:rsidRDefault="00E25419" w:rsidP="00E25419">
      <w:pPr>
        <w:pStyle w:val="EndNoteBibliography"/>
        <w:spacing w:after="0"/>
      </w:pPr>
      <w:r w:rsidRPr="00E25419">
        <w:t xml:space="preserve">Gillies, M. T. and B. De Meillon (1968). </w:t>
      </w:r>
      <w:r w:rsidRPr="00E25419">
        <w:rPr>
          <w:u w:val="single"/>
        </w:rPr>
        <w:t>The Anophelinae of Africa south of the Sahara (Ethiopian Zoogeographical Region)</w:t>
      </w:r>
      <w:r w:rsidRPr="00E25419">
        <w:t>, Johannesburg: South African Institute for Medical Research, P.O. Box 1038, S. Africa.</w:t>
      </w:r>
    </w:p>
    <w:p w14:paraId="76A5C53B" w14:textId="77777777" w:rsidR="00E25419" w:rsidRPr="00E25419" w:rsidRDefault="00E25419" w:rsidP="00E25419">
      <w:pPr>
        <w:pStyle w:val="EndNoteBibliography"/>
        <w:spacing w:after="0"/>
      </w:pPr>
      <w:r w:rsidRPr="00E25419">
        <w:t xml:space="preserve">Gimnig, J. E., M. Ombok, L. Kamau and W. A. Hawley (2001). "Characteristics of larval anopheline (Diptera: Culicidae) habitats in western Kenya." </w:t>
      </w:r>
      <w:r w:rsidRPr="00E25419">
        <w:rPr>
          <w:u w:val="single"/>
        </w:rPr>
        <w:t>J Med Entomol</w:t>
      </w:r>
      <w:r w:rsidRPr="00E25419">
        <w:t xml:space="preserve"> </w:t>
      </w:r>
      <w:r w:rsidRPr="00E25419">
        <w:rPr>
          <w:b/>
        </w:rPr>
        <w:t>38</w:t>
      </w:r>
      <w:r w:rsidRPr="00E25419">
        <w:t>.</w:t>
      </w:r>
    </w:p>
    <w:p w14:paraId="21C08F65" w14:textId="77777777" w:rsidR="00E25419" w:rsidRPr="00E25419" w:rsidRDefault="00E25419" w:rsidP="00E25419">
      <w:pPr>
        <w:pStyle w:val="EndNoteBibliography"/>
        <w:spacing w:after="0"/>
      </w:pPr>
      <w:r w:rsidRPr="00E25419">
        <w:t xml:space="preserve">Gordicho, V., J. L. Vicente, C. A. Sousa, B. Caputo, M. Pombi, J. Dinis, G. Seixas, K. Palsson, D. Weetman, A. Rodrigues, A. della Torre and J. Pinto (2014). "First report of an exophilic Anopheles arabiensis population in Bissau City, Guinea-Bissau: recent introduction or sampling bias?" </w:t>
      </w:r>
      <w:r w:rsidRPr="00E25419">
        <w:rPr>
          <w:u w:val="single"/>
        </w:rPr>
        <w:t>Malar J</w:t>
      </w:r>
      <w:r w:rsidRPr="00E25419">
        <w:t xml:space="preserve"> </w:t>
      </w:r>
      <w:r w:rsidRPr="00E25419">
        <w:rPr>
          <w:b/>
        </w:rPr>
        <w:t>13</w:t>
      </w:r>
      <w:r w:rsidRPr="00E25419">
        <w:t>: 423.</w:t>
      </w:r>
    </w:p>
    <w:p w14:paraId="57490B56" w14:textId="77777777" w:rsidR="00E25419" w:rsidRPr="00E25419" w:rsidRDefault="00E25419" w:rsidP="00E25419">
      <w:pPr>
        <w:pStyle w:val="EndNoteBibliography"/>
        <w:spacing w:after="0"/>
      </w:pPr>
      <w:r w:rsidRPr="00E25419">
        <w:t xml:space="preserve">Govella, N. J., P. P. Chaki, Y. Geissbuhler, K. Kannady, F. Okumu and J. D. Charlwood (2009). "A new tent trap for sampling exophagic and endophagic members of the Anopheles gambiae complex." </w:t>
      </w:r>
      <w:r w:rsidRPr="00E25419">
        <w:rPr>
          <w:u w:val="single"/>
        </w:rPr>
        <w:t>Malar J</w:t>
      </w:r>
      <w:r w:rsidRPr="00E25419">
        <w:t xml:space="preserve"> </w:t>
      </w:r>
      <w:r w:rsidRPr="00E25419">
        <w:rPr>
          <w:b/>
        </w:rPr>
        <w:t>8</w:t>
      </w:r>
      <w:r w:rsidRPr="00E25419">
        <w:t>.</w:t>
      </w:r>
    </w:p>
    <w:p w14:paraId="5B16AEA7" w14:textId="77777777" w:rsidR="00E25419" w:rsidRPr="00E25419" w:rsidRDefault="00E25419" w:rsidP="00E25419">
      <w:pPr>
        <w:pStyle w:val="EndNoteBibliography"/>
        <w:spacing w:after="0"/>
      </w:pPr>
      <w:r w:rsidRPr="00E25419">
        <w:t xml:space="preserve">Govella, N. J., D. F. Maliti, A. T. Mlwale, J. P. Masallu, N. Mirzai, P. C. D. Johnson, H. M. Ferguson and G. F. Killeen (2016). "An improved mosquito electrocuting trap that safely reproduces epidemiologically relevant metrics of mosquito human-feeding behaviours as determined by human landing catch." </w:t>
      </w:r>
      <w:r w:rsidRPr="00E25419">
        <w:rPr>
          <w:u w:val="single"/>
        </w:rPr>
        <w:t>Malaria Journal</w:t>
      </w:r>
      <w:r w:rsidRPr="00E25419">
        <w:t xml:space="preserve"> </w:t>
      </w:r>
      <w:r w:rsidRPr="00E25419">
        <w:rPr>
          <w:b/>
        </w:rPr>
        <w:t>15</w:t>
      </w:r>
      <w:r w:rsidRPr="00E25419">
        <w:t>(1): 465.</w:t>
      </w:r>
    </w:p>
    <w:p w14:paraId="3C81B534" w14:textId="77777777" w:rsidR="00E25419" w:rsidRPr="00E25419" w:rsidRDefault="00E25419" w:rsidP="00E25419">
      <w:pPr>
        <w:pStyle w:val="EndNoteBibliography"/>
        <w:spacing w:after="0"/>
      </w:pPr>
      <w:r w:rsidRPr="00E25419">
        <w:t xml:space="preserve">Hales, S., P. Weinstein, Y. Souares and A. Woodward (1999). "El Niño and the dynamics of vectorborne disease transmission." </w:t>
      </w:r>
      <w:r w:rsidRPr="00E25419">
        <w:rPr>
          <w:u w:val="single"/>
        </w:rPr>
        <w:t>Environmental health perspectives</w:t>
      </w:r>
      <w:r w:rsidRPr="00E25419">
        <w:t xml:space="preserve"> </w:t>
      </w:r>
      <w:r w:rsidRPr="00E25419">
        <w:rPr>
          <w:b/>
        </w:rPr>
        <w:t>107</w:t>
      </w:r>
      <w:r w:rsidRPr="00E25419">
        <w:t>(2): 99-102.</w:t>
      </w:r>
    </w:p>
    <w:p w14:paraId="5380D132" w14:textId="77777777" w:rsidR="00E25419" w:rsidRPr="00E25419" w:rsidRDefault="00E25419" w:rsidP="00E25419">
      <w:pPr>
        <w:pStyle w:val="EndNoteBibliography"/>
        <w:spacing w:after="0"/>
      </w:pPr>
      <w:r w:rsidRPr="00E25419">
        <w:t xml:space="preserve">Hemingway, J. (2014). "The role of vector control in stopping the transmission of malaria: threats and opportunities." </w:t>
      </w:r>
      <w:r w:rsidRPr="00E25419">
        <w:rPr>
          <w:u w:val="single"/>
        </w:rPr>
        <w:t>Philos Trans R Soc Lond B Biol Sci</w:t>
      </w:r>
      <w:r w:rsidRPr="00E25419">
        <w:t xml:space="preserve"> </w:t>
      </w:r>
      <w:r w:rsidRPr="00E25419">
        <w:rPr>
          <w:b/>
        </w:rPr>
        <w:t>369</w:t>
      </w:r>
      <w:r w:rsidRPr="00E25419">
        <w:t>.</w:t>
      </w:r>
    </w:p>
    <w:p w14:paraId="131404F5" w14:textId="47720BBD" w:rsidR="00E25419" w:rsidRPr="00E25419" w:rsidRDefault="00E25419" w:rsidP="00E25419">
      <w:pPr>
        <w:pStyle w:val="EndNoteBibliography"/>
        <w:spacing w:after="0"/>
      </w:pPr>
      <w:hyperlink r:id="rId16" w:history="1">
        <w:r w:rsidRPr="00E25419">
          <w:rPr>
            <w:rStyle w:val="Hyperlink"/>
          </w:rPr>
          <w:t>https://climexp.knmi.nl/selectindex.cgi?id=someone@somewhere</w:t>
        </w:r>
      </w:hyperlink>
      <w:r w:rsidRPr="00E25419">
        <w:t>.</w:t>
      </w:r>
    </w:p>
    <w:p w14:paraId="3300C378" w14:textId="77777777" w:rsidR="00E25419" w:rsidRPr="00E25419" w:rsidRDefault="00E25419" w:rsidP="00E25419">
      <w:pPr>
        <w:pStyle w:val="EndNoteBibliography"/>
        <w:spacing w:after="0"/>
      </w:pPr>
      <w:r w:rsidRPr="00E25419">
        <w:t xml:space="preserve">Kaindoa, E. W., H. S. Ngowo, A. Limwagu, G. Mkandawile, J. Kihonda, J. P. Masalu, H. Bwanary, A. Diabate and F. O. Okumu (2017). "New evidence of mating swarms of the malaria vector, Anopheles arabiensis in Tanzania." </w:t>
      </w:r>
      <w:r w:rsidRPr="00E25419">
        <w:rPr>
          <w:u w:val="single"/>
        </w:rPr>
        <w:t>Wellcome Open Research</w:t>
      </w:r>
      <w:r w:rsidRPr="00E25419">
        <w:t xml:space="preserve"> </w:t>
      </w:r>
      <w:r w:rsidRPr="00E25419">
        <w:rPr>
          <w:b/>
        </w:rPr>
        <w:t>2</w:t>
      </w:r>
      <w:r w:rsidRPr="00E25419">
        <w:t>: 88.</w:t>
      </w:r>
    </w:p>
    <w:p w14:paraId="6D259777" w14:textId="77777777" w:rsidR="00E25419" w:rsidRPr="00E25419" w:rsidRDefault="00E25419" w:rsidP="00E25419">
      <w:pPr>
        <w:pStyle w:val="EndNoteBibliography"/>
        <w:spacing w:after="0"/>
        <w:rPr>
          <w:b/>
        </w:rPr>
      </w:pPr>
      <w:r w:rsidRPr="00E25419">
        <w:t xml:space="preserve">Kaindoa, M. N., Ngowo HS, Mkandawile G, Mmbando A, Finda M, et al. (2017). "Interventions that effectively target Anopheles funestus mosquitoes could significantly improve control of persistent malaria transmission in south–eastern Tanzania. ." </w:t>
      </w:r>
      <w:r w:rsidRPr="00E25419">
        <w:rPr>
          <w:u w:val="single"/>
        </w:rPr>
        <w:t xml:space="preserve">PLoS ONE </w:t>
      </w:r>
      <w:r w:rsidRPr="00E25419">
        <w:rPr>
          <w:b/>
        </w:rPr>
        <w:t>12(5): e0177807.</w:t>
      </w:r>
    </w:p>
    <w:p w14:paraId="30C8A81C" w14:textId="77777777" w:rsidR="00E25419" w:rsidRPr="00E25419" w:rsidRDefault="00E25419" w:rsidP="00E25419">
      <w:pPr>
        <w:pStyle w:val="EndNoteBibliography"/>
        <w:spacing w:after="0"/>
      </w:pPr>
      <w:r w:rsidRPr="00E25419">
        <w:t xml:space="preserve">Kelly-Hope, L. A., J. Hemingway and F. E. McKenzie (2009). "Environmental factors associated with the malaria vectors Anopheles gambiae and Anopheles funestus in Kenya." </w:t>
      </w:r>
      <w:r w:rsidRPr="00E25419">
        <w:rPr>
          <w:u w:val="single"/>
        </w:rPr>
        <w:t>Malaria Journal</w:t>
      </w:r>
      <w:r w:rsidRPr="00E25419">
        <w:t xml:space="preserve"> </w:t>
      </w:r>
      <w:r w:rsidRPr="00E25419">
        <w:rPr>
          <w:b/>
        </w:rPr>
        <w:t>8</w:t>
      </w:r>
      <w:r w:rsidRPr="00E25419">
        <w:t>(1): 268.</w:t>
      </w:r>
    </w:p>
    <w:p w14:paraId="2D94F34A" w14:textId="77777777" w:rsidR="00E25419" w:rsidRPr="00E25419" w:rsidRDefault="00E25419" w:rsidP="00E25419">
      <w:pPr>
        <w:pStyle w:val="EndNoteBibliography"/>
        <w:spacing w:after="0"/>
      </w:pPr>
      <w:r w:rsidRPr="00E25419">
        <w:t xml:space="preserve">Killeen, G. F., J. M. Marshall, S. S. Kiware, A. B. South, L. S. Tusting, P. P. Chaki and N. J. Govella (2017). "Measuring, manipulating and exploiting behaviours of adult mosquitoes to optimise malaria vector control impact." </w:t>
      </w:r>
      <w:r w:rsidRPr="00E25419">
        <w:rPr>
          <w:u w:val="single"/>
        </w:rPr>
        <w:t>BMJ Global Health</w:t>
      </w:r>
      <w:r w:rsidRPr="00E25419">
        <w:t xml:space="preserve"> </w:t>
      </w:r>
      <w:r w:rsidRPr="00E25419">
        <w:rPr>
          <w:b/>
        </w:rPr>
        <w:t>2</w:t>
      </w:r>
      <w:r w:rsidRPr="00E25419">
        <w:t>(2).</w:t>
      </w:r>
    </w:p>
    <w:p w14:paraId="53C7EA60" w14:textId="77777777" w:rsidR="00E25419" w:rsidRPr="00E25419" w:rsidRDefault="00E25419" w:rsidP="00E25419">
      <w:pPr>
        <w:pStyle w:val="EndNoteBibliography"/>
        <w:spacing w:after="0"/>
      </w:pPr>
      <w:r w:rsidRPr="00E25419">
        <w:t xml:space="preserve">Kirby, M. J. and S. W. Lindsay (2009). "Effect of temperature and inter-specific competition on the development and survival of Anopheles gambiae sensu stricto and An. arabiensis larvae." </w:t>
      </w:r>
      <w:r w:rsidRPr="00E25419">
        <w:rPr>
          <w:u w:val="single"/>
        </w:rPr>
        <w:t>Acta Trop</w:t>
      </w:r>
      <w:r w:rsidRPr="00E25419">
        <w:t xml:space="preserve"> </w:t>
      </w:r>
      <w:r w:rsidRPr="00E25419">
        <w:rPr>
          <w:b/>
        </w:rPr>
        <w:t>109</w:t>
      </w:r>
      <w:r w:rsidRPr="00E25419">
        <w:t>.</w:t>
      </w:r>
    </w:p>
    <w:p w14:paraId="350ED9DA" w14:textId="77777777" w:rsidR="00E25419" w:rsidRPr="00E25419" w:rsidRDefault="00E25419" w:rsidP="00E25419">
      <w:pPr>
        <w:pStyle w:val="EndNoteBibliography"/>
        <w:spacing w:after="0"/>
      </w:pPr>
      <w:r w:rsidRPr="00E25419">
        <w:t xml:space="preserve">Koekemoer, L., L. Kamau, R. Hunt and M. Coetzee (2002). "A cocktail polymerase chain reaction (PCR) assay to identify the Anopheles funestus (Diptera: Culicidae) group." </w:t>
      </w:r>
      <w:r w:rsidRPr="00E25419">
        <w:rPr>
          <w:u w:val="single"/>
        </w:rPr>
        <w:t>AmJTrop Med Hyg</w:t>
      </w:r>
      <w:r w:rsidRPr="00E25419">
        <w:t xml:space="preserve"> </w:t>
      </w:r>
      <w:r w:rsidRPr="00E25419">
        <w:rPr>
          <w:b/>
        </w:rPr>
        <w:t>6</w:t>
      </w:r>
      <w:r w:rsidRPr="00E25419">
        <w:t>: 78 - 83.</w:t>
      </w:r>
    </w:p>
    <w:p w14:paraId="524F9D2E" w14:textId="77777777" w:rsidR="00E25419" w:rsidRPr="00E25419" w:rsidRDefault="00E25419" w:rsidP="00E25419">
      <w:pPr>
        <w:pStyle w:val="EndNoteBibliography"/>
        <w:spacing w:after="0"/>
      </w:pPr>
      <w:r w:rsidRPr="00E25419">
        <w:lastRenderedPageBreak/>
        <w:t xml:space="preserve">Koenraadt, C. J. M., A. K. Githeko and W. Takken (2004). "The effects of rainfall and evapotranspiration on the temporal dynamics of Anopheles gambiae s.S. And Anopheles arabiensis in a Kenyan village." </w:t>
      </w:r>
      <w:r w:rsidRPr="00E25419">
        <w:rPr>
          <w:u w:val="single"/>
        </w:rPr>
        <w:t>Acta Trop</w:t>
      </w:r>
      <w:r w:rsidRPr="00E25419">
        <w:t xml:space="preserve"> </w:t>
      </w:r>
      <w:r w:rsidRPr="00E25419">
        <w:rPr>
          <w:b/>
        </w:rPr>
        <w:t>90</w:t>
      </w:r>
      <w:r w:rsidRPr="00E25419">
        <w:t>.</w:t>
      </w:r>
    </w:p>
    <w:p w14:paraId="453531CA" w14:textId="77777777" w:rsidR="00E25419" w:rsidRPr="00E25419" w:rsidRDefault="00E25419" w:rsidP="00E25419">
      <w:pPr>
        <w:pStyle w:val="EndNoteBibliography"/>
        <w:spacing w:after="0"/>
      </w:pPr>
      <w:r w:rsidRPr="00E25419">
        <w:t xml:space="preserve">Kulkarni, M., E. Kweka, E. Nyale, E. Lyatuu, F. Mosha, D. Chandramohan, M. Rau and C. Drakeley (2006). "Entomological evaluation of malaria vectors at different altitudes in Hai district, northeastern Tanzania." </w:t>
      </w:r>
      <w:r w:rsidRPr="00E25419">
        <w:rPr>
          <w:u w:val="single"/>
        </w:rPr>
        <w:t>J Med Entomol</w:t>
      </w:r>
      <w:r w:rsidRPr="00E25419">
        <w:t xml:space="preserve"> </w:t>
      </w:r>
      <w:r w:rsidRPr="00E25419">
        <w:rPr>
          <w:b/>
        </w:rPr>
        <w:t>43</w:t>
      </w:r>
      <w:r w:rsidRPr="00E25419">
        <w:t>: 580 - 588.</w:t>
      </w:r>
    </w:p>
    <w:p w14:paraId="3A0C8C9B" w14:textId="77777777" w:rsidR="00E25419" w:rsidRPr="00E25419" w:rsidRDefault="00E25419" w:rsidP="00E25419">
      <w:pPr>
        <w:pStyle w:val="EndNoteBibliography"/>
        <w:spacing w:after="0"/>
      </w:pPr>
      <w:r w:rsidRPr="00E25419">
        <w:t xml:space="preserve">Lindblade, K. A., E. D. Walker, A. W. Onapa, J. Katungu and M. L. Wilson (1999). "Highland malaria in Uganda: Prospective analysis of an epidemic associated with El Niño." </w:t>
      </w:r>
      <w:r w:rsidRPr="00E25419">
        <w:rPr>
          <w:u w:val="single"/>
        </w:rPr>
        <w:t>Transactions of The Royal Society of Tropical Medicine and Hygiene</w:t>
      </w:r>
      <w:r w:rsidRPr="00E25419">
        <w:t xml:space="preserve"> </w:t>
      </w:r>
      <w:r w:rsidRPr="00E25419">
        <w:rPr>
          <w:b/>
        </w:rPr>
        <w:t>93</w:t>
      </w:r>
      <w:r w:rsidRPr="00E25419">
        <w:t>(5): 480-487.</w:t>
      </w:r>
    </w:p>
    <w:p w14:paraId="1D7B520E" w14:textId="77777777" w:rsidR="00E25419" w:rsidRPr="00E25419" w:rsidRDefault="00E25419" w:rsidP="00E25419">
      <w:pPr>
        <w:pStyle w:val="EndNoteBibliography"/>
        <w:spacing w:after="0"/>
      </w:pPr>
      <w:r w:rsidRPr="00E25419">
        <w:t xml:space="preserve">Lindsay, S. W., R. Bødker, R. Malima, H. A. Msangeni and W. Kisinza (2000). "Effect of 1997–98 EI Niño on highland malaria in Tanzania." </w:t>
      </w:r>
      <w:r w:rsidRPr="00E25419">
        <w:rPr>
          <w:u w:val="single"/>
        </w:rPr>
        <w:t>The Lancet</w:t>
      </w:r>
      <w:r w:rsidRPr="00E25419">
        <w:t xml:space="preserve"> </w:t>
      </w:r>
      <w:r w:rsidRPr="00E25419">
        <w:rPr>
          <w:b/>
        </w:rPr>
        <w:t>355</w:t>
      </w:r>
      <w:r w:rsidRPr="00E25419">
        <w:t>(9208): 989-990.</w:t>
      </w:r>
    </w:p>
    <w:p w14:paraId="59FAE8C7" w14:textId="77777777" w:rsidR="00E25419" w:rsidRPr="00E25419" w:rsidRDefault="00E25419" w:rsidP="00E25419">
      <w:pPr>
        <w:pStyle w:val="EndNoteBibliography"/>
        <w:spacing w:after="0"/>
      </w:pPr>
      <w:r w:rsidRPr="00E25419">
        <w:t xml:space="preserve">Lounibos, L. P. (2007). "Competitive displacement and reduction." </w:t>
      </w:r>
      <w:r w:rsidRPr="00E25419">
        <w:rPr>
          <w:u w:val="single"/>
        </w:rPr>
        <w:t>J Am Mosq Control Assoc</w:t>
      </w:r>
      <w:r w:rsidRPr="00E25419">
        <w:t xml:space="preserve"> </w:t>
      </w:r>
      <w:r w:rsidRPr="00E25419">
        <w:rPr>
          <w:b/>
        </w:rPr>
        <w:t>23</w:t>
      </w:r>
      <w:r w:rsidRPr="00E25419">
        <w:t>(2 Suppl): 276-282.</w:t>
      </w:r>
    </w:p>
    <w:p w14:paraId="5CCE08AD" w14:textId="77777777" w:rsidR="00E25419" w:rsidRPr="00E25419" w:rsidRDefault="00E25419" w:rsidP="00E25419">
      <w:pPr>
        <w:pStyle w:val="EndNoteBibliography"/>
        <w:spacing w:after="0"/>
      </w:pPr>
      <w:r w:rsidRPr="00E25419">
        <w:t xml:space="preserve">Lwetoijera, H. C., Kiware S., Dongus S., Divine G.J., McCall P., Majambere S. (2014). "Increasing role of Anopheles funestus and Anopheles arabiensis in malaria transmission in the Kilombero Valley, Tanzania." </w:t>
      </w:r>
      <w:r w:rsidRPr="00E25419">
        <w:rPr>
          <w:u w:val="single"/>
        </w:rPr>
        <w:t>Malaria Journal</w:t>
      </w:r>
      <w:r w:rsidRPr="00E25419">
        <w:t>(13): 331.</w:t>
      </w:r>
    </w:p>
    <w:p w14:paraId="2D4FF076" w14:textId="77777777" w:rsidR="00E25419" w:rsidRPr="00E25419" w:rsidRDefault="00E25419" w:rsidP="00E25419">
      <w:pPr>
        <w:pStyle w:val="EndNoteBibliography"/>
        <w:spacing w:after="0"/>
      </w:pPr>
      <w:r w:rsidRPr="00E25419">
        <w:t xml:space="preserve">Lyimo, I. N. and H. M. Ferguson (2009). "Ecological and evolutionary determinants of host species choice in mosquito vectors." </w:t>
      </w:r>
      <w:r w:rsidRPr="00E25419">
        <w:rPr>
          <w:u w:val="single"/>
        </w:rPr>
        <w:t>Trends Parasitol</w:t>
      </w:r>
      <w:r w:rsidRPr="00E25419">
        <w:t xml:space="preserve"> </w:t>
      </w:r>
      <w:r w:rsidRPr="00E25419">
        <w:rPr>
          <w:b/>
        </w:rPr>
        <w:t>25</w:t>
      </w:r>
      <w:r w:rsidRPr="00E25419">
        <w:t>(4): 189-196.</w:t>
      </w:r>
    </w:p>
    <w:p w14:paraId="5E015382" w14:textId="77777777" w:rsidR="00E25419" w:rsidRPr="00E25419" w:rsidRDefault="00E25419" w:rsidP="00E25419">
      <w:pPr>
        <w:pStyle w:val="EndNoteBibliography"/>
        <w:spacing w:after="0"/>
      </w:pPr>
      <w:r w:rsidRPr="00E25419">
        <w:t xml:space="preserve">Lyons, C., M. Coetzee and S. Chown (2013). "Stable and fluctuating temperature effects on the development rate and survival of two malaria vectors, Anopheles arabiensis and Anopheles funestus." </w:t>
      </w:r>
      <w:r w:rsidRPr="00E25419">
        <w:rPr>
          <w:u w:val="single"/>
        </w:rPr>
        <w:t>Parasit Vectors</w:t>
      </w:r>
      <w:r w:rsidRPr="00E25419">
        <w:t xml:space="preserve"> </w:t>
      </w:r>
      <w:r w:rsidRPr="00E25419">
        <w:rPr>
          <w:b/>
        </w:rPr>
        <w:t>6</w:t>
      </w:r>
      <w:r w:rsidRPr="00E25419">
        <w:t>.</w:t>
      </w:r>
    </w:p>
    <w:p w14:paraId="0F040B5C" w14:textId="77777777" w:rsidR="00E25419" w:rsidRPr="00E25419" w:rsidRDefault="00E25419" w:rsidP="00E25419">
      <w:pPr>
        <w:pStyle w:val="EndNoteBibliography"/>
        <w:spacing w:after="0"/>
      </w:pPr>
      <w:r w:rsidRPr="00E25419">
        <w:t xml:space="preserve">Maliti, D. V. (2016). "Investigating associations between biting time in the malaria vector Anopheles arabiensis Patton and single nucleotide polymorphisms in circadian clock genes: support for sub-structure among An. arabiensis in the Kilombero valley of Tanzania." </w:t>
      </w:r>
      <w:r w:rsidRPr="00E25419">
        <w:rPr>
          <w:u w:val="single"/>
        </w:rPr>
        <w:t>Parasites &amp; Vectors</w:t>
      </w:r>
      <w:r w:rsidRPr="00E25419">
        <w:t xml:space="preserve"> </w:t>
      </w:r>
      <w:r w:rsidRPr="00E25419">
        <w:rPr>
          <w:b/>
        </w:rPr>
        <w:t>9</w:t>
      </w:r>
      <w:r w:rsidRPr="00E25419">
        <w:t>(1): 109.</w:t>
      </w:r>
    </w:p>
    <w:p w14:paraId="5011B75F" w14:textId="77777777" w:rsidR="00E25419" w:rsidRPr="00E25419" w:rsidRDefault="00E25419" w:rsidP="00E25419">
      <w:pPr>
        <w:pStyle w:val="EndNoteBibliography"/>
        <w:spacing w:after="0"/>
      </w:pPr>
      <w:r w:rsidRPr="00E25419">
        <w:t xml:space="preserve">Maliti, D. V., N. J. Govella, G. F. Killeen, N. Mirzai, P. C. D. Johnson, K. Kreppel and H. M. Ferguson (2015). "Development and evaluation of mosquito-electrocuting traps as alternatives to the human landing catch technique for sampling host-seeking malaria vectors." </w:t>
      </w:r>
      <w:r w:rsidRPr="00E25419">
        <w:rPr>
          <w:u w:val="single"/>
        </w:rPr>
        <w:t>Malaria Journal</w:t>
      </w:r>
      <w:r w:rsidRPr="00E25419">
        <w:t xml:space="preserve"> </w:t>
      </w:r>
      <w:r w:rsidRPr="00E25419">
        <w:rPr>
          <w:b/>
        </w:rPr>
        <w:t>14</w:t>
      </w:r>
      <w:r w:rsidRPr="00E25419">
        <w:t>(1): 1-15.</w:t>
      </w:r>
    </w:p>
    <w:p w14:paraId="3163A206" w14:textId="77777777" w:rsidR="00E25419" w:rsidRPr="00E25419" w:rsidRDefault="00E25419" w:rsidP="00E25419">
      <w:pPr>
        <w:pStyle w:val="EndNoteBibliography"/>
        <w:spacing w:after="0"/>
      </w:pPr>
      <w:r w:rsidRPr="00E25419">
        <w:t xml:space="preserve">Marsden, C. D., Y. Lee, K. Kreppel, A. Weakley, A. Cornel and H. M. Ferguson (2014). "Diversity, differentiation, and linkage disequilibrium: prospects for association mapping in the malaria vector Anopheles arabiensis." </w:t>
      </w:r>
      <w:r w:rsidRPr="00E25419">
        <w:rPr>
          <w:u w:val="single"/>
        </w:rPr>
        <w:t>G3 (Bethesda)</w:t>
      </w:r>
      <w:r w:rsidRPr="00E25419">
        <w:t xml:space="preserve"> </w:t>
      </w:r>
      <w:r w:rsidRPr="00E25419">
        <w:rPr>
          <w:b/>
        </w:rPr>
        <w:t>4</w:t>
      </w:r>
      <w:r w:rsidRPr="00E25419">
        <w:t>.</w:t>
      </w:r>
    </w:p>
    <w:p w14:paraId="2FA0A02D" w14:textId="77777777" w:rsidR="00E25419" w:rsidRPr="00E25419" w:rsidRDefault="00E25419" w:rsidP="00E25419">
      <w:pPr>
        <w:pStyle w:val="EndNoteBibliography"/>
        <w:spacing w:after="0"/>
      </w:pPr>
      <w:r w:rsidRPr="00E25419">
        <w:t xml:space="preserve">Mayagaya, V., G. Nkwengulila, I. Lyimo, J. Kihonda, H. Mtambala, H. Ngonyani, T. Russell and H. Ferguson (2015). "The impact of livestock on the abundance, resting behaviour and sporozoite rate of malaria vectors in southern Tanzania." </w:t>
      </w:r>
      <w:r w:rsidRPr="00E25419">
        <w:rPr>
          <w:u w:val="single"/>
        </w:rPr>
        <w:t>Malaria Journal</w:t>
      </w:r>
      <w:r w:rsidRPr="00E25419">
        <w:t xml:space="preserve"> </w:t>
      </w:r>
      <w:r w:rsidRPr="00E25419">
        <w:rPr>
          <w:b/>
        </w:rPr>
        <w:t>14</w:t>
      </w:r>
      <w:r w:rsidRPr="00E25419">
        <w:t>(1): 17.</w:t>
      </w:r>
    </w:p>
    <w:p w14:paraId="4BB41C8E" w14:textId="77777777" w:rsidR="00E25419" w:rsidRPr="00E25419" w:rsidRDefault="00E25419" w:rsidP="00E25419">
      <w:pPr>
        <w:pStyle w:val="EndNoteBibliography"/>
        <w:spacing w:after="0"/>
      </w:pPr>
      <w:r w:rsidRPr="00E25419">
        <w:t xml:space="preserve">Meyrowitsch, D. W., E. M. Pedersen, M. Alifrangis, T. H. Scheike, M. N. Malecela, S. M. Magesa, Y. A. Derua, R. T. Rwegoshora, E. Michael and P. E. Simonsen (2011). "Is the current decline in malaria burden in sub-Saharan Africa due to a decrease in vector population?" </w:t>
      </w:r>
      <w:r w:rsidRPr="00E25419">
        <w:rPr>
          <w:u w:val="single"/>
        </w:rPr>
        <w:t>Malaria Journal</w:t>
      </w:r>
      <w:r w:rsidRPr="00E25419">
        <w:t xml:space="preserve"> </w:t>
      </w:r>
      <w:r w:rsidRPr="00E25419">
        <w:rPr>
          <w:b/>
        </w:rPr>
        <w:t>10</w:t>
      </w:r>
      <w:r w:rsidRPr="00E25419">
        <w:t>(1): 188.</w:t>
      </w:r>
    </w:p>
    <w:p w14:paraId="55C6D186" w14:textId="77777777" w:rsidR="00E25419" w:rsidRPr="00E25419" w:rsidRDefault="00E25419" w:rsidP="00E25419">
      <w:pPr>
        <w:pStyle w:val="EndNoteBibliography"/>
        <w:spacing w:after="0"/>
      </w:pPr>
      <w:r w:rsidRPr="00E25419">
        <w:t xml:space="preserve">Minakawa, N., C. M. Mutero, J. I. Githure, J. C. Beier and G. Yan (1999). "Spatial distribution and habitat characterization of anopheline mosquito larvae in Western Kenya." </w:t>
      </w:r>
      <w:r w:rsidRPr="00E25419">
        <w:rPr>
          <w:u w:val="single"/>
        </w:rPr>
        <w:t>Am J Trop Med Hyg</w:t>
      </w:r>
      <w:r w:rsidRPr="00E25419">
        <w:t xml:space="preserve"> </w:t>
      </w:r>
      <w:r w:rsidRPr="00E25419">
        <w:rPr>
          <w:b/>
        </w:rPr>
        <w:t>61</w:t>
      </w:r>
      <w:r w:rsidRPr="00E25419">
        <w:t>(6): 1010-1016.</w:t>
      </w:r>
    </w:p>
    <w:p w14:paraId="76777A52" w14:textId="77777777" w:rsidR="00E25419" w:rsidRPr="00E25419" w:rsidRDefault="00E25419" w:rsidP="00E25419">
      <w:pPr>
        <w:pStyle w:val="EndNoteBibliography"/>
        <w:rPr>
          <w:u w:val="single"/>
        </w:rPr>
      </w:pPr>
      <w:r w:rsidRPr="00E25419">
        <w:t xml:space="preserve">Mollie E. Brooks, K. K., Koen J. van Benthem, Arni Magnusson, Casper W. Berg, Anders Nielsen, Hans J. Skaug, Martin Maechler and Benjamin M. Bolker . (2017). " glmmTMB Balances Speed and Flexibility Among Packages for Zero-inflated Generalized Linear Mixed Modeling." </w:t>
      </w:r>
      <w:r w:rsidRPr="00E25419">
        <w:rPr>
          <w:u w:val="single"/>
        </w:rPr>
        <w:t>The R Journal, 9(2), 378-400.</w:t>
      </w:r>
    </w:p>
    <w:p w14:paraId="72B7756A" w14:textId="77777777" w:rsidR="00E25419" w:rsidRPr="00E25419" w:rsidRDefault="00E25419" w:rsidP="00E25419">
      <w:pPr>
        <w:pStyle w:val="EndNoteBibliography"/>
        <w:spacing w:after="0"/>
      </w:pPr>
      <w:r w:rsidRPr="00E25419">
        <w:t>.</w:t>
      </w:r>
    </w:p>
    <w:p w14:paraId="73A290B9" w14:textId="77777777" w:rsidR="00E25419" w:rsidRPr="00E25419" w:rsidRDefault="00E25419" w:rsidP="00E25419">
      <w:pPr>
        <w:pStyle w:val="EndNoteBibliography"/>
        <w:spacing w:after="0"/>
      </w:pPr>
      <w:r w:rsidRPr="00E25419">
        <w:t xml:space="preserve">Mordecai, E. A., K. P. Paaijmans, L. R. Johnson, C. Balzer, T. Ben-Horin, E. de Moor, A. McNally, S. Pawar, S. J. Ryan, T. C. Smith and K. D. Lafferty (2013). "Optimal temperature </w:t>
      </w:r>
      <w:r w:rsidRPr="00E25419">
        <w:lastRenderedPageBreak/>
        <w:t xml:space="preserve">for malaria transmission is dramatically lower than previously predicted." </w:t>
      </w:r>
      <w:r w:rsidRPr="00E25419">
        <w:rPr>
          <w:u w:val="single"/>
        </w:rPr>
        <w:t>Ecol Lett</w:t>
      </w:r>
      <w:r w:rsidRPr="00E25419">
        <w:t xml:space="preserve"> </w:t>
      </w:r>
      <w:r w:rsidRPr="00E25419">
        <w:rPr>
          <w:b/>
        </w:rPr>
        <w:t>16</w:t>
      </w:r>
      <w:r w:rsidRPr="00E25419">
        <w:t>(1): 22-30.</w:t>
      </w:r>
    </w:p>
    <w:p w14:paraId="7B933F41" w14:textId="77777777" w:rsidR="00E25419" w:rsidRPr="00E25419" w:rsidRDefault="00E25419" w:rsidP="00E25419">
      <w:pPr>
        <w:pStyle w:val="EndNoteBibliography"/>
        <w:spacing w:after="0"/>
      </w:pPr>
      <w:r w:rsidRPr="00E25419">
        <w:t xml:space="preserve">Mwangangi, J. M., C. M. Mbogo, B. O. Orindi, E. J. Muturi, J. T. Midega and J. Nzovu (2013). "Shifts in malaria vector species composition and transmission dynamics along the Kenyan coast over the past 20 years." </w:t>
      </w:r>
      <w:r w:rsidRPr="00E25419">
        <w:rPr>
          <w:u w:val="single"/>
        </w:rPr>
        <w:t>Malar J</w:t>
      </w:r>
      <w:r w:rsidRPr="00E25419">
        <w:t xml:space="preserve"> </w:t>
      </w:r>
      <w:r w:rsidRPr="00E25419">
        <w:rPr>
          <w:b/>
        </w:rPr>
        <w:t>12</w:t>
      </w:r>
      <w:r w:rsidRPr="00E25419">
        <w:t>.</w:t>
      </w:r>
    </w:p>
    <w:p w14:paraId="0D9C9AB2" w14:textId="77777777" w:rsidR="00E25419" w:rsidRPr="00E25419" w:rsidRDefault="00E25419" w:rsidP="00E25419">
      <w:pPr>
        <w:pStyle w:val="EndNoteBibliography"/>
        <w:spacing w:after="0"/>
      </w:pPr>
      <w:r w:rsidRPr="00E25419">
        <w:t xml:space="preserve">Ngowo, H., E. Kaindoa, J. Matthiopoulos, H. Ferguson and F. Okumu (2017). </w:t>
      </w:r>
      <w:r w:rsidRPr="00E25419">
        <w:rPr>
          <w:u w:val="single"/>
        </w:rPr>
        <w:t>Variations in household microclimate affect outdoor-biting behaviour of malaria vectors [version 1; referees: 1 approved, 1 approved with reservations]</w:t>
      </w:r>
      <w:r w:rsidRPr="00E25419">
        <w:t>.</w:t>
      </w:r>
    </w:p>
    <w:p w14:paraId="61F040D9" w14:textId="77777777" w:rsidR="00E25419" w:rsidRPr="00E25419" w:rsidRDefault="00E25419" w:rsidP="00E25419">
      <w:pPr>
        <w:pStyle w:val="EndNoteBibliography"/>
        <w:spacing w:after="0"/>
      </w:pPr>
      <w:r w:rsidRPr="00E25419">
        <w:t xml:space="preserve">Nicholson, S. E. (2017). "Climate and climatic variability of rainfall over eastern Africa." </w:t>
      </w:r>
      <w:r w:rsidRPr="00E25419">
        <w:rPr>
          <w:u w:val="single"/>
        </w:rPr>
        <w:t>Reviews of Geophysics</w:t>
      </w:r>
      <w:r w:rsidRPr="00E25419">
        <w:t xml:space="preserve"> </w:t>
      </w:r>
      <w:r w:rsidRPr="00E25419">
        <w:rPr>
          <w:b/>
        </w:rPr>
        <w:t>55</w:t>
      </w:r>
      <w:r w:rsidRPr="00E25419">
        <w:t>(3): 590-635.</w:t>
      </w:r>
    </w:p>
    <w:p w14:paraId="1ED26165" w14:textId="77777777" w:rsidR="00E25419" w:rsidRPr="00E25419" w:rsidRDefault="00E25419" w:rsidP="00E25419">
      <w:pPr>
        <w:pStyle w:val="EndNoteBibliography"/>
        <w:spacing w:after="0"/>
      </w:pPr>
      <w:r w:rsidRPr="00E25419">
        <w:t xml:space="preserve">Norris, L. C. and D. E. Norris (2013). "Heterogeneity and changes in inequality of malaria risk after introduction of insecticide-treated bed nets in Macha, Zambia." </w:t>
      </w:r>
      <w:r w:rsidRPr="00E25419">
        <w:rPr>
          <w:u w:val="single"/>
        </w:rPr>
        <w:t>Am J Trop Med Hyg</w:t>
      </w:r>
      <w:r w:rsidRPr="00E25419">
        <w:t xml:space="preserve"> </w:t>
      </w:r>
      <w:r w:rsidRPr="00E25419">
        <w:rPr>
          <w:b/>
        </w:rPr>
        <w:t>88</w:t>
      </w:r>
      <w:r w:rsidRPr="00E25419">
        <w:t>.</w:t>
      </w:r>
    </w:p>
    <w:p w14:paraId="70698CF0" w14:textId="77777777" w:rsidR="00E25419" w:rsidRPr="00E25419" w:rsidRDefault="00E25419" w:rsidP="00E25419">
      <w:pPr>
        <w:pStyle w:val="EndNoteBibliography"/>
        <w:spacing w:after="0"/>
      </w:pPr>
      <w:r w:rsidRPr="00E25419">
        <w:t xml:space="preserve">Oesterholt, M. J. A. M., J. T. Bousema, O. K. Mwerinde, C. Harris, P. Lushino and A. Masokoto (2006). "Spatial and temporal variation in malaria transmission in a low endemicity area in northern Tanzania." </w:t>
      </w:r>
      <w:r w:rsidRPr="00E25419">
        <w:rPr>
          <w:u w:val="single"/>
        </w:rPr>
        <w:t>Malar J</w:t>
      </w:r>
      <w:r w:rsidRPr="00E25419">
        <w:t xml:space="preserve"> </w:t>
      </w:r>
      <w:r w:rsidRPr="00E25419">
        <w:rPr>
          <w:b/>
        </w:rPr>
        <w:t>5</w:t>
      </w:r>
      <w:r w:rsidRPr="00E25419">
        <w:t>.</w:t>
      </w:r>
    </w:p>
    <w:p w14:paraId="63BEF597" w14:textId="77777777" w:rsidR="00E25419" w:rsidRPr="00E25419" w:rsidRDefault="00E25419" w:rsidP="00E25419">
      <w:pPr>
        <w:pStyle w:val="EndNoteBibliography"/>
        <w:spacing w:after="0"/>
      </w:pPr>
      <w:r w:rsidRPr="00E25419">
        <w:t xml:space="preserve">Omumbo, J. A., B. Lyon, S. M. Waweru, S. J. Connor and M. C. Thomson (2011). "Raised temperatures over the Kericho tea estates: revisiting the climate in the East African highlands malaria debate." </w:t>
      </w:r>
      <w:r w:rsidRPr="00E25419">
        <w:rPr>
          <w:u w:val="single"/>
        </w:rPr>
        <w:t>Malaria Journal</w:t>
      </w:r>
      <w:r w:rsidRPr="00E25419">
        <w:t xml:space="preserve"> </w:t>
      </w:r>
      <w:r w:rsidRPr="00E25419">
        <w:rPr>
          <w:b/>
        </w:rPr>
        <w:t>10</w:t>
      </w:r>
      <w:r w:rsidRPr="00E25419">
        <w:t>(1): 12.</w:t>
      </w:r>
    </w:p>
    <w:p w14:paraId="2AA71211" w14:textId="77777777" w:rsidR="00E25419" w:rsidRPr="00E25419" w:rsidRDefault="00E25419" w:rsidP="00E25419">
      <w:pPr>
        <w:pStyle w:val="EndNoteBibliography"/>
        <w:spacing w:after="0"/>
      </w:pPr>
      <w:r w:rsidRPr="00E25419">
        <w:t xml:space="preserve">Paaijmans, K., S. Imbahale, M. Thomas and W. Takken (2010). "Relevant microclimate for determining the development rate of malaria mosquitoes and possible implications of climate change." </w:t>
      </w:r>
      <w:r w:rsidRPr="00E25419">
        <w:rPr>
          <w:u w:val="single"/>
        </w:rPr>
        <w:t>Malar J</w:t>
      </w:r>
      <w:r w:rsidRPr="00E25419">
        <w:t xml:space="preserve"> </w:t>
      </w:r>
      <w:r w:rsidRPr="00E25419">
        <w:rPr>
          <w:b/>
        </w:rPr>
        <w:t>9</w:t>
      </w:r>
      <w:r w:rsidRPr="00E25419">
        <w:t>.</w:t>
      </w:r>
    </w:p>
    <w:p w14:paraId="22A36D13" w14:textId="77777777" w:rsidR="00E25419" w:rsidRPr="00E25419" w:rsidRDefault="00E25419" w:rsidP="00E25419">
      <w:pPr>
        <w:pStyle w:val="EndNoteBibliography"/>
        <w:spacing w:after="0"/>
      </w:pPr>
      <w:r w:rsidRPr="00E25419">
        <w:t xml:space="preserve">Paaijmans, K. P. and M. B. Thomas (2011). "The influence of mosquito resting behaviour and associated microclimate for malaria risk." </w:t>
      </w:r>
      <w:r w:rsidRPr="00E25419">
        <w:rPr>
          <w:u w:val="single"/>
        </w:rPr>
        <w:t>Malar J</w:t>
      </w:r>
      <w:r w:rsidRPr="00E25419">
        <w:t xml:space="preserve"> </w:t>
      </w:r>
      <w:r w:rsidRPr="00E25419">
        <w:rPr>
          <w:b/>
        </w:rPr>
        <w:t>10</w:t>
      </w:r>
      <w:r w:rsidRPr="00E25419">
        <w:t>.</w:t>
      </w:r>
    </w:p>
    <w:p w14:paraId="6C558045" w14:textId="77777777" w:rsidR="00E25419" w:rsidRPr="00E25419" w:rsidRDefault="00E25419" w:rsidP="00E25419">
      <w:pPr>
        <w:pStyle w:val="EndNoteBibliography"/>
        <w:spacing w:after="0"/>
      </w:pPr>
      <w:r w:rsidRPr="00E25419">
        <w:t xml:space="preserve">Pates, H. and C. Curtis (2005). "Mosquito behavior and vector control." </w:t>
      </w:r>
      <w:r w:rsidRPr="00E25419">
        <w:rPr>
          <w:u w:val="single"/>
        </w:rPr>
        <w:t>Annu Rev Entomol</w:t>
      </w:r>
      <w:r w:rsidRPr="00E25419">
        <w:t xml:space="preserve"> </w:t>
      </w:r>
      <w:r w:rsidRPr="00E25419">
        <w:rPr>
          <w:b/>
        </w:rPr>
        <w:t>50</w:t>
      </w:r>
      <w:r w:rsidRPr="00E25419">
        <w:t>.</w:t>
      </w:r>
    </w:p>
    <w:p w14:paraId="4E0770F8" w14:textId="77777777" w:rsidR="00E25419" w:rsidRPr="00E25419" w:rsidRDefault="00E25419" w:rsidP="00E25419">
      <w:pPr>
        <w:pStyle w:val="EndNoteBibliography"/>
        <w:spacing w:after="0"/>
      </w:pPr>
      <w:r w:rsidRPr="00E25419">
        <w:t xml:space="preserve">Rayner, N. A., D. E. Parker, E. B. Horton, C. K. Folland, L. V. Alexander, D. P. Rowell, E. C. Kent and A. Kaplan (2003). "Global analyses of sea surface temperature, sea ice, and night marine air temperature since the late nineteenth century." </w:t>
      </w:r>
      <w:r w:rsidRPr="00E25419">
        <w:rPr>
          <w:u w:val="single"/>
        </w:rPr>
        <w:t>Journal of Geophysical Research: Atmospheres</w:t>
      </w:r>
      <w:r w:rsidRPr="00E25419">
        <w:t xml:space="preserve"> </w:t>
      </w:r>
      <w:r w:rsidRPr="00E25419">
        <w:rPr>
          <w:b/>
        </w:rPr>
        <w:t>108</w:t>
      </w:r>
      <w:r w:rsidRPr="00E25419">
        <w:t>(D14).</w:t>
      </w:r>
    </w:p>
    <w:p w14:paraId="13EBCFD0" w14:textId="77777777" w:rsidR="00E25419" w:rsidRPr="00E25419" w:rsidRDefault="00E25419" w:rsidP="00E25419">
      <w:pPr>
        <w:pStyle w:val="EndNoteBibliography"/>
        <w:spacing w:after="0"/>
      </w:pPr>
      <w:r w:rsidRPr="00E25419">
        <w:t xml:space="preserve">Russell, T., N. Govella, S. Azizi, C. Drakeley, S. Kachur and G. Killeen (2011). "Increased proportions of outdoor feeding among residual malaria vector populations following increased use of insecticide-treated nets in rural Tanzania." </w:t>
      </w:r>
      <w:r w:rsidRPr="00E25419">
        <w:rPr>
          <w:u w:val="single"/>
        </w:rPr>
        <w:t>Malar J</w:t>
      </w:r>
      <w:r w:rsidRPr="00E25419">
        <w:t xml:space="preserve"> </w:t>
      </w:r>
      <w:r w:rsidRPr="00E25419">
        <w:rPr>
          <w:b/>
        </w:rPr>
        <w:t>10</w:t>
      </w:r>
      <w:r w:rsidRPr="00E25419">
        <w:t>: 80.</w:t>
      </w:r>
    </w:p>
    <w:p w14:paraId="463059B9" w14:textId="77777777" w:rsidR="00E25419" w:rsidRPr="00E25419" w:rsidRDefault="00E25419" w:rsidP="00E25419">
      <w:pPr>
        <w:pStyle w:val="EndNoteBibliography"/>
        <w:spacing w:after="0"/>
      </w:pPr>
      <w:r w:rsidRPr="00E25419">
        <w:t xml:space="preserve">Russell, T. L., D. W. Lwetoijera, D. Maliti, B. Chipwaza, J. Kihonda, D. Charlwood, T. A. Smith, C. Lengeler, M. A. Mwanyangala, R. Nathan, B. G. J. Knols, W. Takken and G. F. Killeen (2010). "Impact of promoting longer-lasting insecticide treatment of bed nets upon malaria transmission in a rural Tanzanian setting with pre-existing high coverage of untreated nets." </w:t>
      </w:r>
      <w:r w:rsidRPr="00E25419">
        <w:rPr>
          <w:u w:val="single"/>
        </w:rPr>
        <w:t>Malar J</w:t>
      </w:r>
      <w:r w:rsidRPr="00E25419">
        <w:t xml:space="preserve"> </w:t>
      </w:r>
      <w:r w:rsidRPr="00E25419">
        <w:rPr>
          <w:b/>
        </w:rPr>
        <w:t>9</w:t>
      </w:r>
      <w:r w:rsidRPr="00E25419">
        <w:t>.</w:t>
      </w:r>
    </w:p>
    <w:p w14:paraId="32998DEC" w14:textId="77777777" w:rsidR="00E25419" w:rsidRPr="00E25419" w:rsidRDefault="00E25419" w:rsidP="00E25419">
      <w:pPr>
        <w:pStyle w:val="EndNoteBibliography"/>
        <w:spacing w:after="0"/>
      </w:pPr>
      <w:r w:rsidRPr="00E25419">
        <w:t xml:space="preserve">Scott, J., W. Brodgon and F. Collins (1993). "Identification of single specimens of Anopheles gambiae complex by polymerase chain reaction." </w:t>
      </w:r>
      <w:r w:rsidRPr="00E25419">
        <w:rPr>
          <w:u w:val="single"/>
        </w:rPr>
        <w:t>AmJTrop Med Hyg</w:t>
      </w:r>
      <w:r w:rsidRPr="00E25419">
        <w:t xml:space="preserve"> </w:t>
      </w:r>
      <w:r w:rsidRPr="00E25419">
        <w:rPr>
          <w:b/>
        </w:rPr>
        <w:t>49</w:t>
      </w:r>
      <w:r w:rsidRPr="00E25419">
        <w:t>: 520 - 529.</w:t>
      </w:r>
    </w:p>
    <w:p w14:paraId="0CE942FD" w14:textId="77777777" w:rsidR="00E25419" w:rsidRPr="00E25419" w:rsidRDefault="00E25419" w:rsidP="00E25419">
      <w:pPr>
        <w:pStyle w:val="EndNoteBibliography"/>
        <w:spacing w:after="0"/>
      </w:pPr>
      <w:r w:rsidRPr="00E25419">
        <w:t xml:space="preserve">Shapiro, L. L. M., S. A. Whitehead and M. B. Thomas (2017). "Quantifying the effects of temperature on mosquito and parasite traits that determine the transmission potential of human malaria." </w:t>
      </w:r>
      <w:r w:rsidRPr="00E25419">
        <w:rPr>
          <w:u w:val="single"/>
        </w:rPr>
        <w:t>PLOS Biology</w:t>
      </w:r>
      <w:r w:rsidRPr="00E25419">
        <w:t xml:space="preserve"> </w:t>
      </w:r>
      <w:r w:rsidRPr="00E25419">
        <w:rPr>
          <w:b/>
        </w:rPr>
        <w:t>15</w:t>
      </w:r>
      <w:r w:rsidRPr="00E25419">
        <w:t>(10): e2003489.</w:t>
      </w:r>
    </w:p>
    <w:p w14:paraId="0968B616" w14:textId="77777777" w:rsidR="00E25419" w:rsidRPr="00E25419" w:rsidRDefault="00E25419" w:rsidP="00E25419">
      <w:pPr>
        <w:pStyle w:val="EndNoteBibliography"/>
        <w:spacing w:after="0"/>
      </w:pPr>
      <w:r w:rsidRPr="00E25419">
        <w:t xml:space="preserve">Sinka, M. E., M. J. Bangs, S. Mangiun, Y. Rubio-Palis, T. Chareoviriyaphap and M. Coetzee (2012). "A global map of dominant malaria vectors." </w:t>
      </w:r>
      <w:r w:rsidRPr="00E25419">
        <w:rPr>
          <w:u w:val="single"/>
        </w:rPr>
        <w:t>Parasite Vectors</w:t>
      </w:r>
      <w:r w:rsidRPr="00E25419">
        <w:t xml:space="preserve"> </w:t>
      </w:r>
      <w:r w:rsidRPr="00E25419">
        <w:rPr>
          <w:b/>
        </w:rPr>
        <w:t>5</w:t>
      </w:r>
      <w:r w:rsidRPr="00E25419">
        <w:t>.</w:t>
      </w:r>
    </w:p>
    <w:p w14:paraId="27C7A663" w14:textId="77777777" w:rsidR="00E25419" w:rsidRPr="00E25419" w:rsidRDefault="00E25419" w:rsidP="00E25419">
      <w:pPr>
        <w:pStyle w:val="EndNoteBibliography"/>
        <w:spacing w:after="0"/>
      </w:pPr>
      <w:r w:rsidRPr="00E25419">
        <w:t xml:space="preserve">The mal E. R. A. Consultative Group on Vector Control (2011). "A Research Agenda for Malaria Eradication: Vector Control." </w:t>
      </w:r>
      <w:r w:rsidRPr="00E25419">
        <w:rPr>
          <w:u w:val="single"/>
        </w:rPr>
        <w:t>PLoS med</w:t>
      </w:r>
      <w:r w:rsidRPr="00E25419">
        <w:t xml:space="preserve"> </w:t>
      </w:r>
      <w:r w:rsidRPr="00E25419">
        <w:rPr>
          <w:b/>
        </w:rPr>
        <w:t>8</w:t>
      </w:r>
      <w:r w:rsidRPr="00E25419">
        <w:t>(1): e1000401.</w:t>
      </w:r>
    </w:p>
    <w:p w14:paraId="07284BB1" w14:textId="77777777" w:rsidR="00E25419" w:rsidRPr="00E25419" w:rsidRDefault="00E25419" w:rsidP="00E25419">
      <w:pPr>
        <w:pStyle w:val="EndNoteBibliography"/>
        <w:spacing w:after="0"/>
      </w:pPr>
      <w:r w:rsidRPr="00E25419">
        <w:t xml:space="preserve">Tirados, I., C. Costantini, G. Gibson and S. J. Torr (2006). "Blood-feeding behaviour of the malarial mosquito Anopheles arabiensis: implications for vector control." </w:t>
      </w:r>
      <w:r w:rsidRPr="00E25419">
        <w:rPr>
          <w:u w:val="single"/>
        </w:rPr>
        <w:t>Medical and Veterinary Entomology</w:t>
      </w:r>
      <w:r w:rsidRPr="00E25419">
        <w:t xml:space="preserve"> </w:t>
      </w:r>
      <w:r w:rsidRPr="00E25419">
        <w:rPr>
          <w:b/>
        </w:rPr>
        <w:t>20</w:t>
      </w:r>
      <w:r w:rsidRPr="00E25419">
        <w:t>(4): 425-437.</w:t>
      </w:r>
    </w:p>
    <w:p w14:paraId="5060FAB5" w14:textId="77777777" w:rsidR="00E25419" w:rsidRPr="00E25419" w:rsidRDefault="00E25419" w:rsidP="00E25419">
      <w:pPr>
        <w:pStyle w:val="EndNoteBibliography"/>
        <w:spacing w:after="0"/>
      </w:pPr>
      <w:r w:rsidRPr="00E25419">
        <w:lastRenderedPageBreak/>
        <w:t xml:space="preserve">Tyrrell, N. L., D. Dommenget, C. Frauen, S. Wales and M. Rezny (2015). "The influence of global sea surface temperature variability on the large-scale land surface temperature." </w:t>
      </w:r>
      <w:r w:rsidRPr="00E25419">
        <w:rPr>
          <w:u w:val="single"/>
        </w:rPr>
        <w:t>Climate Dynamics</w:t>
      </w:r>
      <w:r w:rsidRPr="00E25419">
        <w:t xml:space="preserve"> </w:t>
      </w:r>
      <w:r w:rsidRPr="00E25419">
        <w:rPr>
          <w:b/>
        </w:rPr>
        <w:t>44</w:t>
      </w:r>
      <w:r w:rsidRPr="00E25419">
        <w:t>(7): 2159-2176.</w:t>
      </w:r>
    </w:p>
    <w:p w14:paraId="228BF56F" w14:textId="77777777" w:rsidR="00E25419" w:rsidRPr="00E25419" w:rsidRDefault="00E25419" w:rsidP="00E25419">
      <w:pPr>
        <w:pStyle w:val="EndNoteBibliography"/>
        <w:spacing w:after="0"/>
      </w:pPr>
      <w:r w:rsidRPr="00E25419">
        <w:t>WHO (2018). "World Malaria Report 2018."</w:t>
      </w:r>
    </w:p>
    <w:p w14:paraId="2BB2A9E1" w14:textId="77777777" w:rsidR="00E25419" w:rsidRPr="00E25419" w:rsidRDefault="00E25419" w:rsidP="00E25419">
      <w:pPr>
        <w:pStyle w:val="EndNoteBibliography"/>
        <w:spacing w:after="0"/>
      </w:pPr>
      <w:r w:rsidRPr="00E25419">
        <w:t xml:space="preserve">Zhou, G., Y. A. Afrane, A. M. Vardo-Zalik, H. Atieli, D. Zhong, P. Wamae, Y. E. Himeidan, N. Minakawa, A. K. Githeko and G. Yan (2011). "Changing patterns of malaria epidemiology between 2002 and 2010 in Western Kenya: the fall and rise of malaria." </w:t>
      </w:r>
      <w:r w:rsidRPr="00E25419">
        <w:rPr>
          <w:u w:val="single"/>
        </w:rPr>
        <w:t>PLoS One</w:t>
      </w:r>
      <w:r w:rsidRPr="00E25419">
        <w:t xml:space="preserve"> </w:t>
      </w:r>
      <w:r w:rsidRPr="00E25419">
        <w:rPr>
          <w:b/>
        </w:rPr>
        <w:t>6</w:t>
      </w:r>
      <w:r w:rsidRPr="00E25419">
        <w:t>(5): e20318.</w:t>
      </w:r>
    </w:p>
    <w:p w14:paraId="6DA0EE9E" w14:textId="77777777" w:rsidR="00E25419" w:rsidRPr="00E25419" w:rsidRDefault="00E25419" w:rsidP="00E25419">
      <w:pPr>
        <w:pStyle w:val="EndNoteBibliography"/>
      </w:pPr>
      <w:r w:rsidRPr="00E25419">
        <w:t xml:space="preserve">Zhou, G., S. Munga, N. Minakawa, A. K. Githeko and G. Yan (2007). "Spatial relationship between adult malaria vector abundance and environmental factors in western Kenya highlands." </w:t>
      </w:r>
      <w:r w:rsidRPr="00E25419">
        <w:rPr>
          <w:u w:val="single"/>
        </w:rPr>
        <w:t>Am J Trop Med Hyg</w:t>
      </w:r>
      <w:r w:rsidRPr="00E25419">
        <w:t xml:space="preserve"> </w:t>
      </w:r>
      <w:r w:rsidRPr="00E25419">
        <w:rPr>
          <w:b/>
        </w:rPr>
        <w:t>77</w:t>
      </w:r>
      <w:r w:rsidRPr="00E25419">
        <w:t>.</w:t>
      </w:r>
    </w:p>
    <w:p w14:paraId="5CCB57D9" w14:textId="2F6916EA" w:rsidR="007A1DAD" w:rsidRPr="00254EDD" w:rsidRDefault="00EF17D4" w:rsidP="00604894">
      <w:pPr>
        <w:spacing w:after="0" w:line="240" w:lineRule="auto"/>
        <w:rPr>
          <w:rFonts w:ascii="Times New Roman" w:hAnsi="Times New Roman" w:cs="Times New Roman"/>
          <w:sz w:val="24"/>
          <w:szCs w:val="24"/>
        </w:rPr>
      </w:pPr>
      <w:r w:rsidRPr="00254EDD">
        <w:rPr>
          <w:rFonts w:ascii="Times New Roman" w:hAnsi="Times New Roman" w:cs="Times New Roman"/>
          <w:sz w:val="24"/>
          <w:szCs w:val="24"/>
        </w:rPr>
        <w:fldChar w:fldCharType="end"/>
      </w:r>
    </w:p>
    <w:p w14:paraId="4125AF71" w14:textId="77777777" w:rsidR="009A023B" w:rsidRPr="00254EDD" w:rsidRDefault="009A023B" w:rsidP="00604894">
      <w:pPr>
        <w:spacing w:after="0" w:line="240" w:lineRule="auto"/>
        <w:rPr>
          <w:rFonts w:ascii="Times New Roman" w:hAnsi="Times New Roman" w:cs="Times New Roman"/>
          <w:sz w:val="24"/>
          <w:szCs w:val="24"/>
        </w:rPr>
      </w:pPr>
    </w:p>
    <w:p w14:paraId="5DC8640F" w14:textId="77777777" w:rsidR="009A023B" w:rsidRPr="00254EDD" w:rsidRDefault="009A023B" w:rsidP="00604894">
      <w:pPr>
        <w:spacing w:after="0" w:line="240" w:lineRule="auto"/>
        <w:rPr>
          <w:rFonts w:ascii="Times New Roman" w:hAnsi="Times New Roman" w:cs="Times New Roman"/>
          <w:sz w:val="24"/>
          <w:szCs w:val="24"/>
        </w:rPr>
      </w:pPr>
    </w:p>
    <w:p w14:paraId="6BB37467" w14:textId="77777777" w:rsidR="009A023B" w:rsidRPr="00254EDD" w:rsidRDefault="009A023B" w:rsidP="00604894">
      <w:pPr>
        <w:spacing w:after="0" w:line="240" w:lineRule="auto"/>
        <w:rPr>
          <w:rFonts w:ascii="Times New Roman" w:hAnsi="Times New Roman" w:cs="Times New Roman"/>
          <w:sz w:val="24"/>
          <w:szCs w:val="24"/>
        </w:rPr>
      </w:pPr>
    </w:p>
    <w:p w14:paraId="5E859544" w14:textId="77777777" w:rsidR="009A023B" w:rsidRPr="00254EDD" w:rsidRDefault="009A023B" w:rsidP="00604894">
      <w:pPr>
        <w:spacing w:after="0" w:line="240" w:lineRule="auto"/>
        <w:rPr>
          <w:rFonts w:ascii="Times New Roman" w:hAnsi="Times New Roman" w:cs="Times New Roman"/>
          <w:sz w:val="24"/>
          <w:szCs w:val="24"/>
        </w:rPr>
      </w:pPr>
    </w:p>
    <w:p w14:paraId="45BC49AA" w14:textId="77777777" w:rsidR="009A023B" w:rsidRPr="00254EDD" w:rsidRDefault="009A023B" w:rsidP="00604894">
      <w:pPr>
        <w:spacing w:after="0" w:line="240" w:lineRule="auto"/>
        <w:rPr>
          <w:rFonts w:ascii="Times New Roman" w:hAnsi="Times New Roman" w:cs="Times New Roman"/>
          <w:sz w:val="24"/>
          <w:szCs w:val="24"/>
        </w:rPr>
      </w:pPr>
    </w:p>
    <w:p w14:paraId="6362D12D" w14:textId="77777777" w:rsidR="009A023B" w:rsidRPr="00254EDD" w:rsidRDefault="009A023B" w:rsidP="00604894">
      <w:pPr>
        <w:spacing w:after="0" w:line="240" w:lineRule="auto"/>
        <w:rPr>
          <w:rFonts w:ascii="Times New Roman" w:hAnsi="Times New Roman" w:cs="Times New Roman"/>
          <w:sz w:val="24"/>
          <w:szCs w:val="24"/>
        </w:rPr>
      </w:pPr>
    </w:p>
    <w:p w14:paraId="60FFA40E" w14:textId="77777777" w:rsidR="009A023B" w:rsidRPr="00254EDD" w:rsidRDefault="009A023B" w:rsidP="00604894">
      <w:pPr>
        <w:spacing w:after="0" w:line="240" w:lineRule="auto"/>
        <w:rPr>
          <w:rFonts w:ascii="Times New Roman" w:hAnsi="Times New Roman" w:cs="Times New Roman"/>
          <w:sz w:val="24"/>
          <w:szCs w:val="24"/>
        </w:rPr>
      </w:pPr>
    </w:p>
    <w:p w14:paraId="4A459ED4" w14:textId="77777777" w:rsidR="009A023B" w:rsidRPr="00254EDD" w:rsidRDefault="009A023B" w:rsidP="00604894">
      <w:pPr>
        <w:spacing w:after="0" w:line="240" w:lineRule="auto"/>
        <w:rPr>
          <w:rFonts w:ascii="Times New Roman" w:hAnsi="Times New Roman" w:cs="Times New Roman"/>
          <w:sz w:val="24"/>
          <w:szCs w:val="24"/>
        </w:rPr>
      </w:pPr>
    </w:p>
    <w:p w14:paraId="6BEAFA83" w14:textId="77777777" w:rsidR="009A023B" w:rsidRPr="00254EDD" w:rsidRDefault="009A023B" w:rsidP="00604894">
      <w:pPr>
        <w:spacing w:after="0" w:line="240" w:lineRule="auto"/>
        <w:rPr>
          <w:rFonts w:ascii="Times New Roman" w:hAnsi="Times New Roman" w:cs="Times New Roman"/>
          <w:sz w:val="24"/>
          <w:szCs w:val="24"/>
        </w:rPr>
      </w:pPr>
    </w:p>
    <w:p w14:paraId="30996914" w14:textId="77777777" w:rsidR="009A023B" w:rsidRPr="00254EDD" w:rsidRDefault="009A023B" w:rsidP="00604894">
      <w:pPr>
        <w:spacing w:after="0" w:line="240" w:lineRule="auto"/>
        <w:rPr>
          <w:rFonts w:ascii="Times New Roman" w:hAnsi="Times New Roman" w:cs="Times New Roman"/>
          <w:sz w:val="24"/>
          <w:szCs w:val="24"/>
        </w:rPr>
      </w:pPr>
    </w:p>
    <w:p w14:paraId="0860F6EA" w14:textId="77777777" w:rsidR="009A023B" w:rsidRPr="00254EDD" w:rsidRDefault="009A023B" w:rsidP="00604894">
      <w:pPr>
        <w:spacing w:after="0" w:line="240" w:lineRule="auto"/>
        <w:rPr>
          <w:rFonts w:ascii="Times New Roman" w:hAnsi="Times New Roman" w:cs="Times New Roman"/>
          <w:sz w:val="24"/>
          <w:szCs w:val="24"/>
        </w:rPr>
      </w:pPr>
    </w:p>
    <w:p w14:paraId="0AED2FE6" w14:textId="77777777" w:rsidR="009A023B" w:rsidRPr="00254EDD" w:rsidRDefault="009A023B" w:rsidP="00604894">
      <w:pPr>
        <w:spacing w:after="0" w:line="240" w:lineRule="auto"/>
        <w:rPr>
          <w:rFonts w:ascii="Times New Roman" w:hAnsi="Times New Roman" w:cs="Times New Roman"/>
          <w:sz w:val="24"/>
          <w:szCs w:val="24"/>
        </w:rPr>
      </w:pPr>
    </w:p>
    <w:p w14:paraId="48534992" w14:textId="77777777" w:rsidR="009A023B" w:rsidRPr="00254EDD" w:rsidRDefault="009A023B" w:rsidP="00604894">
      <w:pPr>
        <w:spacing w:after="0" w:line="240" w:lineRule="auto"/>
        <w:rPr>
          <w:rFonts w:ascii="Times New Roman" w:hAnsi="Times New Roman" w:cs="Times New Roman"/>
          <w:sz w:val="24"/>
          <w:szCs w:val="24"/>
        </w:rPr>
      </w:pPr>
    </w:p>
    <w:p w14:paraId="2EAE55F6" w14:textId="77777777" w:rsidR="009A023B" w:rsidRPr="00254EDD" w:rsidRDefault="009A023B" w:rsidP="00604894">
      <w:pPr>
        <w:spacing w:after="0" w:line="240" w:lineRule="auto"/>
        <w:rPr>
          <w:rFonts w:ascii="Times New Roman" w:hAnsi="Times New Roman" w:cs="Times New Roman"/>
          <w:sz w:val="24"/>
          <w:szCs w:val="24"/>
        </w:rPr>
      </w:pPr>
    </w:p>
    <w:p w14:paraId="7124926F" w14:textId="77777777" w:rsidR="009A023B" w:rsidRPr="00254EDD" w:rsidRDefault="009A023B" w:rsidP="00604894">
      <w:pPr>
        <w:spacing w:after="0" w:line="240" w:lineRule="auto"/>
        <w:rPr>
          <w:rFonts w:ascii="Times New Roman" w:hAnsi="Times New Roman" w:cs="Times New Roman"/>
          <w:sz w:val="24"/>
          <w:szCs w:val="24"/>
        </w:rPr>
      </w:pPr>
    </w:p>
    <w:p w14:paraId="7180C47C" w14:textId="77777777" w:rsidR="00FF0AC6" w:rsidRPr="00254EDD" w:rsidRDefault="00FF0AC6" w:rsidP="00604894">
      <w:pPr>
        <w:spacing w:after="0" w:line="240" w:lineRule="auto"/>
        <w:rPr>
          <w:rFonts w:ascii="Times New Roman" w:hAnsi="Times New Roman" w:cs="Times New Roman"/>
          <w:sz w:val="24"/>
          <w:szCs w:val="24"/>
        </w:rPr>
      </w:pPr>
    </w:p>
    <w:p w14:paraId="73FEC473" w14:textId="77777777" w:rsidR="00FF0AC6" w:rsidRPr="00254EDD" w:rsidRDefault="00FF0AC6" w:rsidP="00604894">
      <w:pPr>
        <w:spacing w:after="0" w:line="240" w:lineRule="auto"/>
        <w:rPr>
          <w:rFonts w:ascii="Times New Roman" w:hAnsi="Times New Roman" w:cs="Times New Roman"/>
          <w:sz w:val="24"/>
          <w:szCs w:val="24"/>
        </w:rPr>
      </w:pPr>
    </w:p>
    <w:p w14:paraId="0FC37647" w14:textId="77777777" w:rsidR="00FF0AC6" w:rsidRPr="00254EDD" w:rsidRDefault="00FF0AC6" w:rsidP="00604894">
      <w:pPr>
        <w:spacing w:after="0" w:line="240" w:lineRule="auto"/>
        <w:rPr>
          <w:rFonts w:ascii="Times New Roman" w:hAnsi="Times New Roman" w:cs="Times New Roman"/>
          <w:sz w:val="24"/>
          <w:szCs w:val="24"/>
        </w:rPr>
      </w:pPr>
    </w:p>
    <w:p w14:paraId="589D3711" w14:textId="77777777" w:rsidR="00FF0AC6" w:rsidRPr="00254EDD" w:rsidRDefault="00FF0AC6" w:rsidP="00604894">
      <w:pPr>
        <w:spacing w:after="0" w:line="240" w:lineRule="auto"/>
        <w:rPr>
          <w:rFonts w:ascii="Times New Roman" w:hAnsi="Times New Roman" w:cs="Times New Roman"/>
          <w:sz w:val="24"/>
          <w:szCs w:val="24"/>
        </w:rPr>
      </w:pPr>
    </w:p>
    <w:p w14:paraId="225666A3" w14:textId="77777777" w:rsidR="00FF0AC6" w:rsidRPr="00254EDD" w:rsidRDefault="00FF0AC6" w:rsidP="00604894">
      <w:pPr>
        <w:spacing w:after="0" w:line="240" w:lineRule="auto"/>
        <w:rPr>
          <w:rFonts w:ascii="Times New Roman" w:hAnsi="Times New Roman" w:cs="Times New Roman"/>
          <w:sz w:val="24"/>
          <w:szCs w:val="24"/>
        </w:rPr>
      </w:pPr>
    </w:p>
    <w:p w14:paraId="67AC3E6C" w14:textId="77777777" w:rsidR="00FF0AC6" w:rsidRPr="00254EDD" w:rsidRDefault="00FF0AC6" w:rsidP="00604894">
      <w:pPr>
        <w:spacing w:after="0" w:line="240" w:lineRule="auto"/>
        <w:rPr>
          <w:rFonts w:ascii="Times New Roman" w:hAnsi="Times New Roman" w:cs="Times New Roman"/>
          <w:sz w:val="24"/>
          <w:szCs w:val="24"/>
        </w:rPr>
      </w:pPr>
    </w:p>
    <w:p w14:paraId="55E3B2D0" w14:textId="77777777" w:rsidR="00FF0AC6" w:rsidRPr="00254EDD" w:rsidRDefault="00FF0AC6" w:rsidP="00604894">
      <w:pPr>
        <w:spacing w:after="0" w:line="240" w:lineRule="auto"/>
        <w:rPr>
          <w:rFonts w:ascii="Times New Roman" w:hAnsi="Times New Roman" w:cs="Times New Roman"/>
          <w:sz w:val="24"/>
          <w:szCs w:val="24"/>
        </w:rPr>
      </w:pPr>
    </w:p>
    <w:p w14:paraId="1B4FBFE3" w14:textId="77777777" w:rsidR="00FF0AC6" w:rsidRPr="00254EDD" w:rsidRDefault="00FF0AC6" w:rsidP="00604894">
      <w:pPr>
        <w:spacing w:after="0" w:line="240" w:lineRule="auto"/>
        <w:rPr>
          <w:rFonts w:ascii="Times New Roman" w:hAnsi="Times New Roman" w:cs="Times New Roman"/>
          <w:sz w:val="24"/>
          <w:szCs w:val="24"/>
        </w:rPr>
      </w:pPr>
    </w:p>
    <w:p w14:paraId="5D8137A3" w14:textId="77777777" w:rsidR="00FF0AC6" w:rsidRPr="00254EDD" w:rsidRDefault="00FF0AC6" w:rsidP="00604894">
      <w:pPr>
        <w:spacing w:after="0" w:line="240" w:lineRule="auto"/>
        <w:rPr>
          <w:rFonts w:ascii="Times New Roman" w:hAnsi="Times New Roman" w:cs="Times New Roman"/>
          <w:sz w:val="24"/>
          <w:szCs w:val="24"/>
        </w:rPr>
      </w:pPr>
    </w:p>
    <w:p w14:paraId="41404FB1" w14:textId="77777777" w:rsidR="00FF0AC6" w:rsidRPr="00254EDD" w:rsidRDefault="00FF0AC6" w:rsidP="00604894">
      <w:pPr>
        <w:spacing w:after="0" w:line="240" w:lineRule="auto"/>
        <w:rPr>
          <w:rFonts w:ascii="Times New Roman" w:hAnsi="Times New Roman" w:cs="Times New Roman"/>
          <w:sz w:val="24"/>
          <w:szCs w:val="24"/>
        </w:rPr>
      </w:pPr>
    </w:p>
    <w:p w14:paraId="678A2503" w14:textId="77777777" w:rsidR="001C6F92" w:rsidRPr="00254EDD" w:rsidRDefault="001C6F92" w:rsidP="00604894">
      <w:pPr>
        <w:spacing w:after="0" w:line="240" w:lineRule="auto"/>
        <w:rPr>
          <w:rFonts w:ascii="Times New Roman" w:hAnsi="Times New Roman" w:cs="Times New Roman"/>
          <w:sz w:val="24"/>
          <w:szCs w:val="24"/>
        </w:rPr>
        <w:sectPr w:rsidR="001C6F92" w:rsidRPr="00254EDD" w:rsidSect="00E660E6">
          <w:footerReference w:type="default" r:id="rId17"/>
          <w:pgSz w:w="11906" w:h="16838"/>
          <w:pgMar w:top="1440" w:right="1440" w:bottom="1440" w:left="1440" w:header="708" w:footer="708" w:gutter="0"/>
          <w:lnNumType w:countBy="1"/>
          <w:cols w:space="708"/>
          <w:docGrid w:linePitch="360"/>
        </w:sectPr>
      </w:pPr>
    </w:p>
    <w:p w14:paraId="5B3E0D38" w14:textId="12913425" w:rsidR="00FF0AC6" w:rsidRPr="00254EDD" w:rsidRDefault="00FF0AC6" w:rsidP="00604894">
      <w:pPr>
        <w:spacing w:after="0" w:line="240" w:lineRule="auto"/>
        <w:rPr>
          <w:rFonts w:ascii="Times New Roman" w:hAnsi="Times New Roman" w:cs="Times New Roman"/>
          <w:sz w:val="24"/>
          <w:szCs w:val="24"/>
        </w:rPr>
      </w:pPr>
    </w:p>
    <w:p w14:paraId="768E07F7" w14:textId="77777777" w:rsidR="00FF0AC6" w:rsidRPr="00254EDD" w:rsidRDefault="00FF0AC6" w:rsidP="00604894">
      <w:pPr>
        <w:spacing w:after="0" w:line="240" w:lineRule="auto"/>
        <w:rPr>
          <w:rFonts w:ascii="Times New Roman" w:hAnsi="Times New Roman" w:cs="Times New Roman"/>
          <w:sz w:val="24"/>
          <w:szCs w:val="24"/>
        </w:rPr>
      </w:pPr>
    </w:p>
    <w:p w14:paraId="0645A33B" w14:textId="77777777" w:rsidR="00305425" w:rsidRPr="00254EDD" w:rsidRDefault="00305425" w:rsidP="00604894">
      <w:pPr>
        <w:spacing w:after="0" w:line="240" w:lineRule="auto"/>
        <w:rPr>
          <w:rFonts w:ascii="Times New Roman" w:hAnsi="Times New Roman" w:cs="Times New Roman"/>
          <w:sz w:val="24"/>
          <w:szCs w:val="24"/>
        </w:rPr>
      </w:pPr>
    </w:p>
    <w:p w14:paraId="3893C5A8" w14:textId="77777777" w:rsidR="00305425" w:rsidRPr="00254EDD" w:rsidRDefault="00305425" w:rsidP="00604894">
      <w:pPr>
        <w:spacing w:after="0" w:line="240" w:lineRule="auto"/>
        <w:rPr>
          <w:rFonts w:ascii="Times New Roman" w:hAnsi="Times New Roman" w:cs="Times New Roman"/>
          <w:sz w:val="24"/>
          <w:szCs w:val="24"/>
        </w:rPr>
      </w:pPr>
    </w:p>
    <w:p w14:paraId="7CDF9A9B" w14:textId="77777777" w:rsidR="00773ECC" w:rsidRPr="00254EDD" w:rsidRDefault="00773ECC" w:rsidP="00604894">
      <w:pPr>
        <w:spacing w:after="0" w:line="240" w:lineRule="auto"/>
        <w:rPr>
          <w:rFonts w:ascii="Times New Roman" w:hAnsi="Times New Roman" w:cs="Times New Roman"/>
          <w:sz w:val="24"/>
          <w:szCs w:val="24"/>
        </w:rPr>
      </w:pPr>
    </w:p>
    <w:p w14:paraId="293B15CF" w14:textId="77777777" w:rsidR="00773ECC" w:rsidRPr="00254EDD" w:rsidRDefault="00773ECC" w:rsidP="00604894">
      <w:pPr>
        <w:spacing w:after="0" w:line="240" w:lineRule="auto"/>
        <w:rPr>
          <w:rFonts w:ascii="Times New Roman" w:hAnsi="Times New Roman" w:cs="Times New Roman"/>
          <w:sz w:val="24"/>
          <w:szCs w:val="24"/>
        </w:rPr>
      </w:pPr>
    </w:p>
    <w:p w14:paraId="5AC07672" w14:textId="77777777" w:rsidR="00773ECC" w:rsidRPr="00254EDD" w:rsidRDefault="00773ECC" w:rsidP="00604894">
      <w:pPr>
        <w:spacing w:after="0" w:line="240" w:lineRule="auto"/>
        <w:rPr>
          <w:rFonts w:ascii="Times New Roman" w:hAnsi="Times New Roman" w:cs="Times New Roman"/>
          <w:sz w:val="24"/>
          <w:szCs w:val="24"/>
        </w:rPr>
      </w:pPr>
    </w:p>
    <w:p w14:paraId="248CE1DC" w14:textId="77777777" w:rsidR="00773ECC" w:rsidRPr="00254EDD" w:rsidRDefault="00773ECC" w:rsidP="00604894">
      <w:pPr>
        <w:spacing w:after="0" w:line="240" w:lineRule="auto"/>
        <w:rPr>
          <w:rFonts w:ascii="Times New Roman" w:hAnsi="Times New Roman" w:cs="Times New Roman"/>
          <w:sz w:val="24"/>
          <w:szCs w:val="24"/>
        </w:rPr>
      </w:pPr>
    </w:p>
    <w:p w14:paraId="3009802F" w14:textId="77777777" w:rsidR="007173A0" w:rsidRPr="00254EDD" w:rsidRDefault="007173A0" w:rsidP="00604894">
      <w:pPr>
        <w:spacing w:after="0" w:line="240" w:lineRule="auto"/>
        <w:rPr>
          <w:rFonts w:ascii="Times New Roman" w:hAnsi="Times New Roman" w:cs="Times New Roman"/>
          <w:sz w:val="24"/>
          <w:szCs w:val="24"/>
        </w:rPr>
      </w:pPr>
    </w:p>
    <w:p w14:paraId="75EF4F65" w14:textId="77777777" w:rsidR="007173A0" w:rsidRPr="00254EDD" w:rsidRDefault="007173A0" w:rsidP="00604894">
      <w:pPr>
        <w:spacing w:after="0" w:line="240" w:lineRule="auto"/>
        <w:rPr>
          <w:rFonts w:ascii="Times New Roman" w:hAnsi="Times New Roman" w:cs="Times New Roman"/>
          <w:sz w:val="24"/>
          <w:szCs w:val="24"/>
        </w:rPr>
      </w:pPr>
    </w:p>
    <w:p w14:paraId="78C5DB10" w14:textId="77777777" w:rsidR="007173A0" w:rsidRPr="00254EDD" w:rsidRDefault="007173A0" w:rsidP="00604894">
      <w:pPr>
        <w:spacing w:after="0" w:line="240" w:lineRule="auto"/>
        <w:rPr>
          <w:rFonts w:ascii="Times New Roman" w:hAnsi="Times New Roman" w:cs="Times New Roman"/>
          <w:sz w:val="24"/>
          <w:szCs w:val="24"/>
        </w:rPr>
      </w:pPr>
    </w:p>
    <w:p w14:paraId="5971DAF0" w14:textId="77777777" w:rsidR="007173A0" w:rsidRPr="00254EDD" w:rsidRDefault="007173A0" w:rsidP="00604894">
      <w:pPr>
        <w:spacing w:after="0" w:line="240" w:lineRule="auto"/>
        <w:rPr>
          <w:rFonts w:ascii="Times New Roman" w:hAnsi="Times New Roman" w:cs="Times New Roman"/>
          <w:sz w:val="24"/>
          <w:szCs w:val="24"/>
        </w:rPr>
      </w:pPr>
    </w:p>
    <w:p w14:paraId="7FE91934" w14:textId="77777777" w:rsidR="007173A0" w:rsidRPr="00254EDD" w:rsidRDefault="007173A0" w:rsidP="00604894">
      <w:pPr>
        <w:spacing w:after="0" w:line="240" w:lineRule="auto"/>
        <w:rPr>
          <w:rFonts w:ascii="Times New Roman" w:hAnsi="Times New Roman" w:cs="Times New Roman"/>
          <w:sz w:val="24"/>
          <w:szCs w:val="24"/>
        </w:rPr>
      </w:pPr>
    </w:p>
    <w:p w14:paraId="2C78CEF0" w14:textId="77777777" w:rsidR="007173A0" w:rsidRPr="00254EDD" w:rsidRDefault="007173A0" w:rsidP="00604894">
      <w:pPr>
        <w:spacing w:after="0" w:line="240" w:lineRule="auto"/>
        <w:rPr>
          <w:rFonts w:ascii="Times New Roman" w:hAnsi="Times New Roman" w:cs="Times New Roman"/>
          <w:sz w:val="24"/>
          <w:szCs w:val="24"/>
        </w:rPr>
      </w:pPr>
    </w:p>
    <w:p w14:paraId="31A78828" w14:textId="77777777" w:rsidR="007173A0" w:rsidRPr="00254EDD" w:rsidRDefault="007173A0" w:rsidP="00604894">
      <w:pPr>
        <w:spacing w:after="0" w:line="240" w:lineRule="auto"/>
        <w:rPr>
          <w:rFonts w:ascii="Times New Roman" w:hAnsi="Times New Roman" w:cs="Times New Roman"/>
          <w:sz w:val="24"/>
          <w:szCs w:val="24"/>
        </w:rPr>
      </w:pPr>
    </w:p>
    <w:p w14:paraId="031F3E80" w14:textId="7C846D07" w:rsidR="007173A0" w:rsidRPr="00254EDD" w:rsidRDefault="007173A0" w:rsidP="00604894">
      <w:pPr>
        <w:spacing w:after="0" w:line="240" w:lineRule="auto"/>
        <w:rPr>
          <w:rFonts w:ascii="Times New Roman" w:hAnsi="Times New Roman" w:cs="Times New Roman"/>
          <w:sz w:val="24"/>
          <w:szCs w:val="24"/>
        </w:rPr>
      </w:pPr>
    </w:p>
    <w:sectPr w:rsidR="007173A0" w:rsidRPr="00254EDD" w:rsidSect="00E25419">
      <w:pgSz w:w="11906" w:h="16838"/>
      <w:pgMar w:top="1440" w:right="1440" w:bottom="1440" w:left="1440" w:header="708" w:footer="708" w:gutter="0"/>
      <w:lnNumType w:countBy="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9B7433" w15:done="0"/>
  <w15:commentEx w15:paraId="5F244A36" w15:done="0"/>
  <w15:commentEx w15:paraId="588459B6" w15:done="0"/>
  <w15:commentEx w15:paraId="1567B25C" w15:done="0"/>
  <w15:commentEx w15:paraId="0AA8AE43" w15:done="0"/>
  <w15:commentEx w15:paraId="7034E8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F0EAD8" w16cid:durableId="1F93D0AB"/>
  <w16cid:commentId w16cid:paraId="2476C13B" w16cid:durableId="1F93D108"/>
  <w16cid:commentId w16cid:paraId="1DE05465" w16cid:durableId="1F93E12E"/>
  <w16cid:commentId w16cid:paraId="52C04947" w16cid:durableId="1F93E133"/>
  <w16cid:commentId w16cid:paraId="154D0757" w16cid:durableId="1F93E5E3"/>
  <w16cid:commentId w16cid:paraId="1AA80A1B" w16cid:durableId="1F93E869"/>
  <w16cid:commentId w16cid:paraId="2D8C8CB5" w16cid:durableId="1F94B0FD"/>
  <w16cid:commentId w16cid:paraId="6493193E" w16cid:durableId="1F94B1AD"/>
  <w16cid:commentId w16cid:paraId="6AC8C94F" w16cid:durableId="1F94B219"/>
  <w16cid:commentId w16cid:paraId="1325FFFF" w16cid:durableId="1F94B30A"/>
  <w16cid:commentId w16cid:paraId="01A07882" w16cid:durableId="1F94B426"/>
  <w16cid:commentId w16cid:paraId="0E94130C" w16cid:durableId="1F930765"/>
  <w16cid:commentId w16cid:paraId="5DA3B571" w16cid:durableId="1F94B49D"/>
  <w16cid:commentId w16cid:paraId="778C968D" w16cid:durableId="1F930791"/>
  <w16cid:commentId w16cid:paraId="53E01640" w16cid:durableId="1F9307C5"/>
  <w16cid:commentId w16cid:paraId="75E700E3" w16cid:durableId="1F968487"/>
  <w16cid:commentId w16cid:paraId="3676DB11" w16cid:durableId="1F96843F"/>
  <w16cid:commentId w16cid:paraId="033024A1" w16cid:durableId="1F9689DC"/>
  <w16cid:commentId w16cid:paraId="75CBD096" w16cid:durableId="1F968B75"/>
  <w16cid:commentId w16cid:paraId="08D0F469" w16cid:durableId="1F968BA7"/>
  <w16cid:commentId w16cid:paraId="0C53B839" w16cid:durableId="1F968BF3"/>
  <w16cid:commentId w16cid:paraId="04F21C15" w16cid:durableId="1F968CA0"/>
  <w16cid:commentId w16cid:paraId="02ECBCA3" w16cid:durableId="1F968D19"/>
  <w16cid:commentId w16cid:paraId="650EC247" w16cid:durableId="1F968D72"/>
  <w16cid:commentId w16cid:paraId="38AF5131" w16cid:durableId="1F93086D"/>
  <w16cid:commentId w16cid:paraId="6A0575E9" w16cid:durableId="1F968FC6"/>
  <w16cid:commentId w16cid:paraId="7512F79D" w16cid:durableId="1F96917C"/>
  <w16cid:commentId w16cid:paraId="7FCABABA" w16cid:durableId="1F9691BD"/>
  <w16cid:commentId w16cid:paraId="7E5D4C0F" w16cid:durableId="1F9691FC"/>
  <w16cid:commentId w16cid:paraId="7E2AAE9D" w16cid:durableId="1F969231"/>
  <w16cid:commentId w16cid:paraId="66BF79AE" w16cid:durableId="1F9308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07B05" w14:textId="77777777" w:rsidR="00B34B5F" w:rsidRDefault="00B34B5F" w:rsidP="003311D8">
      <w:pPr>
        <w:spacing w:after="0" w:line="240" w:lineRule="auto"/>
      </w:pPr>
      <w:r>
        <w:separator/>
      </w:r>
    </w:p>
  </w:endnote>
  <w:endnote w:type="continuationSeparator" w:id="0">
    <w:p w14:paraId="21D1AA62" w14:textId="77777777" w:rsidR="00B34B5F" w:rsidRDefault="00B34B5F" w:rsidP="003311D8">
      <w:pPr>
        <w:spacing w:after="0" w:line="240" w:lineRule="auto"/>
      </w:pPr>
      <w:r>
        <w:continuationSeparator/>
      </w:r>
    </w:p>
  </w:endnote>
  <w:endnote w:type="continuationNotice" w:id="1">
    <w:p w14:paraId="35816329" w14:textId="77777777" w:rsidR="00B34B5F" w:rsidRDefault="00B34B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091193"/>
      <w:docPartObj>
        <w:docPartGallery w:val="Page Numbers (Bottom of Page)"/>
        <w:docPartUnique/>
      </w:docPartObj>
    </w:sdtPr>
    <w:sdtEndPr>
      <w:rPr>
        <w:noProof/>
      </w:rPr>
    </w:sdtEndPr>
    <w:sdtContent>
      <w:p w14:paraId="59FB078B" w14:textId="6649EE97" w:rsidR="007D252F" w:rsidRDefault="007D252F">
        <w:pPr>
          <w:pStyle w:val="Footer"/>
          <w:jc w:val="right"/>
        </w:pPr>
        <w:r>
          <w:fldChar w:fldCharType="begin"/>
        </w:r>
        <w:r>
          <w:instrText xml:space="preserve"> PAGE   \* MERGEFORMAT </w:instrText>
        </w:r>
        <w:r>
          <w:fldChar w:fldCharType="separate"/>
        </w:r>
        <w:r w:rsidR="00E25419">
          <w:rPr>
            <w:noProof/>
          </w:rPr>
          <w:t>21</w:t>
        </w:r>
        <w:r>
          <w:rPr>
            <w:noProof/>
          </w:rPr>
          <w:fldChar w:fldCharType="end"/>
        </w:r>
      </w:p>
    </w:sdtContent>
  </w:sdt>
  <w:p w14:paraId="0E5D4F84" w14:textId="77777777" w:rsidR="007D252F" w:rsidRDefault="007D2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17298" w14:textId="77777777" w:rsidR="00B34B5F" w:rsidRDefault="00B34B5F" w:rsidP="003311D8">
      <w:pPr>
        <w:spacing w:after="0" w:line="240" w:lineRule="auto"/>
      </w:pPr>
      <w:r>
        <w:separator/>
      </w:r>
    </w:p>
  </w:footnote>
  <w:footnote w:type="continuationSeparator" w:id="0">
    <w:p w14:paraId="302EEAE0" w14:textId="77777777" w:rsidR="00B34B5F" w:rsidRDefault="00B34B5F" w:rsidP="003311D8">
      <w:pPr>
        <w:spacing w:after="0" w:line="240" w:lineRule="auto"/>
      </w:pPr>
      <w:r>
        <w:continuationSeparator/>
      </w:r>
    </w:p>
  </w:footnote>
  <w:footnote w:type="continuationNotice" w:id="1">
    <w:p w14:paraId="6CB6654A" w14:textId="77777777" w:rsidR="00B34B5F" w:rsidRDefault="00B34B5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B4F"/>
    <w:multiLevelType w:val="hybridMultilevel"/>
    <w:tmpl w:val="B24239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B51DBC"/>
    <w:multiLevelType w:val="hybridMultilevel"/>
    <w:tmpl w:val="79761D56"/>
    <w:lvl w:ilvl="0" w:tplc="7988F700">
      <w:start w:val="3"/>
      <w:numFmt w:val="bullet"/>
      <w:lvlText w:val=""/>
      <w:lvlJc w:val="left"/>
      <w:pPr>
        <w:ind w:left="720" w:hanging="360"/>
      </w:pPr>
      <w:rPr>
        <w:rFonts w:ascii="Symbol" w:eastAsiaTheme="maj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D620C1"/>
    <w:multiLevelType w:val="hybridMultilevel"/>
    <w:tmpl w:val="09AA4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5967DA"/>
    <w:multiLevelType w:val="hybridMultilevel"/>
    <w:tmpl w:val="D1B23318"/>
    <w:lvl w:ilvl="0" w:tplc="940AB5DA">
      <w:start w:val="1"/>
      <w:numFmt w:val="bullet"/>
      <w:lvlText w:val=""/>
      <w:lvlJc w:val="left"/>
      <w:pPr>
        <w:tabs>
          <w:tab w:val="num" w:pos="720"/>
        </w:tabs>
        <w:ind w:left="720" w:hanging="360"/>
      </w:pPr>
      <w:rPr>
        <w:rFonts w:ascii="Wingdings" w:hAnsi="Wingdings" w:hint="default"/>
      </w:rPr>
    </w:lvl>
    <w:lvl w:ilvl="1" w:tplc="104A2E98" w:tentative="1">
      <w:start w:val="1"/>
      <w:numFmt w:val="bullet"/>
      <w:lvlText w:val=""/>
      <w:lvlJc w:val="left"/>
      <w:pPr>
        <w:tabs>
          <w:tab w:val="num" w:pos="1440"/>
        </w:tabs>
        <w:ind w:left="1440" w:hanging="360"/>
      </w:pPr>
      <w:rPr>
        <w:rFonts w:ascii="Wingdings" w:hAnsi="Wingdings" w:hint="default"/>
      </w:rPr>
    </w:lvl>
    <w:lvl w:ilvl="2" w:tplc="E760F12A" w:tentative="1">
      <w:start w:val="1"/>
      <w:numFmt w:val="bullet"/>
      <w:lvlText w:val=""/>
      <w:lvlJc w:val="left"/>
      <w:pPr>
        <w:tabs>
          <w:tab w:val="num" w:pos="2160"/>
        </w:tabs>
        <w:ind w:left="2160" w:hanging="360"/>
      </w:pPr>
      <w:rPr>
        <w:rFonts w:ascii="Wingdings" w:hAnsi="Wingdings" w:hint="default"/>
      </w:rPr>
    </w:lvl>
    <w:lvl w:ilvl="3" w:tplc="75E8C044" w:tentative="1">
      <w:start w:val="1"/>
      <w:numFmt w:val="bullet"/>
      <w:lvlText w:val=""/>
      <w:lvlJc w:val="left"/>
      <w:pPr>
        <w:tabs>
          <w:tab w:val="num" w:pos="2880"/>
        </w:tabs>
        <w:ind w:left="2880" w:hanging="360"/>
      </w:pPr>
      <w:rPr>
        <w:rFonts w:ascii="Wingdings" w:hAnsi="Wingdings" w:hint="default"/>
      </w:rPr>
    </w:lvl>
    <w:lvl w:ilvl="4" w:tplc="71589FF8" w:tentative="1">
      <w:start w:val="1"/>
      <w:numFmt w:val="bullet"/>
      <w:lvlText w:val=""/>
      <w:lvlJc w:val="left"/>
      <w:pPr>
        <w:tabs>
          <w:tab w:val="num" w:pos="3600"/>
        </w:tabs>
        <w:ind w:left="3600" w:hanging="360"/>
      </w:pPr>
      <w:rPr>
        <w:rFonts w:ascii="Wingdings" w:hAnsi="Wingdings" w:hint="default"/>
      </w:rPr>
    </w:lvl>
    <w:lvl w:ilvl="5" w:tplc="83967968" w:tentative="1">
      <w:start w:val="1"/>
      <w:numFmt w:val="bullet"/>
      <w:lvlText w:val=""/>
      <w:lvlJc w:val="left"/>
      <w:pPr>
        <w:tabs>
          <w:tab w:val="num" w:pos="4320"/>
        </w:tabs>
        <w:ind w:left="4320" w:hanging="360"/>
      </w:pPr>
      <w:rPr>
        <w:rFonts w:ascii="Wingdings" w:hAnsi="Wingdings" w:hint="default"/>
      </w:rPr>
    </w:lvl>
    <w:lvl w:ilvl="6" w:tplc="239ECFDC" w:tentative="1">
      <w:start w:val="1"/>
      <w:numFmt w:val="bullet"/>
      <w:lvlText w:val=""/>
      <w:lvlJc w:val="left"/>
      <w:pPr>
        <w:tabs>
          <w:tab w:val="num" w:pos="5040"/>
        </w:tabs>
        <w:ind w:left="5040" w:hanging="360"/>
      </w:pPr>
      <w:rPr>
        <w:rFonts w:ascii="Wingdings" w:hAnsi="Wingdings" w:hint="default"/>
      </w:rPr>
    </w:lvl>
    <w:lvl w:ilvl="7" w:tplc="B9E8811C" w:tentative="1">
      <w:start w:val="1"/>
      <w:numFmt w:val="bullet"/>
      <w:lvlText w:val=""/>
      <w:lvlJc w:val="left"/>
      <w:pPr>
        <w:tabs>
          <w:tab w:val="num" w:pos="5760"/>
        </w:tabs>
        <w:ind w:left="5760" w:hanging="360"/>
      </w:pPr>
      <w:rPr>
        <w:rFonts w:ascii="Wingdings" w:hAnsi="Wingdings" w:hint="default"/>
      </w:rPr>
    </w:lvl>
    <w:lvl w:ilvl="8" w:tplc="7EDA150A" w:tentative="1">
      <w:start w:val="1"/>
      <w:numFmt w:val="bullet"/>
      <w:lvlText w:val=""/>
      <w:lvlJc w:val="left"/>
      <w:pPr>
        <w:tabs>
          <w:tab w:val="num" w:pos="6480"/>
        </w:tabs>
        <w:ind w:left="6480" w:hanging="360"/>
      </w:pPr>
      <w:rPr>
        <w:rFonts w:ascii="Wingdings" w:hAnsi="Wingdings" w:hint="default"/>
      </w:rPr>
    </w:lvl>
  </w:abstractNum>
  <w:abstractNum w:abstractNumId="4">
    <w:nsid w:val="17B40E2A"/>
    <w:multiLevelType w:val="hybridMultilevel"/>
    <w:tmpl w:val="1BF018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160EE9"/>
    <w:multiLevelType w:val="hybridMultilevel"/>
    <w:tmpl w:val="858010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423B4A"/>
    <w:multiLevelType w:val="hybridMultilevel"/>
    <w:tmpl w:val="72BE86CC"/>
    <w:lvl w:ilvl="0" w:tplc="AB72D560">
      <w:start w:val="1"/>
      <w:numFmt w:val="bullet"/>
      <w:lvlText w:val=""/>
      <w:lvlJc w:val="left"/>
      <w:pPr>
        <w:tabs>
          <w:tab w:val="num" w:pos="720"/>
        </w:tabs>
        <w:ind w:left="720" w:hanging="360"/>
      </w:pPr>
      <w:rPr>
        <w:rFonts w:ascii="Wingdings" w:hAnsi="Wingdings" w:hint="default"/>
      </w:rPr>
    </w:lvl>
    <w:lvl w:ilvl="1" w:tplc="6584113A" w:tentative="1">
      <w:start w:val="1"/>
      <w:numFmt w:val="bullet"/>
      <w:lvlText w:val=""/>
      <w:lvlJc w:val="left"/>
      <w:pPr>
        <w:tabs>
          <w:tab w:val="num" w:pos="1440"/>
        </w:tabs>
        <w:ind w:left="1440" w:hanging="360"/>
      </w:pPr>
      <w:rPr>
        <w:rFonts w:ascii="Wingdings" w:hAnsi="Wingdings" w:hint="default"/>
      </w:rPr>
    </w:lvl>
    <w:lvl w:ilvl="2" w:tplc="5D588432" w:tentative="1">
      <w:start w:val="1"/>
      <w:numFmt w:val="bullet"/>
      <w:lvlText w:val=""/>
      <w:lvlJc w:val="left"/>
      <w:pPr>
        <w:tabs>
          <w:tab w:val="num" w:pos="2160"/>
        </w:tabs>
        <w:ind w:left="2160" w:hanging="360"/>
      </w:pPr>
      <w:rPr>
        <w:rFonts w:ascii="Wingdings" w:hAnsi="Wingdings" w:hint="default"/>
      </w:rPr>
    </w:lvl>
    <w:lvl w:ilvl="3" w:tplc="DA2ED682" w:tentative="1">
      <w:start w:val="1"/>
      <w:numFmt w:val="bullet"/>
      <w:lvlText w:val=""/>
      <w:lvlJc w:val="left"/>
      <w:pPr>
        <w:tabs>
          <w:tab w:val="num" w:pos="2880"/>
        </w:tabs>
        <w:ind w:left="2880" w:hanging="360"/>
      </w:pPr>
      <w:rPr>
        <w:rFonts w:ascii="Wingdings" w:hAnsi="Wingdings" w:hint="default"/>
      </w:rPr>
    </w:lvl>
    <w:lvl w:ilvl="4" w:tplc="E2DE2268" w:tentative="1">
      <w:start w:val="1"/>
      <w:numFmt w:val="bullet"/>
      <w:lvlText w:val=""/>
      <w:lvlJc w:val="left"/>
      <w:pPr>
        <w:tabs>
          <w:tab w:val="num" w:pos="3600"/>
        </w:tabs>
        <w:ind w:left="3600" w:hanging="360"/>
      </w:pPr>
      <w:rPr>
        <w:rFonts w:ascii="Wingdings" w:hAnsi="Wingdings" w:hint="default"/>
      </w:rPr>
    </w:lvl>
    <w:lvl w:ilvl="5" w:tplc="5A2E2812" w:tentative="1">
      <w:start w:val="1"/>
      <w:numFmt w:val="bullet"/>
      <w:lvlText w:val=""/>
      <w:lvlJc w:val="left"/>
      <w:pPr>
        <w:tabs>
          <w:tab w:val="num" w:pos="4320"/>
        </w:tabs>
        <w:ind w:left="4320" w:hanging="360"/>
      </w:pPr>
      <w:rPr>
        <w:rFonts w:ascii="Wingdings" w:hAnsi="Wingdings" w:hint="default"/>
      </w:rPr>
    </w:lvl>
    <w:lvl w:ilvl="6" w:tplc="A9F6F2FC" w:tentative="1">
      <w:start w:val="1"/>
      <w:numFmt w:val="bullet"/>
      <w:lvlText w:val=""/>
      <w:lvlJc w:val="left"/>
      <w:pPr>
        <w:tabs>
          <w:tab w:val="num" w:pos="5040"/>
        </w:tabs>
        <w:ind w:left="5040" w:hanging="360"/>
      </w:pPr>
      <w:rPr>
        <w:rFonts w:ascii="Wingdings" w:hAnsi="Wingdings" w:hint="default"/>
      </w:rPr>
    </w:lvl>
    <w:lvl w:ilvl="7" w:tplc="2EC45DAC" w:tentative="1">
      <w:start w:val="1"/>
      <w:numFmt w:val="bullet"/>
      <w:lvlText w:val=""/>
      <w:lvlJc w:val="left"/>
      <w:pPr>
        <w:tabs>
          <w:tab w:val="num" w:pos="5760"/>
        </w:tabs>
        <w:ind w:left="5760" w:hanging="360"/>
      </w:pPr>
      <w:rPr>
        <w:rFonts w:ascii="Wingdings" w:hAnsi="Wingdings" w:hint="default"/>
      </w:rPr>
    </w:lvl>
    <w:lvl w:ilvl="8" w:tplc="25DCCF82" w:tentative="1">
      <w:start w:val="1"/>
      <w:numFmt w:val="bullet"/>
      <w:lvlText w:val=""/>
      <w:lvlJc w:val="left"/>
      <w:pPr>
        <w:tabs>
          <w:tab w:val="num" w:pos="6480"/>
        </w:tabs>
        <w:ind w:left="6480" w:hanging="360"/>
      </w:pPr>
      <w:rPr>
        <w:rFonts w:ascii="Wingdings" w:hAnsi="Wingdings" w:hint="default"/>
      </w:rPr>
    </w:lvl>
  </w:abstractNum>
  <w:abstractNum w:abstractNumId="7">
    <w:nsid w:val="2CD2372E"/>
    <w:multiLevelType w:val="hybridMultilevel"/>
    <w:tmpl w:val="58181F42"/>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2E2B619E"/>
    <w:multiLevelType w:val="hybridMultilevel"/>
    <w:tmpl w:val="51B27128"/>
    <w:lvl w:ilvl="0" w:tplc="A2D67042">
      <w:start w:val="1"/>
      <w:numFmt w:val="bullet"/>
      <w:lvlText w:val=""/>
      <w:lvlJc w:val="left"/>
      <w:pPr>
        <w:tabs>
          <w:tab w:val="num" w:pos="720"/>
        </w:tabs>
        <w:ind w:left="720" w:hanging="360"/>
      </w:pPr>
      <w:rPr>
        <w:rFonts w:ascii="Wingdings" w:hAnsi="Wingdings" w:hint="default"/>
      </w:rPr>
    </w:lvl>
    <w:lvl w:ilvl="1" w:tplc="218A341C" w:tentative="1">
      <w:start w:val="1"/>
      <w:numFmt w:val="bullet"/>
      <w:lvlText w:val=""/>
      <w:lvlJc w:val="left"/>
      <w:pPr>
        <w:tabs>
          <w:tab w:val="num" w:pos="1440"/>
        </w:tabs>
        <w:ind w:left="1440" w:hanging="360"/>
      </w:pPr>
      <w:rPr>
        <w:rFonts w:ascii="Wingdings" w:hAnsi="Wingdings" w:hint="default"/>
      </w:rPr>
    </w:lvl>
    <w:lvl w:ilvl="2" w:tplc="A11C4C8A" w:tentative="1">
      <w:start w:val="1"/>
      <w:numFmt w:val="bullet"/>
      <w:lvlText w:val=""/>
      <w:lvlJc w:val="left"/>
      <w:pPr>
        <w:tabs>
          <w:tab w:val="num" w:pos="2160"/>
        </w:tabs>
        <w:ind w:left="2160" w:hanging="360"/>
      </w:pPr>
      <w:rPr>
        <w:rFonts w:ascii="Wingdings" w:hAnsi="Wingdings" w:hint="default"/>
      </w:rPr>
    </w:lvl>
    <w:lvl w:ilvl="3" w:tplc="99AC0B24" w:tentative="1">
      <w:start w:val="1"/>
      <w:numFmt w:val="bullet"/>
      <w:lvlText w:val=""/>
      <w:lvlJc w:val="left"/>
      <w:pPr>
        <w:tabs>
          <w:tab w:val="num" w:pos="2880"/>
        </w:tabs>
        <w:ind w:left="2880" w:hanging="360"/>
      </w:pPr>
      <w:rPr>
        <w:rFonts w:ascii="Wingdings" w:hAnsi="Wingdings" w:hint="default"/>
      </w:rPr>
    </w:lvl>
    <w:lvl w:ilvl="4" w:tplc="B9D4ADE8" w:tentative="1">
      <w:start w:val="1"/>
      <w:numFmt w:val="bullet"/>
      <w:lvlText w:val=""/>
      <w:lvlJc w:val="left"/>
      <w:pPr>
        <w:tabs>
          <w:tab w:val="num" w:pos="3600"/>
        </w:tabs>
        <w:ind w:left="3600" w:hanging="360"/>
      </w:pPr>
      <w:rPr>
        <w:rFonts w:ascii="Wingdings" w:hAnsi="Wingdings" w:hint="default"/>
      </w:rPr>
    </w:lvl>
    <w:lvl w:ilvl="5" w:tplc="1882BA6E" w:tentative="1">
      <w:start w:val="1"/>
      <w:numFmt w:val="bullet"/>
      <w:lvlText w:val=""/>
      <w:lvlJc w:val="left"/>
      <w:pPr>
        <w:tabs>
          <w:tab w:val="num" w:pos="4320"/>
        </w:tabs>
        <w:ind w:left="4320" w:hanging="360"/>
      </w:pPr>
      <w:rPr>
        <w:rFonts w:ascii="Wingdings" w:hAnsi="Wingdings" w:hint="default"/>
      </w:rPr>
    </w:lvl>
    <w:lvl w:ilvl="6" w:tplc="9522CDF0" w:tentative="1">
      <w:start w:val="1"/>
      <w:numFmt w:val="bullet"/>
      <w:lvlText w:val=""/>
      <w:lvlJc w:val="left"/>
      <w:pPr>
        <w:tabs>
          <w:tab w:val="num" w:pos="5040"/>
        </w:tabs>
        <w:ind w:left="5040" w:hanging="360"/>
      </w:pPr>
      <w:rPr>
        <w:rFonts w:ascii="Wingdings" w:hAnsi="Wingdings" w:hint="default"/>
      </w:rPr>
    </w:lvl>
    <w:lvl w:ilvl="7" w:tplc="16367E2C" w:tentative="1">
      <w:start w:val="1"/>
      <w:numFmt w:val="bullet"/>
      <w:lvlText w:val=""/>
      <w:lvlJc w:val="left"/>
      <w:pPr>
        <w:tabs>
          <w:tab w:val="num" w:pos="5760"/>
        </w:tabs>
        <w:ind w:left="5760" w:hanging="360"/>
      </w:pPr>
      <w:rPr>
        <w:rFonts w:ascii="Wingdings" w:hAnsi="Wingdings" w:hint="default"/>
      </w:rPr>
    </w:lvl>
    <w:lvl w:ilvl="8" w:tplc="F3826A84" w:tentative="1">
      <w:start w:val="1"/>
      <w:numFmt w:val="bullet"/>
      <w:lvlText w:val=""/>
      <w:lvlJc w:val="left"/>
      <w:pPr>
        <w:tabs>
          <w:tab w:val="num" w:pos="6480"/>
        </w:tabs>
        <w:ind w:left="6480" w:hanging="360"/>
      </w:pPr>
      <w:rPr>
        <w:rFonts w:ascii="Wingdings" w:hAnsi="Wingdings" w:hint="default"/>
      </w:rPr>
    </w:lvl>
  </w:abstractNum>
  <w:abstractNum w:abstractNumId="9">
    <w:nsid w:val="306266A7"/>
    <w:multiLevelType w:val="hybridMultilevel"/>
    <w:tmpl w:val="597A2442"/>
    <w:lvl w:ilvl="0" w:tplc="8392E582">
      <w:numFmt w:val="bullet"/>
      <w:lvlText w:val="-"/>
      <w:lvlJc w:val="left"/>
      <w:pPr>
        <w:ind w:left="420" w:hanging="360"/>
      </w:pPr>
      <w:rPr>
        <w:rFonts w:ascii="Times New Roman" w:eastAsiaTheme="minorEastAsia"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nsid w:val="44D156EF"/>
    <w:multiLevelType w:val="hybridMultilevel"/>
    <w:tmpl w:val="8DD6F4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106D65"/>
    <w:multiLevelType w:val="hybridMultilevel"/>
    <w:tmpl w:val="7E0C1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7F6C5C"/>
    <w:multiLevelType w:val="hybridMultilevel"/>
    <w:tmpl w:val="B3F407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AF6724"/>
    <w:multiLevelType w:val="hybridMultilevel"/>
    <w:tmpl w:val="54665D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4466B6"/>
    <w:multiLevelType w:val="hybridMultilevel"/>
    <w:tmpl w:val="BD1430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7D3AF4"/>
    <w:multiLevelType w:val="hybridMultilevel"/>
    <w:tmpl w:val="47BA1B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9C16D05"/>
    <w:multiLevelType w:val="hybridMultilevel"/>
    <w:tmpl w:val="593481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DC2949"/>
    <w:multiLevelType w:val="hybridMultilevel"/>
    <w:tmpl w:val="8FA8A5F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821C91"/>
    <w:multiLevelType w:val="hybridMultilevel"/>
    <w:tmpl w:val="2B7EE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10"/>
  </w:num>
  <w:num w:numId="5">
    <w:abstractNumId w:val="17"/>
  </w:num>
  <w:num w:numId="6">
    <w:abstractNumId w:val="7"/>
  </w:num>
  <w:num w:numId="7">
    <w:abstractNumId w:val="9"/>
  </w:num>
  <w:num w:numId="8">
    <w:abstractNumId w:val="5"/>
  </w:num>
  <w:num w:numId="9">
    <w:abstractNumId w:val="4"/>
  </w:num>
  <w:num w:numId="10">
    <w:abstractNumId w:val="12"/>
  </w:num>
  <w:num w:numId="11">
    <w:abstractNumId w:val="13"/>
  </w:num>
  <w:num w:numId="12">
    <w:abstractNumId w:val="16"/>
  </w:num>
  <w:num w:numId="13">
    <w:abstractNumId w:val="14"/>
  </w:num>
  <w:num w:numId="14">
    <w:abstractNumId w:val="11"/>
  </w:num>
  <w:num w:numId="15">
    <w:abstractNumId w:val="0"/>
  </w:num>
  <w:num w:numId="16">
    <w:abstractNumId w:val="2"/>
  </w:num>
  <w:num w:numId="17">
    <w:abstractNumId w:val="1"/>
  </w:num>
  <w:num w:numId="18">
    <w:abstractNumId w:val="15"/>
  </w:num>
  <w:num w:numId="19">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minade, Cyril">
    <w15:presenceInfo w15:providerId="AD" w15:userId="S-1-5-21-137024685-2204166116-4157399963-1337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spr9pf9d22v0ef50bpe50ifwwwpzx9e55w&quot;&gt;Malaria Copy&lt;record-ids&gt;&lt;item&gt;40&lt;/item&gt;&lt;item&gt;101&lt;/item&gt;&lt;item&gt;123&lt;/item&gt;&lt;item&gt;130&lt;/item&gt;&lt;item&gt;197&lt;/item&gt;&lt;item&gt;207&lt;/item&gt;&lt;item&gt;316&lt;/item&gt;&lt;item&gt;405&lt;/item&gt;&lt;item&gt;484&lt;/item&gt;&lt;item&gt;572&lt;/item&gt;&lt;item&gt;601&lt;/item&gt;&lt;item&gt;863&lt;/item&gt;&lt;item&gt;898&lt;/item&gt;&lt;item&gt;911&lt;/item&gt;&lt;item&gt;923&lt;/item&gt;&lt;item&gt;994&lt;/item&gt;&lt;item&gt;1036&lt;/item&gt;&lt;item&gt;1096&lt;/item&gt;&lt;item&gt;1135&lt;/item&gt;&lt;item&gt;1259&lt;/item&gt;&lt;item&gt;1296&lt;/item&gt;&lt;item&gt;1320&lt;/item&gt;&lt;item&gt;1357&lt;/item&gt;&lt;item&gt;1405&lt;/item&gt;&lt;item&gt;1527&lt;/item&gt;&lt;item&gt;1541&lt;/item&gt;&lt;item&gt;1545&lt;/item&gt;&lt;item&gt;1606&lt;/item&gt;&lt;item&gt;1670&lt;/item&gt;&lt;item&gt;1686&lt;/item&gt;&lt;item&gt;1690&lt;/item&gt;&lt;item&gt;1730&lt;/item&gt;&lt;item&gt;1897&lt;/item&gt;&lt;item&gt;2073&lt;/item&gt;&lt;item&gt;2110&lt;/item&gt;&lt;item&gt;2138&lt;/item&gt;&lt;item&gt;2323&lt;/item&gt;&lt;item&gt;2391&lt;/item&gt;&lt;item&gt;2410&lt;/item&gt;&lt;item&gt;2429&lt;/item&gt;&lt;item&gt;2437&lt;/item&gt;&lt;item&gt;2443&lt;/item&gt;&lt;item&gt;2451&lt;/item&gt;&lt;item&gt;2458&lt;/item&gt;&lt;item&gt;2579&lt;/item&gt;&lt;item&gt;2581&lt;/item&gt;&lt;item&gt;2586&lt;/item&gt;&lt;item&gt;2587&lt;/item&gt;&lt;item&gt;2588&lt;/item&gt;&lt;item&gt;2590&lt;/item&gt;&lt;item&gt;2591&lt;/item&gt;&lt;item&gt;2592&lt;/item&gt;&lt;item&gt;2593&lt;/item&gt;&lt;item&gt;2594&lt;/item&gt;&lt;item&gt;2595&lt;/item&gt;&lt;item&gt;2596&lt;/item&gt;&lt;item&gt;2597&lt;/item&gt;&lt;item&gt;2599&lt;/item&gt;&lt;item&gt;2600&lt;/item&gt;&lt;item&gt;2601&lt;/item&gt;&lt;item&gt;2603&lt;/item&gt;&lt;item&gt;2606&lt;/item&gt;&lt;item&gt;2627&lt;/item&gt;&lt;item&gt;2630&lt;/item&gt;&lt;item&gt;2658&lt;/item&gt;&lt;item&gt;2727&lt;/item&gt;&lt;item&gt;2728&lt;/item&gt;&lt;item&gt;2865&lt;/item&gt;&lt;item&gt;2867&lt;/item&gt;&lt;item&gt;2868&lt;/item&gt;&lt;item&gt;2903&lt;/item&gt;&lt;item&gt;2904&lt;/item&gt;&lt;item&gt;2905&lt;/item&gt;&lt;item&gt;2907&lt;/item&gt;&lt;item&gt;2908&lt;/item&gt;&lt;/record-ids&gt;&lt;/item&gt;&lt;/Libraries&gt;"/>
  </w:docVars>
  <w:rsids>
    <w:rsidRoot w:val="00604894"/>
    <w:rsid w:val="00001144"/>
    <w:rsid w:val="000019C4"/>
    <w:rsid w:val="000029E5"/>
    <w:rsid w:val="00003FF6"/>
    <w:rsid w:val="00004512"/>
    <w:rsid w:val="0000525A"/>
    <w:rsid w:val="00006773"/>
    <w:rsid w:val="00006C25"/>
    <w:rsid w:val="00007E30"/>
    <w:rsid w:val="000131ED"/>
    <w:rsid w:val="0001390F"/>
    <w:rsid w:val="00013C4F"/>
    <w:rsid w:val="00013C8C"/>
    <w:rsid w:val="00014200"/>
    <w:rsid w:val="000146B5"/>
    <w:rsid w:val="00014849"/>
    <w:rsid w:val="00014C4F"/>
    <w:rsid w:val="00014C50"/>
    <w:rsid w:val="00016562"/>
    <w:rsid w:val="000168D6"/>
    <w:rsid w:val="000170D5"/>
    <w:rsid w:val="00017944"/>
    <w:rsid w:val="00017A1F"/>
    <w:rsid w:val="000214F5"/>
    <w:rsid w:val="000219C7"/>
    <w:rsid w:val="00023A05"/>
    <w:rsid w:val="0002402C"/>
    <w:rsid w:val="000244D1"/>
    <w:rsid w:val="0002579E"/>
    <w:rsid w:val="00025F77"/>
    <w:rsid w:val="00026936"/>
    <w:rsid w:val="00027D97"/>
    <w:rsid w:val="00027F12"/>
    <w:rsid w:val="00030FE4"/>
    <w:rsid w:val="00031742"/>
    <w:rsid w:val="00031779"/>
    <w:rsid w:val="00031C17"/>
    <w:rsid w:val="00032B74"/>
    <w:rsid w:val="00032E28"/>
    <w:rsid w:val="00032FB3"/>
    <w:rsid w:val="0003475C"/>
    <w:rsid w:val="000347AE"/>
    <w:rsid w:val="000350A3"/>
    <w:rsid w:val="00036469"/>
    <w:rsid w:val="00036C99"/>
    <w:rsid w:val="00037971"/>
    <w:rsid w:val="00041223"/>
    <w:rsid w:val="00041D9B"/>
    <w:rsid w:val="00042974"/>
    <w:rsid w:val="000431D5"/>
    <w:rsid w:val="00043FC6"/>
    <w:rsid w:val="00044CE2"/>
    <w:rsid w:val="00044ED3"/>
    <w:rsid w:val="0004617C"/>
    <w:rsid w:val="00046A8A"/>
    <w:rsid w:val="000474BF"/>
    <w:rsid w:val="00050FA4"/>
    <w:rsid w:val="00051084"/>
    <w:rsid w:val="000525DD"/>
    <w:rsid w:val="00052C30"/>
    <w:rsid w:val="000536AF"/>
    <w:rsid w:val="00053803"/>
    <w:rsid w:val="00053B91"/>
    <w:rsid w:val="00054B9E"/>
    <w:rsid w:val="000555FD"/>
    <w:rsid w:val="00056ED7"/>
    <w:rsid w:val="00061465"/>
    <w:rsid w:val="000618ED"/>
    <w:rsid w:val="0006551E"/>
    <w:rsid w:val="00065BFD"/>
    <w:rsid w:val="00066228"/>
    <w:rsid w:val="00066250"/>
    <w:rsid w:val="00067903"/>
    <w:rsid w:val="00067D50"/>
    <w:rsid w:val="00070CD7"/>
    <w:rsid w:val="00070FED"/>
    <w:rsid w:val="0007118F"/>
    <w:rsid w:val="000726DA"/>
    <w:rsid w:val="000727ED"/>
    <w:rsid w:val="00072B20"/>
    <w:rsid w:val="00073434"/>
    <w:rsid w:val="00074E66"/>
    <w:rsid w:val="00075437"/>
    <w:rsid w:val="0007573C"/>
    <w:rsid w:val="00076669"/>
    <w:rsid w:val="00076784"/>
    <w:rsid w:val="00076989"/>
    <w:rsid w:val="00077718"/>
    <w:rsid w:val="00082290"/>
    <w:rsid w:val="000827E7"/>
    <w:rsid w:val="0008308B"/>
    <w:rsid w:val="00083552"/>
    <w:rsid w:val="00084944"/>
    <w:rsid w:val="00085282"/>
    <w:rsid w:val="00085753"/>
    <w:rsid w:val="00086442"/>
    <w:rsid w:val="0008658D"/>
    <w:rsid w:val="000867EC"/>
    <w:rsid w:val="000873BA"/>
    <w:rsid w:val="00087F77"/>
    <w:rsid w:val="000911AD"/>
    <w:rsid w:val="00093447"/>
    <w:rsid w:val="000936E2"/>
    <w:rsid w:val="000936EB"/>
    <w:rsid w:val="00093F7D"/>
    <w:rsid w:val="00095109"/>
    <w:rsid w:val="000953D0"/>
    <w:rsid w:val="00095BFA"/>
    <w:rsid w:val="00096881"/>
    <w:rsid w:val="000A0376"/>
    <w:rsid w:val="000A0F7B"/>
    <w:rsid w:val="000A1620"/>
    <w:rsid w:val="000A2FAD"/>
    <w:rsid w:val="000A33ED"/>
    <w:rsid w:val="000A3C14"/>
    <w:rsid w:val="000A3F93"/>
    <w:rsid w:val="000A4573"/>
    <w:rsid w:val="000A49B2"/>
    <w:rsid w:val="000A4DF3"/>
    <w:rsid w:val="000A4F98"/>
    <w:rsid w:val="000A5579"/>
    <w:rsid w:val="000A6030"/>
    <w:rsid w:val="000A682E"/>
    <w:rsid w:val="000A6E5C"/>
    <w:rsid w:val="000B0BBB"/>
    <w:rsid w:val="000B2111"/>
    <w:rsid w:val="000B24E4"/>
    <w:rsid w:val="000B3338"/>
    <w:rsid w:val="000B42C5"/>
    <w:rsid w:val="000B46B7"/>
    <w:rsid w:val="000B52BD"/>
    <w:rsid w:val="000B6334"/>
    <w:rsid w:val="000B636A"/>
    <w:rsid w:val="000B63E4"/>
    <w:rsid w:val="000B6437"/>
    <w:rsid w:val="000B64A0"/>
    <w:rsid w:val="000B6BFA"/>
    <w:rsid w:val="000B7235"/>
    <w:rsid w:val="000B735D"/>
    <w:rsid w:val="000B756A"/>
    <w:rsid w:val="000C00B2"/>
    <w:rsid w:val="000C051F"/>
    <w:rsid w:val="000C0534"/>
    <w:rsid w:val="000C1560"/>
    <w:rsid w:val="000C183E"/>
    <w:rsid w:val="000C2304"/>
    <w:rsid w:val="000C2412"/>
    <w:rsid w:val="000C2B3A"/>
    <w:rsid w:val="000C3287"/>
    <w:rsid w:val="000C35BD"/>
    <w:rsid w:val="000C35F0"/>
    <w:rsid w:val="000C40D3"/>
    <w:rsid w:val="000C4131"/>
    <w:rsid w:val="000C41A4"/>
    <w:rsid w:val="000C5BA2"/>
    <w:rsid w:val="000C63EB"/>
    <w:rsid w:val="000C727C"/>
    <w:rsid w:val="000D0BA3"/>
    <w:rsid w:val="000D1115"/>
    <w:rsid w:val="000D1985"/>
    <w:rsid w:val="000D1B0E"/>
    <w:rsid w:val="000D1E50"/>
    <w:rsid w:val="000D4334"/>
    <w:rsid w:val="000D44AD"/>
    <w:rsid w:val="000D4560"/>
    <w:rsid w:val="000D45FD"/>
    <w:rsid w:val="000D4974"/>
    <w:rsid w:val="000D4A44"/>
    <w:rsid w:val="000D5F40"/>
    <w:rsid w:val="000D7B45"/>
    <w:rsid w:val="000D7C5E"/>
    <w:rsid w:val="000D7E84"/>
    <w:rsid w:val="000D7EBF"/>
    <w:rsid w:val="000E137B"/>
    <w:rsid w:val="000E29A0"/>
    <w:rsid w:val="000E34E1"/>
    <w:rsid w:val="000E3599"/>
    <w:rsid w:val="000E3608"/>
    <w:rsid w:val="000E3B82"/>
    <w:rsid w:val="000E4E8E"/>
    <w:rsid w:val="000E58A9"/>
    <w:rsid w:val="000F0CAB"/>
    <w:rsid w:val="000F2E68"/>
    <w:rsid w:val="000F312E"/>
    <w:rsid w:val="000F3A61"/>
    <w:rsid w:val="000F3D6A"/>
    <w:rsid w:val="000F4A5E"/>
    <w:rsid w:val="000F5599"/>
    <w:rsid w:val="000F5653"/>
    <w:rsid w:val="000F5DEB"/>
    <w:rsid w:val="000F63D8"/>
    <w:rsid w:val="000F786A"/>
    <w:rsid w:val="0010056E"/>
    <w:rsid w:val="00100A27"/>
    <w:rsid w:val="00100F06"/>
    <w:rsid w:val="00101068"/>
    <w:rsid w:val="00101A48"/>
    <w:rsid w:val="00102FDC"/>
    <w:rsid w:val="0010356E"/>
    <w:rsid w:val="00104359"/>
    <w:rsid w:val="0010457F"/>
    <w:rsid w:val="001053C5"/>
    <w:rsid w:val="001056B7"/>
    <w:rsid w:val="00105842"/>
    <w:rsid w:val="00105A44"/>
    <w:rsid w:val="00105AE4"/>
    <w:rsid w:val="00105CF4"/>
    <w:rsid w:val="00105F51"/>
    <w:rsid w:val="00106535"/>
    <w:rsid w:val="0010799D"/>
    <w:rsid w:val="001079AD"/>
    <w:rsid w:val="00107BFC"/>
    <w:rsid w:val="00107F11"/>
    <w:rsid w:val="001102F4"/>
    <w:rsid w:val="0011083C"/>
    <w:rsid w:val="00110DF4"/>
    <w:rsid w:val="001118E6"/>
    <w:rsid w:val="00111C98"/>
    <w:rsid w:val="00112543"/>
    <w:rsid w:val="00112B8A"/>
    <w:rsid w:val="00112E07"/>
    <w:rsid w:val="00113B6E"/>
    <w:rsid w:val="00113CEE"/>
    <w:rsid w:val="0011454D"/>
    <w:rsid w:val="00114F54"/>
    <w:rsid w:val="00115AA6"/>
    <w:rsid w:val="00116550"/>
    <w:rsid w:val="001208E3"/>
    <w:rsid w:val="00122B33"/>
    <w:rsid w:val="001230F5"/>
    <w:rsid w:val="00125889"/>
    <w:rsid w:val="00126155"/>
    <w:rsid w:val="001276BD"/>
    <w:rsid w:val="00130579"/>
    <w:rsid w:val="001306D5"/>
    <w:rsid w:val="0013185C"/>
    <w:rsid w:val="00131C6A"/>
    <w:rsid w:val="00132812"/>
    <w:rsid w:val="00132E4B"/>
    <w:rsid w:val="00132F8A"/>
    <w:rsid w:val="001334AB"/>
    <w:rsid w:val="0013551B"/>
    <w:rsid w:val="00135B30"/>
    <w:rsid w:val="00136159"/>
    <w:rsid w:val="001367CE"/>
    <w:rsid w:val="001371B8"/>
    <w:rsid w:val="00137817"/>
    <w:rsid w:val="00137A00"/>
    <w:rsid w:val="00137D3A"/>
    <w:rsid w:val="00141C58"/>
    <w:rsid w:val="00141CEC"/>
    <w:rsid w:val="00141F58"/>
    <w:rsid w:val="001430A5"/>
    <w:rsid w:val="001434FF"/>
    <w:rsid w:val="00143EB1"/>
    <w:rsid w:val="00144770"/>
    <w:rsid w:val="00144F62"/>
    <w:rsid w:val="00145254"/>
    <w:rsid w:val="00145570"/>
    <w:rsid w:val="00145742"/>
    <w:rsid w:val="00145BA1"/>
    <w:rsid w:val="0014603E"/>
    <w:rsid w:val="00146581"/>
    <w:rsid w:val="0014794F"/>
    <w:rsid w:val="00147ADE"/>
    <w:rsid w:val="00147BC4"/>
    <w:rsid w:val="00150C33"/>
    <w:rsid w:val="001514D8"/>
    <w:rsid w:val="00151E27"/>
    <w:rsid w:val="00153092"/>
    <w:rsid w:val="001532D8"/>
    <w:rsid w:val="00153D8A"/>
    <w:rsid w:val="001569C2"/>
    <w:rsid w:val="00156AE6"/>
    <w:rsid w:val="001570B5"/>
    <w:rsid w:val="00160058"/>
    <w:rsid w:val="001601CC"/>
    <w:rsid w:val="001609CD"/>
    <w:rsid w:val="00161041"/>
    <w:rsid w:val="001616AA"/>
    <w:rsid w:val="00161F70"/>
    <w:rsid w:val="001639A1"/>
    <w:rsid w:val="00163F35"/>
    <w:rsid w:val="00164B5B"/>
    <w:rsid w:val="001663C6"/>
    <w:rsid w:val="00166A7A"/>
    <w:rsid w:val="00166CBF"/>
    <w:rsid w:val="001678FB"/>
    <w:rsid w:val="00167C6F"/>
    <w:rsid w:val="001714E2"/>
    <w:rsid w:val="001719D1"/>
    <w:rsid w:val="0017439C"/>
    <w:rsid w:val="00174E1D"/>
    <w:rsid w:val="0017548C"/>
    <w:rsid w:val="0017637E"/>
    <w:rsid w:val="00177115"/>
    <w:rsid w:val="0017734E"/>
    <w:rsid w:val="00177D35"/>
    <w:rsid w:val="0018329B"/>
    <w:rsid w:val="0018333A"/>
    <w:rsid w:val="00183B9E"/>
    <w:rsid w:val="001844B9"/>
    <w:rsid w:val="0018536C"/>
    <w:rsid w:val="00185618"/>
    <w:rsid w:val="00186111"/>
    <w:rsid w:val="0018642B"/>
    <w:rsid w:val="001864EC"/>
    <w:rsid w:val="001871C3"/>
    <w:rsid w:val="001873E6"/>
    <w:rsid w:val="001875CD"/>
    <w:rsid w:val="00190072"/>
    <w:rsid w:val="001907AD"/>
    <w:rsid w:val="00190953"/>
    <w:rsid w:val="00190F1B"/>
    <w:rsid w:val="00191F54"/>
    <w:rsid w:val="00191FC8"/>
    <w:rsid w:val="00192134"/>
    <w:rsid w:val="00192245"/>
    <w:rsid w:val="00192A8E"/>
    <w:rsid w:val="001936C0"/>
    <w:rsid w:val="0019420F"/>
    <w:rsid w:val="0019477C"/>
    <w:rsid w:val="001947E4"/>
    <w:rsid w:val="00195489"/>
    <w:rsid w:val="00195F3E"/>
    <w:rsid w:val="001961CC"/>
    <w:rsid w:val="0019624F"/>
    <w:rsid w:val="0019637A"/>
    <w:rsid w:val="001975C5"/>
    <w:rsid w:val="00197B99"/>
    <w:rsid w:val="001A045A"/>
    <w:rsid w:val="001A0658"/>
    <w:rsid w:val="001A0BAB"/>
    <w:rsid w:val="001A0D9A"/>
    <w:rsid w:val="001A234A"/>
    <w:rsid w:val="001A26EE"/>
    <w:rsid w:val="001A302B"/>
    <w:rsid w:val="001A331F"/>
    <w:rsid w:val="001A3799"/>
    <w:rsid w:val="001A4992"/>
    <w:rsid w:val="001A4DF8"/>
    <w:rsid w:val="001A652D"/>
    <w:rsid w:val="001A79DF"/>
    <w:rsid w:val="001B005A"/>
    <w:rsid w:val="001B064E"/>
    <w:rsid w:val="001B06E0"/>
    <w:rsid w:val="001B11BA"/>
    <w:rsid w:val="001B1502"/>
    <w:rsid w:val="001B266B"/>
    <w:rsid w:val="001B2974"/>
    <w:rsid w:val="001B340F"/>
    <w:rsid w:val="001B584F"/>
    <w:rsid w:val="001B63EA"/>
    <w:rsid w:val="001B6B57"/>
    <w:rsid w:val="001C0597"/>
    <w:rsid w:val="001C0DD9"/>
    <w:rsid w:val="001C11D0"/>
    <w:rsid w:val="001C1413"/>
    <w:rsid w:val="001C1D6D"/>
    <w:rsid w:val="001C1EA5"/>
    <w:rsid w:val="001C1EEE"/>
    <w:rsid w:val="001C2217"/>
    <w:rsid w:val="001C2735"/>
    <w:rsid w:val="001C27A6"/>
    <w:rsid w:val="001C3289"/>
    <w:rsid w:val="001C331A"/>
    <w:rsid w:val="001C3604"/>
    <w:rsid w:val="001C38B9"/>
    <w:rsid w:val="001C4B20"/>
    <w:rsid w:val="001C520B"/>
    <w:rsid w:val="001C66F1"/>
    <w:rsid w:val="001C6C7D"/>
    <w:rsid w:val="001C6D0D"/>
    <w:rsid w:val="001C6F92"/>
    <w:rsid w:val="001C71F3"/>
    <w:rsid w:val="001C76BF"/>
    <w:rsid w:val="001C7710"/>
    <w:rsid w:val="001C7ED0"/>
    <w:rsid w:val="001D041F"/>
    <w:rsid w:val="001D078E"/>
    <w:rsid w:val="001D156D"/>
    <w:rsid w:val="001D2B18"/>
    <w:rsid w:val="001D3616"/>
    <w:rsid w:val="001D3F4F"/>
    <w:rsid w:val="001D477D"/>
    <w:rsid w:val="001D57EC"/>
    <w:rsid w:val="001D5967"/>
    <w:rsid w:val="001D5A55"/>
    <w:rsid w:val="001D5C02"/>
    <w:rsid w:val="001D6725"/>
    <w:rsid w:val="001D6B40"/>
    <w:rsid w:val="001D782E"/>
    <w:rsid w:val="001E0AEE"/>
    <w:rsid w:val="001E1FCA"/>
    <w:rsid w:val="001E3337"/>
    <w:rsid w:val="001E44E9"/>
    <w:rsid w:val="001E4A3C"/>
    <w:rsid w:val="001E4F18"/>
    <w:rsid w:val="001E58BF"/>
    <w:rsid w:val="001E5FCB"/>
    <w:rsid w:val="001E7A68"/>
    <w:rsid w:val="001E7C5D"/>
    <w:rsid w:val="001F00B0"/>
    <w:rsid w:val="001F00CA"/>
    <w:rsid w:val="001F00F4"/>
    <w:rsid w:val="001F015A"/>
    <w:rsid w:val="001F1096"/>
    <w:rsid w:val="001F12EB"/>
    <w:rsid w:val="001F2255"/>
    <w:rsid w:val="001F29A0"/>
    <w:rsid w:val="001F2D84"/>
    <w:rsid w:val="001F37A0"/>
    <w:rsid w:val="001F37F2"/>
    <w:rsid w:val="001F3C1E"/>
    <w:rsid w:val="001F4AF9"/>
    <w:rsid w:val="001F7B03"/>
    <w:rsid w:val="001F7DFE"/>
    <w:rsid w:val="00200693"/>
    <w:rsid w:val="00200DD2"/>
    <w:rsid w:val="002013B1"/>
    <w:rsid w:val="00201625"/>
    <w:rsid w:val="00202D7F"/>
    <w:rsid w:val="0020354A"/>
    <w:rsid w:val="00204178"/>
    <w:rsid w:val="002051C4"/>
    <w:rsid w:val="002054E2"/>
    <w:rsid w:val="002064CC"/>
    <w:rsid w:val="00206EE7"/>
    <w:rsid w:val="002114B8"/>
    <w:rsid w:val="00211736"/>
    <w:rsid w:val="002127A0"/>
    <w:rsid w:val="00214E81"/>
    <w:rsid w:val="00214F3A"/>
    <w:rsid w:val="002165CB"/>
    <w:rsid w:val="0021677E"/>
    <w:rsid w:val="002168D6"/>
    <w:rsid w:val="00216A94"/>
    <w:rsid w:val="00216B8F"/>
    <w:rsid w:val="002177A7"/>
    <w:rsid w:val="0022013C"/>
    <w:rsid w:val="00220A63"/>
    <w:rsid w:val="00220E8A"/>
    <w:rsid w:val="00221334"/>
    <w:rsid w:val="00221D54"/>
    <w:rsid w:val="00223174"/>
    <w:rsid w:val="00223CC7"/>
    <w:rsid w:val="0022468C"/>
    <w:rsid w:val="002263CE"/>
    <w:rsid w:val="00226498"/>
    <w:rsid w:val="002274C1"/>
    <w:rsid w:val="0023055F"/>
    <w:rsid w:val="00230A90"/>
    <w:rsid w:val="002316BA"/>
    <w:rsid w:val="002317B6"/>
    <w:rsid w:val="00231CF5"/>
    <w:rsid w:val="0023224F"/>
    <w:rsid w:val="0023278A"/>
    <w:rsid w:val="00234004"/>
    <w:rsid w:val="002348C9"/>
    <w:rsid w:val="00234C1D"/>
    <w:rsid w:val="00236028"/>
    <w:rsid w:val="00237CD2"/>
    <w:rsid w:val="00240F65"/>
    <w:rsid w:val="002411AC"/>
    <w:rsid w:val="0024281C"/>
    <w:rsid w:val="00243951"/>
    <w:rsid w:val="0024648C"/>
    <w:rsid w:val="00246A27"/>
    <w:rsid w:val="00246B7E"/>
    <w:rsid w:val="00247E4A"/>
    <w:rsid w:val="00250434"/>
    <w:rsid w:val="0025060E"/>
    <w:rsid w:val="00251C10"/>
    <w:rsid w:val="0025207E"/>
    <w:rsid w:val="0025281E"/>
    <w:rsid w:val="00253374"/>
    <w:rsid w:val="00254EDD"/>
    <w:rsid w:val="0025546B"/>
    <w:rsid w:val="002557FA"/>
    <w:rsid w:val="00255B41"/>
    <w:rsid w:val="00255E03"/>
    <w:rsid w:val="0025683B"/>
    <w:rsid w:val="00256C66"/>
    <w:rsid w:val="00257938"/>
    <w:rsid w:val="00257985"/>
    <w:rsid w:val="002609D3"/>
    <w:rsid w:val="00261374"/>
    <w:rsid w:val="0026147B"/>
    <w:rsid w:val="00261A24"/>
    <w:rsid w:val="00262147"/>
    <w:rsid w:val="0026265F"/>
    <w:rsid w:val="00262B5F"/>
    <w:rsid w:val="00262E5D"/>
    <w:rsid w:val="00263026"/>
    <w:rsid w:val="002641B3"/>
    <w:rsid w:val="002646B6"/>
    <w:rsid w:val="00265939"/>
    <w:rsid w:val="00266CF0"/>
    <w:rsid w:val="00266F84"/>
    <w:rsid w:val="002672DD"/>
    <w:rsid w:val="00267C92"/>
    <w:rsid w:val="002702EF"/>
    <w:rsid w:val="00270C34"/>
    <w:rsid w:val="0027191F"/>
    <w:rsid w:val="00272B27"/>
    <w:rsid w:val="00272C01"/>
    <w:rsid w:val="00272D13"/>
    <w:rsid w:val="002730AA"/>
    <w:rsid w:val="002738DB"/>
    <w:rsid w:val="00273AE2"/>
    <w:rsid w:val="00273F39"/>
    <w:rsid w:val="0027418A"/>
    <w:rsid w:val="0027488A"/>
    <w:rsid w:val="00275BBD"/>
    <w:rsid w:val="00276D57"/>
    <w:rsid w:val="00276F37"/>
    <w:rsid w:val="002774A7"/>
    <w:rsid w:val="00277F20"/>
    <w:rsid w:val="0028129B"/>
    <w:rsid w:val="00281E5C"/>
    <w:rsid w:val="00282120"/>
    <w:rsid w:val="0028246A"/>
    <w:rsid w:val="00282C28"/>
    <w:rsid w:val="00282EDC"/>
    <w:rsid w:val="00284E31"/>
    <w:rsid w:val="002858F7"/>
    <w:rsid w:val="00286565"/>
    <w:rsid w:val="00286AA9"/>
    <w:rsid w:val="00286B5B"/>
    <w:rsid w:val="00286F3C"/>
    <w:rsid w:val="002871F0"/>
    <w:rsid w:val="00287951"/>
    <w:rsid w:val="00291778"/>
    <w:rsid w:val="00291A2B"/>
    <w:rsid w:val="00291A93"/>
    <w:rsid w:val="00291DC0"/>
    <w:rsid w:val="00292937"/>
    <w:rsid w:val="00294161"/>
    <w:rsid w:val="002949AB"/>
    <w:rsid w:val="00295924"/>
    <w:rsid w:val="00295AC4"/>
    <w:rsid w:val="0029613E"/>
    <w:rsid w:val="00297B76"/>
    <w:rsid w:val="002A0E59"/>
    <w:rsid w:val="002A3749"/>
    <w:rsid w:val="002A3B80"/>
    <w:rsid w:val="002A4127"/>
    <w:rsid w:val="002A502E"/>
    <w:rsid w:val="002A5818"/>
    <w:rsid w:val="002A6072"/>
    <w:rsid w:val="002A660F"/>
    <w:rsid w:val="002A6C7D"/>
    <w:rsid w:val="002A6CEE"/>
    <w:rsid w:val="002A6E15"/>
    <w:rsid w:val="002A7360"/>
    <w:rsid w:val="002A756B"/>
    <w:rsid w:val="002A7771"/>
    <w:rsid w:val="002A79B9"/>
    <w:rsid w:val="002A7E05"/>
    <w:rsid w:val="002B0EF0"/>
    <w:rsid w:val="002B0FA0"/>
    <w:rsid w:val="002B11CE"/>
    <w:rsid w:val="002B128A"/>
    <w:rsid w:val="002B1426"/>
    <w:rsid w:val="002B14A4"/>
    <w:rsid w:val="002B2217"/>
    <w:rsid w:val="002B2D25"/>
    <w:rsid w:val="002B2F61"/>
    <w:rsid w:val="002B390B"/>
    <w:rsid w:val="002B4634"/>
    <w:rsid w:val="002B5328"/>
    <w:rsid w:val="002B7892"/>
    <w:rsid w:val="002C04F1"/>
    <w:rsid w:val="002C06BF"/>
    <w:rsid w:val="002C0D7F"/>
    <w:rsid w:val="002C1349"/>
    <w:rsid w:val="002C186E"/>
    <w:rsid w:val="002C1E49"/>
    <w:rsid w:val="002C256E"/>
    <w:rsid w:val="002C2F6F"/>
    <w:rsid w:val="002C40BE"/>
    <w:rsid w:val="002C438B"/>
    <w:rsid w:val="002C4A54"/>
    <w:rsid w:val="002C4BB4"/>
    <w:rsid w:val="002C79EE"/>
    <w:rsid w:val="002C7C9C"/>
    <w:rsid w:val="002D06D2"/>
    <w:rsid w:val="002D0D28"/>
    <w:rsid w:val="002D169F"/>
    <w:rsid w:val="002D18E3"/>
    <w:rsid w:val="002D2131"/>
    <w:rsid w:val="002D2528"/>
    <w:rsid w:val="002D3393"/>
    <w:rsid w:val="002D4502"/>
    <w:rsid w:val="002D46F3"/>
    <w:rsid w:val="002D4850"/>
    <w:rsid w:val="002D4BC5"/>
    <w:rsid w:val="002D4DDE"/>
    <w:rsid w:val="002D6038"/>
    <w:rsid w:val="002D6DE3"/>
    <w:rsid w:val="002D71C0"/>
    <w:rsid w:val="002D79E4"/>
    <w:rsid w:val="002E00D4"/>
    <w:rsid w:val="002E11C7"/>
    <w:rsid w:val="002E2430"/>
    <w:rsid w:val="002E2510"/>
    <w:rsid w:val="002E2B25"/>
    <w:rsid w:val="002E44C8"/>
    <w:rsid w:val="002E4593"/>
    <w:rsid w:val="002E4C28"/>
    <w:rsid w:val="002E707D"/>
    <w:rsid w:val="002F0A74"/>
    <w:rsid w:val="002F1130"/>
    <w:rsid w:val="002F174E"/>
    <w:rsid w:val="002F1D15"/>
    <w:rsid w:val="002F1E69"/>
    <w:rsid w:val="002F21F2"/>
    <w:rsid w:val="002F2EF6"/>
    <w:rsid w:val="002F3492"/>
    <w:rsid w:val="002F3C03"/>
    <w:rsid w:val="002F3C13"/>
    <w:rsid w:val="002F45F4"/>
    <w:rsid w:val="002F4ABD"/>
    <w:rsid w:val="002F4D7B"/>
    <w:rsid w:val="002F5051"/>
    <w:rsid w:val="002F58D4"/>
    <w:rsid w:val="002F64FB"/>
    <w:rsid w:val="002F71C3"/>
    <w:rsid w:val="002F731B"/>
    <w:rsid w:val="002F7A0E"/>
    <w:rsid w:val="002F7B46"/>
    <w:rsid w:val="00300ACC"/>
    <w:rsid w:val="00300ED3"/>
    <w:rsid w:val="00301410"/>
    <w:rsid w:val="00303B06"/>
    <w:rsid w:val="0030477A"/>
    <w:rsid w:val="00305425"/>
    <w:rsid w:val="003063A5"/>
    <w:rsid w:val="003063E7"/>
    <w:rsid w:val="00306BBD"/>
    <w:rsid w:val="003077F6"/>
    <w:rsid w:val="003113F6"/>
    <w:rsid w:val="00311A23"/>
    <w:rsid w:val="003126D7"/>
    <w:rsid w:val="00313023"/>
    <w:rsid w:val="003130C4"/>
    <w:rsid w:val="00313892"/>
    <w:rsid w:val="0031421B"/>
    <w:rsid w:val="0031480A"/>
    <w:rsid w:val="00315A08"/>
    <w:rsid w:val="0031604A"/>
    <w:rsid w:val="003161D5"/>
    <w:rsid w:val="00316612"/>
    <w:rsid w:val="00316CAF"/>
    <w:rsid w:val="003202B5"/>
    <w:rsid w:val="00321918"/>
    <w:rsid w:val="00321959"/>
    <w:rsid w:val="003228E0"/>
    <w:rsid w:val="00324106"/>
    <w:rsid w:val="00324789"/>
    <w:rsid w:val="003251D7"/>
    <w:rsid w:val="003257CA"/>
    <w:rsid w:val="00326187"/>
    <w:rsid w:val="003311D8"/>
    <w:rsid w:val="0033169D"/>
    <w:rsid w:val="003318FA"/>
    <w:rsid w:val="00333434"/>
    <w:rsid w:val="00333AE9"/>
    <w:rsid w:val="003344E1"/>
    <w:rsid w:val="003347BA"/>
    <w:rsid w:val="00334847"/>
    <w:rsid w:val="00335127"/>
    <w:rsid w:val="003352EF"/>
    <w:rsid w:val="003358F4"/>
    <w:rsid w:val="00336265"/>
    <w:rsid w:val="00336865"/>
    <w:rsid w:val="00336E87"/>
    <w:rsid w:val="003378C0"/>
    <w:rsid w:val="00340A7C"/>
    <w:rsid w:val="003415AE"/>
    <w:rsid w:val="003428E4"/>
    <w:rsid w:val="0034371C"/>
    <w:rsid w:val="00343781"/>
    <w:rsid w:val="00343C79"/>
    <w:rsid w:val="003440F5"/>
    <w:rsid w:val="0034637F"/>
    <w:rsid w:val="00346B5C"/>
    <w:rsid w:val="00347116"/>
    <w:rsid w:val="00347302"/>
    <w:rsid w:val="003474DD"/>
    <w:rsid w:val="00350809"/>
    <w:rsid w:val="00350F8C"/>
    <w:rsid w:val="00352163"/>
    <w:rsid w:val="00352192"/>
    <w:rsid w:val="003544DF"/>
    <w:rsid w:val="00356543"/>
    <w:rsid w:val="00356CF0"/>
    <w:rsid w:val="00356ECD"/>
    <w:rsid w:val="003573D5"/>
    <w:rsid w:val="003574B9"/>
    <w:rsid w:val="003602A0"/>
    <w:rsid w:val="00361315"/>
    <w:rsid w:val="003620E1"/>
    <w:rsid w:val="00362198"/>
    <w:rsid w:val="0036252A"/>
    <w:rsid w:val="00362CF8"/>
    <w:rsid w:val="0036311A"/>
    <w:rsid w:val="00364360"/>
    <w:rsid w:val="0036577A"/>
    <w:rsid w:val="003662B6"/>
    <w:rsid w:val="003664A3"/>
    <w:rsid w:val="00366954"/>
    <w:rsid w:val="00367306"/>
    <w:rsid w:val="00367FDD"/>
    <w:rsid w:val="00370285"/>
    <w:rsid w:val="0037045C"/>
    <w:rsid w:val="0037069C"/>
    <w:rsid w:val="00370B99"/>
    <w:rsid w:val="00370BC1"/>
    <w:rsid w:val="00370D28"/>
    <w:rsid w:val="00371F9F"/>
    <w:rsid w:val="00372678"/>
    <w:rsid w:val="0037297F"/>
    <w:rsid w:val="0037366B"/>
    <w:rsid w:val="003738F2"/>
    <w:rsid w:val="00373EDE"/>
    <w:rsid w:val="003744A0"/>
    <w:rsid w:val="00374F88"/>
    <w:rsid w:val="00374FA3"/>
    <w:rsid w:val="0037536B"/>
    <w:rsid w:val="00375A47"/>
    <w:rsid w:val="00375E05"/>
    <w:rsid w:val="00376647"/>
    <w:rsid w:val="00376830"/>
    <w:rsid w:val="00377027"/>
    <w:rsid w:val="00377CA3"/>
    <w:rsid w:val="00380864"/>
    <w:rsid w:val="00380BFB"/>
    <w:rsid w:val="00380CAB"/>
    <w:rsid w:val="0038352C"/>
    <w:rsid w:val="00383AAE"/>
    <w:rsid w:val="00384DCE"/>
    <w:rsid w:val="00386A3A"/>
    <w:rsid w:val="00386C5B"/>
    <w:rsid w:val="003878EC"/>
    <w:rsid w:val="00390824"/>
    <w:rsid w:val="00390D26"/>
    <w:rsid w:val="0039104B"/>
    <w:rsid w:val="00391417"/>
    <w:rsid w:val="0039141B"/>
    <w:rsid w:val="00391826"/>
    <w:rsid w:val="00391944"/>
    <w:rsid w:val="00391CA5"/>
    <w:rsid w:val="00391EFF"/>
    <w:rsid w:val="00391F56"/>
    <w:rsid w:val="003928CD"/>
    <w:rsid w:val="0039592D"/>
    <w:rsid w:val="00395E94"/>
    <w:rsid w:val="003973D0"/>
    <w:rsid w:val="003A006D"/>
    <w:rsid w:val="003A0C9D"/>
    <w:rsid w:val="003A175B"/>
    <w:rsid w:val="003A1984"/>
    <w:rsid w:val="003A1D8F"/>
    <w:rsid w:val="003A275C"/>
    <w:rsid w:val="003A2A2B"/>
    <w:rsid w:val="003A2CB9"/>
    <w:rsid w:val="003A3093"/>
    <w:rsid w:val="003A3282"/>
    <w:rsid w:val="003A395D"/>
    <w:rsid w:val="003A45DF"/>
    <w:rsid w:val="003A4810"/>
    <w:rsid w:val="003A5127"/>
    <w:rsid w:val="003A5340"/>
    <w:rsid w:val="003A55B4"/>
    <w:rsid w:val="003A5ACB"/>
    <w:rsid w:val="003A685F"/>
    <w:rsid w:val="003B0764"/>
    <w:rsid w:val="003B0DCD"/>
    <w:rsid w:val="003B20C2"/>
    <w:rsid w:val="003B23E5"/>
    <w:rsid w:val="003B2C3C"/>
    <w:rsid w:val="003B459A"/>
    <w:rsid w:val="003B48BA"/>
    <w:rsid w:val="003B4DE4"/>
    <w:rsid w:val="003B5BDE"/>
    <w:rsid w:val="003B5DD2"/>
    <w:rsid w:val="003B66F0"/>
    <w:rsid w:val="003B6FCA"/>
    <w:rsid w:val="003B7570"/>
    <w:rsid w:val="003C0B30"/>
    <w:rsid w:val="003C1433"/>
    <w:rsid w:val="003C3B76"/>
    <w:rsid w:val="003C3D98"/>
    <w:rsid w:val="003C3DF9"/>
    <w:rsid w:val="003C4F11"/>
    <w:rsid w:val="003C5503"/>
    <w:rsid w:val="003C6056"/>
    <w:rsid w:val="003C621A"/>
    <w:rsid w:val="003C6E32"/>
    <w:rsid w:val="003C7167"/>
    <w:rsid w:val="003D00C3"/>
    <w:rsid w:val="003D15DB"/>
    <w:rsid w:val="003D17A9"/>
    <w:rsid w:val="003D2010"/>
    <w:rsid w:val="003D27EC"/>
    <w:rsid w:val="003D2979"/>
    <w:rsid w:val="003D2982"/>
    <w:rsid w:val="003D2C3B"/>
    <w:rsid w:val="003D2E32"/>
    <w:rsid w:val="003D34CF"/>
    <w:rsid w:val="003D413A"/>
    <w:rsid w:val="003D45AD"/>
    <w:rsid w:val="003D5277"/>
    <w:rsid w:val="003D5926"/>
    <w:rsid w:val="003D619D"/>
    <w:rsid w:val="003D66BE"/>
    <w:rsid w:val="003D789F"/>
    <w:rsid w:val="003D78E4"/>
    <w:rsid w:val="003D795A"/>
    <w:rsid w:val="003D7E8B"/>
    <w:rsid w:val="003E059C"/>
    <w:rsid w:val="003E0FE7"/>
    <w:rsid w:val="003E1216"/>
    <w:rsid w:val="003E167F"/>
    <w:rsid w:val="003E3406"/>
    <w:rsid w:val="003E3A2A"/>
    <w:rsid w:val="003E549C"/>
    <w:rsid w:val="003E5D08"/>
    <w:rsid w:val="003E5EC3"/>
    <w:rsid w:val="003E5F6C"/>
    <w:rsid w:val="003E79EF"/>
    <w:rsid w:val="003F0EF7"/>
    <w:rsid w:val="003F1340"/>
    <w:rsid w:val="003F1C0F"/>
    <w:rsid w:val="003F1E2D"/>
    <w:rsid w:val="003F2152"/>
    <w:rsid w:val="003F3118"/>
    <w:rsid w:val="003F3145"/>
    <w:rsid w:val="003F343B"/>
    <w:rsid w:val="003F3634"/>
    <w:rsid w:val="003F37F3"/>
    <w:rsid w:val="003F3E09"/>
    <w:rsid w:val="003F5155"/>
    <w:rsid w:val="003F516C"/>
    <w:rsid w:val="003F58C3"/>
    <w:rsid w:val="003F5B61"/>
    <w:rsid w:val="003F6822"/>
    <w:rsid w:val="003F6B3F"/>
    <w:rsid w:val="003F6E03"/>
    <w:rsid w:val="003F71E1"/>
    <w:rsid w:val="003F769F"/>
    <w:rsid w:val="00400CC3"/>
    <w:rsid w:val="00401C62"/>
    <w:rsid w:val="00402ED3"/>
    <w:rsid w:val="0040384A"/>
    <w:rsid w:val="00403D0C"/>
    <w:rsid w:val="00404D37"/>
    <w:rsid w:val="00404E07"/>
    <w:rsid w:val="00405613"/>
    <w:rsid w:val="004061BF"/>
    <w:rsid w:val="004064E0"/>
    <w:rsid w:val="00406A67"/>
    <w:rsid w:val="00406ABD"/>
    <w:rsid w:val="00407DE0"/>
    <w:rsid w:val="0041017C"/>
    <w:rsid w:val="0041062F"/>
    <w:rsid w:val="0041090C"/>
    <w:rsid w:val="004114C2"/>
    <w:rsid w:val="00412563"/>
    <w:rsid w:val="00413555"/>
    <w:rsid w:val="004136E3"/>
    <w:rsid w:val="004151BF"/>
    <w:rsid w:val="004153A2"/>
    <w:rsid w:val="004160D2"/>
    <w:rsid w:val="004165C7"/>
    <w:rsid w:val="004177F1"/>
    <w:rsid w:val="00417AED"/>
    <w:rsid w:val="00420561"/>
    <w:rsid w:val="00421AA8"/>
    <w:rsid w:val="004221B0"/>
    <w:rsid w:val="004222ED"/>
    <w:rsid w:val="004226DF"/>
    <w:rsid w:val="004240C4"/>
    <w:rsid w:val="00424235"/>
    <w:rsid w:val="004244E0"/>
    <w:rsid w:val="00424C9F"/>
    <w:rsid w:val="00424CCE"/>
    <w:rsid w:val="004253F8"/>
    <w:rsid w:val="00426600"/>
    <w:rsid w:val="00426B45"/>
    <w:rsid w:val="00426C04"/>
    <w:rsid w:val="00426FD5"/>
    <w:rsid w:val="00427299"/>
    <w:rsid w:val="004278BB"/>
    <w:rsid w:val="004279B4"/>
    <w:rsid w:val="0043016A"/>
    <w:rsid w:val="004305C7"/>
    <w:rsid w:val="0043083E"/>
    <w:rsid w:val="0043087C"/>
    <w:rsid w:val="00430E61"/>
    <w:rsid w:val="004310ED"/>
    <w:rsid w:val="0043138F"/>
    <w:rsid w:val="0043244D"/>
    <w:rsid w:val="0043393E"/>
    <w:rsid w:val="00434082"/>
    <w:rsid w:val="00435BC1"/>
    <w:rsid w:val="00436075"/>
    <w:rsid w:val="00436760"/>
    <w:rsid w:val="00436ED0"/>
    <w:rsid w:val="004374F2"/>
    <w:rsid w:val="00437844"/>
    <w:rsid w:val="00437B0E"/>
    <w:rsid w:val="004406DF"/>
    <w:rsid w:val="00440A08"/>
    <w:rsid w:val="00440B23"/>
    <w:rsid w:val="004424F8"/>
    <w:rsid w:val="004428D0"/>
    <w:rsid w:val="00442EFD"/>
    <w:rsid w:val="00443312"/>
    <w:rsid w:val="00443C8A"/>
    <w:rsid w:val="00444904"/>
    <w:rsid w:val="00445B17"/>
    <w:rsid w:val="004461DC"/>
    <w:rsid w:val="004462BB"/>
    <w:rsid w:val="00446531"/>
    <w:rsid w:val="004500D3"/>
    <w:rsid w:val="004518E5"/>
    <w:rsid w:val="004526C4"/>
    <w:rsid w:val="00452D72"/>
    <w:rsid w:val="00453039"/>
    <w:rsid w:val="00453495"/>
    <w:rsid w:val="00453B74"/>
    <w:rsid w:val="00456558"/>
    <w:rsid w:val="004565CC"/>
    <w:rsid w:val="00456654"/>
    <w:rsid w:val="00456F0E"/>
    <w:rsid w:val="0045738B"/>
    <w:rsid w:val="00460691"/>
    <w:rsid w:val="004606E6"/>
    <w:rsid w:val="00460799"/>
    <w:rsid w:val="00461C31"/>
    <w:rsid w:val="00461E0A"/>
    <w:rsid w:val="00461E18"/>
    <w:rsid w:val="00461E33"/>
    <w:rsid w:val="00462BE5"/>
    <w:rsid w:val="00463C3B"/>
    <w:rsid w:val="00464B17"/>
    <w:rsid w:val="00465554"/>
    <w:rsid w:val="00465857"/>
    <w:rsid w:val="00465DE1"/>
    <w:rsid w:val="00465F2B"/>
    <w:rsid w:val="00466681"/>
    <w:rsid w:val="00467257"/>
    <w:rsid w:val="00467BF0"/>
    <w:rsid w:val="00467CA1"/>
    <w:rsid w:val="004704E0"/>
    <w:rsid w:val="00470A84"/>
    <w:rsid w:val="00471652"/>
    <w:rsid w:val="00471674"/>
    <w:rsid w:val="0047260C"/>
    <w:rsid w:val="00473708"/>
    <w:rsid w:val="00473D8D"/>
    <w:rsid w:val="0047427A"/>
    <w:rsid w:val="00474E4F"/>
    <w:rsid w:val="00475164"/>
    <w:rsid w:val="004771EB"/>
    <w:rsid w:val="004778C7"/>
    <w:rsid w:val="00477E06"/>
    <w:rsid w:val="004807AF"/>
    <w:rsid w:val="00481134"/>
    <w:rsid w:val="004811FD"/>
    <w:rsid w:val="004818FF"/>
    <w:rsid w:val="00481DE6"/>
    <w:rsid w:val="00482456"/>
    <w:rsid w:val="004826B9"/>
    <w:rsid w:val="004834C3"/>
    <w:rsid w:val="00483A10"/>
    <w:rsid w:val="004846EC"/>
    <w:rsid w:val="004849A8"/>
    <w:rsid w:val="00485B58"/>
    <w:rsid w:val="00485E17"/>
    <w:rsid w:val="00486DCF"/>
    <w:rsid w:val="00487A3D"/>
    <w:rsid w:val="004911D3"/>
    <w:rsid w:val="00491915"/>
    <w:rsid w:val="004922A8"/>
    <w:rsid w:val="00492EBB"/>
    <w:rsid w:val="004932C8"/>
    <w:rsid w:val="00494DC5"/>
    <w:rsid w:val="004A0268"/>
    <w:rsid w:val="004A0773"/>
    <w:rsid w:val="004A08C0"/>
    <w:rsid w:val="004A0DA6"/>
    <w:rsid w:val="004A24F2"/>
    <w:rsid w:val="004A2587"/>
    <w:rsid w:val="004A26EC"/>
    <w:rsid w:val="004A444D"/>
    <w:rsid w:val="004A7B12"/>
    <w:rsid w:val="004B05D9"/>
    <w:rsid w:val="004B0F05"/>
    <w:rsid w:val="004B1381"/>
    <w:rsid w:val="004B1822"/>
    <w:rsid w:val="004B1AA3"/>
    <w:rsid w:val="004B2059"/>
    <w:rsid w:val="004B2BA4"/>
    <w:rsid w:val="004B332F"/>
    <w:rsid w:val="004B3749"/>
    <w:rsid w:val="004B4336"/>
    <w:rsid w:val="004B52E0"/>
    <w:rsid w:val="004B551D"/>
    <w:rsid w:val="004B5734"/>
    <w:rsid w:val="004B74F8"/>
    <w:rsid w:val="004C00E1"/>
    <w:rsid w:val="004C0564"/>
    <w:rsid w:val="004C08AB"/>
    <w:rsid w:val="004C0D35"/>
    <w:rsid w:val="004C19E4"/>
    <w:rsid w:val="004C2293"/>
    <w:rsid w:val="004C260D"/>
    <w:rsid w:val="004C388B"/>
    <w:rsid w:val="004C3E73"/>
    <w:rsid w:val="004C4919"/>
    <w:rsid w:val="004C5A6D"/>
    <w:rsid w:val="004C6969"/>
    <w:rsid w:val="004C71AF"/>
    <w:rsid w:val="004D0705"/>
    <w:rsid w:val="004D0788"/>
    <w:rsid w:val="004D1733"/>
    <w:rsid w:val="004D1A70"/>
    <w:rsid w:val="004D283E"/>
    <w:rsid w:val="004D2858"/>
    <w:rsid w:val="004D30D7"/>
    <w:rsid w:val="004D3435"/>
    <w:rsid w:val="004D3A30"/>
    <w:rsid w:val="004D4157"/>
    <w:rsid w:val="004D4239"/>
    <w:rsid w:val="004D48FC"/>
    <w:rsid w:val="004D49F3"/>
    <w:rsid w:val="004D53EE"/>
    <w:rsid w:val="004D5E84"/>
    <w:rsid w:val="004D6016"/>
    <w:rsid w:val="004D6DA9"/>
    <w:rsid w:val="004D7279"/>
    <w:rsid w:val="004D7332"/>
    <w:rsid w:val="004D7D9D"/>
    <w:rsid w:val="004E0226"/>
    <w:rsid w:val="004E0E63"/>
    <w:rsid w:val="004E1B85"/>
    <w:rsid w:val="004E2626"/>
    <w:rsid w:val="004E3500"/>
    <w:rsid w:val="004E408C"/>
    <w:rsid w:val="004E649B"/>
    <w:rsid w:val="004E6A67"/>
    <w:rsid w:val="004E6E06"/>
    <w:rsid w:val="004F037A"/>
    <w:rsid w:val="004F07B0"/>
    <w:rsid w:val="004F1313"/>
    <w:rsid w:val="004F1A08"/>
    <w:rsid w:val="004F1BDF"/>
    <w:rsid w:val="004F2570"/>
    <w:rsid w:val="004F25D7"/>
    <w:rsid w:val="004F2723"/>
    <w:rsid w:val="004F2842"/>
    <w:rsid w:val="004F3BE8"/>
    <w:rsid w:val="004F472F"/>
    <w:rsid w:val="004F5A27"/>
    <w:rsid w:val="004F6ADE"/>
    <w:rsid w:val="005003FB"/>
    <w:rsid w:val="00501176"/>
    <w:rsid w:val="005025F8"/>
    <w:rsid w:val="00502871"/>
    <w:rsid w:val="0050327B"/>
    <w:rsid w:val="005032AD"/>
    <w:rsid w:val="0050407D"/>
    <w:rsid w:val="005040CD"/>
    <w:rsid w:val="005043F2"/>
    <w:rsid w:val="005045C5"/>
    <w:rsid w:val="00504630"/>
    <w:rsid w:val="00506484"/>
    <w:rsid w:val="00507112"/>
    <w:rsid w:val="00511F91"/>
    <w:rsid w:val="005120BE"/>
    <w:rsid w:val="0051282D"/>
    <w:rsid w:val="00512870"/>
    <w:rsid w:val="00512CFA"/>
    <w:rsid w:val="005131F9"/>
    <w:rsid w:val="005134AE"/>
    <w:rsid w:val="0051450B"/>
    <w:rsid w:val="0051485C"/>
    <w:rsid w:val="00514CF7"/>
    <w:rsid w:val="0051582A"/>
    <w:rsid w:val="00516BAD"/>
    <w:rsid w:val="005179D3"/>
    <w:rsid w:val="00520818"/>
    <w:rsid w:val="00520A6E"/>
    <w:rsid w:val="00521089"/>
    <w:rsid w:val="0052170F"/>
    <w:rsid w:val="005217D1"/>
    <w:rsid w:val="00521F99"/>
    <w:rsid w:val="00521FA6"/>
    <w:rsid w:val="00522D85"/>
    <w:rsid w:val="005235F1"/>
    <w:rsid w:val="00523961"/>
    <w:rsid w:val="005239FB"/>
    <w:rsid w:val="00525001"/>
    <w:rsid w:val="00525C81"/>
    <w:rsid w:val="00526247"/>
    <w:rsid w:val="0052682D"/>
    <w:rsid w:val="00526A02"/>
    <w:rsid w:val="00527A06"/>
    <w:rsid w:val="00527C40"/>
    <w:rsid w:val="005300AD"/>
    <w:rsid w:val="005306C3"/>
    <w:rsid w:val="00531C77"/>
    <w:rsid w:val="00531DDD"/>
    <w:rsid w:val="00532179"/>
    <w:rsid w:val="00532220"/>
    <w:rsid w:val="00532F3E"/>
    <w:rsid w:val="00533EBB"/>
    <w:rsid w:val="005356AD"/>
    <w:rsid w:val="005357A0"/>
    <w:rsid w:val="005369DC"/>
    <w:rsid w:val="00537E88"/>
    <w:rsid w:val="00540426"/>
    <w:rsid w:val="00540508"/>
    <w:rsid w:val="00540AD4"/>
    <w:rsid w:val="00540EFB"/>
    <w:rsid w:val="005413EC"/>
    <w:rsid w:val="00542681"/>
    <w:rsid w:val="00542AE5"/>
    <w:rsid w:val="00542F93"/>
    <w:rsid w:val="00544312"/>
    <w:rsid w:val="00544414"/>
    <w:rsid w:val="00544989"/>
    <w:rsid w:val="00545CED"/>
    <w:rsid w:val="0054667B"/>
    <w:rsid w:val="00550369"/>
    <w:rsid w:val="00550514"/>
    <w:rsid w:val="00550F17"/>
    <w:rsid w:val="00551439"/>
    <w:rsid w:val="005516C4"/>
    <w:rsid w:val="00552DD6"/>
    <w:rsid w:val="00552EDE"/>
    <w:rsid w:val="0055375A"/>
    <w:rsid w:val="00553CD8"/>
    <w:rsid w:val="005546FE"/>
    <w:rsid w:val="00554ECE"/>
    <w:rsid w:val="00555D6A"/>
    <w:rsid w:val="00561723"/>
    <w:rsid w:val="0056198C"/>
    <w:rsid w:val="00561CA2"/>
    <w:rsid w:val="005620CA"/>
    <w:rsid w:val="00563299"/>
    <w:rsid w:val="005632DD"/>
    <w:rsid w:val="0056353A"/>
    <w:rsid w:val="005635EF"/>
    <w:rsid w:val="00563DB5"/>
    <w:rsid w:val="00564B5D"/>
    <w:rsid w:val="00564BCA"/>
    <w:rsid w:val="00565103"/>
    <w:rsid w:val="00565831"/>
    <w:rsid w:val="00567126"/>
    <w:rsid w:val="005677FF"/>
    <w:rsid w:val="00567936"/>
    <w:rsid w:val="00567E3F"/>
    <w:rsid w:val="00570023"/>
    <w:rsid w:val="0057073A"/>
    <w:rsid w:val="00570F3E"/>
    <w:rsid w:val="00571B9D"/>
    <w:rsid w:val="0057251A"/>
    <w:rsid w:val="00572EB8"/>
    <w:rsid w:val="00572F08"/>
    <w:rsid w:val="00573D71"/>
    <w:rsid w:val="00574300"/>
    <w:rsid w:val="005752AA"/>
    <w:rsid w:val="005759B7"/>
    <w:rsid w:val="00575E56"/>
    <w:rsid w:val="00575F62"/>
    <w:rsid w:val="00575F63"/>
    <w:rsid w:val="00576C09"/>
    <w:rsid w:val="005775A2"/>
    <w:rsid w:val="00580943"/>
    <w:rsid w:val="00581808"/>
    <w:rsid w:val="00582759"/>
    <w:rsid w:val="00583C36"/>
    <w:rsid w:val="00584438"/>
    <w:rsid w:val="00585D5E"/>
    <w:rsid w:val="00586825"/>
    <w:rsid w:val="00586862"/>
    <w:rsid w:val="00587113"/>
    <w:rsid w:val="005900E4"/>
    <w:rsid w:val="005910D7"/>
    <w:rsid w:val="00591425"/>
    <w:rsid w:val="00591730"/>
    <w:rsid w:val="00593FD6"/>
    <w:rsid w:val="00594B38"/>
    <w:rsid w:val="00594C50"/>
    <w:rsid w:val="00595175"/>
    <w:rsid w:val="0059631B"/>
    <w:rsid w:val="005964FF"/>
    <w:rsid w:val="005966CE"/>
    <w:rsid w:val="0059735E"/>
    <w:rsid w:val="00597AEB"/>
    <w:rsid w:val="005A03FB"/>
    <w:rsid w:val="005A0C7B"/>
    <w:rsid w:val="005A1B79"/>
    <w:rsid w:val="005A1D7A"/>
    <w:rsid w:val="005A2CB0"/>
    <w:rsid w:val="005A393D"/>
    <w:rsid w:val="005A46A8"/>
    <w:rsid w:val="005A5FB6"/>
    <w:rsid w:val="005A623E"/>
    <w:rsid w:val="005A6FF9"/>
    <w:rsid w:val="005A738F"/>
    <w:rsid w:val="005A7648"/>
    <w:rsid w:val="005A79B7"/>
    <w:rsid w:val="005B0431"/>
    <w:rsid w:val="005B128F"/>
    <w:rsid w:val="005B13FA"/>
    <w:rsid w:val="005B157E"/>
    <w:rsid w:val="005B28C2"/>
    <w:rsid w:val="005B2915"/>
    <w:rsid w:val="005B2AF6"/>
    <w:rsid w:val="005B384B"/>
    <w:rsid w:val="005B395E"/>
    <w:rsid w:val="005B3F9A"/>
    <w:rsid w:val="005B532B"/>
    <w:rsid w:val="005B56B7"/>
    <w:rsid w:val="005B65AE"/>
    <w:rsid w:val="005B7887"/>
    <w:rsid w:val="005B7C46"/>
    <w:rsid w:val="005B7C4C"/>
    <w:rsid w:val="005C023F"/>
    <w:rsid w:val="005C0528"/>
    <w:rsid w:val="005C2743"/>
    <w:rsid w:val="005C2F4F"/>
    <w:rsid w:val="005C3284"/>
    <w:rsid w:val="005C3580"/>
    <w:rsid w:val="005C39CD"/>
    <w:rsid w:val="005C46B3"/>
    <w:rsid w:val="005C4F60"/>
    <w:rsid w:val="005C564A"/>
    <w:rsid w:val="005C56B3"/>
    <w:rsid w:val="005C6026"/>
    <w:rsid w:val="005C7AC9"/>
    <w:rsid w:val="005D0A51"/>
    <w:rsid w:val="005D0CC2"/>
    <w:rsid w:val="005D1819"/>
    <w:rsid w:val="005D1E5D"/>
    <w:rsid w:val="005D233B"/>
    <w:rsid w:val="005D2B4B"/>
    <w:rsid w:val="005D2D35"/>
    <w:rsid w:val="005D329E"/>
    <w:rsid w:val="005D3330"/>
    <w:rsid w:val="005D3CBF"/>
    <w:rsid w:val="005D4B2F"/>
    <w:rsid w:val="005D4FB2"/>
    <w:rsid w:val="005D5A8C"/>
    <w:rsid w:val="005D5A9B"/>
    <w:rsid w:val="005D62F0"/>
    <w:rsid w:val="005D655A"/>
    <w:rsid w:val="005D72C9"/>
    <w:rsid w:val="005E0220"/>
    <w:rsid w:val="005E0AED"/>
    <w:rsid w:val="005E13AC"/>
    <w:rsid w:val="005E20D4"/>
    <w:rsid w:val="005E2A9D"/>
    <w:rsid w:val="005E3F35"/>
    <w:rsid w:val="005E45E9"/>
    <w:rsid w:val="005E5B55"/>
    <w:rsid w:val="005E6C4B"/>
    <w:rsid w:val="005E70CA"/>
    <w:rsid w:val="005E7107"/>
    <w:rsid w:val="005F0788"/>
    <w:rsid w:val="005F09DE"/>
    <w:rsid w:val="005F10A5"/>
    <w:rsid w:val="005F1438"/>
    <w:rsid w:val="005F1DFC"/>
    <w:rsid w:val="005F2D62"/>
    <w:rsid w:val="005F2FE1"/>
    <w:rsid w:val="005F482A"/>
    <w:rsid w:val="005F4CE0"/>
    <w:rsid w:val="005F5F09"/>
    <w:rsid w:val="005F7021"/>
    <w:rsid w:val="005F7533"/>
    <w:rsid w:val="005F7BC6"/>
    <w:rsid w:val="0060029B"/>
    <w:rsid w:val="006005A0"/>
    <w:rsid w:val="0060099B"/>
    <w:rsid w:val="00600B98"/>
    <w:rsid w:val="00600C45"/>
    <w:rsid w:val="0060264C"/>
    <w:rsid w:val="00602F0D"/>
    <w:rsid w:val="006045A3"/>
    <w:rsid w:val="00604894"/>
    <w:rsid w:val="006053E8"/>
    <w:rsid w:val="0060582E"/>
    <w:rsid w:val="00605DDB"/>
    <w:rsid w:val="006060FA"/>
    <w:rsid w:val="00606175"/>
    <w:rsid w:val="0060632A"/>
    <w:rsid w:val="00606720"/>
    <w:rsid w:val="00607C19"/>
    <w:rsid w:val="00607C20"/>
    <w:rsid w:val="006105EC"/>
    <w:rsid w:val="00610B04"/>
    <w:rsid w:val="006110BE"/>
    <w:rsid w:val="0061155B"/>
    <w:rsid w:val="00611BF5"/>
    <w:rsid w:val="006123D0"/>
    <w:rsid w:val="00612A8F"/>
    <w:rsid w:val="006133ED"/>
    <w:rsid w:val="006134DD"/>
    <w:rsid w:val="006139B9"/>
    <w:rsid w:val="006149D4"/>
    <w:rsid w:val="00614D5D"/>
    <w:rsid w:val="00615A64"/>
    <w:rsid w:val="006161C5"/>
    <w:rsid w:val="00616D0D"/>
    <w:rsid w:val="00616E3F"/>
    <w:rsid w:val="006172AD"/>
    <w:rsid w:val="0061735B"/>
    <w:rsid w:val="006201E8"/>
    <w:rsid w:val="00620724"/>
    <w:rsid w:val="00620C21"/>
    <w:rsid w:val="00620EC1"/>
    <w:rsid w:val="006217CB"/>
    <w:rsid w:val="006219F6"/>
    <w:rsid w:val="00621A67"/>
    <w:rsid w:val="00622A05"/>
    <w:rsid w:val="00623307"/>
    <w:rsid w:val="006239FF"/>
    <w:rsid w:val="006242E9"/>
    <w:rsid w:val="00624653"/>
    <w:rsid w:val="0062589B"/>
    <w:rsid w:val="00625904"/>
    <w:rsid w:val="00625950"/>
    <w:rsid w:val="006263E3"/>
    <w:rsid w:val="00627497"/>
    <w:rsid w:val="00627B5D"/>
    <w:rsid w:val="00627DBA"/>
    <w:rsid w:val="00627E0B"/>
    <w:rsid w:val="00631694"/>
    <w:rsid w:val="006319A7"/>
    <w:rsid w:val="006324FB"/>
    <w:rsid w:val="006330C1"/>
    <w:rsid w:val="0063326B"/>
    <w:rsid w:val="00633299"/>
    <w:rsid w:val="00634DB0"/>
    <w:rsid w:val="00634DD3"/>
    <w:rsid w:val="00635BA1"/>
    <w:rsid w:val="0063641E"/>
    <w:rsid w:val="00637BDE"/>
    <w:rsid w:val="00637C17"/>
    <w:rsid w:val="0064114A"/>
    <w:rsid w:val="00641F88"/>
    <w:rsid w:val="00642CE5"/>
    <w:rsid w:val="00642EF1"/>
    <w:rsid w:val="006430F2"/>
    <w:rsid w:val="00643A8A"/>
    <w:rsid w:val="00643D09"/>
    <w:rsid w:val="00644B52"/>
    <w:rsid w:val="00645319"/>
    <w:rsid w:val="00645C76"/>
    <w:rsid w:val="00645D28"/>
    <w:rsid w:val="0064671E"/>
    <w:rsid w:val="00646A3D"/>
    <w:rsid w:val="00647F6C"/>
    <w:rsid w:val="00650C6D"/>
    <w:rsid w:val="00650E61"/>
    <w:rsid w:val="00651457"/>
    <w:rsid w:val="00651B43"/>
    <w:rsid w:val="00652313"/>
    <w:rsid w:val="0065274E"/>
    <w:rsid w:val="006537F9"/>
    <w:rsid w:val="006553DF"/>
    <w:rsid w:val="0065564A"/>
    <w:rsid w:val="006557C7"/>
    <w:rsid w:val="00656BF7"/>
    <w:rsid w:val="00657215"/>
    <w:rsid w:val="00657979"/>
    <w:rsid w:val="00660B06"/>
    <w:rsid w:val="00660BC9"/>
    <w:rsid w:val="006620D2"/>
    <w:rsid w:val="006621CA"/>
    <w:rsid w:val="006625CC"/>
    <w:rsid w:val="00662B9E"/>
    <w:rsid w:val="006630BF"/>
    <w:rsid w:val="00663BFE"/>
    <w:rsid w:val="00663E6A"/>
    <w:rsid w:val="0066401F"/>
    <w:rsid w:val="006641C4"/>
    <w:rsid w:val="006645CD"/>
    <w:rsid w:val="00665E55"/>
    <w:rsid w:val="0066616D"/>
    <w:rsid w:val="00666469"/>
    <w:rsid w:val="0066682E"/>
    <w:rsid w:val="00666B3C"/>
    <w:rsid w:val="00666D56"/>
    <w:rsid w:val="00667B50"/>
    <w:rsid w:val="00667E7A"/>
    <w:rsid w:val="00670F81"/>
    <w:rsid w:val="0067107C"/>
    <w:rsid w:val="00671F96"/>
    <w:rsid w:val="00672783"/>
    <w:rsid w:val="00672D6E"/>
    <w:rsid w:val="00673D47"/>
    <w:rsid w:val="00674163"/>
    <w:rsid w:val="00674A63"/>
    <w:rsid w:val="006756B6"/>
    <w:rsid w:val="00675D3A"/>
    <w:rsid w:val="006764C4"/>
    <w:rsid w:val="00677754"/>
    <w:rsid w:val="0068165D"/>
    <w:rsid w:val="00681BCB"/>
    <w:rsid w:val="00681F84"/>
    <w:rsid w:val="006820C4"/>
    <w:rsid w:val="006833F7"/>
    <w:rsid w:val="006838D7"/>
    <w:rsid w:val="00683A91"/>
    <w:rsid w:val="00684B71"/>
    <w:rsid w:val="00685D52"/>
    <w:rsid w:val="00686210"/>
    <w:rsid w:val="00686237"/>
    <w:rsid w:val="00686FAE"/>
    <w:rsid w:val="006875E0"/>
    <w:rsid w:val="00687EA7"/>
    <w:rsid w:val="0069012E"/>
    <w:rsid w:val="0069086E"/>
    <w:rsid w:val="00691172"/>
    <w:rsid w:val="0069370C"/>
    <w:rsid w:val="006955E3"/>
    <w:rsid w:val="0069562D"/>
    <w:rsid w:val="00696063"/>
    <w:rsid w:val="00696C5E"/>
    <w:rsid w:val="006975CD"/>
    <w:rsid w:val="006A031A"/>
    <w:rsid w:val="006A03E3"/>
    <w:rsid w:val="006A0424"/>
    <w:rsid w:val="006A04A3"/>
    <w:rsid w:val="006A0A80"/>
    <w:rsid w:val="006A0BE5"/>
    <w:rsid w:val="006A1613"/>
    <w:rsid w:val="006A1D42"/>
    <w:rsid w:val="006A21B2"/>
    <w:rsid w:val="006A2809"/>
    <w:rsid w:val="006A42A7"/>
    <w:rsid w:val="006A43C5"/>
    <w:rsid w:val="006A45CC"/>
    <w:rsid w:val="006A5379"/>
    <w:rsid w:val="006A5E43"/>
    <w:rsid w:val="006A5FCA"/>
    <w:rsid w:val="006A69E2"/>
    <w:rsid w:val="006A7745"/>
    <w:rsid w:val="006B0421"/>
    <w:rsid w:val="006B0951"/>
    <w:rsid w:val="006B1CE0"/>
    <w:rsid w:val="006B2039"/>
    <w:rsid w:val="006B34C3"/>
    <w:rsid w:val="006B38BC"/>
    <w:rsid w:val="006B398E"/>
    <w:rsid w:val="006B3AF7"/>
    <w:rsid w:val="006B3DB1"/>
    <w:rsid w:val="006B4C28"/>
    <w:rsid w:val="006B4DBE"/>
    <w:rsid w:val="006B6150"/>
    <w:rsid w:val="006B6817"/>
    <w:rsid w:val="006B797A"/>
    <w:rsid w:val="006B7C0D"/>
    <w:rsid w:val="006C0194"/>
    <w:rsid w:val="006C01B9"/>
    <w:rsid w:val="006C0856"/>
    <w:rsid w:val="006C1ACE"/>
    <w:rsid w:val="006C2222"/>
    <w:rsid w:val="006C2641"/>
    <w:rsid w:val="006C2958"/>
    <w:rsid w:val="006C423E"/>
    <w:rsid w:val="006C49C4"/>
    <w:rsid w:val="006C5AFF"/>
    <w:rsid w:val="006C6C92"/>
    <w:rsid w:val="006C6ECA"/>
    <w:rsid w:val="006C715C"/>
    <w:rsid w:val="006C7566"/>
    <w:rsid w:val="006C7791"/>
    <w:rsid w:val="006C7A65"/>
    <w:rsid w:val="006C7AB7"/>
    <w:rsid w:val="006C7F12"/>
    <w:rsid w:val="006C7FEE"/>
    <w:rsid w:val="006D12DA"/>
    <w:rsid w:val="006D1969"/>
    <w:rsid w:val="006D1BE8"/>
    <w:rsid w:val="006D1D46"/>
    <w:rsid w:val="006D26F4"/>
    <w:rsid w:val="006D3765"/>
    <w:rsid w:val="006D3C4D"/>
    <w:rsid w:val="006D3EF6"/>
    <w:rsid w:val="006D3FCC"/>
    <w:rsid w:val="006D4651"/>
    <w:rsid w:val="006D4DDF"/>
    <w:rsid w:val="006D576D"/>
    <w:rsid w:val="006D58C4"/>
    <w:rsid w:val="006D6018"/>
    <w:rsid w:val="006D632D"/>
    <w:rsid w:val="006D6349"/>
    <w:rsid w:val="006D681E"/>
    <w:rsid w:val="006D6862"/>
    <w:rsid w:val="006D6D21"/>
    <w:rsid w:val="006D7EDA"/>
    <w:rsid w:val="006E02CD"/>
    <w:rsid w:val="006E110F"/>
    <w:rsid w:val="006E1DB6"/>
    <w:rsid w:val="006E23A9"/>
    <w:rsid w:val="006E3B88"/>
    <w:rsid w:val="006E3D3D"/>
    <w:rsid w:val="006E3E1F"/>
    <w:rsid w:val="006E5F37"/>
    <w:rsid w:val="006E63F3"/>
    <w:rsid w:val="006E6908"/>
    <w:rsid w:val="006E7394"/>
    <w:rsid w:val="006F174B"/>
    <w:rsid w:val="006F1F11"/>
    <w:rsid w:val="006F23BE"/>
    <w:rsid w:val="006F4A7B"/>
    <w:rsid w:val="006F4F41"/>
    <w:rsid w:val="006F6B70"/>
    <w:rsid w:val="00700459"/>
    <w:rsid w:val="0070092D"/>
    <w:rsid w:val="00700E83"/>
    <w:rsid w:val="00701F8B"/>
    <w:rsid w:val="00702D62"/>
    <w:rsid w:val="00702E6C"/>
    <w:rsid w:val="00702FD2"/>
    <w:rsid w:val="007047F7"/>
    <w:rsid w:val="007051A8"/>
    <w:rsid w:val="007059FC"/>
    <w:rsid w:val="00705D68"/>
    <w:rsid w:val="007063C2"/>
    <w:rsid w:val="00706484"/>
    <w:rsid w:val="0070657D"/>
    <w:rsid w:val="00706BF1"/>
    <w:rsid w:val="00707777"/>
    <w:rsid w:val="007079E5"/>
    <w:rsid w:val="00707EB3"/>
    <w:rsid w:val="007106F3"/>
    <w:rsid w:val="00710A42"/>
    <w:rsid w:val="00712437"/>
    <w:rsid w:val="00712748"/>
    <w:rsid w:val="00712ABE"/>
    <w:rsid w:val="007135AE"/>
    <w:rsid w:val="0071361C"/>
    <w:rsid w:val="00713BE9"/>
    <w:rsid w:val="00713E40"/>
    <w:rsid w:val="007140D8"/>
    <w:rsid w:val="007141D4"/>
    <w:rsid w:val="007170E6"/>
    <w:rsid w:val="007173A0"/>
    <w:rsid w:val="00717699"/>
    <w:rsid w:val="00720111"/>
    <w:rsid w:val="00720D42"/>
    <w:rsid w:val="00720EE2"/>
    <w:rsid w:val="007212CF"/>
    <w:rsid w:val="00721568"/>
    <w:rsid w:val="00721B82"/>
    <w:rsid w:val="00722276"/>
    <w:rsid w:val="007222DF"/>
    <w:rsid w:val="00722645"/>
    <w:rsid w:val="00722CBC"/>
    <w:rsid w:val="00722FA5"/>
    <w:rsid w:val="0072341B"/>
    <w:rsid w:val="00724A4B"/>
    <w:rsid w:val="00725461"/>
    <w:rsid w:val="007257DC"/>
    <w:rsid w:val="00725BE3"/>
    <w:rsid w:val="00726A22"/>
    <w:rsid w:val="00726C0A"/>
    <w:rsid w:val="007271B9"/>
    <w:rsid w:val="00730B96"/>
    <w:rsid w:val="00731A0A"/>
    <w:rsid w:val="00733278"/>
    <w:rsid w:val="007337C7"/>
    <w:rsid w:val="0073448F"/>
    <w:rsid w:val="00734876"/>
    <w:rsid w:val="00734E28"/>
    <w:rsid w:val="00735789"/>
    <w:rsid w:val="00736382"/>
    <w:rsid w:val="007367BB"/>
    <w:rsid w:val="00736EC3"/>
    <w:rsid w:val="00737101"/>
    <w:rsid w:val="00740AC9"/>
    <w:rsid w:val="00740EE0"/>
    <w:rsid w:val="0074103C"/>
    <w:rsid w:val="007412B9"/>
    <w:rsid w:val="007416E2"/>
    <w:rsid w:val="00742B8F"/>
    <w:rsid w:val="00742E2E"/>
    <w:rsid w:val="00743F11"/>
    <w:rsid w:val="007452EF"/>
    <w:rsid w:val="00745709"/>
    <w:rsid w:val="00745E11"/>
    <w:rsid w:val="00746267"/>
    <w:rsid w:val="00747660"/>
    <w:rsid w:val="007509D9"/>
    <w:rsid w:val="00750F75"/>
    <w:rsid w:val="007535ED"/>
    <w:rsid w:val="007548A6"/>
    <w:rsid w:val="007549F2"/>
    <w:rsid w:val="00755EF2"/>
    <w:rsid w:val="00756388"/>
    <w:rsid w:val="00756464"/>
    <w:rsid w:val="007569C5"/>
    <w:rsid w:val="007577AF"/>
    <w:rsid w:val="0075786A"/>
    <w:rsid w:val="0075789D"/>
    <w:rsid w:val="00760704"/>
    <w:rsid w:val="00760B29"/>
    <w:rsid w:val="007612F2"/>
    <w:rsid w:val="007617D6"/>
    <w:rsid w:val="00761964"/>
    <w:rsid w:val="00762240"/>
    <w:rsid w:val="00762261"/>
    <w:rsid w:val="007633FC"/>
    <w:rsid w:val="0076466D"/>
    <w:rsid w:val="00764F21"/>
    <w:rsid w:val="007651C5"/>
    <w:rsid w:val="007661B4"/>
    <w:rsid w:val="00766788"/>
    <w:rsid w:val="00767B6D"/>
    <w:rsid w:val="00770333"/>
    <w:rsid w:val="007723E7"/>
    <w:rsid w:val="007723F5"/>
    <w:rsid w:val="007734D4"/>
    <w:rsid w:val="00773ECC"/>
    <w:rsid w:val="00774128"/>
    <w:rsid w:val="0077421C"/>
    <w:rsid w:val="00774665"/>
    <w:rsid w:val="00774F02"/>
    <w:rsid w:val="00774FA7"/>
    <w:rsid w:val="007751DA"/>
    <w:rsid w:val="007757EF"/>
    <w:rsid w:val="00775F6A"/>
    <w:rsid w:val="007760F5"/>
    <w:rsid w:val="00776551"/>
    <w:rsid w:val="007770CF"/>
    <w:rsid w:val="00777193"/>
    <w:rsid w:val="00777916"/>
    <w:rsid w:val="00780BDE"/>
    <w:rsid w:val="00780DCD"/>
    <w:rsid w:val="00781DC8"/>
    <w:rsid w:val="00781F80"/>
    <w:rsid w:val="0078482B"/>
    <w:rsid w:val="00785A3E"/>
    <w:rsid w:val="007860CE"/>
    <w:rsid w:val="00787031"/>
    <w:rsid w:val="00790C50"/>
    <w:rsid w:val="00790F59"/>
    <w:rsid w:val="0079154D"/>
    <w:rsid w:val="00793668"/>
    <w:rsid w:val="007940E2"/>
    <w:rsid w:val="00794120"/>
    <w:rsid w:val="00794434"/>
    <w:rsid w:val="00794772"/>
    <w:rsid w:val="007948C8"/>
    <w:rsid w:val="007954CC"/>
    <w:rsid w:val="00796EE8"/>
    <w:rsid w:val="00796F8D"/>
    <w:rsid w:val="007970A0"/>
    <w:rsid w:val="00797AEB"/>
    <w:rsid w:val="007A0A43"/>
    <w:rsid w:val="007A1776"/>
    <w:rsid w:val="007A1DAD"/>
    <w:rsid w:val="007A2A9E"/>
    <w:rsid w:val="007A38CD"/>
    <w:rsid w:val="007A44E6"/>
    <w:rsid w:val="007A4787"/>
    <w:rsid w:val="007A57CE"/>
    <w:rsid w:val="007A6158"/>
    <w:rsid w:val="007A629F"/>
    <w:rsid w:val="007A64D7"/>
    <w:rsid w:val="007A7065"/>
    <w:rsid w:val="007A715D"/>
    <w:rsid w:val="007A74FA"/>
    <w:rsid w:val="007A7F8F"/>
    <w:rsid w:val="007B0088"/>
    <w:rsid w:val="007B05F1"/>
    <w:rsid w:val="007B0959"/>
    <w:rsid w:val="007B1392"/>
    <w:rsid w:val="007B1D23"/>
    <w:rsid w:val="007B2BE7"/>
    <w:rsid w:val="007B302D"/>
    <w:rsid w:val="007B5CDA"/>
    <w:rsid w:val="007B5D97"/>
    <w:rsid w:val="007B6604"/>
    <w:rsid w:val="007B6F38"/>
    <w:rsid w:val="007C1A68"/>
    <w:rsid w:val="007C3520"/>
    <w:rsid w:val="007C3BB6"/>
    <w:rsid w:val="007C427B"/>
    <w:rsid w:val="007C5B13"/>
    <w:rsid w:val="007C5CDA"/>
    <w:rsid w:val="007C73D3"/>
    <w:rsid w:val="007C75F1"/>
    <w:rsid w:val="007C79C5"/>
    <w:rsid w:val="007D028A"/>
    <w:rsid w:val="007D0849"/>
    <w:rsid w:val="007D1134"/>
    <w:rsid w:val="007D1514"/>
    <w:rsid w:val="007D1D81"/>
    <w:rsid w:val="007D252F"/>
    <w:rsid w:val="007D2917"/>
    <w:rsid w:val="007D29AE"/>
    <w:rsid w:val="007D2E48"/>
    <w:rsid w:val="007D331E"/>
    <w:rsid w:val="007D343D"/>
    <w:rsid w:val="007D34A4"/>
    <w:rsid w:val="007D36B6"/>
    <w:rsid w:val="007D3928"/>
    <w:rsid w:val="007D3BBA"/>
    <w:rsid w:val="007D40F8"/>
    <w:rsid w:val="007D4831"/>
    <w:rsid w:val="007D4EA3"/>
    <w:rsid w:val="007D5053"/>
    <w:rsid w:val="007D5734"/>
    <w:rsid w:val="007D59BC"/>
    <w:rsid w:val="007D5B7A"/>
    <w:rsid w:val="007D6AB6"/>
    <w:rsid w:val="007D72C8"/>
    <w:rsid w:val="007D76D7"/>
    <w:rsid w:val="007E00C0"/>
    <w:rsid w:val="007E0783"/>
    <w:rsid w:val="007E1651"/>
    <w:rsid w:val="007E1EE6"/>
    <w:rsid w:val="007E2407"/>
    <w:rsid w:val="007E2B88"/>
    <w:rsid w:val="007E2C96"/>
    <w:rsid w:val="007E5177"/>
    <w:rsid w:val="007E6154"/>
    <w:rsid w:val="007E63A4"/>
    <w:rsid w:val="007E6A64"/>
    <w:rsid w:val="007E7280"/>
    <w:rsid w:val="007E7E04"/>
    <w:rsid w:val="007F24BF"/>
    <w:rsid w:val="007F2F39"/>
    <w:rsid w:val="007F36F3"/>
    <w:rsid w:val="007F47A2"/>
    <w:rsid w:val="007F4B59"/>
    <w:rsid w:val="007F4F7E"/>
    <w:rsid w:val="007F61BA"/>
    <w:rsid w:val="007F68DD"/>
    <w:rsid w:val="0080058A"/>
    <w:rsid w:val="00802714"/>
    <w:rsid w:val="008032C5"/>
    <w:rsid w:val="0080389D"/>
    <w:rsid w:val="00804AB6"/>
    <w:rsid w:val="0080519F"/>
    <w:rsid w:val="00806717"/>
    <w:rsid w:val="00806BC7"/>
    <w:rsid w:val="00806CBC"/>
    <w:rsid w:val="00806F10"/>
    <w:rsid w:val="008074D1"/>
    <w:rsid w:val="008100CF"/>
    <w:rsid w:val="00810419"/>
    <w:rsid w:val="008107C9"/>
    <w:rsid w:val="008108CD"/>
    <w:rsid w:val="0081157F"/>
    <w:rsid w:val="00811CC9"/>
    <w:rsid w:val="00811E9D"/>
    <w:rsid w:val="00812289"/>
    <w:rsid w:val="0081247A"/>
    <w:rsid w:val="00812670"/>
    <w:rsid w:val="0081385B"/>
    <w:rsid w:val="00813A1C"/>
    <w:rsid w:val="00813D03"/>
    <w:rsid w:val="00815A43"/>
    <w:rsid w:val="0081699F"/>
    <w:rsid w:val="00816ECF"/>
    <w:rsid w:val="0081711B"/>
    <w:rsid w:val="008205D6"/>
    <w:rsid w:val="00820C44"/>
    <w:rsid w:val="00820C6A"/>
    <w:rsid w:val="008210DF"/>
    <w:rsid w:val="0082166F"/>
    <w:rsid w:val="00822155"/>
    <w:rsid w:val="00822231"/>
    <w:rsid w:val="00822C0C"/>
    <w:rsid w:val="00823BC9"/>
    <w:rsid w:val="00823D66"/>
    <w:rsid w:val="008263EE"/>
    <w:rsid w:val="00826DBC"/>
    <w:rsid w:val="00826DCD"/>
    <w:rsid w:val="00826E36"/>
    <w:rsid w:val="008273B8"/>
    <w:rsid w:val="00827F13"/>
    <w:rsid w:val="00830B36"/>
    <w:rsid w:val="00830E31"/>
    <w:rsid w:val="00831920"/>
    <w:rsid w:val="00831D81"/>
    <w:rsid w:val="00832172"/>
    <w:rsid w:val="00832614"/>
    <w:rsid w:val="00832BCB"/>
    <w:rsid w:val="00832C3E"/>
    <w:rsid w:val="00832EE1"/>
    <w:rsid w:val="0083409A"/>
    <w:rsid w:val="00834300"/>
    <w:rsid w:val="00835426"/>
    <w:rsid w:val="0083551F"/>
    <w:rsid w:val="008364A9"/>
    <w:rsid w:val="00836C05"/>
    <w:rsid w:val="0083795C"/>
    <w:rsid w:val="00837D2B"/>
    <w:rsid w:val="00837EFD"/>
    <w:rsid w:val="00840098"/>
    <w:rsid w:val="00840C85"/>
    <w:rsid w:val="008414AE"/>
    <w:rsid w:val="00841EB2"/>
    <w:rsid w:val="00841F26"/>
    <w:rsid w:val="0084240D"/>
    <w:rsid w:val="008424C2"/>
    <w:rsid w:val="00842BF1"/>
    <w:rsid w:val="008434F6"/>
    <w:rsid w:val="008435C4"/>
    <w:rsid w:val="00844271"/>
    <w:rsid w:val="00844D1E"/>
    <w:rsid w:val="008459B6"/>
    <w:rsid w:val="00845CF6"/>
    <w:rsid w:val="00846638"/>
    <w:rsid w:val="0084738A"/>
    <w:rsid w:val="008474ED"/>
    <w:rsid w:val="00847770"/>
    <w:rsid w:val="00847B1E"/>
    <w:rsid w:val="008524DF"/>
    <w:rsid w:val="00853447"/>
    <w:rsid w:val="00853932"/>
    <w:rsid w:val="00853FFC"/>
    <w:rsid w:val="00854554"/>
    <w:rsid w:val="00854ADF"/>
    <w:rsid w:val="00854CA8"/>
    <w:rsid w:val="00855114"/>
    <w:rsid w:val="00855C46"/>
    <w:rsid w:val="00856952"/>
    <w:rsid w:val="00860170"/>
    <w:rsid w:val="00860739"/>
    <w:rsid w:val="00860A54"/>
    <w:rsid w:val="00860CC3"/>
    <w:rsid w:val="0086141B"/>
    <w:rsid w:val="0086171A"/>
    <w:rsid w:val="00861E80"/>
    <w:rsid w:val="008659B5"/>
    <w:rsid w:val="0086619F"/>
    <w:rsid w:val="008664BD"/>
    <w:rsid w:val="0087000E"/>
    <w:rsid w:val="00870576"/>
    <w:rsid w:val="00871855"/>
    <w:rsid w:val="00871F56"/>
    <w:rsid w:val="00871F5B"/>
    <w:rsid w:val="008737AB"/>
    <w:rsid w:val="00873973"/>
    <w:rsid w:val="00873D9B"/>
    <w:rsid w:val="00874BDE"/>
    <w:rsid w:val="00875336"/>
    <w:rsid w:val="00875736"/>
    <w:rsid w:val="00875B29"/>
    <w:rsid w:val="008768E9"/>
    <w:rsid w:val="00877073"/>
    <w:rsid w:val="00877509"/>
    <w:rsid w:val="00881118"/>
    <w:rsid w:val="00881357"/>
    <w:rsid w:val="00882D89"/>
    <w:rsid w:val="00882E88"/>
    <w:rsid w:val="0088306F"/>
    <w:rsid w:val="0088399C"/>
    <w:rsid w:val="00883B8E"/>
    <w:rsid w:val="00883F04"/>
    <w:rsid w:val="0088450C"/>
    <w:rsid w:val="0088453F"/>
    <w:rsid w:val="00884DCF"/>
    <w:rsid w:val="00884FB1"/>
    <w:rsid w:val="008865BE"/>
    <w:rsid w:val="00886994"/>
    <w:rsid w:val="008875B6"/>
    <w:rsid w:val="00887787"/>
    <w:rsid w:val="00887BF4"/>
    <w:rsid w:val="00887E86"/>
    <w:rsid w:val="0089016D"/>
    <w:rsid w:val="0089067A"/>
    <w:rsid w:val="008908E7"/>
    <w:rsid w:val="008940A3"/>
    <w:rsid w:val="00894AEB"/>
    <w:rsid w:val="00895C81"/>
    <w:rsid w:val="0089616F"/>
    <w:rsid w:val="00896BBB"/>
    <w:rsid w:val="0089748B"/>
    <w:rsid w:val="00897D25"/>
    <w:rsid w:val="00897FD9"/>
    <w:rsid w:val="008A04D8"/>
    <w:rsid w:val="008A087D"/>
    <w:rsid w:val="008A29D4"/>
    <w:rsid w:val="008A31B7"/>
    <w:rsid w:val="008A514C"/>
    <w:rsid w:val="008A5E95"/>
    <w:rsid w:val="008A6864"/>
    <w:rsid w:val="008A7B96"/>
    <w:rsid w:val="008B0007"/>
    <w:rsid w:val="008B07D3"/>
    <w:rsid w:val="008B1913"/>
    <w:rsid w:val="008B1A80"/>
    <w:rsid w:val="008B1B9A"/>
    <w:rsid w:val="008B1C44"/>
    <w:rsid w:val="008B1C4C"/>
    <w:rsid w:val="008B2887"/>
    <w:rsid w:val="008B32DF"/>
    <w:rsid w:val="008B3B01"/>
    <w:rsid w:val="008B4A02"/>
    <w:rsid w:val="008B4B5C"/>
    <w:rsid w:val="008B5497"/>
    <w:rsid w:val="008B6E32"/>
    <w:rsid w:val="008B6F46"/>
    <w:rsid w:val="008B7298"/>
    <w:rsid w:val="008B73DC"/>
    <w:rsid w:val="008C216D"/>
    <w:rsid w:val="008C25EA"/>
    <w:rsid w:val="008C3732"/>
    <w:rsid w:val="008C49AB"/>
    <w:rsid w:val="008C49B4"/>
    <w:rsid w:val="008C49EE"/>
    <w:rsid w:val="008C4A34"/>
    <w:rsid w:val="008C5801"/>
    <w:rsid w:val="008C6FB1"/>
    <w:rsid w:val="008C736C"/>
    <w:rsid w:val="008D05F4"/>
    <w:rsid w:val="008D06EC"/>
    <w:rsid w:val="008D1A10"/>
    <w:rsid w:val="008D1B10"/>
    <w:rsid w:val="008D1B4D"/>
    <w:rsid w:val="008D24A4"/>
    <w:rsid w:val="008D2AA5"/>
    <w:rsid w:val="008D3781"/>
    <w:rsid w:val="008D3B5B"/>
    <w:rsid w:val="008D65E0"/>
    <w:rsid w:val="008D67D1"/>
    <w:rsid w:val="008D7AAC"/>
    <w:rsid w:val="008E0FAB"/>
    <w:rsid w:val="008E1126"/>
    <w:rsid w:val="008E1447"/>
    <w:rsid w:val="008E2348"/>
    <w:rsid w:val="008E3127"/>
    <w:rsid w:val="008E342C"/>
    <w:rsid w:val="008E356D"/>
    <w:rsid w:val="008E371A"/>
    <w:rsid w:val="008E3B66"/>
    <w:rsid w:val="008E4B15"/>
    <w:rsid w:val="008E5768"/>
    <w:rsid w:val="008E5A7A"/>
    <w:rsid w:val="008E7D32"/>
    <w:rsid w:val="008F19C8"/>
    <w:rsid w:val="008F23E2"/>
    <w:rsid w:val="008F40AC"/>
    <w:rsid w:val="008F52C0"/>
    <w:rsid w:val="008F52D3"/>
    <w:rsid w:val="008F5C7C"/>
    <w:rsid w:val="008F62E2"/>
    <w:rsid w:val="008F74B7"/>
    <w:rsid w:val="008F7A7D"/>
    <w:rsid w:val="008F7C90"/>
    <w:rsid w:val="008F7DE2"/>
    <w:rsid w:val="008F7FE7"/>
    <w:rsid w:val="009013AB"/>
    <w:rsid w:val="00901561"/>
    <w:rsid w:val="00901A98"/>
    <w:rsid w:val="009036A5"/>
    <w:rsid w:val="00904A6D"/>
    <w:rsid w:val="00905B0F"/>
    <w:rsid w:val="0090645F"/>
    <w:rsid w:val="009064D7"/>
    <w:rsid w:val="00906633"/>
    <w:rsid w:val="00907D4C"/>
    <w:rsid w:val="00912A2C"/>
    <w:rsid w:val="009137B4"/>
    <w:rsid w:val="0091402C"/>
    <w:rsid w:val="00914199"/>
    <w:rsid w:val="0091494F"/>
    <w:rsid w:val="00915029"/>
    <w:rsid w:val="0091517C"/>
    <w:rsid w:val="009151C6"/>
    <w:rsid w:val="009153DA"/>
    <w:rsid w:val="009159F7"/>
    <w:rsid w:val="009162F8"/>
    <w:rsid w:val="00916626"/>
    <w:rsid w:val="00916D97"/>
    <w:rsid w:val="00917121"/>
    <w:rsid w:val="00917B0F"/>
    <w:rsid w:val="00917DDF"/>
    <w:rsid w:val="0092085E"/>
    <w:rsid w:val="00920953"/>
    <w:rsid w:val="00920A4C"/>
    <w:rsid w:val="00921D90"/>
    <w:rsid w:val="009223DF"/>
    <w:rsid w:val="00923464"/>
    <w:rsid w:val="009236D2"/>
    <w:rsid w:val="00923B69"/>
    <w:rsid w:val="00923EA8"/>
    <w:rsid w:val="00925386"/>
    <w:rsid w:val="00925990"/>
    <w:rsid w:val="00926002"/>
    <w:rsid w:val="00926673"/>
    <w:rsid w:val="00926EC8"/>
    <w:rsid w:val="00927CBA"/>
    <w:rsid w:val="0093315A"/>
    <w:rsid w:val="00934270"/>
    <w:rsid w:val="009348B2"/>
    <w:rsid w:val="00934F07"/>
    <w:rsid w:val="009362D3"/>
    <w:rsid w:val="0094141C"/>
    <w:rsid w:val="00942A6E"/>
    <w:rsid w:val="00942E1E"/>
    <w:rsid w:val="00942FEE"/>
    <w:rsid w:val="00944025"/>
    <w:rsid w:val="009440E9"/>
    <w:rsid w:val="0094461A"/>
    <w:rsid w:val="00944DAE"/>
    <w:rsid w:val="00944E79"/>
    <w:rsid w:val="00944EBB"/>
    <w:rsid w:val="009455D6"/>
    <w:rsid w:val="009459D9"/>
    <w:rsid w:val="00945D80"/>
    <w:rsid w:val="009474E7"/>
    <w:rsid w:val="009476C4"/>
    <w:rsid w:val="00947818"/>
    <w:rsid w:val="00947F6B"/>
    <w:rsid w:val="009506A8"/>
    <w:rsid w:val="00951077"/>
    <w:rsid w:val="0095139A"/>
    <w:rsid w:val="00951C84"/>
    <w:rsid w:val="0095242C"/>
    <w:rsid w:val="00954118"/>
    <w:rsid w:val="00954600"/>
    <w:rsid w:val="009547F2"/>
    <w:rsid w:val="00954E7B"/>
    <w:rsid w:val="00954EA2"/>
    <w:rsid w:val="009557DB"/>
    <w:rsid w:val="00955F07"/>
    <w:rsid w:val="0095601D"/>
    <w:rsid w:val="00956C39"/>
    <w:rsid w:val="00957A6B"/>
    <w:rsid w:val="009600EB"/>
    <w:rsid w:val="00960126"/>
    <w:rsid w:val="00960533"/>
    <w:rsid w:val="00960554"/>
    <w:rsid w:val="0096211C"/>
    <w:rsid w:val="00962D4F"/>
    <w:rsid w:val="00962E5E"/>
    <w:rsid w:val="00963620"/>
    <w:rsid w:val="00964132"/>
    <w:rsid w:val="00964476"/>
    <w:rsid w:val="00964E13"/>
    <w:rsid w:val="009656F1"/>
    <w:rsid w:val="00965CFB"/>
    <w:rsid w:val="009662B2"/>
    <w:rsid w:val="009664D6"/>
    <w:rsid w:val="00967A31"/>
    <w:rsid w:val="00967D24"/>
    <w:rsid w:val="00970E92"/>
    <w:rsid w:val="00971371"/>
    <w:rsid w:val="00971668"/>
    <w:rsid w:val="0097339C"/>
    <w:rsid w:val="00974069"/>
    <w:rsid w:val="00974AD9"/>
    <w:rsid w:val="00974B08"/>
    <w:rsid w:val="0097511A"/>
    <w:rsid w:val="0097516A"/>
    <w:rsid w:val="00975C9B"/>
    <w:rsid w:val="009767C2"/>
    <w:rsid w:val="00976E8D"/>
    <w:rsid w:val="009770B1"/>
    <w:rsid w:val="00977D4C"/>
    <w:rsid w:val="00977F3C"/>
    <w:rsid w:val="00980ED8"/>
    <w:rsid w:val="00982175"/>
    <w:rsid w:val="009826D3"/>
    <w:rsid w:val="00984A46"/>
    <w:rsid w:val="0098503F"/>
    <w:rsid w:val="009854CA"/>
    <w:rsid w:val="00985973"/>
    <w:rsid w:val="009867D3"/>
    <w:rsid w:val="009867E1"/>
    <w:rsid w:val="00986B54"/>
    <w:rsid w:val="00986E45"/>
    <w:rsid w:val="0098708C"/>
    <w:rsid w:val="009874DA"/>
    <w:rsid w:val="009876A8"/>
    <w:rsid w:val="00990747"/>
    <w:rsid w:val="00990B62"/>
    <w:rsid w:val="00990BD7"/>
    <w:rsid w:val="00991026"/>
    <w:rsid w:val="009922B9"/>
    <w:rsid w:val="009926CF"/>
    <w:rsid w:val="009927C9"/>
    <w:rsid w:val="00992A20"/>
    <w:rsid w:val="00992A55"/>
    <w:rsid w:val="00992BC7"/>
    <w:rsid w:val="00992D38"/>
    <w:rsid w:val="009936E2"/>
    <w:rsid w:val="0099382A"/>
    <w:rsid w:val="009942C6"/>
    <w:rsid w:val="009948CD"/>
    <w:rsid w:val="009958DA"/>
    <w:rsid w:val="00996428"/>
    <w:rsid w:val="00996D25"/>
    <w:rsid w:val="00997CC6"/>
    <w:rsid w:val="009A023B"/>
    <w:rsid w:val="009A0AAB"/>
    <w:rsid w:val="009A0BED"/>
    <w:rsid w:val="009A0DC7"/>
    <w:rsid w:val="009A1584"/>
    <w:rsid w:val="009A18BA"/>
    <w:rsid w:val="009A1AF8"/>
    <w:rsid w:val="009A210C"/>
    <w:rsid w:val="009A2650"/>
    <w:rsid w:val="009A2CF5"/>
    <w:rsid w:val="009A483B"/>
    <w:rsid w:val="009A4C13"/>
    <w:rsid w:val="009A51F7"/>
    <w:rsid w:val="009A5E90"/>
    <w:rsid w:val="009A6275"/>
    <w:rsid w:val="009A6E7B"/>
    <w:rsid w:val="009A6EA8"/>
    <w:rsid w:val="009A7368"/>
    <w:rsid w:val="009B0459"/>
    <w:rsid w:val="009B0B04"/>
    <w:rsid w:val="009B0B6B"/>
    <w:rsid w:val="009B0D4B"/>
    <w:rsid w:val="009B1770"/>
    <w:rsid w:val="009B196C"/>
    <w:rsid w:val="009B3603"/>
    <w:rsid w:val="009B365C"/>
    <w:rsid w:val="009B3E45"/>
    <w:rsid w:val="009B43DC"/>
    <w:rsid w:val="009B50D6"/>
    <w:rsid w:val="009B5BC4"/>
    <w:rsid w:val="009B698C"/>
    <w:rsid w:val="009B6C8F"/>
    <w:rsid w:val="009B73BF"/>
    <w:rsid w:val="009B777F"/>
    <w:rsid w:val="009B7DF0"/>
    <w:rsid w:val="009C0ADD"/>
    <w:rsid w:val="009C252B"/>
    <w:rsid w:val="009C38D0"/>
    <w:rsid w:val="009C4992"/>
    <w:rsid w:val="009C5E53"/>
    <w:rsid w:val="009C6155"/>
    <w:rsid w:val="009C62B9"/>
    <w:rsid w:val="009C6548"/>
    <w:rsid w:val="009C7407"/>
    <w:rsid w:val="009C7543"/>
    <w:rsid w:val="009C7BD1"/>
    <w:rsid w:val="009C7C27"/>
    <w:rsid w:val="009D00BC"/>
    <w:rsid w:val="009D02EB"/>
    <w:rsid w:val="009D1DA6"/>
    <w:rsid w:val="009D308A"/>
    <w:rsid w:val="009D40C7"/>
    <w:rsid w:val="009D4387"/>
    <w:rsid w:val="009D43F2"/>
    <w:rsid w:val="009D4D06"/>
    <w:rsid w:val="009D5779"/>
    <w:rsid w:val="009D6A22"/>
    <w:rsid w:val="009D6CFA"/>
    <w:rsid w:val="009D772A"/>
    <w:rsid w:val="009E0B35"/>
    <w:rsid w:val="009E19F7"/>
    <w:rsid w:val="009E2254"/>
    <w:rsid w:val="009E3557"/>
    <w:rsid w:val="009E36C6"/>
    <w:rsid w:val="009E3F27"/>
    <w:rsid w:val="009E408F"/>
    <w:rsid w:val="009E40FC"/>
    <w:rsid w:val="009E412F"/>
    <w:rsid w:val="009E4900"/>
    <w:rsid w:val="009E6520"/>
    <w:rsid w:val="009E6E4A"/>
    <w:rsid w:val="009E7912"/>
    <w:rsid w:val="009F1410"/>
    <w:rsid w:val="009F1435"/>
    <w:rsid w:val="009F14CD"/>
    <w:rsid w:val="009F1910"/>
    <w:rsid w:val="009F292D"/>
    <w:rsid w:val="009F2CB1"/>
    <w:rsid w:val="009F422C"/>
    <w:rsid w:val="009F4985"/>
    <w:rsid w:val="009F4EC9"/>
    <w:rsid w:val="009F5376"/>
    <w:rsid w:val="009F5E61"/>
    <w:rsid w:val="009F5EDB"/>
    <w:rsid w:val="009F643F"/>
    <w:rsid w:val="009F7167"/>
    <w:rsid w:val="009F72A8"/>
    <w:rsid w:val="009F7B3E"/>
    <w:rsid w:val="00A004B8"/>
    <w:rsid w:val="00A018E5"/>
    <w:rsid w:val="00A02141"/>
    <w:rsid w:val="00A03A9B"/>
    <w:rsid w:val="00A03F89"/>
    <w:rsid w:val="00A073CD"/>
    <w:rsid w:val="00A07E48"/>
    <w:rsid w:val="00A07F2F"/>
    <w:rsid w:val="00A101BF"/>
    <w:rsid w:val="00A10274"/>
    <w:rsid w:val="00A102F2"/>
    <w:rsid w:val="00A10BA5"/>
    <w:rsid w:val="00A10E3E"/>
    <w:rsid w:val="00A11421"/>
    <w:rsid w:val="00A11D2B"/>
    <w:rsid w:val="00A11E06"/>
    <w:rsid w:val="00A12C0C"/>
    <w:rsid w:val="00A1413B"/>
    <w:rsid w:val="00A14504"/>
    <w:rsid w:val="00A148D1"/>
    <w:rsid w:val="00A14C6B"/>
    <w:rsid w:val="00A155CD"/>
    <w:rsid w:val="00A158A6"/>
    <w:rsid w:val="00A15A13"/>
    <w:rsid w:val="00A16229"/>
    <w:rsid w:val="00A16C70"/>
    <w:rsid w:val="00A16ECD"/>
    <w:rsid w:val="00A16F05"/>
    <w:rsid w:val="00A17FB9"/>
    <w:rsid w:val="00A20323"/>
    <w:rsid w:val="00A20EB4"/>
    <w:rsid w:val="00A214A2"/>
    <w:rsid w:val="00A21711"/>
    <w:rsid w:val="00A22279"/>
    <w:rsid w:val="00A22B5D"/>
    <w:rsid w:val="00A23560"/>
    <w:rsid w:val="00A25544"/>
    <w:rsid w:val="00A266AD"/>
    <w:rsid w:val="00A26D73"/>
    <w:rsid w:val="00A270B5"/>
    <w:rsid w:val="00A30261"/>
    <w:rsid w:val="00A307F2"/>
    <w:rsid w:val="00A30AD8"/>
    <w:rsid w:val="00A3189B"/>
    <w:rsid w:val="00A31B82"/>
    <w:rsid w:val="00A320D7"/>
    <w:rsid w:val="00A328DA"/>
    <w:rsid w:val="00A3414A"/>
    <w:rsid w:val="00A360DA"/>
    <w:rsid w:val="00A364D2"/>
    <w:rsid w:val="00A377F8"/>
    <w:rsid w:val="00A406BD"/>
    <w:rsid w:val="00A409F8"/>
    <w:rsid w:val="00A40DA4"/>
    <w:rsid w:val="00A41C07"/>
    <w:rsid w:val="00A41CD1"/>
    <w:rsid w:val="00A426C7"/>
    <w:rsid w:val="00A426F7"/>
    <w:rsid w:val="00A4276E"/>
    <w:rsid w:val="00A429D1"/>
    <w:rsid w:val="00A42E30"/>
    <w:rsid w:val="00A43156"/>
    <w:rsid w:val="00A43523"/>
    <w:rsid w:val="00A44283"/>
    <w:rsid w:val="00A4440A"/>
    <w:rsid w:val="00A444F6"/>
    <w:rsid w:val="00A44569"/>
    <w:rsid w:val="00A454CF"/>
    <w:rsid w:val="00A4614E"/>
    <w:rsid w:val="00A46154"/>
    <w:rsid w:val="00A46A59"/>
    <w:rsid w:val="00A47C16"/>
    <w:rsid w:val="00A47E4C"/>
    <w:rsid w:val="00A50DDD"/>
    <w:rsid w:val="00A51120"/>
    <w:rsid w:val="00A515AB"/>
    <w:rsid w:val="00A53359"/>
    <w:rsid w:val="00A53A12"/>
    <w:rsid w:val="00A53A97"/>
    <w:rsid w:val="00A545B2"/>
    <w:rsid w:val="00A56649"/>
    <w:rsid w:val="00A5667E"/>
    <w:rsid w:val="00A5675B"/>
    <w:rsid w:val="00A56FD4"/>
    <w:rsid w:val="00A571A1"/>
    <w:rsid w:val="00A573EE"/>
    <w:rsid w:val="00A57A60"/>
    <w:rsid w:val="00A608AA"/>
    <w:rsid w:val="00A61311"/>
    <w:rsid w:val="00A61639"/>
    <w:rsid w:val="00A6180F"/>
    <w:rsid w:val="00A61A89"/>
    <w:rsid w:val="00A61E56"/>
    <w:rsid w:val="00A62F13"/>
    <w:rsid w:val="00A630D9"/>
    <w:rsid w:val="00A64D12"/>
    <w:rsid w:val="00A6566E"/>
    <w:rsid w:val="00A65793"/>
    <w:rsid w:val="00A66807"/>
    <w:rsid w:val="00A66C36"/>
    <w:rsid w:val="00A676A1"/>
    <w:rsid w:val="00A71BB7"/>
    <w:rsid w:val="00A739E1"/>
    <w:rsid w:val="00A744EF"/>
    <w:rsid w:val="00A74902"/>
    <w:rsid w:val="00A74CCC"/>
    <w:rsid w:val="00A777DB"/>
    <w:rsid w:val="00A77A0D"/>
    <w:rsid w:val="00A806AB"/>
    <w:rsid w:val="00A80AEE"/>
    <w:rsid w:val="00A81AEC"/>
    <w:rsid w:val="00A81DFE"/>
    <w:rsid w:val="00A81FA3"/>
    <w:rsid w:val="00A82322"/>
    <w:rsid w:val="00A8288F"/>
    <w:rsid w:val="00A83B02"/>
    <w:rsid w:val="00A83D5C"/>
    <w:rsid w:val="00A83DF9"/>
    <w:rsid w:val="00A840F5"/>
    <w:rsid w:val="00A8561F"/>
    <w:rsid w:val="00A856C5"/>
    <w:rsid w:val="00A85A29"/>
    <w:rsid w:val="00A86E28"/>
    <w:rsid w:val="00A9099D"/>
    <w:rsid w:val="00A90E0A"/>
    <w:rsid w:val="00A9116F"/>
    <w:rsid w:val="00A91336"/>
    <w:rsid w:val="00A920C3"/>
    <w:rsid w:val="00A9236F"/>
    <w:rsid w:val="00A92C93"/>
    <w:rsid w:val="00A92EBF"/>
    <w:rsid w:val="00A936CF"/>
    <w:rsid w:val="00A93FED"/>
    <w:rsid w:val="00A947B3"/>
    <w:rsid w:val="00A94997"/>
    <w:rsid w:val="00A94B2D"/>
    <w:rsid w:val="00A95126"/>
    <w:rsid w:val="00A959C6"/>
    <w:rsid w:val="00A97C3B"/>
    <w:rsid w:val="00A97F40"/>
    <w:rsid w:val="00AA0E96"/>
    <w:rsid w:val="00AA0F8A"/>
    <w:rsid w:val="00AA1141"/>
    <w:rsid w:val="00AA13A6"/>
    <w:rsid w:val="00AA1F45"/>
    <w:rsid w:val="00AA4A61"/>
    <w:rsid w:val="00AA6D89"/>
    <w:rsid w:val="00AB1621"/>
    <w:rsid w:val="00AB2413"/>
    <w:rsid w:val="00AB2882"/>
    <w:rsid w:val="00AB30A4"/>
    <w:rsid w:val="00AB30C6"/>
    <w:rsid w:val="00AB3225"/>
    <w:rsid w:val="00AB473D"/>
    <w:rsid w:val="00AB5742"/>
    <w:rsid w:val="00AB5934"/>
    <w:rsid w:val="00AB71E9"/>
    <w:rsid w:val="00AB72F3"/>
    <w:rsid w:val="00AB79EC"/>
    <w:rsid w:val="00AB7ABE"/>
    <w:rsid w:val="00AB7B54"/>
    <w:rsid w:val="00AB7B95"/>
    <w:rsid w:val="00AC0596"/>
    <w:rsid w:val="00AC07FA"/>
    <w:rsid w:val="00AC0A05"/>
    <w:rsid w:val="00AC0F1D"/>
    <w:rsid w:val="00AC127D"/>
    <w:rsid w:val="00AC2CE0"/>
    <w:rsid w:val="00AC2FC3"/>
    <w:rsid w:val="00AC306E"/>
    <w:rsid w:val="00AC36C0"/>
    <w:rsid w:val="00AC425F"/>
    <w:rsid w:val="00AC4CD1"/>
    <w:rsid w:val="00AC520D"/>
    <w:rsid w:val="00AC542C"/>
    <w:rsid w:val="00AC635C"/>
    <w:rsid w:val="00AC6639"/>
    <w:rsid w:val="00AD03AC"/>
    <w:rsid w:val="00AD0505"/>
    <w:rsid w:val="00AD0AD1"/>
    <w:rsid w:val="00AD0EC1"/>
    <w:rsid w:val="00AD18B2"/>
    <w:rsid w:val="00AD1A89"/>
    <w:rsid w:val="00AD1F55"/>
    <w:rsid w:val="00AD221A"/>
    <w:rsid w:val="00AD2BA1"/>
    <w:rsid w:val="00AD3471"/>
    <w:rsid w:val="00AD38FC"/>
    <w:rsid w:val="00AD3DB1"/>
    <w:rsid w:val="00AD3F0D"/>
    <w:rsid w:val="00AD3F95"/>
    <w:rsid w:val="00AD48B9"/>
    <w:rsid w:val="00AD54C5"/>
    <w:rsid w:val="00AD6816"/>
    <w:rsid w:val="00AD6939"/>
    <w:rsid w:val="00AD70F0"/>
    <w:rsid w:val="00AD754D"/>
    <w:rsid w:val="00AD7936"/>
    <w:rsid w:val="00AD7CAD"/>
    <w:rsid w:val="00AD7E65"/>
    <w:rsid w:val="00AD7F59"/>
    <w:rsid w:val="00AD7F5D"/>
    <w:rsid w:val="00AE1450"/>
    <w:rsid w:val="00AE3A40"/>
    <w:rsid w:val="00AE3DD8"/>
    <w:rsid w:val="00AE4BB1"/>
    <w:rsid w:val="00AE52D0"/>
    <w:rsid w:val="00AE56B3"/>
    <w:rsid w:val="00AE6002"/>
    <w:rsid w:val="00AE6A6B"/>
    <w:rsid w:val="00AE6E11"/>
    <w:rsid w:val="00AE7B2D"/>
    <w:rsid w:val="00AE7EB7"/>
    <w:rsid w:val="00AF1004"/>
    <w:rsid w:val="00AF1EC0"/>
    <w:rsid w:val="00AF2461"/>
    <w:rsid w:val="00AF3F85"/>
    <w:rsid w:val="00AF5358"/>
    <w:rsid w:val="00AF53F2"/>
    <w:rsid w:val="00AF61AD"/>
    <w:rsid w:val="00AF65D6"/>
    <w:rsid w:val="00AF6C76"/>
    <w:rsid w:val="00AF7D34"/>
    <w:rsid w:val="00AF7D38"/>
    <w:rsid w:val="00B00C71"/>
    <w:rsid w:val="00B045BA"/>
    <w:rsid w:val="00B04914"/>
    <w:rsid w:val="00B04D28"/>
    <w:rsid w:val="00B06202"/>
    <w:rsid w:val="00B066C2"/>
    <w:rsid w:val="00B07268"/>
    <w:rsid w:val="00B07A02"/>
    <w:rsid w:val="00B1018F"/>
    <w:rsid w:val="00B10EA4"/>
    <w:rsid w:val="00B11C3E"/>
    <w:rsid w:val="00B120D8"/>
    <w:rsid w:val="00B12939"/>
    <w:rsid w:val="00B12A5C"/>
    <w:rsid w:val="00B12AB5"/>
    <w:rsid w:val="00B12F70"/>
    <w:rsid w:val="00B12F74"/>
    <w:rsid w:val="00B1321A"/>
    <w:rsid w:val="00B14015"/>
    <w:rsid w:val="00B148E7"/>
    <w:rsid w:val="00B14ED9"/>
    <w:rsid w:val="00B15336"/>
    <w:rsid w:val="00B15AC2"/>
    <w:rsid w:val="00B15E21"/>
    <w:rsid w:val="00B16299"/>
    <w:rsid w:val="00B17CF3"/>
    <w:rsid w:val="00B2020D"/>
    <w:rsid w:val="00B20648"/>
    <w:rsid w:val="00B219B4"/>
    <w:rsid w:val="00B22D07"/>
    <w:rsid w:val="00B2453C"/>
    <w:rsid w:val="00B2456C"/>
    <w:rsid w:val="00B24797"/>
    <w:rsid w:val="00B24905"/>
    <w:rsid w:val="00B24B6C"/>
    <w:rsid w:val="00B24E4F"/>
    <w:rsid w:val="00B25063"/>
    <w:rsid w:val="00B25140"/>
    <w:rsid w:val="00B25CAA"/>
    <w:rsid w:val="00B25F65"/>
    <w:rsid w:val="00B267E3"/>
    <w:rsid w:val="00B2793A"/>
    <w:rsid w:val="00B27A35"/>
    <w:rsid w:val="00B311E2"/>
    <w:rsid w:val="00B315C8"/>
    <w:rsid w:val="00B3170D"/>
    <w:rsid w:val="00B319BA"/>
    <w:rsid w:val="00B3243F"/>
    <w:rsid w:val="00B331AE"/>
    <w:rsid w:val="00B33805"/>
    <w:rsid w:val="00B33CB8"/>
    <w:rsid w:val="00B33EE9"/>
    <w:rsid w:val="00B34B5F"/>
    <w:rsid w:val="00B35025"/>
    <w:rsid w:val="00B35144"/>
    <w:rsid w:val="00B35ACE"/>
    <w:rsid w:val="00B35AF0"/>
    <w:rsid w:val="00B404CF"/>
    <w:rsid w:val="00B406D8"/>
    <w:rsid w:val="00B40BED"/>
    <w:rsid w:val="00B40F22"/>
    <w:rsid w:val="00B42D2A"/>
    <w:rsid w:val="00B45837"/>
    <w:rsid w:val="00B47572"/>
    <w:rsid w:val="00B4782C"/>
    <w:rsid w:val="00B50669"/>
    <w:rsid w:val="00B5103E"/>
    <w:rsid w:val="00B52CDD"/>
    <w:rsid w:val="00B53CE9"/>
    <w:rsid w:val="00B53E79"/>
    <w:rsid w:val="00B5418B"/>
    <w:rsid w:val="00B545E5"/>
    <w:rsid w:val="00B54D05"/>
    <w:rsid w:val="00B5579C"/>
    <w:rsid w:val="00B5591A"/>
    <w:rsid w:val="00B5636F"/>
    <w:rsid w:val="00B57514"/>
    <w:rsid w:val="00B575F5"/>
    <w:rsid w:val="00B5761C"/>
    <w:rsid w:val="00B6086D"/>
    <w:rsid w:val="00B608D7"/>
    <w:rsid w:val="00B617BD"/>
    <w:rsid w:val="00B61AA0"/>
    <w:rsid w:val="00B61AC2"/>
    <w:rsid w:val="00B61E55"/>
    <w:rsid w:val="00B62E5E"/>
    <w:rsid w:val="00B63C14"/>
    <w:rsid w:val="00B640EE"/>
    <w:rsid w:val="00B64D72"/>
    <w:rsid w:val="00B65481"/>
    <w:rsid w:val="00B6593D"/>
    <w:rsid w:val="00B66B46"/>
    <w:rsid w:val="00B6772F"/>
    <w:rsid w:val="00B67F14"/>
    <w:rsid w:val="00B70C00"/>
    <w:rsid w:val="00B71FAA"/>
    <w:rsid w:val="00B72585"/>
    <w:rsid w:val="00B73394"/>
    <w:rsid w:val="00B746E5"/>
    <w:rsid w:val="00B74A67"/>
    <w:rsid w:val="00B74C8A"/>
    <w:rsid w:val="00B75C91"/>
    <w:rsid w:val="00B773BC"/>
    <w:rsid w:val="00B77B36"/>
    <w:rsid w:val="00B80A19"/>
    <w:rsid w:val="00B8164C"/>
    <w:rsid w:val="00B82543"/>
    <w:rsid w:val="00B82BFF"/>
    <w:rsid w:val="00B82F68"/>
    <w:rsid w:val="00B8320D"/>
    <w:rsid w:val="00B834BF"/>
    <w:rsid w:val="00B83B09"/>
    <w:rsid w:val="00B841F3"/>
    <w:rsid w:val="00B84302"/>
    <w:rsid w:val="00B84371"/>
    <w:rsid w:val="00B86694"/>
    <w:rsid w:val="00B8744A"/>
    <w:rsid w:val="00B877C9"/>
    <w:rsid w:val="00B87A0F"/>
    <w:rsid w:val="00B87C05"/>
    <w:rsid w:val="00B87FB0"/>
    <w:rsid w:val="00B91822"/>
    <w:rsid w:val="00B92F89"/>
    <w:rsid w:val="00B937F6"/>
    <w:rsid w:val="00B93F06"/>
    <w:rsid w:val="00B94239"/>
    <w:rsid w:val="00B95CC5"/>
    <w:rsid w:val="00B963C6"/>
    <w:rsid w:val="00B96A16"/>
    <w:rsid w:val="00B97449"/>
    <w:rsid w:val="00BA0464"/>
    <w:rsid w:val="00BA1FD0"/>
    <w:rsid w:val="00BA204A"/>
    <w:rsid w:val="00BA2977"/>
    <w:rsid w:val="00BA2E75"/>
    <w:rsid w:val="00BA3524"/>
    <w:rsid w:val="00BA4ED0"/>
    <w:rsid w:val="00BA5F9A"/>
    <w:rsid w:val="00BA658C"/>
    <w:rsid w:val="00BA7D80"/>
    <w:rsid w:val="00BB02D1"/>
    <w:rsid w:val="00BB04BF"/>
    <w:rsid w:val="00BB368B"/>
    <w:rsid w:val="00BB37B0"/>
    <w:rsid w:val="00BB3CBA"/>
    <w:rsid w:val="00BB5270"/>
    <w:rsid w:val="00BB5677"/>
    <w:rsid w:val="00BB5CBF"/>
    <w:rsid w:val="00BB5F8F"/>
    <w:rsid w:val="00BB623B"/>
    <w:rsid w:val="00BB71BC"/>
    <w:rsid w:val="00BC02EE"/>
    <w:rsid w:val="00BC1D73"/>
    <w:rsid w:val="00BC28E4"/>
    <w:rsid w:val="00BC2F07"/>
    <w:rsid w:val="00BC4154"/>
    <w:rsid w:val="00BC4CA1"/>
    <w:rsid w:val="00BC4F8D"/>
    <w:rsid w:val="00BC53FA"/>
    <w:rsid w:val="00BC5586"/>
    <w:rsid w:val="00BC6039"/>
    <w:rsid w:val="00BC6406"/>
    <w:rsid w:val="00BC65D9"/>
    <w:rsid w:val="00BC6897"/>
    <w:rsid w:val="00BC6B9F"/>
    <w:rsid w:val="00BC7277"/>
    <w:rsid w:val="00BD08A7"/>
    <w:rsid w:val="00BD1054"/>
    <w:rsid w:val="00BD1BFC"/>
    <w:rsid w:val="00BD1CD5"/>
    <w:rsid w:val="00BD1DA0"/>
    <w:rsid w:val="00BD2100"/>
    <w:rsid w:val="00BD30B9"/>
    <w:rsid w:val="00BD35BD"/>
    <w:rsid w:val="00BD544B"/>
    <w:rsid w:val="00BD54C4"/>
    <w:rsid w:val="00BD586E"/>
    <w:rsid w:val="00BD6E5E"/>
    <w:rsid w:val="00BD6F63"/>
    <w:rsid w:val="00BD7376"/>
    <w:rsid w:val="00BD774C"/>
    <w:rsid w:val="00BE005F"/>
    <w:rsid w:val="00BE0439"/>
    <w:rsid w:val="00BE06A3"/>
    <w:rsid w:val="00BE09B9"/>
    <w:rsid w:val="00BE1A71"/>
    <w:rsid w:val="00BE3551"/>
    <w:rsid w:val="00BE5725"/>
    <w:rsid w:val="00BE5D0A"/>
    <w:rsid w:val="00BE6204"/>
    <w:rsid w:val="00BE646E"/>
    <w:rsid w:val="00BE64E0"/>
    <w:rsid w:val="00BE74DD"/>
    <w:rsid w:val="00BE7E25"/>
    <w:rsid w:val="00BE7F83"/>
    <w:rsid w:val="00BF0104"/>
    <w:rsid w:val="00BF01D6"/>
    <w:rsid w:val="00BF0591"/>
    <w:rsid w:val="00BF0DC3"/>
    <w:rsid w:val="00BF1126"/>
    <w:rsid w:val="00BF165D"/>
    <w:rsid w:val="00BF1662"/>
    <w:rsid w:val="00BF21F5"/>
    <w:rsid w:val="00BF29EF"/>
    <w:rsid w:val="00BF53B1"/>
    <w:rsid w:val="00C005FE"/>
    <w:rsid w:val="00C01456"/>
    <w:rsid w:val="00C01844"/>
    <w:rsid w:val="00C01AF5"/>
    <w:rsid w:val="00C0335C"/>
    <w:rsid w:val="00C04F4D"/>
    <w:rsid w:val="00C04F9A"/>
    <w:rsid w:val="00C05682"/>
    <w:rsid w:val="00C05CA2"/>
    <w:rsid w:val="00C06CEF"/>
    <w:rsid w:val="00C07EE0"/>
    <w:rsid w:val="00C1083E"/>
    <w:rsid w:val="00C10F52"/>
    <w:rsid w:val="00C119E6"/>
    <w:rsid w:val="00C11C33"/>
    <w:rsid w:val="00C11CDB"/>
    <w:rsid w:val="00C13039"/>
    <w:rsid w:val="00C15109"/>
    <w:rsid w:val="00C1513A"/>
    <w:rsid w:val="00C15998"/>
    <w:rsid w:val="00C15A37"/>
    <w:rsid w:val="00C168E2"/>
    <w:rsid w:val="00C1763A"/>
    <w:rsid w:val="00C204D4"/>
    <w:rsid w:val="00C20BBA"/>
    <w:rsid w:val="00C22E00"/>
    <w:rsid w:val="00C234F0"/>
    <w:rsid w:val="00C24DFE"/>
    <w:rsid w:val="00C25614"/>
    <w:rsid w:val="00C25A7C"/>
    <w:rsid w:val="00C25E25"/>
    <w:rsid w:val="00C25E77"/>
    <w:rsid w:val="00C274BF"/>
    <w:rsid w:val="00C303E0"/>
    <w:rsid w:val="00C3132D"/>
    <w:rsid w:val="00C32105"/>
    <w:rsid w:val="00C32314"/>
    <w:rsid w:val="00C32738"/>
    <w:rsid w:val="00C32F2C"/>
    <w:rsid w:val="00C33E26"/>
    <w:rsid w:val="00C344A7"/>
    <w:rsid w:val="00C34662"/>
    <w:rsid w:val="00C347E7"/>
    <w:rsid w:val="00C34877"/>
    <w:rsid w:val="00C34965"/>
    <w:rsid w:val="00C36A49"/>
    <w:rsid w:val="00C36B09"/>
    <w:rsid w:val="00C36C31"/>
    <w:rsid w:val="00C36F4B"/>
    <w:rsid w:val="00C37200"/>
    <w:rsid w:val="00C377B9"/>
    <w:rsid w:val="00C37896"/>
    <w:rsid w:val="00C402DE"/>
    <w:rsid w:val="00C41276"/>
    <w:rsid w:val="00C412D3"/>
    <w:rsid w:val="00C41979"/>
    <w:rsid w:val="00C41DB7"/>
    <w:rsid w:val="00C420ED"/>
    <w:rsid w:val="00C4231D"/>
    <w:rsid w:val="00C43997"/>
    <w:rsid w:val="00C43C59"/>
    <w:rsid w:val="00C44F9F"/>
    <w:rsid w:val="00C45014"/>
    <w:rsid w:val="00C450E9"/>
    <w:rsid w:val="00C46A05"/>
    <w:rsid w:val="00C471D9"/>
    <w:rsid w:val="00C4766C"/>
    <w:rsid w:val="00C4785F"/>
    <w:rsid w:val="00C47E09"/>
    <w:rsid w:val="00C51BEA"/>
    <w:rsid w:val="00C52286"/>
    <w:rsid w:val="00C52562"/>
    <w:rsid w:val="00C52F93"/>
    <w:rsid w:val="00C543F5"/>
    <w:rsid w:val="00C54834"/>
    <w:rsid w:val="00C548C1"/>
    <w:rsid w:val="00C54B64"/>
    <w:rsid w:val="00C55345"/>
    <w:rsid w:val="00C55651"/>
    <w:rsid w:val="00C55796"/>
    <w:rsid w:val="00C55FBF"/>
    <w:rsid w:val="00C569BD"/>
    <w:rsid w:val="00C57243"/>
    <w:rsid w:val="00C60987"/>
    <w:rsid w:val="00C611B5"/>
    <w:rsid w:val="00C61E9B"/>
    <w:rsid w:val="00C62CB6"/>
    <w:rsid w:val="00C63CFA"/>
    <w:rsid w:val="00C63EF6"/>
    <w:rsid w:val="00C6423D"/>
    <w:rsid w:val="00C64613"/>
    <w:rsid w:val="00C648EB"/>
    <w:rsid w:val="00C65AEF"/>
    <w:rsid w:val="00C66AFE"/>
    <w:rsid w:val="00C70281"/>
    <w:rsid w:val="00C70C9F"/>
    <w:rsid w:val="00C70FC1"/>
    <w:rsid w:val="00C71EA3"/>
    <w:rsid w:val="00C71FF8"/>
    <w:rsid w:val="00C72587"/>
    <w:rsid w:val="00C733E1"/>
    <w:rsid w:val="00C74344"/>
    <w:rsid w:val="00C7434C"/>
    <w:rsid w:val="00C7548D"/>
    <w:rsid w:val="00C77300"/>
    <w:rsid w:val="00C7755A"/>
    <w:rsid w:val="00C77E65"/>
    <w:rsid w:val="00C8056B"/>
    <w:rsid w:val="00C805D8"/>
    <w:rsid w:val="00C8064E"/>
    <w:rsid w:val="00C8237F"/>
    <w:rsid w:val="00C82993"/>
    <w:rsid w:val="00C82A3C"/>
    <w:rsid w:val="00C82C88"/>
    <w:rsid w:val="00C8444C"/>
    <w:rsid w:val="00C8546F"/>
    <w:rsid w:val="00C86237"/>
    <w:rsid w:val="00C86691"/>
    <w:rsid w:val="00C868B1"/>
    <w:rsid w:val="00C8695C"/>
    <w:rsid w:val="00C87128"/>
    <w:rsid w:val="00C8782A"/>
    <w:rsid w:val="00C92052"/>
    <w:rsid w:val="00C93995"/>
    <w:rsid w:val="00C93A9F"/>
    <w:rsid w:val="00C95FDB"/>
    <w:rsid w:val="00C96204"/>
    <w:rsid w:val="00C96A8E"/>
    <w:rsid w:val="00C970AA"/>
    <w:rsid w:val="00C979C4"/>
    <w:rsid w:val="00CA11BA"/>
    <w:rsid w:val="00CA2081"/>
    <w:rsid w:val="00CA331E"/>
    <w:rsid w:val="00CA333C"/>
    <w:rsid w:val="00CA3356"/>
    <w:rsid w:val="00CA499C"/>
    <w:rsid w:val="00CA4D1C"/>
    <w:rsid w:val="00CA6762"/>
    <w:rsid w:val="00CA708F"/>
    <w:rsid w:val="00CA742C"/>
    <w:rsid w:val="00CA7A86"/>
    <w:rsid w:val="00CA7CEA"/>
    <w:rsid w:val="00CB0903"/>
    <w:rsid w:val="00CB0C6F"/>
    <w:rsid w:val="00CB11C4"/>
    <w:rsid w:val="00CB18D0"/>
    <w:rsid w:val="00CB201B"/>
    <w:rsid w:val="00CB20AB"/>
    <w:rsid w:val="00CB22BF"/>
    <w:rsid w:val="00CB24BB"/>
    <w:rsid w:val="00CB4BAB"/>
    <w:rsid w:val="00CB4D9B"/>
    <w:rsid w:val="00CB5276"/>
    <w:rsid w:val="00CB5293"/>
    <w:rsid w:val="00CB5322"/>
    <w:rsid w:val="00CB5A87"/>
    <w:rsid w:val="00CB61BA"/>
    <w:rsid w:val="00CB69AA"/>
    <w:rsid w:val="00CB7024"/>
    <w:rsid w:val="00CB76D7"/>
    <w:rsid w:val="00CB7E92"/>
    <w:rsid w:val="00CC04AE"/>
    <w:rsid w:val="00CC05E8"/>
    <w:rsid w:val="00CC0A27"/>
    <w:rsid w:val="00CC0C9A"/>
    <w:rsid w:val="00CC0E3A"/>
    <w:rsid w:val="00CC2D6D"/>
    <w:rsid w:val="00CC3C6E"/>
    <w:rsid w:val="00CC43A0"/>
    <w:rsid w:val="00CC4C4B"/>
    <w:rsid w:val="00CD0530"/>
    <w:rsid w:val="00CD0A52"/>
    <w:rsid w:val="00CD0D95"/>
    <w:rsid w:val="00CD10AC"/>
    <w:rsid w:val="00CD17FC"/>
    <w:rsid w:val="00CD1CA5"/>
    <w:rsid w:val="00CD3131"/>
    <w:rsid w:val="00CD3644"/>
    <w:rsid w:val="00CD3AC0"/>
    <w:rsid w:val="00CD41B4"/>
    <w:rsid w:val="00CD44AC"/>
    <w:rsid w:val="00CD44E0"/>
    <w:rsid w:val="00CD4C43"/>
    <w:rsid w:val="00CD4CE8"/>
    <w:rsid w:val="00CD5072"/>
    <w:rsid w:val="00CD53C7"/>
    <w:rsid w:val="00CD568A"/>
    <w:rsid w:val="00CD6208"/>
    <w:rsid w:val="00CD7002"/>
    <w:rsid w:val="00CE08C1"/>
    <w:rsid w:val="00CE0FBF"/>
    <w:rsid w:val="00CE102D"/>
    <w:rsid w:val="00CE1327"/>
    <w:rsid w:val="00CE1B1F"/>
    <w:rsid w:val="00CE1D13"/>
    <w:rsid w:val="00CE2660"/>
    <w:rsid w:val="00CE27BA"/>
    <w:rsid w:val="00CE36DE"/>
    <w:rsid w:val="00CE3A3A"/>
    <w:rsid w:val="00CE4206"/>
    <w:rsid w:val="00CE448A"/>
    <w:rsid w:val="00CE5CE8"/>
    <w:rsid w:val="00CE60D4"/>
    <w:rsid w:val="00CE7429"/>
    <w:rsid w:val="00CE7482"/>
    <w:rsid w:val="00CE78E6"/>
    <w:rsid w:val="00CE7A95"/>
    <w:rsid w:val="00CF08F4"/>
    <w:rsid w:val="00CF105D"/>
    <w:rsid w:val="00CF10DD"/>
    <w:rsid w:val="00CF2380"/>
    <w:rsid w:val="00CF5188"/>
    <w:rsid w:val="00CF54F2"/>
    <w:rsid w:val="00CF7090"/>
    <w:rsid w:val="00CF7402"/>
    <w:rsid w:val="00CF7C93"/>
    <w:rsid w:val="00CF7D59"/>
    <w:rsid w:val="00D00F64"/>
    <w:rsid w:val="00D01766"/>
    <w:rsid w:val="00D02CB4"/>
    <w:rsid w:val="00D041AF"/>
    <w:rsid w:val="00D04F38"/>
    <w:rsid w:val="00D052C6"/>
    <w:rsid w:val="00D067AC"/>
    <w:rsid w:val="00D07AA4"/>
    <w:rsid w:val="00D104B6"/>
    <w:rsid w:val="00D10655"/>
    <w:rsid w:val="00D107E1"/>
    <w:rsid w:val="00D122C5"/>
    <w:rsid w:val="00D1254A"/>
    <w:rsid w:val="00D14C02"/>
    <w:rsid w:val="00D15184"/>
    <w:rsid w:val="00D15393"/>
    <w:rsid w:val="00D15952"/>
    <w:rsid w:val="00D163B3"/>
    <w:rsid w:val="00D16F49"/>
    <w:rsid w:val="00D20BD1"/>
    <w:rsid w:val="00D20DB9"/>
    <w:rsid w:val="00D219FD"/>
    <w:rsid w:val="00D21BC7"/>
    <w:rsid w:val="00D22260"/>
    <w:rsid w:val="00D229CC"/>
    <w:rsid w:val="00D22FF6"/>
    <w:rsid w:val="00D23CB6"/>
    <w:rsid w:val="00D24F27"/>
    <w:rsid w:val="00D2583F"/>
    <w:rsid w:val="00D258AD"/>
    <w:rsid w:val="00D25DFC"/>
    <w:rsid w:val="00D26E57"/>
    <w:rsid w:val="00D26F4A"/>
    <w:rsid w:val="00D30259"/>
    <w:rsid w:val="00D30859"/>
    <w:rsid w:val="00D312A1"/>
    <w:rsid w:val="00D3146E"/>
    <w:rsid w:val="00D31DA5"/>
    <w:rsid w:val="00D31E35"/>
    <w:rsid w:val="00D326C8"/>
    <w:rsid w:val="00D33917"/>
    <w:rsid w:val="00D34FD0"/>
    <w:rsid w:val="00D35151"/>
    <w:rsid w:val="00D35279"/>
    <w:rsid w:val="00D36D3C"/>
    <w:rsid w:val="00D406C2"/>
    <w:rsid w:val="00D41195"/>
    <w:rsid w:val="00D414F8"/>
    <w:rsid w:val="00D4186D"/>
    <w:rsid w:val="00D4213D"/>
    <w:rsid w:val="00D42C85"/>
    <w:rsid w:val="00D43889"/>
    <w:rsid w:val="00D43A9E"/>
    <w:rsid w:val="00D43FE2"/>
    <w:rsid w:val="00D4513F"/>
    <w:rsid w:val="00D51984"/>
    <w:rsid w:val="00D51FF0"/>
    <w:rsid w:val="00D53081"/>
    <w:rsid w:val="00D534AA"/>
    <w:rsid w:val="00D5454B"/>
    <w:rsid w:val="00D55CEA"/>
    <w:rsid w:val="00D565DE"/>
    <w:rsid w:val="00D57153"/>
    <w:rsid w:val="00D577FE"/>
    <w:rsid w:val="00D604DB"/>
    <w:rsid w:val="00D6055C"/>
    <w:rsid w:val="00D618C4"/>
    <w:rsid w:val="00D61EBE"/>
    <w:rsid w:val="00D620C0"/>
    <w:rsid w:val="00D62CAA"/>
    <w:rsid w:val="00D646B8"/>
    <w:rsid w:val="00D64B3E"/>
    <w:rsid w:val="00D6604D"/>
    <w:rsid w:val="00D6685A"/>
    <w:rsid w:val="00D66E28"/>
    <w:rsid w:val="00D67418"/>
    <w:rsid w:val="00D71469"/>
    <w:rsid w:val="00D72D6D"/>
    <w:rsid w:val="00D72E17"/>
    <w:rsid w:val="00D731B5"/>
    <w:rsid w:val="00D736A4"/>
    <w:rsid w:val="00D73FE9"/>
    <w:rsid w:val="00D74405"/>
    <w:rsid w:val="00D74782"/>
    <w:rsid w:val="00D74AFB"/>
    <w:rsid w:val="00D74CFA"/>
    <w:rsid w:val="00D75A30"/>
    <w:rsid w:val="00D76154"/>
    <w:rsid w:val="00D762B5"/>
    <w:rsid w:val="00D76955"/>
    <w:rsid w:val="00D774C3"/>
    <w:rsid w:val="00D77565"/>
    <w:rsid w:val="00D77EE1"/>
    <w:rsid w:val="00D80012"/>
    <w:rsid w:val="00D80883"/>
    <w:rsid w:val="00D80D54"/>
    <w:rsid w:val="00D80ED9"/>
    <w:rsid w:val="00D81EF5"/>
    <w:rsid w:val="00D82684"/>
    <w:rsid w:val="00D8388E"/>
    <w:rsid w:val="00D83CD8"/>
    <w:rsid w:val="00D8439F"/>
    <w:rsid w:val="00D84A39"/>
    <w:rsid w:val="00D84C4F"/>
    <w:rsid w:val="00D85013"/>
    <w:rsid w:val="00D8559C"/>
    <w:rsid w:val="00D857E5"/>
    <w:rsid w:val="00D858D1"/>
    <w:rsid w:val="00D86375"/>
    <w:rsid w:val="00D86EA9"/>
    <w:rsid w:val="00D87139"/>
    <w:rsid w:val="00D87157"/>
    <w:rsid w:val="00D871F0"/>
    <w:rsid w:val="00D87A53"/>
    <w:rsid w:val="00D87F2A"/>
    <w:rsid w:val="00D91AEC"/>
    <w:rsid w:val="00D92594"/>
    <w:rsid w:val="00D95B0C"/>
    <w:rsid w:val="00D96C17"/>
    <w:rsid w:val="00D96E7D"/>
    <w:rsid w:val="00D96EA6"/>
    <w:rsid w:val="00D9709A"/>
    <w:rsid w:val="00D97237"/>
    <w:rsid w:val="00DA11A5"/>
    <w:rsid w:val="00DA1CAC"/>
    <w:rsid w:val="00DA2310"/>
    <w:rsid w:val="00DA2BAE"/>
    <w:rsid w:val="00DA3122"/>
    <w:rsid w:val="00DA3358"/>
    <w:rsid w:val="00DA52CE"/>
    <w:rsid w:val="00DA5776"/>
    <w:rsid w:val="00DA6584"/>
    <w:rsid w:val="00DA690C"/>
    <w:rsid w:val="00DA7255"/>
    <w:rsid w:val="00DA756C"/>
    <w:rsid w:val="00DA7F53"/>
    <w:rsid w:val="00DB0AB5"/>
    <w:rsid w:val="00DB3EC2"/>
    <w:rsid w:val="00DB52CB"/>
    <w:rsid w:val="00DB59EA"/>
    <w:rsid w:val="00DB61C7"/>
    <w:rsid w:val="00DB630C"/>
    <w:rsid w:val="00DB6656"/>
    <w:rsid w:val="00DB7E26"/>
    <w:rsid w:val="00DB7F0D"/>
    <w:rsid w:val="00DC04CC"/>
    <w:rsid w:val="00DC0636"/>
    <w:rsid w:val="00DC06D3"/>
    <w:rsid w:val="00DC0DF7"/>
    <w:rsid w:val="00DC1048"/>
    <w:rsid w:val="00DC20F8"/>
    <w:rsid w:val="00DC2EF2"/>
    <w:rsid w:val="00DC331F"/>
    <w:rsid w:val="00DC33FB"/>
    <w:rsid w:val="00DC4174"/>
    <w:rsid w:val="00DC4454"/>
    <w:rsid w:val="00DC4F92"/>
    <w:rsid w:val="00DC5FB5"/>
    <w:rsid w:val="00DC67E3"/>
    <w:rsid w:val="00DC6B78"/>
    <w:rsid w:val="00DC6BCD"/>
    <w:rsid w:val="00DC7F0D"/>
    <w:rsid w:val="00DD17C2"/>
    <w:rsid w:val="00DD1C85"/>
    <w:rsid w:val="00DD2677"/>
    <w:rsid w:val="00DD298D"/>
    <w:rsid w:val="00DD491A"/>
    <w:rsid w:val="00DD4AEE"/>
    <w:rsid w:val="00DD55CF"/>
    <w:rsid w:val="00DD672E"/>
    <w:rsid w:val="00DD6E88"/>
    <w:rsid w:val="00DD7798"/>
    <w:rsid w:val="00DE02E5"/>
    <w:rsid w:val="00DE0832"/>
    <w:rsid w:val="00DE0C7D"/>
    <w:rsid w:val="00DE1CD5"/>
    <w:rsid w:val="00DE2ED8"/>
    <w:rsid w:val="00DE2F15"/>
    <w:rsid w:val="00DE3BE8"/>
    <w:rsid w:val="00DE6EEA"/>
    <w:rsid w:val="00DE79F8"/>
    <w:rsid w:val="00DE7D14"/>
    <w:rsid w:val="00DF0805"/>
    <w:rsid w:val="00DF11EB"/>
    <w:rsid w:val="00DF24AC"/>
    <w:rsid w:val="00DF389B"/>
    <w:rsid w:val="00DF4249"/>
    <w:rsid w:val="00DF4FA0"/>
    <w:rsid w:val="00DF5EEA"/>
    <w:rsid w:val="00DF66B1"/>
    <w:rsid w:val="00DF7242"/>
    <w:rsid w:val="00DF7570"/>
    <w:rsid w:val="00DF781A"/>
    <w:rsid w:val="00E00199"/>
    <w:rsid w:val="00E001A2"/>
    <w:rsid w:val="00E003D1"/>
    <w:rsid w:val="00E00815"/>
    <w:rsid w:val="00E00F06"/>
    <w:rsid w:val="00E00F82"/>
    <w:rsid w:val="00E01CF8"/>
    <w:rsid w:val="00E0237C"/>
    <w:rsid w:val="00E02458"/>
    <w:rsid w:val="00E0281C"/>
    <w:rsid w:val="00E0330F"/>
    <w:rsid w:val="00E0358B"/>
    <w:rsid w:val="00E03734"/>
    <w:rsid w:val="00E04577"/>
    <w:rsid w:val="00E0517E"/>
    <w:rsid w:val="00E0562B"/>
    <w:rsid w:val="00E05B2D"/>
    <w:rsid w:val="00E05C68"/>
    <w:rsid w:val="00E05E1C"/>
    <w:rsid w:val="00E064FF"/>
    <w:rsid w:val="00E068A4"/>
    <w:rsid w:val="00E07623"/>
    <w:rsid w:val="00E1019B"/>
    <w:rsid w:val="00E1085D"/>
    <w:rsid w:val="00E11437"/>
    <w:rsid w:val="00E123B4"/>
    <w:rsid w:val="00E1286D"/>
    <w:rsid w:val="00E1294C"/>
    <w:rsid w:val="00E13586"/>
    <w:rsid w:val="00E13CAD"/>
    <w:rsid w:val="00E15A3A"/>
    <w:rsid w:val="00E16144"/>
    <w:rsid w:val="00E163B1"/>
    <w:rsid w:val="00E165D2"/>
    <w:rsid w:val="00E16CC3"/>
    <w:rsid w:val="00E17C53"/>
    <w:rsid w:val="00E2042D"/>
    <w:rsid w:val="00E21315"/>
    <w:rsid w:val="00E2295D"/>
    <w:rsid w:val="00E23024"/>
    <w:rsid w:val="00E23253"/>
    <w:rsid w:val="00E23727"/>
    <w:rsid w:val="00E23742"/>
    <w:rsid w:val="00E23B87"/>
    <w:rsid w:val="00E24E4E"/>
    <w:rsid w:val="00E25419"/>
    <w:rsid w:val="00E25AF2"/>
    <w:rsid w:val="00E267A0"/>
    <w:rsid w:val="00E27A03"/>
    <w:rsid w:val="00E27DC5"/>
    <w:rsid w:val="00E30106"/>
    <w:rsid w:val="00E306DA"/>
    <w:rsid w:val="00E30A5B"/>
    <w:rsid w:val="00E31142"/>
    <w:rsid w:val="00E31CE9"/>
    <w:rsid w:val="00E31DCA"/>
    <w:rsid w:val="00E3286A"/>
    <w:rsid w:val="00E34353"/>
    <w:rsid w:val="00E34BE3"/>
    <w:rsid w:val="00E35645"/>
    <w:rsid w:val="00E3568A"/>
    <w:rsid w:val="00E35C39"/>
    <w:rsid w:val="00E35DD3"/>
    <w:rsid w:val="00E3751F"/>
    <w:rsid w:val="00E378AF"/>
    <w:rsid w:val="00E37E5B"/>
    <w:rsid w:val="00E415FF"/>
    <w:rsid w:val="00E42438"/>
    <w:rsid w:val="00E42630"/>
    <w:rsid w:val="00E42E44"/>
    <w:rsid w:val="00E42FD7"/>
    <w:rsid w:val="00E4315F"/>
    <w:rsid w:val="00E43B72"/>
    <w:rsid w:val="00E45144"/>
    <w:rsid w:val="00E45202"/>
    <w:rsid w:val="00E459BB"/>
    <w:rsid w:val="00E45A35"/>
    <w:rsid w:val="00E45D3A"/>
    <w:rsid w:val="00E461DD"/>
    <w:rsid w:val="00E4655D"/>
    <w:rsid w:val="00E46B2C"/>
    <w:rsid w:val="00E46DB7"/>
    <w:rsid w:val="00E46FE7"/>
    <w:rsid w:val="00E47F91"/>
    <w:rsid w:val="00E47FA9"/>
    <w:rsid w:val="00E5032B"/>
    <w:rsid w:val="00E50E0D"/>
    <w:rsid w:val="00E50FD8"/>
    <w:rsid w:val="00E51A20"/>
    <w:rsid w:val="00E527A0"/>
    <w:rsid w:val="00E52D7E"/>
    <w:rsid w:val="00E53312"/>
    <w:rsid w:val="00E54B25"/>
    <w:rsid w:val="00E5513A"/>
    <w:rsid w:val="00E56427"/>
    <w:rsid w:val="00E56884"/>
    <w:rsid w:val="00E56DA6"/>
    <w:rsid w:val="00E57D57"/>
    <w:rsid w:val="00E608C0"/>
    <w:rsid w:val="00E617AD"/>
    <w:rsid w:val="00E6223E"/>
    <w:rsid w:val="00E62661"/>
    <w:rsid w:val="00E636EA"/>
    <w:rsid w:val="00E64154"/>
    <w:rsid w:val="00E64549"/>
    <w:rsid w:val="00E6583A"/>
    <w:rsid w:val="00E660E6"/>
    <w:rsid w:val="00E66A57"/>
    <w:rsid w:val="00E67142"/>
    <w:rsid w:val="00E678F2"/>
    <w:rsid w:val="00E7041A"/>
    <w:rsid w:val="00E72C09"/>
    <w:rsid w:val="00E72FF2"/>
    <w:rsid w:val="00E73255"/>
    <w:rsid w:val="00E73380"/>
    <w:rsid w:val="00E736BF"/>
    <w:rsid w:val="00E7389C"/>
    <w:rsid w:val="00E74F9D"/>
    <w:rsid w:val="00E75192"/>
    <w:rsid w:val="00E767D4"/>
    <w:rsid w:val="00E77544"/>
    <w:rsid w:val="00E80A1B"/>
    <w:rsid w:val="00E81394"/>
    <w:rsid w:val="00E81475"/>
    <w:rsid w:val="00E82053"/>
    <w:rsid w:val="00E820CF"/>
    <w:rsid w:val="00E83512"/>
    <w:rsid w:val="00E8598A"/>
    <w:rsid w:val="00E85FBD"/>
    <w:rsid w:val="00E862E5"/>
    <w:rsid w:val="00E8691F"/>
    <w:rsid w:val="00E86A38"/>
    <w:rsid w:val="00E86D62"/>
    <w:rsid w:val="00E87086"/>
    <w:rsid w:val="00E874CC"/>
    <w:rsid w:val="00E87C08"/>
    <w:rsid w:val="00E90B70"/>
    <w:rsid w:val="00E90C3A"/>
    <w:rsid w:val="00E91B2E"/>
    <w:rsid w:val="00E9200C"/>
    <w:rsid w:val="00E93D41"/>
    <w:rsid w:val="00E94391"/>
    <w:rsid w:val="00E949F3"/>
    <w:rsid w:val="00E94E65"/>
    <w:rsid w:val="00E97619"/>
    <w:rsid w:val="00E978CB"/>
    <w:rsid w:val="00EA0A38"/>
    <w:rsid w:val="00EA15BD"/>
    <w:rsid w:val="00EA1795"/>
    <w:rsid w:val="00EA2303"/>
    <w:rsid w:val="00EA268B"/>
    <w:rsid w:val="00EA3F3F"/>
    <w:rsid w:val="00EA425A"/>
    <w:rsid w:val="00EA46CB"/>
    <w:rsid w:val="00EA5262"/>
    <w:rsid w:val="00EA7665"/>
    <w:rsid w:val="00EB14D6"/>
    <w:rsid w:val="00EB2077"/>
    <w:rsid w:val="00EB38E0"/>
    <w:rsid w:val="00EB3F0F"/>
    <w:rsid w:val="00EB435F"/>
    <w:rsid w:val="00EB48E9"/>
    <w:rsid w:val="00EB4A12"/>
    <w:rsid w:val="00EB5069"/>
    <w:rsid w:val="00EB5394"/>
    <w:rsid w:val="00EB56D1"/>
    <w:rsid w:val="00EB637B"/>
    <w:rsid w:val="00EC01B0"/>
    <w:rsid w:val="00EC0321"/>
    <w:rsid w:val="00EC0760"/>
    <w:rsid w:val="00EC24AE"/>
    <w:rsid w:val="00EC2901"/>
    <w:rsid w:val="00EC34B3"/>
    <w:rsid w:val="00EC3719"/>
    <w:rsid w:val="00EC4DDD"/>
    <w:rsid w:val="00EC5348"/>
    <w:rsid w:val="00EC5F15"/>
    <w:rsid w:val="00EC6B82"/>
    <w:rsid w:val="00EC6F6E"/>
    <w:rsid w:val="00ED0AFF"/>
    <w:rsid w:val="00ED1525"/>
    <w:rsid w:val="00ED17C6"/>
    <w:rsid w:val="00ED330F"/>
    <w:rsid w:val="00ED37A7"/>
    <w:rsid w:val="00ED3BD2"/>
    <w:rsid w:val="00ED3E44"/>
    <w:rsid w:val="00ED6510"/>
    <w:rsid w:val="00EE194A"/>
    <w:rsid w:val="00EE2506"/>
    <w:rsid w:val="00EE251B"/>
    <w:rsid w:val="00EE2671"/>
    <w:rsid w:val="00EE30CC"/>
    <w:rsid w:val="00EE30E2"/>
    <w:rsid w:val="00EE31A7"/>
    <w:rsid w:val="00EE38C7"/>
    <w:rsid w:val="00EE47F2"/>
    <w:rsid w:val="00EE64FF"/>
    <w:rsid w:val="00EE6610"/>
    <w:rsid w:val="00EF07BB"/>
    <w:rsid w:val="00EF1704"/>
    <w:rsid w:val="00EF17D4"/>
    <w:rsid w:val="00EF1E03"/>
    <w:rsid w:val="00EF2331"/>
    <w:rsid w:val="00EF33DD"/>
    <w:rsid w:val="00EF4A3D"/>
    <w:rsid w:val="00EF4D53"/>
    <w:rsid w:val="00EF4E34"/>
    <w:rsid w:val="00EF5E18"/>
    <w:rsid w:val="00EF68BC"/>
    <w:rsid w:val="00EF758C"/>
    <w:rsid w:val="00EF79DA"/>
    <w:rsid w:val="00EF7DEC"/>
    <w:rsid w:val="00F00658"/>
    <w:rsid w:val="00F00B6A"/>
    <w:rsid w:val="00F0176D"/>
    <w:rsid w:val="00F027A3"/>
    <w:rsid w:val="00F0372C"/>
    <w:rsid w:val="00F039A6"/>
    <w:rsid w:val="00F04438"/>
    <w:rsid w:val="00F0481F"/>
    <w:rsid w:val="00F05B9C"/>
    <w:rsid w:val="00F05D29"/>
    <w:rsid w:val="00F05E3A"/>
    <w:rsid w:val="00F116F5"/>
    <w:rsid w:val="00F119ED"/>
    <w:rsid w:val="00F13043"/>
    <w:rsid w:val="00F13F68"/>
    <w:rsid w:val="00F1457C"/>
    <w:rsid w:val="00F14B58"/>
    <w:rsid w:val="00F156BD"/>
    <w:rsid w:val="00F167AA"/>
    <w:rsid w:val="00F16B54"/>
    <w:rsid w:val="00F17E57"/>
    <w:rsid w:val="00F204F2"/>
    <w:rsid w:val="00F216CB"/>
    <w:rsid w:val="00F21A7C"/>
    <w:rsid w:val="00F21BE9"/>
    <w:rsid w:val="00F21D3D"/>
    <w:rsid w:val="00F22771"/>
    <w:rsid w:val="00F2281D"/>
    <w:rsid w:val="00F235F4"/>
    <w:rsid w:val="00F24574"/>
    <w:rsid w:val="00F246A8"/>
    <w:rsid w:val="00F24DF4"/>
    <w:rsid w:val="00F25345"/>
    <w:rsid w:val="00F25FF8"/>
    <w:rsid w:val="00F269C5"/>
    <w:rsid w:val="00F27490"/>
    <w:rsid w:val="00F2763A"/>
    <w:rsid w:val="00F30952"/>
    <w:rsid w:val="00F31EB4"/>
    <w:rsid w:val="00F31F0F"/>
    <w:rsid w:val="00F3261B"/>
    <w:rsid w:val="00F330E3"/>
    <w:rsid w:val="00F333B4"/>
    <w:rsid w:val="00F33836"/>
    <w:rsid w:val="00F33A03"/>
    <w:rsid w:val="00F3429F"/>
    <w:rsid w:val="00F34397"/>
    <w:rsid w:val="00F34872"/>
    <w:rsid w:val="00F36DC4"/>
    <w:rsid w:val="00F40C62"/>
    <w:rsid w:val="00F40D96"/>
    <w:rsid w:val="00F4122F"/>
    <w:rsid w:val="00F41542"/>
    <w:rsid w:val="00F42746"/>
    <w:rsid w:val="00F4371F"/>
    <w:rsid w:val="00F44462"/>
    <w:rsid w:val="00F445A9"/>
    <w:rsid w:val="00F4537D"/>
    <w:rsid w:val="00F458F6"/>
    <w:rsid w:val="00F45EED"/>
    <w:rsid w:val="00F46294"/>
    <w:rsid w:val="00F46642"/>
    <w:rsid w:val="00F467F4"/>
    <w:rsid w:val="00F468C5"/>
    <w:rsid w:val="00F46994"/>
    <w:rsid w:val="00F47025"/>
    <w:rsid w:val="00F47177"/>
    <w:rsid w:val="00F47F8B"/>
    <w:rsid w:val="00F5006A"/>
    <w:rsid w:val="00F50726"/>
    <w:rsid w:val="00F509CE"/>
    <w:rsid w:val="00F50A35"/>
    <w:rsid w:val="00F50A5C"/>
    <w:rsid w:val="00F510BC"/>
    <w:rsid w:val="00F51366"/>
    <w:rsid w:val="00F516B0"/>
    <w:rsid w:val="00F516E1"/>
    <w:rsid w:val="00F51726"/>
    <w:rsid w:val="00F5219C"/>
    <w:rsid w:val="00F532CF"/>
    <w:rsid w:val="00F53550"/>
    <w:rsid w:val="00F539CE"/>
    <w:rsid w:val="00F543AC"/>
    <w:rsid w:val="00F54C91"/>
    <w:rsid w:val="00F552B8"/>
    <w:rsid w:val="00F5567B"/>
    <w:rsid w:val="00F56985"/>
    <w:rsid w:val="00F56A0E"/>
    <w:rsid w:val="00F56AF1"/>
    <w:rsid w:val="00F56BC5"/>
    <w:rsid w:val="00F56F60"/>
    <w:rsid w:val="00F57A85"/>
    <w:rsid w:val="00F57CEB"/>
    <w:rsid w:val="00F57DB2"/>
    <w:rsid w:val="00F57F02"/>
    <w:rsid w:val="00F608DA"/>
    <w:rsid w:val="00F60BFC"/>
    <w:rsid w:val="00F61ADE"/>
    <w:rsid w:val="00F63762"/>
    <w:rsid w:val="00F63926"/>
    <w:rsid w:val="00F63B01"/>
    <w:rsid w:val="00F646C6"/>
    <w:rsid w:val="00F64E4C"/>
    <w:rsid w:val="00F65AFC"/>
    <w:rsid w:val="00F664D2"/>
    <w:rsid w:val="00F66556"/>
    <w:rsid w:val="00F67036"/>
    <w:rsid w:val="00F67F8B"/>
    <w:rsid w:val="00F70777"/>
    <w:rsid w:val="00F70CAC"/>
    <w:rsid w:val="00F70FCC"/>
    <w:rsid w:val="00F713DC"/>
    <w:rsid w:val="00F714AB"/>
    <w:rsid w:val="00F714C0"/>
    <w:rsid w:val="00F71DB6"/>
    <w:rsid w:val="00F72246"/>
    <w:rsid w:val="00F73099"/>
    <w:rsid w:val="00F73578"/>
    <w:rsid w:val="00F75095"/>
    <w:rsid w:val="00F75645"/>
    <w:rsid w:val="00F75A69"/>
    <w:rsid w:val="00F770C9"/>
    <w:rsid w:val="00F777D7"/>
    <w:rsid w:val="00F77CB3"/>
    <w:rsid w:val="00F802E3"/>
    <w:rsid w:val="00F807BD"/>
    <w:rsid w:val="00F82169"/>
    <w:rsid w:val="00F82A63"/>
    <w:rsid w:val="00F82ADF"/>
    <w:rsid w:val="00F83BB3"/>
    <w:rsid w:val="00F83C13"/>
    <w:rsid w:val="00F8483C"/>
    <w:rsid w:val="00F8666F"/>
    <w:rsid w:val="00F86B30"/>
    <w:rsid w:val="00F87794"/>
    <w:rsid w:val="00F87A95"/>
    <w:rsid w:val="00F87AAE"/>
    <w:rsid w:val="00F90681"/>
    <w:rsid w:val="00F90AB1"/>
    <w:rsid w:val="00F92DAC"/>
    <w:rsid w:val="00F934C8"/>
    <w:rsid w:val="00F93901"/>
    <w:rsid w:val="00F93ABA"/>
    <w:rsid w:val="00F941A3"/>
    <w:rsid w:val="00F944F8"/>
    <w:rsid w:val="00F94B01"/>
    <w:rsid w:val="00F94B59"/>
    <w:rsid w:val="00F95F1A"/>
    <w:rsid w:val="00F96965"/>
    <w:rsid w:val="00F97F54"/>
    <w:rsid w:val="00FA050E"/>
    <w:rsid w:val="00FA15E9"/>
    <w:rsid w:val="00FA24D7"/>
    <w:rsid w:val="00FA2DD9"/>
    <w:rsid w:val="00FA4251"/>
    <w:rsid w:val="00FA4E95"/>
    <w:rsid w:val="00FA517D"/>
    <w:rsid w:val="00FB15A7"/>
    <w:rsid w:val="00FB1B03"/>
    <w:rsid w:val="00FB1C54"/>
    <w:rsid w:val="00FB1FE2"/>
    <w:rsid w:val="00FB3E98"/>
    <w:rsid w:val="00FB6760"/>
    <w:rsid w:val="00FB743C"/>
    <w:rsid w:val="00FB7B08"/>
    <w:rsid w:val="00FC0598"/>
    <w:rsid w:val="00FC086D"/>
    <w:rsid w:val="00FC099F"/>
    <w:rsid w:val="00FC2533"/>
    <w:rsid w:val="00FC2DD9"/>
    <w:rsid w:val="00FC2F7E"/>
    <w:rsid w:val="00FC3C7E"/>
    <w:rsid w:val="00FC3F30"/>
    <w:rsid w:val="00FC536D"/>
    <w:rsid w:val="00FC5541"/>
    <w:rsid w:val="00FC64A8"/>
    <w:rsid w:val="00FC69F0"/>
    <w:rsid w:val="00FC70E1"/>
    <w:rsid w:val="00FD0D00"/>
    <w:rsid w:val="00FD32F3"/>
    <w:rsid w:val="00FD4906"/>
    <w:rsid w:val="00FD5C7E"/>
    <w:rsid w:val="00FD5F32"/>
    <w:rsid w:val="00FD6416"/>
    <w:rsid w:val="00FD6AE8"/>
    <w:rsid w:val="00FD6C58"/>
    <w:rsid w:val="00FD71B8"/>
    <w:rsid w:val="00FD72E4"/>
    <w:rsid w:val="00FE0DEE"/>
    <w:rsid w:val="00FE10DE"/>
    <w:rsid w:val="00FE16E7"/>
    <w:rsid w:val="00FE1B94"/>
    <w:rsid w:val="00FE1C46"/>
    <w:rsid w:val="00FE24C3"/>
    <w:rsid w:val="00FE2D80"/>
    <w:rsid w:val="00FE46C1"/>
    <w:rsid w:val="00FE47E3"/>
    <w:rsid w:val="00FE57A2"/>
    <w:rsid w:val="00FE598D"/>
    <w:rsid w:val="00FE64D5"/>
    <w:rsid w:val="00FE6D24"/>
    <w:rsid w:val="00FE7DA3"/>
    <w:rsid w:val="00FF01F2"/>
    <w:rsid w:val="00FF020F"/>
    <w:rsid w:val="00FF0983"/>
    <w:rsid w:val="00FF0AC6"/>
    <w:rsid w:val="00FF24D1"/>
    <w:rsid w:val="00FF2D13"/>
    <w:rsid w:val="00FF38E3"/>
    <w:rsid w:val="00FF5E28"/>
    <w:rsid w:val="00FF61E2"/>
    <w:rsid w:val="00FF65D8"/>
    <w:rsid w:val="00FF665F"/>
    <w:rsid w:val="00FF6826"/>
    <w:rsid w:val="00FF6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A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894"/>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065B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EF17D4"/>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EF17D4"/>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EF17D4"/>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EF17D4"/>
    <w:rPr>
      <w:rFonts w:ascii="Times New Roman" w:hAnsi="Times New Roman" w:cs="Times New Roman"/>
      <w:noProof/>
      <w:sz w:val="24"/>
      <w:lang w:val="en-US"/>
    </w:rPr>
  </w:style>
  <w:style w:type="character" w:customStyle="1" w:styleId="citationref">
    <w:name w:val="citationref"/>
    <w:basedOn w:val="DefaultParagraphFont"/>
    <w:rsid w:val="00EF17D4"/>
  </w:style>
  <w:style w:type="character" w:styleId="Hyperlink">
    <w:name w:val="Hyperlink"/>
    <w:basedOn w:val="DefaultParagraphFont"/>
    <w:uiPriority w:val="99"/>
    <w:unhideWhenUsed/>
    <w:rsid w:val="00EF17D4"/>
    <w:rPr>
      <w:color w:val="0000FF"/>
      <w:u w:val="single"/>
    </w:rPr>
  </w:style>
  <w:style w:type="paragraph" w:styleId="CommentText">
    <w:name w:val="annotation text"/>
    <w:basedOn w:val="Normal"/>
    <w:link w:val="CommentTextChar"/>
    <w:uiPriority w:val="99"/>
    <w:unhideWhenUsed/>
    <w:rsid w:val="00273AE2"/>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273AE2"/>
    <w:rPr>
      <w:rFonts w:ascii="Calibri" w:eastAsia="Calibri" w:hAnsi="Calibri" w:cs="Times New Roman"/>
      <w:sz w:val="20"/>
      <w:szCs w:val="20"/>
    </w:rPr>
  </w:style>
  <w:style w:type="character" w:styleId="CommentReference">
    <w:name w:val="annotation reference"/>
    <w:uiPriority w:val="99"/>
    <w:semiHidden/>
    <w:unhideWhenUsed/>
    <w:rsid w:val="00273AE2"/>
    <w:rPr>
      <w:sz w:val="18"/>
      <w:szCs w:val="18"/>
    </w:rPr>
  </w:style>
  <w:style w:type="paragraph" w:styleId="BalloonText">
    <w:name w:val="Balloon Text"/>
    <w:basedOn w:val="Normal"/>
    <w:link w:val="BalloonTextChar"/>
    <w:uiPriority w:val="99"/>
    <w:semiHidden/>
    <w:unhideWhenUsed/>
    <w:rsid w:val="00273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AE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05AE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5AE4"/>
    <w:rPr>
      <w:rFonts w:ascii="Calibri" w:eastAsia="Calibri" w:hAnsi="Calibri" w:cs="Times New Roman"/>
      <w:b/>
      <w:bCs/>
      <w:sz w:val="20"/>
      <w:szCs w:val="20"/>
    </w:rPr>
  </w:style>
  <w:style w:type="paragraph" w:styleId="Header">
    <w:name w:val="header"/>
    <w:basedOn w:val="Normal"/>
    <w:link w:val="HeaderChar"/>
    <w:uiPriority w:val="99"/>
    <w:unhideWhenUsed/>
    <w:rsid w:val="00331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1D8"/>
  </w:style>
  <w:style w:type="paragraph" w:styleId="Footer">
    <w:name w:val="footer"/>
    <w:basedOn w:val="Normal"/>
    <w:link w:val="FooterChar"/>
    <w:uiPriority w:val="99"/>
    <w:unhideWhenUsed/>
    <w:rsid w:val="00331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1D8"/>
  </w:style>
  <w:style w:type="character" w:styleId="Emphasis">
    <w:name w:val="Emphasis"/>
    <w:basedOn w:val="DefaultParagraphFont"/>
    <w:uiPriority w:val="20"/>
    <w:qFormat/>
    <w:rsid w:val="007A44E6"/>
    <w:rPr>
      <w:i/>
      <w:iCs/>
    </w:rPr>
  </w:style>
  <w:style w:type="paragraph" w:customStyle="1" w:styleId="Default">
    <w:name w:val="Default"/>
    <w:rsid w:val="000B7235"/>
    <w:pPr>
      <w:autoSpaceDE w:val="0"/>
      <w:autoSpaceDN w:val="0"/>
      <w:adjustRightInd w:val="0"/>
      <w:spacing w:after="0" w:line="240" w:lineRule="auto"/>
    </w:pPr>
    <w:rPr>
      <w:rFonts w:ascii="Calibri" w:hAnsi="Calibri" w:cs="Calibri"/>
      <w:color w:val="000000"/>
      <w:sz w:val="24"/>
      <w:szCs w:val="24"/>
    </w:rPr>
  </w:style>
  <w:style w:type="character" w:customStyle="1" w:styleId="author">
    <w:name w:val="author"/>
    <w:basedOn w:val="DefaultParagraphFont"/>
    <w:rsid w:val="00EB3F0F"/>
  </w:style>
  <w:style w:type="character" w:customStyle="1" w:styleId="pubyear">
    <w:name w:val="pubyear"/>
    <w:basedOn w:val="DefaultParagraphFont"/>
    <w:rsid w:val="00EB3F0F"/>
  </w:style>
  <w:style w:type="character" w:customStyle="1" w:styleId="articletitle">
    <w:name w:val="articletitle"/>
    <w:basedOn w:val="DefaultParagraphFont"/>
    <w:rsid w:val="00EB3F0F"/>
  </w:style>
  <w:style w:type="character" w:customStyle="1" w:styleId="journaltitle">
    <w:name w:val="journaltitle"/>
    <w:basedOn w:val="DefaultParagraphFont"/>
    <w:rsid w:val="00EB3F0F"/>
  </w:style>
  <w:style w:type="character" w:customStyle="1" w:styleId="vol">
    <w:name w:val="vol"/>
    <w:basedOn w:val="DefaultParagraphFont"/>
    <w:rsid w:val="00EB3F0F"/>
  </w:style>
  <w:style w:type="character" w:customStyle="1" w:styleId="pagefirst">
    <w:name w:val="pagefirst"/>
    <w:basedOn w:val="DefaultParagraphFont"/>
    <w:rsid w:val="00EB3F0F"/>
  </w:style>
  <w:style w:type="character" w:customStyle="1" w:styleId="pagelast">
    <w:name w:val="pagelast"/>
    <w:basedOn w:val="DefaultParagraphFont"/>
    <w:rsid w:val="00EB3F0F"/>
  </w:style>
  <w:style w:type="table" w:styleId="TableGrid">
    <w:name w:val="Table Grid"/>
    <w:basedOn w:val="TableNormal"/>
    <w:uiPriority w:val="59"/>
    <w:rsid w:val="0000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PAff">
    <w:name w:val="IOPAff"/>
    <w:basedOn w:val="Normal"/>
    <w:link w:val="IOPAffChar"/>
    <w:qFormat/>
    <w:rsid w:val="00514CF7"/>
    <w:pPr>
      <w:spacing w:after="0" w:line="259" w:lineRule="auto"/>
      <w:ind w:right="2552"/>
    </w:pPr>
    <w:rPr>
      <w:rFonts w:ascii="Times New Roman" w:hAnsi="Times New Roman" w:cs="Times New Roman"/>
      <w:sz w:val="18"/>
      <w:szCs w:val="18"/>
    </w:rPr>
  </w:style>
  <w:style w:type="character" w:customStyle="1" w:styleId="IOPAffChar">
    <w:name w:val="IOPAff Char"/>
    <w:basedOn w:val="DefaultParagraphFont"/>
    <w:link w:val="IOPAff"/>
    <w:rsid w:val="00514CF7"/>
    <w:rPr>
      <w:rFonts w:ascii="Times New Roman" w:hAnsi="Times New Roman" w:cs="Times New Roman"/>
      <w:sz w:val="18"/>
      <w:szCs w:val="18"/>
    </w:rPr>
  </w:style>
  <w:style w:type="paragraph" w:customStyle="1" w:styleId="IOPHeader">
    <w:name w:val="IOPHeader"/>
    <w:basedOn w:val="Header"/>
    <w:link w:val="IOPHeaderChar"/>
    <w:qFormat/>
    <w:rsid w:val="00514CF7"/>
    <w:pPr>
      <w:pBdr>
        <w:bottom w:val="single" w:sz="4" w:space="1" w:color="auto"/>
      </w:pBdr>
    </w:pPr>
  </w:style>
  <w:style w:type="character" w:customStyle="1" w:styleId="IOPHeaderChar">
    <w:name w:val="IOPHeader Char"/>
    <w:basedOn w:val="HeaderChar"/>
    <w:link w:val="IOPHeader"/>
    <w:rsid w:val="00514CF7"/>
  </w:style>
  <w:style w:type="paragraph" w:customStyle="1" w:styleId="IOPAbsText">
    <w:name w:val="IOPAbsText"/>
    <w:basedOn w:val="Normal"/>
    <w:link w:val="IOPAbsTextChar"/>
    <w:qFormat/>
    <w:rsid w:val="00514CF7"/>
    <w:pPr>
      <w:spacing w:after="0" w:line="259" w:lineRule="auto"/>
      <w:ind w:right="2552"/>
    </w:pPr>
    <w:rPr>
      <w:rFonts w:ascii="Times New Roman" w:hAnsi="Times New Roman"/>
      <w:sz w:val="20"/>
    </w:rPr>
  </w:style>
  <w:style w:type="paragraph" w:customStyle="1" w:styleId="IOPKwd">
    <w:name w:val="IOPKwd"/>
    <w:basedOn w:val="IOPAbsText"/>
    <w:link w:val="IOPKwdChar"/>
    <w:qFormat/>
    <w:rsid w:val="00514CF7"/>
    <w:pPr>
      <w:pBdr>
        <w:bottom w:val="single" w:sz="4" w:space="1" w:color="auto"/>
      </w:pBdr>
      <w:spacing w:before="240" w:after="240"/>
      <w:ind w:right="0"/>
    </w:pPr>
  </w:style>
  <w:style w:type="character" w:customStyle="1" w:styleId="IOPAbsTextChar">
    <w:name w:val="IOPAbsText Char"/>
    <w:basedOn w:val="DefaultParagraphFont"/>
    <w:link w:val="IOPAbsText"/>
    <w:rsid w:val="00514CF7"/>
    <w:rPr>
      <w:rFonts w:ascii="Times New Roman" w:hAnsi="Times New Roman"/>
      <w:sz w:val="20"/>
    </w:rPr>
  </w:style>
  <w:style w:type="character" w:customStyle="1" w:styleId="IOPKwdChar">
    <w:name w:val="IOPKwd Char"/>
    <w:basedOn w:val="IOPAbsTextChar"/>
    <w:link w:val="IOPKwd"/>
    <w:rsid w:val="00514CF7"/>
    <w:rPr>
      <w:rFonts w:ascii="Times New Roman" w:hAnsi="Times New Roman"/>
      <w:sz w:val="20"/>
    </w:rPr>
  </w:style>
  <w:style w:type="character" w:styleId="FollowedHyperlink">
    <w:name w:val="FollowedHyperlink"/>
    <w:basedOn w:val="DefaultParagraphFont"/>
    <w:uiPriority w:val="99"/>
    <w:semiHidden/>
    <w:unhideWhenUsed/>
    <w:rsid w:val="007734D4"/>
    <w:rPr>
      <w:color w:val="800080" w:themeColor="followedHyperlink"/>
      <w:u w:val="single"/>
    </w:rPr>
  </w:style>
  <w:style w:type="paragraph" w:styleId="Revision">
    <w:name w:val="Revision"/>
    <w:hidden/>
    <w:uiPriority w:val="99"/>
    <w:semiHidden/>
    <w:rsid w:val="00E2042D"/>
    <w:pPr>
      <w:spacing w:after="0" w:line="240" w:lineRule="auto"/>
    </w:pPr>
  </w:style>
  <w:style w:type="character" w:customStyle="1" w:styleId="apple-style-span">
    <w:name w:val="apple-style-span"/>
    <w:basedOn w:val="DefaultParagraphFont"/>
    <w:rsid w:val="00822231"/>
  </w:style>
  <w:style w:type="character" w:styleId="LineNumber">
    <w:name w:val="line number"/>
    <w:basedOn w:val="DefaultParagraphFont"/>
    <w:uiPriority w:val="99"/>
    <w:semiHidden/>
    <w:unhideWhenUsed/>
    <w:rsid w:val="007D11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894"/>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065B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EF17D4"/>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EF17D4"/>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EF17D4"/>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EF17D4"/>
    <w:rPr>
      <w:rFonts w:ascii="Times New Roman" w:hAnsi="Times New Roman" w:cs="Times New Roman"/>
      <w:noProof/>
      <w:sz w:val="24"/>
      <w:lang w:val="en-US"/>
    </w:rPr>
  </w:style>
  <w:style w:type="character" w:customStyle="1" w:styleId="citationref">
    <w:name w:val="citationref"/>
    <w:basedOn w:val="DefaultParagraphFont"/>
    <w:rsid w:val="00EF17D4"/>
  </w:style>
  <w:style w:type="character" w:styleId="Hyperlink">
    <w:name w:val="Hyperlink"/>
    <w:basedOn w:val="DefaultParagraphFont"/>
    <w:uiPriority w:val="99"/>
    <w:unhideWhenUsed/>
    <w:rsid w:val="00EF17D4"/>
    <w:rPr>
      <w:color w:val="0000FF"/>
      <w:u w:val="single"/>
    </w:rPr>
  </w:style>
  <w:style w:type="paragraph" w:styleId="CommentText">
    <w:name w:val="annotation text"/>
    <w:basedOn w:val="Normal"/>
    <w:link w:val="CommentTextChar"/>
    <w:uiPriority w:val="99"/>
    <w:unhideWhenUsed/>
    <w:rsid w:val="00273AE2"/>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273AE2"/>
    <w:rPr>
      <w:rFonts w:ascii="Calibri" w:eastAsia="Calibri" w:hAnsi="Calibri" w:cs="Times New Roman"/>
      <w:sz w:val="20"/>
      <w:szCs w:val="20"/>
    </w:rPr>
  </w:style>
  <w:style w:type="character" w:styleId="CommentReference">
    <w:name w:val="annotation reference"/>
    <w:uiPriority w:val="99"/>
    <w:semiHidden/>
    <w:unhideWhenUsed/>
    <w:rsid w:val="00273AE2"/>
    <w:rPr>
      <w:sz w:val="18"/>
      <w:szCs w:val="18"/>
    </w:rPr>
  </w:style>
  <w:style w:type="paragraph" w:styleId="BalloonText">
    <w:name w:val="Balloon Text"/>
    <w:basedOn w:val="Normal"/>
    <w:link w:val="BalloonTextChar"/>
    <w:uiPriority w:val="99"/>
    <w:semiHidden/>
    <w:unhideWhenUsed/>
    <w:rsid w:val="00273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AE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05AE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5AE4"/>
    <w:rPr>
      <w:rFonts w:ascii="Calibri" w:eastAsia="Calibri" w:hAnsi="Calibri" w:cs="Times New Roman"/>
      <w:b/>
      <w:bCs/>
      <w:sz w:val="20"/>
      <w:szCs w:val="20"/>
    </w:rPr>
  </w:style>
  <w:style w:type="paragraph" w:styleId="Header">
    <w:name w:val="header"/>
    <w:basedOn w:val="Normal"/>
    <w:link w:val="HeaderChar"/>
    <w:uiPriority w:val="99"/>
    <w:unhideWhenUsed/>
    <w:rsid w:val="00331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1D8"/>
  </w:style>
  <w:style w:type="paragraph" w:styleId="Footer">
    <w:name w:val="footer"/>
    <w:basedOn w:val="Normal"/>
    <w:link w:val="FooterChar"/>
    <w:uiPriority w:val="99"/>
    <w:unhideWhenUsed/>
    <w:rsid w:val="00331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1D8"/>
  </w:style>
  <w:style w:type="character" w:styleId="Emphasis">
    <w:name w:val="Emphasis"/>
    <w:basedOn w:val="DefaultParagraphFont"/>
    <w:uiPriority w:val="20"/>
    <w:qFormat/>
    <w:rsid w:val="007A44E6"/>
    <w:rPr>
      <w:i/>
      <w:iCs/>
    </w:rPr>
  </w:style>
  <w:style w:type="paragraph" w:customStyle="1" w:styleId="Default">
    <w:name w:val="Default"/>
    <w:rsid w:val="000B7235"/>
    <w:pPr>
      <w:autoSpaceDE w:val="0"/>
      <w:autoSpaceDN w:val="0"/>
      <w:adjustRightInd w:val="0"/>
      <w:spacing w:after="0" w:line="240" w:lineRule="auto"/>
    </w:pPr>
    <w:rPr>
      <w:rFonts w:ascii="Calibri" w:hAnsi="Calibri" w:cs="Calibri"/>
      <w:color w:val="000000"/>
      <w:sz w:val="24"/>
      <w:szCs w:val="24"/>
    </w:rPr>
  </w:style>
  <w:style w:type="character" w:customStyle="1" w:styleId="author">
    <w:name w:val="author"/>
    <w:basedOn w:val="DefaultParagraphFont"/>
    <w:rsid w:val="00EB3F0F"/>
  </w:style>
  <w:style w:type="character" w:customStyle="1" w:styleId="pubyear">
    <w:name w:val="pubyear"/>
    <w:basedOn w:val="DefaultParagraphFont"/>
    <w:rsid w:val="00EB3F0F"/>
  </w:style>
  <w:style w:type="character" w:customStyle="1" w:styleId="articletitle">
    <w:name w:val="articletitle"/>
    <w:basedOn w:val="DefaultParagraphFont"/>
    <w:rsid w:val="00EB3F0F"/>
  </w:style>
  <w:style w:type="character" w:customStyle="1" w:styleId="journaltitle">
    <w:name w:val="journaltitle"/>
    <w:basedOn w:val="DefaultParagraphFont"/>
    <w:rsid w:val="00EB3F0F"/>
  </w:style>
  <w:style w:type="character" w:customStyle="1" w:styleId="vol">
    <w:name w:val="vol"/>
    <w:basedOn w:val="DefaultParagraphFont"/>
    <w:rsid w:val="00EB3F0F"/>
  </w:style>
  <w:style w:type="character" w:customStyle="1" w:styleId="pagefirst">
    <w:name w:val="pagefirst"/>
    <w:basedOn w:val="DefaultParagraphFont"/>
    <w:rsid w:val="00EB3F0F"/>
  </w:style>
  <w:style w:type="character" w:customStyle="1" w:styleId="pagelast">
    <w:name w:val="pagelast"/>
    <w:basedOn w:val="DefaultParagraphFont"/>
    <w:rsid w:val="00EB3F0F"/>
  </w:style>
  <w:style w:type="table" w:styleId="TableGrid">
    <w:name w:val="Table Grid"/>
    <w:basedOn w:val="TableNormal"/>
    <w:uiPriority w:val="59"/>
    <w:rsid w:val="0000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PAff">
    <w:name w:val="IOPAff"/>
    <w:basedOn w:val="Normal"/>
    <w:link w:val="IOPAffChar"/>
    <w:qFormat/>
    <w:rsid w:val="00514CF7"/>
    <w:pPr>
      <w:spacing w:after="0" w:line="259" w:lineRule="auto"/>
      <w:ind w:right="2552"/>
    </w:pPr>
    <w:rPr>
      <w:rFonts w:ascii="Times New Roman" w:hAnsi="Times New Roman" w:cs="Times New Roman"/>
      <w:sz w:val="18"/>
      <w:szCs w:val="18"/>
    </w:rPr>
  </w:style>
  <w:style w:type="character" w:customStyle="1" w:styleId="IOPAffChar">
    <w:name w:val="IOPAff Char"/>
    <w:basedOn w:val="DefaultParagraphFont"/>
    <w:link w:val="IOPAff"/>
    <w:rsid w:val="00514CF7"/>
    <w:rPr>
      <w:rFonts w:ascii="Times New Roman" w:hAnsi="Times New Roman" w:cs="Times New Roman"/>
      <w:sz w:val="18"/>
      <w:szCs w:val="18"/>
    </w:rPr>
  </w:style>
  <w:style w:type="paragraph" w:customStyle="1" w:styleId="IOPHeader">
    <w:name w:val="IOPHeader"/>
    <w:basedOn w:val="Header"/>
    <w:link w:val="IOPHeaderChar"/>
    <w:qFormat/>
    <w:rsid w:val="00514CF7"/>
    <w:pPr>
      <w:pBdr>
        <w:bottom w:val="single" w:sz="4" w:space="1" w:color="auto"/>
      </w:pBdr>
    </w:pPr>
  </w:style>
  <w:style w:type="character" w:customStyle="1" w:styleId="IOPHeaderChar">
    <w:name w:val="IOPHeader Char"/>
    <w:basedOn w:val="HeaderChar"/>
    <w:link w:val="IOPHeader"/>
    <w:rsid w:val="00514CF7"/>
  </w:style>
  <w:style w:type="paragraph" w:customStyle="1" w:styleId="IOPAbsText">
    <w:name w:val="IOPAbsText"/>
    <w:basedOn w:val="Normal"/>
    <w:link w:val="IOPAbsTextChar"/>
    <w:qFormat/>
    <w:rsid w:val="00514CF7"/>
    <w:pPr>
      <w:spacing w:after="0" w:line="259" w:lineRule="auto"/>
      <w:ind w:right="2552"/>
    </w:pPr>
    <w:rPr>
      <w:rFonts w:ascii="Times New Roman" w:hAnsi="Times New Roman"/>
      <w:sz w:val="20"/>
    </w:rPr>
  </w:style>
  <w:style w:type="paragraph" w:customStyle="1" w:styleId="IOPKwd">
    <w:name w:val="IOPKwd"/>
    <w:basedOn w:val="IOPAbsText"/>
    <w:link w:val="IOPKwdChar"/>
    <w:qFormat/>
    <w:rsid w:val="00514CF7"/>
    <w:pPr>
      <w:pBdr>
        <w:bottom w:val="single" w:sz="4" w:space="1" w:color="auto"/>
      </w:pBdr>
      <w:spacing w:before="240" w:after="240"/>
      <w:ind w:right="0"/>
    </w:pPr>
  </w:style>
  <w:style w:type="character" w:customStyle="1" w:styleId="IOPAbsTextChar">
    <w:name w:val="IOPAbsText Char"/>
    <w:basedOn w:val="DefaultParagraphFont"/>
    <w:link w:val="IOPAbsText"/>
    <w:rsid w:val="00514CF7"/>
    <w:rPr>
      <w:rFonts w:ascii="Times New Roman" w:hAnsi="Times New Roman"/>
      <w:sz w:val="20"/>
    </w:rPr>
  </w:style>
  <w:style w:type="character" w:customStyle="1" w:styleId="IOPKwdChar">
    <w:name w:val="IOPKwd Char"/>
    <w:basedOn w:val="IOPAbsTextChar"/>
    <w:link w:val="IOPKwd"/>
    <w:rsid w:val="00514CF7"/>
    <w:rPr>
      <w:rFonts w:ascii="Times New Roman" w:hAnsi="Times New Roman"/>
      <w:sz w:val="20"/>
    </w:rPr>
  </w:style>
  <w:style w:type="character" w:styleId="FollowedHyperlink">
    <w:name w:val="FollowedHyperlink"/>
    <w:basedOn w:val="DefaultParagraphFont"/>
    <w:uiPriority w:val="99"/>
    <w:semiHidden/>
    <w:unhideWhenUsed/>
    <w:rsid w:val="007734D4"/>
    <w:rPr>
      <w:color w:val="800080" w:themeColor="followedHyperlink"/>
      <w:u w:val="single"/>
    </w:rPr>
  </w:style>
  <w:style w:type="paragraph" w:styleId="Revision">
    <w:name w:val="Revision"/>
    <w:hidden/>
    <w:uiPriority w:val="99"/>
    <w:semiHidden/>
    <w:rsid w:val="00E2042D"/>
    <w:pPr>
      <w:spacing w:after="0" w:line="240" w:lineRule="auto"/>
    </w:pPr>
  </w:style>
  <w:style w:type="character" w:customStyle="1" w:styleId="apple-style-span">
    <w:name w:val="apple-style-span"/>
    <w:basedOn w:val="DefaultParagraphFont"/>
    <w:rsid w:val="00822231"/>
  </w:style>
  <w:style w:type="character" w:styleId="LineNumber">
    <w:name w:val="line number"/>
    <w:basedOn w:val="DefaultParagraphFont"/>
    <w:uiPriority w:val="99"/>
    <w:semiHidden/>
    <w:unhideWhenUsed/>
    <w:rsid w:val="007D1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9048">
      <w:bodyDiv w:val="1"/>
      <w:marLeft w:val="0"/>
      <w:marRight w:val="0"/>
      <w:marTop w:val="0"/>
      <w:marBottom w:val="0"/>
      <w:divBdr>
        <w:top w:val="none" w:sz="0" w:space="0" w:color="auto"/>
        <w:left w:val="none" w:sz="0" w:space="0" w:color="auto"/>
        <w:bottom w:val="none" w:sz="0" w:space="0" w:color="auto"/>
        <w:right w:val="none" w:sz="0" w:space="0" w:color="auto"/>
      </w:divBdr>
      <w:divsChild>
        <w:div w:id="879635057">
          <w:marLeft w:val="1022"/>
          <w:marRight w:val="0"/>
          <w:marTop w:val="0"/>
          <w:marBottom w:val="0"/>
          <w:divBdr>
            <w:top w:val="none" w:sz="0" w:space="0" w:color="auto"/>
            <w:left w:val="none" w:sz="0" w:space="0" w:color="auto"/>
            <w:bottom w:val="none" w:sz="0" w:space="0" w:color="auto"/>
            <w:right w:val="none" w:sz="0" w:space="0" w:color="auto"/>
          </w:divBdr>
        </w:div>
        <w:div w:id="350376075">
          <w:marLeft w:val="1022"/>
          <w:marRight w:val="0"/>
          <w:marTop w:val="0"/>
          <w:marBottom w:val="0"/>
          <w:divBdr>
            <w:top w:val="none" w:sz="0" w:space="0" w:color="auto"/>
            <w:left w:val="none" w:sz="0" w:space="0" w:color="auto"/>
            <w:bottom w:val="none" w:sz="0" w:space="0" w:color="auto"/>
            <w:right w:val="none" w:sz="0" w:space="0" w:color="auto"/>
          </w:divBdr>
        </w:div>
        <w:div w:id="1964573877">
          <w:marLeft w:val="1022"/>
          <w:marRight w:val="0"/>
          <w:marTop w:val="0"/>
          <w:marBottom w:val="0"/>
          <w:divBdr>
            <w:top w:val="none" w:sz="0" w:space="0" w:color="auto"/>
            <w:left w:val="none" w:sz="0" w:space="0" w:color="auto"/>
            <w:bottom w:val="none" w:sz="0" w:space="0" w:color="auto"/>
            <w:right w:val="none" w:sz="0" w:space="0" w:color="auto"/>
          </w:divBdr>
        </w:div>
        <w:div w:id="359278656">
          <w:marLeft w:val="1022"/>
          <w:marRight w:val="0"/>
          <w:marTop w:val="0"/>
          <w:marBottom w:val="0"/>
          <w:divBdr>
            <w:top w:val="none" w:sz="0" w:space="0" w:color="auto"/>
            <w:left w:val="none" w:sz="0" w:space="0" w:color="auto"/>
            <w:bottom w:val="none" w:sz="0" w:space="0" w:color="auto"/>
            <w:right w:val="none" w:sz="0" w:space="0" w:color="auto"/>
          </w:divBdr>
        </w:div>
        <w:div w:id="603265659">
          <w:marLeft w:val="1022"/>
          <w:marRight w:val="0"/>
          <w:marTop w:val="0"/>
          <w:marBottom w:val="0"/>
          <w:divBdr>
            <w:top w:val="none" w:sz="0" w:space="0" w:color="auto"/>
            <w:left w:val="none" w:sz="0" w:space="0" w:color="auto"/>
            <w:bottom w:val="none" w:sz="0" w:space="0" w:color="auto"/>
            <w:right w:val="none" w:sz="0" w:space="0" w:color="auto"/>
          </w:divBdr>
        </w:div>
        <w:div w:id="1938639771">
          <w:marLeft w:val="1022"/>
          <w:marRight w:val="0"/>
          <w:marTop w:val="0"/>
          <w:marBottom w:val="0"/>
          <w:divBdr>
            <w:top w:val="none" w:sz="0" w:space="0" w:color="auto"/>
            <w:left w:val="none" w:sz="0" w:space="0" w:color="auto"/>
            <w:bottom w:val="none" w:sz="0" w:space="0" w:color="auto"/>
            <w:right w:val="none" w:sz="0" w:space="0" w:color="auto"/>
          </w:divBdr>
        </w:div>
        <w:div w:id="1162962981">
          <w:marLeft w:val="1022"/>
          <w:marRight w:val="0"/>
          <w:marTop w:val="0"/>
          <w:marBottom w:val="0"/>
          <w:divBdr>
            <w:top w:val="none" w:sz="0" w:space="0" w:color="auto"/>
            <w:left w:val="none" w:sz="0" w:space="0" w:color="auto"/>
            <w:bottom w:val="none" w:sz="0" w:space="0" w:color="auto"/>
            <w:right w:val="none" w:sz="0" w:space="0" w:color="auto"/>
          </w:divBdr>
        </w:div>
      </w:divsChild>
    </w:div>
    <w:div w:id="147329737">
      <w:bodyDiv w:val="1"/>
      <w:marLeft w:val="0"/>
      <w:marRight w:val="0"/>
      <w:marTop w:val="0"/>
      <w:marBottom w:val="0"/>
      <w:divBdr>
        <w:top w:val="none" w:sz="0" w:space="0" w:color="auto"/>
        <w:left w:val="none" w:sz="0" w:space="0" w:color="auto"/>
        <w:bottom w:val="none" w:sz="0" w:space="0" w:color="auto"/>
        <w:right w:val="none" w:sz="0" w:space="0" w:color="auto"/>
      </w:divBdr>
    </w:div>
    <w:div w:id="1000160002">
      <w:bodyDiv w:val="1"/>
      <w:marLeft w:val="0"/>
      <w:marRight w:val="0"/>
      <w:marTop w:val="0"/>
      <w:marBottom w:val="0"/>
      <w:divBdr>
        <w:top w:val="none" w:sz="0" w:space="0" w:color="auto"/>
        <w:left w:val="none" w:sz="0" w:space="0" w:color="auto"/>
        <w:bottom w:val="none" w:sz="0" w:space="0" w:color="auto"/>
        <w:right w:val="none" w:sz="0" w:space="0" w:color="auto"/>
      </w:divBdr>
    </w:div>
    <w:div w:id="1522352699">
      <w:bodyDiv w:val="1"/>
      <w:marLeft w:val="0"/>
      <w:marRight w:val="0"/>
      <w:marTop w:val="0"/>
      <w:marBottom w:val="0"/>
      <w:divBdr>
        <w:top w:val="none" w:sz="0" w:space="0" w:color="auto"/>
        <w:left w:val="none" w:sz="0" w:space="0" w:color="auto"/>
        <w:bottom w:val="none" w:sz="0" w:space="0" w:color="auto"/>
        <w:right w:val="none" w:sz="0" w:space="0" w:color="auto"/>
      </w:divBdr>
      <w:divsChild>
        <w:div w:id="1685865740">
          <w:marLeft w:val="1022"/>
          <w:marRight w:val="0"/>
          <w:marTop w:val="0"/>
          <w:marBottom w:val="0"/>
          <w:divBdr>
            <w:top w:val="none" w:sz="0" w:space="0" w:color="auto"/>
            <w:left w:val="none" w:sz="0" w:space="0" w:color="auto"/>
            <w:bottom w:val="none" w:sz="0" w:space="0" w:color="auto"/>
            <w:right w:val="none" w:sz="0" w:space="0" w:color="auto"/>
          </w:divBdr>
        </w:div>
        <w:div w:id="2096243530">
          <w:marLeft w:val="1022"/>
          <w:marRight w:val="0"/>
          <w:marTop w:val="0"/>
          <w:marBottom w:val="0"/>
          <w:divBdr>
            <w:top w:val="none" w:sz="0" w:space="0" w:color="auto"/>
            <w:left w:val="none" w:sz="0" w:space="0" w:color="auto"/>
            <w:bottom w:val="none" w:sz="0" w:space="0" w:color="auto"/>
            <w:right w:val="none" w:sz="0" w:space="0" w:color="auto"/>
          </w:divBdr>
        </w:div>
        <w:div w:id="381251794">
          <w:marLeft w:val="1022"/>
          <w:marRight w:val="0"/>
          <w:marTop w:val="0"/>
          <w:marBottom w:val="0"/>
          <w:divBdr>
            <w:top w:val="none" w:sz="0" w:space="0" w:color="auto"/>
            <w:left w:val="none" w:sz="0" w:space="0" w:color="auto"/>
            <w:bottom w:val="none" w:sz="0" w:space="0" w:color="auto"/>
            <w:right w:val="none" w:sz="0" w:space="0" w:color="auto"/>
          </w:divBdr>
        </w:div>
        <w:div w:id="298844953">
          <w:marLeft w:val="1022"/>
          <w:marRight w:val="0"/>
          <w:marTop w:val="0"/>
          <w:marBottom w:val="0"/>
          <w:divBdr>
            <w:top w:val="none" w:sz="0" w:space="0" w:color="auto"/>
            <w:left w:val="none" w:sz="0" w:space="0" w:color="auto"/>
            <w:bottom w:val="none" w:sz="0" w:space="0" w:color="auto"/>
            <w:right w:val="none" w:sz="0" w:space="0" w:color="auto"/>
          </w:divBdr>
        </w:div>
      </w:divsChild>
    </w:div>
    <w:div w:id="1526673661">
      <w:bodyDiv w:val="1"/>
      <w:marLeft w:val="0"/>
      <w:marRight w:val="0"/>
      <w:marTop w:val="0"/>
      <w:marBottom w:val="0"/>
      <w:divBdr>
        <w:top w:val="none" w:sz="0" w:space="0" w:color="auto"/>
        <w:left w:val="none" w:sz="0" w:space="0" w:color="auto"/>
        <w:bottom w:val="none" w:sz="0" w:space="0" w:color="auto"/>
        <w:right w:val="none" w:sz="0" w:space="0" w:color="auto"/>
      </w:divBdr>
    </w:div>
    <w:div w:id="1694921239">
      <w:bodyDiv w:val="1"/>
      <w:marLeft w:val="0"/>
      <w:marRight w:val="0"/>
      <w:marTop w:val="0"/>
      <w:marBottom w:val="0"/>
      <w:divBdr>
        <w:top w:val="none" w:sz="0" w:space="0" w:color="auto"/>
        <w:left w:val="none" w:sz="0" w:space="0" w:color="auto"/>
        <w:bottom w:val="none" w:sz="0" w:space="0" w:color="auto"/>
        <w:right w:val="none" w:sz="0" w:space="0" w:color="auto"/>
      </w:divBdr>
      <w:divsChild>
        <w:div w:id="1434132777">
          <w:marLeft w:val="0"/>
          <w:marRight w:val="0"/>
          <w:marTop w:val="0"/>
          <w:marBottom w:val="0"/>
          <w:divBdr>
            <w:top w:val="none" w:sz="0" w:space="0" w:color="auto"/>
            <w:left w:val="none" w:sz="0" w:space="0" w:color="auto"/>
            <w:bottom w:val="none" w:sz="0" w:space="0" w:color="auto"/>
            <w:right w:val="none" w:sz="0" w:space="0" w:color="auto"/>
          </w:divBdr>
          <w:divsChild>
            <w:div w:id="794058344">
              <w:marLeft w:val="0"/>
              <w:marRight w:val="0"/>
              <w:marTop w:val="0"/>
              <w:marBottom w:val="0"/>
              <w:divBdr>
                <w:top w:val="none" w:sz="0" w:space="0" w:color="auto"/>
                <w:left w:val="none" w:sz="0" w:space="0" w:color="auto"/>
                <w:bottom w:val="none" w:sz="0" w:space="0" w:color="auto"/>
                <w:right w:val="none" w:sz="0" w:space="0" w:color="auto"/>
              </w:divBdr>
              <w:divsChild>
                <w:div w:id="661012199">
                  <w:marLeft w:val="0"/>
                  <w:marRight w:val="0"/>
                  <w:marTop w:val="0"/>
                  <w:marBottom w:val="0"/>
                  <w:divBdr>
                    <w:top w:val="none" w:sz="0" w:space="0" w:color="auto"/>
                    <w:left w:val="none" w:sz="0" w:space="0" w:color="auto"/>
                    <w:bottom w:val="none" w:sz="0" w:space="0" w:color="auto"/>
                    <w:right w:val="none" w:sz="0" w:space="0" w:color="auto"/>
                  </w:divBdr>
                </w:div>
                <w:div w:id="1305741971">
                  <w:marLeft w:val="0"/>
                  <w:marRight w:val="0"/>
                  <w:marTop w:val="0"/>
                  <w:marBottom w:val="0"/>
                  <w:divBdr>
                    <w:top w:val="none" w:sz="0" w:space="0" w:color="auto"/>
                    <w:left w:val="none" w:sz="0" w:space="0" w:color="auto"/>
                    <w:bottom w:val="none" w:sz="0" w:space="0" w:color="auto"/>
                    <w:right w:val="none" w:sz="0" w:space="0" w:color="auto"/>
                  </w:divBdr>
                </w:div>
              </w:divsChild>
            </w:div>
            <w:div w:id="196506628">
              <w:marLeft w:val="0"/>
              <w:marRight w:val="0"/>
              <w:marTop w:val="0"/>
              <w:marBottom w:val="0"/>
              <w:divBdr>
                <w:top w:val="none" w:sz="0" w:space="0" w:color="auto"/>
                <w:left w:val="none" w:sz="0" w:space="0" w:color="auto"/>
                <w:bottom w:val="none" w:sz="0" w:space="0" w:color="auto"/>
                <w:right w:val="none" w:sz="0" w:space="0" w:color="auto"/>
              </w:divBdr>
              <w:divsChild>
                <w:div w:id="1542356164">
                  <w:marLeft w:val="0"/>
                  <w:marRight w:val="0"/>
                  <w:marTop w:val="0"/>
                  <w:marBottom w:val="0"/>
                  <w:divBdr>
                    <w:top w:val="none" w:sz="0" w:space="0" w:color="auto"/>
                    <w:left w:val="none" w:sz="0" w:space="0" w:color="auto"/>
                    <w:bottom w:val="none" w:sz="0" w:space="0" w:color="auto"/>
                    <w:right w:val="none" w:sz="0" w:space="0" w:color="auto"/>
                  </w:divBdr>
                </w:div>
                <w:div w:id="508955525">
                  <w:marLeft w:val="0"/>
                  <w:marRight w:val="0"/>
                  <w:marTop w:val="0"/>
                  <w:marBottom w:val="0"/>
                  <w:divBdr>
                    <w:top w:val="none" w:sz="0" w:space="0" w:color="auto"/>
                    <w:left w:val="none" w:sz="0" w:space="0" w:color="auto"/>
                    <w:bottom w:val="none" w:sz="0" w:space="0" w:color="auto"/>
                    <w:right w:val="none" w:sz="0" w:space="0" w:color="auto"/>
                  </w:divBdr>
                </w:div>
              </w:divsChild>
            </w:div>
            <w:div w:id="947739525">
              <w:marLeft w:val="0"/>
              <w:marRight w:val="0"/>
              <w:marTop w:val="0"/>
              <w:marBottom w:val="0"/>
              <w:divBdr>
                <w:top w:val="none" w:sz="0" w:space="0" w:color="auto"/>
                <w:left w:val="none" w:sz="0" w:space="0" w:color="auto"/>
                <w:bottom w:val="none" w:sz="0" w:space="0" w:color="auto"/>
                <w:right w:val="none" w:sz="0" w:space="0" w:color="auto"/>
              </w:divBdr>
              <w:divsChild>
                <w:div w:id="1737628902">
                  <w:marLeft w:val="0"/>
                  <w:marRight w:val="0"/>
                  <w:marTop w:val="0"/>
                  <w:marBottom w:val="0"/>
                  <w:divBdr>
                    <w:top w:val="none" w:sz="0" w:space="0" w:color="auto"/>
                    <w:left w:val="none" w:sz="0" w:space="0" w:color="auto"/>
                    <w:bottom w:val="none" w:sz="0" w:space="0" w:color="auto"/>
                    <w:right w:val="none" w:sz="0" w:space="0" w:color="auto"/>
                  </w:divBdr>
                </w:div>
                <w:div w:id="987904252">
                  <w:marLeft w:val="0"/>
                  <w:marRight w:val="0"/>
                  <w:marTop w:val="0"/>
                  <w:marBottom w:val="0"/>
                  <w:divBdr>
                    <w:top w:val="none" w:sz="0" w:space="0" w:color="auto"/>
                    <w:left w:val="none" w:sz="0" w:space="0" w:color="auto"/>
                    <w:bottom w:val="none" w:sz="0" w:space="0" w:color="auto"/>
                    <w:right w:val="none" w:sz="0" w:space="0" w:color="auto"/>
                  </w:divBdr>
                </w:div>
              </w:divsChild>
            </w:div>
            <w:div w:id="1455367692">
              <w:marLeft w:val="0"/>
              <w:marRight w:val="0"/>
              <w:marTop w:val="0"/>
              <w:marBottom w:val="0"/>
              <w:divBdr>
                <w:top w:val="none" w:sz="0" w:space="0" w:color="auto"/>
                <w:left w:val="none" w:sz="0" w:space="0" w:color="auto"/>
                <w:bottom w:val="none" w:sz="0" w:space="0" w:color="auto"/>
                <w:right w:val="none" w:sz="0" w:space="0" w:color="auto"/>
              </w:divBdr>
              <w:divsChild>
                <w:div w:id="781340458">
                  <w:marLeft w:val="0"/>
                  <w:marRight w:val="0"/>
                  <w:marTop w:val="0"/>
                  <w:marBottom w:val="0"/>
                  <w:divBdr>
                    <w:top w:val="none" w:sz="0" w:space="0" w:color="auto"/>
                    <w:left w:val="none" w:sz="0" w:space="0" w:color="auto"/>
                    <w:bottom w:val="none" w:sz="0" w:space="0" w:color="auto"/>
                    <w:right w:val="none" w:sz="0" w:space="0" w:color="auto"/>
                  </w:divBdr>
                </w:div>
                <w:div w:id="342512828">
                  <w:marLeft w:val="0"/>
                  <w:marRight w:val="0"/>
                  <w:marTop w:val="0"/>
                  <w:marBottom w:val="0"/>
                  <w:divBdr>
                    <w:top w:val="none" w:sz="0" w:space="0" w:color="auto"/>
                    <w:left w:val="none" w:sz="0" w:space="0" w:color="auto"/>
                    <w:bottom w:val="none" w:sz="0" w:space="0" w:color="auto"/>
                    <w:right w:val="none" w:sz="0" w:space="0" w:color="auto"/>
                  </w:divBdr>
                </w:div>
              </w:divsChild>
            </w:div>
            <w:div w:id="172107597">
              <w:marLeft w:val="0"/>
              <w:marRight w:val="0"/>
              <w:marTop w:val="0"/>
              <w:marBottom w:val="0"/>
              <w:divBdr>
                <w:top w:val="none" w:sz="0" w:space="0" w:color="auto"/>
                <w:left w:val="none" w:sz="0" w:space="0" w:color="auto"/>
                <w:bottom w:val="none" w:sz="0" w:space="0" w:color="auto"/>
                <w:right w:val="none" w:sz="0" w:space="0" w:color="auto"/>
              </w:divBdr>
              <w:divsChild>
                <w:div w:id="723261084">
                  <w:marLeft w:val="0"/>
                  <w:marRight w:val="0"/>
                  <w:marTop w:val="0"/>
                  <w:marBottom w:val="0"/>
                  <w:divBdr>
                    <w:top w:val="none" w:sz="0" w:space="0" w:color="auto"/>
                    <w:left w:val="none" w:sz="0" w:space="0" w:color="auto"/>
                    <w:bottom w:val="none" w:sz="0" w:space="0" w:color="auto"/>
                    <w:right w:val="none" w:sz="0" w:space="0" w:color="auto"/>
                  </w:divBdr>
                </w:div>
                <w:div w:id="17400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91021">
          <w:marLeft w:val="0"/>
          <w:marRight w:val="0"/>
          <w:marTop w:val="0"/>
          <w:marBottom w:val="0"/>
          <w:divBdr>
            <w:top w:val="none" w:sz="0" w:space="0" w:color="auto"/>
            <w:left w:val="none" w:sz="0" w:space="0" w:color="auto"/>
            <w:bottom w:val="none" w:sz="0" w:space="0" w:color="auto"/>
            <w:right w:val="none" w:sz="0" w:space="0" w:color="auto"/>
          </w:divBdr>
        </w:div>
        <w:div w:id="1508904138">
          <w:marLeft w:val="0"/>
          <w:marRight w:val="0"/>
          <w:marTop w:val="0"/>
          <w:marBottom w:val="0"/>
          <w:divBdr>
            <w:top w:val="none" w:sz="0" w:space="0" w:color="auto"/>
            <w:left w:val="none" w:sz="0" w:space="0" w:color="auto"/>
            <w:bottom w:val="none" w:sz="0" w:space="0" w:color="auto"/>
            <w:right w:val="none" w:sz="0" w:space="0" w:color="auto"/>
          </w:divBdr>
        </w:div>
        <w:div w:id="499856920">
          <w:marLeft w:val="0"/>
          <w:marRight w:val="0"/>
          <w:marTop w:val="0"/>
          <w:marBottom w:val="0"/>
          <w:divBdr>
            <w:top w:val="none" w:sz="0" w:space="0" w:color="auto"/>
            <w:left w:val="none" w:sz="0" w:space="0" w:color="auto"/>
            <w:bottom w:val="none" w:sz="0" w:space="0" w:color="auto"/>
            <w:right w:val="none" w:sz="0" w:space="0" w:color="auto"/>
          </w:divBdr>
        </w:div>
        <w:div w:id="1514762308">
          <w:marLeft w:val="0"/>
          <w:marRight w:val="0"/>
          <w:marTop w:val="0"/>
          <w:marBottom w:val="0"/>
          <w:divBdr>
            <w:top w:val="none" w:sz="0" w:space="0" w:color="auto"/>
            <w:left w:val="none" w:sz="0" w:space="0" w:color="auto"/>
            <w:bottom w:val="none" w:sz="0" w:space="0" w:color="auto"/>
            <w:right w:val="none" w:sz="0" w:space="0" w:color="auto"/>
          </w:divBdr>
        </w:div>
        <w:div w:id="2100171327">
          <w:marLeft w:val="0"/>
          <w:marRight w:val="0"/>
          <w:marTop w:val="0"/>
          <w:marBottom w:val="0"/>
          <w:divBdr>
            <w:top w:val="none" w:sz="0" w:space="0" w:color="auto"/>
            <w:left w:val="none" w:sz="0" w:space="0" w:color="auto"/>
            <w:bottom w:val="none" w:sz="0" w:space="0" w:color="auto"/>
            <w:right w:val="none" w:sz="0" w:space="0" w:color="auto"/>
          </w:divBdr>
        </w:div>
        <w:div w:id="293219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climexp.knmi.nl/selectindex.cgi?id=someone@somewhe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image" Target="media/image6.png"/><Relationship Id="rId23" Type="http://schemas.microsoft.com/office/2011/relationships/commentsExtended" Target="commentsExtended.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atharina.kreppel@nm-aist.ac.tz"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2097E-D90E-494C-B357-1987FC907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15123</Words>
  <Characters>86204</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101125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Kreppel</dc:creator>
  <cp:lastModifiedBy>Katharina Kreppel</cp:lastModifiedBy>
  <cp:revision>3</cp:revision>
  <cp:lastPrinted>2019-03-20T11:03:00Z</cp:lastPrinted>
  <dcterms:created xsi:type="dcterms:W3CDTF">2019-04-04T07:47:00Z</dcterms:created>
  <dcterms:modified xsi:type="dcterms:W3CDTF">2019-04-04T07:50:00Z</dcterms:modified>
</cp:coreProperties>
</file>