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3CD12" w14:textId="76E7C2F3" w:rsidR="00AB1B4A" w:rsidRPr="00F5136B" w:rsidRDefault="00AB1B4A" w:rsidP="006F0FDA">
      <w:pPr>
        <w:jc w:val="center"/>
        <w:outlineLvl w:val="0"/>
        <w:rPr>
          <w:rFonts w:ascii="Times New Roman" w:hAnsi="Times New Roman" w:cs="Times New Roman"/>
          <w:b/>
          <w:sz w:val="32"/>
          <w:szCs w:val="32"/>
        </w:rPr>
      </w:pPr>
      <w:r w:rsidRPr="00F5136B">
        <w:rPr>
          <w:rFonts w:ascii="Times New Roman" w:hAnsi="Times New Roman" w:cs="Times New Roman"/>
          <w:b/>
          <w:sz w:val="32"/>
          <w:szCs w:val="32"/>
        </w:rPr>
        <w:t xml:space="preserve">Convalescent Plasma </w:t>
      </w:r>
      <w:r w:rsidR="009F03B9">
        <w:rPr>
          <w:rFonts w:ascii="Times New Roman" w:hAnsi="Times New Roman" w:cs="Times New Roman"/>
          <w:b/>
          <w:sz w:val="32"/>
          <w:szCs w:val="32"/>
        </w:rPr>
        <w:t>T</w:t>
      </w:r>
      <w:r w:rsidR="008B6082" w:rsidRPr="00F5136B">
        <w:rPr>
          <w:rFonts w:ascii="Times New Roman" w:hAnsi="Times New Roman" w:cs="Times New Roman"/>
          <w:b/>
          <w:sz w:val="32"/>
          <w:szCs w:val="32"/>
        </w:rPr>
        <w:t xml:space="preserve">herapy </w:t>
      </w:r>
      <w:r w:rsidRPr="00F5136B">
        <w:rPr>
          <w:rFonts w:ascii="Times New Roman" w:hAnsi="Times New Roman" w:cs="Times New Roman"/>
          <w:b/>
          <w:sz w:val="32"/>
          <w:szCs w:val="32"/>
        </w:rPr>
        <w:t xml:space="preserve">for Persistent </w:t>
      </w:r>
      <w:r w:rsidR="00A83537">
        <w:rPr>
          <w:rFonts w:ascii="Times New Roman" w:hAnsi="Times New Roman" w:cs="Times New Roman"/>
          <w:b/>
          <w:sz w:val="32"/>
          <w:szCs w:val="32"/>
        </w:rPr>
        <w:t>Hepatitis E Virus</w:t>
      </w:r>
      <w:r w:rsidRPr="00F5136B">
        <w:rPr>
          <w:rFonts w:ascii="Times New Roman" w:hAnsi="Times New Roman" w:cs="Times New Roman"/>
          <w:b/>
          <w:sz w:val="32"/>
          <w:szCs w:val="32"/>
        </w:rPr>
        <w:t xml:space="preserve"> Infection</w:t>
      </w:r>
    </w:p>
    <w:p w14:paraId="092C72A7" w14:textId="77777777" w:rsidR="00F5136B" w:rsidRDefault="00F5136B" w:rsidP="00B21089">
      <w:pPr>
        <w:jc w:val="center"/>
        <w:rPr>
          <w:rFonts w:ascii="Times New Roman" w:hAnsi="Times New Roman" w:cs="Times New Roman"/>
          <w:b/>
          <w:sz w:val="32"/>
          <w:szCs w:val="32"/>
        </w:rPr>
      </w:pPr>
    </w:p>
    <w:p w14:paraId="381ECBE9" w14:textId="759F5A59" w:rsidR="00D2357D" w:rsidRPr="00F5136B" w:rsidRDefault="000E09DA" w:rsidP="00B21089">
      <w:pPr>
        <w:jc w:val="center"/>
        <w:rPr>
          <w:rFonts w:ascii="Times New Roman" w:hAnsi="Times New Roman" w:cs="Times New Roman"/>
          <w:b/>
          <w:sz w:val="32"/>
          <w:szCs w:val="32"/>
        </w:rPr>
      </w:pPr>
      <w:r w:rsidRPr="00F5136B">
        <w:rPr>
          <w:rFonts w:ascii="Times New Roman" w:hAnsi="Times New Roman" w:cs="Times New Roman"/>
          <w:b/>
          <w:sz w:val="32"/>
          <w:szCs w:val="32"/>
        </w:rPr>
        <w:t>Michael Ankcorn</w:t>
      </w:r>
      <w:r w:rsidR="00B21089" w:rsidRPr="00F5136B">
        <w:rPr>
          <w:rFonts w:ascii="Times New Roman" w:hAnsi="Times New Roman" w:cs="Times New Roman"/>
          <w:b/>
          <w:sz w:val="32"/>
          <w:szCs w:val="32"/>
          <w:vertAlign w:val="superscript"/>
        </w:rPr>
        <w:t>1,2</w:t>
      </w:r>
      <w:r w:rsidR="00D2357D" w:rsidRPr="00F5136B">
        <w:rPr>
          <w:rFonts w:ascii="Times New Roman" w:hAnsi="Times New Roman" w:cs="Times New Roman"/>
          <w:b/>
          <w:sz w:val="32"/>
          <w:szCs w:val="32"/>
        </w:rPr>
        <w:t xml:space="preserve">, </w:t>
      </w:r>
      <w:r w:rsidRPr="00F5136B">
        <w:rPr>
          <w:rFonts w:ascii="Times New Roman" w:hAnsi="Times New Roman" w:cs="Times New Roman"/>
          <w:b/>
          <w:sz w:val="32"/>
          <w:szCs w:val="32"/>
        </w:rPr>
        <w:t xml:space="preserve">Jennifer </w:t>
      </w:r>
      <w:r w:rsidR="00D2357D" w:rsidRPr="00F5136B">
        <w:rPr>
          <w:rFonts w:ascii="Times New Roman" w:hAnsi="Times New Roman" w:cs="Times New Roman"/>
          <w:b/>
          <w:sz w:val="32"/>
          <w:szCs w:val="32"/>
        </w:rPr>
        <w:t>Gallacher</w:t>
      </w:r>
      <w:r w:rsidR="00B21089" w:rsidRPr="00F5136B">
        <w:rPr>
          <w:rFonts w:ascii="Times New Roman" w:hAnsi="Times New Roman" w:cs="Times New Roman"/>
          <w:b/>
          <w:sz w:val="32"/>
          <w:szCs w:val="32"/>
          <w:vertAlign w:val="superscript"/>
        </w:rPr>
        <w:t>3</w:t>
      </w:r>
      <w:r w:rsidR="00D2357D" w:rsidRPr="00F5136B">
        <w:rPr>
          <w:rFonts w:ascii="Times New Roman" w:hAnsi="Times New Roman" w:cs="Times New Roman"/>
          <w:b/>
          <w:sz w:val="32"/>
          <w:szCs w:val="32"/>
        </w:rPr>
        <w:t xml:space="preserve">, </w:t>
      </w:r>
      <w:proofErr w:type="spellStart"/>
      <w:r w:rsidRPr="00F5136B">
        <w:rPr>
          <w:rFonts w:ascii="Times New Roman" w:hAnsi="Times New Roman" w:cs="Times New Roman"/>
          <w:b/>
          <w:sz w:val="32"/>
          <w:szCs w:val="32"/>
        </w:rPr>
        <w:t>Samreen</w:t>
      </w:r>
      <w:proofErr w:type="spellEnd"/>
      <w:r w:rsidRPr="00F5136B">
        <w:rPr>
          <w:rFonts w:ascii="Times New Roman" w:hAnsi="Times New Roman" w:cs="Times New Roman"/>
          <w:b/>
          <w:sz w:val="32"/>
          <w:szCs w:val="32"/>
        </w:rPr>
        <w:t xml:space="preserve"> </w:t>
      </w:r>
      <w:r w:rsidR="00D2357D" w:rsidRPr="00F5136B">
        <w:rPr>
          <w:rFonts w:ascii="Times New Roman" w:hAnsi="Times New Roman" w:cs="Times New Roman"/>
          <w:b/>
          <w:sz w:val="32"/>
          <w:szCs w:val="32"/>
        </w:rPr>
        <w:t>Ijaz</w:t>
      </w:r>
      <w:r w:rsidR="00B21089" w:rsidRPr="00F5136B">
        <w:rPr>
          <w:rFonts w:ascii="Times New Roman" w:hAnsi="Times New Roman" w:cs="Times New Roman"/>
          <w:b/>
          <w:sz w:val="32"/>
          <w:szCs w:val="32"/>
          <w:vertAlign w:val="superscript"/>
        </w:rPr>
        <w:t>1</w:t>
      </w:r>
      <w:r w:rsidR="00D2357D" w:rsidRPr="00F5136B">
        <w:rPr>
          <w:rFonts w:ascii="Times New Roman" w:hAnsi="Times New Roman" w:cs="Times New Roman"/>
          <w:b/>
          <w:sz w:val="32"/>
          <w:szCs w:val="32"/>
        </w:rPr>
        <w:t xml:space="preserve">, </w:t>
      </w:r>
      <w:r w:rsidRPr="00F5136B">
        <w:rPr>
          <w:rFonts w:ascii="Times New Roman" w:hAnsi="Times New Roman" w:cs="Times New Roman"/>
          <w:b/>
          <w:sz w:val="32"/>
          <w:szCs w:val="32"/>
        </w:rPr>
        <w:t>Yusri Taha</w:t>
      </w:r>
      <w:r w:rsidR="00B21089" w:rsidRPr="00F5136B">
        <w:rPr>
          <w:rFonts w:ascii="Times New Roman" w:hAnsi="Times New Roman" w:cs="Times New Roman"/>
          <w:b/>
          <w:sz w:val="32"/>
          <w:szCs w:val="32"/>
          <w:vertAlign w:val="superscript"/>
        </w:rPr>
        <w:t>4</w:t>
      </w:r>
      <w:r w:rsidR="00D2357D" w:rsidRPr="00F5136B">
        <w:rPr>
          <w:rFonts w:ascii="Times New Roman" w:hAnsi="Times New Roman" w:cs="Times New Roman"/>
          <w:b/>
          <w:sz w:val="32"/>
          <w:szCs w:val="32"/>
        </w:rPr>
        <w:t xml:space="preserve">, </w:t>
      </w:r>
      <w:r w:rsidRPr="00F5136B">
        <w:rPr>
          <w:rFonts w:ascii="Times New Roman" w:hAnsi="Times New Roman" w:cs="Times New Roman"/>
          <w:b/>
          <w:sz w:val="32"/>
          <w:szCs w:val="32"/>
        </w:rPr>
        <w:t xml:space="preserve">Heli </w:t>
      </w:r>
      <w:r w:rsidR="00D2357D" w:rsidRPr="00F5136B">
        <w:rPr>
          <w:rFonts w:ascii="Times New Roman" w:hAnsi="Times New Roman" w:cs="Times New Roman"/>
          <w:b/>
          <w:sz w:val="32"/>
          <w:szCs w:val="32"/>
        </w:rPr>
        <w:t>Harvala</w:t>
      </w:r>
      <w:r w:rsidR="00B21089" w:rsidRPr="00F5136B">
        <w:rPr>
          <w:rFonts w:ascii="Times New Roman" w:hAnsi="Times New Roman" w:cs="Times New Roman"/>
          <w:b/>
          <w:sz w:val="32"/>
          <w:szCs w:val="32"/>
          <w:vertAlign w:val="superscript"/>
        </w:rPr>
        <w:t>2</w:t>
      </w:r>
      <w:r w:rsidR="00D2357D" w:rsidRPr="00F5136B">
        <w:rPr>
          <w:rFonts w:ascii="Times New Roman" w:hAnsi="Times New Roman" w:cs="Times New Roman"/>
          <w:b/>
          <w:sz w:val="32"/>
          <w:szCs w:val="32"/>
        </w:rPr>
        <w:t xml:space="preserve">, </w:t>
      </w:r>
      <w:r w:rsidRPr="00F5136B">
        <w:rPr>
          <w:rFonts w:ascii="Times New Roman" w:hAnsi="Times New Roman" w:cs="Times New Roman"/>
          <w:b/>
          <w:sz w:val="32"/>
          <w:szCs w:val="32"/>
        </w:rPr>
        <w:t xml:space="preserve">Sheila </w:t>
      </w:r>
      <w:r w:rsidR="00D2357D" w:rsidRPr="00F5136B">
        <w:rPr>
          <w:rFonts w:ascii="Times New Roman" w:hAnsi="Times New Roman" w:cs="Times New Roman"/>
          <w:b/>
          <w:sz w:val="32"/>
          <w:szCs w:val="32"/>
        </w:rPr>
        <w:t>M</w:t>
      </w:r>
      <w:r w:rsidR="000401C5" w:rsidRPr="00F5136B">
        <w:rPr>
          <w:rFonts w:ascii="Times New Roman" w:hAnsi="Times New Roman" w:cs="Times New Roman"/>
          <w:b/>
          <w:sz w:val="32"/>
          <w:szCs w:val="32"/>
        </w:rPr>
        <w:t>a</w:t>
      </w:r>
      <w:r w:rsidR="00D2357D" w:rsidRPr="00F5136B">
        <w:rPr>
          <w:rFonts w:ascii="Times New Roman" w:hAnsi="Times New Roman" w:cs="Times New Roman"/>
          <w:b/>
          <w:sz w:val="32"/>
          <w:szCs w:val="32"/>
        </w:rPr>
        <w:t>c</w:t>
      </w:r>
      <w:r w:rsidR="000401C5" w:rsidRPr="00F5136B">
        <w:rPr>
          <w:rFonts w:ascii="Times New Roman" w:hAnsi="Times New Roman" w:cs="Times New Roman"/>
          <w:b/>
          <w:sz w:val="32"/>
          <w:szCs w:val="32"/>
        </w:rPr>
        <w:t>lennan</w:t>
      </w:r>
      <w:r w:rsidR="00B21089" w:rsidRPr="00F5136B">
        <w:rPr>
          <w:rFonts w:ascii="Times New Roman" w:hAnsi="Times New Roman" w:cs="Times New Roman"/>
          <w:b/>
          <w:sz w:val="32"/>
          <w:szCs w:val="32"/>
          <w:vertAlign w:val="superscript"/>
        </w:rPr>
        <w:t>5</w:t>
      </w:r>
      <w:r w:rsidR="00D2357D" w:rsidRPr="00F5136B">
        <w:rPr>
          <w:rFonts w:ascii="Times New Roman" w:hAnsi="Times New Roman" w:cs="Times New Roman"/>
          <w:b/>
          <w:sz w:val="32"/>
          <w:szCs w:val="32"/>
        </w:rPr>
        <w:t xml:space="preserve">, </w:t>
      </w:r>
      <w:r w:rsidRPr="00F5136B">
        <w:rPr>
          <w:rFonts w:ascii="Times New Roman" w:hAnsi="Times New Roman" w:cs="Times New Roman"/>
          <w:b/>
          <w:sz w:val="32"/>
          <w:szCs w:val="32"/>
        </w:rPr>
        <w:t xml:space="preserve">Emma C </w:t>
      </w:r>
      <w:r w:rsidR="00672B1D" w:rsidRPr="00F5136B">
        <w:rPr>
          <w:rFonts w:ascii="Times New Roman" w:hAnsi="Times New Roman" w:cs="Times New Roman"/>
          <w:b/>
          <w:sz w:val="32"/>
          <w:szCs w:val="32"/>
        </w:rPr>
        <w:t>Thomson</w:t>
      </w:r>
      <w:r w:rsidR="00672B1D" w:rsidRPr="00F5136B">
        <w:rPr>
          <w:rFonts w:ascii="Times New Roman" w:hAnsi="Times New Roman" w:cs="Times New Roman"/>
          <w:b/>
          <w:sz w:val="32"/>
          <w:szCs w:val="32"/>
          <w:vertAlign w:val="superscript"/>
        </w:rPr>
        <w:t>6</w:t>
      </w:r>
      <w:r w:rsidR="00672B1D" w:rsidRPr="00F5136B">
        <w:rPr>
          <w:rFonts w:ascii="Times New Roman" w:hAnsi="Times New Roman" w:cs="Times New Roman"/>
          <w:b/>
          <w:sz w:val="32"/>
          <w:szCs w:val="32"/>
        </w:rPr>
        <w:t xml:space="preserve">, </w:t>
      </w:r>
      <w:r w:rsidRPr="00F5136B">
        <w:rPr>
          <w:rFonts w:ascii="Times New Roman" w:hAnsi="Times New Roman" w:cs="Times New Roman"/>
          <w:b/>
          <w:sz w:val="32"/>
          <w:szCs w:val="32"/>
        </w:rPr>
        <w:t xml:space="preserve">Chris </w:t>
      </w:r>
      <w:r w:rsidR="00276918" w:rsidRPr="00F5136B">
        <w:rPr>
          <w:rFonts w:ascii="Times New Roman" w:hAnsi="Times New Roman" w:cs="Times New Roman"/>
          <w:b/>
          <w:sz w:val="32"/>
          <w:szCs w:val="32"/>
        </w:rPr>
        <w:t>Davis</w:t>
      </w:r>
      <w:r w:rsidR="00276918" w:rsidRPr="00F5136B">
        <w:rPr>
          <w:rFonts w:ascii="Times New Roman" w:hAnsi="Times New Roman" w:cs="Times New Roman"/>
          <w:b/>
          <w:sz w:val="32"/>
          <w:szCs w:val="32"/>
          <w:vertAlign w:val="superscript"/>
        </w:rPr>
        <w:t>6</w:t>
      </w:r>
      <w:r w:rsidR="00276918" w:rsidRPr="00F5136B">
        <w:rPr>
          <w:rFonts w:ascii="Times New Roman" w:hAnsi="Times New Roman" w:cs="Times New Roman"/>
          <w:b/>
          <w:sz w:val="32"/>
          <w:szCs w:val="32"/>
        </w:rPr>
        <w:t xml:space="preserve">, </w:t>
      </w:r>
      <w:r w:rsidRPr="00F5136B">
        <w:rPr>
          <w:rFonts w:ascii="Times New Roman" w:hAnsi="Times New Roman" w:cs="Times New Roman"/>
          <w:b/>
          <w:sz w:val="32"/>
          <w:szCs w:val="32"/>
        </w:rPr>
        <w:t>Josh</w:t>
      </w:r>
      <w:r w:rsidR="00283FAF">
        <w:rPr>
          <w:rFonts w:ascii="Times New Roman" w:hAnsi="Times New Roman" w:cs="Times New Roman"/>
          <w:b/>
          <w:sz w:val="32"/>
          <w:szCs w:val="32"/>
        </w:rPr>
        <w:t>ua</w:t>
      </w:r>
      <w:r w:rsidRPr="00F5136B">
        <w:rPr>
          <w:rFonts w:ascii="Times New Roman" w:hAnsi="Times New Roman" w:cs="Times New Roman"/>
          <w:b/>
          <w:sz w:val="32"/>
          <w:szCs w:val="32"/>
        </w:rPr>
        <w:t xml:space="preserve"> B </w:t>
      </w:r>
      <w:r w:rsidR="00510242" w:rsidRPr="00F5136B">
        <w:rPr>
          <w:rFonts w:ascii="Times New Roman" w:hAnsi="Times New Roman" w:cs="Times New Roman"/>
          <w:b/>
          <w:sz w:val="32"/>
          <w:szCs w:val="32"/>
        </w:rPr>
        <w:t>Singer</w:t>
      </w:r>
      <w:r w:rsidR="00510242" w:rsidRPr="00F5136B">
        <w:rPr>
          <w:rFonts w:ascii="Times New Roman" w:hAnsi="Times New Roman" w:cs="Times New Roman"/>
          <w:b/>
          <w:sz w:val="32"/>
          <w:szCs w:val="32"/>
          <w:vertAlign w:val="superscript"/>
        </w:rPr>
        <w:t>6</w:t>
      </w:r>
      <w:r w:rsidR="00510242" w:rsidRPr="00F5136B">
        <w:rPr>
          <w:rFonts w:ascii="Times New Roman" w:hAnsi="Times New Roman" w:cs="Times New Roman"/>
          <w:b/>
          <w:sz w:val="32"/>
          <w:szCs w:val="32"/>
        </w:rPr>
        <w:t xml:space="preserve">, </w:t>
      </w:r>
      <w:r w:rsidRPr="00F5136B">
        <w:rPr>
          <w:rFonts w:ascii="Times New Roman" w:hAnsi="Times New Roman" w:cs="Times New Roman"/>
          <w:b/>
          <w:sz w:val="32"/>
          <w:szCs w:val="32"/>
        </w:rPr>
        <w:t xml:space="preserve">Ana </w:t>
      </w:r>
      <w:r w:rsidR="00672B1D" w:rsidRPr="00F5136B">
        <w:rPr>
          <w:rFonts w:ascii="Times New Roman" w:hAnsi="Times New Roman" w:cs="Times New Roman"/>
          <w:b/>
          <w:sz w:val="32"/>
          <w:szCs w:val="32"/>
        </w:rPr>
        <w:t>da Silva Filipe</w:t>
      </w:r>
      <w:r w:rsidR="00672B1D" w:rsidRPr="00F5136B">
        <w:rPr>
          <w:rFonts w:ascii="Times New Roman" w:hAnsi="Times New Roman" w:cs="Times New Roman"/>
          <w:b/>
          <w:sz w:val="32"/>
          <w:szCs w:val="32"/>
          <w:vertAlign w:val="superscript"/>
        </w:rPr>
        <w:t>6</w:t>
      </w:r>
      <w:r w:rsidR="00672B1D" w:rsidRPr="00F5136B">
        <w:rPr>
          <w:rFonts w:ascii="Times New Roman" w:hAnsi="Times New Roman" w:cs="Times New Roman"/>
          <w:b/>
          <w:sz w:val="32"/>
          <w:szCs w:val="32"/>
        </w:rPr>
        <w:t xml:space="preserve">, </w:t>
      </w:r>
      <w:r w:rsidRPr="00F5136B">
        <w:rPr>
          <w:rFonts w:ascii="Times New Roman" w:hAnsi="Times New Roman" w:cs="Times New Roman"/>
          <w:b/>
          <w:sz w:val="32"/>
          <w:szCs w:val="32"/>
        </w:rPr>
        <w:t xml:space="preserve">Katherine </w:t>
      </w:r>
      <w:r w:rsidR="00672B1D" w:rsidRPr="00F5136B">
        <w:rPr>
          <w:rFonts w:ascii="Times New Roman" w:hAnsi="Times New Roman" w:cs="Times New Roman"/>
          <w:b/>
          <w:sz w:val="32"/>
          <w:szCs w:val="32"/>
        </w:rPr>
        <w:t>Smollett</w:t>
      </w:r>
      <w:r w:rsidR="00672B1D" w:rsidRPr="00F5136B">
        <w:rPr>
          <w:rFonts w:ascii="Times New Roman" w:hAnsi="Times New Roman" w:cs="Times New Roman"/>
          <w:b/>
          <w:sz w:val="32"/>
          <w:szCs w:val="32"/>
          <w:vertAlign w:val="superscript"/>
        </w:rPr>
        <w:t>6</w:t>
      </w:r>
      <w:r w:rsidR="00672B1D" w:rsidRPr="00F5136B">
        <w:rPr>
          <w:rFonts w:ascii="Times New Roman" w:hAnsi="Times New Roman" w:cs="Times New Roman"/>
          <w:b/>
          <w:sz w:val="32"/>
          <w:szCs w:val="32"/>
        </w:rPr>
        <w:t xml:space="preserve">, </w:t>
      </w:r>
      <w:r w:rsidRPr="00F5136B">
        <w:rPr>
          <w:rFonts w:ascii="Times New Roman" w:hAnsi="Times New Roman" w:cs="Times New Roman"/>
          <w:b/>
          <w:sz w:val="32"/>
          <w:szCs w:val="32"/>
        </w:rPr>
        <w:t>Marc Niebel</w:t>
      </w:r>
      <w:r w:rsidR="00672B1D" w:rsidRPr="00F5136B">
        <w:rPr>
          <w:rFonts w:ascii="Times New Roman" w:hAnsi="Times New Roman" w:cs="Times New Roman"/>
          <w:b/>
          <w:sz w:val="32"/>
          <w:szCs w:val="32"/>
          <w:vertAlign w:val="superscript"/>
        </w:rPr>
        <w:t>6</w:t>
      </w:r>
      <w:r w:rsidR="00672B1D" w:rsidRPr="00F5136B">
        <w:rPr>
          <w:rFonts w:ascii="Times New Roman" w:hAnsi="Times New Roman" w:cs="Times New Roman"/>
          <w:b/>
          <w:sz w:val="32"/>
          <w:szCs w:val="32"/>
        </w:rPr>
        <w:t xml:space="preserve">, </w:t>
      </w:r>
      <w:r w:rsidRPr="00F5136B">
        <w:rPr>
          <w:rFonts w:ascii="Times New Roman" w:hAnsi="Times New Roman" w:cs="Times New Roman"/>
          <w:b/>
          <w:sz w:val="32"/>
          <w:szCs w:val="32"/>
        </w:rPr>
        <w:t xml:space="preserve">Malcolm G </w:t>
      </w:r>
      <w:r w:rsidR="00D2357D" w:rsidRPr="00F5136B">
        <w:rPr>
          <w:rFonts w:ascii="Times New Roman" w:hAnsi="Times New Roman" w:cs="Times New Roman"/>
          <w:b/>
          <w:sz w:val="32"/>
          <w:szCs w:val="32"/>
        </w:rPr>
        <w:t>S</w:t>
      </w:r>
      <w:r w:rsidR="00DA596C" w:rsidRPr="00F5136B">
        <w:rPr>
          <w:rFonts w:ascii="Times New Roman" w:hAnsi="Times New Roman" w:cs="Times New Roman"/>
          <w:b/>
          <w:sz w:val="32"/>
          <w:szCs w:val="32"/>
        </w:rPr>
        <w:t>e</w:t>
      </w:r>
      <w:r w:rsidR="00D2357D" w:rsidRPr="00F5136B">
        <w:rPr>
          <w:rFonts w:ascii="Times New Roman" w:hAnsi="Times New Roman" w:cs="Times New Roman"/>
          <w:b/>
          <w:sz w:val="32"/>
          <w:szCs w:val="32"/>
        </w:rPr>
        <w:t>mple</w:t>
      </w:r>
      <w:r w:rsidR="00672B1D" w:rsidRPr="00F5136B">
        <w:rPr>
          <w:rFonts w:ascii="Times New Roman" w:hAnsi="Times New Roman" w:cs="Times New Roman"/>
          <w:b/>
          <w:sz w:val="32"/>
          <w:szCs w:val="32"/>
          <w:vertAlign w:val="superscript"/>
        </w:rPr>
        <w:t>7</w:t>
      </w:r>
      <w:r w:rsidR="00D2357D" w:rsidRPr="00F5136B">
        <w:rPr>
          <w:rFonts w:ascii="Times New Roman" w:hAnsi="Times New Roman" w:cs="Times New Roman"/>
          <w:b/>
          <w:sz w:val="32"/>
          <w:szCs w:val="32"/>
        </w:rPr>
        <w:t xml:space="preserve">, </w:t>
      </w:r>
      <w:r w:rsidRPr="00F5136B">
        <w:rPr>
          <w:rFonts w:ascii="Times New Roman" w:hAnsi="Times New Roman" w:cs="Times New Roman"/>
          <w:b/>
          <w:sz w:val="32"/>
          <w:szCs w:val="32"/>
        </w:rPr>
        <w:t>Richard S Tedder</w:t>
      </w:r>
      <w:r w:rsidR="00B21089" w:rsidRPr="00F5136B">
        <w:rPr>
          <w:rFonts w:ascii="Times New Roman" w:hAnsi="Times New Roman" w:cs="Times New Roman"/>
          <w:b/>
          <w:sz w:val="32"/>
          <w:szCs w:val="32"/>
          <w:vertAlign w:val="superscript"/>
        </w:rPr>
        <w:t>1,2,</w:t>
      </w:r>
      <w:r w:rsidR="00672B1D" w:rsidRPr="00F5136B">
        <w:rPr>
          <w:rFonts w:ascii="Times New Roman" w:hAnsi="Times New Roman" w:cs="Times New Roman"/>
          <w:b/>
          <w:sz w:val="32"/>
          <w:szCs w:val="32"/>
          <w:vertAlign w:val="superscript"/>
        </w:rPr>
        <w:t>8</w:t>
      </w:r>
      <w:r w:rsidR="00D2357D" w:rsidRPr="00F5136B">
        <w:rPr>
          <w:rFonts w:ascii="Times New Roman" w:hAnsi="Times New Roman" w:cs="Times New Roman"/>
          <w:b/>
          <w:sz w:val="32"/>
          <w:szCs w:val="32"/>
        </w:rPr>
        <w:t xml:space="preserve">  &amp; </w:t>
      </w:r>
      <w:r w:rsidRPr="00F5136B">
        <w:rPr>
          <w:rFonts w:ascii="Times New Roman" w:hAnsi="Times New Roman" w:cs="Times New Roman"/>
          <w:b/>
          <w:sz w:val="32"/>
          <w:szCs w:val="32"/>
        </w:rPr>
        <w:t xml:space="preserve">Stuart </w:t>
      </w:r>
      <w:r w:rsidR="00D2357D" w:rsidRPr="00F5136B">
        <w:rPr>
          <w:rFonts w:ascii="Times New Roman" w:hAnsi="Times New Roman" w:cs="Times New Roman"/>
          <w:b/>
          <w:sz w:val="32"/>
          <w:szCs w:val="32"/>
        </w:rPr>
        <w:t>McPherson</w:t>
      </w:r>
      <w:r w:rsidR="00B21089" w:rsidRPr="00F5136B">
        <w:rPr>
          <w:rFonts w:ascii="Times New Roman" w:hAnsi="Times New Roman" w:cs="Times New Roman"/>
          <w:b/>
          <w:sz w:val="32"/>
          <w:szCs w:val="32"/>
          <w:vertAlign w:val="superscript"/>
        </w:rPr>
        <w:t>3</w:t>
      </w:r>
      <w:r w:rsidR="006A7C2A" w:rsidRPr="00F5136B">
        <w:rPr>
          <w:rFonts w:ascii="Times New Roman" w:hAnsi="Times New Roman" w:cs="Times New Roman"/>
          <w:b/>
          <w:sz w:val="32"/>
          <w:szCs w:val="32"/>
          <w:vertAlign w:val="superscript"/>
        </w:rPr>
        <w:t>, 9</w:t>
      </w:r>
    </w:p>
    <w:p w14:paraId="09371529" w14:textId="77777777" w:rsidR="00F5136B" w:rsidRDefault="00F5136B" w:rsidP="00B21089">
      <w:pPr>
        <w:rPr>
          <w:rFonts w:ascii="Arial" w:hAnsi="Arial" w:cs="Arial"/>
          <w:b/>
          <w:sz w:val="24"/>
          <w:szCs w:val="24"/>
        </w:rPr>
      </w:pPr>
    </w:p>
    <w:p w14:paraId="10816F1B" w14:textId="77777777" w:rsidR="00D2357D" w:rsidRPr="00F5136B" w:rsidRDefault="00B21089" w:rsidP="006F0FDA">
      <w:pPr>
        <w:outlineLvl w:val="0"/>
        <w:rPr>
          <w:rFonts w:ascii="Arial" w:hAnsi="Arial" w:cs="Arial"/>
          <w:b/>
          <w:sz w:val="24"/>
          <w:szCs w:val="24"/>
        </w:rPr>
      </w:pPr>
      <w:r w:rsidRPr="00F5136B">
        <w:rPr>
          <w:rFonts w:ascii="Arial" w:hAnsi="Arial" w:cs="Arial"/>
          <w:b/>
          <w:sz w:val="24"/>
          <w:szCs w:val="24"/>
        </w:rPr>
        <w:t>Affiliations</w:t>
      </w:r>
    </w:p>
    <w:p w14:paraId="509020E5" w14:textId="6F6DD296" w:rsidR="00B21089" w:rsidRPr="00F5136B" w:rsidRDefault="00B21089" w:rsidP="00B21089">
      <w:pPr>
        <w:spacing w:before="120" w:after="120" w:line="360" w:lineRule="auto"/>
        <w:ind w:left="284" w:hanging="284"/>
        <w:rPr>
          <w:rFonts w:ascii="Arial" w:hAnsi="Arial" w:cs="Arial"/>
          <w:sz w:val="24"/>
          <w:szCs w:val="24"/>
        </w:rPr>
      </w:pPr>
      <w:r w:rsidRPr="00F5136B">
        <w:rPr>
          <w:rFonts w:ascii="Arial" w:hAnsi="Arial" w:cs="Arial"/>
          <w:sz w:val="24"/>
          <w:szCs w:val="24"/>
        </w:rPr>
        <w:t>1 Blood Borne Virus Unit, Virus Reference Department, National Infection Service, Public Health England,</w:t>
      </w:r>
      <w:r w:rsidRPr="00F5136B">
        <w:rPr>
          <w:rFonts w:ascii="Arial" w:hAnsi="Arial" w:cs="Arial"/>
          <w:color w:val="000000"/>
          <w:sz w:val="24"/>
          <w:szCs w:val="24"/>
          <w:shd w:val="clear" w:color="auto" w:fill="FFFFFF"/>
        </w:rPr>
        <w:t xml:space="preserve"> Colindale,</w:t>
      </w:r>
      <w:r w:rsidRPr="00F5136B">
        <w:rPr>
          <w:rFonts w:ascii="Arial" w:hAnsi="Arial" w:cs="Arial"/>
          <w:sz w:val="24"/>
          <w:szCs w:val="24"/>
        </w:rPr>
        <w:t xml:space="preserve"> London</w:t>
      </w:r>
      <w:r w:rsidR="0067769A" w:rsidRPr="00F5136B">
        <w:rPr>
          <w:rFonts w:ascii="Arial" w:hAnsi="Arial" w:cs="Arial"/>
          <w:sz w:val="24"/>
          <w:szCs w:val="24"/>
        </w:rPr>
        <w:t>, UK</w:t>
      </w:r>
      <w:r w:rsidRPr="00F5136B">
        <w:rPr>
          <w:rFonts w:ascii="Arial" w:hAnsi="Arial" w:cs="Arial"/>
          <w:sz w:val="24"/>
          <w:szCs w:val="24"/>
        </w:rPr>
        <w:t xml:space="preserve">          </w:t>
      </w:r>
    </w:p>
    <w:p w14:paraId="444AD2F9" w14:textId="049675DB" w:rsidR="00B21089" w:rsidRPr="00F5136B" w:rsidRDefault="00B21089" w:rsidP="00B21089">
      <w:pPr>
        <w:spacing w:before="120" w:after="120" w:line="360" w:lineRule="auto"/>
        <w:rPr>
          <w:rFonts w:ascii="Arial" w:hAnsi="Arial" w:cs="Arial"/>
          <w:sz w:val="24"/>
          <w:szCs w:val="24"/>
        </w:rPr>
      </w:pPr>
      <w:proofErr w:type="gramStart"/>
      <w:r w:rsidRPr="00F5136B">
        <w:rPr>
          <w:rFonts w:ascii="Arial" w:hAnsi="Arial" w:cs="Arial"/>
          <w:sz w:val="24"/>
          <w:szCs w:val="24"/>
        </w:rPr>
        <w:t>2 Transfusion Microbiology, National Health Servi</w:t>
      </w:r>
      <w:r w:rsidR="001347F9">
        <w:rPr>
          <w:rFonts w:ascii="Arial" w:hAnsi="Arial" w:cs="Arial"/>
          <w:sz w:val="24"/>
          <w:szCs w:val="24"/>
        </w:rPr>
        <w:t>ce Blood</w:t>
      </w:r>
      <w:proofErr w:type="gramEnd"/>
      <w:r w:rsidR="001347F9">
        <w:rPr>
          <w:rFonts w:ascii="Arial" w:hAnsi="Arial" w:cs="Arial"/>
          <w:sz w:val="24"/>
          <w:szCs w:val="24"/>
        </w:rPr>
        <w:t xml:space="preserve"> and Transplant, London, UK</w:t>
      </w:r>
    </w:p>
    <w:p w14:paraId="058C75E0" w14:textId="77777777" w:rsidR="00B21089" w:rsidRPr="00F5136B" w:rsidRDefault="00B21089" w:rsidP="00B21089">
      <w:pPr>
        <w:spacing w:before="120" w:after="120" w:line="360" w:lineRule="auto"/>
        <w:rPr>
          <w:rFonts w:ascii="Arial" w:hAnsi="Arial" w:cs="Arial"/>
          <w:sz w:val="24"/>
          <w:szCs w:val="24"/>
        </w:rPr>
      </w:pPr>
      <w:r w:rsidRPr="00F5136B">
        <w:rPr>
          <w:rFonts w:ascii="Arial" w:hAnsi="Arial" w:cs="Arial"/>
          <w:sz w:val="24"/>
          <w:szCs w:val="24"/>
        </w:rPr>
        <w:t xml:space="preserve">3 </w:t>
      </w:r>
      <w:r w:rsidR="006A7C2A" w:rsidRPr="00F5136B">
        <w:rPr>
          <w:rFonts w:ascii="Arial" w:hAnsi="Arial" w:cs="Arial"/>
          <w:sz w:val="24"/>
          <w:szCs w:val="24"/>
        </w:rPr>
        <w:t xml:space="preserve">Liver </w:t>
      </w:r>
      <w:proofErr w:type="gramStart"/>
      <w:r w:rsidR="006A7C2A" w:rsidRPr="00F5136B">
        <w:rPr>
          <w:rFonts w:ascii="Arial" w:hAnsi="Arial" w:cs="Arial"/>
          <w:sz w:val="24"/>
          <w:szCs w:val="24"/>
        </w:rPr>
        <w:t>Unit</w:t>
      </w:r>
      <w:proofErr w:type="gramEnd"/>
      <w:r w:rsidRPr="00F5136B">
        <w:rPr>
          <w:rFonts w:ascii="Arial" w:hAnsi="Arial" w:cs="Arial"/>
          <w:sz w:val="24"/>
          <w:szCs w:val="24"/>
        </w:rPr>
        <w:t>, Freeman Hospital, Newcastle upon Tyne Hospitals NHS Foundation Trust</w:t>
      </w:r>
      <w:r w:rsidR="0067769A" w:rsidRPr="00F5136B">
        <w:rPr>
          <w:rFonts w:ascii="Arial" w:hAnsi="Arial" w:cs="Arial"/>
          <w:sz w:val="24"/>
          <w:szCs w:val="24"/>
        </w:rPr>
        <w:t>, Newcastle, UK</w:t>
      </w:r>
    </w:p>
    <w:p w14:paraId="7892B690" w14:textId="69FC74EC" w:rsidR="00B21089" w:rsidRPr="00F5136B" w:rsidRDefault="00B21089" w:rsidP="00B21089">
      <w:pPr>
        <w:spacing w:before="120" w:after="120" w:line="360" w:lineRule="auto"/>
        <w:rPr>
          <w:rFonts w:ascii="Arial" w:hAnsi="Arial" w:cs="Arial"/>
          <w:color w:val="000000" w:themeColor="text1"/>
          <w:sz w:val="24"/>
          <w:szCs w:val="24"/>
        </w:rPr>
      </w:pPr>
      <w:r w:rsidRPr="00F5136B">
        <w:rPr>
          <w:rFonts w:ascii="Arial" w:hAnsi="Arial" w:cs="Arial"/>
          <w:sz w:val="24"/>
          <w:szCs w:val="24"/>
        </w:rPr>
        <w:t>4 Department</w:t>
      </w:r>
      <w:r w:rsidR="006C6C47" w:rsidRPr="00F5136B">
        <w:rPr>
          <w:rFonts w:ascii="Arial" w:hAnsi="Arial" w:cs="Arial"/>
          <w:sz w:val="24"/>
          <w:szCs w:val="24"/>
        </w:rPr>
        <w:t>s</w:t>
      </w:r>
      <w:r w:rsidRPr="00F5136B">
        <w:rPr>
          <w:rFonts w:ascii="Arial" w:hAnsi="Arial" w:cs="Arial"/>
          <w:sz w:val="24"/>
          <w:szCs w:val="24"/>
        </w:rPr>
        <w:t xml:space="preserve"> of Virology</w:t>
      </w:r>
      <w:r w:rsidR="006C6C47" w:rsidRPr="00F5136B">
        <w:rPr>
          <w:rFonts w:ascii="Arial" w:hAnsi="Arial" w:cs="Arial"/>
          <w:sz w:val="24"/>
          <w:szCs w:val="24"/>
        </w:rPr>
        <w:t xml:space="preserve"> and Infectious Diseases</w:t>
      </w:r>
      <w:r w:rsidRPr="00F5136B">
        <w:rPr>
          <w:rFonts w:ascii="Arial" w:hAnsi="Arial" w:cs="Arial"/>
          <w:sz w:val="24"/>
          <w:szCs w:val="24"/>
        </w:rPr>
        <w:t xml:space="preserve">, Newcastle upon Tyne Hospitals NHS </w:t>
      </w:r>
      <w:r w:rsidRPr="00F5136B">
        <w:rPr>
          <w:rFonts w:ascii="Arial" w:hAnsi="Arial" w:cs="Arial"/>
          <w:color w:val="000000" w:themeColor="text1"/>
          <w:sz w:val="24"/>
          <w:szCs w:val="24"/>
        </w:rPr>
        <w:t>Foundation Trust</w:t>
      </w:r>
      <w:r w:rsidR="0067769A" w:rsidRPr="00F5136B">
        <w:rPr>
          <w:rFonts w:ascii="Arial" w:hAnsi="Arial" w:cs="Arial"/>
          <w:color w:val="000000" w:themeColor="text1"/>
          <w:sz w:val="24"/>
          <w:szCs w:val="24"/>
        </w:rPr>
        <w:t>, Newcastle, UK</w:t>
      </w:r>
    </w:p>
    <w:p w14:paraId="2F72A840" w14:textId="2E4B50DB" w:rsidR="00B21089" w:rsidRPr="00F5136B" w:rsidRDefault="00B21089" w:rsidP="006F0FDA">
      <w:pPr>
        <w:spacing w:before="120" w:after="120" w:line="360" w:lineRule="auto"/>
        <w:outlineLvl w:val="0"/>
        <w:rPr>
          <w:rFonts w:ascii="Arial" w:hAnsi="Arial" w:cs="Arial"/>
          <w:color w:val="000000" w:themeColor="text1"/>
          <w:sz w:val="24"/>
          <w:szCs w:val="24"/>
        </w:rPr>
      </w:pPr>
      <w:r w:rsidRPr="00F5136B">
        <w:rPr>
          <w:rFonts w:ascii="Arial" w:hAnsi="Arial" w:cs="Arial"/>
          <w:color w:val="000000" w:themeColor="text1"/>
          <w:sz w:val="24"/>
          <w:szCs w:val="24"/>
        </w:rPr>
        <w:t xml:space="preserve">5 </w:t>
      </w:r>
      <w:r w:rsidR="00A2596F" w:rsidRPr="00F5136B">
        <w:rPr>
          <w:rFonts w:ascii="Arial" w:hAnsi="Arial" w:cs="Arial"/>
          <w:color w:val="000000" w:themeColor="text1"/>
          <w:sz w:val="24"/>
          <w:szCs w:val="24"/>
        </w:rPr>
        <w:t xml:space="preserve">Transfusion </w:t>
      </w:r>
      <w:proofErr w:type="gramStart"/>
      <w:r w:rsidR="00A2596F" w:rsidRPr="00F5136B">
        <w:rPr>
          <w:rFonts w:ascii="Arial" w:hAnsi="Arial" w:cs="Arial"/>
          <w:color w:val="000000" w:themeColor="text1"/>
          <w:sz w:val="24"/>
          <w:szCs w:val="24"/>
        </w:rPr>
        <w:t>Medicine</w:t>
      </w:r>
      <w:proofErr w:type="gramEnd"/>
      <w:r w:rsidR="00A2596F" w:rsidRPr="00F5136B">
        <w:rPr>
          <w:rFonts w:ascii="Arial" w:hAnsi="Arial" w:cs="Arial"/>
          <w:color w:val="000000" w:themeColor="text1"/>
          <w:sz w:val="24"/>
          <w:szCs w:val="24"/>
        </w:rPr>
        <w:t>, National Health Service Blood and Transplant, Leeds, UK</w:t>
      </w:r>
    </w:p>
    <w:p w14:paraId="5CAD757E" w14:textId="077AB7AD" w:rsidR="00672B1D" w:rsidRPr="00F5136B" w:rsidRDefault="00672B1D" w:rsidP="00FA2D41">
      <w:pPr>
        <w:rPr>
          <w:rFonts w:ascii="Arial" w:hAnsi="Arial" w:cs="Arial"/>
          <w:color w:val="000000" w:themeColor="text1"/>
          <w:sz w:val="24"/>
          <w:szCs w:val="24"/>
        </w:rPr>
      </w:pPr>
      <w:r w:rsidRPr="00F5136B">
        <w:rPr>
          <w:rFonts w:ascii="Arial" w:hAnsi="Arial" w:cs="Arial"/>
          <w:color w:val="000000" w:themeColor="text1"/>
          <w:sz w:val="24"/>
          <w:szCs w:val="24"/>
        </w:rPr>
        <w:t xml:space="preserve">6 </w:t>
      </w:r>
      <w:r w:rsidR="00044C28">
        <w:rPr>
          <w:rFonts w:ascii="Arial" w:hAnsi="Arial" w:cs="Arial"/>
          <w:color w:val="000000" w:themeColor="text1"/>
          <w:sz w:val="24"/>
          <w:szCs w:val="24"/>
        </w:rPr>
        <w:t xml:space="preserve">MRC-University of Glasgow </w:t>
      </w:r>
      <w:r w:rsidRPr="00F5136B">
        <w:rPr>
          <w:rFonts w:ascii="Arial" w:hAnsi="Arial" w:cs="Arial"/>
          <w:color w:val="000000" w:themeColor="text1"/>
          <w:sz w:val="24"/>
          <w:szCs w:val="24"/>
        </w:rPr>
        <w:t>Centre for Virus Research, Glasgow</w:t>
      </w:r>
      <w:r w:rsidR="0067769A" w:rsidRPr="00F5136B">
        <w:rPr>
          <w:rFonts w:ascii="Arial" w:hAnsi="Arial" w:cs="Arial"/>
          <w:color w:val="000000" w:themeColor="text1"/>
          <w:sz w:val="24"/>
          <w:szCs w:val="24"/>
        </w:rPr>
        <w:t>, UK</w:t>
      </w:r>
    </w:p>
    <w:p w14:paraId="05813F3D" w14:textId="77777777" w:rsidR="00FA2D41" w:rsidRPr="00F5136B" w:rsidRDefault="00672B1D" w:rsidP="00FA2D41">
      <w:pPr>
        <w:rPr>
          <w:rFonts w:ascii="Arial" w:hAnsi="Arial" w:cs="Arial"/>
          <w:color w:val="000000" w:themeColor="text1"/>
          <w:sz w:val="24"/>
          <w:szCs w:val="24"/>
        </w:rPr>
      </w:pPr>
      <w:r w:rsidRPr="00F5136B">
        <w:rPr>
          <w:rFonts w:ascii="Arial" w:hAnsi="Arial" w:cs="Arial"/>
          <w:color w:val="000000" w:themeColor="text1"/>
          <w:sz w:val="24"/>
          <w:szCs w:val="24"/>
        </w:rPr>
        <w:t>7</w:t>
      </w:r>
      <w:r w:rsidR="00FA2D41" w:rsidRPr="00F5136B">
        <w:rPr>
          <w:rFonts w:ascii="Arial" w:hAnsi="Arial" w:cs="Arial"/>
          <w:color w:val="000000" w:themeColor="text1"/>
          <w:sz w:val="24"/>
          <w:szCs w:val="24"/>
        </w:rPr>
        <w:t xml:space="preserve"> </w:t>
      </w:r>
      <w:r w:rsidR="009B7BE5" w:rsidRPr="00F5136B">
        <w:rPr>
          <w:rFonts w:ascii="Arial" w:hAnsi="Arial" w:cs="Arial"/>
          <w:color w:val="000000" w:themeColor="text1"/>
          <w:sz w:val="24"/>
          <w:szCs w:val="24"/>
        </w:rPr>
        <w:t>Inst</w:t>
      </w:r>
      <w:r w:rsidR="0067769A" w:rsidRPr="00F5136B">
        <w:rPr>
          <w:rFonts w:ascii="Arial" w:hAnsi="Arial" w:cs="Arial"/>
          <w:color w:val="000000" w:themeColor="text1"/>
          <w:sz w:val="24"/>
          <w:szCs w:val="24"/>
        </w:rPr>
        <w:t xml:space="preserve">itute of Translational </w:t>
      </w:r>
      <w:proofErr w:type="gramStart"/>
      <w:r w:rsidR="0067769A" w:rsidRPr="00F5136B">
        <w:rPr>
          <w:rFonts w:ascii="Arial" w:hAnsi="Arial" w:cs="Arial"/>
          <w:color w:val="000000" w:themeColor="text1"/>
          <w:sz w:val="24"/>
          <w:szCs w:val="24"/>
        </w:rPr>
        <w:t>Medicine</w:t>
      </w:r>
      <w:proofErr w:type="gramEnd"/>
      <w:r w:rsidR="0067769A" w:rsidRPr="00F5136B">
        <w:rPr>
          <w:rFonts w:ascii="Arial" w:hAnsi="Arial" w:cs="Arial"/>
          <w:color w:val="000000" w:themeColor="text1"/>
          <w:sz w:val="24"/>
          <w:szCs w:val="24"/>
        </w:rPr>
        <w:t xml:space="preserve">, </w:t>
      </w:r>
      <w:r w:rsidR="009B7BE5" w:rsidRPr="00F5136B">
        <w:rPr>
          <w:rFonts w:ascii="Arial" w:hAnsi="Arial" w:cs="Arial"/>
          <w:color w:val="000000" w:themeColor="text1"/>
          <w:sz w:val="24"/>
          <w:szCs w:val="24"/>
        </w:rPr>
        <w:t>Univ</w:t>
      </w:r>
      <w:r w:rsidR="0067769A" w:rsidRPr="00F5136B">
        <w:rPr>
          <w:rFonts w:ascii="Arial" w:hAnsi="Arial" w:cs="Arial"/>
          <w:color w:val="000000" w:themeColor="text1"/>
          <w:sz w:val="24"/>
          <w:szCs w:val="24"/>
        </w:rPr>
        <w:t>ersity of Liverpool, Liverpool, UK</w:t>
      </w:r>
    </w:p>
    <w:p w14:paraId="58C459AC" w14:textId="77777777" w:rsidR="007535B3" w:rsidRDefault="00672B1D" w:rsidP="007535B3">
      <w:pPr>
        <w:spacing w:before="120" w:after="120" w:line="480" w:lineRule="auto"/>
        <w:rPr>
          <w:rFonts w:ascii="Arial" w:hAnsi="Arial" w:cs="Arial"/>
          <w:sz w:val="24"/>
          <w:szCs w:val="24"/>
        </w:rPr>
      </w:pPr>
      <w:r w:rsidRPr="007535B3">
        <w:rPr>
          <w:rFonts w:ascii="Arial" w:hAnsi="Arial" w:cs="Arial"/>
          <w:sz w:val="24"/>
          <w:szCs w:val="24"/>
        </w:rPr>
        <w:t>8</w:t>
      </w:r>
      <w:r w:rsidR="00B21089" w:rsidRPr="007535B3">
        <w:rPr>
          <w:rFonts w:ascii="Arial" w:hAnsi="Arial" w:cs="Arial"/>
          <w:sz w:val="24"/>
          <w:szCs w:val="24"/>
        </w:rPr>
        <w:t xml:space="preserve"> </w:t>
      </w:r>
      <w:proofErr w:type="gramStart"/>
      <w:r w:rsidR="007535B3" w:rsidRPr="007535B3">
        <w:rPr>
          <w:rFonts w:ascii="Arial" w:hAnsi="Arial" w:cs="Arial"/>
          <w:sz w:val="24"/>
          <w:szCs w:val="24"/>
        </w:rPr>
        <w:t>Department</w:t>
      </w:r>
      <w:proofErr w:type="gramEnd"/>
      <w:r w:rsidR="007535B3" w:rsidRPr="007535B3">
        <w:rPr>
          <w:rFonts w:ascii="Arial" w:hAnsi="Arial" w:cs="Arial"/>
          <w:sz w:val="24"/>
          <w:szCs w:val="24"/>
        </w:rPr>
        <w:t xml:space="preserve"> of Medicine, Imperial College London, </w:t>
      </w:r>
      <w:r w:rsidR="007535B3">
        <w:rPr>
          <w:rFonts w:ascii="Arial" w:hAnsi="Arial" w:cs="Arial"/>
          <w:sz w:val="24"/>
          <w:szCs w:val="24"/>
        </w:rPr>
        <w:t>London, UK</w:t>
      </w:r>
    </w:p>
    <w:p w14:paraId="6FD08750" w14:textId="3A0C3E11" w:rsidR="00B21089" w:rsidRPr="00F5136B" w:rsidRDefault="00C7406E" w:rsidP="007535B3">
      <w:pPr>
        <w:spacing w:before="120" w:after="120" w:line="480" w:lineRule="auto"/>
        <w:rPr>
          <w:rFonts w:ascii="Arial" w:hAnsi="Arial" w:cs="Arial"/>
          <w:sz w:val="24"/>
          <w:szCs w:val="24"/>
        </w:rPr>
      </w:pPr>
      <w:r w:rsidRPr="00F5136B">
        <w:rPr>
          <w:rFonts w:ascii="Arial" w:hAnsi="Arial" w:cs="Arial"/>
          <w:sz w:val="24"/>
          <w:szCs w:val="24"/>
        </w:rPr>
        <w:t>9</w:t>
      </w:r>
      <w:r w:rsidR="006A7C2A" w:rsidRPr="00F5136B">
        <w:rPr>
          <w:rFonts w:ascii="Arial" w:hAnsi="Arial" w:cs="Arial"/>
          <w:sz w:val="24"/>
          <w:szCs w:val="24"/>
        </w:rPr>
        <w:t xml:space="preserve"> Institute of Cellular </w:t>
      </w:r>
      <w:proofErr w:type="gramStart"/>
      <w:r w:rsidR="006A7C2A" w:rsidRPr="00F5136B">
        <w:rPr>
          <w:rFonts w:ascii="Arial" w:hAnsi="Arial" w:cs="Arial"/>
          <w:sz w:val="24"/>
          <w:szCs w:val="24"/>
        </w:rPr>
        <w:t>Medicine</w:t>
      </w:r>
      <w:proofErr w:type="gramEnd"/>
      <w:r w:rsidR="006A7C2A" w:rsidRPr="00F5136B">
        <w:rPr>
          <w:rFonts w:ascii="Arial" w:hAnsi="Arial" w:cs="Arial"/>
          <w:sz w:val="24"/>
          <w:szCs w:val="24"/>
        </w:rPr>
        <w:t>, Faculty of Medical</w:t>
      </w:r>
      <w:r w:rsidR="001347F9">
        <w:rPr>
          <w:rFonts w:ascii="Arial" w:hAnsi="Arial" w:cs="Arial"/>
          <w:sz w:val="24"/>
          <w:szCs w:val="24"/>
        </w:rPr>
        <w:t xml:space="preserve"> Sciences, Newcastle University, UK</w:t>
      </w:r>
    </w:p>
    <w:p w14:paraId="5A801999" w14:textId="77777777" w:rsidR="0083189E" w:rsidRPr="00F5136B" w:rsidRDefault="0083189E" w:rsidP="00B21089">
      <w:pPr>
        <w:rPr>
          <w:rFonts w:ascii="Arial" w:hAnsi="Arial" w:cs="Arial"/>
          <w:b/>
          <w:sz w:val="24"/>
          <w:szCs w:val="24"/>
        </w:rPr>
      </w:pPr>
    </w:p>
    <w:p w14:paraId="6A4370EE" w14:textId="77777777" w:rsidR="00AA2A24" w:rsidRDefault="00AA2A24" w:rsidP="00B21089">
      <w:pPr>
        <w:rPr>
          <w:rFonts w:ascii="Arial" w:hAnsi="Arial" w:cs="Arial"/>
          <w:b/>
          <w:sz w:val="24"/>
          <w:szCs w:val="24"/>
        </w:rPr>
      </w:pPr>
    </w:p>
    <w:p w14:paraId="38505A97" w14:textId="77777777" w:rsidR="00AA2A24" w:rsidRDefault="00AA2A24" w:rsidP="00B21089">
      <w:pPr>
        <w:rPr>
          <w:rFonts w:ascii="Arial" w:hAnsi="Arial" w:cs="Arial"/>
          <w:b/>
          <w:sz w:val="24"/>
          <w:szCs w:val="24"/>
        </w:rPr>
      </w:pPr>
    </w:p>
    <w:p w14:paraId="7DB01D8E" w14:textId="77777777" w:rsidR="00AA2A24" w:rsidRDefault="00AA2A24" w:rsidP="00B21089">
      <w:pPr>
        <w:rPr>
          <w:rFonts w:ascii="Arial" w:hAnsi="Arial" w:cs="Arial"/>
          <w:b/>
          <w:sz w:val="24"/>
          <w:szCs w:val="24"/>
        </w:rPr>
      </w:pPr>
    </w:p>
    <w:p w14:paraId="7F62F811" w14:textId="77777777" w:rsidR="00B21089" w:rsidRPr="00F5136B" w:rsidRDefault="00B21089" w:rsidP="006F0FDA">
      <w:pPr>
        <w:outlineLvl w:val="0"/>
        <w:rPr>
          <w:rFonts w:ascii="Arial" w:hAnsi="Arial" w:cs="Arial"/>
          <w:b/>
          <w:sz w:val="24"/>
          <w:szCs w:val="24"/>
        </w:rPr>
      </w:pPr>
      <w:r w:rsidRPr="00F5136B">
        <w:rPr>
          <w:rFonts w:ascii="Arial" w:hAnsi="Arial" w:cs="Arial"/>
          <w:b/>
          <w:sz w:val="24"/>
          <w:szCs w:val="24"/>
        </w:rPr>
        <w:t>Corresponding author</w:t>
      </w:r>
    </w:p>
    <w:p w14:paraId="12D39D30" w14:textId="77777777" w:rsidR="00FA2D41" w:rsidRPr="00F5136B" w:rsidRDefault="00FA2D41" w:rsidP="006F0FDA">
      <w:pPr>
        <w:spacing w:before="120" w:after="120" w:line="360" w:lineRule="auto"/>
        <w:outlineLvl w:val="0"/>
        <w:rPr>
          <w:rFonts w:ascii="Arial" w:hAnsi="Arial" w:cs="Arial"/>
          <w:sz w:val="24"/>
          <w:szCs w:val="24"/>
        </w:rPr>
      </w:pPr>
      <w:r w:rsidRPr="00F5136B">
        <w:rPr>
          <w:rFonts w:ascii="Arial" w:hAnsi="Arial" w:cs="Arial"/>
          <w:sz w:val="24"/>
          <w:szCs w:val="24"/>
        </w:rPr>
        <w:t>Dr Michael J Ankcorn</w:t>
      </w:r>
    </w:p>
    <w:p w14:paraId="5B41FB66" w14:textId="77777777" w:rsidR="00FA2D41" w:rsidRPr="00F5136B" w:rsidRDefault="00FA2D41" w:rsidP="00FA2D41">
      <w:pPr>
        <w:spacing w:before="120" w:after="120" w:line="360" w:lineRule="auto"/>
        <w:rPr>
          <w:rFonts w:ascii="Arial" w:hAnsi="Arial" w:cs="Arial"/>
          <w:sz w:val="24"/>
          <w:szCs w:val="24"/>
        </w:rPr>
      </w:pPr>
      <w:r w:rsidRPr="00F5136B">
        <w:rPr>
          <w:rFonts w:ascii="Arial" w:hAnsi="Arial" w:cs="Arial"/>
          <w:sz w:val="24"/>
          <w:szCs w:val="24"/>
        </w:rPr>
        <w:t>Clinical Research Fellow in Virology (NHS Blood and Transplant), Blood Borne Virus Unit, Virus Reference Department, National Infection Service, Public Health England, London, NW9 5EQ, UK</w:t>
      </w:r>
    </w:p>
    <w:p w14:paraId="0D566468" w14:textId="137F5468" w:rsidR="002B5087" w:rsidRPr="00F5136B" w:rsidRDefault="000F2B51" w:rsidP="002B5087">
      <w:pPr>
        <w:spacing w:before="120" w:after="120" w:line="360" w:lineRule="auto"/>
        <w:rPr>
          <w:rFonts w:ascii="Arial" w:hAnsi="Arial" w:cs="Arial"/>
          <w:sz w:val="24"/>
          <w:szCs w:val="24"/>
        </w:rPr>
      </w:pPr>
      <w:r w:rsidRPr="00F5136B">
        <w:rPr>
          <w:rFonts w:ascii="Arial" w:hAnsi="Arial" w:cs="Arial"/>
          <w:sz w:val="24"/>
          <w:szCs w:val="24"/>
        </w:rPr>
        <w:t>07970192995</w:t>
      </w:r>
    </w:p>
    <w:p w14:paraId="46568FEB" w14:textId="77777777" w:rsidR="00FA2D41" w:rsidRPr="00F5136B" w:rsidRDefault="002B5087" w:rsidP="002B5087">
      <w:pPr>
        <w:spacing w:before="120" w:after="120" w:line="360" w:lineRule="auto"/>
        <w:rPr>
          <w:rFonts w:ascii="Arial" w:hAnsi="Arial" w:cs="Arial"/>
          <w:sz w:val="24"/>
          <w:szCs w:val="24"/>
        </w:rPr>
      </w:pPr>
      <w:r w:rsidRPr="00F5136B">
        <w:rPr>
          <w:rStyle w:val="Hyperlink"/>
          <w:rFonts w:ascii="Arial" w:hAnsi="Arial" w:cs="Arial"/>
          <w:sz w:val="24"/>
          <w:szCs w:val="24"/>
        </w:rPr>
        <w:t>michaelankcorn@nhs.net</w:t>
      </w:r>
    </w:p>
    <w:p w14:paraId="01DC15AC" w14:textId="77777777" w:rsidR="00B21089" w:rsidRPr="00F5136B" w:rsidRDefault="00B21089" w:rsidP="006F0FDA">
      <w:pPr>
        <w:outlineLvl w:val="0"/>
        <w:rPr>
          <w:rFonts w:ascii="Arial" w:hAnsi="Arial" w:cs="Arial"/>
          <w:b/>
          <w:sz w:val="24"/>
          <w:szCs w:val="24"/>
        </w:rPr>
      </w:pPr>
      <w:r w:rsidRPr="00F5136B">
        <w:rPr>
          <w:rFonts w:ascii="Arial" w:hAnsi="Arial" w:cs="Arial"/>
          <w:b/>
          <w:sz w:val="24"/>
          <w:szCs w:val="24"/>
        </w:rPr>
        <w:t>Alternative corresponding author</w:t>
      </w:r>
    </w:p>
    <w:p w14:paraId="73381F27" w14:textId="77777777" w:rsidR="00B21089" w:rsidRPr="00F5136B" w:rsidRDefault="00FA2D41" w:rsidP="006F0FDA">
      <w:pPr>
        <w:spacing w:after="0" w:line="480" w:lineRule="auto"/>
        <w:jc w:val="both"/>
        <w:outlineLvl w:val="0"/>
        <w:rPr>
          <w:rFonts w:ascii="Arial" w:hAnsi="Arial" w:cs="Arial"/>
          <w:sz w:val="24"/>
          <w:szCs w:val="24"/>
        </w:rPr>
      </w:pPr>
      <w:r w:rsidRPr="00F5136B">
        <w:rPr>
          <w:rFonts w:ascii="Arial" w:hAnsi="Arial" w:cs="Arial"/>
          <w:sz w:val="24"/>
          <w:szCs w:val="24"/>
        </w:rPr>
        <w:t>Dr Stuart McPherson</w:t>
      </w:r>
    </w:p>
    <w:p w14:paraId="4B1019CC" w14:textId="77777777" w:rsidR="00786FF9" w:rsidRPr="00F5136B" w:rsidRDefault="00786FF9" w:rsidP="00786FF9">
      <w:pPr>
        <w:autoSpaceDE w:val="0"/>
        <w:autoSpaceDN w:val="0"/>
        <w:adjustRightInd w:val="0"/>
        <w:spacing w:after="0" w:line="480" w:lineRule="auto"/>
        <w:jc w:val="both"/>
        <w:rPr>
          <w:rFonts w:ascii="Arial" w:hAnsi="Arial" w:cs="Arial"/>
          <w:color w:val="231F20"/>
          <w:sz w:val="24"/>
          <w:szCs w:val="24"/>
        </w:rPr>
      </w:pPr>
      <w:r w:rsidRPr="00F5136B">
        <w:rPr>
          <w:rFonts w:ascii="Arial" w:hAnsi="Arial" w:cs="Arial"/>
          <w:color w:val="231F20"/>
          <w:sz w:val="24"/>
          <w:szCs w:val="24"/>
        </w:rPr>
        <w:t xml:space="preserve">The Liver Unit, Freeman Hospital, Level 6, Freeman Road, Newcastle upon Tyne, NE7 7DN,United Kingdom. </w:t>
      </w:r>
    </w:p>
    <w:p w14:paraId="16D5E204" w14:textId="77777777" w:rsidR="000F2B51" w:rsidRPr="00F5136B" w:rsidRDefault="0016750E" w:rsidP="009B13CE">
      <w:pPr>
        <w:autoSpaceDE w:val="0"/>
        <w:autoSpaceDN w:val="0"/>
        <w:adjustRightInd w:val="0"/>
        <w:spacing w:after="0" w:line="480" w:lineRule="auto"/>
        <w:jc w:val="both"/>
        <w:rPr>
          <w:rStyle w:val="Hyperlink"/>
          <w:rFonts w:ascii="Arial" w:hAnsi="Arial" w:cs="Arial"/>
          <w:sz w:val="24"/>
          <w:szCs w:val="24"/>
        </w:rPr>
      </w:pPr>
      <w:hyperlink r:id="rId9" w:history="1">
        <w:r w:rsidR="00786FF9" w:rsidRPr="00F5136B">
          <w:rPr>
            <w:rStyle w:val="Hyperlink"/>
            <w:rFonts w:ascii="Arial" w:hAnsi="Arial" w:cs="Arial"/>
            <w:sz w:val="24"/>
            <w:szCs w:val="24"/>
          </w:rPr>
          <w:t>stuart.mcpherson@nuth.nhs.uk</w:t>
        </w:r>
      </w:hyperlink>
    </w:p>
    <w:p w14:paraId="5CAB0368" w14:textId="30A88216" w:rsidR="000F2B51" w:rsidRPr="00F5136B" w:rsidRDefault="000F2B51" w:rsidP="009B13CE">
      <w:pPr>
        <w:autoSpaceDE w:val="0"/>
        <w:autoSpaceDN w:val="0"/>
        <w:adjustRightInd w:val="0"/>
        <w:spacing w:after="0" w:line="480" w:lineRule="auto"/>
        <w:jc w:val="both"/>
        <w:rPr>
          <w:rStyle w:val="Hyperlink"/>
          <w:rFonts w:ascii="Arial" w:hAnsi="Arial" w:cs="Arial"/>
          <w:color w:val="auto"/>
          <w:sz w:val="24"/>
          <w:szCs w:val="24"/>
          <w:u w:val="none"/>
        </w:rPr>
      </w:pPr>
      <w:r w:rsidRPr="00F5136B">
        <w:rPr>
          <w:rStyle w:val="Hyperlink"/>
          <w:rFonts w:ascii="Arial" w:hAnsi="Arial" w:cs="Arial"/>
          <w:b/>
          <w:color w:val="auto"/>
          <w:sz w:val="24"/>
          <w:szCs w:val="24"/>
          <w:u w:val="none"/>
        </w:rPr>
        <w:t xml:space="preserve">Keywords: </w:t>
      </w:r>
      <w:r w:rsidRPr="00F5136B">
        <w:rPr>
          <w:rStyle w:val="Hyperlink"/>
          <w:rFonts w:ascii="Arial" w:hAnsi="Arial" w:cs="Arial"/>
          <w:color w:val="auto"/>
          <w:sz w:val="24"/>
          <w:szCs w:val="24"/>
          <w:u w:val="none"/>
        </w:rPr>
        <w:t xml:space="preserve">convalescent plasma, </w:t>
      </w:r>
      <w:r w:rsidR="0030648F">
        <w:rPr>
          <w:rStyle w:val="Hyperlink"/>
          <w:rFonts w:ascii="Arial" w:hAnsi="Arial" w:cs="Arial"/>
          <w:color w:val="auto"/>
          <w:sz w:val="24"/>
          <w:szCs w:val="24"/>
          <w:u w:val="none"/>
        </w:rPr>
        <w:t xml:space="preserve">therapeutics, </w:t>
      </w:r>
      <w:r w:rsidRPr="00F5136B">
        <w:rPr>
          <w:rStyle w:val="Hyperlink"/>
          <w:rFonts w:ascii="Arial" w:hAnsi="Arial" w:cs="Arial"/>
          <w:color w:val="auto"/>
          <w:sz w:val="24"/>
          <w:szCs w:val="24"/>
          <w:u w:val="none"/>
        </w:rPr>
        <w:t>Hepatitis E virus, immunocompromised.</w:t>
      </w:r>
    </w:p>
    <w:p w14:paraId="1ECA5D64" w14:textId="5FF70AC2" w:rsidR="000F2B51" w:rsidRPr="00F5136B" w:rsidRDefault="000F2B51" w:rsidP="006F0FDA">
      <w:pPr>
        <w:autoSpaceDE w:val="0"/>
        <w:autoSpaceDN w:val="0"/>
        <w:adjustRightInd w:val="0"/>
        <w:spacing w:after="0" w:line="480" w:lineRule="auto"/>
        <w:jc w:val="both"/>
        <w:outlineLvl w:val="0"/>
        <w:rPr>
          <w:rStyle w:val="Hyperlink"/>
          <w:rFonts w:ascii="Arial" w:hAnsi="Arial" w:cs="Arial"/>
          <w:b/>
          <w:color w:val="auto"/>
          <w:sz w:val="24"/>
          <w:szCs w:val="24"/>
          <w:u w:val="none"/>
        </w:rPr>
      </w:pPr>
      <w:r w:rsidRPr="00F5136B">
        <w:rPr>
          <w:rStyle w:val="Hyperlink"/>
          <w:rFonts w:ascii="Arial" w:hAnsi="Arial" w:cs="Arial"/>
          <w:b/>
          <w:color w:val="auto"/>
          <w:sz w:val="24"/>
          <w:szCs w:val="24"/>
          <w:u w:val="none"/>
        </w:rPr>
        <w:t>Manuscript word count</w:t>
      </w:r>
      <w:r w:rsidR="00E46BD0" w:rsidRPr="00F5136B">
        <w:rPr>
          <w:rStyle w:val="Hyperlink"/>
          <w:rFonts w:ascii="Arial" w:hAnsi="Arial" w:cs="Arial"/>
          <w:b/>
          <w:color w:val="auto"/>
          <w:sz w:val="24"/>
          <w:szCs w:val="24"/>
          <w:u w:val="none"/>
        </w:rPr>
        <w:t xml:space="preserve">: </w:t>
      </w:r>
      <w:r w:rsidR="00C63CD8" w:rsidRPr="00A3603F">
        <w:rPr>
          <w:rStyle w:val="Hyperlink"/>
          <w:rFonts w:ascii="Arial" w:hAnsi="Arial" w:cs="Arial"/>
          <w:color w:val="auto"/>
          <w:sz w:val="24"/>
          <w:szCs w:val="24"/>
          <w:u w:val="none"/>
        </w:rPr>
        <w:t>160</w:t>
      </w:r>
      <w:r w:rsidR="0016750E">
        <w:rPr>
          <w:rStyle w:val="Hyperlink"/>
          <w:rFonts w:ascii="Arial" w:hAnsi="Arial" w:cs="Arial"/>
          <w:color w:val="auto"/>
          <w:sz w:val="24"/>
          <w:szCs w:val="24"/>
          <w:u w:val="none"/>
        </w:rPr>
        <w:t>5</w:t>
      </w:r>
    </w:p>
    <w:p w14:paraId="0BD94DCC" w14:textId="0E6E8069" w:rsidR="000F2B51" w:rsidRPr="00F5136B" w:rsidRDefault="000F2B51" w:rsidP="006F0FDA">
      <w:pPr>
        <w:autoSpaceDE w:val="0"/>
        <w:autoSpaceDN w:val="0"/>
        <w:adjustRightInd w:val="0"/>
        <w:spacing w:after="0" w:line="480" w:lineRule="auto"/>
        <w:jc w:val="both"/>
        <w:outlineLvl w:val="0"/>
        <w:rPr>
          <w:rStyle w:val="Hyperlink"/>
          <w:rFonts w:ascii="Arial" w:hAnsi="Arial" w:cs="Arial"/>
          <w:b/>
          <w:color w:val="auto"/>
          <w:sz w:val="24"/>
          <w:szCs w:val="24"/>
          <w:u w:val="none"/>
        </w:rPr>
      </w:pPr>
      <w:r w:rsidRPr="00F5136B">
        <w:rPr>
          <w:rStyle w:val="Hyperlink"/>
          <w:rFonts w:ascii="Arial" w:hAnsi="Arial" w:cs="Arial"/>
          <w:b/>
          <w:color w:val="auto"/>
          <w:sz w:val="24"/>
          <w:szCs w:val="24"/>
          <w:u w:val="none"/>
        </w:rPr>
        <w:t>Numbers of Figures 2</w:t>
      </w:r>
    </w:p>
    <w:p w14:paraId="2A8A46FB" w14:textId="4040F9F6" w:rsidR="000F2B51" w:rsidRPr="00F5136B" w:rsidRDefault="000F2B51" w:rsidP="006F0FDA">
      <w:pPr>
        <w:autoSpaceDE w:val="0"/>
        <w:autoSpaceDN w:val="0"/>
        <w:adjustRightInd w:val="0"/>
        <w:spacing w:after="0" w:line="480" w:lineRule="auto"/>
        <w:jc w:val="both"/>
        <w:outlineLvl w:val="0"/>
        <w:rPr>
          <w:rStyle w:val="Hyperlink"/>
          <w:rFonts w:ascii="Arial" w:hAnsi="Arial" w:cs="Arial"/>
          <w:b/>
          <w:color w:val="auto"/>
          <w:sz w:val="24"/>
          <w:szCs w:val="24"/>
          <w:u w:val="none"/>
        </w:rPr>
      </w:pPr>
      <w:r w:rsidRPr="00F5136B">
        <w:rPr>
          <w:rStyle w:val="Hyperlink"/>
          <w:rFonts w:ascii="Arial" w:hAnsi="Arial" w:cs="Arial"/>
          <w:b/>
          <w:color w:val="auto"/>
          <w:sz w:val="24"/>
          <w:szCs w:val="24"/>
          <w:u w:val="none"/>
        </w:rPr>
        <w:t>Numbers of Tables 0</w:t>
      </w:r>
    </w:p>
    <w:p w14:paraId="0B06639C" w14:textId="77777777" w:rsidR="000F2B51" w:rsidRPr="00F5136B" w:rsidRDefault="000F2B51" w:rsidP="006F0FDA">
      <w:pPr>
        <w:autoSpaceDE w:val="0"/>
        <w:autoSpaceDN w:val="0"/>
        <w:adjustRightInd w:val="0"/>
        <w:spacing w:after="0" w:line="480" w:lineRule="auto"/>
        <w:jc w:val="both"/>
        <w:outlineLvl w:val="0"/>
        <w:rPr>
          <w:rStyle w:val="Hyperlink"/>
          <w:rFonts w:ascii="Arial" w:hAnsi="Arial" w:cs="Arial"/>
          <w:color w:val="auto"/>
          <w:sz w:val="24"/>
          <w:szCs w:val="24"/>
          <w:u w:val="none"/>
        </w:rPr>
      </w:pPr>
      <w:r w:rsidRPr="00F5136B">
        <w:rPr>
          <w:rStyle w:val="Hyperlink"/>
          <w:rFonts w:ascii="Arial" w:hAnsi="Arial" w:cs="Arial"/>
          <w:b/>
          <w:color w:val="auto"/>
          <w:sz w:val="24"/>
          <w:szCs w:val="24"/>
          <w:u w:val="none"/>
        </w:rPr>
        <w:t xml:space="preserve">Conflicts of interest: </w:t>
      </w:r>
    </w:p>
    <w:p w14:paraId="3ACABB3E" w14:textId="0F280C5A" w:rsidR="000F2B51" w:rsidRPr="00F5136B" w:rsidRDefault="000F2B51" w:rsidP="009B13CE">
      <w:pPr>
        <w:autoSpaceDE w:val="0"/>
        <w:autoSpaceDN w:val="0"/>
        <w:adjustRightInd w:val="0"/>
        <w:spacing w:after="0" w:line="480" w:lineRule="auto"/>
        <w:jc w:val="both"/>
        <w:rPr>
          <w:rStyle w:val="Hyperlink"/>
          <w:rFonts w:ascii="Arial" w:hAnsi="Arial" w:cs="Arial"/>
          <w:color w:val="auto"/>
          <w:sz w:val="24"/>
          <w:szCs w:val="24"/>
          <w:u w:val="none"/>
        </w:rPr>
      </w:pPr>
      <w:r w:rsidRPr="00F5136B">
        <w:rPr>
          <w:rStyle w:val="Hyperlink"/>
          <w:rFonts w:ascii="Arial" w:hAnsi="Arial" w:cs="Arial"/>
          <w:color w:val="auto"/>
          <w:sz w:val="24"/>
          <w:szCs w:val="24"/>
          <w:u w:val="none"/>
        </w:rPr>
        <w:t>The authors declare no conflicts of interest.</w:t>
      </w:r>
    </w:p>
    <w:p w14:paraId="7D368388" w14:textId="627DB144" w:rsidR="000F2B51" w:rsidRPr="00F5136B" w:rsidRDefault="000F2B51" w:rsidP="006F0FDA">
      <w:pPr>
        <w:outlineLvl w:val="0"/>
        <w:rPr>
          <w:rFonts w:ascii="Arial" w:hAnsi="Arial" w:cs="Arial"/>
          <w:b/>
          <w:sz w:val="24"/>
          <w:szCs w:val="24"/>
        </w:rPr>
      </w:pPr>
      <w:r w:rsidRPr="00F5136B">
        <w:rPr>
          <w:rFonts w:ascii="Arial" w:hAnsi="Arial" w:cs="Arial"/>
          <w:b/>
          <w:sz w:val="24"/>
          <w:szCs w:val="24"/>
          <w:shd w:val="clear" w:color="auto" w:fill="FFFFFF"/>
        </w:rPr>
        <w:t>Financial support statement:</w:t>
      </w:r>
      <w:r w:rsidRPr="00F5136B">
        <w:rPr>
          <w:rFonts w:ascii="Arial" w:hAnsi="Arial" w:cs="Arial"/>
          <w:b/>
          <w:sz w:val="24"/>
          <w:szCs w:val="24"/>
        </w:rPr>
        <w:t xml:space="preserve"> </w:t>
      </w:r>
    </w:p>
    <w:p w14:paraId="2F60E4FB" w14:textId="77777777" w:rsidR="000F2B51" w:rsidRPr="00F5136B" w:rsidRDefault="000F2B51" w:rsidP="000F2B51">
      <w:pPr>
        <w:jc w:val="both"/>
        <w:rPr>
          <w:rFonts w:ascii="Arial" w:hAnsi="Arial" w:cs="Arial"/>
          <w:sz w:val="24"/>
          <w:szCs w:val="24"/>
        </w:rPr>
      </w:pPr>
      <w:r w:rsidRPr="00F5136B">
        <w:rPr>
          <w:rFonts w:ascii="Arial" w:hAnsi="Arial" w:cs="Arial"/>
          <w:sz w:val="24"/>
          <w:szCs w:val="24"/>
        </w:rPr>
        <w:t>Additional virology including HEV-Ag neutralisation work and Illumina whole genome sequencing was funded by NHS Blood and Transplant.</w:t>
      </w:r>
    </w:p>
    <w:p w14:paraId="11FF5365" w14:textId="2BDED340" w:rsidR="000F2B51" w:rsidRPr="00F5136B" w:rsidRDefault="000F2B51" w:rsidP="009B13CE">
      <w:pPr>
        <w:autoSpaceDE w:val="0"/>
        <w:autoSpaceDN w:val="0"/>
        <w:adjustRightInd w:val="0"/>
        <w:spacing w:after="0" w:line="480" w:lineRule="auto"/>
        <w:jc w:val="both"/>
        <w:rPr>
          <w:rStyle w:val="Hyperlink"/>
          <w:rFonts w:ascii="Arial" w:hAnsi="Arial" w:cs="Arial"/>
          <w:b/>
          <w:color w:val="auto"/>
          <w:sz w:val="24"/>
          <w:szCs w:val="24"/>
          <w:u w:val="none"/>
        </w:rPr>
      </w:pPr>
    </w:p>
    <w:p w14:paraId="656580B7" w14:textId="77777777" w:rsidR="00AA2A24" w:rsidRDefault="00AA2A24">
      <w:pPr>
        <w:rPr>
          <w:rFonts w:ascii="Arial" w:hAnsi="Arial" w:cs="Arial"/>
          <w:b/>
          <w:sz w:val="24"/>
          <w:szCs w:val="24"/>
        </w:rPr>
      </w:pPr>
    </w:p>
    <w:p w14:paraId="0207E21F" w14:textId="77777777" w:rsidR="00AA2A24" w:rsidRDefault="00AA2A24">
      <w:pPr>
        <w:rPr>
          <w:rFonts w:ascii="Arial" w:hAnsi="Arial" w:cs="Arial"/>
          <w:b/>
          <w:sz w:val="24"/>
          <w:szCs w:val="24"/>
        </w:rPr>
      </w:pPr>
    </w:p>
    <w:p w14:paraId="3D124E55" w14:textId="77777777" w:rsidR="005B5375" w:rsidRDefault="005B5375">
      <w:pPr>
        <w:rPr>
          <w:rFonts w:ascii="Arial" w:hAnsi="Arial" w:cs="Arial"/>
          <w:b/>
          <w:sz w:val="24"/>
          <w:szCs w:val="24"/>
        </w:rPr>
      </w:pPr>
    </w:p>
    <w:p w14:paraId="0253D57F" w14:textId="77777777" w:rsidR="005B5375" w:rsidRDefault="005B5375">
      <w:pPr>
        <w:rPr>
          <w:rFonts w:ascii="Arial" w:hAnsi="Arial" w:cs="Arial"/>
          <w:b/>
          <w:sz w:val="24"/>
          <w:szCs w:val="24"/>
        </w:rPr>
      </w:pPr>
    </w:p>
    <w:p w14:paraId="683ED5ED" w14:textId="77777777" w:rsidR="00AB1B4A" w:rsidRPr="00E069C3" w:rsidRDefault="00B21089" w:rsidP="006F0FDA">
      <w:pPr>
        <w:outlineLvl w:val="0"/>
        <w:rPr>
          <w:rFonts w:ascii="Arial" w:hAnsi="Arial" w:cs="Arial"/>
          <w:b/>
          <w:sz w:val="24"/>
          <w:szCs w:val="24"/>
        </w:rPr>
      </w:pPr>
      <w:r w:rsidRPr="00E069C3">
        <w:rPr>
          <w:rFonts w:ascii="Arial" w:hAnsi="Arial" w:cs="Arial"/>
          <w:b/>
          <w:sz w:val="24"/>
          <w:szCs w:val="24"/>
        </w:rPr>
        <w:t>Author contributions</w:t>
      </w:r>
    </w:p>
    <w:p w14:paraId="4DA1CE85" w14:textId="70BB8A51" w:rsidR="00AB1B4A" w:rsidRPr="00E069C3" w:rsidRDefault="00076D9A">
      <w:pPr>
        <w:rPr>
          <w:rFonts w:ascii="Arial" w:hAnsi="Arial" w:cs="Arial"/>
          <w:sz w:val="24"/>
          <w:szCs w:val="24"/>
        </w:rPr>
      </w:pPr>
      <w:r w:rsidRPr="00E069C3">
        <w:rPr>
          <w:rFonts w:ascii="Arial" w:hAnsi="Arial" w:cs="Arial"/>
          <w:sz w:val="24"/>
          <w:szCs w:val="24"/>
        </w:rPr>
        <w:t>M Ankcorn</w:t>
      </w:r>
      <w:r w:rsidR="00C5666F" w:rsidRPr="00E069C3">
        <w:rPr>
          <w:rFonts w:ascii="Arial" w:hAnsi="Arial" w:cs="Arial"/>
          <w:sz w:val="24"/>
          <w:szCs w:val="24"/>
        </w:rPr>
        <w:t xml:space="preserve"> – laboratory testing, </w:t>
      </w:r>
      <w:r w:rsidR="00716F2F" w:rsidRPr="00E069C3">
        <w:rPr>
          <w:rFonts w:ascii="Arial" w:hAnsi="Arial" w:cs="Arial"/>
          <w:sz w:val="24"/>
          <w:szCs w:val="24"/>
        </w:rPr>
        <w:t xml:space="preserve">co-ordination of testing, </w:t>
      </w:r>
      <w:r w:rsidR="00346AA5">
        <w:rPr>
          <w:rFonts w:ascii="Arial" w:hAnsi="Arial" w:cs="Arial"/>
          <w:sz w:val="24"/>
          <w:szCs w:val="24"/>
        </w:rPr>
        <w:t>whole genome sequencing</w:t>
      </w:r>
      <w:r w:rsidR="00346AA5" w:rsidRPr="00E069C3">
        <w:rPr>
          <w:rFonts w:ascii="Arial" w:hAnsi="Arial" w:cs="Arial"/>
          <w:sz w:val="24"/>
          <w:szCs w:val="24"/>
        </w:rPr>
        <w:t xml:space="preserve"> </w:t>
      </w:r>
      <w:r w:rsidR="00346AA5">
        <w:rPr>
          <w:rFonts w:ascii="Arial" w:hAnsi="Arial" w:cs="Arial"/>
          <w:sz w:val="24"/>
          <w:szCs w:val="24"/>
        </w:rPr>
        <w:t xml:space="preserve">analysis, </w:t>
      </w:r>
      <w:r w:rsidR="00C5666F" w:rsidRPr="00E069C3">
        <w:rPr>
          <w:rFonts w:ascii="Arial" w:hAnsi="Arial" w:cs="Arial"/>
          <w:sz w:val="24"/>
          <w:szCs w:val="24"/>
        </w:rPr>
        <w:t>writing and review of manuscript.</w:t>
      </w:r>
    </w:p>
    <w:p w14:paraId="20791FD4" w14:textId="5CB8B94B" w:rsidR="0090707F" w:rsidRPr="00E069C3" w:rsidRDefault="00076D9A" w:rsidP="0090707F">
      <w:pPr>
        <w:rPr>
          <w:rFonts w:ascii="Arial" w:hAnsi="Arial" w:cs="Arial"/>
          <w:sz w:val="24"/>
          <w:szCs w:val="24"/>
        </w:rPr>
      </w:pPr>
      <w:proofErr w:type="gramStart"/>
      <w:r w:rsidRPr="00E069C3">
        <w:rPr>
          <w:rFonts w:ascii="Arial" w:hAnsi="Arial" w:cs="Arial"/>
          <w:sz w:val="24"/>
          <w:szCs w:val="24"/>
        </w:rPr>
        <w:t>J Gallacher</w:t>
      </w:r>
      <w:r w:rsidR="009D663F">
        <w:rPr>
          <w:rFonts w:ascii="Arial" w:hAnsi="Arial" w:cs="Arial"/>
          <w:sz w:val="24"/>
          <w:szCs w:val="24"/>
        </w:rPr>
        <w:t xml:space="preserve"> - c</w:t>
      </w:r>
      <w:r w:rsidR="0090707F" w:rsidRPr="00E069C3">
        <w:rPr>
          <w:rFonts w:ascii="Arial" w:hAnsi="Arial" w:cs="Arial"/>
          <w:sz w:val="24"/>
          <w:szCs w:val="24"/>
        </w:rPr>
        <w:t>linical management of patient, writing and review of manuscript.</w:t>
      </w:r>
      <w:proofErr w:type="gramEnd"/>
    </w:p>
    <w:p w14:paraId="7210B091" w14:textId="096F8417" w:rsidR="00D2357D" w:rsidRPr="00E069C3" w:rsidRDefault="00D2357D" w:rsidP="00D2357D">
      <w:pPr>
        <w:rPr>
          <w:rFonts w:ascii="Arial" w:hAnsi="Arial" w:cs="Arial"/>
          <w:sz w:val="24"/>
          <w:szCs w:val="24"/>
        </w:rPr>
      </w:pPr>
      <w:r w:rsidRPr="00E069C3">
        <w:rPr>
          <w:rFonts w:ascii="Arial" w:hAnsi="Arial" w:cs="Arial"/>
          <w:sz w:val="24"/>
          <w:szCs w:val="24"/>
        </w:rPr>
        <w:t xml:space="preserve">S </w:t>
      </w:r>
      <w:proofErr w:type="spellStart"/>
      <w:r w:rsidRPr="00E069C3">
        <w:rPr>
          <w:rFonts w:ascii="Arial" w:hAnsi="Arial" w:cs="Arial"/>
          <w:sz w:val="24"/>
          <w:szCs w:val="24"/>
        </w:rPr>
        <w:t>Ijaz</w:t>
      </w:r>
      <w:proofErr w:type="spellEnd"/>
      <w:r w:rsidR="00857F48" w:rsidRPr="00E069C3">
        <w:rPr>
          <w:rFonts w:ascii="Arial" w:hAnsi="Arial" w:cs="Arial"/>
          <w:sz w:val="24"/>
          <w:szCs w:val="24"/>
        </w:rPr>
        <w:t xml:space="preserve"> - advised on clinical management and protocol of testing, revised manuscript.</w:t>
      </w:r>
    </w:p>
    <w:p w14:paraId="0552A078" w14:textId="71B24E91" w:rsidR="00076D9A" w:rsidRPr="00E069C3" w:rsidRDefault="00076D9A">
      <w:pPr>
        <w:rPr>
          <w:rFonts w:ascii="Arial" w:hAnsi="Arial" w:cs="Arial"/>
          <w:sz w:val="24"/>
          <w:szCs w:val="24"/>
        </w:rPr>
      </w:pPr>
      <w:r w:rsidRPr="00E069C3">
        <w:rPr>
          <w:rFonts w:ascii="Arial" w:hAnsi="Arial" w:cs="Arial"/>
          <w:sz w:val="24"/>
          <w:szCs w:val="24"/>
        </w:rPr>
        <w:t>Y Taha</w:t>
      </w:r>
      <w:r w:rsidR="002A42E2" w:rsidRPr="00E069C3">
        <w:rPr>
          <w:rFonts w:ascii="Arial" w:hAnsi="Arial" w:cs="Arial"/>
          <w:sz w:val="24"/>
          <w:szCs w:val="24"/>
        </w:rPr>
        <w:t xml:space="preserve"> – local virology liaison lead, data collection, review of manuscript.</w:t>
      </w:r>
    </w:p>
    <w:p w14:paraId="4DE2BD63" w14:textId="3DD27765" w:rsidR="00076D9A" w:rsidRPr="00E069C3" w:rsidRDefault="00076D9A">
      <w:pPr>
        <w:rPr>
          <w:rFonts w:ascii="Arial" w:hAnsi="Arial" w:cs="Arial"/>
          <w:sz w:val="24"/>
          <w:szCs w:val="24"/>
        </w:rPr>
      </w:pPr>
      <w:r w:rsidRPr="00E069C3">
        <w:rPr>
          <w:rFonts w:ascii="Arial" w:hAnsi="Arial" w:cs="Arial"/>
          <w:sz w:val="24"/>
          <w:szCs w:val="24"/>
        </w:rPr>
        <w:t xml:space="preserve">H </w:t>
      </w:r>
      <w:proofErr w:type="spellStart"/>
      <w:r w:rsidRPr="00E069C3">
        <w:rPr>
          <w:rFonts w:ascii="Arial" w:hAnsi="Arial" w:cs="Arial"/>
          <w:sz w:val="24"/>
          <w:szCs w:val="24"/>
        </w:rPr>
        <w:t>Harvala</w:t>
      </w:r>
      <w:proofErr w:type="spellEnd"/>
      <w:r w:rsidR="0090707F" w:rsidRPr="00E069C3">
        <w:rPr>
          <w:rFonts w:ascii="Arial" w:hAnsi="Arial" w:cs="Arial"/>
          <w:sz w:val="24"/>
          <w:szCs w:val="24"/>
        </w:rPr>
        <w:t xml:space="preserve"> – </w:t>
      </w:r>
      <w:r w:rsidR="009D663F">
        <w:rPr>
          <w:rFonts w:ascii="Arial" w:hAnsi="Arial" w:cs="Arial"/>
          <w:sz w:val="24"/>
          <w:szCs w:val="24"/>
        </w:rPr>
        <w:t>c</w:t>
      </w:r>
      <w:r w:rsidR="00857F48" w:rsidRPr="00E069C3">
        <w:rPr>
          <w:rFonts w:ascii="Arial" w:hAnsi="Arial" w:cs="Arial"/>
          <w:sz w:val="24"/>
          <w:szCs w:val="24"/>
        </w:rPr>
        <w:t xml:space="preserve">hair of </w:t>
      </w:r>
      <w:r w:rsidR="00857F48" w:rsidRPr="00E069C3">
        <w:rPr>
          <w:rFonts w:ascii="Arial" w:eastAsia="Times New Roman" w:hAnsi="Arial" w:cs="Arial"/>
          <w:sz w:val="24"/>
          <w:szCs w:val="24"/>
          <w:lang w:eastAsia="en-GB"/>
        </w:rPr>
        <w:t>NHSBT HEV Convalescent Plasma Group</w:t>
      </w:r>
      <w:r w:rsidR="002A42E2" w:rsidRPr="00E069C3">
        <w:rPr>
          <w:rFonts w:ascii="Arial" w:hAnsi="Arial" w:cs="Arial"/>
          <w:sz w:val="24"/>
          <w:szCs w:val="24"/>
        </w:rPr>
        <w:t>, review of manuscript.</w:t>
      </w:r>
    </w:p>
    <w:p w14:paraId="0E8855BC" w14:textId="7D603118" w:rsidR="006D7BA2" w:rsidRPr="00E069C3" w:rsidRDefault="00017503">
      <w:pPr>
        <w:rPr>
          <w:rFonts w:ascii="Arial" w:hAnsi="Arial" w:cs="Arial"/>
          <w:sz w:val="24"/>
          <w:szCs w:val="24"/>
        </w:rPr>
      </w:pPr>
      <w:r w:rsidRPr="00E069C3">
        <w:rPr>
          <w:rFonts w:ascii="Arial" w:hAnsi="Arial" w:cs="Arial"/>
          <w:color w:val="000000"/>
          <w:sz w:val="24"/>
          <w:szCs w:val="24"/>
        </w:rPr>
        <w:t xml:space="preserve">S </w:t>
      </w:r>
      <w:r w:rsidR="006D7BA2" w:rsidRPr="00E069C3">
        <w:rPr>
          <w:rFonts w:ascii="Arial" w:hAnsi="Arial" w:cs="Arial"/>
          <w:color w:val="000000"/>
          <w:sz w:val="24"/>
          <w:szCs w:val="24"/>
        </w:rPr>
        <w:t>M</w:t>
      </w:r>
      <w:r w:rsidR="004322A0" w:rsidRPr="00E069C3">
        <w:rPr>
          <w:rFonts w:ascii="Arial" w:hAnsi="Arial" w:cs="Arial"/>
          <w:color w:val="000000"/>
          <w:sz w:val="24"/>
          <w:szCs w:val="24"/>
        </w:rPr>
        <w:t>acLenn</w:t>
      </w:r>
      <w:r w:rsidR="006D7BA2" w:rsidRPr="00E069C3">
        <w:rPr>
          <w:rFonts w:ascii="Arial" w:hAnsi="Arial" w:cs="Arial"/>
          <w:color w:val="000000"/>
          <w:sz w:val="24"/>
          <w:szCs w:val="24"/>
        </w:rPr>
        <w:t>an</w:t>
      </w:r>
      <w:r w:rsidR="0090707F" w:rsidRPr="00E069C3">
        <w:rPr>
          <w:rFonts w:ascii="Arial" w:hAnsi="Arial" w:cs="Arial"/>
          <w:color w:val="000000"/>
          <w:sz w:val="24"/>
          <w:szCs w:val="24"/>
        </w:rPr>
        <w:t xml:space="preserve"> - </w:t>
      </w:r>
      <w:r w:rsidR="0090707F" w:rsidRPr="00E069C3">
        <w:rPr>
          <w:rFonts w:ascii="Arial" w:hAnsi="Arial" w:cs="Arial"/>
          <w:sz w:val="24"/>
          <w:szCs w:val="24"/>
        </w:rPr>
        <w:t xml:space="preserve">co-ordination of </w:t>
      </w:r>
      <w:proofErr w:type="spellStart"/>
      <w:r w:rsidR="0090707F" w:rsidRPr="00E069C3">
        <w:rPr>
          <w:rFonts w:ascii="Arial" w:hAnsi="Arial" w:cs="Arial"/>
          <w:sz w:val="24"/>
          <w:szCs w:val="24"/>
        </w:rPr>
        <w:t>apharesis</w:t>
      </w:r>
      <w:proofErr w:type="spellEnd"/>
      <w:r w:rsidR="0090707F" w:rsidRPr="00E069C3">
        <w:rPr>
          <w:rFonts w:ascii="Arial" w:hAnsi="Arial" w:cs="Arial"/>
          <w:sz w:val="24"/>
          <w:szCs w:val="24"/>
        </w:rPr>
        <w:t xml:space="preserve"> plasma donations, review of manuscript.</w:t>
      </w:r>
    </w:p>
    <w:p w14:paraId="1F4DCDD0" w14:textId="4E0DEDC3" w:rsidR="009B13CE" w:rsidRPr="00E069C3" w:rsidRDefault="00017503">
      <w:pPr>
        <w:rPr>
          <w:rFonts w:ascii="Arial" w:hAnsi="Arial" w:cs="Arial"/>
          <w:sz w:val="24"/>
          <w:szCs w:val="24"/>
        </w:rPr>
      </w:pPr>
      <w:r w:rsidRPr="00E069C3">
        <w:rPr>
          <w:rFonts w:ascii="Arial" w:hAnsi="Arial" w:cs="Arial"/>
          <w:sz w:val="24"/>
          <w:szCs w:val="24"/>
        </w:rPr>
        <w:t xml:space="preserve">EC </w:t>
      </w:r>
      <w:r w:rsidR="009B13CE" w:rsidRPr="00E069C3">
        <w:rPr>
          <w:rFonts w:ascii="Arial" w:hAnsi="Arial" w:cs="Arial"/>
          <w:sz w:val="24"/>
          <w:szCs w:val="24"/>
        </w:rPr>
        <w:t xml:space="preserve">Thomson </w:t>
      </w:r>
      <w:r w:rsidRPr="00E069C3">
        <w:rPr>
          <w:rFonts w:ascii="Arial" w:hAnsi="Arial" w:cs="Arial"/>
          <w:sz w:val="24"/>
          <w:szCs w:val="24"/>
        </w:rPr>
        <w:t xml:space="preserve">- </w:t>
      </w:r>
      <w:r w:rsidR="009D663F">
        <w:rPr>
          <w:rFonts w:ascii="Arial" w:hAnsi="Arial" w:cs="Arial"/>
          <w:sz w:val="24"/>
          <w:szCs w:val="24"/>
        </w:rPr>
        <w:t>w</w:t>
      </w:r>
      <w:r w:rsidR="00346AA5">
        <w:rPr>
          <w:rFonts w:ascii="Arial" w:hAnsi="Arial" w:cs="Arial"/>
          <w:sz w:val="24"/>
          <w:szCs w:val="24"/>
        </w:rPr>
        <w:t>hole genome sequencing</w:t>
      </w:r>
      <w:r w:rsidR="00346AA5" w:rsidRPr="00E069C3">
        <w:rPr>
          <w:rFonts w:ascii="Arial" w:hAnsi="Arial" w:cs="Arial"/>
          <w:sz w:val="24"/>
          <w:szCs w:val="24"/>
        </w:rPr>
        <w:t xml:space="preserve"> </w:t>
      </w:r>
      <w:r w:rsidR="00276918" w:rsidRPr="00E069C3">
        <w:rPr>
          <w:rFonts w:ascii="Arial" w:hAnsi="Arial" w:cs="Arial"/>
          <w:sz w:val="24"/>
          <w:szCs w:val="24"/>
        </w:rPr>
        <w:t>and analysis</w:t>
      </w:r>
      <w:r w:rsidR="007A38A0" w:rsidRPr="00E069C3">
        <w:rPr>
          <w:rFonts w:ascii="Arial" w:hAnsi="Arial" w:cs="Arial"/>
          <w:sz w:val="24"/>
          <w:szCs w:val="24"/>
        </w:rPr>
        <w:t>, review of manuscript.</w:t>
      </w:r>
    </w:p>
    <w:p w14:paraId="7574ED56" w14:textId="1DC6CF95" w:rsidR="00510242" w:rsidRPr="00E069C3" w:rsidRDefault="00017503">
      <w:pPr>
        <w:rPr>
          <w:rFonts w:ascii="Arial" w:hAnsi="Arial" w:cs="Arial"/>
          <w:sz w:val="24"/>
          <w:szCs w:val="24"/>
        </w:rPr>
      </w:pPr>
      <w:r w:rsidRPr="00E069C3">
        <w:rPr>
          <w:rFonts w:ascii="Arial" w:hAnsi="Arial" w:cs="Arial"/>
          <w:sz w:val="24"/>
          <w:szCs w:val="24"/>
        </w:rPr>
        <w:t>C Davis -</w:t>
      </w:r>
      <w:r w:rsidR="00510242" w:rsidRPr="00E069C3">
        <w:rPr>
          <w:rFonts w:ascii="Arial" w:hAnsi="Arial" w:cs="Arial"/>
          <w:sz w:val="24"/>
          <w:szCs w:val="24"/>
        </w:rPr>
        <w:t xml:space="preserve"> </w:t>
      </w:r>
      <w:r w:rsidR="009D663F">
        <w:rPr>
          <w:rFonts w:ascii="Arial" w:hAnsi="Arial" w:cs="Arial"/>
          <w:sz w:val="24"/>
          <w:szCs w:val="24"/>
        </w:rPr>
        <w:t>w</w:t>
      </w:r>
      <w:r w:rsidR="00346AA5">
        <w:rPr>
          <w:rFonts w:ascii="Arial" w:hAnsi="Arial" w:cs="Arial"/>
          <w:sz w:val="24"/>
          <w:szCs w:val="24"/>
        </w:rPr>
        <w:t>hole genome sequencing</w:t>
      </w:r>
      <w:r w:rsidR="0090707F" w:rsidRPr="00E069C3">
        <w:rPr>
          <w:rFonts w:ascii="Arial" w:hAnsi="Arial" w:cs="Arial"/>
          <w:sz w:val="24"/>
          <w:szCs w:val="24"/>
        </w:rPr>
        <w:t>, review of manuscript.</w:t>
      </w:r>
    </w:p>
    <w:p w14:paraId="06DD671A" w14:textId="438835D5" w:rsidR="009B13CE" w:rsidRPr="00E069C3" w:rsidRDefault="00017503">
      <w:pPr>
        <w:rPr>
          <w:rFonts w:ascii="Arial" w:hAnsi="Arial" w:cs="Arial"/>
          <w:sz w:val="24"/>
          <w:szCs w:val="24"/>
        </w:rPr>
      </w:pPr>
      <w:proofErr w:type="gramStart"/>
      <w:r w:rsidRPr="00E069C3">
        <w:rPr>
          <w:rFonts w:ascii="Arial" w:hAnsi="Arial" w:cs="Arial"/>
          <w:sz w:val="24"/>
          <w:szCs w:val="24"/>
        </w:rPr>
        <w:t xml:space="preserve">A </w:t>
      </w:r>
      <w:r w:rsidR="009B13CE" w:rsidRPr="00E069C3">
        <w:rPr>
          <w:rFonts w:ascii="Arial" w:hAnsi="Arial" w:cs="Arial"/>
          <w:sz w:val="24"/>
          <w:szCs w:val="24"/>
        </w:rPr>
        <w:t xml:space="preserve">da Silva Filipe </w:t>
      </w:r>
      <w:r w:rsidRPr="00E069C3">
        <w:rPr>
          <w:rFonts w:ascii="Arial" w:hAnsi="Arial" w:cs="Arial"/>
          <w:sz w:val="24"/>
          <w:szCs w:val="24"/>
        </w:rPr>
        <w:t xml:space="preserve">- </w:t>
      </w:r>
      <w:r w:rsidR="009D663F">
        <w:rPr>
          <w:rFonts w:ascii="Arial" w:hAnsi="Arial" w:cs="Arial"/>
          <w:sz w:val="24"/>
          <w:szCs w:val="24"/>
        </w:rPr>
        <w:t>w</w:t>
      </w:r>
      <w:r w:rsidR="00346AA5">
        <w:rPr>
          <w:rFonts w:ascii="Arial" w:hAnsi="Arial" w:cs="Arial"/>
          <w:sz w:val="24"/>
          <w:szCs w:val="24"/>
        </w:rPr>
        <w:t>hole genome sequencing</w:t>
      </w:r>
      <w:r w:rsidR="00276918" w:rsidRPr="00E069C3">
        <w:rPr>
          <w:rFonts w:ascii="Arial" w:hAnsi="Arial" w:cs="Arial"/>
          <w:sz w:val="24"/>
          <w:szCs w:val="24"/>
        </w:rPr>
        <w:t xml:space="preserve"> </w:t>
      </w:r>
      <w:r w:rsidR="007A38A0" w:rsidRPr="00E069C3">
        <w:rPr>
          <w:rFonts w:ascii="Arial" w:hAnsi="Arial" w:cs="Arial"/>
          <w:sz w:val="24"/>
          <w:szCs w:val="24"/>
        </w:rPr>
        <w:t>data acquisition and analysis, review of manuscript.</w:t>
      </w:r>
      <w:proofErr w:type="gramEnd"/>
    </w:p>
    <w:p w14:paraId="36D8DC4C" w14:textId="40F11546" w:rsidR="002A42E2" w:rsidRPr="00E069C3" w:rsidRDefault="0023231F" w:rsidP="002A42E2">
      <w:pPr>
        <w:rPr>
          <w:rFonts w:ascii="Arial" w:hAnsi="Arial" w:cs="Arial"/>
          <w:sz w:val="24"/>
          <w:szCs w:val="24"/>
        </w:rPr>
      </w:pPr>
      <w:r>
        <w:rPr>
          <w:rFonts w:ascii="Arial" w:hAnsi="Arial" w:cs="Arial"/>
          <w:sz w:val="24"/>
          <w:szCs w:val="24"/>
        </w:rPr>
        <w:t>K Smollett</w:t>
      </w:r>
      <w:r w:rsidR="004322A0" w:rsidRPr="00E069C3">
        <w:rPr>
          <w:rFonts w:ascii="Arial" w:hAnsi="Arial" w:cs="Arial"/>
          <w:sz w:val="24"/>
          <w:szCs w:val="24"/>
        </w:rPr>
        <w:t xml:space="preserve"> - </w:t>
      </w:r>
      <w:r w:rsidR="009D663F">
        <w:rPr>
          <w:rFonts w:ascii="Arial" w:hAnsi="Arial" w:cs="Arial"/>
          <w:sz w:val="24"/>
          <w:szCs w:val="24"/>
        </w:rPr>
        <w:t>w</w:t>
      </w:r>
      <w:r w:rsidR="00346AA5">
        <w:rPr>
          <w:rFonts w:ascii="Arial" w:hAnsi="Arial" w:cs="Arial"/>
          <w:sz w:val="24"/>
          <w:szCs w:val="24"/>
        </w:rPr>
        <w:t>hole genome sequencing</w:t>
      </w:r>
      <w:r w:rsidR="002A42E2" w:rsidRPr="00E069C3">
        <w:rPr>
          <w:rFonts w:ascii="Arial" w:hAnsi="Arial" w:cs="Arial"/>
          <w:sz w:val="24"/>
          <w:szCs w:val="24"/>
        </w:rPr>
        <w:t>, review of manuscript.</w:t>
      </w:r>
    </w:p>
    <w:p w14:paraId="1A5D32C0" w14:textId="0CCAD1D0" w:rsidR="009B13CE" w:rsidRPr="00E069C3" w:rsidRDefault="00017503">
      <w:pPr>
        <w:rPr>
          <w:rFonts w:ascii="Arial" w:hAnsi="Arial" w:cs="Arial"/>
          <w:sz w:val="24"/>
          <w:szCs w:val="24"/>
        </w:rPr>
      </w:pPr>
      <w:proofErr w:type="gramStart"/>
      <w:r w:rsidRPr="00E069C3">
        <w:rPr>
          <w:rFonts w:ascii="Arial" w:hAnsi="Arial" w:cs="Arial"/>
          <w:sz w:val="24"/>
          <w:szCs w:val="24"/>
        </w:rPr>
        <w:t xml:space="preserve">M </w:t>
      </w:r>
      <w:proofErr w:type="spellStart"/>
      <w:r w:rsidRPr="00E069C3">
        <w:rPr>
          <w:rFonts w:ascii="Arial" w:hAnsi="Arial" w:cs="Arial"/>
          <w:sz w:val="24"/>
          <w:szCs w:val="24"/>
        </w:rPr>
        <w:t>Niebel</w:t>
      </w:r>
      <w:proofErr w:type="spellEnd"/>
      <w:r w:rsidRPr="00E069C3">
        <w:rPr>
          <w:rFonts w:ascii="Arial" w:hAnsi="Arial" w:cs="Arial"/>
          <w:sz w:val="24"/>
          <w:szCs w:val="24"/>
        </w:rPr>
        <w:t xml:space="preserve"> </w:t>
      </w:r>
      <w:r w:rsidR="00346AA5">
        <w:rPr>
          <w:rFonts w:ascii="Arial" w:hAnsi="Arial" w:cs="Arial"/>
          <w:sz w:val="24"/>
          <w:szCs w:val="24"/>
        </w:rPr>
        <w:t>–</w:t>
      </w:r>
      <w:r w:rsidR="00276918" w:rsidRPr="00E069C3">
        <w:rPr>
          <w:rFonts w:ascii="Arial" w:hAnsi="Arial" w:cs="Arial"/>
          <w:sz w:val="24"/>
          <w:szCs w:val="24"/>
        </w:rPr>
        <w:t xml:space="preserve"> </w:t>
      </w:r>
      <w:r w:rsidR="009D663F">
        <w:rPr>
          <w:rFonts w:ascii="Arial" w:hAnsi="Arial" w:cs="Arial"/>
          <w:sz w:val="24"/>
          <w:szCs w:val="24"/>
        </w:rPr>
        <w:t>w</w:t>
      </w:r>
      <w:r w:rsidR="00346AA5">
        <w:rPr>
          <w:rFonts w:ascii="Arial" w:hAnsi="Arial" w:cs="Arial"/>
          <w:sz w:val="24"/>
          <w:szCs w:val="24"/>
        </w:rPr>
        <w:t>hole genome sequencing</w:t>
      </w:r>
      <w:r w:rsidR="00276918" w:rsidRPr="00E069C3">
        <w:rPr>
          <w:rFonts w:ascii="Arial" w:hAnsi="Arial" w:cs="Arial"/>
          <w:sz w:val="24"/>
          <w:szCs w:val="24"/>
        </w:rPr>
        <w:t xml:space="preserve"> analysis</w:t>
      </w:r>
      <w:r w:rsidR="005F177C" w:rsidRPr="00E069C3">
        <w:rPr>
          <w:rFonts w:ascii="Arial" w:hAnsi="Arial" w:cs="Arial"/>
          <w:sz w:val="24"/>
          <w:szCs w:val="24"/>
        </w:rPr>
        <w:t>, review of manuscript.</w:t>
      </w:r>
      <w:proofErr w:type="gramEnd"/>
    </w:p>
    <w:p w14:paraId="17440243" w14:textId="1CDC30FF" w:rsidR="00510242" w:rsidRPr="00E069C3" w:rsidRDefault="00017503">
      <w:pPr>
        <w:rPr>
          <w:rFonts w:ascii="Arial" w:hAnsi="Arial" w:cs="Arial"/>
          <w:sz w:val="24"/>
          <w:szCs w:val="24"/>
        </w:rPr>
      </w:pPr>
      <w:r w:rsidRPr="00E069C3">
        <w:rPr>
          <w:rFonts w:ascii="Arial" w:hAnsi="Arial" w:cs="Arial"/>
          <w:sz w:val="24"/>
          <w:szCs w:val="24"/>
        </w:rPr>
        <w:t>J</w:t>
      </w:r>
      <w:r w:rsidR="00D8485B" w:rsidRPr="00E069C3">
        <w:rPr>
          <w:rFonts w:ascii="Arial" w:hAnsi="Arial" w:cs="Arial"/>
          <w:sz w:val="24"/>
          <w:szCs w:val="24"/>
        </w:rPr>
        <w:t>B</w:t>
      </w:r>
      <w:r w:rsidRPr="00E069C3">
        <w:rPr>
          <w:rFonts w:ascii="Arial" w:hAnsi="Arial" w:cs="Arial"/>
          <w:sz w:val="24"/>
          <w:szCs w:val="24"/>
        </w:rPr>
        <w:t xml:space="preserve"> Singer </w:t>
      </w:r>
      <w:r w:rsidR="005F177C" w:rsidRPr="00E069C3">
        <w:rPr>
          <w:rFonts w:ascii="Arial" w:hAnsi="Arial" w:cs="Arial"/>
          <w:sz w:val="24"/>
          <w:szCs w:val="24"/>
        </w:rPr>
        <w:t>–</w:t>
      </w:r>
      <w:r w:rsidR="00510242" w:rsidRPr="00E069C3">
        <w:rPr>
          <w:rFonts w:ascii="Arial" w:hAnsi="Arial" w:cs="Arial"/>
          <w:sz w:val="24"/>
          <w:szCs w:val="24"/>
        </w:rPr>
        <w:t xml:space="preserve"> </w:t>
      </w:r>
      <w:r w:rsidR="005F177C" w:rsidRPr="00E069C3">
        <w:rPr>
          <w:rFonts w:ascii="Arial" w:hAnsi="Arial" w:cs="Arial"/>
          <w:sz w:val="24"/>
          <w:szCs w:val="24"/>
        </w:rPr>
        <w:t xml:space="preserve">development of and advice using </w:t>
      </w:r>
      <w:r w:rsidR="00510242" w:rsidRPr="00E069C3">
        <w:rPr>
          <w:rFonts w:ascii="Arial" w:hAnsi="Arial" w:cs="Arial"/>
          <w:sz w:val="24"/>
          <w:szCs w:val="24"/>
        </w:rPr>
        <w:t>HEV GLUE platform</w:t>
      </w:r>
      <w:r w:rsidR="005F177C" w:rsidRPr="00E069C3">
        <w:rPr>
          <w:rFonts w:ascii="Arial" w:hAnsi="Arial" w:cs="Arial"/>
          <w:sz w:val="24"/>
          <w:szCs w:val="24"/>
        </w:rPr>
        <w:t>, review of manuscript.</w:t>
      </w:r>
    </w:p>
    <w:p w14:paraId="0470BCB5" w14:textId="4732B987" w:rsidR="00076D9A" w:rsidRPr="00E069C3" w:rsidRDefault="00076D9A">
      <w:pPr>
        <w:rPr>
          <w:rFonts w:ascii="Arial" w:hAnsi="Arial" w:cs="Arial"/>
          <w:sz w:val="24"/>
          <w:szCs w:val="24"/>
        </w:rPr>
      </w:pPr>
      <w:r w:rsidRPr="00E069C3">
        <w:rPr>
          <w:rFonts w:ascii="Arial" w:hAnsi="Arial" w:cs="Arial"/>
          <w:sz w:val="24"/>
          <w:szCs w:val="24"/>
        </w:rPr>
        <w:t>M</w:t>
      </w:r>
      <w:r w:rsidR="00DA596C" w:rsidRPr="00E069C3">
        <w:rPr>
          <w:rFonts w:ascii="Arial" w:hAnsi="Arial" w:cs="Arial"/>
          <w:sz w:val="24"/>
          <w:szCs w:val="24"/>
        </w:rPr>
        <w:t>G</w:t>
      </w:r>
      <w:r w:rsidRPr="00E069C3">
        <w:rPr>
          <w:rFonts w:ascii="Arial" w:hAnsi="Arial" w:cs="Arial"/>
          <w:sz w:val="24"/>
          <w:szCs w:val="24"/>
        </w:rPr>
        <w:t xml:space="preserve"> </w:t>
      </w:r>
      <w:proofErr w:type="spellStart"/>
      <w:r w:rsidRPr="00E069C3">
        <w:rPr>
          <w:rFonts w:ascii="Arial" w:hAnsi="Arial" w:cs="Arial"/>
          <w:sz w:val="24"/>
          <w:szCs w:val="24"/>
        </w:rPr>
        <w:t>Semple</w:t>
      </w:r>
      <w:proofErr w:type="spellEnd"/>
      <w:r w:rsidR="00D91784" w:rsidRPr="00E069C3">
        <w:rPr>
          <w:rFonts w:ascii="Arial" w:hAnsi="Arial" w:cs="Arial"/>
          <w:sz w:val="24"/>
          <w:szCs w:val="24"/>
        </w:rPr>
        <w:t xml:space="preserve"> </w:t>
      </w:r>
      <w:r w:rsidR="007A38A0" w:rsidRPr="00E069C3">
        <w:rPr>
          <w:rFonts w:ascii="Arial" w:hAnsi="Arial" w:cs="Arial"/>
          <w:sz w:val="24"/>
          <w:szCs w:val="24"/>
        </w:rPr>
        <w:t xml:space="preserve">- </w:t>
      </w:r>
      <w:r w:rsidR="00D91784" w:rsidRPr="00E069C3">
        <w:rPr>
          <w:rFonts w:ascii="Arial" w:hAnsi="Arial" w:cs="Arial"/>
          <w:sz w:val="24"/>
          <w:szCs w:val="24"/>
        </w:rPr>
        <w:t xml:space="preserve">developed </w:t>
      </w:r>
      <w:r w:rsidR="0034143F" w:rsidRPr="00E069C3">
        <w:rPr>
          <w:rFonts w:ascii="Arial" w:hAnsi="Arial" w:cs="Arial"/>
          <w:sz w:val="24"/>
          <w:szCs w:val="24"/>
        </w:rPr>
        <w:t xml:space="preserve">treatment and monitoring </w:t>
      </w:r>
      <w:r w:rsidR="00D91784" w:rsidRPr="00E069C3">
        <w:rPr>
          <w:rFonts w:ascii="Arial" w:hAnsi="Arial" w:cs="Arial"/>
          <w:sz w:val="24"/>
          <w:szCs w:val="24"/>
        </w:rPr>
        <w:t>protocol, revised manuscript</w:t>
      </w:r>
      <w:r w:rsidR="00857F48" w:rsidRPr="00E069C3">
        <w:rPr>
          <w:rFonts w:ascii="Arial" w:hAnsi="Arial" w:cs="Arial"/>
          <w:sz w:val="24"/>
          <w:szCs w:val="24"/>
        </w:rPr>
        <w:t>.</w:t>
      </w:r>
    </w:p>
    <w:p w14:paraId="74040DC5" w14:textId="1EC002A8" w:rsidR="00076D9A" w:rsidRPr="00E069C3" w:rsidRDefault="00076D9A">
      <w:pPr>
        <w:rPr>
          <w:rFonts w:ascii="Arial" w:hAnsi="Arial" w:cs="Arial"/>
          <w:sz w:val="24"/>
          <w:szCs w:val="24"/>
        </w:rPr>
      </w:pPr>
      <w:r w:rsidRPr="00E069C3">
        <w:rPr>
          <w:rFonts w:ascii="Arial" w:hAnsi="Arial" w:cs="Arial"/>
          <w:sz w:val="24"/>
          <w:szCs w:val="24"/>
        </w:rPr>
        <w:t>R</w:t>
      </w:r>
      <w:r w:rsidR="00DA596C" w:rsidRPr="00E069C3">
        <w:rPr>
          <w:rFonts w:ascii="Arial" w:hAnsi="Arial" w:cs="Arial"/>
          <w:sz w:val="24"/>
          <w:szCs w:val="24"/>
        </w:rPr>
        <w:t>S</w:t>
      </w:r>
      <w:r w:rsidRPr="00E069C3">
        <w:rPr>
          <w:rFonts w:ascii="Arial" w:hAnsi="Arial" w:cs="Arial"/>
          <w:sz w:val="24"/>
          <w:szCs w:val="24"/>
        </w:rPr>
        <w:t xml:space="preserve"> Tedder</w:t>
      </w:r>
      <w:r w:rsidR="0090707F" w:rsidRPr="00E069C3">
        <w:rPr>
          <w:rFonts w:ascii="Arial" w:hAnsi="Arial" w:cs="Arial"/>
          <w:sz w:val="24"/>
          <w:szCs w:val="24"/>
        </w:rPr>
        <w:t xml:space="preserve"> </w:t>
      </w:r>
      <w:r w:rsidR="00857F48" w:rsidRPr="00E069C3">
        <w:rPr>
          <w:rFonts w:ascii="Arial" w:hAnsi="Arial" w:cs="Arial"/>
          <w:sz w:val="24"/>
          <w:szCs w:val="24"/>
        </w:rPr>
        <w:t>–</w:t>
      </w:r>
      <w:r w:rsidR="0090707F" w:rsidRPr="00E069C3">
        <w:rPr>
          <w:rFonts w:ascii="Arial" w:hAnsi="Arial" w:cs="Arial"/>
          <w:sz w:val="24"/>
          <w:szCs w:val="24"/>
        </w:rPr>
        <w:t xml:space="preserve"> </w:t>
      </w:r>
      <w:r w:rsidR="00857F48" w:rsidRPr="00E069C3">
        <w:rPr>
          <w:rFonts w:ascii="Arial" w:hAnsi="Arial" w:cs="Arial"/>
          <w:sz w:val="24"/>
          <w:szCs w:val="24"/>
        </w:rPr>
        <w:t>advised on clinical management and protocol of testing, revised manuscript.</w:t>
      </w:r>
    </w:p>
    <w:p w14:paraId="5A912A3D" w14:textId="2B4CB553" w:rsidR="00076D9A" w:rsidRPr="00E069C3" w:rsidRDefault="00076D9A">
      <w:pPr>
        <w:rPr>
          <w:rFonts w:ascii="Arial" w:hAnsi="Arial" w:cs="Arial"/>
          <w:sz w:val="24"/>
          <w:szCs w:val="24"/>
        </w:rPr>
      </w:pPr>
      <w:proofErr w:type="gramStart"/>
      <w:r w:rsidRPr="00E069C3">
        <w:rPr>
          <w:rFonts w:ascii="Arial" w:hAnsi="Arial" w:cs="Arial"/>
          <w:sz w:val="24"/>
          <w:szCs w:val="24"/>
        </w:rPr>
        <w:t>S McPherson</w:t>
      </w:r>
      <w:r w:rsidR="009D663F">
        <w:rPr>
          <w:rFonts w:ascii="Arial" w:hAnsi="Arial" w:cs="Arial"/>
          <w:sz w:val="24"/>
          <w:szCs w:val="24"/>
        </w:rPr>
        <w:t xml:space="preserve"> – c</w:t>
      </w:r>
      <w:r w:rsidR="0090707F" w:rsidRPr="00E069C3">
        <w:rPr>
          <w:rFonts w:ascii="Arial" w:hAnsi="Arial" w:cs="Arial"/>
          <w:sz w:val="24"/>
          <w:szCs w:val="24"/>
        </w:rPr>
        <w:t>linical management of patient, co-ordination of CP administration, writing and review of manuscript.</w:t>
      </w:r>
      <w:proofErr w:type="gramEnd"/>
    </w:p>
    <w:p w14:paraId="378661F1" w14:textId="77777777" w:rsidR="00F76B21" w:rsidRDefault="00F76B21" w:rsidP="006F0FDA">
      <w:pPr>
        <w:outlineLvl w:val="0"/>
        <w:rPr>
          <w:rFonts w:ascii="Arial" w:hAnsi="Arial" w:cs="Arial"/>
          <w:b/>
          <w:sz w:val="24"/>
        </w:rPr>
      </w:pPr>
    </w:p>
    <w:p w14:paraId="39683D15" w14:textId="77777777" w:rsidR="00F76B21" w:rsidRDefault="00F76B21" w:rsidP="006F0FDA">
      <w:pPr>
        <w:outlineLvl w:val="0"/>
        <w:rPr>
          <w:rFonts w:ascii="Arial" w:hAnsi="Arial" w:cs="Arial"/>
          <w:b/>
          <w:sz w:val="24"/>
        </w:rPr>
      </w:pPr>
    </w:p>
    <w:p w14:paraId="6EFC22FF" w14:textId="77777777" w:rsidR="00F76B21" w:rsidRDefault="00F76B21" w:rsidP="006F0FDA">
      <w:pPr>
        <w:outlineLvl w:val="0"/>
        <w:rPr>
          <w:rFonts w:ascii="Arial" w:hAnsi="Arial" w:cs="Arial"/>
          <w:b/>
          <w:sz w:val="24"/>
        </w:rPr>
      </w:pPr>
    </w:p>
    <w:p w14:paraId="59D77EB5" w14:textId="77777777" w:rsidR="00F76B21" w:rsidRDefault="00F76B21" w:rsidP="006F0FDA">
      <w:pPr>
        <w:outlineLvl w:val="0"/>
        <w:rPr>
          <w:rFonts w:ascii="Arial" w:hAnsi="Arial" w:cs="Arial"/>
          <w:b/>
          <w:sz w:val="24"/>
        </w:rPr>
      </w:pPr>
    </w:p>
    <w:p w14:paraId="3B24B926" w14:textId="77777777" w:rsidR="00F76B21" w:rsidRDefault="00F76B21" w:rsidP="006F0FDA">
      <w:pPr>
        <w:outlineLvl w:val="0"/>
        <w:rPr>
          <w:rFonts w:ascii="Arial" w:hAnsi="Arial" w:cs="Arial"/>
          <w:b/>
          <w:sz w:val="24"/>
        </w:rPr>
      </w:pPr>
    </w:p>
    <w:p w14:paraId="52DF4307" w14:textId="77777777" w:rsidR="00453AF2" w:rsidRDefault="00453AF2" w:rsidP="00453AF2">
      <w:pPr>
        <w:spacing w:after="0" w:line="480" w:lineRule="auto"/>
        <w:outlineLvl w:val="0"/>
        <w:rPr>
          <w:rFonts w:ascii="Arial" w:hAnsi="Arial" w:cs="Arial"/>
          <w:b/>
          <w:sz w:val="24"/>
          <w:szCs w:val="24"/>
        </w:rPr>
      </w:pPr>
    </w:p>
    <w:p w14:paraId="68E6B8BB" w14:textId="27E337C5" w:rsidR="0090313C" w:rsidRPr="00453AF2" w:rsidRDefault="00174E46" w:rsidP="00453AF2">
      <w:pPr>
        <w:spacing w:after="0" w:line="480" w:lineRule="auto"/>
        <w:outlineLvl w:val="0"/>
        <w:rPr>
          <w:rFonts w:ascii="Arial" w:hAnsi="Arial" w:cs="Arial"/>
          <w:b/>
          <w:sz w:val="24"/>
          <w:szCs w:val="24"/>
          <w:shd w:val="clear" w:color="auto" w:fill="FFFFFF"/>
        </w:rPr>
      </w:pPr>
      <w:r w:rsidRPr="00042E2E">
        <w:rPr>
          <w:rFonts w:ascii="Arial" w:hAnsi="Arial" w:cs="Arial"/>
          <w:b/>
          <w:i/>
          <w:sz w:val="24"/>
          <w:szCs w:val="24"/>
        </w:rPr>
        <w:t>To the Editor:</w:t>
      </w:r>
    </w:p>
    <w:p w14:paraId="0E720D77" w14:textId="174C5149" w:rsidR="00646EC1" w:rsidRPr="007934FB" w:rsidRDefault="0090313C" w:rsidP="00646EC1">
      <w:pPr>
        <w:spacing w:after="0" w:line="480" w:lineRule="auto"/>
        <w:jc w:val="both"/>
        <w:rPr>
          <w:rFonts w:ascii="Arial" w:hAnsi="Arial" w:cs="Arial"/>
          <w:sz w:val="24"/>
          <w:szCs w:val="24"/>
        </w:rPr>
      </w:pPr>
      <w:r w:rsidRPr="007934FB">
        <w:rPr>
          <w:rFonts w:ascii="Arial" w:hAnsi="Arial" w:cs="Arial"/>
          <w:sz w:val="24"/>
          <w:szCs w:val="24"/>
        </w:rPr>
        <w:t xml:space="preserve"> </w:t>
      </w:r>
    </w:p>
    <w:p w14:paraId="27834DE4" w14:textId="155B54E7" w:rsidR="001D6671" w:rsidRPr="006815EB" w:rsidRDefault="000312FF" w:rsidP="00B92E5F">
      <w:pPr>
        <w:spacing w:after="0" w:line="480" w:lineRule="auto"/>
        <w:jc w:val="both"/>
        <w:rPr>
          <w:rFonts w:ascii="Arial" w:hAnsi="Arial"/>
          <w:sz w:val="24"/>
          <w:szCs w:val="24"/>
        </w:rPr>
      </w:pPr>
      <w:r w:rsidRPr="00C63CD8">
        <w:rPr>
          <w:rFonts w:ascii="Arial" w:hAnsi="Arial" w:cs="Arial"/>
          <w:sz w:val="24"/>
          <w:szCs w:val="24"/>
        </w:rPr>
        <w:t xml:space="preserve">Persistent hepatitis E virus (HEV) infection is recognised in immunocompromised patients, </w:t>
      </w:r>
      <w:r w:rsidR="004D6312" w:rsidRPr="00C63CD8">
        <w:rPr>
          <w:rFonts w:ascii="Arial" w:hAnsi="Arial" w:cs="Arial"/>
          <w:sz w:val="24"/>
          <w:szCs w:val="24"/>
        </w:rPr>
        <w:t>particularly</w:t>
      </w:r>
      <w:r w:rsidRPr="00C63CD8">
        <w:rPr>
          <w:rFonts w:ascii="Arial" w:hAnsi="Arial" w:cs="Arial"/>
          <w:sz w:val="24"/>
          <w:szCs w:val="24"/>
        </w:rPr>
        <w:t xml:space="preserve"> solid organ transplant </w:t>
      </w:r>
      <w:r w:rsidR="0045605A" w:rsidRPr="00C63CD8">
        <w:rPr>
          <w:rFonts w:ascii="Arial" w:hAnsi="Arial" w:cs="Arial"/>
          <w:sz w:val="24"/>
          <w:szCs w:val="24"/>
        </w:rPr>
        <w:t xml:space="preserve">(SOT) </w:t>
      </w:r>
      <w:r w:rsidRPr="00C63CD8">
        <w:rPr>
          <w:rFonts w:ascii="Arial" w:hAnsi="Arial" w:cs="Arial"/>
          <w:sz w:val="24"/>
          <w:szCs w:val="24"/>
        </w:rPr>
        <w:t>recipients</w:t>
      </w:r>
      <w:r w:rsidR="00F64DD6">
        <w:rPr>
          <w:rFonts w:ascii="Arial" w:hAnsi="Arial" w:cs="Arial"/>
          <w:sz w:val="24"/>
          <w:szCs w:val="24"/>
        </w:rPr>
        <w:t xml:space="preserve"> </w:t>
      </w:r>
      <w:r w:rsidR="00F64DD6">
        <w:rPr>
          <w:rFonts w:ascii="Arial" w:hAnsi="Arial" w:cs="Arial"/>
          <w:sz w:val="24"/>
          <w:szCs w:val="24"/>
        </w:rPr>
        <w:fldChar w:fldCharType="begin">
          <w:fldData xml:space="preserve">PEVuZE5vdGU+PENpdGU+PEF1dGhvcj5LYW1hcjwvQXV0aG9yPjxZZWFyPjIwMTc8L1llYXI+PElE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</w:fldData>
        </w:fldChar>
      </w:r>
      <w:r w:rsidR="00F64DD6">
        <w:rPr>
          <w:rFonts w:ascii="Arial" w:hAnsi="Arial" w:cs="Arial"/>
          <w:sz w:val="24"/>
          <w:szCs w:val="24"/>
        </w:rPr>
        <w:instrText xml:space="preserve"> ADDIN EN.CITE </w:instrText>
      </w:r>
      <w:r w:rsidR="00F64DD6">
        <w:rPr>
          <w:rFonts w:ascii="Arial" w:hAnsi="Arial" w:cs="Arial"/>
          <w:sz w:val="24"/>
          <w:szCs w:val="24"/>
        </w:rPr>
        <w:fldChar w:fldCharType="begin">
          <w:fldData xml:space="preserve">PEVuZE5vdGU+PENpdGU+PEF1dGhvcj5LYW1hcjwvQXV0aG9yPjxZZWFyPjIwMTc8L1llYXI+PElE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</w:fldData>
        </w:fldChar>
      </w:r>
      <w:r w:rsidR="00F64DD6">
        <w:rPr>
          <w:rFonts w:ascii="Arial" w:hAnsi="Arial" w:cs="Arial"/>
          <w:sz w:val="24"/>
          <w:szCs w:val="24"/>
        </w:rPr>
        <w:instrText xml:space="preserve"> ADDIN EN.CITE.DATA </w:instrText>
      </w:r>
      <w:r w:rsidR="00F64DD6">
        <w:rPr>
          <w:rFonts w:ascii="Arial" w:hAnsi="Arial" w:cs="Arial"/>
          <w:sz w:val="24"/>
          <w:szCs w:val="24"/>
        </w:rPr>
      </w:r>
      <w:r w:rsidR="00F64DD6">
        <w:rPr>
          <w:rFonts w:ascii="Arial" w:hAnsi="Arial" w:cs="Arial"/>
          <w:sz w:val="24"/>
          <w:szCs w:val="24"/>
        </w:rPr>
        <w:fldChar w:fldCharType="end"/>
      </w:r>
      <w:r w:rsidR="00F64DD6">
        <w:rPr>
          <w:rFonts w:ascii="Arial" w:hAnsi="Arial" w:cs="Arial"/>
          <w:sz w:val="24"/>
          <w:szCs w:val="24"/>
        </w:rPr>
      </w:r>
      <w:r w:rsidR="00F64DD6">
        <w:rPr>
          <w:rFonts w:ascii="Arial" w:hAnsi="Arial" w:cs="Arial"/>
          <w:sz w:val="24"/>
          <w:szCs w:val="24"/>
        </w:rPr>
        <w:fldChar w:fldCharType="separate"/>
      </w:r>
      <w:r w:rsidR="00F64DD6">
        <w:rPr>
          <w:rFonts w:ascii="Arial" w:hAnsi="Arial" w:cs="Arial"/>
          <w:noProof/>
          <w:sz w:val="24"/>
          <w:szCs w:val="24"/>
        </w:rPr>
        <w:t>[1]</w:t>
      </w:r>
      <w:r w:rsidR="00F64DD6">
        <w:rPr>
          <w:rFonts w:ascii="Arial" w:hAnsi="Arial" w:cs="Arial"/>
          <w:sz w:val="24"/>
          <w:szCs w:val="24"/>
        </w:rPr>
        <w:fldChar w:fldCharType="end"/>
      </w:r>
      <w:r w:rsidRPr="00C63CD8">
        <w:rPr>
          <w:rFonts w:ascii="Arial" w:hAnsi="Arial" w:cs="Arial"/>
          <w:sz w:val="24"/>
          <w:szCs w:val="24"/>
        </w:rPr>
        <w:t>. The</w:t>
      </w:r>
      <w:r w:rsidR="002C4F1A">
        <w:rPr>
          <w:rFonts w:ascii="Arial" w:hAnsi="Arial" w:cs="Arial"/>
          <w:sz w:val="24"/>
          <w:szCs w:val="24"/>
        </w:rPr>
        <w:t xml:space="preserve"> </w:t>
      </w:r>
      <w:r w:rsidRPr="00C63CD8">
        <w:rPr>
          <w:rFonts w:ascii="Arial" w:hAnsi="Arial" w:cs="Arial"/>
          <w:sz w:val="24"/>
          <w:szCs w:val="24"/>
        </w:rPr>
        <w:t>majority of cases are caused by genotype 3 (G3)</w:t>
      </w:r>
      <w:r w:rsidR="0045605A" w:rsidRPr="00C63CD8">
        <w:rPr>
          <w:rFonts w:ascii="Arial" w:hAnsi="Arial" w:cs="Arial"/>
          <w:sz w:val="24"/>
          <w:szCs w:val="24"/>
        </w:rPr>
        <w:t xml:space="preserve"> HEV</w:t>
      </w:r>
      <w:r w:rsidR="00146C24">
        <w:rPr>
          <w:rFonts w:ascii="Arial" w:hAnsi="Arial" w:cs="Arial"/>
          <w:sz w:val="24"/>
          <w:szCs w:val="24"/>
        </w:rPr>
        <w:t xml:space="preserve"> </w:t>
      </w:r>
      <w:r w:rsidR="00F64DD6">
        <w:rPr>
          <w:rFonts w:ascii="Arial" w:hAnsi="Arial" w:cs="Arial"/>
          <w:sz w:val="24"/>
          <w:szCs w:val="24"/>
        </w:rPr>
        <w:fldChar w:fldCharType="begin">
          <w:fldData xml:space="preserve">PEVuZE5vdGU+PENpdGU+PEF1dGhvcj5LYW1hcjwvQXV0aG9yPjxZZWFyPjIwMTc8L1llYXI+PElE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</w:fldData>
        </w:fldChar>
      </w:r>
      <w:r w:rsidR="00F64DD6">
        <w:rPr>
          <w:rFonts w:ascii="Arial" w:hAnsi="Arial" w:cs="Arial"/>
          <w:sz w:val="24"/>
          <w:szCs w:val="24"/>
        </w:rPr>
        <w:instrText xml:space="preserve"> ADDIN EN.CITE </w:instrText>
      </w:r>
      <w:r w:rsidR="00F64DD6">
        <w:rPr>
          <w:rFonts w:ascii="Arial" w:hAnsi="Arial" w:cs="Arial"/>
          <w:sz w:val="24"/>
          <w:szCs w:val="24"/>
        </w:rPr>
        <w:fldChar w:fldCharType="begin">
          <w:fldData xml:space="preserve">PEVuZE5vdGU+PENpdGU+PEF1dGhvcj5LYW1hcjwvQXV0aG9yPjxZZWFyPjIwMTc8L1llYXI+PElE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</w:fldData>
        </w:fldChar>
      </w:r>
      <w:r w:rsidR="00F64DD6">
        <w:rPr>
          <w:rFonts w:ascii="Arial" w:hAnsi="Arial" w:cs="Arial"/>
          <w:sz w:val="24"/>
          <w:szCs w:val="24"/>
        </w:rPr>
        <w:instrText xml:space="preserve"> ADDIN EN.CITE.DATA </w:instrText>
      </w:r>
      <w:r w:rsidR="00F64DD6">
        <w:rPr>
          <w:rFonts w:ascii="Arial" w:hAnsi="Arial" w:cs="Arial"/>
          <w:sz w:val="24"/>
          <w:szCs w:val="24"/>
        </w:rPr>
      </w:r>
      <w:r w:rsidR="00F64DD6">
        <w:rPr>
          <w:rFonts w:ascii="Arial" w:hAnsi="Arial" w:cs="Arial"/>
          <w:sz w:val="24"/>
          <w:szCs w:val="24"/>
        </w:rPr>
        <w:fldChar w:fldCharType="end"/>
      </w:r>
      <w:r w:rsidR="00F64DD6">
        <w:rPr>
          <w:rFonts w:ascii="Arial" w:hAnsi="Arial" w:cs="Arial"/>
          <w:sz w:val="24"/>
          <w:szCs w:val="24"/>
        </w:rPr>
      </w:r>
      <w:r w:rsidR="00F64DD6">
        <w:rPr>
          <w:rFonts w:ascii="Arial" w:hAnsi="Arial" w:cs="Arial"/>
          <w:sz w:val="24"/>
          <w:szCs w:val="24"/>
        </w:rPr>
        <w:fldChar w:fldCharType="separate"/>
      </w:r>
      <w:r w:rsidR="00F64DD6">
        <w:rPr>
          <w:rFonts w:ascii="Arial" w:hAnsi="Arial" w:cs="Arial"/>
          <w:noProof/>
          <w:sz w:val="24"/>
          <w:szCs w:val="24"/>
        </w:rPr>
        <w:t>[1]</w:t>
      </w:r>
      <w:r w:rsidR="00F64DD6">
        <w:rPr>
          <w:rFonts w:ascii="Arial" w:hAnsi="Arial" w:cs="Arial"/>
          <w:sz w:val="24"/>
          <w:szCs w:val="24"/>
        </w:rPr>
        <w:fldChar w:fldCharType="end"/>
      </w:r>
      <w:r w:rsidRPr="00C63CD8">
        <w:rPr>
          <w:rFonts w:ascii="Arial" w:hAnsi="Arial" w:cs="Arial"/>
          <w:sz w:val="24"/>
          <w:szCs w:val="24"/>
        </w:rPr>
        <w:t>. R</w:t>
      </w:r>
      <w:r w:rsidR="00960F2F" w:rsidRPr="00C63CD8">
        <w:rPr>
          <w:rFonts w:ascii="Arial" w:hAnsi="Arial" w:cs="Arial"/>
          <w:sz w:val="24"/>
          <w:szCs w:val="24"/>
        </w:rPr>
        <w:t>ibavirin monotherapy is considered first</w:t>
      </w:r>
      <w:r w:rsidR="0045605A" w:rsidRPr="00C63CD8">
        <w:rPr>
          <w:rFonts w:ascii="Arial" w:hAnsi="Arial" w:cs="Arial"/>
          <w:sz w:val="24"/>
          <w:szCs w:val="24"/>
        </w:rPr>
        <w:t>-</w:t>
      </w:r>
      <w:r w:rsidR="00960F2F" w:rsidRPr="00C63CD8">
        <w:rPr>
          <w:rFonts w:ascii="Arial" w:hAnsi="Arial" w:cs="Arial"/>
          <w:sz w:val="24"/>
          <w:szCs w:val="24"/>
        </w:rPr>
        <w:t>line whe</w:t>
      </w:r>
      <w:r w:rsidR="002C4F1A">
        <w:rPr>
          <w:rFonts w:ascii="Arial" w:hAnsi="Arial" w:cs="Arial"/>
          <w:sz w:val="24"/>
          <w:szCs w:val="24"/>
        </w:rPr>
        <w:t>n</w:t>
      </w:r>
      <w:r w:rsidR="00960F2F" w:rsidRPr="00C63CD8">
        <w:rPr>
          <w:rFonts w:ascii="Arial" w:hAnsi="Arial" w:cs="Arial"/>
          <w:sz w:val="24"/>
          <w:szCs w:val="24"/>
        </w:rPr>
        <w:t xml:space="preserve"> </w:t>
      </w:r>
      <w:r w:rsidR="007B1AAB" w:rsidRPr="00C63CD8">
        <w:rPr>
          <w:rFonts w:ascii="Arial" w:hAnsi="Arial" w:cs="Arial"/>
          <w:sz w:val="24"/>
          <w:szCs w:val="24"/>
        </w:rPr>
        <w:t xml:space="preserve">the </w:t>
      </w:r>
      <w:r w:rsidR="00960F2F" w:rsidRPr="00C63CD8">
        <w:rPr>
          <w:rFonts w:ascii="Arial" w:hAnsi="Arial" w:cs="Arial"/>
          <w:sz w:val="24"/>
          <w:szCs w:val="24"/>
        </w:rPr>
        <w:t>reduction of immunosuppression</w:t>
      </w:r>
      <w:r w:rsidR="003B0FFC" w:rsidRPr="00C63CD8">
        <w:rPr>
          <w:rFonts w:ascii="Arial" w:hAnsi="Arial" w:cs="Arial"/>
          <w:sz w:val="24"/>
          <w:szCs w:val="24"/>
        </w:rPr>
        <w:t xml:space="preserve"> is contraindicated or </w:t>
      </w:r>
      <w:r w:rsidR="00F95B53" w:rsidRPr="00C63CD8">
        <w:rPr>
          <w:rFonts w:ascii="Arial" w:hAnsi="Arial" w:cs="Arial"/>
          <w:sz w:val="24"/>
          <w:szCs w:val="24"/>
        </w:rPr>
        <w:t>unsuccessful</w:t>
      </w:r>
      <w:r w:rsidR="006D725E" w:rsidRPr="00C63CD8">
        <w:rPr>
          <w:rFonts w:ascii="Arial" w:hAnsi="Arial" w:cs="Arial"/>
          <w:sz w:val="24"/>
          <w:szCs w:val="24"/>
        </w:rPr>
        <w:t xml:space="preserve"> </w:t>
      </w:r>
      <w:r w:rsidR="006D725E" w:rsidRPr="00C63CD8">
        <w:rPr>
          <w:rFonts w:ascii="Arial" w:hAnsi="Arial" w:cs="Arial"/>
          <w:sz w:val="24"/>
          <w:szCs w:val="24"/>
        </w:rPr>
        <w:fldChar w:fldCharType="begin">
          <w:fldData xml:space="preserve">PEVuZE5vdGU+PENpdGU+PEF1dGhvcj5NY1BoZXJzb248L0F1dGhvcj48WWVhcj4yMDE4PC9ZZWFy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</w:fldData>
        </w:fldChar>
      </w:r>
      <w:r w:rsidR="00F64DD6">
        <w:rPr>
          <w:rFonts w:ascii="Arial" w:hAnsi="Arial" w:cs="Arial"/>
          <w:sz w:val="24"/>
          <w:szCs w:val="24"/>
        </w:rPr>
        <w:instrText xml:space="preserve"> ADDIN EN.CITE </w:instrText>
      </w:r>
      <w:r w:rsidR="00F64DD6">
        <w:rPr>
          <w:rFonts w:ascii="Arial" w:hAnsi="Arial" w:cs="Arial"/>
          <w:sz w:val="24"/>
          <w:szCs w:val="24"/>
        </w:rPr>
        <w:fldChar w:fldCharType="begin">
          <w:fldData xml:space="preserve">PEVuZE5vdGU+PENpdGU+PEF1dGhvcj5NY1BoZXJzb248L0F1dGhvcj48WWVhcj4yMDE4PC9ZZWFy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</w:fldData>
        </w:fldChar>
      </w:r>
      <w:r w:rsidR="00F64DD6">
        <w:rPr>
          <w:rFonts w:ascii="Arial" w:hAnsi="Arial" w:cs="Arial"/>
          <w:sz w:val="24"/>
          <w:szCs w:val="24"/>
        </w:rPr>
        <w:instrText xml:space="preserve"> ADDIN EN.CITE.DATA </w:instrText>
      </w:r>
      <w:r w:rsidR="00F64DD6">
        <w:rPr>
          <w:rFonts w:ascii="Arial" w:hAnsi="Arial" w:cs="Arial"/>
          <w:sz w:val="24"/>
          <w:szCs w:val="24"/>
        </w:rPr>
      </w:r>
      <w:r w:rsidR="00F64DD6">
        <w:rPr>
          <w:rFonts w:ascii="Arial" w:hAnsi="Arial" w:cs="Arial"/>
          <w:sz w:val="24"/>
          <w:szCs w:val="24"/>
        </w:rPr>
        <w:fldChar w:fldCharType="end"/>
      </w:r>
      <w:r w:rsidR="006D725E" w:rsidRPr="00C63CD8">
        <w:rPr>
          <w:rFonts w:ascii="Arial" w:hAnsi="Arial" w:cs="Arial"/>
          <w:sz w:val="24"/>
          <w:szCs w:val="24"/>
        </w:rPr>
      </w:r>
      <w:r w:rsidR="006D725E" w:rsidRPr="00C63CD8">
        <w:rPr>
          <w:rFonts w:ascii="Arial" w:hAnsi="Arial" w:cs="Arial"/>
          <w:sz w:val="24"/>
          <w:szCs w:val="24"/>
        </w:rPr>
        <w:fldChar w:fldCharType="separate"/>
      </w:r>
      <w:r w:rsidR="00F64DD6">
        <w:rPr>
          <w:rFonts w:ascii="Arial" w:hAnsi="Arial" w:cs="Arial"/>
          <w:noProof/>
          <w:sz w:val="24"/>
          <w:szCs w:val="24"/>
        </w:rPr>
        <w:t>[2]</w:t>
      </w:r>
      <w:r w:rsidR="006D725E" w:rsidRPr="00C63CD8">
        <w:rPr>
          <w:rFonts w:ascii="Arial" w:hAnsi="Arial" w:cs="Arial"/>
          <w:sz w:val="24"/>
          <w:szCs w:val="24"/>
        </w:rPr>
        <w:fldChar w:fldCharType="end"/>
      </w:r>
      <w:r w:rsidR="00F95B53" w:rsidRPr="00C63CD8">
        <w:rPr>
          <w:rFonts w:ascii="Arial" w:hAnsi="Arial" w:cs="Arial"/>
          <w:sz w:val="24"/>
          <w:szCs w:val="24"/>
        </w:rPr>
        <w:t xml:space="preserve">. </w:t>
      </w:r>
      <w:r w:rsidR="002C4F1A">
        <w:rPr>
          <w:rFonts w:ascii="Arial" w:hAnsi="Arial" w:cs="Arial"/>
          <w:sz w:val="24"/>
          <w:szCs w:val="24"/>
        </w:rPr>
        <w:t>T</w:t>
      </w:r>
      <w:r w:rsidR="00960F2F" w:rsidRPr="00C63CD8">
        <w:rPr>
          <w:rFonts w:ascii="Arial" w:hAnsi="Arial" w:cs="Arial"/>
          <w:sz w:val="24"/>
          <w:szCs w:val="24"/>
        </w:rPr>
        <w:t xml:space="preserve">reatment failure and relapse </w:t>
      </w:r>
      <w:r w:rsidR="00D4193E" w:rsidRPr="00C63CD8">
        <w:rPr>
          <w:rFonts w:ascii="Arial" w:hAnsi="Arial" w:cs="Arial"/>
          <w:sz w:val="24"/>
          <w:szCs w:val="24"/>
        </w:rPr>
        <w:t>is recognised</w:t>
      </w:r>
      <w:r w:rsidR="00B86DEC" w:rsidRPr="00C63CD8">
        <w:rPr>
          <w:rFonts w:ascii="Arial" w:hAnsi="Arial" w:cs="Arial"/>
          <w:sz w:val="24"/>
          <w:szCs w:val="24"/>
        </w:rPr>
        <w:t xml:space="preserve"> </w:t>
      </w:r>
      <w:r w:rsidR="0045605A" w:rsidRPr="00C63CD8">
        <w:rPr>
          <w:rFonts w:ascii="Arial" w:hAnsi="Arial" w:cs="Arial"/>
          <w:sz w:val="24"/>
          <w:szCs w:val="24"/>
        </w:rPr>
        <w:t xml:space="preserve">with limited </w:t>
      </w:r>
      <w:r w:rsidR="00B76CA5">
        <w:rPr>
          <w:rFonts w:ascii="Arial" w:hAnsi="Arial" w:cs="Arial"/>
          <w:sz w:val="24"/>
          <w:szCs w:val="24"/>
        </w:rPr>
        <w:t>alternative</w:t>
      </w:r>
      <w:r w:rsidR="0045605A" w:rsidRPr="00C63CD8">
        <w:rPr>
          <w:rFonts w:ascii="Arial" w:hAnsi="Arial" w:cs="Arial"/>
          <w:sz w:val="24"/>
          <w:szCs w:val="24"/>
        </w:rPr>
        <w:t xml:space="preserve"> treatment options </w:t>
      </w:r>
      <w:r w:rsidR="00BF2A40" w:rsidRPr="00C63CD8">
        <w:rPr>
          <w:rFonts w:ascii="Arial" w:hAnsi="Arial" w:cs="Arial"/>
          <w:sz w:val="24"/>
          <w:szCs w:val="24"/>
        </w:rPr>
        <w:fldChar w:fldCharType="begin"/>
      </w:r>
      <w:r w:rsidR="00F64DD6">
        <w:rPr>
          <w:rFonts w:ascii="Arial" w:hAnsi="Arial" w:cs="Arial"/>
          <w:sz w:val="24"/>
          <w:szCs w:val="24"/>
        </w:rPr>
        <w:instrText xml:space="preserve"> ADDIN EN.CITE &lt;EndNote&gt;&lt;Cite&gt;&lt;Author&gt;Todt&lt;/Author&gt;&lt;Year&gt;2018&lt;/Year&gt;&lt;RecNum&gt;3843&lt;/RecNum&gt;&lt;DisplayText&gt;[3]&lt;/DisplayText&gt;&lt;record&gt;&lt;rec-number&gt;3843&lt;/rec-number&gt;&lt;foreign-keys&gt;&lt;key app="EN" db-id="95twwexf5arvzlex52rvfrvdapf0p2pvwd2p" timestamp="1545171495"&gt;3843&lt;/key&gt;&lt;/foreign-keys&gt;&lt;ref-type name="Journal Article"&gt;17&lt;/ref-type&gt;&lt;contributors&gt;&lt;authors&gt;&lt;author&gt;Todt, D.&lt;/author&gt;&lt;author&gt;Meister, T. L.&lt;/author&gt;&lt;author&gt;Steinmann, E.&lt;/author&gt;&lt;/authors&gt;&lt;/contributors&gt;&lt;auth-address&gt;Department of Molecular and Medical Virology, Ruhr-University Bochum, Bochum, Germany.&amp;#xD;Department of Molecular and Medical Virology, Ruhr-University Bochum, Bochum, Germany. Electronic address: eike.steinmann@ruhr-uni-bochum.de.&lt;/auth-address&gt;&lt;titles&gt;&lt;title&gt;Hepatitis E virus treatment and ribavirin therapy: viral mechanisms of nonresponse&lt;/title&gt;&lt;secondary-title&gt;Curr Opin Virol&lt;/secondary-title&gt;&lt;/titles&gt;&lt;periodical&gt;&lt;full-title&gt;Curr Opin Virol&lt;/full-title&gt;&lt;/periodical&gt;&lt;pages&gt;80-87&lt;/pages&gt;&lt;volume&gt;32&lt;/volume&gt;&lt;dates&gt;&lt;year&gt;2018&lt;/year&gt;&lt;pub-dates&gt;&lt;date&gt;Oct&lt;/date&gt;&lt;/pub-dates&gt;&lt;/dates&gt;&lt;isbn&gt;1879-6265 (Electronic)&amp;#xD;1879-6257 (Linking)&lt;/isbn&gt;&lt;accession-num&gt;30384328&lt;/accession-num&gt;&lt;urls&gt;&lt;related-urls&gt;&lt;url&gt;&lt;style face="underline" font="default" size="100%"&gt;https://www.ncbi.nlm.nih.gov/pubmed/30384328&lt;/style&gt;&lt;/url&gt;&lt;url&gt;&lt;style face="underline" font="default" size="100%"&gt;https://ac.els-cdn.com/S1879625718300191/1-s2.0-S1879625718300191-main.pdf?_tid=ff15b0d1-1483-4b07-84e2-b07dba200e93&amp;amp;acdnat=1545171670_bf09147b2814f71b80c484cd65c1f37b&lt;/style&gt;&lt;/url&gt;&lt;/related-urls&gt;&lt;/urls&gt;&lt;electronic-resource-num&gt;10.1016/j.coviro.2018.10.001&lt;/electronic-resource-num&gt;&lt;/record&gt;&lt;/Cite&gt;&lt;/EndNote&gt;</w:instrText>
      </w:r>
      <w:r w:rsidR="00BF2A40" w:rsidRPr="00C63CD8">
        <w:rPr>
          <w:rFonts w:ascii="Arial" w:hAnsi="Arial" w:cs="Arial"/>
          <w:sz w:val="24"/>
          <w:szCs w:val="24"/>
        </w:rPr>
        <w:fldChar w:fldCharType="separate"/>
      </w:r>
      <w:r w:rsidR="00F64DD6">
        <w:rPr>
          <w:rFonts w:ascii="Arial" w:hAnsi="Arial" w:cs="Arial"/>
          <w:noProof/>
          <w:sz w:val="24"/>
          <w:szCs w:val="24"/>
        </w:rPr>
        <w:t>[3]</w:t>
      </w:r>
      <w:r w:rsidR="00BF2A40" w:rsidRPr="00C63CD8">
        <w:rPr>
          <w:rFonts w:ascii="Arial" w:hAnsi="Arial" w:cs="Arial"/>
          <w:sz w:val="24"/>
          <w:szCs w:val="24"/>
        </w:rPr>
        <w:fldChar w:fldCharType="end"/>
      </w:r>
      <w:r w:rsidR="00960F2F" w:rsidRPr="00C63CD8">
        <w:rPr>
          <w:rFonts w:ascii="Arial" w:hAnsi="Arial" w:cs="Arial"/>
          <w:sz w:val="24"/>
          <w:szCs w:val="24"/>
        </w:rPr>
        <w:t xml:space="preserve">. Current </w:t>
      </w:r>
      <w:r w:rsidR="00601165" w:rsidRPr="00C63CD8">
        <w:rPr>
          <w:rFonts w:ascii="Arial" w:hAnsi="Arial" w:cs="Arial"/>
          <w:sz w:val="24"/>
          <w:szCs w:val="24"/>
        </w:rPr>
        <w:t xml:space="preserve">guidelines </w:t>
      </w:r>
      <w:r w:rsidR="00843E40" w:rsidRPr="00C63CD8">
        <w:rPr>
          <w:rFonts w:ascii="Arial" w:hAnsi="Arial" w:cs="Arial"/>
          <w:sz w:val="24"/>
          <w:szCs w:val="24"/>
        </w:rPr>
        <w:t>suggest re-treatment with a prolonged c</w:t>
      </w:r>
      <w:r w:rsidR="002209AE" w:rsidRPr="00C63CD8">
        <w:rPr>
          <w:rFonts w:ascii="Arial" w:hAnsi="Arial" w:cs="Arial"/>
          <w:sz w:val="24"/>
          <w:szCs w:val="24"/>
        </w:rPr>
        <w:t>ourse of ribavirin or</w:t>
      </w:r>
      <w:r w:rsidR="003F67D3" w:rsidRPr="00C63CD8">
        <w:rPr>
          <w:rFonts w:ascii="Arial" w:hAnsi="Arial" w:cs="Arial"/>
          <w:sz w:val="24"/>
          <w:szCs w:val="24"/>
        </w:rPr>
        <w:t>,</w:t>
      </w:r>
      <w:r w:rsidR="002209AE" w:rsidRPr="00C63CD8">
        <w:rPr>
          <w:rFonts w:ascii="Arial" w:hAnsi="Arial" w:cs="Arial"/>
          <w:sz w:val="24"/>
          <w:szCs w:val="24"/>
        </w:rPr>
        <w:t xml:space="preserve"> in cases of</w:t>
      </w:r>
      <w:r w:rsidR="00843E40" w:rsidRPr="00C63CD8">
        <w:rPr>
          <w:rFonts w:ascii="Arial" w:hAnsi="Arial" w:cs="Arial"/>
          <w:sz w:val="24"/>
          <w:szCs w:val="24"/>
        </w:rPr>
        <w:t xml:space="preserve"> intolerance or non-response</w:t>
      </w:r>
      <w:r w:rsidR="003F67D3" w:rsidRPr="00C63CD8">
        <w:rPr>
          <w:rFonts w:ascii="Arial" w:hAnsi="Arial" w:cs="Arial"/>
          <w:sz w:val="24"/>
          <w:szCs w:val="24"/>
        </w:rPr>
        <w:t>,</w:t>
      </w:r>
      <w:r w:rsidR="00843E40" w:rsidRPr="00C63CD8">
        <w:rPr>
          <w:rFonts w:ascii="Arial" w:hAnsi="Arial" w:cs="Arial"/>
          <w:sz w:val="24"/>
          <w:szCs w:val="24"/>
        </w:rPr>
        <w:t xml:space="preserve"> </w:t>
      </w:r>
      <w:r w:rsidR="00B5416D" w:rsidRPr="00C63CD8">
        <w:rPr>
          <w:rFonts w:ascii="Arial" w:hAnsi="Arial" w:cs="Arial"/>
          <w:sz w:val="24"/>
          <w:szCs w:val="24"/>
        </w:rPr>
        <w:t>PEG-I</w:t>
      </w:r>
      <w:r w:rsidR="00843E40" w:rsidRPr="00C63CD8">
        <w:rPr>
          <w:rFonts w:ascii="Arial" w:hAnsi="Arial" w:cs="Arial"/>
          <w:sz w:val="24"/>
          <w:szCs w:val="24"/>
        </w:rPr>
        <w:t>nterferon</w:t>
      </w:r>
      <w:r w:rsidR="000670C8" w:rsidRPr="00C63CD8">
        <w:rPr>
          <w:rFonts w:ascii="Arial" w:hAnsi="Arial" w:cs="Arial"/>
          <w:sz w:val="24"/>
          <w:szCs w:val="24"/>
        </w:rPr>
        <w:t xml:space="preserve"> </w:t>
      </w:r>
      <w:r w:rsidR="002C4F1A">
        <w:rPr>
          <w:rFonts w:ascii="Arial" w:hAnsi="Arial" w:cs="Arial"/>
          <w:sz w:val="24"/>
          <w:szCs w:val="24"/>
        </w:rPr>
        <w:t xml:space="preserve">(if </w:t>
      </w:r>
      <w:r w:rsidR="00843E40" w:rsidRPr="00C63CD8">
        <w:rPr>
          <w:rFonts w:ascii="Arial" w:hAnsi="Arial" w:cs="Arial"/>
          <w:sz w:val="24"/>
          <w:szCs w:val="24"/>
        </w:rPr>
        <w:t xml:space="preserve">not </w:t>
      </w:r>
      <w:r w:rsidR="002C4F1A" w:rsidRPr="00C63CD8">
        <w:rPr>
          <w:rFonts w:ascii="Arial" w:hAnsi="Arial" w:cs="Arial"/>
          <w:sz w:val="24"/>
          <w:szCs w:val="24"/>
        </w:rPr>
        <w:t>contraindicated</w:t>
      </w:r>
      <w:r w:rsidR="002C4F1A">
        <w:rPr>
          <w:rFonts w:ascii="Arial" w:hAnsi="Arial" w:cs="Arial"/>
          <w:sz w:val="24"/>
          <w:szCs w:val="24"/>
        </w:rPr>
        <w:t>)</w:t>
      </w:r>
      <w:r w:rsidR="0016750E">
        <w:rPr>
          <w:rFonts w:ascii="Arial" w:hAnsi="Arial" w:cs="Arial"/>
          <w:sz w:val="24"/>
          <w:szCs w:val="24"/>
        </w:rPr>
        <w:t xml:space="preserve"> </w:t>
      </w:r>
      <w:r w:rsidR="00843E40" w:rsidRPr="00C63CD8">
        <w:rPr>
          <w:rFonts w:ascii="Arial" w:hAnsi="Arial" w:cs="Arial"/>
          <w:sz w:val="24"/>
          <w:szCs w:val="24"/>
        </w:rPr>
        <w:fldChar w:fldCharType="begin">
          <w:fldData xml:space="preserve">PEVuZE5vdGU+PENpdGU+PEF1dGhvcj5NY1BoZXJzb248L0F1dGhvcj48WWVhcj4yMDE4PC9ZZWFy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</w:fldData>
        </w:fldChar>
      </w:r>
      <w:r w:rsidR="00F64DD6">
        <w:rPr>
          <w:rFonts w:ascii="Arial" w:hAnsi="Arial" w:cs="Arial"/>
          <w:sz w:val="24"/>
          <w:szCs w:val="24"/>
        </w:rPr>
        <w:instrText xml:space="preserve"> ADDIN EN.CITE </w:instrText>
      </w:r>
      <w:r w:rsidR="00F64DD6">
        <w:rPr>
          <w:rFonts w:ascii="Arial" w:hAnsi="Arial" w:cs="Arial"/>
          <w:sz w:val="24"/>
          <w:szCs w:val="24"/>
        </w:rPr>
        <w:fldChar w:fldCharType="begin">
          <w:fldData xml:space="preserve">PEVuZE5vdGU+PENpdGU+PEF1dGhvcj5NY1BoZXJzb248L0F1dGhvcj48WWVhcj4yMDE4PC9ZZWFy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</w:fldData>
        </w:fldChar>
      </w:r>
      <w:r w:rsidR="00F64DD6">
        <w:rPr>
          <w:rFonts w:ascii="Arial" w:hAnsi="Arial" w:cs="Arial"/>
          <w:sz w:val="24"/>
          <w:szCs w:val="24"/>
        </w:rPr>
        <w:instrText xml:space="preserve"> ADDIN EN.CITE.DATA </w:instrText>
      </w:r>
      <w:r w:rsidR="00F64DD6">
        <w:rPr>
          <w:rFonts w:ascii="Arial" w:hAnsi="Arial" w:cs="Arial"/>
          <w:sz w:val="24"/>
          <w:szCs w:val="24"/>
        </w:rPr>
      </w:r>
      <w:r w:rsidR="00F64DD6">
        <w:rPr>
          <w:rFonts w:ascii="Arial" w:hAnsi="Arial" w:cs="Arial"/>
          <w:sz w:val="24"/>
          <w:szCs w:val="24"/>
        </w:rPr>
        <w:fldChar w:fldCharType="end"/>
      </w:r>
      <w:r w:rsidR="00843E40" w:rsidRPr="00C63CD8">
        <w:rPr>
          <w:rFonts w:ascii="Arial" w:hAnsi="Arial" w:cs="Arial"/>
          <w:sz w:val="24"/>
          <w:szCs w:val="24"/>
        </w:rPr>
      </w:r>
      <w:r w:rsidR="00843E40" w:rsidRPr="00C63CD8">
        <w:rPr>
          <w:rFonts w:ascii="Arial" w:hAnsi="Arial" w:cs="Arial"/>
          <w:sz w:val="24"/>
          <w:szCs w:val="24"/>
        </w:rPr>
        <w:fldChar w:fldCharType="separate"/>
      </w:r>
      <w:r w:rsidR="00F64DD6">
        <w:rPr>
          <w:rFonts w:ascii="Arial" w:hAnsi="Arial" w:cs="Arial"/>
          <w:noProof/>
          <w:sz w:val="24"/>
          <w:szCs w:val="24"/>
        </w:rPr>
        <w:t>[2, 4]</w:t>
      </w:r>
      <w:r w:rsidR="00843E40" w:rsidRPr="00C63CD8">
        <w:rPr>
          <w:rFonts w:ascii="Arial" w:hAnsi="Arial" w:cs="Arial"/>
          <w:sz w:val="24"/>
          <w:szCs w:val="24"/>
        </w:rPr>
        <w:fldChar w:fldCharType="end"/>
      </w:r>
      <w:r w:rsidR="00843E40" w:rsidRPr="00C63CD8">
        <w:rPr>
          <w:rFonts w:ascii="Arial" w:hAnsi="Arial" w:cs="Arial"/>
          <w:sz w:val="24"/>
          <w:szCs w:val="24"/>
        </w:rPr>
        <w:t>.</w:t>
      </w:r>
      <w:r w:rsidR="00F95B53" w:rsidRPr="00C63CD8">
        <w:rPr>
          <w:rFonts w:ascii="Arial" w:hAnsi="Arial" w:cs="Arial"/>
          <w:sz w:val="24"/>
          <w:szCs w:val="24"/>
        </w:rPr>
        <w:t xml:space="preserve"> </w:t>
      </w:r>
      <w:proofErr w:type="spellStart"/>
      <w:r w:rsidR="0023238C" w:rsidRPr="00C63CD8">
        <w:rPr>
          <w:rFonts w:ascii="Arial" w:hAnsi="Arial" w:cs="Arial"/>
          <w:sz w:val="24"/>
          <w:szCs w:val="24"/>
        </w:rPr>
        <w:t>Sofosbuvir</w:t>
      </w:r>
      <w:proofErr w:type="spellEnd"/>
      <w:r w:rsidR="0023238C" w:rsidRPr="00C63CD8">
        <w:rPr>
          <w:rFonts w:ascii="Arial" w:hAnsi="Arial" w:cs="Arial"/>
          <w:sz w:val="24"/>
          <w:szCs w:val="24"/>
        </w:rPr>
        <w:t xml:space="preserve"> has been</w:t>
      </w:r>
      <w:r w:rsidR="00F95B53" w:rsidRPr="00C63CD8">
        <w:rPr>
          <w:rFonts w:ascii="Arial" w:hAnsi="Arial" w:cs="Arial"/>
          <w:sz w:val="24"/>
          <w:szCs w:val="24"/>
        </w:rPr>
        <w:t xml:space="preserve"> shown to inhibit G3 HEV </w:t>
      </w:r>
      <w:r w:rsidR="00F95B53" w:rsidRPr="00C63CD8">
        <w:rPr>
          <w:rFonts w:ascii="Arial" w:hAnsi="Arial" w:cs="Arial"/>
          <w:i/>
          <w:sz w:val="24"/>
          <w:szCs w:val="24"/>
        </w:rPr>
        <w:t>in vitro</w:t>
      </w:r>
      <w:r w:rsidR="00F95B53" w:rsidRPr="00C63CD8">
        <w:rPr>
          <w:rFonts w:ascii="Arial" w:hAnsi="Arial" w:cs="Arial"/>
          <w:sz w:val="24"/>
          <w:szCs w:val="24"/>
        </w:rPr>
        <w:t xml:space="preserve">, but to date no clinical cases treated with </w:t>
      </w:r>
      <w:proofErr w:type="spellStart"/>
      <w:r w:rsidR="00F95B53" w:rsidRPr="00C63CD8">
        <w:rPr>
          <w:rFonts w:ascii="Arial" w:hAnsi="Arial" w:cs="Arial"/>
          <w:sz w:val="24"/>
          <w:szCs w:val="24"/>
        </w:rPr>
        <w:t>Sofosbuvir</w:t>
      </w:r>
      <w:proofErr w:type="spellEnd"/>
      <w:r w:rsidR="00F95B53" w:rsidRPr="00C63CD8">
        <w:rPr>
          <w:rFonts w:ascii="Arial" w:hAnsi="Arial" w:cs="Arial"/>
          <w:sz w:val="24"/>
          <w:szCs w:val="24"/>
        </w:rPr>
        <w:t xml:space="preserve"> have led to HEV clearance</w:t>
      </w:r>
      <w:r w:rsidR="00A07C2B" w:rsidRPr="00C63CD8">
        <w:rPr>
          <w:rFonts w:ascii="Arial" w:hAnsi="Arial" w:cs="Arial"/>
          <w:sz w:val="24"/>
          <w:szCs w:val="24"/>
        </w:rPr>
        <w:t xml:space="preserve"> </w:t>
      </w:r>
      <w:r w:rsidR="00A07C2B" w:rsidRPr="00C63CD8">
        <w:rPr>
          <w:rFonts w:ascii="Arial" w:hAnsi="Arial" w:cs="Arial"/>
          <w:sz w:val="24"/>
          <w:szCs w:val="24"/>
        </w:rPr>
        <w:fldChar w:fldCharType="begin"/>
      </w:r>
      <w:r w:rsidR="00F64DD6">
        <w:rPr>
          <w:rFonts w:ascii="Arial" w:hAnsi="Arial" w:cs="Arial"/>
          <w:sz w:val="24"/>
          <w:szCs w:val="24"/>
        </w:rPr>
        <w:instrText xml:space="preserve"> ADDIN EN.CITE &lt;EndNote&gt;&lt;Cite&gt;&lt;Author&gt;Todt&lt;/Author&gt;&lt;Year&gt;2018&lt;/Year&gt;&lt;RecNum&gt;3843&lt;/RecNum&gt;&lt;DisplayText&gt;[3]&lt;/DisplayText&gt;&lt;record&gt;&lt;rec-number&gt;3843&lt;/rec-number&gt;&lt;foreign-keys&gt;&lt;key app="EN" db-id="95twwexf5arvzlex52rvfrvdapf0p2pvwd2p" timestamp="1545171495"&gt;3843&lt;/key&gt;&lt;/foreign-keys&gt;&lt;ref-type name="Journal Article"&gt;17&lt;/ref-type&gt;&lt;contributors&gt;&lt;authors&gt;&lt;author&gt;Todt, D.&lt;/author&gt;&lt;author&gt;Meister, T. L.&lt;/author&gt;&lt;author&gt;Steinmann, E.&lt;/author&gt;&lt;/authors&gt;&lt;/contributors&gt;&lt;auth-address&gt;Department of Molecular and Medical Virology, Ruhr-University Bochum, Bochum, Germany.&amp;#xD;Department of Molecular and Medical Virology, Ruhr-University Bochum, Bochum, Germany. Electronic address: eike.steinmann@ruhr-uni-bochum.de.&lt;/auth-address&gt;&lt;titles&gt;&lt;title&gt;Hepatitis E virus treatment and ribavirin therapy: viral mechanisms of nonresponse&lt;/title&gt;&lt;secondary-title&gt;Curr Opin Virol&lt;/secondary-title&gt;&lt;/titles&gt;&lt;periodical&gt;&lt;full-title&gt;Curr Opin Virol&lt;/full-title&gt;&lt;/periodical&gt;&lt;pages&gt;80-87&lt;/pages&gt;&lt;volume&gt;32&lt;/volume&gt;&lt;dates&gt;&lt;year&gt;2018&lt;/year&gt;&lt;pub-dates&gt;&lt;date&gt;Oct&lt;/date&gt;&lt;/pub-dates&gt;&lt;/dates&gt;&lt;isbn&gt;1879-6265 (Electronic)&amp;#xD;1879-6257 (Linking)&lt;/isbn&gt;&lt;accession-num&gt;30384328&lt;/accession-num&gt;&lt;urls&gt;&lt;related-urls&gt;&lt;url&gt;&lt;style face="underline" font="default" size="100%"&gt;https://www.ncbi.nlm.nih.gov/pubmed/30384328&lt;/style&gt;&lt;/url&gt;&lt;url&gt;&lt;style face="underline" font="default" size="100%"&gt;https://ac.els-cdn.com/S1879625718300191/1-s2.0-S1879625718300191-main.pdf?_tid=ff15b0d1-1483-4b07-84e2-b07dba200e93&amp;amp;acdnat=1545171670_bf09147b2814f71b80c484cd65c1f37b&lt;/style&gt;&lt;/url&gt;&lt;/related-urls&gt;&lt;/urls&gt;&lt;electronic-resource-num&gt;10.1016/j.coviro.2018.10.001&lt;/electronic-resource-num&gt;&lt;/record&gt;&lt;/Cite&gt;&lt;/EndNote&gt;</w:instrText>
      </w:r>
      <w:r w:rsidR="00A07C2B" w:rsidRPr="00C63CD8">
        <w:rPr>
          <w:rFonts w:ascii="Arial" w:hAnsi="Arial" w:cs="Arial"/>
          <w:sz w:val="24"/>
          <w:szCs w:val="24"/>
        </w:rPr>
        <w:fldChar w:fldCharType="separate"/>
      </w:r>
      <w:r w:rsidR="00F64DD6">
        <w:rPr>
          <w:rFonts w:ascii="Arial" w:hAnsi="Arial" w:cs="Arial"/>
          <w:noProof/>
          <w:sz w:val="24"/>
          <w:szCs w:val="24"/>
        </w:rPr>
        <w:t>[3]</w:t>
      </w:r>
      <w:r w:rsidR="00A07C2B" w:rsidRPr="00C63CD8">
        <w:rPr>
          <w:rFonts w:ascii="Arial" w:hAnsi="Arial" w:cs="Arial"/>
          <w:sz w:val="24"/>
          <w:szCs w:val="24"/>
        </w:rPr>
        <w:fldChar w:fldCharType="end"/>
      </w:r>
      <w:r w:rsidR="0023238C" w:rsidRPr="00C63CD8">
        <w:rPr>
          <w:rFonts w:ascii="Arial" w:hAnsi="Arial" w:cs="Arial"/>
          <w:sz w:val="24"/>
          <w:szCs w:val="24"/>
        </w:rPr>
        <w:t>.</w:t>
      </w:r>
      <w:r w:rsidR="002C7838" w:rsidRPr="00C63CD8">
        <w:rPr>
          <w:rFonts w:ascii="Arial" w:hAnsi="Arial" w:cs="Arial"/>
          <w:sz w:val="24"/>
          <w:szCs w:val="24"/>
        </w:rPr>
        <w:t xml:space="preserve"> </w:t>
      </w:r>
      <w:r w:rsidR="008A16F2">
        <w:rPr>
          <w:rFonts w:ascii="Arial" w:hAnsi="Arial" w:cs="Arial"/>
          <w:sz w:val="24"/>
          <w:szCs w:val="24"/>
        </w:rPr>
        <w:t>N</w:t>
      </w:r>
      <w:r w:rsidR="002C7838" w:rsidRPr="00C63CD8">
        <w:rPr>
          <w:rFonts w:ascii="Arial" w:hAnsi="Arial" w:cs="Arial"/>
          <w:sz w:val="24"/>
          <w:szCs w:val="24"/>
        </w:rPr>
        <w:t>ewer therapies are being investigated, but</w:t>
      </w:r>
      <w:r w:rsidR="00B86DEC" w:rsidRPr="00C63CD8">
        <w:rPr>
          <w:rFonts w:ascii="Arial" w:hAnsi="Arial" w:cs="Arial"/>
          <w:sz w:val="24"/>
          <w:szCs w:val="24"/>
        </w:rPr>
        <w:t xml:space="preserve"> none have reached clinical use. </w:t>
      </w:r>
      <w:r w:rsidR="00B811FF" w:rsidRPr="00C63CD8">
        <w:rPr>
          <w:rFonts w:ascii="Arial" w:hAnsi="Arial"/>
          <w:sz w:val="24"/>
          <w:szCs w:val="24"/>
        </w:rPr>
        <w:t xml:space="preserve">We describe a </w:t>
      </w:r>
      <w:r w:rsidR="00B70325" w:rsidRPr="00C63CD8">
        <w:rPr>
          <w:rFonts w:ascii="Arial" w:hAnsi="Arial"/>
          <w:sz w:val="24"/>
          <w:szCs w:val="24"/>
        </w:rPr>
        <w:t xml:space="preserve">case of persistent HEV infection demonstrating clinical phenotypic resistance to conventional treatments and </w:t>
      </w:r>
      <w:r w:rsidR="00B811FF" w:rsidRPr="00C63CD8">
        <w:rPr>
          <w:rFonts w:ascii="Arial" w:hAnsi="Arial"/>
          <w:sz w:val="24"/>
          <w:szCs w:val="24"/>
        </w:rPr>
        <w:t xml:space="preserve">the outcome of convalescent plasma </w:t>
      </w:r>
      <w:r w:rsidR="004322A0" w:rsidRPr="00C63CD8">
        <w:rPr>
          <w:rFonts w:ascii="Arial" w:hAnsi="Arial"/>
          <w:sz w:val="24"/>
          <w:szCs w:val="24"/>
        </w:rPr>
        <w:t xml:space="preserve">(CP) </w:t>
      </w:r>
      <w:r w:rsidR="00B811FF" w:rsidRPr="00C63CD8">
        <w:rPr>
          <w:rFonts w:ascii="Arial" w:hAnsi="Arial"/>
          <w:sz w:val="24"/>
          <w:szCs w:val="24"/>
        </w:rPr>
        <w:t>therapy.</w:t>
      </w:r>
    </w:p>
    <w:p w14:paraId="1C9BB63E" w14:textId="7B4377EA" w:rsidR="00B92E5F" w:rsidRDefault="003A17A9" w:rsidP="00D974C5">
      <w:pPr>
        <w:spacing w:after="0" w:line="480" w:lineRule="auto"/>
        <w:jc w:val="both"/>
        <w:rPr>
          <w:rFonts w:ascii="Arial" w:hAnsi="Arial" w:cs="Arial"/>
          <w:sz w:val="24"/>
          <w:szCs w:val="24"/>
        </w:rPr>
      </w:pPr>
      <w:r w:rsidRPr="00C63CD8">
        <w:rPr>
          <w:rFonts w:ascii="Arial" w:hAnsi="Arial" w:cs="Arial"/>
          <w:sz w:val="24"/>
          <w:szCs w:val="24"/>
        </w:rPr>
        <w:t>The patient was a 78</w:t>
      </w:r>
      <w:r w:rsidR="0045605A" w:rsidRPr="00C63CD8">
        <w:rPr>
          <w:rFonts w:ascii="Arial" w:hAnsi="Arial" w:cs="Arial"/>
          <w:sz w:val="24"/>
          <w:szCs w:val="24"/>
        </w:rPr>
        <w:t xml:space="preserve"> </w:t>
      </w:r>
      <w:r w:rsidRPr="00C63CD8">
        <w:rPr>
          <w:rFonts w:ascii="Arial" w:hAnsi="Arial" w:cs="Arial"/>
          <w:sz w:val="24"/>
          <w:szCs w:val="24"/>
        </w:rPr>
        <w:t>y</w:t>
      </w:r>
      <w:r w:rsidR="0045605A" w:rsidRPr="00C63CD8">
        <w:rPr>
          <w:rFonts w:ascii="Arial" w:hAnsi="Arial" w:cs="Arial"/>
          <w:sz w:val="24"/>
          <w:szCs w:val="24"/>
        </w:rPr>
        <w:t>ear-</w:t>
      </w:r>
      <w:r w:rsidRPr="00C63CD8">
        <w:rPr>
          <w:rFonts w:ascii="Arial" w:hAnsi="Arial" w:cs="Arial"/>
          <w:sz w:val="24"/>
          <w:szCs w:val="24"/>
        </w:rPr>
        <w:t>old male with persistent HEV infection on a background of underlying gastric marginal lymphoma on mucosa associated lymphoid tissue with omental involvement. He had been treated with chemotherapy, including RCVP [rituximab, cyclophosphamide, vincristine, prednisolone], R-CHOP [</w:t>
      </w:r>
      <w:r w:rsidR="002C4F1A">
        <w:rPr>
          <w:rFonts w:ascii="Arial" w:hAnsi="Arial" w:cs="Arial"/>
          <w:sz w:val="24"/>
          <w:szCs w:val="24"/>
        </w:rPr>
        <w:t>r</w:t>
      </w:r>
      <w:r w:rsidRPr="00C63CD8">
        <w:rPr>
          <w:rFonts w:ascii="Arial" w:hAnsi="Arial" w:cs="Arial"/>
          <w:sz w:val="24"/>
          <w:szCs w:val="24"/>
        </w:rPr>
        <w:t xml:space="preserve">ituximab, cyclophosphamide, </w:t>
      </w:r>
      <w:proofErr w:type="spellStart"/>
      <w:r w:rsidRPr="00C63CD8">
        <w:rPr>
          <w:rFonts w:ascii="Arial" w:hAnsi="Arial" w:cs="Arial"/>
          <w:sz w:val="24"/>
          <w:szCs w:val="24"/>
        </w:rPr>
        <w:t>hydroxydaunomycin</w:t>
      </w:r>
      <w:proofErr w:type="spellEnd"/>
      <w:r w:rsidRPr="00C63CD8">
        <w:rPr>
          <w:rFonts w:ascii="Arial" w:hAnsi="Arial" w:cs="Arial"/>
          <w:sz w:val="24"/>
          <w:szCs w:val="24"/>
        </w:rPr>
        <w:t xml:space="preserve">, vincristine, prednisolone] and radiotherapy </w:t>
      </w:r>
      <w:r w:rsidR="008A16F2">
        <w:rPr>
          <w:rFonts w:ascii="Arial" w:hAnsi="Arial" w:cs="Arial"/>
          <w:sz w:val="24"/>
          <w:szCs w:val="24"/>
        </w:rPr>
        <w:t>five</w:t>
      </w:r>
      <w:r w:rsidRPr="00C63CD8">
        <w:rPr>
          <w:rFonts w:ascii="Arial" w:hAnsi="Arial" w:cs="Arial"/>
          <w:sz w:val="24"/>
          <w:szCs w:val="24"/>
        </w:rPr>
        <w:t xml:space="preserve"> years previously and cured. As a result of </w:t>
      </w:r>
      <w:r w:rsidR="002C4F1A">
        <w:rPr>
          <w:rFonts w:ascii="Arial" w:hAnsi="Arial" w:cs="Arial"/>
          <w:sz w:val="24"/>
          <w:szCs w:val="24"/>
        </w:rPr>
        <w:t>this</w:t>
      </w:r>
      <w:r w:rsidRPr="00C63CD8">
        <w:rPr>
          <w:rFonts w:ascii="Arial" w:hAnsi="Arial" w:cs="Arial"/>
          <w:sz w:val="24"/>
          <w:szCs w:val="24"/>
        </w:rPr>
        <w:t xml:space="preserve"> treatment he had chronic autoimmune neutrop</w:t>
      </w:r>
      <w:r w:rsidR="0045605A" w:rsidRPr="00C63CD8">
        <w:rPr>
          <w:rFonts w:ascii="Arial" w:hAnsi="Arial" w:cs="Arial"/>
          <w:sz w:val="24"/>
          <w:szCs w:val="24"/>
        </w:rPr>
        <w:t>e</w:t>
      </w:r>
      <w:r w:rsidRPr="00C63CD8">
        <w:rPr>
          <w:rFonts w:ascii="Arial" w:hAnsi="Arial" w:cs="Arial"/>
          <w:sz w:val="24"/>
          <w:szCs w:val="24"/>
        </w:rPr>
        <w:t>nia</w:t>
      </w:r>
      <w:r w:rsidR="009D1C20">
        <w:rPr>
          <w:rFonts w:ascii="Arial" w:hAnsi="Arial" w:cs="Arial"/>
          <w:sz w:val="24"/>
          <w:szCs w:val="24"/>
        </w:rPr>
        <w:t>,</w:t>
      </w:r>
      <w:r w:rsidRPr="00C63CD8">
        <w:rPr>
          <w:rFonts w:ascii="Arial" w:hAnsi="Arial" w:cs="Arial"/>
          <w:sz w:val="24"/>
          <w:szCs w:val="24"/>
        </w:rPr>
        <w:t xml:space="preserve"> which was supported with granulocyte colony stimulation factor. He was diagnosed with HEV </w:t>
      </w:r>
      <w:proofErr w:type="spellStart"/>
      <w:r w:rsidRPr="00C63CD8">
        <w:rPr>
          <w:rFonts w:ascii="Arial" w:hAnsi="Arial" w:cs="Arial"/>
          <w:sz w:val="24"/>
          <w:szCs w:val="24"/>
        </w:rPr>
        <w:t>viraemia</w:t>
      </w:r>
      <w:proofErr w:type="spellEnd"/>
      <w:r w:rsidRPr="00C63CD8">
        <w:rPr>
          <w:rFonts w:ascii="Arial" w:hAnsi="Arial" w:cs="Arial"/>
          <w:sz w:val="24"/>
          <w:szCs w:val="24"/>
        </w:rPr>
        <w:t xml:space="preserve"> (HEV G3c, 5.6x10</w:t>
      </w:r>
      <w:r w:rsidRPr="00C63CD8">
        <w:rPr>
          <w:rFonts w:ascii="Arial" w:hAnsi="Arial" w:cs="Arial"/>
          <w:sz w:val="24"/>
          <w:szCs w:val="24"/>
          <w:vertAlign w:val="superscript"/>
        </w:rPr>
        <w:t xml:space="preserve">6 </w:t>
      </w:r>
      <w:r w:rsidR="00F90C19" w:rsidRPr="00C63CD8">
        <w:rPr>
          <w:rFonts w:ascii="Arial" w:hAnsi="Arial" w:cs="Arial"/>
          <w:sz w:val="24"/>
          <w:szCs w:val="24"/>
        </w:rPr>
        <w:t>IU/ml, anti-</w:t>
      </w:r>
      <w:r w:rsidR="00146C24">
        <w:rPr>
          <w:rFonts w:ascii="Arial" w:hAnsi="Arial" w:cs="Arial"/>
          <w:sz w:val="24"/>
          <w:szCs w:val="24"/>
        </w:rPr>
        <w:t xml:space="preserve">HEV </w:t>
      </w:r>
      <w:proofErr w:type="spellStart"/>
      <w:r w:rsidR="00F90C19" w:rsidRPr="00C63CD8">
        <w:rPr>
          <w:rFonts w:ascii="Arial" w:hAnsi="Arial" w:cs="Arial"/>
          <w:sz w:val="24"/>
          <w:szCs w:val="24"/>
        </w:rPr>
        <w:t>IgG</w:t>
      </w:r>
      <w:proofErr w:type="spellEnd"/>
      <w:r w:rsidR="00F90C19" w:rsidRPr="00C63CD8">
        <w:rPr>
          <w:rFonts w:ascii="Arial" w:hAnsi="Arial" w:cs="Arial"/>
          <w:sz w:val="24"/>
          <w:szCs w:val="24"/>
        </w:rPr>
        <w:t xml:space="preserve"> 25.6 WHO units</w:t>
      </w:r>
      <w:r w:rsidRPr="00C63CD8">
        <w:rPr>
          <w:rFonts w:ascii="Arial" w:hAnsi="Arial" w:cs="Arial"/>
          <w:sz w:val="24"/>
          <w:szCs w:val="24"/>
        </w:rPr>
        <w:t>/ml) in March 2016, although he was first noted to have raised liver enzymes in November 2015</w:t>
      </w:r>
      <w:r w:rsidR="009D1C20">
        <w:rPr>
          <w:rFonts w:ascii="Arial" w:hAnsi="Arial" w:cs="Arial"/>
          <w:sz w:val="24"/>
          <w:szCs w:val="24"/>
        </w:rPr>
        <w:t xml:space="preserve">.  </w:t>
      </w:r>
      <w:r w:rsidRPr="00C63CD8">
        <w:rPr>
          <w:rFonts w:ascii="Arial" w:hAnsi="Arial" w:cs="Arial"/>
          <w:sz w:val="24"/>
          <w:szCs w:val="24"/>
        </w:rPr>
        <w:t>He was treated in early 2016 with a 12</w:t>
      </w:r>
      <w:r w:rsidR="0045605A" w:rsidRPr="00C63CD8">
        <w:rPr>
          <w:rFonts w:ascii="Arial" w:hAnsi="Arial" w:cs="Arial"/>
          <w:sz w:val="24"/>
          <w:szCs w:val="24"/>
        </w:rPr>
        <w:t>-</w:t>
      </w:r>
      <w:r w:rsidRPr="00C63CD8">
        <w:rPr>
          <w:rFonts w:ascii="Arial" w:hAnsi="Arial" w:cs="Arial"/>
          <w:sz w:val="24"/>
          <w:szCs w:val="24"/>
        </w:rPr>
        <w:t xml:space="preserve">week course of ribavirin (400mg twice daily; </w:t>
      </w:r>
      <w:proofErr w:type="spellStart"/>
      <w:r w:rsidRPr="00C63CD8">
        <w:rPr>
          <w:rFonts w:ascii="Arial" w:hAnsi="Arial" w:cs="Arial"/>
          <w:sz w:val="24"/>
          <w:szCs w:val="24"/>
        </w:rPr>
        <w:t>eGFR</w:t>
      </w:r>
      <w:proofErr w:type="spellEnd"/>
      <w:r w:rsidRPr="00C63CD8">
        <w:rPr>
          <w:rFonts w:ascii="Arial" w:hAnsi="Arial" w:cs="Arial"/>
          <w:sz w:val="24"/>
          <w:szCs w:val="24"/>
        </w:rPr>
        <w:t xml:space="preserve"> 82</w:t>
      </w:r>
      <w:r w:rsidR="00B76CA5">
        <w:rPr>
          <w:rFonts w:ascii="Arial" w:hAnsi="Arial" w:cs="Arial"/>
          <w:sz w:val="24"/>
          <w:szCs w:val="24"/>
        </w:rPr>
        <w:t xml:space="preserve"> ml/min/1.73m</w:t>
      </w:r>
      <w:r w:rsidR="00B76CA5" w:rsidRPr="0016750E">
        <w:rPr>
          <w:rFonts w:ascii="Arial" w:hAnsi="Arial" w:cs="Arial"/>
          <w:sz w:val="24"/>
          <w:szCs w:val="24"/>
          <w:vertAlign w:val="superscript"/>
        </w:rPr>
        <w:t>2</w:t>
      </w:r>
      <w:r w:rsidRPr="00C63CD8">
        <w:rPr>
          <w:rFonts w:ascii="Arial" w:hAnsi="Arial" w:cs="Arial"/>
          <w:sz w:val="24"/>
          <w:szCs w:val="24"/>
        </w:rPr>
        <w:t>; body weight 62kg). HEV RNA was not detected in blood at weeks eight and twelve of treatment</w:t>
      </w:r>
      <w:r w:rsidR="00805EAF">
        <w:rPr>
          <w:rFonts w:ascii="Arial" w:hAnsi="Arial" w:cs="Arial"/>
          <w:sz w:val="24"/>
          <w:szCs w:val="24"/>
        </w:rPr>
        <w:t>,</w:t>
      </w:r>
      <w:r w:rsidRPr="00C63CD8">
        <w:rPr>
          <w:rFonts w:ascii="Arial" w:hAnsi="Arial" w:cs="Arial"/>
          <w:sz w:val="24"/>
          <w:szCs w:val="24"/>
        </w:rPr>
        <w:t xml:space="preserve"> </w:t>
      </w:r>
      <w:r w:rsidR="009D1C20">
        <w:rPr>
          <w:rFonts w:ascii="Arial" w:hAnsi="Arial" w:cs="Arial"/>
          <w:sz w:val="24"/>
          <w:szCs w:val="24"/>
        </w:rPr>
        <w:t>or</w:t>
      </w:r>
      <w:r w:rsidR="00C63CD8">
        <w:rPr>
          <w:rFonts w:ascii="Arial" w:hAnsi="Arial" w:cs="Arial"/>
          <w:sz w:val="24"/>
          <w:szCs w:val="24"/>
        </w:rPr>
        <w:t xml:space="preserve"> in </w:t>
      </w:r>
      <w:r w:rsidRPr="00C63CD8">
        <w:rPr>
          <w:rFonts w:ascii="Arial" w:hAnsi="Arial" w:cs="Arial"/>
          <w:sz w:val="24"/>
          <w:szCs w:val="24"/>
        </w:rPr>
        <w:t>stool at the end of treatment. He relapsed six weeks after completing treatment. He received a second course of ribavirin 400mg twice daily for six months, but HEV RNA levels remained high (6.0 x 10</w:t>
      </w:r>
      <w:r w:rsidRPr="00C63CD8">
        <w:rPr>
          <w:rFonts w:ascii="Arial" w:hAnsi="Arial" w:cs="Arial"/>
          <w:sz w:val="24"/>
          <w:szCs w:val="24"/>
          <w:vertAlign w:val="superscript"/>
        </w:rPr>
        <w:t xml:space="preserve">5 </w:t>
      </w:r>
      <w:r w:rsidRPr="00C63CD8">
        <w:rPr>
          <w:rFonts w:ascii="Arial" w:hAnsi="Arial" w:cs="Arial"/>
          <w:sz w:val="24"/>
          <w:szCs w:val="24"/>
        </w:rPr>
        <w:t xml:space="preserve">IU/ml) so ribavirin was </w:t>
      </w:r>
      <w:r w:rsidR="006815EB">
        <w:rPr>
          <w:rFonts w:ascii="Arial" w:hAnsi="Arial" w:cs="Arial"/>
          <w:sz w:val="24"/>
          <w:szCs w:val="24"/>
        </w:rPr>
        <w:t xml:space="preserve">discontinued </w:t>
      </w:r>
      <w:r w:rsidRPr="00C63CD8">
        <w:rPr>
          <w:rFonts w:ascii="Arial" w:hAnsi="Arial" w:cs="Arial"/>
          <w:sz w:val="24"/>
          <w:szCs w:val="24"/>
        </w:rPr>
        <w:t>as he was experiencing side effects. On cessation of ribavirin he had a significant rise in liver enzyme levels. He was next treated with PEG-Interferon and ribavirin (PEGASYS 180mcg weekly and ribavirin 400mg twice daily)</w:t>
      </w:r>
      <w:r w:rsidR="006815EB">
        <w:rPr>
          <w:rFonts w:ascii="Arial" w:hAnsi="Arial" w:cs="Arial"/>
          <w:sz w:val="24"/>
          <w:szCs w:val="24"/>
        </w:rPr>
        <w:t xml:space="preserve"> for </w:t>
      </w:r>
      <w:r w:rsidRPr="00C63CD8">
        <w:rPr>
          <w:rFonts w:ascii="Arial" w:hAnsi="Arial" w:cs="Arial"/>
          <w:sz w:val="24"/>
          <w:szCs w:val="24"/>
        </w:rPr>
        <w:t xml:space="preserve">nine months but with no significant fall in HEV RNA. Illumina whole genome sequencing </w:t>
      </w:r>
      <w:r w:rsidR="000E57E2" w:rsidRPr="00C63CD8">
        <w:rPr>
          <w:rFonts w:ascii="Arial" w:hAnsi="Arial" w:cs="Arial"/>
          <w:sz w:val="24"/>
          <w:szCs w:val="24"/>
        </w:rPr>
        <w:t>(HEV target-enrichment protocol</w:t>
      </w:r>
      <w:r w:rsidR="00A9453D" w:rsidRPr="00C63CD8">
        <w:rPr>
          <w:rFonts w:ascii="Arial" w:hAnsi="Arial" w:cs="Arial"/>
          <w:sz w:val="24"/>
          <w:szCs w:val="24"/>
        </w:rPr>
        <w:t>,</w:t>
      </w:r>
      <w:r w:rsidR="00981728" w:rsidRPr="00C63CD8">
        <w:rPr>
          <w:rFonts w:ascii="Arial" w:hAnsi="Arial" w:cs="Arial"/>
          <w:sz w:val="24"/>
          <w:szCs w:val="24"/>
        </w:rPr>
        <w:t xml:space="preserve"> </w:t>
      </w:r>
      <w:r w:rsidR="00A81836" w:rsidRPr="00C63CD8">
        <w:rPr>
          <w:rFonts w:ascii="Arial" w:hAnsi="Arial" w:cs="Arial"/>
          <w:sz w:val="24"/>
          <w:szCs w:val="24"/>
        </w:rPr>
        <w:t>supplementary methods</w:t>
      </w:r>
      <w:r w:rsidR="00F64DD6">
        <w:rPr>
          <w:rFonts w:ascii="Arial" w:hAnsi="Arial" w:cs="Arial"/>
          <w:sz w:val="24"/>
          <w:szCs w:val="24"/>
        </w:rPr>
        <w:t xml:space="preserve"> </w:t>
      </w:r>
      <w:r w:rsidR="00F64DD6">
        <w:rPr>
          <w:rFonts w:ascii="Arial" w:hAnsi="Arial" w:cs="Arial"/>
          <w:sz w:val="24"/>
          <w:szCs w:val="24"/>
        </w:rPr>
        <w:fldChar w:fldCharType="begin">
          <w:fldData xml:space="preserve">PEVuZE5vdGU+PENpdGU+PEF1dGhvcj5UaG9tc29uPC9BdXRob3I+PFllYXI+MjAxNjwvWWVhcj48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=
</w:fldData>
        </w:fldChar>
      </w:r>
      <w:r w:rsidR="003C7CE9">
        <w:rPr>
          <w:rFonts w:ascii="Arial" w:hAnsi="Arial" w:cs="Arial"/>
          <w:sz w:val="24"/>
          <w:szCs w:val="24"/>
        </w:rPr>
        <w:instrText xml:space="preserve"> ADDIN EN.CITE </w:instrText>
      </w:r>
      <w:r w:rsidR="003C7CE9">
        <w:rPr>
          <w:rFonts w:ascii="Arial" w:hAnsi="Arial" w:cs="Arial"/>
          <w:sz w:val="24"/>
          <w:szCs w:val="24"/>
        </w:rPr>
        <w:fldChar w:fldCharType="begin">
          <w:fldData xml:space="preserve">PEVuZE5vdGU+PENpdGU+PEF1dGhvcj5UaG9tc29uPC9BdXRob3I+PFllYXI+MjAxNjwvWWVhcj48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=
</w:fldData>
        </w:fldChar>
      </w:r>
      <w:r w:rsidR="003C7CE9">
        <w:rPr>
          <w:rFonts w:ascii="Arial" w:hAnsi="Arial" w:cs="Arial"/>
          <w:sz w:val="24"/>
          <w:szCs w:val="24"/>
        </w:rPr>
        <w:instrText xml:space="preserve"> ADDIN EN.CITE.DATA </w:instrText>
      </w:r>
      <w:r w:rsidR="003C7CE9">
        <w:rPr>
          <w:rFonts w:ascii="Arial" w:hAnsi="Arial" w:cs="Arial"/>
          <w:sz w:val="24"/>
          <w:szCs w:val="24"/>
        </w:rPr>
      </w:r>
      <w:r w:rsidR="003C7CE9">
        <w:rPr>
          <w:rFonts w:ascii="Arial" w:hAnsi="Arial" w:cs="Arial"/>
          <w:sz w:val="24"/>
          <w:szCs w:val="24"/>
        </w:rPr>
        <w:fldChar w:fldCharType="end"/>
      </w:r>
      <w:r w:rsidR="00F64DD6">
        <w:rPr>
          <w:rFonts w:ascii="Arial" w:hAnsi="Arial" w:cs="Arial"/>
          <w:sz w:val="24"/>
          <w:szCs w:val="24"/>
        </w:rPr>
      </w:r>
      <w:r w:rsidR="00F64DD6">
        <w:rPr>
          <w:rFonts w:ascii="Arial" w:hAnsi="Arial" w:cs="Arial"/>
          <w:sz w:val="24"/>
          <w:szCs w:val="24"/>
        </w:rPr>
        <w:fldChar w:fldCharType="separate"/>
      </w:r>
      <w:r w:rsidR="003C7CE9">
        <w:rPr>
          <w:rFonts w:ascii="Arial" w:hAnsi="Arial" w:cs="Arial"/>
          <w:noProof/>
          <w:sz w:val="24"/>
          <w:szCs w:val="24"/>
        </w:rPr>
        <w:t>[5, 6]</w:t>
      </w:r>
      <w:r w:rsidR="00F64DD6">
        <w:rPr>
          <w:rFonts w:ascii="Arial" w:hAnsi="Arial" w:cs="Arial"/>
          <w:sz w:val="24"/>
          <w:szCs w:val="24"/>
        </w:rPr>
        <w:fldChar w:fldCharType="end"/>
      </w:r>
      <w:r w:rsidR="00AE6986" w:rsidRPr="00C63CD8">
        <w:rPr>
          <w:rFonts w:ascii="Arial" w:hAnsi="Arial" w:cs="Arial"/>
          <w:sz w:val="24"/>
          <w:szCs w:val="24"/>
        </w:rPr>
        <w:t xml:space="preserve">) </w:t>
      </w:r>
      <w:r w:rsidRPr="00C63CD8">
        <w:rPr>
          <w:rFonts w:ascii="Arial" w:hAnsi="Arial" w:cs="Arial"/>
          <w:sz w:val="24"/>
          <w:szCs w:val="24"/>
        </w:rPr>
        <w:t>revealed the development of multiple mutations (K1383N, D1384G, and G1634R) in the RNA-dependent RNA-polymerase region previously described in patients failing ribavirin therapy</w:t>
      </w:r>
      <w:r w:rsidR="006D124F" w:rsidRPr="00C63CD8">
        <w:rPr>
          <w:rFonts w:ascii="Arial" w:hAnsi="Arial" w:cs="Arial"/>
          <w:sz w:val="24"/>
          <w:szCs w:val="24"/>
        </w:rPr>
        <w:t xml:space="preserve"> </w:t>
      </w:r>
      <w:r w:rsidR="00B5416D" w:rsidRPr="00C63CD8">
        <w:rPr>
          <w:rFonts w:ascii="Arial" w:hAnsi="Arial" w:cs="Arial"/>
          <w:sz w:val="24"/>
          <w:szCs w:val="24"/>
        </w:rPr>
        <w:fldChar w:fldCharType="begin"/>
      </w:r>
      <w:r w:rsidR="00F64DD6">
        <w:rPr>
          <w:rFonts w:ascii="Arial" w:hAnsi="Arial" w:cs="Arial"/>
          <w:sz w:val="24"/>
          <w:szCs w:val="24"/>
        </w:rPr>
        <w:instrText xml:space="preserve"> ADDIN EN.CITE &lt;EndNote&gt;&lt;Cite&gt;&lt;Author&gt;Todt&lt;/Author&gt;&lt;Year&gt;2018&lt;/Year&gt;&lt;IDText&gt;Hepatitis E virus treatment and ribavirin therapy: viral mechanisms of nonresponse&lt;/IDText&gt;&lt;DisplayText&gt;[3]&lt;/DisplayText&gt;&lt;record&gt;&lt;dates&gt;&lt;pub-dates&gt;&lt;date&gt;Oct&lt;/date&gt;&lt;/pub-dates&gt;&lt;year&gt;2018&lt;/year&gt;&lt;/dates&gt;&lt;urls&gt;&lt;related-urls&gt;&lt;url&gt;&lt;style face="underline" font="default" size="100%"&gt;https://www.ncbi.nlm.nih.gov/pubmed/30384328&lt;/style&gt;&lt;/url&gt;&lt;url&gt;&lt;style face="underline" font="default" size="100%"&gt;https://ac.els-cdn.com/S1879625718300191/1-s2.0-S1879625718300191-main.pdf?_tid=ff15b0d1-1483-4b07-84e2-b07dba200e93&amp;amp;acdnat=1545171670_bf09147b2814f71b80c484cd65c1f37b&lt;/style&gt;&lt;/url&gt;&lt;/related-urls&gt;&lt;/urls&gt;&lt;isbn&gt;1879-6265 (Electronic)&amp;#xD;1879-6257 (Linking)&lt;/isbn&gt;&lt;titles&gt;&lt;title&gt;Hepatitis E virus treatment and ribavirin therapy: viral mechanisms of nonresponse&lt;/title&gt;&lt;secondary-title&gt;Curr Opin Virol&lt;/secondary-title&gt;&lt;/titles&gt;&lt;pages&gt;80-87&lt;/pages&gt;&lt;contributors&gt;&lt;authors&gt;&lt;author&gt;Todt, D.&lt;/author&gt;&lt;author&gt;Meister, T. L.&lt;/author&gt;&lt;author&gt;Steinmann, E.&lt;/author&gt;&lt;/authors&gt;&lt;/contributors&gt;&lt;added-date format="utc"&gt;1548582488&lt;/added-date&gt;&lt;ref-type name="Journal Article"&gt;17&lt;/ref-type&gt;&lt;auth-address&gt;Department of Molecular and Medical Virology, Ruhr-University Bochum, Bochum, Germany.&amp;#xD;Department of Molecular and Medical Virology, Ruhr-University Bochum, Bochum, Germany. Electronic address: eike.steinmann@ruhr-uni-bochum.de.&lt;/auth-address&gt;&lt;rec-number&gt;2433&lt;/rec-number&gt;&lt;last-updated-date format="utc"&gt;1548604665&lt;/last-updated-date&gt;&lt;accession-num&gt;30384328&lt;/accession-num&gt;&lt;electronic-resource-num&gt;10.1016/j.coviro.2018.10.001&lt;/electronic-resource-num&gt;&lt;volume&gt;32&lt;/volume&gt;&lt;/record&gt;&lt;/Cite&gt;&lt;/EndNote&gt;</w:instrText>
      </w:r>
      <w:r w:rsidR="00B5416D" w:rsidRPr="00C63CD8">
        <w:rPr>
          <w:rFonts w:ascii="Arial" w:hAnsi="Arial" w:cs="Arial"/>
          <w:sz w:val="24"/>
          <w:szCs w:val="24"/>
        </w:rPr>
        <w:fldChar w:fldCharType="separate"/>
      </w:r>
      <w:r w:rsidR="00F64DD6">
        <w:rPr>
          <w:rFonts w:ascii="Arial" w:hAnsi="Arial" w:cs="Arial"/>
          <w:noProof/>
          <w:sz w:val="24"/>
          <w:szCs w:val="24"/>
        </w:rPr>
        <w:t>[3]</w:t>
      </w:r>
      <w:r w:rsidR="00B5416D" w:rsidRPr="00C63CD8">
        <w:rPr>
          <w:rFonts w:ascii="Arial" w:hAnsi="Arial" w:cs="Arial"/>
          <w:sz w:val="24"/>
          <w:szCs w:val="24"/>
        </w:rPr>
        <w:fldChar w:fldCharType="end"/>
      </w:r>
      <w:r w:rsidRPr="00C63CD8">
        <w:rPr>
          <w:rFonts w:ascii="Arial" w:hAnsi="Arial" w:cs="Arial"/>
          <w:sz w:val="24"/>
          <w:szCs w:val="24"/>
        </w:rPr>
        <w:t xml:space="preserve">. </w:t>
      </w:r>
      <w:r w:rsidR="00037007" w:rsidRPr="00C63CD8">
        <w:rPr>
          <w:rFonts w:ascii="Arial" w:hAnsi="Arial" w:cs="Arial"/>
          <w:sz w:val="24"/>
          <w:szCs w:val="24"/>
        </w:rPr>
        <w:t xml:space="preserve">A further </w:t>
      </w:r>
      <w:r w:rsidR="00197B23" w:rsidRPr="00C63CD8">
        <w:rPr>
          <w:rFonts w:ascii="Arial" w:hAnsi="Arial" w:cs="Arial"/>
          <w:sz w:val="24"/>
          <w:szCs w:val="24"/>
        </w:rPr>
        <w:t>previously undescribed mutation</w:t>
      </w:r>
      <w:r w:rsidR="00037007" w:rsidRPr="00C63CD8">
        <w:rPr>
          <w:rFonts w:ascii="Arial" w:hAnsi="Arial" w:cs="Arial"/>
          <w:sz w:val="24"/>
          <w:szCs w:val="24"/>
        </w:rPr>
        <w:t xml:space="preserve">, </w:t>
      </w:r>
      <w:r w:rsidR="00EB4468" w:rsidRPr="00C63CD8">
        <w:rPr>
          <w:rFonts w:ascii="Arial" w:hAnsi="Arial" w:cs="Arial"/>
          <w:sz w:val="24"/>
          <w:szCs w:val="24"/>
        </w:rPr>
        <w:t xml:space="preserve">V1305I, was also </w:t>
      </w:r>
      <w:r w:rsidR="00037007" w:rsidRPr="00C63CD8">
        <w:rPr>
          <w:rFonts w:ascii="Arial" w:hAnsi="Arial" w:cs="Arial"/>
          <w:sz w:val="24"/>
          <w:szCs w:val="24"/>
        </w:rPr>
        <w:t xml:space="preserve">detected </w:t>
      </w:r>
      <w:r w:rsidR="006D124F" w:rsidRPr="00C63CD8">
        <w:rPr>
          <w:rFonts w:ascii="Arial" w:hAnsi="Arial" w:cs="Arial"/>
          <w:sz w:val="24"/>
          <w:szCs w:val="24"/>
        </w:rPr>
        <w:t xml:space="preserve">during the third treatment course. </w:t>
      </w:r>
      <w:r w:rsidR="00877EA4">
        <w:rPr>
          <w:rFonts w:ascii="Arial" w:hAnsi="Arial" w:cs="Arial"/>
          <w:sz w:val="24"/>
          <w:szCs w:val="24"/>
        </w:rPr>
        <w:t xml:space="preserve">Treatment and results are </w:t>
      </w:r>
      <w:r w:rsidRPr="00C63CD8">
        <w:rPr>
          <w:rFonts w:ascii="Arial" w:hAnsi="Arial" w:cs="Arial"/>
          <w:sz w:val="24"/>
          <w:szCs w:val="24"/>
        </w:rPr>
        <w:t>summar</w:t>
      </w:r>
      <w:r w:rsidR="00877EA4">
        <w:rPr>
          <w:rFonts w:ascii="Arial" w:hAnsi="Arial" w:cs="Arial"/>
          <w:sz w:val="24"/>
          <w:szCs w:val="24"/>
        </w:rPr>
        <w:t>ised</w:t>
      </w:r>
      <w:r w:rsidRPr="00C63CD8">
        <w:rPr>
          <w:rFonts w:ascii="Arial" w:hAnsi="Arial" w:cs="Arial"/>
          <w:sz w:val="24"/>
          <w:szCs w:val="24"/>
        </w:rPr>
        <w:t xml:space="preserve"> in Figure 1.</w:t>
      </w:r>
    </w:p>
    <w:p w14:paraId="21604F58" w14:textId="16D17031" w:rsidR="0045605A" w:rsidRPr="00C63CD8" w:rsidRDefault="003A17A9" w:rsidP="00D974C5">
      <w:pPr>
        <w:spacing w:after="0" w:line="480" w:lineRule="auto"/>
        <w:jc w:val="both"/>
        <w:rPr>
          <w:rFonts w:ascii="Arial" w:hAnsi="Arial" w:cs="Arial"/>
          <w:sz w:val="24"/>
          <w:szCs w:val="24"/>
        </w:rPr>
      </w:pPr>
      <w:r w:rsidRPr="00C63CD8">
        <w:rPr>
          <w:rFonts w:ascii="Arial" w:hAnsi="Arial" w:cs="Arial"/>
          <w:sz w:val="24"/>
          <w:szCs w:val="24"/>
        </w:rPr>
        <w:t xml:space="preserve">In the absence of any other available treatment we attempted treatment with CP, </w:t>
      </w:r>
      <w:r w:rsidR="00855F00">
        <w:rPr>
          <w:rFonts w:ascii="Arial" w:hAnsi="Arial" w:cs="Arial"/>
          <w:sz w:val="24"/>
          <w:szCs w:val="24"/>
        </w:rPr>
        <w:t>whilst t</w:t>
      </w:r>
      <w:r w:rsidRPr="00C63CD8">
        <w:rPr>
          <w:rFonts w:ascii="Arial" w:hAnsi="Arial" w:cs="Arial"/>
          <w:sz w:val="24"/>
          <w:szCs w:val="24"/>
        </w:rPr>
        <w:t xml:space="preserve">he patient continued </w:t>
      </w:r>
      <w:r w:rsidR="00855F00">
        <w:rPr>
          <w:rFonts w:ascii="Arial" w:hAnsi="Arial" w:cs="Arial"/>
          <w:sz w:val="24"/>
          <w:szCs w:val="24"/>
        </w:rPr>
        <w:t>therapy with</w:t>
      </w:r>
      <w:r w:rsidRPr="00C63CD8">
        <w:rPr>
          <w:rFonts w:ascii="Arial" w:hAnsi="Arial" w:cs="Arial"/>
          <w:sz w:val="24"/>
          <w:szCs w:val="24"/>
        </w:rPr>
        <w:t xml:space="preserve"> PEG-interferon and ribavirin.</w:t>
      </w:r>
    </w:p>
    <w:p w14:paraId="1D4A70EC" w14:textId="4EDD2BFF" w:rsidR="0083628B" w:rsidRPr="00C63CD8" w:rsidRDefault="00A9453D" w:rsidP="00D974C5">
      <w:pPr>
        <w:spacing w:after="0" w:line="480" w:lineRule="auto"/>
        <w:jc w:val="both"/>
        <w:rPr>
          <w:rFonts w:ascii="Arial" w:hAnsi="Arial" w:cs="Arial"/>
          <w:sz w:val="24"/>
          <w:szCs w:val="24"/>
        </w:rPr>
      </w:pPr>
      <w:r w:rsidRPr="00C63CD8">
        <w:rPr>
          <w:rFonts w:ascii="Arial" w:hAnsi="Arial" w:cs="Arial"/>
          <w:sz w:val="24"/>
          <w:szCs w:val="24"/>
        </w:rPr>
        <w:t>Four poten</w:t>
      </w:r>
      <w:r w:rsidR="003A17A9" w:rsidRPr="00C63CD8">
        <w:rPr>
          <w:rFonts w:ascii="Arial" w:hAnsi="Arial" w:cs="Arial"/>
          <w:sz w:val="24"/>
          <w:szCs w:val="24"/>
        </w:rPr>
        <w:t>tial plasma donors</w:t>
      </w:r>
      <w:r w:rsidR="005D603C" w:rsidRPr="00C63CD8">
        <w:rPr>
          <w:rFonts w:ascii="Arial" w:hAnsi="Arial" w:cs="Arial"/>
          <w:sz w:val="24"/>
          <w:szCs w:val="24"/>
        </w:rPr>
        <w:t xml:space="preserve"> were identified from blood donors </w:t>
      </w:r>
      <w:r w:rsidR="00797BAF" w:rsidRPr="00C63CD8">
        <w:rPr>
          <w:rFonts w:ascii="Arial" w:hAnsi="Arial" w:cs="Arial"/>
          <w:sz w:val="24"/>
          <w:szCs w:val="24"/>
        </w:rPr>
        <w:t>who had had a recent primary HEV infection (&lt;100 days) with development of</w:t>
      </w:r>
      <w:r w:rsidR="00044C28" w:rsidRPr="00C63CD8">
        <w:rPr>
          <w:rFonts w:ascii="Arial" w:hAnsi="Arial" w:cs="Arial"/>
          <w:sz w:val="24"/>
          <w:szCs w:val="24"/>
        </w:rPr>
        <w:t xml:space="preserve"> </w:t>
      </w:r>
      <w:r w:rsidR="00056D36" w:rsidRPr="00C63CD8">
        <w:rPr>
          <w:rFonts w:ascii="Arial" w:hAnsi="Arial" w:cs="Arial"/>
          <w:sz w:val="24"/>
          <w:szCs w:val="24"/>
        </w:rPr>
        <w:t xml:space="preserve">high levels of detectable </w:t>
      </w:r>
      <w:r w:rsidR="00044C28" w:rsidRPr="00C63CD8">
        <w:rPr>
          <w:rFonts w:ascii="Arial" w:hAnsi="Arial" w:cs="Arial"/>
          <w:sz w:val="24"/>
          <w:szCs w:val="24"/>
        </w:rPr>
        <w:t>a</w:t>
      </w:r>
      <w:r w:rsidR="00797BAF" w:rsidRPr="00C63CD8">
        <w:rPr>
          <w:rFonts w:ascii="Arial" w:hAnsi="Arial" w:cs="Arial"/>
          <w:sz w:val="24"/>
          <w:szCs w:val="24"/>
        </w:rPr>
        <w:t xml:space="preserve">nti-HEV IgG </w:t>
      </w:r>
      <w:r w:rsidR="006D124F" w:rsidRPr="00C63CD8">
        <w:rPr>
          <w:rFonts w:ascii="Arial" w:hAnsi="Arial" w:cs="Arial"/>
          <w:sz w:val="24"/>
          <w:szCs w:val="24"/>
        </w:rPr>
        <w:t xml:space="preserve">(S/CO &gt;15.0) </w:t>
      </w:r>
      <w:r w:rsidR="00797BAF" w:rsidRPr="00C63CD8">
        <w:rPr>
          <w:rFonts w:ascii="Arial" w:hAnsi="Arial" w:cs="Arial"/>
          <w:sz w:val="24"/>
          <w:szCs w:val="24"/>
        </w:rPr>
        <w:t xml:space="preserve">and </w:t>
      </w:r>
      <w:r w:rsidR="005D603C" w:rsidRPr="00C63CD8">
        <w:rPr>
          <w:rFonts w:ascii="Arial" w:hAnsi="Arial" w:cs="Arial"/>
          <w:sz w:val="24"/>
          <w:szCs w:val="24"/>
        </w:rPr>
        <w:t>who</w:t>
      </w:r>
      <w:r w:rsidRPr="00C63CD8">
        <w:rPr>
          <w:rFonts w:ascii="Arial" w:hAnsi="Arial" w:cs="Arial"/>
          <w:sz w:val="24"/>
          <w:szCs w:val="24"/>
        </w:rPr>
        <w:t xml:space="preserve"> </w:t>
      </w:r>
      <w:r w:rsidR="00797BAF" w:rsidRPr="00C63CD8">
        <w:rPr>
          <w:rFonts w:ascii="Arial" w:hAnsi="Arial" w:cs="Arial"/>
          <w:sz w:val="24"/>
          <w:szCs w:val="24"/>
        </w:rPr>
        <w:t>had at least one HEV RNA negative plasma sample to demonstrate viral clearance. Archived samples were quant</w:t>
      </w:r>
      <w:r w:rsidR="00F90C19" w:rsidRPr="00C63CD8">
        <w:rPr>
          <w:rFonts w:ascii="Arial" w:hAnsi="Arial" w:cs="Arial"/>
          <w:sz w:val="24"/>
          <w:szCs w:val="24"/>
        </w:rPr>
        <w:t>ified for anti-HEV IgG by WHO units</w:t>
      </w:r>
      <w:r w:rsidR="00797BAF" w:rsidRPr="00C63CD8">
        <w:rPr>
          <w:rFonts w:ascii="Arial" w:hAnsi="Arial" w:cs="Arial"/>
          <w:sz w:val="24"/>
          <w:szCs w:val="24"/>
        </w:rPr>
        <w:t xml:space="preserve">/ml and </w:t>
      </w:r>
      <w:r w:rsidR="00B01F2D" w:rsidRPr="00C63CD8">
        <w:rPr>
          <w:rFonts w:ascii="Arial" w:hAnsi="Arial" w:cs="Arial"/>
          <w:sz w:val="24"/>
          <w:szCs w:val="24"/>
        </w:rPr>
        <w:t>tested for the</w:t>
      </w:r>
      <w:r w:rsidR="00797BAF" w:rsidRPr="00C63CD8">
        <w:rPr>
          <w:rFonts w:ascii="Arial" w:hAnsi="Arial" w:cs="Arial"/>
          <w:sz w:val="24"/>
          <w:szCs w:val="24"/>
        </w:rPr>
        <w:t xml:space="preserve"> ability to neutralise </w:t>
      </w:r>
      <w:r w:rsidR="003C7CE9">
        <w:rPr>
          <w:rFonts w:ascii="Arial" w:hAnsi="Arial" w:cs="Arial"/>
          <w:sz w:val="24"/>
          <w:szCs w:val="24"/>
        </w:rPr>
        <w:t>HEV antigen (</w:t>
      </w:r>
      <w:r w:rsidR="00797BAF" w:rsidRPr="00C63CD8">
        <w:rPr>
          <w:rFonts w:ascii="Arial" w:hAnsi="Arial" w:cs="Arial"/>
          <w:sz w:val="24"/>
          <w:szCs w:val="24"/>
        </w:rPr>
        <w:t>HEV</w:t>
      </w:r>
      <w:r w:rsidR="00B92E5F">
        <w:rPr>
          <w:rFonts w:ascii="Arial" w:hAnsi="Arial" w:cs="Arial"/>
          <w:sz w:val="24"/>
          <w:szCs w:val="24"/>
        </w:rPr>
        <w:t>-Ag</w:t>
      </w:r>
      <w:r w:rsidR="003C7CE9">
        <w:rPr>
          <w:rFonts w:ascii="Arial" w:hAnsi="Arial" w:cs="Arial"/>
          <w:sz w:val="24"/>
          <w:szCs w:val="24"/>
        </w:rPr>
        <w:t>)</w:t>
      </w:r>
      <w:r w:rsidR="00797BAF" w:rsidRPr="00C63CD8">
        <w:rPr>
          <w:rFonts w:ascii="Arial" w:hAnsi="Arial" w:cs="Arial"/>
          <w:sz w:val="24"/>
          <w:szCs w:val="24"/>
        </w:rPr>
        <w:t xml:space="preserve"> </w:t>
      </w:r>
      <w:r w:rsidR="007A28AE" w:rsidRPr="00C63CD8">
        <w:rPr>
          <w:rFonts w:ascii="Arial" w:hAnsi="Arial" w:cs="Arial"/>
          <w:sz w:val="24"/>
          <w:szCs w:val="24"/>
        </w:rPr>
        <w:t>(Supplementary figure 1)</w:t>
      </w:r>
      <w:r w:rsidR="005D603C" w:rsidRPr="00C63CD8">
        <w:rPr>
          <w:rFonts w:ascii="Arial" w:hAnsi="Arial" w:cs="Arial"/>
          <w:sz w:val="24"/>
          <w:szCs w:val="24"/>
        </w:rPr>
        <w:t>.</w:t>
      </w:r>
      <w:r w:rsidR="00797BAF" w:rsidRPr="00C63CD8">
        <w:rPr>
          <w:rFonts w:ascii="Arial" w:hAnsi="Arial" w:cs="Arial"/>
          <w:sz w:val="24"/>
          <w:szCs w:val="24"/>
        </w:rPr>
        <w:t xml:space="preserve"> </w:t>
      </w:r>
      <w:r w:rsidR="007A28AE" w:rsidRPr="00C63CD8">
        <w:rPr>
          <w:rFonts w:ascii="Arial" w:hAnsi="Arial" w:cs="Arial"/>
          <w:sz w:val="24"/>
          <w:szCs w:val="24"/>
        </w:rPr>
        <w:t xml:space="preserve">Anti-HEV IgG and HEV-Ag were detected using commercial assays (Fortress Diagnostics, Antrim, Northern Ireland, UK); HEV-Ag neutralisation was determined by a recently described method </w:t>
      </w:r>
      <w:r w:rsidR="007A28AE" w:rsidRPr="00C63CD8">
        <w:rPr>
          <w:rFonts w:ascii="Arial" w:hAnsi="Arial" w:cs="Arial"/>
          <w:sz w:val="24"/>
          <w:szCs w:val="24"/>
        </w:rPr>
        <w:fldChar w:fldCharType="begin"/>
      </w:r>
      <w:r w:rsidR="003C7CE9">
        <w:rPr>
          <w:rFonts w:ascii="Arial" w:hAnsi="Arial" w:cs="Arial"/>
          <w:sz w:val="24"/>
          <w:szCs w:val="24"/>
        </w:rPr>
        <w:instrText xml:space="preserve"> ADDIN EN.CITE &lt;EndNote&gt;&lt;Cite&gt;&lt;Author&gt;Ankcorn&lt;/Author&gt;&lt;Year&gt;2018&lt;/Year&gt;&lt;RecNum&gt;3576&lt;/RecNum&gt;&lt;DisplayText&gt;[7]&lt;/DisplayText&gt;&lt;record&gt;&lt;rec-number&gt;3576&lt;/rec-number&gt;&lt;foreign-keys&gt;&lt;key app="EN" db-id="95twwexf5arvzlex52rvfrvdapf0p2pvwd2p" timestamp="1511253699"&gt;3576&lt;/key&gt;&lt;/foreign-keys&gt;&lt;ref-type name="Journal Article"&gt;17&lt;/ref-type&gt;&lt;contributors&gt;&lt;authors&gt;&lt;author&gt;Ankcorn, M. J.&lt;/author&gt;&lt;author&gt;Ijaz, S.&lt;/author&gt;&lt;author&gt;Haywood, B.&lt;/author&gt;&lt;author&gt;Neuberger, J.&lt;/author&gt;&lt;author&gt;Elsharkawy, A. M.&lt;/author&gt;&lt;author&gt;Maggs, J.&lt;/author&gt;&lt;author&gt;Tedder, R. S.&lt;/author&gt;&lt;/authors&gt;&lt;/contributors&gt;&lt;titles&gt;&lt;title&gt;Confirmation of specificity of reactivity in a solid phase ELISA for the detection of hepatitis E viral antigen improves utility of the assay&lt;/title&gt;&lt;secondary-title&gt;Journal of Virological Methods&lt;/secondary-title&gt;&lt;/titles&gt;&lt;periodical&gt;&lt;full-title&gt;Journal of Virological Methods&lt;/full-title&gt;&lt;/periodical&gt;&lt;pages&gt;42-48&lt;/pages&gt;&lt;volume&gt;252&lt;/volume&gt;&lt;keywords&gt;&lt;keyword&gt;Hepatitis E virus&lt;/keyword&gt;&lt;keyword&gt;Antigens&lt;/keyword&gt;&lt;keyword&gt;Neutralisation&lt;/keyword&gt;&lt;keyword&gt;Chronic infection&lt;/keyword&gt;&lt;/keywords&gt;&lt;dates&gt;&lt;year&gt;2018&lt;/year&gt;&lt;pub-dates&gt;&lt;date&gt;2//&lt;/date&gt;&lt;/pub-dates&gt;&lt;/dates&gt;&lt;isbn&gt;0166-0934&lt;/isbn&gt;&lt;urls&gt;&lt;related-urls&gt;&lt;url&gt;https://www.sciencedirect.com/science/article/pii/S0166093417306213&lt;/url&gt;&lt;url&gt;https://www.sciencedirect.com/science/article/pii/S0166093417306213?via%3Dihub&lt;/url&gt;&lt;url&gt;https://ac.els-cdn.com/S0166093417306213/1-s2.0-S0166093417306213-main.pdf?_tid=b2aa9993-3f70-4ef9-bdb1-4671a3efb872&amp;amp;acdnat=1535632923_385af348809a0f245b7ad836a4d82682&lt;/url&gt;&lt;/related-urls&gt;&lt;/urls&gt;&lt;electronic-resource-num&gt;https://doi.org/10.1016/j.jviromet.2017.11.007&lt;/electronic-resource-num&gt;&lt;/record&gt;&lt;/Cite&gt;&lt;/EndNote&gt;</w:instrText>
      </w:r>
      <w:r w:rsidR="007A28AE" w:rsidRPr="00C63CD8">
        <w:rPr>
          <w:rFonts w:ascii="Arial" w:hAnsi="Arial" w:cs="Arial"/>
          <w:sz w:val="24"/>
          <w:szCs w:val="24"/>
        </w:rPr>
        <w:fldChar w:fldCharType="separate"/>
      </w:r>
      <w:r w:rsidR="003C7CE9">
        <w:rPr>
          <w:rFonts w:ascii="Arial" w:hAnsi="Arial" w:cs="Arial"/>
          <w:noProof/>
          <w:sz w:val="24"/>
          <w:szCs w:val="24"/>
        </w:rPr>
        <w:t>[7]</w:t>
      </w:r>
      <w:r w:rsidR="007A28AE" w:rsidRPr="00C63CD8">
        <w:rPr>
          <w:rFonts w:ascii="Arial" w:hAnsi="Arial" w:cs="Arial"/>
          <w:sz w:val="24"/>
          <w:szCs w:val="24"/>
        </w:rPr>
        <w:fldChar w:fldCharType="end"/>
      </w:r>
      <w:r w:rsidR="007A28AE" w:rsidRPr="00C63CD8">
        <w:rPr>
          <w:rFonts w:ascii="Arial" w:hAnsi="Arial" w:cs="Arial"/>
          <w:sz w:val="24"/>
          <w:szCs w:val="24"/>
        </w:rPr>
        <w:t>. HEV RNA was dete</w:t>
      </w:r>
      <w:r w:rsidRPr="00C63CD8">
        <w:rPr>
          <w:rFonts w:ascii="Arial" w:hAnsi="Arial" w:cs="Arial"/>
          <w:sz w:val="24"/>
          <w:szCs w:val="24"/>
        </w:rPr>
        <w:t>cted using an</w:t>
      </w:r>
      <w:r w:rsidR="007A28AE" w:rsidRPr="00C63CD8">
        <w:rPr>
          <w:rFonts w:ascii="Arial" w:hAnsi="Arial" w:cs="Arial"/>
          <w:sz w:val="24"/>
          <w:szCs w:val="24"/>
        </w:rPr>
        <w:t xml:space="preserve"> internally</w:t>
      </w:r>
      <w:r w:rsidR="0045605A" w:rsidRPr="00C63CD8">
        <w:rPr>
          <w:rFonts w:ascii="Arial" w:hAnsi="Arial" w:cs="Arial"/>
          <w:sz w:val="24"/>
          <w:szCs w:val="24"/>
        </w:rPr>
        <w:t>-</w:t>
      </w:r>
      <w:r w:rsidR="007A28AE" w:rsidRPr="00C63CD8">
        <w:rPr>
          <w:rFonts w:ascii="Arial" w:hAnsi="Arial" w:cs="Arial"/>
          <w:sz w:val="24"/>
          <w:szCs w:val="24"/>
        </w:rPr>
        <w:t>controlled and validated quantitative HEV PCR</w:t>
      </w:r>
      <w:r w:rsidR="00124E4F" w:rsidRPr="00C63CD8">
        <w:rPr>
          <w:rFonts w:ascii="Arial" w:hAnsi="Arial" w:cs="Arial"/>
          <w:sz w:val="24"/>
          <w:szCs w:val="24"/>
        </w:rPr>
        <w:t xml:space="preserve"> (limit of detection 22 IU/ml)</w:t>
      </w:r>
      <w:r w:rsidR="007A28AE" w:rsidRPr="00C63CD8">
        <w:rPr>
          <w:rFonts w:ascii="Arial" w:hAnsi="Arial" w:cs="Arial"/>
          <w:sz w:val="24"/>
          <w:szCs w:val="24"/>
        </w:rPr>
        <w:t xml:space="preserve"> </w:t>
      </w:r>
      <w:r w:rsidR="007A28AE" w:rsidRPr="00C63CD8">
        <w:rPr>
          <w:rFonts w:ascii="Arial" w:hAnsi="Arial" w:cs="Arial"/>
          <w:sz w:val="24"/>
          <w:szCs w:val="24"/>
        </w:rPr>
        <w:fldChar w:fldCharType="begin">
          <w:fldData xml:space="preserve">PEVuZE5vdGU+PENpdGU+PEF1dGhvcj5HYXJzb248L0F1dGhvcj48WWVhcj4yMDEyPC9ZZWFyPjxS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</w:fldData>
        </w:fldChar>
      </w:r>
      <w:r w:rsidR="003C7CE9">
        <w:rPr>
          <w:rFonts w:ascii="Arial" w:hAnsi="Arial" w:cs="Arial"/>
          <w:sz w:val="24"/>
          <w:szCs w:val="24"/>
        </w:rPr>
        <w:instrText xml:space="preserve"> ADDIN EN.CITE </w:instrText>
      </w:r>
      <w:r w:rsidR="003C7CE9">
        <w:rPr>
          <w:rFonts w:ascii="Arial" w:hAnsi="Arial" w:cs="Arial"/>
          <w:sz w:val="24"/>
          <w:szCs w:val="24"/>
        </w:rPr>
        <w:fldChar w:fldCharType="begin">
          <w:fldData xml:space="preserve">PEVuZE5vdGU+PENpdGU+PEF1dGhvcj5HYXJzb248L0F1dGhvcj48WWVhcj4yMDEyPC9ZZWFyPjxS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</w:fldData>
        </w:fldChar>
      </w:r>
      <w:r w:rsidR="003C7CE9">
        <w:rPr>
          <w:rFonts w:ascii="Arial" w:hAnsi="Arial" w:cs="Arial"/>
          <w:sz w:val="24"/>
          <w:szCs w:val="24"/>
        </w:rPr>
        <w:instrText xml:space="preserve"> ADDIN EN.CITE.DATA </w:instrText>
      </w:r>
      <w:r w:rsidR="003C7CE9">
        <w:rPr>
          <w:rFonts w:ascii="Arial" w:hAnsi="Arial" w:cs="Arial"/>
          <w:sz w:val="24"/>
          <w:szCs w:val="24"/>
        </w:rPr>
      </w:r>
      <w:r w:rsidR="003C7CE9">
        <w:rPr>
          <w:rFonts w:ascii="Arial" w:hAnsi="Arial" w:cs="Arial"/>
          <w:sz w:val="24"/>
          <w:szCs w:val="24"/>
        </w:rPr>
        <w:fldChar w:fldCharType="end"/>
      </w:r>
      <w:r w:rsidR="007A28AE" w:rsidRPr="00C63CD8">
        <w:rPr>
          <w:rFonts w:ascii="Arial" w:hAnsi="Arial" w:cs="Arial"/>
          <w:sz w:val="24"/>
          <w:szCs w:val="24"/>
        </w:rPr>
      </w:r>
      <w:r w:rsidR="007A28AE" w:rsidRPr="00C63CD8">
        <w:rPr>
          <w:rFonts w:ascii="Arial" w:hAnsi="Arial" w:cs="Arial"/>
          <w:sz w:val="24"/>
          <w:szCs w:val="24"/>
        </w:rPr>
        <w:fldChar w:fldCharType="separate"/>
      </w:r>
      <w:r w:rsidR="003C7CE9">
        <w:rPr>
          <w:rFonts w:ascii="Arial" w:hAnsi="Arial" w:cs="Arial"/>
          <w:noProof/>
          <w:sz w:val="24"/>
          <w:szCs w:val="24"/>
        </w:rPr>
        <w:t>[8]</w:t>
      </w:r>
      <w:r w:rsidR="007A28AE" w:rsidRPr="00C63CD8">
        <w:rPr>
          <w:rFonts w:ascii="Arial" w:hAnsi="Arial" w:cs="Arial"/>
          <w:sz w:val="24"/>
          <w:szCs w:val="24"/>
        </w:rPr>
        <w:fldChar w:fldCharType="end"/>
      </w:r>
      <w:r w:rsidR="007A28AE" w:rsidRPr="00C63CD8">
        <w:rPr>
          <w:rFonts w:ascii="Arial" w:hAnsi="Arial" w:cs="Arial"/>
          <w:sz w:val="24"/>
          <w:szCs w:val="24"/>
        </w:rPr>
        <w:t xml:space="preserve">. </w:t>
      </w:r>
      <w:r w:rsidRPr="00C63CD8">
        <w:rPr>
          <w:rFonts w:ascii="Arial" w:hAnsi="Arial" w:cs="Arial"/>
          <w:sz w:val="24"/>
          <w:szCs w:val="24"/>
        </w:rPr>
        <w:t>T</w:t>
      </w:r>
      <w:r w:rsidR="00CE2D4E" w:rsidRPr="00C63CD8">
        <w:rPr>
          <w:rFonts w:ascii="Arial" w:hAnsi="Arial" w:cs="Arial"/>
          <w:sz w:val="24"/>
          <w:szCs w:val="24"/>
        </w:rPr>
        <w:t xml:space="preserve">wo </w:t>
      </w:r>
      <w:r w:rsidRPr="00C63CD8">
        <w:rPr>
          <w:rFonts w:ascii="Arial" w:hAnsi="Arial" w:cs="Arial"/>
          <w:sz w:val="24"/>
          <w:szCs w:val="24"/>
        </w:rPr>
        <w:t xml:space="preserve">donors </w:t>
      </w:r>
      <w:r w:rsidR="00CE2D4E" w:rsidRPr="00C63CD8">
        <w:rPr>
          <w:rFonts w:ascii="Arial" w:hAnsi="Arial" w:cs="Arial"/>
          <w:sz w:val="24"/>
          <w:szCs w:val="24"/>
        </w:rPr>
        <w:t>were selected (donor C and D) whose p</w:t>
      </w:r>
      <w:r w:rsidR="00F90C19" w:rsidRPr="00C63CD8">
        <w:rPr>
          <w:rFonts w:ascii="Arial" w:hAnsi="Arial" w:cs="Arial"/>
          <w:sz w:val="24"/>
          <w:szCs w:val="24"/>
        </w:rPr>
        <w:t>lasma had greater than 10 WHO units</w:t>
      </w:r>
      <w:r w:rsidR="00CE2D4E" w:rsidRPr="00C63CD8">
        <w:rPr>
          <w:rFonts w:ascii="Arial" w:hAnsi="Arial" w:cs="Arial"/>
          <w:sz w:val="24"/>
          <w:szCs w:val="24"/>
        </w:rPr>
        <w:t>/ml of anti-HEV IgG and highest HEV-Ag neutralising activity when tested at equivalent levels of anti</w:t>
      </w:r>
      <w:r w:rsidR="00F90C19" w:rsidRPr="00C63CD8">
        <w:rPr>
          <w:rFonts w:ascii="Arial" w:hAnsi="Arial" w:cs="Arial"/>
          <w:sz w:val="24"/>
          <w:szCs w:val="24"/>
        </w:rPr>
        <w:t>-HEV IgG (between 2 and 5 WHO units</w:t>
      </w:r>
      <w:r w:rsidR="00CE2D4E" w:rsidRPr="00C63CD8">
        <w:rPr>
          <w:rFonts w:ascii="Arial" w:hAnsi="Arial" w:cs="Arial"/>
          <w:sz w:val="24"/>
          <w:szCs w:val="24"/>
        </w:rPr>
        <w:t>/ml)</w:t>
      </w:r>
      <w:r w:rsidRPr="00C63CD8">
        <w:rPr>
          <w:rFonts w:ascii="Arial" w:hAnsi="Arial" w:cs="Arial"/>
          <w:sz w:val="24"/>
          <w:szCs w:val="24"/>
        </w:rPr>
        <w:t xml:space="preserve">. Donor D had previously been infected with a G3c virus, but technical limitations prevented sequencing of the virus previously infecting donor C. </w:t>
      </w:r>
      <w:r w:rsidR="00CE2D4E" w:rsidRPr="00C63CD8">
        <w:rPr>
          <w:rFonts w:ascii="Arial" w:hAnsi="Arial" w:cs="Arial"/>
          <w:sz w:val="24"/>
          <w:szCs w:val="24"/>
        </w:rPr>
        <w:t>Established aph</w:t>
      </w:r>
      <w:r w:rsidR="0005720B" w:rsidRPr="00C63CD8">
        <w:rPr>
          <w:rFonts w:ascii="Arial" w:hAnsi="Arial" w:cs="Arial"/>
          <w:sz w:val="24"/>
          <w:szCs w:val="24"/>
        </w:rPr>
        <w:t>e</w:t>
      </w:r>
      <w:r w:rsidR="00CE2D4E" w:rsidRPr="00C63CD8">
        <w:rPr>
          <w:rFonts w:ascii="Arial" w:hAnsi="Arial" w:cs="Arial"/>
          <w:sz w:val="24"/>
          <w:szCs w:val="24"/>
        </w:rPr>
        <w:t xml:space="preserve">resis protocols were followed </w:t>
      </w:r>
      <w:r w:rsidR="00CE2D4E" w:rsidRPr="00C63CD8">
        <w:rPr>
          <w:rFonts w:ascii="Arial" w:hAnsi="Arial" w:cs="Arial"/>
          <w:sz w:val="24"/>
          <w:szCs w:val="24"/>
        </w:rPr>
        <w:fldChar w:fldCharType="begin">
          <w:fldData xml:space="preserve">PEVuZE5vdGU+PENpdGU+PEF1dGhvcj52YW4gR3JpZW5zdmVuPC9BdXRob3I+PFllYXI+MjAxNjwv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==
</w:fldData>
        </w:fldChar>
      </w:r>
      <w:r w:rsidR="003C7CE9">
        <w:rPr>
          <w:rFonts w:ascii="Arial" w:hAnsi="Arial" w:cs="Arial"/>
          <w:sz w:val="24"/>
          <w:szCs w:val="24"/>
        </w:rPr>
        <w:instrText xml:space="preserve"> ADDIN EN.CITE </w:instrText>
      </w:r>
      <w:r w:rsidR="003C7CE9">
        <w:rPr>
          <w:rFonts w:ascii="Arial" w:hAnsi="Arial" w:cs="Arial"/>
          <w:sz w:val="24"/>
          <w:szCs w:val="24"/>
        </w:rPr>
        <w:fldChar w:fldCharType="begin">
          <w:fldData xml:space="preserve">PEVuZE5vdGU+PENpdGU+PEF1dGhvcj52YW4gR3JpZW5zdmVuPC9BdXRob3I+PFllYXI+MjAxNjwv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==
</w:fldData>
        </w:fldChar>
      </w:r>
      <w:r w:rsidR="003C7CE9">
        <w:rPr>
          <w:rFonts w:ascii="Arial" w:hAnsi="Arial" w:cs="Arial"/>
          <w:sz w:val="24"/>
          <w:szCs w:val="24"/>
        </w:rPr>
        <w:instrText xml:space="preserve"> ADDIN EN.CITE.DATA </w:instrText>
      </w:r>
      <w:r w:rsidR="003C7CE9">
        <w:rPr>
          <w:rFonts w:ascii="Arial" w:hAnsi="Arial" w:cs="Arial"/>
          <w:sz w:val="24"/>
          <w:szCs w:val="24"/>
        </w:rPr>
      </w:r>
      <w:r w:rsidR="003C7CE9">
        <w:rPr>
          <w:rFonts w:ascii="Arial" w:hAnsi="Arial" w:cs="Arial"/>
          <w:sz w:val="24"/>
          <w:szCs w:val="24"/>
        </w:rPr>
        <w:fldChar w:fldCharType="end"/>
      </w:r>
      <w:r w:rsidR="00CE2D4E" w:rsidRPr="00C63CD8">
        <w:rPr>
          <w:rFonts w:ascii="Arial" w:hAnsi="Arial" w:cs="Arial"/>
          <w:sz w:val="24"/>
          <w:szCs w:val="24"/>
        </w:rPr>
      </w:r>
      <w:r w:rsidR="00CE2D4E" w:rsidRPr="00C63CD8">
        <w:rPr>
          <w:rFonts w:ascii="Arial" w:hAnsi="Arial" w:cs="Arial"/>
          <w:sz w:val="24"/>
          <w:szCs w:val="24"/>
        </w:rPr>
        <w:fldChar w:fldCharType="separate"/>
      </w:r>
      <w:r w:rsidR="003C7CE9">
        <w:rPr>
          <w:rFonts w:ascii="Arial" w:hAnsi="Arial" w:cs="Arial"/>
          <w:noProof/>
          <w:sz w:val="24"/>
          <w:szCs w:val="24"/>
        </w:rPr>
        <w:t>[9]</w:t>
      </w:r>
      <w:r w:rsidR="00CE2D4E" w:rsidRPr="00C63CD8">
        <w:rPr>
          <w:rFonts w:ascii="Arial" w:hAnsi="Arial" w:cs="Arial"/>
          <w:sz w:val="24"/>
          <w:szCs w:val="24"/>
        </w:rPr>
        <w:fldChar w:fldCharType="end"/>
      </w:r>
      <w:r w:rsidRPr="00C63CD8">
        <w:rPr>
          <w:rFonts w:ascii="Arial" w:hAnsi="Arial" w:cs="Arial"/>
          <w:sz w:val="24"/>
          <w:szCs w:val="24"/>
        </w:rPr>
        <w:t>;</w:t>
      </w:r>
      <w:r w:rsidR="003A3483" w:rsidRPr="00C63CD8">
        <w:rPr>
          <w:rFonts w:ascii="Arial" w:hAnsi="Arial" w:cs="Arial"/>
          <w:sz w:val="24"/>
          <w:szCs w:val="24"/>
        </w:rPr>
        <w:t xml:space="preserve"> </w:t>
      </w:r>
      <w:r w:rsidR="00CE2D4E" w:rsidRPr="00C63CD8">
        <w:rPr>
          <w:rFonts w:ascii="Arial" w:hAnsi="Arial" w:cs="Arial"/>
          <w:sz w:val="24"/>
          <w:szCs w:val="24"/>
        </w:rPr>
        <w:t>a</w:t>
      </w:r>
      <w:r w:rsidR="0026243E" w:rsidRPr="00C63CD8">
        <w:rPr>
          <w:rFonts w:ascii="Arial" w:hAnsi="Arial" w:cs="Arial"/>
          <w:sz w:val="24"/>
          <w:szCs w:val="24"/>
        </w:rPr>
        <w:t xml:space="preserve"> convalescent HEV plasma </w:t>
      </w:r>
      <w:r w:rsidR="0092514B" w:rsidRPr="00C63CD8">
        <w:rPr>
          <w:rFonts w:ascii="Arial" w:hAnsi="Arial" w:cs="Arial"/>
          <w:sz w:val="24"/>
          <w:szCs w:val="24"/>
        </w:rPr>
        <w:t xml:space="preserve">team </w:t>
      </w:r>
      <w:r w:rsidR="0026243E" w:rsidRPr="00C63CD8">
        <w:rPr>
          <w:rFonts w:ascii="Arial" w:hAnsi="Arial" w:cs="Arial"/>
          <w:sz w:val="24"/>
          <w:szCs w:val="24"/>
        </w:rPr>
        <w:t>arrange</w:t>
      </w:r>
      <w:r w:rsidR="009D1C20">
        <w:rPr>
          <w:rFonts w:ascii="Arial" w:hAnsi="Arial" w:cs="Arial"/>
          <w:sz w:val="24"/>
          <w:szCs w:val="24"/>
        </w:rPr>
        <w:t>d</w:t>
      </w:r>
      <w:r w:rsidR="0026243E" w:rsidRPr="00C63CD8">
        <w:rPr>
          <w:rFonts w:ascii="Arial" w:hAnsi="Arial" w:cs="Arial"/>
          <w:sz w:val="24"/>
          <w:szCs w:val="24"/>
        </w:rPr>
        <w:t xml:space="preserve"> plasma collections from the two </w:t>
      </w:r>
      <w:r w:rsidR="00CE2D4E" w:rsidRPr="00C63CD8">
        <w:rPr>
          <w:rFonts w:ascii="Arial" w:hAnsi="Arial" w:cs="Arial"/>
          <w:sz w:val="24"/>
          <w:szCs w:val="24"/>
        </w:rPr>
        <w:t xml:space="preserve">selected </w:t>
      </w:r>
      <w:r w:rsidRPr="00C63CD8">
        <w:rPr>
          <w:rFonts w:ascii="Arial" w:hAnsi="Arial" w:cs="Arial"/>
          <w:sz w:val="24"/>
          <w:szCs w:val="24"/>
        </w:rPr>
        <w:t>donors</w:t>
      </w:r>
      <w:r w:rsidR="008F64CB" w:rsidRPr="00C63CD8">
        <w:rPr>
          <w:rFonts w:ascii="Arial" w:hAnsi="Arial" w:cs="Arial"/>
          <w:sz w:val="24"/>
          <w:szCs w:val="24"/>
        </w:rPr>
        <w:t xml:space="preserve">. </w:t>
      </w:r>
      <w:r w:rsidR="00C63CD8" w:rsidRPr="00C63CD8">
        <w:rPr>
          <w:rFonts w:ascii="Arial" w:hAnsi="Arial" w:cs="Arial"/>
          <w:sz w:val="24"/>
          <w:szCs w:val="24"/>
        </w:rPr>
        <w:t>P</w:t>
      </w:r>
      <w:r w:rsidR="008F64CB" w:rsidRPr="00C63CD8">
        <w:rPr>
          <w:rFonts w:ascii="Arial" w:hAnsi="Arial" w:cs="Arial"/>
          <w:sz w:val="24"/>
          <w:szCs w:val="24"/>
        </w:rPr>
        <w:t xml:space="preserve">lasma was collected from donor </w:t>
      </w:r>
      <w:r w:rsidR="00D739C4" w:rsidRPr="00C63CD8">
        <w:rPr>
          <w:rFonts w:ascii="Arial" w:hAnsi="Arial" w:cs="Arial"/>
          <w:sz w:val="24"/>
          <w:szCs w:val="24"/>
        </w:rPr>
        <w:t>C</w:t>
      </w:r>
      <w:r w:rsidR="00C63CD8" w:rsidRPr="00C63CD8">
        <w:rPr>
          <w:rFonts w:ascii="Arial" w:hAnsi="Arial" w:cs="Arial"/>
          <w:sz w:val="24"/>
          <w:szCs w:val="24"/>
        </w:rPr>
        <w:t xml:space="preserve"> over 9 weeks</w:t>
      </w:r>
      <w:r w:rsidR="008F7700" w:rsidRPr="00C63CD8">
        <w:rPr>
          <w:rFonts w:ascii="Arial" w:hAnsi="Arial" w:cs="Arial"/>
          <w:sz w:val="24"/>
          <w:szCs w:val="24"/>
        </w:rPr>
        <w:t xml:space="preserve"> (3x280ml;</w:t>
      </w:r>
      <w:r w:rsidR="006D124F" w:rsidRPr="00C63CD8">
        <w:rPr>
          <w:rFonts w:ascii="Arial" w:hAnsi="Arial" w:cs="Arial"/>
          <w:sz w:val="24"/>
          <w:szCs w:val="24"/>
        </w:rPr>
        <w:t xml:space="preserve"> </w:t>
      </w:r>
      <w:r w:rsidR="00D739C4" w:rsidRPr="00C63CD8">
        <w:rPr>
          <w:rFonts w:ascii="Arial" w:hAnsi="Arial" w:cs="Arial"/>
          <w:sz w:val="24"/>
          <w:szCs w:val="24"/>
        </w:rPr>
        <w:t>16-25</w:t>
      </w:r>
      <w:r w:rsidR="005A5E40" w:rsidRPr="00C63CD8">
        <w:rPr>
          <w:rFonts w:ascii="Arial" w:hAnsi="Arial" w:cs="Arial"/>
          <w:sz w:val="24"/>
          <w:szCs w:val="24"/>
        </w:rPr>
        <w:t xml:space="preserve"> weeks from initial </w:t>
      </w:r>
      <w:proofErr w:type="spellStart"/>
      <w:r w:rsidR="005A5E40" w:rsidRPr="00C63CD8">
        <w:rPr>
          <w:rFonts w:ascii="Arial" w:hAnsi="Arial" w:cs="Arial"/>
          <w:sz w:val="24"/>
          <w:szCs w:val="24"/>
        </w:rPr>
        <w:t>viraemic</w:t>
      </w:r>
      <w:proofErr w:type="spellEnd"/>
      <w:r w:rsidR="005A5E40" w:rsidRPr="00C63CD8">
        <w:rPr>
          <w:rFonts w:ascii="Arial" w:hAnsi="Arial" w:cs="Arial"/>
          <w:sz w:val="24"/>
          <w:szCs w:val="24"/>
        </w:rPr>
        <w:t xml:space="preserve"> sample) </w:t>
      </w:r>
      <w:r w:rsidR="008F64CB" w:rsidRPr="00C63CD8">
        <w:rPr>
          <w:rFonts w:ascii="Arial" w:hAnsi="Arial" w:cs="Arial"/>
          <w:sz w:val="24"/>
          <w:szCs w:val="24"/>
        </w:rPr>
        <w:t xml:space="preserve">and </w:t>
      </w:r>
      <w:r w:rsidR="00C63CD8" w:rsidRPr="00C63CD8">
        <w:rPr>
          <w:rFonts w:ascii="Arial" w:hAnsi="Arial" w:cs="Arial"/>
          <w:sz w:val="24"/>
          <w:szCs w:val="24"/>
        </w:rPr>
        <w:t xml:space="preserve">from </w:t>
      </w:r>
      <w:r w:rsidR="008F64CB" w:rsidRPr="00C63CD8">
        <w:rPr>
          <w:rFonts w:ascii="Arial" w:hAnsi="Arial" w:cs="Arial"/>
          <w:sz w:val="24"/>
          <w:szCs w:val="24"/>
        </w:rPr>
        <w:t xml:space="preserve">donor </w:t>
      </w:r>
      <w:r w:rsidR="00D739C4" w:rsidRPr="00C63CD8">
        <w:rPr>
          <w:rFonts w:ascii="Arial" w:hAnsi="Arial" w:cs="Arial"/>
          <w:sz w:val="24"/>
          <w:szCs w:val="24"/>
        </w:rPr>
        <w:t>D</w:t>
      </w:r>
      <w:r w:rsidR="008F7700" w:rsidRPr="00C63CD8">
        <w:rPr>
          <w:rFonts w:ascii="Arial" w:hAnsi="Arial" w:cs="Arial"/>
          <w:sz w:val="24"/>
          <w:szCs w:val="24"/>
        </w:rPr>
        <w:t xml:space="preserve"> </w:t>
      </w:r>
      <w:r w:rsidR="00C63CD8" w:rsidRPr="00C63CD8">
        <w:rPr>
          <w:rFonts w:ascii="Arial" w:hAnsi="Arial" w:cs="Arial"/>
          <w:sz w:val="24"/>
          <w:szCs w:val="24"/>
        </w:rPr>
        <w:t xml:space="preserve">over 4 weeks </w:t>
      </w:r>
      <w:r w:rsidR="008F7700" w:rsidRPr="00C63CD8">
        <w:rPr>
          <w:rFonts w:ascii="Arial" w:hAnsi="Arial" w:cs="Arial"/>
          <w:sz w:val="24"/>
          <w:szCs w:val="24"/>
        </w:rPr>
        <w:t>(5x280ml;</w:t>
      </w:r>
      <w:r w:rsidR="006D124F" w:rsidRPr="00C63CD8">
        <w:rPr>
          <w:rFonts w:ascii="Arial" w:hAnsi="Arial" w:cs="Arial"/>
          <w:sz w:val="24"/>
          <w:szCs w:val="24"/>
        </w:rPr>
        <w:t xml:space="preserve"> </w:t>
      </w:r>
      <w:r w:rsidR="00D739C4" w:rsidRPr="00C63CD8">
        <w:rPr>
          <w:rFonts w:ascii="Arial" w:hAnsi="Arial" w:cs="Arial"/>
          <w:sz w:val="24"/>
          <w:szCs w:val="24"/>
        </w:rPr>
        <w:t>31-35</w:t>
      </w:r>
      <w:r w:rsidR="005A5E40" w:rsidRPr="00C63CD8">
        <w:rPr>
          <w:rFonts w:ascii="Arial" w:hAnsi="Arial" w:cs="Arial"/>
          <w:sz w:val="24"/>
          <w:szCs w:val="24"/>
        </w:rPr>
        <w:t xml:space="preserve"> weeks from initial </w:t>
      </w:r>
      <w:proofErr w:type="spellStart"/>
      <w:r w:rsidR="005A5E40" w:rsidRPr="00C63CD8">
        <w:rPr>
          <w:rFonts w:ascii="Arial" w:hAnsi="Arial" w:cs="Arial"/>
          <w:sz w:val="24"/>
          <w:szCs w:val="24"/>
        </w:rPr>
        <w:t>viraemic</w:t>
      </w:r>
      <w:proofErr w:type="spellEnd"/>
      <w:r w:rsidR="005A5E40" w:rsidRPr="00C63CD8">
        <w:rPr>
          <w:rFonts w:ascii="Arial" w:hAnsi="Arial" w:cs="Arial"/>
          <w:sz w:val="24"/>
          <w:szCs w:val="24"/>
        </w:rPr>
        <w:t xml:space="preserve"> sample)</w:t>
      </w:r>
      <w:r w:rsidR="003D5860" w:rsidRPr="00C63CD8">
        <w:rPr>
          <w:rFonts w:ascii="Arial" w:hAnsi="Arial" w:cs="Arial"/>
          <w:sz w:val="24"/>
          <w:szCs w:val="24"/>
        </w:rPr>
        <w:t xml:space="preserve">. </w:t>
      </w:r>
      <w:r w:rsidR="0026243E" w:rsidRPr="00C63CD8">
        <w:rPr>
          <w:rFonts w:ascii="Arial" w:hAnsi="Arial" w:cs="Arial"/>
          <w:sz w:val="24"/>
          <w:szCs w:val="24"/>
        </w:rPr>
        <w:t xml:space="preserve">The donations were tested </w:t>
      </w:r>
      <w:r w:rsidR="00320B3C" w:rsidRPr="00C63CD8">
        <w:rPr>
          <w:rFonts w:ascii="Arial" w:hAnsi="Arial" w:cs="Arial"/>
          <w:sz w:val="24"/>
          <w:szCs w:val="24"/>
        </w:rPr>
        <w:t xml:space="preserve">for blood borne viruses </w:t>
      </w:r>
      <w:r w:rsidR="0026243E" w:rsidRPr="00C63CD8">
        <w:rPr>
          <w:rFonts w:ascii="Arial" w:hAnsi="Arial" w:cs="Arial"/>
          <w:sz w:val="24"/>
          <w:szCs w:val="24"/>
        </w:rPr>
        <w:t xml:space="preserve">in line with </w:t>
      </w:r>
      <w:r w:rsidR="00A901A6" w:rsidRPr="00C63CD8">
        <w:rPr>
          <w:rFonts w:ascii="Arial" w:hAnsi="Arial" w:cs="Arial"/>
          <w:sz w:val="24"/>
          <w:szCs w:val="24"/>
        </w:rPr>
        <w:t xml:space="preserve">national </w:t>
      </w:r>
      <w:r w:rsidR="0026243E" w:rsidRPr="00C63CD8">
        <w:rPr>
          <w:rFonts w:ascii="Arial" w:hAnsi="Arial" w:cs="Arial"/>
          <w:sz w:val="24"/>
          <w:szCs w:val="24"/>
        </w:rPr>
        <w:t>donor guidelines</w:t>
      </w:r>
      <w:r w:rsidR="00EC5BD7" w:rsidRPr="00C63CD8">
        <w:rPr>
          <w:rFonts w:ascii="Arial" w:hAnsi="Arial" w:cs="Arial"/>
          <w:sz w:val="24"/>
          <w:szCs w:val="24"/>
        </w:rPr>
        <w:t xml:space="preserve"> </w:t>
      </w:r>
      <w:r w:rsidR="003D67EC" w:rsidRPr="00C63CD8">
        <w:rPr>
          <w:rFonts w:ascii="Arial" w:hAnsi="Arial" w:cs="Arial"/>
          <w:sz w:val="24"/>
          <w:szCs w:val="24"/>
        </w:rPr>
        <w:fldChar w:fldCharType="begin"/>
      </w:r>
      <w:r w:rsidR="003C7CE9">
        <w:rPr>
          <w:rFonts w:ascii="Arial" w:hAnsi="Arial" w:cs="Arial"/>
          <w:sz w:val="24"/>
          <w:szCs w:val="24"/>
        </w:rPr>
        <w:instrText xml:space="preserve"> ADDIN EN.CITE &lt;EndNote&gt;&lt;Cite&gt;&lt;Year&gt;2013&lt;/Year&gt;&lt;IDText&gt;Joint United Kingdom (UK) Blood Transfusion and Tissue Transplantation Services Professional Advisory Committee. Guidelines for the Blood Transfusion Services in the UK. https://www.transfusionguidelines.org/red-book&lt;/IDText&gt;&lt;DisplayText&gt;[10]&lt;/DisplayText&gt;&lt;record&gt;&lt;titles&gt;&lt;title&gt;Joint United Kingdom (UK) Blood Transfusion and Tissue Transplantation Services Professional Advisory Committee. Guidelines for the Blood Transfusion Services in the UK. https://www.transfusionguidelines.org/red-book&lt;/title&gt;&lt;/titles&gt;&lt;number&gt;March 3&lt;/number&gt;&lt;added-date format="utc"&gt;1551610456&lt;/added-date&gt;&lt;ref-type name="Web Page"&gt;12&lt;/ref-type&gt;&lt;dates&gt;&lt;year&gt;2013&lt;/year&gt;&lt;/dates&gt;&lt;rec-number&gt;3852&lt;/rec-number&gt;&lt;last-updated-date format="utc"&gt;1551612165&lt;/last-updated-date&gt;&lt;volume&gt;2019&lt;/volume&gt;&lt;/record&gt;&lt;/Cite&gt;&lt;/EndNote&gt;</w:instrText>
      </w:r>
      <w:r w:rsidR="003D67EC" w:rsidRPr="00C63CD8">
        <w:rPr>
          <w:rFonts w:ascii="Arial" w:hAnsi="Arial" w:cs="Arial"/>
          <w:sz w:val="24"/>
          <w:szCs w:val="24"/>
        </w:rPr>
        <w:fldChar w:fldCharType="separate"/>
      </w:r>
      <w:r w:rsidR="003C7CE9">
        <w:rPr>
          <w:rFonts w:ascii="Arial" w:hAnsi="Arial" w:cs="Arial"/>
          <w:noProof/>
          <w:sz w:val="24"/>
          <w:szCs w:val="24"/>
        </w:rPr>
        <w:t>[10]</w:t>
      </w:r>
      <w:r w:rsidR="003D67EC" w:rsidRPr="00C63CD8">
        <w:rPr>
          <w:rFonts w:ascii="Arial" w:hAnsi="Arial" w:cs="Arial"/>
          <w:sz w:val="24"/>
          <w:szCs w:val="24"/>
        </w:rPr>
        <w:fldChar w:fldCharType="end"/>
      </w:r>
      <w:r w:rsidR="00671D79">
        <w:rPr>
          <w:rFonts w:ascii="Arial" w:hAnsi="Arial" w:cs="Arial"/>
          <w:sz w:val="24"/>
          <w:szCs w:val="24"/>
        </w:rPr>
        <w:t>.</w:t>
      </w:r>
      <w:r w:rsidR="009B7BE5" w:rsidRPr="00C63CD8">
        <w:rPr>
          <w:rFonts w:ascii="Arial" w:hAnsi="Arial" w:cs="Arial"/>
          <w:sz w:val="24"/>
          <w:szCs w:val="24"/>
        </w:rPr>
        <w:t xml:space="preserve"> </w:t>
      </w:r>
      <w:r w:rsidR="00671D79">
        <w:rPr>
          <w:rFonts w:ascii="Arial" w:hAnsi="Arial" w:cs="Arial"/>
          <w:sz w:val="24"/>
          <w:szCs w:val="24"/>
        </w:rPr>
        <w:t xml:space="preserve">The </w:t>
      </w:r>
      <w:proofErr w:type="gramStart"/>
      <w:r w:rsidR="003F67D3" w:rsidRPr="00C63CD8">
        <w:rPr>
          <w:rFonts w:ascii="Arial" w:hAnsi="Arial" w:cs="Arial"/>
          <w:sz w:val="24"/>
          <w:szCs w:val="24"/>
        </w:rPr>
        <w:t xml:space="preserve">treatment was </w:t>
      </w:r>
      <w:r w:rsidR="00671D79">
        <w:rPr>
          <w:rFonts w:ascii="Arial" w:hAnsi="Arial" w:cs="Arial"/>
          <w:sz w:val="24"/>
          <w:szCs w:val="24"/>
        </w:rPr>
        <w:t>approved</w:t>
      </w:r>
      <w:r w:rsidR="003F67D3" w:rsidRPr="00C63CD8">
        <w:rPr>
          <w:rFonts w:ascii="Arial" w:hAnsi="Arial" w:cs="Arial"/>
          <w:sz w:val="24"/>
          <w:szCs w:val="24"/>
        </w:rPr>
        <w:t xml:space="preserve"> by the Newcastle</w:t>
      </w:r>
      <w:r w:rsidR="00320B3C" w:rsidRPr="00C63CD8">
        <w:rPr>
          <w:rFonts w:ascii="Arial" w:hAnsi="Arial" w:cs="Arial"/>
          <w:sz w:val="24"/>
          <w:szCs w:val="24"/>
        </w:rPr>
        <w:t>-</w:t>
      </w:r>
      <w:r w:rsidR="003F67D3" w:rsidRPr="00C63CD8">
        <w:rPr>
          <w:rFonts w:ascii="Arial" w:hAnsi="Arial" w:cs="Arial"/>
          <w:sz w:val="24"/>
          <w:szCs w:val="24"/>
        </w:rPr>
        <w:t>upon</w:t>
      </w:r>
      <w:r w:rsidR="00320B3C" w:rsidRPr="00C63CD8">
        <w:rPr>
          <w:rFonts w:ascii="Arial" w:hAnsi="Arial" w:cs="Arial"/>
          <w:sz w:val="24"/>
          <w:szCs w:val="24"/>
        </w:rPr>
        <w:t>-</w:t>
      </w:r>
      <w:r w:rsidR="003F67D3" w:rsidRPr="00C63CD8">
        <w:rPr>
          <w:rFonts w:ascii="Arial" w:hAnsi="Arial" w:cs="Arial"/>
          <w:sz w:val="24"/>
          <w:szCs w:val="24"/>
        </w:rPr>
        <w:t xml:space="preserve">Tyne Hospitals NHS Foundation Trust </w:t>
      </w:r>
      <w:r w:rsidR="00096A3A" w:rsidRPr="00C63CD8">
        <w:rPr>
          <w:rFonts w:ascii="Arial" w:hAnsi="Arial" w:cs="Arial"/>
          <w:sz w:val="24"/>
          <w:szCs w:val="24"/>
        </w:rPr>
        <w:t>Clinical Governance Team and the Trust Medical Director</w:t>
      </w:r>
      <w:proofErr w:type="gramEnd"/>
      <w:r w:rsidR="00096A3A" w:rsidRPr="00C63CD8">
        <w:rPr>
          <w:rFonts w:ascii="Arial" w:hAnsi="Arial" w:cs="Arial"/>
          <w:sz w:val="24"/>
          <w:szCs w:val="24"/>
        </w:rPr>
        <w:t>.</w:t>
      </w:r>
      <w:r w:rsidR="003F67D3" w:rsidRPr="00C63CD8">
        <w:rPr>
          <w:rFonts w:ascii="Arial" w:hAnsi="Arial" w:cs="Arial"/>
          <w:sz w:val="24"/>
          <w:szCs w:val="24"/>
        </w:rPr>
        <w:t xml:space="preserve"> </w:t>
      </w:r>
      <w:r w:rsidR="00BC1A1B" w:rsidRPr="00C63CD8">
        <w:rPr>
          <w:rFonts w:ascii="Arial" w:hAnsi="Arial" w:cs="Arial"/>
          <w:sz w:val="24"/>
          <w:szCs w:val="24"/>
        </w:rPr>
        <w:t xml:space="preserve">The patient provided written informed consent to the procedure and subsequent publication. </w:t>
      </w:r>
      <w:r w:rsidR="00C03F75" w:rsidRPr="00C63CD8">
        <w:rPr>
          <w:rFonts w:ascii="Arial" w:hAnsi="Arial" w:cs="Arial"/>
          <w:sz w:val="24"/>
          <w:szCs w:val="24"/>
        </w:rPr>
        <w:t>The patient was admitted to the Liver unit</w:t>
      </w:r>
      <w:r w:rsidR="00320B3C" w:rsidRPr="00C63CD8">
        <w:rPr>
          <w:rFonts w:ascii="Arial" w:hAnsi="Arial" w:cs="Arial"/>
          <w:sz w:val="24"/>
          <w:szCs w:val="24"/>
        </w:rPr>
        <w:t>,</w:t>
      </w:r>
      <w:r w:rsidR="00C03F75" w:rsidRPr="00C63CD8">
        <w:rPr>
          <w:rFonts w:ascii="Arial" w:hAnsi="Arial" w:cs="Arial"/>
          <w:sz w:val="24"/>
          <w:szCs w:val="24"/>
        </w:rPr>
        <w:t xml:space="preserve"> Freeman </w:t>
      </w:r>
      <w:r w:rsidR="00A901A6" w:rsidRPr="00C63CD8">
        <w:rPr>
          <w:rFonts w:ascii="Arial" w:hAnsi="Arial" w:cs="Arial"/>
          <w:sz w:val="24"/>
          <w:szCs w:val="24"/>
        </w:rPr>
        <w:t>H</w:t>
      </w:r>
      <w:r w:rsidR="00C03F75" w:rsidRPr="00C63CD8">
        <w:rPr>
          <w:rFonts w:ascii="Arial" w:hAnsi="Arial" w:cs="Arial"/>
          <w:sz w:val="24"/>
          <w:szCs w:val="24"/>
        </w:rPr>
        <w:t>ospital</w:t>
      </w:r>
      <w:r w:rsidR="00320B3C" w:rsidRPr="00C63CD8">
        <w:rPr>
          <w:rFonts w:ascii="Arial" w:hAnsi="Arial" w:cs="Arial"/>
          <w:sz w:val="24"/>
          <w:szCs w:val="24"/>
        </w:rPr>
        <w:t>,</w:t>
      </w:r>
      <w:r w:rsidR="00A901A6" w:rsidRPr="00C63CD8">
        <w:rPr>
          <w:rFonts w:ascii="Arial" w:hAnsi="Arial" w:cs="Arial"/>
          <w:sz w:val="24"/>
          <w:szCs w:val="24"/>
        </w:rPr>
        <w:t xml:space="preserve"> Newcastle</w:t>
      </w:r>
      <w:r w:rsidR="00C03F75" w:rsidRPr="00C63CD8">
        <w:rPr>
          <w:rFonts w:ascii="Arial" w:hAnsi="Arial" w:cs="Arial"/>
          <w:sz w:val="24"/>
          <w:szCs w:val="24"/>
        </w:rPr>
        <w:t xml:space="preserve"> for observation</w:t>
      </w:r>
      <w:r w:rsidR="0083628B" w:rsidRPr="00C63CD8">
        <w:rPr>
          <w:rFonts w:ascii="Arial" w:hAnsi="Arial" w:cs="Arial"/>
          <w:sz w:val="24"/>
          <w:szCs w:val="24"/>
        </w:rPr>
        <w:t xml:space="preserve"> and</w:t>
      </w:r>
      <w:r w:rsidR="000F0433" w:rsidRPr="00C63CD8">
        <w:rPr>
          <w:rFonts w:ascii="Arial" w:hAnsi="Arial" w:cs="Arial"/>
          <w:sz w:val="24"/>
          <w:szCs w:val="24"/>
        </w:rPr>
        <w:t xml:space="preserve"> was given three </w:t>
      </w:r>
      <w:r w:rsidR="00FC3137" w:rsidRPr="00C63CD8">
        <w:rPr>
          <w:rFonts w:ascii="Arial" w:hAnsi="Arial" w:cs="Arial"/>
          <w:sz w:val="24"/>
          <w:szCs w:val="24"/>
        </w:rPr>
        <w:t xml:space="preserve">transfusions </w:t>
      </w:r>
      <w:r w:rsidR="000F0433" w:rsidRPr="00C63CD8">
        <w:rPr>
          <w:rFonts w:ascii="Arial" w:hAnsi="Arial" w:cs="Arial"/>
          <w:sz w:val="24"/>
          <w:szCs w:val="24"/>
        </w:rPr>
        <w:t>of 56</w:t>
      </w:r>
      <w:r w:rsidR="0083628B" w:rsidRPr="00C63CD8">
        <w:rPr>
          <w:rFonts w:ascii="Arial" w:hAnsi="Arial" w:cs="Arial"/>
          <w:sz w:val="24"/>
          <w:szCs w:val="24"/>
        </w:rPr>
        <w:t xml:space="preserve">0ml </w:t>
      </w:r>
      <w:r w:rsidR="004322A0" w:rsidRPr="00C63CD8">
        <w:rPr>
          <w:rFonts w:ascii="Arial" w:hAnsi="Arial" w:cs="Arial"/>
          <w:sz w:val="24"/>
          <w:szCs w:val="24"/>
        </w:rPr>
        <w:t>CP</w:t>
      </w:r>
      <w:r w:rsidR="00F9265D" w:rsidRPr="00C63CD8">
        <w:rPr>
          <w:rFonts w:ascii="Arial" w:hAnsi="Arial" w:cs="Arial"/>
          <w:sz w:val="24"/>
          <w:szCs w:val="24"/>
        </w:rPr>
        <w:t xml:space="preserve"> </w:t>
      </w:r>
      <w:r w:rsidR="00241325" w:rsidRPr="00C63CD8">
        <w:rPr>
          <w:rFonts w:ascii="Arial" w:hAnsi="Arial" w:cs="Arial"/>
          <w:sz w:val="24"/>
          <w:szCs w:val="24"/>
        </w:rPr>
        <w:t>12</w:t>
      </w:r>
      <w:r w:rsidR="00087B5D" w:rsidRPr="00C63CD8">
        <w:rPr>
          <w:rFonts w:ascii="Arial" w:hAnsi="Arial" w:cs="Arial"/>
          <w:sz w:val="24"/>
          <w:szCs w:val="24"/>
        </w:rPr>
        <w:t xml:space="preserve"> </w:t>
      </w:r>
      <w:r w:rsidR="00241325" w:rsidRPr="00C63CD8">
        <w:rPr>
          <w:rFonts w:ascii="Arial" w:hAnsi="Arial" w:cs="Arial"/>
          <w:sz w:val="24"/>
          <w:szCs w:val="24"/>
        </w:rPr>
        <w:t xml:space="preserve">hours </w:t>
      </w:r>
      <w:r w:rsidR="0083628B" w:rsidRPr="00C63CD8">
        <w:rPr>
          <w:rFonts w:ascii="Arial" w:hAnsi="Arial" w:cs="Arial"/>
          <w:sz w:val="24"/>
          <w:szCs w:val="24"/>
        </w:rPr>
        <w:t xml:space="preserve">apart. </w:t>
      </w:r>
      <w:r w:rsidR="00C03F75" w:rsidRPr="00C63CD8">
        <w:rPr>
          <w:rFonts w:ascii="Arial" w:hAnsi="Arial" w:cs="Arial"/>
          <w:sz w:val="24"/>
          <w:szCs w:val="24"/>
        </w:rPr>
        <w:t xml:space="preserve"> </w:t>
      </w:r>
      <w:r w:rsidR="008C5426" w:rsidRPr="00C63CD8">
        <w:rPr>
          <w:rFonts w:ascii="Arial" w:hAnsi="Arial" w:cs="Arial"/>
          <w:sz w:val="24"/>
          <w:szCs w:val="24"/>
        </w:rPr>
        <w:t xml:space="preserve">Blood samples were taken according to the protocol </w:t>
      </w:r>
      <w:r w:rsidR="007A28AE" w:rsidRPr="00C63CD8">
        <w:rPr>
          <w:rFonts w:ascii="Arial" w:hAnsi="Arial" w:cs="Arial"/>
          <w:sz w:val="24"/>
          <w:szCs w:val="24"/>
        </w:rPr>
        <w:t>(</w:t>
      </w:r>
      <w:r w:rsidR="00021592" w:rsidRPr="00C63CD8">
        <w:rPr>
          <w:rFonts w:ascii="Arial" w:hAnsi="Arial" w:cs="Arial"/>
          <w:sz w:val="24"/>
          <w:szCs w:val="24"/>
        </w:rPr>
        <w:t xml:space="preserve">supplementary </w:t>
      </w:r>
      <w:r w:rsidR="0083628B" w:rsidRPr="00C63CD8">
        <w:rPr>
          <w:rFonts w:ascii="Arial" w:hAnsi="Arial" w:cs="Arial"/>
          <w:sz w:val="24"/>
          <w:szCs w:val="24"/>
        </w:rPr>
        <w:t>table 1</w:t>
      </w:r>
      <w:r w:rsidR="007A28AE" w:rsidRPr="00C63CD8">
        <w:rPr>
          <w:rFonts w:ascii="Arial" w:hAnsi="Arial" w:cs="Arial"/>
          <w:sz w:val="24"/>
          <w:szCs w:val="24"/>
        </w:rPr>
        <w:t>)</w:t>
      </w:r>
      <w:r w:rsidR="0083628B" w:rsidRPr="00C63CD8">
        <w:rPr>
          <w:rFonts w:ascii="Arial" w:hAnsi="Arial" w:cs="Arial"/>
          <w:sz w:val="24"/>
          <w:szCs w:val="24"/>
        </w:rPr>
        <w:t>.</w:t>
      </w:r>
      <w:r w:rsidR="00CE2D4E" w:rsidRPr="00C63CD8">
        <w:rPr>
          <w:rFonts w:ascii="Arial" w:hAnsi="Arial" w:cs="Arial"/>
          <w:sz w:val="24"/>
          <w:szCs w:val="24"/>
        </w:rPr>
        <w:t xml:space="preserve"> </w:t>
      </w:r>
      <w:r w:rsidR="002C7B6E" w:rsidRPr="00C63CD8">
        <w:rPr>
          <w:rFonts w:ascii="Arial" w:hAnsi="Arial" w:cs="Arial"/>
          <w:sz w:val="24"/>
          <w:szCs w:val="24"/>
        </w:rPr>
        <w:t>At baseline his total white cell count was 7.13x10</w:t>
      </w:r>
      <w:r w:rsidR="002C7B6E" w:rsidRPr="00C63CD8">
        <w:rPr>
          <w:rFonts w:ascii="Arial" w:hAnsi="Arial" w:cs="Arial"/>
          <w:sz w:val="24"/>
          <w:szCs w:val="24"/>
          <w:vertAlign w:val="superscript"/>
        </w:rPr>
        <w:t>9</w:t>
      </w:r>
      <w:r w:rsidR="002C7B6E" w:rsidRPr="00C63CD8">
        <w:rPr>
          <w:rFonts w:ascii="Arial" w:hAnsi="Arial" w:cs="Arial"/>
          <w:sz w:val="24"/>
          <w:szCs w:val="24"/>
        </w:rPr>
        <w:t>/l, (neutrophils 4.68x10</w:t>
      </w:r>
      <w:r w:rsidR="002C7B6E" w:rsidRPr="00C63CD8">
        <w:rPr>
          <w:rFonts w:ascii="Arial" w:hAnsi="Arial" w:cs="Arial"/>
          <w:sz w:val="24"/>
          <w:szCs w:val="24"/>
          <w:vertAlign w:val="superscript"/>
        </w:rPr>
        <w:t>9</w:t>
      </w:r>
      <w:r w:rsidR="002C7B6E" w:rsidRPr="00C63CD8">
        <w:rPr>
          <w:rFonts w:ascii="Arial" w:hAnsi="Arial" w:cs="Arial"/>
          <w:sz w:val="24"/>
          <w:szCs w:val="24"/>
        </w:rPr>
        <w:t>/l</w:t>
      </w:r>
      <w:r w:rsidR="00671D79">
        <w:rPr>
          <w:rFonts w:ascii="Arial" w:hAnsi="Arial" w:cs="Arial"/>
          <w:sz w:val="24"/>
          <w:szCs w:val="24"/>
        </w:rPr>
        <w:t>;</w:t>
      </w:r>
      <w:r w:rsidR="002C7B6E" w:rsidRPr="00C63CD8">
        <w:rPr>
          <w:rFonts w:ascii="Arial" w:hAnsi="Arial" w:cs="Arial"/>
          <w:sz w:val="24"/>
          <w:szCs w:val="24"/>
        </w:rPr>
        <w:t xml:space="preserve"> lymphocytes 1.1x10</w:t>
      </w:r>
      <w:r w:rsidR="002C7B6E" w:rsidRPr="00C63CD8">
        <w:rPr>
          <w:rFonts w:ascii="Arial" w:hAnsi="Arial" w:cs="Arial"/>
          <w:sz w:val="24"/>
          <w:szCs w:val="24"/>
          <w:vertAlign w:val="superscript"/>
        </w:rPr>
        <w:t>9</w:t>
      </w:r>
      <w:r w:rsidR="002C7B6E" w:rsidRPr="00C63CD8">
        <w:rPr>
          <w:rFonts w:ascii="Arial" w:hAnsi="Arial" w:cs="Arial"/>
          <w:sz w:val="24"/>
          <w:szCs w:val="24"/>
        </w:rPr>
        <w:t xml:space="preserve">/l) and </w:t>
      </w:r>
      <w:r w:rsidR="00C63CD8" w:rsidRPr="00C63CD8">
        <w:rPr>
          <w:rFonts w:ascii="Arial" w:hAnsi="Arial" w:cs="Arial"/>
          <w:sz w:val="24"/>
          <w:szCs w:val="24"/>
        </w:rPr>
        <w:t xml:space="preserve">total </w:t>
      </w:r>
      <w:r w:rsidR="002C7B6E" w:rsidRPr="00C63CD8">
        <w:rPr>
          <w:rFonts w:ascii="Arial" w:hAnsi="Arial" w:cs="Arial"/>
          <w:sz w:val="24"/>
          <w:szCs w:val="24"/>
        </w:rPr>
        <w:t>serum IgG was 7.6</w:t>
      </w:r>
      <w:r w:rsidR="00174A2E" w:rsidRPr="00C63CD8">
        <w:rPr>
          <w:rFonts w:ascii="Arial" w:hAnsi="Arial" w:cs="Arial"/>
          <w:sz w:val="24"/>
          <w:szCs w:val="24"/>
        </w:rPr>
        <w:t xml:space="preserve"> g/l</w:t>
      </w:r>
      <w:r w:rsidR="002C7B6E" w:rsidRPr="00C63CD8">
        <w:rPr>
          <w:rFonts w:ascii="Arial" w:hAnsi="Arial" w:cs="Arial"/>
          <w:sz w:val="24"/>
          <w:szCs w:val="24"/>
        </w:rPr>
        <w:t>, IgA 1.09</w:t>
      </w:r>
      <w:r w:rsidR="00174A2E" w:rsidRPr="00C63CD8">
        <w:rPr>
          <w:rFonts w:ascii="Arial" w:hAnsi="Arial" w:cs="Arial"/>
          <w:sz w:val="24"/>
          <w:szCs w:val="24"/>
        </w:rPr>
        <w:t xml:space="preserve"> g/l</w:t>
      </w:r>
      <w:r w:rsidR="002C7B6E" w:rsidRPr="00C63CD8">
        <w:rPr>
          <w:rFonts w:ascii="Arial" w:hAnsi="Arial" w:cs="Arial"/>
          <w:sz w:val="24"/>
          <w:szCs w:val="24"/>
        </w:rPr>
        <w:t xml:space="preserve"> and IgM 10.31</w:t>
      </w:r>
      <w:r w:rsidR="00174A2E" w:rsidRPr="00C63CD8">
        <w:rPr>
          <w:rFonts w:ascii="Arial" w:hAnsi="Arial" w:cs="Arial"/>
          <w:sz w:val="24"/>
          <w:szCs w:val="24"/>
        </w:rPr>
        <w:t>g/l</w:t>
      </w:r>
      <w:r w:rsidR="002C7B6E" w:rsidRPr="00C63CD8">
        <w:rPr>
          <w:rFonts w:ascii="Arial" w:hAnsi="Arial" w:cs="Arial"/>
          <w:sz w:val="24"/>
          <w:szCs w:val="24"/>
        </w:rPr>
        <w:t xml:space="preserve"> with an IgM </w:t>
      </w:r>
      <w:proofErr w:type="spellStart"/>
      <w:r w:rsidR="002C7B6E" w:rsidRPr="00C63CD8">
        <w:rPr>
          <w:rFonts w:ascii="Arial" w:hAnsi="Arial" w:cs="Arial"/>
          <w:sz w:val="24"/>
          <w:szCs w:val="24"/>
        </w:rPr>
        <w:t>paraprotein</w:t>
      </w:r>
      <w:proofErr w:type="spellEnd"/>
      <w:r w:rsidR="00D974C5">
        <w:rPr>
          <w:rFonts w:ascii="Arial" w:hAnsi="Arial" w:cs="Arial"/>
          <w:sz w:val="24"/>
          <w:szCs w:val="24"/>
        </w:rPr>
        <w:t>.</w:t>
      </w:r>
    </w:p>
    <w:p w14:paraId="6A162915" w14:textId="7803F9F7" w:rsidR="005A7245" w:rsidRPr="00C63CD8" w:rsidRDefault="009B351E" w:rsidP="00D974C5">
      <w:pPr>
        <w:spacing w:after="0" w:line="480" w:lineRule="auto"/>
        <w:jc w:val="both"/>
        <w:rPr>
          <w:rFonts w:ascii="Arial" w:hAnsi="Arial" w:cs="Arial"/>
          <w:sz w:val="24"/>
          <w:szCs w:val="24"/>
        </w:rPr>
      </w:pPr>
      <w:r w:rsidRPr="00C63CD8">
        <w:rPr>
          <w:rFonts w:ascii="Arial" w:hAnsi="Arial" w:cs="Arial"/>
          <w:sz w:val="24"/>
          <w:szCs w:val="24"/>
        </w:rPr>
        <w:t xml:space="preserve">The patient </w:t>
      </w:r>
      <w:r w:rsidR="002A5A16" w:rsidRPr="00C63CD8">
        <w:rPr>
          <w:rFonts w:ascii="Arial" w:hAnsi="Arial" w:cs="Arial"/>
          <w:sz w:val="24"/>
          <w:szCs w:val="24"/>
        </w:rPr>
        <w:t xml:space="preserve">reported </w:t>
      </w:r>
      <w:r w:rsidR="00AE6A73" w:rsidRPr="00C63CD8">
        <w:rPr>
          <w:rFonts w:ascii="Arial" w:hAnsi="Arial" w:cs="Arial"/>
          <w:sz w:val="24"/>
          <w:szCs w:val="24"/>
        </w:rPr>
        <w:t xml:space="preserve">no adverse effects during </w:t>
      </w:r>
      <w:r w:rsidR="002A5A16" w:rsidRPr="00C63CD8">
        <w:rPr>
          <w:rFonts w:ascii="Arial" w:hAnsi="Arial" w:cs="Arial"/>
          <w:sz w:val="24"/>
          <w:szCs w:val="24"/>
        </w:rPr>
        <w:t xml:space="preserve">or after </w:t>
      </w:r>
      <w:r w:rsidR="004B5F27">
        <w:rPr>
          <w:rFonts w:ascii="Arial" w:hAnsi="Arial" w:cs="Arial"/>
          <w:sz w:val="24"/>
          <w:szCs w:val="24"/>
        </w:rPr>
        <w:t>infusion</w:t>
      </w:r>
      <w:r w:rsidR="004B5F27" w:rsidRPr="00C63CD8">
        <w:rPr>
          <w:rFonts w:ascii="Arial" w:hAnsi="Arial" w:cs="Arial"/>
          <w:sz w:val="24"/>
          <w:szCs w:val="24"/>
        </w:rPr>
        <w:t>s</w:t>
      </w:r>
      <w:r w:rsidR="002A5A16" w:rsidRPr="00C63CD8">
        <w:rPr>
          <w:rFonts w:ascii="Arial" w:hAnsi="Arial" w:cs="Arial"/>
          <w:sz w:val="24"/>
          <w:szCs w:val="24"/>
        </w:rPr>
        <w:t xml:space="preserve">. All </w:t>
      </w:r>
      <w:r w:rsidR="00AE6A73" w:rsidRPr="00C63CD8">
        <w:rPr>
          <w:rFonts w:ascii="Arial" w:hAnsi="Arial" w:cs="Arial"/>
          <w:sz w:val="24"/>
          <w:szCs w:val="24"/>
        </w:rPr>
        <w:t xml:space="preserve">observations (temperature, </w:t>
      </w:r>
      <w:r w:rsidR="00CC338A" w:rsidRPr="00C63CD8">
        <w:rPr>
          <w:rFonts w:ascii="Arial" w:hAnsi="Arial" w:cs="Arial"/>
          <w:sz w:val="24"/>
          <w:szCs w:val="24"/>
        </w:rPr>
        <w:t>pulse rate, blood pressure, respiratory rate, oxygen satura</w:t>
      </w:r>
      <w:r w:rsidR="00126D4F" w:rsidRPr="00C63CD8">
        <w:rPr>
          <w:rFonts w:ascii="Arial" w:hAnsi="Arial" w:cs="Arial"/>
          <w:sz w:val="24"/>
          <w:szCs w:val="24"/>
        </w:rPr>
        <w:t>tions and level of consciousnes</w:t>
      </w:r>
      <w:r w:rsidR="00CC338A" w:rsidRPr="00C63CD8">
        <w:rPr>
          <w:rFonts w:ascii="Arial" w:hAnsi="Arial" w:cs="Arial"/>
          <w:sz w:val="24"/>
          <w:szCs w:val="24"/>
        </w:rPr>
        <w:t>s)</w:t>
      </w:r>
      <w:r w:rsidR="002A5A16" w:rsidRPr="00C63CD8">
        <w:rPr>
          <w:rFonts w:ascii="Arial" w:hAnsi="Arial" w:cs="Arial"/>
          <w:sz w:val="24"/>
          <w:szCs w:val="24"/>
        </w:rPr>
        <w:t xml:space="preserve"> were normal during </w:t>
      </w:r>
      <w:r w:rsidR="004B5F27">
        <w:rPr>
          <w:rFonts w:ascii="Arial" w:hAnsi="Arial" w:cs="Arial"/>
          <w:sz w:val="24"/>
          <w:szCs w:val="24"/>
        </w:rPr>
        <w:t>infusion</w:t>
      </w:r>
      <w:r w:rsidR="004B5F27" w:rsidRPr="00C63CD8">
        <w:rPr>
          <w:rFonts w:ascii="Arial" w:hAnsi="Arial" w:cs="Arial"/>
          <w:sz w:val="24"/>
          <w:szCs w:val="24"/>
        </w:rPr>
        <w:t xml:space="preserve"> </w:t>
      </w:r>
      <w:r w:rsidR="002A5A16" w:rsidRPr="00C63CD8">
        <w:rPr>
          <w:rFonts w:ascii="Arial" w:hAnsi="Arial" w:cs="Arial"/>
          <w:sz w:val="24"/>
          <w:szCs w:val="24"/>
        </w:rPr>
        <w:t>and 2</w:t>
      </w:r>
      <w:r w:rsidR="009D1C20">
        <w:rPr>
          <w:rFonts w:ascii="Arial" w:hAnsi="Arial" w:cs="Arial"/>
          <w:sz w:val="24"/>
          <w:szCs w:val="24"/>
        </w:rPr>
        <w:t xml:space="preserve"> hours </w:t>
      </w:r>
      <w:r w:rsidR="002A5A16" w:rsidRPr="00C63CD8">
        <w:rPr>
          <w:rFonts w:ascii="Arial" w:hAnsi="Arial" w:cs="Arial"/>
          <w:sz w:val="24"/>
          <w:szCs w:val="24"/>
        </w:rPr>
        <w:t>post</w:t>
      </w:r>
      <w:r w:rsidR="009D1C20">
        <w:rPr>
          <w:rFonts w:ascii="Arial" w:hAnsi="Arial" w:cs="Arial"/>
          <w:sz w:val="24"/>
          <w:szCs w:val="24"/>
        </w:rPr>
        <w:t xml:space="preserve"> </w:t>
      </w:r>
      <w:r w:rsidR="004B5F27">
        <w:rPr>
          <w:rFonts w:ascii="Arial" w:hAnsi="Arial" w:cs="Arial"/>
          <w:sz w:val="24"/>
          <w:szCs w:val="24"/>
        </w:rPr>
        <w:t>infusion</w:t>
      </w:r>
      <w:r w:rsidR="00CC338A" w:rsidRPr="00C63CD8">
        <w:rPr>
          <w:rFonts w:ascii="Arial" w:hAnsi="Arial" w:cs="Arial"/>
          <w:sz w:val="24"/>
          <w:szCs w:val="24"/>
        </w:rPr>
        <w:t xml:space="preserve">. </w:t>
      </w:r>
      <w:r w:rsidR="002A5A16" w:rsidRPr="00C63CD8">
        <w:rPr>
          <w:rFonts w:ascii="Arial" w:hAnsi="Arial" w:cs="Arial"/>
          <w:sz w:val="24"/>
          <w:szCs w:val="24"/>
        </w:rPr>
        <w:t>B</w:t>
      </w:r>
      <w:r w:rsidR="00CC338A" w:rsidRPr="00C63CD8">
        <w:rPr>
          <w:rFonts w:ascii="Arial" w:hAnsi="Arial" w:cs="Arial"/>
          <w:sz w:val="24"/>
          <w:szCs w:val="24"/>
        </w:rPr>
        <w:t>lood tests showed no</w:t>
      </w:r>
      <w:r w:rsidR="00BC1A1B" w:rsidRPr="00C63CD8">
        <w:rPr>
          <w:rFonts w:ascii="Arial" w:hAnsi="Arial" w:cs="Arial"/>
          <w:sz w:val="24"/>
          <w:szCs w:val="24"/>
        </w:rPr>
        <w:t xml:space="preserve"> change in liver enzymes, blood counts or renal function during or after the infusion</w:t>
      </w:r>
      <w:r w:rsidR="008A216B" w:rsidRPr="00C63CD8">
        <w:rPr>
          <w:rFonts w:ascii="Arial" w:hAnsi="Arial" w:cs="Arial"/>
          <w:sz w:val="24"/>
          <w:szCs w:val="24"/>
        </w:rPr>
        <w:t>.</w:t>
      </w:r>
      <w:r w:rsidR="007942A6" w:rsidRPr="00C63CD8">
        <w:rPr>
          <w:rFonts w:ascii="Arial" w:hAnsi="Arial" w:cs="Arial"/>
          <w:sz w:val="24"/>
          <w:szCs w:val="24"/>
        </w:rPr>
        <w:t xml:space="preserve"> </w:t>
      </w:r>
      <w:r w:rsidR="00387A39" w:rsidRPr="00C63CD8">
        <w:rPr>
          <w:rFonts w:ascii="Arial" w:hAnsi="Arial" w:cs="Arial"/>
          <w:sz w:val="24"/>
          <w:szCs w:val="24"/>
        </w:rPr>
        <w:t xml:space="preserve">Levels of </w:t>
      </w:r>
      <w:r w:rsidR="00FE71A4" w:rsidRPr="00C63CD8">
        <w:rPr>
          <w:rFonts w:ascii="Arial" w:hAnsi="Arial" w:cs="Arial"/>
          <w:sz w:val="24"/>
          <w:szCs w:val="24"/>
        </w:rPr>
        <w:t xml:space="preserve">plasma </w:t>
      </w:r>
      <w:r w:rsidR="00387A39" w:rsidRPr="00C63CD8">
        <w:rPr>
          <w:rFonts w:ascii="Arial" w:hAnsi="Arial" w:cs="Arial"/>
          <w:sz w:val="24"/>
          <w:szCs w:val="24"/>
        </w:rPr>
        <w:t xml:space="preserve">HEV RNA </w:t>
      </w:r>
      <w:r w:rsidR="00FE71A4" w:rsidRPr="00C63CD8">
        <w:rPr>
          <w:rFonts w:ascii="Arial" w:hAnsi="Arial" w:cs="Arial"/>
          <w:sz w:val="24"/>
          <w:szCs w:val="24"/>
        </w:rPr>
        <w:t xml:space="preserve">in the patient </w:t>
      </w:r>
      <w:r w:rsidR="00387A39" w:rsidRPr="00C63CD8">
        <w:rPr>
          <w:rFonts w:ascii="Arial" w:hAnsi="Arial" w:cs="Arial"/>
          <w:sz w:val="24"/>
          <w:szCs w:val="24"/>
        </w:rPr>
        <w:t xml:space="preserve">did not </w:t>
      </w:r>
      <w:r w:rsidR="002A5A16" w:rsidRPr="00C63CD8">
        <w:rPr>
          <w:rFonts w:ascii="Arial" w:hAnsi="Arial" w:cs="Arial"/>
          <w:sz w:val="24"/>
          <w:szCs w:val="24"/>
        </w:rPr>
        <w:t xml:space="preserve">vary </w:t>
      </w:r>
      <w:r w:rsidR="00387A39" w:rsidRPr="00C63CD8">
        <w:rPr>
          <w:rFonts w:ascii="Arial" w:hAnsi="Arial" w:cs="Arial"/>
          <w:sz w:val="24"/>
          <w:szCs w:val="24"/>
        </w:rPr>
        <w:t xml:space="preserve">significantly </w:t>
      </w:r>
      <w:r w:rsidR="002A5A16" w:rsidRPr="00C63CD8">
        <w:rPr>
          <w:rFonts w:ascii="Arial" w:hAnsi="Arial" w:cs="Arial"/>
          <w:sz w:val="24"/>
          <w:szCs w:val="24"/>
        </w:rPr>
        <w:t xml:space="preserve">after </w:t>
      </w:r>
      <w:r w:rsidR="004B5F27">
        <w:rPr>
          <w:rFonts w:ascii="Arial" w:hAnsi="Arial" w:cs="Arial"/>
          <w:sz w:val="24"/>
          <w:szCs w:val="24"/>
        </w:rPr>
        <w:t>infusion</w:t>
      </w:r>
      <w:r w:rsidR="004B5F27" w:rsidRPr="00C63CD8">
        <w:rPr>
          <w:rFonts w:ascii="Arial" w:hAnsi="Arial" w:cs="Arial"/>
          <w:sz w:val="24"/>
          <w:szCs w:val="24"/>
        </w:rPr>
        <w:t xml:space="preserve"> </w:t>
      </w:r>
      <w:r w:rsidR="002A5A16" w:rsidRPr="00C63CD8">
        <w:rPr>
          <w:rFonts w:ascii="Arial" w:hAnsi="Arial" w:cs="Arial"/>
          <w:sz w:val="24"/>
          <w:szCs w:val="24"/>
        </w:rPr>
        <w:t>or</w:t>
      </w:r>
      <w:r w:rsidR="00FE71A4" w:rsidRPr="00C63CD8">
        <w:rPr>
          <w:rFonts w:ascii="Arial" w:hAnsi="Arial" w:cs="Arial"/>
          <w:sz w:val="24"/>
          <w:szCs w:val="24"/>
        </w:rPr>
        <w:t xml:space="preserve"> in the 21</w:t>
      </w:r>
      <w:r w:rsidR="00B5416D" w:rsidRPr="00C63CD8">
        <w:rPr>
          <w:rFonts w:ascii="Arial" w:hAnsi="Arial" w:cs="Arial"/>
          <w:sz w:val="24"/>
          <w:szCs w:val="24"/>
        </w:rPr>
        <w:t>-</w:t>
      </w:r>
      <w:r w:rsidR="00FE71A4" w:rsidRPr="00C63CD8">
        <w:rPr>
          <w:rFonts w:ascii="Arial" w:hAnsi="Arial" w:cs="Arial"/>
          <w:sz w:val="24"/>
          <w:szCs w:val="24"/>
        </w:rPr>
        <w:t>day follow-up period (Figure</w:t>
      </w:r>
      <w:r w:rsidR="00816AF0" w:rsidRPr="00C63CD8">
        <w:rPr>
          <w:rFonts w:ascii="Arial" w:hAnsi="Arial" w:cs="Arial"/>
          <w:sz w:val="24"/>
          <w:szCs w:val="24"/>
        </w:rPr>
        <w:t xml:space="preserve"> </w:t>
      </w:r>
      <w:r w:rsidR="007B54DC" w:rsidRPr="00C63CD8">
        <w:rPr>
          <w:rFonts w:ascii="Arial" w:hAnsi="Arial" w:cs="Arial"/>
          <w:sz w:val="24"/>
          <w:szCs w:val="24"/>
        </w:rPr>
        <w:t>2</w:t>
      </w:r>
      <w:r w:rsidR="00FE71A4" w:rsidRPr="00C63CD8">
        <w:rPr>
          <w:rFonts w:ascii="Arial" w:hAnsi="Arial" w:cs="Arial"/>
          <w:sz w:val="24"/>
          <w:szCs w:val="24"/>
        </w:rPr>
        <w:t>).  Levels of detectable HEV-Ag</w:t>
      </w:r>
      <w:r w:rsidR="005A7245" w:rsidRPr="00C63CD8">
        <w:rPr>
          <w:rFonts w:ascii="Arial" w:hAnsi="Arial" w:cs="Arial"/>
          <w:sz w:val="24"/>
          <w:szCs w:val="24"/>
        </w:rPr>
        <w:t xml:space="preserve"> </w:t>
      </w:r>
      <w:r w:rsidR="00C918A8" w:rsidRPr="00C63CD8">
        <w:rPr>
          <w:rFonts w:ascii="Arial" w:hAnsi="Arial" w:cs="Arial"/>
          <w:sz w:val="24"/>
          <w:szCs w:val="24"/>
        </w:rPr>
        <w:t>showed a consistent pattern of falling at the 1</w:t>
      </w:r>
      <w:r w:rsidR="00B5416D" w:rsidRPr="00C63CD8">
        <w:rPr>
          <w:rFonts w:ascii="Arial" w:hAnsi="Arial" w:cs="Arial"/>
          <w:sz w:val="24"/>
          <w:szCs w:val="24"/>
        </w:rPr>
        <w:t>-</w:t>
      </w:r>
      <w:r w:rsidR="00C918A8" w:rsidRPr="00C63CD8">
        <w:rPr>
          <w:rFonts w:ascii="Arial" w:hAnsi="Arial" w:cs="Arial"/>
          <w:sz w:val="24"/>
          <w:szCs w:val="24"/>
        </w:rPr>
        <w:t xml:space="preserve">hour </w:t>
      </w:r>
      <w:r w:rsidR="007F31A9" w:rsidRPr="00C63CD8">
        <w:rPr>
          <w:rFonts w:ascii="Arial" w:hAnsi="Arial" w:cs="Arial"/>
          <w:sz w:val="24"/>
          <w:szCs w:val="24"/>
        </w:rPr>
        <w:t xml:space="preserve">post-infusion </w:t>
      </w:r>
      <w:proofErr w:type="spellStart"/>
      <w:r w:rsidR="00C918A8" w:rsidRPr="00C63CD8">
        <w:rPr>
          <w:rFonts w:ascii="Arial" w:hAnsi="Arial" w:cs="Arial"/>
          <w:sz w:val="24"/>
          <w:szCs w:val="24"/>
        </w:rPr>
        <w:t>timepoint</w:t>
      </w:r>
      <w:proofErr w:type="spellEnd"/>
      <w:r w:rsidR="00C918A8" w:rsidRPr="00C63CD8">
        <w:rPr>
          <w:rFonts w:ascii="Arial" w:hAnsi="Arial" w:cs="Arial"/>
          <w:sz w:val="24"/>
          <w:szCs w:val="24"/>
        </w:rPr>
        <w:t xml:space="preserve">, but this was not sustained at </w:t>
      </w:r>
      <w:r w:rsidR="007F31A9" w:rsidRPr="00C63CD8">
        <w:rPr>
          <w:rFonts w:ascii="Arial" w:hAnsi="Arial" w:cs="Arial"/>
          <w:sz w:val="24"/>
          <w:szCs w:val="24"/>
        </w:rPr>
        <w:t>3</w:t>
      </w:r>
      <w:r w:rsidR="00B5416D" w:rsidRPr="00C63CD8">
        <w:rPr>
          <w:rFonts w:ascii="Arial" w:hAnsi="Arial" w:cs="Arial"/>
          <w:sz w:val="24"/>
          <w:szCs w:val="24"/>
        </w:rPr>
        <w:t>-</w:t>
      </w:r>
      <w:r w:rsidR="007F31A9" w:rsidRPr="00C63CD8">
        <w:rPr>
          <w:rFonts w:ascii="Arial" w:hAnsi="Arial" w:cs="Arial"/>
          <w:sz w:val="24"/>
          <w:szCs w:val="24"/>
        </w:rPr>
        <w:t>hour</w:t>
      </w:r>
      <w:r w:rsidR="00B76CA5">
        <w:rPr>
          <w:rFonts w:ascii="Arial" w:hAnsi="Arial" w:cs="Arial"/>
          <w:sz w:val="24"/>
          <w:szCs w:val="24"/>
        </w:rPr>
        <w:t>s</w:t>
      </w:r>
      <w:r w:rsidR="007F31A9" w:rsidRPr="00C63CD8">
        <w:rPr>
          <w:rFonts w:ascii="Arial" w:hAnsi="Arial" w:cs="Arial"/>
          <w:sz w:val="24"/>
          <w:szCs w:val="24"/>
        </w:rPr>
        <w:t xml:space="preserve"> </w:t>
      </w:r>
      <w:r w:rsidR="00C918A8" w:rsidRPr="00C63CD8">
        <w:rPr>
          <w:rFonts w:ascii="Arial" w:hAnsi="Arial" w:cs="Arial"/>
          <w:sz w:val="24"/>
          <w:szCs w:val="24"/>
        </w:rPr>
        <w:t xml:space="preserve">post-infusion. </w:t>
      </w:r>
      <w:r w:rsidR="007F31A9" w:rsidRPr="00C63CD8">
        <w:rPr>
          <w:rFonts w:ascii="Arial" w:hAnsi="Arial" w:cs="Arial"/>
          <w:sz w:val="24"/>
          <w:szCs w:val="24"/>
        </w:rPr>
        <w:t xml:space="preserve">Nevertheless </w:t>
      </w:r>
      <w:r w:rsidR="005A7245" w:rsidRPr="00C63CD8">
        <w:rPr>
          <w:rFonts w:ascii="Arial" w:hAnsi="Arial" w:cs="Arial"/>
          <w:sz w:val="24"/>
          <w:szCs w:val="24"/>
        </w:rPr>
        <w:t>each baseline pre-infusion sample contained less detectable HEV-Ag than the pr</w:t>
      </w:r>
      <w:r w:rsidR="007B54DC" w:rsidRPr="00C63CD8">
        <w:rPr>
          <w:rFonts w:ascii="Arial" w:hAnsi="Arial" w:cs="Arial"/>
          <w:sz w:val="24"/>
          <w:szCs w:val="24"/>
        </w:rPr>
        <w:t>evious baseline sample (Figure 2</w:t>
      </w:r>
      <w:r w:rsidR="007C6D21" w:rsidRPr="00C63CD8">
        <w:rPr>
          <w:rFonts w:ascii="Arial" w:hAnsi="Arial" w:cs="Arial"/>
          <w:sz w:val="24"/>
          <w:szCs w:val="24"/>
        </w:rPr>
        <w:t>a</w:t>
      </w:r>
      <w:r w:rsidR="005A7245" w:rsidRPr="00C63CD8">
        <w:rPr>
          <w:rFonts w:ascii="Arial" w:hAnsi="Arial" w:cs="Arial"/>
          <w:sz w:val="24"/>
          <w:szCs w:val="24"/>
        </w:rPr>
        <w:t xml:space="preserve">). HEV-Ag levels </w:t>
      </w:r>
      <w:r w:rsidR="001446E3" w:rsidRPr="00C63CD8">
        <w:rPr>
          <w:rFonts w:ascii="Arial" w:hAnsi="Arial" w:cs="Arial"/>
          <w:sz w:val="24"/>
          <w:szCs w:val="24"/>
        </w:rPr>
        <w:t>returned</w:t>
      </w:r>
      <w:r w:rsidR="005A7245" w:rsidRPr="00C63CD8">
        <w:rPr>
          <w:rFonts w:ascii="Arial" w:hAnsi="Arial" w:cs="Arial"/>
          <w:sz w:val="24"/>
          <w:szCs w:val="24"/>
        </w:rPr>
        <w:t xml:space="preserve"> to baseline in the days following completion of infusions.</w:t>
      </w:r>
      <w:r w:rsidR="008E268D" w:rsidRPr="00C63CD8">
        <w:rPr>
          <w:rFonts w:ascii="Arial" w:hAnsi="Arial" w:cs="Arial"/>
          <w:sz w:val="24"/>
          <w:szCs w:val="24"/>
        </w:rPr>
        <w:t xml:space="preserve"> </w:t>
      </w:r>
      <w:r w:rsidR="007C6D21" w:rsidRPr="00C63CD8">
        <w:rPr>
          <w:rFonts w:ascii="Arial" w:hAnsi="Arial" w:cs="Arial"/>
          <w:sz w:val="24"/>
          <w:szCs w:val="24"/>
        </w:rPr>
        <w:t>Of particular note</w:t>
      </w:r>
      <w:r w:rsidR="00D362D8" w:rsidRPr="00C63CD8">
        <w:rPr>
          <w:rFonts w:ascii="Arial" w:hAnsi="Arial" w:cs="Arial"/>
          <w:sz w:val="24"/>
          <w:szCs w:val="24"/>
        </w:rPr>
        <w:t>,</w:t>
      </w:r>
      <w:r w:rsidR="007C6D21" w:rsidRPr="00C63CD8">
        <w:rPr>
          <w:rFonts w:ascii="Arial" w:hAnsi="Arial" w:cs="Arial"/>
          <w:sz w:val="24"/>
          <w:szCs w:val="24"/>
        </w:rPr>
        <w:t xml:space="preserve"> t</w:t>
      </w:r>
      <w:r w:rsidR="005A7245" w:rsidRPr="00C63CD8">
        <w:rPr>
          <w:rFonts w:ascii="Arial" w:hAnsi="Arial" w:cs="Arial"/>
          <w:sz w:val="24"/>
          <w:szCs w:val="24"/>
        </w:rPr>
        <w:t>he levels of detectable anti-HE</w:t>
      </w:r>
      <w:r w:rsidR="00E51C41" w:rsidRPr="00C63CD8">
        <w:rPr>
          <w:rFonts w:ascii="Arial" w:hAnsi="Arial" w:cs="Arial"/>
          <w:sz w:val="24"/>
          <w:szCs w:val="24"/>
        </w:rPr>
        <w:t>V IgG showed a similar pattern</w:t>
      </w:r>
      <w:r w:rsidR="007C6D21" w:rsidRPr="00C63CD8">
        <w:rPr>
          <w:rFonts w:ascii="Arial" w:hAnsi="Arial" w:cs="Arial"/>
          <w:sz w:val="24"/>
          <w:szCs w:val="24"/>
        </w:rPr>
        <w:t xml:space="preserve"> to HEV-Ag levels</w:t>
      </w:r>
      <w:r w:rsidR="00E51C41" w:rsidRPr="00C63CD8">
        <w:rPr>
          <w:rFonts w:ascii="Arial" w:hAnsi="Arial" w:cs="Arial"/>
          <w:sz w:val="24"/>
          <w:szCs w:val="24"/>
        </w:rPr>
        <w:t>, with a</w:t>
      </w:r>
      <w:r w:rsidR="007C6D21" w:rsidRPr="00C63CD8">
        <w:rPr>
          <w:rFonts w:ascii="Arial" w:hAnsi="Arial" w:cs="Arial"/>
          <w:sz w:val="24"/>
          <w:szCs w:val="24"/>
        </w:rPr>
        <w:t xml:space="preserve"> fall of 5.41, 6.09 and 3.00 </w:t>
      </w:r>
      <w:r w:rsidR="00A918DE" w:rsidRPr="00C63CD8">
        <w:rPr>
          <w:rFonts w:ascii="Arial" w:hAnsi="Arial" w:cs="Arial"/>
          <w:sz w:val="24"/>
          <w:szCs w:val="24"/>
        </w:rPr>
        <w:t xml:space="preserve">WHO </w:t>
      </w:r>
      <w:r w:rsidR="00F90C19" w:rsidRPr="00C63CD8">
        <w:rPr>
          <w:rFonts w:ascii="Arial" w:hAnsi="Arial" w:cs="Arial"/>
          <w:sz w:val="24"/>
          <w:szCs w:val="24"/>
        </w:rPr>
        <w:t>units</w:t>
      </w:r>
      <w:r w:rsidR="007C6D21" w:rsidRPr="00C63CD8">
        <w:rPr>
          <w:rFonts w:ascii="Arial" w:hAnsi="Arial" w:cs="Arial"/>
          <w:sz w:val="24"/>
          <w:szCs w:val="24"/>
        </w:rPr>
        <w:t>/ml</w:t>
      </w:r>
      <w:r w:rsidR="00E51C41" w:rsidRPr="00C63CD8">
        <w:rPr>
          <w:rFonts w:ascii="Arial" w:hAnsi="Arial" w:cs="Arial"/>
          <w:sz w:val="24"/>
          <w:szCs w:val="24"/>
        </w:rPr>
        <w:t xml:space="preserve"> </w:t>
      </w:r>
      <w:r w:rsidR="007C6D21" w:rsidRPr="00C63CD8">
        <w:rPr>
          <w:rFonts w:ascii="Arial" w:hAnsi="Arial" w:cs="Arial"/>
          <w:sz w:val="24"/>
          <w:szCs w:val="24"/>
        </w:rPr>
        <w:t>compared with the pre-infusion sample for infusions 1</w:t>
      </w:r>
      <w:r w:rsidR="007B54DC" w:rsidRPr="00C63CD8">
        <w:rPr>
          <w:rFonts w:ascii="Arial" w:hAnsi="Arial" w:cs="Arial"/>
          <w:sz w:val="24"/>
          <w:szCs w:val="24"/>
        </w:rPr>
        <w:t>, 2 and 3 respectively (Figure 2</w:t>
      </w:r>
      <w:r w:rsidR="007C6D21" w:rsidRPr="00C63CD8">
        <w:rPr>
          <w:rFonts w:ascii="Arial" w:hAnsi="Arial" w:cs="Arial"/>
          <w:sz w:val="24"/>
          <w:szCs w:val="24"/>
        </w:rPr>
        <w:t>b).</w:t>
      </w:r>
    </w:p>
    <w:p w14:paraId="4613A0A0" w14:textId="7390932B" w:rsidR="00E1080C" w:rsidRPr="00C63CD8" w:rsidRDefault="00F15823" w:rsidP="00D974C5">
      <w:pPr>
        <w:spacing w:after="0" w:line="480" w:lineRule="auto"/>
        <w:jc w:val="both"/>
        <w:rPr>
          <w:rFonts w:ascii="Arial" w:hAnsi="Arial" w:cs="Arial"/>
          <w:sz w:val="24"/>
          <w:szCs w:val="24"/>
        </w:rPr>
      </w:pPr>
      <w:r>
        <w:rPr>
          <w:rFonts w:ascii="Arial" w:hAnsi="Arial" w:cs="Arial"/>
          <w:sz w:val="24"/>
          <w:szCs w:val="24"/>
        </w:rPr>
        <w:t>The rationale for</w:t>
      </w:r>
      <w:r w:rsidR="002F24C7">
        <w:rPr>
          <w:rFonts w:ascii="Arial" w:hAnsi="Arial" w:cs="Arial"/>
          <w:sz w:val="24"/>
          <w:szCs w:val="24"/>
        </w:rPr>
        <w:t xml:space="preserve"> CP as </w:t>
      </w:r>
      <w:r w:rsidR="00B92E5F">
        <w:rPr>
          <w:rFonts w:ascii="Arial" w:hAnsi="Arial" w:cs="Arial"/>
          <w:sz w:val="24"/>
          <w:szCs w:val="24"/>
        </w:rPr>
        <w:t xml:space="preserve">a therapeutic option </w:t>
      </w:r>
      <w:r>
        <w:rPr>
          <w:rFonts w:ascii="Arial" w:hAnsi="Arial" w:cs="Arial"/>
          <w:sz w:val="24"/>
          <w:szCs w:val="24"/>
        </w:rPr>
        <w:t xml:space="preserve">was </w:t>
      </w:r>
      <w:r w:rsidR="003C7CE9">
        <w:rPr>
          <w:rFonts w:ascii="Arial" w:hAnsi="Arial" w:cs="Arial"/>
          <w:sz w:val="24"/>
          <w:szCs w:val="24"/>
        </w:rPr>
        <w:t xml:space="preserve">to provide higher levels of neutralising antibodies against HEV. Patients with persistent </w:t>
      </w:r>
      <w:r w:rsidR="002F24C7">
        <w:rPr>
          <w:rFonts w:ascii="Arial" w:hAnsi="Arial" w:cs="Arial"/>
          <w:sz w:val="24"/>
          <w:szCs w:val="24"/>
        </w:rPr>
        <w:t xml:space="preserve">HEV </w:t>
      </w:r>
      <w:r w:rsidR="003C7CE9">
        <w:rPr>
          <w:rFonts w:ascii="Arial" w:hAnsi="Arial" w:cs="Arial"/>
          <w:sz w:val="24"/>
          <w:szCs w:val="24"/>
        </w:rPr>
        <w:t xml:space="preserve">infection </w:t>
      </w:r>
      <w:r w:rsidR="002F24C7">
        <w:rPr>
          <w:rFonts w:ascii="Arial" w:hAnsi="Arial" w:cs="Arial"/>
          <w:sz w:val="24"/>
          <w:szCs w:val="24"/>
        </w:rPr>
        <w:t xml:space="preserve">appear to </w:t>
      </w:r>
      <w:r w:rsidR="003C7CE9">
        <w:rPr>
          <w:rFonts w:ascii="Arial" w:hAnsi="Arial" w:cs="Arial"/>
          <w:sz w:val="24"/>
          <w:szCs w:val="24"/>
        </w:rPr>
        <w:t xml:space="preserve">have a lower proportion of anti-HEV IgG capable of neutralising HEV-Ag than those in convalescence from acute HEV infection </w:t>
      </w:r>
      <w:r w:rsidR="003C7CE9">
        <w:rPr>
          <w:rFonts w:ascii="Arial" w:hAnsi="Arial" w:cs="Arial"/>
          <w:sz w:val="24"/>
          <w:szCs w:val="24"/>
        </w:rPr>
        <w:fldChar w:fldCharType="begin">
          <w:fldData xml:space="preserve">PEVuZE5vdGU+PENpdGU+PEF1dGhvcj5Bbmtjb3JuPC9BdXRob3I+PFllYXI+MjAxODwvWWVhcj48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</w:fldData>
        </w:fldChar>
      </w:r>
      <w:r w:rsidR="003C7CE9">
        <w:rPr>
          <w:rFonts w:ascii="Arial" w:hAnsi="Arial" w:cs="Arial"/>
          <w:sz w:val="24"/>
          <w:szCs w:val="24"/>
        </w:rPr>
        <w:instrText xml:space="preserve"> ADDIN EN.CITE </w:instrText>
      </w:r>
      <w:r w:rsidR="003C7CE9">
        <w:rPr>
          <w:rFonts w:ascii="Arial" w:hAnsi="Arial" w:cs="Arial"/>
          <w:sz w:val="24"/>
          <w:szCs w:val="24"/>
        </w:rPr>
        <w:fldChar w:fldCharType="begin">
          <w:fldData xml:space="preserve">PEVuZE5vdGU+PENpdGU+PEF1dGhvcj5Bbmtjb3JuPC9BdXRob3I+PFllYXI+MjAxODwvWWVhcj48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</w:fldData>
        </w:fldChar>
      </w:r>
      <w:r w:rsidR="003C7CE9">
        <w:rPr>
          <w:rFonts w:ascii="Arial" w:hAnsi="Arial" w:cs="Arial"/>
          <w:sz w:val="24"/>
          <w:szCs w:val="24"/>
        </w:rPr>
        <w:instrText xml:space="preserve"> ADDIN EN.CITE.DATA </w:instrText>
      </w:r>
      <w:r w:rsidR="003C7CE9">
        <w:rPr>
          <w:rFonts w:ascii="Arial" w:hAnsi="Arial" w:cs="Arial"/>
          <w:sz w:val="24"/>
          <w:szCs w:val="24"/>
        </w:rPr>
      </w:r>
      <w:r w:rsidR="003C7CE9">
        <w:rPr>
          <w:rFonts w:ascii="Arial" w:hAnsi="Arial" w:cs="Arial"/>
          <w:sz w:val="24"/>
          <w:szCs w:val="24"/>
        </w:rPr>
        <w:fldChar w:fldCharType="end"/>
      </w:r>
      <w:r w:rsidR="003C7CE9">
        <w:rPr>
          <w:rFonts w:ascii="Arial" w:hAnsi="Arial" w:cs="Arial"/>
          <w:sz w:val="24"/>
          <w:szCs w:val="24"/>
        </w:rPr>
      </w:r>
      <w:r w:rsidR="003C7CE9">
        <w:rPr>
          <w:rFonts w:ascii="Arial" w:hAnsi="Arial" w:cs="Arial"/>
          <w:sz w:val="24"/>
          <w:szCs w:val="24"/>
        </w:rPr>
        <w:fldChar w:fldCharType="separate"/>
      </w:r>
      <w:r w:rsidR="003C7CE9">
        <w:rPr>
          <w:rFonts w:ascii="Arial" w:hAnsi="Arial" w:cs="Arial"/>
          <w:noProof/>
          <w:sz w:val="24"/>
          <w:szCs w:val="24"/>
        </w:rPr>
        <w:t>[11]</w:t>
      </w:r>
      <w:r w:rsidR="003C7CE9">
        <w:rPr>
          <w:rFonts w:ascii="Arial" w:hAnsi="Arial" w:cs="Arial"/>
          <w:sz w:val="24"/>
          <w:szCs w:val="24"/>
        </w:rPr>
        <w:fldChar w:fldCharType="end"/>
      </w:r>
      <w:r w:rsidR="003C7CE9">
        <w:rPr>
          <w:rFonts w:ascii="Arial" w:hAnsi="Arial" w:cs="Arial"/>
          <w:sz w:val="24"/>
          <w:szCs w:val="24"/>
        </w:rPr>
        <w:t>. Furthermore</w:t>
      </w:r>
      <w:r w:rsidR="002F24C7">
        <w:rPr>
          <w:rFonts w:ascii="Arial" w:hAnsi="Arial" w:cs="Arial"/>
          <w:sz w:val="24"/>
          <w:szCs w:val="24"/>
        </w:rPr>
        <w:t>,</w:t>
      </w:r>
      <w:r w:rsidR="003C7CE9">
        <w:rPr>
          <w:rFonts w:ascii="Arial" w:hAnsi="Arial" w:cs="Arial"/>
          <w:sz w:val="24"/>
          <w:szCs w:val="24"/>
        </w:rPr>
        <w:t xml:space="preserve"> studies have demonstrated a protective effect of CP in </w:t>
      </w:r>
      <w:proofErr w:type="spellStart"/>
      <w:r w:rsidR="003C7CE9" w:rsidRPr="00C63CD8">
        <w:rPr>
          <w:rFonts w:ascii="Arial" w:hAnsi="Arial" w:cs="Arial"/>
          <w:sz w:val="24"/>
          <w:szCs w:val="24"/>
        </w:rPr>
        <w:t>cynomolgus</w:t>
      </w:r>
      <w:proofErr w:type="spellEnd"/>
      <w:r w:rsidR="003C7CE9" w:rsidRPr="00C63CD8">
        <w:rPr>
          <w:rFonts w:ascii="Arial" w:hAnsi="Arial" w:cs="Arial"/>
          <w:sz w:val="24"/>
          <w:szCs w:val="24"/>
        </w:rPr>
        <w:t xml:space="preserve"> mo</w:t>
      </w:r>
      <w:r w:rsidR="003C7CE9">
        <w:rPr>
          <w:rFonts w:ascii="Arial" w:hAnsi="Arial" w:cs="Arial"/>
          <w:sz w:val="24"/>
          <w:szCs w:val="24"/>
        </w:rPr>
        <w:t xml:space="preserve">nkeys </w:t>
      </w:r>
      <w:r w:rsidR="003C7CE9" w:rsidRPr="00C63CD8">
        <w:rPr>
          <w:rFonts w:ascii="Arial" w:hAnsi="Arial" w:cs="Arial"/>
          <w:sz w:val="24"/>
          <w:szCs w:val="24"/>
        </w:rPr>
        <w:t>after an HEV challenge</w:t>
      </w:r>
      <w:r w:rsidR="003C7CE9">
        <w:rPr>
          <w:rFonts w:ascii="Arial" w:hAnsi="Arial" w:cs="Arial"/>
          <w:sz w:val="24"/>
          <w:szCs w:val="24"/>
        </w:rPr>
        <w:t xml:space="preserve"> and a possible protective effect of </w:t>
      </w:r>
      <w:r w:rsidR="002F24C7">
        <w:rPr>
          <w:rFonts w:ascii="Arial" w:hAnsi="Arial" w:cs="Arial"/>
          <w:sz w:val="24"/>
          <w:szCs w:val="24"/>
        </w:rPr>
        <w:t xml:space="preserve">replacement </w:t>
      </w:r>
      <w:r w:rsidR="003C7CE9">
        <w:rPr>
          <w:rFonts w:ascii="Arial" w:hAnsi="Arial" w:cs="Arial"/>
          <w:sz w:val="24"/>
          <w:szCs w:val="24"/>
        </w:rPr>
        <w:t xml:space="preserve">immunoglobulin </w:t>
      </w:r>
      <w:r w:rsidR="009E0206">
        <w:rPr>
          <w:rFonts w:ascii="Arial" w:hAnsi="Arial" w:cs="Arial"/>
          <w:sz w:val="24"/>
          <w:szCs w:val="24"/>
        </w:rPr>
        <w:t>against</w:t>
      </w:r>
      <w:r w:rsidR="003C7CE9">
        <w:rPr>
          <w:rFonts w:ascii="Arial" w:hAnsi="Arial" w:cs="Arial"/>
          <w:sz w:val="24"/>
          <w:szCs w:val="24"/>
        </w:rPr>
        <w:t xml:space="preserve"> persistent HEV infection amongst antibody-deficient patients </w:t>
      </w:r>
      <w:r w:rsidR="003C7CE9">
        <w:rPr>
          <w:rFonts w:ascii="Arial" w:hAnsi="Arial" w:cs="Arial"/>
          <w:sz w:val="24"/>
          <w:szCs w:val="24"/>
        </w:rPr>
        <w:fldChar w:fldCharType="begin">
          <w:fldData xml:space="preserve">PEVuZE5vdGU+PENpdGU+PEF1dGhvcj5Bbmtjb3JuPC9BdXRob3I+PFllYXI+MjAxODwvWWVhcj48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</w:fldData>
        </w:fldChar>
      </w:r>
      <w:r w:rsidR="003C7CE9">
        <w:rPr>
          <w:rFonts w:ascii="Arial" w:hAnsi="Arial" w:cs="Arial"/>
          <w:sz w:val="24"/>
          <w:szCs w:val="24"/>
        </w:rPr>
        <w:instrText xml:space="preserve"> ADDIN EN.CITE </w:instrText>
      </w:r>
      <w:r w:rsidR="003C7CE9">
        <w:rPr>
          <w:rFonts w:ascii="Arial" w:hAnsi="Arial" w:cs="Arial"/>
          <w:sz w:val="24"/>
          <w:szCs w:val="24"/>
        </w:rPr>
        <w:fldChar w:fldCharType="begin">
          <w:fldData xml:space="preserve">PEVuZE5vdGU+PENpdGU+PEF1dGhvcj5Bbmtjb3JuPC9BdXRob3I+PFllYXI+MjAxODwvWWVhcj48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</w:fldData>
        </w:fldChar>
      </w:r>
      <w:r w:rsidR="003C7CE9">
        <w:rPr>
          <w:rFonts w:ascii="Arial" w:hAnsi="Arial" w:cs="Arial"/>
          <w:sz w:val="24"/>
          <w:szCs w:val="24"/>
        </w:rPr>
        <w:instrText xml:space="preserve"> ADDIN EN.CITE.DATA </w:instrText>
      </w:r>
      <w:r w:rsidR="003C7CE9">
        <w:rPr>
          <w:rFonts w:ascii="Arial" w:hAnsi="Arial" w:cs="Arial"/>
          <w:sz w:val="24"/>
          <w:szCs w:val="24"/>
        </w:rPr>
      </w:r>
      <w:r w:rsidR="003C7CE9">
        <w:rPr>
          <w:rFonts w:ascii="Arial" w:hAnsi="Arial" w:cs="Arial"/>
          <w:sz w:val="24"/>
          <w:szCs w:val="24"/>
        </w:rPr>
        <w:fldChar w:fldCharType="end"/>
      </w:r>
      <w:r w:rsidR="003C7CE9">
        <w:rPr>
          <w:rFonts w:ascii="Arial" w:hAnsi="Arial" w:cs="Arial"/>
          <w:sz w:val="24"/>
          <w:szCs w:val="24"/>
        </w:rPr>
      </w:r>
      <w:r w:rsidR="003C7CE9">
        <w:rPr>
          <w:rFonts w:ascii="Arial" w:hAnsi="Arial" w:cs="Arial"/>
          <w:sz w:val="24"/>
          <w:szCs w:val="24"/>
        </w:rPr>
        <w:fldChar w:fldCharType="separate"/>
      </w:r>
      <w:r w:rsidR="003C7CE9">
        <w:rPr>
          <w:rFonts w:ascii="Arial" w:hAnsi="Arial" w:cs="Arial"/>
          <w:noProof/>
          <w:sz w:val="24"/>
          <w:szCs w:val="24"/>
        </w:rPr>
        <w:t>[11]</w:t>
      </w:r>
      <w:r w:rsidR="003C7CE9">
        <w:rPr>
          <w:rFonts w:ascii="Arial" w:hAnsi="Arial" w:cs="Arial"/>
          <w:sz w:val="24"/>
          <w:szCs w:val="24"/>
        </w:rPr>
        <w:fldChar w:fldCharType="end"/>
      </w:r>
      <w:r w:rsidR="003C7CE9">
        <w:rPr>
          <w:rFonts w:ascii="Arial" w:hAnsi="Arial" w:cs="Arial"/>
          <w:sz w:val="24"/>
          <w:szCs w:val="24"/>
        </w:rPr>
        <w:t xml:space="preserve">. </w:t>
      </w:r>
      <w:r w:rsidR="00D939BF">
        <w:rPr>
          <w:rFonts w:ascii="Arial" w:hAnsi="Arial" w:cs="Arial"/>
          <w:sz w:val="24"/>
          <w:szCs w:val="24"/>
        </w:rPr>
        <w:t xml:space="preserve"> In our case, t</w:t>
      </w:r>
      <w:r w:rsidR="008A216B" w:rsidRPr="00C63CD8">
        <w:rPr>
          <w:rFonts w:ascii="Arial" w:hAnsi="Arial" w:cs="Arial"/>
          <w:sz w:val="24"/>
          <w:szCs w:val="24"/>
        </w:rPr>
        <w:t xml:space="preserve">reatment with HEV CP therapy was not effective in leading to a sustained reduction in HEV load. Understanding the reason for therapeutic failure is crucial to guide future research. </w:t>
      </w:r>
      <w:r w:rsidR="00CC7C8D" w:rsidRPr="00C63CD8">
        <w:rPr>
          <w:rFonts w:ascii="Arial" w:hAnsi="Arial" w:cs="Arial"/>
          <w:sz w:val="24"/>
          <w:szCs w:val="24"/>
        </w:rPr>
        <w:t>C</w:t>
      </w:r>
      <w:r w:rsidR="00E1080C" w:rsidRPr="00C63CD8">
        <w:rPr>
          <w:rFonts w:ascii="Arial" w:hAnsi="Arial" w:cs="Arial"/>
          <w:sz w:val="24"/>
          <w:szCs w:val="24"/>
        </w:rPr>
        <w:t>P has demonstrated mixed results for treat</w:t>
      </w:r>
      <w:r w:rsidR="0030591A">
        <w:rPr>
          <w:rFonts w:ascii="Arial" w:hAnsi="Arial" w:cs="Arial"/>
          <w:sz w:val="24"/>
          <w:szCs w:val="24"/>
        </w:rPr>
        <w:t xml:space="preserve">ing </w:t>
      </w:r>
      <w:r w:rsidR="001C2057">
        <w:rPr>
          <w:rFonts w:ascii="Arial" w:hAnsi="Arial" w:cs="Arial"/>
          <w:sz w:val="24"/>
          <w:szCs w:val="24"/>
        </w:rPr>
        <w:t>viral infections</w:t>
      </w:r>
      <w:r w:rsidR="00E1080C" w:rsidRPr="00C63CD8">
        <w:rPr>
          <w:rFonts w:ascii="Arial" w:hAnsi="Arial" w:cs="Arial"/>
          <w:sz w:val="24"/>
          <w:szCs w:val="24"/>
        </w:rPr>
        <w:t xml:space="preserve">, with successful outcomes </w:t>
      </w:r>
      <w:r w:rsidR="001C2057">
        <w:rPr>
          <w:rFonts w:ascii="Arial" w:hAnsi="Arial" w:cs="Arial"/>
          <w:sz w:val="24"/>
          <w:szCs w:val="24"/>
        </w:rPr>
        <w:t>in the treatment of</w:t>
      </w:r>
      <w:r w:rsidR="00E1080C" w:rsidRPr="00C63CD8">
        <w:rPr>
          <w:rFonts w:ascii="Arial" w:hAnsi="Arial" w:cs="Arial"/>
          <w:sz w:val="24"/>
          <w:szCs w:val="24"/>
        </w:rPr>
        <w:t xml:space="preserve"> </w:t>
      </w:r>
      <w:r w:rsidR="00E1080C" w:rsidRPr="00C63CD8">
        <w:rPr>
          <w:rFonts w:ascii="Arial" w:hAnsi="Arial" w:cs="Arial"/>
          <w:sz w:val="24"/>
          <w:szCs w:val="24"/>
          <w:shd w:val="clear" w:color="auto" w:fill="FFFFFF"/>
        </w:rPr>
        <w:t xml:space="preserve">severe acute respiratory syndrome coronavirus and influenza </w:t>
      </w:r>
      <w:proofErr w:type="gramStart"/>
      <w:r w:rsidR="00E1080C" w:rsidRPr="00C63CD8">
        <w:rPr>
          <w:rFonts w:ascii="Arial" w:hAnsi="Arial" w:cs="Arial"/>
          <w:sz w:val="24"/>
          <w:szCs w:val="24"/>
          <w:shd w:val="clear" w:color="auto" w:fill="FFFFFF"/>
        </w:rPr>
        <w:t>A</w:t>
      </w:r>
      <w:proofErr w:type="gramEnd"/>
      <w:r w:rsidR="00E1080C" w:rsidRPr="00C63CD8">
        <w:rPr>
          <w:rFonts w:ascii="Arial" w:hAnsi="Arial" w:cs="Arial"/>
          <w:sz w:val="24"/>
          <w:szCs w:val="24"/>
          <w:shd w:val="clear" w:color="auto" w:fill="FFFFFF"/>
        </w:rPr>
        <w:t xml:space="preserve"> virus, but inconclusive results for Ebola virus disease</w:t>
      </w:r>
      <w:r w:rsidR="00B5416D" w:rsidRPr="00C63CD8">
        <w:rPr>
          <w:rFonts w:ascii="Arial" w:hAnsi="Arial" w:cs="Arial"/>
          <w:sz w:val="24"/>
          <w:szCs w:val="24"/>
          <w:shd w:val="clear" w:color="auto" w:fill="FFFFFF"/>
        </w:rPr>
        <w:t xml:space="preserve"> </w:t>
      </w:r>
      <w:r w:rsidR="00B5416D" w:rsidRPr="00C63CD8">
        <w:rPr>
          <w:rFonts w:ascii="Arial" w:hAnsi="Arial" w:cs="Arial"/>
          <w:sz w:val="24"/>
          <w:szCs w:val="24"/>
          <w:shd w:val="clear" w:color="auto" w:fill="FFFFFF"/>
        </w:rPr>
        <w:fldChar w:fldCharType="begin">
          <w:fldData xml:space="preserve">PEVuZE5vdGU+PENpdGU+PEF1dGhvcj5MaXU8L0F1dGhvcj48WWVhcj4yMDE3PC9ZZWFyPjxJRFRl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</w:fldData>
        </w:fldChar>
      </w:r>
      <w:r w:rsidR="003C7CE9">
        <w:rPr>
          <w:rFonts w:ascii="Arial" w:hAnsi="Arial" w:cs="Arial"/>
          <w:sz w:val="24"/>
          <w:szCs w:val="24"/>
          <w:shd w:val="clear" w:color="auto" w:fill="FFFFFF"/>
        </w:rPr>
        <w:instrText xml:space="preserve"> ADDIN EN.CITE </w:instrText>
      </w:r>
      <w:r w:rsidR="003C7CE9">
        <w:rPr>
          <w:rFonts w:ascii="Arial" w:hAnsi="Arial" w:cs="Arial"/>
          <w:sz w:val="24"/>
          <w:szCs w:val="24"/>
          <w:shd w:val="clear" w:color="auto" w:fill="FFFFFF"/>
        </w:rPr>
        <w:fldChar w:fldCharType="begin">
          <w:fldData xml:space="preserve">PEVuZE5vdGU+PENpdGU+PEF1dGhvcj5MaXU8L0F1dGhvcj48WWVhcj4yMDE3PC9ZZWFyPjxJRFRl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</w:fldData>
        </w:fldChar>
      </w:r>
      <w:r w:rsidR="003C7CE9">
        <w:rPr>
          <w:rFonts w:ascii="Arial" w:hAnsi="Arial" w:cs="Arial"/>
          <w:sz w:val="24"/>
          <w:szCs w:val="24"/>
          <w:shd w:val="clear" w:color="auto" w:fill="FFFFFF"/>
        </w:rPr>
        <w:instrText xml:space="preserve"> ADDIN EN.CITE.DATA </w:instrText>
      </w:r>
      <w:r w:rsidR="003C7CE9">
        <w:rPr>
          <w:rFonts w:ascii="Arial" w:hAnsi="Arial" w:cs="Arial"/>
          <w:sz w:val="24"/>
          <w:szCs w:val="24"/>
          <w:shd w:val="clear" w:color="auto" w:fill="FFFFFF"/>
        </w:rPr>
      </w:r>
      <w:r w:rsidR="003C7CE9">
        <w:rPr>
          <w:rFonts w:ascii="Arial" w:hAnsi="Arial" w:cs="Arial"/>
          <w:sz w:val="24"/>
          <w:szCs w:val="24"/>
          <w:shd w:val="clear" w:color="auto" w:fill="FFFFFF"/>
        </w:rPr>
        <w:fldChar w:fldCharType="end"/>
      </w:r>
      <w:r w:rsidR="00B5416D" w:rsidRPr="00C63CD8">
        <w:rPr>
          <w:rFonts w:ascii="Arial" w:hAnsi="Arial" w:cs="Arial"/>
          <w:sz w:val="24"/>
          <w:szCs w:val="24"/>
          <w:shd w:val="clear" w:color="auto" w:fill="FFFFFF"/>
        </w:rPr>
      </w:r>
      <w:r w:rsidR="00B5416D" w:rsidRPr="00C63CD8">
        <w:rPr>
          <w:rFonts w:ascii="Arial" w:hAnsi="Arial" w:cs="Arial"/>
          <w:sz w:val="24"/>
          <w:szCs w:val="24"/>
          <w:shd w:val="clear" w:color="auto" w:fill="FFFFFF"/>
        </w:rPr>
        <w:fldChar w:fldCharType="separate"/>
      </w:r>
      <w:r w:rsidR="003C7CE9">
        <w:rPr>
          <w:rFonts w:ascii="Arial" w:hAnsi="Arial" w:cs="Arial"/>
          <w:noProof/>
          <w:sz w:val="24"/>
          <w:szCs w:val="24"/>
          <w:shd w:val="clear" w:color="auto" w:fill="FFFFFF"/>
        </w:rPr>
        <w:t>[13, 14]</w:t>
      </w:r>
      <w:r w:rsidR="00B5416D" w:rsidRPr="00C63CD8">
        <w:rPr>
          <w:rFonts w:ascii="Arial" w:hAnsi="Arial" w:cs="Arial"/>
          <w:sz w:val="24"/>
          <w:szCs w:val="24"/>
          <w:shd w:val="clear" w:color="auto" w:fill="FFFFFF"/>
        </w:rPr>
        <w:fldChar w:fldCharType="end"/>
      </w:r>
      <w:r w:rsidR="00E1080C" w:rsidRPr="00C63CD8">
        <w:rPr>
          <w:rFonts w:ascii="Arial" w:hAnsi="Arial" w:cs="Arial"/>
          <w:sz w:val="24"/>
          <w:szCs w:val="24"/>
        </w:rPr>
        <w:t xml:space="preserve">. </w:t>
      </w:r>
      <w:r w:rsidR="00E92663">
        <w:rPr>
          <w:rFonts w:ascii="Arial" w:hAnsi="Arial" w:cs="Arial"/>
          <w:sz w:val="24"/>
          <w:szCs w:val="24"/>
        </w:rPr>
        <w:t xml:space="preserve">Since </w:t>
      </w:r>
      <w:r w:rsidR="00E1080C" w:rsidRPr="00C63CD8">
        <w:rPr>
          <w:rFonts w:ascii="Arial" w:hAnsi="Arial" w:cs="Arial"/>
          <w:sz w:val="24"/>
          <w:szCs w:val="24"/>
        </w:rPr>
        <w:t xml:space="preserve">HEV </w:t>
      </w:r>
      <w:r w:rsidR="00E92663">
        <w:rPr>
          <w:rFonts w:ascii="Arial" w:hAnsi="Arial" w:cs="Arial"/>
          <w:sz w:val="24"/>
          <w:szCs w:val="24"/>
        </w:rPr>
        <w:t>has no latent stage nor does it integrate into host DNA there is biological plausibility that CP could be effective in treating HEV infection. Howe</w:t>
      </w:r>
      <w:r w:rsidR="00E1080C" w:rsidRPr="00C63CD8">
        <w:rPr>
          <w:rFonts w:ascii="Arial" w:hAnsi="Arial" w:cs="Arial"/>
          <w:sz w:val="24"/>
          <w:szCs w:val="24"/>
        </w:rPr>
        <w:t>ver</w:t>
      </w:r>
      <w:r w:rsidR="00320B3C" w:rsidRPr="00C63CD8">
        <w:rPr>
          <w:rFonts w:ascii="Arial" w:hAnsi="Arial" w:cs="Arial"/>
          <w:sz w:val="24"/>
          <w:szCs w:val="24"/>
        </w:rPr>
        <w:t>,</w:t>
      </w:r>
      <w:r w:rsidR="00E1080C" w:rsidRPr="00C63CD8">
        <w:rPr>
          <w:rFonts w:ascii="Arial" w:hAnsi="Arial" w:cs="Arial"/>
          <w:sz w:val="24"/>
          <w:szCs w:val="24"/>
        </w:rPr>
        <w:t xml:space="preserve"> to our knowledge CP therapy has not been used in an attempt to clear persistent HEV infection. </w:t>
      </w:r>
    </w:p>
    <w:p w14:paraId="3FD014F6" w14:textId="5B4AC638" w:rsidR="003633B6" w:rsidRPr="00C63CD8" w:rsidRDefault="008A216B" w:rsidP="00D974C5">
      <w:pPr>
        <w:spacing w:after="0" w:line="480" w:lineRule="auto"/>
        <w:jc w:val="both"/>
        <w:rPr>
          <w:rFonts w:ascii="Arial" w:hAnsi="Arial" w:cs="Arial"/>
          <w:sz w:val="24"/>
          <w:szCs w:val="24"/>
        </w:rPr>
      </w:pPr>
      <w:r w:rsidRPr="00C63CD8">
        <w:rPr>
          <w:rFonts w:ascii="Arial" w:hAnsi="Arial" w:cs="Arial"/>
          <w:sz w:val="24"/>
          <w:szCs w:val="24"/>
        </w:rPr>
        <w:t xml:space="preserve">The mode of action of CP therapy is not well understood, but </w:t>
      </w:r>
      <w:r w:rsidR="00A25F2E" w:rsidRPr="00C63CD8">
        <w:rPr>
          <w:rFonts w:ascii="Arial" w:hAnsi="Arial" w:cs="Arial"/>
          <w:sz w:val="24"/>
          <w:szCs w:val="24"/>
        </w:rPr>
        <w:t>it is expected that neutralisation</w:t>
      </w:r>
      <w:r w:rsidR="00084415" w:rsidRPr="00C63CD8">
        <w:rPr>
          <w:rFonts w:ascii="Arial" w:hAnsi="Arial" w:cs="Arial"/>
          <w:sz w:val="24"/>
          <w:szCs w:val="24"/>
        </w:rPr>
        <w:t xml:space="preserve"> plays a significant role. HEV </w:t>
      </w:r>
      <w:proofErr w:type="spellStart"/>
      <w:r w:rsidR="0041701F">
        <w:rPr>
          <w:rFonts w:ascii="Arial" w:hAnsi="Arial" w:cs="Arial"/>
          <w:sz w:val="24"/>
          <w:szCs w:val="24"/>
        </w:rPr>
        <w:t>virions</w:t>
      </w:r>
      <w:proofErr w:type="spellEnd"/>
      <w:r w:rsidR="0041701F">
        <w:rPr>
          <w:rFonts w:ascii="Arial" w:hAnsi="Arial" w:cs="Arial"/>
          <w:sz w:val="24"/>
          <w:szCs w:val="24"/>
        </w:rPr>
        <w:t xml:space="preserve"> in plasma appear to </w:t>
      </w:r>
      <w:r w:rsidR="00084415" w:rsidRPr="00C63CD8">
        <w:rPr>
          <w:rFonts w:ascii="Arial" w:hAnsi="Arial" w:cs="Arial"/>
          <w:sz w:val="24"/>
          <w:szCs w:val="24"/>
        </w:rPr>
        <w:t xml:space="preserve">circulate as quasi-enveloped </w:t>
      </w:r>
      <w:proofErr w:type="gramStart"/>
      <w:r w:rsidR="00084415" w:rsidRPr="00C63CD8">
        <w:rPr>
          <w:rFonts w:ascii="Arial" w:hAnsi="Arial" w:cs="Arial"/>
          <w:sz w:val="24"/>
          <w:szCs w:val="24"/>
        </w:rPr>
        <w:t xml:space="preserve">particles </w:t>
      </w:r>
      <w:r w:rsidR="0041701F">
        <w:rPr>
          <w:rFonts w:ascii="Arial" w:hAnsi="Arial" w:cs="Arial"/>
          <w:sz w:val="24"/>
          <w:szCs w:val="24"/>
        </w:rPr>
        <w:t>which</w:t>
      </w:r>
      <w:proofErr w:type="gramEnd"/>
      <w:r w:rsidR="0041701F">
        <w:rPr>
          <w:rFonts w:ascii="Arial" w:hAnsi="Arial" w:cs="Arial"/>
          <w:sz w:val="24"/>
          <w:szCs w:val="24"/>
        </w:rPr>
        <w:t xml:space="preserve"> may </w:t>
      </w:r>
      <w:r w:rsidR="00084415" w:rsidRPr="00C63CD8">
        <w:rPr>
          <w:rFonts w:ascii="Arial" w:hAnsi="Arial" w:cs="Arial"/>
          <w:sz w:val="24"/>
          <w:szCs w:val="24"/>
        </w:rPr>
        <w:t xml:space="preserve">protect </w:t>
      </w:r>
      <w:r w:rsidR="00477730">
        <w:rPr>
          <w:rFonts w:ascii="Arial" w:hAnsi="Arial" w:cs="Arial"/>
          <w:sz w:val="24"/>
          <w:szCs w:val="24"/>
        </w:rPr>
        <w:t>them</w:t>
      </w:r>
      <w:r w:rsidR="00084415" w:rsidRPr="00C63CD8">
        <w:rPr>
          <w:rFonts w:ascii="Arial" w:hAnsi="Arial" w:cs="Arial"/>
          <w:sz w:val="24"/>
          <w:szCs w:val="24"/>
        </w:rPr>
        <w:t xml:space="preserve"> from neutralising antibodies</w:t>
      </w:r>
      <w:r w:rsidR="0041701F">
        <w:rPr>
          <w:rFonts w:ascii="Arial" w:hAnsi="Arial" w:cs="Arial"/>
          <w:sz w:val="24"/>
          <w:szCs w:val="24"/>
        </w:rPr>
        <w:t xml:space="preserve"> and thus </w:t>
      </w:r>
      <w:r w:rsidR="00CB7B6F" w:rsidRPr="00C63CD8">
        <w:rPr>
          <w:rFonts w:ascii="Arial" w:hAnsi="Arial" w:cs="Arial"/>
          <w:sz w:val="24"/>
          <w:szCs w:val="24"/>
        </w:rPr>
        <w:t xml:space="preserve">explain the failure of CP </w:t>
      </w:r>
      <w:r w:rsidR="00124E4F" w:rsidRPr="00C63CD8">
        <w:rPr>
          <w:rFonts w:ascii="Arial" w:hAnsi="Arial" w:cs="Arial"/>
          <w:sz w:val="24"/>
          <w:szCs w:val="24"/>
        </w:rPr>
        <w:fldChar w:fldCharType="begin">
          <w:fldData xml:space="preserve">PEVuZE5vdGU+PENpdGU+PEF1dGhvcj5OYWdhc2hpbWE8L0F1dGhvcj48WWVhcj4yMDE3PC9ZZWFy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</w:fldData>
        </w:fldChar>
      </w:r>
      <w:r w:rsidR="00146827">
        <w:rPr>
          <w:rFonts w:ascii="Arial" w:hAnsi="Arial" w:cs="Arial"/>
          <w:sz w:val="24"/>
          <w:szCs w:val="24"/>
        </w:rPr>
        <w:instrText xml:space="preserve"> ADDIN EN.CITE </w:instrText>
      </w:r>
      <w:r w:rsidR="00146827">
        <w:rPr>
          <w:rFonts w:ascii="Arial" w:hAnsi="Arial" w:cs="Arial"/>
          <w:sz w:val="24"/>
          <w:szCs w:val="24"/>
        </w:rPr>
        <w:fldChar w:fldCharType="begin">
          <w:fldData xml:space="preserve">PEVuZE5vdGU+PENpdGU+PEF1dGhvcj5OYWdhc2hpbWE8L0F1dGhvcj48WWVhcj4yMDE3PC9ZZWFy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</w:fldData>
        </w:fldChar>
      </w:r>
      <w:r w:rsidR="00146827">
        <w:rPr>
          <w:rFonts w:ascii="Arial" w:hAnsi="Arial" w:cs="Arial"/>
          <w:sz w:val="24"/>
          <w:szCs w:val="24"/>
        </w:rPr>
        <w:instrText xml:space="preserve"> ADDIN EN.CITE.DATA </w:instrText>
      </w:r>
      <w:r w:rsidR="00146827">
        <w:rPr>
          <w:rFonts w:ascii="Arial" w:hAnsi="Arial" w:cs="Arial"/>
          <w:sz w:val="24"/>
          <w:szCs w:val="24"/>
        </w:rPr>
      </w:r>
      <w:r w:rsidR="00146827">
        <w:rPr>
          <w:rFonts w:ascii="Arial" w:hAnsi="Arial" w:cs="Arial"/>
          <w:sz w:val="24"/>
          <w:szCs w:val="24"/>
        </w:rPr>
        <w:fldChar w:fldCharType="end"/>
      </w:r>
      <w:r w:rsidR="00124E4F" w:rsidRPr="00C63CD8">
        <w:rPr>
          <w:rFonts w:ascii="Arial" w:hAnsi="Arial" w:cs="Arial"/>
          <w:sz w:val="24"/>
          <w:szCs w:val="24"/>
        </w:rPr>
      </w:r>
      <w:r w:rsidR="00124E4F" w:rsidRPr="00C63CD8">
        <w:rPr>
          <w:rFonts w:ascii="Arial" w:hAnsi="Arial" w:cs="Arial"/>
          <w:sz w:val="24"/>
          <w:szCs w:val="24"/>
        </w:rPr>
        <w:fldChar w:fldCharType="separate"/>
      </w:r>
      <w:r w:rsidR="00146827">
        <w:rPr>
          <w:rFonts w:ascii="Arial" w:hAnsi="Arial" w:cs="Arial"/>
          <w:noProof/>
          <w:sz w:val="24"/>
          <w:szCs w:val="24"/>
        </w:rPr>
        <w:t>[15]</w:t>
      </w:r>
      <w:r w:rsidR="00124E4F" w:rsidRPr="00C63CD8">
        <w:rPr>
          <w:rFonts w:ascii="Arial" w:hAnsi="Arial" w:cs="Arial"/>
          <w:sz w:val="24"/>
          <w:szCs w:val="24"/>
        </w:rPr>
        <w:fldChar w:fldCharType="end"/>
      </w:r>
      <w:r w:rsidR="00084415" w:rsidRPr="00C63CD8">
        <w:rPr>
          <w:rFonts w:ascii="Arial" w:hAnsi="Arial" w:cs="Arial"/>
          <w:sz w:val="24"/>
          <w:szCs w:val="24"/>
        </w:rPr>
        <w:t>. However</w:t>
      </w:r>
      <w:r w:rsidR="00CB7B6F" w:rsidRPr="00C63CD8">
        <w:rPr>
          <w:rFonts w:ascii="Arial" w:hAnsi="Arial" w:cs="Arial"/>
          <w:sz w:val="24"/>
          <w:szCs w:val="24"/>
        </w:rPr>
        <w:t>,</w:t>
      </w:r>
      <w:r w:rsidR="00084415" w:rsidRPr="00C63CD8">
        <w:rPr>
          <w:rFonts w:ascii="Arial" w:hAnsi="Arial" w:cs="Arial"/>
          <w:sz w:val="24"/>
          <w:szCs w:val="24"/>
        </w:rPr>
        <w:t xml:space="preserve"> passively transferred antibodies </w:t>
      </w:r>
      <w:r w:rsidR="003633B6" w:rsidRPr="00C63CD8">
        <w:rPr>
          <w:rFonts w:ascii="Arial" w:hAnsi="Arial" w:cs="Arial"/>
          <w:sz w:val="24"/>
          <w:szCs w:val="24"/>
        </w:rPr>
        <w:t xml:space="preserve">are effective </w:t>
      </w:r>
      <w:r w:rsidR="00084415" w:rsidRPr="00C63CD8">
        <w:rPr>
          <w:rFonts w:ascii="Arial" w:hAnsi="Arial" w:cs="Arial"/>
          <w:sz w:val="24"/>
          <w:szCs w:val="24"/>
        </w:rPr>
        <w:t xml:space="preserve">in preventing liver disease </w:t>
      </w:r>
      <w:r w:rsidR="003633B6" w:rsidRPr="00C63CD8">
        <w:rPr>
          <w:rFonts w:ascii="Arial" w:hAnsi="Arial" w:cs="Arial"/>
          <w:sz w:val="24"/>
          <w:szCs w:val="24"/>
        </w:rPr>
        <w:t xml:space="preserve">after </w:t>
      </w:r>
      <w:r w:rsidR="00084415" w:rsidRPr="00C63CD8">
        <w:rPr>
          <w:rFonts w:ascii="Arial" w:hAnsi="Arial" w:cs="Arial"/>
          <w:sz w:val="24"/>
          <w:szCs w:val="24"/>
        </w:rPr>
        <w:t>Hepatitis A virus</w:t>
      </w:r>
      <w:r w:rsidR="009B365B" w:rsidRPr="00C63CD8">
        <w:rPr>
          <w:rFonts w:ascii="Arial" w:hAnsi="Arial" w:cs="Arial"/>
          <w:sz w:val="24"/>
          <w:szCs w:val="24"/>
        </w:rPr>
        <w:t xml:space="preserve"> (HAV)</w:t>
      </w:r>
      <w:r w:rsidR="003633B6" w:rsidRPr="00C63CD8">
        <w:rPr>
          <w:rFonts w:ascii="Arial" w:hAnsi="Arial" w:cs="Arial"/>
          <w:sz w:val="24"/>
          <w:szCs w:val="24"/>
        </w:rPr>
        <w:t xml:space="preserve"> infection</w:t>
      </w:r>
      <w:r w:rsidR="00084415" w:rsidRPr="00C63CD8">
        <w:rPr>
          <w:rFonts w:ascii="Arial" w:hAnsi="Arial" w:cs="Arial"/>
          <w:sz w:val="24"/>
          <w:szCs w:val="24"/>
        </w:rPr>
        <w:t xml:space="preserve"> which has </w:t>
      </w:r>
      <w:r w:rsidR="003633B6" w:rsidRPr="00C63CD8">
        <w:rPr>
          <w:rFonts w:ascii="Arial" w:hAnsi="Arial" w:cs="Arial"/>
          <w:sz w:val="24"/>
          <w:szCs w:val="24"/>
        </w:rPr>
        <w:t>similar</w:t>
      </w:r>
      <w:r w:rsidR="00084415" w:rsidRPr="00C63CD8">
        <w:rPr>
          <w:rFonts w:ascii="Arial" w:hAnsi="Arial" w:cs="Arial"/>
          <w:sz w:val="24"/>
          <w:szCs w:val="24"/>
        </w:rPr>
        <w:t xml:space="preserve"> quasi-enveloped </w:t>
      </w:r>
      <w:proofErr w:type="spellStart"/>
      <w:r w:rsidR="003633B6" w:rsidRPr="00C63CD8">
        <w:rPr>
          <w:rFonts w:ascii="Arial" w:hAnsi="Arial" w:cs="Arial"/>
          <w:sz w:val="24"/>
          <w:szCs w:val="24"/>
        </w:rPr>
        <w:t>virions</w:t>
      </w:r>
      <w:proofErr w:type="spellEnd"/>
      <w:r w:rsidR="00084415" w:rsidRPr="00C63CD8">
        <w:rPr>
          <w:rFonts w:ascii="Arial" w:hAnsi="Arial" w:cs="Arial"/>
          <w:sz w:val="24"/>
          <w:szCs w:val="24"/>
        </w:rPr>
        <w:t xml:space="preserve"> </w:t>
      </w:r>
      <w:r w:rsidR="00124E4F" w:rsidRPr="00C63CD8">
        <w:rPr>
          <w:rFonts w:ascii="Arial" w:hAnsi="Arial" w:cs="Arial"/>
          <w:sz w:val="24"/>
          <w:szCs w:val="24"/>
        </w:rPr>
        <w:fldChar w:fldCharType="begin"/>
      </w:r>
      <w:r w:rsidR="00146827">
        <w:rPr>
          <w:rFonts w:ascii="Arial" w:hAnsi="Arial" w:cs="Arial"/>
          <w:sz w:val="24"/>
          <w:szCs w:val="24"/>
        </w:rPr>
        <w:instrText xml:space="preserve"> ADDIN EN.CITE &lt;EndNote&gt;&lt;Cite&gt;&lt;Author&gt;Victor&lt;/Author&gt;&lt;Year&gt;2007&lt;/Year&gt;&lt;RecNum&gt;3850&lt;/RecNum&gt;&lt;DisplayText&gt;[16]&lt;/DisplayText&gt;&lt;record&gt;&lt;rec-number&gt;3850&lt;/rec-number&gt;&lt;foreign-keys&gt;&lt;key app="EN" db-id="95twwexf5arvzlex52rvfrvdapf0p2pvwd2p" timestamp="1549965744"&gt;3850&lt;/key&gt;&lt;/foreign-keys&gt;&lt;ref-type name="Journal Article"&gt;17&lt;/ref-type&gt;&lt;contributors&gt;&lt;authors&gt;&lt;author&gt;Victor, J. C.&lt;/author&gt;&lt;author&gt;Monto, A. S.&lt;/author&gt;&lt;author&gt;Surdina, T. Y.&lt;/author&gt;&lt;author&gt;Suleimenova, S. Z.&lt;/author&gt;&lt;author&gt;Vaughan, G.&lt;/author&gt;&lt;author&gt;Nainan, O. V.&lt;/author&gt;&lt;author&gt;Favorov, M. O.&lt;/author&gt;&lt;author&gt;Margolis, H. S.&lt;/author&gt;&lt;author&gt;Bell, B. P.&lt;/author&gt;&lt;/authors&gt;&lt;/contributors&gt;&lt;auth-address&gt;University of Michigan, Ann Arbor, USA.&lt;/auth-address&gt;&lt;titles&gt;&lt;title&gt;Hepatitis A vaccine versus immune globulin for postexposure prophylaxis&lt;/title&gt;&lt;secondary-title&gt;N Engl J Med&lt;/secondary-title&gt;&lt;/titles&gt;&lt;periodical&gt;&lt;full-title&gt;N Engl J Med&lt;/full-title&gt;&lt;/periodical&gt;&lt;pages&gt;1685-94&lt;/pages&gt;&lt;volume&gt;357&lt;/volume&gt;&lt;number&gt;17&lt;/number&gt;&lt;keywords&gt;&lt;keyword&gt;Adolescent&lt;/keyword&gt;&lt;keyword&gt;Adult&lt;/keyword&gt;&lt;keyword&gt;Child&lt;/keyword&gt;&lt;keyword&gt;Child, Preschool&lt;/keyword&gt;&lt;keyword&gt;Double-Blind Method&lt;/keyword&gt;&lt;keyword&gt;Female&lt;/keyword&gt;&lt;keyword&gt;Hepatitis A/immunology/*prevention &amp;amp; control&lt;/keyword&gt;&lt;keyword&gt;*Hepatitis A Vaccines&lt;/keyword&gt;&lt;keyword&gt;Hepatitis A Virus, Human/*immunology&lt;/keyword&gt;&lt;keyword&gt;Hepatitis Antibodies/blood&lt;/keyword&gt;&lt;keyword&gt;Humans&lt;/keyword&gt;&lt;keyword&gt;Immunoglobulin M/blood&lt;/keyword&gt;&lt;keyword&gt;Immunoglobulins/*therapeutic use&lt;/keyword&gt;&lt;keyword&gt;Infant&lt;/keyword&gt;&lt;keyword&gt;Male&lt;/keyword&gt;&lt;keyword&gt;Middle Aged&lt;/keyword&gt;&lt;/keywords&gt;&lt;dates&gt;&lt;year&gt;2007&lt;/year&gt;&lt;pub-dates&gt;&lt;date&gt;Oct 25&lt;/date&gt;&lt;/pub-dates&gt;&lt;/dates&gt;&lt;isbn&gt;1533-4406 (Electronic)&amp;#xD;0028-4793 (Linking)&lt;/isbn&gt;&lt;accession-num&gt;17947390&lt;/accession-num&gt;&lt;urls&gt;&lt;related-urls&gt;&lt;url&gt;https://www.ncbi.nlm.nih.gov/pubmed/17947390&lt;/url&gt;&lt;/related-urls&gt;&lt;/urls&gt;&lt;electronic-resource-num&gt;10.1056/NEJMoa070546&lt;/electronic-resource-num&gt;&lt;/record&gt;&lt;/Cite&gt;&lt;/EndNote&gt;</w:instrText>
      </w:r>
      <w:r w:rsidR="00124E4F" w:rsidRPr="00C63CD8">
        <w:rPr>
          <w:rFonts w:ascii="Arial" w:hAnsi="Arial" w:cs="Arial"/>
          <w:sz w:val="24"/>
          <w:szCs w:val="24"/>
        </w:rPr>
        <w:fldChar w:fldCharType="separate"/>
      </w:r>
      <w:r w:rsidR="00146827">
        <w:rPr>
          <w:rFonts w:ascii="Arial" w:hAnsi="Arial" w:cs="Arial"/>
          <w:noProof/>
          <w:sz w:val="24"/>
          <w:szCs w:val="24"/>
        </w:rPr>
        <w:t>[16]</w:t>
      </w:r>
      <w:r w:rsidR="00124E4F" w:rsidRPr="00C63CD8">
        <w:rPr>
          <w:rFonts w:ascii="Arial" w:hAnsi="Arial" w:cs="Arial"/>
          <w:sz w:val="24"/>
          <w:szCs w:val="24"/>
        </w:rPr>
        <w:fldChar w:fldCharType="end"/>
      </w:r>
      <w:r w:rsidR="00084415" w:rsidRPr="00C63CD8">
        <w:rPr>
          <w:rFonts w:ascii="Arial" w:hAnsi="Arial" w:cs="Arial"/>
          <w:sz w:val="24"/>
          <w:szCs w:val="24"/>
        </w:rPr>
        <w:t>.</w:t>
      </w:r>
      <w:r w:rsidR="009B365B" w:rsidRPr="00C63CD8">
        <w:rPr>
          <w:rFonts w:ascii="Arial" w:hAnsi="Arial" w:cs="Arial"/>
          <w:sz w:val="24"/>
          <w:szCs w:val="24"/>
        </w:rPr>
        <w:t xml:space="preserve"> </w:t>
      </w:r>
      <w:r w:rsidR="003633B6" w:rsidRPr="00C63CD8">
        <w:rPr>
          <w:rFonts w:ascii="Arial" w:hAnsi="Arial" w:cs="Arial"/>
          <w:sz w:val="24"/>
          <w:szCs w:val="24"/>
        </w:rPr>
        <w:t xml:space="preserve">Access to important </w:t>
      </w:r>
      <w:r w:rsidR="00522176" w:rsidRPr="00C63CD8">
        <w:rPr>
          <w:rFonts w:ascii="Arial" w:hAnsi="Arial" w:cs="Arial"/>
          <w:sz w:val="24"/>
          <w:szCs w:val="24"/>
        </w:rPr>
        <w:t xml:space="preserve">neutralisation </w:t>
      </w:r>
      <w:r w:rsidR="003633B6" w:rsidRPr="00C63CD8">
        <w:rPr>
          <w:rFonts w:ascii="Arial" w:hAnsi="Arial" w:cs="Arial"/>
          <w:sz w:val="24"/>
          <w:szCs w:val="24"/>
        </w:rPr>
        <w:t xml:space="preserve">epitopes may still be possible </w:t>
      </w:r>
      <w:r w:rsidR="00CB7B6F" w:rsidRPr="00C63CD8">
        <w:rPr>
          <w:rFonts w:ascii="Arial" w:hAnsi="Arial" w:cs="Arial"/>
          <w:sz w:val="24"/>
          <w:szCs w:val="24"/>
        </w:rPr>
        <w:t>in endosomes after removal of the membrane</w:t>
      </w:r>
      <w:r w:rsidR="003633B6" w:rsidRPr="00C63CD8">
        <w:rPr>
          <w:rFonts w:ascii="Arial" w:hAnsi="Arial" w:cs="Arial"/>
          <w:sz w:val="24"/>
          <w:szCs w:val="24"/>
        </w:rPr>
        <w:t>, which is postulated for HAV</w:t>
      </w:r>
      <w:r w:rsidR="00CB7B6F" w:rsidRPr="00C63CD8">
        <w:rPr>
          <w:rFonts w:ascii="Arial" w:hAnsi="Arial" w:cs="Arial"/>
          <w:sz w:val="24"/>
          <w:szCs w:val="24"/>
        </w:rPr>
        <w:t xml:space="preserve"> </w:t>
      </w:r>
      <w:r w:rsidR="00124E4F" w:rsidRPr="00C63CD8">
        <w:rPr>
          <w:rFonts w:ascii="Arial" w:hAnsi="Arial" w:cs="Arial"/>
          <w:sz w:val="24"/>
          <w:szCs w:val="24"/>
        </w:rPr>
        <w:fldChar w:fldCharType="begin">
          <w:fldData xml:space="preserve">PEVuZE5vdGU+PENpdGU+PEF1dGhvcj5GZW5nPC9BdXRob3I+PFllYXI+MjAxMzwvWWVhcj48UmVj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</w:fldData>
        </w:fldChar>
      </w:r>
      <w:r w:rsidR="00146827">
        <w:rPr>
          <w:rFonts w:ascii="Arial" w:hAnsi="Arial" w:cs="Arial"/>
          <w:sz w:val="24"/>
          <w:szCs w:val="24"/>
        </w:rPr>
        <w:instrText xml:space="preserve"> ADDIN EN.CITE </w:instrText>
      </w:r>
      <w:r w:rsidR="00146827">
        <w:rPr>
          <w:rFonts w:ascii="Arial" w:hAnsi="Arial" w:cs="Arial"/>
          <w:sz w:val="24"/>
          <w:szCs w:val="24"/>
        </w:rPr>
        <w:fldChar w:fldCharType="begin">
          <w:fldData xml:space="preserve">PEVuZE5vdGU+PENpdGU+PEF1dGhvcj5GZW5nPC9BdXRob3I+PFllYXI+MjAxMzwvWWVhcj48UmVj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</w:fldData>
        </w:fldChar>
      </w:r>
      <w:r w:rsidR="00146827">
        <w:rPr>
          <w:rFonts w:ascii="Arial" w:hAnsi="Arial" w:cs="Arial"/>
          <w:sz w:val="24"/>
          <w:szCs w:val="24"/>
        </w:rPr>
        <w:instrText xml:space="preserve"> ADDIN EN.CITE.DATA </w:instrText>
      </w:r>
      <w:r w:rsidR="00146827">
        <w:rPr>
          <w:rFonts w:ascii="Arial" w:hAnsi="Arial" w:cs="Arial"/>
          <w:sz w:val="24"/>
          <w:szCs w:val="24"/>
        </w:rPr>
      </w:r>
      <w:r w:rsidR="00146827">
        <w:rPr>
          <w:rFonts w:ascii="Arial" w:hAnsi="Arial" w:cs="Arial"/>
          <w:sz w:val="24"/>
          <w:szCs w:val="24"/>
        </w:rPr>
        <w:fldChar w:fldCharType="end"/>
      </w:r>
      <w:r w:rsidR="00124E4F" w:rsidRPr="00C63CD8">
        <w:rPr>
          <w:rFonts w:ascii="Arial" w:hAnsi="Arial" w:cs="Arial"/>
          <w:sz w:val="24"/>
          <w:szCs w:val="24"/>
        </w:rPr>
      </w:r>
      <w:r w:rsidR="00124E4F" w:rsidRPr="00C63CD8">
        <w:rPr>
          <w:rFonts w:ascii="Arial" w:hAnsi="Arial" w:cs="Arial"/>
          <w:sz w:val="24"/>
          <w:szCs w:val="24"/>
        </w:rPr>
        <w:fldChar w:fldCharType="separate"/>
      </w:r>
      <w:r w:rsidR="00146827">
        <w:rPr>
          <w:rFonts w:ascii="Arial" w:hAnsi="Arial" w:cs="Arial"/>
          <w:noProof/>
          <w:sz w:val="24"/>
          <w:szCs w:val="24"/>
        </w:rPr>
        <w:t>[17]</w:t>
      </w:r>
      <w:r w:rsidR="00124E4F" w:rsidRPr="00C63CD8">
        <w:rPr>
          <w:rFonts w:ascii="Arial" w:hAnsi="Arial" w:cs="Arial"/>
          <w:sz w:val="24"/>
          <w:szCs w:val="24"/>
        </w:rPr>
        <w:fldChar w:fldCharType="end"/>
      </w:r>
      <w:r w:rsidR="00084415" w:rsidRPr="00C63CD8">
        <w:rPr>
          <w:rFonts w:ascii="Arial" w:hAnsi="Arial" w:cs="Arial"/>
          <w:sz w:val="24"/>
          <w:szCs w:val="24"/>
        </w:rPr>
        <w:t>.</w:t>
      </w:r>
      <w:r w:rsidR="00CB7B6F" w:rsidRPr="00C63CD8">
        <w:rPr>
          <w:rFonts w:ascii="Arial" w:hAnsi="Arial" w:cs="Arial"/>
          <w:sz w:val="24"/>
          <w:szCs w:val="24"/>
        </w:rPr>
        <w:t xml:space="preserve"> </w:t>
      </w:r>
    </w:p>
    <w:p w14:paraId="5BDD7B62" w14:textId="0BD58465" w:rsidR="008A216B" w:rsidRPr="00C63CD8" w:rsidRDefault="00CB7B6F" w:rsidP="00D974C5">
      <w:pPr>
        <w:spacing w:after="0" w:line="480" w:lineRule="auto"/>
        <w:jc w:val="both"/>
        <w:rPr>
          <w:rFonts w:ascii="Arial" w:hAnsi="Arial" w:cs="Arial"/>
          <w:sz w:val="24"/>
          <w:szCs w:val="24"/>
        </w:rPr>
      </w:pPr>
      <w:r w:rsidRPr="00C63CD8">
        <w:rPr>
          <w:rFonts w:ascii="Arial" w:hAnsi="Arial" w:cs="Arial"/>
          <w:sz w:val="24"/>
          <w:szCs w:val="24"/>
        </w:rPr>
        <w:t xml:space="preserve">It is anticipated that </w:t>
      </w:r>
      <w:r w:rsidR="008A216B" w:rsidRPr="00C63CD8">
        <w:rPr>
          <w:rFonts w:ascii="Arial" w:hAnsi="Arial" w:cs="Arial"/>
          <w:sz w:val="24"/>
          <w:szCs w:val="24"/>
        </w:rPr>
        <w:t>high</w:t>
      </w:r>
      <w:r w:rsidR="00E92663">
        <w:rPr>
          <w:rFonts w:ascii="Arial" w:hAnsi="Arial" w:cs="Arial"/>
          <w:sz w:val="24"/>
          <w:szCs w:val="24"/>
        </w:rPr>
        <w:t xml:space="preserve">er </w:t>
      </w:r>
      <w:r w:rsidR="008A216B" w:rsidRPr="00C63CD8">
        <w:rPr>
          <w:rFonts w:ascii="Arial" w:hAnsi="Arial" w:cs="Arial"/>
          <w:sz w:val="24"/>
          <w:szCs w:val="24"/>
        </w:rPr>
        <w:t>titres of neutralising antibody</w:t>
      </w:r>
      <w:r w:rsidR="003633B6" w:rsidRPr="00C63CD8">
        <w:rPr>
          <w:rFonts w:ascii="Arial" w:hAnsi="Arial" w:cs="Arial"/>
          <w:sz w:val="24"/>
          <w:szCs w:val="24"/>
        </w:rPr>
        <w:t xml:space="preserve"> will</w:t>
      </w:r>
      <w:r w:rsidR="008A216B" w:rsidRPr="00C63CD8">
        <w:rPr>
          <w:rFonts w:ascii="Arial" w:hAnsi="Arial" w:cs="Arial"/>
          <w:sz w:val="24"/>
          <w:szCs w:val="24"/>
        </w:rPr>
        <w:t xml:space="preserve"> have greater therapeutic effect </w:t>
      </w:r>
      <w:r w:rsidR="008A216B" w:rsidRPr="00C63CD8">
        <w:rPr>
          <w:rFonts w:ascii="Arial" w:hAnsi="Arial" w:cs="Arial"/>
          <w:sz w:val="24"/>
          <w:szCs w:val="24"/>
        </w:rPr>
        <w:fldChar w:fldCharType="begin">
          <w:fldData xml:space="preserve">PEVuZE5vdGU+PENpdGU+PEF1dGhvcj5Ccm93bjwvQXV0aG9yPjxZZWFyPjIwMTg8L1llYXI+PFJl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</w:fldData>
        </w:fldChar>
      </w:r>
      <w:r w:rsidR="00146827">
        <w:rPr>
          <w:rFonts w:ascii="Arial" w:hAnsi="Arial" w:cs="Arial"/>
          <w:sz w:val="24"/>
          <w:szCs w:val="24"/>
        </w:rPr>
        <w:instrText xml:space="preserve"> ADDIN EN.CITE </w:instrText>
      </w:r>
      <w:r w:rsidR="00146827">
        <w:rPr>
          <w:rFonts w:ascii="Arial" w:hAnsi="Arial" w:cs="Arial"/>
          <w:sz w:val="24"/>
          <w:szCs w:val="24"/>
        </w:rPr>
        <w:fldChar w:fldCharType="begin">
          <w:fldData xml:space="preserve">PEVuZE5vdGU+PENpdGU+PEF1dGhvcj5Ccm93bjwvQXV0aG9yPjxZZWFyPjIwMTg8L1llYXI+PFJl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</w:fldData>
        </w:fldChar>
      </w:r>
      <w:r w:rsidR="00146827">
        <w:rPr>
          <w:rFonts w:ascii="Arial" w:hAnsi="Arial" w:cs="Arial"/>
          <w:sz w:val="24"/>
          <w:szCs w:val="24"/>
        </w:rPr>
        <w:instrText xml:space="preserve"> ADDIN EN.CITE.DATA </w:instrText>
      </w:r>
      <w:r w:rsidR="00146827">
        <w:rPr>
          <w:rFonts w:ascii="Arial" w:hAnsi="Arial" w:cs="Arial"/>
          <w:sz w:val="24"/>
          <w:szCs w:val="24"/>
        </w:rPr>
      </w:r>
      <w:r w:rsidR="00146827">
        <w:rPr>
          <w:rFonts w:ascii="Arial" w:hAnsi="Arial" w:cs="Arial"/>
          <w:sz w:val="24"/>
          <w:szCs w:val="24"/>
        </w:rPr>
        <w:fldChar w:fldCharType="end"/>
      </w:r>
      <w:r w:rsidR="008A216B" w:rsidRPr="00C63CD8">
        <w:rPr>
          <w:rFonts w:ascii="Arial" w:hAnsi="Arial" w:cs="Arial"/>
          <w:sz w:val="24"/>
          <w:szCs w:val="24"/>
        </w:rPr>
      </w:r>
      <w:r w:rsidR="008A216B" w:rsidRPr="00C63CD8">
        <w:rPr>
          <w:rFonts w:ascii="Arial" w:hAnsi="Arial" w:cs="Arial"/>
          <w:sz w:val="24"/>
          <w:szCs w:val="24"/>
        </w:rPr>
        <w:fldChar w:fldCharType="separate"/>
      </w:r>
      <w:r w:rsidR="00146827">
        <w:rPr>
          <w:rFonts w:ascii="Arial" w:hAnsi="Arial" w:cs="Arial"/>
          <w:noProof/>
          <w:sz w:val="24"/>
          <w:szCs w:val="24"/>
        </w:rPr>
        <w:t>[18]</w:t>
      </w:r>
      <w:r w:rsidR="008A216B" w:rsidRPr="00C63CD8">
        <w:rPr>
          <w:rFonts w:ascii="Arial" w:hAnsi="Arial" w:cs="Arial"/>
          <w:sz w:val="24"/>
          <w:szCs w:val="24"/>
        </w:rPr>
        <w:fldChar w:fldCharType="end"/>
      </w:r>
      <w:r w:rsidR="008A216B" w:rsidRPr="00C63CD8">
        <w:rPr>
          <w:rFonts w:ascii="Arial" w:hAnsi="Arial" w:cs="Arial"/>
          <w:sz w:val="24"/>
          <w:szCs w:val="24"/>
        </w:rPr>
        <w:t xml:space="preserve">. </w:t>
      </w:r>
      <w:r w:rsidR="00E92663">
        <w:rPr>
          <w:rFonts w:ascii="Arial" w:hAnsi="Arial" w:cs="Arial"/>
          <w:sz w:val="24"/>
          <w:szCs w:val="24"/>
        </w:rPr>
        <w:t>Therefore w</w:t>
      </w:r>
      <w:r w:rsidR="008A216B" w:rsidRPr="00C63CD8">
        <w:rPr>
          <w:rFonts w:ascii="Arial" w:hAnsi="Arial" w:cs="Arial"/>
          <w:sz w:val="24"/>
          <w:szCs w:val="24"/>
        </w:rPr>
        <w:t>e identified potential high-titre apheresis donors amongst blood donors in convalescence from HEV infection by comparison of anti-HEV IgG titre and HEV-Ag neutralising capability. Despite this, our patient’s samples post infusion consistently had lower detectable anti-HEV IgG of between 3 and 6 W</w:t>
      </w:r>
      <w:r w:rsidR="008446E0">
        <w:rPr>
          <w:rFonts w:ascii="Arial" w:hAnsi="Arial" w:cs="Arial"/>
          <w:sz w:val="24"/>
          <w:szCs w:val="24"/>
        </w:rPr>
        <w:t>HO units</w:t>
      </w:r>
      <w:r w:rsidR="008A216B" w:rsidRPr="00C63CD8">
        <w:rPr>
          <w:rFonts w:ascii="Arial" w:hAnsi="Arial" w:cs="Arial"/>
          <w:sz w:val="24"/>
          <w:szCs w:val="24"/>
        </w:rPr>
        <w:t xml:space="preserve">/ml. This is intriguing and remains difficult to explain and we believe is not adequately explained purely by </w:t>
      </w:r>
      <w:proofErr w:type="spellStart"/>
      <w:r w:rsidR="008A216B" w:rsidRPr="00C63CD8">
        <w:rPr>
          <w:rFonts w:ascii="Arial" w:hAnsi="Arial" w:cs="Arial"/>
          <w:sz w:val="24"/>
          <w:szCs w:val="24"/>
        </w:rPr>
        <w:t>haemodilution</w:t>
      </w:r>
      <w:proofErr w:type="spellEnd"/>
      <w:r w:rsidR="008A216B" w:rsidRPr="00C63CD8">
        <w:rPr>
          <w:rFonts w:ascii="Arial" w:hAnsi="Arial" w:cs="Arial"/>
          <w:sz w:val="24"/>
          <w:szCs w:val="24"/>
        </w:rPr>
        <w:t xml:space="preserve"> from plasma volume, since pre-infusion levels of anti-HEV IgG in th</w:t>
      </w:r>
      <w:r w:rsidR="00F90C19" w:rsidRPr="00C63CD8">
        <w:rPr>
          <w:rFonts w:ascii="Arial" w:hAnsi="Arial" w:cs="Arial"/>
          <w:sz w:val="24"/>
          <w:szCs w:val="24"/>
        </w:rPr>
        <w:t xml:space="preserve">e plasma of our patient (25.6 </w:t>
      </w:r>
      <w:r w:rsidR="008446E0">
        <w:rPr>
          <w:rFonts w:ascii="Arial" w:hAnsi="Arial" w:cs="Arial"/>
          <w:sz w:val="24"/>
          <w:szCs w:val="24"/>
        </w:rPr>
        <w:t xml:space="preserve">WHO </w:t>
      </w:r>
      <w:r w:rsidR="00F90C19" w:rsidRPr="00C63CD8">
        <w:rPr>
          <w:rFonts w:ascii="Arial" w:hAnsi="Arial" w:cs="Arial"/>
          <w:sz w:val="24"/>
          <w:szCs w:val="24"/>
        </w:rPr>
        <w:t>units</w:t>
      </w:r>
      <w:r w:rsidR="008A216B" w:rsidRPr="00C63CD8">
        <w:rPr>
          <w:rFonts w:ascii="Arial" w:hAnsi="Arial" w:cs="Arial"/>
          <w:sz w:val="24"/>
          <w:szCs w:val="24"/>
        </w:rPr>
        <w:t xml:space="preserve">/ml) were </w:t>
      </w:r>
      <w:r w:rsidR="003633B6" w:rsidRPr="00C63CD8">
        <w:rPr>
          <w:rFonts w:ascii="Arial" w:hAnsi="Arial" w:cs="Arial"/>
          <w:sz w:val="24"/>
          <w:szCs w:val="24"/>
        </w:rPr>
        <w:t xml:space="preserve">similar </w:t>
      </w:r>
      <w:r w:rsidR="008A216B" w:rsidRPr="00C63CD8">
        <w:rPr>
          <w:rFonts w:ascii="Arial" w:hAnsi="Arial" w:cs="Arial"/>
          <w:sz w:val="24"/>
          <w:szCs w:val="24"/>
        </w:rPr>
        <w:t>to or lower than the levels of detectable an</w:t>
      </w:r>
      <w:r w:rsidR="00F90C19" w:rsidRPr="00C63CD8">
        <w:rPr>
          <w:rFonts w:ascii="Arial" w:hAnsi="Arial" w:cs="Arial"/>
          <w:sz w:val="24"/>
          <w:szCs w:val="24"/>
        </w:rPr>
        <w:t>ti-HEV in donors C (21.6-22.7 WHO units</w:t>
      </w:r>
      <w:r w:rsidR="008A216B" w:rsidRPr="00C63CD8">
        <w:rPr>
          <w:rFonts w:ascii="Arial" w:hAnsi="Arial" w:cs="Arial"/>
          <w:sz w:val="24"/>
          <w:szCs w:val="24"/>
        </w:rPr>
        <w:t xml:space="preserve">/ml) or D (44.8-52.9 </w:t>
      </w:r>
      <w:r w:rsidR="00F90C19" w:rsidRPr="00C63CD8">
        <w:rPr>
          <w:rFonts w:ascii="Arial" w:hAnsi="Arial" w:cs="Arial"/>
          <w:sz w:val="24"/>
          <w:szCs w:val="24"/>
        </w:rPr>
        <w:t>WHO units</w:t>
      </w:r>
      <w:r w:rsidR="008A216B" w:rsidRPr="00C63CD8">
        <w:rPr>
          <w:rFonts w:ascii="Arial" w:hAnsi="Arial" w:cs="Arial"/>
          <w:sz w:val="24"/>
          <w:szCs w:val="24"/>
        </w:rPr>
        <w:t xml:space="preserve">/ml). Nevertheless, there may simply have been insufficient antibodies in the plasma donations for therapeutic effect, especially given the fact that our patient was already seropositive with detectable anti-HEV IgG. </w:t>
      </w:r>
    </w:p>
    <w:p w14:paraId="25B2E726" w14:textId="44D64C0C" w:rsidR="005E424F" w:rsidRPr="00C63CD8" w:rsidRDefault="00613DB0" w:rsidP="00D974C5">
      <w:pPr>
        <w:spacing w:after="0" w:line="480" w:lineRule="auto"/>
        <w:jc w:val="both"/>
        <w:rPr>
          <w:rFonts w:ascii="Arial" w:hAnsi="Arial" w:cs="Arial"/>
          <w:sz w:val="24"/>
          <w:szCs w:val="24"/>
        </w:rPr>
      </w:pPr>
      <w:r w:rsidRPr="00C63CD8">
        <w:rPr>
          <w:rFonts w:ascii="Arial" w:hAnsi="Arial" w:cs="Arial"/>
          <w:sz w:val="24"/>
          <w:szCs w:val="24"/>
        </w:rPr>
        <w:t xml:space="preserve">Crucially we did not observe a significant fluctuation in the HEV </w:t>
      </w:r>
      <w:r w:rsidR="00320B3C" w:rsidRPr="00C63CD8">
        <w:rPr>
          <w:rFonts w:ascii="Arial" w:hAnsi="Arial" w:cs="Arial"/>
          <w:sz w:val="24"/>
          <w:szCs w:val="24"/>
        </w:rPr>
        <w:t>RNA</w:t>
      </w:r>
      <w:r w:rsidRPr="00C63CD8">
        <w:rPr>
          <w:rFonts w:ascii="Arial" w:hAnsi="Arial" w:cs="Arial"/>
          <w:sz w:val="24"/>
          <w:szCs w:val="24"/>
        </w:rPr>
        <w:t xml:space="preserve"> following any of the plasma infusions. However, we</w:t>
      </w:r>
      <w:r w:rsidR="003633B6" w:rsidRPr="00C63CD8">
        <w:rPr>
          <w:rFonts w:ascii="Arial" w:hAnsi="Arial" w:cs="Arial"/>
          <w:sz w:val="24"/>
          <w:szCs w:val="24"/>
        </w:rPr>
        <w:t xml:space="preserve"> did o</w:t>
      </w:r>
      <w:r w:rsidR="006D601C" w:rsidRPr="00C63CD8">
        <w:rPr>
          <w:rFonts w:ascii="Arial" w:hAnsi="Arial" w:cs="Arial"/>
          <w:sz w:val="24"/>
          <w:szCs w:val="24"/>
        </w:rPr>
        <w:t xml:space="preserve">bserve a fall in HEV-Ag levels </w:t>
      </w:r>
      <w:r w:rsidR="00D362D8" w:rsidRPr="00C63CD8">
        <w:rPr>
          <w:rFonts w:ascii="Arial" w:hAnsi="Arial" w:cs="Arial"/>
          <w:sz w:val="24"/>
          <w:szCs w:val="24"/>
        </w:rPr>
        <w:t xml:space="preserve">following </w:t>
      </w:r>
      <w:r w:rsidR="006D601C" w:rsidRPr="00C63CD8">
        <w:rPr>
          <w:rFonts w:ascii="Arial" w:hAnsi="Arial" w:cs="Arial"/>
          <w:sz w:val="24"/>
          <w:szCs w:val="24"/>
        </w:rPr>
        <w:t>each of the three infusions</w:t>
      </w:r>
      <w:r w:rsidRPr="00C63CD8">
        <w:rPr>
          <w:rFonts w:ascii="Arial" w:hAnsi="Arial" w:cs="Arial"/>
          <w:sz w:val="24"/>
          <w:szCs w:val="24"/>
        </w:rPr>
        <w:t xml:space="preserve">. </w:t>
      </w:r>
      <w:r w:rsidR="000D377E" w:rsidRPr="00C63CD8">
        <w:rPr>
          <w:rFonts w:ascii="Arial" w:hAnsi="Arial" w:cs="Arial"/>
          <w:sz w:val="24"/>
          <w:szCs w:val="24"/>
        </w:rPr>
        <w:t xml:space="preserve">Recent studies have identified three forms of this ORF2 antigen </w:t>
      </w:r>
      <w:r w:rsidR="000D377E" w:rsidRPr="00C63CD8">
        <w:rPr>
          <w:rFonts w:ascii="Arial" w:hAnsi="Arial" w:cs="Arial"/>
          <w:sz w:val="24"/>
          <w:szCs w:val="24"/>
        </w:rPr>
        <w:fldChar w:fldCharType="begin">
          <w:fldData xml:space="preserve">PEVuZE5vdGU+PENpdGU+PEF1dGhvcj5Nb250cGVsbGllcjwvQXV0aG9yPjxZZWFyPjIwMTg8L1ll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</w:fldData>
        </w:fldChar>
      </w:r>
      <w:r w:rsidR="00146827">
        <w:rPr>
          <w:rFonts w:ascii="Arial" w:hAnsi="Arial" w:cs="Arial"/>
          <w:sz w:val="24"/>
          <w:szCs w:val="24"/>
        </w:rPr>
        <w:instrText xml:space="preserve"> ADDIN EN.CITE </w:instrText>
      </w:r>
      <w:r w:rsidR="00146827">
        <w:rPr>
          <w:rFonts w:ascii="Arial" w:hAnsi="Arial" w:cs="Arial"/>
          <w:sz w:val="24"/>
          <w:szCs w:val="24"/>
        </w:rPr>
        <w:fldChar w:fldCharType="begin">
          <w:fldData xml:space="preserve">PEVuZE5vdGU+PENpdGU+PEF1dGhvcj5Nb250cGVsbGllcjwvQXV0aG9yPjxZZWFyPjIwMTg8L1ll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</w:fldData>
        </w:fldChar>
      </w:r>
      <w:r w:rsidR="00146827">
        <w:rPr>
          <w:rFonts w:ascii="Arial" w:hAnsi="Arial" w:cs="Arial"/>
          <w:sz w:val="24"/>
          <w:szCs w:val="24"/>
        </w:rPr>
        <w:instrText xml:space="preserve"> ADDIN EN.CITE.DATA </w:instrText>
      </w:r>
      <w:r w:rsidR="00146827">
        <w:rPr>
          <w:rFonts w:ascii="Arial" w:hAnsi="Arial" w:cs="Arial"/>
          <w:sz w:val="24"/>
          <w:szCs w:val="24"/>
        </w:rPr>
      </w:r>
      <w:r w:rsidR="00146827">
        <w:rPr>
          <w:rFonts w:ascii="Arial" w:hAnsi="Arial" w:cs="Arial"/>
          <w:sz w:val="24"/>
          <w:szCs w:val="24"/>
        </w:rPr>
        <w:fldChar w:fldCharType="end"/>
      </w:r>
      <w:r w:rsidR="000D377E" w:rsidRPr="00C63CD8">
        <w:rPr>
          <w:rFonts w:ascii="Arial" w:hAnsi="Arial" w:cs="Arial"/>
          <w:sz w:val="24"/>
          <w:szCs w:val="24"/>
        </w:rPr>
      </w:r>
      <w:r w:rsidR="000D377E" w:rsidRPr="00C63CD8">
        <w:rPr>
          <w:rFonts w:ascii="Arial" w:hAnsi="Arial" w:cs="Arial"/>
          <w:sz w:val="24"/>
          <w:szCs w:val="24"/>
        </w:rPr>
        <w:fldChar w:fldCharType="separate"/>
      </w:r>
      <w:r w:rsidR="00146827">
        <w:rPr>
          <w:rFonts w:ascii="Arial" w:hAnsi="Arial" w:cs="Arial"/>
          <w:noProof/>
          <w:sz w:val="24"/>
          <w:szCs w:val="24"/>
        </w:rPr>
        <w:t>[19]</w:t>
      </w:r>
      <w:r w:rsidR="000D377E" w:rsidRPr="00C63CD8">
        <w:rPr>
          <w:rFonts w:ascii="Arial" w:hAnsi="Arial" w:cs="Arial"/>
          <w:sz w:val="24"/>
          <w:szCs w:val="24"/>
        </w:rPr>
        <w:fldChar w:fldCharType="end"/>
      </w:r>
      <w:r w:rsidR="000D377E" w:rsidRPr="00C63CD8">
        <w:rPr>
          <w:rFonts w:ascii="Arial" w:hAnsi="Arial" w:cs="Arial"/>
          <w:sz w:val="24"/>
          <w:szCs w:val="24"/>
        </w:rPr>
        <w:t xml:space="preserve">. </w:t>
      </w:r>
      <w:r w:rsidR="00BA3B0F">
        <w:rPr>
          <w:rFonts w:ascii="Arial" w:hAnsi="Arial" w:cs="Arial"/>
          <w:sz w:val="24"/>
          <w:szCs w:val="24"/>
        </w:rPr>
        <w:t xml:space="preserve">It would be informative to understand whether all three forms of HEV-Ag fell post-infusion in our patient or whether the secreted form preferentially fell. </w:t>
      </w:r>
      <w:r w:rsidR="00892BA3">
        <w:rPr>
          <w:rFonts w:ascii="Arial" w:hAnsi="Arial" w:cs="Arial"/>
          <w:sz w:val="24"/>
          <w:szCs w:val="24"/>
        </w:rPr>
        <w:t xml:space="preserve">We anticipate </w:t>
      </w:r>
      <w:r w:rsidR="000D377E" w:rsidRPr="00C63CD8">
        <w:rPr>
          <w:rFonts w:ascii="Arial" w:hAnsi="Arial" w:cs="Arial"/>
          <w:sz w:val="24"/>
          <w:szCs w:val="24"/>
        </w:rPr>
        <w:t xml:space="preserve">the fall </w:t>
      </w:r>
      <w:r w:rsidR="00892BA3">
        <w:rPr>
          <w:rFonts w:ascii="Arial" w:hAnsi="Arial" w:cs="Arial"/>
          <w:sz w:val="24"/>
          <w:szCs w:val="24"/>
        </w:rPr>
        <w:t xml:space="preserve">in HEV-Ag levels </w:t>
      </w:r>
      <w:r w:rsidR="000D377E" w:rsidRPr="00C63CD8">
        <w:rPr>
          <w:rFonts w:ascii="Arial" w:hAnsi="Arial" w:cs="Arial"/>
          <w:sz w:val="24"/>
          <w:szCs w:val="24"/>
        </w:rPr>
        <w:t xml:space="preserve">we observed is </w:t>
      </w:r>
      <w:r w:rsidRPr="00C63CD8">
        <w:rPr>
          <w:rFonts w:ascii="Arial" w:hAnsi="Arial" w:cs="Arial"/>
          <w:sz w:val="24"/>
          <w:szCs w:val="24"/>
        </w:rPr>
        <w:t>due to binding and neutralisati</w:t>
      </w:r>
      <w:r w:rsidR="000D377E" w:rsidRPr="00C63CD8">
        <w:rPr>
          <w:rFonts w:ascii="Arial" w:hAnsi="Arial" w:cs="Arial"/>
          <w:sz w:val="24"/>
          <w:szCs w:val="24"/>
        </w:rPr>
        <w:t>on of the secreted form of ORF2</w:t>
      </w:r>
      <w:r w:rsidR="006D725E" w:rsidRPr="00C63CD8">
        <w:rPr>
          <w:rFonts w:ascii="Arial" w:hAnsi="Arial" w:cs="Arial"/>
          <w:sz w:val="24"/>
          <w:szCs w:val="24"/>
        </w:rPr>
        <w:t xml:space="preserve">, </w:t>
      </w:r>
      <w:r w:rsidRPr="00C63CD8">
        <w:rPr>
          <w:rFonts w:ascii="Arial" w:hAnsi="Arial" w:cs="Arial"/>
          <w:sz w:val="24"/>
          <w:szCs w:val="24"/>
        </w:rPr>
        <w:t xml:space="preserve">since we would have expected the viral load to fall if </w:t>
      </w:r>
      <w:proofErr w:type="spellStart"/>
      <w:r w:rsidRPr="00C63CD8">
        <w:rPr>
          <w:rFonts w:ascii="Arial" w:hAnsi="Arial" w:cs="Arial"/>
          <w:sz w:val="24"/>
          <w:szCs w:val="24"/>
        </w:rPr>
        <w:t>virion</w:t>
      </w:r>
      <w:proofErr w:type="spellEnd"/>
      <w:r w:rsidRPr="00C63CD8">
        <w:rPr>
          <w:rFonts w:ascii="Arial" w:hAnsi="Arial" w:cs="Arial"/>
          <w:sz w:val="24"/>
          <w:szCs w:val="24"/>
        </w:rPr>
        <w:t xml:space="preserve">-associated HEV-Ag had been bound and cleared from the circulation </w:t>
      </w:r>
      <w:r w:rsidRPr="00C63CD8">
        <w:rPr>
          <w:rFonts w:ascii="Arial" w:hAnsi="Arial" w:cs="Arial"/>
          <w:sz w:val="24"/>
          <w:szCs w:val="24"/>
        </w:rPr>
        <w:fldChar w:fldCharType="begin">
          <w:fldData xml:space="preserve">PEVuZE5vdGU+PENpdGU+PEF1dGhvcj5ZaW48L0F1dGhvcj48WWVhcj4yMDE4PC9ZZWFyPjxSZWNO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==
</w:fldData>
        </w:fldChar>
      </w:r>
      <w:r w:rsidR="00146827">
        <w:rPr>
          <w:rFonts w:ascii="Arial" w:hAnsi="Arial" w:cs="Arial"/>
          <w:sz w:val="24"/>
          <w:szCs w:val="24"/>
        </w:rPr>
        <w:instrText xml:space="preserve"> ADDIN EN.CITE </w:instrText>
      </w:r>
      <w:r w:rsidR="00146827">
        <w:rPr>
          <w:rFonts w:ascii="Arial" w:hAnsi="Arial" w:cs="Arial"/>
          <w:sz w:val="24"/>
          <w:szCs w:val="24"/>
        </w:rPr>
        <w:fldChar w:fldCharType="begin">
          <w:fldData xml:space="preserve">PEVuZE5vdGU+PENpdGU+PEF1dGhvcj5ZaW48L0F1dGhvcj48WWVhcj4yMDE4PC9ZZWFyPjxSZWNO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==
</w:fldData>
        </w:fldChar>
      </w:r>
      <w:r w:rsidR="00146827">
        <w:rPr>
          <w:rFonts w:ascii="Arial" w:hAnsi="Arial" w:cs="Arial"/>
          <w:sz w:val="24"/>
          <w:szCs w:val="24"/>
        </w:rPr>
        <w:instrText xml:space="preserve"> ADDIN EN.CITE.DATA </w:instrText>
      </w:r>
      <w:r w:rsidR="00146827">
        <w:rPr>
          <w:rFonts w:ascii="Arial" w:hAnsi="Arial" w:cs="Arial"/>
          <w:sz w:val="24"/>
          <w:szCs w:val="24"/>
        </w:rPr>
      </w:r>
      <w:r w:rsidR="00146827">
        <w:rPr>
          <w:rFonts w:ascii="Arial" w:hAnsi="Arial" w:cs="Arial"/>
          <w:sz w:val="24"/>
          <w:szCs w:val="24"/>
        </w:rPr>
        <w:fldChar w:fldCharType="end"/>
      </w:r>
      <w:r w:rsidRPr="00C63CD8">
        <w:rPr>
          <w:rFonts w:ascii="Arial" w:hAnsi="Arial" w:cs="Arial"/>
          <w:sz w:val="24"/>
          <w:szCs w:val="24"/>
        </w:rPr>
      </w:r>
      <w:r w:rsidRPr="00C63CD8">
        <w:rPr>
          <w:rFonts w:ascii="Arial" w:hAnsi="Arial" w:cs="Arial"/>
          <w:sz w:val="24"/>
          <w:szCs w:val="24"/>
        </w:rPr>
        <w:fldChar w:fldCharType="separate"/>
      </w:r>
      <w:r w:rsidR="00146827">
        <w:rPr>
          <w:rFonts w:ascii="Arial" w:hAnsi="Arial" w:cs="Arial"/>
          <w:noProof/>
          <w:sz w:val="24"/>
          <w:szCs w:val="24"/>
        </w:rPr>
        <w:t>[20]</w:t>
      </w:r>
      <w:r w:rsidRPr="00C63CD8">
        <w:rPr>
          <w:rFonts w:ascii="Arial" w:hAnsi="Arial" w:cs="Arial"/>
          <w:sz w:val="24"/>
          <w:szCs w:val="24"/>
        </w:rPr>
        <w:fldChar w:fldCharType="end"/>
      </w:r>
      <w:r w:rsidRPr="00C63CD8">
        <w:rPr>
          <w:rFonts w:ascii="Arial" w:hAnsi="Arial" w:cs="Arial"/>
          <w:sz w:val="24"/>
          <w:szCs w:val="24"/>
        </w:rPr>
        <w:t xml:space="preserve">. Since the importance of host immunosuppression to the success of </w:t>
      </w:r>
      <w:r w:rsidR="004322A0" w:rsidRPr="00C63CD8">
        <w:rPr>
          <w:rFonts w:ascii="Arial" w:hAnsi="Arial" w:cs="Arial"/>
          <w:sz w:val="24"/>
          <w:szCs w:val="24"/>
        </w:rPr>
        <w:t>CP</w:t>
      </w:r>
      <w:r w:rsidRPr="00C63CD8">
        <w:rPr>
          <w:rFonts w:ascii="Arial" w:hAnsi="Arial" w:cs="Arial"/>
          <w:sz w:val="24"/>
          <w:szCs w:val="24"/>
        </w:rPr>
        <w:t xml:space="preserve"> therapy is unknown we cannot be sure how important a functioning immune system is for treatment efficacy. Our patient had been </w:t>
      </w:r>
      <w:r w:rsidR="001F5455">
        <w:rPr>
          <w:rFonts w:ascii="Arial" w:hAnsi="Arial" w:cs="Arial"/>
          <w:sz w:val="24"/>
          <w:szCs w:val="24"/>
        </w:rPr>
        <w:t xml:space="preserve">heavily immunosuppressed </w:t>
      </w:r>
      <w:r w:rsidR="00856304" w:rsidRPr="00C63CD8">
        <w:rPr>
          <w:rFonts w:ascii="Arial" w:hAnsi="Arial" w:cs="Arial"/>
          <w:sz w:val="24"/>
          <w:szCs w:val="24"/>
        </w:rPr>
        <w:t xml:space="preserve">previously and suffered with chronic neutropenia. </w:t>
      </w:r>
      <w:r w:rsidR="00FE3AD7" w:rsidRPr="00C63CD8">
        <w:rPr>
          <w:rFonts w:ascii="Arial" w:hAnsi="Arial" w:cs="Arial"/>
          <w:sz w:val="24"/>
          <w:szCs w:val="24"/>
        </w:rPr>
        <w:t>I</w:t>
      </w:r>
      <w:r w:rsidR="00856304" w:rsidRPr="00C63CD8">
        <w:rPr>
          <w:rFonts w:ascii="Arial" w:hAnsi="Arial" w:cs="Arial"/>
          <w:sz w:val="24"/>
          <w:szCs w:val="24"/>
        </w:rPr>
        <w:t>mmun</w:t>
      </w:r>
      <w:r w:rsidR="00FE3AD7" w:rsidRPr="00C63CD8">
        <w:rPr>
          <w:rFonts w:ascii="Arial" w:hAnsi="Arial" w:cs="Arial"/>
          <w:sz w:val="24"/>
          <w:szCs w:val="24"/>
        </w:rPr>
        <w:t xml:space="preserve">e </w:t>
      </w:r>
      <w:r w:rsidR="00856304" w:rsidRPr="00C63CD8">
        <w:rPr>
          <w:rFonts w:ascii="Arial" w:hAnsi="Arial" w:cs="Arial"/>
          <w:sz w:val="24"/>
          <w:szCs w:val="24"/>
        </w:rPr>
        <w:t xml:space="preserve">dysfunction may hinder the efficacy </w:t>
      </w:r>
      <w:r w:rsidR="00FE3AD7" w:rsidRPr="00C63CD8">
        <w:rPr>
          <w:rFonts w:ascii="Arial" w:hAnsi="Arial" w:cs="Arial"/>
          <w:sz w:val="24"/>
          <w:szCs w:val="24"/>
        </w:rPr>
        <w:t xml:space="preserve">of </w:t>
      </w:r>
      <w:r w:rsidR="004322A0" w:rsidRPr="00C63CD8">
        <w:rPr>
          <w:rFonts w:ascii="Arial" w:hAnsi="Arial" w:cs="Arial"/>
          <w:sz w:val="24"/>
          <w:szCs w:val="24"/>
        </w:rPr>
        <w:t>CP</w:t>
      </w:r>
      <w:r w:rsidRPr="00C63CD8">
        <w:rPr>
          <w:rFonts w:ascii="Arial" w:hAnsi="Arial" w:cs="Arial"/>
          <w:sz w:val="24"/>
          <w:szCs w:val="24"/>
        </w:rPr>
        <w:t xml:space="preserve"> therapy. </w:t>
      </w:r>
      <w:r w:rsidR="002F4D10" w:rsidRPr="00C63CD8">
        <w:rPr>
          <w:rFonts w:ascii="Arial" w:hAnsi="Arial" w:cs="Arial"/>
          <w:sz w:val="24"/>
          <w:szCs w:val="24"/>
        </w:rPr>
        <w:t>The relative importance of B</w:t>
      </w:r>
      <w:r w:rsidR="001F5455">
        <w:rPr>
          <w:rFonts w:ascii="Arial" w:hAnsi="Arial" w:cs="Arial"/>
          <w:sz w:val="24"/>
          <w:szCs w:val="24"/>
        </w:rPr>
        <w:t>-</w:t>
      </w:r>
      <w:r w:rsidR="002F4D10" w:rsidRPr="00C63CD8">
        <w:rPr>
          <w:rFonts w:ascii="Arial" w:hAnsi="Arial" w:cs="Arial"/>
          <w:sz w:val="24"/>
          <w:szCs w:val="24"/>
        </w:rPr>
        <w:t xml:space="preserve"> and T</w:t>
      </w:r>
      <w:r w:rsidR="001F5455">
        <w:rPr>
          <w:rFonts w:ascii="Arial" w:hAnsi="Arial" w:cs="Arial"/>
          <w:sz w:val="24"/>
          <w:szCs w:val="24"/>
        </w:rPr>
        <w:t>-</w:t>
      </w:r>
      <w:r w:rsidR="002F4D10" w:rsidRPr="00C63CD8">
        <w:rPr>
          <w:rFonts w:ascii="Arial" w:hAnsi="Arial" w:cs="Arial"/>
          <w:sz w:val="24"/>
          <w:szCs w:val="24"/>
        </w:rPr>
        <w:t>cell responses in clearing HEV infection</w:t>
      </w:r>
      <w:r w:rsidR="00C75BB1" w:rsidRPr="00C63CD8">
        <w:rPr>
          <w:rFonts w:ascii="Arial" w:hAnsi="Arial" w:cs="Arial"/>
          <w:sz w:val="24"/>
          <w:szCs w:val="24"/>
        </w:rPr>
        <w:t xml:space="preserve"> is not </w:t>
      </w:r>
      <w:r w:rsidR="00FE3AD7" w:rsidRPr="00C63CD8">
        <w:rPr>
          <w:rFonts w:ascii="Arial" w:hAnsi="Arial" w:cs="Arial"/>
          <w:sz w:val="24"/>
          <w:szCs w:val="24"/>
        </w:rPr>
        <w:t>understood</w:t>
      </w:r>
      <w:r w:rsidR="00C75BB1" w:rsidRPr="00C63CD8">
        <w:rPr>
          <w:rFonts w:ascii="Arial" w:hAnsi="Arial" w:cs="Arial"/>
          <w:sz w:val="24"/>
          <w:szCs w:val="24"/>
        </w:rPr>
        <w:t>, however</w:t>
      </w:r>
      <w:r w:rsidR="002F4D10" w:rsidRPr="00C63CD8">
        <w:rPr>
          <w:rFonts w:ascii="Arial" w:hAnsi="Arial" w:cs="Arial"/>
          <w:sz w:val="24"/>
          <w:szCs w:val="24"/>
        </w:rPr>
        <w:t xml:space="preserve"> </w:t>
      </w:r>
      <w:r w:rsidR="00C75BB1" w:rsidRPr="00C63CD8">
        <w:rPr>
          <w:rFonts w:ascii="Arial" w:hAnsi="Arial" w:cs="Arial"/>
          <w:sz w:val="24"/>
          <w:szCs w:val="24"/>
        </w:rPr>
        <w:t>T</w:t>
      </w:r>
      <w:r w:rsidR="001F5455">
        <w:rPr>
          <w:rFonts w:ascii="Arial" w:hAnsi="Arial" w:cs="Arial"/>
          <w:sz w:val="24"/>
          <w:szCs w:val="24"/>
        </w:rPr>
        <w:t>-</w:t>
      </w:r>
      <w:r w:rsidR="00C75BB1" w:rsidRPr="00C63CD8">
        <w:rPr>
          <w:rFonts w:ascii="Arial" w:hAnsi="Arial" w:cs="Arial"/>
          <w:sz w:val="24"/>
          <w:szCs w:val="24"/>
        </w:rPr>
        <w:t xml:space="preserve">cell responses are known to be important. </w:t>
      </w:r>
      <w:r w:rsidR="002F4D10" w:rsidRPr="00C63CD8">
        <w:rPr>
          <w:rFonts w:ascii="Arial" w:hAnsi="Arial" w:cs="Arial"/>
          <w:sz w:val="24"/>
          <w:szCs w:val="24"/>
        </w:rPr>
        <w:t>HEV-specif</w:t>
      </w:r>
      <w:r w:rsidR="00C75BB1" w:rsidRPr="00C63CD8">
        <w:rPr>
          <w:rFonts w:ascii="Arial" w:hAnsi="Arial" w:cs="Arial"/>
          <w:sz w:val="24"/>
          <w:szCs w:val="24"/>
        </w:rPr>
        <w:t>i</w:t>
      </w:r>
      <w:r w:rsidR="002F4D10" w:rsidRPr="00C63CD8">
        <w:rPr>
          <w:rFonts w:ascii="Arial" w:hAnsi="Arial" w:cs="Arial"/>
          <w:sz w:val="24"/>
          <w:szCs w:val="24"/>
        </w:rPr>
        <w:t xml:space="preserve">c T-cell responses detected in exposed healthy controls are absent in </w:t>
      </w:r>
      <w:r w:rsidR="004D6312" w:rsidRPr="00C63CD8">
        <w:rPr>
          <w:rFonts w:ascii="Arial" w:hAnsi="Arial" w:cs="Arial"/>
          <w:sz w:val="24"/>
          <w:szCs w:val="24"/>
        </w:rPr>
        <w:t xml:space="preserve">SOT </w:t>
      </w:r>
      <w:r w:rsidR="002F4D10" w:rsidRPr="00C63CD8">
        <w:rPr>
          <w:rFonts w:ascii="Arial" w:hAnsi="Arial" w:cs="Arial"/>
          <w:sz w:val="24"/>
          <w:szCs w:val="24"/>
        </w:rPr>
        <w:t>recipients with persistent HEV infection</w:t>
      </w:r>
      <w:r w:rsidR="001A28AC" w:rsidRPr="00C63CD8">
        <w:rPr>
          <w:rFonts w:ascii="Arial" w:hAnsi="Arial" w:cs="Arial"/>
          <w:sz w:val="24"/>
          <w:szCs w:val="24"/>
        </w:rPr>
        <w:t xml:space="preserve"> and reducing immunosuppression targeting T-cells (e.g. tacrolimus) can lead to </w:t>
      </w:r>
      <w:r w:rsidR="001F5455">
        <w:rPr>
          <w:rFonts w:ascii="Arial" w:hAnsi="Arial" w:cs="Arial"/>
          <w:sz w:val="24"/>
          <w:szCs w:val="24"/>
        </w:rPr>
        <w:t>HEV clearance</w:t>
      </w:r>
      <w:r w:rsidR="001A28AC" w:rsidRPr="00C63CD8">
        <w:rPr>
          <w:rFonts w:ascii="Arial" w:hAnsi="Arial" w:cs="Arial"/>
          <w:sz w:val="24"/>
          <w:szCs w:val="24"/>
        </w:rPr>
        <w:t xml:space="preserve"> </w:t>
      </w:r>
      <w:r w:rsidR="001A28AC" w:rsidRPr="00C63CD8">
        <w:rPr>
          <w:rFonts w:ascii="Arial" w:hAnsi="Arial" w:cs="Arial"/>
          <w:sz w:val="24"/>
          <w:szCs w:val="24"/>
        </w:rPr>
        <w:fldChar w:fldCharType="begin">
          <w:fldData xml:space="preserve">PEVuZE5vdGU+PENpdGU+PEF1dGhvcj5TdW5lZXRoYTwvQXV0aG9yPjxZZWFyPjIwMTI8L1llYXI+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=
</w:fldData>
        </w:fldChar>
      </w:r>
      <w:r w:rsidR="00146827">
        <w:rPr>
          <w:rFonts w:ascii="Arial" w:hAnsi="Arial" w:cs="Arial"/>
          <w:sz w:val="24"/>
          <w:szCs w:val="24"/>
        </w:rPr>
        <w:instrText xml:space="preserve"> ADDIN EN.CITE </w:instrText>
      </w:r>
      <w:r w:rsidR="00146827">
        <w:rPr>
          <w:rFonts w:ascii="Arial" w:hAnsi="Arial" w:cs="Arial"/>
          <w:sz w:val="24"/>
          <w:szCs w:val="24"/>
        </w:rPr>
        <w:fldChar w:fldCharType="begin">
          <w:fldData xml:space="preserve">PEVuZE5vdGU+PENpdGU+PEF1dGhvcj5TdW5lZXRoYTwvQXV0aG9yPjxZZWFyPjIwMTI8L1llYXI+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=
</w:fldData>
        </w:fldChar>
      </w:r>
      <w:r w:rsidR="00146827">
        <w:rPr>
          <w:rFonts w:ascii="Arial" w:hAnsi="Arial" w:cs="Arial"/>
          <w:sz w:val="24"/>
          <w:szCs w:val="24"/>
        </w:rPr>
        <w:instrText xml:space="preserve"> ADDIN EN.CITE.DATA </w:instrText>
      </w:r>
      <w:r w:rsidR="00146827">
        <w:rPr>
          <w:rFonts w:ascii="Arial" w:hAnsi="Arial" w:cs="Arial"/>
          <w:sz w:val="24"/>
          <w:szCs w:val="24"/>
        </w:rPr>
      </w:r>
      <w:r w:rsidR="00146827">
        <w:rPr>
          <w:rFonts w:ascii="Arial" w:hAnsi="Arial" w:cs="Arial"/>
          <w:sz w:val="24"/>
          <w:szCs w:val="24"/>
        </w:rPr>
        <w:fldChar w:fldCharType="end"/>
      </w:r>
      <w:r w:rsidR="001A28AC" w:rsidRPr="00C63CD8">
        <w:rPr>
          <w:rFonts w:ascii="Arial" w:hAnsi="Arial" w:cs="Arial"/>
          <w:sz w:val="24"/>
          <w:szCs w:val="24"/>
        </w:rPr>
      </w:r>
      <w:r w:rsidR="001A28AC" w:rsidRPr="00C63CD8">
        <w:rPr>
          <w:rFonts w:ascii="Arial" w:hAnsi="Arial" w:cs="Arial"/>
          <w:sz w:val="24"/>
          <w:szCs w:val="24"/>
        </w:rPr>
        <w:fldChar w:fldCharType="separate"/>
      </w:r>
      <w:r w:rsidR="00146827">
        <w:rPr>
          <w:rFonts w:ascii="Arial" w:hAnsi="Arial" w:cs="Arial"/>
          <w:noProof/>
          <w:sz w:val="24"/>
          <w:szCs w:val="24"/>
        </w:rPr>
        <w:t>[21]</w:t>
      </w:r>
      <w:r w:rsidR="001A28AC" w:rsidRPr="00C63CD8">
        <w:rPr>
          <w:rFonts w:ascii="Arial" w:hAnsi="Arial" w:cs="Arial"/>
          <w:sz w:val="24"/>
          <w:szCs w:val="24"/>
        </w:rPr>
        <w:fldChar w:fldCharType="end"/>
      </w:r>
      <w:r w:rsidR="001A28AC" w:rsidRPr="00C63CD8">
        <w:rPr>
          <w:rFonts w:ascii="Arial" w:hAnsi="Arial" w:cs="Arial"/>
          <w:sz w:val="24"/>
          <w:szCs w:val="24"/>
        </w:rPr>
        <w:t xml:space="preserve">. </w:t>
      </w:r>
    </w:p>
    <w:p w14:paraId="5B5A7418" w14:textId="6C3047BE" w:rsidR="00856304" w:rsidRPr="00C63CD8" w:rsidRDefault="00FE3AD7" w:rsidP="00D974C5">
      <w:pPr>
        <w:spacing w:after="0" w:line="480" w:lineRule="auto"/>
        <w:jc w:val="both"/>
        <w:rPr>
          <w:rFonts w:ascii="Arial" w:hAnsi="Arial" w:cs="Arial"/>
          <w:sz w:val="24"/>
          <w:szCs w:val="24"/>
        </w:rPr>
      </w:pPr>
      <w:r w:rsidRPr="00C63CD8">
        <w:rPr>
          <w:rFonts w:ascii="Arial" w:hAnsi="Arial" w:cs="Arial"/>
          <w:sz w:val="24"/>
          <w:szCs w:val="24"/>
        </w:rPr>
        <w:t>W</w:t>
      </w:r>
      <w:r w:rsidR="00856304" w:rsidRPr="00C63CD8">
        <w:rPr>
          <w:rFonts w:ascii="Arial" w:hAnsi="Arial" w:cs="Arial"/>
          <w:sz w:val="24"/>
          <w:szCs w:val="24"/>
        </w:rPr>
        <w:t xml:space="preserve">e have described an unsuccessful treatment attempt of </w:t>
      </w:r>
      <w:r w:rsidR="004322A0" w:rsidRPr="00C63CD8">
        <w:rPr>
          <w:rFonts w:ascii="Arial" w:hAnsi="Arial" w:cs="Arial"/>
          <w:sz w:val="24"/>
          <w:szCs w:val="24"/>
        </w:rPr>
        <w:t>CP</w:t>
      </w:r>
      <w:r w:rsidR="00856304" w:rsidRPr="00C63CD8">
        <w:rPr>
          <w:rFonts w:ascii="Arial" w:hAnsi="Arial" w:cs="Arial"/>
          <w:sz w:val="24"/>
          <w:szCs w:val="24"/>
        </w:rPr>
        <w:t xml:space="preserve"> therapy</w:t>
      </w:r>
      <w:r w:rsidR="00816D9A" w:rsidRPr="00C63CD8">
        <w:rPr>
          <w:rFonts w:ascii="Arial" w:hAnsi="Arial" w:cs="Arial"/>
          <w:sz w:val="24"/>
          <w:szCs w:val="24"/>
        </w:rPr>
        <w:t xml:space="preserve"> </w:t>
      </w:r>
      <w:r w:rsidRPr="00C63CD8">
        <w:rPr>
          <w:rFonts w:ascii="Arial" w:hAnsi="Arial" w:cs="Arial"/>
          <w:sz w:val="24"/>
          <w:szCs w:val="24"/>
        </w:rPr>
        <w:t>in a case of treatment</w:t>
      </w:r>
      <w:r w:rsidR="001F5455">
        <w:rPr>
          <w:rFonts w:ascii="Arial" w:hAnsi="Arial" w:cs="Arial"/>
          <w:sz w:val="24"/>
          <w:szCs w:val="24"/>
        </w:rPr>
        <w:t>-</w:t>
      </w:r>
      <w:r w:rsidR="00816D9A" w:rsidRPr="00C63CD8">
        <w:rPr>
          <w:rFonts w:ascii="Arial" w:hAnsi="Arial" w:cs="Arial"/>
          <w:sz w:val="24"/>
          <w:szCs w:val="24"/>
        </w:rPr>
        <w:t>refractory persistent HEV infection</w:t>
      </w:r>
      <w:r w:rsidR="00856304" w:rsidRPr="00C63CD8">
        <w:rPr>
          <w:rFonts w:ascii="Arial" w:hAnsi="Arial" w:cs="Arial"/>
          <w:sz w:val="24"/>
          <w:szCs w:val="24"/>
        </w:rPr>
        <w:t>. New treatment appr</w:t>
      </w:r>
      <w:r w:rsidR="00C62594" w:rsidRPr="00C63CD8">
        <w:rPr>
          <w:rFonts w:ascii="Arial" w:hAnsi="Arial" w:cs="Arial"/>
          <w:sz w:val="24"/>
          <w:szCs w:val="24"/>
        </w:rPr>
        <w:t>oaches are required for</w:t>
      </w:r>
      <w:r w:rsidR="00816D9A" w:rsidRPr="00C63CD8">
        <w:rPr>
          <w:rFonts w:ascii="Arial" w:hAnsi="Arial" w:cs="Arial"/>
          <w:sz w:val="24"/>
          <w:szCs w:val="24"/>
        </w:rPr>
        <w:t xml:space="preserve"> those </w:t>
      </w:r>
      <w:r w:rsidR="001A28AC" w:rsidRPr="00C63CD8">
        <w:rPr>
          <w:rFonts w:ascii="Arial" w:hAnsi="Arial" w:cs="Arial"/>
          <w:sz w:val="24"/>
          <w:szCs w:val="24"/>
        </w:rPr>
        <w:t>patient</w:t>
      </w:r>
      <w:r w:rsidR="00856304" w:rsidRPr="00C63CD8">
        <w:rPr>
          <w:rFonts w:ascii="Arial" w:hAnsi="Arial" w:cs="Arial"/>
          <w:sz w:val="24"/>
          <w:szCs w:val="24"/>
        </w:rPr>
        <w:t>s who fail conventional therapy.</w:t>
      </w:r>
    </w:p>
    <w:p w14:paraId="15FFB55D" w14:textId="671C7BC6" w:rsidR="00FF111B" w:rsidRPr="007934FB" w:rsidRDefault="00E46BD0" w:rsidP="0016750E">
      <w:pPr>
        <w:spacing w:line="480" w:lineRule="auto"/>
        <w:outlineLvl w:val="0"/>
        <w:rPr>
          <w:rFonts w:ascii="Arial" w:hAnsi="Arial" w:cs="Arial"/>
          <w:b/>
          <w:color w:val="000000" w:themeColor="text1"/>
          <w:sz w:val="24"/>
          <w:szCs w:val="24"/>
        </w:rPr>
        <w:sectPr w:rsidR="00FF111B" w:rsidRPr="007934FB">
          <w:footerReference w:type="default" r:id="rId10"/>
          <w:pgSz w:w="11906" w:h="16838"/>
          <w:pgMar w:top="1440" w:right="1440" w:bottom="1440" w:left="1440" w:header="708" w:footer="708" w:gutter="0"/>
          <w:cols w:space="708"/>
          <w:docGrid w:linePitch="360"/>
        </w:sectPr>
      </w:pPr>
      <w:r w:rsidRPr="007934FB">
        <w:rPr>
          <w:rFonts w:ascii="Arial" w:hAnsi="Arial" w:cs="Arial"/>
          <w:b/>
          <w:color w:val="000000" w:themeColor="text1"/>
          <w:sz w:val="24"/>
          <w:szCs w:val="24"/>
        </w:rPr>
        <w:t xml:space="preserve">Word Count </w:t>
      </w:r>
      <w:r w:rsidR="00FF111B">
        <w:rPr>
          <w:rFonts w:ascii="Arial" w:hAnsi="Arial" w:cs="Arial"/>
          <w:b/>
          <w:color w:val="000000" w:themeColor="text1"/>
          <w:sz w:val="24"/>
          <w:szCs w:val="24"/>
        </w:rPr>
        <w:t>16</w:t>
      </w:r>
      <w:r w:rsidR="00C63CD8">
        <w:rPr>
          <w:rFonts w:ascii="Arial" w:hAnsi="Arial" w:cs="Arial"/>
          <w:b/>
          <w:color w:val="000000" w:themeColor="text1"/>
          <w:sz w:val="24"/>
          <w:szCs w:val="24"/>
        </w:rPr>
        <w:t>0</w:t>
      </w:r>
      <w:r w:rsidR="0016750E">
        <w:rPr>
          <w:rFonts w:ascii="Arial" w:hAnsi="Arial" w:cs="Arial"/>
          <w:b/>
          <w:color w:val="000000" w:themeColor="text1"/>
          <w:sz w:val="24"/>
          <w:szCs w:val="24"/>
        </w:rPr>
        <w:t>5</w:t>
      </w:r>
      <w:bookmarkStart w:id="0" w:name="_GoBack"/>
      <w:bookmarkEnd w:id="0"/>
    </w:p>
    <w:p w14:paraId="617ECDED" w14:textId="46B66A1D" w:rsidR="00AB1B4A" w:rsidRPr="008912F2" w:rsidRDefault="00B7000E" w:rsidP="006F0FDA">
      <w:pPr>
        <w:jc w:val="center"/>
        <w:outlineLvl w:val="0"/>
        <w:rPr>
          <w:rFonts w:ascii="Arial" w:hAnsi="Arial" w:cs="Arial"/>
          <w:b/>
        </w:rPr>
      </w:pPr>
      <w:r w:rsidRPr="008912F2">
        <w:rPr>
          <w:rFonts w:ascii="Arial" w:hAnsi="Arial" w:cs="Arial"/>
          <w:b/>
          <w:noProof/>
          <w:lang w:val="en-US"/>
        </w:rPr>
        <mc:AlternateContent>
          <mc:Choice Requires="wpg">
            <w:drawing>
              <wp:anchor distT="0" distB="0" distL="114300" distR="114300" simplePos="0" relativeHeight="251669504" behindDoc="0" locked="0" layoutInCell="1" allowOverlap="1" wp14:anchorId="35C81FB8" wp14:editId="584D8827">
                <wp:simplePos x="0" y="0"/>
                <wp:positionH relativeFrom="column">
                  <wp:posOffset>6286500</wp:posOffset>
                </wp:positionH>
                <wp:positionV relativeFrom="paragraph">
                  <wp:posOffset>0</wp:posOffset>
                </wp:positionV>
                <wp:extent cx="1082180" cy="404814"/>
                <wp:effectExtent l="0" t="0" r="10160" b="27305"/>
                <wp:wrapNone/>
                <wp:docPr id="6" name="Group 6"/>
                <wp:cNvGraphicFramePr/>
                <a:graphic xmlns:a="http://schemas.openxmlformats.org/drawingml/2006/main">
                  <a:graphicData uri="http://schemas.microsoft.com/office/word/2010/wordprocessingGroup">
                    <wpg:wgp>
                      <wpg:cNvGrpSpPr/>
                      <wpg:grpSpPr>
                        <a:xfrm>
                          <a:off x="0" y="0"/>
                          <a:ext cx="1082180" cy="404814"/>
                          <a:chOff x="-39772" y="376633"/>
                          <a:chExt cx="1113643" cy="424362"/>
                        </a:xfrm>
                      </wpg:grpSpPr>
                      <wps:wsp>
                        <wps:cNvPr id="5" name="Straight Arrow Connector 5"/>
                        <wps:cNvCnPr/>
                        <wps:spPr>
                          <a:xfrm>
                            <a:off x="348846" y="579928"/>
                            <a:ext cx="0" cy="161436"/>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07" name="Text Box 2"/>
                        <wps:cNvSpPr txBox="1">
                          <a:spLocks noChangeArrowheads="1"/>
                        </wps:cNvSpPr>
                        <wps:spPr bwMode="auto">
                          <a:xfrm>
                            <a:off x="-39772" y="376633"/>
                            <a:ext cx="1113643" cy="424362"/>
                          </a:xfrm>
                          <a:prstGeom prst="rect">
                            <a:avLst/>
                          </a:prstGeom>
                          <a:noFill/>
                          <a:ln w="9525">
                            <a:noFill/>
                            <a:miter lim="800000"/>
                            <a:headEnd/>
                            <a:tailEnd/>
                          </a:ln>
                        </wps:spPr>
                        <wps:txbx>
                          <w:txbxContent>
                            <w:p w14:paraId="59775E42" w14:textId="77777777" w:rsidR="009D1C20" w:rsidRPr="008B6082" w:rsidRDefault="009D1C20">
                              <w:pPr>
                                <w:rPr>
                                  <w:b/>
                                </w:rPr>
                              </w:pPr>
                              <w:r w:rsidRPr="008B6082">
                                <w:rPr>
                                  <w:b/>
                                </w:rPr>
                                <w:t>CP therapy</w:t>
                              </w:r>
                            </w:p>
                          </w:txbxContent>
                        </wps:txbx>
                        <wps:bodyPr rot="0" vert="horz" wrap="square" lIns="91440" tIns="45720" rIns="91440" bIns="45720" anchor="t" anchorCtr="0">
                          <a:noAutofit/>
                        </wps:bodyPr>
                      </wps:wsp>
                    </wpg:wgp>
                  </a:graphicData>
                </a:graphic>
              </wp:anchor>
            </w:drawing>
          </mc:Choice>
          <mc:Fallback>
            <w:pict>
              <v:group id="Group 6" o:spid="_x0000_s1026" style="position:absolute;left:0;text-align:left;margin-left:495pt;margin-top:0;width:85.2pt;height:31.9pt;z-index:251669504" coordorigin="-39772,376633" coordsize="1113643,4243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">
                <v:shapetype id="_x0000_t32" coordsize="21600,21600" o:spt="32" o:oned="t" path="m0,0l21600,21600e" filled="f">
                  <v:path arrowok="t" fillok="f" o:connecttype="none"/>
                  <o:lock v:ext="edit" shapetype="t"/>
                </v:shapetype>
                <v:shape id="Straight Arrow Connector 5" o:spid="_x0000_s1027" type="#_x0000_t32" style="position:absolute;left:348846;top:579928;width:0;height:16143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eg4CMQAAADaAAAADwAAAGRycy9kb3ducmV2LnhtbESP3WoCMRSE7wXfIRzBm6JZhRZdjaKl&#10;rV4o4s8DHDbHzeLmZNlE3fr0plDwcpiZb5jpvLGluFHtC8cKBv0EBHHmdMG5gtPxuzcC4QOyxtIx&#10;KfglD/NZuzXFVLs77+l2CLmIEPYpKjAhVKmUPjNk0fddRRy9s6sthijrXOoa7xFuSzlMkg9pseC4&#10;YLCiT0PZ5XC1CsLq8bNfXt+axaO4rHdHM/7aDLZKdTvNYgIiUBNe4f/2Wit4h78r8QbI2R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Z6DgIxAAAANoAAAAPAAAAAAAAAAAA&#10;AAAAAKECAABkcnMvZG93bnJldi54bWxQSwUGAAAAAAQABAD5AAAAkgMAAAAA&#10;" strokecolor="black [3213]" strokeweight="1pt">
                  <v:stroke endarrow="open"/>
                </v:shape>
                <v:shapetype id="_x0000_t202" coordsize="21600,21600" o:spt="202" path="m0,0l0,21600,21600,21600,21600,0xe">
                  <v:stroke joinstyle="miter"/>
                  <v:path gradientshapeok="t" o:connecttype="rect"/>
                </v:shapetype>
                <v:shape id="_x0000_s1028" type="#_x0000_t202" style="position:absolute;left:-39772;top:376633;width:1113643;height:4243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fel1xAAA&#10;ANwAAAAPAAAAZHJzL2Rvd25yZXYueG1sRI9bawIxFITfC/6HcIS+aaJtvaxGEUvBp4pX8O2wOe4u&#10;bk6WTequ/74pCH0cZuYbZr5sbSnuVPvCsYZBX4EgTp0pONNwPHz1JiB8QDZYOiYND/KwXHRe5pgY&#10;1/CO7vuQiQhhn6CGPIQqkdKnOVn0fVcRR+/qaoshyjqTpsYmwm0ph0qNpMWC40KOFa1zSm/7H6vh&#10;9H29nN/VNvu0H1XjWiXZTqXWr912NQMRqA3/4Wd7YzS8qTH8nYlHQC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n3pdcQAAADcAAAADwAAAAAAAAAAAAAAAACXAgAAZHJzL2Rv&#10;d25yZXYueG1sUEsFBgAAAAAEAAQA9QAAAIgDAAAAAA==&#10;" filled="f" stroked="f">
                  <v:textbox>
                    <w:txbxContent>
                      <w:p w14:paraId="59775E42" w14:textId="77777777" w:rsidR="009D1C20" w:rsidRPr="008B6082" w:rsidRDefault="009D1C20">
                        <w:pPr>
                          <w:rPr>
                            <w:b/>
                          </w:rPr>
                        </w:pPr>
                        <w:r w:rsidRPr="008B6082">
                          <w:rPr>
                            <w:b/>
                          </w:rPr>
                          <w:t>CP therapy</w:t>
                        </w:r>
                      </w:p>
                    </w:txbxContent>
                  </v:textbox>
                </v:shape>
              </v:group>
            </w:pict>
          </mc:Fallback>
        </mc:AlternateContent>
      </w:r>
      <w:r w:rsidR="008912F2" w:rsidRPr="008912F2">
        <w:rPr>
          <w:rFonts w:ascii="Arial" w:hAnsi="Arial" w:cs="Arial"/>
          <w:b/>
        </w:rPr>
        <w:t>Figure 1.</w:t>
      </w:r>
    </w:p>
    <w:p w14:paraId="58AEF402" w14:textId="3B0B71E9" w:rsidR="00AB1B4A" w:rsidRPr="00617D06" w:rsidRDefault="00A405D4" w:rsidP="006F0FDA">
      <w:pPr>
        <w:outlineLvl w:val="0"/>
        <w:rPr>
          <w:b/>
          <w:sz w:val="40"/>
        </w:rPr>
      </w:pPr>
      <w:r w:rsidRPr="007934FB">
        <w:rPr>
          <w:rFonts w:ascii="Arial" w:hAnsi="Arial" w:cs="Arial"/>
          <w:b/>
          <w:noProof/>
          <w:sz w:val="40"/>
          <w:lang w:val="en-US"/>
        </w:rPr>
        <w:drawing>
          <wp:anchor distT="0" distB="0" distL="114300" distR="114300" simplePos="0" relativeHeight="251679744" behindDoc="1" locked="0" layoutInCell="1" allowOverlap="1" wp14:anchorId="1742A541" wp14:editId="34805D5A">
            <wp:simplePos x="0" y="0"/>
            <wp:positionH relativeFrom="column">
              <wp:posOffset>1828800</wp:posOffset>
            </wp:positionH>
            <wp:positionV relativeFrom="paragraph">
              <wp:posOffset>31115</wp:posOffset>
            </wp:positionV>
            <wp:extent cx="5340350" cy="2667000"/>
            <wp:effectExtent l="0" t="0" r="0" b="0"/>
            <wp:wrapThrough wrapText="bothSides">
              <wp:wrapPolygon edited="0">
                <wp:start x="0" y="0"/>
                <wp:lineTo x="0" y="21394"/>
                <wp:lineTo x="21472" y="21394"/>
                <wp:lineTo x="21472"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ical_Course_Legend_inclASTNEW.PNG"/>
                    <pic:cNvPicPr/>
                  </pic:nvPicPr>
                  <pic:blipFill>
                    <a:blip r:embed="rId11">
                      <a:extLst>
                        <a:ext uri="{28A0092B-C50C-407E-A947-70E740481C1C}">
                          <a14:useLocalDpi xmlns:a14="http://schemas.microsoft.com/office/drawing/2010/main" val="0"/>
                        </a:ext>
                      </a:extLst>
                    </a:blip>
                    <a:stretch>
                      <a:fillRect/>
                    </a:stretch>
                  </pic:blipFill>
                  <pic:spPr>
                    <a:xfrm>
                      <a:off x="0" y="0"/>
                      <a:ext cx="5340350" cy="2667000"/>
                    </a:xfrm>
                    <a:prstGeom prst="rect">
                      <a:avLst/>
                    </a:prstGeom>
                  </pic:spPr>
                </pic:pic>
              </a:graphicData>
            </a:graphic>
            <wp14:sizeRelH relativeFrom="page">
              <wp14:pctWidth>0</wp14:pctWidth>
            </wp14:sizeRelH>
            <wp14:sizeRelV relativeFrom="page">
              <wp14:pctHeight>0</wp14:pctHeight>
            </wp14:sizeRelV>
          </wp:anchor>
        </w:drawing>
      </w:r>
      <w:r>
        <w:rPr>
          <w:b/>
          <w:sz w:val="40"/>
        </w:rPr>
        <w:tab/>
      </w:r>
      <w:r>
        <w:rPr>
          <w:b/>
          <w:sz w:val="40"/>
        </w:rPr>
        <w:tab/>
      </w:r>
      <w:r w:rsidR="00617D06" w:rsidRPr="00617D06">
        <w:rPr>
          <w:b/>
          <w:sz w:val="40"/>
        </w:rPr>
        <w:t>A</w:t>
      </w:r>
    </w:p>
    <w:p w14:paraId="4AD3D4AE" w14:textId="77777777" w:rsidR="00617D06" w:rsidRDefault="00F76C1D">
      <w:r>
        <w:rPr>
          <w:noProof/>
          <w:lang w:val="en-US"/>
        </w:rPr>
        <w:drawing>
          <wp:anchor distT="0" distB="0" distL="114300" distR="114300" simplePos="0" relativeHeight="251672576" behindDoc="1" locked="0" layoutInCell="1" allowOverlap="1" wp14:anchorId="482BCBB3" wp14:editId="4217B1D9">
            <wp:simplePos x="0" y="0"/>
            <wp:positionH relativeFrom="column">
              <wp:posOffset>8135620</wp:posOffset>
            </wp:positionH>
            <wp:positionV relativeFrom="paragraph">
              <wp:posOffset>46990</wp:posOffset>
            </wp:positionV>
            <wp:extent cx="1068705" cy="1254125"/>
            <wp:effectExtent l="0" t="0" r="0" b="3175"/>
            <wp:wrapThrough wrapText="bothSides">
              <wp:wrapPolygon edited="0">
                <wp:start x="0" y="0"/>
                <wp:lineTo x="0" y="21327"/>
                <wp:lineTo x="21176" y="21327"/>
                <wp:lineTo x="21176"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ical_Course_Legend_inclAST.PNG"/>
                    <pic:cNvPicPr/>
                  </pic:nvPicPr>
                  <pic:blipFill>
                    <a:blip r:embed="rId12">
                      <a:extLst>
                        <a:ext uri="{28A0092B-C50C-407E-A947-70E740481C1C}">
                          <a14:useLocalDpi xmlns:a14="http://schemas.microsoft.com/office/drawing/2010/main" val="0"/>
                        </a:ext>
                      </a:extLst>
                    </a:blip>
                    <a:stretch>
                      <a:fillRect/>
                    </a:stretch>
                  </pic:blipFill>
                  <pic:spPr>
                    <a:xfrm>
                      <a:off x="0" y="0"/>
                      <a:ext cx="1068705" cy="1254125"/>
                    </a:xfrm>
                    <a:prstGeom prst="rect">
                      <a:avLst/>
                    </a:prstGeom>
                  </pic:spPr>
                </pic:pic>
              </a:graphicData>
            </a:graphic>
            <wp14:sizeRelH relativeFrom="page">
              <wp14:pctWidth>0</wp14:pctWidth>
            </wp14:sizeRelH>
            <wp14:sizeRelV relativeFrom="page">
              <wp14:pctHeight>0</wp14:pctHeight>
            </wp14:sizeRelV>
          </wp:anchor>
        </w:drawing>
      </w:r>
    </w:p>
    <w:p w14:paraId="3B92FCE4" w14:textId="77777777" w:rsidR="00617D06" w:rsidRDefault="00617D06"/>
    <w:p w14:paraId="10FC7CF7" w14:textId="77777777" w:rsidR="00617D06" w:rsidRDefault="00617D06"/>
    <w:p w14:paraId="4152C3CE" w14:textId="77777777" w:rsidR="00617D06" w:rsidRDefault="00617D06"/>
    <w:p w14:paraId="1F2E98E5" w14:textId="77777777" w:rsidR="00617D06" w:rsidRDefault="00617D06"/>
    <w:p w14:paraId="59AC419C" w14:textId="4AC33B26" w:rsidR="00617D06" w:rsidRDefault="00617D06"/>
    <w:p w14:paraId="405DF542" w14:textId="147659B7" w:rsidR="000B6638" w:rsidRDefault="006D28A7">
      <w:pPr>
        <w:rPr>
          <w:sz w:val="40"/>
        </w:rPr>
      </w:pPr>
      <w:r>
        <w:rPr>
          <w:noProof/>
          <w:lang w:val="en-US"/>
        </w:rPr>
        <w:drawing>
          <wp:anchor distT="0" distB="0" distL="114300" distR="114300" simplePos="0" relativeHeight="251676672" behindDoc="0" locked="0" layoutInCell="1" allowOverlap="1" wp14:anchorId="10FDE0AB" wp14:editId="0D71634F">
            <wp:simplePos x="0" y="0"/>
            <wp:positionH relativeFrom="column">
              <wp:posOffset>5486400</wp:posOffset>
            </wp:positionH>
            <wp:positionV relativeFrom="paragraph">
              <wp:posOffset>467995</wp:posOffset>
            </wp:positionV>
            <wp:extent cx="1971040" cy="1256030"/>
            <wp:effectExtent l="0" t="0" r="1016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71040" cy="1256030"/>
                    </a:xfrm>
                    <a:prstGeom prst="rect">
                      <a:avLst/>
                    </a:prstGeom>
                  </pic:spPr>
                </pic:pic>
              </a:graphicData>
            </a:graphic>
          </wp:anchor>
        </w:drawing>
      </w:r>
      <w:r w:rsidR="00617D06">
        <w:rPr>
          <w:sz w:val="40"/>
        </w:rPr>
        <w:tab/>
      </w:r>
      <w:r w:rsidR="00617D06">
        <w:rPr>
          <w:sz w:val="40"/>
        </w:rPr>
        <w:tab/>
      </w:r>
      <w:r w:rsidR="00617D06">
        <w:rPr>
          <w:sz w:val="40"/>
        </w:rPr>
        <w:tab/>
      </w:r>
    </w:p>
    <w:p w14:paraId="6F96BAEB" w14:textId="38D8ECA7" w:rsidR="008B6082" w:rsidRPr="00D3362F" w:rsidRDefault="006D28A7" w:rsidP="006F0FDA">
      <w:pPr>
        <w:outlineLvl w:val="0"/>
        <w:rPr>
          <w:b/>
          <w:sz w:val="40"/>
        </w:rPr>
      </w:pPr>
      <w:r>
        <w:rPr>
          <w:noProof/>
          <w:lang w:val="en-US"/>
        </w:rPr>
        <w:drawing>
          <wp:anchor distT="0" distB="0" distL="114300" distR="114300" simplePos="0" relativeHeight="251677696" behindDoc="0" locked="0" layoutInCell="1" allowOverlap="1" wp14:anchorId="2111AC4C" wp14:editId="44A0D0F2">
            <wp:simplePos x="0" y="0"/>
            <wp:positionH relativeFrom="column">
              <wp:posOffset>1485900</wp:posOffset>
            </wp:positionH>
            <wp:positionV relativeFrom="paragraph">
              <wp:posOffset>40005</wp:posOffset>
            </wp:positionV>
            <wp:extent cx="1881505" cy="12001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81505" cy="1200150"/>
                    </a:xfrm>
                    <a:prstGeom prst="rect">
                      <a:avLst/>
                    </a:prstGeom>
                  </pic:spPr>
                </pic:pic>
              </a:graphicData>
            </a:graphic>
          </wp:anchor>
        </w:drawing>
      </w:r>
      <w:r>
        <w:rPr>
          <w:noProof/>
          <w:lang w:val="en-US"/>
        </w:rPr>
        <w:drawing>
          <wp:anchor distT="0" distB="0" distL="114300" distR="114300" simplePos="0" relativeHeight="251674624" behindDoc="0" locked="0" layoutInCell="1" allowOverlap="1" wp14:anchorId="23638FAA" wp14:editId="4FE47580">
            <wp:simplePos x="0" y="0"/>
            <wp:positionH relativeFrom="column">
              <wp:posOffset>3429000</wp:posOffset>
            </wp:positionH>
            <wp:positionV relativeFrom="paragraph">
              <wp:posOffset>44450</wp:posOffset>
            </wp:positionV>
            <wp:extent cx="1856740" cy="11957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56740" cy="1195705"/>
                    </a:xfrm>
                    <a:prstGeom prst="rect">
                      <a:avLst/>
                    </a:prstGeom>
                  </pic:spPr>
                </pic:pic>
              </a:graphicData>
            </a:graphic>
            <wp14:sizeRelH relativeFrom="margin">
              <wp14:pctWidth>0</wp14:pctWidth>
            </wp14:sizeRelH>
            <wp14:sizeRelV relativeFrom="margin">
              <wp14:pctHeight>0</wp14:pctHeight>
            </wp14:sizeRelV>
          </wp:anchor>
        </w:drawing>
      </w:r>
      <w:r w:rsidR="000B6638">
        <w:rPr>
          <w:sz w:val="40"/>
        </w:rPr>
        <w:tab/>
      </w:r>
      <w:r w:rsidR="000B6638">
        <w:rPr>
          <w:sz w:val="40"/>
        </w:rPr>
        <w:tab/>
      </w:r>
      <w:r w:rsidR="00617D06" w:rsidRPr="00D3362F">
        <w:rPr>
          <w:b/>
          <w:sz w:val="40"/>
        </w:rPr>
        <w:t>B</w:t>
      </w:r>
    </w:p>
    <w:p w14:paraId="048DB054" w14:textId="08361D63" w:rsidR="008B6082" w:rsidRDefault="008B6082"/>
    <w:p w14:paraId="4AB229CE" w14:textId="23A48D64" w:rsidR="008B6082" w:rsidRDefault="008B6082"/>
    <w:p w14:paraId="2FFAB2E2" w14:textId="1BA68C9E" w:rsidR="0083189E" w:rsidRDefault="006D28A7" w:rsidP="00F76C1D">
      <w:pPr>
        <w:spacing w:line="480" w:lineRule="auto"/>
        <w:rPr>
          <w:rFonts w:ascii="Arial" w:hAnsi="Arial" w:cs="Arial"/>
          <w:sz w:val="20"/>
        </w:rPr>
      </w:pPr>
      <w:r>
        <w:rPr>
          <w:noProof/>
          <w:lang w:val="en-US"/>
        </w:rPr>
        <w:drawing>
          <wp:anchor distT="0" distB="0" distL="114300" distR="114300" simplePos="0" relativeHeight="251675648" behindDoc="0" locked="0" layoutInCell="1" allowOverlap="1" wp14:anchorId="09D4771D" wp14:editId="2D05213D">
            <wp:simplePos x="0" y="0"/>
            <wp:positionH relativeFrom="column">
              <wp:posOffset>1485900</wp:posOffset>
            </wp:positionH>
            <wp:positionV relativeFrom="paragraph">
              <wp:posOffset>174069</wp:posOffset>
            </wp:positionV>
            <wp:extent cx="1828800" cy="114482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9689" cy="1145382"/>
                    </a:xfrm>
                    <a:prstGeom prst="rect">
                      <a:avLst/>
                    </a:prstGeom>
                  </pic:spPr>
                </pic:pic>
              </a:graphicData>
            </a:graphic>
            <wp14:sizeRelH relativeFrom="margin">
              <wp14:pctWidth>0</wp14:pctWidth>
            </wp14:sizeRelH>
            <wp14:sizeRelV relativeFrom="margin">
              <wp14:pctHeight>0</wp14:pctHeight>
            </wp14:sizeRelV>
          </wp:anchor>
        </w:drawing>
      </w:r>
      <w:r w:rsidRPr="006D28A7">
        <w:rPr>
          <w:noProof/>
          <w:lang w:val="en-US"/>
        </w:rPr>
        <w:drawing>
          <wp:anchor distT="0" distB="0" distL="114300" distR="114300" simplePos="0" relativeHeight="251681792" behindDoc="0" locked="0" layoutInCell="1" allowOverlap="1" wp14:anchorId="66BB564D" wp14:editId="5F6D591F">
            <wp:simplePos x="0" y="0"/>
            <wp:positionH relativeFrom="column">
              <wp:posOffset>3429000</wp:posOffset>
            </wp:positionH>
            <wp:positionV relativeFrom="paragraph">
              <wp:posOffset>224790</wp:posOffset>
            </wp:positionV>
            <wp:extent cx="1828800" cy="1075690"/>
            <wp:effectExtent l="0" t="0" r="0" b="0"/>
            <wp:wrapThrough wrapText="bothSides">
              <wp:wrapPolygon edited="0">
                <wp:start x="0" y="0"/>
                <wp:lineTo x="0" y="20911"/>
                <wp:lineTo x="21300" y="20911"/>
                <wp:lineTo x="2130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9-03-16 09.34.45.png"/>
                    <pic:cNvPicPr/>
                  </pic:nvPicPr>
                  <pic:blipFill>
                    <a:blip r:embed="rId17">
                      <a:extLst>
                        <a:ext uri="{28A0092B-C50C-407E-A947-70E740481C1C}">
                          <a14:useLocalDpi xmlns:a14="http://schemas.microsoft.com/office/drawing/2010/main" val="0"/>
                        </a:ext>
                      </a:extLst>
                    </a:blip>
                    <a:stretch>
                      <a:fillRect/>
                    </a:stretch>
                  </pic:blipFill>
                  <pic:spPr>
                    <a:xfrm>
                      <a:off x="0" y="0"/>
                      <a:ext cx="1828800" cy="1075690"/>
                    </a:xfrm>
                    <a:prstGeom prst="rect">
                      <a:avLst/>
                    </a:prstGeom>
                  </pic:spPr>
                </pic:pic>
              </a:graphicData>
            </a:graphic>
            <wp14:sizeRelH relativeFrom="page">
              <wp14:pctWidth>0</wp14:pctWidth>
            </wp14:sizeRelH>
            <wp14:sizeRelV relativeFrom="page">
              <wp14:pctHeight>0</wp14:pctHeight>
            </wp14:sizeRelV>
          </wp:anchor>
        </w:drawing>
      </w:r>
    </w:p>
    <w:p w14:paraId="3FAD42EC" w14:textId="57D37F1D" w:rsidR="0083189E" w:rsidRDefault="0083189E" w:rsidP="00F76C1D">
      <w:pPr>
        <w:spacing w:line="480" w:lineRule="auto"/>
        <w:rPr>
          <w:rFonts w:ascii="Arial" w:hAnsi="Arial" w:cs="Arial"/>
          <w:sz w:val="20"/>
        </w:rPr>
      </w:pPr>
    </w:p>
    <w:p w14:paraId="74ED21C3" w14:textId="77777777" w:rsidR="0083189E" w:rsidRDefault="0083189E" w:rsidP="00F76C1D">
      <w:pPr>
        <w:spacing w:line="480" w:lineRule="auto"/>
        <w:rPr>
          <w:rFonts w:ascii="Arial" w:hAnsi="Arial" w:cs="Arial"/>
          <w:sz w:val="20"/>
        </w:rPr>
      </w:pPr>
    </w:p>
    <w:p w14:paraId="4835215D" w14:textId="77777777" w:rsidR="0083189E" w:rsidRDefault="0083189E" w:rsidP="00F76C1D">
      <w:pPr>
        <w:spacing w:line="480" w:lineRule="auto"/>
        <w:rPr>
          <w:rFonts w:ascii="Arial" w:hAnsi="Arial" w:cs="Arial"/>
          <w:sz w:val="20"/>
        </w:rPr>
      </w:pPr>
    </w:p>
    <w:p w14:paraId="394DB970" w14:textId="583D9F14" w:rsidR="005E424F" w:rsidRPr="005E3EBD" w:rsidRDefault="008912F2" w:rsidP="008912F2">
      <w:pPr>
        <w:spacing w:line="480" w:lineRule="auto"/>
        <w:rPr>
          <w:sz w:val="24"/>
          <w:szCs w:val="24"/>
        </w:rPr>
        <w:sectPr w:rsidR="005E424F" w:rsidRPr="005E3EBD" w:rsidSect="005E424F">
          <w:pgSz w:w="16838" w:h="11906" w:orient="landscape"/>
          <w:pgMar w:top="1440" w:right="1440" w:bottom="1440" w:left="1440" w:header="709" w:footer="709" w:gutter="0"/>
          <w:cols w:space="708"/>
          <w:docGrid w:linePitch="360"/>
        </w:sectPr>
      </w:pPr>
      <w:proofErr w:type="gramStart"/>
      <w:r w:rsidRPr="005E3EBD">
        <w:rPr>
          <w:rFonts w:ascii="Arial" w:hAnsi="Arial" w:cs="Arial"/>
          <w:b/>
          <w:sz w:val="24"/>
          <w:szCs w:val="24"/>
        </w:rPr>
        <w:t xml:space="preserve">Legend </w:t>
      </w:r>
      <w:r w:rsidR="00A405D4" w:rsidRPr="005E3EBD">
        <w:rPr>
          <w:rFonts w:ascii="Arial" w:hAnsi="Arial" w:cs="Arial"/>
          <w:b/>
          <w:sz w:val="24"/>
          <w:szCs w:val="24"/>
        </w:rPr>
        <w:t>Figure 1.</w:t>
      </w:r>
      <w:proofErr w:type="gramEnd"/>
      <w:r w:rsidR="00A405D4" w:rsidRPr="005E3EBD">
        <w:rPr>
          <w:rFonts w:ascii="Arial" w:hAnsi="Arial" w:cs="Arial"/>
          <w:b/>
          <w:sz w:val="24"/>
          <w:szCs w:val="24"/>
        </w:rPr>
        <w:t xml:space="preserve"> </w:t>
      </w:r>
      <w:proofErr w:type="gramStart"/>
      <w:r w:rsidR="00A405D4" w:rsidRPr="005E3EBD">
        <w:rPr>
          <w:rFonts w:ascii="Arial" w:hAnsi="Arial" w:cs="Arial"/>
          <w:b/>
          <w:sz w:val="24"/>
          <w:szCs w:val="24"/>
        </w:rPr>
        <w:t>Clinical course of patient prior to convalescent plasma therapy.</w:t>
      </w:r>
      <w:proofErr w:type="gramEnd"/>
      <w:r w:rsidR="00A405D4" w:rsidRPr="005E3EBD">
        <w:rPr>
          <w:rFonts w:ascii="Arial" w:hAnsi="Arial" w:cs="Arial"/>
          <w:sz w:val="24"/>
          <w:szCs w:val="24"/>
        </w:rPr>
        <w:t xml:space="preserve"> </w:t>
      </w:r>
      <w:r w:rsidR="00CD4A82" w:rsidRPr="005E3EBD">
        <w:rPr>
          <w:rFonts w:ascii="Arial" w:hAnsi="Arial" w:cs="Arial"/>
          <w:sz w:val="24"/>
          <w:szCs w:val="24"/>
        </w:rPr>
        <w:t xml:space="preserve">Clinical course of patient prior to </w:t>
      </w:r>
      <w:r w:rsidR="00867487" w:rsidRPr="005E3EBD">
        <w:rPr>
          <w:rFonts w:ascii="Arial" w:hAnsi="Arial" w:cs="Arial"/>
          <w:sz w:val="24"/>
          <w:szCs w:val="24"/>
        </w:rPr>
        <w:t>CP</w:t>
      </w:r>
      <w:r w:rsidR="00CD4A82" w:rsidRPr="005E3EBD">
        <w:rPr>
          <w:rFonts w:ascii="Arial" w:hAnsi="Arial" w:cs="Arial"/>
          <w:sz w:val="24"/>
          <w:szCs w:val="24"/>
        </w:rPr>
        <w:t xml:space="preserve"> therapy</w:t>
      </w:r>
      <w:r w:rsidR="00A9453D" w:rsidRPr="005E3EBD">
        <w:rPr>
          <w:rFonts w:ascii="Arial" w:hAnsi="Arial" w:cs="Arial"/>
          <w:sz w:val="24"/>
          <w:szCs w:val="24"/>
        </w:rPr>
        <w:t xml:space="preserve"> where</w:t>
      </w:r>
      <w:r w:rsidR="00CD4A82" w:rsidRPr="005E3EBD">
        <w:rPr>
          <w:rFonts w:ascii="Arial" w:hAnsi="Arial" w:cs="Arial"/>
          <w:sz w:val="24"/>
          <w:szCs w:val="24"/>
        </w:rPr>
        <w:t xml:space="preserve"> (A) depicts viral load, liver enzyme values, antiviral treatment and in boxes the detection of mutations </w:t>
      </w:r>
      <w:r w:rsidR="00D31FED" w:rsidRPr="005E3EBD">
        <w:rPr>
          <w:rFonts w:ascii="Arial" w:hAnsi="Arial" w:cs="Arial"/>
          <w:sz w:val="24"/>
          <w:szCs w:val="24"/>
        </w:rPr>
        <w:t xml:space="preserve">in our patient which have </w:t>
      </w:r>
      <w:r w:rsidR="00CD4A82" w:rsidRPr="005E3EBD">
        <w:rPr>
          <w:rFonts w:ascii="Arial" w:hAnsi="Arial" w:cs="Arial"/>
          <w:sz w:val="24"/>
          <w:szCs w:val="24"/>
        </w:rPr>
        <w:t xml:space="preserve">been reported in </w:t>
      </w:r>
      <w:r w:rsidR="00D31FED" w:rsidRPr="005E3EBD">
        <w:rPr>
          <w:rFonts w:ascii="Arial" w:hAnsi="Arial" w:cs="Arial"/>
          <w:sz w:val="24"/>
          <w:szCs w:val="24"/>
        </w:rPr>
        <w:t xml:space="preserve">previous </w:t>
      </w:r>
      <w:r w:rsidR="00CD4A82" w:rsidRPr="005E3EBD">
        <w:rPr>
          <w:rFonts w:ascii="Arial" w:hAnsi="Arial" w:cs="Arial"/>
          <w:sz w:val="24"/>
          <w:szCs w:val="24"/>
        </w:rPr>
        <w:t>cases of treatment failure and (B) shows</w:t>
      </w:r>
      <w:r w:rsidR="00F76C1D" w:rsidRPr="005E3EBD">
        <w:rPr>
          <w:rFonts w:ascii="Arial" w:hAnsi="Arial" w:cs="Arial"/>
          <w:sz w:val="24"/>
          <w:szCs w:val="24"/>
        </w:rPr>
        <w:t xml:space="preserve"> the relative proportion of amino acids detected at loci where mutations apparently became fixed</w:t>
      </w:r>
      <w:r w:rsidR="001E178C" w:rsidRPr="005E3EBD">
        <w:rPr>
          <w:rFonts w:ascii="Arial" w:hAnsi="Arial" w:cs="Arial"/>
          <w:sz w:val="24"/>
          <w:szCs w:val="24"/>
        </w:rPr>
        <w:t xml:space="preserve"> in our patient (V1305I, K1383N, D1384G, G1634R) and previously described mutations (V1479I)</w:t>
      </w:r>
      <w:r w:rsidR="00F76C1D" w:rsidRPr="005E3EBD">
        <w:rPr>
          <w:rFonts w:ascii="Arial" w:hAnsi="Arial" w:cs="Arial"/>
          <w:sz w:val="24"/>
          <w:szCs w:val="24"/>
        </w:rPr>
        <w:t xml:space="preserve">. </w:t>
      </w:r>
      <w:r w:rsidR="000B6638" w:rsidRPr="005E3EBD">
        <w:rPr>
          <w:rFonts w:ascii="Arial" w:hAnsi="Arial" w:cs="Arial"/>
          <w:sz w:val="24"/>
          <w:szCs w:val="24"/>
        </w:rPr>
        <w:t>The V1305I has not been previously reported in association with treatment failure</w:t>
      </w:r>
      <w:r w:rsidR="00276345" w:rsidRPr="005E3EBD">
        <w:rPr>
          <w:rFonts w:ascii="Arial" w:hAnsi="Arial" w:cs="Arial"/>
          <w:sz w:val="24"/>
          <w:szCs w:val="24"/>
        </w:rPr>
        <w:t xml:space="preserve">, however was only detected at the final </w:t>
      </w:r>
      <w:proofErr w:type="spellStart"/>
      <w:r w:rsidR="00276345" w:rsidRPr="005E3EBD">
        <w:rPr>
          <w:rFonts w:ascii="Arial" w:hAnsi="Arial" w:cs="Arial"/>
          <w:sz w:val="24"/>
          <w:szCs w:val="24"/>
        </w:rPr>
        <w:t>timepoint</w:t>
      </w:r>
      <w:proofErr w:type="spellEnd"/>
      <w:r w:rsidR="00276345" w:rsidRPr="005E3EBD">
        <w:rPr>
          <w:rFonts w:ascii="Arial" w:hAnsi="Arial" w:cs="Arial"/>
          <w:sz w:val="24"/>
          <w:szCs w:val="24"/>
        </w:rPr>
        <w:t xml:space="preserve"> sampled during the third ribavirin cou</w:t>
      </w:r>
      <w:r w:rsidR="00B5416D" w:rsidRPr="005E3EBD">
        <w:rPr>
          <w:rFonts w:ascii="Arial" w:hAnsi="Arial" w:cs="Arial"/>
          <w:sz w:val="24"/>
          <w:szCs w:val="24"/>
        </w:rPr>
        <w:t>rse with PEG-Interferon</w:t>
      </w:r>
      <w:r w:rsidR="000B6638" w:rsidRPr="005E3EBD">
        <w:rPr>
          <w:rFonts w:ascii="Arial" w:hAnsi="Arial" w:cs="Arial"/>
          <w:sz w:val="24"/>
          <w:szCs w:val="24"/>
        </w:rPr>
        <w:t xml:space="preserve">. </w:t>
      </w:r>
      <w:r w:rsidR="00F76C1D" w:rsidRPr="005E3EBD">
        <w:rPr>
          <w:rFonts w:ascii="Arial" w:hAnsi="Arial" w:cs="Arial"/>
          <w:sz w:val="24"/>
          <w:szCs w:val="24"/>
        </w:rPr>
        <w:t xml:space="preserve">The open circles represent samples submitted for Illumina whole genome sequencing. </w:t>
      </w:r>
      <w:r w:rsidR="005E424F" w:rsidRPr="005E3EBD">
        <w:rPr>
          <w:rFonts w:ascii="Arial" w:hAnsi="Arial" w:cs="Arial"/>
          <w:sz w:val="24"/>
          <w:szCs w:val="24"/>
        </w:rPr>
        <w:t xml:space="preserve">Abbreviations: ALT, alanine aminotransferase; </w:t>
      </w:r>
      <w:r w:rsidR="00D3362F" w:rsidRPr="005E3EBD">
        <w:rPr>
          <w:rFonts w:ascii="Arial" w:hAnsi="Arial" w:cs="Arial"/>
          <w:sz w:val="24"/>
          <w:szCs w:val="24"/>
        </w:rPr>
        <w:t xml:space="preserve">AST, </w:t>
      </w:r>
      <w:r w:rsidR="00F76C1D" w:rsidRPr="005E3EBD">
        <w:rPr>
          <w:rFonts w:ascii="Arial" w:hAnsi="Arial" w:cs="Arial"/>
          <w:color w:val="222222"/>
          <w:sz w:val="24"/>
          <w:szCs w:val="24"/>
          <w:shd w:val="clear" w:color="auto" w:fill="FFFFFF"/>
        </w:rPr>
        <w:t xml:space="preserve">aspartate </w:t>
      </w:r>
      <w:r w:rsidR="00F76C1D" w:rsidRPr="005E3EBD">
        <w:rPr>
          <w:rFonts w:ascii="Arial" w:hAnsi="Arial" w:cs="Arial"/>
          <w:sz w:val="24"/>
          <w:szCs w:val="24"/>
        </w:rPr>
        <w:t>aminotransferase</w:t>
      </w:r>
      <w:r w:rsidR="00F76C1D" w:rsidRPr="005E3EBD">
        <w:rPr>
          <w:rFonts w:ascii="Arial" w:hAnsi="Arial" w:cs="Arial"/>
          <w:color w:val="222222"/>
          <w:sz w:val="24"/>
          <w:szCs w:val="24"/>
          <w:shd w:val="clear" w:color="auto" w:fill="FFFFFF"/>
        </w:rPr>
        <w:t xml:space="preserve">; </w:t>
      </w:r>
      <w:r w:rsidR="00803409" w:rsidRPr="005E3EBD">
        <w:rPr>
          <w:rFonts w:ascii="Arial" w:hAnsi="Arial" w:cs="Arial"/>
          <w:sz w:val="24"/>
          <w:szCs w:val="24"/>
        </w:rPr>
        <w:t xml:space="preserve">CP, convalescent plasma; </w:t>
      </w:r>
      <w:r w:rsidR="005E424F" w:rsidRPr="005E3EBD">
        <w:rPr>
          <w:rFonts w:ascii="Arial" w:hAnsi="Arial" w:cs="Arial"/>
          <w:sz w:val="24"/>
          <w:szCs w:val="24"/>
        </w:rPr>
        <w:t xml:space="preserve">IU, international units; PEG-IFN, </w:t>
      </w:r>
      <w:proofErr w:type="spellStart"/>
      <w:r w:rsidR="005E424F" w:rsidRPr="005E3EBD">
        <w:rPr>
          <w:rFonts w:ascii="Arial" w:hAnsi="Arial" w:cs="Arial"/>
          <w:sz w:val="24"/>
          <w:szCs w:val="24"/>
        </w:rPr>
        <w:t>pegylated</w:t>
      </w:r>
      <w:proofErr w:type="spellEnd"/>
      <w:r w:rsidR="005E424F" w:rsidRPr="005E3EBD">
        <w:rPr>
          <w:rFonts w:ascii="Arial" w:hAnsi="Arial" w:cs="Arial"/>
          <w:sz w:val="24"/>
          <w:szCs w:val="24"/>
        </w:rPr>
        <w:t xml:space="preserve"> interferon; RBV, ribavirin; </w:t>
      </w:r>
      <w:r w:rsidR="00D3362F" w:rsidRPr="005E3EBD">
        <w:rPr>
          <w:rFonts w:ascii="Arial" w:hAnsi="Arial" w:cs="Arial"/>
          <w:sz w:val="24"/>
          <w:szCs w:val="24"/>
        </w:rPr>
        <w:t xml:space="preserve">ULN, upper limit of normal; </w:t>
      </w:r>
      <w:r w:rsidR="005E424F" w:rsidRPr="005E3EBD">
        <w:rPr>
          <w:rFonts w:ascii="Arial" w:hAnsi="Arial" w:cs="Arial"/>
          <w:sz w:val="24"/>
          <w:szCs w:val="24"/>
        </w:rPr>
        <w:t>VL, viral load.</w:t>
      </w:r>
      <w:r w:rsidR="00AB1B4A" w:rsidRPr="005E3EBD">
        <w:rPr>
          <w:sz w:val="24"/>
          <w:szCs w:val="24"/>
        </w:rPr>
        <w:br w:type="page"/>
      </w:r>
    </w:p>
    <w:p w14:paraId="53C31274" w14:textId="4FA9C382" w:rsidR="0028414F" w:rsidRDefault="00FE71A4" w:rsidP="006F0FDA">
      <w:pPr>
        <w:jc w:val="center"/>
        <w:outlineLvl w:val="0"/>
      </w:pPr>
      <w:r>
        <w:rPr>
          <w:b/>
          <w:noProof/>
          <w:lang w:val="en-US"/>
        </w:rPr>
        <mc:AlternateContent>
          <mc:Choice Requires="wpg">
            <w:drawing>
              <wp:anchor distT="0" distB="0" distL="114300" distR="114300" simplePos="0" relativeHeight="251666432" behindDoc="0" locked="0" layoutInCell="1" allowOverlap="1" wp14:anchorId="7FDBE1D6" wp14:editId="705EA208">
                <wp:simplePos x="0" y="0"/>
                <wp:positionH relativeFrom="column">
                  <wp:posOffset>-237804</wp:posOffset>
                </wp:positionH>
                <wp:positionV relativeFrom="paragraph">
                  <wp:posOffset>291957</wp:posOffset>
                </wp:positionV>
                <wp:extent cx="5913755" cy="3312795"/>
                <wp:effectExtent l="0" t="0" r="0" b="1905"/>
                <wp:wrapNone/>
                <wp:docPr id="19" name="Group 19"/>
                <wp:cNvGraphicFramePr/>
                <a:graphic xmlns:a="http://schemas.openxmlformats.org/drawingml/2006/main">
                  <a:graphicData uri="http://schemas.microsoft.com/office/word/2010/wordprocessingGroup">
                    <wpg:wgp>
                      <wpg:cNvGrpSpPr/>
                      <wpg:grpSpPr>
                        <a:xfrm>
                          <a:off x="0" y="0"/>
                          <a:ext cx="5913755" cy="3312795"/>
                          <a:chOff x="0" y="0"/>
                          <a:chExt cx="5913912" cy="3313216"/>
                        </a:xfrm>
                      </wpg:grpSpPr>
                      <pic:pic xmlns:pic="http://schemas.openxmlformats.org/drawingml/2006/picture">
                        <pic:nvPicPr>
                          <pic:cNvPr id="12" name="Picture 12"/>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178130" y="285008"/>
                            <a:ext cx="5735782" cy="3028208"/>
                          </a:xfrm>
                          <a:prstGeom prst="rect">
                            <a:avLst/>
                          </a:prstGeom>
                        </pic:spPr>
                      </pic:pic>
                      <wps:wsp>
                        <wps:cNvPr id="14" name="Text Box 2"/>
                        <wps:cNvSpPr txBox="1">
                          <a:spLocks noChangeArrowheads="1"/>
                        </wps:cNvSpPr>
                        <wps:spPr bwMode="auto">
                          <a:xfrm>
                            <a:off x="0" y="0"/>
                            <a:ext cx="451484" cy="548639"/>
                          </a:xfrm>
                          <a:prstGeom prst="rect">
                            <a:avLst/>
                          </a:prstGeom>
                          <a:noFill/>
                          <a:ln w="9525">
                            <a:noFill/>
                            <a:miter lim="800000"/>
                            <a:headEnd/>
                            <a:tailEnd/>
                          </a:ln>
                        </wps:spPr>
                        <wps:txbx>
                          <w:txbxContent>
                            <w:p w14:paraId="5755EFA9" w14:textId="77777777" w:rsidR="009D1C20" w:rsidRPr="00FE71A4" w:rsidRDefault="009D1C20">
                              <w:pPr>
                                <w:rPr>
                                  <w:b/>
                                  <w:sz w:val="36"/>
                                </w:rPr>
                              </w:pPr>
                              <w:r w:rsidRPr="00FE71A4">
                                <w:rPr>
                                  <w:b/>
                                  <w:sz w:val="36"/>
                                </w:rPr>
                                <w:t>A</w:t>
                              </w:r>
                            </w:p>
                          </w:txbxContent>
                        </wps:txbx>
                        <wps:bodyPr rot="0" vert="horz" wrap="square" lIns="91440" tIns="45720" rIns="91440" bIns="45720" anchor="t" anchorCtr="0">
                          <a:spAutoFit/>
                        </wps:bodyPr>
                      </wps:wsp>
                    </wpg:wgp>
                  </a:graphicData>
                </a:graphic>
              </wp:anchor>
            </w:drawing>
          </mc:Choice>
          <mc:Fallback>
            <w:pict>
              <v:group id="Group 19" o:spid="_x0000_s1029" style="position:absolute;left:0;text-align:left;margin-left:-18.65pt;margin-top:23pt;width:465.65pt;height:260.85pt;z-index:251666432" coordsize="5913912,3313216" o:gfxdata="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0" type="#_x0000_t75" style="position:absolute;left:178130;top:285008;width:5735782;height:302820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F/&#10;fcbCAAAA2wAAAA8AAABkcnMvZG93bnJldi54bWxETztrwzAQ3gP9D+IK2RK5HtrgRDZtINR0MDTJ&#10;kPGwrn7qZCwldvrrq0Kh2318z9tls+nFjUbXWFbwtI5AEJdWN1wpOJ8Oqw0I55E19pZJwZ0cZOnD&#10;YoeJthN/0u3oKxFC2CWooPZ+SKR0ZU0G3doOxIH7sqNBH+BYST3iFMJNL+MoepYGGw4NNQ60r6ns&#10;jlejYP/xEr+dvov2XebtZdoU3LkzK7V8nF+3IDzN/l/85851mB/D7y/hAJn+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hf33GwgAAANsAAAAPAAAAAAAAAAAAAAAAAJwCAABk&#10;cnMvZG93bnJldi54bWxQSwUGAAAAAAQABAD3AAAAiwMAAAAA&#10;">
                  <v:imagedata r:id="rId19" o:title=""/>
                  <v:path arrowok="t"/>
                </v:shape>
                <v:shape id="_x0000_s1031" type="#_x0000_t202" style="position:absolute;width:451484;height:5486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uGE7vwAA&#10;ANsAAAAPAAAAZHJzL2Rvd25yZXYueG1sRE9La8JAEL4X/A/LCN7qxmJLia4iPsBDL7XxPmTHbDA7&#10;G7JTE/+9KxR6m4/vOcv14Bt1oy7WgQ3Mphko4jLYmisDxc/h9RNUFGSLTWAycKcI69XoZYm5DT1/&#10;0+0klUohHHM04ETaXOtYOvIYp6ElTtwldB4lwa7StsM+hftGv2XZh/ZYc2pw2NLWUXk9/XoDInYz&#10;uxd7H4/n4WvXu6x8x8KYyXjYLEAJDfIv/nMfbZo/h+cv6QC9e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W4YTu/AAAA2wAAAA8AAAAAAAAAAAAAAAAAlwIAAGRycy9kb3ducmV2&#10;LnhtbFBLBQYAAAAABAAEAPUAAACDAwAAAAA=&#10;" filled="f" stroked="f">
                  <v:textbox style="mso-fit-shape-to-text:t">
                    <w:txbxContent>
                      <w:p w14:paraId="5755EFA9" w14:textId="77777777" w:rsidR="009D1C20" w:rsidRPr="00FE71A4" w:rsidRDefault="009D1C20">
                        <w:pPr>
                          <w:rPr>
                            <w:b/>
                            <w:sz w:val="36"/>
                          </w:rPr>
                        </w:pPr>
                        <w:r w:rsidRPr="00FE71A4">
                          <w:rPr>
                            <w:b/>
                            <w:sz w:val="36"/>
                          </w:rPr>
                          <w:t>A</w:t>
                        </w:r>
                      </w:p>
                    </w:txbxContent>
                  </v:textbox>
                </v:shape>
              </v:group>
            </w:pict>
          </mc:Fallback>
        </mc:AlternateContent>
      </w:r>
      <w:r w:rsidR="003C6173">
        <w:rPr>
          <w:b/>
        </w:rPr>
        <w:t>Figure 2</w:t>
      </w:r>
      <w:r w:rsidR="0028414F">
        <w:t xml:space="preserve">. </w:t>
      </w:r>
    </w:p>
    <w:p w14:paraId="7DA7E05A" w14:textId="77777777" w:rsidR="00FE71A4" w:rsidRDefault="00FE71A4" w:rsidP="0028414F">
      <w:pPr>
        <w:jc w:val="center"/>
      </w:pPr>
    </w:p>
    <w:p w14:paraId="2C56D256" w14:textId="77777777" w:rsidR="00FE71A4" w:rsidRDefault="00FE71A4" w:rsidP="0028414F">
      <w:pPr>
        <w:jc w:val="center"/>
      </w:pPr>
    </w:p>
    <w:p w14:paraId="19CFE79D" w14:textId="77777777" w:rsidR="00FE71A4" w:rsidRDefault="00FE71A4" w:rsidP="0028414F">
      <w:pPr>
        <w:jc w:val="center"/>
      </w:pPr>
    </w:p>
    <w:p w14:paraId="57F5389E" w14:textId="77777777" w:rsidR="00FE71A4" w:rsidRDefault="00FE71A4" w:rsidP="0028414F">
      <w:pPr>
        <w:jc w:val="center"/>
      </w:pPr>
    </w:p>
    <w:p w14:paraId="7589E348" w14:textId="77777777" w:rsidR="00FE71A4" w:rsidRDefault="00FE71A4" w:rsidP="0028414F">
      <w:pPr>
        <w:jc w:val="center"/>
      </w:pPr>
    </w:p>
    <w:p w14:paraId="45E131D9" w14:textId="77777777" w:rsidR="00FE71A4" w:rsidRDefault="00FE71A4" w:rsidP="0028414F">
      <w:pPr>
        <w:jc w:val="center"/>
      </w:pPr>
    </w:p>
    <w:p w14:paraId="6B4232DD" w14:textId="77777777" w:rsidR="00FE71A4" w:rsidRDefault="00FE71A4" w:rsidP="0028414F">
      <w:pPr>
        <w:jc w:val="center"/>
      </w:pPr>
    </w:p>
    <w:p w14:paraId="65A62ABD" w14:textId="77777777" w:rsidR="00FE71A4" w:rsidRDefault="00FE71A4" w:rsidP="0028414F">
      <w:pPr>
        <w:jc w:val="center"/>
      </w:pPr>
    </w:p>
    <w:p w14:paraId="32C28893" w14:textId="77777777" w:rsidR="00FE71A4" w:rsidRDefault="00FE71A4" w:rsidP="0028414F">
      <w:pPr>
        <w:jc w:val="center"/>
      </w:pPr>
    </w:p>
    <w:p w14:paraId="6BFE492A" w14:textId="773E05D5" w:rsidR="00FE71A4" w:rsidRDefault="009A292F" w:rsidP="0028414F">
      <w:pPr>
        <w:jc w:val="center"/>
      </w:pPr>
      <w:r>
        <w:rPr>
          <w:noProof/>
          <w:lang w:val="en-US"/>
        </w:rPr>
        <mc:AlternateContent>
          <mc:Choice Requires="wps">
            <w:drawing>
              <wp:anchor distT="0" distB="0" distL="114300" distR="114300" simplePos="0" relativeHeight="251668480" behindDoc="0" locked="0" layoutInCell="1" allowOverlap="1" wp14:anchorId="5B8DA7A8" wp14:editId="797AFD85">
                <wp:simplePos x="0" y="0"/>
                <wp:positionH relativeFrom="column">
                  <wp:posOffset>-302895</wp:posOffset>
                </wp:positionH>
                <wp:positionV relativeFrom="paragraph">
                  <wp:posOffset>295910</wp:posOffset>
                </wp:positionV>
                <wp:extent cx="450850" cy="548005"/>
                <wp:effectExtent l="0" t="0" r="0" b="444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548005"/>
                        </a:xfrm>
                        <a:prstGeom prst="rect">
                          <a:avLst/>
                        </a:prstGeom>
                        <a:noFill/>
                        <a:ln w="9525">
                          <a:noFill/>
                          <a:miter lim="800000"/>
                          <a:headEnd/>
                          <a:tailEnd/>
                        </a:ln>
                      </wps:spPr>
                      <wps:txbx>
                        <w:txbxContent>
                          <w:p w14:paraId="796AF9FF" w14:textId="77777777" w:rsidR="009D1C20" w:rsidRPr="00FE71A4" w:rsidRDefault="009D1C20" w:rsidP="00FE71A4">
                            <w:pPr>
                              <w:rPr>
                                <w:b/>
                                <w:sz w:val="36"/>
                              </w:rPr>
                            </w:pPr>
                            <w:r>
                              <w:rPr>
                                <w:b/>
                                <w:sz w:val="36"/>
                              </w:rPr>
                              <w:t>B</w:t>
                            </w:r>
                          </w:p>
                        </w:txbxContent>
                      </wps:txbx>
                      <wps:bodyPr rot="0" vert="horz" wrap="square" lIns="91440" tIns="45720" rIns="91440" bIns="45720" anchor="t" anchorCtr="0">
                        <a:spAutoFit/>
                      </wps:bodyPr>
                    </wps:wsp>
                  </a:graphicData>
                </a:graphic>
              </wp:anchor>
            </w:drawing>
          </mc:Choice>
          <mc:Fallback>
            <w:pict>
              <v:shape id="Text Box 2" o:spid="_x0000_s1032" type="#_x0000_t202" style="position:absolute;left:0;text-align:left;margin-left:-23.8pt;margin-top:23.3pt;width:35.5pt;height:43.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" filled="f" stroked="f">
                <v:textbox style="mso-fit-shape-to-text:t">
                  <w:txbxContent>
                    <w:p w14:paraId="796AF9FF" w14:textId="77777777" w:rsidR="009D1C20" w:rsidRPr="00FE71A4" w:rsidRDefault="009D1C20" w:rsidP="00FE71A4">
                      <w:pPr>
                        <w:rPr>
                          <w:b/>
                          <w:sz w:val="36"/>
                        </w:rPr>
                      </w:pPr>
                      <w:r>
                        <w:rPr>
                          <w:b/>
                          <w:sz w:val="36"/>
                        </w:rPr>
                        <w:t>B</w:t>
                      </w:r>
                    </w:p>
                  </w:txbxContent>
                </v:textbox>
              </v:shape>
            </w:pict>
          </mc:Fallback>
        </mc:AlternateContent>
      </w:r>
    </w:p>
    <w:p w14:paraId="1549C154" w14:textId="2172C5E0" w:rsidR="00FE71A4" w:rsidRDefault="009A292F" w:rsidP="0028414F">
      <w:pPr>
        <w:jc w:val="center"/>
      </w:pPr>
      <w:r>
        <w:rPr>
          <w:noProof/>
          <w:lang w:val="en-US"/>
        </w:rPr>
        <w:drawing>
          <wp:anchor distT="0" distB="0" distL="114300" distR="114300" simplePos="0" relativeHeight="251680768" behindDoc="1" locked="0" layoutInCell="1" allowOverlap="1" wp14:anchorId="4CDF7940" wp14:editId="546DC92D">
            <wp:simplePos x="0" y="0"/>
            <wp:positionH relativeFrom="column">
              <wp:posOffset>-60325</wp:posOffset>
            </wp:positionH>
            <wp:positionV relativeFrom="paragraph">
              <wp:posOffset>126365</wp:posOffset>
            </wp:positionV>
            <wp:extent cx="5731510" cy="2994660"/>
            <wp:effectExtent l="0" t="0" r="2540" b="0"/>
            <wp:wrapTight wrapText="bothSides">
              <wp:wrapPolygon edited="0">
                <wp:start x="0" y="0"/>
                <wp:lineTo x="0" y="21435"/>
                <wp:lineTo x="21538" y="21435"/>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_response_IgG2.PNG"/>
                    <pic:cNvPicPr/>
                  </pic:nvPicPr>
                  <pic:blipFill>
                    <a:blip r:embed="rId20">
                      <a:extLst>
                        <a:ext uri="{28A0092B-C50C-407E-A947-70E740481C1C}">
                          <a14:useLocalDpi xmlns:a14="http://schemas.microsoft.com/office/drawing/2010/main" val="0"/>
                        </a:ext>
                      </a:extLst>
                    </a:blip>
                    <a:stretch>
                      <a:fillRect/>
                    </a:stretch>
                  </pic:blipFill>
                  <pic:spPr>
                    <a:xfrm>
                      <a:off x="0" y="0"/>
                      <a:ext cx="5731510" cy="2994660"/>
                    </a:xfrm>
                    <a:prstGeom prst="rect">
                      <a:avLst/>
                    </a:prstGeom>
                  </pic:spPr>
                </pic:pic>
              </a:graphicData>
            </a:graphic>
            <wp14:sizeRelH relativeFrom="page">
              <wp14:pctWidth>0</wp14:pctWidth>
            </wp14:sizeRelH>
            <wp14:sizeRelV relativeFrom="page">
              <wp14:pctHeight>0</wp14:pctHeight>
            </wp14:sizeRelV>
          </wp:anchor>
        </w:drawing>
      </w:r>
    </w:p>
    <w:p w14:paraId="498A6ABD" w14:textId="77777777" w:rsidR="00FE71A4" w:rsidRDefault="00FE71A4" w:rsidP="0028414F">
      <w:pPr>
        <w:jc w:val="center"/>
      </w:pPr>
    </w:p>
    <w:p w14:paraId="5E2DA97A" w14:textId="77777777" w:rsidR="0028414F" w:rsidRDefault="0028414F" w:rsidP="0028414F"/>
    <w:p w14:paraId="18CB9ED7" w14:textId="77777777" w:rsidR="0028414F" w:rsidRDefault="0028414F" w:rsidP="0028414F"/>
    <w:p w14:paraId="569958B3" w14:textId="77777777" w:rsidR="0028414F" w:rsidRDefault="0028414F" w:rsidP="0028414F"/>
    <w:p w14:paraId="53ECA684" w14:textId="77777777" w:rsidR="0028414F" w:rsidRDefault="0028414F" w:rsidP="0028414F"/>
    <w:p w14:paraId="701D0EE6" w14:textId="3D1E9076" w:rsidR="00E447D5" w:rsidRPr="005E3EBD" w:rsidRDefault="001B0544" w:rsidP="009A292F">
      <w:pPr>
        <w:spacing w:line="480" w:lineRule="auto"/>
        <w:jc w:val="both"/>
        <w:rPr>
          <w:rFonts w:ascii="Arial" w:hAnsi="Arial" w:cs="Arial"/>
          <w:sz w:val="24"/>
          <w:szCs w:val="24"/>
        </w:rPr>
      </w:pPr>
      <w:proofErr w:type="gramStart"/>
      <w:r w:rsidRPr="008912F2">
        <w:rPr>
          <w:rFonts w:ascii="Arial" w:hAnsi="Arial" w:cs="Arial"/>
          <w:b/>
          <w:sz w:val="24"/>
          <w:szCs w:val="24"/>
        </w:rPr>
        <w:t>Legend Figure 2.</w:t>
      </w:r>
      <w:proofErr w:type="gramEnd"/>
      <w:r w:rsidRPr="008912F2">
        <w:rPr>
          <w:rFonts w:ascii="Arial" w:hAnsi="Arial" w:cs="Arial"/>
          <w:b/>
          <w:sz w:val="24"/>
          <w:szCs w:val="24"/>
        </w:rPr>
        <w:t xml:space="preserve"> </w:t>
      </w:r>
      <w:proofErr w:type="gramStart"/>
      <w:r w:rsidR="008912F2" w:rsidRPr="008912F2">
        <w:rPr>
          <w:rFonts w:ascii="Arial" w:hAnsi="Arial"/>
          <w:b/>
          <w:sz w:val="24"/>
          <w:szCs w:val="24"/>
        </w:rPr>
        <w:t>HEV markers throughout convalescent plasma therapy.</w:t>
      </w:r>
      <w:proofErr w:type="gramEnd"/>
      <w:r w:rsidR="008912F2" w:rsidRPr="008912F2">
        <w:rPr>
          <w:rFonts w:ascii="Arial" w:hAnsi="Arial"/>
          <w:sz w:val="24"/>
          <w:szCs w:val="24"/>
        </w:rPr>
        <w:t xml:space="preserve"> </w:t>
      </w:r>
      <w:r w:rsidR="00FE71A4" w:rsidRPr="008912F2">
        <w:rPr>
          <w:rFonts w:ascii="Arial" w:hAnsi="Arial" w:cs="Arial"/>
          <w:sz w:val="24"/>
          <w:szCs w:val="24"/>
        </w:rPr>
        <w:t xml:space="preserve">Response of HEV-Ag levels (A) and anti-HEV IgG levels (B) taken from patient in receipt of </w:t>
      </w:r>
      <w:r w:rsidR="00867487" w:rsidRPr="008912F2">
        <w:rPr>
          <w:rFonts w:ascii="Arial" w:hAnsi="Arial" w:cs="Arial"/>
          <w:sz w:val="24"/>
          <w:szCs w:val="24"/>
        </w:rPr>
        <w:t>CP</w:t>
      </w:r>
      <w:r w:rsidR="00FE71A4" w:rsidRPr="008912F2">
        <w:rPr>
          <w:rFonts w:ascii="Arial" w:hAnsi="Arial" w:cs="Arial"/>
          <w:sz w:val="24"/>
          <w:szCs w:val="24"/>
        </w:rPr>
        <w:t xml:space="preserve"> therapy. </w:t>
      </w:r>
      <w:r w:rsidR="00A9453D" w:rsidRPr="008912F2">
        <w:rPr>
          <w:rFonts w:ascii="Arial" w:hAnsi="Arial" w:cs="Arial"/>
          <w:sz w:val="24"/>
          <w:szCs w:val="24"/>
        </w:rPr>
        <w:t xml:space="preserve">The patient was given three infusions of CP </w:t>
      </w:r>
      <w:r w:rsidR="0042390A" w:rsidRPr="008912F2">
        <w:rPr>
          <w:rFonts w:ascii="Arial" w:hAnsi="Arial" w:cs="Arial"/>
          <w:sz w:val="24"/>
          <w:szCs w:val="24"/>
        </w:rPr>
        <w:t xml:space="preserve">(~560ml) </w:t>
      </w:r>
      <w:r w:rsidR="00A9453D" w:rsidRPr="008912F2">
        <w:rPr>
          <w:rFonts w:ascii="Arial" w:hAnsi="Arial" w:cs="Arial"/>
          <w:sz w:val="24"/>
          <w:szCs w:val="24"/>
        </w:rPr>
        <w:t>12 hours apart</w:t>
      </w:r>
      <w:r w:rsidR="0042390A" w:rsidRPr="008912F2">
        <w:rPr>
          <w:rFonts w:ascii="Arial" w:hAnsi="Arial" w:cs="Arial"/>
          <w:sz w:val="24"/>
          <w:szCs w:val="24"/>
        </w:rPr>
        <w:t>.</w:t>
      </w:r>
      <w:r w:rsidR="00A9453D" w:rsidRPr="008912F2">
        <w:rPr>
          <w:rFonts w:ascii="Arial" w:hAnsi="Arial" w:cs="Arial"/>
          <w:sz w:val="24"/>
          <w:szCs w:val="24"/>
        </w:rPr>
        <w:t xml:space="preserve"> </w:t>
      </w:r>
      <w:r w:rsidR="0028414F" w:rsidRPr="008912F2">
        <w:rPr>
          <w:rFonts w:ascii="Arial" w:hAnsi="Arial" w:cs="Arial"/>
          <w:sz w:val="24"/>
          <w:szCs w:val="24"/>
        </w:rPr>
        <w:t>Sample</w:t>
      </w:r>
      <w:r w:rsidR="0042390A" w:rsidRPr="008912F2">
        <w:rPr>
          <w:rFonts w:ascii="Arial" w:hAnsi="Arial" w:cs="Arial"/>
          <w:sz w:val="24"/>
          <w:szCs w:val="24"/>
        </w:rPr>
        <w:t>s were</w:t>
      </w:r>
      <w:r w:rsidR="0028414F" w:rsidRPr="008912F2">
        <w:rPr>
          <w:rFonts w:ascii="Arial" w:hAnsi="Arial" w:cs="Arial"/>
          <w:sz w:val="24"/>
          <w:szCs w:val="24"/>
        </w:rPr>
        <w:t xml:space="preserve"> diluted 1 log and 2 log in normal human plasma prior to testing for anti-HEV IgG and HEV-Ag respectively.</w:t>
      </w:r>
      <w:r w:rsidR="005E3EBD">
        <w:rPr>
          <w:rFonts w:ascii="Arial" w:hAnsi="Arial" w:cs="Arial"/>
          <w:sz w:val="24"/>
          <w:szCs w:val="24"/>
        </w:rPr>
        <w:t xml:space="preserve"> </w:t>
      </w:r>
      <w:r w:rsidR="0028414F" w:rsidRPr="008912F2">
        <w:rPr>
          <w:rFonts w:ascii="Arial" w:hAnsi="Arial" w:cs="Arial"/>
          <w:sz w:val="24"/>
          <w:szCs w:val="20"/>
        </w:rPr>
        <w:t xml:space="preserve">Abbreviations: </w:t>
      </w:r>
      <w:r w:rsidR="00867487" w:rsidRPr="008912F2">
        <w:rPr>
          <w:rFonts w:ascii="Arial" w:hAnsi="Arial" w:cs="Arial"/>
          <w:sz w:val="24"/>
          <w:szCs w:val="20"/>
        </w:rPr>
        <w:t xml:space="preserve">CP, convalescent plasma; </w:t>
      </w:r>
      <w:r w:rsidR="0028414F" w:rsidRPr="008912F2">
        <w:rPr>
          <w:rFonts w:ascii="Arial" w:hAnsi="Arial" w:cs="Arial"/>
          <w:sz w:val="24"/>
          <w:szCs w:val="20"/>
        </w:rPr>
        <w:t>d, days; ELISA, enzyme-linked immunosorbent assay; hr, hours; IU, international units; S/CO, sample over cut-off of optical density values.</w:t>
      </w:r>
    </w:p>
    <w:p w14:paraId="7BDBF297" w14:textId="6E0CBDCF" w:rsidR="00AB1B4A" w:rsidRPr="00536E4F" w:rsidRDefault="00AB1B4A" w:rsidP="006F0FDA">
      <w:pPr>
        <w:spacing w:line="480" w:lineRule="auto"/>
        <w:outlineLvl w:val="0"/>
        <w:rPr>
          <w:rFonts w:ascii="Arial" w:hAnsi="Arial" w:cs="Arial"/>
          <w:b/>
          <w:sz w:val="24"/>
          <w:szCs w:val="24"/>
        </w:rPr>
      </w:pPr>
      <w:r>
        <w:br w:type="page"/>
      </w:r>
      <w:r w:rsidR="001F5619" w:rsidRPr="00536E4F">
        <w:rPr>
          <w:rFonts w:ascii="Arial" w:hAnsi="Arial" w:cs="Arial"/>
          <w:b/>
          <w:sz w:val="24"/>
          <w:szCs w:val="24"/>
        </w:rPr>
        <w:t>Acknowledgements</w:t>
      </w:r>
    </w:p>
    <w:p w14:paraId="67016418" w14:textId="0DD517B8" w:rsidR="00F27577" w:rsidRPr="00536E4F" w:rsidRDefault="00366946" w:rsidP="00392AEE">
      <w:pPr>
        <w:spacing w:line="480" w:lineRule="auto"/>
        <w:jc w:val="both"/>
        <w:rPr>
          <w:rFonts w:ascii="Arial" w:hAnsi="Arial" w:cs="Arial"/>
          <w:sz w:val="24"/>
          <w:szCs w:val="24"/>
        </w:rPr>
      </w:pPr>
      <w:r w:rsidRPr="00536E4F">
        <w:rPr>
          <w:rFonts w:ascii="Arial" w:hAnsi="Arial" w:cs="Arial"/>
          <w:sz w:val="24"/>
          <w:szCs w:val="24"/>
        </w:rPr>
        <w:t xml:space="preserve">The authors would to thank John </w:t>
      </w:r>
      <w:proofErr w:type="spellStart"/>
      <w:r w:rsidRPr="00536E4F">
        <w:rPr>
          <w:rFonts w:ascii="Arial" w:hAnsi="Arial" w:cs="Arial"/>
          <w:sz w:val="24"/>
          <w:szCs w:val="24"/>
        </w:rPr>
        <w:t>Poh</w:t>
      </w:r>
      <w:proofErr w:type="spellEnd"/>
      <w:r w:rsidRPr="00536E4F">
        <w:rPr>
          <w:rFonts w:ascii="Arial" w:hAnsi="Arial" w:cs="Arial"/>
          <w:sz w:val="24"/>
          <w:szCs w:val="24"/>
        </w:rPr>
        <w:t xml:space="preserve">, Becky Haywood, </w:t>
      </w:r>
      <w:proofErr w:type="spellStart"/>
      <w:r w:rsidRPr="00536E4F">
        <w:rPr>
          <w:rFonts w:ascii="Arial" w:hAnsi="Arial" w:cs="Arial"/>
          <w:sz w:val="24"/>
          <w:szCs w:val="24"/>
        </w:rPr>
        <w:t>Keerthana</w:t>
      </w:r>
      <w:proofErr w:type="spellEnd"/>
      <w:r w:rsidRPr="00536E4F">
        <w:rPr>
          <w:rFonts w:ascii="Arial" w:hAnsi="Arial" w:cs="Arial"/>
          <w:sz w:val="24"/>
          <w:szCs w:val="24"/>
        </w:rPr>
        <w:t xml:space="preserve"> </w:t>
      </w:r>
      <w:proofErr w:type="spellStart"/>
      <w:r w:rsidRPr="00536E4F">
        <w:rPr>
          <w:rFonts w:ascii="Arial" w:hAnsi="Arial" w:cs="Arial"/>
          <w:sz w:val="24"/>
          <w:szCs w:val="24"/>
        </w:rPr>
        <w:t>Jegatheesan</w:t>
      </w:r>
      <w:proofErr w:type="spellEnd"/>
      <w:r w:rsidRPr="00536E4F">
        <w:rPr>
          <w:rFonts w:ascii="Arial" w:hAnsi="Arial" w:cs="Arial"/>
          <w:sz w:val="24"/>
          <w:szCs w:val="24"/>
        </w:rPr>
        <w:t>, Justin Shute and Steve Dicks in the blood borne virus unit (</w:t>
      </w:r>
      <w:r w:rsidR="001F5619" w:rsidRPr="00536E4F">
        <w:rPr>
          <w:rFonts w:ascii="Arial" w:hAnsi="Arial" w:cs="Arial"/>
          <w:sz w:val="24"/>
          <w:szCs w:val="24"/>
        </w:rPr>
        <w:t>BBVU</w:t>
      </w:r>
      <w:r w:rsidRPr="00536E4F">
        <w:rPr>
          <w:rFonts w:ascii="Arial" w:hAnsi="Arial" w:cs="Arial"/>
          <w:sz w:val="24"/>
          <w:szCs w:val="24"/>
        </w:rPr>
        <w:t>), PHE Colindale</w:t>
      </w:r>
      <w:r w:rsidR="001F5619" w:rsidRPr="00536E4F">
        <w:rPr>
          <w:rFonts w:ascii="Arial" w:hAnsi="Arial" w:cs="Arial"/>
          <w:sz w:val="24"/>
          <w:szCs w:val="24"/>
        </w:rPr>
        <w:t xml:space="preserve"> team</w:t>
      </w:r>
      <w:r w:rsidR="00E73601" w:rsidRPr="00536E4F">
        <w:rPr>
          <w:rFonts w:ascii="Arial" w:hAnsi="Arial" w:cs="Arial"/>
          <w:sz w:val="24"/>
          <w:szCs w:val="24"/>
        </w:rPr>
        <w:t xml:space="preserve"> for </w:t>
      </w:r>
      <w:r w:rsidRPr="00536E4F">
        <w:rPr>
          <w:rFonts w:ascii="Arial" w:hAnsi="Arial" w:cs="Arial"/>
          <w:sz w:val="24"/>
          <w:szCs w:val="24"/>
        </w:rPr>
        <w:t>diagnostic work</w:t>
      </w:r>
      <w:r w:rsidR="000B6638" w:rsidRPr="00536E4F">
        <w:rPr>
          <w:rFonts w:ascii="Arial" w:hAnsi="Arial" w:cs="Arial"/>
          <w:sz w:val="24"/>
          <w:szCs w:val="24"/>
        </w:rPr>
        <w:t xml:space="preserve"> and </w:t>
      </w:r>
      <w:proofErr w:type="spellStart"/>
      <w:r w:rsidR="00E73601" w:rsidRPr="00536E4F">
        <w:rPr>
          <w:rFonts w:ascii="Arial" w:hAnsi="Arial" w:cs="Arial"/>
          <w:sz w:val="24"/>
          <w:szCs w:val="24"/>
        </w:rPr>
        <w:t>phylogenetics</w:t>
      </w:r>
      <w:proofErr w:type="spellEnd"/>
      <w:r w:rsidRPr="00536E4F">
        <w:rPr>
          <w:rFonts w:ascii="Arial" w:hAnsi="Arial" w:cs="Arial"/>
          <w:sz w:val="24"/>
          <w:szCs w:val="24"/>
        </w:rPr>
        <w:t xml:space="preserve"> analysis</w:t>
      </w:r>
      <w:r w:rsidR="000B6638" w:rsidRPr="00536E4F">
        <w:rPr>
          <w:rFonts w:ascii="Arial" w:hAnsi="Arial" w:cs="Arial"/>
          <w:sz w:val="24"/>
          <w:szCs w:val="24"/>
        </w:rPr>
        <w:t>. We are also grateful for and than</w:t>
      </w:r>
      <w:r w:rsidR="00F27577" w:rsidRPr="00536E4F">
        <w:rPr>
          <w:rFonts w:ascii="Arial" w:hAnsi="Arial" w:cs="Arial"/>
          <w:sz w:val="24"/>
          <w:szCs w:val="24"/>
        </w:rPr>
        <w:t>k David Williams (PHE, London) and</w:t>
      </w:r>
      <w:r w:rsidR="000B6638" w:rsidRPr="00536E4F">
        <w:rPr>
          <w:rFonts w:ascii="Arial" w:hAnsi="Arial" w:cs="Arial"/>
          <w:sz w:val="24"/>
          <w:szCs w:val="24"/>
        </w:rPr>
        <w:t xml:space="preserve"> </w:t>
      </w:r>
      <w:proofErr w:type="spellStart"/>
      <w:r w:rsidR="000B6638" w:rsidRPr="00536E4F">
        <w:rPr>
          <w:rFonts w:ascii="Arial" w:hAnsi="Arial" w:cs="Arial"/>
          <w:sz w:val="24"/>
          <w:szCs w:val="24"/>
        </w:rPr>
        <w:t>Sreenu</w:t>
      </w:r>
      <w:proofErr w:type="spellEnd"/>
      <w:r w:rsidR="000B6638" w:rsidRPr="00536E4F">
        <w:rPr>
          <w:rFonts w:ascii="Arial" w:hAnsi="Arial" w:cs="Arial"/>
          <w:sz w:val="24"/>
          <w:szCs w:val="24"/>
        </w:rPr>
        <w:t xml:space="preserve"> </w:t>
      </w:r>
      <w:proofErr w:type="spellStart"/>
      <w:r w:rsidR="000B6638" w:rsidRPr="00536E4F">
        <w:rPr>
          <w:rFonts w:ascii="Arial" w:hAnsi="Arial" w:cs="Arial"/>
          <w:sz w:val="24"/>
          <w:szCs w:val="24"/>
        </w:rPr>
        <w:t>Vattipally</w:t>
      </w:r>
      <w:proofErr w:type="spellEnd"/>
      <w:r w:rsidR="000B6638" w:rsidRPr="00536E4F">
        <w:rPr>
          <w:rFonts w:ascii="Arial" w:hAnsi="Arial" w:cs="Arial"/>
          <w:sz w:val="24"/>
          <w:szCs w:val="24"/>
        </w:rPr>
        <w:t xml:space="preserve"> (CVR, Glasgow) for assistance with using programmes for analysis </w:t>
      </w:r>
      <w:r w:rsidR="00397FC9" w:rsidRPr="00536E4F">
        <w:rPr>
          <w:rFonts w:ascii="Arial" w:hAnsi="Arial" w:cs="Arial"/>
          <w:sz w:val="24"/>
          <w:szCs w:val="24"/>
        </w:rPr>
        <w:t>of short</w:t>
      </w:r>
      <w:r w:rsidR="000B6638" w:rsidRPr="00536E4F">
        <w:rPr>
          <w:rFonts w:ascii="Arial" w:hAnsi="Arial" w:cs="Arial"/>
          <w:sz w:val="24"/>
          <w:szCs w:val="24"/>
        </w:rPr>
        <w:t xml:space="preserve"> read viral sequences (</w:t>
      </w:r>
      <w:r w:rsidR="00A918DE" w:rsidRPr="00536E4F">
        <w:rPr>
          <w:rFonts w:ascii="Arial" w:hAnsi="Arial" w:cs="Arial"/>
          <w:sz w:val="24"/>
          <w:szCs w:val="24"/>
        </w:rPr>
        <w:t>I</w:t>
      </w:r>
      <w:r w:rsidR="000B6638" w:rsidRPr="00536E4F">
        <w:rPr>
          <w:rFonts w:ascii="Arial" w:hAnsi="Arial" w:cs="Arial"/>
          <w:sz w:val="24"/>
          <w:szCs w:val="24"/>
        </w:rPr>
        <w:t xml:space="preserve">llumina). </w:t>
      </w:r>
      <w:r w:rsidR="00F27577" w:rsidRPr="00536E4F">
        <w:rPr>
          <w:rFonts w:ascii="Arial" w:eastAsia="Times New Roman" w:hAnsi="Arial" w:cs="Arial"/>
          <w:sz w:val="24"/>
          <w:szCs w:val="24"/>
          <w:lang w:eastAsia="en-GB"/>
        </w:rPr>
        <w:t xml:space="preserve">We would like to thank the NHSBT HEV Convalescent Plasma Group which was chaired by Dr Heli </w:t>
      </w:r>
      <w:proofErr w:type="spellStart"/>
      <w:r w:rsidR="00F27577" w:rsidRPr="00536E4F">
        <w:rPr>
          <w:rFonts w:ascii="Arial" w:eastAsia="Times New Roman" w:hAnsi="Arial" w:cs="Arial"/>
          <w:sz w:val="24"/>
          <w:szCs w:val="24"/>
          <w:lang w:eastAsia="en-GB"/>
        </w:rPr>
        <w:t>Harvala</w:t>
      </w:r>
      <w:proofErr w:type="spellEnd"/>
      <w:r w:rsidR="00F27577" w:rsidRPr="00536E4F">
        <w:rPr>
          <w:rFonts w:ascii="Arial" w:eastAsia="Times New Roman" w:hAnsi="Arial" w:cs="Arial"/>
          <w:sz w:val="24"/>
          <w:szCs w:val="24"/>
          <w:lang w:eastAsia="en-GB"/>
        </w:rPr>
        <w:t xml:space="preserve"> and included Dr Sheila MacLennan, Dr </w:t>
      </w:r>
      <w:proofErr w:type="spellStart"/>
      <w:r w:rsidR="00F27577" w:rsidRPr="00536E4F">
        <w:rPr>
          <w:rFonts w:ascii="Arial" w:eastAsia="Times New Roman" w:hAnsi="Arial" w:cs="Arial"/>
          <w:sz w:val="24"/>
          <w:szCs w:val="24"/>
          <w:lang w:eastAsia="en-GB"/>
        </w:rPr>
        <w:t>Rekha</w:t>
      </w:r>
      <w:proofErr w:type="spellEnd"/>
      <w:r w:rsidR="00F27577" w:rsidRPr="00536E4F">
        <w:rPr>
          <w:rFonts w:ascii="Arial" w:eastAsia="Times New Roman" w:hAnsi="Arial" w:cs="Arial"/>
          <w:sz w:val="24"/>
          <w:szCs w:val="24"/>
          <w:lang w:eastAsia="en-GB"/>
        </w:rPr>
        <w:t xml:space="preserve"> Anand, Alison </w:t>
      </w:r>
      <w:proofErr w:type="spellStart"/>
      <w:r w:rsidR="00F27577" w:rsidRPr="00536E4F">
        <w:rPr>
          <w:rFonts w:ascii="Arial" w:eastAsia="Times New Roman" w:hAnsi="Arial" w:cs="Arial"/>
          <w:sz w:val="24"/>
          <w:szCs w:val="24"/>
          <w:lang w:eastAsia="en-GB"/>
        </w:rPr>
        <w:t>Sivyer</w:t>
      </w:r>
      <w:proofErr w:type="spellEnd"/>
      <w:r w:rsidR="00F27577" w:rsidRPr="00536E4F">
        <w:rPr>
          <w:rFonts w:ascii="Arial" w:eastAsia="Times New Roman" w:hAnsi="Arial" w:cs="Arial"/>
          <w:sz w:val="24"/>
          <w:szCs w:val="24"/>
          <w:lang w:eastAsia="en-GB"/>
        </w:rPr>
        <w:t xml:space="preserve">, Belinda </w:t>
      </w:r>
      <w:proofErr w:type="spellStart"/>
      <w:r w:rsidR="00F27577" w:rsidRPr="00536E4F">
        <w:rPr>
          <w:rFonts w:ascii="Arial" w:eastAsia="Times New Roman" w:hAnsi="Arial" w:cs="Arial"/>
          <w:sz w:val="24"/>
          <w:szCs w:val="24"/>
          <w:lang w:eastAsia="en-GB"/>
        </w:rPr>
        <w:t>Pelle</w:t>
      </w:r>
      <w:proofErr w:type="spellEnd"/>
      <w:r w:rsidR="00F27577" w:rsidRPr="00536E4F">
        <w:rPr>
          <w:rFonts w:ascii="Arial" w:eastAsia="Times New Roman" w:hAnsi="Arial" w:cs="Arial"/>
          <w:sz w:val="24"/>
          <w:szCs w:val="24"/>
          <w:lang w:eastAsia="en-GB"/>
        </w:rPr>
        <w:t xml:space="preserve"> and Susan </w:t>
      </w:r>
      <w:proofErr w:type="spellStart"/>
      <w:r w:rsidR="00F27577" w:rsidRPr="00536E4F">
        <w:rPr>
          <w:rFonts w:ascii="Arial" w:eastAsia="Times New Roman" w:hAnsi="Arial" w:cs="Arial"/>
          <w:sz w:val="24"/>
          <w:szCs w:val="24"/>
          <w:lang w:eastAsia="en-GB"/>
        </w:rPr>
        <w:t>Mahenny</w:t>
      </w:r>
      <w:proofErr w:type="spellEnd"/>
      <w:r w:rsidR="00F27577" w:rsidRPr="00536E4F">
        <w:rPr>
          <w:rFonts w:ascii="Arial" w:eastAsia="Times New Roman" w:hAnsi="Arial" w:cs="Arial"/>
          <w:sz w:val="24"/>
          <w:szCs w:val="24"/>
          <w:lang w:eastAsia="en-GB"/>
        </w:rPr>
        <w:t xml:space="preserve">. Further thanks are extended to Kate </w:t>
      </w:r>
      <w:proofErr w:type="spellStart"/>
      <w:r w:rsidR="00F27577" w:rsidRPr="00536E4F">
        <w:rPr>
          <w:rFonts w:ascii="Arial" w:eastAsia="Times New Roman" w:hAnsi="Arial" w:cs="Arial"/>
          <w:sz w:val="24"/>
          <w:szCs w:val="24"/>
          <w:lang w:eastAsia="en-GB"/>
        </w:rPr>
        <w:t>Tettmar</w:t>
      </w:r>
      <w:proofErr w:type="spellEnd"/>
      <w:r w:rsidR="00F27577" w:rsidRPr="00536E4F">
        <w:rPr>
          <w:rFonts w:ascii="Arial" w:eastAsia="Times New Roman" w:hAnsi="Arial" w:cs="Arial"/>
          <w:sz w:val="24"/>
          <w:szCs w:val="24"/>
          <w:lang w:eastAsia="en-GB"/>
        </w:rPr>
        <w:t xml:space="preserve"> at the </w:t>
      </w:r>
      <w:r w:rsidR="00F27577" w:rsidRPr="00536E4F">
        <w:rPr>
          <w:rFonts w:ascii="Arial" w:hAnsi="Arial" w:cs="Arial"/>
          <w:sz w:val="24"/>
          <w:szCs w:val="24"/>
        </w:rPr>
        <w:t>National Transfusion Microbiology Reference Laboratory</w:t>
      </w:r>
      <w:r w:rsidR="009F7FFB" w:rsidRPr="00536E4F">
        <w:rPr>
          <w:rFonts w:ascii="Arial" w:hAnsi="Arial" w:cs="Arial"/>
          <w:sz w:val="24"/>
          <w:szCs w:val="24"/>
        </w:rPr>
        <w:t xml:space="preserve"> (NTMRL)</w:t>
      </w:r>
      <w:r w:rsidR="00F27577" w:rsidRPr="00536E4F">
        <w:rPr>
          <w:rStyle w:val="apple-converted-space"/>
          <w:rFonts w:ascii="Arial" w:hAnsi="Arial" w:cs="Arial"/>
          <w:color w:val="000000" w:themeColor="text1"/>
          <w:sz w:val="24"/>
          <w:szCs w:val="24"/>
        </w:rPr>
        <w:t xml:space="preserve">, NHSBT, </w:t>
      </w:r>
      <w:proofErr w:type="gramStart"/>
      <w:r w:rsidR="00F27577" w:rsidRPr="00536E4F">
        <w:rPr>
          <w:rStyle w:val="apple-converted-space"/>
          <w:rFonts w:ascii="Arial" w:hAnsi="Arial" w:cs="Arial"/>
          <w:color w:val="000000" w:themeColor="text1"/>
          <w:sz w:val="24"/>
          <w:szCs w:val="24"/>
        </w:rPr>
        <w:t>Colindale</w:t>
      </w:r>
      <w:proofErr w:type="gramEnd"/>
      <w:r w:rsidR="009F7FFB" w:rsidRPr="00536E4F">
        <w:rPr>
          <w:rStyle w:val="apple-converted-space"/>
          <w:rFonts w:ascii="Arial" w:hAnsi="Arial" w:cs="Arial"/>
          <w:color w:val="000000" w:themeColor="text1"/>
          <w:sz w:val="24"/>
          <w:szCs w:val="24"/>
        </w:rPr>
        <w:t xml:space="preserve"> for helping co-ordinate transfer of samples from NTMRL to BBVU</w:t>
      </w:r>
      <w:r w:rsidR="00F27577" w:rsidRPr="00536E4F">
        <w:rPr>
          <w:rStyle w:val="apple-converted-space"/>
          <w:rFonts w:ascii="Arial" w:hAnsi="Arial" w:cs="Arial"/>
          <w:color w:val="000000" w:themeColor="text1"/>
          <w:sz w:val="24"/>
          <w:szCs w:val="24"/>
        </w:rPr>
        <w:t>.</w:t>
      </w:r>
    </w:p>
    <w:p w14:paraId="768C7917" w14:textId="77777777" w:rsidR="000B6638" w:rsidRDefault="000B6638"/>
    <w:p w14:paraId="291ACC69" w14:textId="77777777" w:rsidR="00536E4F" w:rsidRDefault="00536E4F"/>
    <w:p w14:paraId="0420A46D" w14:textId="77777777" w:rsidR="00536E4F" w:rsidRDefault="00536E4F"/>
    <w:p w14:paraId="735099A0" w14:textId="77777777" w:rsidR="00536E4F" w:rsidRDefault="00536E4F"/>
    <w:p w14:paraId="76227985" w14:textId="77777777" w:rsidR="00536E4F" w:rsidRDefault="00536E4F"/>
    <w:p w14:paraId="239CE0D3" w14:textId="77777777" w:rsidR="00536E4F" w:rsidRDefault="00536E4F"/>
    <w:p w14:paraId="5469BBB8" w14:textId="77777777" w:rsidR="00536E4F" w:rsidRDefault="00536E4F"/>
    <w:p w14:paraId="77535D1A" w14:textId="77777777" w:rsidR="00536E4F" w:rsidRDefault="00536E4F"/>
    <w:p w14:paraId="5427B7CA" w14:textId="77777777" w:rsidR="00536E4F" w:rsidRDefault="00536E4F"/>
    <w:p w14:paraId="12C29847" w14:textId="77777777" w:rsidR="00536E4F" w:rsidRDefault="00536E4F"/>
    <w:p w14:paraId="4E5891BE" w14:textId="77777777" w:rsidR="00536E4F" w:rsidRDefault="00536E4F"/>
    <w:p w14:paraId="36DBF779" w14:textId="77777777" w:rsidR="00536E4F" w:rsidRDefault="00536E4F"/>
    <w:p w14:paraId="2FB1A171" w14:textId="77777777" w:rsidR="00536E4F" w:rsidRDefault="00536E4F"/>
    <w:p w14:paraId="4C8B46A3" w14:textId="77777777" w:rsidR="00536E4F" w:rsidRDefault="00536E4F"/>
    <w:p w14:paraId="060E4E63" w14:textId="77777777" w:rsidR="00601165" w:rsidRPr="00536E4F" w:rsidRDefault="00AB1B4A" w:rsidP="006F0FDA">
      <w:pPr>
        <w:spacing w:line="480" w:lineRule="auto"/>
        <w:ind w:left="360"/>
        <w:jc w:val="both"/>
        <w:outlineLvl w:val="0"/>
        <w:rPr>
          <w:rFonts w:ascii="Arial" w:hAnsi="Arial" w:cs="Arial"/>
          <w:b/>
          <w:sz w:val="24"/>
        </w:rPr>
      </w:pPr>
      <w:r w:rsidRPr="00536E4F">
        <w:rPr>
          <w:rFonts w:ascii="Arial" w:hAnsi="Arial" w:cs="Arial"/>
          <w:b/>
          <w:sz w:val="24"/>
        </w:rPr>
        <w:t>References</w:t>
      </w:r>
    </w:p>
    <w:p w14:paraId="132EE100" w14:textId="77777777" w:rsidR="003C7CE9" w:rsidRPr="003C7CE9" w:rsidRDefault="00601165" w:rsidP="0016750E">
      <w:pPr>
        <w:pStyle w:val="EndNoteBibliography"/>
        <w:numPr>
          <w:ilvl w:val="0"/>
          <w:numId w:val="0"/>
        </w:numPr>
        <w:spacing w:after="0"/>
      </w:pPr>
      <w:r w:rsidRPr="00536E4F">
        <w:rPr>
          <w:rFonts w:ascii="Arial" w:hAnsi="Arial" w:cs="Arial"/>
          <w:b/>
          <w:sz w:val="24"/>
        </w:rPr>
        <w:fldChar w:fldCharType="begin"/>
      </w:r>
      <w:r w:rsidRPr="00536E4F">
        <w:rPr>
          <w:rFonts w:ascii="Arial" w:hAnsi="Arial" w:cs="Arial"/>
          <w:b/>
          <w:sz w:val="24"/>
        </w:rPr>
        <w:instrText xml:space="preserve"> ADDIN EN.REFLIST </w:instrText>
      </w:r>
      <w:r w:rsidRPr="00536E4F">
        <w:rPr>
          <w:rFonts w:ascii="Arial" w:hAnsi="Arial" w:cs="Arial"/>
          <w:b/>
          <w:sz w:val="24"/>
        </w:rPr>
        <w:fldChar w:fldCharType="separate"/>
      </w:r>
      <w:r w:rsidR="003C7CE9" w:rsidRPr="003C7CE9">
        <w:t>[1]</w:t>
      </w:r>
      <w:r w:rsidR="003C7CE9" w:rsidRPr="003C7CE9">
        <w:tab/>
        <w:t>Kamar N, Izopet J, Pavio N, Aggarwal R, Labrique A, Wedemeyer H, et al. Hepatitis E virus infection. Nat Rev Dis Primers 2017;3:17086.</w:t>
      </w:r>
    </w:p>
    <w:p w14:paraId="744BB464" w14:textId="77777777" w:rsidR="003C7CE9" w:rsidRPr="003C7CE9" w:rsidRDefault="003C7CE9" w:rsidP="0016750E">
      <w:pPr>
        <w:pStyle w:val="EndNoteBibliography"/>
        <w:numPr>
          <w:ilvl w:val="0"/>
          <w:numId w:val="0"/>
        </w:numPr>
        <w:spacing w:after="0"/>
      </w:pPr>
      <w:r w:rsidRPr="003C7CE9">
        <w:t>[2]</w:t>
      </w:r>
      <w:r w:rsidRPr="003C7CE9">
        <w:tab/>
        <w:t>McPherson S, Elsharkawy AM, Ankcorn M, Ijaz S, Powell J, Rowe I, et al. Summary of the British Transplantation Society UK Guidelines for Hepatitis E and Solid Organ Transplantation. Transplantation 2018;102:15-20.</w:t>
      </w:r>
    </w:p>
    <w:p w14:paraId="1BB1AB9A" w14:textId="77777777" w:rsidR="003C7CE9" w:rsidRPr="003C7CE9" w:rsidRDefault="003C7CE9" w:rsidP="0016750E">
      <w:pPr>
        <w:pStyle w:val="EndNoteBibliography"/>
        <w:numPr>
          <w:ilvl w:val="0"/>
          <w:numId w:val="0"/>
        </w:numPr>
        <w:spacing w:after="0"/>
      </w:pPr>
      <w:r w:rsidRPr="003C7CE9">
        <w:t>[3]</w:t>
      </w:r>
      <w:r w:rsidRPr="003C7CE9">
        <w:tab/>
        <w:t>Todt D, Meister TL, Steinmann E. Hepatitis E virus treatment and ribavirin therapy: viral mechanisms of nonresponse. Curr Opin Virol 2018;32:80-87.</w:t>
      </w:r>
    </w:p>
    <w:p w14:paraId="41B818E8" w14:textId="77777777" w:rsidR="003C7CE9" w:rsidRPr="003C7CE9" w:rsidRDefault="003C7CE9" w:rsidP="0016750E">
      <w:pPr>
        <w:pStyle w:val="EndNoteBibliography"/>
        <w:numPr>
          <w:ilvl w:val="0"/>
          <w:numId w:val="0"/>
        </w:numPr>
        <w:spacing w:after="0"/>
      </w:pPr>
      <w:r w:rsidRPr="003C7CE9">
        <w:t>[4]</w:t>
      </w:r>
      <w:r w:rsidRPr="003C7CE9">
        <w:tab/>
        <w:t>European Association for the Study of the Liver (EASL) Clinical Practice Guidelines on hepatitis E virus infection. J Hepatol 2018;68:1256-1271.</w:t>
      </w:r>
    </w:p>
    <w:p w14:paraId="1C6C6B56" w14:textId="77777777" w:rsidR="003C7CE9" w:rsidRPr="003C7CE9" w:rsidRDefault="003C7CE9" w:rsidP="0016750E">
      <w:pPr>
        <w:pStyle w:val="EndNoteBibliography"/>
        <w:numPr>
          <w:ilvl w:val="0"/>
          <w:numId w:val="0"/>
        </w:numPr>
        <w:spacing w:after="0"/>
      </w:pPr>
      <w:r w:rsidRPr="003C7CE9">
        <w:t>[5]</w:t>
      </w:r>
      <w:r w:rsidRPr="003C7CE9">
        <w:tab/>
        <w:t>Thomson E, Ip CL, Badhan A, Christiansen MT, Adamson W, Ansari MA, et al. Comparison of Next-Generation Sequencing Technologies for Comprehensive Assessment of Full-Length Hepatitis C Viral Genomes. J Clin Microbiol 2016;54:2470-2484.</w:t>
      </w:r>
    </w:p>
    <w:p w14:paraId="4D7380D2" w14:textId="77777777" w:rsidR="003C7CE9" w:rsidRPr="003C7CE9" w:rsidRDefault="003C7CE9" w:rsidP="0016750E">
      <w:pPr>
        <w:pStyle w:val="EndNoteBibliography"/>
        <w:numPr>
          <w:ilvl w:val="0"/>
          <w:numId w:val="0"/>
        </w:numPr>
        <w:spacing w:after="0"/>
      </w:pPr>
      <w:r w:rsidRPr="003C7CE9">
        <w:t>[6]</w:t>
      </w:r>
      <w:r w:rsidRPr="003C7CE9">
        <w:tab/>
        <w:t>Singer JB, Thomson EC, McLauchlan J, Hughes J, Gifford RJ. GLUE: a flexible software system for virus sequence data. BMC Bioinformatics 2018;19:532.</w:t>
      </w:r>
    </w:p>
    <w:p w14:paraId="26730AFB" w14:textId="77777777" w:rsidR="003C7CE9" w:rsidRPr="003C7CE9" w:rsidRDefault="003C7CE9" w:rsidP="0016750E">
      <w:pPr>
        <w:pStyle w:val="EndNoteBibliography"/>
        <w:numPr>
          <w:ilvl w:val="0"/>
          <w:numId w:val="0"/>
        </w:numPr>
        <w:spacing w:after="0"/>
      </w:pPr>
      <w:r w:rsidRPr="003C7CE9">
        <w:t>[7]</w:t>
      </w:r>
      <w:r w:rsidRPr="003C7CE9">
        <w:tab/>
        <w:t>Ankcorn MJ, Ijaz S, Haywood B, Neuberger J, Elsharkawy AM, Maggs J, et al. Confirmation of specificity of reactivity in a solid phase ELISA for the detection of hepatitis E viral antigen improves utility of the assay. Journal of Virological Methods 2018;252:42-48.</w:t>
      </w:r>
    </w:p>
    <w:p w14:paraId="521EAD76" w14:textId="77777777" w:rsidR="003C7CE9" w:rsidRPr="003C7CE9" w:rsidRDefault="003C7CE9" w:rsidP="0016750E">
      <w:pPr>
        <w:pStyle w:val="EndNoteBibliography"/>
        <w:numPr>
          <w:ilvl w:val="0"/>
          <w:numId w:val="0"/>
        </w:numPr>
        <w:spacing w:after="0"/>
      </w:pPr>
      <w:r w:rsidRPr="003C7CE9">
        <w:t>[8]</w:t>
      </w:r>
      <w:r w:rsidRPr="003C7CE9">
        <w:tab/>
        <w:t>Garson JA, Ferns RB, Grant PR, Ijaz S, Nastouli E, Szypulska R, et al. Minor groove binder modification of widely used TaqMan probe for hepatitis E virus reduces risk of false negative real-time PCR results. J Virol Methods 2012;186:157-160.</w:t>
      </w:r>
    </w:p>
    <w:p w14:paraId="3396C7E3" w14:textId="77777777" w:rsidR="003C7CE9" w:rsidRPr="003C7CE9" w:rsidRDefault="003C7CE9" w:rsidP="0016750E">
      <w:pPr>
        <w:pStyle w:val="EndNoteBibliography"/>
        <w:numPr>
          <w:ilvl w:val="0"/>
          <w:numId w:val="0"/>
        </w:numPr>
        <w:spacing w:after="0"/>
      </w:pPr>
      <w:r w:rsidRPr="003C7CE9">
        <w:t>[9]</w:t>
      </w:r>
      <w:r w:rsidRPr="003C7CE9">
        <w:tab/>
        <w:t>van Griensven J, Edwards T, de Lamballerie X, Semple MG, Gallian P, Baize S, et al. Evaluation of Convalescent Plasma for Ebola Virus Disease in Guinea. N Engl J Med 2016;374:33-42.</w:t>
      </w:r>
    </w:p>
    <w:p w14:paraId="510F9A6D" w14:textId="77636962" w:rsidR="003C7CE9" w:rsidRPr="003C7CE9" w:rsidRDefault="003C7CE9" w:rsidP="0016750E">
      <w:pPr>
        <w:pStyle w:val="EndNoteBibliography"/>
        <w:numPr>
          <w:ilvl w:val="0"/>
          <w:numId w:val="0"/>
        </w:numPr>
        <w:spacing w:after="0"/>
      </w:pPr>
      <w:r w:rsidRPr="003C7CE9">
        <w:t>[10]</w:t>
      </w:r>
      <w:r w:rsidRPr="003C7CE9">
        <w:tab/>
        <w:t>Joint United Kingdom (UK) Blood Transfusion and Tissue Transplantation Services Professional Advisory Committee. Guidelines for the Blood Transfusion Services in the UK. </w:t>
      </w:r>
      <w:hyperlink r:id="rId21" w:history="1">
        <w:r w:rsidRPr="003C7CE9">
          <w:rPr>
            <w:rStyle w:val="Hyperlink"/>
            <w:rFonts w:asciiTheme="minorHAnsi" w:hAnsiTheme="minorHAnsi"/>
            <w:lang w:val="en-GB"/>
          </w:rPr>
          <w:t>https://www.transfusionguidelines.org/red-book</w:t>
        </w:r>
      </w:hyperlink>
      <w:r w:rsidRPr="003C7CE9">
        <w:t xml:space="preserve">.  2013  [cited 2019 March 3]; Available from: </w:t>
      </w:r>
    </w:p>
    <w:p w14:paraId="63A35756" w14:textId="77777777" w:rsidR="003C7CE9" w:rsidRPr="003C7CE9" w:rsidRDefault="003C7CE9" w:rsidP="0016750E">
      <w:pPr>
        <w:pStyle w:val="EndNoteBibliography"/>
        <w:numPr>
          <w:ilvl w:val="0"/>
          <w:numId w:val="0"/>
        </w:numPr>
        <w:spacing w:after="0"/>
      </w:pPr>
      <w:r w:rsidRPr="003C7CE9">
        <w:t>[11]</w:t>
      </w:r>
      <w:r w:rsidRPr="003C7CE9">
        <w:tab/>
        <w:t>Ankcorn M, Moreira F, Ijaz S, Symes A, Buckland MS, Workman S, et al. Absence of persistent Hepatitis E virus infection in antibody-deficient patients is associated with the transfer of antigen neutralising antibodies from immunoglobulin products. J Infect Dis 2018.</w:t>
      </w:r>
    </w:p>
    <w:p w14:paraId="2CA0C8E8" w14:textId="77777777" w:rsidR="003C7CE9" w:rsidRPr="003C7CE9" w:rsidRDefault="003C7CE9" w:rsidP="0016750E">
      <w:pPr>
        <w:pStyle w:val="EndNoteBibliography"/>
        <w:numPr>
          <w:ilvl w:val="0"/>
          <w:numId w:val="0"/>
        </w:numPr>
        <w:spacing w:after="0"/>
      </w:pPr>
      <w:r w:rsidRPr="003C7CE9">
        <w:t>[12]</w:t>
      </w:r>
      <w:r w:rsidRPr="003C7CE9">
        <w:tab/>
        <w:t>Tsarev SA, Tsareva TS, Emerson SU, Govindarajan S, Shapiro M, Gerin JL, et al. Successful passive and active immunization of cynomolgus monkeys against hepatitis E. Proc Natl Acad Sci U S A 1994;91:10198-10202.</w:t>
      </w:r>
    </w:p>
    <w:p w14:paraId="6330E5D1" w14:textId="77777777" w:rsidR="003C7CE9" w:rsidRPr="003C7CE9" w:rsidRDefault="003C7CE9" w:rsidP="0016750E">
      <w:pPr>
        <w:pStyle w:val="EndNoteBibliography"/>
        <w:numPr>
          <w:ilvl w:val="0"/>
          <w:numId w:val="0"/>
        </w:numPr>
        <w:spacing w:after="0"/>
      </w:pPr>
      <w:r w:rsidRPr="003C7CE9">
        <w:t>[13]</w:t>
      </w:r>
      <w:r w:rsidRPr="003C7CE9">
        <w:tab/>
        <w:t>Liu G, Wong G, Su S, Bi Y, Plummer F, Gao GF, et al. Clinical Evaluation of Ebola Virus Disease Therapeutics. Trends Mol Med 2017;23:820-830.</w:t>
      </w:r>
    </w:p>
    <w:p w14:paraId="383D5BFB" w14:textId="77777777" w:rsidR="003C7CE9" w:rsidRPr="003C7CE9" w:rsidRDefault="003C7CE9" w:rsidP="0016750E">
      <w:pPr>
        <w:pStyle w:val="EndNoteBibliography"/>
        <w:numPr>
          <w:ilvl w:val="0"/>
          <w:numId w:val="0"/>
        </w:numPr>
        <w:spacing w:after="0"/>
      </w:pPr>
      <w:r w:rsidRPr="003C7CE9">
        <w:t>[14]</w:t>
      </w:r>
      <w:r w:rsidRPr="003C7CE9">
        <w:tab/>
        <w:t>Mair-Jenkins J, Saavedra-Campos M, Baillie JK, Cleary P, Khaw FM, Lim WS, et al. The effectiveness of convalescent plasma and hyperimmune immunoglobulin for the treatment of severe acute respiratory infections of viral etiology: a systematic review and exploratory meta-analysis. J Infect Dis 2015;211:80-90.</w:t>
      </w:r>
    </w:p>
    <w:p w14:paraId="6B2437ED" w14:textId="77777777" w:rsidR="003C7CE9" w:rsidRPr="003C7CE9" w:rsidRDefault="003C7CE9" w:rsidP="0016750E">
      <w:pPr>
        <w:pStyle w:val="EndNoteBibliography"/>
        <w:numPr>
          <w:ilvl w:val="0"/>
          <w:numId w:val="0"/>
        </w:numPr>
        <w:spacing w:after="0"/>
      </w:pPr>
      <w:r w:rsidRPr="003C7CE9">
        <w:t>[15]</w:t>
      </w:r>
      <w:r w:rsidRPr="003C7CE9">
        <w:tab/>
        <w:t>Nagashima S, Takahashi M, Kobayashi T, Tanggis, Nishizawa T, Nishiyama T, et al. Characterization of the Quasi-Enveloped Hepatitis E Virus Particles Released by the Cellular Exosomal Pathway. J Virol 2017;91.</w:t>
      </w:r>
    </w:p>
    <w:p w14:paraId="3E5907BA" w14:textId="77777777" w:rsidR="003C7CE9" w:rsidRPr="003C7CE9" w:rsidRDefault="003C7CE9" w:rsidP="0016750E">
      <w:pPr>
        <w:pStyle w:val="EndNoteBibliography"/>
        <w:numPr>
          <w:ilvl w:val="0"/>
          <w:numId w:val="0"/>
        </w:numPr>
        <w:spacing w:after="0"/>
      </w:pPr>
      <w:r w:rsidRPr="003C7CE9">
        <w:t>[16]</w:t>
      </w:r>
      <w:r w:rsidRPr="003C7CE9">
        <w:tab/>
        <w:t>Victor JC, Monto AS, Surdina TY, Suleimenova SZ, Vaughan G, Nainan OV, et al. Hepatitis A vaccine versus immune globulin for postexposure prophylaxis. N Engl J Med 2007;357:1685-1694.</w:t>
      </w:r>
    </w:p>
    <w:p w14:paraId="6C3878C3" w14:textId="77777777" w:rsidR="003C7CE9" w:rsidRPr="003C7CE9" w:rsidRDefault="003C7CE9" w:rsidP="0016750E">
      <w:pPr>
        <w:pStyle w:val="EndNoteBibliography"/>
        <w:numPr>
          <w:ilvl w:val="0"/>
          <w:numId w:val="0"/>
        </w:numPr>
        <w:spacing w:after="0"/>
      </w:pPr>
      <w:r w:rsidRPr="003C7CE9">
        <w:t>[17]</w:t>
      </w:r>
      <w:r w:rsidRPr="003C7CE9">
        <w:tab/>
        <w:t>Feng Z, Hensley L, McKnight KL, Hu F, Madden V, Ping L, et al. A pathogenic picornavirus acquires an envelope by hijacking cellular membranes. Nature 2013;496:367-371.</w:t>
      </w:r>
    </w:p>
    <w:p w14:paraId="145A2B20" w14:textId="77777777" w:rsidR="003C7CE9" w:rsidRPr="003C7CE9" w:rsidRDefault="003C7CE9" w:rsidP="0016750E">
      <w:pPr>
        <w:pStyle w:val="EndNoteBibliography"/>
        <w:numPr>
          <w:ilvl w:val="0"/>
          <w:numId w:val="0"/>
        </w:numPr>
        <w:spacing w:after="0"/>
      </w:pPr>
      <w:r w:rsidRPr="003C7CE9">
        <w:t>[18]</w:t>
      </w:r>
      <w:r w:rsidRPr="003C7CE9">
        <w:tab/>
        <w:t>Brown JF, Dye JM, Tozay S, Jeh-Mulbah G, Wohl DA, Fischer WA, 2nd, et al. Anti-Ebola Virus Antibody Levels in Convalescent Plasma and Viral Load after Plasma Infusion in Patients with Ebola Virus Disease. J Infect Dis 2018.</w:t>
      </w:r>
    </w:p>
    <w:p w14:paraId="575B24C9" w14:textId="77777777" w:rsidR="003C7CE9" w:rsidRPr="003C7CE9" w:rsidRDefault="003C7CE9" w:rsidP="0016750E">
      <w:pPr>
        <w:pStyle w:val="EndNoteBibliography"/>
        <w:numPr>
          <w:ilvl w:val="0"/>
          <w:numId w:val="0"/>
        </w:numPr>
        <w:spacing w:after="0"/>
      </w:pPr>
      <w:r w:rsidRPr="003C7CE9">
        <w:t>[19]</w:t>
      </w:r>
      <w:r w:rsidRPr="003C7CE9">
        <w:tab/>
        <w:t>Montpellier C, Wychowski C, Sayed IM, Meunier JC, Saliou JM, Ankavay M, et al. Hepatitis E Virus Lifecycle and Identification of 3 Forms of the ORF2 Capsid Protein. Gastroenterology 2018;154:211-223 e218.</w:t>
      </w:r>
    </w:p>
    <w:p w14:paraId="4D878E11" w14:textId="77777777" w:rsidR="003C7CE9" w:rsidRPr="003C7CE9" w:rsidRDefault="003C7CE9" w:rsidP="0016750E">
      <w:pPr>
        <w:pStyle w:val="EndNoteBibliography"/>
        <w:numPr>
          <w:ilvl w:val="0"/>
          <w:numId w:val="0"/>
        </w:numPr>
        <w:spacing w:after="0"/>
      </w:pPr>
      <w:r w:rsidRPr="003C7CE9">
        <w:t>[20]</w:t>
      </w:r>
      <w:r w:rsidRPr="003C7CE9">
        <w:tab/>
        <w:t>Yin X, Ying D, Lhomme S, Tang Z, Walker CM, Xia N, et al. Origin, antigenicity, and function of a secreted form of ORF2 in hepatitis E virus infection. Proc Natl Acad Sci U S A 2018.</w:t>
      </w:r>
    </w:p>
    <w:p w14:paraId="1445E940" w14:textId="77777777" w:rsidR="003C7CE9" w:rsidRPr="003C7CE9" w:rsidRDefault="003C7CE9" w:rsidP="0016750E">
      <w:pPr>
        <w:pStyle w:val="EndNoteBibliography"/>
        <w:numPr>
          <w:ilvl w:val="0"/>
          <w:numId w:val="0"/>
        </w:numPr>
      </w:pPr>
      <w:r w:rsidRPr="003C7CE9">
        <w:t>[21]</w:t>
      </w:r>
      <w:r w:rsidRPr="003C7CE9">
        <w:tab/>
        <w:t>Suneetha PV, Pischke S, Schlaphoff V, Grabowski J, Fytili P, Gronert A, et al. Hepatitis E virus (HEV)-specific T-cell responses are associated with control of HEV infection. Hepatology 2012;55:695-708.</w:t>
      </w:r>
    </w:p>
    <w:p w14:paraId="5A85012D" w14:textId="21A00E00" w:rsidR="00AB1B4A" w:rsidRPr="00536E4F" w:rsidRDefault="00601165" w:rsidP="00F15823">
      <w:pPr>
        <w:spacing w:line="480" w:lineRule="auto"/>
        <w:jc w:val="both"/>
        <w:rPr>
          <w:rFonts w:ascii="Arial" w:hAnsi="Arial" w:cs="Arial"/>
          <w:b/>
          <w:sz w:val="24"/>
        </w:rPr>
      </w:pPr>
      <w:r w:rsidRPr="00536E4F">
        <w:rPr>
          <w:rFonts w:ascii="Arial" w:hAnsi="Arial" w:cs="Arial"/>
          <w:b/>
          <w:sz w:val="24"/>
        </w:rPr>
        <w:fldChar w:fldCharType="end"/>
      </w:r>
    </w:p>
    <w:sectPr w:rsidR="00AB1B4A" w:rsidRPr="00536E4F">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185227" w15:done="0"/>
  <w15:commentEx w15:paraId="1F297D00" w15:done="0"/>
  <w15:commentEx w15:paraId="162BC83D" w15:done="0"/>
  <w15:commentEx w15:paraId="3E1D5FF2" w15:done="0"/>
  <w15:commentEx w15:paraId="24EE9D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6BFFAA" w16cid:durableId="2022C8DA"/>
  <w16cid:commentId w16cid:paraId="39675DA4" w16cid:durableId="2022C8D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3E3F5" w14:textId="77777777" w:rsidR="009D1C20" w:rsidRDefault="009D1C20" w:rsidP="00276EE6">
      <w:pPr>
        <w:spacing w:after="0" w:line="240" w:lineRule="auto"/>
      </w:pPr>
      <w:r>
        <w:separator/>
      </w:r>
    </w:p>
  </w:endnote>
  <w:endnote w:type="continuationSeparator" w:id="0">
    <w:p w14:paraId="27BB54AE" w14:textId="77777777" w:rsidR="009D1C20" w:rsidRDefault="009D1C20" w:rsidP="00276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779562"/>
      <w:docPartObj>
        <w:docPartGallery w:val="Page Numbers (Bottom of Page)"/>
        <w:docPartUnique/>
      </w:docPartObj>
    </w:sdtPr>
    <w:sdtEndPr>
      <w:rPr>
        <w:noProof/>
      </w:rPr>
    </w:sdtEndPr>
    <w:sdtContent>
      <w:p w14:paraId="236FF6CB" w14:textId="11EB3541" w:rsidR="009D1C20" w:rsidRDefault="009D1C20">
        <w:pPr>
          <w:pStyle w:val="Footer"/>
          <w:jc w:val="center"/>
        </w:pPr>
        <w:r>
          <w:fldChar w:fldCharType="begin"/>
        </w:r>
        <w:r>
          <w:instrText xml:space="preserve"> PAGE   \* MERGEFORMAT </w:instrText>
        </w:r>
        <w:r>
          <w:fldChar w:fldCharType="separate"/>
        </w:r>
        <w:r w:rsidR="0016750E">
          <w:rPr>
            <w:noProof/>
          </w:rPr>
          <w:t>9</w:t>
        </w:r>
        <w:r>
          <w:rPr>
            <w:noProof/>
          </w:rPr>
          <w:fldChar w:fldCharType="end"/>
        </w:r>
      </w:p>
    </w:sdtContent>
  </w:sdt>
  <w:p w14:paraId="0C4E077D" w14:textId="77777777" w:rsidR="009D1C20" w:rsidRDefault="009D1C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014BA" w14:textId="77777777" w:rsidR="009D1C20" w:rsidRDefault="009D1C20" w:rsidP="00276EE6">
      <w:pPr>
        <w:spacing w:after="0" w:line="240" w:lineRule="auto"/>
      </w:pPr>
      <w:r>
        <w:separator/>
      </w:r>
    </w:p>
  </w:footnote>
  <w:footnote w:type="continuationSeparator" w:id="0">
    <w:p w14:paraId="4F22D726" w14:textId="77777777" w:rsidR="009D1C20" w:rsidRDefault="009D1C20" w:rsidP="00276EE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30872"/>
    <w:multiLevelType w:val="hybridMultilevel"/>
    <w:tmpl w:val="6D747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5A7275"/>
    <w:multiLevelType w:val="hybridMultilevel"/>
    <w:tmpl w:val="67742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6372D8"/>
    <w:multiLevelType w:val="hybridMultilevel"/>
    <w:tmpl w:val="2ED03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F34570"/>
    <w:multiLevelType w:val="hybridMultilevel"/>
    <w:tmpl w:val="52645254"/>
    <w:lvl w:ilvl="0" w:tplc="F3606FA6">
      <w:start w:val="1"/>
      <w:numFmt w:val="bullet"/>
      <w:pStyle w:val="EndNoteBibliography"/>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7A040F"/>
    <w:multiLevelType w:val="hybridMultilevel"/>
    <w:tmpl w:val="A11E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4224D6"/>
    <w:multiLevelType w:val="hybridMultilevel"/>
    <w:tmpl w:val="BC00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BC424D"/>
    <w:multiLevelType w:val="hybridMultilevel"/>
    <w:tmpl w:val="6C6A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0"/>
  </w:num>
  <w:num w:numId="6">
    <w:abstractNumId w:val="1"/>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vala Simmonds Heli">
    <w15:presenceInfo w15:providerId="AD" w15:userId="S-1-5-21-1937128695-1493661522-316617838-607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Hepat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AB1B4A"/>
    <w:rsid w:val="00016E9B"/>
    <w:rsid w:val="00017503"/>
    <w:rsid w:val="00021592"/>
    <w:rsid w:val="00027B75"/>
    <w:rsid w:val="000312FF"/>
    <w:rsid w:val="00037007"/>
    <w:rsid w:val="000401C5"/>
    <w:rsid w:val="00042E2E"/>
    <w:rsid w:val="00044C28"/>
    <w:rsid w:val="000466A0"/>
    <w:rsid w:val="00051AF7"/>
    <w:rsid w:val="00053F28"/>
    <w:rsid w:val="00056D36"/>
    <w:rsid w:val="0005720B"/>
    <w:rsid w:val="000670C8"/>
    <w:rsid w:val="00070760"/>
    <w:rsid w:val="00072D72"/>
    <w:rsid w:val="00076D9A"/>
    <w:rsid w:val="00076E1C"/>
    <w:rsid w:val="00084415"/>
    <w:rsid w:val="00087B5D"/>
    <w:rsid w:val="00092918"/>
    <w:rsid w:val="00096A3A"/>
    <w:rsid w:val="000A5233"/>
    <w:rsid w:val="000B24BC"/>
    <w:rsid w:val="000B6638"/>
    <w:rsid w:val="000C7D44"/>
    <w:rsid w:val="000D377E"/>
    <w:rsid w:val="000E010F"/>
    <w:rsid w:val="000E09DA"/>
    <w:rsid w:val="000E57E2"/>
    <w:rsid w:val="000F0004"/>
    <w:rsid w:val="000F0433"/>
    <w:rsid w:val="000F2B51"/>
    <w:rsid w:val="00104449"/>
    <w:rsid w:val="00124E4F"/>
    <w:rsid w:val="00126D4F"/>
    <w:rsid w:val="001347F9"/>
    <w:rsid w:val="001402AF"/>
    <w:rsid w:val="001446E3"/>
    <w:rsid w:val="00146827"/>
    <w:rsid w:val="00146C24"/>
    <w:rsid w:val="00163085"/>
    <w:rsid w:val="0016750E"/>
    <w:rsid w:val="00172F3D"/>
    <w:rsid w:val="0017317B"/>
    <w:rsid w:val="00174A2E"/>
    <w:rsid w:val="00174E46"/>
    <w:rsid w:val="001815DE"/>
    <w:rsid w:val="00197B23"/>
    <w:rsid w:val="001A28AC"/>
    <w:rsid w:val="001A5667"/>
    <w:rsid w:val="001A634B"/>
    <w:rsid w:val="001B0544"/>
    <w:rsid w:val="001B7C5F"/>
    <w:rsid w:val="001C099F"/>
    <w:rsid w:val="001C2057"/>
    <w:rsid w:val="001D6671"/>
    <w:rsid w:val="001E178C"/>
    <w:rsid w:val="001E7BED"/>
    <w:rsid w:val="001F5455"/>
    <w:rsid w:val="001F5619"/>
    <w:rsid w:val="00215EDD"/>
    <w:rsid w:val="002209AE"/>
    <w:rsid w:val="00226ECE"/>
    <w:rsid w:val="0023231F"/>
    <w:rsid w:val="0023238C"/>
    <w:rsid w:val="00232662"/>
    <w:rsid w:val="00232BCD"/>
    <w:rsid w:val="00241325"/>
    <w:rsid w:val="002413BE"/>
    <w:rsid w:val="0024427A"/>
    <w:rsid w:val="0026243E"/>
    <w:rsid w:val="00267C6B"/>
    <w:rsid w:val="002722AA"/>
    <w:rsid w:val="00275120"/>
    <w:rsid w:val="00276345"/>
    <w:rsid w:val="00276918"/>
    <w:rsid w:val="00276EE6"/>
    <w:rsid w:val="00283FAF"/>
    <w:rsid w:val="0028414F"/>
    <w:rsid w:val="00286EA6"/>
    <w:rsid w:val="002A42E2"/>
    <w:rsid w:val="002A4E6F"/>
    <w:rsid w:val="002A522A"/>
    <w:rsid w:val="002A5A16"/>
    <w:rsid w:val="002B5087"/>
    <w:rsid w:val="002C1906"/>
    <w:rsid w:val="002C4F1A"/>
    <w:rsid w:val="002C7838"/>
    <w:rsid w:val="002C7B6E"/>
    <w:rsid w:val="002D0F9F"/>
    <w:rsid w:val="002D551E"/>
    <w:rsid w:val="002E01EC"/>
    <w:rsid w:val="002E06A3"/>
    <w:rsid w:val="002E5B01"/>
    <w:rsid w:val="002E6EA0"/>
    <w:rsid w:val="002F24C7"/>
    <w:rsid w:val="002F47DF"/>
    <w:rsid w:val="002F4D10"/>
    <w:rsid w:val="0030591A"/>
    <w:rsid w:val="0030648F"/>
    <w:rsid w:val="0031544E"/>
    <w:rsid w:val="00320B3C"/>
    <w:rsid w:val="00334A1F"/>
    <w:rsid w:val="0034143F"/>
    <w:rsid w:val="0034367E"/>
    <w:rsid w:val="00346AA5"/>
    <w:rsid w:val="00354727"/>
    <w:rsid w:val="003633B6"/>
    <w:rsid w:val="00366946"/>
    <w:rsid w:val="0038611A"/>
    <w:rsid w:val="00387A39"/>
    <w:rsid w:val="00392069"/>
    <w:rsid w:val="00392AEE"/>
    <w:rsid w:val="00397A45"/>
    <w:rsid w:val="00397FC9"/>
    <w:rsid w:val="003A17A9"/>
    <w:rsid w:val="003A3483"/>
    <w:rsid w:val="003B0FFC"/>
    <w:rsid w:val="003B502D"/>
    <w:rsid w:val="003C326D"/>
    <w:rsid w:val="003C6173"/>
    <w:rsid w:val="003C7CE9"/>
    <w:rsid w:val="003D5860"/>
    <w:rsid w:val="003D67C7"/>
    <w:rsid w:val="003D67EC"/>
    <w:rsid w:val="003E0BED"/>
    <w:rsid w:val="003E0DDB"/>
    <w:rsid w:val="003F67D3"/>
    <w:rsid w:val="00402880"/>
    <w:rsid w:val="00415203"/>
    <w:rsid w:val="0041701F"/>
    <w:rsid w:val="00422866"/>
    <w:rsid w:val="0042390A"/>
    <w:rsid w:val="00424A8D"/>
    <w:rsid w:val="004322A0"/>
    <w:rsid w:val="00446589"/>
    <w:rsid w:val="00453AF2"/>
    <w:rsid w:val="0045605A"/>
    <w:rsid w:val="004768D9"/>
    <w:rsid w:val="00477730"/>
    <w:rsid w:val="0048664D"/>
    <w:rsid w:val="00486DBA"/>
    <w:rsid w:val="004939D1"/>
    <w:rsid w:val="00493AEA"/>
    <w:rsid w:val="004A4ACB"/>
    <w:rsid w:val="004B0057"/>
    <w:rsid w:val="004B4DCD"/>
    <w:rsid w:val="004B5F27"/>
    <w:rsid w:val="004B605A"/>
    <w:rsid w:val="004C1E66"/>
    <w:rsid w:val="004C5434"/>
    <w:rsid w:val="004C78A5"/>
    <w:rsid w:val="004D6312"/>
    <w:rsid w:val="004F2F1A"/>
    <w:rsid w:val="004F7A35"/>
    <w:rsid w:val="00503985"/>
    <w:rsid w:val="00510242"/>
    <w:rsid w:val="00514919"/>
    <w:rsid w:val="00515DF5"/>
    <w:rsid w:val="00522176"/>
    <w:rsid w:val="005315B9"/>
    <w:rsid w:val="00531A73"/>
    <w:rsid w:val="0053287A"/>
    <w:rsid w:val="005362BA"/>
    <w:rsid w:val="00536A11"/>
    <w:rsid w:val="00536E4F"/>
    <w:rsid w:val="00547810"/>
    <w:rsid w:val="0055341A"/>
    <w:rsid w:val="0056452D"/>
    <w:rsid w:val="00564C5D"/>
    <w:rsid w:val="00576BC4"/>
    <w:rsid w:val="005829B7"/>
    <w:rsid w:val="00595FB8"/>
    <w:rsid w:val="00597F8C"/>
    <w:rsid w:val="005A5E40"/>
    <w:rsid w:val="005A7245"/>
    <w:rsid w:val="005A7B58"/>
    <w:rsid w:val="005B43F4"/>
    <w:rsid w:val="005B4BA6"/>
    <w:rsid w:val="005B5375"/>
    <w:rsid w:val="005D603C"/>
    <w:rsid w:val="005E0F44"/>
    <w:rsid w:val="005E3EBD"/>
    <w:rsid w:val="005E424F"/>
    <w:rsid w:val="005E6593"/>
    <w:rsid w:val="005F177C"/>
    <w:rsid w:val="00601165"/>
    <w:rsid w:val="006115AA"/>
    <w:rsid w:val="00611901"/>
    <w:rsid w:val="00613DB0"/>
    <w:rsid w:val="00617D06"/>
    <w:rsid w:val="0063630E"/>
    <w:rsid w:val="00646EC1"/>
    <w:rsid w:val="006474DC"/>
    <w:rsid w:val="00647EC3"/>
    <w:rsid w:val="00654375"/>
    <w:rsid w:val="00671D79"/>
    <w:rsid w:val="00672B1D"/>
    <w:rsid w:val="0067769A"/>
    <w:rsid w:val="006815EB"/>
    <w:rsid w:val="00690156"/>
    <w:rsid w:val="006979B1"/>
    <w:rsid w:val="006A7C2A"/>
    <w:rsid w:val="006B631B"/>
    <w:rsid w:val="006B66CC"/>
    <w:rsid w:val="006C6C47"/>
    <w:rsid w:val="006D124F"/>
    <w:rsid w:val="006D28A7"/>
    <w:rsid w:val="006D601C"/>
    <w:rsid w:val="006D725E"/>
    <w:rsid w:val="006D7BA2"/>
    <w:rsid w:val="006E0A2E"/>
    <w:rsid w:val="006F0FDA"/>
    <w:rsid w:val="00702AEB"/>
    <w:rsid w:val="00716BD8"/>
    <w:rsid w:val="00716F2F"/>
    <w:rsid w:val="0071783A"/>
    <w:rsid w:val="0072137A"/>
    <w:rsid w:val="007222CC"/>
    <w:rsid w:val="007222E4"/>
    <w:rsid w:val="007241AA"/>
    <w:rsid w:val="007350F8"/>
    <w:rsid w:val="007535B3"/>
    <w:rsid w:val="0075679B"/>
    <w:rsid w:val="007726F5"/>
    <w:rsid w:val="00774948"/>
    <w:rsid w:val="007826CF"/>
    <w:rsid w:val="00786FF9"/>
    <w:rsid w:val="007934FB"/>
    <w:rsid w:val="007942A6"/>
    <w:rsid w:val="00797BAF"/>
    <w:rsid w:val="007A28AE"/>
    <w:rsid w:val="007A38A0"/>
    <w:rsid w:val="007B1465"/>
    <w:rsid w:val="007B1AAB"/>
    <w:rsid w:val="007B54DC"/>
    <w:rsid w:val="007C6D21"/>
    <w:rsid w:val="007C77A0"/>
    <w:rsid w:val="007E6815"/>
    <w:rsid w:val="007F31A9"/>
    <w:rsid w:val="00802053"/>
    <w:rsid w:val="00803409"/>
    <w:rsid w:val="008034FF"/>
    <w:rsid w:val="00805EAF"/>
    <w:rsid w:val="00816AF0"/>
    <w:rsid w:val="00816D9A"/>
    <w:rsid w:val="00830D5A"/>
    <w:rsid w:val="0083189E"/>
    <w:rsid w:val="0083628B"/>
    <w:rsid w:val="00843E40"/>
    <w:rsid w:val="008446E0"/>
    <w:rsid w:val="0085238D"/>
    <w:rsid w:val="00855F00"/>
    <w:rsid w:val="00856304"/>
    <w:rsid w:val="00857F48"/>
    <w:rsid w:val="008614F8"/>
    <w:rsid w:val="00867487"/>
    <w:rsid w:val="00873FAD"/>
    <w:rsid w:val="0087437F"/>
    <w:rsid w:val="008749ED"/>
    <w:rsid w:val="00875163"/>
    <w:rsid w:val="00877EA4"/>
    <w:rsid w:val="00881932"/>
    <w:rsid w:val="008912F2"/>
    <w:rsid w:val="00892BA3"/>
    <w:rsid w:val="0089424D"/>
    <w:rsid w:val="008A0C9D"/>
    <w:rsid w:val="008A16F2"/>
    <w:rsid w:val="008A216B"/>
    <w:rsid w:val="008B6082"/>
    <w:rsid w:val="008C1CD5"/>
    <w:rsid w:val="008C5426"/>
    <w:rsid w:val="008E066F"/>
    <w:rsid w:val="008E268D"/>
    <w:rsid w:val="008F64CB"/>
    <w:rsid w:val="008F7700"/>
    <w:rsid w:val="0090313C"/>
    <w:rsid w:val="0090707F"/>
    <w:rsid w:val="0091236A"/>
    <w:rsid w:val="00924608"/>
    <w:rsid w:val="0092514B"/>
    <w:rsid w:val="009425B3"/>
    <w:rsid w:val="0094298A"/>
    <w:rsid w:val="00960F2F"/>
    <w:rsid w:val="00981573"/>
    <w:rsid w:val="00981728"/>
    <w:rsid w:val="009821D8"/>
    <w:rsid w:val="0098268B"/>
    <w:rsid w:val="009919C0"/>
    <w:rsid w:val="009A292F"/>
    <w:rsid w:val="009A4BB4"/>
    <w:rsid w:val="009B0B69"/>
    <w:rsid w:val="009B13CE"/>
    <w:rsid w:val="009B351E"/>
    <w:rsid w:val="009B365B"/>
    <w:rsid w:val="009B3BB4"/>
    <w:rsid w:val="009B7BE5"/>
    <w:rsid w:val="009C3486"/>
    <w:rsid w:val="009D1C20"/>
    <w:rsid w:val="009D663F"/>
    <w:rsid w:val="009E0206"/>
    <w:rsid w:val="009E3A8E"/>
    <w:rsid w:val="009F03B9"/>
    <w:rsid w:val="009F7FFB"/>
    <w:rsid w:val="00A0406B"/>
    <w:rsid w:val="00A062DE"/>
    <w:rsid w:val="00A07C2B"/>
    <w:rsid w:val="00A20BD5"/>
    <w:rsid w:val="00A23391"/>
    <w:rsid w:val="00A2596F"/>
    <w:rsid w:val="00A25F2E"/>
    <w:rsid w:val="00A32AE2"/>
    <w:rsid w:val="00A3603F"/>
    <w:rsid w:val="00A405D4"/>
    <w:rsid w:val="00A44A5E"/>
    <w:rsid w:val="00A57A83"/>
    <w:rsid w:val="00A71423"/>
    <w:rsid w:val="00A80B72"/>
    <w:rsid w:val="00A80FD2"/>
    <w:rsid w:val="00A81836"/>
    <w:rsid w:val="00A81BC9"/>
    <w:rsid w:val="00A82B75"/>
    <w:rsid w:val="00A82BB1"/>
    <w:rsid w:val="00A83537"/>
    <w:rsid w:val="00A901A6"/>
    <w:rsid w:val="00A918DE"/>
    <w:rsid w:val="00A9453D"/>
    <w:rsid w:val="00AA2A24"/>
    <w:rsid w:val="00AB1B4A"/>
    <w:rsid w:val="00AD3A62"/>
    <w:rsid w:val="00AE6986"/>
    <w:rsid w:val="00AE6A73"/>
    <w:rsid w:val="00B01F2D"/>
    <w:rsid w:val="00B11310"/>
    <w:rsid w:val="00B21089"/>
    <w:rsid w:val="00B229EC"/>
    <w:rsid w:val="00B23A02"/>
    <w:rsid w:val="00B2415F"/>
    <w:rsid w:val="00B5416D"/>
    <w:rsid w:val="00B67E85"/>
    <w:rsid w:val="00B7000E"/>
    <w:rsid w:val="00B70325"/>
    <w:rsid w:val="00B76CA5"/>
    <w:rsid w:val="00B80228"/>
    <w:rsid w:val="00B811FF"/>
    <w:rsid w:val="00B81FCC"/>
    <w:rsid w:val="00B86DEC"/>
    <w:rsid w:val="00B87B9C"/>
    <w:rsid w:val="00B92E5F"/>
    <w:rsid w:val="00B93243"/>
    <w:rsid w:val="00BA3B0F"/>
    <w:rsid w:val="00BB45A5"/>
    <w:rsid w:val="00BC1A1B"/>
    <w:rsid w:val="00BC740C"/>
    <w:rsid w:val="00BE12F2"/>
    <w:rsid w:val="00BF0E1C"/>
    <w:rsid w:val="00BF2A40"/>
    <w:rsid w:val="00C01AA1"/>
    <w:rsid w:val="00C03F75"/>
    <w:rsid w:val="00C13246"/>
    <w:rsid w:val="00C156C5"/>
    <w:rsid w:val="00C36624"/>
    <w:rsid w:val="00C3787B"/>
    <w:rsid w:val="00C37B36"/>
    <w:rsid w:val="00C45F4F"/>
    <w:rsid w:val="00C5666F"/>
    <w:rsid w:val="00C57730"/>
    <w:rsid w:val="00C62594"/>
    <w:rsid w:val="00C63CD8"/>
    <w:rsid w:val="00C731E2"/>
    <w:rsid w:val="00C7406E"/>
    <w:rsid w:val="00C75BB1"/>
    <w:rsid w:val="00C918A8"/>
    <w:rsid w:val="00C9286C"/>
    <w:rsid w:val="00CA7A87"/>
    <w:rsid w:val="00CB08BC"/>
    <w:rsid w:val="00CB7B6F"/>
    <w:rsid w:val="00CC29DB"/>
    <w:rsid w:val="00CC338A"/>
    <w:rsid w:val="00CC7C8D"/>
    <w:rsid w:val="00CD0E3F"/>
    <w:rsid w:val="00CD3558"/>
    <w:rsid w:val="00CD4A82"/>
    <w:rsid w:val="00CE2D4E"/>
    <w:rsid w:val="00CF75F5"/>
    <w:rsid w:val="00CF77F0"/>
    <w:rsid w:val="00D0508C"/>
    <w:rsid w:val="00D07AC3"/>
    <w:rsid w:val="00D2357D"/>
    <w:rsid w:val="00D31FED"/>
    <w:rsid w:val="00D3362F"/>
    <w:rsid w:val="00D362D8"/>
    <w:rsid w:val="00D4193E"/>
    <w:rsid w:val="00D43DCF"/>
    <w:rsid w:val="00D56145"/>
    <w:rsid w:val="00D64609"/>
    <w:rsid w:val="00D739C4"/>
    <w:rsid w:val="00D76680"/>
    <w:rsid w:val="00D808A1"/>
    <w:rsid w:val="00D8485B"/>
    <w:rsid w:val="00D91784"/>
    <w:rsid w:val="00D91D40"/>
    <w:rsid w:val="00D91DAD"/>
    <w:rsid w:val="00D939BF"/>
    <w:rsid w:val="00D974C5"/>
    <w:rsid w:val="00DA596C"/>
    <w:rsid w:val="00DD1E44"/>
    <w:rsid w:val="00DD20E6"/>
    <w:rsid w:val="00E069C3"/>
    <w:rsid w:val="00E0751B"/>
    <w:rsid w:val="00E1080C"/>
    <w:rsid w:val="00E16445"/>
    <w:rsid w:val="00E21316"/>
    <w:rsid w:val="00E215DE"/>
    <w:rsid w:val="00E23404"/>
    <w:rsid w:val="00E263F6"/>
    <w:rsid w:val="00E44401"/>
    <w:rsid w:val="00E447D5"/>
    <w:rsid w:val="00E46BD0"/>
    <w:rsid w:val="00E51C41"/>
    <w:rsid w:val="00E51DA9"/>
    <w:rsid w:val="00E61F0A"/>
    <w:rsid w:val="00E64F14"/>
    <w:rsid w:val="00E70D28"/>
    <w:rsid w:val="00E71E2E"/>
    <w:rsid w:val="00E7256D"/>
    <w:rsid w:val="00E73601"/>
    <w:rsid w:val="00E8003A"/>
    <w:rsid w:val="00E92663"/>
    <w:rsid w:val="00EA16DE"/>
    <w:rsid w:val="00EB4468"/>
    <w:rsid w:val="00EC18EB"/>
    <w:rsid w:val="00EC5BD7"/>
    <w:rsid w:val="00EC7EE4"/>
    <w:rsid w:val="00ED03F4"/>
    <w:rsid w:val="00ED13FD"/>
    <w:rsid w:val="00ED33CF"/>
    <w:rsid w:val="00EE422C"/>
    <w:rsid w:val="00EE5D4B"/>
    <w:rsid w:val="00EF5517"/>
    <w:rsid w:val="00F13A5E"/>
    <w:rsid w:val="00F15007"/>
    <w:rsid w:val="00F15823"/>
    <w:rsid w:val="00F226B6"/>
    <w:rsid w:val="00F27577"/>
    <w:rsid w:val="00F5136B"/>
    <w:rsid w:val="00F51580"/>
    <w:rsid w:val="00F53ABE"/>
    <w:rsid w:val="00F542A2"/>
    <w:rsid w:val="00F61E29"/>
    <w:rsid w:val="00F62E23"/>
    <w:rsid w:val="00F64DD6"/>
    <w:rsid w:val="00F76B21"/>
    <w:rsid w:val="00F76BFE"/>
    <w:rsid w:val="00F76C1D"/>
    <w:rsid w:val="00F80E94"/>
    <w:rsid w:val="00F90C19"/>
    <w:rsid w:val="00F9265D"/>
    <w:rsid w:val="00F92BC6"/>
    <w:rsid w:val="00F95B53"/>
    <w:rsid w:val="00FA2D41"/>
    <w:rsid w:val="00FA73CD"/>
    <w:rsid w:val="00FC3137"/>
    <w:rsid w:val="00FD1C20"/>
    <w:rsid w:val="00FD1DD2"/>
    <w:rsid w:val="00FD3DDA"/>
    <w:rsid w:val="00FE3AD7"/>
    <w:rsid w:val="00FE421C"/>
    <w:rsid w:val="00FE71A4"/>
    <w:rsid w:val="00FF111B"/>
    <w:rsid w:val="00FF7A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DE0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2108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70325"/>
    <w:pPr>
      <w:ind w:left="720"/>
      <w:contextualSpacing/>
    </w:pPr>
  </w:style>
  <w:style w:type="paragraph" w:styleId="BalloonText">
    <w:name w:val="Balloon Text"/>
    <w:basedOn w:val="Normal"/>
    <w:link w:val="BalloonTextChar"/>
    <w:uiPriority w:val="99"/>
    <w:semiHidden/>
    <w:unhideWhenUsed/>
    <w:rsid w:val="005E4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24F"/>
    <w:rPr>
      <w:rFonts w:ascii="Tahoma" w:hAnsi="Tahoma" w:cs="Tahoma"/>
      <w:sz w:val="16"/>
      <w:szCs w:val="16"/>
    </w:rPr>
  </w:style>
  <w:style w:type="table" w:styleId="TableGrid">
    <w:name w:val="Table Grid"/>
    <w:basedOn w:val="TableNormal"/>
    <w:uiPriority w:val="59"/>
    <w:rsid w:val="005328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6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EE6"/>
  </w:style>
  <w:style w:type="paragraph" w:styleId="Footer">
    <w:name w:val="footer"/>
    <w:basedOn w:val="Normal"/>
    <w:link w:val="FooterChar"/>
    <w:uiPriority w:val="99"/>
    <w:unhideWhenUsed/>
    <w:rsid w:val="00276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EE6"/>
  </w:style>
  <w:style w:type="paragraph" w:customStyle="1" w:styleId="EndNoteBibliographyTitle">
    <w:name w:val="EndNote Bibliography Title"/>
    <w:basedOn w:val="Normal"/>
    <w:link w:val="EndNoteBibliographyTitleChar"/>
    <w:rsid w:val="00601165"/>
    <w:pPr>
      <w:spacing w:after="0"/>
      <w:jc w:val="center"/>
    </w:pPr>
    <w:rPr>
      <w:rFonts w:ascii="Calibri" w:hAnsi="Calibri"/>
      <w:noProof/>
      <w:lang w:val="en-US"/>
    </w:rPr>
  </w:style>
  <w:style w:type="character" w:customStyle="1" w:styleId="ListParagraphChar">
    <w:name w:val="List Paragraph Char"/>
    <w:basedOn w:val="DefaultParagraphFont"/>
    <w:link w:val="ListParagraph"/>
    <w:uiPriority w:val="34"/>
    <w:rsid w:val="00601165"/>
  </w:style>
  <w:style w:type="character" w:customStyle="1" w:styleId="EndNoteBibliographyTitleChar">
    <w:name w:val="EndNote Bibliography Title Char"/>
    <w:basedOn w:val="ListParagraphChar"/>
    <w:link w:val="EndNoteBibliographyTitle"/>
    <w:rsid w:val="00601165"/>
    <w:rPr>
      <w:rFonts w:ascii="Calibri" w:hAnsi="Calibri"/>
      <w:noProof/>
      <w:lang w:val="en-US"/>
    </w:rPr>
  </w:style>
  <w:style w:type="paragraph" w:customStyle="1" w:styleId="EndNoteBibliography">
    <w:name w:val="EndNote Bibliography"/>
    <w:basedOn w:val="Normal"/>
    <w:link w:val="EndNoteBibliographyChar"/>
    <w:rsid w:val="00601165"/>
    <w:pPr>
      <w:numPr>
        <w:numId w:val="1"/>
      </w:numPr>
      <w:spacing w:line="240" w:lineRule="auto"/>
    </w:pPr>
    <w:rPr>
      <w:rFonts w:ascii="Calibri" w:hAnsi="Calibri"/>
      <w:noProof/>
      <w:lang w:val="en-US"/>
    </w:rPr>
  </w:style>
  <w:style w:type="character" w:customStyle="1" w:styleId="EndNoteBibliographyChar">
    <w:name w:val="EndNote Bibliography Char"/>
    <w:basedOn w:val="ListParagraphChar"/>
    <w:link w:val="EndNoteBibliography"/>
    <w:rsid w:val="00601165"/>
    <w:rPr>
      <w:rFonts w:ascii="Calibri" w:hAnsi="Calibri"/>
      <w:noProof/>
      <w:lang w:val="en-US"/>
    </w:rPr>
  </w:style>
  <w:style w:type="character" w:customStyle="1" w:styleId="apple-converted-space">
    <w:name w:val="apple-converted-space"/>
    <w:basedOn w:val="DefaultParagraphFont"/>
    <w:rsid w:val="0083628B"/>
  </w:style>
  <w:style w:type="character" w:styleId="CommentReference">
    <w:name w:val="annotation reference"/>
    <w:basedOn w:val="DefaultParagraphFont"/>
    <w:uiPriority w:val="99"/>
    <w:semiHidden/>
    <w:unhideWhenUsed/>
    <w:rsid w:val="00096A3A"/>
    <w:rPr>
      <w:sz w:val="16"/>
      <w:szCs w:val="16"/>
    </w:rPr>
  </w:style>
  <w:style w:type="paragraph" w:styleId="CommentText">
    <w:name w:val="annotation text"/>
    <w:basedOn w:val="Normal"/>
    <w:link w:val="CommentTextChar"/>
    <w:uiPriority w:val="99"/>
    <w:unhideWhenUsed/>
    <w:rsid w:val="00096A3A"/>
    <w:pPr>
      <w:spacing w:line="240" w:lineRule="auto"/>
    </w:pPr>
    <w:rPr>
      <w:sz w:val="20"/>
      <w:szCs w:val="20"/>
    </w:rPr>
  </w:style>
  <w:style w:type="character" w:customStyle="1" w:styleId="CommentTextChar">
    <w:name w:val="Comment Text Char"/>
    <w:basedOn w:val="DefaultParagraphFont"/>
    <w:link w:val="CommentText"/>
    <w:uiPriority w:val="99"/>
    <w:rsid w:val="00096A3A"/>
    <w:rPr>
      <w:sz w:val="20"/>
      <w:szCs w:val="20"/>
    </w:rPr>
  </w:style>
  <w:style w:type="paragraph" w:styleId="CommentSubject">
    <w:name w:val="annotation subject"/>
    <w:basedOn w:val="CommentText"/>
    <w:next w:val="CommentText"/>
    <w:link w:val="CommentSubjectChar"/>
    <w:uiPriority w:val="99"/>
    <w:semiHidden/>
    <w:unhideWhenUsed/>
    <w:rsid w:val="00096A3A"/>
    <w:rPr>
      <w:b/>
      <w:bCs/>
    </w:rPr>
  </w:style>
  <w:style w:type="character" w:customStyle="1" w:styleId="CommentSubjectChar">
    <w:name w:val="Comment Subject Char"/>
    <w:basedOn w:val="CommentTextChar"/>
    <w:link w:val="CommentSubject"/>
    <w:uiPriority w:val="99"/>
    <w:semiHidden/>
    <w:rsid w:val="00096A3A"/>
    <w:rPr>
      <w:b/>
      <w:bCs/>
      <w:sz w:val="20"/>
      <w:szCs w:val="20"/>
    </w:rPr>
  </w:style>
  <w:style w:type="character" w:customStyle="1" w:styleId="Heading2Char">
    <w:name w:val="Heading 2 Char"/>
    <w:basedOn w:val="DefaultParagraphFont"/>
    <w:link w:val="Heading2"/>
    <w:uiPriority w:val="9"/>
    <w:rsid w:val="00B21089"/>
    <w:rPr>
      <w:rFonts w:ascii="Times New Roman" w:eastAsia="Times New Roman" w:hAnsi="Times New Roman" w:cs="Times New Roman"/>
      <w:b/>
      <w:bCs/>
      <w:sz w:val="36"/>
      <w:szCs w:val="36"/>
      <w:lang w:eastAsia="en-GB"/>
    </w:rPr>
  </w:style>
  <w:style w:type="character" w:customStyle="1" w:styleId="role">
    <w:name w:val="role"/>
    <w:basedOn w:val="DefaultParagraphFont"/>
    <w:rsid w:val="00FA2D41"/>
  </w:style>
  <w:style w:type="character" w:styleId="Hyperlink">
    <w:name w:val="Hyperlink"/>
    <w:basedOn w:val="DefaultParagraphFont"/>
    <w:uiPriority w:val="99"/>
    <w:unhideWhenUsed/>
    <w:rsid w:val="00FA2D41"/>
    <w:rPr>
      <w:color w:val="0000FF" w:themeColor="hyperlink"/>
      <w:u w:val="single"/>
    </w:rPr>
  </w:style>
  <w:style w:type="character" w:customStyle="1" w:styleId="UnresolvedMention1">
    <w:name w:val="Unresolved Mention1"/>
    <w:basedOn w:val="DefaultParagraphFont"/>
    <w:uiPriority w:val="99"/>
    <w:semiHidden/>
    <w:unhideWhenUsed/>
    <w:rsid w:val="00276918"/>
    <w:rPr>
      <w:color w:val="605E5C"/>
      <w:shd w:val="clear" w:color="auto" w:fill="E1DFDD"/>
    </w:rPr>
  </w:style>
  <w:style w:type="character" w:customStyle="1" w:styleId="UnresolvedMention2">
    <w:name w:val="Unresolved Mention2"/>
    <w:basedOn w:val="DefaultParagraphFont"/>
    <w:uiPriority w:val="99"/>
    <w:semiHidden/>
    <w:unhideWhenUsed/>
    <w:rsid w:val="00D362D8"/>
    <w:rPr>
      <w:color w:val="605E5C"/>
      <w:shd w:val="clear" w:color="auto" w:fill="E1DFDD"/>
    </w:rPr>
  </w:style>
  <w:style w:type="paragraph" w:styleId="Revision">
    <w:name w:val="Revision"/>
    <w:hidden/>
    <w:uiPriority w:val="99"/>
    <w:semiHidden/>
    <w:rsid w:val="00A71423"/>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2108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70325"/>
    <w:pPr>
      <w:ind w:left="720"/>
      <w:contextualSpacing/>
    </w:pPr>
  </w:style>
  <w:style w:type="paragraph" w:styleId="BalloonText">
    <w:name w:val="Balloon Text"/>
    <w:basedOn w:val="Normal"/>
    <w:link w:val="BalloonTextChar"/>
    <w:uiPriority w:val="99"/>
    <w:semiHidden/>
    <w:unhideWhenUsed/>
    <w:rsid w:val="005E4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24F"/>
    <w:rPr>
      <w:rFonts w:ascii="Tahoma" w:hAnsi="Tahoma" w:cs="Tahoma"/>
      <w:sz w:val="16"/>
      <w:szCs w:val="16"/>
    </w:rPr>
  </w:style>
  <w:style w:type="table" w:styleId="TableGrid">
    <w:name w:val="Table Grid"/>
    <w:basedOn w:val="TableNormal"/>
    <w:uiPriority w:val="59"/>
    <w:rsid w:val="005328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6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EE6"/>
  </w:style>
  <w:style w:type="paragraph" w:styleId="Footer">
    <w:name w:val="footer"/>
    <w:basedOn w:val="Normal"/>
    <w:link w:val="FooterChar"/>
    <w:uiPriority w:val="99"/>
    <w:unhideWhenUsed/>
    <w:rsid w:val="00276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EE6"/>
  </w:style>
  <w:style w:type="paragraph" w:customStyle="1" w:styleId="EndNoteBibliographyTitle">
    <w:name w:val="EndNote Bibliography Title"/>
    <w:basedOn w:val="Normal"/>
    <w:link w:val="EndNoteBibliographyTitleChar"/>
    <w:rsid w:val="00601165"/>
    <w:pPr>
      <w:spacing w:after="0"/>
      <w:jc w:val="center"/>
    </w:pPr>
    <w:rPr>
      <w:rFonts w:ascii="Calibri" w:hAnsi="Calibri"/>
      <w:noProof/>
      <w:lang w:val="en-US"/>
    </w:rPr>
  </w:style>
  <w:style w:type="character" w:customStyle="1" w:styleId="ListParagraphChar">
    <w:name w:val="List Paragraph Char"/>
    <w:basedOn w:val="DefaultParagraphFont"/>
    <w:link w:val="ListParagraph"/>
    <w:uiPriority w:val="34"/>
    <w:rsid w:val="00601165"/>
  </w:style>
  <w:style w:type="character" w:customStyle="1" w:styleId="EndNoteBibliographyTitleChar">
    <w:name w:val="EndNote Bibliography Title Char"/>
    <w:basedOn w:val="ListParagraphChar"/>
    <w:link w:val="EndNoteBibliographyTitle"/>
    <w:rsid w:val="00601165"/>
    <w:rPr>
      <w:rFonts w:ascii="Calibri" w:hAnsi="Calibri"/>
      <w:noProof/>
      <w:lang w:val="en-US"/>
    </w:rPr>
  </w:style>
  <w:style w:type="paragraph" w:customStyle="1" w:styleId="EndNoteBibliography">
    <w:name w:val="EndNote Bibliography"/>
    <w:basedOn w:val="Normal"/>
    <w:link w:val="EndNoteBibliographyChar"/>
    <w:rsid w:val="00601165"/>
    <w:pPr>
      <w:numPr>
        <w:numId w:val="1"/>
      </w:numPr>
      <w:spacing w:line="240" w:lineRule="auto"/>
    </w:pPr>
    <w:rPr>
      <w:rFonts w:ascii="Calibri" w:hAnsi="Calibri"/>
      <w:noProof/>
      <w:lang w:val="en-US"/>
    </w:rPr>
  </w:style>
  <w:style w:type="character" w:customStyle="1" w:styleId="EndNoteBibliographyChar">
    <w:name w:val="EndNote Bibliography Char"/>
    <w:basedOn w:val="ListParagraphChar"/>
    <w:link w:val="EndNoteBibliography"/>
    <w:rsid w:val="00601165"/>
    <w:rPr>
      <w:rFonts w:ascii="Calibri" w:hAnsi="Calibri"/>
      <w:noProof/>
      <w:lang w:val="en-US"/>
    </w:rPr>
  </w:style>
  <w:style w:type="character" w:customStyle="1" w:styleId="apple-converted-space">
    <w:name w:val="apple-converted-space"/>
    <w:basedOn w:val="DefaultParagraphFont"/>
    <w:rsid w:val="0083628B"/>
  </w:style>
  <w:style w:type="character" w:styleId="CommentReference">
    <w:name w:val="annotation reference"/>
    <w:basedOn w:val="DefaultParagraphFont"/>
    <w:uiPriority w:val="99"/>
    <w:semiHidden/>
    <w:unhideWhenUsed/>
    <w:rsid w:val="00096A3A"/>
    <w:rPr>
      <w:sz w:val="16"/>
      <w:szCs w:val="16"/>
    </w:rPr>
  </w:style>
  <w:style w:type="paragraph" w:styleId="CommentText">
    <w:name w:val="annotation text"/>
    <w:basedOn w:val="Normal"/>
    <w:link w:val="CommentTextChar"/>
    <w:uiPriority w:val="99"/>
    <w:unhideWhenUsed/>
    <w:rsid w:val="00096A3A"/>
    <w:pPr>
      <w:spacing w:line="240" w:lineRule="auto"/>
    </w:pPr>
    <w:rPr>
      <w:sz w:val="20"/>
      <w:szCs w:val="20"/>
    </w:rPr>
  </w:style>
  <w:style w:type="character" w:customStyle="1" w:styleId="CommentTextChar">
    <w:name w:val="Comment Text Char"/>
    <w:basedOn w:val="DefaultParagraphFont"/>
    <w:link w:val="CommentText"/>
    <w:uiPriority w:val="99"/>
    <w:rsid w:val="00096A3A"/>
    <w:rPr>
      <w:sz w:val="20"/>
      <w:szCs w:val="20"/>
    </w:rPr>
  </w:style>
  <w:style w:type="paragraph" w:styleId="CommentSubject">
    <w:name w:val="annotation subject"/>
    <w:basedOn w:val="CommentText"/>
    <w:next w:val="CommentText"/>
    <w:link w:val="CommentSubjectChar"/>
    <w:uiPriority w:val="99"/>
    <w:semiHidden/>
    <w:unhideWhenUsed/>
    <w:rsid w:val="00096A3A"/>
    <w:rPr>
      <w:b/>
      <w:bCs/>
    </w:rPr>
  </w:style>
  <w:style w:type="character" w:customStyle="1" w:styleId="CommentSubjectChar">
    <w:name w:val="Comment Subject Char"/>
    <w:basedOn w:val="CommentTextChar"/>
    <w:link w:val="CommentSubject"/>
    <w:uiPriority w:val="99"/>
    <w:semiHidden/>
    <w:rsid w:val="00096A3A"/>
    <w:rPr>
      <w:b/>
      <w:bCs/>
      <w:sz w:val="20"/>
      <w:szCs w:val="20"/>
    </w:rPr>
  </w:style>
  <w:style w:type="character" w:customStyle="1" w:styleId="Heading2Char">
    <w:name w:val="Heading 2 Char"/>
    <w:basedOn w:val="DefaultParagraphFont"/>
    <w:link w:val="Heading2"/>
    <w:uiPriority w:val="9"/>
    <w:rsid w:val="00B21089"/>
    <w:rPr>
      <w:rFonts w:ascii="Times New Roman" w:eastAsia="Times New Roman" w:hAnsi="Times New Roman" w:cs="Times New Roman"/>
      <w:b/>
      <w:bCs/>
      <w:sz w:val="36"/>
      <w:szCs w:val="36"/>
      <w:lang w:eastAsia="en-GB"/>
    </w:rPr>
  </w:style>
  <w:style w:type="character" w:customStyle="1" w:styleId="role">
    <w:name w:val="role"/>
    <w:basedOn w:val="DefaultParagraphFont"/>
    <w:rsid w:val="00FA2D41"/>
  </w:style>
  <w:style w:type="character" w:styleId="Hyperlink">
    <w:name w:val="Hyperlink"/>
    <w:basedOn w:val="DefaultParagraphFont"/>
    <w:uiPriority w:val="99"/>
    <w:unhideWhenUsed/>
    <w:rsid w:val="00FA2D41"/>
    <w:rPr>
      <w:color w:val="0000FF" w:themeColor="hyperlink"/>
      <w:u w:val="single"/>
    </w:rPr>
  </w:style>
  <w:style w:type="character" w:customStyle="1" w:styleId="UnresolvedMention1">
    <w:name w:val="Unresolved Mention1"/>
    <w:basedOn w:val="DefaultParagraphFont"/>
    <w:uiPriority w:val="99"/>
    <w:semiHidden/>
    <w:unhideWhenUsed/>
    <w:rsid w:val="00276918"/>
    <w:rPr>
      <w:color w:val="605E5C"/>
      <w:shd w:val="clear" w:color="auto" w:fill="E1DFDD"/>
    </w:rPr>
  </w:style>
  <w:style w:type="character" w:customStyle="1" w:styleId="UnresolvedMention2">
    <w:name w:val="Unresolved Mention2"/>
    <w:basedOn w:val="DefaultParagraphFont"/>
    <w:uiPriority w:val="99"/>
    <w:semiHidden/>
    <w:unhideWhenUsed/>
    <w:rsid w:val="00D362D8"/>
    <w:rPr>
      <w:color w:val="605E5C"/>
      <w:shd w:val="clear" w:color="auto" w:fill="E1DFDD"/>
    </w:rPr>
  </w:style>
  <w:style w:type="paragraph" w:styleId="Revision">
    <w:name w:val="Revision"/>
    <w:hidden/>
    <w:uiPriority w:val="99"/>
    <w:semiHidden/>
    <w:rsid w:val="00A714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5634">
      <w:bodyDiv w:val="1"/>
      <w:marLeft w:val="0"/>
      <w:marRight w:val="0"/>
      <w:marTop w:val="0"/>
      <w:marBottom w:val="0"/>
      <w:divBdr>
        <w:top w:val="none" w:sz="0" w:space="0" w:color="auto"/>
        <w:left w:val="none" w:sz="0" w:space="0" w:color="auto"/>
        <w:bottom w:val="none" w:sz="0" w:space="0" w:color="auto"/>
        <w:right w:val="none" w:sz="0" w:space="0" w:color="auto"/>
      </w:divBdr>
    </w:div>
    <w:div w:id="282228792">
      <w:bodyDiv w:val="1"/>
      <w:marLeft w:val="0"/>
      <w:marRight w:val="0"/>
      <w:marTop w:val="0"/>
      <w:marBottom w:val="0"/>
      <w:divBdr>
        <w:top w:val="none" w:sz="0" w:space="0" w:color="auto"/>
        <w:left w:val="none" w:sz="0" w:space="0" w:color="auto"/>
        <w:bottom w:val="none" w:sz="0" w:space="0" w:color="auto"/>
        <w:right w:val="none" w:sz="0" w:space="0" w:color="auto"/>
      </w:divBdr>
    </w:div>
    <w:div w:id="481629612">
      <w:bodyDiv w:val="1"/>
      <w:marLeft w:val="0"/>
      <w:marRight w:val="0"/>
      <w:marTop w:val="0"/>
      <w:marBottom w:val="0"/>
      <w:divBdr>
        <w:top w:val="none" w:sz="0" w:space="0" w:color="auto"/>
        <w:left w:val="none" w:sz="0" w:space="0" w:color="auto"/>
        <w:bottom w:val="none" w:sz="0" w:space="0" w:color="auto"/>
        <w:right w:val="none" w:sz="0" w:space="0" w:color="auto"/>
      </w:divBdr>
    </w:div>
    <w:div w:id="499005986">
      <w:bodyDiv w:val="1"/>
      <w:marLeft w:val="0"/>
      <w:marRight w:val="0"/>
      <w:marTop w:val="0"/>
      <w:marBottom w:val="0"/>
      <w:divBdr>
        <w:top w:val="none" w:sz="0" w:space="0" w:color="auto"/>
        <w:left w:val="none" w:sz="0" w:space="0" w:color="auto"/>
        <w:bottom w:val="none" w:sz="0" w:space="0" w:color="auto"/>
        <w:right w:val="none" w:sz="0" w:space="0" w:color="auto"/>
      </w:divBdr>
    </w:div>
    <w:div w:id="644774860">
      <w:bodyDiv w:val="1"/>
      <w:marLeft w:val="0"/>
      <w:marRight w:val="0"/>
      <w:marTop w:val="0"/>
      <w:marBottom w:val="0"/>
      <w:divBdr>
        <w:top w:val="none" w:sz="0" w:space="0" w:color="auto"/>
        <w:left w:val="none" w:sz="0" w:space="0" w:color="auto"/>
        <w:bottom w:val="none" w:sz="0" w:space="0" w:color="auto"/>
        <w:right w:val="none" w:sz="0" w:space="0" w:color="auto"/>
      </w:divBdr>
    </w:div>
    <w:div w:id="671298602">
      <w:bodyDiv w:val="1"/>
      <w:marLeft w:val="0"/>
      <w:marRight w:val="0"/>
      <w:marTop w:val="0"/>
      <w:marBottom w:val="0"/>
      <w:divBdr>
        <w:top w:val="none" w:sz="0" w:space="0" w:color="auto"/>
        <w:left w:val="none" w:sz="0" w:space="0" w:color="auto"/>
        <w:bottom w:val="none" w:sz="0" w:space="0" w:color="auto"/>
        <w:right w:val="none" w:sz="0" w:space="0" w:color="auto"/>
      </w:divBdr>
    </w:div>
    <w:div w:id="673992781">
      <w:bodyDiv w:val="1"/>
      <w:marLeft w:val="0"/>
      <w:marRight w:val="0"/>
      <w:marTop w:val="0"/>
      <w:marBottom w:val="0"/>
      <w:divBdr>
        <w:top w:val="none" w:sz="0" w:space="0" w:color="auto"/>
        <w:left w:val="none" w:sz="0" w:space="0" w:color="auto"/>
        <w:bottom w:val="none" w:sz="0" w:space="0" w:color="auto"/>
        <w:right w:val="none" w:sz="0" w:space="0" w:color="auto"/>
      </w:divBdr>
    </w:div>
    <w:div w:id="1206598818">
      <w:bodyDiv w:val="1"/>
      <w:marLeft w:val="0"/>
      <w:marRight w:val="0"/>
      <w:marTop w:val="0"/>
      <w:marBottom w:val="0"/>
      <w:divBdr>
        <w:top w:val="none" w:sz="0" w:space="0" w:color="auto"/>
        <w:left w:val="none" w:sz="0" w:space="0" w:color="auto"/>
        <w:bottom w:val="none" w:sz="0" w:space="0" w:color="auto"/>
        <w:right w:val="none" w:sz="0" w:space="0" w:color="auto"/>
      </w:divBdr>
    </w:div>
    <w:div w:id="1307584885">
      <w:bodyDiv w:val="1"/>
      <w:marLeft w:val="0"/>
      <w:marRight w:val="0"/>
      <w:marTop w:val="0"/>
      <w:marBottom w:val="0"/>
      <w:divBdr>
        <w:top w:val="none" w:sz="0" w:space="0" w:color="auto"/>
        <w:left w:val="none" w:sz="0" w:space="0" w:color="auto"/>
        <w:bottom w:val="none" w:sz="0" w:space="0" w:color="auto"/>
        <w:right w:val="none" w:sz="0" w:space="0" w:color="auto"/>
      </w:divBdr>
    </w:div>
    <w:div w:id="1581135472">
      <w:bodyDiv w:val="1"/>
      <w:marLeft w:val="0"/>
      <w:marRight w:val="0"/>
      <w:marTop w:val="0"/>
      <w:marBottom w:val="0"/>
      <w:divBdr>
        <w:top w:val="none" w:sz="0" w:space="0" w:color="auto"/>
        <w:left w:val="none" w:sz="0" w:space="0" w:color="auto"/>
        <w:bottom w:val="none" w:sz="0" w:space="0" w:color="auto"/>
        <w:right w:val="none" w:sz="0" w:space="0" w:color="auto"/>
      </w:divBdr>
    </w:div>
    <w:div w:id="1615988499">
      <w:bodyDiv w:val="1"/>
      <w:marLeft w:val="0"/>
      <w:marRight w:val="0"/>
      <w:marTop w:val="0"/>
      <w:marBottom w:val="0"/>
      <w:divBdr>
        <w:top w:val="none" w:sz="0" w:space="0" w:color="auto"/>
        <w:left w:val="none" w:sz="0" w:space="0" w:color="auto"/>
        <w:bottom w:val="none" w:sz="0" w:space="0" w:color="auto"/>
        <w:right w:val="none" w:sz="0" w:space="0" w:color="auto"/>
      </w:divBdr>
    </w:div>
    <w:div w:id="1663193617">
      <w:bodyDiv w:val="1"/>
      <w:marLeft w:val="0"/>
      <w:marRight w:val="0"/>
      <w:marTop w:val="0"/>
      <w:marBottom w:val="0"/>
      <w:divBdr>
        <w:top w:val="none" w:sz="0" w:space="0" w:color="auto"/>
        <w:left w:val="none" w:sz="0" w:space="0" w:color="auto"/>
        <w:bottom w:val="none" w:sz="0" w:space="0" w:color="auto"/>
        <w:right w:val="none" w:sz="0" w:space="0" w:color="auto"/>
      </w:divBdr>
    </w:div>
    <w:div w:id="1682926274">
      <w:bodyDiv w:val="1"/>
      <w:marLeft w:val="0"/>
      <w:marRight w:val="0"/>
      <w:marTop w:val="0"/>
      <w:marBottom w:val="0"/>
      <w:divBdr>
        <w:top w:val="none" w:sz="0" w:space="0" w:color="auto"/>
        <w:left w:val="none" w:sz="0" w:space="0" w:color="auto"/>
        <w:bottom w:val="none" w:sz="0" w:space="0" w:color="auto"/>
        <w:right w:val="none" w:sz="0" w:space="0" w:color="auto"/>
      </w:divBdr>
    </w:div>
    <w:div w:id="1792167511">
      <w:bodyDiv w:val="1"/>
      <w:marLeft w:val="0"/>
      <w:marRight w:val="0"/>
      <w:marTop w:val="0"/>
      <w:marBottom w:val="0"/>
      <w:divBdr>
        <w:top w:val="none" w:sz="0" w:space="0" w:color="auto"/>
        <w:left w:val="none" w:sz="0" w:space="0" w:color="auto"/>
        <w:bottom w:val="none" w:sz="0" w:space="0" w:color="auto"/>
        <w:right w:val="none" w:sz="0" w:space="0" w:color="auto"/>
      </w:divBdr>
    </w:div>
    <w:div w:id="1937052663">
      <w:bodyDiv w:val="1"/>
      <w:marLeft w:val="0"/>
      <w:marRight w:val="0"/>
      <w:marTop w:val="0"/>
      <w:marBottom w:val="0"/>
      <w:divBdr>
        <w:top w:val="none" w:sz="0" w:space="0" w:color="auto"/>
        <w:left w:val="none" w:sz="0" w:space="0" w:color="auto"/>
        <w:bottom w:val="none" w:sz="0" w:space="0" w:color="auto"/>
        <w:right w:val="none" w:sz="0" w:space="0" w:color="auto"/>
      </w:divBdr>
      <w:divsChild>
        <w:div w:id="1774669891">
          <w:marLeft w:val="0"/>
          <w:marRight w:val="0"/>
          <w:marTop w:val="0"/>
          <w:marBottom w:val="0"/>
          <w:divBdr>
            <w:top w:val="none" w:sz="0" w:space="0" w:color="auto"/>
            <w:left w:val="none" w:sz="0" w:space="0" w:color="auto"/>
            <w:bottom w:val="none" w:sz="0" w:space="0" w:color="auto"/>
            <w:right w:val="none" w:sz="0" w:space="0" w:color="auto"/>
          </w:divBdr>
        </w:div>
        <w:div w:id="858859588">
          <w:marLeft w:val="0"/>
          <w:marRight w:val="0"/>
          <w:marTop w:val="0"/>
          <w:marBottom w:val="0"/>
          <w:divBdr>
            <w:top w:val="none" w:sz="0" w:space="0" w:color="auto"/>
            <w:left w:val="none" w:sz="0" w:space="0" w:color="auto"/>
            <w:bottom w:val="none" w:sz="0" w:space="0" w:color="auto"/>
            <w:right w:val="none" w:sz="0" w:space="0" w:color="auto"/>
          </w:divBdr>
        </w:div>
        <w:div w:id="1492019160">
          <w:marLeft w:val="0"/>
          <w:marRight w:val="0"/>
          <w:marTop w:val="0"/>
          <w:marBottom w:val="0"/>
          <w:divBdr>
            <w:top w:val="none" w:sz="0" w:space="0" w:color="auto"/>
            <w:left w:val="none" w:sz="0" w:space="0" w:color="auto"/>
            <w:bottom w:val="none" w:sz="0" w:space="0" w:color="auto"/>
            <w:right w:val="none" w:sz="0" w:space="0" w:color="auto"/>
          </w:divBdr>
        </w:div>
      </w:divsChild>
    </w:div>
    <w:div w:id="2042434481">
      <w:bodyDiv w:val="1"/>
      <w:marLeft w:val="0"/>
      <w:marRight w:val="0"/>
      <w:marTop w:val="0"/>
      <w:marBottom w:val="0"/>
      <w:divBdr>
        <w:top w:val="none" w:sz="0" w:space="0" w:color="auto"/>
        <w:left w:val="none" w:sz="0" w:space="0" w:color="auto"/>
        <w:bottom w:val="none" w:sz="0" w:space="0" w:color="auto"/>
        <w:right w:val="none" w:sz="0" w:space="0" w:color="auto"/>
      </w:divBdr>
    </w:div>
    <w:div w:id="205626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tuart.mcpherson@nuth.nhs.uk" TargetMode="External"/><Relationship Id="rId20" Type="http://schemas.openxmlformats.org/officeDocument/2006/relationships/image" Target="media/image10.PNG"/><Relationship Id="rId21" Type="http://schemas.openxmlformats.org/officeDocument/2006/relationships/hyperlink" Target="https://www.transfusionguidelines.org/red-book" TargetMode="External"/><Relationship Id="rId22" Type="http://schemas.openxmlformats.org/officeDocument/2006/relationships/fontTable" Target="fontTable.xml"/><Relationship Id="rId23" Type="http://schemas.openxmlformats.org/officeDocument/2006/relationships/theme" Target="theme/theme1.xml"/><Relationship Id="rId27" Type="http://schemas.microsoft.com/office/2011/relationships/people" Target="people.xml"/><Relationship Id="rId31" Type="http://schemas.microsoft.com/office/2016/09/relationships/commentsIds" Target="commentsIds.xml"/><Relationship Id="rId32" Type="http://schemas.microsoft.com/office/2011/relationships/commentsExtended" Target="commentsExtended.xml"/><Relationship Id="rId10" Type="http://schemas.openxmlformats.org/officeDocument/2006/relationships/footer" Target="footer1.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D178B-1DBF-6345-B0A9-D78556B74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4658</Words>
  <Characters>26552</Characters>
  <Application>Microsoft Macintosh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Hospitals NHS Foundation Trust</Company>
  <LinksUpToDate>false</LinksUpToDate>
  <CharactersWithSpaces>31148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Ankcorn</dc:creator>
  <cp:lastModifiedBy>Michael Ankcorn</cp:lastModifiedBy>
  <cp:revision>2</cp:revision>
  <cp:lastPrinted>2019-04-15T06:41:00Z</cp:lastPrinted>
  <dcterms:created xsi:type="dcterms:W3CDTF">2019-04-17T05:50:00Z</dcterms:created>
  <dcterms:modified xsi:type="dcterms:W3CDTF">2019-04-17T05:50:00Z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http://www.zotero.org/styles/emerging-infectious-diseases</vt:lpwstr>
  </property>
  <property fmtid="{D5CDD505-2E9C-101B-9397-08002B2CF9AE}" pid="13" name="Mendeley Recent Style Name 5_1">
    <vt:lpwstr>Emerging Infectious Diseases</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