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F98442" w14:textId="77777777" w:rsidR="00EA6423" w:rsidRPr="00E4510A" w:rsidRDefault="00EA6423" w:rsidP="006F2E3D">
      <w:pPr>
        <w:pStyle w:val="MDPI11articletype"/>
        <w:rPr>
          <w:color w:val="auto"/>
        </w:rPr>
      </w:pPr>
      <w:bookmarkStart w:id="0" w:name="_GoBack"/>
      <w:bookmarkEnd w:id="0"/>
      <w:r w:rsidRPr="00E4510A">
        <w:rPr>
          <w:color w:val="auto"/>
        </w:rPr>
        <w:t>Article</w:t>
      </w:r>
    </w:p>
    <w:p w14:paraId="7853BAA7" w14:textId="41B66164" w:rsidR="00AF491B" w:rsidRPr="00E4510A" w:rsidRDefault="00AF491B" w:rsidP="006F2E3D">
      <w:pPr>
        <w:pStyle w:val="MDPI13authornames"/>
        <w:rPr>
          <w:snapToGrid w:val="0"/>
          <w:color w:val="auto"/>
          <w:sz w:val="36"/>
          <w:szCs w:val="20"/>
        </w:rPr>
      </w:pPr>
      <w:r w:rsidRPr="00E4510A">
        <w:rPr>
          <w:snapToGrid w:val="0"/>
          <w:color w:val="auto"/>
          <w:sz w:val="36"/>
          <w:szCs w:val="20"/>
        </w:rPr>
        <w:t xml:space="preserve">Effect of </w:t>
      </w:r>
      <w:r w:rsidR="00CC6E1E" w:rsidRPr="00E4510A">
        <w:rPr>
          <w:snapToGrid w:val="0"/>
          <w:color w:val="auto"/>
          <w:sz w:val="36"/>
          <w:szCs w:val="20"/>
        </w:rPr>
        <w:t>annealing</w:t>
      </w:r>
      <w:r w:rsidRPr="00E4510A">
        <w:rPr>
          <w:snapToGrid w:val="0"/>
          <w:color w:val="auto"/>
          <w:sz w:val="36"/>
          <w:szCs w:val="20"/>
        </w:rPr>
        <w:t xml:space="preserve"> temperature for </w:t>
      </w:r>
      <w:bookmarkStart w:id="1" w:name="_Hlk6160578"/>
      <w:bookmarkStart w:id="2" w:name="_Hlk6160547"/>
      <w:r w:rsidRPr="00E4510A">
        <w:rPr>
          <w:snapToGrid w:val="0"/>
          <w:color w:val="auto"/>
          <w:sz w:val="36"/>
          <w:szCs w:val="20"/>
        </w:rPr>
        <w:t>Ni/AlO</w:t>
      </w:r>
      <w:r w:rsidRPr="00E4510A">
        <w:rPr>
          <w:snapToGrid w:val="0"/>
          <w:color w:val="auto"/>
          <w:sz w:val="36"/>
          <w:szCs w:val="20"/>
          <w:vertAlign w:val="subscript"/>
        </w:rPr>
        <w:t>x</w:t>
      </w:r>
      <w:r w:rsidRPr="00E4510A">
        <w:rPr>
          <w:snapToGrid w:val="0"/>
          <w:color w:val="auto"/>
          <w:sz w:val="36"/>
          <w:szCs w:val="20"/>
        </w:rPr>
        <w:t>/Pt</w:t>
      </w:r>
      <w:bookmarkEnd w:id="1"/>
      <w:r w:rsidRPr="00E4510A">
        <w:rPr>
          <w:snapToGrid w:val="0"/>
          <w:color w:val="auto"/>
          <w:sz w:val="36"/>
          <w:szCs w:val="20"/>
        </w:rPr>
        <w:t xml:space="preserve"> RRAM</w:t>
      </w:r>
      <w:bookmarkEnd w:id="2"/>
      <w:r w:rsidRPr="00E4510A">
        <w:rPr>
          <w:snapToGrid w:val="0"/>
          <w:color w:val="auto"/>
          <w:sz w:val="36"/>
          <w:szCs w:val="20"/>
        </w:rPr>
        <w:t xml:space="preserve"> devices fabricated with solution</w:t>
      </w:r>
      <w:r w:rsidR="000E00E5" w:rsidRPr="00E4510A">
        <w:rPr>
          <w:snapToGrid w:val="0"/>
          <w:color w:val="auto"/>
          <w:sz w:val="36"/>
          <w:szCs w:val="20"/>
        </w:rPr>
        <w:t>-bas</w:t>
      </w:r>
      <w:r w:rsidRPr="00E4510A">
        <w:rPr>
          <w:snapToGrid w:val="0"/>
          <w:color w:val="auto"/>
          <w:sz w:val="36"/>
          <w:szCs w:val="20"/>
        </w:rPr>
        <w:t>ed dielectric</w:t>
      </w:r>
    </w:p>
    <w:p w14:paraId="3F2CA156" w14:textId="402A6702" w:rsidR="006F0919" w:rsidRPr="00E4510A" w:rsidRDefault="004B6868" w:rsidP="006F2E3D">
      <w:pPr>
        <w:pStyle w:val="MDPI13authornames"/>
        <w:rPr>
          <w:color w:val="auto"/>
        </w:rPr>
      </w:pPr>
      <w:r w:rsidRPr="00E4510A">
        <w:rPr>
          <w:color w:val="auto"/>
        </w:rPr>
        <w:t>Zongjie</w:t>
      </w:r>
      <w:r w:rsidR="006F0919" w:rsidRPr="00E4510A">
        <w:rPr>
          <w:color w:val="auto"/>
        </w:rPr>
        <w:t xml:space="preserve"> </w:t>
      </w:r>
      <w:r w:rsidRPr="00E4510A">
        <w:rPr>
          <w:color w:val="auto"/>
        </w:rPr>
        <w:t>Shen</w:t>
      </w:r>
      <w:r w:rsidR="00B049C7" w:rsidRPr="00E4510A">
        <w:rPr>
          <w:color w:val="auto"/>
          <w:vertAlign w:val="superscript"/>
        </w:rPr>
        <w:t xml:space="preserve"> </w:t>
      </w:r>
      <w:r w:rsidR="00934CF2" w:rsidRPr="00E4510A">
        <w:rPr>
          <w:color w:val="auto"/>
          <w:vertAlign w:val="superscript"/>
        </w:rPr>
        <w:t>1</w:t>
      </w:r>
      <w:r w:rsidR="00974570" w:rsidRPr="00E4510A">
        <w:rPr>
          <w:color w:val="auto"/>
          <w:vertAlign w:val="superscript"/>
        </w:rPr>
        <w:t>,</w:t>
      </w:r>
      <w:r w:rsidR="002E7F8A" w:rsidRPr="00E4510A">
        <w:rPr>
          <w:color w:val="auto"/>
          <w:vertAlign w:val="superscript"/>
        </w:rPr>
        <w:t xml:space="preserve"> </w:t>
      </w:r>
      <w:r w:rsidR="00974570" w:rsidRPr="00E4510A">
        <w:rPr>
          <w:color w:val="auto"/>
          <w:vertAlign w:val="superscript"/>
        </w:rPr>
        <w:t>2</w:t>
      </w:r>
      <w:r w:rsidR="00AF0C41" w:rsidRPr="00E4510A">
        <w:rPr>
          <w:color w:val="auto"/>
        </w:rPr>
        <w:t xml:space="preserve">, </w:t>
      </w:r>
      <w:proofErr w:type="spellStart"/>
      <w:r w:rsidR="002E7F8A" w:rsidRPr="00E4510A">
        <w:rPr>
          <w:color w:val="auto"/>
        </w:rPr>
        <w:t>Yanfei</w:t>
      </w:r>
      <w:proofErr w:type="spellEnd"/>
      <w:r w:rsidR="002E7F8A" w:rsidRPr="00E4510A">
        <w:rPr>
          <w:color w:val="auto"/>
        </w:rPr>
        <w:t xml:space="preserve"> Qi </w:t>
      </w:r>
      <w:r w:rsidR="002E7F8A" w:rsidRPr="00E4510A">
        <w:rPr>
          <w:color w:val="auto"/>
          <w:vertAlign w:val="superscript"/>
        </w:rPr>
        <w:t xml:space="preserve">1, </w:t>
      </w:r>
      <w:r w:rsidR="003E4E86" w:rsidRPr="00E4510A">
        <w:rPr>
          <w:color w:val="auto"/>
          <w:vertAlign w:val="superscript"/>
        </w:rPr>
        <w:t>3</w:t>
      </w:r>
      <w:r w:rsidR="002E7F8A" w:rsidRPr="00E4510A">
        <w:rPr>
          <w:color w:val="auto"/>
        </w:rPr>
        <w:t xml:space="preserve">, </w:t>
      </w:r>
      <w:r w:rsidR="001F7C28" w:rsidRPr="00E4510A">
        <w:rPr>
          <w:color w:val="auto"/>
        </w:rPr>
        <w:t xml:space="preserve">Ivona </w:t>
      </w:r>
      <w:r w:rsidR="00302425" w:rsidRPr="00E4510A">
        <w:rPr>
          <w:color w:val="auto"/>
        </w:rPr>
        <w:t xml:space="preserve">Z. </w:t>
      </w:r>
      <w:r w:rsidR="001F7C28" w:rsidRPr="00E4510A">
        <w:rPr>
          <w:color w:val="auto"/>
        </w:rPr>
        <w:t>Mitrovic</w:t>
      </w:r>
      <w:r w:rsidR="002E7F8A" w:rsidRPr="00E4510A">
        <w:rPr>
          <w:color w:val="auto"/>
        </w:rPr>
        <w:t xml:space="preserve"> </w:t>
      </w:r>
      <w:r w:rsidR="002E7F8A" w:rsidRPr="00E4510A">
        <w:rPr>
          <w:color w:val="auto"/>
          <w:vertAlign w:val="superscript"/>
        </w:rPr>
        <w:t>2</w:t>
      </w:r>
      <w:r w:rsidR="002215E4" w:rsidRPr="00E4510A">
        <w:rPr>
          <w:color w:val="auto"/>
        </w:rPr>
        <w:t xml:space="preserve">, </w:t>
      </w:r>
      <w:r w:rsidR="00974426" w:rsidRPr="00E4510A">
        <w:rPr>
          <w:color w:val="auto"/>
        </w:rPr>
        <w:t>C</w:t>
      </w:r>
      <w:r w:rsidR="00974426" w:rsidRPr="00E4510A">
        <w:rPr>
          <w:rFonts w:hint="eastAsia"/>
          <w:color w:val="auto"/>
        </w:rPr>
        <w:t>ezhou</w:t>
      </w:r>
      <w:r w:rsidR="00974426" w:rsidRPr="00E4510A">
        <w:rPr>
          <w:color w:val="auto"/>
        </w:rPr>
        <w:t xml:space="preserve"> Zhao</w:t>
      </w:r>
      <w:r w:rsidR="00974426" w:rsidRPr="00E4510A">
        <w:rPr>
          <w:color w:val="auto"/>
          <w:vertAlign w:val="superscript"/>
        </w:rPr>
        <w:t xml:space="preserve"> 1, 2</w:t>
      </w:r>
      <w:r w:rsidR="00974426" w:rsidRPr="00E4510A">
        <w:rPr>
          <w:color w:val="auto"/>
        </w:rPr>
        <w:t xml:space="preserve">, </w:t>
      </w:r>
      <w:r w:rsidR="002215E4" w:rsidRPr="00E4510A">
        <w:rPr>
          <w:color w:val="auto"/>
        </w:rPr>
        <w:t xml:space="preserve">Steve Hall </w:t>
      </w:r>
      <w:r w:rsidR="002215E4" w:rsidRPr="00E4510A">
        <w:rPr>
          <w:color w:val="auto"/>
          <w:vertAlign w:val="superscript"/>
        </w:rPr>
        <w:t>2</w:t>
      </w:r>
      <w:r w:rsidR="002215E4" w:rsidRPr="00E4510A">
        <w:rPr>
          <w:color w:val="auto"/>
        </w:rPr>
        <w:t xml:space="preserve">, </w:t>
      </w:r>
      <w:r w:rsidR="001F7C28" w:rsidRPr="00E4510A">
        <w:rPr>
          <w:color w:val="auto"/>
        </w:rPr>
        <w:t>Li Yang</w:t>
      </w:r>
      <w:r w:rsidR="002E7F8A" w:rsidRPr="00E4510A">
        <w:rPr>
          <w:color w:val="auto"/>
        </w:rPr>
        <w:t xml:space="preserve"> </w:t>
      </w:r>
      <w:r w:rsidR="003E4E86" w:rsidRPr="00E4510A">
        <w:rPr>
          <w:color w:val="auto"/>
          <w:vertAlign w:val="superscript"/>
        </w:rPr>
        <w:t>4</w:t>
      </w:r>
      <w:r w:rsidR="002E7F8A" w:rsidRPr="00E4510A">
        <w:rPr>
          <w:color w:val="auto"/>
          <w:vertAlign w:val="superscript"/>
        </w:rPr>
        <w:t xml:space="preserve">, </w:t>
      </w:r>
      <w:r w:rsidR="003E4E86" w:rsidRPr="00E4510A">
        <w:rPr>
          <w:color w:val="auto"/>
          <w:vertAlign w:val="superscript"/>
        </w:rPr>
        <w:t>5</w:t>
      </w:r>
      <w:r w:rsidR="00AF0C41" w:rsidRPr="00E4510A">
        <w:rPr>
          <w:color w:val="auto"/>
        </w:rPr>
        <w:t xml:space="preserve">, </w:t>
      </w:r>
      <w:r w:rsidR="002E7F8A" w:rsidRPr="00E4510A">
        <w:rPr>
          <w:color w:val="auto"/>
        </w:rPr>
        <w:t>Tian</w:t>
      </w:r>
      <w:r w:rsidR="00E67548" w:rsidRPr="00E4510A">
        <w:rPr>
          <w:color w:val="auto"/>
        </w:rPr>
        <w:t xml:space="preserve"> </w:t>
      </w:r>
      <w:r w:rsidR="002E7F8A" w:rsidRPr="00E4510A">
        <w:rPr>
          <w:color w:val="auto"/>
        </w:rPr>
        <w:t>Luo</w:t>
      </w:r>
      <w:r w:rsidR="002D60DA" w:rsidRPr="00E4510A">
        <w:rPr>
          <w:color w:val="auto"/>
          <w:vertAlign w:val="superscript"/>
        </w:rPr>
        <w:t xml:space="preserve"> 1, </w:t>
      </w:r>
      <w:r w:rsidR="00A13ACC" w:rsidRPr="00E4510A">
        <w:rPr>
          <w:color w:val="auto"/>
          <w:vertAlign w:val="superscript"/>
        </w:rPr>
        <w:t>2</w:t>
      </w:r>
      <w:r w:rsidR="002D60DA" w:rsidRPr="00E4510A">
        <w:rPr>
          <w:color w:val="auto"/>
        </w:rPr>
        <w:t xml:space="preserve">, </w:t>
      </w:r>
      <w:proofErr w:type="spellStart"/>
      <w:r w:rsidR="002E7F8A" w:rsidRPr="00E4510A">
        <w:rPr>
          <w:color w:val="auto"/>
        </w:rPr>
        <w:t>Yanbo</w:t>
      </w:r>
      <w:proofErr w:type="spellEnd"/>
      <w:r w:rsidR="00E67548" w:rsidRPr="00E4510A">
        <w:rPr>
          <w:color w:val="auto"/>
        </w:rPr>
        <w:t xml:space="preserve"> </w:t>
      </w:r>
      <w:r w:rsidR="002E7F8A" w:rsidRPr="00E4510A">
        <w:rPr>
          <w:color w:val="auto"/>
        </w:rPr>
        <w:t>Huang</w:t>
      </w:r>
      <w:r w:rsidR="000C393C" w:rsidRPr="00E4510A">
        <w:rPr>
          <w:color w:val="auto"/>
        </w:rPr>
        <w:t xml:space="preserve"> </w:t>
      </w:r>
      <w:r w:rsidR="001F7C28" w:rsidRPr="00E4510A">
        <w:rPr>
          <w:color w:val="auto"/>
          <w:vertAlign w:val="superscript"/>
        </w:rPr>
        <w:t>1, 2</w:t>
      </w:r>
      <w:r w:rsidR="00F80202" w:rsidRPr="00E4510A">
        <w:rPr>
          <w:color w:val="auto"/>
        </w:rPr>
        <w:t>, Chun Zhao</w:t>
      </w:r>
      <w:r w:rsidR="00F80202" w:rsidRPr="00E4510A">
        <w:rPr>
          <w:color w:val="auto"/>
          <w:vertAlign w:val="superscript"/>
        </w:rPr>
        <w:t xml:space="preserve"> 1, 2, </w:t>
      </w:r>
      <w:r w:rsidR="00F80202" w:rsidRPr="00E4510A">
        <w:rPr>
          <w:color w:val="auto"/>
        </w:rPr>
        <w:t>*</w:t>
      </w:r>
    </w:p>
    <w:p w14:paraId="2E364612" w14:textId="4BD24493" w:rsidR="00655844" w:rsidRPr="00E4510A" w:rsidRDefault="00655844" w:rsidP="00B36EC8">
      <w:pPr>
        <w:pStyle w:val="MDPI16affiliation"/>
        <w:rPr>
          <w:rStyle w:val="Hyperlink"/>
          <w:color w:val="auto"/>
          <w:u w:val="none"/>
        </w:rPr>
      </w:pPr>
      <w:r w:rsidRPr="00E4510A">
        <w:rPr>
          <w:color w:val="auto"/>
          <w:vertAlign w:val="superscript"/>
        </w:rPr>
        <w:t>1</w:t>
      </w:r>
      <w:r w:rsidRPr="00E4510A">
        <w:rPr>
          <w:color w:val="auto"/>
        </w:rPr>
        <w:tab/>
      </w:r>
      <w:r w:rsidR="004B6868" w:rsidRPr="00E4510A">
        <w:rPr>
          <w:color w:val="auto"/>
        </w:rPr>
        <w:t xml:space="preserve">Department of Electrical and Electronic Engineering, Xi’an </w:t>
      </w:r>
      <w:proofErr w:type="spellStart"/>
      <w:r w:rsidR="004B6868" w:rsidRPr="00E4510A">
        <w:rPr>
          <w:color w:val="auto"/>
        </w:rPr>
        <w:t>Jiaotong</w:t>
      </w:r>
      <w:proofErr w:type="spellEnd"/>
      <w:r w:rsidR="004B6868" w:rsidRPr="00E4510A">
        <w:rPr>
          <w:color w:val="auto"/>
        </w:rPr>
        <w:t>-Liverpool University, Suzhou 215123, People’s Republic of China</w:t>
      </w:r>
      <w:r w:rsidRPr="00E4510A">
        <w:rPr>
          <w:color w:val="auto"/>
        </w:rPr>
        <w:t xml:space="preserve">; </w:t>
      </w:r>
      <w:hyperlink r:id="rId8" w:history="1">
        <w:r w:rsidR="004B6868" w:rsidRPr="00E4510A">
          <w:rPr>
            <w:rStyle w:val="Hyperlink"/>
            <w:color w:val="auto"/>
            <w:u w:val="none"/>
          </w:rPr>
          <w:t>zongjie.shen@xjtlu.edu.cn</w:t>
        </w:r>
      </w:hyperlink>
      <w:r w:rsidR="001F7C28" w:rsidRPr="00E4510A">
        <w:rPr>
          <w:rStyle w:val="Hyperlink"/>
          <w:color w:val="auto"/>
          <w:u w:val="none"/>
        </w:rPr>
        <w:t xml:space="preserve">; </w:t>
      </w:r>
      <w:hyperlink r:id="rId9" w:history="1">
        <w:r w:rsidR="001F7C28" w:rsidRPr="00E4510A">
          <w:rPr>
            <w:rStyle w:val="Hyperlink"/>
            <w:color w:val="auto"/>
            <w:u w:val="none"/>
          </w:rPr>
          <w:t>chun.zhao@xjtlu.edu.cn</w:t>
        </w:r>
      </w:hyperlink>
      <w:r w:rsidR="001F7C28" w:rsidRPr="00E4510A">
        <w:rPr>
          <w:rStyle w:val="Hyperlink"/>
          <w:color w:val="auto"/>
          <w:u w:val="none"/>
        </w:rPr>
        <w:t>;</w:t>
      </w:r>
      <w:r w:rsidR="001F7C28" w:rsidRPr="00E4510A">
        <w:rPr>
          <w:color w:val="auto"/>
        </w:rPr>
        <w:t xml:space="preserve"> </w:t>
      </w:r>
      <w:hyperlink r:id="rId10" w:history="1">
        <w:r w:rsidR="00D575F4" w:rsidRPr="00E4510A">
          <w:rPr>
            <w:rStyle w:val="Hyperlink"/>
            <w:color w:val="auto"/>
            <w:u w:val="none"/>
          </w:rPr>
          <w:t>yanfei.qi01@xjtlu.edu.cn</w:t>
        </w:r>
      </w:hyperlink>
      <w:r w:rsidR="00D575F4" w:rsidRPr="00E4510A">
        <w:rPr>
          <w:color w:val="auto"/>
        </w:rPr>
        <w:t>; cezhou.zhao@xjtlu.edu.cn</w:t>
      </w:r>
    </w:p>
    <w:p w14:paraId="732AF49B" w14:textId="77F22AE8" w:rsidR="004B6868" w:rsidRPr="00E4510A" w:rsidRDefault="004B6868" w:rsidP="002E7F8A">
      <w:pPr>
        <w:pStyle w:val="MDPI16affiliation"/>
        <w:rPr>
          <w:color w:val="auto"/>
        </w:rPr>
      </w:pPr>
      <w:r w:rsidRPr="00E4510A">
        <w:rPr>
          <w:color w:val="auto"/>
          <w:szCs w:val="20"/>
          <w:vertAlign w:val="superscript"/>
        </w:rPr>
        <w:t>2</w:t>
      </w:r>
      <w:r w:rsidRPr="00E4510A">
        <w:rPr>
          <w:color w:val="auto"/>
          <w:szCs w:val="20"/>
        </w:rPr>
        <w:tab/>
        <w:t>Department of Electrical Engineering and Electronics, University of Liverpool, Liverpool, United Kingdom</w:t>
      </w:r>
      <w:r w:rsidR="001F7C28" w:rsidRPr="00E4510A">
        <w:rPr>
          <w:color w:val="auto"/>
          <w:szCs w:val="20"/>
        </w:rPr>
        <w:t>; ivona@liverpool.ac.uk</w:t>
      </w:r>
      <w:r w:rsidR="00B36EC8" w:rsidRPr="00E4510A">
        <w:rPr>
          <w:color w:val="auto"/>
          <w:szCs w:val="20"/>
        </w:rPr>
        <w:t>;</w:t>
      </w:r>
      <w:r w:rsidR="00B36EC8" w:rsidRPr="00E4510A">
        <w:rPr>
          <w:rStyle w:val="Hyperlink"/>
          <w:color w:val="auto"/>
          <w:u w:val="none"/>
        </w:rPr>
        <w:t xml:space="preserve"> </w:t>
      </w:r>
      <w:r w:rsidR="001D0F91" w:rsidRPr="00E4510A">
        <w:rPr>
          <w:rStyle w:val="Hyperlink"/>
          <w:color w:val="auto"/>
          <w:u w:val="none"/>
        </w:rPr>
        <w:t>s</w:t>
      </w:r>
      <w:r w:rsidR="00B36EC8" w:rsidRPr="00E4510A">
        <w:rPr>
          <w:rStyle w:val="Hyperlink"/>
          <w:color w:val="auto"/>
          <w:u w:val="none"/>
        </w:rPr>
        <w:t>.</w:t>
      </w:r>
      <w:r w:rsidR="001D0F91" w:rsidRPr="00E4510A">
        <w:rPr>
          <w:rStyle w:val="Hyperlink"/>
          <w:color w:val="auto"/>
          <w:u w:val="none"/>
        </w:rPr>
        <w:t>h</w:t>
      </w:r>
      <w:r w:rsidR="00B36EC8" w:rsidRPr="00E4510A">
        <w:rPr>
          <w:rStyle w:val="Hyperlink"/>
          <w:color w:val="auto"/>
          <w:u w:val="none"/>
        </w:rPr>
        <w:t>all@liverpool.ac.uk</w:t>
      </w:r>
    </w:p>
    <w:p w14:paraId="059DE688" w14:textId="69660F0B" w:rsidR="001F7C28" w:rsidRPr="00E4510A" w:rsidRDefault="003E4E86" w:rsidP="001F7C28">
      <w:pPr>
        <w:pStyle w:val="MDPI16affiliation"/>
        <w:rPr>
          <w:color w:val="auto"/>
          <w:szCs w:val="20"/>
        </w:rPr>
      </w:pPr>
      <w:r w:rsidRPr="00E4510A">
        <w:rPr>
          <w:color w:val="auto"/>
          <w:szCs w:val="20"/>
          <w:vertAlign w:val="superscript"/>
        </w:rPr>
        <w:t>3</w:t>
      </w:r>
      <w:r w:rsidR="004B6868" w:rsidRPr="00E4510A">
        <w:rPr>
          <w:color w:val="auto"/>
          <w:szCs w:val="20"/>
        </w:rPr>
        <w:tab/>
      </w:r>
      <w:r w:rsidR="001F7C28" w:rsidRPr="00E4510A">
        <w:rPr>
          <w:color w:val="auto"/>
          <w:szCs w:val="20"/>
        </w:rPr>
        <w:t xml:space="preserve">School of Electronic and Information Engineering, Xi’an </w:t>
      </w:r>
      <w:proofErr w:type="spellStart"/>
      <w:r w:rsidR="001F7C28" w:rsidRPr="00E4510A">
        <w:rPr>
          <w:color w:val="auto"/>
          <w:szCs w:val="20"/>
        </w:rPr>
        <w:t>Jiaotong</w:t>
      </w:r>
      <w:proofErr w:type="spellEnd"/>
      <w:r w:rsidR="001F7C28" w:rsidRPr="00E4510A">
        <w:rPr>
          <w:color w:val="auto"/>
          <w:szCs w:val="20"/>
        </w:rPr>
        <w:t xml:space="preserve"> University, Xi’an, People’s Republic of</w:t>
      </w:r>
    </w:p>
    <w:p w14:paraId="15A1A7C1" w14:textId="77777777" w:rsidR="004B6868" w:rsidRPr="00E4510A" w:rsidRDefault="001F7C28" w:rsidP="001F7C28">
      <w:pPr>
        <w:pStyle w:val="MDPI16affiliation"/>
        <w:ind w:leftChars="50" w:left="120" w:firstLineChars="100" w:firstLine="180"/>
        <w:rPr>
          <w:color w:val="auto"/>
          <w:szCs w:val="20"/>
        </w:rPr>
      </w:pPr>
      <w:r w:rsidRPr="00E4510A">
        <w:rPr>
          <w:color w:val="auto"/>
          <w:szCs w:val="20"/>
        </w:rPr>
        <w:t>China</w:t>
      </w:r>
    </w:p>
    <w:p w14:paraId="75AD615D" w14:textId="5F2D64D0" w:rsidR="004B6868" w:rsidRPr="00E4510A" w:rsidRDefault="003E4E86" w:rsidP="004B6868">
      <w:pPr>
        <w:pStyle w:val="MDPI16affiliation"/>
        <w:rPr>
          <w:color w:val="auto"/>
        </w:rPr>
      </w:pPr>
      <w:r w:rsidRPr="00E4510A">
        <w:rPr>
          <w:color w:val="auto"/>
          <w:szCs w:val="20"/>
          <w:vertAlign w:val="superscript"/>
        </w:rPr>
        <w:t>4</w:t>
      </w:r>
      <w:r w:rsidR="004B6868" w:rsidRPr="00E4510A">
        <w:rPr>
          <w:color w:val="auto"/>
          <w:szCs w:val="20"/>
        </w:rPr>
        <w:tab/>
      </w:r>
      <w:r w:rsidR="001F7C28" w:rsidRPr="00E4510A">
        <w:rPr>
          <w:color w:val="auto"/>
          <w:szCs w:val="20"/>
        </w:rPr>
        <w:t xml:space="preserve">Department of Chemistry, Xi’an </w:t>
      </w:r>
      <w:proofErr w:type="spellStart"/>
      <w:r w:rsidR="001F7C28" w:rsidRPr="00E4510A">
        <w:rPr>
          <w:color w:val="auto"/>
          <w:szCs w:val="20"/>
        </w:rPr>
        <w:t>Jiaotong</w:t>
      </w:r>
      <w:proofErr w:type="spellEnd"/>
      <w:r w:rsidR="001F7C28" w:rsidRPr="00E4510A">
        <w:rPr>
          <w:color w:val="auto"/>
          <w:szCs w:val="20"/>
        </w:rPr>
        <w:t xml:space="preserve">-Liverpool University, Suzhou </w:t>
      </w:r>
      <w:r w:rsidR="001F7C28" w:rsidRPr="00E4510A">
        <w:rPr>
          <w:color w:val="auto"/>
        </w:rPr>
        <w:t>215123</w:t>
      </w:r>
      <w:r w:rsidR="001F7C28" w:rsidRPr="00E4510A">
        <w:rPr>
          <w:color w:val="auto"/>
          <w:szCs w:val="20"/>
        </w:rPr>
        <w:t>, People’s Republic of China</w:t>
      </w:r>
      <w:r w:rsidR="004B6868" w:rsidRPr="00E4510A">
        <w:rPr>
          <w:color w:val="auto"/>
          <w:szCs w:val="20"/>
        </w:rPr>
        <w:t xml:space="preserve">; </w:t>
      </w:r>
      <w:hyperlink r:id="rId11" w:history="1">
        <w:r w:rsidR="001F7C28" w:rsidRPr="00E4510A">
          <w:rPr>
            <w:color w:val="auto"/>
            <w:szCs w:val="20"/>
          </w:rPr>
          <w:t>li.yang@xjtlu.edu.cn</w:t>
        </w:r>
      </w:hyperlink>
    </w:p>
    <w:p w14:paraId="177D2D37" w14:textId="2B7826A4" w:rsidR="004B6868" w:rsidRPr="00E4510A" w:rsidRDefault="003E4E86" w:rsidP="004B6868">
      <w:pPr>
        <w:pStyle w:val="MDPI16affiliation"/>
        <w:rPr>
          <w:color w:val="auto"/>
        </w:rPr>
      </w:pPr>
      <w:r w:rsidRPr="00E4510A">
        <w:rPr>
          <w:color w:val="auto"/>
          <w:szCs w:val="20"/>
          <w:vertAlign w:val="superscript"/>
        </w:rPr>
        <w:t>5</w:t>
      </w:r>
      <w:r w:rsidR="004B6868" w:rsidRPr="00E4510A">
        <w:rPr>
          <w:color w:val="auto"/>
          <w:szCs w:val="20"/>
        </w:rPr>
        <w:tab/>
      </w:r>
      <w:r w:rsidR="001F7C28" w:rsidRPr="00E4510A">
        <w:rPr>
          <w:color w:val="auto"/>
          <w:szCs w:val="20"/>
        </w:rPr>
        <w:t>Department of Chemistry, University of Liverpool, Liverpool, United Kingdom</w:t>
      </w:r>
    </w:p>
    <w:p w14:paraId="383C5758" w14:textId="77777777" w:rsidR="00655844" w:rsidRPr="00E4510A" w:rsidRDefault="00655844" w:rsidP="006F2E3D">
      <w:pPr>
        <w:pStyle w:val="MDPI14history"/>
        <w:spacing w:before="0"/>
        <w:ind w:left="311" w:hanging="198"/>
        <w:rPr>
          <w:color w:val="auto"/>
        </w:rPr>
      </w:pPr>
      <w:r w:rsidRPr="00E4510A">
        <w:rPr>
          <w:b/>
          <w:color w:val="auto"/>
        </w:rPr>
        <w:t>*</w:t>
      </w:r>
      <w:r w:rsidRPr="00E4510A">
        <w:rPr>
          <w:color w:val="auto"/>
        </w:rPr>
        <w:tab/>
        <w:t xml:space="preserve">Correspondence: </w:t>
      </w:r>
      <w:hyperlink r:id="rId12" w:history="1">
        <w:r w:rsidR="00D6129E" w:rsidRPr="00E4510A">
          <w:rPr>
            <w:rStyle w:val="Hyperlink"/>
            <w:color w:val="auto"/>
            <w:u w:val="none"/>
          </w:rPr>
          <w:t>chun.zhao@xjtlu.edu.cn</w:t>
        </w:r>
      </w:hyperlink>
      <w:r w:rsidRPr="00E4510A">
        <w:rPr>
          <w:color w:val="auto"/>
        </w:rPr>
        <w:t xml:space="preserve">; Tel.: </w:t>
      </w:r>
      <w:r w:rsidR="00D6129E" w:rsidRPr="00E4510A">
        <w:rPr>
          <w:color w:val="auto"/>
        </w:rPr>
        <w:t>+86 (0)512 8816 1402</w:t>
      </w:r>
    </w:p>
    <w:p w14:paraId="7DEFA5EE" w14:textId="77777777" w:rsidR="00EE7D56" w:rsidRPr="00E4510A" w:rsidRDefault="00EE7D56" w:rsidP="006F2E3D">
      <w:pPr>
        <w:pStyle w:val="MDPI14history"/>
        <w:rPr>
          <w:color w:val="auto"/>
        </w:rPr>
      </w:pPr>
      <w:r w:rsidRPr="00E4510A">
        <w:rPr>
          <w:color w:val="auto"/>
        </w:rPr>
        <w:t>Academic Editor: name</w:t>
      </w:r>
    </w:p>
    <w:p w14:paraId="6DBD88EE" w14:textId="77777777" w:rsidR="00EE7D56" w:rsidRPr="00E4510A" w:rsidRDefault="00EE7D56" w:rsidP="006F2E3D">
      <w:pPr>
        <w:pStyle w:val="MDPI14history"/>
        <w:spacing w:before="0"/>
        <w:rPr>
          <w:color w:val="auto"/>
        </w:rPr>
      </w:pPr>
      <w:r w:rsidRPr="00E4510A">
        <w:rPr>
          <w:color w:val="auto"/>
        </w:rPr>
        <w:t>Received: date; Accepted: date; Published: date</w:t>
      </w:r>
    </w:p>
    <w:p w14:paraId="1B3AFAD7" w14:textId="592350AA" w:rsidR="00C737DF" w:rsidRPr="00E4510A" w:rsidRDefault="00EA6423" w:rsidP="00821C58">
      <w:pPr>
        <w:pStyle w:val="MDPI17abstract"/>
        <w:rPr>
          <w:rFonts w:eastAsiaTheme="minorEastAsia"/>
          <w:color w:val="auto"/>
          <w:lang w:eastAsia="zh-CN"/>
        </w:rPr>
      </w:pPr>
      <w:r w:rsidRPr="00E4510A">
        <w:rPr>
          <w:b/>
          <w:color w:val="auto"/>
        </w:rPr>
        <w:t xml:space="preserve">Abstract: </w:t>
      </w:r>
      <w:r w:rsidR="00C569A0" w:rsidRPr="00E4510A">
        <w:rPr>
          <w:rFonts w:eastAsiaTheme="minorEastAsia"/>
          <w:color w:val="auto"/>
          <w:lang w:eastAsia="zh-CN"/>
        </w:rPr>
        <w:t xml:space="preserve">Resistive </w:t>
      </w:r>
      <w:proofErr w:type="gramStart"/>
      <w:r w:rsidR="00C569A0" w:rsidRPr="00E4510A">
        <w:rPr>
          <w:rFonts w:eastAsiaTheme="minorEastAsia"/>
          <w:color w:val="auto"/>
          <w:lang w:eastAsia="zh-CN"/>
        </w:rPr>
        <w:t>random access</w:t>
      </w:r>
      <w:proofErr w:type="gramEnd"/>
      <w:r w:rsidR="00C569A0" w:rsidRPr="00E4510A">
        <w:rPr>
          <w:rFonts w:eastAsiaTheme="minorEastAsia"/>
          <w:color w:val="auto"/>
          <w:lang w:eastAsia="zh-CN"/>
        </w:rPr>
        <w:t xml:space="preserve"> memory (RRAM) devices with Ni/AlO</w:t>
      </w:r>
      <w:r w:rsidR="00C569A0" w:rsidRPr="00E4510A">
        <w:rPr>
          <w:rFonts w:eastAsiaTheme="minorEastAsia"/>
          <w:color w:val="auto"/>
          <w:vertAlign w:val="subscript"/>
          <w:lang w:eastAsia="zh-CN"/>
        </w:rPr>
        <w:t>x</w:t>
      </w:r>
      <w:r w:rsidR="00C569A0" w:rsidRPr="00E4510A">
        <w:rPr>
          <w:rFonts w:eastAsiaTheme="minorEastAsia"/>
          <w:color w:val="auto"/>
          <w:lang w:eastAsia="zh-CN"/>
        </w:rPr>
        <w:t xml:space="preserve">/Pt-structure were manufactured </w:t>
      </w:r>
      <w:r w:rsidR="00B90277" w:rsidRPr="00E4510A">
        <w:rPr>
          <w:rFonts w:eastAsiaTheme="minorEastAsia"/>
          <w:color w:val="auto"/>
          <w:lang w:eastAsia="zh-CN"/>
        </w:rPr>
        <w:t xml:space="preserve">by deposition of a </w:t>
      </w:r>
      <w:r w:rsidR="00C569A0" w:rsidRPr="00E4510A">
        <w:rPr>
          <w:rFonts w:eastAsiaTheme="minorEastAsia"/>
          <w:color w:val="auto"/>
          <w:lang w:eastAsia="zh-CN"/>
        </w:rPr>
        <w:t>solution-based aluminum oxide (AlO</w:t>
      </w:r>
      <w:r w:rsidR="00C569A0" w:rsidRPr="00E4510A">
        <w:rPr>
          <w:rFonts w:eastAsiaTheme="minorEastAsia"/>
          <w:color w:val="auto"/>
          <w:vertAlign w:val="subscript"/>
          <w:lang w:eastAsia="zh-CN"/>
        </w:rPr>
        <w:t>x</w:t>
      </w:r>
      <w:r w:rsidR="00C569A0" w:rsidRPr="00E4510A">
        <w:rPr>
          <w:rFonts w:eastAsiaTheme="minorEastAsia"/>
          <w:color w:val="auto"/>
          <w:lang w:eastAsia="zh-CN"/>
        </w:rPr>
        <w:t xml:space="preserve">) dielectric layer </w:t>
      </w:r>
      <w:r w:rsidR="00B90277" w:rsidRPr="00E4510A">
        <w:rPr>
          <w:rFonts w:eastAsiaTheme="minorEastAsia"/>
          <w:color w:val="auto"/>
          <w:lang w:eastAsia="zh-CN"/>
        </w:rPr>
        <w:t xml:space="preserve">which was subsequently </w:t>
      </w:r>
      <w:r w:rsidR="00C953B8" w:rsidRPr="00E4510A">
        <w:rPr>
          <w:rFonts w:eastAsiaTheme="minorEastAsia"/>
          <w:color w:val="auto"/>
          <w:lang w:eastAsia="zh-CN"/>
        </w:rPr>
        <w:t>annealed at</w:t>
      </w:r>
      <w:r w:rsidR="00C569A0" w:rsidRPr="00E4510A">
        <w:rPr>
          <w:rFonts w:eastAsiaTheme="minorEastAsia"/>
          <w:color w:val="auto"/>
          <w:lang w:eastAsia="zh-CN"/>
        </w:rPr>
        <w:t xml:space="preserve"> temperatures </w:t>
      </w:r>
      <w:r w:rsidR="00C953B8" w:rsidRPr="00E4510A">
        <w:rPr>
          <w:rFonts w:eastAsiaTheme="minorEastAsia"/>
          <w:color w:val="auto"/>
          <w:lang w:eastAsia="zh-CN"/>
        </w:rPr>
        <w:t xml:space="preserve">from </w:t>
      </w:r>
      <w:r w:rsidR="00C569A0" w:rsidRPr="00E4510A">
        <w:rPr>
          <w:rFonts w:eastAsiaTheme="minorEastAsia"/>
          <w:color w:val="auto"/>
          <w:lang w:eastAsia="zh-CN"/>
        </w:rPr>
        <w:t>200</w:t>
      </w:r>
      <w:r w:rsidR="00C953B8" w:rsidRPr="00E4510A">
        <w:rPr>
          <w:rFonts w:eastAsiaTheme="minorEastAsia"/>
          <w:color w:val="auto"/>
          <w:lang w:eastAsia="zh-CN"/>
        </w:rPr>
        <w:t xml:space="preserve"> to 300°C, in increments of </w:t>
      </w:r>
      <w:r w:rsidR="00C569A0" w:rsidRPr="00E4510A">
        <w:rPr>
          <w:rFonts w:eastAsiaTheme="minorEastAsia"/>
          <w:color w:val="auto"/>
          <w:lang w:eastAsia="zh-CN"/>
        </w:rPr>
        <w:t>25</w:t>
      </w:r>
      <w:r w:rsidR="00C953B8" w:rsidRPr="00E4510A">
        <w:rPr>
          <w:rFonts w:eastAsiaTheme="minorEastAsia"/>
          <w:color w:val="auto"/>
          <w:lang w:eastAsia="zh-CN"/>
        </w:rPr>
        <w:t>°C</w:t>
      </w:r>
      <w:r w:rsidR="00C569A0" w:rsidRPr="00E4510A">
        <w:rPr>
          <w:rFonts w:eastAsiaTheme="minorEastAsia"/>
          <w:color w:val="auto"/>
          <w:lang w:eastAsia="zh-CN"/>
        </w:rPr>
        <w:t xml:space="preserve">. The devices displayed typical bipolar resistive switching characteristics. Investigations were carried out on the effect of different annealing temperatures for associated RRAM devices to show that performance was correlated with changes of </w:t>
      </w:r>
      <w:bookmarkStart w:id="3" w:name="OLE_LINK3"/>
      <w:bookmarkStart w:id="4" w:name="OLE_LINK4"/>
      <w:r w:rsidR="00C569A0" w:rsidRPr="00E4510A">
        <w:rPr>
          <w:rFonts w:eastAsiaTheme="minorEastAsia"/>
          <w:color w:val="auto"/>
          <w:lang w:eastAsia="zh-CN"/>
        </w:rPr>
        <w:t>hydroxyl</w:t>
      </w:r>
      <w:bookmarkEnd w:id="3"/>
      <w:bookmarkEnd w:id="4"/>
      <w:r w:rsidR="00C569A0" w:rsidRPr="00E4510A">
        <w:rPr>
          <w:rFonts w:eastAsiaTheme="minorEastAsia"/>
          <w:color w:val="auto"/>
          <w:lang w:eastAsia="zh-CN"/>
        </w:rPr>
        <w:t xml:space="preserve"> group concentration in the AlO</w:t>
      </w:r>
      <w:r w:rsidR="00C569A0" w:rsidRPr="00E4510A">
        <w:rPr>
          <w:rFonts w:eastAsiaTheme="minorEastAsia"/>
          <w:color w:val="auto"/>
          <w:vertAlign w:val="subscript"/>
          <w:lang w:eastAsia="zh-CN"/>
        </w:rPr>
        <w:t>x</w:t>
      </w:r>
      <w:r w:rsidR="00C569A0" w:rsidRPr="00E4510A">
        <w:rPr>
          <w:rFonts w:eastAsiaTheme="minorEastAsia"/>
          <w:color w:val="auto"/>
          <w:lang w:eastAsia="zh-CN"/>
        </w:rPr>
        <w:t xml:space="preserve"> thin films. The </w:t>
      </w:r>
      <w:r w:rsidR="00947B5A" w:rsidRPr="00E4510A">
        <w:rPr>
          <w:rFonts w:eastAsiaTheme="minorEastAsia"/>
          <w:color w:val="auto"/>
          <w:lang w:eastAsia="zh-CN"/>
        </w:rPr>
        <w:t xml:space="preserve">annealing </w:t>
      </w:r>
      <w:r w:rsidR="00C569A0" w:rsidRPr="00E4510A">
        <w:rPr>
          <w:rFonts w:eastAsiaTheme="minorEastAsia"/>
          <w:color w:val="auto"/>
          <w:lang w:eastAsia="zh-CN"/>
        </w:rPr>
        <w:t>temperature of 250</w:t>
      </w:r>
      <w:r w:rsidR="00B231AC" w:rsidRPr="00E4510A">
        <w:rPr>
          <w:rFonts w:eastAsiaTheme="minorEastAsia"/>
          <w:color w:val="auto"/>
          <w:lang w:eastAsia="zh-CN"/>
        </w:rPr>
        <w:t>°C</w:t>
      </w:r>
      <w:r w:rsidR="00C569A0" w:rsidRPr="00E4510A">
        <w:rPr>
          <w:rFonts w:eastAsiaTheme="minorEastAsia"/>
          <w:color w:val="auto"/>
          <w:lang w:eastAsia="zh-CN"/>
        </w:rPr>
        <w:t xml:space="preserve"> was found to be </w:t>
      </w:r>
      <w:r w:rsidR="009A2F71" w:rsidRPr="00E4510A">
        <w:rPr>
          <w:rFonts w:eastAsiaTheme="minorEastAsia"/>
          <w:color w:val="auto"/>
          <w:lang w:eastAsia="zh-CN"/>
        </w:rPr>
        <w:t>optimal</w:t>
      </w:r>
      <w:r w:rsidR="009A2F71">
        <w:rPr>
          <w:rFonts w:eastAsiaTheme="minorEastAsia"/>
          <w:color w:val="auto"/>
          <w:lang w:eastAsia="zh-CN"/>
        </w:rPr>
        <w:t xml:space="preserve"> </w:t>
      </w:r>
      <w:r w:rsidR="00C569A0" w:rsidRPr="00E4510A">
        <w:rPr>
          <w:rFonts w:eastAsiaTheme="minorEastAsia"/>
          <w:color w:val="auto"/>
          <w:lang w:eastAsia="zh-CN"/>
        </w:rPr>
        <w:t xml:space="preserve">for the dielectric layer, exhibiting superior performance of the RRAM devices with the lowest operation voltage (&lt;1.5 V), the highest </w:t>
      </w:r>
      <w:r w:rsidR="009C0701" w:rsidRPr="00E4510A">
        <w:rPr>
          <w:rFonts w:eastAsiaTheme="minorEastAsia"/>
          <w:color w:val="auto"/>
          <w:lang w:eastAsia="zh-CN"/>
        </w:rPr>
        <w:t>ON</w:t>
      </w:r>
      <w:r w:rsidR="00C569A0" w:rsidRPr="00E4510A">
        <w:rPr>
          <w:rFonts w:eastAsiaTheme="minorEastAsia"/>
          <w:color w:val="auto"/>
          <w:lang w:eastAsia="zh-CN"/>
        </w:rPr>
        <w:t>/</w:t>
      </w:r>
      <w:r w:rsidR="009C0701" w:rsidRPr="00E4510A">
        <w:rPr>
          <w:rFonts w:eastAsiaTheme="minorEastAsia"/>
          <w:color w:val="auto"/>
          <w:lang w:eastAsia="zh-CN"/>
        </w:rPr>
        <w:t>OFF</w:t>
      </w:r>
      <w:r w:rsidR="00C569A0" w:rsidRPr="00E4510A">
        <w:rPr>
          <w:rFonts w:eastAsiaTheme="minorEastAsia"/>
          <w:color w:val="auto"/>
          <w:lang w:eastAsia="zh-CN"/>
        </w:rPr>
        <w:t xml:space="preserve"> ratio (&gt;10</w:t>
      </w:r>
      <w:r w:rsidR="00C569A0" w:rsidRPr="00E4510A">
        <w:rPr>
          <w:rFonts w:eastAsiaTheme="minorEastAsia"/>
          <w:color w:val="auto"/>
          <w:vertAlign w:val="superscript"/>
          <w:lang w:eastAsia="zh-CN"/>
        </w:rPr>
        <w:t>4</w:t>
      </w:r>
      <w:r w:rsidR="00C569A0" w:rsidRPr="00E4510A">
        <w:rPr>
          <w:rFonts w:eastAsiaTheme="minorEastAsia"/>
          <w:color w:val="auto"/>
          <w:lang w:eastAsia="zh-CN"/>
        </w:rPr>
        <w:t>), the narrowest resistance distribution, the longest retention time (&gt;10</w:t>
      </w:r>
      <w:r w:rsidR="00C569A0" w:rsidRPr="00E4510A">
        <w:rPr>
          <w:rFonts w:eastAsiaTheme="minorEastAsia"/>
          <w:color w:val="auto"/>
          <w:vertAlign w:val="superscript"/>
          <w:lang w:eastAsia="zh-CN"/>
        </w:rPr>
        <w:t>4</w:t>
      </w:r>
      <w:r w:rsidR="00C569A0" w:rsidRPr="00E4510A">
        <w:rPr>
          <w:rFonts w:eastAsiaTheme="minorEastAsia"/>
          <w:color w:val="auto"/>
          <w:lang w:eastAsia="zh-CN"/>
        </w:rPr>
        <w:t xml:space="preserve"> s) and the most endurance cycles (&gt;150). </w:t>
      </w:r>
    </w:p>
    <w:p w14:paraId="40B5BEA1" w14:textId="08A16457" w:rsidR="00EA6423" w:rsidRPr="00E4510A" w:rsidRDefault="00EA6423" w:rsidP="006F2E3D">
      <w:pPr>
        <w:pStyle w:val="MDPI18keywords"/>
        <w:rPr>
          <w:color w:val="auto"/>
        </w:rPr>
      </w:pPr>
      <w:r w:rsidRPr="00E4510A">
        <w:rPr>
          <w:b/>
          <w:color w:val="auto"/>
        </w:rPr>
        <w:t>Keywords:</w:t>
      </w:r>
      <w:r w:rsidR="00D553D2" w:rsidRPr="00E4510A">
        <w:rPr>
          <w:rFonts w:eastAsiaTheme="minorEastAsia"/>
          <w:color w:val="auto"/>
          <w:lang w:eastAsia="zh-CN"/>
        </w:rPr>
        <w:t xml:space="preserve"> bipolar resistive switching characteristics;</w:t>
      </w:r>
      <w:r w:rsidRPr="00E4510A">
        <w:rPr>
          <w:b/>
          <w:color w:val="auto"/>
        </w:rPr>
        <w:t xml:space="preserve"> </w:t>
      </w:r>
      <w:r w:rsidR="00E65AC5" w:rsidRPr="00E4510A">
        <w:rPr>
          <w:color w:val="auto"/>
        </w:rPr>
        <w:t xml:space="preserve">annealing temperatures; </w:t>
      </w:r>
      <w:r w:rsidR="00934823" w:rsidRPr="00E4510A">
        <w:rPr>
          <w:color w:val="auto"/>
        </w:rPr>
        <w:t>solution-</w:t>
      </w:r>
      <w:r w:rsidR="000E00E5" w:rsidRPr="00E4510A">
        <w:rPr>
          <w:color w:val="auto"/>
        </w:rPr>
        <w:t>based</w:t>
      </w:r>
      <w:r w:rsidR="00934823" w:rsidRPr="00E4510A">
        <w:rPr>
          <w:color w:val="auto"/>
        </w:rPr>
        <w:t xml:space="preserve"> </w:t>
      </w:r>
      <w:r w:rsidR="00AE284F" w:rsidRPr="00E4510A">
        <w:rPr>
          <w:rFonts w:eastAsiaTheme="minorEastAsia"/>
          <w:color w:val="auto"/>
          <w:lang w:eastAsia="zh-CN"/>
        </w:rPr>
        <w:t>dielectric</w:t>
      </w:r>
      <w:r w:rsidR="00934823" w:rsidRPr="00E4510A">
        <w:rPr>
          <w:color w:val="auto"/>
        </w:rPr>
        <w:t xml:space="preserve">; </w:t>
      </w:r>
      <w:r w:rsidR="00D553D2" w:rsidRPr="00E4510A">
        <w:rPr>
          <w:color w:val="auto"/>
        </w:rPr>
        <w:t xml:space="preserve">RRAM; </w:t>
      </w:r>
    </w:p>
    <w:p w14:paraId="175F0CFE" w14:textId="77777777" w:rsidR="00EA6423" w:rsidRPr="00E4510A" w:rsidRDefault="00EA6423" w:rsidP="006F2E3D">
      <w:pPr>
        <w:pStyle w:val="MDPI19line"/>
        <w:rPr>
          <w:color w:val="auto"/>
        </w:rPr>
      </w:pPr>
    </w:p>
    <w:p w14:paraId="34823255" w14:textId="77777777" w:rsidR="00EA6423" w:rsidRPr="00E4510A" w:rsidRDefault="00EA6423" w:rsidP="006F2E3D">
      <w:pPr>
        <w:pStyle w:val="MDPI21heading1"/>
        <w:rPr>
          <w:color w:val="auto"/>
        </w:rPr>
      </w:pPr>
      <w:r w:rsidRPr="00E4510A">
        <w:rPr>
          <w:color w:val="auto"/>
          <w:lang w:eastAsia="zh-CN"/>
        </w:rPr>
        <w:t xml:space="preserve">1. </w:t>
      </w:r>
      <w:r w:rsidRPr="00E4510A">
        <w:rPr>
          <w:color w:val="auto"/>
        </w:rPr>
        <w:t>Introduction</w:t>
      </w:r>
    </w:p>
    <w:p w14:paraId="01D1BA5A" w14:textId="5AC92D1F" w:rsidR="00390CCC" w:rsidRPr="00E4510A" w:rsidRDefault="00F3165B" w:rsidP="00E96D18">
      <w:pPr>
        <w:pStyle w:val="MDPI31text"/>
        <w:rPr>
          <w:rFonts w:eastAsiaTheme="minorEastAsia"/>
          <w:color w:val="auto"/>
          <w:lang w:eastAsia="zh-CN"/>
        </w:rPr>
      </w:pPr>
      <w:bookmarkStart w:id="5" w:name="OLE_LINK1"/>
      <w:bookmarkStart w:id="6" w:name="OLE_LINK2"/>
      <w:r w:rsidRPr="00E4510A">
        <w:rPr>
          <w:color w:val="auto"/>
        </w:rPr>
        <w:t xml:space="preserve">As one of the promising candidates for </w:t>
      </w:r>
      <w:bookmarkStart w:id="7" w:name="_Hlk10751573"/>
      <w:r w:rsidRPr="00E4510A">
        <w:rPr>
          <w:color w:val="auto"/>
        </w:rPr>
        <w:t>next-generation nonvolatile memories</w:t>
      </w:r>
      <w:bookmarkEnd w:id="7"/>
      <w:r w:rsidRPr="00E4510A">
        <w:rPr>
          <w:color w:val="auto"/>
        </w:rPr>
        <w:t>, r</w:t>
      </w:r>
      <w:r w:rsidR="00CC6E1E" w:rsidRPr="00E4510A">
        <w:rPr>
          <w:color w:val="auto"/>
        </w:rPr>
        <w:t xml:space="preserve">esistive </w:t>
      </w:r>
      <w:r w:rsidRPr="00E4510A">
        <w:rPr>
          <w:rFonts w:eastAsiaTheme="minorEastAsia"/>
          <w:color w:val="auto"/>
          <w:lang w:eastAsia="zh-CN"/>
        </w:rPr>
        <w:t xml:space="preserve">random access memory (RRAM) has </w:t>
      </w:r>
      <w:r w:rsidR="005C7BE7" w:rsidRPr="00E4510A">
        <w:rPr>
          <w:rFonts w:eastAsiaTheme="minorEastAsia"/>
          <w:color w:val="auto"/>
          <w:lang w:eastAsia="zh-CN"/>
        </w:rPr>
        <w:t xml:space="preserve">received </w:t>
      </w:r>
      <w:r w:rsidR="0064448C" w:rsidRPr="00E4510A">
        <w:rPr>
          <w:rFonts w:eastAsiaTheme="minorEastAsia"/>
          <w:color w:val="auto"/>
          <w:lang w:eastAsia="zh-CN"/>
        </w:rPr>
        <w:t>considerable</w:t>
      </w:r>
      <w:r w:rsidRPr="00E4510A">
        <w:rPr>
          <w:rFonts w:eastAsiaTheme="minorEastAsia"/>
          <w:color w:val="auto"/>
          <w:lang w:eastAsia="zh-CN"/>
        </w:rPr>
        <w:t xml:space="preserve"> attention due to significant advantages </w:t>
      </w:r>
      <w:r w:rsidR="00C569A0" w:rsidRPr="00E4510A">
        <w:rPr>
          <w:rFonts w:eastAsiaTheme="minorEastAsia"/>
          <w:color w:val="auto"/>
          <w:lang w:eastAsia="zh-CN"/>
        </w:rPr>
        <w:t xml:space="preserve">concerning simplicity of structure, </w:t>
      </w:r>
      <w:bookmarkStart w:id="8" w:name="_Hlk10752599"/>
      <w:r w:rsidR="00C569A0" w:rsidRPr="00E4510A">
        <w:rPr>
          <w:rFonts w:eastAsiaTheme="minorEastAsia"/>
          <w:color w:val="auto"/>
          <w:lang w:eastAsia="zh-CN"/>
        </w:rPr>
        <w:t>low power consumption</w:t>
      </w:r>
      <w:bookmarkEnd w:id="8"/>
      <w:r w:rsidR="00C569A0" w:rsidRPr="00E4510A">
        <w:rPr>
          <w:rFonts w:eastAsiaTheme="minorEastAsia"/>
          <w:color w:val="auto"/>
          <w:lang w:eastAsia="zh-CN"/>
        </w:rPr>
        <w:t>, fast read &amp; write speed, high scalability and 3-D integration feasibility compared to the industry standard silicon-based flash memories</w:t>
      </w:r>
      <w:r w:rsidR="000817E4" w:rsidRPr="00E4510A">
        <w:rPr>
          <w:rFonts w:eastAsiaTheme="minorEastAsia"/>
          <w:color w:val="auto"/>
          <w:lang w:eastAsia="zh-CN"/>
        </w:rPr>
        <w:t xml:space="preserve"> </w:t>
      </w:r>
      <w:r w:rsidR="000817E4" w:rsidRPr="00E4510A">
        <w:rPr>
          <w:color w:val="auto"/>
          <w:sz w:val="18"/>
          <w:szCs w:val="20"/>
        </w:rPr>
        <w:fldChar w:fldCharType="begin">
          <w:fldData xml:space="preserve">PEVuZE5vdGU+PENpdGU+PEF1dGhvcj5BbWJyb3NpPC9BdXRob3I+PFllYXI+MjAxOTwvWWVhcj48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</w:fldData>
        </w:fldChar>
      </w:r>
      <w:r w:rsidR="00827744">
        <w:rPr>
          <w:color w:val="auto"/>
          <w:sz w:val="18"/>
          <w:szCs w:val="20"/>
        </w:rPr>
        <w:instrText xml:space="preserve"> ADDIN EN.CITE </w:instrText>
      </w:r>
      <w:r w:rsidR="00827744">
        <w:rPr>
          <w:color w:val="auto"/>
          <w:sz w:val="18"/>
          <w:szCs w:val="20"/>
        </w:rPr>
        <w:fldChar w:fldCharType="begin">
          <w:fldData xml:space="preserve">PEVuZE5vdGU+PENpdGU+PEF1dGhvcj5BbWJyb3NpPC9BdXRob3I+PFllYXI+MjAxOTwvWWVhcj48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</w:fldData>
        </w:fldChar>
      </w:r>
      <w:r w:rsidR="00827744">
        <w:rPr>
          <w:color w:val="auto"/>
          <w:sz w:val="18"/>
          <w:szCs w:val="20"/>
        </w:rPr>
        <w:instrText xml:space="preserve"> ADDIN EN.CITE.DATA </w:instrText>
      </w:r>
      <w:r w:rsidR="00827744">
        <w:rPr>
          <w:color w:val="auto"/>
          <w:sz w:val="18"/>
          <w:szCs w:val="20"/>
        </w:rPr>
      </w:r>
      <w:r w:rsidR="00827744">
        <w:rPr>
          <w:color w:val="auto"/>
          <w:sz w:val="18"/>
          <w:szCs w:val="20"/>
        </w:rPr>
        <w:fldChar w:fldCharType="end"/>
      </w:r>
      <w:r w:rsidR="000817E4" w:rsidRPr="00E4510A">
        <w:rPr>
          <w:color w:val="auto"/>
          <w:sz w:val="18"/>
          <w:szCs w:val="20"/>
        </w:rPr>
      </w:r>
      <w:r w:rsidR="000817E4" w:rsidRPr="00E4510A">
        <w:rPr>
          <w:color w:val="auto"/>
          <w:sz w:val="18"/>
          <w:szCs w:val="20"/>
        </w:rPr>
        <w:fldChar w:fldCharType="separate"/>
      </w:r>
      <w:r w:rsidR="008E3C3E" w:rsidRPr="00E4510A">
        <w:rPr>
          <w:noProof/>
          <w:color w:val="auto"/>
          <w:sz w:val="18"/>
          <w:szCs w:val="20"/>
        </w:rPr>
        <w:t>[</w:t>
      </w:r>
      <w:r w:rsidR="008E3C3E" w:rsidRPr="00E4510A">
        <w:rPr>
          <w:rFonts w:eastAsiaTheme="minorEastAsia"/>
          <w:noProof/>
          <w:color w:val="auto"/>
          <w:sz w:val="18"/>
          <w:szCs w:val="18"/>
          <w:lang w:eastAsia="zh-CN"/>
        </w:rPr>
        <w:t>1</w:t>
      </w:r>
      <w:r w:rsidR="008E3C3E" w:rsidRPr="00E4510A">
        <w:rPr>
          <w:noProof/>
          <w:color w:val="auto"/>
          <w:sz w:val="18"/>
          <w:szCs w:val="20"/>
        </w:rPr>
        <w:t>-</w:t>
      </w:r>
      <w:r w:rsidR="008E3C3E" w:rsidRPr="00E4510A">
        <w:rPr>
          <w:rFonts w:eastAsiaTheme="minorEastAsia"/>
          <w:noProof/>
          <w:color w:val="auto"/>
          <w:sz w:val="18"/>
          <w:szCs w:val="18"/>
          <w:lang w:eastAsia="zh-CN"/>
        </w:rPr>
        <w:t>7]</w:t>
      </w:r>
      <w:r w:rsidR="000817E4" w:rsidRPr="00E4510A">
        <w:rPr>
          <w:color w:val="auto"/>
          <w:sz w:val="18"/>
          <w:szCs w:val="20"/>
        </w:rPr>
        <w:fldChar w:fldCharType="end"/>
      </w:r>
      <w:r w:rsidRPr="00E4510A">
        <w:rPr>
          <w:color w:val="auto"/>
          <w:sz w:val="18"/>
          <w:szCs w:val="20"/>
        </w:rPr>
        <w:t>.</w:t>
      </w:r>
      <w:r w:rsidRPr="00E4510A">
        <w:rPr>
          <w:rFonts w:eastAsiaTheme="minorEastAsia"/>
          <w:color w:val="auto"/>
          <w:lang w:eastAsia="zh-CN"/>
        </w:rPr>
        <w:t xml:space="preserve"> </w:t>
      </w:r>
      <w:bookmarkStart w:id="9" w:name="_Hlk7090243"/>
      <w:r w:rsidR="00C574ED" w:rsidRPr="00E4510A">
        <w:rPr>
          <w:rFonts w:eastAsiaTheme="minorEastAsia"/>
          <w:color w:val="auto"/>
          <w:lang w:eastAsia="zh-CN"/>
        </w:rPr>
        <w:t xml:space="preserve">Current </w:t>
      </w:r>
      <w:r w:rsidR="004B7DE9" w:rsidRPr="00E4510A">
        <w:rPr>
          <w:rFonts w:eastAsiaTheme="minorEastAsia"/>
          <w:color w:val="auto"/>
          <w:lang w:eastAsia="zh-CN"/>
        </w:rPr>
        <w:t xml:space="preserve">candidate materials for </w:t>
      </w:r>
      <w:r w:rsidR="005C7BE7" w:rsidRPr="00E4510A">
        <w:rPr>
          <w:rFonts w:eastAsiaTheme="minorEastAsia"/>
          <w:color w:val="auto"/>
          <w:lang w:eastAsia="zh-CN"/>
        </w:rPr>
        <w:t xml:space="preserve">the </w:t>
      </w:r>
      <w:r w:rsidR="004B7DE9" w:rsidRPr="00E4510A">
        <w:rPr>
          <w:rFonts w:eastAsiaTheme="minorEastAsia"/>
          <w:color w:val="auto"/>
          <w:lang w:eastAsia="zh-CN"/>
        </w:rPr>
        <w:t>resistive switching</w:t>
      </w:r>
      <w:r w:rsidR="002F76A5" w:rsidRPr="00E4510A">
        <w:rPr>
          <w:rFonts w:eastAsiaTheme="minorEastAsia"/>
          <w:color w:val="auto"/>
          <w:lang w:eastAsia="zh-CN"/>
        </w:rPr>
        <w:t xml:space="preserve"> (RS) </w:t>
      </w:r>
      <w:r w:rsidR="004B7DE9" w:rsidRPr="00E4510A">
        <w:rPr>
          <w:rFonts w:eastAsiaTheme="minorEastAsia"/>
          <w:color w:val="auto"/>
          <w:lang w:eastAsia="zh-CN"/>
        </w:rPr>
        <w:t>layer of RRAM devices include</w:t>
      </w:r>
      <w:r w:rsidR="001F6877" w:rsidRPr="00E4510A">
        <w:rPr>
          <w:rFonts w:eastAsiaTheme="minorEastAsia"/>
          <w:color w:val="auto"/>
          <w:lang w:eastAsia="zh-CN"/>
        </w:rPr>
        <w:t xml:space="preserve"> </w:t>
      </w:r>
      <w:r w:rsidR="004B7DE9" w:rsidRPr="00E4510A">
        <w:rPr>
          <w:rFonts w:eastAsiaTheme="minorEastAsia"/>
          <w:color w:val="auto"/>
          <w:lang w:eastAsia="zh-CN"/>
        </w:rPr>
        <w:t>perovskite, ferromagnetic and metal oxide-based materials</w:t>
      </w:r>
      <w:bookmarkEnd w:id="9"/>
      <w:r w:rsidR="000817E4" w:rsidRPr="00E4510A">
        <w:rPr>
          <w:rFonts w:eastAsiaTheme="minorEastAsia"/>
          <w:color w:val="auto"/>
          <w:lang w:eastAsia="zh-CN"/>
        </w:rPr>
        <w:t xml:space="preserve"> </w:t>
      </w:r>
      <w:r w:rsidR="000817E4" w:rsidRPr="00E4510A">
        <w:rPr>
          <w:rFonts w:eastAsiaTheme="minorEastAsia"/>
          <w:color w:val="auto"/>
          <w:sz w:val="18"/>
          <w:szCs w:val="18"/>
          <w:lang w:eastAsia="zh-CN"/>
        </w:rPr>
        <w:fldChar w:fldCharType="begin">
          <w:fldData xml:space="preserve">PEVuZE5vdGU+PENpdGU+PEF1dGhvcj5BbWJyb3NpPC9BdXRob3I+PFllYXI+MjAxOTwvWWVhcj48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</w:fldData>
        </w:fldChar>
      </w:r>
      <w:r w:rsidR="00A6642A" w:rsidRPr="00E4510A">
        <w:rPr>
          <w:rFonts w:eastAsiaTheme="minorEastAsia"/>
          <w:color w:val="auto"/>
          <w:sz w:val="18"/>
          <w:szCs w:val="18"/>
          <w:lang w:eastAsia="zh-CN"/>
        </w:rPr>
        <w:instrText xml:space="preserve"> ADDIN EN.CITE </w:instrText>
      </w:r>
      <w:r w:rsidR="00A6642A" w:rsidRPr="00E4510A">
        <w:rPr>
          <w:rFonts w:eastAsiaTheme="minorEastAsia"/>
          <w:color w:val="auto"/>
          <w:sz w:val="18"/>
          <w:szCs w:val="18"/>
          <w:lang w:eastAsia="zh-CN"/>
        </w:rPr>
        <w:fldChar w:fldCharType="begin">
          <w:fldData xml:space="preserve">PEVuZE5vdGU+PENpdGU+PEF1dGhvcj5BbWJyb3NpPC9BdXRob3I+PFllYXI+MjAxOTwvWWVhcj48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</w:fldData>
        </w:fldChar>
      </w:r>
      <w:r w:rsidR="00A6642A" w:rsidRPr="00E4510A">
        <w:rPr>
          <w:rFonts w:eastAsiaTheme="minorEastAsia"/>
          <w:color w:val="auto"/>
          <w:sz w:val="18"/>
          <w:szCs w:val="18"/>
          <w:lang w:eastAsia="zh-CN"/>
        </w:rPr>
        <w:instrText xml:space="preserve"> ADDIN EN.CITE.DATA </w:instrText>
      </w:r>
      <w:r w:rsidR="00A6642A" w:rsidRPr="00E4510A">
        <w:rPr>
          <w:rFonts w:eastAsiaTheme="minorEastAsia"/>
          <w:color w:val="auto"/>
          <w:sz w:val="18"/>
          <w:szCs w:val="18"/>
          <w:lang w:eastAsia="zh-CN"/>
        </w:rPr>
      </w:r>
      <w:r w:rsidR="00A6642A" w:rsidRPr="00E4510A">
        <w:rPr>
          <w:rFonts w:eastAsiaTheme="minorEastAsia"/>
          <w:color w:val="auto"/>
          <w:sz w:val="18"/>
          <w:szCs w:val="18"/>
          <w:lang w:eastAsia="zh-CN"/>
        </w:rPr>
        <w:fldChar w:fldCharType="end"/>
      </w:r>
      <w:r w:rsidR="000817E4" w:rsidRPr="00E4510A">
        <w:rPr>
          <w:rFonts w:eastAsiaTheme="minorEastAsia"/>
          <w:color w:val="auto"/>
          <w:sz w:val="18"/>
          <w:szCs w:val="18"/>
          <w:lang w:eastAsia="zh-CN"/>
        </w:rPr>
      </w:r>
      <w:r w:rsidR="000817E4" w:rsidRPr="00E4510A">
        <w:rPr>
          <w:rFonts w:eastAsiaTheme="minorEastAsia"/>
          <w:color w:val="auto"/>
          <w:sz w:val="18"/>
          <w:szCs w:val="18"/>
          <w:lang w:eastAsia="zh-CN"/>
        </w:rPr>
        <w:fldChar w:fldCharType="separate"/>
      </w:r>
      <w:r w:rsidR="008E3C3E" w:rsidRPr="00E4510A">
        <w:rPr>
          <w:rFonts w:eastAsiaTheme="minorEastAsia"/>
          <w:noProof/>
          <w:color w:val="auto"/>
          <w:sz w:val="18"/>
          <w:szCs w:val="18"/>
          <w:lang w:eastAsia="zh-CN"/>
        </w:rPr>
        <w:t>[1, 3-5, 8-11]</w:t>
      </w:r>
      <w:r w:rsidR="000817E4" w:rsidRPr="00E4510A">
        <w:rPr>
          <w:rFonts w:eastAsiaTheme="minorEastAsia"/>
          <w:color w:val="auto"/>
          <w:sz w:val="18"/>
          <w:szCs w:val="18"/>
          <w:lang w:eastAsia="zh-CN"/>
        </w:rPr>
        <w:fldChar w:fldCharType="end"/>
      </w:r>
      <w:r w:rsidR="004B7DE9" w:rsidRPr="00E4510A">
        <w:rPr>
          <w:rFonts w:eastAsiaTheme="minorEastAsia"/>
          <w:color w:val="auto"/>
          <w:lang w:eastAsia="zh-CN"/>
        </w:rPr>
        <w:t xml:space="preserve">. In particular, metal oxide-based materials </w:t>
      </w:r>
      <w:r w:rsidR="005C7BE7" w:rsidRPr="00E4510A">
        <w:rPr>
          <w:rFonts w:eastAsiaTheme="minorEastAsia"/>
          <w:color w:val="auto"/>
          <w:lang w:eastAsia="zh-CN"/>
        </w:rPr>
        <w:t xml:space="preserve">such as </w:t>
      </w:r>
      <w:r w:rsidR="004B7DE9" w:rsidRPr="00E4510A">
        <w:rPr>
          <w:rFonts w:eastAsiaTheme="minorEastAsia"/>
          <w:color w:val="auto"/>
          <w:lang w:eastAsia="zh-CN"/>
        </w:rPr>
        <w:t>AlO</w:t>
      </w:r>
      <w:r w:rsidR="004B7DE9" w:rsidRPr="00E4510A">
        <w:rPr>
          <w:rFonts w:eastAsiaTheme="minorEastAsia"/>
          <w:color w:val="auto"/>
          <w:vertAlign w:val="subscript"/>
          <w:lang w:eastAsia="zh-CN"/>
        </w:rPr>
        <w:t>x</w:t>
      </w:r>
      <w:r w:rsidR="004B7DE9" w:rsidRPr="00E4510A">
        <w:rPr>
          <w:rFonts w:eastAsiaTheme="minorEastAsia"/>
          <w:color w:val="auto"/>
          <w:lang w:eastAsia="zh-CN"/>
        </w:rPr>
        <w:t>, NiO</w:t>
      </w:r>
      <w:r w:rsidR="00FB31BB" w:rsidRPr="00E4510A">
        <w:rPr>
          <w:rFonts w:eastAsiaTheme="minorEastAsia"/>
          <w:color w:val="auto"/>
          <w:vertAlign w:val="subscript"/>
          <w:lang w:eastAsia="zh-CN"/>
        </w:rPr>
        <w:t>x</w:t>
      </w:r>
      <w:r w:rsidR="004B7DE9" w:rsidRPr="00E4510A">
        <w:rPr>
          <w:rFonts w:eastAsiaTheme="minorEastAsia"/>
          <w:color w:val="auto"/>
          <w:lang w:eastAsia="zh-CN"/>
        </w:rPr>
        <w:t>, TiO</w:t>
      </w:r>
      <w:r w:rsidR="004B7DE9" w:rsidRPr="00E4510A">
        <w:rPr>
          <w:rFonts w:eastAsiaTheme="minorEastAsia"/>
          <w:color w:val="auto"/>
          <w:vertAlign w:val="subscript"/>
          <w:lang w:eastAsia="zh-CN"/>
        </w:rPr>
        <w:t>x</w:t>
      </w:r>
      <w:r w:rsidR="004B7DE9" w:rsidRPr="00E4510A">
        <w:rPr>
          <w:rFonts w:eastAsiaTheme="minorEastAsia"/>
          <w:color w:val="auto"/>
          <w:lang w:eastAsia="zh-CN"/>
        </w:rPr>
        <w:t xml:space="preserve"> and HfO</w:t>
      </w:r>
      <w:r w:rsidR="004B7DE9" w:rsidRPr="00E4510A">
        <w:rPr>
          <w:rFonts w:eastAsiaTheme="minorEastAsia"/>
          <w:color w:val="auto"/>
          <w:vertAlign w:val="subscript"/>
          <w:lang w:eastAsia="zh-CN"/>
        </w:rPr>
        <w:t>x</w:t>
      </w:r>
      <w:r w:rsidR="004B7DE9" w:rsidRPr="00E4510A">
        <w:rPr>
          <w:rFonts w:eastAsiaTheme="minorEastAsia"/>
          <w:color w:val="auto"/>
          <w:lang w:eastAsia="zh-CN"/>
        </w:rPr>
        <w:t xml:space="preserve"> are </w:t>
      </w:r>
      <w:r w:rsidR="005C7BE7" w:rsidRPr="00E4510A">
        <w:rPr>
          <w:rFonts w:eastAsiaTheme="minorEastAsia"/>
          <w:color w:val="auto"/>
          <w:lang w:eastAsia="zh-CN"/>
        </w:rPr>
        <w:t xml:space="preserve">currently </w:t>
      </w:r>
      <w:r w:rsidR="004B7DE9" w:rsidRPr="00E4510A">
        <w:rPr>
          <w:rFonts w:eastAsiaTheme="minorEastAsia"/>
          <w:color w:val="auto"/>
          <w:lang w:eastAsia="zh-CN"/>
        </w:rPr>
        <w:t xml:space="preserve">extensively </w:t>
      </w:r>
      <w:r w:rsidR="00A21527" w:rsidRPr="00E4510A">
        <w:rPr>
          <w:rFonts w:eastAsiaTheme="minorEastAsia"/>
          <w:color w:val="auto"/>
          <w:lang w:eastAsia="zh-CN"/>
        </w:rPr>
        <w:t>discuss</w:t>
      </w:r>
      <w:r w:rsidR="004B7DE9" w:rsidRPr="00E4510A">
        <w:rPr>
          <w:rFonts w:eastAsiaTheme="minorEastAsia"/>
          <w:color w:val="auto"/>
          <w:lang w:eastAsia="zh-CN"/>
        </w:rPr>
        <w:t>ed because of the</w:t>
      </w:r>
      <w:r w:rsidR="004B7DE9" w:rsidRPr="00E4510A">
        <w:rPr>
          <w:color w:val="auto"/>
        </w:rPr>
        <w:t xml:space="preserve"> </w:t>
      </w:r>
      <w:r w:rsidR="004B7DE9" w:rsidRPr="00E4510A">
        <w:rPr>
          <w:rFonts w:eastAsiaTheme="minorEastAsia"/>
          <w:color w:val="auto"/>
          <w:lang w:eastAsia="zh-CN"/>
        </w:rPr>
        <w:t>simplicity of the material</w:t>
      </w:r>
      <w:r w:rsidR="000817E4" w:rsidRPr="00E4510A">
        <w:rPr>
          <w:rFonts w:eastAsiaTheme="minorEastAsia"/>
          <w:color w:val="auto"/>
          <w:lang w:eastAsia="zh-CN"/>
        </w:rPr>
        <w:t xml:space="preserve"> </w:t>
      </w:r>
      <w:r w:rsidR="000817E4" w:rsidRPr="00E4510A">
        <w:rPr>
          <w:rFonts w:eastAsiaTheme="minorEastAsia"/>
          <w:noProof/>
          <w:color w:val="auto"/>
          <w:sz w:val="18"/>
          <w:szCs w:val="18"/>
          <w:lang w:eastAsia="zh-CN"/>
        </w:rPr>
        <w:fldChar w:fldCharType="begin">
          <w:fldData xml:space="preserve">PEVuZE5vdGU+PENpdGU+PEF1dGhvcj5EdWFuPC9BdXRob3I+PFllYXI+MjAxODwvWWVhcj48UmVj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</w:fldData>
        </w:fldChar>
      </w:r>
      <w:r w:rsidR="006268A9">
        <w:rPr>
          <w:rFonts w:eastAsiaTheme="minorEastAsia"/>
          <w:noProof/>
          <w:color w:val="auto"/>
          <w:sz w:val="18"/>
          <w:szCs w:val="18"/>
          <w:lang w:eastAsia="zh-CN"/>
        </w:rPr>
        <w:instrText xml:space="preserve"> ADDIN EN.CITE </w:instrText>
      </w:r>
      <w:r w:rsidR="006268A9">
        <w:rPr>
          <w:rFonts w:eastAsiaTheme="minorEastAsia"/>
          <w:noProof/>
          <w:color w:val="auto"/>
          <w:sz w:val="18"/>
          <w:szCs w:val="18"/>
          <w:lang w:eastAsia="zh-CN"/>
        </w:rPr>
        <w:fldChar w:fldCharType="begin">
          <w:fldData xml:space="preserve">PEVuZE5vdGU+PENpdGU+PEF1dGhvcj5EdWFuPC9BdXRob3I+PFllYXI+MjAxODwvWWVhcj48UmVj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</w:fldData>
        </w:fldChar>
      </w:r>
      <w:r w:rsidR="006268A9">
        <w:rPr>
          <w:rFonts w:eastAsiaTheme="minorEastAsia"/>
          <w:noProof/>
          <w:color w:val="auto"/>
          <w:sz w:val="18"/>
          <w:szCs w:val="18"/>
          <w:lang w:eastAsia="zh-CN"/>
        </w:rPr>
        <w:instrText xml:space="preserve"> ADDIN EN.CITE.DATA </w:instrText>
      </w:r>
      <w:r w:rsidR="006268A9">
        <w:rPr>
          <w:rFonts w:eastAsiaTheme="minorEastAsia"/>
          <w:noProof/>
          <w:color w:val="auto"/>
          <w:sz w:val="18"/>
          <w:szCs w:val="18"/>
          <w:lang w:eastAsia="zh-CN"/>
        </w:rPr>
      </w:r>
      <w:r w:rsidR="006268A9">
        <w:rPr>
          <w:rFonts w:eastAsiaTheme="minorEastAsia"/>
          <w:noProof/>
          <w:color w:val="auto"/>
          <w:sz w:val="18"/>
          <w:szCs w:val="18"/>
          <w:lang w:eastAsia="zh-CN"/>
        </w:rPr>
        <w:fldChar w:fldCharType="end"/>
      </w:r>
      <w:r w:rsidR="000817E4" w:rsidRPr="00E4510A">
        <w:rPr>
          <w:rFonts w:eastAsiaTheme="minorEastAsia"/>
          <w:noProof/>
          <w:color w:val="auto"/>
          <w:sz w:val="18"/>
          <w:szCs w:val="18"/>
          <w:lang w:eastAsia="zh-CN"/>
        </w:rPr>
      </w:r>
      <w:r w:rsidR="000817E4" w:rsidRPr="00E4510A">
        <w:rPr>
          <w:rFonts w:eastAsiaTheme="minorEastAsia"/>
          <w:noProof/>
          <w:color w:val="auto"/>
          <w:sz w:val="18"/>
          <w:szCs w:val="18"/>
          <w:lang w:eastAsia="zh-CN"/>
        </w:rPr>
        <w:fldChar w:fldCharType="separate"/>
      </w:r>
      <w:r w:rsidR="008E3C3E" w:rsidRPr="00E4510A">
        <w:rPr>
          <w:rFonts w:eastAsiaTheme="minorEastAsia"/>
          <w:noProof/>
          <w:color w:val="auto"/>
          <w:sz w:val="18"/>
          <w:szCs w:val="18"/>
          <w:lang w:eastAsia="zh-CN"/>
        </w:rPr>
        <w:t>[10, 12-14]</w:t>
      </w:r>
      <w:r w:rsidR="000817E4" w:rsidRPr="00E4510A">
        <w:rPr>
          <w:rFonts w:eastAsiaTheme="minorEastAsia"/>
          <w:noProof/>
          <w:color w:val="auto"/>
          <w:sz w:val="18"/>
          <w:szCs w:val="18"/>
          <w:lang w:eastAsia="zh-CN"/>
        </w:rPr>
        <w:fldChar w:fldCharType="end"/>
      </w:r>
      <w:r w:rsidR="004B7DE9" w:rsidRPr="00E4510A">
        <w:rPr>
          <w:rFonts w:eastAsiaTheme="minorEastAsia"/>
          <w:color w:val="auto"/>
          <w:lang w:eastAsia="zh-CN"/>
        </w:rPr>
        <w:t xml:space="preserve">. </w:t>
      </w:r>
      <w:r w:rsidR="0033109B" w:rsidRPr="00E4510A">
        <w:rPr>
          <w:rFonts w:eastAsiaTheme="minorEastAsia"/>
          <w:color w:val="auto"/>
          <w:lang w:eastAsia="zh-CN"/>
        </w:rPr>
        <w:t xml:space="preserve">Among these materials, </w:t>
      </w:r>
      <w:r w:rsidR="00C953B8" w:rsidRPr="00E4510A">
        <w:rPr>
          <w:rFonts w:eastAsiaTheme="minorEastAsia"/>
          <w:color w:val="auto"/>
          <w:lang w:eastAsia="zh-CN"/>
        </w:rPr>
        <w:t>AlO</w:t>
      </w:r>
      <w:r w:rsidR="00C953B8" w:rsidRPr="00E4510A">
        <w:rPr>
          <w:rFonts w:eastAsiaTheme="minorEastAsia"/>
          <w:color w:val="auto"/>
          <w:vertAlign w:val="subscript"/>
          <w:lang w:eastAsia="zh-CN"/>
        </w:rPr>
        <w:t>x</w:t>
      </w:r>
      <w:r w:rsidR="00C953B8" w:rsidRPr="00E4510A">
        <w:rPr>
          <w:rFonts w:eastAsiaTheme="minorEastAsia"/>
          <w:color w:val="auto"/>
          <w:lang w:eastAsia="zh-CN"/>
        </w:rPr>
        <w:t xml:space="preserve"> has been widely applied in gate insulator layers </w:t>
      </w:r>
      <w:r w:rsidR="00C953B8" w:rsidRPr="00E4510A">
        <w:rPr>
          <w:rFonts w:eastAsiaTheme="minorEastAsia"/>
          <w:color w:val="auto"/>
          <w:lang w:eastAsia="zh-CN"/>
        </w:rPr>
        <w:fldChar w:fldCharType="begin">
          <w:fldData xml:space="preserve">PEVuZE5vdGU+PENpdGU+PEF1dGhvcj5UaWFuPC9BdXRob3I+PFllYXI+MjAxOTwvWWVhcj48UmVj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==
</w:fldData>
        </w:fldChar>
      </w:r>
      <w:r w:rsidR="008E3C3E" w:rsidRPr="00E4510A">
        <w:rPr>
          <w:rFonts w:eastAsiaTheme="minorEastAsia"/>
          <w:color w:val="auto"/>
          <w:lang w:eastAsia="zh-CN"/>
        </w:rPr>
        <w:instrText xml:space="preserve"> ADDIN EN.CITE </w:instrText>
      </w:r>
      <w:r w:rsidR="008E3C3E" w:rsidRPr="00E4510A">
        <w:rPr>
          <w:rFonts w:eastAsiaTheme="minorEastAsia"/>
          <w:color w:val="auto"/>
          <w:lang w:eastAsia="zh-CN"/>
        </w:rPr>
        <w:fldChar w:fldCharType="begin">
          <w:fldData xml:space="preserve">PEVuZE5vdGU+PENpdGU+PEF1dGhvcj5UaWFuPC9BdXRob3I+PFllYXI+MjAxOTwvWWVhcj48UmVj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==
</w:fldData>
        </w:fldChar>
      </w:r>
      <w:r w:rsidR="008E3C3E" w:rsidRPr="00E4510A">
        <w:rPr>
          <w:rFonts w:eastAsiaTheme="minorEastAsia"/>
          <w:color w:val="auto"/>
          <w:lang w:eastAsia="zh-CN"/>
        </w:rPr>
        <w:instrText xml:space="preserve"> ADDIN EN.CITE.DATA </w:instrText>
      </w:r>
      <w:r w:rsidR="008E3C3E" w:rsidRPr="00E4510A">
        <w:rPr>
          <w:rFonts w:eastAsiaTheme="minorEastAsia"/>
          <w:color w:val="auto"/>
          <w:lang w:eastAsia="zh-CN"/>
        </w:rPr>
      </w:r>
      <w:r w:rsidR="008E3C3E" w:rsidRPr="00E4510A">
        <w:rPr>
          <w:rFonts w:eastAsiaTheme="minorEastAsia"/>
          <w:color w:val="auto"/>
          <w:lang w:eastAsia="zh-CN"/>
        </w:rPr>
        <w:fldChar w:fldCharType="end"/>
      </w:r>
      <w:r w:rsidR="00C953B8" w:rsidRPr="00E4510A">
        <w:rPr>
          <w:rFonts w:eastAsiaTheme="minorEastAsia"/>
          <w:color w:val="auto"/>
          <w:lang w:eastAsia="zh-CN"/>
        </w:rPr>
      </w:r>
      <w:r w:rsidR="00C953B8" w:rsidRPr="00E4510A">
        <w:rPr>
          <w:rFonts w:eastAsiaTheme="minorEastAsia"/>
          <w:color w:val="auto"/>
          <w:lang w:eastAsia="zh-CN"/>
        </w:rPr>
        <w:fldChar w:fldCharType="separate"/>
      </w:r>
      <w:r w:rsidR="008E3C3E" w:rsidRPr="00E4510A">
        <w:rPr>
          <w:rFonts w:eastAsiaTheme="minorEastAsia"/>
          <w:noProof/>
          <w:color w:val="auto"/>
          <w:lang w:eastAsia="zh-CN"/>
        </w:rPr>
        <w:t>[</w:t>
      </w:r>
      <w:r w:rsidR="008E3C3E" w:rsidRPr="00E4510A">
        <w:rPr>
          <w:rFonts w:eastAsiaTheme="minorEastAsia"/>
          <w:noProof/>
          <w:color w:val="auto"/>
          <w:sz w:val="18"/>
          <w:szCs w:val="18"/>
          <w:lang w:eastAsia="zh-CN"/>
        </w:rPr>
        <w:t>15</w:t>
      </w:r>
      <w:r w:rsidR="008E3C3E" w:rsidRPr="00E4510A">
        <w:rPr>
          <w:rFonts w:eastAsiaTheme="minorEastAsia"/>
          <w:noProof/>
          <w:color w:val="auto"/>
          <w:lang w:eastAsia="zh-CN"/>
        </w:rPr>
        <w:t>-</w:t>
      </w:r>
      <w:r w:rsidR="008E3C3E" w:rsidRPr="00E4510A">
        <w:rPr>
          <w:rFonts w:eastAsiaTheme="minorEastAsia"/>
          <w:noProof/>
          <w:color w:val="auto"/>
          <w:sz w:val="18"/>
          <w:szCs w:val="18"/>
          <w:lang w:eastAsia="zh-CN"/>
        </w:rPr>
        <w:t>18</w:t>
      </w:r>
      <w:r w:rsidR="008E3C3E" w:rsidRPr="00E4510A">
        <w:rPr>
          <w:rFonts w:eastAsiaTheme="minorEastAsia"/>
          <w:noProof/>
          <w:color w:val="auto"/>
          <w:lang w:eastAsia="zh-CN"/>
        </w:rPr>
        <w:t>]</w:t>
      </w:r>
      <w:r w:rsidR="00C953B8" w:rsidRPr="00E4510A">
        <w:rPr>
          <w:rFonts w:eastAsiaTheme="minorEastAsia"/>
          <w:color w:val="auto"/>
          <w:lang w:eastAsia="zh-CN"/>
        </w:rPr>
        <w:fldChar w:fldCharType="end"/>
      </w:r>
      <w:r w:rsidR="00C953B8" w:rsidRPr="00E4510A">
        <w:rPr>
          <w:rFonts w:eastAsiaTheme="minorEastAsia"/>
          <w:color w:val="auto"/>
          <w:lang w:eastAsia="zh-CN"/>
        </w:rPr>
        <w:t xml:space="preserve"> and has attracted extensive attention in </w:t>
      </w:r>
      <w:r w:rsidR="00A12AE6" w:rsidRPr="00E4510A">
        <w:rPr>
          <w:rFonts w:eastAsiaTheme="minorEastAsia"/>
          <w:color w:val="auto"/>
          <w:lang w:eastAsia="zh-CN"/>
        </w:rPr>
        <w:t xml:space="preserve">the </w:t>
      </w:r>
      <w:r w:rsidR="00C953B8" w:rsidRPr="00E4510A">
        <w:rPr>
          <w:rFonts w:eastAsiaTheme="minorEastAsia"/>
          <w:color w:val="auto"/>
          <w:lang w:eastAsia="zh-CN"/>
        </w:rPr>
        <w:t xml:space="preserve">RRAM field </w:t>
      </w:r>
      <w:r w:rsidR="00026AED" w:rsidRPr="00E4510A">
        <w:rPr>
          <w:rFonts w:eastAsiaTheme="minorEastAsia"/>
          <w:color w:val="auto"/>
          <w:lang w:eastAsia="zh-CN"/>
        </w:rPr>
        <w:t>owing to its</w:t>
      </w:r>
      <w:r w:rsidR="0033109B" w:rsidRPr="00E4510A">
        <w:rPr>
          <w:rFonts w:eastAsiaTheme="minorEastAsia"/>
          <w:color w:val="auto"/>
          <w:lang w:eastAsia="zh-CN"/>
        </w:rPr>
        <w:t xml:space="preserve"> wide band gap (~8.9 eV), high thermal stability with Si and Pt, high dielectric constant (~8) and large </w:t>
      </w:r>
      <w:r w:rsidR="00026AED" w:rsidRPr="00E4510A">
        <w:rPr>
          <w:rFonts w:eastAsiaTheme="minorEastAsia"/>
          <w:color w:val="auto"/>
          <w:lang w:eastAsia="zh-CN"/>
        </w:rPr>
        <w:t>breakdown electric fie</w:t>
      </w:r>
      <w:r w:rsidR="00C953B8" w:rsidRPr="00E4510A">
        <w:rPr>
          <w:rFonts w:eastAsiaTheme="minorEastAsia"/>
          <w:color w:val="auto"/>
          <w:lang w:eastAsia="zh-CN"/>
        </w:rPr>
        <w:t>l</w:t>
      </w:r>
      <w:r w:rsidR="00026AED" w:rsidRPr="00E4510A">
        <w:rPr>
          <w:rFonts w:eastAsiaTheme="minorEastAsia"/>
          <w:color w:val="auto"/>
          <w:lang w:eastAsia="zh-CN"/>
        </w:rPr>
        <w:t>d</w:t>
      </w:r>
      <w:r w:rsidR="0033109B" w:rsidRPr="00E4510A">
        <w:rPr>
          <w:rFonts w:eastAsiaTheme="minorEastAsia"/>
          <w:color w:val="auto"/>
          <w:lang w:eastAsia="zh-CN"/>
        </w:rPr>
        <w:t xml:space="preserve"> </w:t>
      </w:r>
      <w:r w:rsidR="0033109B" w:rsidRPr="00E4510A">
        <w:rPr>
          <w:rFonts w:eastAsiaTheme="minorEastAsia"/>
          <w:noProof/>
          <w:color w:val="auto"/>
          <w:sz w:val="18"/>
          <w:szCs w:val="18"/>
          <w:lang w:eastAsia="zh-CN"/>
        </w:rPr>
        <w:fldChar w:fldCharType="begin">
          <w:fldData xml:space="preserve">PEVuZE5vdGU+PENpdGU+PEF1dGhvcj5LaW08L0F1dGhvcj48WWVhcj4yMDE5PC9ZZWFyPjxSZWNO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</w:fldData>
        </w:fldChar>
      </w:r>
      <w:r w:rsidR="006268A9">
        <w:rPr>
          <w:rFonts w:eastAsiaTheme="minorEastAsia"/>
          <w:noProof/>
          <w:color w:val="auto"/>
          <w:sz w:val="18"/>
          <w:szCs w:val="18"/>
          <w:lang w:eastAsia="zh-CN"/>
        </w:rPr>
        <w:instrText xml:space="preserve"> ADDIN EN.CITE </w:instrText>
      </w:r>
      <w:r w:rsidR="006268A9">
        <w:rPr>
          <w:rFonts w:eastAsiaTheme="minorEastAsia"/>
          <w:noProof/>
          <w:color w:val="auto"/>
          <w:sz w:val="18"/>
          <w:szCs w:val="18"/>
          <w:lang w:eastAsia="zh-CN"/>
        </w:rPr>
        <w:fldChar w:fldCharType="begin">
          <w:fldData xml:space="preserve">PEVuZE5vdGU+PENpdGU+PEF1dGhvcj5LaW08L0F1dGhvcj48WWVhcj4yMDE5PC9ZZWFyPjxSZWNO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</w:fldData>
        </w:fldChar>
      </w:r>
      <w:r w:rsidR="006268A9">
        <w:rPr>
          <w:rFonts w:eastAsiaTheme="minorEastAsia"/>
          <w:noProof/>
          <w:color w:val="auto"/>
          <w:sz w:val="18"/>
          <w:szCs w:val="18"/>
          <w:lang w:eastAsia="zh-CN"/>
        </w:rPr>
        <w:instrText xml:space="preserve"> ADDIN EN.CITE.DATA </w:instrText>
      </w:r>
      <w:r w:rsidR="006268A9">
        <w:rPr>
          <w:rFonts w:eastAsiaTheme="minorEastAsia"/>
          <w:noProof/>
          <w:color w:val="auto"/>
          <w:sz w:val="18"/>
          <w:szCs w:val="18"/>
          <w:lang w:eastAsia="zh-CN"/>
        </w:rPr>
      </w:r>
      <w:r w:rsidR="006268A9">
        <w:rPr>
          <w:rFonts w:eastAsiaTheme="minorEastAsia"/>
          <w:noProof/>
          <w:color w:val="auto"/>
          <w:sz w:val="18"/>
          <w:szCs w:val="18"/>
          <w:lang w:eastAsia="zh-CN"/>
        </w:rPr>
        <w:fldChar w:fldCharType="end"/>
      </w:r>
      <w:r w:rsidR="0033109B" w:rsidRPr="00E4510A">
        <w:rPr>
          <w:rFonts w:eastAsiaTheme="minorEastAsia"/>
          <w:noProof/>
          <w:color w:val="auto"/>
          <w:sz w:val="18"/>
          <w:szCs w:val="18"/>
          <w:lang w:eastAsia="zh-CN"/>
        </w:rPr>
      </w:r>
      <w:r w:rsidR="0033109B" w:rsidRPr="00E4510A">
        <w:rPr>
          <w:rFonts w:eastAsiaTheme="minorEastAsia"/>
          <w:noProof/>
          <w:color w:val="auto"/>
          <w:sz w:val="18"/>
          <w:szCs w:val="18"/>
          <w:lang w:eastAsia="zh-CN"/>
        </w:rPr>
        <w:fldChar w:fldCharType="separate"/>
      </w:r>
      <w:r w:rsidR="008E3C3E" w:rsidRPr="00E4510A">
        <w:rPr>
          <w:rFonts w:eastAsiaTheme="minorEastAsia"/>
          <w:noProof/>
          <w:color w:val="auto"/>
          <w:sz w:val="18"/>
          <w:szCs w:val="18"/>
          <w:lang w:eastAsia="zh-CN"/>
        </w:rPr>
        <w:t>[10, 14, 19-22]</w:t>
      </w:r>
      <w:r w:rsidR="0033109B" w:rsidRPr="00E4510A">
        <w:rPr>
          <w:rFonts w:eastAsiaTheme="minorEastAsia"/>
          <w:noProof/>
          <w:color w:val="auto"/>
          <w:sz w:val="18"/>
          <w:szCs w:val="18"/>
          <w:lang w:eastAsia="zh-CN"/>
        </w:rPr>
        <w:fldChar w:fldCharType="end"/>
      </w:r>
      <w:r w:rsidR="00A56C3A" w:rsidRPr="00E4510A">
        <w:rPr>
          <w:rFonts w:eastAsiaTheme="minorEastAsia"/>
          <w:noProof/>
          <w:color w:val="auto"/>
          <w:sz w:val="18"/>
          <w:szCs w:val="18"/>
          <w:lang w:eastAsia="zh-CN"/>
        </w:rPr>
        <w:t xml:space="preserve"> as</w:t>
      </w:r>
      <w:r w:rsidR="00A56C3A" w:rsidRPr="00E4510A">
        <w:rPr>
          <w:rFonts w:eastAsiaTheme="minorEastAsia"/>
          <w:color w:val="auto"/>
          <w:lang w:eastAsia="zh-CN"/>
        </w:rPr>
        <w:t xml:space="preserve"> </w:t>
      </w:r>
      <w:r w:rsidR="007717A5" w:rsidRPr="00E4510A">
        <w:rPr>
          <w:rFonts w:eastAsiaTheme="minorEastAsia"/>
          <w:color w:val="auto"/>
          <w:lang w:eastAsia="zh-CN"/>
        </w:rPr>
        <w:t xml:space="preserve">Kim </w:t>
      </w:r>
      <w:r w:rsidR="007717A5" w:rsidRPr="00E4510A">
        <w:rPr>
          <w:rFonts w:eastAsiaTheme="minorEastAsia"/>
          <w:i/>
          <w:color w:val="auto"/>
          <w:lang w:eastAsia="zh-CN"/>
        </w:rPr>
        <w:t>et al</w:t>
      </w:r>
      <w:r w:rsidR="007717A5" w:rsidRPr="00E4510A">
        <w:rPr>
          <w:rFonts w:eastAsiaTheme="minorEastAsia"/>
          <w:color w:val="auto"/>
          <w:lang w:eastAsia="zh-CN"/>
        </w:rPr>
        <w:t xml:space="preserve"> </w:t>
      </w:r>
      <w:r w:rsidR="00947B5A" w:rsidRPr="00E4510A">
        <w:rPr>
          <w:rFonts w:eastAsiaTheme="minorEastAsia"/>
          <w:color w:val="auto"/>
          <w:lang w:eastAsia="zh-CN"/>
        </w:rPr>
        <w:t xml:space="preserve">has </w:t>
      </w:r>
      <w:r w:rsidR="007717A5" w:rsidRPr="00E4510A">
        <w:rPr>
          <w:rFonts w:eastAsiaTheme="minorEastAsia"/>
          <w:color w:val="auto"/>
          <w:lang w:eastAsia="zh-CN"/>
        </w:rPr>
        <w:t>reported</w:t>
      </w:r>
      <w:r w:rsidR="00A56C3A" w:rsidRPr="00E4510A">
        <w:rPr>
          <w:rFonts w:eastAsiaTheme="minorEastAsia"/>
          <w:color w:val="auto"/>
          <w:lang w:eastAsia="zh-CN"/>
        </w:rPr>
        <w:t xml:space="preserve"> </w:t>
      </w:r>
      <w:r w:rsidR="00AE48A0" w:rsidRPr="00E4510A">
        <w:rPr>
          <w:rFonts w:eastAsiaTheme="minorEastAsia"/>
          <w:color w:val="auto"/>
          <w:lang w:eastAsia="zh-CN"/>
        </w:rPr>
        <w:fldChar w:fldCharType="begin">
          <w:fldData xml:space="preserve">PEVuZE5vdGU+PENpdGU+PEF1dGhvcj5LaW08L0F1dGhvcj48WWVhcj4yMDE5PC9ZZWFyPjxSZWNO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</w:fldData>
        </w:fldChar>
      </w:r>
      <w:r w:rsidR="008E3C3E" w:rsidRPr="00E4510A">
        <w:rPr>
          <w:rFonts w:eastAsiaTheme="minorEastAsia"/>
          <w:color w:val="auto"/>
          <w:lang w:eastAsia="zh-CN"/>
        </w:rPr>
        <w:instrText xml:space="preserve"> ADDIN EN.CITE </w:instrText>
      </w:r>
      <w:r w:rsidR="008E3C3E" w:rsidRPr="00E4510A">
        <w:rPr>
          <w:rFonts w:eastAsiaTheme="minorEastAsia"/>
          <w:color w:val="auto"/>
          <w:lang w:eastAsia="zh-CN"/>
        </w:rPr>
        <w:fldChar w:fldCharType="begin">
          <w:fldData xml:space="preserve">PEVuZE5vdGU+PENpdGU+PEF1dGhvcj5LaW08L0F1dGhvcj48WWVhcj4yMDE5PC9ZZWFyPjxSZWNO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</w:fldData>
        </w:fldChar>
      </w:r>
      <w:r w:rsidR="008E3C3E" w:rsidRPr="00E4510A">
        <w:rPr>
          <w:rFonts w:eastAsiaTheme="minorEastAsia"/>
          <w:color w:val="auto"/>
          <w:lang w:eastAsia="zh-CN"/>
        </w:rPr>
        <w:instrText xml:space="preserve"> ADDIN EN.CITE.DATA </w:instrText>
      </w:r>
      <w:r w:rsidR="008E3C3E" w:rsidRPr="00E4510A">
        <w:rPr>
          <w:rFonts w:eastAsiaTheme="minorEastAsia"/>
          <w:color w:val="auto"/>
          <w:lang w:eastAsia="zh-CN"/>
        </w:rPr>
      </w:r>
      <w:r w:rsidR="008E3C3E" w:rsidRPr="00E4510A">
        <w:rPr>
          <w:rFonts w:eastAsiaTheme="minorEastAsia"/>
          <w:color w:val="auto"/>
          <w:lang w:eastAsia="zh-CN"/>
        </w:rPr>
        <w:fldChar w:fldCharType="end"/>
      </w:r>
      <w:r w:rsidR="00AE48A0" w:rsidRPr="00E4510A">
        <w:rPr>
          <w:rFonts w:eastAsiaTheme="minorEastAsia"/>
          <w:color w:val="auto"/>
          <w:lang w:eastAsia="zh-CN"/>
        </w:rPr>
      </w:r>
      <w:r w:rsidR="00AE48A0" w:rsidRPr="00E4510A">
        <w:rPr>
          <w:rFonts w:eastAsiaTheme="minorEastAsia"/>
          <w:color w:val="auto"/>
          <w:lang w:eastAsia="zh-CN"/>
        </w:rPr>
        <w:fldChar w:fldCharType="separate"/>
      </w:r>
      <w:r w:rsidR="008E3C3E" w:rsidRPr="00E4510A">
        <w:rPr>
          <w:rFonts w:eastAsiaTheme="minorEastAsia"/>
          <w:noProof/>
          <w:color w:val="auto"/>
          <w:lang w:eastAsia="zh-CN"/>
        </w:rPr>
        <w:t>[</w:t>
      </w:r>
      <w:r w:rsidR="008E3C3E" w:rsidRPr="00E4510A">
        <w:rPr>
          <w:rFonts w:eastAsiaTheme="minorEastAsia"/>
          <w:noProof/>
          <w:color w:val="auto"/>
          <w:sz w:val="18"/>
          <w:szCs w:val="18"/>
          <w:lang w:eastAsia="zh-CN"/>
        </w:rPr>
        <w:t>19, 20, 23-26</w:t>
      </w:r>
      <w:r w:rsidR="008E3C3E" w:rsidRPr="00E4510A">
        <w:rPr>
          <w:rFonts w:eastAsiaTheme="minorEastAsia"/>
          <w:noProof/>
          <w:color w:val="auto"/>
          <w:lang w:eastAsia="zh-CN"/>
        </w:rPr>
        <w:t>]</w:t>
      </w:r>
      <w:r w:rsidR="00AE48A0" w:rsidRPr="00E4510A">
        <w:rPr>
          <w:rFonts w:eastAsiaTheme="minorEastAsia"/>
          <w:color w:val="auto"/>
          <w:lang w:eastAsia="zh-CN"/>
        </w:rPr>
        <w:fldChar w:fldCharType="end"/>
      </w:r>
      <w:r w:rsidR="00C953B8" w:rsidRPr="00E4510A">
        <w:rPr>
          <w:rFonts w:eastAsiaTheme="minorEastAsia"/>
          <w:color w:val="auto"/>
          <w:lang w:eastAsia="zh-CN"/>
        </w:rPr>
        <w:t>.</w:t>
      </w:r>
      <w:r w:rsidR="00AE48A0" w:rsidRPr="00E4510A">
        <w:rPr>
          <w:rFonts w:eastAsiaTheme="minorEastAsia"/>
          <w:color w:val="auto"/>
          <w:lang w:eastAsia="zh-CN"/>
        </w:rPr>
        <w:t xml:space="preserve"> </w:t>
      </w:r>
      <w:bookmarkStart w:id="10" w:name="_Hlk10050662"/>
      <w:r w:rsidR="00DD51B6" w:rsidRPr="00E4510A">
        <w:rPr>
          <w:rFonts w:eastAsiaTheme="minorEastAsia"/>
          <w:color w:val="auto"/>
          <w:lang w:eastAsia="zh-CN"/>
        </w:rPr>
        <w:t xml:space="preserve">In addition, the superior </w:t>
      </w:r>
      <w:bookmarkStart w:id="11" w:name="_Hlk10628142"/>
      <w:r w:rsidR="00DD51B6" w:rsidRPr="00E4510A">
        <w:rPr>
          <w:rFonts w:eastAsiaTheme="minorEastAsia"/>
          <w:color w:val="auto"/>
          <w:lang w:eastAsia="zh-CN"/>
        </w:rPr>
        <w:t>elasticity</w:t>
      </w:r>
      <w:bookmarkEnd w:id="11"/>
      <w:r w:rsidR="00B404D7" w:rsidRPr="00E4510A">
        <w:rPr>
          <w:rFonts w:eastAsiaTheme="minorEastAsia"/>
          <w:color w:val="auto"/>
          <w:lang w:eastAsia="zh-CN"/>
        </w:rPr>
        <w:t xml:space="preserve"> </w:t>
      </w:r>
      <w:r w:rsidR="00B404D7" w:rsidRPr="00E4510A">
        <w:rPr>
          <w:rFonts w:eastAsiaTheme="minorEastAsia"/>
          <w:color w:val="auto"/>
          <w:lang w:eastAsia="zh-CN"/>
        </w:rPr>
        <w:fldChar w:fldCharType="begin"/>
      </w:r>
      <w:r w:rsidR="00584604">
        <w:rPr>
          <w:rFonts w:eastAsiaTheme="minorEastAsia"/>
          <w:color w:val="auto"/>
          <w:lang w:eastAsia="zh-CN"/>
        </w:rPr>
        <w:instrText xml:space="preserve"> ADDIN EN.CITE &lt;EndNote&gt;&lt;Cite&gt;&lt;Author&gt;Zhao&lt;/Author&gt;&lt;Year&gt;2019&lt;/Year&gt;&lt;RecNum&gt;2&lt;/RecNum&gt;&lt;DisplayText&gt;[27]&lt;/DisplayText&gt;&lt;record&gt;&lt;rec-number&gt;2&lt;/rec-number&gt;&lt;foreign-keys&gt;&lt;key app="EN" db-id="ewdtfsarrxsxaoex2x0v9friezwapp2p20rz" timestamp="1559221087"&gt;2&lt;/key&gt;&lt;key app="ENWeb" db-id=""&gt;0&lt;/key&gt;&lt;/foreign-keys&gt;&lt;ref-type name="Journal Article"&gt;17&lt;/ref-type&gt;&lt;contributors&gt;&lt;authors&gt;&lt;author&gt;Zhang, Rulin&lt;/author&gt;&lt;author&gt;Huang, Hong&lt;/author&gt;&lt;author&gt;Xia, Qing&lt;/author&gt;&lt;author&gt;Ye, Cong&lt;/author&gt;&lt;author&gt;Wei, Xiaodi&lt;/author&gt;&lt;au</w:instrText>
      </w:r>
      <w:r w:rsidR="00584604">
        <w:rPr>
          <w:rFonts w:eastAsiaTheme="minorEastAsia" w:hint="eastAsia"/>
          <w:color w:val="auto"/>
          <w:lang w:eastAsia="zh-CN"/>
        </w:rPr>
        <w:instrText>thor&gt;Wang, Jinzhao&lt;/author&gt;&lt;author&gt;Zhang, Li&lt;/author&gt;&lt;author&gt;Zhu, Li Qiang&lt;/author&gt;&lt;/authors&gt;&lt;/contributors&gt;&lt;titles&gt;&lt;title&gt;Role of Oxygen Vacancies at the TiO&amp;#xD; 2&amp;#xD; /HfO&amp;#xD; 2&amp;#xD; Interface in Flexible Oxide</w:instrText>
      </w:r>
      <w:r w:rsidR="00584604">
        <w:rPr>
          <w:rFonts w:eastAsiaTheme="minorEastAsia" w:hint="eastAsia"/>
          <w:color w:val="auto"/>
          <w:lang w:eastAsia="zh-CN"/>
        </w:rPr>
        <w:instrText>‐</w:instrText>
      </w:r>
      <w:r w:rsidR="00584604">
        <w:rPr>
          <w:rFonts w:eastAsiaTheme="minorEastAsia" w:hint="eastAsia"/>
          <w:color w:val="auto"/>
          <w:lang w:eastAsia="zh-CN"/>
        </w:rPr>
        <w:instrText>Based Resistive Switching Memory&lt;/title</w:instrText>
      </w:r>
      <w:r w:rsidR="00584604">
        <w:rPr>
          <w:rFonts w:eastAsiaTheme="minorEastAsia"/>
          <w:color w:val="auto"/>
          <w:lang w:eastAsia="zh-CN"/>
        </w:rPr>
        <w:instrText>&gt;&lt;secondary-title&gt;Advanced Electronic Materials&lt;/secondary-title&gt;&lt;/titles&gt;&lt;periodical&gt;&lt;full-title&gt;Advanced Electronic Materials&lt;/full-title&gt;&lt;/periodical&gt;&lt;volume&gt;5&lt;/volume&gt;&lt;number&gt;5&lt;/number&gt;&lt;section&gt;1800833&lt;/section&gt;&lt;dates&gt;&lt;year&gt;2019&lt;/year&gt;&lt;/dates&gt;&lt;isbn&gt;2199-160X&amp;#xD;2199-160X&lt;/isbn&gt;&lt;urls&gt;&lt;/urls&gt;&lt;electronic-resource-num&gt;10.1002/aelm.201800833&lt;/electronic-resource-num&gt;&lt;/record&gt;&lt;/Cite&gt;&lt;/EndNote&gt;</w:instrText>
      </w:r>
      <w:r w:rsidR="00B404D7" w:rsidRPr="00E4510A">
        <w:rPr>
          <w:rFonts w:eastAsiaTheme="minorEastAsia"/>
          <w:color w:val="auto"/>
          <w:lang w:eastAsia="zh-CN"/>
        </w:rPr>
        <w:fldChar w:fldCharType="separate"/>
      </w:r>
      <w:r w:rsidR="008E3C3E" w:rsidRPr="00E4510A">
        <w:rPr>
          <w:rFonts w:eastAsiaTheme="minorEastAsia"/>
          <w:noProof/>
          <w:color w:val="auto"/>
          <w:lang w:eastAsia="zh-CN"/>
        </w:rPr>
        <w:t>[</w:t>
      </w:r>
      <w:r w:rsidR="008E3C3E" w:rsidRPr="00E4510A">
        <w:rPr>
          <w:rFonts w:eastAsiaTheme="minorEastAsia"/>
          <w:noProof/>
          <w:color w:val="auto"/>
          <w:sz w:val="18"/>
          <w:szCs w:val="18"/>
          <w:lang w:eastAsia="zh-CN"/>
        </w:rPr>
        <w:t>27</w:t>
      </w:r>
      <w:r w:rsidR="008E3C3E" w:rsidRPr="00E4510A">
        <w:rPr>
          <w:rFonts w:eastAsiaTheme="minorEastAsia"/>
          <w:noProof/>
          <w:color w:val="auto"/>
          <w:lang w:eastAsia="zh-CN"/>
        </w:rPr>
        <w:t>]</w:t>
      </w:r>
      <w:r w:rsidR="00B404D7" w:rsidRPr="00E4510A">
        <w:rPr>
          <w:rFonts w:eastAsiaTheme="minorEastAsia"/>
          <w:color w:val="auto"/>
          <w:lang w:eastAsia="zh-CN"/>
        </w:rPr>
        <w:fldChar w:fldCharType="end"/>
      </w:r>
      <w:r w:rsidR="00DD51B6" w:rsidRPr="00E4510A">
        <w:rPr>
          <w:rFonts w:eastAsiaTheme="minorEastAsia"/>
          <w:color w:val="auto"/>
          <w:lang w:eastAsia="zh-CN"/>
        </w:rPr>
        <w:t xml:space="preserve"> and high toughness </w:t>
      </w:r>
      <w:r w:rsidR="00B404D7" w:rsidRPr="00E4510A">
        <w:rPr>
          <w:rFonts w:eastAsiaTheme="minorEastAsia"/>
          <w:color w:val="auto"/>
          <w:lang w:eastAsia="zh-CN"/>
        </w:rPr>
        <w:fldChar w:fldCharType="begin"/>
      </w:r>
      <w:r w:rsidR="008E3C3E" w:rsidRPr="00E4510A">
        <w:rPr>
          <w:rFonts w:eastAsiaTheme="minorEastAsia"/>
          <w:color w:val="auto"/>
          <w:lang w:eastAsia="zh-CN"/>
        </w:rPr>
        <w:instrText xml:space="preserve"> ADDIN EN.CITE &lt;EndNote&gt;&lt;Cite&gt;&lt;Author&gt;Moussa&lt;/Author&gt;&lt;Year&gt;2019&lt;/Year&gt;&lt;RecNum&gt;9&lt;/RecNum&gt;&lt;DisplayText&gt;[28]&lt;/DisplayText&gt;&lt;record&gt;&lt;rec-number&gt;9&lt;/rec-number&gt;&lt;foreign-keys&gt;&lt;key app="EN" db-id="fdsssdpxaww5p5ewffo509ftp9arwa9z2rxd" timestamp="1555570555"&gt;9&lt;/key&gt;&lt;key app="ENWeb" db-id=""&gt;0&lt;/key&gt;&lt;/foreign-keys&gt;&lt;ref-type name="Journal Article"&gt;17&lt;/ref-type&gt;&lt;contributors&gt;&lt;authors&gt;&lt;author&gt;Moussa, Siba&lt;/author&gt;&lt;author&gt;Mauzeroll, Janine&lt;/author&gt;&lt;/authors&gt;&lt;/contributors&gt;&lt;titles&gt;&lt;title&gt;Review—Microelectrodes: An Overview of Probe Development and Bioelectrochemistry Applications from 2013 to 2018&lt;/title&gt;&lt;secondary-title&gt;Journal of The Electrochemical Society&lt;/secondary-title&gt;&lt;/titles&gt;&lt;periodical&gt;&lt;full-title&gt;Journal of The Electrochemical Society&lt;/full-title&gt;&lt;/periodical&gt;&lt;pages&gt;G25-G38&lt;/pages&gt;&lt;volume&gt;166&lt;/volume&gt;&lt;number&gt;6&lt;/number&gt;&lt;section&gt;G25&lt;/section&gt;&lt;dates&gt;&lt;year&gt;2019&lt;/year&gt;&lt;/dates&gt;&lt;isbn&gt;0013-4651&amp;#xD;1945-7111&lt;/isbn&gt;&lt;urls&gt;&lt;/urls&gt;&lt;electronic-resource-num&gt;10.1149/2.0741906jes&lt;/electronic-resource-num&gt;&lt;/record&gt;&lt;/Cite&gt;&lt;/EndNote&gt;</w:instrText>
      </w:r>
      <w:r w:rsidR="00B404D7" w:rsidRPr="00E4510A">
        <w:rPr>
          <w:rFonts w:eastAsiaTheme="minorEastAsia"/>
          <w:color w:val="auto"/>
          <w:lang w:eastAsia="zh-CN"/>
        </w:rPr>
        <w:fldChar w:fldCharType="separate"/>
      </w:r>
      <w:r w:rsidR="008E3C3E" w:rsidRPr="00E4510A">
        <w:rPr>
          <w:rFonts w:eastAsiaTheme="minorEastAsia"/>
          <w:noProof/>
          <w:color w:val="auto"/>
          <w:lang w:eastAsia="zh-CN"/>
        </w:rPr>
        <w:t>[</w:t>
      </w:r>
      <w:r w:rsidR="008E3C3E" w:rsidRPr="00E4510A">
        <w:rPr>
          <w:rFonts w:eastAsiaTheme="minorEastAsia"/>
          <w:noProof/>
          <w:color w:val="auto"/>
          <w:sz w:val="18"/>
          <w:szCs w:val="18"/>
          <w:lang w:eastAsia="zh-CN"/>
        </w:rPr>
        <w:t>28</w:t>
      </w:r>
      <w:r w:rsidR="008E3C3E" w:rsidRPr="00E4510A">
        <w:rPr>
          <w:rFonts w:eastAsiaTheme="minorEastAsia"/>
          <w:noProof/>
          <w:color w:val="auto"/>
          <w:lang w:eastAsia="zh-CN"/>
        </w:rPr>
        <w:t>]</w:t>
      </w:r>
      <w:r w:rsidR="00B404D7" w:rsidRPr="00E4510A">
        <w:rPr>
          <w:rFonts w:eastAsiaTheme="minorEastAsia"/>
          <w:color w:val="auto"/>
          <w:lang w:eastAsia="zh-CN"/>
        </w:rPr>
        <w:fldChar w:fldCharType="end"/>
      </w:r>
      <w:r w:rsidR="00B404D7" w:rsidRPr="00E4510A">
        <w:rPr>
          <w:rFonts w:eastAsiaTheme="minorEastAsia"/>
          <w:color w:val="auto"/>
          <w:lang w:eastAsia="zh-CN"/>
        </w:rPr>
        <w:t xml:space="preserve"> </w:t>
      </w:r>
      <w:r w:rsidR="00DD51B6" w:rsidRPr="00E4510A">
        <w:rPr>
          <w:rFonts w:eastAsiaTheme="minorEastAsia"/>
          <w:color w:val="auto"/>
          <w:lang w:eastAsia="zh-CN"/>
        </w:rPr>
        <w:t>make it possible for AlO</w:t>
      </w:r>
      <w:r w:rsidR="00DD51B6" w:rsidRPr="00E4510A">
        <w:rPr>
          <w:rFonts w:eastAsiaTheme="minorEastAsia"/>
          <w:color w:val="auto"/>
          <w:vertAlign w:val="subscript"/>
          <w:lang w:eastAsia="zh-CN"/>
        </w:rPr>
        <w:t>x</w:t>
      </w:r>
      <w:r w:rsidR="00D94A71" w:rsidRPr="00E4510A">
        <w:rPr>
          <w:rFonts w:eastAsiaTheme="minorEastAsia"/>
          <w:color w:val="auto"/>
          <w:lang w:eastAsia="zh-CN"/>
        </w:rPr>
        <w:t xml:space="preserve"> </w:t>
      </w:r>
      <w:r w:rsidR="00DD51B6" w:rsidRPr="00E4510A">
        <w:rPr>
          <w:rFonts w:eastAsiaTheme="minorEastAsia"/>
          <w:color w:val="auto"/>
          <w:lang w:eastAsia="zh-CN"/>
        </w:rPr>
        <w:t xml:space="preserve">to be applied under various conditions including vibration </w:t>
      </w:r>
      <w:r w:rsidR="00DD51B6" w:rsidRPr="00E4510A">
        <w:rPr>
          <w:rFonts w:eastAsiaTheme="minorEastAsia"/>
          <w:color w:val="auto"/>
          <w:lang w:eastAsia="zh-CN"/>
        </w:rPr>
        <w:lastRenderedPageBreak/>
        <w:t>and pressure</w:t>
      </w:r>
      <w:r w:rsidR="0043163B" w:rsidRPr="00E4510A">
        <w:rPr>
          <w:rFonts w:eastAsiaTheme="minorEastAsia"/>
          <w:color w:val="auto"/>
          <w:lang w:eastAsia="zh-CN"/>
        </w:rPr>
        <w:t xml:space="preserve"> environment</w:t>
      </w:r>
      <w:r w:rsidR="00A12AE6" w:rsidRPr="00E4510A">
        <w:rPr>
          <w:rFonts w:eastAsiaTheme="minorEastAsia"/>
          <w:color w:val="auto"/>
          <w:lang w:eastAsia="zh-CN"/>
        </w:rPr>
        <w:t>s</w:t>
      </w:r>
      <w:r w:rsidR="003E219C">
        <w:rPr>
          <w:rFonts w:eastAsiaTheme="minorEastAsia"/>
          <w:color w:val="auto"/>
          <w:lang w:eastAsia="zh-CN"/>
        </w:rPr>
        <w:t xml:space="preserve"> </w:t>
      </w:r>
      <w:r w:rsidR="003E219C">
        <w:rPr>
          <w:rFonts w:eastAsiaTheme="minorEastAsia"/>
          <w:color w:val="auto"/>
          <w:lang w:eastAsia="zh-CN"/>
        </w:rPr>
        <w:fldChar w:fldCharType="begin">
          <w:fldData xml:space="preserve">PEVuZE5vdGU+PENpdGU+PEF1dGhvcj5DYW5vPC9BdXRob3I+PFllYXI+MjAxOTwvWWVhcj48UmVj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</w:fldData>
        </w:fldChar>
      </w:r>
      <w:r w:rsidR="003E219C">
        <w:rPr>
          <w:rFonts w:eastAsiaTheme="minorEastAsia"/>
          <w:color w:val="auto"/>
          <w:lang w:eastAsia="zh-CN"/>
        </w:rPr>
        <w:instrText xml:space="preserve"> ADDIN EN.CITE </w:instrText>
      </w:r>
      <w:r w:rsidR="003E219C">
        <w:rPr>
          <w:rFonts w:eastAsiaTheme="minorEastAsia"/>
          <w:color w:val="auto"/>
          <w:lang w:eastAsia="zh-CN"/>
        </w:rPr>
        <w:fldChar w:fldCharType="begin">
          <w:fldData xml:space="preserve">PEVuZE5vdGU+PENpdGU+PEF1dGhvcj5DYW5vPC9BdXRob3I+PFllYXI+MjAxOTwvWWVhcj48UmVj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</w:fldData>
        </w:fldChar>
      </w:r>
      <w:r w:rsidR="003E219C">
        <w:rPr>
          <w:rFonts w:eastAsiaTheme="minorEastAsia"/>
          <w:color w:val="auto"/>
          <w:lang w:eastAsia="zh-CN"/>
        </w:rPr>
        <w:instrText xml:space="preserve"> ADDIN EN.CITE.DATA </w:instrText>
      </w:r>
      <w:r w:rsidR="003E219C">
        <w:rPr>
          <w:rFonts w:eastAsiaTheme="minorEastAsia"/>
          <w:color w:val="auto"/>
          <w:lang w:eastAsia="zh-CN"/>
        </w:rPr>
      </w:r>
      <w:r w:rsidR="003E219C">
        <w:rPr>
          <w:rFonts w:eastAsiaTheme="minorEastAsia"/>
          <w:color w:val="auto"/>
          <w:lang w:eastAsia="zh-CN"/>
        </w:rPr>
        <w:fldChar w:fldCharType="end"/>
      </w:r>
      <w:r w:rsidR="003E219C">
        <w:rPr>
          <w:rFonts w:eastAsiaTheme="minorEastAsia"/>
          <w:color w:val="auto"/>
          <w:lang w:eastAsia="zh-CN"/>
        </w:rPr>
      </w:r>
      <w:r w:rsidR="003E219C">
        <w:rPr>
          <w:rFonts w:eastAsiaTheme="minorEastAsia"/>
          <w:color w:val="auto"/>
          <w:lang w:eastAsia="zh-CN"/>
        </w:rPr>
        <w:fldChar w:fldCharType="separate"/>
      </w:r>
      <w:r w:rsidR="003E219C">
        <w:rPr>
          <w:rFonts w:eastAsiaTheme="minorEastAsia"/>
          <w:noProof/>
          <w:color w:val="auto"/>
          <w:lang w:eastAsia="zh-CN"/>
        </w:rPr>
        <w:t>[</w:t>
      </w:r>
      <w:r w:rsidR="003E219C" w:rsidRPr="00AE778F">
        <w:rPr>
          <w:rFonts w:eastAsiaTheme="minorEastAsia"/>
          <w:noProof/>
          <w:color w:val="000000" w:themeColor="text1"/>
          <w:sz w:val="18"/>
          <w:szCs w:val="18"/>
          <w:lang w:eastAsia="zh-CN"/>
        </w:rPr>
        <w:t>29-31</w:t>
      </w:r>
      <w:r w:rsidR="003E219C">
        <w:rPr>
          <w:rFonts w:eastAsiaTheme="minorEastAsia"/>
          <w:noProof/>
          <w:color w:val="auto"/>
          <w:lang w:eastAsia="zh-CN"/>
        </w:rPr>
        <w:t>]</w:t>
      </w:r>
      <w:r w:rsidR="003E219C">
        <w:rPr>
          <w:rFonts w:eastAsiaTheme="minorEastAsia"/>
          <w:color w:val="auto"/>
          <w:lang w:eastAsia="zh-CN"/>
        </w:rPr>
        <w:fldChar w:fldCharType="end"/>
      </w:r>
      <w:r w:rsidR="00DD51B6" w:rsidRPr="00E4510A">
        <w:rPr>
          <w:rFonts w:eastAsiaTheme="minorEastAsia"/>
          <w:color w:val="auto"/>
          <w:lang w:eastAsia="zh-CN"/>
        </w:rPr>
        <w:t xml:space="preserve">. </w:t>
      </w:r>
      <w:bookmarkStart w:id="12" w:name="_Hlk10628152"/>
      <w:r w:rsidR="0089660E" w:rsidRPr="0089660E">
        <w:t>Cano et al reported that AlO</w:t>
      </w:r>
      <w:r w:rsidR="0089660E" w:rsidRPr="008A695C">
        <w:rPr>
          <w:vertAlign w:val="subscript"/>
        </w:rPr>
        <w:t>x</w:t>
      </w:r>
      <w:r w:rsidR="0089660E" w:rsidRPr="0089660E">
        <w:t xml:space="preserve">-based dielectric layer showed superior stability under environments with hydrofluoric acid pressure </w:t>
      </w:r>
      <w:r w:rsidR="0089660E" w:rsidRPr="0089660E">
        <w:rPr>
          <w:color w:val="000000" w:themeColor="text1"/>
        </w:rPr>
        <w:t>[</w:t>
      </w:r>
      <w:r w:rsidR="0089660E" w:rsidRPr="0089660E">
        <w:rPr>
          <w:color w:val="000000" w:themeColor="text1"/>
          <w:sz w:val="18"/>
          <w:szCs w:val="21"/>
        </w:rPr>
        <w:t>29</w:t>
      </w:r>
      <w:r w:rsidR="0089660E" w:rsidRPr="0089660E">
        <w:rPr>
          <w:color w:val="000000" w:themeColor="text1"/>
        </w:rPr>
        <w:t>]</w:t>
      </w:r>
      <w:r w:rsidR="0089660E" w:rsidRPr="0089660E">
        <w:t xml:space="preserve"> and</w:t>
      </w:r>
      <w:r w:rsidR="008A695C">
        <w:t xml:space="preserve"> </w:t>
      </w:r>
      <w:r w:rsidR="0089660E" w:rsidRPr="0089660E">
        <w:t>Choi et al reported large-scale flexible electronics application with AlO</w:t>
      </w:r>
      <w:r w:rsidR="0089660E" w:rsidRPr="0089660E">
        <w:rPr>
          <w:vertAlign w:val="subscript"/>
        </w:rPr>
        <w:t>x</w:t>
      </w:r>
      <w:r w:rsidR="0089660E" w:rsidRPr="0089660E">
        <w:t xml:space="preserve"> thin film </w:t>
      </w:r>
      <w:r w:rsidR="0089660E" w:rsidRPr="0089660E">
        <w:rPr>
          <w:color w:val="000000" w:themeColor="text1"/>
          <w:sz w:val="18"/>
          <w:szCs w:val="21"/>
        </w:rPr>
        <w:t>[31]</w:t>
      </w:r>
      <w:r w:rsidR="008A695C">
        <w:rPr>
          <w:rFonts w:ascii="SimSun" w:eastAsia="SimSun" w:hAnsi="SimSun" w:cs="SimSun" w:hint="eastAsia"/>
          <w:color w:val="000000" w:themeColor="text1"/>
          <w:sz w:val="18"/>
          <w:szCs w:val="21"/>
          <w:lang w:eastAsia="zh-CN"/>
        </w:rPr>
        <w:t>,</w:t>
      </w:r>
      <w:bookmarkEnd w:id="12"/>
      <w:r w:rsidR="008A695C">
        <w:rPr>
          <w:rFonts w:ascii="SimSun" w:eastAsia="SimSun" w:hAnsi="SimSun" w:cs="SimSun"/>
          <w:color w:val="000000" w:themeColor="text1"/>
          <w:sz w:val="18"/>
          <w:szCs w:val="21"/>
          <w:lang w:eastAsia="zh-CN"/>
        </w:rPr>
        <w:t xml:space="preserve"> </w:t>
      </w:r>
      <w:r w:rsidR="008A695C">
        <w:rPr>
          <w:rFonts w:eastAsiaTheme="minorEastAsia"/>
          <w:color w:val="auto"/>
          <w:lang w:eastAsia="zh-CN"/>
        </w:rPr>
        <w:t xml:space="preserve">which have </w:t>
      </w:r>
      <w:r w:rsidR="00D94A71" w:rsidRPr="00E4510A">
        <w:rPr>
          <w:rFonts w:eastAsiaTheme="minorEastAsia"/>
          <w:color w:val="auto"/>
          <w:lang w:eastAsia="zh-CN"/>
        </w:rPr>
        <w:t xml:space="preserve">demonstrated </w:t>
      </w:r>
      <w:r w:rsidR="00DD51B6" w:rsidRPr="00E4510A">
        <w:rPr>
          <w:rFonts w:eastAsiaTheme="minorEastAsia"/>
          <w:color w:val="auto"/>
          <w:lang w:eastAsia="zh-CN"/>
        </w:rPr>
        <w:t xml:space="preserve">that </w:t>
      </w:r>
      <w:r w:rsidR="00A2708B" w:rsidRPr="00E4510A">
        <w:rPr>
          <w:rFonts w:eastAsiaTheme="minorEastAsia"/>
          <w:color w:val="auto"/>
          <w:lang w:eastAsia="zh-CN"/>
        </w:rPr>
        <w:t xml:space="preserve">the </w:t>
      </w:r>
      <w:r w:rsidR="007717A5" w:rsidRPr="00E4510A">
        <w:rPr>
          <w:rFonts w:eastAsiaTheme="minorEastAsia"/>
          <w:color w:val="auto"/>
          <w:lang w:eastAsia="zh-CN"/>
        </w:rPr>
        <w:t>AlO</w:t>
      </w:r>
      <w:r w:rsidR="007717A5" w:rsidRPr="00E4510A">
        <w:rPr>
          <w:rFonts w:eastAsiaTheme="minorEastAsia"/>
          <w:color w:val="auto"/>
          <w:vertAlign w:val="subscript"/>
          <w:lang w:eastAsia="zh-CN"/>
        </w:rPr>
        <w:t>x</w:t>
      </w:r>
      <w:r w:rsidR="007717A5" w:rsidRPr="00E4510A">
        <w:rPr>
          <w:rFonts w:eastAsiaTheme="minorEastAsia"/>
          <w:color w:val="auto"/>
          <w:lang w:eastAsia="zh-CN"/>
        </w:rPr>
        <w:t xml:space="preserve"> </w:t>
      </w:r>
      <w:r w:rsidR="00DD51B6" w:rsidRPr="00E4510A">
        <w:rPr>
          <w:rFonts w:eastAsiaTheme="minorEastAsia"/>
          <w:color w:val="auto"/>
          <w:lang w:eastAsia="zh-CN"/>
        </w:rPr>
        <w:t xml:space="preserve">thin film </w:t>
      </w:r>
      <w:r w:rsidR="007717A5" w:rsidRPr="00E4510A">
        <w:rPr>
          <w:rFonts w:eastAsiaTheme="minorEastAsia"/>
          <w:color w:val="auto"/>
          <w:lang w:eastAsia="zh-CN"/>
        </w:rPr>
        <w:t>has great potential as a metal oxide layer</w:t>
      </w:r>
      <w:r w:rsidR="00C953B8" w:rsidRPr="00E4510A">
        <w:rPr>
          <w:rFonts w:eastAsiaTheme="minorEastAsia"/>
          <w:color w:val="auto"/>
          <w:lang w:eastAsia="zh-CN"/>
        </w:rPr>
        <w:t xml:space="preserve"> </w:t>
      </w:r>
      <w:r w:rsidR="008A695C">
        <w:rPr>
          <w:rFonts w:eastAsiaTheme="minorEastAsia"/>
          <w:color w:val="auto"/>
          <w:lang w:eastAsia="zh-CN"/>
        </w:rPr>
        <w:t>in RRAM devices</w:t>
      </w:r>
      <w:r w:rsidR="007717A5" w:rsidRPr="00E4510A">
        <w:rPr>
          <w:rFonts w:eastAsiaTheme="minorEastAsia"/>
          <w:color w:val="auto"/>
          <w:lang w:eastAsia="zh-CN"/>
        </w:rPr>
        <w:t>.</w:t>
      </w:r>
      <w:r w:rsidR="007717A5" w:rsidRPr="00E4510A" w:rsidDel="007717A5">
        <w:rPr>
          <w:rFonts w:eastAsiaTheme="minorEastAsia"/>
          <w:color w:val="auto"/>
          <w:lang w:eastAsia="zh-CN"/>
        </w:rPr>
        <w:t xml:space="preserve"> </w:t>
      </w:r>
      <w:bookmarkEnd w:id="10"/>
    </w:p>
    <w:p w14:paraId="65E6CF82" w14:textId="07BE5F4F" w:rsidR="008F20C3" w:rsidRPr="00E4510A" w:rsidRDefault="00C953B8" w:rsidP="00E96D18">
      <w:pPr>
        <w:pStyle w:val="MDPI31text"/>
        <w:rPr>
          <w:rFonts w:eastAsiaTheme="minorEastAsia"/>
          <w:color w:val="auto"/>
          <w:lang w:eastAsia="zh-CN"/>
        </w:rPr>
      </w:pPr>
      <w:r w:rsidRPr="00E4510A">
        <w:rPr>
          <w:rFonts w:eastAsiaTheme="minorEastAsia"/>
          <w:color w:val="auto"/>
          <w:lang w:eastAsia="zh-CN"/>
        </w:rPr>
        <w:t>A number of f</w:t>
      </w:r>
      <w:r w:rsidR="00C569A0" w:rsidRPr="00E4510A">
        <w:rPr>
          <w:rFonts w:eastAsiaTheme="minorEastAsia"/>
          <w:color w:val="auto"/>
          <w:lang w:eastAsia="zh-CN"/>
        </w:rPr>
        <w:t xml:space="preserve">abrication methods </w:t>
      </w:r>
      <w:r w:rsidRPr="00E4510A">
        <w:rPr>
          <w:rFonts w:eastAsiaTheme="minorEastAsia"/>
          <w:color w:val="auto"/>
          <w:lang w:eastAsia="zh-CN"/>
        </w:rPr>
        <w:t>for</w:t>
      </w:r>
      <w:r w:rsidR="00C569A0" w:rsidRPr="00E4510A">
        <w:rPr>
          <w:rFonts w:eastAsiaTheme="minorEastAsia"/>
          <w:color w:val="auto"/>
          <w:lang w:eastAsia="zh-CN"/>
        </w:rPr>
        <w:t xml:space="preserve"> </w:t>
      </w:r>
      <w:r w:rsidRPr="00E4510A">
        <w:rPr>
          <w:rFonts w:eastAsiaTheme="minorEastAsia"/>
          <w:color w:val="auto"/>
          <w:lang w:eastAsia="zh-CN"/>
        </w:rPr>
        <w:t xml:space="preserve">incorporation of a </w:t>
      </w:r>
      <w:r w:rsidR="00C569A0" w:rsidRPr="00E4510A">
        <w:rPr>
          <w:rFonts w:eastAsiaTheme="minorEastAsia"/>
          <w:color w:val="auto"/>
          <w:lang w:eastAsia="zh-CN"/>
        </w:rPr>
        <w:t xml:space="preserve">metal oxide </w:t>
      </w:r>
      <w:r w:rsidR="003C0826" w:rsidRPr="00E4510A">
        <w:rPr>
          <w:rFonts w:eastAsiaTheme="minorEastAsia"/>
          <w:color w:val="auto"/>
          <w:lang w:eastAsia="zh-CN"/>
        </w:rPr>
        <w:t>RS</w:t>
      </w:r>
      <w:r w:rsidR="00C569A0" w:rsidRPr="00E4510A">
        <w:rPr>
          <w:rFonts w:eastAsiaTheme="minorEastAsia"/>
          <w:color w:val="auto"/>
          <w:lang w:eastAsia="zh-CN"/>
        </w:rPr>
        <w:t xml:space="preserve"> layer in AlO</w:t>
      </w:r>
      <w:r w:rsidR="00C569A0" w:rsidRPr="00E4510A">
        <w:rPr>
          <w:rFonts w:eastAsiaTheme="minorEastAsia"/>
          <w:color w:val="auto"/>
          <w:vertAlign w:val="subscript"/>
          <w:lang w:eastAsia="zh-CN"/>
        </w:rPr>
        <w:t>x</w:t>
      </w:r>
      <w:r w:rsidR="00C569A0" w:rsidRPr="00E4510A">
        <w:rPr>
          <w:rFonts w:eastAsiaTheme="minorEastAsia"/>
          <w:color w:val="auto"/>
          <w:lang w:eastAsia="zh-CN"/>
        </w:rPr>
        <w:t xml:space="preserve">-based RRAM devices have been </w:t>
      </w:r>
      <w:r w:rsidR="00A21527" w:rsidRPr="00E4510A">
        <w:rPr>
          <w:rFonts w:eastAsiaTheme="minorEastAsia"/>
          <w:color w:val="auto"/>
          <w:lang w:eastAsia="zh-CN"/>
        </w:rPr>
        <w:t>investigated</w:t>
      </w:r>
      <w:r w:rsidR="00C569A0" w:rsidRPr="00E4510A">
        <w:rPr>
          <w:rFonts w:eastAsiaTheme="minorEastAsia"/>
          <w:color w:val="auto"/>
          <w:lang w:eastAsia="zh-CN"/>
        </w:rPr>
        <w:t xml:space="preserve">. </w:t>
      </w:r>
      <w:r w:rsidRPr="00E4510A">
        <w:rPr>
          <w:rFonts w:eastAsiaTheme="minorEastAsia"/>
          <w:color w:val="auto"/>
          <w:lang w:eastAsia="zh-CN"/>
        </w:rPr>
        <w:t>M</w:t>
      </w:r>
      <w:r w:rsidR="00C569A0" w:rsidRPr="00E4510A">
        <w:rPr>
          <w:rFonts w:eastAsiaTheme="minorEastAsia"/>
          <w:color w:val="auto"/>
          <w:lang w:eastAsia="zh-CN"/>
        </w:rPr>
        <w:t xml:space="preserve">ethods based on solution processes for metal oxide thin films have been </w:t>
      </w:r>
      <w:r w:rsidR="003C0826" w:rsidRPr="00E4510A">
        <w:rPr>
          <w:rFonts w:eastAsiaTheme="minorEastAsia"/>
          <w:color w:val="auto"/>
          <w:lang w:eastAsia="zh-CN"/>
        </w:rPr>
        <w:t xml:space="preserve">extensively </w:t>
      </w:r>
      <w:r w:rsidR="00C569A0" w:rsidRPr="00E4510A">
        <w:rPr>
          <w:rFonts w:eastAsiaTheme="minorEastAsia"/>
          <w:color w:val="auto"/>
          <w:lang w:eastAsia="zh-CN"/>
        </w:rPr>
        <w:t>considered</w:t>
      </w:r>
      <w:r w:rsidR="005C7BE7" w:rsidRPr="00E4510A">
        <w:rPr>
          <w:rFonts w:eastAsiaTheme="minorEastAsia"/>
          <w:color w:val="auto"/>
          <w:lang w:eastAsia="zh-CN"/>
        </w:rPr>
        <w:t xml:space="preserve">, namely </w:t>
      </w:r>
      <w:r w:rsidR="00350DB2" w:rsidRPr="00E4510A">
        <w:rPr>
          <w:rFonts w:eastAsiaTheme="minorEastAsia"/>
          <w:color w:val="auto"/>
          <w:lang w:eastAsia="zh-CN"/>
        </w:rPr>
        <w:t>spin</w:t>
      </w:r>
      <w:r w:rsidR="001572E8" w:rsidRPr="00E4510A">
        <w:rPr>
          <w:rFonts w:eastAsiaTheme="minorEastAsia"/>
          <w:color w:val="auto"/>
          <w:lang w:eastAsia="zh-CN"/>
        </w:rPr>
        <w:t xml:space="preserve"> </w:t>
      </w:r>
      <w:r w:rsidR="001572E8" w:rsidRPr="00E4510A">
        <w:rPr>
          <w:rFonts w:eastAsiaTheme="minorEastAsia"/>
          <w:color w:val="auto"/>
          <w:lang w:eastAsia="zh-CN"/>
        </w:rPr>
        <w:fldChar w:fldCharType="begin">
          <w:fldData xml:space="preserve">PEVuZE5vdGU+PENpdGU+PEF1dGhvcj5MaTwvQXV0aG9yPjxZZWFyPjIwMTk8L1llYXI+PFJlY051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</w:fldData>
        </w:fldChar>
      </w:r>
      <w:r w:rsidR="006268A9">
        <w:rPr>
          <w:rFonts w:eastAsiaTheme="minorEastAsia"/>
          <w:color w:val="auto"/>
          <w:lang w:eastAsia="zh-CN"/>
        </w:rPr>
        <w:instrText xml:space="preserve"> ADDIN EN.CITE </w:instrText>
      </w:r>
      <w:r w:rsidR="006268A9">
        <w:rPr>
          <w:rFonts w:eastAsiaTheme="minorEastAsia"/>
          <w:color w:val="auto"/>
          <w:lang w:eastAsia="zh-CN"/>
        </w:rPr>
        <w:fldChar w:fldCharType="begin">
          <w:fldData xml:space="preserve">PEVuZE5vdGU+PENpdGU+PEF1dGhvcj5MaTwvQXV0aG9yPjxZZWFyPjIwMTk8L1llYXI+PFJlY051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</w:fldData>
        </w:fldChar>
      </w:r>
      <w:r w:rsidR="006268A9">
        <w:rPr>
          <w:rFonts w:eastAsiaTheme="minorEastAsia"/>
          <w:color w:val="auto"/>
          <w:lang w:eastAsia="zh-CN"/>
        </w:rPr>
        <w:instrText xml:space="preserve"> ADDIN EN.CITE.DATA </w:instrText>
      </w:r>
      <w:r w:rsidR="006268A9">
        <w:rPr>
          <w:rFonts w:eastAsiaTheme="minorEastAsia"/>
          <w:color w:val="auto"/>
          <w:lang w:eastAsia="zh-CN"/>
        </w:rPr>
      </w:r>
      <w:r w:rsidR="006268A9">
        <w:rPr>
          <w:rFonts w:eastAsiaTheme="minorEastAsia"/>
          <w:color w:val="auto"/>
          <w:lang w:eastAsia="zh-CN"/>
        </w:rPr>
        <w:fldChar w:fldCharType="end"/>
      </w:r>
      <w:r w:rsidR="001572E8" w:rsidRPr="00E4510A">
        <w:rPr>
          <w:rFonts w:eastAsiaTheme="minorEastAsia"/>
          <w:color w:val="auto"/>
          <w:lang w:eastAsia="zh-CN"/>
        </w:rPr>
      </w:r>
      <w:r w:rsidR="001572E8" w:rsidRPr="00E4510A">
        <w:rPr>
          <w:rFonts w:eastAsiaTheme="minorEastAsia"/>
          <w:color w:val="auto"/>
          <w:lang w:eastAsia="zh-CN"/>
        </w:rPr>
        <w:fldChar w:fldCharType="separate"/>
      </w:r>
      <w:r w:rsidR="003E219C">
        <w:rPr>
          <w:rFonts w:eastAsiaTheme="minorEastAsia"/>
          <w:noProof/>
          <w:color w:val="auto"/>
          <w:lang w:eastAsia="zh-CN"/>
        </w:rPr>
        <w:t>[</w:t>
      </w:r>
      <w:r w:rsidR="003E219C" w:rsidRPr="00215CB6">
        <w:rPr>
          <w:rFonts w:eastAsiaTheme="minorEastAsia"/>
          <w:noProof/>
          <w:color w:val="auto"/>
          <w:sz w:val="18"/>
          <w:szCs w:val="18"/>
          <w:lang w:eastAsia="zh-CN"/>
        </w:rPr>
        <w:t>32-34</w:t>
      </w:r>
      <w:r w:rsidR="003E219C">
        <w:rPr>
          <w:rFonts w:eastAsiaTheme="minorEastAsia"/>
          <w:noProof/>
          <w:color w:val="auto"/>
          <w:lang w:eastAsia="zh-CN"/>
        </w:rPr>
        <w:t>]</w:t>
      </w:r>
      <w:r w:rsidR="001572E8" w:rsidRPr="00E4510A">
        <w:rPr>
          <w:rFonts w:eastAsiaTheme="minorEastAsia"/>
          <w:color w:val="auto"/>
          <w:lang w:eastAsia="zh-CN"/>
        </w:rPr>
        <w:fldChar w:fldCharType="end"/>
      </w:r>
      <w:r w:rsidR="001572E8" w:rsidRPr="00E4510A">
        <w:rPr>
          <w:rFonts w:eastAsiaTheme="minorEastAsia"/>
          <w:color w:val="auto"/>
          <w:lang w:eastAsia="zh-CN"/>
        </w:rPr>
        <w:t xml:space="preserve"> and </w:t>
      </w:r>
      <w:r w:rsidR="00350DB2" w:rsidRPr="00E4510A">
        <w:rPr>
          <w:rFonts w:eastAsiaTheme="minorEastAsia"/>
          <w:color w:val="auto"/>
          <w:lang w:eastAsia="zh-CN"/>
        </w:rPr>
        <w:t>dip coating</w:t>
      </w:r>
      <w:r w:rsidR="002F76A5" w:rsidRPr="00E4510A">
        <w:rPr>
          <w:rFonts w:eastAsiaTheme="minorEastAsia"/>
          <w:color w:val="auto"/>
          <w:lang w:eastAsia="zh-CN"/>
        </w:rPr>
        <w:t xml:space="preserve"> </w:t>
      </w:r>
      <w:r w:rsidR="002F76A5" w:rsidRPr="00E4510A">
        <w:rPr>
          <w:rFonts w:eastAsiaTheme="minorEastAsia"/>
          <w:color w:val="auto"/>
          <w:lang w:eastAsia="zh-CN"/>
        </w:rPr>
        <w:fldChar w:fldCharType="begin">
          <w:fldData xml:space="preserve">PEVuZE5vdGU+PENpdGU+PEF1dGhvcj5MaTwvQXV0aG9yPjxZZWFyPjIwMTk8L1llYXI+PFJlY051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==
</w:fldData>
        </w:fldChar>
      </w:r>
      <w:r w:rsidR="003E219C">
        <w:rPr>
          <w:rFonts w:eastAsiaTheme="minorEastAsia"/>
          <w:color w:val="auto"/>
          <w:lang w:eastAsia="zh-CN"/>
        </w:rPr>
        <w:instrText xml:space="preserve"> ADDIN EN.CITE </w:instrText>
      </w:r>
      <w:r w:rsidR="003E219C">
        <w:rPr>
          <w:rFonts w:eastAsiaTheme="minorEastAsia"/>
          <w:color w:val="auto"/>
          <w:lang w:eastAsia="zh-CN"/>
        </w:rPr>
        <w:fldChar w:fldCharType="begin">
          <w:fldData xml:space="preserve">PEVuZE5vdGU+PENpdGU+PEF1dGhvcj5MaTwvQXV0aG9yPjxZZWFyPjIwMTk8L1llYXI+PFJlY051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==
</w:fldData>
        </w:fldChar>
      </w:r>
      <w:r w:rsidR="003E219C">
        <w:rPr>
          <w:rFonts w:eastAsiaTheme="minorEastAsia"/>
          <w:color w:val="auto"/>
          <w:lang w:eastAsia="zh-CN"/>
        </w:rPr>
        <w:instrText xml:space="preserve"> ADDIN EN.CITE.DATA </w:instrText>
      </w:r>
      <w:r w:rsidR="003E219C">
        <w:rPr>
          <w:rFonts w:eastAsiaTheme="minorEastAsia"/>
          <w:color w:val="auto"/>
          <w:lang w:eastAsia="zh-CN"/>
        </w:rPr>
      </w:r>
      <w:r w:rsidR="003E219C">
        <w:rPr>
          <w:rFonts w:eastAsiaTheme="minorEastAsia"/>
          <w:color w:val="auto"/>
          <w:lang w:eastAsia="zh-CN"/>
        </w:rPr>
        <w:fldChar w:fldCharType="end"/>
      </w:r>
      <w:r w:rsidR="002F76A5" w:rsidRPr="00E4510A">
        <w:rPr>
          <w:rFonts w:eastAsiaTheme="minorEastAsia"/>
          <w:color w:val="auto"/>
          <w:lang w:eastAsia="zh-CN"/>
        </w:rPr>
      </w:r>
      <w:r w:rsidR="002F76A5" w:rsidRPr="00E4510A">
        <w:rPr>
          <w:rFonts w:eastAsiaTheme="minorEastAsia"/>
          <w:color w:val="auto"/>
          <w:lang w:eastAsia="zh-CN"/>
        </w:rPr>
        <w:fldChar w:fldCharType="separate"/>
      </w:r>
      <w:r w:rsidR="003E219C">
        <w:rPr>
          <w:rFonts w:eastAsiaTheme="minorEastAsia"/>
          <w:noProof/>
          <w:color w:val="auto"/>
          <w:lang w:eastAsia="zh-CN"/>
        </w:rPr>
        <w:t>[</w:t>
      </w:r>
      <w:r w:rsidR="003E219C" w:rsidRPr="00215CB6">
        <w:rPr>
          <w:rFonts w:eastAsiaTheme="minorEastAsia"/>
          <w:noProof/>
          <w:color w:val="auto"/>
          <w:sz w:val="18"/>
          <w:szCs w:val="18"/>
          <w:lang w:eastAsia="zh-CN"/>
        </w:rPr>
        <w:t>35-37</w:t>
      </w:r>
      <w:r w:rsidR="003E219C">
        <w:rPr>
          <w:rFonts w:eastAsiaTheme="minorEastAsia"/>
          <w:noProof/>
          <w:color w:val="auto"/>
          <w:lang w:eastAsia="zh-CN"/>
        </w:rPr>
        <w:t>]</w:t>
      </w:r>
      <w:r w:rsidR="002F76A5" w:rsidRPr="00E4510A">
        <w:rPr>
          <w:rFonts w:eastAsiaTheme="minorEastAsia"/>
          <w:color w:val="auto"/>
          <w:lang w:eastAsia="zh-CN"/>
        </w:rPr>
        <w:fldChar w:fldCharType="end"/>
      </w:r>
      <w:r w:rsidR="00350DB2" w:rsidRPr="00E4510A">
        <w:rPr>
          <w:rFonts w:eastAsiaTheme="minorEastAsia"/>
          <w:color w:val="auto"/>
          <w:lang w:eastAsia="zh-CN"/>
        </w:rPr>
        <w:t>, drop casting</w:t>
      </w:r>
      <w:r w:rsidR="002F76A5" w:rsidRPr="00E4510A">
        <w:rPr>
          <w:rFonts w:eastAsiaTheme="minorEastAsia"/>
          <w:color w:val="auto"/>
          <w:lang w:eastAsia="zh-CN"/>
        </w:rPr>
        <w:t xml:space="preserve"> </w:t>
      </w:r>
      <w:r w:rsidR="002F76A5" w:rsidRPr="00E4510A">
        <w:rPr>
          <w:rFonts w:eastAsiaTheme="minorEastAsia"/>
          <w:color w:val="auto"/>
          <w:lang w:eastAsia="zh-CN"/>
        </w:rPr>
        <w:fldChar w:fldCharType="begin">
          <w:fldData xml:space="preserve">PEVuZE5vdGU+PENpdGU+PEF1dGhvcj5MaXU8L0F1dGhvcj48WWVhcj4yMDE4PC9ZZWFyPjxSZWNO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</w:fldData>
        </w:fldChar>
      </w:r>
      <w:r w:rsidR="003E219C">
        <w:rPr>
          <w:rFonts w:eastAsiaTheme="minorEastAsia"/>
          <w:color w:val="auto"/>
          <w:lang w:eastAsia="zh-CN"/>
        </w:rPr>
        <w:instrText xml:space="preserve"> ADDIN EN.CITE </w:instrText>
      </w:r>
      <w:r w:rsidR="003E219C">
        <w:rPr>
          <w:rFonts w:eastAsiaTheme="minorEastAsia"/>
          <w:color w:val="auto"/>
          <w:lang w:eastAsia="zh-CN"/>
        </w:rPr>
        <w:fldChar w:fldCharType="begin">
          <w:fldData xml:space="preserve">PEVuZE5vdGU+PENpdGU+PEF1dGhvcj5MaXU8L0F1dGhvcj48WWVhcj4yMDE4PC9ZZWFyPjxSZWNO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</w:fldData>
        </w:fldChar>
      </w:r>
      <w:r w:rsidR="003E219C">
        <w:rPr>
          <w:rFonts w:eastAsiaTheme="minorEastAsia"/>
          <w:color w:val="auto"/>
          <w:lang w:eastAsia="zh-CN"/>
        </w:rPr>
        <w:instrText xml:space="preserve"> ADDIN EN.CITE.DATA </w:instrText>
      </w:r>
      <w:r w:rsidR="003E219C">
        <w:rPr>
          <w:rFonts w:eastAsiaTheme="minorEastAsia"/>
          <w:color w:val="auto"/>
          <w:lang w:eastAsia="zh-CN"/>
        </w:rPr>
      </w:r>
      <w:r w:rsidR="003E219C">
        <w:rPr>
          <w:rFonts w:eastAsiaTheme="minorEastAsia"/>
          <w:color w:val="auto"/>
          <w:lang w:eastAsia="zh-CN"/>
        </w:rPr>
        <w:fldChar w:fldCharType="end"/>
      </w:r>
      <w:r w:rsidR="002F76A5" w:rsidRPr="00E4510A">
        <w:rPr>
          <w:rFonts w:eastAsiaTheme="minorEastAsia"/>
          <w:color w:val="auto"/>
          <w:lang w:eastAsia="zh-CN"/>
        </w:rPr>
      </w:r>
      <w:r w:rsidR="002F76A5" w:rsidRPr="00E4510A">
        <w:rPr>
          <w:rFonts w:eastAsiaTheme="minorEastAsia"/>
          <w:color w:val="auto"/>
          <w:lang w:eastAsia="zh-CN"/>
        </w:rPr>
        <w:fldChar w:fldCharType="separate"/>
      </w:r>
      <w:r w:rsidR="003E219C" w:rsidRPr="00215CB6">
        <w:rPr>
          <w:rFonts w:eastAsiaTheme="minorEastAsia"/>
          <w:noProof/>
          <w:color w:val="auto"/>
          <w:sz w:val="18"/>
          <w:szCs w:val="18"/>
          <w:lang w:eastAsia="zh-CN"/>
        </w:rPr>
        <w:t>[34, 36-38</w:t>
      </w:r>
      <w:r w:rsidR="003E219C">
        <w:rPr>
          <w:rFonts w:eastAsiaTheme="minorEastAsia"/>
          <w:noProof/>
          <w:color w:val="auto"/>
          <w:lang w:eastAsia="zh-CN"/>
        </w:rPr>
        <w:t>]</w:t>
      </w:r>
      <w:r w:rsidR="002F76A5" w:rsidRPr="00E4510A">
        <w:rPr>
          <w:rFonts w:eastAsiaTheme="minorEastAsia"/>
          <w:color w:val="auto"/>
          <w:lang w:eastAsia="zh-CN"/>
        </w:rPr>
        <w:fldChar w:fldCharType="end"/>
      </w:r>
      <w:r w:rsidR="00350DB2" w:rsidRPr="00E4510A">
        <w:rPr>
          <w:rFonts w:eastAsiaTheme="minorEastAsia"/>
          <w:color w:val="auto"/>
          <w:lang w:eastAsia="zh-CN"/>
        </w:rPr>
        <w:t xml:space="preserve"> and different printing methods.</w:t>
      </w:r>
      <w:r w:rsidR="001572E8" w:rsidRPr="00E4510A">
        <w:rPr>
          <w:rFonts w:eastAsiaTheme="minorEastAsia"/>
          <w:color w:val="auto"/>
          <w:lang w:eastAsia="zh-CN"/>
        </w:rPr>
        <w:t xml:space="preserve"> Compared with traditional fabrication methods such as atomic-layer-deposition (ALD) </w:t>
      </w:r>
      <w:r w:rsidR="001572E8" w:rsidRPr="00E4510A">
        <w:rPr>
          <w:rFonts w:eastAsiaTheme="minorEastAsia"/>
          <w:color w:val="auto"/>
          <w:lang w:eastAsia="zh-CN"/>
        </w:rPr>
        <w:fldChar w:fldCharType="begin">
          <w:fldData xml:space="preserve">PEVuZE5vdGU+PENpdGU+PEF1dGhvcj5MaXU8L0F1dGhvcj48WWVhcj4yMDE5PC9ZZWFyPjxSZWNO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</w:fldData>
        </w:fldChar>
      </w:r>
      <w:r w:rsidR="006268A9">
        <w:rPr>
          <w:rFonts w:eastAsiaTheme="minorEastAsia"/>
          <w:color w:val="auto"/>
          <w:lang w:eastAsia="zh-CN"/>
        </w:rPr>
        <w:instrText xml:space="preserve"> ADDIN EN.CITE </w:instrText>
      </w:r>
      <w:r w:rsidR="006268A9">
        <w:rPr>
          <w:rFonts w:eastAsiaTheme="minorEastAsia"/>
          <w:color w:val="auto"/>
          <w:lang w:eastAsia="zh-CN"/>
        </w:rPr>
        <w:fldChar w:fldCharType="begin">
          <w:fldData xml:space="preserve">PEVuZE5vdGU+PENpdGU+PEF1dGhvcj5MaXU8L0F1dGhvcj48WWVhcj4yMDE5PC9ZZWFyPjxSZWNO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</w:fldData>
        </w:fldChar>
      </w:r>
      <w:r w:rsidR="006268A9">
        <w:rPr>
          <w:rFonts w:eastAsiaTheme="minorEastAsia"/>
          <w:color w:val="auto"/>
          <w:lang w:eastAsia="zh-CN"/>
        </w:rPr>
        <w:instrText xml:space="preserve"> ADDIN EN.CITE.DATA </w:instrText>
      </w:r>
      <w:r w:rsidR="006268A9">
        <w:rPr>
          <w:rFonts w:eastAsiaTheme="minorEastAsia"/>
          <w:color w:val="auto"/>
          <w:lang w:eastAsia="zh-CN"/>
        </w:rPr>
      </w:r>
      <w:r w:rsidR="006268A9">
        <w:rPr>
          <w:rFonts w:eastAsiaTheme="minorEastAsia"/>
          <w:color w:val="auto"/>
          <w:lang w:eastAsia="zh-CN"/>
        </w:rPr>
        <w:fldChar w:fldCharType="end"/>
      </w:r>
      <w:r w:rsidR="001572E8" w:rsidRPr="00E4510A">
        <w:rPr>
          <w:rFonts w:eastAsiaTheme="minorEastAsia"/>
          <w:color w:val="auto"/>
          <w:lang w:eastAsia="zh-CN"/>
        </w:rPr>
      </w:r>
      <w:r w:rsidR="001572E8" w:rsidRPr="00E4510A">
        <w:rPr>
          <w:rFonts w:eastAsiaTheme="minorEastAsia"/>
          <w:color w:val="auto"/>
          <w:lang w:eastAsia="zh-CN"/>
        </w:rPr>
        <w:fldChar w:fldCharType="separate"/>
      </w:r>
      <w:r w:rsidR="003E219C">
        <w:rPr>
          <w:rFonts w:eastAsiaTheme="minorEastAsia"/>
          <w:noProof/>
          <w:color w:val="auto"/>
          <w:lang w:eastAsia="zh-CN"/>
        </w:rPr>
        <w:t>[</w:t>
      </w:r>
      <w:r w:rsidR="003E219C" w:rsidRPr="00215CB6">
        <w:rPr>
          <w:rFonts w:eastAsiaTheme="minorEastAsia"/>
          <w:noProof/>
          <w:color w:val="auto"/>
          <w:sz w:val="18"/>
          <w:szCs w:val="18"/>
          <w:lang w:eastAsia="zh-CN"/>
        </w:rPr>
        <w:t>17, 39, 40</w:t>
      </w:r>
      <w:r w:rsidR="003E219C">
        <w:rPr>
          <w:rFonts w:eastAsiaTheme="minorEastAsia"/>
          <w:noProof/>
          <w:color w:val="auto"/>
          <w:lang w:eastAsia="zh-CN"/>
        </w:rPr>
        <w:t>]</w:t>
      </w:r>
      <w:r w:rsidR="001572E8" w:rsidRPr="00E4510A">
        <w:rPr>
          <w:rFonts w:eastAsiaTheme="minorEastAsia"/>
          <w:color w:val="auto"/>
          <w:lang w:eastAsia="zh-CN"/>
        </w:rPr>
        <w:fldChar w:fldCharType="end"/>
      </w:r>
      <w:r w:rsidR="001572E8" w:rsidRPr="00E4510A">
        <w:rPr>
          <w:rFonts w:eastAsiaTheme="minorEastAsia"/>
          <w:color w:val="auto"/>
          <w:lang w:eastAsia="zh-CN"/>
        </w:rPr>
        <w:t xml:space="preserve"> and magnetron sputtering </w:t>
      </w:r>
      <w:r w:rsidR="001572E8" w:rsidRPr="00E4510A">
        <w:rPr>
          <w:rFonts w:eastAsiaTheme="minorEastAsia"/>
          <w:color w:val="auto"/>
          <w:lang w:eastAsia="zh-CN"/>
        </w:rPr>
        <w:fldChar w:fldCharType="begin">
          <w:fldData xml:space="preserve">PEVuZE5vdGU+PENpdGU+PEF1dGhvcj5NYW88L0F1dGhvcj48WWVhcj4yMDE5PC9ZZWFyPjxSZWNO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</w:fldData>
        </w:fldChar>
      </w:r>
      <w:r w:rsidR="006268A9">
        <w:rPr>
          <w:rFonts w:eastAsiaTheme="minorEastAsia"/>
          <w:color w:val="auto"/>
          <w:lang w:eastAsia="zh-CN"/>
        </w:rPr>
        <w:instrText xml:space="preserve"> ADDIN EN.CITE </w:instrText>
      </w:r>
      <w:r w:rsidR="006268A9">
        <w:rPr>
          <w:rFonts w:eastAsiaTheme="minorEastAsia"/>
          <w:color w:val="auto"/>
          <w:lang w:eastAsia="zh-CN"/>
        </w:rPr>
        <w:fldChar w:fldCharType="begin">
          <w:fldData xml:space="preserve">PEVuZE5vdGU+PENpdGU+PEF1dGhvcj5NYW88L0F1dGhvcj48WWVhcj4yMDE5PC9ZZWFyPjxSZWNO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</w:fldData>
        </w:fldChar>
      </w:r>
      <w:r w:rsidR="006268A9">
        <w:rPr>
          <w:rFonts w:eastAsiaTheme="minorEastAsia"/>
          <w:color w:val="auto"/>
          <w:lang w:eastAsia="zh-CN"/>
        </w:rPr>
        <w:instrText xml:space="preserve"> ADDIN EN.CITE.DATA </w:instrText>
      </w:r>
      <w:r w:rsidR="006268A9">
        <w:rPr>
          <w:rFonts w:eastAsiaTheme="minorEastAsia"/>
          <w:color w:val="auto"/>
          <w:lang w:eastAsia="zh-CN"/>
        </w:rPr>
      </w:r>
      <w:r w:rsidR="006268A9">
        <w:rPr>
          <w:rFonts w:eastAsiaTheme="minorEastAsia"/>
          <w:color w:val="auto"/>
          <w:lang w:eastAsia="zh-CN"/>
        </w:rPr>
        <w:fldChar w:fldCharType="end"/>
      </w:r>
      <w:r w:rsidR="001572E8" w:rsidRPr="00E4510A">
        <w:rPr>
          <w:rFonts w:eastAsiaTheme="minorEastAsia"/>
          <w:color w:val="auto"/>
          <w:lang w:eastAsia="zh-CN"/>
        </w:rPr>
      </w:r>
      <w:r w:rsidR="001572E8" w:rsidRPr="00E4510A">
        <w:rPr>
          <w:rFonts w:eastAsiaTheme="minorEastAsia"/>
          <w:color w:val="auto"/>
          <w:lang w:eastAsia="zh-CN"/>
        </w:rPr>
        <w:fldChar w:fldCharType="separate"/>
      </w:r>
      <w:r w:rsidR="003E219C">
        <w:rPr>
          <w:rFonts w:eastAsiaTheme="minorEastAsia"/>
          <w:noProof/>
          <w:color w:val="auto"/>
          <w:lang w:eastAsia="zh-CN"/>
        </w:rPr>
        <w:t>[</w:t>
      </w:r>
      <w:r w:rsidR="003E219C" w:rsidRPr="00215CB6">
        <w:rPr>
          <w:rFonts w:eastAsiaTheme="minorEastAsia"/>
          <w:noProof/>
          <w:color w:val="auto"/>
          <w:sz w:val="18"/>
          <w:szCs w:val="18"/>
          <w:lang w:eastAsia="zh-CN"/>
        </w:rPr>
        <w:t>28, 40, 41</w:t>
      </w:r>
      <w:r w:rsidR="003E219C">
        <w:rPr>
          <w:rFonts w:eastAsiaTheme="minorEastAsia"/>
          <w:noProof/>
          <w:color w:val="auto"/>
          <w:lang w:eastAsia="zh-CN"/>
        </w:rPr>
        <w:t>]</w:t>
      </w:r>
      <w:r w:rsidR="001572E8" w:rsidRPr="00E4510A">
        <w:rPr>
          <w:rFonts w:eastAsiaTheme="minorEastAsia"/>
          <w:color w:val="auto"/>
          <w:lang w:eastAsia="zh-CN"/>
        </w:rPr>
        <w:fldChar w:fldCharType="end"/>
      </w:r>
      <w:r w:rsidR="001572E8" w:rsidRPr="00E4510A">
        <w:rPr>
          <w:rFonts w:eastAsiaTheme="minorEastAsia"/>
          <w:color w:val="auto"/>
          <w:lang w:eastAsia="zh-CN"/>
        </w:rPr>
        <w:t xml:space="preserve">, </w:t>
      </w:r>
      <w:r w:rsidRPr="00E4510A">
        <w:rPr>
          <w:rFonts w:eastAsiaTheme="minorEastAsia"/>
          <w:color w:val="auto"/>
          <w:lang w:eastAsia="zh-CN"/>
        </w:rPr>
        <w:t xml:space="preserve">the </w:t>
      </w:r>
      <w:r w:rsidR="001572E8" w:rsidRPr="00E4510A">
        <w:rPr>
          <w:rFonts w:eastAsiaTheme="minorEastAsia"/>
          <w:color w:val="auto"/>
          <w:lang w:eastAsia="zh-CN"/>
        </w:rPr>
        <w:t xml:space="preserve">solution-based method has advantages of low fabrication cost with the elimination of vacuum deposition processes </w:t>
      </w:r>
      <w:r w:rsidR="001572E8" w:rsidRPr="00E4510A">
        <w:rPr>
          <w:rFonts w:eastAsiaTheme="minorEastAsia"/>
          <w:color w:val="auto"/>
          <w:lang w:eastAsia="zh-CN"/>
        </w:rPr>
        <w:fldChar w:fldCharType="begin"/>
      </w:r>
      <w:r w:rsidR="003E219C">
        <w:rPr>
          <w:rFonts w:eastAsiaTheme="minorEastAsia"/>
          <w:color w:val="auto"/>
          <w:lang w:eastAsia="zh-CN"/>
        </w:rPr>
        <w:instrText xml:space="preserve"> ADDIN EN.CITE &lt;EndNote&gt;&lt;Cite&gt;&lt;Author&gt;Nenning&lt;/Author&gt;&lt;Year&gt;2019&lt;/Year&gt;&lt;RecNum&gt;34&lt;/RecNum&gt;&lt;DisplayText&gt;[42]&lt;/DisplayText&gt;&lt;record&gt;&lt;rec-number&gt;34&lt;/rec-number&gt;&lt;foreign-keys&gt;&lt;key app="EN" db-id="fdsssdpxaww5p5ewffo509ftp9arwa9z2rxd" timestamp="1555570690"&gt;34&lt;/key&gt;&lt;key app="ENWeb" db-id=""&gt;0&lt;/key&gt;&lt;/foreign-keys&gt;&lt;ref-type name="Journal Article"&gt;17&lt;/ref-type&gt;&lt;contributors&gt;&lt;authors&gt;&lt;author&gt;Nenning, Andreas&lt;/author&gt;&lt;author&gt;Fleig, Jürgen&lt;/author&gt;&lt;/authors&gt;&lt;/contributors&gt;&lt;titles&gt;&lt;title&gt;Electrochemical XPS investigation of metal exsolution on SOFC electrodes: Controlling the electrode oxygen partial pressure in ultra-high-vacuum&lt;/title&gt;&lt;secondary-title&gt;Surface Science&lt;/secondary-title&gt;&lt;/titles&gt;&lt;periodical&gt;&lt;full-title&gt;Surface Science&lt;/full-title&gt;&lt;/periodical&gt;&lt;pages&gt;43-51&lt;/pages&gt;&lt;volume&gt;680&lt;/volume&gt;&lt;section&gt;43&lt;/section&gt;&lt;dates&gt;&lt;year&gt;2019&lt;/year&gt;&lt;/dates&gt;&lt;isbn&gt;00396028&lt;/isbn&gt;&lt;urls&gt;&lt;/urls&gt;&lt;electronic-resource-num&gt;10.1016/j.susc.2018.10.006&lt;/electronic-resource-num&gt;&lt;/record&gt;&lt;/Cite&gt;&lt;/EndNote&gt;</w:instrText>
      </w:r>
      <w:r w:rsidR="001572E8" w:rsidRPr="00E4510A">
        <w:rPr>
          <w:rFonts w:eastAsiaTheme="minorEastAsia"/>
          <w:color w:val="auto"/>
          <w:lang w:eastAsia="zh-CN"/>
        </w:rPr>
        <w:fldChar w:fldCharType="separate"/>
      </w:r>
      <w:r w:rsidR="003E219C">
        <w:rPr>
          <w:rFonts w:eastAsiaTheme="minorEastAsia"/>
          <w:noProof/>
          <w:color w:val="auto"/>
          <w:lang w:eastAsia="zh-CN"/>
        </w:rPr>
        <w:t>[</w:t>
      </w:r>
      <w:r w:rsidR="003E219C" w:rsidRPr="00215CB6">
        <w:rPr>
          <w:rFonts w:eastAsiaTheme="minorEastAsia"/>
          <w:noProof/>
          <w:color w:val="auto"/>
          <w:sz w:val="18"/>
          <w:szCs w:val="18"/>
          <w:lang w:eastAsia="zh-CN"/>
        </w:rPr>
        <w:t>42</w:t>
      </w:r>
      <w:r w:rsidR="003E219C">
        <w:rPr>
          <w:rFonts w:eastAsiaTheme="minorEastAsia"/>
          <w:noProof/>
          <w:color w:val="auto"/>
          <w:lang w:eastAsia="zh-CN"/>
        </w:rPr>
        <w:t>]</w:t>
      </w:r>
      <w:r w:rsidR="001572E8" w:rsidRPr="00E4510A">
        <w:rPr>
          <w:rFonts w:eastAsiaTheme="minorEastAsia"/>
          <w:color w:val="auto"/>
          <w:lang w:eastAsia="zh-CN"/>
        </w:rPr>
        <w:fldChar w:fldCharType="end"/>
      </w:r>
      <w:r w:rsidR="001572E8" w:rsidRPr="00E4510A">
        <w:rPr>
          <w:rFonts w:eastAsiaTheme="minorEastAsia"/>
          <w:color w:val="auto"/>
          <w:lang w:eastAsia="zh-CN"/>
        </w:rPr>
        <w:t xml:space="preserve">, ease of preparation for precursor materials </w:t>
      </w:r>
      <w:r w:rsidR="001572E8" w:rsidRPr="00E4510A">
        <w:rPr>
          <w:rFonts w:eastAsiaTheme="minorEastAsia"/>
          <w:color w:val="auto"/>
          <w:lang w:eastAsia="zh-CN"/>
        </w:rPr>
        <w:fldChar w:fldCharType="begin">
          <w:fldData xml:space="preserve">PEVuZE5vdGU+PENpdGU+PEF1dGhvcj5MaXU8L0F1dGhvcj48WWVhcj4yMDE5PC9ZZWFyPjxSZWNO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</w:fldData>
        </w:fldChar>
      </w:r>
      <w:r w:rsidR="006268A9">
        <w:rPr>
          <w:rFonts w:eastAsiaTheme="minorEastAsia"/>
          <w:color w:val="auto"/>
          <w:lang w:eastAsia="zh-CN"/>
        </w:rPr>
        <w:instrText xml:space="preserve"> ADDIN EN.CITE </w:instrText>
      </w:r>
      <w:r w:rsidR="006268A9">
        <w:rPr>
          <w:rFonts w:eastAsiaTheme="minorEastAsia"/>
          <w:color w:val="auto"/>
          <w:lang w:eastAsia="zh-CN"/>
        </w:rPr>
        <w:fldChar w:fldCharType="begin">
          <w:fldData xml:space="preserve">PEVuZE5vdGU+PENpdGU+PEF1dGhvcj5MaXU8L0F1dGhvcj48WWVhcj4yMDE5PC9ZZWFyPjxSZWNO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</w:fldData>
        </w:fldChar>
      </w:r>
      <w:r w:rsidR="006268A9">
        <w:rPr>
          <w:rFonts w:eastAsiaTheme="minorEastAsia"/>
          <w:color w:val="auto"/>
          <w:lang w:eastAsia="zh-CN"/>
        </w:rPr>
        <w:instrText xml:space="preserve"> ADDIN EN.CITE.DATA </w:instrText>
      </w:r>
      <w:r w:rsidR="006268A9">
        <w:rPr>
          <w:rFonts w:eastAsiaTheme="minorEastAsia"/>
          <w:color w:val="auto"/>
          <w:lang w:eastAsia="zh-CN"/>
        </w:rPr>
      </w:r>
      <w:r w:rsidR="006268A9">
        <w:rPr>
          <w:rFonts w:eastAsiaTheme="minorEastAsia"/>
          <w:color w:val="auto"/>
          <w:lang w:eastAsia="zh-CN"/>
        </w:rPr>
        <w:fldChar w:fldCharType="end"/>
      </w:r>
      <w:r w:rsidR="001572E8" w:rsidRPr="00E4510A">
        <w:rPr>
          <w:rFonts w:eastAsiaTheme="minorEastAsia"/>
          <w:color w:val="auto"/>
          <w:lang w:eastAsia="zh-CN"/>
        </w:rPr>
      </w:r>
      <w:r w:rsidR="001572E8" w:rsidRPr="00E4510A">
        <w:rPr>
          <w:rFonts w:eastAsiaTheme="minorEastAsia"/>
          <w:color w:val="auto"/>
          <w:lang w:eastAsia="zh-CN"/>
        </w:rPr>
        <w:fldChar w:fldCharType="separate"/>
      </w:r>
      <w:r w:rsidR="003E219C">
        <w:rPr>
          <w:rFonts w:eastAsiaTheme="minorEastAsia"/>
          <w:noProof/>
          <w:color w:val="auto"/>
          <w:lang w:eastAsia="zh-CN"/>
        </w:rPr>
        <w:t>[</w:t>
      </w:r>
      <w:r w:rsidR="003E219C" w:rsidRPr="00215CB6">
        <w:rPr>
          <w:rFonts w:eastAsiaTheme="minorEastAsia"/>
          <w:noProof/>
          <w:color w:val="auto"/>
          <w:sz w:val="18"/>
          <w:szCs w:val="18"/>
          <w:lang w:eastAsia="zh-CN"/>
        </w:rPr>
        <w:t>39, 43, 44</w:t>
      </w:r>
      <w:r w:rsidR="003E219C">
        <w:rPr>
          <w:rFonts w:eastAsiaTheme="minorEastAsia"/>
          <w:noProof/>
          <w:color w:val="auto"/>
          <w:lang w:eastAsia="zh-CN"/>
        </w:rPr>
        <w:t>]</w:t>
      </w:r>
      <w:r w:rsidR="001572E8" w:rsidRPr="00E4510A">
        <w:rPr>
          <w:rFonts w:eastAsiaTheme="minorEastAsia"/>
          <w:color w:val="auto"/>
          <w:lang w:eastAsia="zh-CN"/>
        </w:rPr>
        <w:fldChar w:fldCharType="end"/>
      </w:r>
      <w:r w:rsidR="001572E8" w:rsidRPr="00E4510A">
        <w:rPr>
          <w:rFonts w:eastAsiaTheme="minorEastAsia"/>
          <w:color w:val="auto"/>
          <w:lang w:eastAsia="zh-CN"/>
        </w:rPr>
        <w:t xml:space="preserve"> and high efficiency of </w:t>
      </w:r>
      <w:r w:rsidR="00026AED" w:rsidRPr="00E4510A">
        <w:rPr>
          <w:rFonts w:eastAsiaTheme="minorEastAsia"/>
          <w:color w:val="auto"/>
          <w:lang w:eastAsia="zh-CN"/>
        </w:rPr>
        <w:t xml:space="preserve">device </w:t>
      </w:r>
      <w:r w:rsidR="001572E8" w:rsidRPr="00E4510A">
        <w:rPr>
          <w:rFonts w:eastAsiaTheme="minorEastAsia"/>
          <w:color w:val="auto"/>
          <w:lang w:eastAsia="zh-CN"/>
        </w:rPr>
        <w:t xml:space="preserve">throughput </w:t>
      </w:r>
      <w:r w:rsidR="001572E8" w:rsidRPr="00E4510A">
        <w:rPr>
          <w:rFonts w:eastAsiaTheme="minorEastAsia"/>
          <w:noProof/>
          <w:color w:val="auto"/>
          <w:sz w:val="18"/>
          <w:szCs w:val="18"/>
          <w:lang w:eastAsia="zh-CN"/>
        </w:rPr>
        <w:fldChar w:fldCharType="begin"/>
      </w:r>
      <w:r w:rsidR="00584604">
        <w:rPr>
          <w:rFonts w:eastAsiaTheme="minorEastAsia"/>
          <w:noProof/>
          <w:color w:val="auto"/>
          <w:sz w:val="18"/>
          <w:szCs w:val="18"/>
          <w:lang w:eastAsia="zh-CN"/>
        </w:rPr>
        <w:instrText xml:space="preserve"> ADDIN EN.CITE &lt;EndNote&gt;&lt;Cite&gt;&lt;Author&gt;Zhao&lt;/Author&gt;&lt;Year&gt;2019&lt;/Year&gt;&lt;RecNum&gt;2&lt;/RecNum&gt;&lt;DisplayText&gt;[27]&lt;/DisplayText&gt;&lt;record&gt;&lt;rec-number&gt;2&lt;/rec-number&gt;&lt;foreign-keys&gt;&lt;key app="EN" db-id="ewdtfsarrxsxaoex2x0v9friezwapp2p20rz" timestamp="1559221087"&gt;2&lt;/key&gt;&lt;key app="ENWeb" db-id=""&gt;0&lt;/key&gt;&lt;/foreign-keys&gt;&lt;ref-type name="Journal Article"&gt;17&lt;/ref-type&gt;&lt;contributors&gt;&lt;authors&gt;&lt;author&gt;Zhang, Rulin&lt;/author&gt;&lt;author&gt;Huang, Hong&lt;/author&gt;&lt;author&gt;Xia, Qing&lt;/author&gt;&lt;author&gt;Ye, Cong&lt;/author&gt;&lt;author&gt;Wei, Xiaodi&lt;/author&gt;&lt;au</w:instrText>
      </w:r>
      <w:r w:rsidR="00584604">
        <w:rPr>
          <w:rFonts w:eastAsiaTheme="minorEastAsia" w:hint="eastAsia"/>
          <w:noProof/>
          <w:color w:val="auto"/>
          <w:sz w:val="18"/>
          <w:szCs w:val="18"/>
          <w:lang w:eastAsia="zh-CN"/>
        </w:rPr>
        <w:instrText>thor&gt;Wang, Jinzhao&lt;/author&gt;&lt;author&gt;Zhang, Li&lt;/author&gt;&lt;author&gt;Zhu, Li Qiang&lt;/author&gt;&lt;/authors&gt;&lt;/contributors&gt;&lt;titles&gt;&lt;title&gt;Role of Oxygen Vacancies at the TiO&amp;#xD; 2&amp;#xD; /HfO&amp;#xD; 2&amp;#xD; Interface in Flexible Oxide</w:instrText>
      </w:r>
      <w:r w:rsidR="00584604">
        <w:rPr>
          <w:rFonts w:eastAsiaTheme="minorEastAsia" w:hint="eastAsia"/>
          <w:noProof/>
          <w:color w:val="auto"/>
          <w:sz w:val="18"/>
          <w:szCs w:val="18"/>
          <w:lang w:eastAsia="zh-CN"/>
        </w:rPr>
        <w:instrText>‐</w:instrText>
      </w:r>
      <w:r w:rsidR="00584604">
        <w:rPr>
          <w:rFonts w:eastAsiaTheme="minorEastAsia" w:hint="eastAsia"/>
          <w:noProof/>
          <w:color w:val="auto"/>
          <w:sz w:val="18"/>
          <w:szCs w:val="18"/>
          <w:lang w:eastAsia="zh-CN"/>
        </w:rPr>
        <w:instrText>Based Resistive Switching Memory&lt;/title</w:instrText>
      </w:r>
      <w:r w:rsidR="00584604">
        <w:rPr>
          <w:rFonts w:eastAsiaTheme="minorEastAsia"/>
          <w:noProof/>
          <w:color w:val="auto"/>
          <w:sz w:val="18"/>
          <w:szCs w:val="18"/>
          <w:lang w:eastAsia="zh-CN"/>
        </w:rPr>
        <w:instrText>&gt;&lt;secondary-title&gt;Advanced Electronic Materials&lt;/secondary-title&gt;&lt;/titles&gt;&lt;periodical&gt;&lt;full-title&gt;Advanced Electronic Materials&lt;/full-title&gt;&lt;/periodical&gt;&lt;volume&gt;5&lt;/volume&gt;&lt;number&gt;5&lt;/number&gt;&lt;section&gt;1800833&lt;/section&gt;&lt;dates&gt;&lt;year&gt;2019&lt;/year&gt;&lt;/dates&gt;&lt;isbn&gt;2199-160X&amp;#xD;2199-160X&lt;/isbn&gt;&lt;urls&gt;&lt;/urls&gt;&lt;electronic-resource-num&gt;10.1002/aelm.201800833&lt;/electronic-resource-num&gt;&lt;/record&gt;&lt;/Cite&gt;&lt;/EndNote&gt;</w:instrText>
      </w:r>
      <w:r w:rsidR="001572E8" w:rsidRPr="00E4510A">
        <w:rPr>
          <w:rFonts w:eastAsiaTheme="minorEastAsia"/>
          <w:noProof/>
          <w:color w:val="auto"/>
          <w:sz w:val="18"/>
          <w:szCs w:val="18"/>
          <w:lang w:eastAsia="zh-CN"/>
        </w:rPr>
        <w:fldChar w:fldCharType="separate"/>
      </w:r>
      <w:r w:rsidR="008E3C3E" w:rsidRPr="00E4510A">
        <w:rPr>
          <w:rFonts w:eastAsiaTheme="minorEastAsia"/>
          <w:noProof/>
          <w:color w:val="auto"/>
          <w:sz w:val="18"/>
          <w:szCs w:val="18"/>
          <w:lang w:eastAsia="zh-CN"/>
        </w:rPr>
        <w:t>[27]</w:t>
      </w:r>
      <w:r w:rsidR="001572E8" w:rsidRPr="00E4510A">
        <w:rPr>
          <w:rFonts w:eastAsiaTheme="minorEastAsia"/>
          <w:noProof/>
          <w:color w:val="auto"/>
          <w:sz w:val="18"/>
          <w:szCs w:val="18"/>
          <w:lang w:eastAsia="zh-CN"/>
        </w:rPr>
        <w:fldChar w:fldCharType="end"/>
      </w:r>
      <w:r w:rsidR="002F76A5" w:rsidRPr="00E4510A">
        <w:rPr>
          <w:rFonts w:eastAsiaTheme="minorEastAsia"/>
          <w:color w:val="auto"/>
          <w:lang w:eastAsia="zh-CN"/>
        </w:rPr>
        <w:t>, which reveal</w:t>
      </w:r>
      <w:r w:rsidR="001572E8" w:rsidRPr="00E4510A">
        <w:rPr>
          <w:rFonts w:eastAsiaTheme="minorEastAsia"/>
          <w:color w:val="auto"/>
          <w:lang w:eastAsia="zh-CN"/>
        </w:rPr>
        <w:t>s</w:t>
      </w:r>
      <w:r w:rsidR="002F76A5" w:rsidRPr="00E4510A">
        <w:rPr>
          <w:rFonts w:eastAsiaTheme="minorEastAsia"/>
          <w:color w:val="auto"/>
          <w:lang w:eastAsia="zh-CN"/>
        </w:rPr>
        <w:t xml:space="preserve"> the promising prospect of solution-based methods in RS layer fabrication.</w:t>
      </w:r>
      <w:r w:rsidR="002F76A5" w:rsidRPr="00E4510A" w:rsidDel="002F76A5">
        <w:rPr>
          <w:rFonts w:eastAsiaTheme="minorEastAsia"/>
          <w:color w:val="auto"/>
          <w:lang w:eastAsia="zh-CN"/>
        </w:rPr>
        <w:t xml:space="preserve"> </w:t>
      </w:r>
      <w:r w:rsidR="002F76A5" w:rsidRPr="00E4510A">
        <w:rPr>
          <w:rFonts w:eastAsiaTheme="minorEastAsia"/>
          <w:color w:val="auto"/>
          <w:lang w:eastAsia="zh-CN"/>
        </w:rPr>
        <w:t>S</w:t>
      </w:r>
      <w:r w:rsidR="00BA10A3" w:rsidRPr="00E4510A">
        <w:rPr>
          <w:rFonts w:eastAsiaTheme="minorEastAsia"/>
          <w:color w:val="auto"/>
          <w:lang w:eastAsia="zh-CN"/>
        </w:rPr>
        <w:t xml:space="preserve">everal </w:t>
      </w:r>
      <w:r w:rsidR="0051216E" w:rsidRPr="00E4510A">
        <w:rPr>
          <w:rFonts w:eastAsiaTheme="minorEastAsia"/>
          <w:color w:val="auto"/>
          <w:lang w:eastAsia="zh-CN"/>
        </w:rPr>
        <w:t>factors including plasma cleaning time, deposition gaseous environment and</w:t>
      </w:r>
      <w:r w:rsidR="001572E8" w:rsidRPr="00E4510A">
        <w:rPr>
          <w:rFonts w:eastAsiaTheme="minorEastAsia"/>
          <w:color w:val="auto"/>
          <w:lang w:eastAsia="zh-CN"/>
        </w:rPr>
        <w:t xml:space="preserve"> </w:t>
      </w:r>
      <w:r w:rsidR="0051216E" w:rsidRPr="00E4510A">
        <w:rPr>
          <w:rFonts w:eastAsiaTheme="minorEastAsia"/>
          <w:color w:val="auto"/>
          <w:lang w:eastAsia="zh-CN"/>
        </w:rPr>
        <w:t>annealing temperature are considered to</w:t>
      </w:r>
      <w:r w:rsidR="00C50C4A" w:rsidRPr="00E4510A">
        <w:rPr>
          <w:rFonts w:eastAsiaTheme="minorEastAsia"/>
          <w:color w:val="auto"/>
          <w:lang w:eastAsia="zh-CN"/>
        </w:rPr>
        <w:t xml:space="preserve"> influence the </w:t>
      </w:r>
      <w:r w:rsidR="001572E8" w:rsidRPr="00E4510A">
        <w:rPr>
          <w:rFonts w:eastAsiaTheme="minorEastAsia"/>
          <w:color w:val="auto"/>
          <w:lang w:eastAsia="zh-CN"/>
        </w:rPr>
        <w:t>performance of solution-based metal oxide thin film</w:t>
      </w:r>
      <w:r w:rsidRPr="00E4510A">
        <w:rPr>
          <w:rFonts w:eastAsiaTheme="minorEastAsia"/>
          <w:color w:val="auto"/>
          <w:lang w:eastAsia="zh-CN"/>
        </w:rPr>
        <w:t>s</w:t>
      </w:r>
      <w:r w:rsidR="00C50C4A" w:rsidRPr="00E4510A">
        <w:rPr>
          <w:rFonts w:eastAsiaTheme="minorEastAsia"/>
          <w:color w:val="auto"/>
          <w:lang w:eastAsia="zh-CN"/>
        </w:rPr>
        <w:t>. A</w:t>
      </w:r>
      <w:r w:rsidR="001572E8" w:rsidRPr="00E4510A">
        <w:rPr>
          <w:rFonts w:eastAsiaTheme="minorEastAsia"/>
          <w:color w:val="auto"/>
          <w:lang w:eastAsia="zh-CN"/>
        </w:rPr>
        <w:t xml:space="preserve"> limited number of investigations </w:t>
      </w:r>
      <w:r w:rsidR="00926981" w:rsidRPr="00E4510A">
        <w:rPr>
          <w:rFonts w:eastAsiaTheme="minorEastAsia"/>
          <w:color w:val="auto"/>
          <w:lang w:eastAsia="zh-CN"/>
        </w:rPr>
        <w:t>have been reported regarding</w:t>
      </w:r>
      <w:r w:rsidR="00C50C4A" w:rsidRPr="00E4510A">
        <w:rPr>
          <w:rFonts w:eastAsiaTheme="minorEastAsia"/>
          <w:color w:val="auto"/>
          <w:lang w:eastAsia="zh-CN"/>
        </w:rPr>
        <w:t xml:space="preserve"> </w:t>
      </w:r>
      <w:r w:rsidRPr="00E4510A">
        <w:rPr>
          <w:rFonts w:eastAsiaTheme="minorEastAsia"/>
          <w:color w:val="auto"/>
          <w:lang w:eastAsia="zh-CN"/>
        </w:rPr>
        <w:t xml:space="preserve">the </w:t>
      </w:r>
      <w:r w:rsidR="00C50C4A" w:rsidRPr="00E4510A">
        <w:rPr>
          <w:rFonts w:eastAsiaTheme="minorEastAsia"/>
          <w:color w:val="auto"/>
          <w:lang w:eastAsia="zh-CN"/>
        </w:rPr>
        <w:t>relationship between</w:t>
      </w:r>
      <w:r w:rsidR="001572E8" w:rsidRPr="00E4510A">
        <w:rPr>
          <w:rFonts w:eastAsiaTheme="minorEastAsia"/>
          <w:color w:val="auto"/>
          <w:lang w:eastAsia="zh-CN"/>
        </w:rPr>
        <w:t xml:space="preserve"> </w:t>
      </w:r>
      <w:r w:rsidR="0051216E" w:rsidRPr="00E4510A">
        <w:rPr>
          <w:rFonts w:eastAsiaTheme="minorEastAsia"/>
          <w:color w:val="auto"/>
          <w:lang w:eastAsia="zh-CN"/>
        </w:rPr>
        <w:t>annealing</w:t>
      </w:r>
      <w:r w:rsidR="001572E8" w:rsidRPr="00E4510A">
        <w:rPr>
          <w:rFonts w:eastAsiaTheme="minorEastAsia"/>
          <w:color w:val="auto"/>
          <w:lang w:eastAsia="zh-CN"/>
        </w:rPr>
        <w:t xml:space="preserve"> </w:t>
      </w:r>
      <w:r w:rsidR="0051216E" w:rsidRPr="00E4510A">
        <w:rPr>
          <w:rFonts w:eastAsiaTheme="minorEastAsia"/>
          <w:color w:val="auto"/>
          <w:lang w:eastAsia="zh-CN"/>
        </w:rPr>
        <w:t>temperature</w:t>
      </w:r>
      <w:r w:rsidR="00C50C4A" w:rsidRPr="00E4510A">
        <w:rPr>
          <w:rFonts w:eastAsiaTheme="minorEastAsia"/>
          <w:color w:val="auto"/>
          <w:lang w:eastAsia="zh-CN"/>
        </w:rPr>
        <w:t xml:space="preserve"> and performance of RRAM device with solution-based RS layer</w:t>
      </w:r>
      <w:r w:rsidR="0051216E" w:rsidRPr="00E4510A">
        <w:rPr>
          <w:rFonts w:eastAsiaTheme="minorEastAsia"/>
          <w:color w:val="auto"/>
          <w:lang w:eastAsia="zh-CN"/>
        </w:rPr>
        <w:t xml:space="preserve"> </w:t>
      </w:r>
      <w:r w:rsidR="0051216E" w:rsidRPr="00E4510A">
        <w:rPr>
          <w:rFonts w:eastAsiaTheme="minorEastAsia"/>
          <w:noProof/>
          <w:color w:val="auto"/>
          <w:sz w:val="18"/>
          <w:szCs w:val="18"/>
          <w:lang w:eastAsia="zh-CN"/>
        </w:rPr>
        <w:fldChar w:fldCharType="begin">
          <w:fldData xml:space="preserve">PEVuZE5vdGU+PENpdGU+PEF1dGhvcj5EdWFuPC9BdXRob3I+PFllYXI+MjAxODwvWWVhcj48UmVj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</w:fldData>
        </w:fldChar>
      </w:r>
      <w:r w:rsidR="003E219C">
        <w:rPr>
          <w:rFonts w:eastAsiaTheme="minorEastAsia"/>
          <w:noProof/>
          <w:color w:val="auto"/>
          <w:sz w:val="18"/>
          <w:szCs w:val="18"/>
          <w:lang w:eastAsia="zh-CN"/>
        </w:rPr>
        <w:instrText xml:space="preserve"> ADDIN EN.CITE </w:instrText>
      </w:r>
      <w:r w:rsidR="003E219C">
        <w:rPr>
          <w:rFonts w:eastAsiaTheme="minorEastAsia"/>
          <w:noProof/>
          <w:color w:val="auto"/>
          <w:sz w:val="18"/>
          <w:szCs w:val="18"/>
          <w:lang w:eastAsia="zh-CN"/>
        </w:rPr>
        <w:fldChar w:fldCharType="begin">
          <w:fldData xml:space="preserve">PEVuZE5vdGU+PENpdGU+PEF1dGhvcj5EdWFuPC9BdXRob3I+PFllYXI+MjAxODwvWWVhcj48UmVj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</w:fldData>
        </w:fldChar>
      </w:r>
      <w:r w:rsidR="003E219C">
        <w:rPr>
          <w:rFonts w:eastAsiaTheme="minorEastAsia"/>
          <w:noProof/>
          <w:color w:val="auto"/>
          <w:sz w:val="18"/>
          <w:szCs w:val="18"/>
          <w:lang w:eastAsia="zh-CN"/>
        </w:rPr>
        <w:instrText xml:space="preserve"> ADDIN EN.CITE.DATA </w:instrText>
      </w:r>
      <w:r w:rsidR="003E219C">
        <w:rPr>
          <w:rFonts w:eastAsiaTheme="minorEastAsia"/>
          <w:noProof/>
          <w:color w:val="auto"/>
          <w:sz w:val="18"/>
          <w:szCs w:val="18"/>
          <w:lang w:eastAsia="zh-CN"/>
        </w:rPr>
      </w:r>
      <w:r w:rsidR="003E219C">
        <w:rPr>
          <w:rFonts w:eastAsiaTheme="minorEastAsia"/>
          <w:noProof/>
          <w:color w:val="auto"/>
          <w:sz w:val="18"/>
          <w:szCs w:val="18"/>
          <w:lang w:eastAsia="zh-CN"/>
        </w:rPr>
        <w:fldChar w:fldCharType="end"/>
      </w:r>
      <w:r w:rsidR="0051216E" w:rsidRPr="00E4510A">
        <w:rPr>
          <w:rFonts w:eastAsiaTheme="minorEastAsia"/>
          <w:noProof/>
          <w:color w:val="auto"/>
          <w:sz w:val="18"/>
          <w:szCs w:val="18"/>
          <w:lang w:eastAsia="zh-CN"/>
        </w:rPr>
      </w:r>
      <w:r w:rsidR="0051216E" w:rsidRPr="00E4510A">
        <w:rPr>
          <w:rFonts w:eastAsiaTheme="minorEastAsia"/>
          <w:noProof/>
          <w:color w:val="auto"/>
          <w:sz w:val="18"/>
          <w:szCs w:val="18"/>
          <w:lang w:eastAsia="zh-CN"/>
        </w:rPr>
        <w:fldChar w:fldCharType="separate"/>
      </w:r>
      <w:r w:rsidR="003E219C">
        <w:rPr>
          <w:rFonts w:eastAsiaTheme="minorEastAsia"/>
          <w:noProof/>
          <w:color w:val="auto"/>
          <w:sz w:val="18"/>
          <w:szCs w:val="18"/>
          <w:lang w:eastAsia="zh-CN"/>
        </w:rPr>
        <w:t>[10, 38]</w:t>
      </w:r>
      <w:r w:rsidR="0051216E" w:rsidRPr="00E4510A">
        <w:rPr>
          <w:rFonts w:eastAsiaTheme="minorEastAsia"/>
          <w:noProof/>
          <w:color w:val="auto"/>
          <w:sz w:val="18"/>
          <w:szCs w:val="18"/>
          <w:lang w:eastAsia="zh-CN"/>
        </w:rPr>
        <w:fldChar w:fldCharType="end"/>
      </w:r>
      <w:r w:rsidR="0051216E" w:rsidRPr="00E4510A">
        <w:rPr>
          <w:rFonts w:eastAsiaTheme="minorEastAsia"/>
          <w:color w:val="auto"/>
          <w:lang w:eastAsia="zh-CN"/>
        </w:rPr>
        <w:t>.</w:t>
      </w:r>
    </w:p>
    <w:p w14:paraId="62B38CA3" w14:textId="6865489E" w:rsidR="00F3165B" w:rsidRPr="00E4510A" w:rsidRDefault="00E96D18" w:rsidP="00E96D18">
      <w:pPr>
        <w:pStyle w:val="MDPI31text"/>
        <w:rPr>
          <w:rFonts w:eastAsiaTheme="minorEastAsia"/>
          <w:color w:val="auto"/>
          <w:lang w:eastAsia="zh-CN"/>
        </w:rPr>
      </w:pPr>
      <w:r w:rsidRPr="00E4510A">
        <w:rPr>
          <w:rFonts w:eastAsiaTheme="minorEastAsia"/>
          <w:color w:val="auto"/>
          <w:lang w:eastAsia="zh-CN"/>
        </w:rPr>
        <w:t>In this work, the</w:t>
      </w:r>
      <w:r w:rsidR="00926981" w:rsidRPr="00E4510A">
        <w:rPr>
          <w:rFonts w:eastAsiaTheme="minorEastAsia"/>
          <w:color w:val="auto"/>
          <w:lang w:eastAsia="zh-CN"/>
        </w:rPr>
        <w:t xml:space="preserve"> </w:t>
      </w:r>
      <w:r w:rsidRPr="00E4510A">
        <w:rPr>
          <w:rFonts w:eastAsiaTheme="minorEastAsia"/>
          <w:color w:val="auto"/>
          <w:lang w:eastAsia="zh-CN"/>
        </w:rPr>
        <w:t>AlO</w:t>
      </w:r>
      <w:r w:rsidRPr="00E4510A">
        <w:rPr>
          <w:rFonts w:eastAsiaTheme="minorEastAsia"/>
          <w:color w:val="auto"/>
          <w:vertAlign w:val="subscript"/>
          <w:lang w:eastAsia="zh-CN"/>
        </w:rPr>
        <w:t>x</w:t>
      </w:r>
      <w:r w:rsidRPr="00E4510A">
        <w:rPr>
          <w:rFonts w:eastAsiaTheme="minorEastAsia"/>
          <w:color w:val="auto"/>
          <w:lang w:eastAsia="zh-CN"/>
        </w:rPr>
        <w:t xml:space="preserve"> thin film</w:t>
      </w:r>
      <w:r w:rsidR="001572E8" w:rsidRPr="00E4510A">
        <w:rPr>
          <w:rFonts w:eastAsiaTheme="minorEastAsia"/>
          <w:color w:val="auto"/>
          <w:lang w:eastAsia="zh-CN"/>
        </w:rPr>
        <w:t xml:space="preserve"> was</w:t>
      </w:r>
      <w:r w:rsidRPr="00E4510A">
        <w:rPr>
          <w:rFonts w:eastAsiaTheme="minorEastAsia"/>
          <w:color w:val="auto"/>
          <w:lang w:eastAsia="zh-CN"/>
        </w:rPr>
        <w:t xml:space="preserve"> deposited </w:t>
      </w:r>
      <w:r w:rsidR="00227F16" w:rsidRPr="00E4510A">
        <w:rPr>
          <w:rFonts w:eastAsiaTheme="minorEastAsia"/>
          <w:color w:val="auto"/>
          <w:lang w:eastAsia="zh-CN"/>
        </w:rPr>
        <w:t xml:space="preserve">with a spin-coating method </w:t>
      </w:r>
      <w:r w:rsidR="00926981" w:rsidRPr="00E4510A">
        <w:rPr>
          <w:rFonts w:eastAsiaTheme="minorEastAsia"/>
          <w:color w:val="auto"/>
          <w:lang w:eastAsia="zh-CN"/>
        </w:rPr>
        <w:t>and then</w:t>
      </w:r>
      <w:r w:rsidRPr="00E4510A">
        <w:rPr>
          <w:rFonts w:eastAsiaTheme="minorEastAsia"/>
          <w:color w:val="auto"/>
          <w:lang w:eastAsia="zh-CN"/>
        </w:rPr>
        <w:t xml:space="preserve"> </w:t>
      </w:r>
      <w:r w:rsidR="00926981" w:rsidRPr="00E4510A">
        <w:rPr>
          <w:rFonts w:eastAsiaTheme="minorEastAsia"/>
          <w:color w:val="auto"/>
          <w:lang w:eastAsia="zh-CN"/>
        </w:rPr>
        <w:t>annealed at t</w:t>
      </w:r>
      <w:r w:rsidRPr="00E4510A">
        <w:rPr>
          <w:rFonts w:eastAsiaTheme="minorEastAsia"/>
          <w:color w:val="auto"/>
          <w:lang w:eastAsia="zh-CN"/>
        </w:rPr>
        <w:t xml:space="preserve">emperatures </w:t>
      </w:r>
      <w:r w:rsidR="00926981" w:rsidRPr="00E4510A">
        <w:rPr>
          <w:rFonts w:eastAsiaTheme="minorEastAsia"/>
          <w:color w:val="auto"/>
          <w:lang w:eastAsia="zh-CN"/>
        </w:rPr>
        <w:t xml:space="preserve">of </w:t>
      </w:r>
      <w:r w:rsidR="00D56BAB" w:rsidRPr="00E4510A">
        <w:rPr>
          <w:rFonts w:eastAsiaTheme="minorEastAsia"/>
          <w:color w:val="auto"/>
          <w:lang w:eastAsia="zh-CN"/>
        </w:rPr>
        <w:t xml:space="preserve">200 to 300°C, in increments of 25°C. </w:t>
      </w:r>
      <w:r w:rsidR="00175D16" w:rsidRPr="00E4510A">
        <w:rPr>
          <w:rFonts w:eastAsiaTheme="minorEastAsia"/>
          <w:color w:val="auto"/>
          <w:lang w:eastAsia="zh-CN"/>
        </w:rPr>
        <w:t>The</w:t>
      </w:r>
      <w:r w:rsidR="00227F16" w:rsidRPr="00E4510A">
        <w:rPr>
          <w:rFonts w:eastAsiaTheme="minorEastAsia"/>
          <w:color w:val="auto"/>
          <w:lang w:eastAsia="zh-CN"/>
        </w:rPr>
        <w:t xml:space="preserve"> </w:t>
      </w:r>
      <w:r w:rsidR="00175D16" w:rsidRPr="00E4510A">
        <w:rPr>
          <w:rFonts w:eastAsiaTheme="minorEastAsia"/>
          <w:color w:val="auto"/>
          <w:lang w:eastAsia="zh-CN"/>
        </w:rPr>
        <w:t xml:space="preserve">RRAM </w:t>
      </w:r>
      <w:r w:rsidR="0064448C" w:rsidRPr="00E4510A">
        <w:rPr>
          <w:rFonts w:eastAsiaTheme="minorEastAsia"/>
          <w:color w:val="auto"/>
          <w:lang w:eastAsia="zh-CN"/>
        </w:rPr>
        <w:t>devices</w:t>
      </w:r>
      <w:r w:rsidR="00350DB2" w:rsidRPr="00E4510A">
        <w:rPr>
          <w:rFonts w:eastAsiaTheme="minorEastAsia"/>
          <w:color w:val="auto"/>
          <w:lang w:eastAsia="zh-CN"/>
        </w:rPr>
        <w:t xml:space="preserve"> </w:t>
      </w:r>
      <w:r w:rsidR="00227F16" w:rsidRPr="00E4510A">
        <w:rPr>
          <w:rFonts w:eastAsiaTheme="minorEastAsia"/>
          <w:color w:val="auto"/>
          <w:lang w:eastAsia="zh-CN"/>
        </w:rPr>
        <w:t>with solution-based AlO</w:t>
      </w:r>
      <w:r w:rsidR="00227F16" w:rsidRPr="00E4510A">
        <w:rPr>
          <w:rFonts w:eastAsiaTheme="minorEastAsia"/>
          <w:color w:val="auto"/>
          <w:vertAlign w:val="subscript"/>
          <w:lang w:eastAsia="zh-CN"/>
        </w:rPr>
        <w:t>x</w:t>
      </w:r>
      <w:r w:rsidR="00227F16" w:rsidRPr="00E4510A">
        <w:rPr>
          <w:rFonts w:eastAsiaTheme="minorEastAsia"/>
          <w:color w:val="auto"/>
          <w:lang w:eastAsia="zh-CN"/>
        </w:rPr>
        <w:t xml:space="preserve"> thin film </w:t>
      </w:r>
      <w:r w:rsidR="00926981" w:rsidRPr="00E4510A">
        <w:rPr>
          <w:rFonts w:eastAsiaTheme="minorEastAsia"/>
          <w:color w:val="auto"/>
          <w:lang w:eastAsia="zh-CN"/>
        </w:rPr>
        <w:t xml:space="preserve">were characterized electrically in terms of </w:t>
      </w:r>
      <w:r w:rsidR="0064448C" w:rsidRPr="00E4510A">
        <w:rPr>
          <w:rFonts w:eastAsiaTheme="minorEastAsia"/>
          <w:color w:val="auto"/>
          <w:lang w:eastAsia="zh-CN"/>
        </w:rPr>
        <w:t xml:space="preserve">operation voltage, </w:t>
      </w:r>
      <w:r w:rsidR="009C0701" w:rsidRPr="00E4510A">
        <w:rPr>
          <w:rFonts w:eastAsiaTheme="minorEastAsia"/>
          <w:color w:val="auto"/>
          <w:lang w:eastAsia="zh-CN"/>
        </w:rPr>
        <w:t>ON</w:t>
      </w:r>
      <w:r w:rsidR="0064448C" w:rsidRPr="00E4510A">
        <w:rPr>
          <w:rFonts w:eastAsiaTheme="minorEastAsia"/>
          <w:color w:val="auto"/>
          <w:lang w:eastAsia="zh-CN"/>
        </w:rPr>
        <w:t>/</w:t>
      </w:r>
      <w:r w:rsidR="009C0701" w:rsidRPr="00E4510A">
        <w:rPr>
          <w:rFonts w:eastAsiaTheme="minorEastAsia"/>
          <w:color w:val="auto"/>
          <w:lang w:eastAsia="zh-CN"/>
        </w:rPr>
        <w:t>OFF</w:t>
      </w:r>
      <w:r w:rsidR="0099428F" w:rsidRPr="00E4510A">
        <w:rPr>
          <w:rFonts w:eastAsiaTheme="minorEastAsia"/>
          <w:color w:val="auto"/>
          <w:lang w:eastAsia="zh-CN"/>
        </w:rPr>
        <w:t xml:space="preserve"> </w:t>
      </w:r>
      <w:r w:rsidR="0064448C" w:rsidRPr="00E4510A">
        <w:rPr>
          <w:rFonts w:eastAsiaTheme="minorEastAsia"/>
          <w:color w:val="auto"/>
          <w:lang w:eastAsia="zh-CN"/>
        </w:rPr>
        <w:t xml:space="preserve">ratio between </w:t>
      </w:r>
      <w:r w:rsidR="00926981" w:rsidRPr="00E4510A">
        <w:rPr>
          <w:rFonts w:eastAsiaTheme="minorEastAsia"/>
          <w:color w:val="auto"/>
          <w:lang w:eastAsia="zh-CN"/>
        </w:rPr>
        <w:t xml:space="preserve">the </w:t>
      </w:r>
      <w:r w:rsidR="0064448C" w:rsidRPr="00E4510A">
        <w:rPr>
          <w:rFonts w:eastAsiaTheme="minorEastAsia"/>
          <w:color w:val="auto"/>
          <w:lang w:eastAsia="zh-CN"/>
        </w:rPr>
        <w:t>high</w:t>
      </w:r>
      <w:r w:rsidR="00E25CBF" w:rsidRPr="00E4510A">
        <w:rPr>
          <w:rFonts w:eastAsiaTheme="minorEastAsia"/>
          <w:color w:val="auto"/>
          <w:lang w:eastAsia="zh-CN"/>
        </w:rPr>
        <w:t xml:space="preserve"> </w:t>
      </w:r>
      <w:r w:rsidR="0064448C" w:rsidRPr="00E4510A">
        <w:rPr>
          <w:rFonts w:eastAsiaTheme="minorEastAsia"/>
          <w:color w:val="auto"/>
          <w:lang w:eastAsia="zh-CN"/>
        </w:rPr>
        <w:t>resistance</w:t>
      </w:r>
      <w:r w:rsidR="00E25CBF" w:rsidRPr="00E4510A">
        <w:rPr>
          <w:rFonts w:eastAsiaTheme="minorEastAsia"/>
          <w:color w:val="auto"/>
          <w:lang w:eastAsia="zh-CN"/>
        </w:rPr>
        <w:t xml:space="preserve"> </w:t>
      </w:r>
      <w:r w:rsidR="0064448C" w:rsidRPr="00E4510A">
        <w:rPr>
          <w:rFonts w:eastAsiaTheme="minorEastAsia"/>
          <w:color w:val="auto"/>
          <w:lang w:eastAsia="zh-CN"/>
        </w:rPr>
        <w:t>state (HRS) and low</w:t>
      </w:r>
      <w:r w:rsidR="00E25CBF" w:rsidRPr="00E4510A">
        <w:rPr>
          <w:rFonts w:eastAsiaTheme="minorEastAsia"/>
          <w:color w:val="auto"/>
          <w:lang w:eastAsia="zh-CN"/>
        </w:rPr>
        <w:t xml:space="preserve"> </w:t>
      </w:r>
      <w:r w:rsidR="0064448C" w:rsidRPr="00E4510A">
        <w:rPr>
          <w:rFonts w:eastAsiaTheme="minorEastAsia"/>
          <w:color w:val="auto"/>
          <w:lang w:eastAsia="zh-CN"/>
        </w:rPr>
        <w:t>resistance</w:t>
      </w:r>
      <w:r w:rsidR="00E25CBF" w:rsidRPr="00E4510A">
        <w:rPr>
          <w:rFonts w:eastAsiaTheme="minorEastAsia"/>
          <w:color w:val="auto"/>
          <w:lang w:eastAsia="zh-CN"/>
        </w:rPr>
        <w:t xml:space="preserve"> </w:t>
      </w:r>
      <w:r w:rsidR="0064448C" w:rsidRPr="00E4510A">
        <w:rPr>
          <w:rFonts w:eastAsiaTheme="minorEastAsia"/>
          <w:color w:val="auto"/>
          <w:lang w:eastAsia="zh-CN"/>
        </w:rPr>
        <w:t>state (</w:t>
      </w:r>
      <w:r w:rsidR="00A21527" w:rsidRPr="00E4510A">
        <w:rPr>
          <w:rFonts w:eastAsiaTheme="minorEastAsia"/>
          <w:color w:val="auto"/>
          <w:lang w:eastAsia="zh-CN"/>
        </w:rPr>
        <w:t>L</w:t>
      </w:r>
      <w:r w:rsidR="0064448C" w:rsidRPr="00E4510A">
        <w:rPr>
          <w:rFonts w:eastAsiaTheme="minorEastAsia"/>
          <w:color w:val="auto"/>
          <w:lang w:eastAsia="zh-CN"/>
        </w:rPr>
        <w:t xml:space="preserve">RS), resistance distribution, retention time and </w:t>
      </w:r>
      <w:r w:rsidR="008F20C3" w:rsidRPr="00E4510A">
        <w:rPr>
          <w:rFonts w:eastAsiaTheme="minorEastAsia"/>
          <w:color w:val="auto"/>
          <w:lang w:eastAsia="zh-CN"/>
        </w:rPr>
        <w:t>en</w:t>
      </w:r>
      <w:r w:rsidR="0064448C" w:rsidRPr="00E4510A">
        <w:rPr>
          <w:rFonts w:eastAsiaTheme="minorEastAsia"/>
          <w:color w:val="auto"/>
          <w:lang w:eastAsia="zh-CN"/>
        </w:rPr>
        <w:t>durance cycles</w:t>
      </w:r>
      <w:r w:rsidR="00926981" w:rsidRPr="00E4510A">
        <w:rPr>
          <w:rFonts w:eastAsiaTheme="minorEastAsia"/>
          <w:color w:val="auto"/>
          <w:lang w:eastAsia="zh-CN"/>
        </w:rPr>
        <w:t>.</w:t>
      </w:r>
      <w:r w:rsidR="00227F16" w:rsidRPr="00E4510A">
        <w:rPr>
          <w:rFonts w:eastAsiaTheme="minorEastAsia"/>
          <w:color w:val="auto"/>
          <w:lang w:eastAsia="zh-CN"/>
        </w:rPr>
        <w:t xml:space="preserve"> </w:t>
      </w:r>
      <w:r w:rsidR="00926981" w:rsidRPr="00E4510A">
        <w:rPr>
          <w:rFonts w:eastAsiaTheme="minorEastAsia"/>
          <w:color w:val="auto"/>
          <w:lang w:eastAsia="zh-CN"/>
        </w:rPr>
        <w:t xml:space="preserve">X-ray photoelectron spectroscopy (XPS) results </w:t>
      </w:r>
      <w:r w:rsidR="00227F16" w:rsidRPr="00E4510A">
        <w:rPr>
          <w:rFonts w:eastAsiaTheme="minorEastAsia"/>
          <w:color w:val="auto"/>
          <w:lang w:eastAsia="zh-CN"/>
        </w:rPr>
        <w:t xml:space="preserve">indicate </w:t>
      </w:r>
      <w:r w:rsidR="00926981" w:rsidRPr="00E4510A">
        <w:rPr>
          <w:rFonts w:eastAsiaTheme="minorEastAsia"/>
          <w:color w:val="auto"/>
          <w:lang w:eastAsia="zh-CN"/>
        </w:rPr>
        <w:t xml:space="preserve">that </w:t>
      </w:r>
      <w:r w:rsidR="00227F16" w:rsidRPr="00E4510A">
        <w:rPr>
          <w:rFonts w:eastAsiaTheme="minorEastAsia"/>
          <w:color w:val="auto"/>
          <w:lang w:eastAsia="zh-CN"/>
        </w:rPr>
        <w:t xml:space="preserve">these </w:t>
      </w:r>
      <w:r w:rsidR="00926981" w:rsidRPr="00E4510A">
        <w:rPr>
          <w:rFonts w:eastAsiaTheme="minorEastAsia"/>
          <w:color w:val="auto"/>
          <w:lang w:eastAsia="zh-CN"/>
        </w:rPr>
        <w:t>performance</w:t>
      </w:r>
      <w:r w:rsidR="00227F16" w:rsidRPr="00E4510A">
        <w:rPr>
          <w:rFonts w:eastAsiaTheme="minorEastAsia"/>
          <w:color w:val="auto"/>
          <w:lang w:eastAsia="zh-CN"/>
        </w:rPr>
        <w:t xml:space="preserve"> metrics</w:t>
      </w:r>
      <w:r w:rsidR="00926981" w:rsidRPr="00E4510A">
        <w:rPr>
          <w:rFonts w:eastAsiaTheme="minorEastAsia"/>
          <w:color w:val="auto"/>
          <w:lang w:eastAsia="zh-CN"/>
        </w:rPr>
        <w:t xml:space="preserve"> </w:t>
      </w:r>
      <w:r w:rsidR="00C953B8" w:rsidRPr="00E4510A">
        <w:rPr>
          <w:rFonts w:eastAsiaTheme="minorEastAsia"/>
          <w:color w:val="auto"/>
          <w:lang w:eastAsia="zh-CN"/>
        </w:rPr>
        <w:t xml:space="preserve">are </w:t>
      </w:r>
      <w:r w:rsidR="00227F16" w:rsidRPr="00E4510A">
        <w:rPr>
          <w:rFonts w:eastAsiaTheme="minorEastAsia"/>
          <w:color w:val="auto"/>
          <w:lang w:eastAsia="zh-CN"/>
        </w:rPr>
        <w:t>associated with different gradients of hydroxyl group (-OH) concentrations in the AlO</w:t>
      </w:r>
      <w:r w:rsidR="00227F16" w:rsidRPr="00E4510A">
        <w:rPr>
          <w:rFonts w:eastAsiaTheme="minorEastAsia"/>
          <w:color w:val="auto"/>
          <w:vertAlign w:val="subscript"/>
          <w:lang w:eastAsia="zh-CN"/>
        </w:rPr>
        <w:t>x</w:t>
      </w:r>
      <w:r w:rsidR="00227F16" w:rsidRPr="00E4510A">
        <w:rPr>
          <w:rFonts w:eastAsiaTheme="minorEastAsia"/>
          <w:color w:val="auto"/>
          <w:lang w:eastAsia="zh-CN"/>
        </w:rPr>
        <w:t xml:space="preserve"> thin films </w:t>
      </w:r>
      <w:r w:rsidR="0091269F" w:rsidRPr="00E4510A">
        <w:rPr>
          <w:rFonts w:eastAsiaTheme="minorEastAsia"/>
          <w:color w:val="auto"/>
          <w:lang w:eastAsia="zh-CN"/>
        </w:rPr>
        <w:t>with</w:t>
      </w:r>
      <w:r w:rsidR="00227F16" w:rsidRPr="00E4510A">
        <w:rPr>
          <w:rFonts w:eastAsiaTheme="minorEastAsia"/>
          <w:color w:val="auto"/>
          <w:lang w:eastAsia="zh-CN"/>
        </w:rPr>
        <w:t xml:space="preserve"> different annealing temperatures</w:t>
      </w:r>
      <w:r w:rsidR="00926981" w:rsidRPr="00E4510A">
        <w:rPr>
          <w:rFonts w:eastAsiaTheme="minorEastAsia"/>
          <w:color w:val="auto"/>
          <w:lang w:eastAsia="zh-CN"/>
        </w:rPr>
        <w:t>.</w:t>
      </w:r>
      <w:r w:rsidR="00F9227C" w:rsidRPr="00E4510A">
        <w:rPr>
          <w:rStyle w:val="CommentReference"/>
          <w:snapToGrid/>
          <w:color w:val="auto"/>
          <w:lang w:bidi="ar-SA"/>
        </w:rPr>
        <w:t xml:space="preserve"> </w:t>
      </w:r>
      <w:r w:rsidRPr="00E4510A">
        <w:rPr>
          <w:rFonts w:eastAsiaTheme="minorEastAsia"/>
          <w:color w:val="auto"/>
          <w:lang w:eastAsia="zh-CN"/>
        </w:rPr>
        <w:t>Devices with AlO</w:t>
      </w:r>
      <w:r w:rsidRPr="00E4510A">
        <w:rPr>
          <w:rFonts w:eastAsiaTheme="minorEastAsia"/>
          <w:color w:val="auto"/>
          <w:vertAlign w:val="subscript"/>
          <w:lang w:eastAsia="zh-CN"/>
        </w:rPr>
        <w:t>x</w:t>
      </w:r>
      <w:r w:rsidRPr="00E4510A">
        <w:rPr>
          <w:rFonts w:eastAsiaTheme="minorEastAsia"/>
          <w:color w:val="auto"/>
          <w:lang w:eastAsia="zh-CN"/>
        </w:rPr>
        <w:t xml:space="preserve"> thin films annealed </w:t>
      </w:r>
      <w:r w:rsidR="00227F16" w:rsidRPr="00E4510A">
        <w:rPr>
          <w:rFonts w:eastAsiaTheme="minorEastAsia"/>
          <w:color w:val="auto"/>
          <w:lang w:eastAsia="zh-CN"/>
        </w:rPr>
        <w:t>at</w:t>
      </w:r>
      <w:r w:rsidR="00C50C4A" w:rsidRPr="00E4510A">
        <w:rPr>
          <w:rFonts w:eastAsiaTheme="minorEastAsia"/>
          <w:color w:val="auto"/>
          <w:lang w:eastAsia="zh-CN"/>
        </w:rPr>
        <w:t xml:space="preserve"> </w:t>
      </w:r>
      <w:r w:rsidRPr="00E4510A">
        <w:rPr>
          <w:rFonts w:eastAsiaTheme="minorEastAsia"/>
          <w:color w:val="auto"/>
          <w:lang w:eastAsia="zh-CN"/>
        </w:rPr>
        <w:t>250</w:t>
      </w:r>
      <w:r w:rsidR="00B231AC" w:rsidRPr="00E4510A">
        <w:rPr>
          <w:rFonts w:eastAsiaTheme="minorEastAsia"/>
          <w:color w:val="auto"/>
          <w:lang w:eastAsia="zh-CN"/>
        </w:rPr>
        <w:t>°C</w:t>
      </w:r>
      <w:r w:rsidRPr="00E4510A">
        <w:rPr>
          <w:rFonts w:eastAsiaTheme="minorEastAsia"/>
          <w:color w:val="auto"/>
          <w:lang w:eastAsia="zh-CN"/>
        </w:rPr>
        <w:t xml:space="preserve"> demonstrate</w:t>
      </w:r>
      <w:r w:rsidR="00227F16" w:rsidRPr="00E4510A">
        <w:rPr>
          <w:rFonts w:eastAsiaTheme="minorEastAsia"/>
          <w:color w:val="auto"/>
          <w:lang w:eastAsia="zh-CN"/>
        </w:rPr>
        <w:t>d</w:t>
      </w:r>
      <w:r w:rsidRPr="00E4510A">
        <w:rPr>
          <w:rFonts w:eastAsiaTheme="minorEastAsia"/>
          <w:color w:val="auto"/>
          <w:lang w:eastAsia="zh-CN"/>
        </w:rPr>
        <w:t xml:space="preserve"> superior performance with the lowest operation voltage (&lt;1.5 V), the highest </w:t>
      </w:r>
      <w:r w:rsidR="0099428F" w:rsidRPr="00E4510A">
        <w:rPr>
          <w:rFonts w:eastAsiaTheme="minorEastAsia"/>
          <w:color w:val="auto"/>
          <w:lang w:eastAsia="zh-CN"/>
        </w:rPr>
        <w:t>ON/OFF</w:t>
      </w:r>
      <w:r w:rsidRPr="00E4510A">
        <w:rPr>
          <w:rFonts w:eastAsiaTheme="minorEastAsia"/>
          <w:color w:val="auto"/>
          <w:lang w:eastAsia="zh-CN"/>
        </w:rPr>
        <w:t xml:space="preserve"> ratio (&gt;10</w:t>
      </w:r>
      <w:r w:rsidRPr="00E4510A">
        <w:rPr>
          <w:rFonts w:eastAsiaTheme="minorEastAsia"/>
          <w:color w:val="auto"/>
          <w:vertAlign w:val="superscript"/>
          <w:lang w:eastAsia="zh-CN"/>
        </w:rPr>
        <w:t>4</w:t>
      </w:r>
      <w:r w:rsidRPr="00E4510A">
        <w:rPr>
          <w:rFonts w:eastAsiaTheme="minorEastAsia"/>
          <w:color w:val="auto"/>
          <w:lang w:eastAsia="zh-CN"/>
        </w:rPr>
        <w:t>), the narrowest resistance distribution, the longest retention time (&gt;10</w:t>
      </w:r>
      <w:r w:rsidRPr="00E4510A">
        <w:rPr>
          <w:rFonts w:eastAsiaTheme="minorEastAsia"/>
          <w:color w:val="auto"/>
          <w:vertAlign w:val="superscript"/>
          <w:lang w:eastAsia="zh-CN"/>
        </w:rPr>
        <w:t>4</w:t>
      </w:r>
      <w:r w:rsidRPr="00E4510A">
        <w:rPr>
          <w:rFonts w:eastAsiaTheme="minorEastAsia"/>
          <w:color w:val="auto"/>
          <w:lang w:eastAsia="zh-CN"/>
        </w:rPr>
        <w:t xml:space="preserve"> s) and the most endurance cycles (&gt;150).</w:t>
      </w:r>
    </w:p>
    <w:bookmarkEnd w:id="5"/>
    <w:bookmarkEnd w:id="6"/>
    <w:p w14:paraId="1D2734F7" w14:textId="4B312584" w:rsidR="00884BBC" w:rsidRPr="00E4510A" w:rsidRDefault="00884BBC" w:rsidP="006F2E3D">
      <w:pPr>
        <w:pStyle w:val="MDPI21heading1"/>
        <w:rPr>
          <w:color w:val="auto"/>
        </w:rPr>
      </w:pPr>
      <w:r w:rsidRPr="00E4510A">
        <w:rPr>
          <w:color w:val="auto"/>
          <w:lang w:eastAsia="zh-CN"/>
        </w:rPr>
        <w:t xml:space="preserve">2. </w:t>
      </w:r>
      <w:r w:rsidR="003F2032" w:rsidRPr="00E4510A">
        <w:rPr>
          <w:color w:val="auto"/>
        </w:rPr>
        <w:t xml:space="preserve">Device </w:t>
      </w:r>
      <w:r w:rsidR="007D4BAC" w:rsidRPr="00E4510A">
        <w:rPr>
          <w:color w:val="auto"/>
        </w:rPr>
        <w:t>fabrication</w:t>
      </w:r>
      <w:r w:rsidRPr="00E4510A">
        <w:rPr>
          <w:color w:val="auto"/>
        </w:rPr>
        <w:t xml:space="preserve"> </w:t>
      </w:r>
    </w:p>
    <w:p w14:paraId="0427A2DA" w14:textId="7199A886" w:rsidR="007D4BAC" w:rsidRPr="00E4510A" w:rsidRDefault="007D4BAC" w:rsidP="006F2E3D">
      <w:pPr>
        <w:pStyle w:val="MDPI31text"/>
        <w:rPr>
          <w:rFonts w:eastAsiaTheme="minorEastAsia"/>
          <w:color w:val="auto"/>
          <w:lang w:eastAsia="zh-CN"/>
        </w:rPr>
      </w:pPr>
      <w:r w:rsidRPr="00E4510A">
        <w:rPr>
          <w:rFonts w:eastAsiaTheme="minorEastAsia"/>
          <w:color w:val="auto"/>
          <w:lang w:eastAsia="zh-CN"/>
        </w:rPr>
        <w:t xml:space="preserve">The </w:t>
      </w:r>
      <w:r w:rsidR="005C4A93" w:rsidRPr="00E4510A">
        <w:rPr>
          <w:rFonts w:eastAsiaTheme="minorEastAsia"/>
          <w:color w:val="auto"/>
          <w:lang w:eastAsia="zh-CN"/>
        </w:rPr>
        <w:t xml:space="preserve">fabricated </w:t>
      </w:r>
      <w:r w:rsidRPr="00E4510A">
        <w:rPr>
          <w:rFonts w:eastAsiaTheme="minorEastAsia"/>
          <w:color w:val="auto"/>
          <w:lang w:eastAsia="zh-CN"/>
        </w:rPr>
        <w:t>Ni(top)/AlO</w:t>
      </w:r>
      <w:r w:rsidRPr="00E4510A">
        <w:rPr>
          <w:rFonts w:eastAsiaTheme="minorEastAsia"/>
          <w:color w:val="auto"/>
          <w:vertAlign w:val="subscript"/>
          <w:lang w:eastAsia="zh-CN"/>
        </w:rPr>
        <w:t>x</w:t>
      </w:r>
      <w:r w:rsidRPr="00E4510A">
        <w:rPr>
          <w:rFonts w:eastAsiaTheme="minorEastAsia"/>
          <w:color w:val="auto"/>
          <w:lang w:eastAsia="zh-CN"/>
        </w:rPr>
        <w:t xml:space="preserve">/Pt(bottom) memory device </w:t>
      </w:r>
      <w:r w:rsidR="00947B5A" w:rsidRPr="00E4510A">
        <w:rPr>
          <w:rFonts w:eastAsiaTheme="minorEastAsia"/>
          <w:color w:val="auto"/>
          <w:lang w:eastAsia="zh-CN"/>
        </w:rPr>
        <w:t xml:space="preserve">structure </w:t>
      </w:r>
      <w:r w:rsidR="00F458CE" w:rsidRPr="00E4510A">
        <w:rPr>
          <w:rFonts w:eastAsiaTheme="minorEastAsia"/>
          <w:color w:val="auto"/>
          <w:lang w:eastAsia="zh-CN"/>
        </w:rPr>
        <w:t>with dimensions</w:t>
      </w:r>
      <w:r w:rsidRPr="00E4510A">
        <w:rPr>
          <w:rFonts w:eastAsiaTheme="minorEastAsia"/>
          <w:color w:val="auto"/>
          <w:lang w:eastAsia="zh-CN"/>
        </w:rPr>
        <w:t xml:space="preserve"> 2 mm </w:t>
      </w:r>
      <w:r w:rsidR="00D56BAB" w:rsidRPr="00E4510A">
        <w:rPr>
          <w:rFonts w:eastAsiaTheme="minorEastAsia"/>
          <w:color w:val="auto"/>
          <w:lang w:eastAsia="zh-CN"/>
        </w:rPr>
        <w:t>×</w:t>
      </w:r>
      <w:r w:rsidRPr="00E4510A">
        <w:rPr>
          <w:rFonts w:eastAsiaTheme="minorEastAsia"/>
          <w:color w:val="auto"/>
          <w:lang w:eastAsia="zh-CN"/>
        </w:rPr>
        <w:t xml:space="preserve"> 2</w:t>
      </w:r>
      <w:r w:rsidR="008748B7" w:rsidRPr="00E4510A">
        <w:rPr>
          <w:rFonts w:eastAsiaTheme="minorEastAsia"/>
          <w:color w:val="auto"/>
          <w:lang w:eastAsia="zh-CN"/>
        </w:rPr>
        <w:t xml:space="preserve"> </w:t>
      </w:r>
      <w:r w:rsidRPr="00E4510A">
        <w:rPr>
          <w:rFonts w:eastAsiaTheme="minorEastAsia"/>
          <w:color w:val="auto"/>
          <w:lang w:eastAsia="zh-CN"/>
        </w:rPr>
        <w:t xml:space="preserve">mm </w:t>
      </w:r>
      <w:r w:rsidR="00947B5A" w:rsidRPr="00E4510A">
        <w:rPr>
          <w:rFonts w:eastAsiaTheme="minorEastAsia"/>
          <w:color w:val="auto"/>
          <w:lang w:eastAsia="zh-CN"/>
        </w:rPr>
        <w:t xml:space="preserve">is </w:t>
      </w:r>
      <w:r w:rsidR="005C4A93" w:rsidRPr="00E4510A">
        <w:rPr>
          <w:rFonts w:eastAsiaTheme="minorEastAsia"/>
          <w:color w:val="auto"/>
          <w:lang w:eastAsia="zh-CN"/>
        </w:rPr>
        <w:t>shown in Figure 1a</w:t>
      </w:r>
      <w:r w:rsidRPr="00E4510A">
        <w:rPr>
          <w:rFonts w:eastAsiaTheme="minorEastAsia"/>
          <w:color w:val="auto"/>
          <w:lang w:eastAsia="zh-CN"/>
        </w:rPr>
        <w:t xml:space="preserve">. Firstly, the substrate </w:t>
      </w:r>
      <w:r w:rsidR="00F458CE" w:rsidRPr="00E4510A">
        <w:rPr>
          <w:rFonts w:eastAsiaTheme="minorEastAsia"/>
          <w:color w:val="auto"/>
          <w:lang w:eastAsia="zh-CN"/>
        </w:rPr>
        <w:t xml:space="preserve">comprising </w:t>
      </w:r>
      <w:r w:rsidR="00947B5A" w:rsidRPr="00E4510A">
        <w:rPr>
          <w:rFonts w:eastAsiaTheme="minorEastAsia"/>
          <w:color w:val="auto"/>
          <w:lang w:eastAsia="zh-CN"/>
        </w:rPr>
        <w:t xml:space="preserve">layers </w:t>
      </w:r>
      <w:r w:rsidRPr="00E4510A">
        <w:rPr>
          <w:rFonts w:eastAsiaTheme="minorEastAsia"/>
          <w:color w:val="auto"/>
          <w:lang w:eastAsia="zh-CN"/>
        </w:rPr>
        <w:t>Pt (200 nm)/Ti/SiO</w:t>
      </w:r>
      <w:r w:rsidRPr="00E4510A">
        <w:rPr>
          <w:rFonts w:eastAsiaTheme="minorEastAsia"/>
          <w:color w:val="auto"/>
          <w:vertAlign w:val="subscript"/>
          <w:lang w:eastAsia="zh-CN"/>
        </w:rPr>
        <w:t>2</w:t>
      </w:r>
      <w:r w:rsidRPr="00E4510A">
        <w:rPr>
          <w:rFonts w:eastAsiaTheme="minorEastAsia"/>
          <w:color w:val="auto"/>
          <w:lang w:eastAsia="zh-CN"/>
        </w:rPr>
        <w:t xml:space="preserve">/Si was ultrasonically cleaned in acetone, ethanol and deionized (DI) water, </w:t>
      </w:r>
      <w:r w:rsidR="00947B5A" w:rsidRPr="00E4510A">
        <w:rPr>
          <w:rFonts w:eastAsiaTheme="minorEastAsia"/>
          <w:color w:val="auto"/>
          <w:lang w:eastAsia="zh-CN"/>
        </w:rPr>
        <w:t>sequentially</w:t>
      </w:r>
      <w:r w:rsidRPr="00E4510A">
        <w:rPr>
          <w:rFonts w:eastAsiaTheme="minorEastAsia"/>
          <w:color w:val="auto"/>
          <w:lang w:eastAsia="zh-CN"/>
        </w:rPr>
        <w:t xml:space="preserve">. </w:t>
      </w:r>
      <w:bookmarkStart w:id="13" w:name="_Hlk10100971"/>
      <w:r w:rsidR="00F63D58" w:rsidRPr="00E4510A">
        <w:rPr>
          <w:rFonts w:eastAsiaTheme="minorEastAsia"/>
          <w:color w:val="auto"/>
          <w:lang w:eastAsia="zh-CN"/>
        </w:rPr>
        <w:t xml:space="preserve">Then </w:t>
      </w:r>
      <w:bookmarkStart w:id="14" w:name="_Hlk9539463"/>
      <w:r w:rsidR="00F458CE" w:rsidRPr="00E4510A">
        <w:rPr>
          <w:rFonts w:eastAsiaTheme="minorEastAsia"/>
          <w:color w:val="auto"/>
          <w:lang w:eastAsia="zh-CN"/>
        </w:rPr>
        <w:t>an</w:t>
      </w:r>
      <w:r w:rsidR="00F63D58" w:rsidRPr="00E4510A">
        <w:rPr>
          <w:rFonts w:eastAsiaTheme="minorEastAsia"/>
          <w:color w:val="auto"/>
          <w:lang w:eastAsia="zh-CN"/>
        </w:rPr>
        <w:t xml:space="preserve"> aluminum nitrate nonahydrate (Al (NO</w:t>
      </w:r>
      <w:r w:rsidR="00F63D58" w:rsidRPr="00E4510A">
        <w:rPr>
          <w:rFonts w:eastAsiaTheme="minorEastAsia"/>
          <w:color w:val="auto"/>
          <w:vertAlign w:val="subscript"/>
          <w:lang w:eastAsia="zh-CN"/>
        </w:rPr>
        <w:t>3</w:t>
      </w:r>
      <w:r w:rsidR="00F63D58" w:rsidRPr="00E4510A">
        <w:rPr>
          <w:rFonts w:eastAsiaTheme="minorEastAsia"/>
          <w:color w:val="auto"/>
          <w:lang w:eastAsia="zh-CN"/>
        </w:rPr>
        <w:t>)</w:t>
      </w:r>
      <w:r w:rsidR="00F63D58" w:rsidRPr="00E4510A">
        <w:rPr>
          <w:rFonts w:eastAsiaTheme="minorEastAsia"/>
          <w:color w:val="auto"/>
          <w:vertAlign w:val="subscript"/>
          <w:lang w:eastAsia="zh-CN"/>
        </w:rPr>
        <w:t>3</w:t>
      </w:r>
      <w:r w:rsidR="00F63D58" w:rsidRPr="00E4510A">
        <w:rPr>
          <w:rFonts w:eastAsiaTheme="minorEastAsia"/>
          <w:color w:val="auto"/>
          <w:lang w:eastAsia="zh-CN"/>
        </w:rPr>
        <w:t>·9H</w:t>
      </w:r>
      <w:r w:rsidR="00F63D58" w:rsidRPr="00E4510A">
        <w:rPr>
          <w:rFonts w:eastAsiaTheme="minorEastAsia"/>
          <w:color w:val="auto"/>
          <w:vertAlign w:val="subscript"/>
          <w:lang w:eastAsia="zh-CN"/>
        </w:rPr>
        <w:t>2</w:t>
      </w:r>
      <w:r w:rsidR="00F63D58" w:rsidRPr="00E4510A">
        <w:rPr>
          <w:rFonts w:eastAsiaTheme="minorEastAsia"/>
          <w:color w:val="auto"/>
          <w:lang w:eastAsia="zh-CN"/>
        </w:rPr>
        <w:t>O) solution consist</w:t>
      </w:r>
      <w:r w:rsidR="00F458CE" w:rsidRPr="00E4510A">
        <w:rPr>
          <w:rFonts w:eastAsiaTheme="minorEastAsia"/>
          <w:color w:val="auto"/>
          <w:lang w:eastAsia="zh-CN"/>
        </w:rPr>
        <w:t>ing</w:t>
      </w:r>
      <w:r w:rsidR="00F63D58" w:rsidRPr="00E4510A">
        <w:rPr>
          <w:rFonts w:eastAsiaTheme="minorEastAsia"/>
          <w:color w:val="auto"/>
          <w:lang w:eastAsia="zh-CN"/>
        </w:rPr>
        <w:t xml:space="preserve"> of ~9.353 </w:t>
      </w:r>
      <w:r w:rsidR="00AE778F" w:rsidRPr="00E4510A">
        <w:rPr>
          <w:rFonts w:eastAsiaTheme="minorEastAsia"/>
          <w:color w:val="auto"/>
          <w:lang w:eastAsia="zh-CN"/>
        </w:rPr>
        <w:t>g</w:t>
      </w:r>
      <w:r w:rsidR="00AE778F">
        <w:rPr>
          <w:rFonts w:eastAsiaTheme="minorEastAsia"/>
          <w:color w:val="auto"/>
          <w:lang w:eastAsia="zh-CN"/>
        </w:rPr>
        <w:t xml:space="preserve"> </w:t>
      </w:r>
      <w:r w:rsidR="00F63D58" w:rsidRPr="00E4510A">
        <w:rPr>
          <w:rFonts w:eastAsiaTheme="minorEastAsia"/>
          <w:color w:val="auto"/>
          <w:lang w:eastAsia="zh-CN"/>
        </w:rPr>
        <w:t>Al (NO</w:t>
      </w:r>
      <w:r w:rsidR="00F63D58" w:rsidRPr="00E4510A">
        <w:rPr>
          <w:rFonts w:eastAsiaTheme="minorEastAsia"/>
          <w:color w:val="auto"/>
          <w:vertAlign w:val="subscript"/>
          <w:lang w:eastAsia="zh-CN"/>
        </w:rPr>
        <w:t>3</w:t>
      </w:r>
      <w:r w:rsidR="00F63D58" w:rsidRPr="00E4510A">
        <w:rPr>
          <w:rFonts w:eastAsiaTheme="minorEastAsia"/>
          <w:color w:val="auto"/>
          <w:lang w:eastAsia="zh-CN"/>
        </w:rPr>
        <w:t>)</w:t>
      </w:r>
      <w:r w:rsidR="00F63D58" w:rsidRPr="00E4510A">
        <w:rPr>
          <w:rFonts w:eastAsiaTheme="minorEastAsia"/>
          <w:color w:val="auto"/>
          <w:vertAlign w:val="subscript"/>
          <w:lang w:eastAsia="zh-CN"/>
        </w:rPr>
        <w:t>3</w:t>
      </w:r>
      <w:r w:rsidR="00F63D58" w:rsidRPr="00E4510A">
        <w:rPr>
          <w:rFonts w:eastAsiaTheme="minorEastAsia"/>
          <w:color w:val="auto"/>
          <w:lang w:eastAsia="zh-CN"/>
        </w:rPr>
        <w:t>·9H</w:t>
      </w:r>
      <w:r w:rsidR="00F63D58" w:rsidRPr="00E4510A">
        <w:rPr>
          <w:rFonts w:eastAsiaTheme="minorEastAsia"/>
          <w:color w:val="auto"/>
          <w:vertAlign w:val="subscript"/>
          <w:lang w:eastAsia="zh-CN"/>
        </w:rPr>
        <w:t>2</w:t>
      </w:r>
      <w:r w:rsidR="00F63D58" w:rsidRPr="00E4510A">
        <w:rPr>
          <w:rFonts w:eastAsiaTheme="minorEastAsia"/>
          <w:color w:val="auto"/>
          <w:lang w:eastAsia="zh-CN"/>
        </w:rPr>
        <w:t>O</w:t>
      </w:r>
      <w:r w:rsidR="00C468B4">
        <w:rPr>
          <w:rFonts w:eastAsiaTheme="minorEastAsia"/>
          <w:color w:val="auto"/>
          <w:lang w:eastAsia="zh-CN"/>
        </w:rPr>
        <w:t xml:space="preserve"> </w:t>
      </w:r>
      <w:r w:rsidR="00F63D58" w:rsidRPr="00E4510A">
        <w:rPr>
          <w:rFonts w:eastAsiaTheme="minorEastAsia"/>
          <w:color w:val="auto"/>
          <w:lang w:eastAsia="zh-CN"/>
        </w:rPr>
        <w:t>and 10 mL deionized water</w:t>
      </w:r>
      <w:bookmarkEnd w:id="14"/>
      <w:r w:rsidR="00F63D58" w:rsidRPr="00E4510A">
        <w:rPr>
          <w:rFonts w:eastAsiaTheme="minorEastAsia"/>
          <w:color w:val="auto"/>
          <w:lang w:eastAsia="zh-CN"/>
        </w:rPr>
        <w:t xml:space="preserve"> </w:t>
      </w:r>
      <w:bookmarkStart w:id="15" w:name="_Hlk10794930"/>
      <w:r w:rsidR="00F63D58" w:rsidRPr="00E4510A">
        <w:rPr>
          <w:rFonts w:eastAsiaTheme="minorEastAsia"/>
          <w:color w:val="auto"/>
          <w:lang w:eastAsia="zh-CN"/>
        </w:rPr>
        <w:t xml:space="preserve">was prepared as the </w:t>
      </w:r>
      <w:r w:rsidR="00093FFF">
        <w:rPr>
          <w:rFonts w:eastAsiaTheme="minorEastAsia"/>
          <w:color w:val="auto"/>
          <w:lang w:eastAsia="zh-CN"/>
        </w:rPr>
        <w:t xml:space="preserve">2.5 M </w:t>
      </w:r>
      <w:r w:rsidR="00F63D58" w:rsidRPr="00E4510A">
        <w:rPr>
          <w:rFonts w:eastAsiaTheme="minorEastAsia"/>
          <w:color w:val="auto"/>
          <w:lang w:eastAsia="zh-CN"/>
        </w:rPr>
        <w:t>AlO</w:t>
      </w:r>
      <w:r w:rsidR="00F63D58" w:rsidRPr="00E4510A">
        <w:rPr>
          <w:rFonts w:eastAsiaTheme="minorEastAsia"/>
          <w:color w:val="auto"/>
          <w:vertAlign w:val="subscript"/>
          <w:lang w:eastAsia="zh-CN"/>
        </w:rPr>
        <w:t>x</w:t>
      </w:r>
      <w:r w:rsidR="00F63D58" w:rsidRPr="00E4510A">
        <w:rPr>
          <w:rFonts w:eastAsiaTheme="minorEastAsia"/>
          <w:color w:val="auto"/>
          <w:lang w:eastAsia="zh-CN"/>
        </w:rPr>
        <w:t xml:space="preserve"> </w:t>
      </w:r>
      <w:bookmarkStart w:id="16" w:name="_Hlk9532434"/>
      <w:r w:rsidR="00F63D58" w:rsidRPr="00E4510A">
        <w:rPr>
          <w:rFonts w:eastAsiaTheme="minorEastAsia"/>
          <w:color w:val="auto"/>
          <w:lang w:eastAsia="zh-CN"/>
        </w:rPr>
        <w:t>precursor</w:t>
      </w:r>
      <w:bookmarkEnd w:id="15"/>
      <w:bookmarkEnd w:id="16"/>
      <w:r w:rsidR="00F63D58" w:rsidRPr="00E4510A">
        <w:rPr>
          <w:rFonts w:eastAsiaTheme="minorEastAsia"/>
          <w:color w:val="auto"/>
          <w:lang w:eastAsia="zh-CN"/>
        </w:rPr>
        <w:t xml:space="preserve">. </w:t>
      </w:r>
      <w:bookmarkEnd w:id="13"/>
      <w:r w:rsidR="00F63D58" w:rsidRPr="00E4510A">
        <w:rPr>
          <w:rFonts w:eastAsiaTheme="minorEastAsia"/>
          <w:color w:val="auto"/>
          <w:lang w:eastAsia="zh-CN"/>
        </w:rPr>
        <w:t xml:space="preserve">The precursor solution was stirred vigorously for 20 min under ambient </w:t>
      </w:r>
      <w:r w:rsidR="00F458CE" w:rsidRPr="00E4510A">
        <w:rPr>
          <w:rFonts w:eastAsiaTheme="minorEastAsia"/>
          <w:color w:val="auto"/>
          <w:lang w:eastAsia="zh-CN"/>
        </w:rPr>
        <w:t xml:space="preserve">air </w:t>
      </w:r>
      <w:r w:rsidR="00F63D58" w:rsidRPr="00E4510A">
        <w:rPr>
          <w:rFonts w:eastAsiaTheme="minorEastAsia"/>
          <w:color w:val="auto"/>
          <w:lang w:eastAsia="zh-CN"/>
        </w:rPr>
        <w:t xml:space="preserve">conditions. </w:t>
      </w:r>
      <w:r w:rsidR="00F458CE" w:rsidRPr="00E4510A">
        <w:rPr>
          <w:rFonts w:eastAsiaTheme="minorEastAsia"/>
          <w:color w:val="auto"/>
          <w:lang w:eastAsia="zh-CN"/>
        </w:rPr>
        <w:t>The Pt substrate surface layer was given a</w:t>
      </w:r>
      <w:r w:rsidR="00F63D58" w:rsidRPr="00E4510A">
        <w:rPr>
          <w:rFonts w:eastAsiaTheme="minorEastAsia"/>
          <w:color w:val="auto"/>
          <w:lang w:eastAsia="zh-CN"/>
        </w:rPr>
        <w:t xml:space="preserve"> hydrophilic treatment in</w:t>
      </w:r>
      <w:r w:rsidR="00F458CE" w:rsidRPr="00E4510A">
        <w:rPr>
          <w:rFonts w:eastAsiaTheme="minorEastAsia"/>
          <w:color w:val="auto"/>
          <w:lang w:eastAsia="zh-CN"/>
        </w:rPr>
        <w:t xml:space="preserve"> a</w:t>
      </w:r>
      <w:r w:rsidR="00F63D58" w:rsidRPr="00E4510A">
        <w:rPr>
          <w:rFonts w:eastAsiaTheme="minorEastAsia"/>
          <w:color w:val="auto"/>
          <w:lang w:eastAsia="zh-CN"/>
        </w:rPr>
        <w:t xml:space="preserve"> plasma cleaner </w:t>
      </w:r>
      <w:r w:rsidR="00A12AE6" w:rsidRPr="00E4510A">
        <w:rPr>
          <w:rFonts w:eastAsiaTheme="minorEastAsia"/>
          <w:color w:val="auto"/>
          <w:lang w:eastAsia="zh-CN"/>
        </w:rPr>
        <w:t xml:space="preserve">in </w:t>
      </w:r>
      <w:r w:rsidR="00F458CE" w:rsidRPr="00E4510A">
        <w:rPr>
          <w:rFonts w:eastAsiaTheme="minorEastAsia"/>
          <w:color w:val="auto"/>
          <w:lang w:eastAsia="zh-CN"/>
        </w:rPr>
        <w:t xml:space="preserve">an </w:t>
      </w:r>
      <w:r w:rsidR="00F63D58" w:rsidRPr="00E4510A">
        <w:rPr>
          <w:rFonts w:eastAsiaTheme="minorEastAsia"/>
          <w:color w:val="auto"/>
          <w:lang w:eastAsia="zh-CN"/>
        </w:rPr>
        <w:t>atmospher</w:t>
      </w:r>
      <w:r w:rsidR="00F458CE" w:rsidRPr="00E4510A">
        <w:rPr>
          <w:rFonts w:eastAsiaTheme="minorEastAsia"/>
          <w:color w:val="auto"/>
          <w:lang w:eastAsia="zh-CN"/>
        </w:rPr>
        <w:t>ic</w:t>
      </w:r>
      <w:r w:rsidR="00F63D58" w:rsidRPr="00E4510A">
        <w:rPr>
          <w:rFonts w:eastAsiaTheme="minorEastAsia"/>
          <w:color w:val="auto"/>
          <w:lang w:eastAsia="zh-CN"/>
        </w:rPr>
        <w:t xml:space="preserve"> environment</w:t>
      </w:r>
      <w:r w:rsidR="00F458CE" w:rsidRPr="00E4510A">
        <w:rPr>
          <w:rFonts w:eastAsiaTheme="minorEastAsia"/>
          <w:color w:val="auto"/>
          <w:lang w:eastAsia="zh-CN"/>
        </w:rPr>
        <w:t>.</w:t>
      </w:r>
      <w:r w:rsidR="008748B7" w:rsidRPr="00E4510A">
        <w:rPr>
          <w:rFonts w:eastAsiaTheme="minorEastAsia"/>
          <w:color w:val="auto"/>
          <w:lang w:eastAsia="zh-CN"/>
        </w:rPr>
        <w:t xml:space="preserve"> </w:t>
      </w:r>
      <w:r w:rsidR="00F458CE" w:rsidRPr="00E4510A">
        <w:rPr>
          <w:rFonts w:eastAsiaTheme="minorEastAsia"/>
          <w:color w:val="auto"/>
          <w:lang w:eastAsia="zh-CN"/>
        </w:rPr>
        <w:t>The</w:t>
      </w:r>
      <w:r w:rsidR="00F63D58" w:rsidRPr="00E4510A">
        <w:rPr>
          <w:rFonts w:eastAsiaTheme="minorEastAsia"/>
          <w:color w:val="auto"/>
          <w:lang w:eastAsia="zh-CN"/>
        </w:rPr>
        <w:t xml:space="preserve"> AlO</w:t>
      </w:r>
      <w:r w:rsidR="00F63D58" w:rsidRPr="00E4510A">
        <w:rPr>
          <w:rFonts w:eastAsiaTheme="minorEastAsia"/>
          <w:color w:val="auto"/>
          <w:vertAlign w:val="subscript"/>
          <w:lang w:eastAsia="zh-CN"/>
        </w:rPr>
        <w:t>x</w:t>
      </w:r>
      <w:r w:rsidR="00F63D58" w:rsidRPr="00E4510A">
        <w:rPr>
          <w:rFonts w:eastAsiaTheme="minorEastAsia"/>
          <w:color w:val="auto"/>
          <w:lang w:eastAsia="zh-CN"/>
        </w:rPr>
        <w:t xml:space="preserve"> precursor solution</w:t>
      </w:r>
      <w:r w:rsidR="00F458CE" w:rsidRPr="00E4510A">
        <w:rPr>
          <w:rFonts w:eastAsiaTheme="minorEastAsia"/>
          <w:color w:val="auto"/>
          <w:lang w:eastAsia="zh-CN"/>
        </w:rPr>
        <w:t>,</w:t>
      </w:r>
      <w:r w:rsidR="00DE3660" w:rsidRPr="00E4510A">
        <w:rPr>
          <w:rFonts w:eastAsiaTheme="minorEastAsia"/>
          <w:color w:val="auto"/>
          <w:lang w:eastAsia="zh-CN"/>
        </w:rPr>
        <w:t xml:space="preserve"> filtered </w:t>
      </w:r>
      <w:r w:rsidR="00D56BAB" w:rsidRPr="00E4510A">
        <w:rPr>
          <w:rFonts w:eastAsiaTheme="minorEastAsia"/>
          <w:color w:val="auto"/>
          <w:lang w:eastAsia="zh-CN"/>
        </w:rPr>
        <w:t xml:space="preserve">through a </w:t>
      </w:r>
      <w:r w:rsidR="00DE3660" w:rsidRPr="00E4510A">
        <w:rPr>
          <w:rFonts w:eastAsiaTheme="minorEastAsia"/>
          <w:color w:val="auto"/>
          <w:lang w:eastAsia="zh-CN"/>
        </w:rPr>
        <w:t>0.45 μm polyether sulfone (PES) syringe</w:t>
      </w:r>
      <w:r w:rsidR="00F458CE" w:rsidRPr="00E4510A">
        <w:rPr>
          <w:rFonts w:eastAsiaTheme="minorEastAsia"/>
          <w:color w:val="auto"/>
          <w:lang w:eastAsia="zh-CN"/>
        </w:rPr>
        <w:t>,</w:t>
      </w:r>
      <w:r w:rsidR="00F63D58" w:rsidRPr="00E4510A">
        <w:rPr>
          <w:rFonts w:eastAsiaTheme="minorEastAsia"/>
          <w:color w:val="auto"/>
          <w:lang w:eastAsia="zh-CN"/>
        </w:rPr>
        <w:t xml:space="preserve"> was spin-coated </w:t>
      </w:r>
      <w:r w:rsidR="00DE3660" w:rsidRPr="00E4510A">
        <w:rPr>
          <w:rFonts w:eastAsiaTheme="minorEastAsia"/>
          <w:color w:val="auto"/>
          <w:lang w:eastAsia="zh-CN"/>
        </w:rPr>
        <w:t>onto the substrate at a spin rate of 4500 rpm for 40 s and</w:t>
      </w:r>
      <w:r w:rsidR="00D86C55" w:rsidRPr="00E4510A">
        <w:rPr>
          <w:rFonts w:eastAsiaTheme="minorEastAsia"/>
          <w:color w:val="auto"/>
          <w:lang w:eastAsia="zh-CN"/>
        </w:rPr>
        <w:t xml:space="preserve"> subsequently</w:t>
      </w:r>
      <w:r w:rsidR="00DE3660" w:rsidRPr="00E4510A">
        <w:rPr>
          <w:rFonts w:eastAsiaTheme="minorEastAsia"/>
          <w:color w:val="auto"/>
          <w:lang w:eastAsia="zh-CN"/>
        </w:rPr>
        <w:t xml:space="preserve"> annealed at the different desired temperatures </w:t>
      </w:r>
      <w:r w:rsidR="00F458CE" w:rsidRPr="00E4510A">
        <w:rPr>
          <w:rFonts w:eastAsiaTheme="minorEastAsia"/>
          <w:color w:val="auto"/>
          <w:lang w:eastAsia="zh-CN"/>
        </w:rPr>
        <w:t xml:space="preserve">of </w:t>
      </w:r>
      <w:r w:rsidR="00DE3660" w:rsidRPr="00E4510A">
        <w:rPr>
          <w:rFonts w:eastAsiaTheme="minorEastAsia"/>
          <w:color w:val="auto"/>
          <w:lang w:eastAsia="zh-CN"/>
        </w:rPr>
        <w:t>200</w:t>
      </w:r>
      <w:r w:rsidR="00B231AC" w:rsidRPr="00E4510A">
        <w:rPr>
          <w:rFonts w:eastAsiaTheme="minorEastAsia"/>
          <w:color w:val="auto"/>
          <w:lang w:eastAsia="zh-CN"/>
        </w:rPr>
        <w:t>°C</w:t>
      </w:r>
      <w:r w:rsidR="00DE3660" w:rsidRPr="00E4510A">
        <w:rPr>
          <w:rFonts w:eastAsiaTheme="minorEastAsia"/>
          <w:color w:val="auto"/>
          <w:lang w:eastAsia="zh-CN"/>
        </w:rPr>
        <w:t>, 225</w:t>
      </w:r>
      <w:r w:rsidR="00B231AC" w:rsidRPr="00E4510A">
        <w:rPr>
          <w:rFonts w:eastAsiaTheme="minorEastAsia"/>
          <w:color w:val="auto"/>
          <w:lang w:eastAsia="zh-CN"/>
        </w:rPr>
        <w:t>°C</w:t>
      </w:r>
      <w:r w:rsidR="00DE3660" w:rsidRPr="00E4510A">
        <w:rPr>
          <w:rFonts w:eastAsiaTheme="minorEastAsia"/>
          <w:color w:val="auto"/>
          <w:lang w:eastAsia="zh-CN"/>
        </w:rPr>
        <w:t>, 250</w:t>
      </w:r>
      <w:r w:rsidR="00B231AC" w:rsidRPr="00E4510A">
        <w:rPr>
          <w:rFonts w:eastAsiaTheme="minorEastAsia"/>
          <w:color w:val="auto"/>
          <w:lang w:eastAsia="zh-CN"/>
        </w:rPr>
        <w:t>°C</w:t>
      </w:r>
      <w:r w:rsidR="00DE3660" w:rsidRPr="00E4510A">
        <w:rPr>
          <w:rFonts w:eastAsiaTheme="minorEastAsia"/>
          <w:color w:val="auto"/>
          <w:lang w:eastAsia="zh-CN"/>
        </w:rPr>
        <w:t>, 275</w:t>
      </w:r>
      <w:r w:rsidR="00B231AC" w:rsidRPr="00E4510A">
        <w:rPr>
          <w:rFonts w:eastAsiaTheme="minorEastAsia"/>
          <w:color w:val="auto"/>
          <w:lang w:eastAsia="zh-CN"/>
        </w:rPr>
        <w:t>°C</w:t>
      </w:r>
      <w:r w:rsidR="00DE3660" w:rsidRPr="00E4510A">
        <w:rPr>
          <w:rFonts w:eastAsiaTheme="minorEastAsia"/>
          <w:color w:val="auto"/>
          <w:lang w:eastAsia="zh-CN"/>
        </w:rPr>
        <w:t xml:space="preserve"> and 300</w:t>
      </w:r>
      <w:r w:rsidR="00B231AC" w:rsidRPr="00E4510A">
        <w:rPr>
          <w:rFonts w:eastAsiaTheme="minorEastAsia"/>
          <w:color w:val="auto"/>
          <w:lang w:eastAsia="zh-CN"/>
        </w:rPr>
        <w:t>°C</w:t>
      </w:r>
      <w:r w:rsidR="00DE3660" w:rsidRPr="00E4510A">
        <w:rPr>
          <w:rFonts w:eastAsiaTheme="minorEastAsia"/>
          <w:color w:val="auto"/>
          <w:lang w:eastAsia="zh-CN"/>
        </w:rPr>
        <w:t xml:space="preserve"> for 60 min under ambient conditions</w:t>
      </w:r>
      <w:r w:rsidR="00D86C55" w:rsidRPr="00E4510A">
        <w:rPr>
          <w:rFonts w:eastAsiaTheme="minorEastAsia"/>
          <w:color w:val="auto"/>
          <w:lang w:eastAsia="zh-CN"/>
        </w:rPr>
        <w:t>. A</w:t>
      </w:r>
      <w:r w:rsidR="00D347C2" w:rsidRPr="00E4510A">
        <w:rPr>
          <w:rFonts w:eastAsiaTheme="minorEastAsia"/>
          <w:color w:val="auto"/>
          <w:lang w:eastAsia="zh-CN"/>
        </w:rPr>
        <w:t xml:space="preserve"> </w:t>
      </w:r>
      <w:r w:rsidR="005C4A93" w:rsidRPr="00E4510A">
        <w:rPr>
          <w:rFonts w:eastAsiaTheme="minorEastAsia"/>
          <w:color w:val="auto"/>
          <w:lang w:eastAsia="zh-CN"/>
        </w:rPr>
        <w:t>~</w:t>
      </w:r>
      <w:r w:rsidR="00D347C2" w:rsidRPr="00E4510A">
        <w:rPr>
          <w:rFonts w:eastAsiaTheme="minorEastAsia"/>
          <w:color w:val="auto"/>
          <w:lang w:eastAsia="zh-CN"/>
        </w:rPr>
        <w:t>40 nm</w:t>
      </w:r>
      <w:r w:rsidR="005C4A93" w:rsidRPr="00E4510A">
        <w:rPr>
          <w:rFonts w:eastAsiaTheme="minorEastAsia"/>
          <w:color w:val="auto"/>
          <w:lang w:eastAsia="zh-CN"/>
        </w:rPr>
        <w:t>-thick top electrode</w:t>
      </w:r>
      <w:r w:rsidR="0091269F" w:rsidRPr="00E4510A">
        <w:rPr>
          <w:rFonts w:eastAsiaTheme="minorEastAsia"/>
          <w:color w:val="auto"/>
          <w:lang w:eastAsia="zh-CN"/>
        </w:rPr>
        <w:t xml:space="preserve"> (TE)</w:t>
      </w:r>
      <w:r w:rsidR="005C4A93" w:rsidRPr="00E4510A">
        <w:rPr>
          <w:rFonts w:eastAsiaTheme="minorEastAsia"/>
          <w:color w:val="auto"/>
          <w:lang w:eastAsia="zh-CN"/>
        </w:rPr>
        <w:t xml:space="preserve"> layer</w:t>
      </w:r>
      <w:r w:rsidR="00D347C2" w:rsidRPr="00E4510A">
        <w:rPr>
          <w:rFonts w:eastAsiaTheme="minorEastAsia"/>
          <w:color w:val="auto"/>
          <w:lang w:eastAsia="zh-CN"/>
        </w:rPr>
        <w:t xml:space="preserve"> </w:t>
      </w:r>
      <w:r w:rsidR="00F458CE" w:rsidRPr="00E4510A">
        <w:rPr>
          <w:rFonts w:eastAsiaTheme="minorEastAsia"/>
          <w:color w:val="auto"/>
          <w:lang w:eastAsia="zh-CN"/>
        </w:rPr>
        <w:t xml:space="preserve">of </w:t>
      </w:r>
      <w:r w:rsidR="00D347C2" w:rsidRPr="00E4510A">
        <w:rPr>
          <w:rFonts w:eastAsiaTheme="minorEastAsia"/>
          <w:color w:val="auto"/>
          <w:lang w:eastAsia="zh-CN"/>
        </w:rPr>
        <w:t xml:space="preserve">Ni </w:t>
      </w:r>
      <w:r w:rsidR="005C4A93" w:rsidRPr="00E4510A">
        <w:rPr>
          <w:rFonts w:eastAsiaTheme="minorEastAsia"/>
          <w:color w:val="auto"/>
          <w:lang w:eastAsia="zh-CN"/>
        </w:rPr>
        <w:t xml:space="preserve">and a ~40 nm-thick capping layer </w:t>
      </w:r>
      <w:r w:rsidR="00F458CE" w:rsidRPr="00E4510A">
        <w:rPr>
          <w:rFonts w:eastAsiaTheme="minorEastAsia"/>
          <w:color w:val="auto"/>
          <w:lang w:eastAsia="zh-CN"/>
        </w:rPr>
        <w:t xml:space="preserve">of </w:t>
      </w:r>
      <w:r w:rsidR="005C4A93" w:rsidRPr="00E4510A">
        <w:rPr>
          <w:rFonts w:eastAsiaTheme="minorEastAsia"/>
          <w:color w:val="auto"/>
          <w:lang w:eastAsia="zh-CN"/>
        </w:rPr>
        <w:t xml:space="preserve">Al were </w:t>
      </w:r>
      <w:r w:rsidR="00D56BAB" w:rsidRPr="00E4510A">
        <w:rPr>
          <w:rFonts w:eastAsiaTheme="minorEastAsia"/>
          <w:color w:val="auto"/>
          <w:lang w:eastAsia="zh-CN"/>
        </w:rPr>
        <w:t xml:space="preserve">both </w:t>
      </w:r>
      <w:r w:rsidR="005C4A93" w:rsidRPr="00E4510A">
        <w:rPr>
          <w:rFonts w:eastAsiaTheme="minorEastAsia"/>
          <w:color w:val="auto"/>
          <w:lang w:eastAsia="zh-CN"/>
        </w:rPr>
        <w:t xml:space="preserve">deposited by </w:t>
      </w:r>
      <w:r w:rsidR="00D56BAB" w:rsidRPr="00E4510A">
        <w:rPr>
          <w:rFonts w:eastAsiaTheme="minorEastAsia"/>
          <w:color w:val="auto"/>
          <w:lang w:eastAsia="zh-CN"/>
        </w:rPr>
        <w:t>e</w:t>
      </w:r>
      <w:r w:rsidR="005C4A93" w:rsidRPr="00E4510A">
        <w:rPr>
          <w:rFonts w:eastAsiaTheme="minorEastAsia"/>
          <w:color w:val="auto"/>
          <w:lang w:eastAsia="zh-CN"/>
        </w:rPr>
        <w:t xml:space="preserve">-beam evaporation. Figure 1b shows </w:t>
      </w:r>
      <w:r w:rsidR="00F458CE" w:rsidRPr="00E4510A">
        <w:rPr>
          <w:rFonts w:eastAsiaTheme="minorEastAsia"/>
          <w:color w:val="auto"/>
          <w:lang w:eastAsia="zh-CN"/>
        </w:rPr>
        <w:t xml:space="preserve">an </w:t>
      </w:r>
      <w:r w:rsidR="005C4A93" w:rsidRPr="00E4510A">
        <w:rPr>
          <w:rFonts w:eastAsiaTheme="minorEastAsia"/>
          <w:color w:val="auto"/>
          <w:lang w:eastAsia="zh-CN"/>
        </w:rPr>
        <w:t xml:space="preserve">SEM </w:t>
      </w:r>
      <w:bookmarkStart w:id="17" w:name="_Hlk10627554"/>
      <w:r w:rsidR="005C4A93" w:rsidRPr="00E4510A">
        <w:rPr>
          <w:rFonts w:eastAsiaTheme="minorEastAsia"/>
          <w:color w:val="auto"/>
          <w:lang w:eastAsia="zh-CN"/>
        </w:rPr>
        <w:t xml:space="preserve">cross-sectional image </w:t>
      </w:r>
      <w:r w:rsidR="008008F1" w:rsidRPr="00E4510A">
        <w:rPr>
          <w:rFonts w:eastAsiaTheme="minorEastAsia"/>
          <w:color w:val="auto"/>
          <w:lang w:eastAsia="zh-CN"/>
        </w:rPr>
        <w:t>of the device</w:t>
      </w:r>
      <w:bookmarkEnd w:id="17"/>
      <w:r w:rsidR="008008F1" w:rsidRPr="00E4510A">
        <w:rPr>
          <w:rFonts w:eastAsiaTheme="minorEastAsia"/>
          <w:color w:val="auto"/>
          <w:lang w:eastAsia="zh-CN"/>
        </w:rPr>
        <w:t xml:space="preserve">, </w:t>
      </w:r>
      <w:r w:rsidR="0084015C" w:rsidRPr="00E4510A">
        <w:rPr>
          <w:rFonts w:eastAsiaTheme="minorEastAsia"/>
          <w:color w:val="auto"/>
          <w:lang w:eastAsia="zh-CN"/>
        </w:rPr>
        <w:t>confirming</w:t>
      </w:r>
      <w:r w:rsidR="00863AA3" w:rsidRPr="00E4510A">
        <w:rPr>
          <w:rFonts w:eastAsiaTheme="minorEastAsia"/>
          <w:color w:val="auto"/>
          <w:lang w:eastAsia="zh-CN"/>
        </w:rPr>
        <w:t xml:space="preserve"> </w:t>
      </w:r>
      <w:r w:rsidR="00F458CE" w:rsidRPr="00E4510A">
        <w:rPr>
          <w:rFonts w:eastAsiaTheme="minorEastAsia"/>
          <w:color w:val="auto"/>
          <w:lang w:eastAsia="zh-CN"/>
        </w:rPr>
        <w:t xml:space="preserve">the target </w:t>
      </w:r>
      <w:r w:rsidR="008008F1" w:rsidRPr="00E4510A">
        <w:rPr>
          <w:rFonts w:eastAsiaTheme="minorEastAsia"/>
          <w:color w:val="auto"/>
          <w:lang w:eastAsia="zh-CN"/>
        </w:rPr>
        <w:t>thickness</w:t>
      </w:r>
      <w:r w:rsidR="00F458CE" w:rsidRPr="00E4510A">
        <w:rPr>
          <w:rFonts w:eastAsiaTheme="minorEastAsia"/>
          <w:color w:val="auto"/>
          <w:lang w:eastAsia="zh-CN"/>
        </w:rPr>
        <w:t>es</w:t>
      </w:r>
      <w:r w:rsidR="008008F1" w:rsidRPr="00E4510A">
        <w:rPr>
          <w:rFonts w:eastAsiaTheme="minorEastAsia"/>
          <w:color w:val="auto"/>
          <w:lang w:eastAsia="zh-CN"/>
        </w:rPr>
        <w:t xml:space="preserve"> of ~40</w:t>
      </w:r>
      <w:r w:rsidR="007676E1" w:rsidRPr="00E4510A">
        <w:rPr>
          <w:rFonts w:eastAsiaTheme="minorEastAsia"/>
          <w:color w:val="auto"/>
          <w:lang w:eastAsia="zh-CN"/>
        </w:rPr>
        <w:t xml:space="preserve"> </w:t>
      </w:r>
      <w:r w:rsidR="008008F1" w:rsidRPr="00E4510A">
        <w:rPr>
          <w:rFonts w:eastAsiaTheme="minorEastAsia"/>
          <w:color w:val="auto"/>
          <w:lang w:eastAsia="zh-CN"/>
        </w:rPr>
        <w:t>nm, ~30</w:t>
      </w:r>
      <w:r w:rsidR="007676E1" w:rsidRPr="00E4510A">
        <w:rPr>
          <w:rFonts w:eastAsiaTheme="minorEastAsia"/>
          <w:color w:val="auto"/>
          <w:lang w:eastAsia="zh-CN"/>
        </w:rPr>
        <w:t xml:space="preserve"> </w:t>
      </w:r>
      <w:r w:rsidR="008008F1" w:rsidRPr="00E4510A">
        <w:rPr>
          <w:rFonts w:eastAsiaTheme="minorEastAsia"/>
          <w:color w:val="auto"/>
          <w:lang w:eastAsia="zh-CN"/>
        </w:rPr>
        <w:t>nm and ~100</w:t>
      </w:r>
      <w:r w:rsidR="007676E1" w:rsidRPr="00E4510A">
        <w:rPr>
          <w:rFonts w:eastAsiaTheme="minorEastAsia"/>
          <w:color w:val="auto"/>
          <w:lang w:eastAsia="zh-CN"/>
        </w:rPr>
        <w:t xml:space="preserve"> </w:t>
      </w:r>
      <w:r w:rsidR="008008F1" w:rsidRPr="00E4510A">
        <w:rPr>
          <w:rFonts w:eastAsiaTheme="minorEastAsia"/>
          <w:color w:val="auto"/>
          <w:lang w:eastAsia="zh-CN"/>
        </w:rPr>
        <w:t>nm for Ni, AlO</w:t>
      </w:r>
      <w:r w:rsidR="008008F1" w:rsidRPr="00E4510A">
        <w:rPr>
          <w:rFonts w:eastAsiaTheme="minorEastAsia"/>
          <w:color w:val="auto"/>
          <w:vertAlign w:val="subscript"/>
          <w:lang w:eastAsia="zh-CN"/>
        </w:rPr>
        <w:t>x</w:t>
      </w:r>
      <w:r w:rsidR="008008F1" w:rsidRPr="00E4510A">
        <w:rPr>
          <w:rFonts w:eastAsiaTheme="minorEastAsia"/>
          <w:color w:val="auto"/>
          <w:lang w:eastAsia="zh-CN"/>
        </w:rPr>
        <w:t xml:space="preserve"> and Pt layer</w:t>
      </w:r>
      <w:r w:rsidR="00F458CE" w:rsidRPr="00E4510A">
        <w:rPr>
          <w:rFonts w:eastAsiaTheme="minorEastAsia"/>
          <w:color w:val="auto"/>
          <w:lang w:eastAsia="zh-CN"/>
        </w:rPr>
        <w:t>s</w:t>
      </w:r>
      <w:r w:rsidR="008008F1" w:rsidRPr="00E4510A">
        <w:rPr>
          <w:rFonts w:eastAsiaTheme="minorEastAsia"/>
          <w:color w:val="auto"/>
          <w:lang w:eastAsia="zh-CN"/>
        </w:rPr>
        <w:t xml:space="preserve"> respectively. </w:t>
      </w:r>
    </w:p>
    <w:p w14:paraId="25C48EF0" w14:textId="77777777" w:rsidR="00F36894" w:rsidRDefault="00F458CE" w:rsidP="00F65EA6">
      <w:pPr>
        <w:pStyle w:val="MDPI31text"/>
        <w:rPr>
          <w:rFonts w:eastAsiaTheme="minorEastAsia"/>
          <w:color w:val="auto"/>
          <w:lang w:eastAsia="zh-CN"/>
        </w:rPr>
      </w:pPr>
      <w:r w:rsidRPr="00E4510A">
        <w:rPr>
          <w:rFonts w:eastAsiaTheme="minorEastAsia"/>
          <w:color w:val="auto"/>
          <w:lang w:eastAsia="zh-CN"/>
        </w:rPr>
        <w:t>An</w:t>
      </w:r>
      <w:r w:rsidR="008008F1" w:rsidRPr="00E4510A">
        <w:rPr>
          <w:rFonts w:eastAsiaTheme="minorEastAsia"/>
          <w:color w:val="auto"/>
          <w:lang w:eastAsia="zh-CN"/>
        </w:rPr>
        <w:t xml:space="preserve"> Agilent B1500A high-precision semiconductor analyzer was employed to measure the I-V characteristics</w:t>
      </w:r>
      <w:r w:rsidR="00D86C55" w:rsidRPr="00E4510A">
        <w:rPr>
          <w:rFonts w:eastAsiaTheme="minorEastAsia"/>
          <w:color w:val="auto"/>
          <w:lang w:eastAsia="zh-CN"/>
        </w:rPr>
        <w:t xml:space="preserve"> </w:t>
      </w:r>
      <w:r w:rsidR="00DA1C72" w:rsidRPr="00E4510A">
        <w:rPr>
          <w:rFonts w:eastAsiaTheme="minorEastAsia"/>
          <w:color w:val="auto"/>
          <w:lang w:eastAsia="zh-CN"/>
        </w:rPr>
        <w:t xml:space="preserve">with </w:t>
      </w:r>
      <w:r w:rsidRPr="00E4510A">
        <w:rPr>
          <w:rFonts w:eastAsiaTheme="minorEastAsia"/>
          <w:color w:val="auto"/>
          <w:lang w:eastAsia="zh-CN"/>
        </w:rPr>
        <w:t>a</w:t>
      </w:r>
      <w:r w:rsidR="008008F1" w:rsidRPr="00E4510A">
        <w:rPr>
          <w:rFonts w:eastAsiaTheme="minorEastAsia"/>
          <w:color w:val="auto"/>
          <w:lang w:eastAsia="zh-CN"/>
        </w:rPr>
        <w:t xml:space="preserve"> two-probe configuration. All electrical measurements were performed in the dark and at room temperature with</w:t>
      </w:r>
      <w:r w:rsidR="00D56BAB" w:rsidRPr="00E4510A">
        <w:rPr>
          <w:rFonts w:eastAsiaTheme="minorEastAsia"/>
          <w:color w:val="auto"/>
          <w:lang w:eastAsia="zh-CN"/>
        </w:rPr>
        <w:t>in</w:t>
      </w:r>
      <w:r w:rsidR="008008F1" w:rsidRPr="00E4510A">
        <w:rPr>
          <w:rFonts w:eastAsiaTheme="minorEastAsia"/>
          <w:color w:val="auto"/>
          <w:lang w:eastAsia="zh-CN"/>
        </w:rPr>
        <w:t xml:space="preserve"> a Faraday </w:t>
      </w:r>
      <w:r w:rsidRPr="00E4510A">
        <w:rPr>
          <w:rFonts w:eastAsiaTheme="minorEastAsia"/>
          <w:color w:val="auto"/>
          <w:lang w:eastAsia="zh-CN"/>
        </w:rPr>
        <w:t>c</w:t>
      </w:r>
      <w:r w:rsidR="008008F1" w:rsidRPr="00E4510A">
        <w:rPr>
          <w:rFonts w:eastAsiaTheme="minorEastAsia"/>
          <w:color w:val="auto"/>
          <w:lang w:eastAsia="zh-CN"/>
        </w:rPr>
        <w:t xml:space="preserve">age. In addition, to investigate </w:t>
      </w:r>
      <w:r w:rsidRPr="00E4510A">
        <w:rPr>
          <w:rFonts w:eastAsiaTheme="minorEastAsia"/>
          <w:color w:val="auto"/>
          <w:lang w:eastAsia="zh-CN"/>
        </w:rPr>
        <w:t xml:space="preserve">the effect of </w:t>
      </w:r>
      <w:r w:rsidR="008008F1" w:rsidRPr="00E4510A">
        <w:rPr>
          <w:rFonts w:eastAsiaTheme="minorEastAsia"/>
          <w:color w:val="auto"/>
          <w:lang w:eastAsia="zh-CN"/>
        </w:rPr>
        <w:t xml:space="preserve">annealing temperatures </w:t>
      </w:r>
      <w:r w:rsidRPr="00E4510A">
        <w:rPr>
          <w:rFonts w:eastAsiaTheme="minorEastAsia"/>
          <w:color w:val="auto"/>
          <w:lang w:eastAsia="zh-CN"/>
        </w:rPr>
        <w:t xml:space="preserve">on </w:t>
      </w:r>
      <w:r w:rsidR="008008F1" w:rsidRPr="00E4510A">
        <w:rPr>
          <w:rFonts w:eastAsiaTheme="minorEastAsia"/>
          <w:color w:val="auto"/>
          <w:lang w:eastAsia="zh-CN"/>
        </w:rPr>
        <w:t>device performance,</w:t>
      </w:r>
      <w:r w:rsidR="008A2849" w:rsidRPr="00E4510A">
        <w:rPr>
          <w:rFonts w:eastAsiaTheme="minorEastAsia"/>
          <w:color w:val="auto"/>
          <w:lang w:eastAsia="zh-CN"/>
        </w:rPr>
        <w:t xml:space="preserve"> </w:t>
      </w:r>
      <w:r w:rsidR="00D56BAB" w:rsidRPr="00E4510A">
        <w:rPr>
          <w:rFonts w:eastAsiaTheme="minorEastAsia"/>
          <w:color w:val="auto"/>
          <w:lang w:eastAsia="zh-CN"/>
        </w:rPr>
        <w:t xml:space="preserve">XPS </w:t>
      </w:r>
      <w:r w:rsidR="008A2849" w:rsidRPr="00E4510A">
        <w:rPr>
          <w:rFonts w:eastAsiaTheme="minorEastAsia"/>
          <w:color w:val="auto"/>
          <w:lang w:eastAsia="zh-CN"/>
        </w:rPr>
        <w:t>s</w:t>
      </w:r>
      <w:r w:rsidR="008008F1" w:rsidRPr="00E4510A">
        <w:rPr>
          <w:rFonts w:eastAsiaTheme="minorEastAsia"/>
          <w:color w:val="auto"/>
          <w:lang w:eastAsia="zh-CN"/>
        </w:rPr>
        <w:t xml:space="preserve">pectra </w:t>
      </w:r>
      <w:r w:rsidR="008A2849" w:rsidRPr="00E4510A">
        <w:rPr>
          <w:rFonts w:eastAsiaTheme="minorEastAsia"/>
          <w:color w:val="auto"/>
          <w:lang w:eastAsia="zh-CN"/>
        </w:rPr>
        <w:t xml:space="preserve">of constituent </w:t>
      </w:r>
      <w:r w:rsidR="00302425" w:rsidRPr="00E4510A">
        <w:rPr>
          <w:rFonts w:eastAsiaTheme="minorEastAsia"/>
          <w:color w:val="auto"/>
          <w:lang w:eastAsia="zh-CN"/>
        </w:rPr>
        <w:t xml:space="preserve">Al and O core level (CL) </w:t>
      </w:r>
      <w:r w:rsidR="008A2849" w:rsidRPr="00E4510A">
        <w:rPr>
          <w:rFonts w:eastAsiaTheme="minorEastAsia"/>
          <w:color w:val="auto"/>
          <w:lang w:eastAsia="zh-CN"/>
        </w:rPr>
        <w:t>element</w:t>
      </w:r>
      <w:r w:rsidR="00302425" w:rsidRPr="00E4510A">
        <w:rPr>
          <w:rFonts w:eastAsiaTheme="minorEastAsia"/>
          <w:color w:val="auto"/>
          <w:lang w:eastAsia="zh-CN"/>
        </w:rPr>
        <w:t>s</w:t>
      </w:r>
      <w:r w:rsidR="008A2849" w:rsidRPr="00E4510A">
        <w:rPr>
          <w:rFonts w:eastAsiaTheme="minorEastAsia"/>
          <w:color w:val="auto"/>
          <w:lang w:eastAsia="zh-CN"/>
        </w:rPr>
        <w:t xml:space="preserve"> </w:t>
      </w:r>
      <w:r w:rsidR="008008F1" w:rsidRPr="00E4510A">
        <w:rPr>
          <w:rFonts w:eastAsiaTheme="minorEastAsia"/>
          <w:color w:val="auto"/>
          <w:lang w:eastAsia="zh-CN"/>
        </w:rPr>
        <w:t>w</w:t>
      </w:r>
      <w:r w:rsidR="00FB71EA" w:rsidRPr="00E4510A">
        <w:rPr>
          <w:rFonts w:eastAsiaTheme="minorEastAsia"/>
          <w:color w:val="auto"/>
          <w:lang w:eastAsia="zh-CN"/>
        </w:rPr>
        <w:t>ere</w:t>
      </w:r>
      <w:r w:rsidR="008008F1" w:rsidRPr="00E4510A">
        <w:rPr>
          <w:rFonts w:eastAsiaTheme="minorEastAsia"/>
          <w:color w:val="auto"/>
          <w:lang w:eastAsia="zh-CN"/>
        </w:rPr>
        <w:t xml:space="preserve"> measured</w:t>
      </w:r>
      <w:r w:rsidR="00D56BAB" w:rsidRPr="00E4510A">
        <w:rPr>
          <w:rFonts w:eastAsiaTheme="minorEastAsia"/>
          <w:color w:val="auto"/>
          <w:lang w:eastAsia="zh-CN"/>
        </w:rPr>
        <w:t>.</w:t>
      </w:r>
    </w:p>
    <w:p w14:paraId="7F9F44BB" w14:textId="5AF32368" w:rsidR="004416D7" w:rsidRPr="00E4510A" w:rsidRDefault="00D5388D" w:rsidP="00F65EA6">
      <w:pPr>
        <w:pStyle w:val="MDPI31text"/>
        <w:rPr>
          <w:rFonts w:eastAsiaTheme="minorEastAsia"/>
          <w:color w:val="auto"/>
          <w:lang w:eastAsia="zh-CN"/>
        </w:rPr>
      </w:pPr>
      <w:r w:rsidRPr="00D5388D">
        <w:rPr>
          <w:rFonts w:eastAsiaTheme="minorEastAsia"/>
          <w:noProof/>
          <w:snapToGrid/>
          <w:color w:val="auto"/>
          <w:lang w:eastAsia="zh-CN"/>
        </w:rPr>
        <w:object w:dxaOrig="17550" w:dyaOrig="6615" w14:anchorId="7EFE40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12.5pt;height:155.5pt;mso-width-percent:0;mso-height-percent:0;mso-width-percent:0;mso-height-percent:0" o:ole="">
            <v:imagedata r:id="rId13" o:title=""/>
          </v:shape>
          <o:OLEObject Type="Embed" ProgID="Visio.Drawing.15" ShapeID="_x0000_i1026" DrawAspect="Content" ObjectID="_1625232942" r:id="rId14"/>
        </w:object>
      </w:r>
    </w:p>
    <w:p w14:paraId="060CA36C" w14:textId="77777777" w:rsidR="004416D7" w:rsidRPr="00E4510A" w:rsidRDefault="004416D7" w:rsidP="004416D7">
      <w:pPr>
        <w:pStyle w:val="MDPI51figurecaption"/>
        <w:rPr>
          <w:color w:val="auto"/>
        </w:rPr>
      </w:pPr>
      <w:r w:rsidRPr="00E4510A">
        <w:rPr>
          <w:b/>
          <w:color w:val="auto"/>
        </w:rPr>
        <w:t>Figure 1.</w:t>
      </w:r>
      <w:r w:rsidRPr="00E4510A">
        <w:rPr>
          <w:color w:val="auto"/>
        </w:rPr>
        <w:t xml:space="preserve"> (</w:t>
      </w:r>
      <w:r w:rsidRPr="00E4510A">
        <w:rPr>
          <w:b/>
          <w:color w:val="auto"/>
        </w:rPr>
        <w:t>a</w:t>
      </w:r>
      <w:r w:rsidRPr="00E4510A">
        <w:rPr>
          <w:color w:val="auto"/>
        </w:rPr>
        <w:t>) Schematic of an Al/Ni/solution-based AlO</w:t>
      </w:r>
      <w:r w:rsidRPr="00E4510A">
        <w:rPr>
          <w:color w:val="auto"/>
          <w:vertAlign w:val="subscript"/>
        </w:rPr>
        <w:t>x</w:t>
      </w:r>
      <w:r w:rsidRPr="00E4510A">
        <w:rPr>
          <w:color w:val="auto"/>
        </w:rPr>
        <w:t>/Pt RRAM device; (</w:t>
      </w:r>
      <w:r w:rsidRPr="00E4510A">
        <w:rPr>
          <w:b/>
          <w:color w:val="auto"/>
        </w:rPr>
        <w:t>b</w:t>
      </w:r>
      <w:r w:rsidRPr="00E4510A">
        <w:rPr>
          <w:color w:val="auto"/>
        </w:rPr>
        <w:t xml:space="preserve">) </w:t>
      </w:r>
      <w:bookmarkStart w:id="18" w:name="_Hlk10627677"/>
      <w:r w:rsidRPr="00E4510A">
        <w:rPr>
          <w:color w:val="auto"/>
        </w:rPr>
        <w:t>a SEM cross-sectional image of the Al/Ni/solution-based AlO</w:t>
      </w:r>
      <w:r w:rsidRPr="00E4510A">
        <w:rPr>
          <w:color w:val="auto"/>
          <w:vertAlign w:val="subscript"/>
        </w:rPr>
        <w:t>x</w:t>
      </w:r>
      <w:r w:rsidRPr="00E4510A">
        <w:rPr>
          <w:color w:val="auto"/>
        </w:rPr>
        <w:t>/Pt RRAM device.</w:t>
      </w:r>
      <w:bookmarkEnd w:id="18"/>
    </w:p>
    <w:p w14:paraId="2DE62061" w14:textId="7BDEAF3E" w:rsidR="004416D7" w:rsidRPr="00E4510A" w:rsidRDefault="00884BBC" w:rsidP="004416D7">
      <w:pPr>
        <w:pStyle w:val="MDPI21heading1"/>
        <w:rPr>
          <w:color w:val="auto"/>
        </w:rPr>
      </w:pPr>
      <w:r w:rsidRPr="00E4510A">
        <w:rPr>
          <w:color w:val="auto"/>
        </w:rPr>
        <w:t>3. Results</w:t>
      </w:r>
      <w:r w:rsidR="008008F1" w:rsidRPr="00E4510A">
        <w:rPr>
          <w:color w:val="auto"/>
        </w:rPr>
        <w:t xml:space="preserve"> and discussion</w:t>
      </w:r>
      <w:bookmarkStart w:id="19" w:name="_Hlk6079273"/>
    </w:p>
    <w:p w14:paraId="70750147" w14:textId="77777777" w:rsidR="004416D7" w:rsidRPr="00E4510A" w:rsidRDefault="004416D7" w:rsidP="004416D7">
      <w:pPr>
        <w:pStyle w:val="MDPI22heading2"/>
        <w:rPr>
          <w:color w:val="auto"/>
        </w:rPr>
      </w:pPr>
      <w:r w:rsidRPr="00E4510A">
        <w:rPr>
          <w:color w:val="auto"/>
        </w:rPr>
        <w:t xml:space="preserve">3.1. </w:t>
      </w:r>
      <w:r w:rsidR="00200ACF" w:rsidRPr="00E4510A">
        <w:rPr>
          <w:color w:val="auto"/>
        </w:rPr>
        <w:t>Memoristic</w:t>
      </w:r>
      <w:r w:rsidRPr="00E4510A">
        <w:rPr>
          <w:color w:val="auto"/>
        </w:rPr>
        <w:t xml:space="preserve"> characteristics</w:t>
      </w:r>
      <w:r w:rsidR="00200ACF" w:rsidRPr="00E4510A">
        <w:rPr>
          <w:color w:val="auto"/>
        </w:rPr>
        <w:t xml:space="preserve"> based on Al/Ni/solution-based AlO</w:t>
      </w:r>
      <w:r w:rsidR="00200ACF" w:rsidRPr="00E4510A">
        <w:rPr>
          <w:color w:val="auto"/>
          <w:vertAlign w:val="subscript"/>
        </w:rPr>
        <w:t>x</w:t>
      </w:r>
      <w:r w:rsidR="00200ACF" w:rsidRPr="00E4510A">
        <w:rPr>
          <w:color w:val="auto"/>
        </w:rPr>
        <w:t>/Pt RRAM</w:t>
      </w:r>
    </w:p>
    <w:p w14:paraId="53BEEB0A" w14:textId="724B4F69" w:rsidR="009C7146" w:rsidRPr="00E4510A" w:rsidRDefault="003E341C" w:rsidP="00E66F47">
      <w:pPr>
        <w:pStyle w:val="MDPI31text"/>
        <w:rPr>
          <w:rFonts w:eastAsiaTheme="minorEastAsia"/>
          <w:color w:val="auto"/>
          <w:lang w:eastAsia="zh-CN"/>
        </w:rPr>
      </w:pPr>
      <w:r w:rsidRPr="00E4510A">
        <w:rPr>
          <w:color w:val="auto"/>
        </w:rPr>
        <w:t xml:space="preserve">The RRAM devices </w:t>
      </w:r>
      <w:r w:rsidR="00DB6B92" w:rsidRPr="00E4510A">
        <w:rPr>
          <w:color w:val="auto"/>
        </w:rPr>
        <w:t xml:space="preserve">were </w:t>
      </w:r>
      <w:r w:rsidR="00A61027" w:rsidRPr="00E4510A">
        <w:rPr>
          <w:color w:val="auto"/>
        </w:rPr>
        <w:t>operated under 1</w:t>
      </w:r>
      <w:r w:rsidR="00D56BAB" w:rsidRPr="00E4510A">
        <w:rPr>
          <w:color w:val="auto"/>
        </w:rPr>
        <w:t xml:space="preserve"> </w:t>
      </w:r>
      <w:r w:rsidR="00A61027" w:rsidRPr="00E4510A">
        <w:rPr>
          <w:color w:val="auto"/>
        </w:rPr>
        <w:t>mA compliance current (CC)</w:t>
      </w:r>
      <w:r w:rsidR="008A2849" w:rsidRPr="00E4510A">
        <w:rPr>
          <w:color w:val="auto"/>
        </w:rPr>
        <w:t xml:space="preserve"> and </w:t>
      </w:r>
      <w:r w:rsidR="009B0A19" w:rsidRPr="00E4510A">
        <w:rPr>
          <w:color w:val="auto"/>
        </w:rPr>
        <w:t>observed</w:t>
      </w:r>
      <w:r w:rsidR="008A2849" w:rsidRPr="00E4510A">
        <w:rPr>
          <w:color w:val="auto"/>
        </w:rPr>
        <w:t xml:space="preserve"> to </w:t>
      </w:r>
      <w:r w:rsidRPr="00E4510A">
        <w:rPr>
          <w:color w:val="auto"/>
        </w:rPr>
        <w:t xml:space="preserve">exhibit typical bipolar RS behavior, as illustrated by the I-V characteristics in Figure </w:t>
      </w:r>
      <w:r w:rsidRPr="00E4510A">
        <w:rPr>
          <w:rFonts w:eastAsiaTheme="minorEastAsia"/>
          <w:color w:val="auto"/>
          <w:lang w:eastAsia="zh-CN"/>
        </w:rPr>
        <w:t>2</w:t>
      </w:r>
      <w:bookmarkEnd w:id="19"/>
      <w:r w:rsidRPr="00E4510A">
        <w:rPr>
          <w:color w:val="auto"/>
        </w:rPr>
        <w:t>.</w:t>
      </w:r>
      <w:r w:rsidR="00EA2F60" w:rsidRPr="00E4510A">
        <w:rPr>
          <w:color w:val="auto"/>
        </w:rPr>
        <w:t xml:space="preserve"> </w:t>
      </w:r>
      <w:bookmarkStart w:id="20" w:name="_Hlk9532468"/>
      <w:r w:rsidR="00DB6B92" w:rsidRPr="00E4510A">
        <w:rPr>
          <w:color w:val="auto"/>
        </w:rPr>
        <w:t>T</w:t>
      </w:r>
      <w:r w:rsidR="00C35DF6" w:rsidRPr="00E4510A">
        <w:rPr>
          <w:color w:val="auto"/>
        </w:rPr>
        <w:t xml:space="preserve">he </w:t>
      </w:r>
      <w:r w:rsidR="008A2849" w:rsidRPr="00E4510A">
        <w:rPr>
          <w:color w:val="auto"/>
        </w:rPr>
        <w:t xml:space="preserve">devices with the dielectric layer annealed at </w:t>
      </w:r>
      <w:r w:rsidR="00DB6B92" w:rsidRPr="00E4510A">
        <w:rPr>
          <w:color w:val="auto"/>
        </w:rPr>
        <w:t>200</w:t>
      </w:r>
      <w:r w:rsidR="00B231AC" w:rsidRPr="00E4510A">
        <w:rPr>
          <w:rFonts w:eastAsia="SimSun"/>
          <w:color w:val="auto"/>
        </w:rPr>
        <w:t>°C</w:t>
      </w:r>
      <w:r w:rsidR="008A2849" w:rsidRPr="00E4510A">
        <w:rPr>
          <w:color w:val="auto"/>
        </w:rPr>
        <w:t xml:space="preserve"> exhibit </w:t>
      </w:r>
      <w:r w:rsidR="00DB6B92" w:rsidRPr="00E4510A">
        <w:rPr>
          <w:color w:val="auto"/>
        </w:rPr>
        <w:t xml:space="preserve">typical RRAM </w:t>
      </w:r>
      <w:r w:rsidR="00C35DF6" w:rsidRPr="00E4510A">
        <w:rPr>
          <w:color w:val="auto"/>
        </w:rPr>
        <w:t>breakdown characteristics</w:t>
      </w:r>
      <w:r w:rsidR="00DB6B92" w:rsidRPr="00E4510A">
        <w:rPr>
          <w:color w:val="auto"/>
        </w:rPr>
        <w:t xml:space="preserve"> </w:t>
      </w:r>
      <w:r w:rsidR="00A12AE6" w:rsidRPr="00E4510A">
        <w:rPr>
          <w:color w:val="auto"/>
        </w:rPr>
        <w:t>at</w:t>
      </w:r>
      <w:r w:rsidR="00DB6B92" w:rsidRPr="00E4510A">
        <w:rPr>
          <w:color w:val="auto"/>
        </w:rPr>
        <w:t xml:space="preserve"> </w:t>
      </w:r>
      <w:r w:rsidR="00AB4CA2" w:rsidRPr="00E4510A">
        <w:rPr>
          <w:color w:val="auto"/>
        </w:rPr>
        <w:t xml:space="preserve">very low </w:t>
      </w:r>
      <w:r w:rsidR="00DB6B92" w:rsidRPr="00E4510A">
        <w:rPr>
          <w:color w:val="auto"/>
        </w:rPr>
        <w:t>voltage</w:t>
      </w:r>
      <w:r w:rsidR="008A2849" w:rsidRPr="00E4510A">
        <w:rPr>
          <w:color w:val="auto"/>
        </w:rPr>
        <w:t xml:space="preserve"> </w:t>
      </w:r>
      <w:r w:rsidR="009D21FA" w:rsidRPr="00E4510A">
        <w:rPr>
          <w:color w:val="auto"/>
        </w:rPr>
        <w:t xml:space="preserve">&lt; </w:t>
      </w:r>
      <w:r w:rsidR="008A2849" w:rsidRPr="00E4510A">
        <w:rPr>
          <w:color w:val="auto"/>
        </w:rPr>
        <w:t>0.</w:t>
      </w:r>
      <w:r w:rsidR="00AB4CA2" w:rsidRPr="00E4510A">
        <w:rPr>
          <w:color w:val="auto"/>
        </w:rPr>
        <w:t xml:space="preserve">3 </w:t>
      </w:r>
      <w:r w:rsidR="008A2849" w:rsidRPr="00E4510A">
        <w:rPr>
          <w:color w:val="auto"/>
        </w:rPr>
        <w:t>V</w:t>
      </w:r>
      <w:r w:rsidR="00AB4CA2" w:rsidRPr="00E4510A">
        <w:rPr>
          <w:color w:val="auto"/>
        </w:rPr>
        <w:t xml:space="preserve"> while </w:t>
      </w:r>
      <w:r w:rsidR="00C468B4" w:rsidRPr="00C468B4">
        <w:rPr>
          <w:color w:val="auto"/>
        </w:rPr>
        <w:t>breakdown characteristics of 300°C annealed devices are</w:t>
      </w:r>
      <w:r w:rsidR="004F5F6B">
        <w:rPr>
          <w:color w:val="auto"/>
        </w:rPr>
        <w:t xml:space="preserve"> not usually</w:t>
      </w:r>
      <w:r w:rsidR="00C468B4" w:rsidRPr="00C468B4">
        <w:rPr>
          <w:color w:val="auto"/>
        </w:rPr>
        <w:t xml:space="preserve"> observed even</w:t>
      </w:r>
      <w:r w:rsidR="004F5F6B">
        <w:rPr>
          <w:color w:val="auto"/>
        </w:rPr>
        <w:t xml:space="preserve"> for</w:t>
      </w:r>
      <w:r w:rsidR="00C468B4" w:rsidRPr="00C468B4">
        <w:rPr>
          <w:color w:val="auto"/>
        </w:rPr>
        <w:t xml:space="preserve"> voltages higher </w:t>
      </w:r>
      <w:r w:rsidR="000166F7" w:rsidRPr="00C468B4">
        <w:rPr>
          <w:color w:val="auto"/>
        </w:rPr>
        <w:t>than</w:t>
      </w:r>
      <w:r w:rsidR="000166F7">
        <w:rPr>
          <w:color w:val="auto"/>
        </w:rPr>
        <w:t xml:space="preserve"> </w:t>
      </w:r>
      <w:r w:rsidR="00EB382E">
        <w:rPr>
          <w:color w:val="auto"/>
        </w:rPr>
        <w:t>18</w:t>
      </w:r>
      <w:r w:rsidR="00AB4CA2" w:rsidRPr="00E4510A">
        <w:rPr>
          <w:color w:val="auto"/>
        </w:rPr>
        <w:t xml:space="preserve"> V</w:t>
      </w:r>
      <w:r w:rsidR="0091269F" w:rsidRPr="00E4510A">
        <w:rPr>
          <w:color w:val="auto"/>
        </w:rPr>
        <w:t xml:space="preserve">, </w:t>
      </w:r>
      <w:r w:rsidR="004F5F6B">
        <w:rPr>
          <w:color w:val="auto"/>
        </w:rPr>
        <w:t xml:space="preserve">which is of course, </w:t>
      </w:r>
      <w:r w:rsidR="00D56BAB" w:rsidRPr="00E4510A">
        <w:rPr>
          <w:color w:val="auto"/>
        </w:rPr>
        <w:t xml:space="preserve">unsuitable for </w:t>
      </w:r>
      <w:r w:rsidR="008A7B20" w:rsidRPr="00E4510A">
        <w:rPr>
          <w:color w:val="auto"/>
        </w:rPr>
        <w:t>RRAM device</w:t>
      </w:r>
      <w:r w:rsidR="00D56BAB" w:rsidRPr="00E4510A">
        <w:rPr>
          <w:color w:val="auto"/>
        </w:rPr>
        <w:t xml:space="preserve"> application</w:t>
      </w:r>
      <w:r w:rsidR="00A865EB">
        <w:rPr>
          <w:color w:val="auto"/>
        </w:rPr>
        <w:t xml:space="preserve"> </w:t>
      </w:r>
      <w:r w:rsidR="00A865EB">
        <w:rPr>
          <w:color w:val="auto"/>
        </w:rPr>
        <w:fldChar w:fldCharType="begin">
          <w:fldData xml:space="preserve">PEVuZE5vdGU+PENpdGU+PEF1dGhvcj5Mb25nPC9BdXRob3I+PFllYXI+MjAxMzwvWWVhcj48UmVj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</w:fldData>
        </w:fldChar>
      </w:r>
      <w:r w:rsidR="006268A9">
        <w:rPr>
          <w:color w:val="auto"/>
        </w:rPr>
        <w:instrText xml:space="preserve"> ADDIN EN.CITE </w:instrText>
      </w:r>
      <w:r w:rsidR="006268A9">
        <w:rPr>
          <w:color w:val="auto"/>
        </w:rPr>
        <w:fldChar w:fldCharType="begin">
          <w:fldData xml:space="preserve">PEVuZE5vdGU+PENpdGU+PEF1dGhvcj5Mb25nPC9BdXRob3I+PFllYXI+MjAxMzwvWWVhcj48UmVj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</w:fldData>
        </w:fldChar>
      </w:r>
      <w:r w:rsidR="006268A9">
        <w:rPr>
          <w:color w:val="auto"/>
        </w:rPr>
        <w:instrText xml:space="preserve"> ADDIN EN.CITE.DATA </w:instrText>
      </w:r>
      <w:r w:rsidR="006268A9">
        <w:rPr>
          <w:color w:val="auto"/>
        </w:rPr>
      </w:r>
      <w:r w:rsidR="006268A9">
        <w:rPr>
          <w:color w:val="auto"/>
        </w:rPr>
        <w:fldChar w:fldCharType="end"/>
      </w:r>
      <w:r w:rsidR="00A865EB">
        <w:rPr>
          <w:color w:val="auto"/>
        </w:rPr>
      </w:r>
      <w:r w:rsidR="00A865EB">
        <w:rPr>
          <w:color w:val="auto"/>
        </w:rPr>
        <w:fldChar w:fldCharType="separate"/>
      </w:r>
      <w:r w:rsidR="00A865EB" w:rsidRPr="000166F7">
        <w:rPr>
          <w:noProof/>
          <w:color w:val="000000" w:themeColor="text1"/>
        </w:rPr>
        <w:t>[</w:t>
      </w:r>
      <w:r w:rsidR="00A865EB" w:rsidRPr="000166F7">
        <w:rPr>
          <w:rFonts w:eastAsiaTheme="minorEastAsia"/>
          <w:noProof/>
          <w:color w:val="000000" w:themeColor="text1"/>
          <w:sz w:val="18"/>
          <w:szCs w:val="18"/>
          <w:lang w:eastAsia="zh-CN"/>
        </w:rPr>
        <w:t>45, 46</w:t>
      </w:r>
      <w:r w:rsidR="00A865EB">
        <w:rPr>
          <w:noProof/>
          <w:color w:val="auto"/>
        </w:rPr>
        <w:t>]</w:t>
      </w:r>
      <w:r w:rsidR="00A865EB">
        <w:rPr>
          <w:color w:val="auto"/>
        </w:rPr>
        <w:fldChar w:fldCharType="end"/>
      </w:r>
      <w:r w:rsidR="0091269F" w:rsidRPr="00E4510A">
        <w:rPr>
          <w:color w:val="auto"/>
        </w:rPr>
        <w:t>.</w:t>
      </w:r>
      <w:bookmarkEnd w:id="20"/>
      <w:r w:rsidR="0091269F" w:rsidRPr="00E4510A">
        <w:rPr>
          <w:color w:val="auto"/>
        </w:rPr>
        <w:t xml:space="preserve"> </w:t>
      </w:r>
      <w:bookmarkStart w:id="21" w:name="_Hlk9950311"/>
      <w:bookmarkStart w:id="22" w:name="_Hlk10140736"/>
      <w:r w:rsidR="0091269F" w:rsidRPr="00E4510A">
        <w:rPr>
          <w:color w:val="auto"/>
        </w:rPr>
        <w:t>Th</w:t>
      </w:r>
      <w:r w:rsidR="00CD3E9F" w:rsidRPr="00E4510A">
        <w:rPr>
          <w:color w:val="auto"/>
        </w:rPr>
        <w:t>e</w:t>
      </w:r>
      <w:r w:rsidR="0091269F" w:rsidRPr="00E4510A">
        <w:rPr>
          <w:color w:val="auto"/>
        </w:rPr>
        <w:t>re</w:t>
      </w:r>
      <w:r w:rsidR="00CD3E9F" w:rsidRPr="00E4510A">
        <w:rPr>
          <w:color w:val="auto"/>
        </w:rPr>
        <w:t xml:space="preserve">fore, RRAM devices with dielectric layers annealed </w:t>
      </w:r>
      <w:r w:rsidR="00DB6B92" w:rsidRPr="00E4510A">
        <w:rPr>
          <w:color w:val="auto"/>
        </w:rPr>
        <w:t xml:space="preserve">at </w:t>
      </w:r>
      <w:r w:rsidR="00CD3E9F" w:rsidRPr="00E4510A">
        <w:rPr>
          <w:color w:val="auto"/>
        </w:rPr>
        <w:t>225</w:t>
      </w:r>
      <w:r w:rsidR="00B231AC" w:rsidRPr="00E4510A">
        <w:rPr>
          <w:rFonts w:eastAsia="SimSun"/>
          <w:color w:val="auto"/>
        </w:rPr>
        <w:t>°C</w:t>
      </w:r>
      <w:r w:rsidR="00CD3E9F" w:rsidRPr="00E4510A">
        <w:rPr>
          <w:color w:val="auto"/>
        </w:rPr>
        <w:t>, 250</w:t>
      </w:r>
      <w:r w:rsidR="00B231AC" w:rsidRPr="00E4510A">
        <w:rPr>
          <w:rFonts w:eastAsia="SimSun"/>
          <w:color w:val="auto"/>
        </w:rPr>
        <w:t>°C</w:t>
      </w:r>
      <w:r w:rsidR="00CD3E9F" w:rsidRPr="00E4510A">
        <w:rPr>
          <w:color w:val="auto"/>
        </w:rPr>
        <w:t>, 275</w:t>
      </w:r>
      <w:r w:rsidR="00B231AC" w:rsidRPr="00E4510A">
        <w:rPr>
          <w:rFonts w:eastAsia="SimSun"/>
          <w:color w:val="auto"/>
        </w:rPr>
        <w:t>°C</w:t>
      </w:r>
      <w:r w:rsidR="00CD3E9F" w:rsidRPr="00E4510A">
        <w:rPr>
          <w:color w:val="auto"/>
        </w:rPr>
        <w:t xml:space="preserve"> </w:t>
      </w:r>
      <w:r w:rsidR="00D56BAB" w:rsidRPr="00E4510A">
        <w:rPr>
          <w:color w:val="auto"/>
        </w:rPr>
        <w:t>we</w:t>
      </w:r>
      <w:r w:rsidR="00CD3E9F" w:rsidRPr="00E4510A">
        <w:rPr>
          <w:color w:val="auto"/>
        </w:rPr>
        <w:t xml:space="preserve">re considered </w:t>
      </w:r>
      <w:r w:rsidR="00DB6B92" w:rsidRPr="00E4510A">
        <w:rPr>
          <w:color w:val="auto"/>
        </w:rPr>
        <w:t>for further evaluation</w:t>
      </w:r>
      <w:r w:rsidR="00CD3E9F" w:rsidRPr="00E4510A">
        <w:rPr>
          <w:color w:val="auto"/>
        </w:rPr>
        <w:t>.</w:t>
      </w:r>
      <w:r w:rsidR="006268A9">
        <w:rPr>
          <w:color w:val="auto"/>
        </w:rPr>
        <w:t xml:space="preserve"> </w:t>
      </w:r>
      <w:bookmarkStart w:id="23" w:name="_Hlk12127735"/>
      <w:r w:rsidR="006268A9">
        <w:rPr>
          <w:color w:val="auto"/>
        </w:rPr>
        <w:t xml:space="preserve">Compared with unipolar I-V characteristics of other RRAM devices </w:t>
      </w:r>
      <w:r w:rsidR="006268A9" w:rsidRPr="000166F7">
        <w:rPr>
          <w:rFonts w:eastAsiaTheme="minorEastAsia"/>
          <w:noProof/>
          <w:color w:val="000000" w:themeColor="text1"/>
          <w:sz w:val="18"/>
          <w:szCs w:val="18"/>
          <w:lang w:eastAsia="zh-CN"/>
        </w:rPr>
        <w:fldChar w:fldCharType="begin"/>
      </w:r>
      <w:r w:rsidR="006268A9" w:rsidRPr="000166F7">
        <w:rPr>
          <w:rFonts w:eastAsiaTheme="minorEastAsia"/>
          <w:noProof/>
          <w:color w:val="000000" w:themeColor="text1"/>
          <w:sz w:val="18"/>
          <w:szCs w:val="18"/>
          <w:lang w:eastAsia="zh-CN"/>
        </w:rPr>
        <w:instrText xml:space="preserve"> ADDIN EN.CITE &lt;EndNote&gt;&lt;Cite&gt;&lt;Author&gt;Chen&lt;/Author&gt;&lt;Year&gt;2017&lt;/Year&gt;&lt;RecNum&gt;1&lt;/RecNum&gt;&lt;DisplayText&gt;[47]&lt;/DisplayText&gt;&lt;record&gt;&lt;rec-number&gt;1&lt;/rec-number&gt;&lt;foreign-keys&gt;&lt;key app="EN" db-id="2fvf0rtxh0eta8ew2wcpea9ht2wx29e2fs2f" timestamp="1561206419"&gt;1&lt;/key&gt;&lt;key app="ENWeb" db-id=""&gt;0&lt;/key&gt;&lt;/foreign-keys&gt;&lt;ref-type name="Journal Article"&gt;17&lt;/ref-type&gt;&lt;contributors&gt;&lt;authors&gt;&lt;author&gt;Chen, Ying-Chen&lt;/author&gt;&lt;author&gt;Chang, Yao-Feng&lt;/author&gt;&lt;author&gt;Wu, Xiaohan&lt;/author&gt;&lt;author&gt;Zhou, Fei&lt;/author&gt;&lt;author&gt;Guo, Meiqi&lt;/author&gt;&lt;author&gt;Lin, Chih-Yang&lt;/author&gt;&lt;author&gt;Hsieh, Cheng-Chih&lt;/author&gt;&lt;author&gt;Fowler, Burt&lt;/author&gt;&lt;author&gt;Chang, Ting-Chang&lt;/author&gt;&lt;author&gt;Lee, Jack C.&lt;/author&gt;&lt;/authors&gt;&lt;/contributors&gt;&lt;titles&gt;&lt;title&gt;Dynamic conductance characteristics in HfOx-based resistive random access memory&lt;/title&gt;&lt;secondary-title&gt;RSC Advances&lt;/secondary-title&gt;&lt;/titles&gt;&lt;periodical&gt;&lt;full-title&gt;RSC Advances&lt;/full-title&gt;&lt;/periodical&gt;&lt;pages&gt;12984-12989&lt;/pages&gt;&lt;volume&gt;7&lt;/volume&gt;&lt;number&gt;21&lt;/number&gt;&lt;section&gt;12984&lt;/section&gt;&lt;dates&gt;&lt;year&gt;2017&lt;/year&gt;&lt;/dates&gt;&lt;isbn&gt;2046-2069&lt;/isbn&gt;&lt;urls&gt;&lt;/urls&gt;&lt;electronic-resource-num&gt;10.1039/c7ra00567a&lt;/electronic-resource-num&gt;&lt;/record&gt;&lt;/Cite&gt;&lt;/EndNote&gt;</w:instrText>
      </w:r>
      <w:r w:rsidR="006268A9" w:rsidRPr="000166F7">
        <w:rPr>
          <w:rFonts w:eastAsiaTheme="minorEastAsia"/>
          <w:noProof/>
          <w:color w:val="000000" w:themeColor="text1"/>
          <w:sz w:val="18"/>
          <w:szCs w:val="18"/>
          <w:lang w:eastAsia="zh-CN"/>
        </w:rPr>
        <w:fldChar w:fldCharType="separate"/>
      </w:r>
      <w:r w:rsidR="006268A9" w:rsidRPr="000166F7">
        <w:rPr>
          <w:rFonts w:eastAsiaTheme="minorEastAsia"/>
          <w:noProof/>
          <w:color w:val="000000" w:themeColor="text1"/>
          <w:sz w:val="18"/>
          <w:szCs w:val="18"/>
          <w:lang w:eastAsia="zh-CN"/>
        </w:rPr>
        <w:t>[47]</w:t>
      </w:r>
      <w:r w:rsidR="006268A9" w:rsidRPr="000166F7">
        <w:rPr>
          <w:rFonts w:eastAsiaTheme="minorEastAsia"/>
          <w:noProof/>
          <w:color w:val="000000" w:themeColor="text1"/>
          <w:sz w:val="18"/>
          <w:szCs w:val="18"/>
          <w:lang w:eastAsia="zh-CN"/>
        </w:rPr>
        <w:fldChar w:fldCharType="end"/>
      </w:r>
      <w:r w:rsidR="006268A9">
        <w:rPr>
          <w:color w:val="auto"/>
        </w:rPr>
        <w:t>,</w:t>
      </w:r>
      <w:r w:rsidR="00B304E1">
        <w:rPr>
          <w:color w:val="auto"/>
        </w:rPr>
        <w:t xml:space="preserve"> </w:t>
      </w:r>
      <w:bookmarkStart w:id="24" w:name="_Hlk10227452"/>
      <w:r w:rsidR="006268A9">
        <w:rPr>
          <w:color w:val="auto"/>
        </w:rPr>
        <w:t>a</w:t>
      </w:r>
      <w:r w:rsidR="00B304E1">
        <w:rPr>
          <w:color w:val="auto"/>
        </w:rPr>
        <w:t>ll RRAM devices</w:t>
      </w:r>
      <w:r w:rsidR="006268A9">
        <w:rPr>
          <w:color w:val="auto"/>
        </w:rPr>
        <w:t xml:space="preserve"> with Al/Ni/solution-based AlO</w:t>
      </w:r>
      <w:r w:rsidR="006268A9" w:rsidRPr="00B44B96">
        <w:rPr>
          <w:color w:val="auto"/>
          <w:vertAlign w:val="subscript"/>
        </w:rPr>
        <w:t>x</w:t>
      </w:r>
      <w:r w:rsidR="006268A9">
        <w:rPr>
          <w:color w:val="auto"/>
        </w:rPr>
        <w:t>/Pt structure</w:t>
      </w:r>
      <w:r w:rsidR="00B304E1">
        <w:rPr>
          <w:color w:val="auto"/>
        </w:rPr>
        <w:t xml:space="preserve"> demonstrate typical bipolar I-V characteristics</w:t>
      </w:r>
      <w:r w:rsidR="006640C2">
        <w:rPr>
          <w:color w:val="auto"/>
        </w:rPr>
        <w:t xml:space="preserve"> </w:t>
      </w:r>
      <w:bookmarkStart w:id="25" w:name="_Hlk11260115"/>
      <w:r w:rsidR="006640C2">
        <w:rPr>
          <w:color w:val="auto"/>
        </w:rPr>
        <w:t>without forming operation</w:t>
      </w:r>
      <w:bookmarkEnd w:id="25"/>
      <w:r w:rsidR="009433EF">
        <w:rPr>
          <w:color w:val="auto"/>
        </w:rPr>
        <w:t xml:space="preserve">. </w:t>
      </w:r>
      <w:r w:rsidR="006A724A">
        <w:rPr>
          <w:color w:val="auto"/>
        </w:rPr>
        <w:t>The c</w:t>
      </w:r>
      <w:r w:rsidR="004F5F6B">
        <w:rPr>
          <w:color w:val="auto"/>
        </w:rPr>
        <w:t>urrent compliance (</w:t>
      </w:r>
      <w:r w:rsidR="009433EF">
        <w:rPr>
          <w:color w:val="auto"/>
        </w:rPr>
        <w:t>CC</w:t>
      </w:r>
      <w:r w:rsidR="004F5F6B">
        <w:rPr>
          <w:color w:val="auto"/>
        </w:rPr>
        <w:t>)</w:t>
      </w:r>
      <w:r w:rsidR="009433EF">
        <w:rPr>
          <w:color w:val="auto"/>
        </w:rPr>
        <w:t xml:space="preserve"> is set a</w:t>
      </w:r>
      <w:r w:rsidR="006A724A">
        <w:rPr>
          <w:color w:val="auto"/>
        </w:rPr>
        <w:t>t</w:t>
      </w:r>
      <w:r w:rsidR="009433EF">
        <w:rPr>
          <w:color w:val="auto"/>
        </w:rPr>
        <w:t xml:space="preserve"> 1 mA to prevent </w:t>
      </w:r>
      <w:r w:rsidR="004F5F6B">
        <w:rPr>
          <w:color w:val="auto"/>
        </w:rPr>
        <w:t>catastrophic</w:t>
      </w:r>
      <w:r w:rsidR="009433EF">
        <w:rPr>
          <w:color w:val="auto"/>
        </w:rPr>
        <w:t xml:space="preserve"> breakdown of the RRAM devices. </w:t>
      </w:r>
      <w:bookmarkEnd w:id="23"/>
      <w:bookmarkEnd w:id="24"/>
      <w:r w:rsidR="004416D7" w:rsidRPr="00E4510A">
        <w:rPr>
          <w:color w:val="auto"/>
        </w:rPr>
        <w:t>During cycling</w:t>
      </w:r>
      <w:r w:rsidR="00DB6B92" w:rsidRPr="00E4510A">
        <w:rPr>
          <w:color w:val="auto"/>
        </w:rPr>
        <w:t>,</w:t>
      </w:r>
      <w:r w:rsidR="00A61027" w:rsidRPr="00E4510A">
        <w:rPr>
          <w:color w:val="auto"/>
        </w:rPr>
        <w:t xml:space="preserve"> t</w:t>
      </w:r>
      <w:r w:rsidR="004416D7" w:rsidRPr="00E4510A">
        <w:rPr>
          <w:color w:val="auto"/>
        </w:rPr>
        <w:t>he HRS</w:t>
      </w:r>
      <w:r w:rsidR="00A61027" w:rsidRPr="00E4510A">
        <w:rPr>
          <w:color w:val="auto"/>
        </w:rPr>
        <w:t xml:space="preserve"> was transferred to LRS abruptly in the SET process</w:t>
      </w:r>
      <w:r w:rsidR="00002077" w:rsidRPr="00E4510A">
        <w:rPr>
          <w:color w:val="auto"/>
        </w:rPr>
        <w:t xml:space="preserve"> and </w:t>
      </w:r>
      <w:r w:rsidR="00A61027" w:rsidRPr="00E4510A">
        <w:rPr>
          <w:color w:val="auto"/>
        </w:rPr>
        <w:t>the resistance of the LRS began to increase abruptly toward HRS in the RESET process.</w:t>
      </w:r>
      <w:r w:rsidR="00A865EB">
        <w:rPr>
          <w:color w:val="auto"/>
        </w:rPr>
        <w:t xml:space="preserve"> The SET and RESET process </w:t>
      </w:r>
      <w:r w:rsidR="004F5F6B">
        <w:rPr>
          <w:color w:val="auto"/>
        </w:rPr>
        <w:t>controls</w:t>
      </w:r>
      <w:r w:rsidR="00A865EB">
        <w:rPr>
          <w:color w:val="auto"/>
        </w:rPr>
        <w:t xml:space="preserve"> the RRAM device</w:t>
      </w:r>
      <w:r w:rsidR="004F5F6B">
        <w:rPr>
          <w:color w:val="auto"/>
        </w:rPr>
        <w:t xml:space="preserve"> transition to </w:t>
      </w:r>
      <w:r w:rsidR="00A865EB">
        <w:rPr>
          <w:color w:val="auto"/>
        </w:rPr>
        <w:t>ON and OFF state</w:t>
      </w:r>
      <w:r w:rsidR="004F5F6B">
        <w:rPr>
          <w:color w:val="auto"/>
        </w:rPr>
        <w:t>s</w:t>
      </w:r>
      <w:r w:rsidR="00A865EB">
        <w:rPr>
          <w:color w:val="auto"/>
        </w:rPr>
        <w:t>.</w:t>
      </w:r>
      <w:r w:rsidR="00B22571" w:rsidRPr="00E4510A">
        <w:rPr>
          <w:color w:val="auto"/>
        </w:rPr>
        <w:t xml:space="preserve"> </w:t>
      </w:r>
      <w:bookmarkEnd w:id="21"/>
      <w:r w:rsidR="009433EF">
        <w:rPr>
          <w:color w:val="auto"/>
        </w:rPr>
        <w:t>It is observed that the majority</w:t>
      </w:r>
      <w:r w:rsidR="004F5F6B">
        <w:rPr>
          <w:color w:val="auto"/>
        </w:rPr>
        <w:t xml:space="preserve"> of </w:t>
      </w:r>
      <w:r w:rsidR="009433EF">
        <w:rPr>
          <w:color w:val="auto"/>
        </w:rPr>
        <w:t>values of SET voltages (V</w:t>
      </w:r>
      <w:r w:rsidR="009433EF" w:rsidRPr="00827744">
        <w:rPr>
          <w:color w:val="auto"/>
          <w:vertAlign w:val="subscript"/>
        </w:rPr>
        <w:t>SET</w:t>
      </w:r>
      <w:r w:rsidR="009433EF">
        <w:rPr>
          <w:color w:val="auto"/>
        </w:rPr>
        <w:t>) for</w:t>
      </w:r>
      <w:r w:rsidR="004F5F6B">
        <w:rPr>
          <w:color w:val="auto"/>
        </w:rPr>
        <w:t xml:space="preserve"> the </w:t>
      </w:r>
      <w:r w:rsidR="009433EF">
        <w:rPr>
          <w:color w:val="auto"/>
        </w:rPr>
        <w:t xml:space="preserve">three samples are around 1.5 V while </w:t>
      </w:r>
      <w:r w:rsidR="004F5F6B">
        <w:rPr>
          <w:color w:val="auto"/>
        </w:rPr>
        <w:t>some</w:t>
      </w:r>
      <w:r w:rsidR="009433EF">
        <w:rPr>
          <w:color w:val="auto"/>
        </w:rPr>
        <w:t xml:space="preserve"> are up to 4 V. </w:t>
      </w:r>
      <w:r w:rsidR="009433EF" w:rsidRPr="009433EF">
        <w:rPr>
          <w:color w:val="auto"/>
        </w:rPr>
        <w:t>In</w:t>
      </w:r>
      <w:r w:rsidR="004F5F6B">
        <w:rPr>
          <w:color w:val="auto"/>
        </w:rPr>
        <w:t xml:space="preserve"> the </w:t>
      </w:r>
      <w:r w:rsidR="009433EF">
        <w:rPr>
          <w:color w:val="auto"/>
        </w:rPr>
        <w:t>RESET</w:t>
      </w:r>
      <w:r w:rsidR="009433EF" w:rsidRPr="009433EF">
        <w:rPr>
          <w:color w:val="auto"/>
        </w:rPr>
        <w:t xml:space="preserve"> process, nearly all </w:t>
      </w:r>
      <w:r w:rsidR="009433EF">
        <w:rPr>
          <w:color w:val="auto"/>
        </w:rPr>
        <w:t>RESET</w:t>
      </w:r>
      <w:r w:rsidR="009433EF" w:rsidRPr="009433EF">
        <w:rPr>
          <w:color w:val="auto"/>
        </w:rPr>
        <w:t xml:space="preserve"> voltage</w:t>
      </w:r>
      <w:r w:rsidR="004F5F6B">
        <w:rPr>
          <w:color w:val="auto"/>
        </w:rPr>
        <w:t>s</w:t>
      </w:r>
      <w:r w:rsidR="009433EF">
        <w:rPr>
          <w:color w:val="auto"/>
        </w:rPr>
        <w:t xml:space="preserve"> (V</w:t>
      </w:r>
      <w:r w:rsidR="009433EF" w:rsidRPr="00827744">
        <w:rPr>
          <w:color w:val="auto"/>
          <w:vertAlign w:val="subscript"/>
        </w:rPr>
        <w:t>RESET</w:t>
      </w:r>
      <w:r w:rsidR="009433EF">
        <w:rPr>
          <w:color w:val="auto"/>
        </w:rPr>
        <w:t xml:space="preserve">) are around </w:t>
      </w:r>
      <w:r w:rsidR="006640C2">
        <w:rPr>
          <w:color w:val="auto"/>
        </w:rPr>
        <w:t>-</w:t>
      </w:r>
      <w:r w:rsidR="009433EF">
        <w:rPr>
          <w:color w:val="auto"/>
        </w:rPr>
        <w:t xml:space="preserve">1 V approximately. </w:t>
      </w:r>
      <w:bookmarkEnd w:id="22"/>
      <w:r w:rsidR="00B22571" w:rsidRPr="00E4510A">
        <w:rPr>
          <w:color w:val="auto"/>
        </w:rPr>
        <w:t xml:space="preserve">As illustrated in </w:t>
      </w:r>
      <w:bookmarkStart w:id="26" w:name="_Hlk9788847"/>
      <w:r w:rsidR="00B22571" w:rsidRPr="00E4510A">
        <w:rPr>
          <w:color w:val="auto"/>
        </w:rPr>
        <w:t xml:space="preserve">Figure </w:t>
      </w:r>
      <w:r w:rsidR="00B22571" w:rsidRPr="00E4510A">
        <w:rPr>
          <w:rFonts w:eastAsiaTheme="minorEastAsia"/>
          <w:color w:val="auto"/>
          <w:lang w:eastAsia="zh-CN"/>
        </w:rPr>
        <w:t>3</w:t>
      </w:r>
      <w:bookmarkEnd w:id="26"/>
      <w:r w:rsidR="00B22571" w:rsidRPr="00E4510A">
        <w:rPr>
          <w:color w:val="auto"/>
        </w:rPr>
        <w:t>,</w:t>
      </w:r>
      <w:r w:rsidR="00A61027" w:rsidRPr="00E4510A">
        <w:rPr>
          <w:color w:val="auto"/>
        </w:rPr>
        <w:t xml:space="preserve"> </w:t>
      </w:r>
      <w:bookmarkStart w:id="27" w:name="_Hlk9788758"/>
      <w:r w:rsidR="00DB6B92" w:rsidRPr="00E4510A">
        <w:rPr>
          <w:color w:val="auto"/>
        </w:rPr>
        <w:t>i</w:t>
      </w:r>
      <w:r w:rsidR="00B84E39" w:rsidRPr="00E4510A">
        <w:rPr>
          <w:color w:val="auto"/>
        </w:rPr>
        <w:t>n the SET</w:t>
      </w:r>
      <w:r w:rsidR="00B22571" w:rsidRPr="00E4510A">
        <w:rPr>
          <w:color w:val="auto"/>
        </w:rPr>
        <w:t xml:space="preserve"> </w:t>
      </w:r>
      <w:r w:rsidR="0045722E" w:rsidRPr="00E4510A">
        <w:rPr>
          <w:color w:val="auto"/>
        </w:rPr>
        <w:t>operation</w:t>
      </w:r>
      <w:r w:rsidR="00B84E39" w:rsidRPr="00E4510A">
        <w:rPr>
          <w:color w:val="auto"/>
        </w:rPr>
        <w:t>,</w:t>
      </w:r>
      <w:r w:rsidR="0045722E" w:rsidRPr="00E4510A">
        <w:rPr>
          <w:color w:val="auto"/>
        </w:rPr>
        <w:t xml:space="preserve"> t</w:t>
      </w:r>
      <w:r w:rsidR="00B84E39" w:rsidRPr="00E4510A">
        <w:rPr>
          <w:color w:val="auto"/>
        </w:rPr>
        <w:t xml:space="preserve">he </w:t>
      </w:r>
      <w:r w:rsidR="0045722E" w:rsidRPr="00E4510A">
        <w:rPr>
          <w:color w:val="auto"/>
        </w:rPr>
        <w:t>average value</w:t>
      </w:r>
      <w:r w:rsidR="005C688B" w:rsidRPr="00E4510A">
        <w:rPr>
          <w:color w:val="auto"/>
        </w:rPr>
        <w:t>s</w:t>
      </w:r>
      <w:r w:rsidR="0045722E" w:rsidRPr="00E4510A">
        <w:rPr>
          <w:color w:val="auto"/>
        </w:rPr>
        <w:t xml:space="preserve"> of V</w:t>
      </w:r>
      <w:r w:rsidR="0045722E" w:rsidRPr="00E4510A">
        <w:rPr>
          <w:color w:val="auto"/>
          <w:vertAlign w:val="subscript"/>
        </w:rPr>
        <w:t>SET</w:t>
      </w:r>
      <w:r w:rsidR="0045722E" w:rsidRPr="00E4510A">
        <w:rPr>
          <w:color w:val="auto"/>
        </w:rPr>
        <w:t xml:space="preserve"> </w:t>
      </w:r>
      <w:r w:rsidR="005C688B" w:rsidRPr="00E4510A">
        <w:rPr>
          <w:color w:val="auto"/>
        </w:rPr>
        <w:t>are</w:t>
      </w:r>
      <w:r w:rsidR="0045722E" w:rsidRPr="00E4510A">
        <w:rPr>
          <w:color w:val="auto"/>
        </w:rPr>
        <w:t xml:space="preserve"> around 3.2 V, 1</w:t>
      </w:r>
      <w:r w:rsidR="005C688B" w:rsidRPr="00E4510A">
        <w:rPr>
          <w:color w:val="auto"/>
        </w:rPr>
        <w:t>.0</w:t>
      </w:r>
      <w:r w:rsidR="0045722E" w:rsidRPr="00E4510A">
        <w:rPr>
          <w:color w:val="auto"/>
        </w:rPr>
        <w:t xml:space="preserve"> V and </w:t>
      </w:r>
      <w:r w:rsidR="00B22571" w:rsidRPr="00E4510A">
        <w:rPr>
          <w:color w:val="auto"/>
        </w:rPr>
        <w:t>2.4 V</w:t>
      </w:r>
      <w:r w:rsidR="005C688B" w:rsidRPr="00E4510A">
        <w:rPr>
          <w:color w:val="auto"/>
        </w:rPr>
        <w:t xml:space="preserve"> at 225</w:t>
      </w:r>
      <w:r w:rsidR="00B231AC" w:rsidRPr="00E4510A">
        <w:rPr>
          <w:rFonts w:eastAsia="SimSun"/>
          <w:color w:val="auto"/>
        </w:rPr>
        <w:t>°C</w:t>
      </w:r>
      <w:r w:rsidR="005C688B" w:rsidRPr="00E4510A">
        <w:rPr>
          <w:color w:val="auto"/>
        </w:rPr>
        <w:t>, 250</w:t>
      </w:r>
      <w:r w:rsidR="00B231AC" w:rsidRPr="00E4510A">
        <w:rPr>
          <w:rFonts w:eastAsia="SimSun"/>
          <w:color w:val="auto"/>
        </w:rPr>
        <w:t>°C</w:t>
      </w:r>
      <w:r w:rsidR="005C688B" w:rsidRPr="00E4510A">
        <w:rPr>
          <w:color w:val="auto"/>
        </w:rPr>
        <w:t xml:space="preserve"> and 275</w:t>
      </w:r>
      <w:r w:rsidR="00B231AC" w:rsidRPr="00E4510A">
        <w:rPr>
          <w:rFonts w:eastAsia="SimSun"/>
          <w:color w:val="auto"/>
        </w:rPr>
        <w:t>°C</w:t>
      </w:r>
      <w:r w:rsidR="005C688B" w:rsidRPr="00E4510A">
        <w:rPr>
          <w:color w:val="auto"/>
        </w:rPr>
        <w:t>, respectively</w:t>
      </w:r>
      <w:bookmarkEnd w:id="27"/>
      <w:r w:rsidR="005C688B" w:rsidRPr="00E4510A">
        <w:rPr>
          <w:color w:val="auto"/>
        </w:rPr>
        <w:t>. RRAM devices with dielectric layer annealed at 250</w:t>
      </w:r>
      <w:r w:rsidR="00B231AC" w:rsidRPr="00E4510A">
        <w:rPr>
          <w:rFonts w:eastAsia="SimSun"/>
          <w:color w:val="auto"/>
        </w:rPr>
        <w:t>°C</w:t>
      </w:r>
      <w:r w:rsidR="005C688B" w:rsidRPr="00E4510A">
        <w:rPr>
          <w:color w:val="auto"/>
        </w:rPr>
        <w:t xml:space="preserve"> exhibit the lowest SET voltages</w:t>
      </w:r>
      <w:r w:rsidR="00626012" w:rsidRPr="00E4510A">
        <w:rPr>
          <w:color w:val="auto"/>
        </w:rPr>
        <w:t xml:space="preserve"> (Figure </w:t>
      </w:r>
      <w:r w:rsidR="00626012" w:rsidRPr="00E4510A">
        <w:rPr>
          <w:rFonts w:eastAsiaTheme="minorEastAsia"/>
          <w:color w:val="auto"/>
          <w:lang w:eastAsia="zh-CN"/>
        </w:rPr>
        <w:t>3</w:t>
      </w:r>
      <w:r w:rsidR="002714C9" w:rsidRPr="00E4510A">
        <w:rPr>
          <w:rFonts w:eastAsiaTheme="minorEastAsia"/>
          <w:color w:val="auto"/>
          <w:lang w:eastAsia="zh-CN"/>
        </w:rPr>
        <w:t>a</w:t>
      </w:r>
      <w:r w:rsidR="00626012" w:rsidRPr="00E4510A">
        <w:rPr>
          <w:rFonts w:eastAsiaTheme="minorEastAsia"/>
          <w:color w:val="auto"/>
          <w:lang w:eastAsia="zh-CN"/>
        </w:rPr>
        <w:t>)</w:t>
      </w:r>
      <w:r w:rsidR="00200ACF" w:rsidRPr="00E4510A">
        <w:rPr>
          <w:rFonts w:eastAsiaTheme="minorEastAsia"/>
          <w:color w:val="auto"/>
          <w:lang w:eastAsia="zh-CN"/>
        </w:rPr>
        <w:t xml:space="preserve"> with the highest </w:t>
      </w:r>
      <w:r w:rsidR="0099428F" w:rsidRPr="00E4510A">
        <w:rPr>
          <w:rFonts w:eastAsiaTheme="minorEastAsia"/>
          <w:color w:val="auto"/>
          <w:lang w:eastAsia="zh-CN"/>
        </w:rPr>
        <w:t>ON/OFF</w:t>
      </w:r>
      <w:r w:rsidR="00200ACF" w:rsidRPr="00E4510A">
        <w:rPr>
          <w:rFonts w:eastAsiaTheme="minorEastAsia"/>
          <w:color w:val="auto"/>
          <w:lang w:eastAsia="zh-CN"/>
        </w:rPr>
        <w:t xml:space="preserve"> ratio (&gt;10</w:t>
      </w:r>
      <w:r w:rsidR="00200ACF" w:rsidRPr="00E4510A">
        <w:rPr>
          <w:rFonts w:eastAsiaTheme="minorEastAsia"/>
          <w:color w:val="auto"/>
          <w:vertAlign w:val="superscript"/>
          <w:lang w:eastAsia="zh-CN"/>
        </w:rPr>
        <w:t>4</w:t>
      </w:r>
      <w:r w:rsidR="00200ACF" w:rsidRPr="00E4510A">
        <w:rPr>
          <w:rFonts w:eastAsiaTheme="minorEastAsia"/>
          <w:color w:val="auto"/>
          <w:lang w:eastAsia="zh-CN"/>
        </w:rPr>
        <w:t>)</w:t>
      </w:r>
      <w:r w:rsidR="00857533" w:rsidRPr="00E4510A">
        <w:rPr>
          <w:rFonts w:eastAsiaTheme="minorEastAsia"/>
          <w:color w:val="auto"/>
          <w:lang w:eastAsia="zh-CN"/>
        </w:rPr>
        <w:t xml:space="preserve"> between LRS (</w:t>
      </w:r>
      <w:r w:rsidR="0099428F" w:rsidRPr="00E4510A">
        <w:rPr>
          <w:rFonts w:eastAsiaTheme="minorEastAsia"/>
          <w:color w:val="auto"/>
          <w:lang w:eastAsia="zh-CN"/>
        </w:rPr>
        <w:t>ON</w:t>
      </w:r>
      <w:r w:rsidR="00857533" w:rsidRPr="00E4510A">
        <w:rPr>
          <w:rFonts w:eastAsiaTheme="minorEastAsia"/>
          <w:color w:val="auto"/>
          <w:lang w:eastAsia="zh-CN"/>
        </w:rPr>
        <w:t xml:space="preserve"> state) and HRS (</w:t>
      </w:r>
      <w:r w:rsidR="0099428F" w:rsidRPr="00E4510A">
        <w:rPr>
          <w:rFonts w:eastAsiaTheme="minorEastAsia"/>
          <w:color w:val="auto"/>
          <w:lang w:eastAsia="zh-CN"/>
        </w:rPr>
        <w:t>OFF</w:t>
      </w:r>
      <w:r w:rsidR="00857533" w:rsidRPr="00E4510A">
        <w:rPr>
          <w:rFonts w:eastAsiaTheme="minorEastAsia"/>
          <w:color w:val="auto"/>
          <w:lang w:eastAsia="zh-CN"/>
        </w:rPr>
        <w:t xml:space="preserve"> state)</w:t>
      </w:r>
      <w:r w:rsidR="00BD2222" w:rsidRPr="00E4510A">
        <w:rPr>
          <w:rFonts w:eastAsiaTheme="minorEastAsia"/>
          <w:color w:val="auto"/>
          <w:lang w:eastAsia="zh-CN"/>
        </w:rPr>
        <w:t>.</w:t>
      </w:r>
      <w:r w:rsidR="005C688B" w:rsidRPr="00E4510A">
        <w:rPr>
          <w:color w:val="auto"/>
        </w:rPr>
        <w:t xml:space="preserve"> </w:t>
      </w:r>
      <w:bookmarkStart w:id="28" w:name="_Hlk9788812"/>
      <w:r w:rsidR="00DB6B92" w:rsidRPr="00E4510A">
        <w:rPr>
          <w:color w:val="auto"/>
        </w:rPr>
        <w:t>S</w:t>
      </w:r>
      <w:r w:rsidR="00530F3B" w:rsidRPr="00E4510A">
        <w:rPr>
          <w:color w:val="auto"/>
        </w:rPr>
        <w:t>imilar results can be observed in the RESET operation</w:t>
      </w:r>
      <w:r w:rsidR="00292165" w:rsidRPr="00E4510A">
        <w:rPr>
          <w:color w:val="auto"/>
        </w:rPr>
        <w:t xml:space="preserve"> </w:t>
      </w:r>
      <w:r w:rsidR="002714C9" w:rsidRPr="00E4510A">
        <w:rPr>
          <w:color w:val="auto"/>
        </w:rPr>
        <w:t xml:space="preserve">(Figure </w:t>
      </w:r>
      <w:r w:rsidR="002714C9" w:rsidRPr="00E4510A">
        <w:rPr>
          <w:rFonts w:eastAsiaTheme="minorEastAsia"/>
          <w:color w:val="auto"/>
          <w:lang w:eastAsia="zh-CN"/>
        </w:rPr>
        <w:t>3b)</w:t>
      </w:r>
      <w:r w:rsidR="00F958D9" w:rsidRPr="00E4510A">
        <w:rPr>
          <w:color w:val="auto"/>
        </w:rPr>
        <w:t xml:space="preserve"> </w:t>
      </w:r>
      <w:r w:rsidR="00BD2222" w:rsidRPr="00E4510A">
        <w:rPr>
          <w:color w:val="auto"/>
        </w:rPr>
        <w:t xml:space="preserve">although </w:t>
      </w:r>
      <w:r w:rsidR="00B003D3" w:rsidRPr="00E4510A">
        <w:rPr>
          <w:color w:val="auto"/>
        </w:rPr>
        <w:t>the variation of V</w:t>
      </w:r>
      <w:r w:rsidR="00B003D3" w:rsidRPr="00E4510A">
        <w:rPr>
          <w:color w:val="auto"/>
          <w:vertAlign w:val="subscript"/>
        </w:rPr>
        <w:t>RESET</w:t>
      </w:r>
      <w:r w:rsidR="00B003D3" w:rsidRPr="00E4510A">
        <w:rPr>
          <w:color w:val="auto"/>
        </w:rPr>
        <w:t xml:space="preserve"> average values is not as obvious as that of V</w:t>
      </w:r>
      <w:r w:rsidR="00B003D3" w:rsidRPr="00E4510A">
        <w:rPr>
          <w:color w:val="auto"/>
          <w:vertAlign w:val="subscript"/>
        </w:rPr>
        <w:t>SET</w:t>
      </w:r>
      <w:bookmarkEnd w:id="28"/>
      <w:r w:rsidR="00BD2222" w:rsidRPr="00E4510A">
        <w:rPr>
          <w:color w:val="auto"/>
          <w:vertAlign w:val="subscript"/>
        </w:rPr>
        <w:t>.</w:t>
      </w:r>
      <w:r w:rsidR="00B003D3" w:rsidRPr="00E4510A">
        <w:rPr>
          <w:color w:val="auto"/>
        </w:rPr>
        <w:t xml:space="preserve"> </w:t>
      </w:r>
      <w:r w:rsidR="001943A5" w:rsidRPr="00E4510A">
        <w:rPr>
          <w:color w:val="auto"/>
        </w:rPr>
        <w:t xml:space="preserve">Figure </w:t>
      </w:r>
      <w:r w:rsidR="001943A5" w:rsidRPr="00E4510A">
        <w:rPr>
          <w:rFonts w:eastAsiaTheme="minorEastAsia"/>
          <w:color w:val="auto"/>
          <w:lang w:eastAsia="zh-CN"/>
        </w:rPr>
        <w:t xml:space="preserve">2d </w:t>
      </w:r>
      <w:r w:rsidR="00DB6B92" w:rsidRPr="00E4510A">
        <w:rPr>
          <w:rFonts w:eastAsiaTheme="minorEastAsia"/>
          <w:color w:val="auto"/>
          <w:lang w:eastAsia="zh-CN"/>
        </w:rPr>
        <w:t xml:space="preserve">shows </w:t>
      </w:r>
      <w:r w:rsidR="001943A5" w:rsidRPr="00E4510A">
        <w:rPr>
          <w:rFonts w:eastAsiaTheme="minorEastAsia"/>
          <w:color w:val="auto"/>
          <w:lang w:eastAsia="zh-CN"/>
        </w:rPr>
        <w:t>the</w:t>
      </w:r>
      <w:r w:rsidR="00E7504D" w:rsidRPr="00E4510A">
        <w:rPr>
          <w:color w:val="auto"/>
        </w:rPr>
        <w:t xml:space="preserve"> </w:t>
      </w:r>
      <w:r w:rsidR="00E7504D" w:rsidRPr="00E4510A">
        <w:rPr>
          <w:rFonts w:eastAsiaTheme="minorEastAsia"/>
          <w:color w:val="auto"/>
          <w:lang w:eastAsia="zh-CN"/>
        </w:rPr>
        <w:t>cumulative probability for</w:t>
      </w:r>
      <w:r w:rsidR="001943A5" w:rsidRPr="00E4510A">
        <w:rPr>
          <w:rFonts w:eastAsiaTheme="minorEastAsia"/>
          <w:color w:val="auto"/>
          <w:lang w:eastAsia="zh-CN"/>
        </w:rPr>
        <w:t xml:space="preserve"> </w:t>
      </w:r>
      <w:r w:rsidR="00200ACF" w:rsidRPr="00E4510A">
        <w:rPr>
          <w:rFonts w:eastAsiaTheme="minorEastAsia"/>
          <w:color w:val="auto"/>
          <w:lang w:eastAsia="zh-CN"/>
        </w:rPr>
        <w:t xml:space="preserve">resistance distribution of </w:t>
      </w:r>
      <w:r w:rsidR="00D56BAB" w:rsidRPr="00E4510A">
        <w:rPr>
          <w:rFonts w:eastAsiaTheme="minorEastAsia"/>
          <w:color w:val="auto"/>
          <w:lang w:eastAsia="zh-CN"/>
        </w:rPr>
        <w:t>the RRAM devices</w:t>
      </w:r>
      <w:r w:rsidR="00E7504D" w:rsidRPr="00E4510A">
        <w:rPr>
          <w:rFonts w:eastAsiaTheme="minorEastAsia"/>
          <w:color w:val="auto"/>
          <w:lang w:eastAsia="zh-CN"/>
        </w:rPr>
        <w:t xml:space="preserve"> </w:t>
      </w:r>
      <w:r w:rsidR="00CD65EA" w:rsidRPr="00E4510A">
        <w:rPr>
          <w:rFonts w:eastAsiaTheme="minorEastAsia"/>
          <w:color w:val="auto"/>
          <w:lang w:eastAsia="zh-CN"/>
        </w:rPr>
        <w:t>anneal</w:t>
      </w:r>
      <w:r w:rsidR="00E7504D" w:rsidRPr="00E4510A">
        <w:rPr>
          <w:rFonts w:eastAsiaTheme="minorEastAsia"/>
          <w:color w:val="auto"/>
          <w:lang w:eastAsia="zh-CN"/>
        </w:rPr>
        <w:t>ed at various temperatures. All values of memory resistance at HRS</w:t>
      </w:r>
      <w:r w:rsidR="00A004FC" w:rsidRPr="00E4510A">
        <w:rPr>
          <w:rFonts w:eastAsiaTheme="minorEastAsia"/>
          <w:color w:val="auto"/>
          <w:lang w:eastAsia="zh-CN"/>
        </w:rPr>
        <w:t xml:space="preserve"> (R</w:t>
      </w:r>
      <w:r w:rsidR="00A004FC" w:rsidRPr="00E4510A">
        <w:rPr>
          <w:rFonts w:eastAsiaTheme="minorEastAsia"/>
          <w:color w:val="auto"/>
          <w:vertAlign w:val="subscript"/>
          <w:lang w:eastAsia="zh-CN"/>
        </w:rPr>
        <w:t>HRS</w:t>
      </w:r>
      <w:r w:rsidR="00A004FC" w:rsidRPr="00E4510A">
        <w:rPr>
          <w:rFonts w:eastAsiaTheme="minorEastAsia"/>
          <w:color w:val="auto"/>
          <w:lang w:eastAsia="zh-CN"/>
        </w:rPr>
        <w:t>)</w:t>
      </w:r>
      <w:r w:rsidR="00E7504D" w:rsidRPr="00E4510A">
        <w:rPr>
          <w:rFonts w:eastAsiaTheme="minorEastAsia"/>
          <w:color w:val="auto"/>
          <w:lang w:eastAsia="zh-CN"/>
        </w:rPr>
        <w:t xml:space="preserve"> and LRS</w:t>
      </w:r>
      <w:r w:rsidR="00A004FC" w:rsidRPr="00E4510A">
        <w:rPr>
          <w:rFonts w:eastAsiaTheme="minorEastAsia"/>
          <w:color w:val="auto"/>
          <w:lang w:eastAsia="zh-CN"/>
        </w:rPr>
        <w:t xml:space="preserve"> (R</w:t>
      </w:r>
      <w:r w:rsidR="00A004FC" w:rsidRPr="00E4510A">
        <w:rPr>
          <w:rFonts w:eastAsiaTheme="minorEastAsia"/>
          <w:color w:val="auto"/>
          <w:vertAlign w:val="subscript"/>
          <w:lang w:eastAsia="zh-CN"/>
        </w:rPr>
        <w:t>LRS</w:t>
      </w:r>
      <w:r w:rsidR="00A004FC" w:rsidRPr="00E4510A">
        <w:rPr>
          <w:rFonts w:eastAsiaTheme="minorEastAsia"/>
          <w:color w:val="auto"/>
          <w:lang w:eastAsia="zh-CN"/>
        </w:rPr>
        <w:t>)</w:t>
      </w:r>
      <w:r w:rsidR="00E7504D" w:rsidRPr="00E4510A">
        <w:rPr>
          <w:rFonts w:eastAsiaTheme="minorEastAsia"/>
          <w:color w:val="auto"/>
          <w:lang w:eastAsia="zh-CN"/>
        </w:rPr>
        <w:t xml:space="preserve"> of consecutive forming-free </w:t>
      </w:r>
      <w:r w:rsidR="00ED34FB" w:rsidRPr="00E4510A">
        <w:rPr>
          <w:rFonts w:eastAsiaTheme="minorEastAsia"/>
          <w:color w:val="auto"/>
          <w:lang w:eastAsia="zh-CN"/>
        </w:rPr>
        <w:t>DC</w:t>
      </w:r>
      <w:r w:rsidR="00E7504D" w:rsidRPr="00E4510A">
        <w:rPr>
          <w:rFonts w:eastAsiaTheme="minorEastAsia"/>
          <w:color w:val="auto"/>
          <w:lang w:eastAsia="zh-CN"/>
        </w:rPr>
        <w:t xml:space="preserve"> switching cycles were read at 0.1 V</w:t>
      </w:r>
      <w:r w:rsidR="002C2500" w:rsidRPr="00E4510A">
        <w:rPr>
          <w:rFonts w:eastAsiaTheme="minorEastAsia"/>
          <w:color w:val="auto"/>
          <w:lang w:eastAsia="zh-CN"/>
        </w:rPr>
        <w:t xml:space="preserve">. </w:t>
      </w:r>
      <w:r w:rsidR="00292165" w:rsidRPr="00E4510A">
        <w:rPr>
          <w:rFonts w:eastAsiaTheme="minorEastAsia"/>
          <w:color w:val="auto"/>
          <w:lang w:eastAsia="zh-CN"/>
        </w:rPr>
        <w:t xml:space="preserve">As illustrated in Figure 2d, </w:t>
      </w:r>
      <w:r w:rsidR="00434C31" w:rsidRPr="00E4510A">
        <w:rPr>
          <w:rFonts w:eastAsiaTheme="minorEastAsia"/>
          <w:color w:val="auto"/>
          <w:lang w:eastAsia="zh-CN"/>
        </w:rPr>
        <w:t>curves</w:t>
      </w:r>
      <w:r w:rsidR="00CD65EA" w:rsidRPr="00E4510A">
        <w:rPr>
          <w:rFonts w:eastAsiaTheme="minorEastAsia"/>
          <w:color w:val="auto"/>
          <w:lang w:eastAsia="zh-CN"/>
        </w:rPr>
        <w:t xml:space="preserve"> </w:t>
      </w:r>
      <w:r w:rsidR="00857533" w:rsidRPr="00E4510A">
        <w:rPr>
          <w:rFonts w:eastAsiaTheme="minorEastAsia"/>
          <w:color w:val="auto"/>
          <w:lang w:eastAsia="zh-CN"/>
        </w:rPr>
        <w:t xml:space="preserve">of resistance distribution </w:t>
      </w:r>
      <w:r w:rsidR="00292165" w:rsidRPr="00E4510A">
        <w:rPr>
          <w:rFonts w:eastAsiaTheme="minorEastAsia"/>
          <w:color w:val="auto"/>
          <w:lang w:eastAsia="zh-CN"/>
        </w:rPr>
        <w:t xml:space="preserve">almost overlap </w:t>
      </w:r>
      <w:r w:rsidR="00434C31" w:rsidRPr="00E4510A">
        <w:rPr>
          <w:rFonts w:eastAsiaTheme="minorEastAsia"/>
          <w:color w:val="auto"/>
          <w:lang w:eastAsia="zh-CN"/>
        </w:rPr>
        <w:t xml:space="preserve">at LRS, </w:t>
      </w:r>
      <w:r w:rsidR="00857533" w:rsidRPr="00E4510A">
        <w:rPr>
          <w:rFonts w:eastAsiaTheme="minorEastAsia"/>
          <w:color w:val="auto"/>
          <w:lang w:eastAsia="zh-CN"/>
        </w:rPr>
        <w:t xml:space="preserve">indicating </w:t>
      </w:r>
      <w:r w:rsidR="00434C31" w:rsidRPr="00E4510A">
        <w:rPr>
          <w:rFonts w:eastAsiaTheme="minorEastAsia"/>
          <w:color w:val="auto"/>
          <w:lang w:eastAsia="zh-CN"/>
        </w:rPr>
        <w:t xml:space="preserve">that no significant </w:t>
      </w:r>
      <w:r w:rsidR="00BD2222" w:rsidRPr="00E4510A">
        <w:rPr>
          <w:rFonts w:eastAsiaTheme="minorEastAsia"/>
          <w:color w:val="auto"/>
          <w:lang w:eastAsia="zh-CN"/>
        </w:rPr>
        <w:t>dependence on annealing temperature</w:t>
      </w:r>
      <w:r w:rsidR="00BD2222" w:rsidRPr="00E4510A" w:rsidDel="00BD2222">
        <w:rPr>
          <w:rFonts w:eastAsiaTheme="minorEastAsia"/>
          <w:color w:val="auto"/>
          <w:lang w:eastAsia="zh-CN"/>
        </w:rPr>
        <w:t xml:space="preserve"> </w:t>
      </w:r>
      <w:r w:rsidR="00434C31" w:rsidRPr="00E4510A">
        <w:rPr>
          <w:rFonts w:eastAsiaTheme="minorEastAsia"/>
          <w:color w:val="auto"/>
          <w:lang w:eastAsia="zh-CN"/>
        </w:rPr>
        <w:t xml:space="preserve">is </w:t>
      </w:r>
      <w:r w:rsidR="00BD2222" w:rsidRPr="00E4510A">
        <w:rPr>
          <w:rFonts w:eastAsiaTheme="minorEastAsia"/>
          <w:color w:val="auto"/>
          <w:lang w:eastAsia="zh-CN"/>
        </w:rPr>
        <w:t>apparent</w:t>
      </w:r>
      <w:r w:rsidR="00A004FC" w:rsidRPr="00E4510A">
        <w:rPr>
          <w:rFonts w:eastAsiaTheme="minorEastAsia"/>
          <w:color w:val="auto"/>
          <w:lang w:eastAsia="zh-CN"/>
        </w:rPr>
        <w:t xml:space="preserve"> at LRS</w:t>
      </w:r>
      <w:r w:rsidR="00BD2222" w:rsidRPr="00E4510A">
        <w:rPr>
          <w:rFonts w:eastAsiaTheme="minorEastAsia"/>
          <w:color w:val="auto"/>
          <w:lang w:eastAsia="zh-CN"/>
        </w:rPr>
        <w:t>.</w:t>
      </w:r>
      <w:r w:rsidR="00A004FC" w:rsidRPr="00E4510A">
        <w:rPr>
          <w:rFonts w:eastAsiaTheme="minorEastAsia"/>
          <w:color w:val="auto"/>
          <w:lang w:eastAsia="zh-CN"/>
        </w:rPr>
        <w:t xml:space="preserve"> </w:t>
      </w:r>
      <w:r w:rsidR="00434C31" w:rsidRPr="00E4510A">
        <w:rPr>
          <w:rFonts w:eastAsiaTheme="minorEastAsia"/>
          <w:color w:val="auto"/>
          <w:lang w:eastAsia="zh-CN"/>
        </w:rPr>
        <w:t xml:space="preserve">However, </w:t>
      </w:r>
      <w:r w:rsidR="00D56BAB" w:rsidRPr="00E4510A">
        <w:rPr>
          <w:rFonts w:eastAsiaTheme="minorEastAsia"/>
          <w:color w:val="auto"/>
          <w:lang w:eastAsia="zh-CN"/>
        </w:rPr>
        <w:t xml:space="preserve">an </w:t>
      </w:r>
      <w:r w:rsidR="00434C31" w:rsidRPr="00E4510A">
        <w:rPr>
          <w:rFonts w:eastAsiaTheme="minorEastAsia"/>
          <w:color w:val="auto"/>
          <w:lang w:eastAsia="zh-CN"/>
        </w:rPr>
        <w:t>obvious variation can be observed at R</w:t>
      </w:r>
      <w:r w:rsidR="00434C31" w:rsidRPr="00E4510A">
        <w:rPr>
          <w:rFonts w:eastAsiaTheme="minorEastAsia"/>
          <w:color w:val="auto"/>
          <w:vertAlign w:val="subscript"/>
          <w:lang w:eastAsia="zh-CN"/>
        </w:rPr>
        <w:t>HRS</w:t>
      </w:r>
      <w:r w:rsidR="00434C31" w:rsidRPr="00E4510A">
        <w:rPr>
          <w:rFonts w:eastAsiaTheme="minorEastAsia"/>
          <w:color w:val="auto"/>
          <w:lang w:eastAsia="zh-CN"/>
        </w:rPr>
        <w:t xml:space="preserve">. </w:t>
      </w:r>
      <w:bookmarkStart w:id="29" w:name="_Hlk10141573"/>
      <w:r w:rsidR="00434C31" w:rsidRPr="00E4510A">
        <w:rPr>
          <w:rFonts w:eastAsiaTheme="minorEastAsia"/>
          <w:color w:val="auto"/>
          <w:lang w:eastAsia="zh-CN"/>
        </w:rPr>
        <w:t xml:space="preserve">Uniformity </w:t>
      </w:r>
      <w:r w:rsidR="00BD2222" w:rsidRPr="00E4510A">
        <w:rPr>
          <w:rFonts w:eastAsiaTheme="minorEastAsia"/>
          <w:color w:val="auto"/>
          <w:lang w:eastAsia="zh-CN"/>
        </w:rPr>
        <w:t xml:space="preserve">and narrowness </w:t>
      </w:r>
      <w:r w:rsidR="00434C31" w:rsidRPr="00E4510A">
        <w:rPr>
          <w:rFonts w:eastAsiaTheme="minorEastAsia"/>
          <w:color w:val="auto"/>
          <w:lang w:eastAsia="zh-CN"/>
        </w:rPr>
        <w:t xml:space="preserve">of </w:t>
      </w:r>
      <w:r w:rsidR="00D56BAB" w:rsidRPr="00E4510A">
        <w:rPr>
          <w:rFonts w:eastAsiaTheme="minorEastAsia"/>
          <w:color w:val="auto"/>
          <w:lang w:eastAsia="zh-CN"/>
        </w:rPr>
        <w:t xml:space="preserve">the </w:t>
      </w:r>
      <w:r w:rsidR="00434C31" w:rsidRPr="00E4510A">
        <w:rPr>
          <w:rFonts w:eastAsiaTheme="minorEastAsia"/>
          <w:color w:val="auto"/>
          <w:lang w:eastAsia="zh-CN"/>
        </w:rPr>
        <w:t xml:space="preserve">resistance distribution </w:t>
      </w:r>
      <w:r w:rsidR="00D56BAB" w:rsidRPr="00E4510A">
        <w:rPr>
          <w:rFonts w:eastAsiaTheme="minorEastAsia"/>
          <w:color w:val="auto"/>
          <w:lang w:eastAsia="zh-CN"/>
        </w:rPr>
        <w:t>are key metrics for</w:t>
      </w:r>
      <w:r w:rsidR="00434C31" w:rsidRPr="00E4510A">
        <w:rPr>
          <w:rFonts w:eastAsiaTheme="minorEastAsia"/>
          <w:color w:val="auto"/>
          <w:lang w:eastAsia="zh-CN"/>
        </w:rPr>
        <w:t xml:space="preserve"> stability </w:t>
      </w:r>
      <w:r w:rsidR="00BD2222" w:rsidRPr="00E4510A">
        <w:rPr>
          <w:rFonts w:eastAsiaTheme="minorEastAsia"/>
          <w:color w:val="auto"/>
          <w:lang w:eastAsia="zh-CN"/>
        </w:rPr>
        <w:t xml:space="preserve">and quality </w:t>
      </w:r>
      <w:r w:rsidR="00434C31" w:rsidRPr="00E4510A">
        <w:rPr>
          <w:rFonts w:eastAsiaTheme="minorEastAsia"/>
          <w:color w:val="auto"/>
          <w:lang w:eastAsia="zh-CN"/>
        </w:rPr>
        <w:t>of RRAM devices</w:t>
      </w:r>
      <w:r w:rsidR="00BE4429">
        <w:rPr>
          <w:rFonts w:eastAsiaTheme="minorEastAsia"/>
          <w:color w:val="auto"/>
          <w:lang w:eastAsia="zh-CN"/>
        </w:rPr>
        <w:t>.</w:t>
      </w:r>
      <w:r w:rsidR="004F5F6B">
        <w:rPr>
          <w:rFonts w:eastAsiaTheme="minorEastAsia"/>
          <w:color w:val="auto"/>
          <w:lang w:eastAsia="zh-CN"/>
        </w:rPr>
        <w:t xml:space="preserve"> A </w:t>
      </w:r>
      <w:r w:rsidR="00BE4429">
        <w:rPr>
          <w:rFonts w:eastAsiaTheme="minorEastAsia"/>
          <w:color w:val="auto"/>
          <w:lang w:eastAsia="zh-CN"/>
        </w:rPr>
        <w:t>narrow resistance distribution is considered</w:t>
      </w:r>
      <w:r w:rsidR="004F5F6B">
        <w:rPr>
          <w:rFonts w:eastAsiaTheme="minorEastAsia"/>
          <w:color w:val="auto"/>
          <w:lang w:eastAsia="zh-CN"/>
        </w:rPr>
        <w:t xml:space="preserve"> to be a good </w:t>
      </w:r>
      <w:r w:rsidR="00BE4429">
        <w:rPr>
          <w:rFonts w:eastAsiaTheme="minorEastAsia"/>
          <w:color w:val="auto"/>
          <w:lang w:eastAsia="zh-CN"/>
        </w:rPr>
        <w:t>demonstration of stability and performance of devices</w:t>
      </w:r>
      <w:r w:rsidR="00827744">
        <w:rPr>
          <w:rFonts w:eastAsiaTheme="minorEastAsia"/>
          <w:color w:val="auto"/>
          <w:lang w:eastAsia="zh-CN"/>
        </w:rPr>
        <w:t xml:space="preserve"> </w:t>
      </w:r>
      <w:r w:rsidR="00827744" w:rsidRPr="000166F7">
        <w:rPr>
          <w:rFonts w:eastAsiaTheme="minorEastAsia"/>
          <w:color w:val="auto"/>
          <w:sz w:val="18"/>
          <w:szCs w:val="21"/>
          <w:lang w:eastAsia="zh-CN"/>
        </w:rPr>
        <w:fldChar w:fldCharType="begin">
          <w:fldData xml:space="preserve">PEVuZE5vdGU+PENpdGU+PEF1dGhvcj5RaTwvQXV0aG9yPjxZZWFyPjIwMTk8L1llYXI+PFJlY051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</w:fldData>
        </w:fldChar>
      </w:r>
      <w:r w:rsidR="006268A9" w:rsidRPr="000166F7">
        <w:rPr>
          <w:rFonts w:eastAsiaTheme="minorEastAsia"/>
          <w:color w:val="auto"/>
          <w:sz w:val="18"/>
          <w:szCs w:val="21"/>
          <w:lang w:eastAsia="zh-CN"/>
        </w:rPr>
        <w:instrText xml:space="preserve"> ADDIN EN.CITE </w:instrText>
      </w:r>
      <w:r w:rsidR="006268A9" w:rsidRPr="000166F7">
        <w:rPr>
          <w:rFonts w:eastAsiaTheme="minorEastAsia"/>
          <w:color w:val="auto"/>
          <w:sz w:val="18"/>
          <w:szCs w:val="21"/>
          <w:lang w:eastAsia="zh-CN"/>
        </w:rPr>
        <w:fldChar w:fldCharType="begin">
          <w:fldData xml:space="preserve">PEVuZE5vdGU+PENpdGU+PEF1dGhvcj5RaTwvQXV0aG9yPjxZZWFyPjIwMTk8L1llYXI+PFJlY051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</w:fldData>
        </w:fldChar>
      </w:r>
      <w:r w:rsidR="006268A9" w:rsidRPr="000166F7">
        <w:rPr>
          <w:rFonts w:eastAsiaTheme="minorEastAsia"/>
          <w:color w:val="auto"/>
          <w:sz w:val="18"/>
          <w:szCs w:val="21"/>
          <w:lang w:eastAsia="zh-CN"/>
        </w:rPr>
        <w:instrText xml:space="preserve"> ADDIN EN.CITE.DATA </w:instrText>
      </w:r>
      <w:r w:rsidR="006268A9" w:rsidRPr="000166F7">
        <w:rPr>
          <w:rFonts w:eastAsiaTheme="minorEastAsia"/>
          <w:color w:val="auto"/>
          <w:sz w:val="18"/>
          <w:szCs w:val="21"/>
          <w:lang w:eastAsia="zh-CN"/>
        </w:rPr>
      </w:r>
      <w:r w:rsidR="006268A9" w:rsidRPr="000166F7">
        <w:rPr>
          <w:rFonts w:eastAsiaTheme="minorEastAsia"/>
          <w:color w:val="auto"/>
          <w:sz w:val="18"/>
          <w:szCs w:val="21"/>
          <w:lang w:eastAsia="zh-CN"/>
        </w:rPr>
        <w:fldChar w:fldCharType="end"/>
      </w:r>
      <w:r w:rsidR="00827744" w:rsidRPr="000166F7">
        <w:rPr>
          <w:rFonts w:eastAsiaTheme="minorEastAsia"/>
          <w:color w:val="auto"/>
          <w:sz w:val="18"/>
          <w:szCs w:val="21"/>
          <w:lang w:eastAsia="zh-CN"/>
        </w:rPr>
      </w:r>
      <w:r w:rsidR="00827744" w:rsidRPr="000166F7">
        <w:rPr>
          <w:rFonts w:eastAsiaTheme="minorEastAsia"/>
          <w:color w:val="auto"/>
          <w:sz w:val="18"/>
          <w:szCs w:val="21"/>
          <w:lang w:eastAsia="zh-CN"/>
        </w:rPr>
        <w:fldChar w:fldCharType="separate"/>
      </w:r>
      <w:r w:rsidR="006268A9" w:rsidRPr="000166F7">
        <w:rPr>
          <w:rFonts w:eastAsiaTheme="minorEastAsia"/>
          <w:noProof/>
          <w:color w:val="auto"/>
          <w:sz w:val="18"/>
          <w:szCs w:val="21"/>
          <w:lang w:eastAsia="zh-CN"/>
        </w:rPr>
        <w:t>[7, 48-50]</w:t>
      </w:r>
      <w:r w:rsidR="00827744" w:rsidRPr="000166F7">
        <w:rPr>
          <w:rFonts w:eastAsiaTheme="minorEastAsia"/>
          <w:color w:val="auto"/>
          <w:sz w:val="18"/>
          <w:szCs w:val="21"/>
          <w:lang w:eastAsia="zh-CN"/>
        </w:rPr>
        <w:fldChar w:fldCharType="end"/>
      </w:r>
      <w:r w:rsidR="00CD75B4">
        <w:rPr>
          <w:rFonts w:eastAsiaTheme="minorEastAsia"/>
          <w:color w:val="auto"/>
          <w:lang w:eastAsia="zh-CN"/>
        </w:rPr>
        <w:t xml:space="preserve">. </w:t>
      </w:r>
      <w:bookmarkEnd w:id="29"/>
      <w:r w:rsidR="00434C31" w:rsidRPr="00E4510A">
        <w:rPr>
          <w:rFonts w:eastAsiaTheme="minorEastAsia"/>
          <w:color w:val="auto"/>
          <w:lang w:eastAsia="zh-CN"/>
        </w:rPr>
        <w:t xml:space="preserve">In this work, </w:t>
      </w:r>
      <w:r w:rsidR="00653584" w:rsidRPr="00E4510A">
        <w:rPr>
          <w:rFonts w:eastAsiaTheme="minorEastAsia"/>
          <w:color w:val="auto"/>
          <w:lang w:eastAsia="zh-CN"/>
        </w:rPr>
        <w:t>the narrowest resistance distribution of Al/Ni/solution-based AlO</w:t>
      </w:r>
      <w:r w:rsidR="00653584" w:rsidRPr="00E4510A">
        <w:rPr>
          <w:rFonts w:eastAsiaTheme="minorEastAsia"/>
          <w:color w:val="auto"/>
          <w:vertAlign w:val="subscript"/>
          <w:lang w:eastAsia="zh-CN"/>
        </w:rPr>
        <w:t>x</w:t>
      </w:r>
      <w:r w:rsidR="00653584" w:rsidRPr="00E4510A">
        <w:rPr>
          <w:rFonts w:eastAsiaTheme="minorEastAsia"/>
          <w:color w:val="auto"/>
          <w:lang w:eastAsia="zh-CN"/>
        </w:rPr>
        <w:t xml:space="preserve">/Pt RRAM devices is found </w:t>
      </w:r>
      <w:r w:rsidR="00D56BAB" w:rsidRPr="00E4510A">
        <w:rPr>
          <w:rFonts w:eastAsiaTheme="minorEastAsia"/>
          <w:color w:val="auto"/>
          <w:lang w:eastAsia="zh-CN"/>
        </w:rPr>
        <w:t xml:space="preserve">for </w:t>
      </w:r>
      <w:r w:rsidR="00BD2222" w:rsidRPr="00E4510A">
        <w:rPr>
          <w:rFonts w:eastAsiaTheme="minorEastAsia"/>
          <w:color w:val="auto"/>
          <w:lang w:eastAsia="zh-CN"/>
        </w:rPr>
        <w:t xml:space="preserve">the </w:t>
      </w:r>
      <w:r w:rsidR="00653584" w:rsidRPr="00E4510A">
        <w:rPr>
          <w:rFonts w:eastAsiaTheme="minorEastAsia"/>
          <w:color w:val="auto"/>
          <w:lang w:eastAsia="zh-CN"/>
        </w:rPr>
        <w:t>250</w:t>
      </w:r>
      <w:r w:rsidR="00B231AC" w:rsidRPr="00E4510A">
        <w:rPr>
          <w:rFonts w:eastAsiaTheme="minorEastAsia"/>
          <w:color w:val="auto"/>
          <w:lang w:eastAsia="zh-CN"/>
        </w:rPr>
        <w:t>°C</w:t>
      </w:r>
      <w:r w:rsidR="00653584" w:rsidRPr="00E4510A">
        <w:rPr>
          <w:rFonts w:eastAsiaTheme="minorEastAsia"/>
          <w:color w:val="auto"/>
          <w:lang w:eastAsia="zh-CN"/>
        </w:rPr>
        <w:t xml:space="preserve"> annealing temperature, which </w:t>
      </w:r>
      <w:r w:rsidR="00BD2222" w:rsidRPr="00E4510A">
        <w:rPr>
          <w:rFonts w:eastAsiaTheme="minorEastAsia"/>
          <w:color w:val="auto"/>
          <w:lang w:eastAsia="zh-CN"/>
        </w:rPr>
        <w:t xml:space="preserve">therefore </w:t>
      </w:r>
      <w:r w:rsidR="00653584" w:rsidRPr="00E4510A">
        <w:rPr>
          <w:rFonts w:eastAsiaTheme="minorEastAsia"/>
          <w:color w:val="auto"/>
          <w:lang w:eastAsia="zh-CN"/>
        </w:rPr>
        <w:t>presents the best uniformity of the devices.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6"/>
        <w:gridCol w:w="4395"/>
      </w:tblGrid>
      <w:tr w:rsidR="00E4510A" w:rsidRPr="00E4510A" w14:paraId="0DA2892B" w14:textId="77777777" w:rsidTr="0047579E">
        <w:trPr>
          <w:jc w:val="center"/>
        </w:trPr>
        <w:tc>
          <w:tcPr>
            <w:tcW w:w="3115" w:type="dxa"/>
          </w:tcPr>
          <w:p w14:paraId="5E4BCE59" w14:textId="77777777" w:rsidR="0091181C" w:rsidRPr="00E4510A" w:rsidRDefault="0091181C" w:rsidP="00E66F47">
            <w:pPr>
              <w:pStyle w:val="MDPI52figure"/>
              <w:adjustRightInd w:val="0"/>
              <w:snapToGrid w:val="0"/>
              <w:rPr>
                <w:rFonts w:ascii="Times New Roman" w:hAnsi="Times New Roman"/>
                <w:noProof/>
                <w:color w:val="auto"/>
                <w:sz w:val="22"/>
                <w:lang w:val="en-GB"/>
              </w:rPr>
            </w:pPr>
          </w:p>
          <w:p w14:paraId="1D3825DE" w14:textId="77777777" w:rsidR="00E66F47" w:rsidRPr="00E4510A" w:rsidRDefault="00E66F47" w:rsidP="00E66F47">
            <w:pPr>
              <w:pStyle w:val="MDPI52figure"/>
              <w:adjustRightInd w:val="0"/>
              <w:snapToGrid w:val="0"/>
              <w:rPr>
                <w:color w:val="auto"/>
              </w:rPr>
            </w:pPr>
            <w:r w:rsidRPr="00E4510A">
              <w:rPr>
                <w:noProof/>
                <w:color w:val="auto"/>
                <w:lang w:val="en-GB" w:eastAsia="en-GB" w:bidi="ar-SA"/>
              </w:rPr>
              <w:lastRenderedPageBreak/>
              <w:drawing>
                <wp:inline distT="0" distB="0" distL="0" distR="0" wp14:anchorId="15122D3E" wp14:editId="755E6CA7">
                  <wp:extent cx="2520000" cy="2340695"/>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000" cy="2340695"/>
                          </a:xfrm>
                          <a:prstGeom prst="rect">
                            <a:avLst/>
                          </a:prstGeom>
                          <a:noFill/>
                          <a:ln>
                            <a:noFill/>
                          </a:ln>
                        </pic:spPr>
                      </pic:pic>
                    </a:graphicData>
                  </a:graphic>
                </wp:inline>
              </w:drawing>
            </w:r>
          </w:p>
          <w:p w14:paraId="0E1180F4" w14:textId="798DE8BA" w:rsidR="00E66F47" w:rsidRPr="00E4510A" w:rsidRDefault="00A106CA" w:rsidP="00E66F47">
            <w:pPr>
              <w:pStyle w:val="MDPI52figure"/>
              <w:adjustRightInd w:val="0"/>
              <w:snapToGrid w:val="0"/>
              <w:rPr>
                <w:color w:val="auto"/>
              </w:rPr>
            </w:pPr>
            <w:r w:rsidRPr="00E4510A">
              <w:rPr>
                <w:rFonts w:ascii="Times New Roman" w:hAnsi="Times New Roman"/>
                <w:noProof/>
                <w:color w:val="auto"/>
                <w:lang w:val="en-GB" w:eastAsia="en-GB" w:bidi="ar-SA"/>
              </w:rPr>
              <w:drawing>
                <wp:inline distT="0" distB="0" distL="0" distR="0" wp14:anchorId="24493472" wp14:editId="401D5F97">
                  <wp:extent cx="2521316" cy="2340000"/>
                  <wp:effectExtent l="0" t="0" r="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1316" cy="2340000"/>
                          </a:xfrm>
                          <a:prstGeom prst="rect">
                            <a:avLst/>
                          </a:prstGeom>
                          <a:noFill/>
                          <a:ln>
                            <a:noFill/>
                          </a:ln>
                        </pic:spPr>
                      </pic:pic>
                    </a:graphicData>
                  </a:graphic>
                </wp:inline>
              </w:drawing>
            </w:r>
          </w:p>
        </w:tc>
        <w:tc>
          <w:tcPr>
            <w:tcW w:w="2839" w:type="dxa"/>
          </w:tcPr>
          <w:p w14:paraId="508CD92C" w14:textId="77777777" w:rsidR="0091181C" w:rsidRPr="00E4510A" w:rsidRDefault="0091181C" w:rsidP="00E66F47">
            <w:pPr>
              <w:pStyle w:val="MDPI52figure"/>
              <w:adjustRightInd w:val="0"/>
              <w:snapToGrid w:val="0"/>
              <w:rPr>
                <w:rFonts w:ascii="Times New Roman" w:hAnsi="Times New Roman"/>
                <w:noProof/>
                <w:color w:val="auto"/>
                <w:sz w:val="22"/>
                <w:lang w:val="en-GB"/>
              </w:rPr>
            </w:pPr>
          </w:p>
          <w:p w14:paraId="4674403B" w14:textId="70C0BAE6" w:rsidR="00E66F47" w:rsidRPr="00E4510A" w:rsidRDefault="00A106CA" w:rsidP="00E66F47">
            <w:pPr>
              <w:pStyle w:val="MDPI52figure"/>
              <w:adjustRightInd w:val="0"/>
              <w:snapToGrid w:val="0"/>
              <w:rPr>
                <w:color w:val="auto"/>
              </w:rPr>
            </w:pPr>
            <w:r w:rsidRPr="00E4510A">
              <w:rPr>
                <w:rFonts w:ascii="Times New Roman" w:hAnsi="Times New Roman" w:hint="eastAsia"/>
                <w:noProof/>
                <w:color w:val="auto"/>
                <w:lang w:val="en-GB" w:eastAsia="en-GB" w:bidi="ar-SA"/>
              </w:rPr>
              <w:lastRenderedPageBreak/>
              <w:drawing>
                <wp:inline distT="0" distB="0" distL="0" distR="0" wp14:anchorId="73309E96" wp14:editId="125D16A0">
                  <wp:extent cx="2521316" cy="2340000"/>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1316" cy="2340000"/>
                          </a:xfrm>
                          <a:prstGeom prst="rect">
                            <a:avLst/>
                          </a:prstGeom>
                          <a:noFill/>
                          <a:ln>
                            <a:noFill/>
                          </a:ln>
                        </pic:spPr>
                      </pic:pic>
                    </a:graphicData>
                  </a:graphic>
                </wp:inline>
              </w:drawing>
            </w:r>
          </w:p>
          <w:p w14:paraId="5BD105E2" w14:textId="77777777" w:rsidR="00F80202" w:rsidRPr="00E4510A" w:rsidRDefault="00F80202" w:rsidP="00E66F47">
            <w:pPr>
              <w:pStyle w:val="MDPI52figure"/>
              <w:adjustRightInd w:val="0"/>
              <w:snapToGrid w:val="0"/>
              <w:rPr>
                <w:rFonts w:ascii="Times New Roman" w:hAnsi="Times New Roman"/>
                <w:noProof/>
                <w:color w:val="auto"/>
                <w:sz w:val="13"/>
                <w:szCs w:val="13"/>
                <w:lang w:eastAsia="zh-CN" w:bidi="ar-SA"/>
              </w:rPr>
            </w:pPr>
          </w:p>
          <w:p w14:paraId="74D0E9B4" w14:textId="45BE2FF7" w:rsidR="00E66F47" w:rsidRPr="00E4510A" w:rsidRDefault="00EB382E" w:rsidP="00E66F47">
            <w:pPr>
              <w:pStyle w:val="MDPI52figure"/>
              <w:adjustRightInd w:val="0"/>
              <w:snapToGrid w:val="0"/>
              <w:rPr>
                <w:color w:val="auto"/>
              </w:rPr>
            </w:pPr>
            <w:r w:rsidRPr="00EB382E">
              <w:rPr>
                <w:rFonts w:ascii="Times New Roman" w:hAnsi="Times New Roman" w:hint="eastAsia"/>
                <w:noProof/>
                <w:color w:val="auto"/>
                <w:lang w:val="en-GB" w:eastAsia="en-GB" w:bidi="ar-SA"/>
              </w:rPr>
              <w:drawing>
                <wp:inline distT="0" distB="0" distL="0" distR="0" wp14:anchorId="37AE4AC9" wp14:editId="3929D0D5">
                  <wp:extent cx="2653665" cy="227412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6717" cy="2285310"/>
                          </a:xfrm>
                          <a:prstGeom prst="rect">
                            <a:avLst/>
                          </a:prstGeom>
                          <a:noFill/>
                          <a:ln>
                            <a:noFill/>
                          </a:ln>
                        </pic:spPr>
                      </pic:pic>
                    </a:graphicData>
                  </a:graphic>
                </wp:inline>
              </w:drawing>
            </w:r>
          </w:p>
        </w:tc>
      </w:tr>
    </w:tbl>
    <w:p w14:paraId="2F74E3F4" w14:textId="322DD4F0" w:rsidR="00E66F47" w:rsidRPr="00E4510A" w:rsidRDefault="00E66F47" w:rsidP="00E66F47">
      <w:pPr>
        <w:pStyle w:val="MDPI51figurecaption"/>
        <w:rPr>
          <w:color w:val="auto"/>
        </w:rPr>
      </w:pPr>
      <w:r w:rsidRPr="00E4510A">
        <w:rPr>
          <w:b/>
          <w:color w:val="auto"/>
        </w:rPr>
        <w:lastRenderedPageBreak/>
        <w:t>Figure 2.</w:t>
      </w:r>
      <w:r w:rsidRPr="00E4510A">
        <w:rPr>
          <w:color w:val="auto"/>
        </w:rPr>
        <w:t xml:space="preserve"> I-V curves of </w:t>
      </w:r>
      <w:bookmarkStart w:id="30" w:name="_Hlk6336147"/>
      <w:r w:rsidRPr="00E4510A">
        <w:rPr>
          <w:color w:val="auto"/>
        </w:rPr>
        <w:t>Al/Ni/solution-based AlO</w:t>
      </w:r>
      <w:r w:rsidRPr="00E4510A">
        <w:rPr>
          <w:color w:val="auto"/>
          <w:vertAlign w:val="subscript"/>
        </w:rPr>
        <w:t>x</w:t>
      </w:r>
      <w:r w:rsidRPr="00E4510A">
        <w:rPr>
          <w:color w:val="auto"/>
        </w:rPr>
        <w:t xml:space="preserve">/Pt RRAM devices with </w:t>
      </w:r>
      <w:r w:rsidR="0091269F" w:rsidRPr="00E4510A">
        <w:rPr>
          <w:color w:val="auto"/>
        </w:rPr>
        <w:t xml:space="preserve">(resistive switching) </w:t>
      </w:r>
      <w:r w:rsidR="002714C9" w:rsidRPr="00E4510A">
        <w:rPr>
          <w:color w:val="auto"/>
        </w:rPr>
        <w:t>RS</w:t>
      </w:r>
      <w:r w:rsidRPr="00E4510A">
        <w:rPr>
          <w:color w:val="auto"/>
        </w:rPr>
        <w:t xml:space="preserve"> layer annealed at</w:t>
      </w:r>
      <w:bookmarkEnd w:id="30"/>
      <w:r w:rsidRPr="00E4510A">
        <w:rPr>
          <w:color w:val="auto"/>
        </w:rPr>
        <w:t xml:space="preserve"> (a) 225</w:t>
      </w:r>
      <w:r w:rsidR="00B231AC" w:rsidRPr="00E4510A">
        <w:rPr>
          <w:rFonts w:eastAsia="SimSun"/>
          <w:color w:val="auto"/>
        </w:rPr>
        <w:t>°C</w:t>
      </w:r>
      <w:r w:rsidRPr="00E4510A">
        <w:rPr>
          <w:color w:val="auto"/>
        </w:rPr>
        <w:t>; (b) 250</w:t>
      </w:r>
      <w:r w:rsidR="00B231AC" w:rsidRPr="00E4510A">
        <w:rPr>
          <w:rFonts w:eastAsia="SimSun"/>
          <w:color w:val="auto"/>
        </w:rPr>
        <w:t>°C</w:t>
      </w:r>
      <w:r w:rsidRPr="00E4510A">
        <w:rPr>
          <w:color w:val="auto"/>
        </w:rPr>
        <w:t xml:space="preserve"> and (c) 275</w:t>
      </w:r>
      <w:r w:rsidR="00B231AC" w:rsidRPr="00E4510A">
        <w:rPr>
          <w:rFonts w:eastAsia="SimSun"/>
          <w:color w:val="auto"/>
        </w:rPr>
        <w:t>°C</w:t>
      </w:r>
      <w:r w:rsidRPr="00E4510A">
        <w:rPr>
          <w:color w:val="auto"/>
        </w:rPr>
        <w:t xml:space="preserve">. (d) </w:t>
      </w:r>
      <w:bookmarkStart w:id="31" w:name="_Hlk10122697"/>
      <w:r w:rsidRPr="00E4510A">
        <w:rPr>
          <w:color w:val="auto"/>
        </w:rPr>
        <w:t>Resistance distribution of Al/Ni/solution-based AlO</w:t>
      </w:r>
      <w:r w:rsidRPr="00E4510A">
        <w:rPr>
          <w:color w:val="auto"/>
          <w:vertAlign w:val="subscript"/>
        </w:rPr>
        <w:t>x</w:t>
      </w:r>
      <w:r w:rsidRPr="00E4510A">
        <w:rPr>
          <w:color w:val="auto"/>
        </w:rPr>
        <w:t xml:space="preserve">/Pt RRAM device with </w:t>
      </w:r>
      <w:r w:rsidR="0091269F" w:rsidRPr="00E4510A">
        <w:rPr>
          <w:color w:val="auto"/>
        </w:rPr>
        <w:t>RS</w:t>
      </w:r>
      <w:r w:rsidRPr="00E4510A">
        <w:rPr>
          <w:color w:val="auto"/>
        </w:rPr>
        <w:t xml:space="preserve"> layer deposited at various temperatures.</w:t>
      </w:r>
      <w:bookmarkEnd w:id="31"/>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5"/>
        <w:gridCol w:w="4026"/>
      </w:tblGrid>
      <w:tr w:rsidR="00E4510A" w:rsidRPr="00E4510A" w14:paraId="2A82A577" w14:textId="77777777" w:rsidTr="0047579E">
        <w:trPr>
          <w:jc w:val="center"/>
        </w:trPr>
        <w:tc>
          <w:tcPr>
            <w:tcW w:w="3115" w:type="dxa"/>
          </w:tcPr>
          <w:p w14:paraId="3259DD5C" w14:textId="0AB1820F" w:rsidR="00E66F47" w:rsidRPr="00E4510A" w:rsidRDefault="00147891" w:rsidP="00E66F47">
            <w:pPr>
              <w:pStyle w:val="MDPI52figure"/>
              <w:adjustRightInd w:val="0"/>
              <w:snapToGrid w:val="0"/>
              <w:rPr>
                <w:color w:val="auto"/>
              </w:rPr>
            </w:pPr>
            <w:bookmarkStart w:id="32" w:name="_Hlk6335026"/>
            <w:r w:rsidRPr="00E4510A">
              <w:rPr>
                <w:rFonts w:ascii="Times New Roman" w:hAnsi="Times New Roman" w:hint="eastAsia"/>
                <w:noProof/>
                <w:color w:val="auto"/>
                <w:lang w:val="en-GB" w:eastAsia="en-GB" w:bidi="ar-SA"/>
              </w:rPr>
              <w:drawing>
                <wp:inline distT="0" distB="0" distL="0" distR="0" wp14:anchorId="6FA3A33A" wp14:editId="76CF939F">
                  <wp:extent cx="2367935" cy="2484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7935" cy="2484000"/>
                          </a:xfrm>
                          <a:prstGeom prst="rect">
                            <a:avLst/>
                          </a:prstGeom>
                          <a:noFill/>
                          <a:ln>
                            <a:noFill/>
                          </a:ln>
                        </pic:spPr>
                      </pic:pic>
                    </a:graphicData>
                  </a:graphic>
                </wp:inline>
              </w:drawing>
            </w:r>
          </w:p>
        </w:tc>
        <w:tc>
          <w:tcPr>
            <w:tcW w:w="2839" w:type="dxa"/>
          </w:tcPr>
          <w:p w14:paraId="3C8DE478" w14:textId="655046F9" w:rsidR="00E66F47" w:rsidRPr="00E4510A" w:rsidRDefault="00147891" w:rsidP="00E66F47">
            <w:pPr>
              <w:pStyle w:val="MDPI52figure"/>
              <w:adjustRightInd w:val="0"/>
              <w:snapToGrid w:val="0"/>
              <w:rPr>
                <w:color w:val="auto"/>
              </w:rPr>
            </w:pPr>
            <w:r w:rsidRPr="00E4510A">
              <w:rPr>
                <w:rFonts w:ascii="Times New Roman" w:hAnsi="Times New Roman" w:hint="eastAsia"/>
                <w:noProof/>
                <w:color w:val="auto"/>
                <w:lang w:val="en-GB" w:eastAsia="en-GB" w:bidi="ar-SA"/>
              </w:rPr>
              <w:drawing>
                <wp:inline distT="0" distB="0" distL="0" distR="0" wp14:anchorId="115C09D9" wp14:editId="0F61147A">
                  <wp:extent cx="2418567" cy="2484000"/>
                  <wp:effectExtent l="0" t="0" r="127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8567" cy="2484000"/>
                          </a:xfrm>
                          <a:prstGeom prst="rect">
                            <a:avLst/>
                          </a:prstGeom>
                          <a:noFill/>
                          <a:ln>
                            <a:noFill/>
                          </a:ln>
                        </pic:spPr>
                      </pic:pic>
                    </a:graphicData>
                  </a:graphic>
                </wp:inline>
              </w:drawing>
            </w:r>
          </w:p>
        </w:tc>
      </w:tr>
    </w:tbl>
    <w:p w14:paraId="71127FD9" w14:textId="77777777" w:rsidR="00E66F47" w:rsidRPr="00E4510A" w:rsidRDefault="00E66F47" w:rsidP="00E66F47">
      <w:pPr>
        <w:pStyle w:val="MDPI51figurecaption"/>
        <w:rPr>
          <w:color w:val="auto"/>
        </w:rPr>
      </w:pPr>
      <w:r w:rsidRPr="00E4510A">
        <w:rPr>
          <w:b/>
          <w:color w:val="auto"/>
        </w:rPr>
        <w:t xml:space="preserve">Figure </w:t>
      </w:r>
      <w:r w:rsidR="002714C9" w:rsidRPr="00E4510A">
        <w:rPr>
          <w:b/>
          <w:color w:val="auto"/>
        </w:rPr>
        <w:t>3</w:t>
      </w:r>
      <w:r w:rsidRPr="00E4510A">
        <w:rPr>
          <w:b/>
          <w:color w:val="auto"/>
        </w:rPr>
        <w:t>.</w:t>
      </w:r>
      <w:r w:rsidRPr="00E4510A">
        <w:rPr>
          <w:color w:val="auto"/>
        </w:rPr>
        <w:t xml:space="preserve"> Voltage distribution of (</w:t>
      </w:r>
      <w:r w:rsidRPr="00E4510A">
        <w:rPr>
          <w:b/>
          <w:color w:val="auto"/>
        </w:rPr>
        <w:t>a</w:t>
      </w:r>
      <w:r w:rsidRPr="00E4510A">
        <w:rPr>
          <w:color w:val="auto"/>
        </w:rPr>
        <w:t>) SET operation</w:t>
      </w:r>
      <w:r w:rsidR="002714C9" w:rsidRPr="00E4510A">
        <w:rPr>
          <w:color w:val="auto"/>
        </w:rPr>
        <w:t xml:space="preserve"> and</w:t>
      </w:r>
      <w:r w:rsidRPr="00E4510A">
        <w:rPr>
          <w:color w:val="auto"/>
        </w:rPr>
        <w:t xml:space="preserve"> (</w:t>
      </w:r>
      <w:r w:rsidRPr="00E4510A">
        <w:rPr>
          <w:b/>
          <w:color w:val="auto"/>
        </w:rPr>
        <w:t>b</w:t>
      </w:r>
      <w:r w:rsidRPr="00E4510A">
        <w:rPr>
          <w:color w:val="auto"/>
        </w:rPr>
        <w:t xml:space="preserve">) </w:t>
      </w:r>
      <w:bookmarkEnd w:id="32"/>
      <w:r w:rsidR="002714C9" w:rsidRPr="00E4510A">
        <w:rPr>
          <w:color w:val="auto"/>
        </w:rPr>
        <w:t>RESET operation for Al/Ni/solution-based AlO</w:t>
      </w:r>
      <w:r w:rsidR="002714C9" w:rsidRPr="00E4510A">
        <w:rPr>
          <w:color w:val="auto"/>
          <w:vertAlign w:val="subscript"/>
        </w:rPr>
        <w:t>x</w:t>
      </w:r>
      <w:r w:rsidR="002714C9" w:rsidRPr="00E4510A">
        <w:rPr>
          <w:color w:val="auto"/>
        </w:rPr>
        <w:t>/Pt RRAM devices with RS layer annealed at different temperatures</w:t>
      </w:r>
    </w:p>
    <w:p w14:paraId="6DBF9BD2" w14:textId="77777777" w:rsidR="001943A5" w:rsidRPr="00E4510A" w:rsidRDefault="00200ACF" w:rsidP="00200ACF">
      <w:pPr>
        <w:pStyle w:val="MDPI22heading2"/>
        <w:rPr>
          <w:color w:val="auto"/>
        </w:rPr>
      </w:pPr>
      <w:r w:rsidRPr="00E4510A">
        <w:rPr>
          <w:color w:val="auto"/>
        </w:rPr>
        <w:t xml:space="preserve">3.2. </w:t>
      </w:r>
      <w:r w:rsidR="00E66F47" w:rsidRPr="00E4510A">
        <w:rPr>
          <w:color w:val="auto"/>
        </w:rPr>
        <w:t xml:space="preserve">Endurance </w:t>
      </w:r>
      <w:r w:rsidRPr="00E4510A">
        <w:rPr>
          <w:color w:val="auto"/>
        </w:rPr>
        <w:t>and</w:t>
      </w:r>
      <w:r w:rsidR="00E66F47" w:rsidRPr="00E4510A">
        <w:rPr>
          <w:color w:val="auto"/>
        </w:rPr>
        <w:t xml:space="preserve"> retention</w:t>
      </w:r>
      <w:r w:rsidRPr="00E4510A">
        <w:rPr>
          <w:color w:val="auto"/>
        </w:rPr>
        <w:t xml:space="preserve"> properties of Al/Ni/solution-based AlO</w:t>
      </w:r>
      <w:r w:rsidRPr="00E4510A">
        <w:rPr>
          <w:color w:val="auto"/>
          <w:vertAlign w:val="subscript"/>
        </w:rPr>
        <w:t>x</w:t>
      </w:r>
      <w:r w:rsidRPr="00E4510A">
        <w:rPr>
          <w:color w:val="auto"/>
        </w:rPr>
        <w:t>/Pt RRAM</w:t>
      </w:r>
    </w:p>
    <w:p w14:paraId="6AC9A805" w14:textId="521F15AC" w:rsidR="001943A5" w:rsidRDefault="000418E7" w:rsidP="00ED3940">
      <w:pPr>
        <w:pStyle w:val="MDPI31text"/>
        <w:rPr>
          <w:rFonts w:eastAsiaTheme="minorEastAsia"/>
          <w:color w:val="auto"/>
          <w:lang w:eastAsia="zh-CN"/>
        </w:rPr>
      </w:pPr>
      <w:r w:rsidRPr="00E4510A">
        <w:rPr>
          <w:rFonts w:eastAsiaTheme="minorEastAsia"/>
          <w:color w:val="auto"/>
          <w:lang w:eastAsia="zh-CN"/>
        </w:rPr>
        <w:t xml:space="preserve">Figure </w:t>
      </w:r>
      <w:r w:rsidR="00E66F47" w:rsidRPr="00E4510A">
        <w:rPr>
          <w:rFonts w:eastAsiaTheme="minorEastAsia"/>
          <w:color w:val="auto"/>
          <w:lang w:eastAsia="zh-CN"/>
        </w:rPr>
        <w:t>4</w:t>
      </w:r>
      <w:r w:rsidR="00CD2852" w:rsidRPr="00E4510A">
        <w:rPr>
          <w:rFonts w:eastAsiaTheme="minorEastAsia"/>
          <w:color w:val="auto"/>
          <w:lang w:eastAsia="zh-CN"/>
        </w:rPr>
        <w:t xml:space="preserve"> demonstrates </w:t>
      </w:r>
      <w:r w:rsidR="00BD2222" w:rsidRPr="00E4510A">
        <w:rPr>
          <w:rFonts w:eastAsiaTheme="minorEastAsia"/>
          <w:color w:val="auto"/>
          <w:lang w:eastAsia="zh-CN"/>
        </w:rPr>
        <w:t xml:space="preserve">the </w:t>
      </w:r>
      <w:r w:rsidR="00CD2852" w:rsidRPr="00E4510A">
        <w:rPr>
          <w:rFonts w:eastAsiaTheme="minorEastAsia"/>
          <w:color w:val="auto"/>
          <w:lang w:eastAsia="zh-CN"/>
        </w:rPr>
        <w:t>retention and endurance</w:t>
      </w:r>
      <w:r w:rsidR="00E66F47" w:rsidRPr="00E4510A">
        <w:rPr>
          <w:rFonts w:eastAsiaTheme="minorEastAsia"/>
          <w:color w:val="auto"/>
          <w:lang w:eastAsia="zh-CN"/>
        </w:rPr>
        <w:t xml:space="preserve"> properties</w:t>
      </w:r>
      <w:r w:rsidR="00CD2852" w:rsidRPr="00E4510A">
        <w:rPr>
          <w:rFonts w:eastAsiaTheme="minorEastAsia"/>
          <w:color w:val="auto"/>
          <w:lang w:eastAsia="zh-CN"/>
        </w:rPr>
        <w:t xml:space="preserve"> at HRS and LRS for </w:t>
      </w:r>
      <w:bookmarkStart w:id="33" w:name="_Hlk6335366"/>
      <w:r w:rsidR="00D56BAB" w:rsidRPr="00E4510A">
        <w:rPr>
          <w:rFonts w:eastAsiaTheme="minorEastAsia"/>
          <w:color w:val="auto"/>
          <w:lang w:eastAsia="zh-CN"/>
        </w:rPr>
        <w:t>the</w:t>
      </w:r>
      <w:r w:rsidR="00CD2852" w:rsidRPr="00E4510A">
        <w:rPr>
          <w:rFonts w:eastAsiaTheme="minorEastAsia"/>
          <w:color w:val="auto"/>
          <w:lang w:eastAsia="zh-CN"/>
        </w:rPr>
        <w:t xml:space="preserve"> RRAM devices with RS layer</w:t>
      </w:r>
      <w:r w:rsidR="00207833" w:rsidRPr="00E4510A">
        <w:rPr>
          <w:rFonts w:eastAsiaTheme="minorEastAsia"/>
          <w:color w:val="auto"/>
          <w:lang w:eastAsia="zh-CN"/>
        </w:rPr>
        <w:t>s</w:t>
      </w:r>
      <w:r w:rsidR="00CD2852" w:rsidRPr="00E4510A">
        <w:rPr>
          <w:rFonts w:eastAsiaTheme="minorEastAsia"/>
          <w:color w:val="auto"/>
          <w:lang w:eastAsia="zh-CN"/>
        </w:rPr>
        <w:t xml:space="preserve"> </w:t>
      </w:r>
      <w:r w:rsidR="00207833" w:rsidRPr="00E4510A">
        <w:rPr>
          <w:rFonts w:eastAsiaTheme="minorEastAsia"/>
          <w:color w:val="auto"/>
          <w:lang w:eastAsia="zh-CN"/>
        </w:rPr>
        <w:t>annealed</w:t>
      </w:r>
      <w:r w:rsidR="00CD2852" w:rsidRPr="00E4510A">
        <w:rPr>
          <w:rFonts w:eastAsiaTheme="minorEastAsia"/>
          <w:color w:val="auto"/>
          <w:lang w:eastAsia="zh-CN"/>
        </w:rPr>
        <w:t xml:space="preserve"> at various</w:t>
      </w:r>
      <w:r w:rsidR="00207833" w:rsidRPr="00E4510A">
        <w:rPr>
          <w:rFonts w:eastAsiaTheme="minorEastAsia"/>
          <w:color w:val="auto"/>
          <w:lang w:eastAsia="zh-CN"/>
        </w:rPr>
        <w:t xml:space="preserve"> </w:t>
      </w:r>
      <w:r w:rsidR="00CD2852" w:rsidRPr="00E4510A">
        <w:rPr>
          <w:rFonts w:eastAsiaTheme="minorEastAsia"/>
          <w:color w:val="auto"/>
          <w:lang w:eastAsia="zh-CN"/>
        </w:rPr>
        <w:t>temperatures</w:t>
      </w:r>
      <w:bookmarkEnd w:id="33"/>
      <w:r w:rsidR="00FA7895" w:rsidRPr="00E4510A">
        <w:rPr>
          <w:rFonts w:eastAsiaTheme="minorEastAsia"/>
          <w:color w:val="auto"/>
          <w:lang w:eastAsia="zh-CN"/>
        </w:rPr>
        <w:t>.</w:t>
      </w:r>
      <w:r w:rsidR="00FA7895">
        <w:rPr>
          <w:rFonts w:eastAsiaTheme="minorEastAsia"/>
          <w:color w:val="auto"/>
          <w:lang w:eastAsia="zh-CN"/>
        </w:rPr>
        <w:t xml:space="preserve"> </w:t>
      </w:r>
      <w:bookmarkStart w:id="34" w:name="_Hlk9953506"/>
      <w:r w:rsidR="00FA7895">
        <w:rPr>
          <w:rFonts w:eastAsiaTheme="minorEastAsia"/>
          <w:color w:val="auto"/>
          <w:lang w:eastAsia="zh-CN"/>
        </w:rPr>
        <w:t xml:space="preserve">With the results of resistance distribution </w:t>
      </w:r>
      <w:r w:rsidR="00FA7895">
        <w:rPr>
          <w:rFonts w:eastAsiaTheme="minorEastAsia"/>
          <w:color w:val="auto"/>
          <w:lang w:eastAsia="zh-CN"/>
        </w:rPr>
        <w:lastRenderedPageBreak/>
        <w:t xml:space="preserve">above, resistance values of retention and endurance belong to the range of HRS and LRS values in Figure 2d. </w:t>
      </w:r>
      <w:r w:rsidR="00FB53CF" w:rsidRPr="00E4510A">
        <w:rPr>
          <w:rFonts w:eastAsiaTheme="minorEastAsia"/>
          <w:color w:val="auto"/>
          <w:lang w:eastAsia="zh-CN"/>
        </w:rPr>
        <w:t>Resistance values both at HRS and LRS are read at 0.2 V.</w:t>
      </w:r>
      <w:r w:rsidR="00CD2852" w:rsidRPr="00E4510A">
        <w:rPr>
          <w:rFonts w:eastAsiaTheme="minorEastAsia"/>
          <w:color w:val="auto"/>
          <w:lang w:eastAsia="zh-CN"/>
        </w:rPr>
        <w:t xml:space="preserve"> </w:t>
      </w:r>
      <w:bookmarkStart w:id="35" w:name="_Hlk9953845"/>
      <w:bookmarkStart w:id="36" w:name="_Hlk10814159"/>
      <w:r w:rsidR="00E66F47" w:rsidRPr="00E4510A">
        <w:rPr>
          <w:rFonts w:eastAsiaTheme="minorEastAsia"/>
          <w:color w:val="auto"/>
          <w:lang w:eastAsia="zh-CN"/>
        </w:rPr>
        <w:t>Figure. 4</w:t>
      </w:r>
      <w:r w:rsidR="00ED3940">
        <w:rPr>
          <w:rFonts w:eastAsiaTheme="minorEastAsia"/>
          <w:color w:val="auto"/>
          <w:lang w:eastAsia="zh-CN"/>
        </w:rPr>
        <w:t>a</w:t>
      </w:r>
      <w:r w:rsidR="00993C1C">
        <w:rPr>
          <w:rFonts w:eastAsiaTheme="minorEastAsia" w:hint="eastAsia"/>
          <w:color w:val="auto"/>
          <w:lang w:eastAsia="zh-CN"/>
        </w:rPr>
        <w:t>,</w:t>
      </w:r>
      <w:r w:rsidR="00993C1C">
        <w:rPr>
          <w:rFonts w:eastAsiaTheme="minorEastAsia"/>
          <w:color w:val="auto"/>
          <w:lang w:eastAsia="zh-CN"/>
        </w:rPr>
        <w:t xml:space="preserve"> </w:t>
      </w:r>
      <w:r w:rsidR="00E66F47" w:rsidRPr="00E4510A">
        <w:rPr>
          <w:rFonts w:eastAsiaTheme="minorEastAsia"/>
          <w:color w:val="auto"/>
          <w:lang w:eastAsia="zh-CN"/>
        </w:rPr>
        <w:t>b</w:t>
      </w:r>
      <w:r w:rsidR="00993C1C">
        <w:rPr>
          <w:rFonts w:eastAsiaTheme="minorEastAsia"/>
          <w:color w:val="auto"/>
          <w:lang w:eastAsia="zh-CN"/>
        </w:rPr>
        <w:t xml:space="preserve"> and </w:t>
      </w:r>
      <w:r w:rsidR="00ED3940">
        <w:rPr>
          <w:rFonts w:eastAsiaTheme="minorEastAsia"/>
          <w:color w:val="auto"/>
          <w:lang w:eastAsia="zh-CN"/>
        </w:rPr>
        <w:t>c</w:t>
      </w:r>
      <w:r w:rsidR="00EE1CBF" w:rsidRPr="00E4510A">
        <w:rPr>
          <w:rFonts w:eastAsiaTheme="minorEastAsia"/>
          <w:color w:val="auto"/>
          <w:lang w:eastAsia="zh-CN"/>
        </w:rPr>
        <w:t xml:space="preserve"> show DC cycles vs resistance at 1</w:t>
      </w:r>
      <w:r w:rsidR="00D56BAB" w:rsidRPr="00E4510A">
        <w:rPr>
          <w:rFonts w:eastAsiaTheme="minorEastAsia"/>
          <w:color w:val="auto"/>
          <w:lang w:eastAsia="zh-CN"/>
        </w:rPr>
        <w:t xml:space="preserve"> </w:t>
      </w:r>
      <w:r w:rsidR="00EE1CBF" w:rsidRPr="00E4510A">
        <w:rPr>
          <w:rFonts w:eastAsiaTheme="minorEastAsia"/>
          <w:color w:val="auto"/>
          <w:lang w:eastAsia="zh-CN"/>
        </w:rPr>
        <w:t xml:space="preserve">mA CC of devices annealed at </w:t>
      </w:r>
      <w:r w:rsidR="00ED3940" w:rsidRPr="00E4510A">
        <w:rPr>
          <w:rFonts w:eastAsiaTheme="minorEastAsia"/>
          <w:color w:val="auto"/>
          <w:lang w:eastAsia="zh-CN"/>
        </w:rPr>
        <w:t>2</w:t>
      </w:r>
      <w:r w:rsidR="00ED3940">
        <w:rPr>
          <w:rFonts w:eastAsiaTheme="minorEastAsia"/>
          <w:color w:val="auto"/>
          <w:lang w:eastAsia="zh-CN"/>
        </w:rPr>
        <w:t>25</w:t>
      </w:r>
      <w:r w:rsidR="00ED3940" w:rsidRPr="00E4510A">
        <w:rPr>
          <w:rFonts w:eastAsia="SimSun"/>
          <w:color w:val="auto"/>
          <w:lang w:eastAsia="zh-CN"/>
        </w:rPr>
        <w:t>°C</w:t>
      </w:r>
      <w:r w:rsidR="00ED3940">
        <w:rPr>
          <w:rFonts w:eastAsia="SimSun"/>
          <w:color w:val="auto"/>
          <w:lang w:eastAsia="zh-CN"/>
        </w:rPr>
        <w:t>,</w:t>
      </w:r>
      <w:r w:rsidR="00ED3940" w:rsidRPr="00E4510A">
        <w:rPr>
          <w:rFonts w:eastAsiaTheme="minorEastAsia"/>
          <w:color w:val="auto"/>
          <w:lang w:eastAsia="zh-CN"/>
        </w:rPr>
        <w:t xml:space="preserve"> </w:t>
      </w:r>
      <w:r w:rsidR="00EE1CBF" w:rsidRPr="00E4510A">
        <w:rPr>
          <w:rFonts w:eastAsiaTheme="minorEastAsia"/>
          <w:color w:val="auto"/>
          <w:lang w:eastAsia="zh-CN"/>
        </w:rPr>
        <w:t>250</w:t>
      </w:r>
      <w:r w:rsidR="00B231AC" w:rsidRPr="00E4510A">
        <w:rPr>
          <w:rFonts w:eastAsia="SimSun"/>
          <w:color w:val="auto"/>
          <w:lang w:eastAsia="zh-CN"/>
        </w:rPr>
        <w:t>°C</w:t>
      </w:r>
      <w:r w:rsidR="00ED3940">
        <w:rPr>
          <w:rFonts w:eastAsia="SimSun"/>
          <w:color w:val="auto"/>
          <w:lang w:eastAsia="zh-CN"/>
        </w:rPr>
        <w:t xml:space="preserve"> and </w:t>
      </w:r>
      <w:r w:rsidR="00ED3940" w:rsidRPr="00E4510A">
        <w:rPr>
          <w:rFonts w:eastAsiaTheme="minorEastAsia"/>
          <w:color w:val="auto"/>
          <w:lang w:eastAsia="zh-CN"/>
        </w:rPr>
        <w:t>2</w:t>
      </w:r>
      <w:r w:rsidR="00ED3940">
        <w:rPr>
          <w:rFonts w:eastAsiaTheme="minorEastAsia"/>
          <w:color w:val="auto"/>
          <w:lang w:eastAsia="zh-CN"/>
        </w:rPr>
        <w:t>75</w:t>
      </w:r>
      <w:r w:rsidR="00ED3940" w:rsidRPr="00E4510A">
        <w:rPr>
          <w:rFonts w:eastAsia="SimSun"/>
          <w:color w:val="auto"/>
          <w:lang w:eastAsia="zh-CN"/>
        </w:rPr>
        <w:t>°C</w:t>
      </w:r>
      <w:r w:rsidR="00FA7895">
        <w:rPr>
          <w:rFonts w:eastAsiaTheme="minorEastAsia"/>
          <w:color w:val="auto"/>
          <w:lang w:eastAsia="zh-CN"/>
        </w:rPr>
        <w:t>, which show similar characteristics</w:t>
      </w:r>
      <w:r w:rsidR="004F5F6B">
        <w:rPr>
          <w:rFonts w:eastAsiaTheme="minorEastAsia"/>
          <w:color w:val="auto"/>
          <w:lang w:eastAsia="zh-CN"/>
        </w:rPr>
        <w:t xml:space="preserve"> to those</w:t>
      </w:r>
      <w:r w:rsidR="00FA7895">
        <w:rPr>
          <w:rFonts w:eastAsiaTheme="minorEastAsia"/>
          <w:color w:val="auto"/>
          <w:lang w:eastAsia="zh-CN"/>
        </w:rPr>
        <w:t xml:space="preserve"> observed in</w:t>
      </w:r>
      <w:r w:rsidR="004F5F6B">
        <w:rPr>
          <w:rFonts w:eastAsiaTheme="minorEastAsia"/>
          <w:color w:val="auto"/>
          <w:lang w:eastAsia="zh-CN"/>
        </w:rPr>
        <w:t xml:space="preserve"> the </w:t>
      </w:r>
      <w:r w:rsidR="00FA7895">
        <w:rPr>
          <w:rFonts w:eastAsiaTheme="minorEastAsia"/>
          <w:color w:val="auto"/>
          <w:lang w:eastAsia="zh-CN"/>
        </w:rPr>
        <w:t>resistance distribution</w:t>
      </w:r>
      <w:r w:rsidR="004F5F6B">
        <w:rPr>
          <w:rFonts w:eastAsiaTheme="minorEastAsia"/>
          <w:color w:val="auto"/>
          <w:lang w:eastAsia="zh-CN"/>
        </w:rPr>
        <w:t xml:space="preserve"> of </w:t>
      </w:r>
      <w:r w:rsidR="00FA7895">
        <w:rPr>
          <w:rFonts w:eastAsiaTheme="minorEastAsia"/>
          <w:color w:val="auto"/>
          <w:lang w:eastAsia="zh-CN"/>
        </w:rPr>
        <w:t>Figure 2d.</w:t>
      </w:r>
      <w:r w:rsidR="0060506C">
        <w:rPr>
          <w:rFonts w:eastAsiaTheme="minorEastAsia"/>
          <w:color w:val="auto"/>
          <w:lang w:eastAsia="zh-CN"/>
        </w:rPr>
        <w:t xml:space="preserve"> </w:t>
      </w:r>
      <w:r w:rsidR="00ED3940" w:rsidRPr="00ED3940">
        <w:rPr>
          <w:rFonts w:eastAsiaTheme="minorEastAsia"/>
          <w:color w:val="auto"/>
          <w:lang w:eastAsia="zh-CN"/>
        </w:rPr>
        <w:t>The best resistance distribution can be observed in</w:t>
      </w:r>
      <w:r w:rsidR="00ED3940">
        <w:rPr>
          <w:rFonts w:eastAsiaTheme="minorEastAsia"/>
          <w:color w:val="auto"/>
          <w:lang w:eastAsia="zh-CN"/>
        </w:rPr>
        <w:t xml:space="preserve"> </w:t>
      </w:r>
      <w:r w:rsidR="00ED3940" w:rsidRPr="00E4510A">
        <w:rPr>
          <w:rFonts w:eastAsiaTheme="minorEastAsia"/>
          <w:color w:val="auto"/>
          <w:lang w:eastAsia="zh-CN"/>
        </w:rPr>
        <w:t>250</w:t>
      </w:r>
      <w:r w:rsidR="00ED3940" w:rsidRPr="00E4510A">
        <w:rPr>
          <w:rFonts w:eastAsia="SimSun"/>
          <w:color w:val="auto"/>
          <w:lang w:eastAsia="zh-CN"/>
        </w:rPr>
        <w:t>°C</w:t>
      </w:r>
      <w:r w:rsidR="00ED3940">
        <w:rPr>
          <w:rFonts w:eastAsia="SimSun"/>
          <w:color w:val="auto"/>
          <w:lang w:eastAsia="zh-CN"/>
        </w:rPr>
        <w:t xml:space="preserve"> annealed RRAM devices and the worst uniformity of resistance can be observed in </w:t>
      </w:r>
      <w:r w:rsidR="00ED3940" w:rsidRPr="00E4510A">
        <w:rPr>
          <w:rFonts w:eastAsiaTheme="minorEastAsia"/>
          <w:color w:val="auto"/>
          <w:lang w:eastAsia="zh-CN"/>
        </w:rPr>
        <w:t>2</w:t>
      </w:r>
      <w:r w:rsidR="00ED3940">
        <w:rPr>
          <w:rFonts w:eastAsiaTheme="minorEastAsia"/>
          <w:color w:val="auto"/>
          <w:lang w:eastAsia="zh-CN"/>
        </w:rPr>
        <w:t>25</w:t>
      </w:r>
      <w:r w:rsidR="00ED3940" w:rsidRPr="00E4510A">
        <w:rPr>
          <w:rFonts w:eastAsia="SimSun"/>
          <w:color w:val="auto"/>
          <w:lang w:eastAsia="zh-CN"/>
        </w:rPr>
        <w:t>°C</w:t>
      </w:r>
      <w:r w:rsidR="00ED3940">
        <w:rPr>
          <w:rFonts w:eastAsia="SimSun"/>
          <w:color w:val="auto"/>
          <w:lang w:eastAsia="zh-CN"/>
        </w:rPr>
        <w:t xml:space="preserve"> annealed RRAM devices. Similarly,</w:t>
      </w:r>
      <w:r w:rsidR="00ED3940">
        <w:rPr>
          <w:rFonts w:eastAsiaTheme="minorEastAsia"/>
          <w:color w:val="auto"/>
          <w:lang w:eastAsia="zh-CN"/>
        </w:rPr>
        <w:t xml:space="preserve"> t</w:t>
      </w:r>
      <w:r w:rsidR="0060506C">
        <w:rPr>
          <w:rFonts w:eastAsiaTheme="minorEastAsia"/>
          <w:color w:val="auto"/>
          <w:lang w:eastAsia="zh-CN"/>
        </w:rPr>
        <w:t xml:space="preserve">he endurance property with the best uniformity is demonstrated in the RRAM device annealed at </w:t>
      </w:r>
      <w:r w:rsidR="0060506C" w:rsidRPr="00E4510A">
        <w:rPr>
          <w:rFonts w:eastAsiaTheme="minorEastAsia"/>
          <w:color w:val="auto"/>
          <w:lang w:eastAsia="zh-CN"/>
        </w:rPr>
        <w:t>250</w:t>
      </w:r>
      <w:bookmarkStart w:id="37" w:name="_Hlk10749654"/>
      <w:r w:rsidR="0060506C" w:rsidRPr="00E4510A">
        <w:rPr>
          <w:rFonts w:eastAsia="SimSun"/>
          <w:color w:val="auto"/>
          <w:lang w:eastAsia="zh-CN"/>
        </w:rPr>
        <w:t>°C</w:t>
      </w:r>
      <w:bookmarkEnd w:id="37"/>
      <w:r w:rsidR="0060506C">
        <w:rPr>
          <w:rFonts w:eastAsia="SimSun"/>
          <w:color w:val="auto"/>
          <w:lang w:eastAsia="zh-CN"/>
        </w:rPr>
        <w:t xml:space="preserve"> while the worst performance is observed in the RRAM device annealed at </w:t>
      </w:r>
      <w:r w:rsidR="0060506C" w:rsidRPr="00E4510A">
        <w:rPr>
          <w:rFonts w:eastAsiaTheme="minorEastAsia"/>
          <w:color w:val="auto"/>
          <w:lang w:eastAsia="zh-CN"/>
        </w:rPr>
        <w:t>2</w:t>
      </w:r>
      <w:r w:rsidR="0060506C">
        <w:rPr>
          <w:rFonts w:eastAsiaTheme="minorEastAsia"/>
          <w:color w:val="auto"/>
          <w:lang w:eastAsia="zh-CN"/>
        </w:rPr>
        <w:t>25</w:t>
      </w:r>
      <w:r w:rsidR="0060506C" w:rsidRPr="00E4510A">
        <w:rPr>
          <w:rFonts w:eastAsia="SimSun"/>
          <w:color w:val="auto"/>
          <w:lang w:eastAsia="zh-CN"/>
        </w:rPr>
        <w:t>°C</w:t>
      </w:r>
      <w:r w:rsidR="0060506C">
        <w:rPr>
          <w:rFonts w:eastAsia="SimSun"/>
          <w:color w:val="auto"/>
          <w:lang w:eastAsia="zh-CN"/>
        </w:rPr>
        <w:t>.</w:t>
      </w:r>
      <w:r w:rsidR="00A004FC" w:rsidRPr="00E4510A">
        <w:rPr>
          <w:rFonts w:eastAsiaTheme="minorEastAsia"/>
          <w:color w:val="auto"/>
          <w:lang w:eastAsia="zh-CN"/>
        </w:rPr>
        <w:t xml:space="preserve"> </w:t>
      </w:r>
      <w:bookmarkStart w:id="38" w:name="_Hlk9953901"/>
      <w:bookmarkEnd w:id="35"/>
      <w:r w:rsidR="00EE1CBF" w:rsidRPr="00E4510A">
        <w:rPr>
          <w:rFonts w:eastAsiaTheme="minorEastAsia"/>
          <w:color w:val="auto"/>
          <w:lang w:eastAsia="zh-CN"/>
        </w:rPr>
        <w:t>The same retention property can be observed in Figure. 4d</w:t>
      </w:r>
      <w:r w:rsidR="004B0F31">
        <w:rPr>
          <w:rFonts w:eastAsiaTheme="minorEastAsia"/>
          <w:color w:val="auto"/>
          <w:lang w:eastAsia="zh-CN"/>
        </w:rPr>
        <w:t xml:space="preserve">, which shows that the device can sustain data </w:t>
      </w:r>
      <w:r w:rsidR="00CD75B4">
        <w:rPr>
          <w:rFonts w:eastAsiaTheme="minorEastAsia"/>
          <w:color w:val="auto"/>
          <w:lang w:eastAsia="zh-CN"/>
        </w:rPr>
        <w:t xml:space="preserve">for </w:t>
      </w:r>
      <w:r w:rsidR="004B0F31">
        <w:rPr>
          <w:rFonts w:eastAsiaTheme="minorEastAsia"/>
          <w:color w:val="auto"/>
          <w:lang w:eastAsia="zh-CN"/>
        </w:rPr>
        <w:t>more than 10</w:t>
      </w:r>
      <w:r w:rsidR="004B0F31" w:rsidRPr="004B0F31">
        <w:rPr>
          <w:rFonts w:eastAsiaTheme="minorEastAsia"/>
          <w:color w:val="auto"/>
          <w:vertAlign w:val="superscript"/>
          <w:lang w:eastAsia="zh-CN"/>
        </w:rPr>
        <w:t>4</w:t>
      </w:r>
      <w:r w:rsidR="004B0F31">
        <w:rPr>
          <w:rFonts w:eastAsiaTheme="minorEastAsia"/>
          <w:color w:val="auto"/>
          <w:lang w:eastAsia="zh-CN"/>
        </w:rPr>
        <w:t xml:space="preserve"> s</w:t>
      </w:r>
      <w:r w:rsidR="00EE1CBF" w:rsidRPr="00E4510A">
        <w:rPr>
          <w:rFonts w:eastAsiaTheme="minorEastAsia"/>
          <w:color w:val="auto"/>
          <w:lang w:eastAsia="zh-CN"/>
        </w:rPr>
        <w:t>.</w:t>
      </w:r>
      <w:bookmarkEnd w:id="34"/>
      <w:r w:rsidR="00EE1CBF" w:rsidRPr="00E4510A">
        <w:rPr>
          <w:rFonts w:eastAsiaTheme="minorEastAsia"/>
          <w:color w:val="auto"/>
          <w:lang w:eastAsia="zh-CN"/>
        </w:rPr>
        <w:t xml:space="preserve"> </w:t>
      </w:r>
      <w:bookmarkEnd w:id="36"/>
      <w:bookmarkEnd w:id="38"/>
    </w:p>
    <w:p w14:paraId="25FBFC7C" w14:textId="424CFD4C" w:rsidR="00551517" w:rsidRPr="00E4510A" w:rsidRDefault="006A724A" w:rsidP="006F2E3D">
      <w:pPr>
        <w:pStyle w:val="MDPI31text"/>
        <w:rPr>
          <w:rFonts w:eastAsiaTheme="minorEastAsia"/>
          <w:color w:val="auto"/>
          <w:lang w:eastAsia="zh-CN"/>
        </w:rPr>
      </w:pPr>
      <w:bookmarkStart w:id="39" w:name="_Hlk10143061"/>
      <w:r>
        <w:rPr>
          <w:rFonts w:eastAsiaTheme="minorEastAsia"/>
          <w:color w:val="auto"/>
          <w:lang w:eastAsia="zh-CN"/>
        </w:rPr>
        <w:t>T</w:t>
      </w:r>
      <w:r w:rsidR="00551517" w:rsidRPr="00551517">
        <w:rPr>
          <w:rFonts w:eastAsiaTheme="minorEastAsia"/>
          <w:color w:val="auto"/>
          <w:lang w:eastAsia="zh-CN"/>
        </w:rPr>
        <w:t>he best performance was found for an annealing temperature of 250°C with the lowest operation voltage (&lt;1.5 V), the highest ON/OFF ratio (&gt;10</w:t>
      </w:r>
      <w:r w:rsidR="00551517" w:rsidRPr="00551517">
        <w:rPr>
          <w:rFonts w:eastAsiaTheme="minorEastAsia"/>
          <w:color w:val="auto"/>
          <w:vertAlign w:val="superscript"/>
          <w:lang w:eastAsia="zh-CN"/>
        </w:rPr>
        <w:t>4</w:t>
      </w:r>
      <w:r w:rsidR="00551517" w:rsidRPr="00551517">
        <w:rPr>
          <w:rFonts w:eastAsiaTheme="minorEastAsia"/>
          <w:color w:val="auto"/>
          <w:lang w:eastAsia="zh-CN"/>
        </w:rPr>
        <w:t>), the narrowest resistance distribution, the longest retention time (&gt;10</w:t>
      </w:r>
      <w:r w:rsidR="00551517" w:rsidRPr="00551517">
        <w:rPr>
          <w:rFonts w:eastAsiaTheme="minorEastAsia"/>
          <w:color w:val="auto"/>
          <w:vertAlign w:val="superscript"/>
          <w:lang w:eastAsia="zh-CN"/>
        </w:rPr>
        <w:t>4</w:t>
      </w:r>
      <w:r w:rsidR="00551517" w:rsidRPr="00551517">
        <w:rPr>
          <w:rFonts w:eastAsiaTheme="minorEastAsia"/>
          <w:color w:val="auto"/>
          <w:lang w:eastAsia="zh-CN"/>
        </w:rPr>
        <w:t xml:space="preserve"> s) and the most endurance cycles (150)</w:t>
      </w:r>
      <w:r w:rsidR="00551517">
        <w:rPr>
          <w:rFonts w:eastAsiaTheme="minorEastAsia"/>
          <w:color w:val="auto"/>
          <w:lang w:eastAsia="zh-CN"/>
        </w:rPr>
        <w:t>.</w:t>
      </w:r>
    </w:p>
    <w:bookmarkEnd w:id="39"/>
    <w:p w14:paraId="553FB4D6" w14:textId="77777777" w:rsidR="0051216E" w:rsidRPr="00E4510A" w:rsidRDefault="0051216E" w:rsidP="006F2E3D">
      <w:pPr>
        <w:pStyle w:val="MDPI31text"/>
        <w:rPr>
          <w:rFonts w:eastAsiaTheme="minorEastAsia"/>
          <w:color w:val="auto"/>
          <w:sz w:val="18"/>
          <w:szCs w:val="18"/>
          <w:lang w:eastAsia="zh-C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4"/>
        <w:gridCol w:w="4332"/>
      </w:tblGrid>
      <w:tr w:rsidR="00E4510A" w:rsidRPr="00E4510A" w14:paraId="790FBCF3" w14:textId="77777777" w:rsidTr="00CD2852">
        <w:trPr>
          <w:jc w:val="center"/>
        </w:trPr>
        <w:tc>
          <w:tcPr>
            <w:tcW w:w="4184" w:type="dxa"/>
          </w:tcPr>
          <w:p w14:paraId="08095AAD" w14:textId="77777777" w:rsidR="00CD2852" w:rsidRPr="00E4510A" w:rsidRDefault="00CD2852" w:rsidP="00CD2852">
            <w:pPr>
              <w:pStyle w:val="MDPI52figure"/>
              <w:adjustRightInd w:val="0"/>
              <w:snapToGrid w:val="0"/>
              <w:rPr>
                <w:color w:val="auto"/>
              </w:rPr>
            </w:pPr>
            <w:r w:rsidRPr="00E4510A">
              <w:rPr>
                <w:rFonts w:ascii="Times New Roman" w:hAnsi="Times New Roman" w:hint="eastAsia"/>
                <w:noProof/>
                <w:color w:val="auto"/>
                <w:lang w:val="en-GB" w:eastAsia="en-GB" w:bidi="ar-SA"/>
              </w:rPr>
              <w:drawing>
                <wp:inline distT="0" distB="0" distL="0" distR="0" wp14:anchorId="0FB7DFED" wp14:editId="1C163D93">
                  <wp:extent cx="2520000" cy="231035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000" cy="2310354"/>
                          </a:xfrm>
                          <a:prstGeom prst="rect">
                            <a:avLst/>
                          </a:prstGeom>
                          <a:noFill/>
                          <a:ln>
                            <a:noFill/>
                          </a:ln>
                        </pic:spPr>
                      </pic:pic>
                    </a:graphicData>
                  </a:graphic>
                </wp:inline>
              </w:drawing>
            </w:r>
          </w:p>
          <w:p w14:paraId="69E845A9" w14:textId="77777777" w:rsidR="00CD2852" w:rsidRPr="00E4510A" w:rsidRDefault="00CD2852" w:rsidP="00CD2852">
            <w:pPr>
              <w:pStyle w:val="MDPI52figure"/>
              <w:adjustRightInd w:val="0"/>
              <w:snapToGrid w:val="0"/>
              <w:rPr>
                <w:color w:val="auto"/>
              </w:rPr>
            </w:pPr>
            <w:r w:rsidRPr="00E4510A">
              <w:rPr>
                <w:rFonts w:ascii="Times New Roman" w:hAnsi="Times New Roman"/>
                <w:noProof/>
                <w:color w:val="auto"/>
                <w:lang w:val="en-GB" w:eastAsia="en-GB" w:bidi="ar-SA"/>
              </w:rPr>
              <w:drawing>
                <wp:inline distT="0" distB="0" distL="0" distR="0" wp14:anchorId="1C44E5E7" wp14:editId="1A349CEC">
                  <wp:extent cx="2520000" cy="231035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0000" cy="2310354"/>
                          </a:xfrm>
                          <a:prstGeom prst="rect">
                            <a:avLst/>
                          </a:prstGeom>
                          <a:noFill/>
                          <a:ln>
                            <a:noFill/>
                          </a:ln>
                        </pic:spPr>
                      </pic:pic>
                    </a:graphicData>
                  </a:graphic>
                </wp:inline>
              </w:drawing>
            </w:r>
          </w:p>
        </w:tc>
        <w:tc>
          <w:tcPr>
            <w:tcW w:w="4184" w:type="dxa"/>
          </w:tcPr>
          <w:p w14:paraId="0EC541AF" w14:textId="490483C9" w:rsidR="00CD2852" w:rsidRPr="00E4510A" w:rsidRDefault="006243A8" w:rsidP="00CD2852">
            <w:pPr>
              <w:pStyle w:val="MDPI52figure"/>
              <w:adjustRightInd w:val="0"/>
              <w:snapToGrid w:val="0"/>
              <w:rPr>
                <w:color w:val="auto"/>
              </w:rPr>
            </w:pPr>
            <w:r w:rsidRPr="00E4510A">
              <w:rPr>
                <w:rFonts w:ascii="Times New Roman" w:hAnsi="Times New Roman"/>
                <w:noProof/>
                <w:color w:val="auto"/>
                <w:lang w:val="en-GB" w:eastAsia="en-GB" w:bidi="ar-SA"/>
              </w:rPr>
              <w:drawing>
                <wp:inline distT="0" distB="0" distL="0" distR="0" wp14:anchorId="15D63B5F" wp14:editId="4C270286">
                  <wp:extent cx="2520842" cy="23112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0842" cy="2311200"/>
                          </a:xfrm>
                          <a:prstGeom prst="rect">
                            <a:avLst/>
                          </a:prstGeom>
                          <a:noFill/>
                          <a:ln>
                            <a:noFill/>
                          </a:ln>
                        </pic:spPr>
                      </pic:pic>
                    </a:graphicData>
                  </a:graphic>
                </wp:inline>
              </w:drawing>
            </w:r>
          </w:p>
          <w:p w14:paraId="40758F85" w14:textId="290C7187" w:rsidR="00CD2852" w:rsidRPr="00E4510A" w:rsidRDefault="002E3C52" w:rsidP="00CD2852">
            <w:pPr>
              <w:pStyle w:val="MDPI52figure"/>
              <w:adjustRightInd w:val="0"/>
              <w:snapToGrid w:val="0"/>
              <w:rPr>
                <w:color w:val="auto"/>
              </w:rPr>
            </w:pPr>
            <w:r w:rsidRPr="002E3C52">
              <w:rPr>
                <w:noProof/>
                <w:color w:val="auto"/>
                <w:lang w:val="en-GB" w:eastAsia="en-GB" w:bidi="ar-SA"/>
              </w:rPr>
              <w:drawing>
                <wp:inline distT="0" distB="0" distL="0" distR="0" wp14:anchorId="4FC000D6" wp14:editId="2704F4E3">
                  <wp:extent cx="2614012" cy="23112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4012" cy="2311200"/>
                          </a:xfrm>
                          <a:prstGeom prst="rect">
                            <a:avLst/>
                          </a:prstGeom>
                          <a:noFill/>
                          <a:ln>
                            <a:noFill/>
                          </a:ln>
                        </pic:spPr>
                      </pic:pic>
                    </a:graphicData>
                  </a:graphic>
                </wp:inline>
              </w:drawing>
            </w:r>
          </w:p>
        </w:tc>
      </w:tr>
    </w:tbl>
    <w:p w14:paraId="6BD0BC19" w14:textId="689F9959" w:rsidR="00200ACF" w:rsidRPr="00E4510A" w:rsidRDefault="00CD2852" w:rsidP="00750F37">
      <w:pPr>
        <w:pStyle w:val="MDPI51figurecaption"/>
        <w:rPr>
          <w:color w:val="auto"/>
        </w:rPr>
      </w:pPr>
      <w:r w:rsidRPr="00E4510A">
        <w:rPr>
          <w:b/>
          <w:color w:val="auto"/>
        </w:rPr>
        <w:t xml:space="preserve">Figure </w:t>
      </w:r>
      <w:r w:rsidR="00E66F47" w:rsidRPr="00E4510A">
        <w:rPr>
          <w:b/>
          <w:color w:val="auto"/>
        </w:rPr>
        <w:t>4</w:t>
      </w:r>
      <w:r w:rsidRPr="00E4510A">
        <w:rPr>
          <w:b/>
          <w:color w:val="auto"/>
        </w:rPr>
        <w:t xml:space="preserve">. </w:t>
      </w:r>
      <w:r w:rsidRPr="00E4510A">
        <w:rPr>
          <w:color w:val="auto"/>
        </w:rPr>
        <w:t>Endurance property of Al/Ni/solution-based AlO</w:t>
      </w:r>
      <w:r w:rsidRPr="00E4510A">
        <w:rPr>
          <w:color w:val="auto"/>
          <w:vertAlign w:val="subscript"/>
        </w:rPr>
        <w:t>x</w:t>
      </w:r>
      <w:r w:rsidRPr="00E4510A">
        <w:rPr>
          <w:color w:val="auto"/>
        </w:rPr>
        <w:t>/Pt RRAM devices with RS layer annealed at</w:t>
      </w:r>
      <w:bookmarkStart w:id="40" w:name="_Hlk6342045"/>
      <w:r w:rsidRPr="00E4510A">
        <w:rPr>
          <w:color w:val="auto"/>
        </w:rPr>
        <w:t xml:space="preserve"> (</w:t>
      </w:r>
      <w:r w:rsidRPr="00E4510A">
        <w:rPr>
          <w:b/>
          <w:color w:val="auto"/>
        </w:rPr>
        <w:t>a</w:t>
      </w:r>
      <w:r w:rsidRPr="00E4510A">
        <w:rPr>
          <w:color w:val="auto"/>
        </w:rPr>
        <w:t xml:space="preserve">) </w:t>
      </w:r>
      <w:r w:rsidRPr="00E4510A">
        <w:rPr>
          <w:rFonts w:eastAsiaTheme="minorEastAsia"/>
          <w:color w:val="auto"/>
          <w:lang w:eastAsia="zh-CN"/>
        </w:rPr>
        <w:t>225</w:t>
      </w:r>
      <w:r w:rsidR="00F95AE1" w:rsidRPr="00E4510A">
        <w:rPr>
          <w:rFonts w:eastAsia="SimSun"/>
          <w:color w:val="auto"/>
        </w:rPr>
        <w:t>°C</w:t>
      </w:r>
      <w:r w:rsidRPr="00E4510A">
        <w:rPr>
          <w:color w:val="auto"/>
        </w:rPr>
        <w:t>; (</w:t>
      </w:r>
      <w:r w:rsidRPr="00E4510A">
        <w:rPr>
          <w:b/>
          <w:color w:val="auto"/>
        </w:rPr>
        <w:t>b</w:t>
      </w:r>
      <w:r w:rsidRPr="00E4510A">
        <w:rPr>
          <w:color w:val="auto"/>
        </w:rPr>
        <w:t xml:space="preserve">) </w:t>
      </w:r>
      <w:r w:rsidRPr="00E4510A">
        <w:rPr>
          <w:rFonts w:eastAsiaTheme="minorEastAsia"/>
          <w:color w:val="auto"/>
          <w:lang w:eastAsia="zh-CN"/>
        </w:rPr>
        <w:t>250</w:t>
      </w:r>
      <w:r w:rsidR="00F95AE1" w:rsidRPr="00E4510A">
        <w:rPr>
          <w:rFonts w:eastAsia="SimSun"/>
          <w:color w:val="auto"/>
        </w:rPr>
        <w:t>°C</w:t>
      </w:r>
      <w:r w:rsidRPr="00E4510A">
        <w:rPr>
          <w:rFonts w:ascii="Times New Roman" w:eastAsiaTheme="minorEastAsia" w:hAnsi="Times New Roman"/>
          <w:color w:val="auto"/>
          <w:lang w:eastAsia="zh-CN"/>
        </w:rPr>
        <w:t xml:space="preserve"> </w:t>
      </w:r>
      <w:r w:rsidRPr="00E4510A">
        <w:rPr>
          <w:color w:val="auto"/>
        </w:rPr>
        <w:t>and (</w:t>
      </w:r>
      <w:r w:rsidRPr="00E4510A">
        <w:rPr>
          <w:b/>
          <w:color w:val="auto"/>
        </w:rPr>
        <w:t>c</w:t>
      </w:r>
      <w:r w:rsidRPr="00E4510A">
        <w:rPr>
          <w:color w:val="auto"/>
        </w:rPr>
        <w:t>)</w:t>
      </w:r>
      <w:r w:rsidRPr="00E4510A">
        <w:rPr>
          <w:rFonts w:eastAsiaTheme="minorEastAsia"/>
          <w:color w:val="auto"/>
          <w:lang w:eastAsia="zh-CN"/>
        </w:rPr>
        <w:t xml:space="preserve"> 275</w:t>
      </w:r>
      <w:r w:rsidR="00B231AC" w:rsidRPr="00E4510A">
        <w:rPr>
          <w:rFonts w:ascii="Times New Roman" w:eastAsiaTheme="minorEastAsia" w:hAnsi="Times New Roman"/>
          <w:color w:val="auto"/>
          <w:lang w:eastAsia="zh-CN"/>
        </w:rPr>
        <w:t>°C</w:t>
      </w:r>
      <w:bookmarkEnd w:id="40"/>
      <w:r w:rsidRPr="00E4510A">
        <w:rPr>
          <w:rFonts w:ascii="Times New Roman" w:eastAsiaTheme="minorEastAsia" w:hAnsi="Times New Roman"/>
          <w:color w:val="auto"/>
          <w:lang w:eastAsia="zh-CN"/>
        </w:rPr>
        <w:t xml:space="preserve">. </w:t>
      </w:r>
      <w:r w:rsidR="00E66F47" w:rsidRPr="00E4510A">
        <w:rPr>
          <w:color w:val="auto"/>
        </w:rPr>
        <w:t>(</w:t>
      </w:r>
      <w:r w:rsidR="00E66F47" w:rsidRPr="00E4510A">
        <w:rPr>
          <w:b/>
          <w:color w:val="auto"/>
        </w:rPr>
        <w:t>d</w:t>
      </w:r>
      <w:r w:rsidR="00E66F47" w:rsidRPr="00E4510A">
        <w:rPr>
          <w:color w:val="auto"/>
        </w:rPr>
        <w:t>) Retention property of RRAM devices annealed at various temperatures.</w:t>
      </w:r>
    </w:p>
    <w:p w14:paraId="41CCF4CE" w14:textId="77777777" w:rsidR="00200ACF" w:rsidRPr="00E4510A" w:rsidRDefault="00200ACF" w:rsidP="00200ACF">
      <w:pPr>
        <w:pStyle w:val="MDPI22heading2"/>
        <w:rPr>
          <w:color w:val="auto"/>
        </w:rPr>
      </w:pPr>
      <w:r w:rsidRPr="00E4510A">
        <w:rPr>
          <w:color w:val="auto"/>
        </w:rPr>
        <w:t>3.3.</w:t>
      </w:r>
      <w:r w:rsidR="00BE442B" w:rsidRPr="00E4510A">
        <w:rPr>
          <w:color w:val="auto"/>
        </w:rPr>
        <w:t>Switching</w:t>
      </w:r>
      <w:r w:rsidRPr="00E4510A">
        <w:rPr>
          <w:color w:val="auto"/>
        </w:rPr>
        <w:t xml:space="preserve"> mechanism of Al/Ni/solution-based AlO</w:t>
      </w:r>
      <w:r w:rsidRPr="00E4510A">
        <w:rPr>
          <w:color w:val="auto"/>
          <w:vertAlign w:val="subscript"/>
        </w:rPr>
        <w:t>x</w:t>
      </w:r>
      <w:r w:rsidRPr="00E4510A">
        <w:rPr>
          <w:color w:val="auto"/>
        </w:rPr>
        <w:t>/Pt RRAM</w:t>
      </w:r>
    </w:p>
    <w:p w14:paraId="1D1DE296" w14:textId="12AF1B8C" w:rsidR="00EB382E" w:rsidRDefault="00764280" w:rsidP="006A724A">
      <w:pPr>
        <w:pStyle w:val="MDPI31text"/>
        <w:rPr>
          <w:rFonts w:eastAsiaTheme="minorEastAsia"/>
          <w:color w:val="auto"/>
          <w:lang w:eastAsia="zh-CN"/>
        </w:rPr>
      </w:pPr>
      <w:bookmarkStart w:id="41" w:name="_Hlk10292579"/>
      <w:r>
        <w:rPr>
          <w:rFonts w:eastAsiaTheme="minorEastAsia"/>
          <w:color w:val="auto"/>
          <w:lang w:eastAsia="zh-CN"/>
        </w:rPr>
        <w:t>With typical bipolar RS performance demonstrated by Al/Ni/solution-based AlO</w:t>
      </w:r>
      <w:r w:rsidRPr="00764280">
        <w:rPr>
          <w:rFonts w:eastAsiaTheme="minorEastAsia"/>
          <w:color w:val="auto"/>
          <w:vertAlign w:val="subscript"/>
          <w:lang w:eastAsia="zh-CN"/>
        </w:rPr>
        <w:t>x</w:t>
      </w:r>
      <w:r>
        <w:rPr>
          <w:rFonts w:eastAsiaTheme="minorEastAsia"/>
          <w:color w:val="auto"/>
          <w:lang w:eastAsia="zh-CN"/>
        </w:rPr>
        <w:t xml:space="preserve">/Pt RRAM devices, the </w:t>
      </w:r>
      <w:r>
        <w:rPr>
          <w:rFonts w:eastAsiaTheme="minorEastAsia" w:hint="eastAsia"/>
          <w:color w:val="auto"/>
          <w:lang w:eastAsia="zh-CN"/>
        </w:rPr>
        <w:t>R</w:t>
      </w:r>
      <w:r>
        <w:rPr>
          <w:rFonts w:eastAsiaTheme="minorEastAsia"/>
          <w:color w:val="auto"/>
          <w:lang w:eastAsia="zh-CN"/>
        </w:rPr>
        <w:t>S modeling with fitting curves (</w:t>
      </w:r>
      <w:r w:rsidRPr="00E4510A">
        <w:rPr>
          <w:rFonts w:eastAsiaTheme="minorEastAsia"/>
          <w:color w:val="auto"/>
          <w:lang w:eastAsia="zh-CN"/>
        </w:rPr>
        <w:t>2</w:t>
      </w:r>
      <w:r>
        <w:rPr>
          <w:rFonts w:eastAsiaTheme="minorEastAsia"/>
          <w:color w:val="auto"/>
          <w:lang w:eastAsia="zh-CN"/>
        </w:rPr>
        <w:t>50</w:t>
      </w:r>
      <w:r w:rsidRPr="00E4510A">
        <w:rPr>
          <w:rFonts w:ascii="Times New Roman" w:eastAsiaTheme="minorEastAsia" w:hAnsi="Times New Roman"/>
          <w:color w:val="auto"/>
          <w:lang w:eastAsia="zh-CN"/>
        </w:rPr>
        <w:t>°C</w:t>
      </w:r>
      <w:r>
        <w:rPr>
          <w:rFonts w:eastAsiaTheme="minorEastAsia"/>
          <w:color w:val="auto"/>
          <w:lang w:eastAsia="zh-CN"/>
        </w:rPr>
        <w:t xml:space="preserve"> annealed devices) illustrated in Figure 5a is used to investigate the conduction mechanism. </w:t>
      </w:r>
      <w:r w:rsidR="006A724A" w:rsidRPr="006A724A">
        <w:rPr>
          <w:rFonts w:eastAsiaTheme="minorEastAsia"/>
          <w:color w:val="auto"/>
          <w:lang w:eastAsia="zh-CN"/>
        </w:rPr>
        <w:t>Figure 5a shows evidence for space-charge limited current (SCLC) as the dominant conduction mechanism in 250</w:t>
      </w:r>
      <w:r w:rsidR="006A724A" w:rsidRPr="00E4510A">
        <w:rPr>
          <w:rFonts w:ascii="Times New Roman" w:eastAsiaTheme="minorEastAsia" w:hAnsi="Times New Roman"/>
          <w:color w:val="auto"/>
          <w:lang w:eastAsia="zh-CN"/>
        </w:rPr>
        <w:t>°</w:t>
      </w:r>
      <w:r w:rsidR="006A724A" w:rsidRPr="006A724A">
        <w:rPr>
          <w:rFonts w:eastAsiaTheme="minorEastAsia"/>
          <w:color w:val="auto"/>
          <w:lang w:eastAsia="zh-CN"/>
        </w:rPr>
        <w:t xml:space="preserve">C annealed devices. The fitting results show positive and negative bias regions of I–V characteristics in double logarithmic plots. A large area overlap of SET and RESET can be observed due to the approximately equal values of CC and RESET current. The currents are seen to follow Ohmic conduction (I </w:t>
      </w:r>
      <w:r w:rsidR="006A724A" w:rsidRPr="006A724A">
        <w:rPr>
          <w:rFonts w:eastAsiaTheme="minorEastAsia" w:hint="eastAsia"/>
          <w:color w:val="auto"/>
          <w:lang w:eastAsia="zh-CN"/>
        </w:rPr>
        <w:t>∝</w:t>
      </w:r>
      <w:r w:rsidR="006A724A" w:rsidRPr="006A724A">
        <w:rPr>
          <w:rFonts w:eastAsiaTheme="minorEastAsia"/>
          <w:color w:val="auto"/>
          <w:lang w:eastAsia="zh-CN"/>
        </w:rPr>
        <w:t xml:space="preserve"> V) in the low voltage regime</w:t>
      </w:r>
      <w:r w:rsidR="0022503B">
        <w:rPr>
          <w:rFonts w:eastAsiaTheme="minorEastAsia"/>
          <w:color w:val="auto"/>
          <w:lang w:eastAsia="zh-CN"/>
        </w:rPr>
        <w:t xml:space="preserve"> </w:t>
      </w:r>
      <w:r w:rsidR="0022503B" w:rsidRPr="000166F7">
        <w:rPr>
          <w:rFonts w:eastAsiaTheme="minorEastAsia"/>
          <w:color w:val="auto"/>
          <w:sz w:val="18"/>
          <w:szCs w:val="21"/>
          <w:lang w:eastAsia="zh-CN"/>
        </w:rPr>
        <w:fldChar w:fldCharType="begin">
          <w:fldData xml:space="preserve">PEVuZE5vdGU+PENpdGU+PEF1dGhvcj5DaGFuZzwvQXV0aG9yPjxZZWFyPjIwMTQ8L1llYXI+PFJl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</w:fldData>
        </w:fldChar>
      </w:r>
      <w:r w:rsidR="006268A9" w:rsidRPr="000166F7">
        <w:rPr>
          <w:rFonts w:eastAsiaTheme="minorEastAsia"/>
          <w:color w:val="auto"/>
          <w:sz w:val="18"/>
          <w:szCs w:val="21"/>
          <w:lang w:eastAsia="zh-CN"/>
        </w:rPr>
        <w:instrText xml:space="preserve"> ADDIN EN.CITE </w:instrText>
      </w:r>
      <w:r w:rsidR="006268A9" w:rsidRPr="000166F7">
        <w:rPr>
          <w:rFonts w:eastAsiaTheme="minorEastAsia"/>
          <w:color w:val="auto"/>
          <w:sz w:val="18"/>
          <w:szCs w:val="21"/>
          <w:lang w:eastAsia="zh-CN"/>
        </w:rPr>
        <w:fldChar w:fldCharType="begin">
          <w:fldData xml:space="preserve">PEVuZE5vdGU+PENpdGU+PEF1dGhvcj5DaGFuZzwvQXV0aG9yPjxZZWFyPjIwMTQ8L1llYXI+PFJl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</w:fldData>
        </w:fldChar>
      </w:r>
      <w:r w:rsidR="006268A9" w:rsidRPr="000166F7">
        <w:rPr>
          <w:rFonts w:eastAsiaTheme="minorEastAsia"/>
          <w:color w:val="auto"/>
          <w:sz w:val="18"/>
          <w:szCs w:val="21"/>
          <w:lang w:eastAsia="zh-CN"/>
        </w:rPr>
        <w:instrText xml:space="preserve"> ADDIN EN.CITE.DATA </w:instrText>
      </w:r>
      <w:r w:rsidR="006268A9" w:rsidRPr="000166F7">
        <w:rPr>
          <w:rFonts w:eastAsiaTheme="minorEastAsia"/>
          <w:color w:val="auto"/>
          <w:sz w:val="18"/>
          <w:szCs w:val="21"/>
          <w:lang w:eastAsia="zh-CN"/>
        </w:rPr>
      </w:r>
      <w:r w:rsidR="006268A9" w:rsidRPr="000166F7">
        <w:rPr>
          <w:rFonts w:eastAsiaTheme="minorEastAsia"/>
          <w:color w:val="auto"/>
          <w:sz w:val="18"/>
          <w:szCs w:val="21"/>
          <w:lang w:eastAsia="zh-CN"/>
        </w:rPr>
        <w:fldChar w:fldCharType="end"/>
      </w:r>
      <w:r w:rsidR="0022503B" w:rsidRPr="000166F7">
        <w:rPr>
          <w:rFonts w:eastAsiaTheme="minorEastAsia"/>
          <w:color w:val="auto"/>
          <w:sz w:val="18"/>
          <w:szCs w:val="21"/>
          <w:lang w:eastAsia="zh-CN"/>
        </w:rPr>
      </w:r>
      <w:r w:rsidR="0022503B" w:rsidRPr="000166F7">
        <w:rPr>
          <w:rFonts w:eastAsiaTheme="minorEastAsia"/>
          <w:color w:val="auto"/>
          <w:sz w:val="18"/>
          <w:szCs w:val="21"/>
          <w:lang w:eastAsia="zh-CN"/>
        </w:rPr>
        <w:fldChar w:fldCharType="separate"/>
      </w:r>
      <w:r w:rsidR="006268A9" w:rsidRPr="000166F7">
        <w:rPr>
          <w:rFonts w:eastAsiaTheme="minorEastAsia"/>
          <w:noProof/>
          <w:color w:val="auto"/>
          <w:sz w:val="18"/>
          <w:szCs w:val="21"/>
          <w:lang w:eastAsia="zh-CN"/>
        </w:rPr>
        <w:t>[51, 52]</w:t>
      </w:r>
      <w:r w:rsidR="0022503B" w:rsidRPr="000166F7">
        <w:rPr>
          <w:rFonts w:eastAsiaTheme="minorEastAsia"/>
          <w:color w:val="auto"/>
          <w:sz w:val="18"/>
          <w:szCs w:val="21"/>
          <w:lang w:eastAsia="zh-CN"/>
        </w:rPr>
        <w:fldChar w:fldCharType="end"/>
      </w:r>
      <w:r w:rsidR="0022503B" w:rsidRPr="0022503B">
        <w:rPr>
          <w:rFonts w:eastAsiaTheme="minorEastAsia"/>
          <w:color w:val="auto"/>
          <w:lang w:eastAsia="zh-CN"/>
        </w:rPr>
        <w:t>.</w:t>
      </w:r>
      <w:r w:rsidR="0022503B">
        <w:rPr>
          <w:rFonts w:eastAsiaTheme="minorEastAsia"/>
          <w:color w:val="auto"/>
          <w:lang w:eastAsia="zh-CN"/>
        </w:rPr>
        <w:t xml:space="preserve"> </w:t>
      </w:r>
      <w:bookmarkStart w:id="42" w:name="_Hlk11259903"/>
      <w:bookmarkEnd w:id="41"/>
      <w:r w:rsidR="006A724A" w:rsidRPr="006A724A">
        <w:rPr>
          <w:rFonts w:eastAsiaTheme="minorEastAsia"/>
          <w:color w:val="auto"/>
          <w:lang w:eastAsia="zh-CN"/>
        </w:rPr>
        <w:lastRenderedPageBreak/>
        <w:t xml:space="preserve">At higher bias voltages, the OFF-state slope shows a transition to about 2.0, consistent with Child’ s square law </w:t>
      </w:r>
      <w:r w:rsidR="00EB382E" w:rsidRPr="000166F7">
        <w:rPr>
          <w:rFonts w:eastAsiaTheme="minorEastAsia"/>
          <w:color w:val="000000" w:themeColor="text1"/>
          <w:sz w:val="18"/>
          <w:szCs w:val="21"/>
          <w:lang w:eastAsia="zh-CN"/>
        </w:rPr>
        <w:fldChar w:fldCharType="begin">
          <w:fldData xml:space="preserve">PEVuZE5vdGU+PENpdGU+PEF1dGhvcj5MaXU8L0F1dGhvcj48WWVhcj4yMDEyPC9ZZWFyPjxSZWNO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</w:fldData>
        </w:fldChar>
      </w:r>
      <w:r w:rsidR="006268A9" w:rsidRPr="000166F7">
        <w:rPr>
          <w:rFonts w:eastAsiaTheme="minorEastAsia"/>
          <w:color w:val="000000" w:themeColor="text1"/>
          <w:sz w:val="18"/>
          <w:szCs w:val="21"/>
          <w:lang w:eastAsia="zh-CN"/>
        </w:rPr>
        <w:instrText xml:space="preserve"> ADDIN EN.CITE </w:instrText>
      </w:r>
      <w:r w:rsidR="006268A9" w:rsidRPr="000166F7">
        <w:rPr>
          <w:rFonts w:eastAsiaTheme="minorEastAsia"/>
          <w:color w:val="000000" w:themeColor="text1"/>
          <w:sz w:val="18"/>
          <w:szCs w:val="21"/>
          <w:lang w:eastAsia="zh-CN"/>
        </w:rPr>
        <w:fldChar w:fldCharType="begin">
          <w:fldData xml:space="preserve">PEVuZE5vdGU+PENpdGU+PEF1dGhvcj5MaXU8L0F1dGhvcj48WWVhcj4yMDEyPC9ZZWFyPjxSZWNO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</w:fldData>
        </w:fldChar>
      </w:r>
      <w:r w:rsidR="006268A9" w:rsidRPr="000166F7">
        <w:rPr>
          <w:rFonts w:eastAsiaTheme="minorEastAsia"/>
          <w:color w:val="000000" w:themeColor="text1"/>
          <w:sz w:val="18"/>
          <w:szCs w:val="21"/>
          <w:lang w:eastAsia="zh-CN"/>
        </w:rPr>
        <w:instrText xml:space="preserve"> ADDIN EN.CITE.DATA </w:instrText>
      </w:r>
      <w:r w:rsidR="006268A9" w:rsidRPr="000166F7">
        <w:rPr>
          <w:rFonts w:eastAsiaTheme="minorEastAsia"/>
          <w:color w:val="000000" w:themeColor="text1"/>
          <w:sz w:val="18"/>
          <w:szCs w:val="21"/>
          <w:lang w:eastAsia="zh-CN"/>
        </w:rPr>
      </w:r>
      <w:r w:rsidR="006268A9" w:rsidRPr="000166F7">
        <w:rPr>
          <w:rFonts w:eastAsiaTheme="minorEastAsia"/>
          <w:color w:val="000000" w:themeColor="text1"/>
          <w:sz w:val="18"/>
          <w:szCs w:val="21"/>
          <w:lang w:eastAsia="zh-CN"/>
        </w:rPr>
        <w:fldChar w:fldCharType="end"/>
      </w:r>
      <w:r w:rsidR="00EB382E" w:rsidRPr="000166F7">
        <w:rPr>
          <w:rFonts w:eastAsiaTheme="minorEastAsia"/>
          <w:color w:val="000000" w:themeColor="text1"/>
          <w:sz w:val="18"/>
          <w:szCs w:val="21"/>
          <w:lang w:eastAsia="zh-CN"/>
        </w:rPr>
      </w:r>
      <w:r w:rsidR="00EB382E" w:rsidRPr="000166F7">
        <w:rPr>
          <w:rFonts w:eastAsiaTheme="minorEastAsia"/>
          <w:color w:val="000000" w:themeColor="text1"/>
          <w:sz w:val="18"/>
          <w:szCs w:val="21"/>
          <w:lang w:eastAsia="zh-CN"/>
        </w:rPr>
        <w:fldChar w:fldCharType="separate"/>
      </w:r>
      <w:r w:rsidR="006268A9" w:rsidRPr="000166F7">
        <w:rPr>
          <w:rFonts w:eastAsiaTheme="minorEastAsia"/>
          <w:noProof/>
          <w:color w:val="000000" w:themeColor="text1"/>
          <w:sz w:val="18"/>
          <w:szCs w:val="21"/>
          <w:lang w:eastAsia="zh-CN"/>
        </w:rPr>
        <w:t>[53, 54]</w:t>
      </w:r>
      <w:r w:rsidR="00EB382E" w:rsidRPr="000166F7">
        <w:rPr>
          <w:rFonts w:eastAsiaTheme="minorEastAsia"/>
          <w:color w:val="000000" w:themeColor="text1"/>
          <w:sz w:val="18"/>
          <w:szCs w:val="21"/>
          <w:lang w:eastAsia="zh-CN"/>
        </w:rPr>
        <w:fldChar w:fldCharType="end"/>
      </w:r>
      <w:bookmarkEnd w:id="42"/>
      <w:r w:rsidR="00EB382E" w:rsidRPr="00EB382E">
        <w:rPr>
          <w:rFonts w:eastAsiaTheme="minorEastAsia"/>
          <w:color w:val="auto"/>
          <w:lang w:eastAsia="zh-CN"/>
        </w:rPr>
        <w:t xml:space="preserve">. </w:t>
      </w:r>
      <w:r w:rsidR="006A724A" w:rsidRPr="006A724A">
        <w:rPr>
          <w:rFonts w:eastAsiaTheme="minorEastAsia"/>
          <w:color w:val="auto"/>
          <w:lang w:eastAsia="zh-CN"/>
        </w:rPr>
        <w:t xml:space="preserve">By further increasing the applied voltage, the slope increased to approximately 8.7, again consistent with the SCLC mechanism </w:t>
      </w:r>
      <w:r w:rsidR="00EB382E" w:rsidRPr="000166F7">
        <w:rPr>
          <w:rFonts w:eastAsiaTheme="minorEastAsia"/>
          <w:color w:val="000000" w:themeColor="text1"/>
          <w:sz w:val="18"/>
          <w:szCs w:val="21"/>
          <w:lang w:eastAsia="zh-CN"/>
        </w:rPr>
        <w:fldChar w:fldCharType="begin">
          <w:fldData xml:space="preserve">PEVuZE5vdGU+PENpdGU+PEF1dGhvcj5DaHVhbmc8L0F1dGhvcj48WWVhcj4yMDE5PC9ZZWFyPjxS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</w:fldData>
        </w:fldChar>
      </w:r>
      <w:r w:rsidR="006268A9" w:rsidRPr="000166F7">
        <w:rPr>
          <w:rFonts w:eastAsiaTheme="minorEastAsia"/>
          <w:color w:val="000000" w:themeColor="text1"/>
          <w:sz w:val="18"/>
          <w:szCs w:val="21"/>
          <w:lang w:eastAsia="zh-CN"/>
        </w:rPr>
        <w:instrText xml:space="preserve"> ADDIN EN.CITE </w:instrText>
      </w:r>
      <w:r w:rsidR="006268A9" w:rsidRPr="000166F7">
        <w:rPr>
          <w:rFonts w:eastAsiaTheme="minorEastAsia"/>
          <w:color w:val="000000" w:themeColor="text1"/>
          <w:sz w:val="18"/>
          <w:szCs w:val="21"/>
          <w:lang w:eastAsia="zh-CN"/>
        </w:rPr>
        <w:fldChar w:fldCharType="begin">
          <w:fldData xml:space="preserve">PEVuZE5vdGU+PENpdGU+PEF1dGhvcj5DaHVhbmc8L0F1dGhvcj48WWVhcj4yMDE5PC9ZZWFyPjxS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</w:fldData>
        </w:fldChar>
      </w:r>
      <w:r w:rsidR="006268A9" w:rsidRPr="000166F7">
        <w:rPr>
          <w:rFonts w:eastAsiaTheme="minorEastAsia"/>
          <w:color w:val="000000" w:themeColor="text1"/>
          <w:sz w:val="18"/>
          <w:szCs w:val="21"/>
          <w:lang w:eastAsia="zh-CN"/>
        </w:rPr>
        <w:instrText xml:space="preserve"> ADDIN EN.CITE.DATA </w:instrText>
      </w:r>
      <w:r w:rsidR="006268A9" w:rsidRPr="000166F7">
        <w:rPr>
          <w:rFonts w:eastAsiaTheme="minorEastAsia"/>
          <w:color w:val="000000" w:themeColor="text1"/>
          <w:sz w:val="18"/>
          <w:szCs w:val="21"/>
          <w:lang w:eastAsia="zh-CN"/>
        </w:rPr>
      </w:r>
      <w:r w:rsidR="006268A9" w:rsidRPr="000166F7">
        <w:rPr>
          <w:rFonts w:eastAsiaTheme="minorEastAsia"/>
          <w:color w:val="000000" w:themeColor="text1"/>
          <w:sz w:val="18"/>
          <w:szCs w:val="21"/>
          <w:lang w:eastAsia="zh-CN"/>
        </w:rPr>
        <w:fldChar w:fldCharType="end"/>
      </w:r>
      <w:r w:rsidR="00EB382E" w:rsidRPr="000166F7">
        <w:rPr>
          <w:rFonts w:eastAsiaTheme="minorEastAsia"/>
          <w:color w:val="000000" w:themeColor="text1"/>
          <w:sz w:val="18"/>
          <w:szCs w:val="21"/>
          <w:lang w:eastAsia="zh-CN"/>
        </w:rPr>
      </w:r>
      <w:r w:rsidR="00EB382E" w:rsidRPr="000166F7">
        <w:rPr>
          <w:rFonts w:eastAsiaTheme="minorEastAsia"/>
          <w:color w:val="000000" w:themeColor="text1"/>
          <w:sz w:val="18"/>
          <w:szCs w:val="21"/>
          <w:lang w:eastAsia="zh-CN"/>
        </w:rPr>
        <w:fldChar w:fldCharType="separate"/>
      </w:r>
      <w:r w:rsidR="006268A9" w:rsidRPr="000166F7">
        <w:rPr>
          <w:rFonts w:eastAsiaTheme="minorEastAsia"/>
          <w:noProof/>
          <w:color w:val="000000" w:themeColor="text1"/>
          <w:sz w:val="18"/>
          <w:szCs w:val="21"/>
          <w:lang w:eastAsia="zh-CN"/>
        </w:rPr>
        <w:t>[53-56]</w:t>
      </w:r>
      <w:r w:rsidR="00EB382E" w:rsidRPr="000166F7">
        <w:rPr>
          <w:rFonts w:eastAsiaTheme="minorEastAsia"/>
          <w:color w:val="000000" w:themeColor="text1"/>
          <w:sz w:val="18"/>
          <w:szCs w:val="21"/>
          <w:lang w:eastAsia="zh-CN"/>
        </w:rPr>
        <w:fldChar w:fldCharType="end"/>
      </w:r>
      <w:r w:rsidR="00EB382E" w:rsidRPr="00EB382E">
        <w:rPr>
          <w:rFonts w:eastAsiaTheme="minorEastAsia"/>
          <w:color w:val="auto"/>
          <w:lang w:eastAsia="zh-CN"/>
        </w:rPr>
        <w:t>.</w:t>
      </w:r>
    </w:p>
    <w:p w14:paraId="099312D6" w14:textId="3505FECA" w:rsidR="002E6255" w:rsidRPr="00E4510A" w:rsidRDefault="001943A5" w:rsidP="002E6255">
      <w:pPr>
        <w:pStyle w:val="MDPI31text"/>
        <w:rPr>
          <w:rFonts w:eastAsiaTheme="minorEastAsia"/>
          <w:color w:val="auto"/>
          <w:lang w:eastAsia="zh-CN"/>
        </w:rPr>
      </w:pPr>
      <w:r w:rsidRPr="00E4510A">
        <w:rPr>
          <w:color w:val="auto"/>
        </w:rPr>
        <w:t xml:space="preserve">Bipolar RS performance of all RRAM devices with different annealing temperatures are considered to be associated with </w:t>
      </w:r>
      <w:r w:rsidR="005E5EAC" w:rsidRPr="00E4510A">
        <w:rPr>
          <w:color w:val="auto"/>
        </w:rPr>
        <w:t xml:space="preserve">the </w:t>
      </w:r>
      <w:r w:rsidRPr="00E4510A">
        <w:rPr>
          <w:color w:val="auto"/>
        </w:rPr>
        <w:t>formation</w:t>
      </w:r>
      <w:r w:rsidR="005E5EAC" w:rsidRPr="00E4510A">
        <w:rPr>
          <w:color w:val="auto"/>
        </w:rPr>
        <w:t xml:space="preserve"> and </w:t>
      </w:r>
      <w:r w:rsidRPr="00E4510A">
        <w:rPr>
          <w:color w:val="auto"/>
        </w:rPr>
        <w:t>rupture process of conductive filaments (CF)</w:t>
      </w:r>
      <w:r w:rsidR="00750F37" w:rsidRPr="00E4510A">
        <w:rPr>
          <w:color w:val="auto"/>
        </w:rPr>
        <w:t xml:space="preserve"> </w:t>
      </w:r>
      <w:r w:rsidR="00BD2222" w:rsidRPr="00E4510A">
        <w:rPr>
          <w:color w:val="auto"/>
        </w:rPr>
        <w:t>associated with</w:t>
      </w:r>
      <w:r w:rsidR="00750F37" w:rsidRPr="00E4510A">
        <w:rPr>
          <w:color w:val="auto"/>
        </w:rPr>
        <w:t xml:space="preserve"> oxygen vacancies</w:t>
      </w:r>
      <w:r w:rsidR="00BD2222" w:rsidRPr="00E4510A">
        <w:rPr>
          <w:color w:val="auto"/>
        </w:rPr>
        <w:t>,</w:t>
      </w:r>
      <w:r w:rsidRPr="00E4510A">
        <w:rPr>
          <w:color w:val="auto"/>
        </w:rPr>
        <w:t xml:space="preserve"> in </w:t>
      </w:r>
      <w:r w:rsidR="00BD2222" w:rsidRPr="00E4510A">
        <w:rPr>
          <w:color w:val="auto"/>
        </w:rPr>
        <w:t xml:space="preserve">the </w:t>
      </w:r>
      <w:r w:rsidRPr="00E4510A">
        <w:rPr>
          <w:color w:val="auto"/>
        </w:rPr>
        <w:t>SET/RESET process</w:t>
      </w:r>
      <w:r w:rsidR="0051216E" w:rsidRPr="00E4510A">
        <w:rPr>
          <w:color w:val="auto"/>
        </w:rPr>
        <w:t xml:space="preserve"> </w:t>
      </w:r>
      <w:r w:rsidR="0051216E" w:rsidRPr="00E4510A">
        <w:rPr>
          <w:rFonts w:eastAsiaTheme="minorEastAsia"/>
          <w:noProof/>
          <w:color w:val="auto"/>
          <w:sz w:val="18"/>
          <w:szCs w:val="18"/>
          <w:lang w:eastAsia="zh-CN"/>
        </w:rPr>
        <w:fldChar w:fldCharType="begin">
          <w:fldData xml:space="preserve">PEVuZE5vdGU+PENpdGU+PEF1dGhvcj5Sb2RyaWd1ZXotRmVybmFuZGV6PC9BdXRob3I+PFllYXI+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==
</w:fldData>
        </w:fldChar>
      </w:r>
      <w:r w:rsidR="006268A9">
        <w:rPr>
          <w:rFonts w:eastAsiaTheme="minorEastAsia"/>
          <w:noProof/>
          <w:color w:val="auto"/>
          <w:sz w:val="18"/>
          <w:szCs w:val="18"/>
          <w:lang w:eastAsia="zh-CN"/>
        </w:rPr>
        <w:instrText xml:space="preserve"> ADDIN EN.CITE </w:instrText>
      </w:r>
      <w:r w:rsidR="006268A9">
        <w:rPr>
          <w:rFonts w:eastAsiaTheme="minorEastAsia"/>
          <w:noProof/>
          <w:color w:val="auto"/>
          <w:sz w:val="18"/>
          <w:szCs w:val="18"/>
          <w:lang w:eastAsia="zh-CN"/>
        </w:rPr>
        <w:fldChar w:fldCharType="begin">
          <w:fldData xml:space="preserve">PEVuZE5vdGU+PENpdGU+PEF1dGhvcj5Sb2RyaWd1ZXotRmVybmFuZGV6PC9BdXRob3I+PFllYXI+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==
</w:fldData>
        </w:fldChar>
      </w:r>
      <w:r w:rsidR="006268A9">
        <w:rPr>
          <w:rFonts w:eastAsiaTheme="minorEastAsia"/>
          <w:noProof/>
          <w:color w:val="auto"/>
          <w:sz w:val="18"/>
          <w:szCs w:val="18"/>
          <w:lang w:eastAsia="zh-CN"/>
        </w:rPr>
        <w:instrText xml:space="preserve"> ADDIN EN.CITE.DATA </w:instrText>
      </w:r>
      <w:r w:rsidR="006268A9">
        <w:rPr>
          <w:rFonts w:eastAsiaTheme="minorEastAsia"/>
          <w:noProof/>
          <w:color w:val="auto"/>
          <w:sz w:val="18"/>
          <w:szCs w:val="18"/>
          <w:lang w:eastAsia="zh-CN"/>
        </w:rPr>
      </w:r>
      <w:r w:rsidR="006268A9">
        <w:rPr>
          <w:rFonts w:eastAsiaTheme="minorEastAsia"/>
          <w:noProof/>
          <w:color w:val="auto"/>
          <w:sz w:val="18"/>
          <w:szCs w:val="18"/>
          <w:lang w:eastAsia="zh-CN"/>
        </w:rPr>
        <w:fldChar w:fldCharType="end"/>
      </w:r>
      <w:r w:rsidR="0051216E" w:rsidRPr="00E4510A">
        <w:rPr>
          <w:rFonts w:eastAsiaTheme="minorEastAsia"/>
          <w:noProof/>
          <w:color w:val="auto"/>
          <w:sz w:val="18"/>
          <w:szCs w:val="18"/>
          <w:lang w:eastAsia="zh-CN"/>
        </w:rPr>
      </w:r>
      <w:r w:rsidR="0051216E" w:rsidRPr="00E4510A">
        <w:rPr>
          <w:rFonts w:eastAsiaTheme="minorEastAsia"/>
          <w:noProof/>
          <w:color w:val="auto"/>
          <w:sz w:val="18"/>
          <w:szCs w:val="18"/>
          <w:lang w:eastAsia="zh-CN"/>
        </w:rPr>
        <w:fldChar w:fldCharType="separate"/>
      </w:r>
      <w:r w:rsidR="006268A9">
        <w:rPr>
          <w:rFonts w:eastAsiaTheme="minorEastAsia"/>
          <w:noProof/>
          <w:color w:val="auto"/>
          <w:sz w:val="18"/>
          <w:szCs w:val="18"/>
          <w:lang w:eastAsia="zh-CN"/>
        </w:rPr>
        <w:t>[2-4, 15, 57]</w:t>
      </w:r>
      <w:r w:rsidR="0051216E" w:rsidRPr="00E4510A">
        <w:rPr>
          <w:rFonts w:eastAsiaTheme="minorEastAsia"/>
          <w:noProof/>
          <w:color w:val="auto"/>
          <w:sz w:val="18"/>
          <w:szCs w:val="18"/>
          <w:lang w:eastAsia="zh-CN"/>
        </w:rPr>
        <w:fldChar w:fldCharType="end"/>
      </w:r>
      <w:r w:rsidRPr="00E4510A">
        <w:rPr>
          <w:color w:val="auto"/>
        </w:rPr>
        <w:t>.</w:t>
      </w:r>
      <w:r w:rsidR="00750F37" w:rsidRPr="00E4510A">
        <w:rPr>
          <w:color w:val="auto"/>
        </w:rPr>
        <w:t xml:space="preserve"> Figure </w:t>
      </w:r>
      <w:r w:rsidR="00750F37" w:rsidRPr="00E4510A">
        <w:rPr>
          <w:rFonts w:eastAsiaTheme="minorEastAsia"/>
          <w:color w:val="auto"/>
          <w:lang w:eastAsia="zh-CN"/>
        </w:rPr>
        <w:t>5</w:t>
      </w:r>
      <w:r w:rsidR="00764280">
        <w:rPr>
          <w:rFonts w:eastAsiaTheme="minorEastAsia"/>
          <w:color w:val="auto"/>
          <w:lang w:eastAsia="zh-CN"/>
        </w:rPr>
        <w:t>b</w:t>
      </w:r>
      <w:r w:rsidR="00DB19CB">
        <w:rPr>
          <w:rFonts w:eastAsiaTheme="minorEastAsia"/>
          <w:color w:val="auto"/>
          <w:lang w:eastAsia="zh-CN"/>
        </w:rPr>
        <w:t xml:space="preserve"> </w:t>
      </w:r>
      <w:r w:rsidR="00750F37" w:rsidRPr="00E4510A">
        <w:rPr>
          <w:color w:val="auto"/>
        </w:rPr>
        <w:t xml:space="preserve">shows a schematic representation of </w:t>
      </w:r>
      <w:r w:rsidR="00BD2222" w:rsidRPr="00E4510A">
        <w:rPr>
          <w:color w:val="auto"/>
        </w:rPr>
        <w:t>th</w:t>
      </w:r>
      <w:r w:rsidR="00C15899" w:rsidRPr="00E4510A">
        <w:rPr>
          <w:color w:val="auto"/>
        </w:rPr>
        <w:t>is</w:t>
      </w:r>
      <w:r w:rsidR="00750F37" w:rsidRPr="00E4510A">
        <w:rPr>
          <w:color w:val="auto"/>
        </w:rPr>
        <w:t xml:space="preserve"> process</w:t>
      </w:r>
      <w:r w:rsidR="00733E79" w:rsidRPr="00E4510A">
        <w:rPr>
          <w:color w:val="auto"/>
        </w:rPr>
        <w:t xml:space="preserve"> consist</w:t>
      </w:r>
      <w:r w:rsidR="00BD2222" w:rsidRPr="00E4510A">
        <w:rPr>
          <w:color w:val="auto"/>
        </w:rPr>
        <w:t>ing</w:t>
      </w:r>
      <w:r w:rsidR="00733E79" w:rsidRPr="00E4510A">
        <w:rPr>
          <w:color w:val="auto"/>
        </w:rPr>
        <w:t xml:space="preserve"> of </w:t>
      </w:r>
      <w:r w:rsidR="00902002" w:rsidRPr="00E4510A">
        <w:rPr>
          <w:color w:val="auto"/>
        </w:rPr>
        <w:t>ON</w:t>
      </w:r>
      <w:r w:rsidR="00733E79" w:rsidRPr="00E4510A">
        <w:rPr>
          <w:color w:val="auto"/>
        </w:rPr>
        <w:t xml:space="preserve"> and </w:t>
      </w:r>
      <w:r w:rsidR="00902002" w:rsidRPr="00E4510A">
        <w:rPr>
          <w:color w:val="auto"/>
        </w:rPr>
        <w:t>OFF</w:t>
      </w:r>
      <w:r w:rsidR="00733E79" w:rsidRPr="00E4510A">
        <w:rPr>
          <w:color w:val="auto"/>
        </w:rPr>
        <w:t xml:space="preserve"> states</w:t>
      </w:r>
      <w:r w:rsidR="00750F37" w:rsidRPr="00E4510A">
        <w:rPr>
          <w:color w:val="auto"/>
        </w:rPr>
        <w:t xml:space="preserve">, which is considered as the </w:t>
      </w:r>
      <w:r w:rsidR="00BE442B" w:rsidRPr="00E4510A">
        <w:rPr>
          <w:color w:val="auto"/>
        </w:rPr>
        <w:t>switching</w:t>
      </w:r>
      <w:r w:rsidR="00750F37" w:rsidRPr="00E4510A">
        <w:rPr>
          <w:color w:val="auto"/>
        </w:rPr>
        <w:t xml:space="preserve"> mechanism of </w:t>
      </w:r>
      <w:r w:rsidR="00BD2222" w:rsidRPr="00E4510A">
        <w:rPr>
          <w:color w:val="auto"/>
        </w:rPr>
        <w:t xml:space="preserve">these devices. </w:t>
      </w:r>
      <w:r w:rsidR="00BD2222" w:rsidRPr="00E4510A">
        <w:rPr>
          <w:rFonts w:eastAsiaTheme="minorEastAsia"/>
          <w:color w:val="auto"/>
          <w:lang w:eastAsia="zh-CN"/>
        </w:rPr>
        <w:t>The f</w:t>
      </w:r>
      <w:r w:rsidR="007376D2" w:rsidRPr="00E4510A">
        <w:rPr>
          <w:rFonts w:eastAsiaTheme="minorEastAsia"/>
          <w:color w:val="auto"/>
          <w:lang w:eastAsia="zh-CN"/>
        </w:rPr>
        <w:t xml:space="preserve">ormation and rupture process of CF </w:t>
      </w:r>
      <w:r w:rsidR="00BD2222" w:rsidRPr="00E4510A">
        <w:rPr>
          <w:rFonts w:eastAsiaTheme="minorEastAsia"/>
          <w:color w:val="auto"/>
          <w:lang w:eastAsia="zh-CN"/>
        </w:rPr>
        <w:t>is</w:t>
      </w:r>
      <w:r w:rsidR="007376D2" w:rsidRPr="00E4510A">
        <w:rPr>
          <w:rFonts w:eastAsiaTheme="minorEastAsia"/>
          <w:color w:val="auto"/>
          <w:lang w:eastAsia="zh-CN"/>
        </w:rPr>
        <w:t xml:space="preserve"> </w:t>
      </w:r>
      <w:r w:rsidR="00BD2222" w:rsidRPr="00E4510A">
        <w:rPr>
          <w:rFonts w:eastAsiaTheme="minorEastAsia"/>
          <w:color w:val="auto"/>
          <w:lang w:eastAsia="zh-CN"/>
        </w:rPr>
        <w:t>associated with</w:t>
      </w:r>
      <w:r w:rsidR="007376D2" w:rsidRPr="00E4510A">
        <w:rPr>
          <w:rFonts w:eastAsiaTheme="minorEastAsia"/>
          <w:color w:val="auto"/>
          <w:lang w:eastAsia="zh-CN"/>
        </w:rPr>
        <w:t xml:space="preserve"> </w:t>
      </w:r>
      <w:r w:rsidR="00BD2222" w:rsidRPr="00E4510A">
        <w:rPr>
          <w:rFonts w:eastAsiaTheme="minorEastAsia"/>
          <w:color w:val="auto"/>
          <w:lang w:eastAsia="zh-CN"/>
        </w:rPr>
        <w:t xml:space="preserve">the </w:t>
      </w:r>
      <w:r w:rsidR="007376D2" w:rsidRPr="00E4510A">
        <w:rPr>
          <w:rFonts w:eastAsiaTheme="minorEastAsia"/>
          <w:color w:val="auto"/>
          <w:lang w:eastAsia="zh-CN"/>
        </w:rPr>
        <w:t>distribution of</w:t>
      </w:r>
      <w:r w:rsidR="00A2576A" w:rsidRPr="00E4510A">
        <w:rPr>
          <w:rFonts w:eastAsiaTheme="minorEastAsia"/>
          <w:color w:val="auto"/>
          <w:lang w:eastAsia="zh-CN"/>
        </w:rPr>
        <w:t xml:space="preserve"> </w:t>
      </w:r>
      <w:r w:rsidR="00902002" w:rsidRPr="00E4510A">
        <w:rPr>
          <w:rFonts w:eastAsiaTheme="minorEastAsia"/>
          <w:color w:val="auto"/>
          <w:lang w:eastAsia="zh-CN"/>
        </w:rPr>
        <w:t xml:space="preserve">oxygen ions </w:t>
      </w:r>
      <w:r w:rsidR="00A2576A" w:rsidRPr="00E4510A">
        <w:rPr>
          <w:rFonts w:eastAsiaTheme="minorEastAsia"/>
          <w:color w:val="auto"/>
          <w:lang w:eastAsia="zh-CN"/>
        </w:rPr>
        <w:t>and</w:t>
      </w:r>
      <w:r w:rsidR="00902002" w:rsidRPr="00E4510A">
        <w:rPr>
          <w:rFonts w:eastAsiaTheme="minorEastAsia"/>
          <w:color w:val="auto"/>
          <w:lang w:eastAsia="zh-CN"/>
        </w:rPr>
        <w:t xml:space="preserve"> oxygen vacancies</w:t>
      </w:r>
      <w:r w:rsidR="00A2576A" w:rsidRPr="00E4510A">
        <w:rPr>
          <w:rFonts w:eastAsiaTheme="minorEastAsia"/>
          <w:color w:val="auto"/>
          <w:lang w:eastAsia="zh-CN"/>
        </w:rPr>
        <w:t xml:space="preserve"> </w:t>
      </w:r>
      <w:r w:rsidR="007376D2" w:rsidRPr="00E4510A">
        <w:rPr>
          <w:rFonts w:eastAsiaTheme="minorEastAsia"/>
          <w:color w:val="auto"/>
          <w:lang w:eastAsia="zh-CN"/>
        </w:rPr>
        <w:t xml:space="preserve">in </w:t>
      </w:r>
      <w:r w:rsidR="00FE6A74" w:rsidRPr="00E4510A">
        <w:rPr>
          <w:rFonts w:eastAsiaTheme="minorEastAsia"/>
          <w:color w:val="auto"/>
          <w:lang w:eastAsia="zh-CN"/>
        </w:rPr>
        <w:t xml:space="preserve">the </w:t>
      </w:r>
      <w:r w:rsidR="007376D2" w:rsidRPr="00E4510A">
        <w:rPr>
          <w:rFonts w:eastAsiaTheme="minorEastAsia"/>
          <w:color w:val="auto"/>
          <w:lang w:eastAsia="zh-CN"/>
        </w:rPr>
        <w:t>TE and RS layer</w:t>
      </w:r>
      <w:r w:rsidR="0051216E" w:rsidRPr="00E4510A">
        <w:rPr>
          <w:rFonts w:eastAsiaTheme="minorEastAsia"/>
          <w:color w:val="auto"/>
          <w:lang w:eastAsia="zh-CN"/>
        </w:rPr>
        <w:t xml:space="preserve"> </w:t>
      </w:r>
      <w:r w:rsidR="0051216E" w:rsidRPr="00E4510A">
        <w:rPr>
          <w:rFonts w:eastAsiaTheme="minorEastAsia"/>
          <w:color w:val="auto"/>
          <w:sz w:val="18"/>
          <w:szCs w:val="18"/>
          <w:lang w:eastAsia="zh-CN"/>
        </w:rPr>
        <w:fldChar w:fldCharType="begin">
          <w:fldData xml:space="preserve">PEVuZE5vdGU+PENpdGU+PEF1dGhvcj5XdTwvQXV0aG9yPjxZZWFyPjIwMTk8L1llYXI+PFJlY051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</w:fldData>
        </w:fldChar>
      </w:r>
      <w:r w:rsidR="006268A9">
        <w:rPr>
          <w:rFonts w:eastAsiaTheme="minorEastAsia"/>
          <w:color w:val="auto"/>
          <w:sz w:val="18"/>
          <w:szCs w:val="18"/>
          <w:lang w:eastAsia="zh-CN"/>
        </w:rPr>
        <w:instrText xml:space="preserve"> ADDIN EN.CITE </w:instrText>
      </w:r>
      <w:r w:rsidR="006268A9">
        <w:rPr>
          <w:rFonts w:eastAsiaTheme="minorEastAsia"/>
          <w:color w:val="auto"/>
          <w:sz w:val="18"/>
          <w:szCs w:val="18"/>
          <w:lang w:eastAsia="zh-CN"/>
        </w:rPr>
        <w:fldChar w:fldCharType="begin">
          <w:fldData xml:space="preserve">PEVuZE5vdGU+PENpdGU+PEF1dGhvcj5XdTwvQXV0aG9yPjxZZWFyPjIwMTk8L1llYXI+PFJlY051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</w:fldData>
        </w:fldChar>
      </w:r>
      <w:r w:rsidR="006268A9">
        <w:rPr>
          <w:rFonts w:eastAsiaTheme="minorEastAsia"/>
          <w:color w:val="auto"/>
          <w:sz w:val="18"/>
          <w:szCs w:val="18"/>
          <w:lang w:eastAsia="zh-CN"/>
        </w:rPr>
        <w:instrText xml:space="preserve"> ADDIN EN.CITE.DATA </w:instrText>
      </w:r>
      <w:r w:rsidR="006268A9">
        <w:rPr>
          <w:rFonts w:eastAsiaTheme="minorEastAsia"/>
          <w:color w:val="auto"/>
          <w:sz w:val="18"/>
          <w:szCs w:val="18"/>
          <w:lang w:eastAsia="zh-CN"/>
        </w:rPr>
      </w:r>
      <w:r w:rsidR="006268A9">
        <w:rPr>
          <w:rFonts w:eastAsiaTheme="minorEastAsia"/>
          <w:color w:val="auto"/>
          <w:sz w:val="18"/>
          <w:szCs w:val="18"/>
          <w:lang w:eastAsia="zh-CN"/>
        </w:rPr>
        <w:fldChar w:fldCharType="end"/>
      </w:r>
      <w:r w:rsidR="0051216E" w:rsidRPr="00E4510A">
        <w:rPr>
          <w:rFonts w:eastAsiaTheme="minorEastAsia"/>
          <w:color w:val="auto"/>
          <w:sz w:val="18"/>
          <w:szCs w:val="18"/>
          <w:lang w:eastAsia="zh-CN"/>
        </w:rPr>
      </w:r>
      <w:r w:rsidR="0051216E" w:rsidRPr="00E4510A">
        <w:rPr>
          <w:rFonts w:eastAsiaTheme="minorEastAsia"/>
          <w:color w:val="auto"/>
          <w:sz w:val="18"/>
          <w:szCs w:val="18"/>
          <w:lang w:eastAsia="zh-CN"/>
        </w:rPr>
        <w:fldChar w:fldCharType="separate"/>
      </w:r>
      <w:r w:rsidR="006268A9">
        <w:rPr>
          <w:rFonts w:eastAsiaTheme="minorEastAsia"/>
          <w:noProof/>
          <w:color w:val="auto"/>
          <w:sz w:val="18"/>
          <w:szCs w:val="18"/>
          <w:lang w:eastAsia="zh-CN"/>
        </w:rPr>
        <w:t>[22, 48, 57-59]</w:t>
      </w:r>
      <w:r w:rsidR="0051216E" w:rsidRPr="00E4510A">
        <w:rPr>
          <w:rFonts w:eastAsiaTheme="minorEastAsia"/>
          <w:color w:val="auto"/>
          <w:sz w:val="18"/>
          <w:szCs w:val="18"/>
          <w:lang w:eastAsia="zh-CN"/>
        </w:rPr>
        <w:fldChar w:fldCharType="end"/>
      </w:r>
      <w:r w:rsidR="007376D2" w:rsidRPr="00E4510A">
        <w:rPr>
          <w:rFonts w:eastAsiaTheme="minorEastAsia"/>
          <w:color w:val="auto"/>
          <w:lang w:eastAsia="zh-CN"/>
        </w:rPr>
        <w:t xml:space="preserve">. </w:t>
      </w:r>
      <w:bookmarkStart w:id="43" w:name="_Hlk10142369"/>
      <w:r w:rsidR="007376D2" w:rsidRPr="00E4510A">
        <w:rPr>
          <w:rFonts w:eastAsiaTheme="minorEastAsia"/>
          <w:color w:val="auto"/>
          <w:lang w:eastAsia="zh-CN"/>
        </w:rPr>
        <w:t xml:space="preserve">Figure. </w:t>
      </w:r>
      <w:r w:rsidR="003E1A89" w:rsidRPr="00E4510A">
        <w:rPr>
          <w:rFonts w:eastAsiaTheme="minorEastAsia"/>
          <w:color w:val="auto"/>
          <w:lang w:eastAsia="zh-CN"/>
        </w:rPr>
        <w:t>5</w:t>
      </w:r>
      <w:r w:rsidR="003E1A89">
        <w:rPr>
          <w:rFonts w:eastAsiaTheme="minorEastAsia"/>
          <w:color w:val="auto"/>
          <w:lang w:eastAsia="zh-CN"/>
        </w:rPr>
        <w:t>b (</w:t>
      </w:r>
      <w:proofErr w:type="spellStart"/>
      <w:r w:rsidR="003E1A89">
        <w:rPr>
          <w:rFonts w:eastAsiaTheme="minorEastAsia"/>
          <w:color w:val="auto"/>
          <w:lang w:eastAsia="zh-CN"/>
        </w:rPr>
        <w:t>i</w:t>
      </w:r>
      <w:proofErr w:type="spellEnd"/>
      <w:r w:rsidR="003E1A89">
        <w:rPr>
          <w:rFonts w:eastAsiaTheme="minorEastAsia"/>
          <w:color w:val="auto"/>
          <w:lang w:eastAsia="zh-CN"/>
        </w:rPr>
        <w:t>)</w:t>
      </w:r>
      <w:r w:rsidR="003E1A89" w:rsidRPr="00E4510A">
        <w:rPr>
          <w:rFonts w:eastAsiaTheme="minorEastAsia"/>
          <w:color w:val="auto"/>
          <w:lang w:eastAsia="zh-CN"/>
        </w:rPr>
        <w:t xml:space="preserve"> </w:t>
      </w:r>
      <w:r w:rsidR="007376D2" w:rsidRPr="00E4510A">
        <w:rPr>
          <w:rFonts w:eastAsiaTheme="minorEastAsia"/>
          <w:color w:val="auto"/>
          <w:lang w:eastAsia="zh-CN"/>
        </w:rPr>
        <w:t>shows the initial</w:t>
      </w:r>
      <w:r w:rsidR="00AA6A15" w:rsidRPr="00E4510A">
        <w:rPr>
          <w:rFonts w:eastAsiaTheme="minorEastAsia"/>
          <w:color w:val="auto"/>
          <w:lang w:eastAsia="zh-CN"/>
        </w:rPr>
        <w:t xml:space="preserve"> </w:t>
      </w:r>
      <w:r w:rsidR="007376D2" w:rsidRPr="00E4510A">
        <w:rPr>
          <w:rFonts w:eastAsiaTheme="minorEastAsia"/>
          <w:color w:val="auto"/>
          <w:lang w:eastAsia="zh-CN"/>
        </w:rPr>
        <w:t>state of RRAM devices without applied voltage</w:t>
      </w:r>
      <w:r w:rsidR="005E5EAC" w:rsidRPr="00E4510A">
        <w:rPr>
          <w:rFonts w:eastAsiaTheme="minorEastAsia"/>
          <w:color w:val="auto"/>
          <w:lang w:eastAsia="zh-CN"/>
        </w:rPr>
        <w:t>, indicating</w:t>
      </w:r>
      <w:r w:rsidR="00AD430D" w:rsidRPr="00E4510A">
        <w:rPr>
          <w:rFonts w:eastAsiaTheme="minorEastAsia"/>
          <w:color w:val="auto"/>
          <w:lang w:eastAsia="zh-CN"/>
        </w:rPr>
        <w:t xml:space="preserve"> </w:t>
      </w:r>
      <w:r w:rsidR="007376D2" w:rsidRPr="00E4510A">
        <w:rPr>
          <w:rFonts w:eastAsiaTheme="minorEastAsia"/>
          <w:color w:val="auto"/>
          <w:lang w:eastAsia="zh-CN"/>
        </w:rPr>
        <w:t xml:space="preserve">oxygen atoms </w:t>
      </w:r>
      <w:r w:rsidR="00FE6A74" w:rsidRPr="00E4510A">
        <w:rPr>
          <w:rFonts w:eastAsiaTheme="minorEastAsia"/>
          <w:color w:val="auto"/>
          <w:lang w:eastAsia="zh-CN"/>
        </w:rPr>
        <w:t xml:space="preserve">present </w:t>
      </w:r>
      <w:r w:rsidR="007376D2" w:rsidRPr="00E4510A">
        <w:rPr>
          <w:rFonts w:eastAsiaTheme="minorEastAsia"/>
          <w:color w:val="auto"/>
          <w:lang w:eastAsia="zh-CN"/>
        </w:rPr>
        <w:t xml:space="preserve">in the </w:t>
      </w:r>
      <w:r w:rsidR="00133B9B" w:rsidRPr="00E4510A">
        <w:rPr>
          <w:rFonts w:eastAsiaTheme="minorEastAsia"/>
          <w:color w:val="auto"/>
          <w:lang w:eastAsia="zh-CN"/>
        </w:rPr>
        <w:t>AlO</w:t>
      </w:r>
      <w:r w:rsidR="00133B9B" w:rsidRPr="00E4510A">
        <w:rPr>
          <w:rFonts w:eastAsiaTheme="minorEastAsia"/>
          <w:color w:val="auto"/>
          <w:vertAlign w:val="subscript"/>
          <w:lang w:eastAsia="zh-CN"/>
        </w:rPr>
        <w:t>x</w:t>
      </w:r>
      <w:r w:rsidR="00133B9B" w:rsidRPr="00E4510A">
        <w:rPr>
          <w:rFonts w:eastAsiaTheme="minorEastAsia"/>
          <w:color w:val="auto"/>
          <w:lang w:eastAsia="zh-CN"/>
        </w:rPr>
        <w:t xml:space="preserve"> thin film</w:t>
      </w:r>
      <w:r w:rsidR="007376D2" w:rsidRPr="00E4510A">
        <w:rPr>
          <w:rFonts w:eastAsiaTheme="minorEastAsia"/>
          <w:color w:val="auto"/>
          <w:lang w:eastAsia="zh-CN"/>
        </w:rPr>
        <w:t xml:space="preserve">. </w:t>
      </w:r>
      <w:bookmarkStart w:id="44" w:name="_Hlk12268078"/>
      <w:bookmarkStart w:id="45" w:name="_Hlk10915105"/>
      <w:r w:rsidR="002E6255" w:rsidRPr="00E4510A">
        <w:rPr>
          <w:rFonts w:eastAsiaTheme="minorEastAsia"/>
          <w:color w:val="auto"/>
          <w:lang w:eastAsia="zh-CN"/>
        </w:rPr>
        <w:t>With a</w:t>
      </w:r>
      <w:r w:rsidR="00FE6A74" w:rsidRPr="00E4510A">
        <w:rPr>
          <w:rFonts w:eastAsiaTheme="minorEastAsia"/>
          <w:color w:val="auto"/>
          <w:lang w:eastAsia="zh-CN"/>
        </w:rPr>
        <w:t xml:space="preserve">pplication of a </w:t>
      </w:r>
      <w:r w:rsidR="00D11536" w:rsidRPr="00E4510A">
        <w:rPr>
          <w:rFonts w:eastAsiaTheme="minorEastAsia"/>
          <w:color w:val="auto"/>
          <w:lang w:eastAsia="zh-CN"/>
        </w:rPr>
        <w:t xml:space="preserve">positive voltage </w:t>
      </w:r>
      <w:r w:rsidR="00FE6A74" w:rsidRPr="00E4510A">
        <w:rPr>
          <w:rFonts w:eastAsiaTheme="minorEastAsia"/>
          <w:color w:val="auto"/>
          <w:lang w:eastAsia="zh-CN"/>
        </w:rPr>
        <w:t>to the</w:t>
      </w:r>
      <w:r w:rsidR="00D11536" w:rsidRPr="00E4510A">
        <w:rPr>
          <w:rFonts w:eastAsiaTheme="minorEastAsia"/>
          <w:color w:val="auto"/>
          <w:lang w:eastAsia="zh-CN"/>
        </w:rPr>
        <w:t xml:space="preserve"> Ni</w:t>
      </w:r>
      <w:r w:rsidR="002C754A" w:rsidRPr="00E4510A">
        <w:rPr>
          <w:rFonts w:eastAsiaTheme="minorEastAsia"/>
          <w:color w:val="auto"/>
          <w:lang w:eastAsia="zh-CN"/>
        </w:rPr>
        <w:t xml:space="preserve"> </w:t>
      </w:r>
      <w:r w:rsidR="00FE6A74" w:rsidRPr="00E4510A">
        <w:rPr>
          <w:rFonts w:eastAsiaTheme="minorEastAsia"/>
          <w:color w:val="auto"/>
          <w:lang w:eastAsia="zh-CN"/>
        </w:rPr>
        <w:t xml:space="preserve">electrode </w:t>
      </w:r>
      <w:r w:rsidR="002C754A" w:rsidRPr="00E4510A">
        <w:rPr>
          <w:rFonts w:eastAsiaTheme="minorEastAsia"/>
          <w:color w:val="auto"/>
          <w:lang w:eastAsia="zh-CN"/>
        </w:rPr>
        <w:t>in the SET operation</w:t>
      </w:r>
      <w:bookmarkEnd w:id="44"/>
      <w:r w:rsidR="002E6255" w:rsidRPr="00E4510A">
        <w:rPr>
          <w:rFonts w:eastAsiaTheme="minorEastAsia"/>
          <w:color w:val="auto"/>
          <w:lang w:eastAsia="zh-CN"/>
        </w:rPr>
        <w:t xml:space="preserve">, </w:t>
      </w:r>
      <w:bookmarkStart w:id="46" w:name="_Hlk12268090"/>
      <w:r w:rsidR="002E6255" w:rsidRPr="00E4510A">
        <w:rPr>
          <w:rFonts w:eastAsiaTheme="minorEastAsia"/>
          <w:color w:val="auto"/>
          <w:lang w:eastAsia="zh-CN"/>
        </w:rPr>
        <w:t>electron</w:t>
      </w:r>
      <w:r w:rsidR="005E5EAC" w:rsidRPr="00E4510A">
        <w:rPr>
          <w:rFonts w:eastAsiaTheme="minorEastAsia"/>
          <w:color w:val="auto"/>
          <w:lang w:eastAsia="zh-CN"/>
        </w:rPr>
        <w:t>s are</w:t>
      </w:r>
      <w:r w:rsidR="002E6255" w:rsidRPr="00E4510A">
        <w:rPr>
          <w:rFonts w:eastAsiaTheme="minorEastAsia"/>
          <w:color w:val="auto"/>
          <w:lang w:eastAsia="zh-CN"/>
        </w:rPr>
        <w:t xml:space="preserve"> captured by oxygen atoms in the AlO</w:t>
      </w:r>
      <w:r w:rsidR="002E6255" w:rsidRPr="00E4510A">
        <w:rPr>
          <w:rFonts w:eastAsiaTheme="minorEastAsia"/>
          <w:color w:val="auto"/>
          <w:vertAlign w:val="subscript"/>
          <w:lang w:eastAsia="zh-CN"/>
        </w:rPr>
        <w:t>x</w:t>
      </w:r>
      <w:r w:rsidR="002E6255" w:rsidRPr="00E4510A">
        <w:rPr>
          <w:rFonts w:eastAsiaTheme="minorEastAsia"/>
          <w:color w:val="auto"/>
          <w:lang w:eastAsia="zh-CN"/>
        </w:rPr>
        <w:t xml:space="preserve"> thin film</w:t>
      </w:r>
      <w:bookmarkEnd w:id="45"/>
      <w:bookmarkEnd w:id="46"/>
      <w:r w:rsidR="00FA7895">
        <w:rPr>
          <w:rFonts w:eastAsiaTheme="minorEastAsia"/>
          <w:color w:val="auto"/>
          <w:lang w:eastAsia="zh-CN"/>
        </w:rPr>
        <w:t xml:space="preserve"> </w:t>
      </w:r>
      <w:r w:rsidR="00FA7895" w:rsidRPr="000C44A2">
        <w:rPr>
          <w:rFonts w:eastAsiaTheme="minorEastAsia"/>
          <w:color w:val="auto"/>
          <w:sz w:val="18"/>
          <w:szCs w:val="21"/>
          <w:lang w:eastAsia="zh-CN"/>
        </w:rPr>
        <w:fldChar w:fldCharType="begin">
          <w:fldData xml:space="preserve">PEVuZE5vdGU+PENpdGU+PEF1dGhvcj5UaWFuPC9BdXRob3I+PFllYXI+MjAxOTwvWWVhcj48UmVj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=
</w:fldData>
        </w:fldChar>
      </w:r>
      <w:r w:rsidR="006268A9">
        <w:rPr>
          <w:rFonts w:eastAsiaTheme="minorEastAsia"/>
          <w:color w:val="auto"/>
          <w:sz w:val="18"/>
          <w:szCs w:val="21"/>
          <w:lang w:eastAsia="zh-CN"/>
        </w:rPr>
        <w:instrText xml:space="preserve"> ADDIN EN.CITE </w:instrText>
      </w:r>
      <w:r w:rsidR="006268A9">
        <w:rPr>
          <w:rFonts w:eastAsiaTheme="minorEastAsia"/>
          <w:color w:val="auto"/>
          <w:sz w:val="18"/>
          <w:szCs w:val="21"/>
          <w:lang w:eastAsia="zh-CN"/>
        </w:rPr>
        <w:fldChar w:fldCharType="begin">
          <w:fldData xml:space="preserve">PEVuZE5vdGU+PENpdGU+PEF1dGhvcj5UaWFuPC9BdXRob3I+PFllYXI+MjAxOTwvWWVhcj48UmVj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=
</w:fldData>
        </w:fldChar>
      </w:r>
      <w:r w:rsidR="006268A9">
        <w:rPr>
          <w:rFonts w:eastAsiaTheme="minorEastAsia"/>
          <w:color w:val="auto"/>
          <w:sz w:val="18"/>
          <w:szCs w:val="21"/>
          <w:lang w:eastAsia="zh-CN"/>
        </w:rPr>
        <w:instrText xml:space="preserve"> ADDIN EN.CITE.DATA </w:instrText>
      </w:r>
      <w:r w:rsidR="006268A9">
        <w:rPr>
          <w:rFonts w:eastAsiaTheme="minorEastAsia"/>
          <w:color w:val="auto"/>
          <w:sz w:val="18"/>
          <w:szCs w:val="21"/>
          <w:lang w:eastAsia="zh-CN"/>
        </w:rPr>
      </w:r>
      <w:r w:rsidR="006268A9">
        <w:rPr>
          <w:rFonts w:eastAsiaTheme="minorEastAsia"/>
          <w:color w:val="auto"/>
          <w:sz w:val="18"/>
          <w:szCs w:val="21"/>
          <w:lang w:eastAsia="zh-CN"/>
        </w:rPr>
        <w:fldChar w:fldCharType="end"/>
      </w:r>
      <w:r w:rsidR="00FA7895" w:rsidRPr="000C44A2">
        <w:rPr>
          <w:rFonts w:eastAsiaTheme="minorEastAsia"/>
          <w:color w:val="auto"/>
          <w:sz w:val="18"/>
          <w:szCs w:val="21"/>
          <w:lang w:eastAsia="zh-CN"/>
        </w:rPr>
      </w:r>
      <w:r w:rsidR="00FA7895" w:rsidRPr="000C44A2">
        <w:rPr>
          <w:rFonts w:eastAsiaTheme="minorEastAsia"/>
          <w:color w:val="auto"/>
          <w:sz w:val="18"/>
          <w:szCs w:val="21"/>
          <w:lang w:eastAsia="zh-CN"/>
        </w:rPr>
        <w:fldChar w:fldCharType="separate"/>
      </w:r>
      <w:r w:rsidR="006268A9">
        <w:rPr>
          <w:rFonts w:eastAsiaTheme="minorEastAsia"/>
          <w:noProof/>
          <w:color w:val="auto"/>
          <w:sz w:val="18"/>
          <w:szCs w:val="21"/>
          <w:lang w:eastAsia="zh-CN"/>
        </w:rPr>
        <w:t>[15, 27, 60-62]</w:t>
      </w:r>
      <w:r w:rsidR="00FA7895" w:rsidRPr="000C44A2">
        <w:rPr>
          <w:rFonts w:eastAsiaTheme="minorEastAsia"/>
          <w:color w:val="auto"/>
          <w:sz w:val="18"/>
          <w:szCs w:val="21"/>
          <w:lang w:eastAsia="zh-CN"/>
        </w:rPr>
        <w:fldChar w:fldCharType="end"/>
      </w:r>
      <w:r w:rsidR="002E6255" w:rsidRPr="00E4510A">
        <w:rPr>
          <w:rFonts w:eastAsiaTheme="minorEastAsia"/>
          <w:color w:val="auto"/>
          <w:lang w:eastAsia="zh-CN"/>
        </w:rPr>
        <w:t xml:space="preserve">, </w:t>
      </w:r>
      <w:bookmarkStart w:id="47" w:name="_Hlk10915150"/>
      <w:r w:rsidR="00FE6A74" w:rsidRPr="00E4510A">
        <w:rPr>
          <w:rFonts w:eastAsiaTheme="minorEastAsia"/>
          <w:color w:val="auto"/>
          <w:lang w:eastAsia="zh-CN"/>
        </w:rPr>
        <w:t xml:space="preserve">to yield </w:t>
      </w:r>
      <w:r w:rsidR="002E6255" w:rsidRPr="00E4510A">
        <w:rPr>
          <w:rFonts w:eastAsiaTheme="minorEastAsia"/>
          <w:color w:val="auto"/>
          <w:lang w:eastAsia="zh-CN"/>
        </w:rPr>
        <w:t>oxygen ions</w:t>
      </w:r>
      <w:r w:rsidR="00D11536" w:rsidRPr="00E4510A">
        <w:rPr>
          <w:rFonts w:eastAsiaTheme="minorEastAsia"/>
          <w:color w:val="auto"/>
          <w:lang w:eastAsia="zh-CN"/>
        </w:rPr>
        <w:t xml:space="preserve"> </w:t>
      </w:r>
      <w:r w:rsidR="00FE6A74" w:rsidRPr="00E4510A">
        <w:rPr>
          <w:rFonts w:eastAsiaTheme="minorEastAsia"/>
          <w:color w:val="auto"/>
          <w:lang w:eastAsia="zh-CN"/>
        </w:rPr>
        <w:t>which drift</w:t>
      </w:r>
      <w:r w:rsidR="00D11536" w:rsidRPr="00E4510A">
        <w:rPr>
          <w:rFonts w:eastAsiaTheme="minorEastAsia"/>
          <w:color w:val="auto"/>
          <w:lang w:eastAsia="zh-CN"/>
        </w:rPr>
        <w:t xml:space="preserve"> to TE</w:t>
      </w:r>
      <w:r w:rsidR="00E71788" w:rsidRPr="00E4510A">
        <w:rPr>
          <w:rFonts w:eastAsiaTheme="minorEastAsia"/>
          <w:color w:val="auto"/>
          <w:lang w:eastAsia="zh-CN"/>
        </w:rPr>
        <w:t>.</w:t>
      </w:r>
      <w:bookmarkEnd w:id="47"/>
      <w:r w:rsidR="002E6255" w:rsidRPr="00E4510A">
        <w:rPr>
          <w:rFonts w:eastAsiaTheme="minorEastAsia"/>
          <w:color w:val="auto"/>
          <w:lang w:eastAsia="zh-CN"/>
        </w:rPr>
        <w:t xml:space="preserve"> </w:t>
      </w:r>
      <w:bookmarkEnd w:id="43"/>
      <w:r w:rsidR="002E6255" w:rsidRPr="00E4510A">
        <w:rPr>
          <w:rFonts w:eastAsiaTheme="minorEastAsia"/>
          <w:color w:val="auto"/>
          <w:lang w:eastAsia="zh-CN"/>
        </w:rPr>
        <w:t>The generation process of oxygen ions</w:t>
      </w:r>
      <w:r w:rsidR="005E5EAC" w:rsidRPr="00E4510A">
        <w:rPr>
          <w:rFonts w:eastAsiaTheme="minorEastAsia"/>
          <w:color w:val="auto"/>
          <w:lang w:eastAsia="zh-CN"/>
        </w:rPr>
        <w:t xml:space="preserve"> can be represented as:</w:t>
      </w:r>
    </w:p>
    <w:p w14:paraId="033F9168" w14:textId="71062416" w:rsidR="002E6255" w:rsidRPr="00E4510A" w:rsidRDefault="002E6255" w:rsidP="002E6255">
      <w:pPr>
        <w:pStyle w:val="MDPI31text"/>
        <w:rPr>
          <w:rFonts w:eastAsiaTheme="minorEastAsia"/>
          <w:color w:val="auto"/>
          <w:lang w:eastAsia="zh-C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5"/>
        <w:gridCol w:w="4655"/>
        <w:gridCol w:w="2094"/>
      </w:tblGrid>
      <w:tr w:rsidR="002E6255" w:rsidRPr="00E4510A" w14:paraId="35282DC1" w14:textId="77777777" w:rsidTr="002E6255">
        <w:tc>
          <w:tcPr>
            <w:tcW w:w="750" w:type="pct"/>
            <w:vAlign w:val="center"/>
          </w:tcPr>
          <w:p w14:paraId="580205B3" w14:textId="77777777" w:rsidR="002E6255" w:rsidRPr="00E4510A" w:rsidRDefault="002E6255" w:rsidP="002E6255">
            <w:pPr>
              <w:pStyle w:val="MDPI31text"/>
              <w:ind w:firstLine="0"/>
              <w:jc w:val="center"/>
              <w:rPr>
                <w:rFonts w:eastAsiaTheme="minorEastAsia"/>
                <w:color w:val="auto"/>
                <w:lang w:eastAsia="zh-CN"/>
              </w:rPr>
            </w:pPr>
          </w:p>
        </w:tc>
        <w:tc>
          <w:tcPr>
            <w:tcW w:w="1667" w:type="pct"/>
          </w:tcPr>
          <w:p w14:paraId="60A17A0B" w14:textId="7D557D57" w:rsidR="002E6255" w:rsidRPr="00E4510A" w:rsidRDefault="002E6255" w:rsidP="002E6255">
            <w:pPr>
              <w:pStyle w:val="MDPI31text"/>
              <w:ind w:firstLine="0"/>
              <w:jc w:val="center"/>
              <w:rPr>
                <w:rFonts w:eastAsiaTheme="minorEastAsia"/>
                <w:color w:val="auto"/>
                <w:lang w:eastAsia="zh-CN"/>
              </w:rPr>
            </w:pPr>
            <m:oMathPara>
              <m:oMath>
                <m:r>
                  <m:rPr>
                    <m:sty m:val="p"/>
                  </m:rPr>
                  <w:rPr>
                    <w:rFonts w:ascii="Cambria Math" w:eastAsiaTheme="minorEastAsia" w:hAnsi="Cambria Math"/>
                    <w:color w:val="auto"/>
                    <w:lang w:eastAsia="zh-CN"/>
                  </w:rPr>
                  <m:t>O+ 2</m:t>
                </m:r>
                <m:sSup>
                  <m:sSupPr>
                    <m:ctrlPr>
                      <w:rPr>
                        <w:rFonts w:ascii="Cambria Math" w:eastAsiaTheme="minorEastAsia" w:hAnsi="Cambria Math"/>
                        <w:color w:val="auto"/>
                        <w:lang w:eastAsia="zh-CN"/>
                      </w:rPr>
                    </m:ctrlPr>
                  </m:sSupPr>
                  <m:e>
                    <m:r>
                      <w:rPr>
                        <w:rFonts w:ascii="Cambria Math" w:eastAsiaTheme="minorEastAsia" w:hAnsi="Cambria Math"/>
                        <w:color w:val="auto"/>
                        <w:lang w:eastAsia="zh-CN"/>
                      </w:rPr>
                      <m:t>e</m:t>
                    </m:r>
                  </m:e>
                  <m:sup>
                    <m:r>
                      <w:rPr>
                        <w:rFonts w:ascii="Cambria Math" w:eastAsiaTheme="minorEastAsia" w:hAnsi="Cambria Math"/>
                        <w:color w:val="auto"/>
                        <w:lang w:eastAsia="zh-CN"/>
                      </w:rPr>
                      <m:t>-</m:t>
                    </m:r>
                  </m:sup>
                </m:sSup>
                <m:r>
                  <w:rPr>
                    <w:rFonts w:ascii="Cambria Math" w:eastAsiaTheme="minorEastAsia" w:hAnsi="Cambria Math"/>
                    <w:color w:val="auto"/>
                    <w:lang w:eastAsia="zh-CN"/>
                  </w:rPr>
                  <m:t xml:space="preserve"> </m:t>
                </m:r>
                <m:r>
                  <w:rPr>
                    <w:rFonts w:ascii="Cambria Math" w:eastAsia="SimSun" w:hAnsi="Cambria Math" w:hint="eastAsia"/>
                    <w:color w:val="auto"/>
                    <w:lang w:eastAsia="zh-CN"/>
                  </w:rPr>
                  <m:t>→</m:t>
                </m:r>
                <m:r>
                  <w:rPr>
                    <w:rFonts w:ascii="Cambria Math" w:eastAsiaTheme="minorEastAsia" w:hAnsi="Cambria Math"/>
                    <w:color w:val="auto"/>
                    <w:lang w:eastAsia="zh-CN"/>
                  </w:rPr>
                  <m:t xml:space="preserve"> </m:t>
                </m:r>
                <m:sSup>
                  <m:sSupPr>
                    <m:ctrlPr>
                      <w:rPr>
                        <w:rFonts w:ascii="Cambria Math" w:eastAsiaTheme="minorEastAsia" w:hAnsi="Cambria Math"/>
                        <w:i/>
                        <w:color w:val="auto"/>
                        <w:lang w:eastAsia="zh-CN"/>
                      </w:rPr>
                    </m:ctrlPr>
                  </m:sSupPr>
                  <m:e>
                    <m:r>
                      <w:rPr>
                        <w:rFonts w:ascii="Cambria Math" w:eastAsiaTheme="minorEastAsia" w:hAnsi="Cambria Math"/>
                        <w:color w:val="auto"/>
                        <w:lang w:eastAsia="zh-CN"/>
                      </w:rPr>
                      <m:t>O</m:t>
                    </m:r>
                  </m:e>
                  <m:sup>
                    <m:r>
                      <w:rPr>
                        <w:rFonts w:ascii="Cambria Math" w:eastAsiaTheme="minorEastAsia" w:hAnsi="Cambria Math"/>
                        <w:color w:val="auto"/>
                        <w:lang w:eastAsia="zh-CN"/>
                      </w:rPr>
                      <m:t>2-</m:t>
                    </m:r>
                  </m:sup>
                </m:sSup>
              </m:oMath>
            </m:oMathPara>
          </w:p>
        </w:tc>
        <w:tc>
          <w:tcPr>
            <w:tcW w:w="750" w:type="pct"/>
            <w:vAlign w:val="center"/>
          </w:tcPr>
          <w:p w14:paraId="2DD3E5EB" w14:textId="5BF9692C" w:rsidR="002E6255" w:rsidRPr="00E4510A" w:rsidRDefault="002E6255" w:rsidP="002E6255">
            <w:pPr>
              <w:pStyle w:val="MDPI31text"/>
              <w:ind w:firstLine="0"/>
              <w:jc w:val="center"/>
              <w:rPr>
                <w:rFonts w:eastAsiaTheme="minorEastAsia"/>
                <w:color w:val="auto"/>
                <w:lang w:eastAsia="zh-CN"/>
              </w:rPr>
            </w:pPr>
          </w:p>
        </w:tc>
      </w:tr>
    </w:tbl>
    <w:p w14:paraId="4F6C9618" w14:textId="77777777" w:rsidR="002E6255" w:rsidRPr="00E4510A" w:rsidRDefault="002E6255" w:rsidP="002E6255">
      <w:pPr>
        <w:pStyle w:val="MDPI31text"/>
        <w:ind w:firstLine="0"/>
        <w:rPr>
          <w:rFonts w:eastAsiaTheme="minorEastAsia"/>
          <w:color w:val="auto"/>
          <w:lang w:eastAsia="zh-CN"/>
        </w:rPr>
      </w:pPr>
    </w:p>
    <w:p w14:paraId="5821D6CB" w14:textId="682E4B9B" w:rsidR="0022503B" w:rsidRDefault="00FE6A74" w:rsidP="002E6255">
      <w:pPr>
        <w:pStyle w:val="MDPI31text"/>
        <w:rPr>
          <w:rFonts w:eastAsiaTheme="minorEastAsia"/>
          <w:color w:val="auto"/>
          <w:lang w:eastAsia="zh-CN"/>
        </w:rPr>
      </w:pPr>
      <w:bookmarkStart w:id="48" w:name="_Hlk10915194"/>
      <w:r w:rsidRPr="00E4510A">
        <w:rPr>
          <w:rFonts w:eastAsiaTheme="minorEastAsia"/>
          <w:color w:val="auto"/>
          <w:lang w:eastAsia="zh-CN"/>
        </w:rPr>
        <w:t>The</w:t>
      </w:r>
      <w:r w:rsidR="00D11536" w:rsidRPr="00E4510A">
        <w:rPr>
          <w:rFonts w:eastAsiaTheme="minorEastAsia"/>
          <w:color w:val="auto"/>
          <w:lang w:eastAsia="zh-CN"/>
        </w:rPr>
        <w:t xml:space="preserve"> </w:t>
      </w:r>
      <w:r w:rsidR="00133B9B" w:rsidRPr="00E4510A">
        <w:rPr>
          <w:rFonts w:eastAsiaTheme="minorEastAsia"/>
          <w:color w:val="auto"/>
          <w:lang w:eastAsia="zh-CN"/>
        </w:rPr>
        <w:t xml:space="preserve">oxygen vacancies </w:t>
      </w:r>
      <w:r w:rsidRPr="00E4510A">
        <w:rPr>
          <w:rFonts w:eastAsiaTheme="minorEastAsia"/>
          <w:color w:val="auto"/>
          <w:lang w:eastAsia="zh-CN"/>
        </w:rPr>
        <w:t>remain</w:t>
      </w:r>
      <w:r w:rsidR="00133B9B" w:rsidRPr="00E4510A">
        <w:rPr>
          <w:rFonts w:eastAsiaTheme="minorEastAsia"/>
          <w:color w:val="auto"/>
          <w:lang w:eastAsia="zh-CN"/>
        </w:rPr>
        <w:t xml:space="preserve"> in the AlO</w:t>
      </w:r>
      <w:r w:rsidR="00133B9B" w:rsidRPr="00E4510A">
        <w:rPr>
          <w:rFonts w:eastAsiaTheme="minorEastAsia"/>
          <w:color w:val="auto"/>
          <w:vertAlign w:val="subscript"/>
          <w:lang w:eastAsia="zh-CN"/>
        </w:rPr>
        <w:t>x</w:t>
      </w:r>
      <w:r w:rsidR="00133B9B" w:rsidRPr="00E4510A">
        <w:rPr>
          <w:rFonts w:eastAsiaTheme="minorEastAsia"/>
          <w:color w:val="auto"/>
          <w:lang w:eastAsia="zh-CN"/>
        </w:rPr>
        <w:t xml:space="preserve"> thin film </w:t>
      </w:r>
      <w:r w:rsidRPr="00E4510A">
        <w:rPr>
          <w:rFonts w:eastAsiaTheme="minorEastAsia"/>
          <w:color w:val="auto"/>
          <w:lang w:eastAsia="zh-CN"/>
        </w:rPr>
        <w:t>and constitute</w:t>
      </w:r>
      <w:r w:rsidR="00133B9B" w:rsidRPr="00E4510A">
        <w:rPr>
          <w:rFonts w:eastAsiaTheme="minorEastAsia"/>
          <w:color w:val="auto"/>
          <w:lang w:eastAsia="zh-CN"/>
        </w:rPr>
        <w:t xml:space="preserve"> </w:t>
      </w:r>
      <w:r w:rsidR="002C754A" w:rsidRPr="00E4510A">
        <w:rPr>
          <w:rFonts w:eastAsiaTheme="minorEastAsia"/>
          <w:color w:val="auto"/>
          <w:lang w:eastAsia="zh-CN"/>
        </w:rPr>
        <w:t>the domina</w:t>
      </w:r>
      <w:r w:rsidRPr="00E4510A">
        <w:rPr>
          <w:rFonts w:eastAsiaTheme="minorEastAsia"/>
          <w:color w:val="auto"/>
          <w:lang w:eastAsia="zh-CN"/>
        </w:rPr>
        <w:t>n</w:t>
      </w:r>
      <w:r w:rsidR="002C754A" w:rsidRPr="00E4510A">
        <w:rPr>
          <w:rFonts w:eastAsiaTheme="minorEastAsia"/>
          <w:color w:val="auto"/>
          <w:lang w:eastAsia="zh-CN"/>
        </w:rPr>
        <w:t xml:space="preserve">t </w:t>
      </w:r>
      <w:r w:rsidR="00932FDD" w:rsidRPr="00E4510A">
        <w:rPr>
          <w:rFonts w:eastAsiaTheme="minorEastAsia"/>
          <w:color w:val="auto"/>
          <w:lang w:eastAsia="zh-CN"/>
        </w:rPr>
        <w:t>components</w:t>
      </w:r>
      <w:r w:rsidR="002C754A" w:rsidRPr="00E4510A">
        <w:rPr>
          <w:rFonts w:eastAsiaTheme="minorEastAsia"/>
          <w:color w:val="auto"/>
          <w:lang w:eastAsia="zh-CN"/>
        </w:rPr>
        <w:t xml:space="preserve"> </w:t>
      </w:r>
      <w:r w:rsidR="00932FDD" w:rsidRPr="00E4510A">
        <w:rPr>
          <w:rFonts w:eastAsiaTheme="minorEastAsia"/>
          <w:color w:val="auto"/>
          <w:lang w:eastAsia="zh-CN"/>
        </w:rPr>
        <w:t xml:space="preserve">of CF. </w:t>
      </w:r>
      <w:r w:rsidRPr="00E4510A">
        <w:rPr>
          <w:rFonts w:eastAsiaTheme="minorEastAsia"/>
          <w:color w:val="auto"/>
          <w:lang w:eastAsia="zh-CN"/>
        </w:rPr>
        <w:t>This f</w:t>
      </w:r>
      <w:r w:rsidR="00932FDD" w:rsidRPr="00E4510A">
        <w:rPr>
          <w:rFonts w:eastAsiaTheme="minorEastAsia"/>
          <w:color w:val="auto"/>
          <w:lang w:eastAsia="zh-CN"/>
        </w:rPr>
        <w:t>ormation process of CF consist</w:t>
      </w:r>
      <w:r w:rsidRPr="00E4510A">
        <w:rPr>
          <w:rFonts w:eastAsiaTheme="minorEastAsia"/>
          <w:color w:val="auto"/>
          <w:lang w:eastAsia="zh-CN"/>
        </w:rPr>
        <w:t>ing</w:t>
      </w:r>
      <w:r w:rsidR="00932FDD" w:rsidRPr="00E4510A">
        <w:rPr>
          <w:rFonts w:eastAsiaTheme="minorEastAsia"/>
          <w:color w:val="auto"/>
          <w:lang w:eastAsia="zh-CN"/>
        </w:rPr>
        <w:t xml:space="preserve"> of oxygen </w:t>
      </w:r>
      <w:r w:rsidR="00576C8C" w:rsidRPr="00E4510A">
        <w:rPr>
          <w:rFonts w:eastAsiaTheme="minorEastAsia"/>
          <w:color w:val="auto"/>
          <w:lang w:eastAsia="zh-CN"/>
        </w:rPr>
        <w:t xml:space="preserve">vacancies </w:t>
      </w:r>
      <w:r w:rsidR="002D2280" w:rsidRPr="00E4510A">
        <w:rPr>
          <w:rFonts w:eastAsiaTheme="minorEastAsia"/>
          <w:color w:val="auto"/>
          <w:lang w:eastAsia="zh-CN"/>
        </w:rPr>
        <w:t>in the AlO</w:t>
      </w:r>
      <w:r w:rsidR="002D2280" w:rsidRPr="00E4510A">
        <w:rPr>
          <w:rFonts w:eastAsiaTheme="minorEastAsia"/>
          <w:color w:val="auto"/>
          <w:vertAlign w:val="subscript"/>
          <w:lang w:eastAsia="zh-CN"/>
        </w:rPr>
        <w:t>x</w:t>
      </w:r>
      <w:r w:rsidR="002D2280" w:rsidRPr="00E4510A">
        <w:rPr>
          <w:rFonts w:eastAsiaTheme="minorEastAsia"/>
          <w:color w:val="auto"/>
          <w:lang w:eastAsia="zh-CN"/>
        </w:rPr>
        <w:t xml:space="preserve"> thin film </w:t>
      </w:r>
      <w:r w:rsidR="00932FDD" w:rsidRPr="00E4510A">
        <w:rPr>
          <w:rFonts w:eastAsiaTheme="minorEastAsia"/>
          <w:color w:val="auto"/>
          <w:lang w:eastAsia="zh-CN"/>
        </w:rPr>
        <w:t xml:space="preserve">is considered to be responsible for the resistance state transition (HRS to LRS) of RRAM devices at </w:t>
      </w:r>
      <w:r w:rsidRPr="00E4510A">
        <w:rPr>
          <w:rFonts w:eastAsiaTheme="minorEastAsia"/>
          <w:color w:val="auto"/>
          <w:lang w:eastAsia="zh-CN"/>
        </w:rPr>
        <w:t xml:space="preserve">the </w:t>
      </w:r>
      <w:r w:rsidR="00902002" w:rsidRPr="00E4510A">
        <w:rPr>
          <w:rFonts w:eastAsiaTheme="minorEastAsia"/>
          <w:color w:val="auto"/>
          <w:lang w:eastAsia="zh-CN"/>
        </w:rPr>
        <w:t>ON</w:t>
      </w:r>
      <w:r w:rsidR="00932FDD" w:rsidRPr="00E4510A">
        <w:rPr>
          <w:rFonts w:eastAsiaTheme="minorEastAsia"/>
          <w:color w:val="auto"/>
          <w:lang w:eastAsia="zh-CN"/>
        </w:rPr>
        <w:t xml:space="preserve"> state</w:t>
      </w:r>
      <w:bookmarkEnd w:id="48"/>
      <w:r w:rsidRPr="00E4510A">
        <w:rPr>
          <w:rFonts w:eastAsiaTheme="minorEastAsia"/>
          <w:color w:val="auto"/>
          <w:lang w:eastAsia="zh-CN"/>
        </w:rPr>
        <w:t xml:space="preserve">, as depicted in </w:t>
      </w:r>
      <w:r w:rsidR="00932FDD" w:rsidRPr="00E4510A">
        <w:rPr>
          <w:rFonts w:eastAsiaTheme="minorEastAsia"/>
          <w:color w:val="auto"/>
          <w:lang w:eastAsia="zh-CN"/>
        </w:rPr>
        <w:t>Figure. 5b</w:t>
      </w:r>
      <w:r w:rsidR="00E71788" w:rsidRPr="00E4510A">
        <w:rPr>
          <w:rFonts w:eastAsiaTheme="minorEastAsia"/>
          <w:color w:val="auto"/>
          <w:lang w:eastAsia="zh-CN"/>
        </w:rPr>
        <w:t xml:space="preserve"> </w:t>
      </w:r>
      <w:r w:rsidR="00E71788" w:rsidRPr="00BC3BF1">
        <w:rPr>
          <w:rFonts w:eastAsiaTheme="minorEastAsia"/>
          <w:color w:val="auto"/>
          <w:sz w:val="18"/>
          <w:szCs w:val="21"/>
          <w:lang w:eastAsia="zh-CN"/>
        </w:rPr>
        <w:fldChar w:fldCharType="begin">
          <w:fldData xml:space="preserve">PEVuZE5vdGU+PENpdGU+PEF1dGhvcj5XdTwvQXV0aG9yPjxZZWFyPjIwMTM8L1llYXI+PFJlY051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==
</w:fldData>
        </w:fldChar>
      </w:r>
      <w:r w:rsidR="006268A9" w:rsidRPr="00BC3BF1">
        <w:rPr>
          <w:rFonts w:eastAsiaTheme="minorEastAsia"/>
          <w:color w:val="auto"/>
          <w:sz w:val="18"/>
          <w:szCs w:val="21"/>
          <w:lang w:eastAsia="zh-CN"/>
        </w:rPr>
        <w:instrText xml:space="preserve"> ADDIN EN.CITE </w:instrText>
      </w:r>
      <w:r w:rsidR="006268A9" w:rsidRPr="00BC3BF1">
        <w:rPr>
          <w:rFonts w:eastAsiaTheme="minorEastAsia"/>
          <w:color w:val="auto"/>
          <w:sz w:val="18"/>
          <w:szCs w:val="21"/>
          <w:lang w:eastAsia="zh-CN"/>
        </w:rPr>
        <w:fldChar w:fldCharType="begin">
          <w:fldData xml:space="preserve">PEVuZE5vdGU+PENpdGU+PEF1dGhvcj5XdTwvQXV0aG9yPjxZZWFyPjIwMTM8L1llYXI+PFJlY051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==
</w:fldData>
        </w:fldChar>
      </w:r>
      <w:r w:rsidR="006268A9" w:rsidRPr="00BC3BF1">
        <w:rPr>
          <w:rFonts w:eastAsiaTheme="minorEastAsia"/>
          <w:color w:val="auto"/>
          <w:sz w:val="18"/>
          <w:szCs w:val="21"/>
          <w:lang w:eastAsia="zh-CN"/>
        </w:rPr>
        <w:instrText xml:space="preserve"> ADDIN EN.CITE.DATA </w:instrText>
      </w:r>
      <w:r w:rsidR="006268A9" w:rsidRPr="00BC3BF1">
        <w:rPr>
          <w:rFonts w:eastAsiaTheme="minorEastAsia"/>
          <w:color w:val="auto"/>
          <w:sz w:val="18"/>
          <w:szCs w:val="21"/>
          <w:lang w:eastAsia="zh-CN"/>
        </w:rPr>
      </w:r>
      <w:r w:rsidR="006268A9" w:rsidRPr="00BC3BF1">
        <w:rPr>
          <w:rFonts w:eastAsiaTheme="minorEastAsia"/>
          <w:color w:val="auto"/>
          <w:sz w:val="18"/>
          <w:szCs w:val="21"/>
          <w:lang w:eastAsia="zh-CN"/>
        </w:rPr>
        <w:fldChar w:fldCharType="end"/>
      </w:r>
      <w:r w:rsidR="00E71788" w:rsidRPr="00BC3BF1">
        <w:rPr>
          <w:rFonts w:eastAsiaTheme="minorEastAsia"/>
          <w:color w:val="auto"/>
          <w:sz w:val="18"/>
          <w:szCs w:val="21"/>
          <w:lang w:eastAsia="zh-CN"/>
        </w:rPr>
      </w:r>
      <w:r w:rsidR="00E71788" w:rsidRPr="00BC3BF1">
        <w:rPr>
          <w:rFonts w:eastAsiaTheme="minorEastAsia"/>
          <w:color w:val="auto"/>
          <w:sz w:val="18"/>
          <w:szCs w:val="21"/>
          <w:lang w:eastAsia="zh-CN"/>
        </w:rPr>
        <w:fldChar w:fldCharType="separate"/>
      </w:r>
      <w:r w:rsidR="006268A9" w:rsidRPr="00BC3BF1">
        <w:rPr>
          <w:rFonts w:eastAsiaTheme="minorEastAsia"/>
          <w:noProof/>
          <w:color w:val="auto"/>
          <w:sz w:val="18"/>
          <w:szCs w:val="21"/>
          <w:lang w:eastAsia="zh-CN"/>
        </w:rPr>
        <w:t>[48, 58, 60]</w:t>
      </w:r>
      <w:r w:rsidR="00E71788" w:rsidRPr="00BC3BF1">
        <w:rPr>
          <w:rFonts w:eastAsiaTheme="minorEastAsia"/>
          <w:color w:val="auto"/>
          <w:sz w:val="18"/>
          <w:szCs w:val="21"/>
          <w:lang w:eastAsia="zh-CN"/>
        </w:rPr>
        <w:fldChar w:fldCharType="end"/>
      </w:r>
      <w:r w:rsidR="00932FDD" w:rsidRPr="00E4510A">
        <w:rPr>
          <w:rFonts w:eastAsiaTheme="minorEastAsia"/>
          <w:color w:val="auto"/>
          <w:lang w:eastAsia="zh-CN"/>
        </w:rPr>
        <w:t xml:space="preserve">. </w:t>
      </w:r>
      <w:bookmarkStart w:id="49" w:name="_Hlk10915226"/>
      <w:r w:rsidR="00932FDD" w:rsidRPr="00E4510A">
        <w:rPr>
          <w:rFonts w:eastAsiaTheme="minorEastAsia"/>
          <w:color w:val="auto"/>
          <w:lang w:eastAsia="zh-CN"/>
        </w:rPr>
        <w:t xml:space="preserve">Conversely, in the RESET operation, with </w:t>
      </w:r>
      <w:r w:rsidRPr="00E4510A">
        <w:rPr>
          <w:rFonts w:eastAsiaTheme="minorEastAsia"/>
          <w:color w:val="auto"/>
          <w:lang w:eastAsia="zh-CN"/>
        </w:rPr>
        <w:t xml:space="preserve">a </w:t>
      </w:r>
      <w:r w:rsidR="00932FDD" w:rsidRPr="00E4510A">
        <w:rPr>
          <w:rFonts w:eastAsiaTheme="minorEastAsia"/>
          <w:color w:val="auto"/>
          <w:lang w:eastAsia="zh-CN"/>
        </w:rPr>
        <w:t xml:space="preserve">negative voltage </w:t>
      </w:r>
      <w:r w:rsidRPr="00E4510A">
        <w:rPr>
          <w:rFonts w:eastAsiaTheme="minorEastAsia"/>
          <w:color w:val="auto"/>
          <w:lang w:eastAsia="zh-CN"/>
        </w:rPr>
        <w:t>applied to</w:t>
      </w:r>
      <w:r w:rsidR="00932FDD" w:rsidRPr="00E4510A">
        <w:rPr>
          <w:rFonts w:eastAsiaTheme="minorEastAsia"/>
          <w:color w:val="auto"/>
          <w:lang w:eastAsia="zh-CN"/>
        </w:rPr>
        <w:t xml:space="preserve"> TE, </w:t>
      </w:r>
      <w:r w:rsidR="002E6255" w:rsidRPr="00E4510A">
        <w:rPr>
          <w:rFonts w:eastAsiaTheme="minorEastAsia"/>
          <w:color w:val="auto"/>
          <w:lang w:eastAsia="zh-CN"/>
        </w:rPr>
        <w:t>oxygen ions</w:t>
      </w:r>
      <w:r w:rsidR="00932FDD" w:rsidRPr="00E4510A">
        <w:rPr>
          <w:rFonts w:eastAsiaTheme="minorEastAsia"/>
          <w:color w:val="auto"/>
          <w:lang w:eastAsia="zh-CN"/>
        </w:rPr>
        <w:t xml:space="preserve"> stored in the electrode d</w:t>
      </w:r>
      <w:r w:rsidRPr="00E4510A">
        <w:rPr>
          <w:rFonts w:eastAsiaTheme="minorEastAsia"/>
          <w:color w:val="auto"/>
          <w:lang w:eastAsia="zh-CN"/>
        </w:rPr>
        <w:t>rift</w:t>
      </w:r>
      <w:r w:rsidR="00932FDD" w:rsidRPr="00E4510A">
        <w:rPr>
          <w:rFonts w:eastAsiaTheme="minorEastAsia"/>
          <w:color w:val="auto"/>
          <w:lang w:eastAsia="zh-CN"/>
        </w:rPr>
        <w:t xml:space="preserve"> back to the AlO</w:t>
      </w:r>
      <w:r w:rsidR="00932FDD" w:rsidRPr="00E4510A">
        <w:rPr>
          <w:rFonts w:eastAsiaTheme="minorEastAsia"/>
          <w:color w:val="auto"/>
          <w:vertAlign w:val="subscript"/>
          <w:lang w:eastAsia="zh-CN"/>
        </w:rPr>
        <w:t>x</w:t>
      </w:r>
      <w:r w:rsidR="00932FDD" w:rsidRPr="00E4510A">
        <w:rPr>
          <w:rFonts w:eastAsiaTheme="minorEastAsia"/>
          <w:color w:val="auto"/>
          <w:lang w:eastAsia="zh-CN"/>
        </w:rPr>
        <w:t xml:space="preserve"> thin film under the </w:t>
      </w:r>
      <w:r w:rsidR="00C15899" w:rsidRPr="00E4510A">
        <w:rPr>
          <w:rFonts w:eastAsiaTheme="minorEastAsia"/>
          <w:color w:val="auto"/>
          <w:lang w:eastAsia="zh-CN"/>
        </w:rPr>
        <w:t xml:space="preserve">influence </w:t>
      </w:r>
      <w:r w:rsidR="00932FDD" w:rsidRPr="00E4510A">
        <w:rPr>
          <w:rFonts w:eastAsiaTheme="minorEastAsia"/>
          <w:color w:val="auto"/>
          <w:lang w:eastAsia="zh-CN"/>
        </w:rPr>
        <w:t xml:space="preserve">of </w:t>
      </w:r>
      <w:r w:rsidRPr="00E4510A">
        <w:rPr>
          <w:rFonts w:eastAsiaTheme="minorEastAsia"/>
          <w:color w:val="auto"/>
          <w:lang w:eastAsia="zh-CN"/>
        </w:rPr>
        <w:t xml:space="preserve">the </w:t>
      </w:r>
      <w:r w:rsidR="00BF7EC6" w:rsidRPr="00E4510A">
        <w:rPr>
          <w:rFonts w:eastAsiaTheme="minorEastAsia"/>
          <w:color w:val="auto"/>
          <w:lang w:eastAsia="zh-CN"/>
        </w:rPr>
        <w:t xml:space="preserve">negative </w:t>
      </w:r>
      <w:r w:rsidR="00932FDD" w:rsidRPr="00E4510A">
        <w:rPr>
          <w:rFonts w:eastAsiaTheme="minorEastAsia"/>
          <w:color w:val="auto"/>
          <w:lang w:eastAsia="zh-CN"/>
        </w:rPr>
        <w:t xml:space="preserve">electrical field and </w:t>
      </w:r>
      <w:r w:rsidR="00C15899" w:rsidRPr="00E4510A">
        <w:rPr>
          <w:rFonts w:eastAsiaTheme="minorEastAsia"/>
          <w:color w:val="auto"/>
          <w:lang w:eastAsia="zh-CN"/>
        </w:rPr>
        <w:t xml:space="preserve">therefore </w:t>
      </w:r>
      <w:r w:rsidR="00B115D3" w:rsidRPr="00E4510A">
        <w:rPr>
          <w:rFonts w:eastAsiaTheme="minorEastAsia"/>
          <w:color w:val="auto"/>
          <w:lang w:eastAsia="zh-CN"/>
        </w:rPr>
        <w:t>reduce the density of oxygen vacancies in the AlO</w:t>
      </w:r>
      <w:r w:rsidR="00B115D3" w:rsidRPr="00E4510A">
        <w:rPr>
          <w:rFonts w:eastAsiaTheme="minorEastAsia"/>
          <w:color w:val="auto"/>
          <w:vertAlign w:val="subscript"/>
          <w:lang w:eastAsia="zh-CN"/>
        </w:rPr>
        <w:t>x</w:t>
      </w:r>
      <w:r w:rsidR="00B115D3" w:rsidRPr="00E4510A">
        <w:rPr>
          <w:rFonts w:eastAsiaTheme="minorEastAsia"/>
          <w:color w:val="auto"/>
          <w:lang w:eastAsia="zh-CN"/>
        </w:rPr>
        <w:t xml:space="preserve"> thin film</w:t>
      </w:r>
      <w:bookmarkEnd w:id="49"/>
      <w:r w:rsidR="004569B4">
        <w:rPr>
          <w:rFonts w:eastAsiaTheme="minorEastAsia"/>
          <w:color w:val="auto"/>
          <w:lang w:eastAsia="zh-CN"/>
        </w:rPr>
        <w:t xml:space="preserve"> </w:t>
      </w:r>
      <w:r w:rsidR="004569B4" w:rsidRPr="00BC3BF1">
        <w:rPr>
          <w:rFonts w:eastAsiaTheme="minorEastAsia"/>
          <w:color w:val="auto"/>
          <w:sz w:val="18"/>
          <w:szCs w:val="21"/>
          <w:lang w:eastAsia="zh-CN"/>
        </w:rPr>
        <w:fldChar w:fldCharType="begin">
          <w:fldData xml:space="preserve">PEVuZE5vdGU+PENpdGU+PEF1dGhvcj5RaTwvQXV0aG9yPjxZZWFyPjIwMTk8L1llYXI+PFJlY051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</w:fldData>
        </w:fldChar>
      </w:r>
      <w:r w:rsidR="006268A9" w:rsidRPr="00BC3BF1">
        <w:rPr>
          <w:rFonts w:eastAsiaTheme="minorEastAsia"/>
          <w:color w:val="auto"/>
          <w:sz w:val="18"/>
          <w:szCs w:val="21"/>
          <w:lang w:eastAsia="zh-CN"/>
        </w:rPr>
        <w:instrText xml:space="preserve"> ADDIN EN.CITE </w:instrText>
      </w:r>
      <w:r w:rsidR="006268A9" w:rsidRPr="00BC3BF1">
        <w:rPr>
          <w:rFonts w:eastAsiaTheme="minorEastAsia"/>
          <w:color w:val="auto"/>
          <w:sz w:val="18"/>
          <w:szCs w:val="21"/>
          <w:lang w:eastAsia="zh-CN"/>
        </w:rPr>
        <w:fldChar w:fldCharType="begin">
          <w:fldData xml:space="preserve">PEVuZE5vdGU+PENpdGU+PEF1dGhvcj5RaTwvQXV0aG9yPjxZZWFyPjIwMTk8L1llYXI+PFJlY051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</w:fldData>
        </w:fldChar>
      </w:r>
      <w:r w:rsidR="006268A9" w:rsidRPr="00BC3BF1">
        <w:rPr>
          <w:rFonts w:eastAsiaTheme="minorEastAsia"/>
          <w:color w:val="auto"/>
          <w:sz w:val="18"/>
          <w:szCs w:val="21"/>
          <w:lang w:eastAsia="zh-CN"/>
        </w:rPr>
        <w:instrText xml:space="preserve"> ADDIN EN.CITE.DATA </w:instrText>
      </w:r>
      <w:r w:rsidR="006268A9" w:rsidRPr="00BC3BF1">
        <w:rPr>
          <w:rFonts w:eastAsiaTheme="minorEastAsia"/>
          <w:color w:val="auto"/>
          <w:sz w:val="18"/>
          <w:szCs w:val="21"/>
          <w:lang w:eastAsia="zh-CN"/>
        </w:rPr>
      </w:r>
      <w:r w:rsidR="006268A9" w:rsidRPr="00BC3BF1">
        <w:rPr>
          <w:rFonts w:eastAsiaTheme="minorEastAsia"/>
          <w:color w:val="auto"/>
          <w:sz w:val="18"/>
          <w:szCs w:val="21"/>
          <w:lang w:eastAsia="zh-CN"/>
        </w:rPr>
        <w:fldChar w:fldCharType="end"/>
      </w:r>
      <w:r w:rsidR="004569B4" w:rsidRPr="00BC3BF1">
        <w:rPr>
          <w:rFonts w:eastAsiaTheme="minorEastAsia"/>
          <w:color w:val="auto"/>
          <w:sz w:val="18"/>
          <w:szCs w:val="21"/>
          <w:lang w:eastAsia="zh-CN"/>
        </w:rPr>
      </w:r>
      <w:r w:rsidR="004569B4" w:rsidRPr="00BC3BF1">
        <w:rPr>
          <w:rFonts w:eastAsiaTheme="minorEastAsia"/>
          <w:color w:val="auto"/>
          <w:sz w:val="18"/>
          <w:szCs w:val="21"/>
          <w:lang w:eastAsia="zh-CN"/>
        </w:rPr>
        <w:fldChar w:fldCharType="separate"/>
      </w:r>
      <w:r w:rsidR="006268A9" w:rsidRPr="00BC3BF1">
        <w:rPr>
          <w:rFonts w:eastAsiaTheme="minorEastAsia"/>
          <w:noProof/>
          <w:color w:val="auto"/>
          <w:sz w:val="18"/>
          <w:szCs w:val="21"/>
          <w:lang w:eastAsia="zh-CN"/>
        </w:rPr>
        <w:t>[48, 63]</w:t>
      </w:r>
      <w:r w:rsidR="004569B4" w:rsidRPr="00BC3BF1">
        <w:rPr>
          <w:rFonts w:eastAsiaTheme="minorEastAsia"/>
          <w:color w:val="auto"/>
          <w:sz w:val="18"/>
          <w:szCs w:val="21"/>
          <w:lang w:eastAsia="zh-CN"/>
        </w:rPr>
        <w:fldChar w:fldCharType="end"/>
      </w:r>
      <w:r w:rsidRPr="00E4510A">
        <w:rPr>
          <w:rFonts w:eastAsiaTheme="minorEastAsia"/>
          <w:color w:val="auto"/>
          <w:lang w:eastAsia="zh-CN"/>
        </w:rPr>
        <w:t>. This action</w:t>
      </w:r>
      <w:r w:rsidR="00B115D3" w:rsidRPr="00E4510A">
        <w:rPr>
          <w:rFonts w:eastAsiaTheme="minorEastAsia"/>
          <w:color w:val="auto"/>
          <w:lang w:eastAsia="zh-CN"/>
        </w:rPr>
        <w:t xml:space="preserve"> dominates the rupture process of CF</w:t>
      </w:r>
      <w:r w:rsidR="00E71788" w:rsidRPr="00E4510A">
        <w:rPr>
          <w:rFonts w:eastAsiaTheme="minorEastAsia"/>
          <w:color w:val="auto"/>
          <w:lang w:eastAsia="zh-CN"/>
        </w:rPr>
        <w:t xml:space="preserve"> </w:t>
      </w:r>
      <w:r w:rsidR="00E71788" w:rsidRPr="00BC3BF1">
        <w:rPr>
          <w:rFonts w:eastAsiaTheme="minorEastAsia"/>
          <w:color w:val="auto"/>
          <w:sz w:val="18"/>
          <w:szCs w:val="21"/>
          <w:lang w:eastAsia="zh-CN"/>
        </w:rPr>
        <w:fldChar w:fldCharType="begin">
          <w:fldData xml:space="preserve">PEVuZE5vdGU+PENpdGU+PEF1dGhvcj5RaTwvQXV0aG9yPjxZZWFyPjIwMTk8L1llYXI+PFJlY051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</w:fldData>
        </w:fldChar>
      </w:r>
      <w:r w:rsidR="006268A9" w:rsidRPr="00BC3BF1">
        <w:rPr>
          <w:rFonts w:eastAsiaTheme="minorEastAsia"/>
          <w:color w:val="auto"/>
          <w:sz w:val="18"/>
          <w:szCs w:val="21"/>
          <w:lang w:eastAsia="zh-CN"/>
        </w:rPr>
        <w:instrText xml:space="preserve"> ADDIN EN.CITE </w:instrText>
      </w:r>
      <w:r w:rsidR="006268A9" w:rsidRPr="00BC3BF1">
        <w:rPr>
          <w:rFonts w:eastAsiaTheme="minorEastAsia"/>
          <w:color w:val="auto"/>
          <w:sz w:val="18"/>
          <w:szCs w:val="21"/>
          <w:lang w:eastAsia="zh-CN"/>
        </w:rPr>
        <w:fldChar w:fldCharType="begin">
          <w:fldData xml:space="preserve">PEVuZE5vdGU+PENpdGU+PEF1dGhvcj5RaTwvQXV0aG9yPjxZZWFyPjIwMTk8L1llYXI+PFJlY051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</w:fldData>
        </w:fldChar>
      </w:r>
      <w:r w:rsidR="006268A9" w:rsidRPr="00BC3BF1">
        <w:rPr>
          <w:rFonts w:eastAsiaTheme="minorEastAsia"/>
          <w:color w:val="auto"/>
          <w:sz w:val="18"/>
          <w:szCs w:val="21"/>
          <w:lang w:eastAsia="zh-CN"/>
        </w:rPr>
        <w:instrText xml:space="preserve"> ADDIN EN.CITE.DATA </w:instrText>
      </w:r>
      <w:r w:rsidR="006268A9" w:rsidRPr="00BC3BF1">
        <w:rPr>
          <w:rFonts w:eastAsiaTheme="minorEastAsia"/>
          <w:color w:val="auto"/>
          <w:sz w:val="18"/>
          <w:szCs w:val="21"/>
          <w:lang w:eastAsia="zh-CN"/>
        </w:rPr>
      </w:r>
      <w:r w:rsidR="006268A9" w:rsidRPr="00BC3BF1">
        <w:rPr>
          <w:rFonts w:eastAsiaTheme="minorEastAsia"/>
          <w:color w:val="auto"/>
          <w:sz w:val="18"/>
          <w:szCs w:val="21"/>
          <w:lang w:eastAsia="zh-CN"/>
        </w:rPr>
        <w:fldChar w:fldCharType="end"/>
      </w:r>
      <w:r w:rsidR="00E71788" w:rsidRPr="00BC3BF1">
        <w:rPr>
          <w:rFonts w:eastAsiaTheme="minorEastAsia"/>
          <w:color w:val="auto"/>
          <w:sz w:val="18"/>
          <w:szCs w:val="21"/>
          <w:lang w:eastAsia="zh-CN"/>
        </w:rPr>
      </w:r>
      <w:r w:rsidR="00E71788" w:rsidRPr="00BC3BF1">
        <w:rPr>
          <w:rFonts w:eastAsiaTheme="minorEastAsia"/>
          <w:color w:val="auto"/>
          <w:sz w:val="18"/>
          <w:szCs w:val="21"/>
          <w:lang w:eastAsia="zh-CN"/>
        </w:rPr>
        <w:fldChar w:fldCharType="separate"/>
      </w:r>
      <w:r w:rsidR="006268A9" w:rsidRPr="00BC3BF1">
        <w:rPr>
          <w:rFonts w:eastAsiaTheme="minorEastAsia"/>
          <w:noProof/>
          <w:color w:val="auto"/>
          <w:sz w:val="18"/>
          <w:szCs w:val="21"/>
          <w:lang w:eastAsia="zh-CN"/>
        </w:rPr>
        <w:t>[15, 22, 48]</w:t>
      </w:r>
      <w:r w:rsidR="00E71788" w:rsidRPr="00BC3BF1">
        <w:rPr>
          <w:rFonts w:eastAsiaTheme="minorEastAsia"/>
          <w:color w:val="auto"/>
          <w:sz w:val="18"/>
          <w:szCs w:val="21"/>
          <w:lang w:eastAsia="zh-CN"/>
        </w:rPr>
        <w:fldChar w:fldCharType="end"/>
      </w:r>
      <w:r w:rsidR="00E71788" w:rsidRPr="00E4510A">
        <w:rPr>
          <w:rFonts w:eastAsiaTheme="minorEastAsia"/>
          <w:color w:val="auto"/>
          <w:lang w:eastAsia="zh-CN"/>
        </w:rPr>
        <w:t xml:space="preserve"> and </w:t>
      </w:r>
      <w:r w:rsidR="00935CDF" w:rsidRPr="00E4510A">
        <w:rPr>
          <w:rFonts w:eastAsiaTheme="minorEastAsia"/>
          <w:color w:val="auto"/>
          <w:lang w:eastAsia="zh-CN"/>
        </w:rPr>
        <w:t>the</w:t>
      </w:r>
      <w:r w:rsidR="00B115D3" w:rsidRPr="00E4510A">
        <w:rPr>
          <w:rFonts w:eastAsiaTheme="minorEastAsia"/>
          <w:color w:val="auto"/>
          <w:lang w:eastAsia="zh-CN"/>
        </w:rPr>
        <w:t xml:space="preserve"> RRAM devices perform at </w:t>
      </w:r>
      <w:r w:rsidRPr="00E4510A">
        <w:rPr>
          <w:rFonts w:eastAsiaTheme="minorEastAsia"/>
          <w:color w:val="auto"/>
          <w:lang w:eastAsia="zh-CN"/>
        </w:rPr>
        <w:t xml:space="preserve">the </w:t>
      </w:r>
      <w:r w:rsidR="00B115D3" w:rsidRPr="00E4510A">
        <w:rPr>
          <w:rFonts w:eastAsiaTheme="minorEastAsia"/>
          <w:color w:val="auto"/>
          <w:lang w:eastAsia="zh-CN"/>
        </w:rPr>
        <w:t xml:space="preserve">OFF state (LRS to HRS). </w:t>
      </w:r>
    </w:p>
    <w:p w14:paraId="4C5D4901" w14:textId="77777777" w:rsidR="00F36894" w:rsidRDefault="00F36894" w:rsidP="002E6255">
      <w:pPr>
        <w:pStyle w:val="MDPI31text"/>
        <w:rPr>
          <w:rFonts w:eastAsiaTheme="minorEastAsia"/>
          <w:color w:val="auto"/>
          <w:lang w:eastAsia="zh-CN"/>
        </w:rPr>
      </w:pPr>
    </w:p>
    <w:p w14:paraId="1A02E93D" w14:textId="3560E34F" w:rsidR="00FE48FE" w:rsidRPr="00E4510A" w:rsidRDefault="00D5388D" w:rsidP="000166F7">
      <w:pPr>
        <w:pStyle w:val="MDPI51figurecaption"/>
        <w:rPr>
          <w:color w:val="auto"/>
        </w:rPr>
      </w:pPr>
      <w:r w:rsidRPr="00D5388D">
        <w:rPr>
          <w:rFonts w:eastAsiaTheme="minorEastAsia"/>
          <w:noProof/>
          <w:color w:val="auto"/>
          <w:lang w:eastAsia="zh-CN"/>
        </w:rPr>
        <w:object w:dxaOrig="26070" w:dyaOrig="7681" w14:anchorId="445027A2">
          <v:shape id="_x0000_i1025" type="#_x0000_t75" alt="" style="width:397.5pt;height:117pt;mso-width-percent:0;mso-height-percent:0;mso-width-percent:0;mso-height-percent:0" o:ole="">
            <v:imagedata r:id="rId25" o:title=""/>
          </v:shape>
          <o:OLEObject Type="Embed" ProgID="Visio.Drawing.15" ShapeID="_x0000_i1025" DrawAspect="Content" ObjectID="_1625232943" r:id="rId26"/>
        </w:object>
      </w:r>
      <w:bookmarkStart w:id="50" w:name="_Hlk10621364"/>
      <w:r w:rsidR="00BE442B" w:rsidRPr="00E4510A">
        <w:rPr>
          <w:b/>
          <w:color w:val="auto"/>
        </w:rPr>
        <w:t>Figure 5.</w:t>
      </w:r>
      <w:r w:rsidR="00BE442B" w:rsidRPr="00E4510A">
        <w:rPr>
          <w:color w:val="auto"/>
        </w:rPr>
        <w:t xml:space="preserve"> </w:t>
      </w:r>
      <w:r w:rsidR="0038347B" w:rsidRPr="0038347B">
        <w:rPr>
          <w:color w:val="auto"/>
        </w:rPr>
        <w:t xml:space="preserve">(a) </w:t>
      </w:r>
      <w:r w:rsidR="006A724A" w:rsidRPr="006A724A">
        <w:rPr>
          <w:color w:val="auto"/>
        </w:rPr>
        <w:t>Curve fitting of I–V characteristics for Al/Ni/solution-based AlO</w:t>
      </w:r>
      <w:r w:rsidR="006A724A" w:rsidRPr="006A724A">
        <w:rPr>
          <w:color w:val="auto"/>
          <w:vertAlign w:val="subscript"/>
        </w:rPr>
        <w:t>x</w:t>
      </w:r>
      <w:r w:rsidR="006A724A" w:rsidRPr="006A724A">
        <w:rPr>
          <w:color w:val="auto"/>
        </w:rPr>
        <w:t>/Pt RRAM devices indicating SCLC conduction.</w:t>
      </w:r>
      <w:r w:rsidR="0038347B" w:rsidRPr="0038347B">
        <w:rPr>
          <w:color w:val="auto"/>
        </w:rPr>
        <w:t xml:space="preserve"> (b) </w:t>
      </w:r>
      <w:r w:rsidR="006A724A" w:rsidRPr="006A724A">
        <w:rPr>
          <w:color w:val="auto"/>
        </w:rPr>
        <w:t>Diagrams to describe the switching mechanism of Al/Ni/solution-based AlO</w:t>
      </w:r>
      <w:r w:rsidR="006A724A" w:rsidRPr="006A724A">
        <w:rPr>
          <w:color w:val="auto"/>
          <w:vertAlign w:val="subscript"/>
        </w:rPr>
        <w:t>x</w:t>
      </w:r>
      <w:r w:rsidR="006A724A" w:rsidRPr="006A724A">
        <w:rPr>
          <w:color w:val="auto"/>
        </w:rPr>
        <w:t>/Pt RRAM devices at (i) the initial state, (ii) the ON state and (iii) the OFF state, respectively.</w:t>
      </w:r>
    </w:p>
    <w:bookmarkEnd w:id="50"/>
    <w:p w14:paraId="7499679A" w14:textId="12338C55" w:rsidR="00FE6A74" w:rsidRPr="00E4510A" w:rsidRDefault="00FE6A74" w:rsidP="00332DF8">
      <w:pPr>
        <w:pStyle w:val="MDPI31text"/>
        <w:rPr>
          <w:rFonts w:eastAsiaTheme="minorEastAsia"/>
          <w:color w:val="auto"/>
          <w:lang w:eastAsia="zh-CN"/>
        </w:rPr>
      </w:pPr>
      <w:r w:rsidRPr="00E4510A">
        <w:rPr>
          <w:rFonts w:eastAsiaTheme="minorEastAsia"/>
          <w:color w:val="auto"/>
          <w:lang w:eastAsia="zh-CN"/>
        </w:rPr>
        <w:t>The f</w:t>
      </w:r>
      <w:r w:rsidR="00B115D3" w:rsidRPr="00E4510A">
        <w:rPr>
          <w:rFonts w:eastAsiaTheme="minorEastAsia"/>
          <w:color w:val="auto"/>
          <w:lang w:eastAsia="zh-CN"/>
        </w:rPr>
        <w:t xml:space="preserve">ormation and rupture </w:t>
      </w:r>
      <w:r w:rsidRPr="00E4510A">
        <w:rPr>
          <w:rFonts w:eastAsiaTheme="minorEastAsia"/>
          <w:color w:val="auto"/>
          <w:lang w:eastAsia="zh-CN"/>
        </w:rPr>
        <w:t>mechanism</w:t>
      </w:r>
      <w:r w:rsidR="00B115D3" w:rsidRPr="00E4510A">
        <w:rPr>
          <w:rFonts w:eastAsiaTheme="minorEastAsia"/>
          <w:color w:val="auto"/>
          <w:lang w:eastAsia="zh-CN"/>
        </w:rPr>
        <w:t xml:space="preserve"> of CF </w:t>
      </w:r>
      <w:r w:rsidRPr="00E4510A">
        <w:rPr>
          <w:rFonts w:eastAsiaTheme="minorEastAsia"/>
          <w:color w:val="auto"/>
          <w:lang w:eastAsia="zh-CN"/>
        </w:rPr>
        <w:t>is</w:t>
      </w:r>
      <w:r w:rsidR="00B115D3" w:rsidRPr="00E4510A">
        <w:rPr>
          <w:rFonts w:eastAsiaTheme="minorEastAsia"/>
          <w:color w:val="auto"/>
          <w:lang w:eastAsia="zh-CN"/>
        </w:rPr>
        <w:t xml:space="preserve"> confirmed to be associated with </w:t>
      </w:r>
      <w:r w:rsidRPr="00E4510A">
        <w:rPr>
          <w:rFonts w:eastAsiaTheme="minorEastAsia"/>
          <w:color w:val="auto"/>
          <w:lang w:eastAsia="zh-CN"/>
        </w:rPr>
        <w:t xml:space="preserve">the </w:t>
      </w:r>
      <w:r w:rsidR="00B115D3" w:rsidRPr="00E4510A">
        <w:rPr>
          <w:rFonts w:eastAsiaTheme="minorEastAsia"/>
          <w:color w:val="auto"/>
          <w:lang w:eastAsia="zh-CN"/>
        </w:rPr>
        <w:t xml:space="preserve">characteristics of </w:t>
      </w:r>
      <w:r w:rsidRPr="00E4510A">
        <w:rPr>
          <w:rFonts w:eastAsiaTheme="minorEastAsia"/>
          <w:color w:val="auto"/>
          <w:lang w:eastAsia="zh-CN"/>
        </w:rPr>
        <w:t xml:space="preserve">the </w:t>
      </w:r>
      <w:r w:rsidR="00B115D3" w:rsidRPr="00E4510A">
        <w:rPr>
          <w:rFonts w:eastAsiaTheme="minorEastAsia"/>
          <w:color w:val="auto"/>
          <w:lang w:eastAsia="zh-CN"/>
        </w:rPr>
        <w:t xml:space="preserve">RS layer in </w:t>
      </w:r>
      <w:r w:rsidRPr="00E4510A">
        <w:rPr>
          <w:rFonts w:eastAsiaTheme="minorEastAsia"/>
          <w:color w:val="auto"/>
          <w:lang w:eastAsia="zh-CN"/>
        </w:rPr>
        <w:t xml:space="preserve">filamentary </w:t>
      </w:r>
      <w:r w:rsidR="00B115D3" w:rsidRPr="00E4510A">
        <w:rPr>
          <w:rFonts w:eastAsiaTheme="minorEastAsia"/>
          <w:color w:val="auto"/>
          <w:lang w:eastAsia="zh-CN"/>
        </w:rPr>
        <w:t>RRAM device</w:t>
      </w:r>
      <w:r w:rsidRPr="00E4510A">
        <w:rPr>
          <w:rFonts w:eastAsiaTheme="minorEastAsia"/>
          <w:color w:val="auto"/>
          <w:lang w:eastAsia="zh-CN"/>
        </w:rPr>
        <w:t xml:space="preserve">s with </w:t>
      </w:r>
      <w:r w:rsidR="005E5EAC" w:rsidRPr="00E4510A">
        <w:rPr>
          <w:rFonts w:eastAsiaTheme="minorEastAsia"/>
          <w:color w:val="auto"/>
          <w:lang w:eastAsia="zh-CN"/>
        </w:rPr>
        <w:t xml:space="preserve">the </w:t>
      </w:r>
      <w:r w:rsidRPr="00E4510A">
        <w:rPr>
          <w:rFonts w:eastAsiaTheme="minorEastAsia"/>
          <w:color w:val="auto"/>
          <w:lang w:eastAsia="zh-CN"/>
        </w:rPr>
        <w:t>dependency on</w:t>
      </w:r>
      <w:r w:rsidR="00B115D3" w:rsidRPr="00E4510A">
        <w:rPr>
          <w:rFonts w:eastAsiaTheme="minorEastAsia"/>
          <w:color w:val="auto"/>
          <w:lang w:eastAsia="zh-CN"/>
        </w:rPr>
        <w:t xml:space="preserve"> film thickness,</w:t>
      </w:r>
      <w:r w:rsidR="00332DF8" w:rsidRPr="00E4510A">
        <w:rPr>
          <w:rFonts w:eastAsiaTheme="minorEastAsia"/>
          <w:color w:val="auto"/>
          <w:lang w:eastAsia="zh-CN"/>
        </w:rPr>
        <w:t xml:space="preserve"> </w:t>
      </w:r>
      <w:r w:rsidR="00B115D3" w:rsidRPr="00E4510A">
        <w:rPr>
          <w:rFonts w:eastAsiaTheme="minorEastAsia"/>
          <w:color w:val="auto"/>
          <w:lang w:eastAsia="zh-CN"/>
        </w:rPr>
        <w:t>measurement temperature and deposition temperature</w:t>
      </w:r>
      <w:r w:rsidR="00A20B31" w:rsidRPr="00E4510A">
        <w:rPr>
          <w:rFonts w:eastAsiaTheme="minorEastAsia"/>
          <w:color w:val="auto"/>
          <w:lang w:eastAsia="zh-CN"/>
        </w:rPr>
        <w:t xml:space="preserve"> </w:t>
      </w:r>
      <w:r w:rsidR="00A20B31" w:rsidRPr="00E4510A">
        <w:rPr>
          <w:rFonts w:eastAsiaTheme="minorEastAsia"/>
          <w:color w:val="auto"/>
          <w:sz w:val="18"/>
          <w:szCs w:val="18"/>
          <w:lang w:eastAsia="zh-CN"/>
        </w:rPr>
        <w:fldChar w:fldCharType="begin">
          <w:fldData xml:space="preserve">PEVuZE5vdGU+PENpdGU+PEF1dGhvcj5Db29rPC9BdXRob3I+PFllYXI+MjAxOTwvWWVhcj48UmVj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</w:fldData>
        </w:fldChar>
      </w:r>
      <w:r w:rsidR="006268A9">
        <w:rPr>
          <w:rFonts w:eastAsiaTheme="minorEastAsia"/>
          <w:color w:val="auto"/>
          <w:sz w:val="18"/>
          <w:szCs w:val="18"/>
          <w:lang w:eastAsia="zh-CN"/>
        </w:rPr>
        <w:instrText xml:space="preserve"> ADDIN EN.CITE </w:instrText>
      </w:r>
      <w:r w:rsidR="006268A9">
        <w:rPr>
          <w:rFonts w:eastAsiaTheme="minorEastAsia"/>
          <w:color w:val="auto"/>
          <w:sz w:val="18"/>
          <w:szCs w:val="18"/>
          <w:lang w:eastAsia="zh-CN"/>
        </w:rPr>
        <w:fldChar w:fldCharType="begin">
          <w:fldData xml:space="preserve">PEVuZE5vdGU+PENpdGU+PEF1dGhvcj5Db29rPC9BdXRob3I+PFllYXI+MjAxOTwvWWVhcj48UmVj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</w:fldData>
        </w:fldChar>
      </w:r>
      <w:r w:rsidR="006268A9">
        <w:rPr>
          <w:rFonts w:eastAsiaTheme="minorEastAsia"/>
          <w:color w:val="auto"/>
          <w:sz w:val="18"/>
          <w:szCs w:val="18"/>
          <w:lang w:eastAsia="zh-CN"/>
        </w:rPr>
        <w:instrText xml:space="preserve"> ADDIN EN.CITE.DATA </w:instrText>
      </w:r>
      <w:r w:rsidR="006268A9">
        <w:rPr>
          <w:rFonts w:eastAsiaTheme="minorEastAsia"/>
          <w:color w:val="auto"/>
          <w:sz w:val="18"/>
          <w:szCs w:val="18"/>
          <w:lang w:eastAsia="zh-CN"/>
        </w:rPr>
      </w:r>
      <w:r w:rsidR="006268A9">
        <w:rPr>
          <w:rFonts w:eastAsiaTheme="minorEastAsia"/>
          <w:color w:val="auto"/>
          <w:sz w:val="18"/>
          <w:szCs w:val="18"/>
          <w:lang w:eastAsia="zh-CN"/>
        </w:rPr>
        <w:fldChar w:fldCharType="end"/>
      </w:r>
      <w:r w:rsidR="00A20B31" w:rsidRPr="00E4510A">
        <w:rPr>
          <w:rFonts w:eastAsiaTheme="minorEastAsia"/>
          <w:color w:val="auto"/>
          <w:sz w:val="18"/>
          <w:szCs w:val="18"/>
          <w:lang w:eastAsia="zh-CN"/>
        </w:rPr>
      </w:r>
      <w:r w:rsidR="00A20B31" w:rsidRPr="00E4510A">
        <w:rPr>
          <w:rFonts w:eastAsiaTheme="minorEastAsia"/>
          <w:color w:val="auto"/>
          <w:sz w:val="18"/>
          <w:szCs w:val="18"/>
          <w:lang w:eastAsia="zh-CN"/>
        </w:rPr>
        <w:fldChar w:fldCharType="separate"/>
      </w:r>
      <w:r w:rsidR="006268A9">
        <w:rPr>
          <w:rFonts w:eastAsiaTheme="minorEastAsia"/>
          <w:noProof/>
          <w:color w:val="auto"/>
          <w:sz w:val="18"/>
          <w:szCs w:val="18"/>
          <w:lang w:eastAsia="zh-CN"/>
        </w:rPr>
        <w:t>[64-67]</w:t>
      </w:r>
      <w:r w:rsidR="00A20B31" w:rsidRPr="00E4510A">
        <w:rPr>
          <w:rFonts w:eastAsiaTheme="minorEastAsia"/>
          <w:color w:val="auto"/>
          <w:sz w:val="18"/>
          <w:szCs w:val="18"/>
          <w:lang w:eastAsia="zh-CN"/>
        </w:rPr>
        <w:fldChar w:fldCharType="end"/>
      </w:r>
      <w:r w:rsidR="00B115D3" w:rsidRPr="00E4510A">
        <w:rPr>
          <w:rFonts w:eastAsiaTheme="minorEastAsia"/>
          <w:color w:val="auto"/>
          <w:lang w:eastAsia="zh-CN"/>
        </w:rPr>
        <w:t xml:space="preserve">. </w:t>
      </w:r>
      <w:r w:rsidR="00707F7B" w:rsidRPr="00E4510A">
        <w:rPr>
          <w:rFonts w:eastAsiaTheme="minorEastAsia"/>
          <w:color w:val="auto"/>
          <w:lang w:eastAsia="zh-CN"/>
        </w:rPr>
        <w:t>In this work, the device performance</w:t>
      </w:r>
      <w:r w:rsidRPr="00E4510A">
        <w:rPr>
          <w:rFonts w:eastAsiaTheme="minorEastAsia"/>
          <w:color w:val="auto"/>
          <w:lang w:eastAsia="zh-CN"/>
        </w:rPr>
        <w:t xml:space="preserve"> i</w:t>
      </w:r>
      <w:r w:rsidR="00707F7B" w:rsidRPr="00E4510A">
        <w:rPr>
          <w:rFonts w:eastAsiaTheme="minorEastAsia"/>
          <w:color w:val="auto"/>
          <w:lang w:eastAsia="zh-CN"/>
        </w:rPr>
        <w:t xml:space="preserve">s found to be </w:t>
      </w:r>
      <w:r w:rsidRPr="00E4510A">
        <w:rPr>
          <w:rFonts w:eastAsiaTheme="minorEastAsia"/>
          <w:color w:val="auto"/>
          <w:lang w:eastAsia="zh-CN"/>
        </w:rPr>
        <w:t>dependent on</w:t>
      </w:r>
      <w:r w:rsidR="00707F7B" w:rsidRPr="00E4510A">
        <w:rPr>
          <w:rFonts w:eastAsiaTheme="minorEastAsia"/>
          <w:color w:val="auto"/>
          <w:lang w:eastAsia="zh-CN"/>
        </w:rPr>
        <w:t xml:space="preserve"> annealing temperature of </w:t>
      </w:r>
      <w:r w:rsidRPr="00E4510A">
        <w:rPr>
          <w:rFonts w:eastAsiaTheme="minorEastAsia"/>
          <w:color w:val="auto"/>
          <w:lang w:eastAsia="zh-CN"/>
        </w:rPr>
        <w:t xml:space="preserve">the </w:t>
      </w:r>
      <w:r w:rsidR="00707F7B" w:rsidRPr="00E4510A">
        <w:rPr>
          <w:rFonts w:eastAsiaTheme="minorEastAsia"/>
          <w:color w:val="auto"/>
          <w:lang w:eastAsia="zh-CN"/>
        </w:rPr>
        <w:t xml:space="preserve">dielectric layer and the best performance is observed in the </w:t>
      </w:r>
      <w:r w:rsidRPr="00E4510A">
        <w:rPr>
          <w:rFonts w:eastAsiaTheme="minorEastAsia"/>
          <w:color w:val="auto"/>
          <w:lang w:eastAsia="zh-CN"/>
        </w:rPr>
        <w:t>device with</w:t>
      </w:r>
      <w:r w:rsidR="00A01DF6" w:rsidRPr="00E4510A">
        <w:rPr>
          <w:rFonts w:eastAsiaTheme="minorEastAsia"/>
          <w:color w:val="auto"/>
          <w:lang w:eastAsia="zh-CN"/>
        </w:rPr>
        <w:t xml:space="preserve"> </w:t>
      </w:r>
      <w:r w:rsidR="00A12AE6" w:rsidRPr="00E4510A">
        <w:rPr>
          <w:rFonts w:eastAsiaTheme="minorEastAsia"/>
          <w:color w:val="auto"/>
          <w:lang w:eastAsia="zh-CN"/>
        </w:rPr>
        <w:t xml:space="preserve">a </w:t>
      </w:r>
      <w:r w:rsidR="00707F7B" w:rsidRPr="00E4510A">
        <w:rPr>
          <w:rFonts w:eastAsiaTheme="minorEastAsia"/>
          <w:color w:val="auto"/>
          <w:lang w:eastAsia="zh-CN"/>
        </w:rPr>
        <w:t>dielectric layer</w:t>
      </w:r>
      <w:r w:rsidR="00A01DF6" w:rsidRPr="00E4510A">
        <w:rPr>
          <w:rFonts w:eastAsiaTheme="minorEastAsia"/>
          <w:color w:val="auto"/>
          <w:lang w:eastAsia="zh-CN"/>
        </w:rPr>
        <w:t xml:space="preserve"> annealed at 250</w:t>
      </w:r>
      <w:r w:rsidR="00B231AC" w:rsidRPr="00E4510A">
        <w:rPr>
          <w:rFonts w:eastAsia="SimSun"/>
          <w:color w:val="auto"/>
          <w:lang w:eastAsia="zh-CN"/>
        </w:rPr>
        <w:t>°C</w:t>
      </w:r>
      <w:r w:rsidRPr="00E4510A">
        <w:rPr>
          <w:rFonts w:eastAsiaTheme="minorEastAsia"/>
          <w:color w:val="auto"/>
          <w:lang w:eastAsia="zh-CN"/>
        </w:rPr>
        <w:t>.</w:t>
      </w:r>
    </w:p>
    <w:p w14:paraId="59C0034D" w14:textId="77777777" w:rsidR="00332DF8" w:rsidRPr="00E4510A" w:rsidRDefault="005E5EAC" w:rsidP="00332DF8">
      <w:pPr>
        <w:pStyle w:val="MDPI31text"/>
        <w:rPr>
          <w:rFonts w:eastAsiaTheme="minorEastAsia"/>
          <w:color w:val="auto"/>
          <w:lang w:eastAsia="zh-CN"/>
        </w:rPr>
      </w:pPr>
      <w:bookmarkStart w:id="51" w:name="_Hlk12384311"/>
      <w:r w:rsidRPr="00E4510A">
        <w:rPr>
          <w:rFonts w:eastAsiaTheme="minorEastAsia"/>
          <w:color w:val="auto"/>
          <w:lang w:eastAsia="zh-CN"/>
        </w:rPr>
        <w:t>P</w:t>
      </w:r>
      <w:r w:rsidR="00FE6A74" w:rsidRPr="00E4510A">
        <w:rPr>
          <w:rFonts w:eastAsiaTheme="minorEastAsia"/>
          <w:color w:val="auto"/>
          <w:lang w:eastAsia="zh-CN"/>
        </w:rPr>
        <w:t xml:space="preserve">hysical </w:t>
      </w:r>
      <w:r w:rsidR="002D2280" w:rsidRPr="00E4510A">
        <w:rPr>
          <w:rFonts w:eastAsiaTheme="minorEastAsia"/>
          <w:color w:val="auto"/>
          <w:lang w:eastAsia="zh-CN"/>
        </w:rPr>
        <w:t xml:space="preserve">characterization </w:t>
      </w:r>
      <w:r w:rsidRPr="00E4510A">
        <w:rPr>
          <w:rFonts w:eastAsiaTheme="minorEastAsia"/>
          <w:color w:val="auto"/>
          <w:lang w:eastAsia="zh-CN"/>
        </w:rPr>
        <w:t>wa</w:t>
      </w:r>
      <w:r w:rsidR="002D2280" w:rsidRPr="00E4510A">
        <w:rPr>
          <w:rFonts w:eastAsiaTheme="minorEastAsia"/>
          <w:color w:val="auto"/>
          <w:lang w:eastAsia="zh-CN"/>
        </w:rPr>
        <w:t xml:space="preserve">s </w:t>
      </w:r>
      <w:r w:rsidRPr="00E4510A">
        <w:rPr>
          <w:rFonts w:eastAsiaTheme="minorEastAsia"/>
          <w:color w:val="auto"/>
          <w:lang w:eastAsia="zh-CN"/>
        </w:rPr>
        <w:t>undertaken</w:t>
      </w:r>
      <w:r w:rsidR="00FE6A74" w:rsidRPr="00E4510A">
        <w:rPr>
          <w:rFonts w:eastAsiaTheme="minorEastAsia"/>
          <w:color w:val="auto"/>
          <w:lang w:eastAsia="zh-CN"/>
        </w:rPr>
        <w:t xml:space="preserve"> using</w:t>
      </w:r>
      <w:bookmarkEnd w:id="51"/>
      <w:r w:rsidR="00FE6A74" w:rsidRPr="00E4510A">
        <w:rPr>
          <w:rFonts w:eastAsiaTheme="minorEastAsia"/>
          <w:color w:val="auto"/>
          <w:lang w:eastAsia="zh-CN"/>
        </w:rPr>
        <w:t xml:space="preserve"> XPS. </w:t>
      </w:r>
      <w:r w:rsidR="00707F7B" w:rsidRPr="00E4510A">
        <w:rPr>
          <w:rFonts w:eastAsiaTheme="minorEastAsia"/>
          <w:color w:val="auto"/>
          <w:lang w:eastAsia="zh-CN"/>
        </w:rPr>
        <w:t>Figure</w:t>
      </w:r>
      <w:r w:rsidR="00302425" w:rsidRPr="00E4510A">
        <w:rPr>
          <w:rFonts w:eastAsiaTheme="minorEastAsia"/>
          <w:color w:val="auto"/>
          <w:lang w:eastAsia="zh-CN"/>
        </w:rPr>
        <w:t>s</w:t>
      </w:r>
      <w:r w:rsidR="00707F7B" w:rsidRPr="00E4510A">
        <w:rPr>
          <w:rFonts w:eastAsiaTheme="minorEastAsia"/>
          <w:color w:val="auto"/>
          <w:lang w:eastAsia="zh-CN"/>
        </w:rPr>
        <w:t xml:space="preserve"> 6</w:t>
      </w:r>
      <w:r w:rsidR="00302425" w:rsidRPr="00E4510A">
        <w:rPr>
          <w:rFonts w:eastAsiaTheme="minorEastAsia"/>
          <w:color w:val="auto"/>
          <w:lang w:eastAsia="zh-CN"/>
        </w:rPr>
        <w:t>a-c</w:t>
      </w:r>
      <w:r w:rsidR="00707F7B" w:rsidRPr="00E4510A">
        <w:rPr>
          <w:rFonts w:eastAsiaTheme="minorEastAsia"/>
          <w:color w:val="auto"/>
          <w:lang w:eastAsia="zh-CN"/>
        </w:rPr>
        <w:t xml:space="preserve"> </w:t>
      </w:r>
      <w:r w:rsidR="00FE6A74" w:rsidRPr="00E4510A">
        <w:rPr>
          <w:rFonts w:eastAsiaTheme="minorEastAsia"/>
          <w:color w:val="auto"/>
          <w:lang w:eastAsia="zh-CN"/>
        </w:rPr>
        <w:t xml:space="preserve">show </w:t>
      </w:r>
      <w:r w:rsidR="00707F7B" w:rsidRPr="00E4510A">
        <w:rPr>
          <w:rFonts w:eastAsiaTheme="minorEastAsia"/>
          <w:color w:val="auto"/>
          <w:lang w:eastAsia="zh-CN"/>
        </w:rPr>
        <w:t xml:space="preserve">XPS </w:t>
      </w:r>
      <w:r w:rsidR="00FE48FE" w:rsidRPr="00E4510A">
        <w:rPr>
          <w:rFonts w:eastAsiaTheme="minorEastAsia"/>
          <w:color w:val="auto"/>
          <w:lang w:eastAsia="zh-CN"/>
        </w:rPr>
        <w:t xml:space="preserve">spectra of O 1s </w:t>
      </w:r>
      <w:r w:rsidR="00302425" w:rsidRPr="00E4510A">
        <w:rPr>
          <w:rFonts w:eastAsiaTheme="minorEastAsia"/>
          <w:color w:val="auto"/>
          <w:lang w:eastAsia="zh-CN"/>
        </w:rPr>
        <w:t xml:space="preserve">core </w:t>
      </w:r>
    </w:p>
    <w:p w14:paraId="7CBA919D" w14:textId="7EAE20C4" w:rsidR="00BE442B" w:rsidRDefault="00302425" w:rsidP="00332DF8">
      <w:pPr>
        <w:pStyle w:val="MDPI31text"/>
        <w:ind w:firstLine="0"/>
        <w:rPr>
          <w:rFonts w:eastAsiaTheme="minorEastAsia"/>
          <w:color w:val="auto"/>
          <w:lang w:eastAsia="zh-CN"/>
        </w:rPr>
      </w:pPr>
      <w:r w:rsidRPr="00E4510A">
        <w:rPr>
          <w:rFonts w:eastAsiaTheme="minorEastAsia"/>
          <w:color w:val="auto"/>
          <w:lang w:eastAsia="zh-CN"/>
        </w:rPr>
        <w:t xml:space="preserve">levels for </w:t>
      </w:r>
      <w:r w:rsidR="00FE48FE" w:rsidRPr="00E4510A">
        <w:rPr>
          <w:rFonts w:eastAsiaTheme="minorEastAsia"/>
          <w:color w:val="auto"/>
          <w:lang w:eastAsia="zh-CN"/>
        </w:rPr>
        <w:t>the AlO</w:t>
      </w:r>
      <w:r w:rsidR="00FE48FE" w:rsidRPr="00E4510A">
        <w:rPr>
          <w:rFonts w:eastAsiaTheme="minorEastAsia"/>
          <w:color w:val="auto"/>
          <w:vertAlign w:val="subscript"/>
          <w:lang w:eastAsia="zh-CN"/>
        </w:rPr>
        <w:t>x</w:t>
      </w:r>
      <w:r w:rsidR="00FE48FE" w:rsidRPr="00E4510A">
        <w:rPr>
          <w:rFonts w:eastAsiaTheme="minorEastAsia"/>
          <w:color w:val="auto"/>
          <w:lang w:eastAsia="zh-CN"/>
        </w:rPr>
        <w:t xml:space="preserve"> thin film</w:t>
      </w:r>
      <w:r w:rsidR="007E736C" w:rsidRPr="00E4510A">
        <w:rPr>
          <w:rFonts w:eastAsiaTheme="minorEastAsia"/>
          <w:color w:val="auto"/>
          <w:lang w:eastAsia="zh-CN"/>
        </w:rPr>
        <w:t>s annealed at 225°C, 250°C and 275°C</w:t>
      </w:r>
      <w:r w:rsidR="00576C8C" w:rsidRPr="00E4510A">
        <w:rPr>
          <w:rFonts w:eastAsiaTheme="minorEastAsia"/>
          <w:color w:val="auto"/>
          <w:lang w:eastAsia="zh-CN"/>
        </w:rPr>
        <w:t xml:space="preserve">. </w:t>
      </w:r>
      <w:r w:rsidR="0081388E" w:rsidRPr="00E4510A">
        <w:rPr>
          <w:rFonts w:eastAsiaTheme="minorEastAsia"/>
          <w:color w:val="auto"/>
          <w:lang w:eastAsia="zh-CN"/>
        </w:rPr>
        <w:t>T</w:t>
      </w:r>
      <w:r w:rsidR="00210723" w:rsidRPr="00E4510A">
        <w:rPr>
          <w:rFonts w:eastAsiaTheme="minorEastAsia"/>
          <w:color w:val="auto"/>
          <w:lang w:eastAsia="zh-CN"/>
        </w:rPr>
        <w:t xml:space="preserve">he O 1s </w:t>
      </w:r>
      <w:r w:rsidR="007E736C" w:rsidRPr="00E4510A">
        <w:rPr>
          <w:rFonts w:eastAsiaTheme="minorEastAsia"/>
          <w:color w:val="auto"/>
          <w:lang w:eastAsia="zh-CN"/>
        </w:rPr>
        <w:t xml:space="preserve">CL </w:t>
      </w:r>
      <w:r w:rsidR="005E5EAC" w:rsidRPr="00E4510A">
        <w:rPr>
          <w:rFonts w:eastAsiaTheme="minorEastAsia"/>
          <w:color w:val="auto"/>
          <w:lang w:eastAsia="zh-CN"/>
        </w:rPr>
        <w:t xml:space="preserve">spectrum </w:t>
      </w:r>
      <w:r w:rsidR="00210723" w:rsidRPr="00E4510A">
        <w:rPr>
          <w:rFonts w:eastAsiaTheme="minorEastAsia"/>
          <w:color w:val="auto"/>
          <w:lang w:eastAsia="zh-CN"/>
        </w:rPr>
        <w:t>can be</w:t>
      </w:r>
      <w:bookmarkStart w:id="52" w:name="_Hlk10293044"/>
      <w:r w:rsidR="00210723" w:rsidRPr="00E4510A">
        <w:rPr>
          <w:rFonts w:eastAsiaTheme="minorEastAsia"/>
          <w:color w:val="auto"/>
          <w:lang w:eastAsia="zh-CN"/>
        </w:rPr>
        <w:t xml:space="preserve"> de</w:t>
      </w:r>
      <w:r w:rsidR="005E5EAC" w:rsidRPr="00E4510A">
        <w:rPr>
          <w:rFonts w:eastAsiaTheme="minorEastAsia"/>
          <w:color w:val="auto"/>
          <w:lang w:eastAsia="zh-CN"/>
        </w:rPr>
        <w:t>-</w:t>
      </w:r>
      <w:r w:rsidR="00210723" w:rsidRPr="00E4510A">
        <w:rPr>
          <w:rFonts w:eastAsiaTheme="minorEastAsia"/>
          <w:color w:val="auto"/>
          <w:lang w:eastAsia="zh-CN"/>
        </w:rPr>
        <w:t>convoluted</w:t>
      </w:r>
      <w:bookmarkEnd w:id="52"/>
      <w:r w:rsidR="00332DF8" w:rsidRPr="00E4510A">
        <w:rPr>
          <w:rFonts w:eastAsiaTheme="minorEastAsia" w:hint="eastAsia"/>
          <w:color w:val="auto"/>
          <w:lang w:eastAsia="zh-CN"/>
        </w:rPr>
        <w:t xml:space="preserve"> </w:t>
      </w:r>
      <w:r w:rsidR="00210723" w:rsidRPr="00E4510A">
        <w:rPr>
          <w:rFonts w:eastAsiaTheme="minorEastAsia"/>
          <w:color w:val="auto"/>
          <w:lang w:eastAsia="zh-CN"/>
        </w:rPr>
        <w:t xml:space="preserve">into two </w:t>
      </w:r>
      <w:r w:rsidR="007E736C" w:rsidRPr="00E4510A">
        <w:rPr>
          <w:rFonts w:eastAsiaTheme="minorEastAsia"/>
          <w:color w:val="auto"/>
          <w:lang w:eastAsia="zh-CN"/>
        </w:rPr>
        <w:t>sub-</w:t>
      </w:r>
      <w:r w:rsidR="00210723" w:rsidRPr="00E4510A">
        <w:rPr>
          <w:rFonts w:eastAsiaTheme="minorEastAsia"/>
          <w:color w:val="auto"/>
          <w:lang w:eastAsia="zh-CN"/>
        </w:rPr>
        <w:t xml:space="preserve">peaks </w:t>
      </w:r>
      <w:r w:rsidR="005E5EAC" w:rsidRPr="00E4510A">
        <w:rPr>
          <w:rFonts w:eastAsiaTheme="minorEastAsia"/>
          <w:color w:val="auto"/>
          <w:lang w:eastAsia="zh-CN"/>
        </w:rPr>
        <w:t xml:space="preserve">with </w:t>
      </w:r>
      <w:r w:rsidR="00210723" w:rsidRPr="00E4510A">
        <w:rPr>
          <w:rFonts w:eastAsiaTheme="minorEastAsia"/>
          <w:color w:val="auto"/>
          <w:lang w:eastAsia="zh-CN"/>
        </w:rPr>
        <w:t>bin</w:t>
      </w:r>
      <w:r w:rsidR="0081388E" w:rsidRPr="00E4510A">
        <w:rPr>
          <w:rFonts w:eastAsiaTheme="minorEastAsia"/>
          <w:color w:val="auto"/>
          <w:lang w:eastAsia="zh-CN"/>
        </w:rPr>
        <w:t>d</w:t>
      </w:r>
      <w:r w:rsidR="00210723" w:rsidRPr="00E4510A">
        <w:rPr>
          <w:rFonts w:eastAsiaTheme="minorEastAsia"/>
          <w:color w:val="auto"/>
          <w:lang w:eastAsia="zh-CN"/>
        </w:rPr>
        <w:t xml:space="preserve">ing energies located at </w:t>
      </w:r>
      <w:bookmarkStart w:id="53" w:name="_Hlk10293071"/>
      <w:r w:rsidR="00210723" w:rsidRPr="00E4510A">
        <w:rPr>
          <w:rFonts w:eastAsiaTheme="minorEastAsia"/>
          <w:color w:val="auto"/>
          <w:lang w:eastAsia="zh-CN"/>
        </w:rPr>
        <w:t>531.</w:t>
      </w:r>
      <w:r w:rsidR="00287384" w:rsidRPr="00E4510A">
        <w:rPr>
          <w:rFonts w:eastAsiaTheme="minorEastAsia"/>
          <w:color w:val="auto"/>
          <w:lang w:eastAsia="zh-CN"/>
        </w:rPr>
        <w:t>1</w:t>
      </w:r>
      <w:r w:rsidR="00210723" w:rsidRPr="00E4510A">
        <w:rPr>
          <w:rFonts w:eastAsiaTheme="minorEastAsia"/>
          <w:color w:val="auto"/>
          <w:lang w:eastAsia="zh-CN"/>
        </w:rPr>
        <w:t xml:space="preserve"> eV</w:t>
      </w:r>
      <w:bookmarkEnd w:id="53"/>
      <w:r w:rsidR="00210723" w:rsidRPr="00E4510A">
        <w:rPr>
          <w:rFonts w:eastAsiaTheme="minorEastAsia"/>
          <w:color w:val="auto"/>
          <w:lang w:eastAsia="zh-CN"/>
        </w:rPr>
        <w:t xml:space="preserve"> (O</w:t>
      </w:r>
      <w:r w:rsidR="00210723" w:rsidRPr="00E4510A">
        <w:rPr>
          <w:rFonts w:eastAsiaTheme="minorEastAsia"/>
          <w:color w:val="auto"/>
          <w:vertAlign w:val="subscript"/>
          <w:lang w:eastAsia="zh-CN"/>
        </w:rPr>
        <w:t>1</w:t>
      </w:r>
      <w:r w:rsidR="00210723" w:rsidRPr="00E4510A">
        <w:rPr>
          <w:rFonts w:eastAsiaTheme="minorEastAsia"/>
          <w:color w:val="auto"/>
          <w:lang w:eastAsia="zh-CN"/>
        </w:rPr>
        <w:t xml:space="preserve">) and </w:t>
      </w:r>
      <w:bookmarkStart w:id="54" w:name="_Hlk10293079"/>
      <w:r w:rsidR="00210723" w:rsidRPr="00E4510A">
        <w:rPr>
          <w:rFonts w:eastAsiaTheme="minorEastAsia"/>
          <w:color w:val="auto"/>
          <w:lang w:eastAsia="zh-CN"/>
        </w:rPr>
        <w:t>532.2</w:t>
      </w:r>
      <w:r w:rsidR="00287384" w:rsidRPr="00E4510A">
        <w:rPr>
          <w:rFonts w:eastAsiaTheme="minorEastAsia"/>
          <w:color w:val="auto"/>
          <w:lang w:eastAsia="zh-CN"/>
        </w:rPr>
        <w:t xml:space="preserve"> </w:t>
      </w:r>
      <w:r w:rsidR="00210723" w:rsidRPr="00E4510A">
        <w:rPr>
          <w:rFonts w:eastAsiaTheme="minorEastAsia"/>
          <w:color w:val="auto"/>
          <w:lang w:eastAsia="zh-CN"/>
        </w:rPr>
        <w:t>eV</w:t>
      </w:r>
      <w:bookmarkEnd w:id="54"/>
      <w:r w:rsidR="00210723" w:rsidRPr="00E4510A">
        <w:rPr>
          <w:rFonts w:eastAsiaTheme="minorEastAsia"/>
          <w:color w:val="auto"/>
          <w:lang w:eastAsia="zh-CN"/>
        </w:rPr>
        <w:t xml:space="preserve"> (O</w:t>
      </w:r>
      <w:r w:rsidR="00210723" w:rsidRPr="00E4510A">
        <w:rPr>
          <w:rFonts w:eastAsiaTheme="minorEastAsia"/>
          <w:color w:val="auto"/>
          <w:vertAlign w:val="subscript"/>
          <w:lang w:eastAsia="zh-CN"/>
        </w:rPr>
        <w:t>2</w:t>
      </w:r>
      <w:r w:rsidR="00210723" w:rsidRPr="00E4510A">
        <w:rPr>
          <w:rFonts w:eastAsiaTheme="minorEastAsia"/>
          <w:color w:val="auto"/>
          <w:lang w:eastAsia="zh-CN"/>
        </w:rPr>
        <w:t>)</w:t>
      </w:r>
      <w:r w:rsidR="00A20B31" w:rsidRPr="00E4510A">
        <w:rPr>
          <w:rFonts w:eastAsiaTheme="minorEastAsia"/>
          <w:color w:val="auto"/>
          <w:lang w:eastAsia="zh-CN"/>
        </w:rPr>
        <w:t xml:space="preserve"> </w:t>
      </w:r>
      <w:r w:rsidR="00A20B31" w:rsidRPr="00E4510A">
        <w:rPr>
          <w:rFonts w:eastAsiaTheme="minorEastAsia"/>
          <w:noProof/>
          <w:color w:val="auto"/>
          <w:sz w:val="18"/>
          <w:szCs w:val="18"/>
          <w:lang w:eastAsia="zh-CN"/>
        </w:rPr>
        <w:fldChar w:fldCharType="begin">
          <w:fldData xml:space="preserve">PEVuZE5vdGU+PENpdGU+PEF1dGhvcj5Db29rPC9BdXRob3I+PFllYXI+MjAxOTwvWWVhcj48UmVj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</w:fldData>
        </w:fldChar>
      </w:r>
      <w:r w:rsidR="006268A9">
        <w:rPr>
          <w:rFonts w:eastAsiaTheme="minorEastAsia"/>
          <w:noProof/>
          <w:color w:val="auto"/>
          <w:sz w:val="18"/>
          <w:szCs w:val="18"/>
          <w:lang w:eastAsia="zh-CN"/>
        </w:rPr>
        <w:instrText xml:space="preserve"> ADDIN EN.CITE </w:instrText>
      </w:r>
      <w:r w:rsidR="006268A9">
        <w:rPr>
          <w:rFonts w:eastAsiaTheme="minorEastAsia"/>
          <w:noProof/>
          <w:color w:val="auto"/>
          <w:sz w:val="18"/>
          <w:szCs w:val="18"/>
          <w:lang w:eastAsia="zh-CN"/>
        </w:rPr>
        <w:fldChar w:fldCharType="begin">
          <w:fldData xml:space="preserve">PEVuZE5vdGU+PENpdGU+PEF1dGhvcj5Db29rPC9BdXRob3I+PFllYXI+MjAxOTwvWWVhcj48UmVj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</w:fldData>
        </w:fldChar>
      </w:r>
      <w:r w:rsidR="006268A9">
        <w:rPr>
          <w:rFonts w:eastAsiaTheme="minorEastAsia"/>
          <w:noProof/>
          <w:color w:val="auto"/>
          <w:sz w:val="18"/>
          <w:szCs w:val="18"/>
          <w:lang w:eastAsia="zh-CN"/>
        </w:rPr>
        <w:instrText xml:space="preserve"> ADDIN EN.CITE.DATA </w:instrText>
      </w:r>
      <w:r w:rsidR="006268A9">
        <w:rPr>
          <w:rFonts w:eastAsiaTheme="minorEastAsia"/>
          <w:noProof/>
          <w:color w:val="auto"/>
          <w:sz w:val="18"/>
          <w:szCs w:val="18"/>
          <w:lang w:eastAsia="zh-CN"/>
        </w:rPr>
      </w:r>
      <w:r w:rsidR="006268A9">
        <w:rPr>
          <w:rFonts w:eastAsiaTheme="minorEastAsia"/>
          <w:noProof/>
          <w:color w:val="auto"/>
          <w:sz w:val="18"/>
          <w:szCs w:val="18"/>
          <w:lang w:eastAsia="zh-CN"/>
        </w:rPr>
        <w:fldChar w:fldCharType="end"/>
      </w:r>
      <w:r w:rsidR="00A20B31" w:rsidRPr="00E4510A">
        <w:rPr>
          <w:rFonts w:eastAsiaTheme="minorEastAsia"/>
          <w:noProof/>
          <w:color w:val="auto"/>
          <w:sz w:val="18"/>
          <w:szCs w:val="18"/>
          <w:lang w:eastAsia="zh-CN"/>
        </w:rPr>
      </w:r>
      <w:r w:rsidR="00A20B31" w:rsidRPr="00E4510A">
        <w:rPr>
          <w:rFonts w:eastAsiaTheme="minorEastAsia"/>
          <w:noProof/>
          <w:color w:val="auto"/>
          <w:sz w:val="18"/>
          <w:szCs w:val="18"/>
          <w:lang w:eastAsia="zh-CN"/>
        </w:rPr>
        <w:fldChar w:fldCharType="separate"/>
      </w:r>
      <w:r w:rsidR="006268A9">
        <w:rPr>
          <w:rFonts w:eastAsiaTheme="minorEastAsia"/>
          <w:noProof/>
          <w:color w:val="auto"/>
          <w:sz w:val="18"/>
          <w:szCs w:val="18"/>
          <w:lang w:eastAsia="zh-CN"/>
        </w:rPr>
        <w:t>[40, 64-67]</w:t>
      </w:r>
      <w:r w:rsidR="00A20B31" w:rsidRPr="00E4510A">
        <w:rPr>
          <w:rFonts w:eastAsiaTheme="minorEastAsia"/>
          <w:noProof/>
          <w:color w:val="auto"/>
          <w:sz w:val="18"/>
          <w:szCs w:val="18"/>
          <w:lang w:eastAsia="zh-CN"/>
        </w:rPr>
        <w:fldChar w:fldCharType="end"/>
      </w:r>
      <w:r w:rsidR="00210723" w:rsidRPr="00E4510A">
        <w:rPr>
          <w:rFonts w:eastAsiaTheme="minorEastAsia"/>
          <w:color w:val="auto"/>
          <w:lang w:eastAsia="zh-CN"/>
        </w:rPr>
        <w:t>. The O</w:t>
      </w:r>
      <w:r w:rsidR="00210723" w:rsidRPr="00E4510A">
        <w:rPr>
          <w:rFonts w:eastAsiaTheme="minorEastAsia"/>
          <w:color w:val="auto"/>
          <w:vertAlign w:val="subscript"/>
          <w:lang w:eastAsia="zh-CN"/>
        </w:rPr>
        <w:t>1</w:t>
      </w:r>
      <w:r w:rsidR="00210723" w:rsidRPr="00E4510A">
        <w:rPr>
          <w:rFonts w:eastAsiaTheme="minorEastAsia"/>
          <w:color w:val="auto"/>
          <w:lang w:eastAsia="zh-CN"/>
        </w:rPr>
        <w:t xml:space="preserve"> and O</w:t>
      </w:r>
      <w:r w:rsidR="00210723" w:rsidRPr="00E4510A">
        <w:rPr>
          <w:rFonts w:eastAsiaTheme="minorEastAsia"/>
          <w:color w:val="auto"/>
          <w:vertAlign w:val="subscript"/>
          <w:lang w:eastAsia="zh-CN"/>
        </w:rPr>
        <w:t>2</w:t>
      </w:r>
      <w:r w:rsidR="00210723" w:rsidRPr="00E4510A">
        <w:rPr>
          <w:rFonts w:eastAsiaTheme="minorEastAsia"/>
          <w:color w:val="auto"/>
          <w:lang w:eastAsia="zh-CN"/>
        </w:rPr>
        <w:t xml:space="preserve"> peaks are associated with</w:t>
      </w:r>
      <w:r w:rsidR="00ED34FB" w:rsidRPr="00E4510A">
        <w:rPr>
          <w:rFonts w:eastAsiaTheme="minorEastAsia"/>
          <w:color w:val="auto"/>
          <w:lang w:eastAsia="zh-CN"/>
        </w:rPr>
        <w:t xml:space="preserve"> </w:t>
      </w:r>
      <w:bookmarkStart w:id="55" w:name="_Hlk10293102"/>
      <w:r w:rsidR="00E900B9" w:rsidRPr="00E4510A">
        <w:rPr>
          <w:rFonts w:eastAsiaTheme="minorEastAsia"/>
          <w:color w:val="auto"/>
          <w:lang w:eastAsia="zh-CN"/>
        </w:rPr>
        <w:t xml:space="preserve">the </w:t>
      </w:r>
      <w:r w:rsidR="00ED34FB" w:rsidRPr="00E4510A">
        <w:rPr>
          <w:rFonts w:eastAsiaTheme="minorEastAsia"/>
          <w:color w:val="auto"/>
          <w:lang w:eastAsia="zh-CN"/>
        </w:rPr>
        <w:t>metal-oxygen bonds</w:t>
      </w:r>
      <w:bookmarkEnd w:id="55"/>
      <w:r w:rsidR="00ED34FB" w:rsidRPr="00E4510A">
        <w:rPr>
          <w:rFonts w:eastAsiaTheme="minorEastAsia"/>
          <w:color w:val="auto"/>
          <w:lang w:eastAsia="zh-CN"/>
        </w:rPr>
        <w:t xml:space="preserve"> (O</w:t>
      </w:r>
      <w:r w:rsidR="00ED34FB" w:rsidRPr="00E4510A">
        <w:rPr>
          <w:rFonts w:eastAsiaTheme="minorEastAsia"/>
          <w:color w:val="auto"/>
          <w:vertAlign w:val="subscript"/>
          <w:lang w:eastAsia="zh-CN"/>
        </w:rPr>
        <w:t>1</w:t>
      </w:r>
      <w:r w:rsidR="00ED34FB" w:rsidRPr="00E4510A">
        <w:rPr>
          <w:rFonts w:eastAsiaTheme="minorEastAsia"/>
          <w:color w:val="auto"/>
          <w:lang w:eastAsia="zh-CN"/>
        </w:rPr>
        <w:t>)</w:t>
      </w:r>
      <w:r w:rsidR="00EB6945" w:rsidRPr="00E4510A">
        <w:rPr>
          <w:rFonts w:eastAsiaTheme="minorEastAsia"/>
          <w:color w:val="auto"/>
          <w:lang w:eastAsia="zh-CN"/>
        </w:rPr>
        <w:t xml:space="preserve"> </w:t>
      </w:r>
      <w:r w:rsidR="00ED34FB" w:rsidRPr="00E4510A">
        <w:rPr>
          <w:rFonts w:eastAsiaTheme="minorEastAsia"/>
          <w:color w:val="auto"/>
          <w:lang w:eastAsia="zh-CN"/>
        </w:rPr>
        <w:t>and</w:t>
      </w:r>
      <w:r w:rsidR="00EB6945" w:rsidRPr="00E4510A">
        <w:rPr>
          <w:rFonts w:eastAsiaTheme="minorEastAsia"/>
          <w:color w:val="auto"/>
          <w:lang w:eastAsia="zh-CN"/>
        </w:rPr>
        <w:t xml:space="preserve"> </w:t>
      </w:r>
      <w:bookmarkStart w:id="56" w:name="_Hlk10293121"/>
      <w:r w:rsidR="00210723" w:rsidRPr="00E4510A">
        <w:rPr>
          <w:rFonts w:eastAsiaTheme="minorEastAsia"/>
          <w:color w:val="auto"/>
          <w:lang w:eastAsia="zh-CN"/>
        </w:rPr>
        <w:t>hydroxyl grou</w:t>
      </w:r>
      <w:r w:rsidR="00A02B9D" w:rsidRPr="00E4510A">
        <w:rPr>
          <w:rFonts w:eastAsiaTheme="minorEastAsia"/>
          <w:color w:val="auto"/>
          <w:lang w:eastAsia="zh-CN"/>
        </w:rPr>
        <w:t>p</w:t>
      </w:r>
      <w:bookmarkEnd w:id="56"/>
      <w:r w:rsidR="00ED34FB" w:rsidRPr="00E4510A">
        <w:rPr>
          <w:rFonts w:eastAsiaTheme="minorEastAsia"/>
          <w:color w:val="auto"/>
          <w:lang w:eastAsia="zh-CN"/>
        </w:rPr>
        <w:t xml:space="preserve"> (O</w:t>
      </w:r>
      <w:r w:rsidR="00ED34FB" w:rsidRPr="00E4510A">
        <w:rPr>
          <w:rFonts w:eastAsiaTheme="minorEastAsia"/>
          <w:color w:val="auto"/>
          <w:vertAlign w:val="subscript"/>
          <w:lang w:eastAsia="zh-CN"/>
        </w:rPr>
        <w:t>2</w:t>
      </w:r>
      <w:r w:rsidR="00ED34FB" w:rsidRPr="00E4510A">
        <w:rPr>
          <w:rFonts w:eastAsiaTheme="minorEastAsia"/>
          <w:color w:val="auto"/>
          <w:lang w:eastAsia="zh-CN"/>
        </w:rPr>
        <w:t>)</w:t>
      </w:r>
      <w:r w:rsidR="00210723" w:rsidRPr="00E4510A">
        <w:rPr>
          <w:rFonts w:eastAsiaTheme="minorEastAsia"/>
          <w:color w:val="auto"/>
          <w:lang w:eastAsia="zh-CN"/>
        </w:rPr>
        <w:t>, respectively</w:t>
      </w:r>
      <w:r w:rsidR="00A20B31" w:rsidRPr="00E4510A">
        <w:rPr>
          <w:rFonts w:eastAsiaTheme="minorEastAsia"/>
          <w:color w:val="auto"/>
          <w:lang w:eastAsia="zh-CN"/>
        </w:rPr>
        <w:t xml:space="preserve"> </w:t>
      </w:r>
      <w:r w:rsidR="00A20B31" w:rsidRPr="00E4510A">
        <w:rPr>
          <w:rFonts w:eastAsiaTheme="minorEastAsia"/>
          <w:noProof/>
          <w:color w:val="auto"/>
          <w:sz w:val="18"/>
          <w:szCs w:val="18"/>
          <w:lang w:eastAsia="zh-CN"/>
        </w:rPr>
        <w:fldChar w:fldCharType="begin">
          <w:fldData xml:space="preserve">PEVuZE5vdGU+PENpdGU+PEF1dGhvcj5NZWZmb3JkPC9BdXRob3I+PFllYXI+MjAxOTwvWWVhcj48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</w:fldData>
        </w:fldChar>
      </w:r>
      <w:r w:rsidR="006268A9">
        <w:rPr>
          <w:rFonts w:eastAsiaTheme="minorEastAsia"/>
          <w:noProof/>
          <w:color w:val="auto"/>
          <w:sz w:val="18"/>
          <w:szCs w:val="18"/>
          <w:lang w:eastAsia="zh-CN"/>
        </w:rPr>
        <w:instrText xml:space="preserve"> ADDIN EN.CITE </w:instrText>
      </w:r>
      <w:r w:rsidR="006268A9">
        <w:rPr>
          <w:rFonts w:eastAsiaTheme="minorEastAsia"/>
          <w:noProof/>
          <w:color w:val="auto"/>
          <w:sz w:val="18"/>
          <w:szCs w:val="18"/>
          <w:lang w:eastAsia="zh-CN"/>
        </w:rPr>
        <w:fldChar w:fldCharType="begin">
          <w:fldData xml:space="preserve">PEVuZE5vdGU+PENpdGU+PEF1dGhvcj5NZWZmb3JkPC9BdXRob3I+PFllYXI+MjAxOTwvWWVhcj48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</w:fldData>
        </w:fldChar>
      </w:r>
      <w:r w:rsidR="006268A9">
        <w:rPr>
          <w:rFonts w:eastAsiaTheme="minorEastAsia"/>
          <w:noProof/>
          <w:color w:val="auto"/>
          <w:sz w:val="18"/>
          <w:szCs w:val="18"/>
          <w:lang w:eastAsia="zh-CN"/>
        </w:rPr>
        <w:instrText xml:space="preserve"> ADDIN EN.CITE.DATA </w:instrText>
      </w:r>
      <w:r w:rsidR="006268A9">
        <w:rPr>
          <w:rFonts w:eastAsiaTheme="minorEastAsia"/>
          <w:noProof/>
          <w:color w:val="auto"/>
          <w:sz w:val="18"/>
          <w:szCs w:val="18"/>
          <w:lang w:eastAsia="zh-CN"/>
        </w:rPr>
      </w:r>
      <w:r w:rsidR="006268A9">
        <w:rPr>
          <w:rFonts w:eastAsiaTheme="minorEastAsia"/>
          <w:noProof/>
          <w:color w:val="auto"/>
          <w:sz w:val="18"/>
          <w:szCs w:val="18"/>
          <w:lang w:eastAsia="zh-CN"/>
        </w:rPr>
        <w:fldChar w:fldCharType="end"/>
      </w:r>
      <w:r w:rsidR="00A20B31" w:rsidRPr="00E4510A">
        <w:rPr>
          <w:rFonts w:eastAsiaTheme="minorEastAsia"/>
          <w:noProof/>
          <w:color w:val="auto"/>
          <w:sz w:val="18"/>
          <w:szCs w:val="18"/>
          <w:lang w:eastAsia="zh-CN"/>
        </w:rPr>
      </w:r>
      <w:r w:rsidR="00A20B31" w:rsidRPr="00E4510A">
        <w:rPr>
          <w:rFonts w:eastAsiaTheme="minorEastAsia"/>
          <w:noProof/>
          <w:color w:val="auto"/>
          <w:sz w:val="18"/>
          <w:szCs w:val="18"/>
          <w:lang w:eastAsia="zh-CN"/>
        </w:rPr>
        <w:fldChar w:fldCharType="separate"/>
      </w:r>
      <w:r w:rsidR="006268A9">
        <w:rPr>
          <w:rFonts w:eastAsiaTheme="minorEastAsia"/>
          <w:noProof/>
          <w:color w:val="auto"/>
          <w:sz w:val="18"/>
          <w:szCs w:val="18"/>
          <w:lang w:eastAsia="zh-CN"/>
        </w:rPr>
        <w:t>[5, 66, 67]</w:t>
      </w:r>
      <w:r w:rsidR="00A20B31" w:rsidRPr="00E4510A">
        <w:rPr>
          <w:rFonts w:eastAsiaTheme="minorEastAsia"/>
          <w:noProof/>
          <w:color w:val="auto"/>
          <w:sz w:val="18"/>
          <w:szCs w:val="18"/>
          <w:lang w:eastAsia="zh-CN"/>
        </w:rPr>
        <w:fldChar w:fldCharType="end"/>
      </w:r>
      <w:r w:rsidR="00210723" w:rsidRPr="00E4510A">
        <w:rPr>
          <w:rFonts w:eastAsiaTheme="minorEastAsia"/>
          <w:color w:val="auto"/>
          <w:lang w:eastAsia="zh-CN"/>
        </w:rPr>
        <w:t xml:space="preserve">. As </w:t>
      </w:r>
      <w:r w:rsidR="00205055" w:rsidRPr="00E4510A">
        <w:rPr>
          <w:rFonts w:eastAsiaTheme="minorEastAsia"/>
          <w:color w:val="auto"/>
          <w:lang w:eastAsia="zh-CN"/>
        </w:rPr>
        <w:t>illustrated</w:t>
      </w:r>
      <w:r w:rsidR="00210723" w:rsidRPr="00E4510A">
        <w:rPr>
          <w:rFonts w:eastAsiaTheme="minorEastAsia"/>
          <w:color w:val="auto"/>
          <w:lang w:eastAsia="zh-CN"/>
        </w:rPr>
        <w:t xml:space="preserve"> in Figure</w:t>
      </w:r>
      <w:r w:rsidR="007E736C" w:rsidRPr="00E4510A">
        <w:rPr>
          <w:rFonts w:eastAsiaTheme="minorEastAsia"/>
          <w:color w:val="auto"/>
          <w:lang w:eastAsia="zh-CN"/>
        </w:rPr>
        <w:t>s 6a-c</w:t>
      </w:r>
      <w:r w:rsidR="00210723" w:rsidRPr="00E4510A">
        <w:rPr>
          <w:rFonts w:eastAsiaTheme="minorEastAsia"/>
          <w:color w:val="auto"/>
          <w:lang w:eastAsia="zh-CN"/>
        </w:rPr>
        <w:t xml:space="preserve">, </w:t>
      </w:r>
      <w:r w:rsidR="00445BC9" w:rsidRPr="00E4510A">
        <w:rPr>
          <w:rFonts w:eastAsiaTheme="minorEastAsia"/>
          <w:color w:val="auto"/>
          <w:lang w:eastAsia="zh-CN"/>
        </w:rPr>
        <w:t xml:space="preserve">the </w:t>
      </w:r>
      <w:r w:rsidR="00A872A6" w:rsidRPr="00E4510A">
        <w:rPr>
          <w:rFonts w:eastAsiaTheme="minorEastAsia"/>
          <w:color w:val="auto"/>
          <w:lang w:eastAsia="zh-CN"/>
        </w:rPr>
        <w:t>hydroxyl</w:t>
      </w:r>
      <w:r w:rsidR="00445BC9" w:rsidRPr="00E4510A">
        <w:rPr>
          <w:rFonts w:eastAsiaTheme="minorEastAsia"/>
          <w:color w:val="auto"/>
          <w:lang w:eastAsia="zh-CN"/>
        </w:rPr>
        <w:t>-related peak</w:t>
      </w:r>
      <w:r w:rsidR="00E900B9" w:rsidRPr="00E4510A">
        <w:rPr>
          <w:rFonts w:eastAsiaTheme="minorEastAsia"/>
          <w:color w:val="auto"/>
          <w:lang w:eastAsia="zh-CN"/>
        </w:rPr>
        <w:t xml:space="preserve"> (O</w:t>
      </w:r>
      <w:r w:rsidR="00E900B9" w:rsidRPr="00E4510A">
        <w:rPr>
          <w:rFonts w:eastAsiaTheme="minorEastAsia"/>
          <w:color w:val="auto"/>
          <w:vertAlign w:val="subscript"/>
          <w:lang w:eastAsia="zh-CN"/>
        </w:rPr>
        <w:t>2</w:t>
      </w:r>
      <w:r w:rsidR="00E900B9" w:rsidRPr="00E4510A">
        <w:rPr>
          <w:rFonts w:eastAsiaTheme="minorEastAsia"/>
          <w:color w:val="auto"/>
          <w:lang w:eastAsia="zh-CN"/>
        </w:rPr>
        <w:t>)</w:t>
      </w:r>
      <w:r w:rsidR="00445BC9" w:rsidRPr="00E4510A">
        <w:rPr>
          <w:rFonts w:eastAsiaTheme="minorEastAsia"/>
          <w:color w:val="auto"/>
          <w:lang w:eastAsia="zh-CN"/>
        </w:rPr>
        <w:t xml:space="preserve"> increased </w:t>
      </w:r>
      <w:r w:rsidR="0081388E" w:rsidRPr="00E4510A">
        <w:rPr>
          <w:rFonts w:eastAsiaTheme="minorEastAsia"/>
          <w:color w:val="auto"/>
          <w:lang w:eastAsia="zh-CN"/>
        </w:rPr>
        <w:t xml:space="preserve">with annealing temperatures </w:t>
      </w:r>
      <w:r w:rsidR="00445BC9" w:rsidRPr="00E4510A">
        <w:rPr>
          <w:rFonts w:eastAsiaTheme="minorEastAsia"/>
          <w:color w:val="auto"/>
          <w:szCs w:val="20"/>
          <w:lang w:eastAsia="zh-CN"/>
        </w:rPr>
        <w:t>from</w:t>
      </w:r>
      <w:r w:rsidR="00445BC9" w:rsidRPr="00E4510A">
        <w:rPr>
          <w:rFonts w:eastAsiaTheme="minorEastAsia"/>
          <w:color w:val="auto"/>
          <w:lang w:eastAsia="zh-CN"/>
        </w:rPr>
        <w:t xml:space="preserve"> 225</w:t>
      </w:r>
      <w:r w:rsidR="00B231AC" w:rsidRPr="00E4510A">
        <w:rPr>
          <w:rFonts w:eastAsia="SimSun"/>
          <w:color w:val="auto"/>
          <w:lang w:eastAsia="zh-CN"/>
        </w:rPr>
        <w:t>°C</w:t>
      </w:r>
      <w:r w:rsidR="00445BC9" w:rsidRPr="00E4510A">
        <w:rPr>
          <w:rFonts w:eastAsia="SimSun"/>
          <w:color w:val="auto"/>
          <w:lang w:eastAsia="zh-CN"/>
        </w:rPr>
        <w:t xml:space="preserve"> </w:t>
      </w:r>
      <w:r w:rsidR="00445BC9" w:rsidRPr="00E4510A">
        <w:rPr>
          <w:rFonts w:eastAsiaTheme="minorEastAsia"/>
          <w:color w:val="auto"/>
          <w:lang w:eastAsia="zh-CN"/>
        </w:rPr>
        <w:t>to 250</w:t>
      </w:r>
      <w:r w:rsidR="00B231AC" w:rsidRPr="00E4510A">
        <w:rPr>
          <w:rFonts w:eastAsia="SimSun"/>
          <w:color w:val="auto"/>
          <w:lang w:eastAsia="zh-CN"/>
        </w:rPr>
        <w:t>°C</w:t>
      </w:r>
      <w:r w:rsidR="00445BC9" w:rsidRPr="00E4510A">
        <w:rPr>
          <w:rFonts w:eastAsiaTheme="minorEastAsia"/>
          <w:color w:val="auto"/>
          <w:lang w:eastAsia="zh-CN"/>
        </w:rPr>
        <w:t xml:space="preserve"> and decreased from 250</w:t>
      </w:r>
      <w:r w:rsidR="00B231AC" w:rsidRPr="00E4510A">
        <w:rPr>
          <w:rFonts w:eastAsia="SimSun"/>
          <w:color w:val="auto"/>
          <w:lang w:eastAsia="zh-CN"/>
        </w:rPr>
        <w:t>°C</w:t>
      </w:r>
      <w:r w:rsidR="00445BC9" w:rsidRPr="00E4510A">
        <w:rPr>
          <w:rFonts w:eastAsiaTheme="minorEastAsia"/>
          <w:color w:val="auto"/>
          <w:lang w:eastAsia="zh-CN"/>
        </w:rPr>
        <w:t xml:space="preserve"> to 275</w:t>
      </w:r>
      <w:r w:rsidR="00B231AC" w:rsidRPr="00E4510A">
        <w:rPr>
          <w:rFonts w:eastAsia="SimSun"/>
          <w:color w:val="auto"/>
          <w:lang w:eastAsia="zh-CN"/>
        </w:rPr>
        <w:t>°C</w:t>
      </w:r>
      <w:r w:rsidR="00445BC9" w:rsidRPr="00E4510A">
        <w:rPr>
          <w:rFonts w:eastAsiaTheme="minorEastAsia"/>
          <w:color w:val="auto"/>
          <w:lang w:eastAsia="zh-CN"/>
        </w:rPr>
        <w:t xml:space="preserve">. </w:t>
      </w:r>
      <w:r w:rsidR="00A6642A" w:rsidRPr="00E4510A">
        <w:rPr>
          <w:rFonts w:eastAsiaTheme="minorEastAsia"/>
          <w:color w:val="auto"/>
          <w:lang w:eastAsia="zh-CN"/>
        </w:rPr>
        <w:t xml:space="preserve">Similar </w:t>
      </w:r>
      <w:r w:rsidR="00C15899" w:rsidRPr="00E4510A">
        <w:rPr>
          <w:rFonts w:eastAsiaTheme="minorEastAsia"/>
          <w:color w:val="auto"/>
          <w:lang w:eastAsia="zh-CN"/>
        </w:rPr>
        <w:t xml:space="preserve">behavior </w:t>
      </w:r>
      <w:r w:rsidR="00A6642A" w:rsidRPr="00E4510A">
        <w:rPr>
          <w:rFonts w:eastAsiaTheme="minorEastAsia"/>
          <w:color w:val="auto"/>
          <w:lang w:eastAsia="zh-CN"/>
        </w:rPr>
        <w:t xml:space="preserve">has been observed by Xu </w:t>
      </w:r>
      <w:r w:rsidR="00A6642A" w:rsidRPr="00E4510A">
        <w:rPr>
          <w:rFonts w:eastAsiaTheme="minorEastAsia"/>
          <w:i/>
          <w:color w:val="auto"/>
          <w:lang w:eastAsia="zh-CN"/>
        </w:rPr>
        <w:t>et al</w:t>
      </w:r>
      <w:r w:rsidR="00A6642A" w:rsidRPr="00E4510A">
        <w:rPr>
          <w:rFonts w:eastAsiaTheme="minorEastAsia"/>
          <w:color w:val="auto"/>
          <w:lang w:eastAsia="zh-CN"/>
        </w:rPr>
        <w:t xml:space="preserve"> </w:t>
      </w:r>
      <w:r w:rsidR="00A6642A" w:rsidRPr="00993C1C">
        <w:rPr>
          <w:rFonts w:eastAsiaTheme="minorEastAsia"/>
          <w:color w:val="auto"/>
          <w:sz w:val="18"/>
          <w:szCs w:val="21"/>
          <w:lang w:eastAsia="zh-CN"/>
        </w:rPr>
        <w:fldChar w:fldCharType="begin"/>
      </w:r>
      <w:r w:rsidR="006268A9" w:rsidRPr="00993C1C">
        <w:rPr>
          <w:rFonts w:eastAsiaTheme="minorEastAsia"/>
          <w:color w:val="auto"/>
          <w:sz w:val="18"/>
          <w:szCs w:val="21"/>
          <w:lang w:eastAsia="zh-CN"/>
        </w:rPr>
        <w:instrText xml:space="preserve"> ADDIN EN.CITE &lt;EndNote&gt;&lt;Cite&gt;&lt;Author&gt;Xu&lt;/Author&gt;&lt;Year&gt;2015&lt;/Year&gt;&lt;RecNum&gt;4&lt;/RecNum&gt;&lt;DisplayText&gt;[68]&lt;/DisplayText&gt;&lt;record&gt;&lt;rec-number&gt;4&lt;/rec-number&gt;&lt;foreign-keys&gt;&lt;key app="EN" db-id="zadprrffixsf2ker9pcx099nt2v52rzx2tza" timestamp="1559889883"&gt;4&lt;/key&gt;&lt;key app="ENWeb" db-id=""&gt;0&lt;/key&gt;&lt;/foreign-keys&gt;&lt;ref-type name="Journal Article"&gt;17&lt;/ref-type&gt;&lt;contributors&gt;&lt;authors&gt;&lt;author&gt;Xu, W.&lt;/author&gt;&lt;author&gt;Wang, H.&lt;/author&gt;&lt;author&gt;Xie, F.&lt;/author&gt;&lt;author&gt;Chen, J.&lt;/author&gt;&lt;author&gt;Cao, H.&lt;/author&gt;&lt;author&gt;Xu, J. B.&lt;/author&gt;&lt;/authors&gt;&lt;/contributors&gt;&lt;auth-address&gt;daggerDepartment of Electronic Engineering, Materials Science and Technology Research Center, The Chinese University of Hong Kong (CUHK), Shatin, New Territories, Hong Kong, China.&lt;/auth-address&gt;&lt;titles&gt;&lt;title&gt;Facile and environmentally friendly solution-processed aluminum oxide dielectric for low-temperature, high-performance oxide thin-film transistors&lt;/title&gt;&lt;secondary-title&gt;ACS Appl Mater Interfaces&lt;/secondary-title&gt;&lt;/titles&gt;&lt;periodical&gt;&lt;full-title&gt;ACS Appl Mater Interfaces&lt;/full-title&gt;&lt;/periodical&gt;&lt;pages&gt;5803-10&lt;/pages&gt;&lt;volume&gt;7&lt;/volume&gt;&lt;number&gt;10&lt;/number&gt;&lt;edition&gt;2015/02/14&lt;/edition&gt;&lt;keywords&gt;&lt;keyword&gt;aluminum oxide&lt;/keyword&gt;&lt;keyword&gt;environmentally friendly&lt;/keyword&gt;&lt;keyword&gt;high-performance&lt;/keyword&gt;&lt;keyword&gt;low-temperature&lt;/keyword&gt;&lt;keyword&gt;oxide thin-film transistors&lt;/keyword&gt;&lt;keyword&gt;solution process&lt;/keyword&gt;&lt;/keywords&gt;&lt;dates&gt;&lt;year&gt;2015&lt;/year&gt;&lt;pub-dates&gt;&lt;date&gt;Mar 18&lt;/date&gt;&lt;/pub-dates&gt;&lt;/dates&gt;&lt;isbn&gt;1944-8252 (Electronic)&amp;#xD;1944-8244 (Linking)&lt;/isbn&gt;&lt;accession-num&gt;25679286&lt;/accession-num&gt;&lt;urls&gt;&lt;related-urls&gt;&lt;url&gt;https://www.ncbi.nlm.nih.gov/pubmed/25679286&lt;/url&gt;&lt;/related-urls&gt;&lt;/urls&gt;&lt;electronic-resource-num&gt;10.1021/am508775c&lt;/electronic-resource-num&gt;&lt;/record&gt;&lt;/Cite&gt;&lt;/EndNote&gt;</w:instrText>
      </w:r>
      <w:r w:rsidR="00A6642A" w:rsidRPr="00993C1C">
        <w:rPr>
          <w:rFonts w:eastAsiaTheme="minorEastAsia"/>
          <w:color w:val="auto"/>
          <w:sz w:val="18"/>
          <w:szCs w:val="21"/>
          <w:lang w:eastAsia="zh-CN"/>
        </w:rPr>
        <w:fldChar w:fldCharType="separate"/>
      </w:r>
      <w:r w:rsidR="006268A9" w:rsidRPr="00993C1C">
        <w:rPr>
          <w:rFonts w:eastAsiaTheme="minorEastAsia"/>
          <w:noProof/>
          <w:color w:val="auto"/>
          <w:sz w:val="18"/>
          <w:szCs w:val="21"/>
          <w:lang w:eastAsia="zh-CN"/>
        </w:rPr>
        <w:t>[68]</w:t>
      </w:r>
      <w:r w:rsidR="00A6642A" w:rsidRPr="00993C1C">
        <w:rPr>
          <w:rFonts w:eastAsiaTheme="minorEastAsia"/>
          <w:color w:val="auto"/>
          <w:sz w:val="18"/>
          <w:szCs w:val="21"/>
          <w:lang w:eastAsia="zh-CN"/>
        </w:rPr>
        <w:fldChar w:fldCharType="end"/>
      </w:r>
      <w:r w:rsidR="00A6642A" w:rsidRPr="00E4510A">
        <w:rPr>
          <w:rFonts w:eastAsiaTheme="minorEastAsia"/>
          <w:color w:val="auto"/>
          <w:lang w:eastAsia="zh-CN"/>
        </w:rPr>
        <w:t>.</w:t>
      </w:r>
      <w:r w:rsidR="00993C1C">
        <w:rPr>
          <w:rFonts w:eastAsiaTheme="minorEastAsia"/>
          <w:color w:val="auto"/>
          <w:lang w:eastAsia="zh-CN"/>
        </w:rPr>
        <w:t xml:space="preserve"> </w:t>
      </w:r>
      <w:r w:rsidR="00445BC9" w:rsidRPr="00E4510A">
        <w:rPr>
          <w:rFonts w:eastAsiaTheme="minorEastAsia"/>
          <w:color w:val="auto"/>
          <w:lang w:eastAsia="zh-CN"/>
        </w:rPr>
        <w:t xml:space="preserve">The highest </w:t>
      </w:r>
      <w:r w:rsidR="00AA2E41" w:rsidRPr="00E4510A">
        <w:rPr>
          <w:rFonts w:eastAsiaTheme="minorEastAsia"/>
          <w:color w:val="auto"/>
          <w:lang w:eastAsia="zh-CN"/>
        </w:rPr>
        <w:t xml:space="preserve">and the lowest </w:t>
      </w:r>
      <w:r w:rsidR="00445BC9" w:rsidRPr="00E4510A">
        <w:rPr>
          <w:rFonts w:eastAsiaTheme="minorEastAsia"/>
          <w:color w:val="auto"/>
          <w:lang w:eastAsia="zh-CN"/>
        </w:rPr>
        <w:t xml:space="preserve">concentration of </w:t>
      </w:r>
      <w:r w:rsidR="005E5EAC" w:rsidRPr="00E4510A">
        <w:rPr>
          <w:rFonts w:eastAsiaTheme="minorEastAsia"/>
          <w:color w:val="auto"/>
          <w:lang w:eastAsia="zh-CN"/>
        </w:rPr>
        <w:t xml:space="preserve">the </w:t>
      </w:r>
      <w:r w:rsidR="00445BC9" w:rsidRPr="00E4510A">
        <w:rPr>
          <w:rFonts w:eastAsiaTheme="minorEastAsia"/>
          <w:color w:val="auto"/>
          <w:lang w:eastAsia="zh-CN"/>
        </w:rPr>
        <w:t xml:space="preserve">hydroxyl group </w:t>
      </w:r>
      <w:r w:rsidR="007E736C" w:rsidRPr="00E4510A">
        <w:rPr>
          <w:rFonts w:eastAsiaTheme="minorEastAsia"/>
          <w:color w:val="auto"/>
          <w:lang w:eastAsia="zh-CN"/>
        </w:rPr>
        <w:t xml:space="preserve">is found for samples annealed </w:t>
      </w:r>
      <w:r w:rsidR="00445BC9" w:rsidRPr="00E4510A">
        <w:rPr>
          <w:rFonts w:eastAsiaTheme="minorEastAsia"/>
          <w:color w:val="auto"/>
          <w:lang w:eastAsia="zh-CN"/>
        </w:rPr>
        <w:t>at 250</w:t>
      </w:r>
      <w:r w:rsidR="00B231AC" w:rsidRPr="00E4510A">
        <w:rPr>
          <w:rFonts w:eastAsia="SimSun"/>
          <w:color w:val="auto"/>
          <w:lang w:eastAsia="zh-CN"/>
        </w:rPr>
        <w:t>°C</w:t>
      </w:r>
      <w:r w:rsidR="00AA2E41" w:rsidRPr="00E4510A">
        <w:rPr>
          <w:rFonts w:eastAsiaTheme="minorEastAsia"/>
          <w:color w:val="auto"/>
          <w:lang w:eastAsia="zh-CN"/>
        </w:rPr>
        <w:t xml:space="preserve"> and </w:t>
      </w:r>
      <w:r w:rsidR="00445BC9" w:rsidRPr="00E4510A">
        <w:rPr>
          <w:rFonts w:eastAsiaTheme="minorEastAsia"/>
          <w:color w:val="auto"/>
          <w:lang w:eastAsia="zh-CN"/>
        </w:rPr>
        <w:t>225</w:t>
      </w:r>
      <w:r w:rsidR="00B231AC" w:rsidRPr="00E4510A">
        <w:rPr>
          <w:rFonts w:eastAsia="SimSun"/>
          <w:color w:val="auto"/>
          <w:lang w:eastAsia="zh-CN"/>
        </w:rPr>
        <w:t>°C</w:t>
      </w:r>
      <w:r w:rsidR="00445BC9" w:rsidRPr="00E4510A">
        <w:rPr>
          <w:rFonts w:eastAsiaTheme="minorEastAsia"/>
          <w:color w:val="auto"/>
          <w:lang w:eastAsia="zh-CN"/>
        </w:rPr>
        <w:t>,</w:t>
      </w:r>
      <w:r w:rsidR="00AA2E41" w:rsidRPr="00E4510A">
        <w:rPr>
          <w:rFonts w:eastAsiaTheme="minorEastAsia"/>
          <w:color w:val="auto"/>
          <w:lang w:eastAsia="zh-CN"/>
        </w:rPr>
        <w:t xml:space="preserve"> respectivel</w:t>
      </w:r>
      <w:r w:rsidR="0011751F" w:rsidRPr="00E4510A">
        <w:rPr>
          <w:rFonts w:eastAsiaTheme="minorEastAsia" w:hint="eastAsia"/>
          <w:color w:val="auto"/>
          <w:lang w:eastAsia="zh-CN"/>
        </w:rPr>
        <w:t>y</w:t>
      </w:r>
      <w:r w:rsidR="0011751F" w:rsidRPr="00E4510A">
        <w:rPr>
          <w:rFonts w:eastAsiaTheme="minorEastAsia"/>
          <w:color w:val="auto"/>
          <w:lang w:eastAsia="zh-CN"/>
        </w:rPr>
        <w:t xml:space="preserve">. </w:t>
      </w:r>
      <w:bookmarkStart w:id="57" w:name="_Hlk11345308"/>
      <w:r w:rsidR="0070162A" w:rsidRPr="0070162A">
        <w:rPr>
          <w:rFonts w:eastAsiaTheme="minorEastAsia"/>
          <w:color w:val="auto"/>
          <w:lang w:eastAsia="zh-CN"/>
        </w:rPr>
        <w:t>Figure 6d shows the integrated intensity of the two sub-peaks referring to the concentration of hydroxyl group (M-OH) and metal-</w:t>
      </w:r>
      <w:r w:rsidR="0070162A" w:rsidRPr="0070162A">
        <w:rPr>
          <w:rFonts w:eastAsiaTheme="minorEastAsia"/>
          <w:color w:val="auto"/>
          <w:lang w:eastAsia="zh-CN"/>
        </w:rPr>
        <w:lastRenderedPageBreak/>
        <w:t>oxygen bonds (M-O) for the three samples.</w:t>
      </w:r>
      <w:r w:rsidR="0070162A">
        <w:rPr>
          <w:rFonts w:eastAsiaTheme="minorEastAsia"/>
          <w:color w:val="auto"/>
          <w:lang w:eastAsia="zh-CN"/>
        </w:rPr>
        <w:t xml:space="preserve"> </w:t>
      </w:r>
      <w:r w:rsidR="0070162A" w:rsidRPr="0070162A">
        <w:rPr>
          <w:rFonts w:eastAsiaTheme="minorEastAsia"/>
          <w:color w:val="auto"/>
          <w:lang w:eastAsia="zh-CN"/>
        </w:rPr>
        <w:t>The observed variation in concentration of hydroxyl group has been found to show strong correlation to RRAM device performance.</w:t>
      </w:r>
      <w:r w:rsidR="0070162A">
        <w:rPr>
          <w:rFonts w:eastAsiaTheme="minorEastAsia"/>
          <w:color w:val="auto"/>
          <w:lang w:eastAsia="zh-CN"/>
        </w:rPr>
        <w:t xml:space="preserve"> </w:t>
      </w:r>
      <w:bookmarkEnd w:id="57"/>
      <w:r w:rsidR="005600A6" w:rsidRPr="00E4510A">
        <w:rPr>
          <w:rFonts w:eastAsiaTheme="minorEastAsia"/>
          <w:color w:val="auto"/>
          <w:lang w:eastAsia="zh-CN"/>
        </w:rPr>
        <w:t>T</w:t>
      </w:r>
      <w:r w:rsidR="002764BC" w:rsidRPr="00E4510A">
        <w:rPr>
          <w:rFonts w:eastAsiaTheme="minorEastAsia"/>
          <w:color w:val="auto"/>
          <w:lang w:eastAsia="zh-CN"/>
        </w:rPr>
        <w:t>he best perform</w:t>
      </w:r>
      <w:r w:rsidR="005600A6" w:rsidRPr="00E4510A">
        <w:rPr>
          <w:rFonts w:eastAsiaTheme="minorEastAsia"/>
          <w:color w:val="auto"/>
          <w:lang w:eastAsia="zh-CN"/>
        </w:rPr>
        <w:t>ing</w:t>
      </w:r>
      <w:r w:rsidR="002764BC" w:rsidRPr="00E4510A">
        <w:rPr>
          <w:rFonts w:eastAsiaTheme="minorEastAsia"/>
          <w:color w:val="auto"/>
          <w:lang w:eastAsia="zh-CN"/>
        </w:rPr>
        <w:t xml:space="preserve"> RRAM device </w:t>
      </w:r>
      <w:r w:rsidR="005600A6" w:rsidRPr="00E4510A">
        <w:rPr>
          <w:rFonts w:eastAsiaTheme="minorEastAsia"/>
          <w:color w:val="auto"/>
          <w:lang w:eastAsia="zh-CN"/>
        </w:rPr>
        <w:t xml:space="preserve">annealed </w:t>
      </w:r>
      <w:r w:rsidR="002764BC" w:rsidRPr="00E4510A">
        <w:rPr>
          <w:rFonts w:eastAsiaTheme="minorEastAsia"/>
          <w:color w:val="auto"/>
          <w:lang w:eastAsia="zh-CN"/>
        </w:rPr>
        <w:t>at 250</w:t>
      </w:r>
      <w:r w:rsidR="002764BC" w:rsidRPr="00E4510A">
        <w:rPr>
          <w:rFonts w:eastAsia="SimSun"/>
          <w:color w:val="auto"/>
          <w:lang w:eastAsia="zh-CN"/>
        </w:rPr>
        <w:t xml:space="preserve">°C </w:t>
      </w:r>
      <w:r w:rsidR="005600A6" w:rsidRPr="00E4510A">
        <w:rPr>
          <w:rFonts w:eastAsia="SimSun"/>
          <w:color w:val="auto"/>
          <w:lang w:eastAsia="zh-CN"/>
        </w:rPr>
        <w:t xml:space="preserve">has the </w:t>
      </w:r>
      <w:r w:rsidR="005600A6" w:rsidRPr="00E4510A">
        <w:rPr>
          <w:rFonts w:eastAsiaTheme="minorEastAsia"/>
          <w:color w:val="auto"/>
          <w:lang w:eastAsia="zh-CN"/>
        </w:rPr>
        <w:t xml:space="preserve">highest concentration of </w:t>
      </w:r>
      <w:bookmarkStart w:id="58" w:name="_Hlk9532612"/>
      <w:r w:rsidR="005600A6" w:rsidRPr="00E4510A">
        <w:rPr>
          <w:rFonts w:eastAsiaTheme="minorEastAsia"/>
          <w:color w:val="auto"/>
          <w:lang w:eastAsia="zh-CN"/>
        </w:rPr>
        <w:t>hydroxyl group</w:t>
      </w:r>
      <w:bookmarkEnd w:id="58"/>
      <w:r w:rsidR="005600A6" w:rsidRPr="00E4510A">
        <w:rPr>
          <w:rFonts w:eastAsia="SimSun"/>
          <w:color w:val="auto"/>
          <w:lang w:eastAsia="zh-CN"/>
        </w:rPr>
        <w:t xml:space="preserve">, </w:t>
      </w:r>
      <w:r w:rsidR="002764BC" w:rsidRPr="00E4510A">
        <w:rPr>
          <w:rFonts w:eastAsia="SimSun"/>
          <w:color w:val="auto"/>
          <w:lang w:eastAsia="zh-CN"/>
        </w:rPr>
        <w:t xml:space="preserve">while the worst performance is observed </w:t>
      </w:r>
      <w:r w:rsidR="005600A6" w:rsidRPr="00E4510A">
        <w:rPr>
          <w:rFonts w:eastAsia="SimSun"/>
          <w:color w:val="auto"/>
          <w:lang w:eastAsia="zh-CN"/>
        </w:rPr>
        <w:t>for</w:t>
      </w:r>
      <w:r w:rsidR="002764BC" w:rsidRPr="00E4510A">
        <w:rPr>
          <w:rFonts w:eastAsia="SimSun"/>
          <w:color w:val="auto"/>
          <w:lang w:eastAsia="zh-CN"/>
        </w:rPr>
        <w:t xml:space="preserve"> device annealed </w:t>
      </w:r>
      <w:r w:rsidR="005600A6" w:rsidRPr="00E4510A">
        <w:rPr>
          <w:rFonts w:eastAsia="SimSun"/>
          <w:color w:val="auto"/>
          <w:lang w:eastAsia="zh-CN"/>
        </w:rPr>
        <w:t xml:space="preserve">at </w:t>
      </w:r>
      <w:r w:rsidR="002764BC" w:rsidRPr="00E4510A">
        <w:rPr>
          <w:rFonts w:eastAsiaTheme="minorEastAsia"/>
          <w:color w:val="auto"/>
          <w:lang w:eastAsia="zh-CN"/>
        </w:rPr>
        <w:t>225</w:t>
      </w:r>
      <w:r w:rsidR="002764BC" w:rsidRPr="00E4510A">
        <w:rPr>
          <w:rFonts w:eastAsia="SimSun"/>
          <w:color w:val="auto"/>
          <w:lang w:eastAsia="zh-CN"/>
        </w:rPr>
        <w:t xml:space="preserve">°C </w:t>
      </w:r>
      <w:r w:rsidR="005600A6" w:rsidRPr="00E4510A">
        <w:rPr>
          <w:rFonts w:eastAsia="SimSun"/>
          <w:color w:val="auto"/>
          <w:lang w:eastAsia="zh-CN"/>
        </w:rPr>
        <w:t>which exhibits</w:t>
      </w:r>
      <w:r w:rsidR="002764BC" w:rsidRPr="00E4510A">
        <w:rPr>
          <w:rFonts w:eastAsia="SimSun"/>
          <w:color w:val="auto"/>
          <w:lang w:eastAsia="zh-CN"/>
        </w:rPr>
        <w:t xml:space="preserve"> the lowest </w:t>
      </w:r>
      <w:r w:rsidR="002764BC" w:rsidRPr="00E4510A">
        <w:rPr>
          <w:rFonts w:eastAsiaTheme="minorEastAsia"/>
          <w:color w:val="auto"/>
          <w:lang w:eastAsia="zh-CN"/>
        </w:rPr>
        <w:t>concentration of hydroxyl group.</w:t>
      </w:r>
    </w:p>
    <w:p w14:paraId="6E61850D" w14:textId="45C9F660" w:rsidR="00B44B96" w:rsidRPr="00E4510A" w:rsidRDefault="00DB345E" w:rsidP="00B44B96">
      <w:pPr>
        <w:pStyle w:val="MDPI31text"/>
        <w:rPr>
          <w:rFonts w:eastAsiaTheme="minorEastAsia"/>
          <w:color w:val="auto"/>
          <w:lang w:eastAsia="zh-CN"/>
        </w:rPr>
      </w:pPr>
      <w:r w:rsidRPr="00DB345E">
        <w:rPr>
          <w:rFonts w:eastAsiaTheme="minorEastAsia"/>
          <w:color w:val="auto"/>
          <w:lang w:eastAsia="zh-CN"/>
        </w:rPr>
        <w:t>With the different concentrations of M-O and M-OH in the dielectric layer, two main species of composition</w:t>
      </w:r>
      <w:r>
        <w:rPr>
          <w:rFonts w:eastAsiaTheme="minorEastAsia"/>
          <w:color w:val="auto"/>
          <w:lang w:eastAsia="zh-CN"/>
        </w:rPr>
        <w:t>s</w:t>
      </w:r>
      <w:r w:rsidRPr="00DB345E">
        <w:rPr>
          <w:rFonts w:eastAsiaTheme="minorEastAsia"/>
          <w:color w:val="auto"/>
          <w:lang w:eastAsia="zh-CN"/>
        </w:rPr>
        <w:t>, namely AlO</w:t>
      </w:r>
      <w:r w:rsidRPr="00DB345E">
        <w:rPr>
          <w:rFonts w:eastAsiaTheme="minorEastAsia"/>
          <w:color w:val="auto"/>
          <w:vertAlign w:val="subscript"/>
          <w:lang w:eastAsia="zh-CN"/>
        </w:rPr>
        <w:t>x</w:t>
      </w:r>
      <w:r w:rsidRPr="00DB345E">
        <w:rPr>
          <w:rFonts w:eastAsiaTheme="minorEastAsia"/>
          <w:color w:val="auto"/>
          <w:lang w:eastAsia="zh-CN"/>
        </w:rPr>
        <w:t xml:space="preserve"> and </w:t>
      </w:r>
      <w:proofErr w:type="gramStart"/>
      <w:r w:rsidRPr="00DB345E">
        <w:rPr>
          <w:rFonts w:eastAsiaTheme="minorEastAsia"/>
          <w:color w:val="auto"/>
          <w:lang w:eastAsia="zh-CN"/>
        </w:rPr>
        <w:t>Al(</w:t>
      </w:r>
      <w:proofErr w:type="gramEnd"/>
      <w:r w:rsidRPr="00DB345E">
        <w:rPr>
          <w:rFonts w:eastAsiaTheme="minorEastAsia"/>
          <w:color w:val="auto"/>
          <w:lang w:eastAsia="zh-CN"/>
        </w:rPr>
        <w:t>OH)</w:t>
      </w:r>
      <w:r w:rsidRPr="00DB345E">
        <w:rPr>
          <w:rFonts w:eastAsiaTheme="minorEastAsia"/>
          <w:color w:val="auto"/>
          <w:vertAlign w:val="subscript"/>
          <w:lang w:eastAsia="zh-CN"/>
        </w:rPr>
        <w:t>x</w:t>
      </w:r>
      <w:r w:rsidRPr="00DB345E">
        <w:rPr>
          <w:rFonts w:eastAsiaTheme="minorEastAsia"/>
          <w:color w:val="auto"/>
          <w:lang w:eastAsia="zh-CN"/>
        </w:rPr>
        <w:t>, play dominant roles in switching behavior. We now propose a hypothesis for the relationship between composition and surface roughness of the dielectric layer. The more complex the composition</w:t>
      </w:r>
      <w:r>
        <w:rPr>
          <w:rFonts w:eastAsiaTheme="minorEastAsia"/>
          <w:color w:val="auto"/>
          <w:lang w:eastAsia="zh-CN"/>
        </w:rPr>
        <w:t>s</w:t>
      </w:r>
      <w:r w:rsidRPr="00DB345E">
        <w:rPr>
          <w:rFonts w:eastAsiaTheme="minorEastAsia"/>
          <w:color w:val="auto"/>
          <w:lang w:eastAsia="zh-CN"/>
        </w:rPr>
        <w:t xml:space="preserve"> of the dielectric layer, the higher surface roughness will be present</w:t>
      </w:r>
      <w:r>
        <w:rPr>
          <w:rFonts w:eastAsiaTheme="minorEastAsia"/>
          <w:color w:val="auto"/>
          <w:lang w:eastAsia="zh-CN"/>
        </w:rPr>
        <w:t xml:space="preserve"> </w:t>
      </w:r>
      <w:r w:rsidR="0017337E" w:rsidRPr="000166F7">
        <w:rPr>
          <w:rFonts w:eastAsiaTheme="minorEastAsia"/>
          <w:color w:val="000000" w:themeColor="text1"/>
          <w:sz w:val="18"/>
          <w:szCs w:val="21"/>
          <w:lang w:eastAsia="zh-CN"/>
        </w:rPr>
        <w:fldChar w:fldCharType="begin">
          <w:fldData xml:space="preserve">PEVuZE5vdGU+PENpdGU+PEF1dGhvcj5KdcOhcmV6LU1vcmVubzwvQXV0aG9yPjxZZWFyPjIwMTU8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</w:fldData>
        </w:fldChar>
      </w:r>
      <w:r w:rsidR="0017337E" w:rsidRPr="000166F7">
        <w:rPr>
          <w:rFonts w:eastAsiaTheme="minorEastAsia"/>
          <w:color w:val="000000" w:themeColor="text1"/>
          <w:sz w:val="18"/>
          <w:szCs w:val="21"/>
          <w:lang w:eastAsia="zh-CN"/>
        </w:rPr>
        <w:instrText xml:space="preserve"> ADDIN EN.CITE </w:instrText>
      </w:r>
      <w:r w:rsidR="0017337E" w:rsidRPr="000166F7">
        <w:rPr>
          <w:rFonts w:eastAsiaTheme="minorEastAsia"/>
          <w:color w:val="000000" w:themeColor="text1"/>
          <w:sz w:val="18"/>
          <w:szCs w:val="21"/>
          <w:lang w:eastAsia="zh-CN"/>
        </w:rPr>
        <w:fldChar w:fldCharType="begin">
          <w:fldData xml:space="preserve">PEVuZE5vdGU+PENpdGU+PEF1dGhvcj5KdcOhcmV6LU1vcmVubzwvQXV0aG9yPjxZZWFyPjIwMTU8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</w:fldData>
        </w:fldChar>
      </w:r>
      <w:r w:rsidR="0017337E" w:rsidRPr="000166F7">
        <w:rPr>
          <w:rFonts w:eastAsiaTheme="minorEastAsia"/>
          <w:color w:val="000000" w:themeColor="text1"/>
          <w:sz w:val="18"/>
          <w:szCs w:val="21"/>
          <w:lang w:eastAsia="zh-CN"/>
        </w:rPr>
        <w:instrText xml:space="preserve"> ADDIN EN.CITE.DATA </w:instrText>
      </w:r>
      <w:r w:rsidR="0017337E" w:rsidRPr="000166F7">
        <w:rPr>
          <w:rFonts w:eastAsiaTheme="minorEastAsia"/>
          <w:color w:val="000000" w:themeColor="text1"/>
          <w:sz w:val="18"/>
          <w:szCs w:val="21"/>
          <w:lang w:eastAsia="zh-CN"/>
        </w:rPr>
      </w:r>
      <w:r w:rsidR="0017337E" w:rsidRPr="000166F7">
        <w:rPr>
          <w:rFonts w:eastAsiaTheme="minorEastAsia"/>
          <w:color w:val="000000" w:themeColor="text1"/>
          <w:sz w:val="18"/>
          <w:szCs w:val="21"/>
          <w:lang w:eastAsia="zh-CN"/>
        </w:rPr>
        <w:fldChar w:fldCharType="end"/>
      </w:r>
      <w:r w:rsidR="0017337E" w:rsidRPr="000166F7">
        <w:rPr>
          <w:rFonts w:eastAsiaTheme="minorEastAsia"/>
          <w:color w:val="000000" w:themeColor="text1"/>
          <w:sz w:val="18"/>
          <w:szCs w:val="21"/>
          <w:lang w:eastAsia="zh-CN"/>
        </w:rPr>
      </w:r>
      <w:r w:rsidR="0017337E" w:rsidRPr="000166F7">
        <w:rPr>
          <w:rFonts w:eastAsiaTheme="minorEastAsia"/>
          <w:color w:val="000000" w:themeColor="text1"/>
          <w:sz w:val="18"/>
          <w:szCs w:val="21"/>
          <w:lang w:eastAsia="zh-CN"/>
        </w:rPr>
        <w:fldChar w:fldCharType="separate"/>
      </w:r>
      <w:r w:rsidR="0017337E" w:rsidRPr="000166F7">
        <w:rPr>
          <w:rFonts w:eastAsiaTheme="minorEastAsia"/>
          <w:noProof/>
          <w:color w:val="000000" w:themeColor="text1"/>
          <w:sz w:val="18"/>
          <w:szCs w:val="21"/>
          <w:lang w:eastAsia="zh-CN"/>
        </w:rPr>
        <w:t>[69-71]</w:t>
      </w:r>
      <w:r w:rsidR="0017337E" w:rsidRPr="000166F7">
        <w:rPr>
          <w:rFonts w:eastAsiaTheme="minorEastAsia"/>
          <w:color w:val="000000" w:themeColor="text1"/>
          <w:sz w:val="18"/>
          <w:szCs w:val="21"/>
          <w:lang w:eastAsia="zh-CN"/>
        </w:rPr>
        <w:fldChar w:fldCharType="end"/>
      </w:r>
      <w:r w:rsidR="00B44B96">
        <w:rPr>
          <w:rFonts w:eastAsiaTheme="minorEastAsia"/>
          <w:color w:val="auto"/>
          <w:lang w:eastAsia="zh-CN"/>
        </w:rPr>
        <w:t xml:space="preserve">. </w:t>
      </w:r>
      <w:r w:rsidRPr="00DB345E">
        <w:rPr>
          <w:rFonts w:eastAsiaTheme="minorEastAsia"/>
          <w:color w:val="auto"/>
          <w:lang w:eastAsia="zh-CN"/>
        </w:rPr>
        <w:t>The surface roughness assessed by Atomic Force Microscope (AFM) of dielectric layers annealed at 225°C, 250°C and 275°C are 0.682 nm, 0.230 nm and 0.524 nm, respectively. In 225°C annealed devices, the similar concentration (~50%) of M-O and M-OH can be detected in the film indicating that the concentration of AlO</w:t>
      </w:r>
      <w:r w:rsidRPr="00DB345E">
        <w:rPr>
          <w:rFonts w:eastAsiaTheme="minorEastAsia"/>
          <w:color w:val="auto"/>
          <w:vertAlign w:val="subscript"/>
          <w:lang w:eastAsia="zh-CN"/>
        </w:rPr>
        <w:t>x</w:t>
      </w:r>
      <w:r w:rsidRPr="00DB345E">
        <w:rPr>
          <w:rFonts w:eastAsiaTheme="minorEastAsia"/>
          <w:color w:val="auto"/>
          <w:lang w:eastAsia="zh-CN"/>
        </w:rPr>
        <w:t xml:space="preserve"> and </w:t>
      </w:r>
      <w:proofErr w:type="gramStart"/>
      <w:r w:rsidRPr="00DB345E">
        <w:rPr>
          <w:rFonts w:eastAsiaTheme="minorEastAsia"/>
          <w:color w:val="auto"/>
          <w:lang w:eastAsia="zh-CN"/>
        </w:rPr>
        <w:t>Al(</w:t>
      </w:r>
      <w:proofErr w:type="gramEnd"/>
      <w:r w:rsidRPr="00DB345E">
        <w:rPr>
          <w:rFonts w:eastAsiaTheme="minorEastAsia"/>
          <w:color w:val="auto"/>
          <w:lang w:eastAsia="zh-CN"/>
        </w:rPr>
        <w:t>OH)</w:t>
      </w:r>
      <w:r w:rsidRPr="00DB345E">
        <w:rPr>
          <w:rFonts w:eastAsiaTheme="minorEastAsia"/>
          <w:color w:val="auto"/>
          <w:vertAlign w:val="subscript"/>
          <w:lang w:eastAsia="zh-CN"/>
        </w:rPr>
        <w:t>x</w:t>
      </w:r>
      <w:r w:rsidRPr="00DB345E">
        <w:rPr>
          <w:rFonts w:eastAsiaTheme="minorEastAsia"/>
          <w:color w:val="auto"/>
          <w:lang w:eastAsia="zh-CN"/>
        </w:rPr>
        <w:t xml:space="preserve"> are almost equal. Hence the dielectric layer performance might be affected concurrently by two main compositions. A smooth surface of the dielectric layer is essential to achieve low leakage current and the realization of high-performance dielectric thin films. A higher concentration of M-OH is observed in the 250°C annealed AlO</w:t>
      </w:r>
      <w:r w:rsidRPr="00DB345E">
        <w:rPr>
          <w:rFonts w:eastAsiaTheme="minorEastAsia"/>
          <w:color w:val="auto"/>
          <w:vertAlign w:val="subscript"/>
          <w:lang w:eastAsia="zh-CN"/>
        </w:rPr>
        <w:t>x</w:t>
      </w:r>
      <w:r w:rsidRPr="00DB345E">
        <w:rPr>
          <w:rFonts w:eastAsiaTheme="minorEastAsia"/>
          <w:color w:val="auto"/>
          <w:lang w:eastAsia="zh-CN"/>
        </w:rPr>
        <w:t xml:space="preserve"> thin film, which indicates that </w:t>
      </w:r>
      <w:proofErr w:type="gramStart"/>
      <w:r w:rsidRPr="00DB345E">
        <w:rPr>
          <w:rFonts w:eastAsiaTheme="minorEastAsia"/>
          <w:color w:val="auto"/>
          <w:lang w:eastAsia="zh-CN"/>
        </w:rPr>
        <w:t>Al(</w:t>
      </w:r>
      <w:proofErr w:type="gramEnd"/>
      <w:r w:rsidRPr="00DB345E">
        <w:rPr>
          <w:rFonts w:eastAsiaTheme="minorEastAsia"/>
          <w:color w:val="auto"/>
          <w:lang w:eastAsia="zh-CN"/>
        </w:rPr>
        <w:t>OH)</w:t>
      </w:r>
      <w:r w:rsidRPr="00DB345E">
        <w:rPr>
          <w:rFonts w:eastAsiaTheme="minorEastAsia"/>
          <w:color w:val="auto"/>
          <w:vertAlign w:val="subscript"/>
          <w:lang w:eastAsia="zh-CN"/>
        </w:rPr>
        <w:t>x</w:t>
      </w:r>
      <w:r w:rsidRPr="00DB345E">
        <w:rPr>
          <w:rFonts w:eastAsiaTheme="minorEastAsia"/>
          <w:color w:val="auto"/>
          <w:lang w:eastAsia="zh-CN"/>
        </w:rPr>
        <w:t xml:space="preserve"> has a more dominant influence on the layer properties. Compared with </w:t>
      </w:r>
      <w:proofErr w:type="gramStart"/>
      <w:r w:rsidRPr="00DB345E">
        <w:rPr>
          <w:rFonts w:eastAsiaTheme="minorEastAsia"/>
          <w:color w:val="auto"/>
          <w:lang w:eastAsia="zh-CN"/>
        </w:rPr>
        <w:t>Al(</w:t>
      </w:r>
      <w:proofErr w:type="gramEnd"/>
      <w:r w:rsidRPr="00DB345E">
        <w:rPr>
          <w:rFonts w:eastAsiaTheme="minorEastAsia"/>
          <w:color w:val="auto"/>
          <w:lang w:eastAsia="zh-CN"/>
        </w:rPr>
        <w:t>OH)</w:t>
      </w:r>
      <w:r w:rsidRPr="00DB345E">
        <w:rPr>
          <w:rFonts w:eastAsiaTheme="minorEastAsia"/>
          <w:color w:val="auto"/>
          <w:vertAlign w:val="subscript"/>
          <w:lang w:eastAsia="zh-CN"/>
        </w:rPr>
        <w:t>x</w:t>
      </w:r>
      <w:r w:rsidRPr="00DB345E">
        <w:rPr>
          <w:rFonts w:eastAsiaTheme="minorEastAsia"/>
          <w:color w:val="auto"/>
          <w:lang w:eastAsia="zh-CN"/>
        </w:rPr>
        <w:t>, the influence of AlO</w:t>
      </w:r>
      <w:r w:rsidRPr="00DB345E">
        <w:rPr>
          <w:rFonts w:eastAsiaTheme="minorEastAsia"/>
          <w:color w:val="auto"/>
          <w:vertAlign w:val="subscript"/>
          <w:lang w:eastAsia="zh-CN"/>
        </w:rPr>
        <w:t>x</w:t>
      </w:r>
      <w:r w:rsidRPr="00DB345E">
        <w:rPr>
          <w:rFonts w:eastAsiaTheme="minorEastAsia"/>
          <w:color w:val="auto"/>
          <w:lang w:eastAsia="zh-CN"/>
        </w:rPr>
        <w:t xml:space="preserve"> is less significant, which results in a lower surface roughness. In addition, the existence of the hydroxyl group in the dielectric layer is associated with water absorption, which affects the permittivity of AlO</w:t>
      </w:r>
      <w:r w:rsidRPr="00DB345E">
        <w:rPr>
          <w:rFonts w:eastAsiaTheme="minorEastAsia"/>
          <w:color w:val="auto"/>
          <w:vertAlign w:val="subscript"/>
          <w:lang w:eastAsia="zh-CN"/>
        </w:rPr>
        <w:t>x</w:t>
      </w:r>
      <w:r w:rsidRPr="00DB345E">
        <w:rPr>
          <w:rFonts w:eastAsiaTheme="minorEastAsia"/>
          <w:color w:val="auto"/>
          <w:lang w:eastAsia="zh-CN"/>
        </w:rPr>
        <w:t xml:space="preserve"> with a slight fluctuation (~9.3-~11.5) and hence the capacitance associated with the dielectric thin film. This part will be under further investigation.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6"/>
        <w:gridCol w:w="4266"/>
      </w:tblGrid>
      <w:tr w:rsidR="00E4510A" w:rsidRPr="00E4510A" w14:paraId="266AC5F4" w14:textId="77777777" w:rsidTr="00886655">
        <w:trPr>
          <w:jc w:val="center"/>
        </w:trPr>
        <w:tc>
          <w:tcPr>
            <w:tcW w:w="3115" w:type="dxa"/>
          </w:tcPr>
          <w:p w14:paraId="1C7126AE" w14:textId="77777777" w:rsidR="0091181C" w:rsidRPr="00E4510A" w:rsidRDefault="0091181C" w:rsidP="00886655">
            <w:pPr>
              <w:pStyle w:val="MDPI52figure"/>
              <w:adjustRightInd w:val="0"/>
              <w:snapToGrid w:val="0"/>
              <w:rPr>
                <w:rFonts w:ascii="Times New Roman" w:hAnsi="Times New Roman"/>
                <w:noProof/>
                <w:color w:val="auto"/>
                <w:sz w:val="22"/>
                <w:lang w:val="en-GB"/>
              </w:rPr>
            </w:pPr>
          </w:p>
          <w:p w14:paraId="3BE59164" w14:textId="5902E373" w:rsidR="00707F7B" w:rsidRPr="00E4510A" w:rsidRDefault="00AB5F4B" w:rsidP="00886655">
            <w:pPr>
              <w:pStyle w:val="MDPI52figure"/>
              <w:adjustRightInd w:val="0"/>
              <w:snapToGrid w:val="0"/>
              <w:rPr>
                <w:color w:val="auto"/>
              </w:rPr>
            </w:pPr>
            <w:r w:rsidRPr="00E4510A">
              <w:rPr>
                <w:rFonts w:hint="eastAsia"/>
                <w:noProof/>
                <w:color w:val="auto"/>
                <w:lang w:val="en-GB" w:eastAsia="en-GB" w:bidi="ar-SA"/>
              </w:rPr>
              <w:drawing>
                <wp:inline distT="0" distB="0" distL="0" distR="0" wp14:anchorId="5194A1A8" wp14:editId="1D12A582">
                  <wp:extent cx="2562716" cy="21384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62716" cy="2138400"/>
                          </a:xfrm>
                          <a:prstGeom prst="rect">
                            <a:avLst/>
                          </a:prstGeom>
                          <a:noFill/>
                          <a:ln>
                            <a:noFill/>
                          </a:ln>
                        </pic:spPr>
                      </pic:pic>
                    </a:graphicData>
                  </a:graphic>
                </wp:inline>
              </w:drawing>
            </w:r>
          </w:p>
          <w:p w14:paraId="71077B4C" w14:textId="344415A1" w:rsidR="00707F7B" w:rsidRPr="00E4510A" w:rsidRDefault="00AB5F4B" w:rsidP="00FE48FE">
            <w:pPr>
              <w:pStyle w:val="MDPI52figure"/>
              <w:adjustRightInd w:val="0"/>
              <w:snapToGrid w:val="0"/>
              <w:rPr>
                <w:color w:val="auto"/>
                <w:sz w:val="20"/>
              </w:rPr>
            </w:pPr>
            <w:r w:rsidRPr="00E4510A">
              <w:rPr>
                <w:rFonts w:ascii="Times New Roman" w:hAnsi="Times New Roman"/>
                <w:noProof/>
                <w:color w:val="auto"/>
                <w:sz w:val="22"/>
                <w:lang w:val="en-GB" w:eastAsia="en-GB" w:bidi="ar-SA"/>
              </w:rPr>
              <w:drawing>
                <wp:inline distT="0" distB="0" distL="0" distR="0" wp14:anchorId="223F7D06" wp14:editId="08F81FBB">
                  <wp:extent cx="2562716" cy="213840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62716" cy="2138400"/>
                          </a:xfrm>
                          <a:prstGeom prst="rect">
                            <a:avLst/>
                          </a:prstGeom>
                          <a:noFill/>
                          <a:ln>
                            <a:noFill/>
                          </a:ln>
                        </pic:spPr>
                      </pic:pic>
                    </a:graphicData>
                  </a:graphic>
                </wp:inline>
              </w:drawing>
            </w:r>
          </w:p>
        </w:tc>
        <w:tc>
          <w:tcPr>
            <w:tcW w:w="2839" w:type="dxa"/>
          </w:tcPr>
          <w:p w14:paraId="471207DF" w14:textId="77777777" w:rsidR="0091181C" w:rsidRPr="00E4510A" w:rsidRDefault="0091181C" w:rsidP="00886655">
            <w:pPr>
              <w:pStyle w:val="MDPI52figure"/>
              <w:adjustRightInd w:val="0"/>
              <w:snapToGrid w:val="0"/>
              <w:rPr>
                <w:rFonts w:ascii="Times New Roman" w:hAnsi="Times New Roman"/>
                <w:noProof/>
                <w:color w:val="auto"/>
                <w:sz w:val="22"/>
                <w:lang w:val="en-GB"/>
              </w:rPr>
            </w:pPr>
          </w:p>
          <w:p w14:paraId="19C4DA32" w14:textId="083C21FD" w:rsidR="00707F7B" w:rsidRPr="00E4510A" w:rsidRDefault="00AB5F4B" w:rsidP="00886655">
            <w:pPr>
              <w:pStyle w:val="MDPI52figure"/>
              <w:adjustRightInd w:val="0"/>
              <w:snapToGrid w:val="0"/>
              <w:rPr>
                <w:color w:val="auto"/>
              </w:rPr>
            </w:pPr>
            <w:r w:rsidRPr="00E4510A">
              <w:rPr>
                <w:rFonts w:ascii="Times New Roman" w:hAnsi="Times New Roman"/>
                <w:noProof/>
                <w:color w:val="auto"/>
                <w:sz w:val="22"/>
                <w:lang w:val="en-GB" w:eastAsia="en-GB" w:bidi="ar-SA"/>
              </w:rPr>
              <w:drawing>
                <wp:inline distT="0" distB="0" distL="0" distR="0" wp14:anchorId="42AC786A" wp14:editId="74641B3D">
                  <wp:extent cx="2562716" cy="21384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2716" cy="2138400"/>
                          </a:xfrm>
                          <a:prstGeom prst="rect">
                            <a:avLst/>
                          </a:prstGeom>
                          <a:noFill/>
                          <a:ln>
                            <a:noFill/>
                          </a:ln>
                        </pic:spPr>
                      </pic:pic>
                    </a:graphicData>
                  </a:graphic>
                </wp:inline>
              </w:drawing>
            </w:r>
          </w:p>
          <w:p w14:paraId="2FF35E06" w14:textId="2D802292" w:rsidR="00707F7B" w:rsidRPr="00E4510A" w:rsidRDefault="009E74C8" w:rsidP="00FE48FE">
            <w:pPr>
              <w:pStyle w:val="MDPI52figure"/>
              <w:adjustRightInd w:val="0"/>
              <w:snapToGrid w:val="0"/>
              <w:rPr>
                <w:color w:val="auto"/>
                <w:sz w:val="20"/>
              </w:rPr>
            </w:pPr>
            <w:r w:rsidRPr="009E74C8">
              <w:rPr>
                <w:rFonts w:ascii="Times New Roman" w:hAnsi="Times New Roman"/>
                <w:noProof/>
                <w:color w:val="auto"/>
                <w:sz w:val="22"/>
                <w:lang w:val="en-GB" w:eastAsia="en-GB" w:bidi="ar-SA"/>
              </w:rPr>
              <w:drawing>
                <wp:inline distT="0" distB="0" distL="0" distR="0" wp14:anchorId="7EB774B2" wp14:editId="4FFBE988">
                  <wp:extent cx="2426074" cy="2109714"/>
                  <wp:effectExtent l="0" t="0" r="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0802" cy="2139914"/>
                          </a:xfrm>
                          <a:prstGeom prst="rect">
                            <a:avLst/>
                          </a:prstGeom>
                          <a:noFill/>
                          <a:ln>
                            <a:noFill/>
                          </a:ln>
                        </pic:spPr>
                      </pic:pic>
                    </a:graphicData>
                  </a:graphic>
                </wp:inline>
              </w:drawing>
            </w:r>
          </w:p>
        </w:tc>
      </w:tr>
    </w:tbl>
    <w:p w14:paraId="6DC16C41" w14:textId="69739C5A" w:rsidR="00B44B96" w:rsidRPr="003140E4" w:rsidRDefault="00707F7B" w:rsidP="00B44B96">
      <w:pPr>
        <w:pStyle w:val="MDPI51figurecaption"/>
        <w:ind w:left="0"/>
        <w:rPr>
          <w:color w:val="auto"/>
        </w:rPr>
      </w:pPr>
      <w:r w:rsidRPr="00E4510A">
        <w:rPr>
          <w:b/>
          <w:color w:val="auto"/>
        </w:rPr>
        <w:t>Figure 6.</w:t>
      </w:r>
      <w:r w:rsidRPr="00E4510A">
        <w:rPr>
          <w:color w:val="auto"/>
        </w:rPr>
        <w:t xml:space="preserve"> XPS spectra of O 1s </w:t>
      </w:r>
      <w:r w:rsidR="005600A6" w:rsidRPr="00E4510A">
        <w:rPr>
          <w:color w:val="auto"/>
        </w:rPr>
        <w:t xml:space="preserve">CLs </w:t>
      </w:r>
      <w:r w:rsidRPr="00E4510A">
        <w:rPr>
          <w:color w:val="auto"/>
        </w:rPr>
        <w:t>for Al/Ni/solution-based AlO</w:t>
      </w:r>
      <w:r w:rsidRPr="00E4510A">
        <w:rPr>
          <w:color w:val="auto"/>
          <w:vertAlign w:val="subscript"/>
        </w:rPr>
        <w:t>x</w:t>
      </w:r>
      <w:r w:rsidRPr="00E4510A">
        <w:rPr>
          <w:color w:val="auto"/>
        </w:rPr>
        <w:t xml:space="preserve">/Pt RRAM devices </w:t>
      </w:r>
      <w:r w:rsidR="005600A6" w:rsidRPr="00E4510A">
        <w:rPr>
          <w:color w:val="auto"/>
        </w:rPr>
        <w:t xml:space="preserve">annealed </w:t>
      </w:r>
      <w:r w:rsidRPr="00E4510A">
        <w:rPr>
          <w:color w:val="auto"/>
        </w:rPr>
        <w:t>at</w:t>
      </w:r>
      <w:r w:rsidR="00FE48FE" w:rsidRPr="00E4510A">
        <w:rPr>
          <w:color w:val="auto"/>
        </w:rPr>
        <w:t xml:space="preserve"> </w:t>
      </w:r>
      <w:r w:rsidRPr="00E4510A">
        <w:rPr>
          <w:color w:val="auto"/>
        </w:rPr>
        <w:t>(</w:t>
      </w:r>
      <w:r w:rsidRPr="00E4510A">
        <w:rPr>
          <w:b/>
          <w:color w:val="auto"/>
        </w:rPr>
        <w:t>a</w:t>
      </w:r>
      <w:r w:rsidRPr="00E4510A">
        <w:rPr>
          <w:color w:val="auto"/>
        </w:rPr>
        <w:t xml:space="preserve">) </w:t>
      </w:r>
      <w:r w:rsidRPr="00E4510A">
        <w:rPr>
          <w:rFonts w:eastAsiaTheme="minorEastAsia"/>
          <w:color w:val="auto"/>
          <w:lang w:eastAsia="zh-CN"/>
        </w:rPr>
        <w:t>225</w:t>
      </w:r>
      <w:r w:rsidR="00B231AC" w:rsidRPr="00E4510A">
        <w:rPr>
          <w:rFonts w:eastAsiaTheme="minorEastAsia"/>
          <w:color w:val="auto"/>
          <w:lang w:eastAsia="zh-CN"/>
        </w:rPr>
        <w:t>°C</w:t>
      </w:r>
      <w:r w:rsidRPr="00E4510A">
        <w:rPr>
          <w:color w:val="auto"/>
        </w:rPr>
        <w:t>; (</w:t>
      </w:r>
      <w:r w:rsidRPr="00E4510A">
        <w:rPr>
          <w:b/>
          <w:color w:val="auto"/>
        </w:rPr>
        <w:t>b</w:t>
      </w:r>
      <w:r w:rsidRPr="00E4510A">
        <w:rPr>
          <w:color w:val="auto"/>
        </w:rPr>
        <w:t xml:space="preserve">) </w:t>
      </w:r>
      <w:r w:rsidRPr="00E4510A">
        <w:rPr>
          <w:rFonts w:eastAsiaTheme="minorEastAsia"/>
          <w:color w:val="auto"/>
          <w:lang w:eastAsia="zh-CN"/>
        </w:rPr>
        <w:t>250</w:t>
      </w:r>
      <w:r w:rsidR="00B231AC" w:rsidRPr="00E4510A">
        <w:rPr>
          <w:rFonts w:eastAsiaTheme="minorEastAsia"/>
          <w:color w:val="auto"/>
          <w:lang w:eastAsia="zh-CN"/>
        </w:rPr>
        <w:t>°C</w:t>
      </w:r>
      <w:r w:rsidRPr="00E4510A">
        <w:rPr>
          <w:rFonts w:ascii="Times New Roman" w:eastAsiaTheme="minorEastAsia" w:hAnsi="Times New Roman"/>
          <w:color w:val="auto"/>
          <w:lang w:eastAsia="zh-CN"/>
        </w:rPr>
        <w:t xml:space="preserve"> </w:t>
      </w:r>
      <w:r w:rsidRPr="00E4510A">
        <w:rPr>
          <w:color w:val="auto"/>
        </w:rPr>
        <w:t>and (</w:t>
      </w:r>
      <w:r w:rsidRPr="00E4510A">
        <w:rPr>
          <w:b/>
          <w:color w:val="auto"/>
        </w:rPr>
        <w:t>c</w:t>
      </w:r>
      <w:r w:rsidRPr="00E4510A">
        <w:rPr>
          <w:color w:val="auto"/>
        </w:rPr>
        <w:t>)</w:t>
      </w:r>
      <w:r w:rsidRPr="00E4510A">
        <w:rPr>
          <w:rFonts w:eastAsiaTheme="minorEastAsia"/>
          <w:color w:val="auto"/>
          <w:lang w:eastAsia="zh-CN"/>
        </w:rPr>
        <w:t xml:space="preserve"> 275</w:t>
      </w:r>
      <w:r w:rsidR="00B231AC" w:rsidRPr="00E4510A">
        <w:rPr>
          <w:rFonts w:eastAsiaTheme="minorEastAsia"/>
          <w:color w:val="auto"/>
          <w:lang w:eastAsia="zh-CN"/>
        </w:rPr>
        <w:t>°C</w:t>
      </w:r>
      <w:r w:rsidR="00FE48FE" w:rsidRPr="00E4510A">
        <w:rPr>
          <w:rFonts w:ascii="Times New Roman" w:eastAsiaTheme="minorEastAsia" w:hAnsi="Times New Roman"/>
          <w:color w:val="auto"/>
          <w:lang w:eastAsia="zh-CN"/>
        </w:rPr>
        <w:t xml:space="preserve">. </w:t>
      </w:r>
      <w:r w:rsidR="00FE48FE" w:rsidRPr="00E4510A">
        <w:rPr>
          <w:color w:val="auto"/>
        </w:rPr>
        <w:t>(</w:t>
      </w:r>
      <w:r w:rsidR="00FE48FE" w:rsidRPr="00E4510A">
        <w:rPr>
          <w:b/>
          <w:color w:val="auto"/>
        </w:rPr>
        <w:t>d</w:t>
      </w:r>
      <w:r w:rsidR="00FE48FE" w:rsidRPr="00E4510A">
        <w:rPr>
          <w:color w:val="auto"/>
        </w:rPr>
        <w:t xml:space="preserve">) </w:t>
      </w:r>
      <w:r w:rsidR="005600A6" w:rsidRPr="00E4510A">
        <w:rPr>
          <w:color w:val="auto"/>
        </w:rPr>
        <w:t xml:space="preserve">Integrated intensities of </w:t>
      </w:r>
      <w:r w:rsidR="00FE48FE" w:rsidRPr="00E4510A">
        <w:rPr>
          <w:color w:val="auto"/>
        </w:rPr>
        <w:t xml:space="preserve">O 1s </w:t>
      </w:r>
      <w:r w:rsidR="005600A6" w:rsidRPr="00E4510A">
        <w:rPr>
          <w:color w:val="auto"/>
        </w:rPr>
        <w:t xml:space="preserve">CL sub-peak referring to M-OH bond </w:t>
      </w:r>
      <w:r w:rsidR="00FE48FE" w:rsidRPr="00E4510A">
        <w:rPr>
          <w:color w:val="auto"/>
        </w:rPr>
        <w:t xml:space="preserve">and </w:t>
      </w:r>
      <w:r w:rsidR="00615784">
        <w:rPr>
          <w:color w:val="auto"/>
        </w:rPr>
        <w:t>M-O bond</w:t>
      </w:r>
      <w:r w:rsidR="00B94898" w:rsidRPr="00E4510A">
        <w:rPr>
          <w:color w:val="auto"/>
        </w:rPr>
        <w:t xml:space="preserve"> </w:t>
      </w:r>
      <w:r w:rsidR="00FE48FE" w:rsidRPr="00E4510A">
        <w:rPr>
          <w:color w:val="auto"/>
        </w:rPr>
        <w:t>f</w:t>
      </w:r>
      <w:r w:rsidR="005600A6" w:rsidRPr="00E4510A">
        <w:rPr>
          <w:color w:val="auto"/>
        </w:rPr>
        <w:t>or</w:t>
      </w:r>
      <w:r w:rsidR="00FE48FE" w:rsidRPr="00E4510A">
        <w:rPr>
          <w:color w:val="auto"/>
        </w:rPr>
        <w:t xml:space="preserve"> solution-based AlO</w:t>
      </w:r>
      <w:r w:rsidR="00FE48FE" w:rsidRPr="00E4510A">
        <w:rPr>
          <w:color w:val="auto"/>
          <w:vertAlign w:val="subscript"/>
        </w:rPr>
        <w:t>x</w:t>
      </w:r>
      <w:r w:rsidR="00FE48FE" w:rsidRPr="00E4510A">
        <w:rPr>
          <w:color w:val="auto"/>
        </w:rPr>
        <w:t xml:space="preserve"> layer</w:t>
      </w:r>
      <w:r w:rsidR="005600A6" w:rsidRPr="00E4510A">
        <w:rPr>
          <w:color w:val="auto"/>
        </w:rPr>
        <w:t>s</w:t>
      </w:r>
      <w:r w:rsidR="00FE48FE" w:rsidRPr="00E4510A">
        <w:rPr>
          <w:color w:val="auto"/>
        </w:rPr>
        <w:t xml:space="preserve"> </w:t>
      </w:r>
      <w:r w:rsidR="005600A6" w:rsidRPr="00E4510A">
        <w:rPr>
          <w:color w:val="auto"/>
        </w:rPr>
        <w:t xml:space="preserve">annealed </w:t>
      </w:r>
      <w:r w:rsidR="00FE48FE" w:rsidRPr="00E4510A">
        <w:rPr>
          <w:color w:val="auto"/>
        </w:rPr>
        <w:t>at different temperatures</w:t>
      </w:r>
      <w:r w:rsidR="00B44B96">
        <w:rPr>
          <w:color w:val="auto"/>
        </w:rPr>
        <w:t>.</w:t>
      </w:r>
    </w:p>
    <w:p w14:paraId="4496CE99" w14:textId="48C2851D" w:rsidR="00EA6423" w:rsidRPr="00E4510A" w:rsidRDefault="00501F70" w:rsidP="006F2E3D">
      <w:pPr>
        <w:pStyle w:val="MDPI21heading1"/>
        <w:rPr>
          <w:color w:val="auto"/>
        </w:rPr>
      </w:pPr>
      <w:r w:rsidRPr="00E4510A">
        <w:rPr>
          <w:color w:val="auto"/>
        </w:rPr>
        <w:lastRenderedPageBreak/>
        <w:t xml:space="preserve">5. </w:t>
      </w:r>
      <w:r w:rsidR="000F2400" w:rsidRPr="00E4510A">
        <w:rPr>
          <w:color w:val="auto"/>
        </w:rPr>
        <w:t>Conclusion</w:t>
      </w:r>
    </w:p>
    <w:p w14:paraId="220238C8" w14:textId="1011B4F1" w:rsidR="003140E4" w:rsidRDefault="005E5EAC" w:rsidP="00A872A6">
      <w:pPr>
        <w:pStyle w:val="MDPI31text"/>
        <w:rPr>
          <w:rFonts w:eastAsiaTheme="minorEastAsia"/>
          <w:color w:val="auto"/>
          <w:lang w:eastAsia="zh-CN"/>
        </w:rPr>
      </w:pPr>
      <w:bookmarkStart w:id="59" w:name="_Hlk9953987"/>
      <w:r w:rsidRPr="00E4510A">
        <w:rPr>
          <w:color w:val="auto"/>
        </w:rPr>
        <w:t xml:space="preserve">RRAM devices with </w:t>
      </w:r>
      <w:bookmarkStart w:id="60" w:name="_Hlk10480516"/>
      <w:r w:rsidR="00733E79" w:rsidRPr="00E4510A">
        <w:rPr>
          <w:color w:val="auto"/>
        </w:rPr>
        <w:t>Al/Ni/AlO</w:t>
      </w:r>
      <w:r w:rsidR="00733E79" w:rsidRPr="00E4510A">
        <w:rPr>
          <w:color w:val="auto"/>
          <w:vertAlign w:val="subscript"/>
        </w:rPr>
        <w:t>x</w:t>
      </w:r>
      <w:r w:rsidR="00733E79" w:rsidRPr="00E4510A">
        <w:rPr>
          <w:color w:val="auto"/>
        </w:rPr>
        <w:t xml:space="preserve">/Pt </w:t>
      </w:r>
      <w:r w:rsidRPr="00E4510A">
        <w:rPr>
          <w:color w:val="auto"/>
        </w:rPr>
        <w:t xml:space="preserve">structure </w:t>
      </w:r>
      <w:bookmarkEnd w:id="60"/>
      <w:r w:rsidR="00733E79" w:rsidRPr="00E4510A">
        <w:rPr>
          <w:color w:val="auto"/>
        </w:rPr>
        <w:t xml:space="preserve">were fabricated </w:t>
      </w:r>
      <w:r w:rsidR="003A001C" w:rsidRPr="00E4510A">
        <w:rPr>
          <w:color w:val="auto"/>
        </w:rPr>
        <w:t>by</w:t>
      </w:r>
      <w:r w:rsidR="00733E79" w:rsidRPr="00E4510A">
        <w:rPr>
          <w:color w:val="auto"/>
        </w:rPr>
        <w:t xml:space="preserve"> </w:t>
      </w:r>
      <w:r w:rsidRPr="00E4510A">
        <w:rPr>
          <w:color w:val="auto"/>
        </w:rPr>
        <w:t xml:space="preserve">a </w:t>
      </w:r>
      <w:r w:rsidR="00733E79" w:rsidRPr="00E4510A">
        <w:rPr>
          <w:color w:val="auto"/>
        </w:rPr>
        <w:t xml:space="preserve">solution-based </w:t>
      </w:r>
      <w:r w:rsidR="005600A6" w:rsidRPr="00E4510A">
        <w:rPr>
          <w:color w:val="auto"/>
        </w:rPr>
        <w:t xml:space="preserve">process </w:t>
      </w:r>
      <w:r w:rsidR="00733E79" w:rsidRPr="00E4510A">
        <w:rPr>
          <w:color w:val="auto"/>
        </w:rPr>
        <w:t xml:space="preserve">with </w:t>
      </w:r>
      <w:r w:rsidR="0081388E" w:rsidRPr="00E4510A">
        <w:rPr>
          <w:color w:val="auto"/>
        </w:rPr>
        <w:t xml:space="preserve">the </w:t>
      </w:r>
      <w:r w:rsidR="00341C1F" w:rsidRPr="00E4510A">
        <w:rPr>
          <w:color w:val="auto"/>
        </w:rPr>
        <w:t>RS</w:t>
      </w:r>
      <w:r w:rsidR="003A001C" w:rsidRPr="00E4510A">
        <w:rPr>
          <w:color w:val="auto"/>
        </w:rPr>
        <w:t xml:space="preserve"> </w:t>
      </w:r>
      <w:r w:rsidR="00733E79" w:rsidRPr="00E4510A">
        <w:rPr>
          <w:color w:val="auto"/>
        </w:rPr>
        <w:t xml:space="preserve">layer </w:t>
      </w:r>
      <w:r w:rsidRPr="00E4510A">
        <w:rPr>
          <w:color w:val="auto"/>
        </w:rPr>
        <w:t xml:space="preserve">annealed </w:t>
      </w:r>
      <w:r w:rsidR="00FA7895">
        <w:rPr>
          <w:color w:val="auto"/>
        </w:rPr>
        <w:t>200</w:t>
      </w:r>
      <w:r w:rsidR="00FA7895" w:rsidRPr="00E4510A">
        <w:rPr>
          <w:rFonts w:eastAsia="SimSun"/>
          <w:color w:val="auto"/>
          <w:lang w:eastAsia="zh-CN"/>
        </w:rPr>
        <w:t>°C</w:t>
      </w:r>
      <w:r w:rsidR="00F635A5">
        <w:rPr>
          <w:rFonts w:eastAsia="SimSun"/>
          <w:color w:val="auto"/>
          <w:lang w:eastAsia="zh-CN"/>
        </w:rPr>
        <w:t>,</w:t>
      </w:r>
      <w:r w:rsidR="00FA7895" w:rsidRPr="00E4510A">
        <w:rPr>
          <w:color w:val="auto"/>
        </w:rPr>
        <w:t xml:space="preserve"> 2</w:t>
      </w:r>
      <w:r w:rsidR="00FA7895">
        <w:rPr>
          <w:color w:val="auto"/>
        </w:rPr>
        <w:t>25</w:t>
      </w:r>
      <w:r w:rsidR="00FA7895" w:rsidRPr="00E4510A">
        <w:rPr>
          <w:rFonts w:eastAsia="SimSun"/>
          <w:color w:val="auto"/>
          <w:lang w:eastAsia="zh-CN"/>
        </w:rPr>
        <w:t>°C</w:t>
      </w:r>
      <w:r w:rsidR="00F635A5">
        <w:rPr>
          <w:color w:val="auto"/>
        </w:rPr>
        <w:t>,</w:t>
      </w:r>
      <w:r w:rsidR="00FA7895">
        <w:rPr>
          <w:color w:val="auto"/>
        </w:rPr>
        <w:t xml:space="preserve"> </w:t>
      </w:r>
      <w:r w:rsidR="00FA7895" w:rsidRPr="00E4510A">
        <w:rPr>
          <w:color w:val="auto"/>
        </w:rPr>
        <w:t>250</w:t>
      </w:r>
      <w:r w:rsidR="00FA7895" w:rsidRPr="00E4510A">
        <w:rPr>
          <w:rFonts w:eastAsia="SimSun"/>
          <w:color w:val="auto"/>
          <w:lang w:eastAsia="zh-CN"/>
        </w:rPr>
        <w:t>°C</w:t>
      </w:r>
      <w:r w:rsidR="00F635A5">
        <w:rPr>
          <w:rFonts w:eastAsia="SimSun"/>
          <w:color w:val="auto"/>
          <w:lang w:eastAsia="zh-CN"/>
        </w:rPr>
        <w:t>,</w:t>
      </w:r>
      <w:r w:rsidR="00FA7895">
        <w:rPr>
          <w:rFonts w:eastAsia="SimSun"/>
          <w:color w:val="auto"/>
          <w:lang w:eastAsia="zh-CN"/>
        </w:rPr>
        <w:t xml:space="preserve"> </w:t>
      </w:r>
      <w:r w:rsidR="00FA7895" w:rsidRPr="00E4510A">
        <w:rPr>
          <w:color w:val="auto"/>
        </w:rPr>
        <w:t>2</w:t>
      </w:r>
      <w:r w:rsidR="00FA7895">
        <w:rPr>
          <w:color w:val="auto"/>
        </w:rPr>
        <w:t>75</w:t>
      </w:r>
      <w:r w:rsidR="00FA7895" w:rsidRPr="00E4510A">
        <w:rPr>
          <w:rFonts w:eastAsia="SimSun"/>
          <w:color w:val="auto"/>
          <w:lang w:eastAsia="zh-CN"/>
        </w:rPr>
        <w:t>°C</w:t>
      </w:r>
      <w:r w:rsidR="0038347B">
        <w:rPr>
          <w:rFonts w:eastAsia="SimSun"/>
          <w:color w:val="auto"/>
          <w:lang w:eastAsia="zh-CN"/>
        </w:rPr>
        <w:t xml:space="preserve"> and </w:t>
      </w:r>
      <w:r w:rsidR="00FA7895">
        <w:rPr>
          <w:color w:val="auto"/>
        </w:rPr>
        <w:t>30</w:t>
      </w:r>
      <w:r w:rsidR="00FA7895" w:rsidRPr="00E4510A">
        <w:rPr>
          <w:color w:val="auto"/>
        </w:rPr>
        <w:t>0</w:t>
      </w:r>
      <w:r w:rsidR="00FA7895" w:rsidRPr="00E4510A">
        <w:rPr>
          <w:rFonts w:eastAsia="SimSun"/>
          <w:color w:val="auto"/>
          <w:lang w:eastAsia="zh-CN"/>
        </w:rPr>
        <w:t>°C</w:t>
      </w:r>
      <w:r w:rsidR="00733E79" w:rsidRPr="00E4510A">
        <w:rPr>
          <w:color w:val="auto"/>
        </w:rPr>
        <w:t xml:space="preserve">. </w:t>
      </w:r>
      <w:bookmarkStart w:id="61" w:name="_Hlk10480561"/>
      <w:r w:rsidR="0038347B" w:rsidRPr="0038347B">
        <w:rPr>
          <w:color w:val="auto"/>
        </w:rPr>
        <w:t xml:space="preserve">The effect on RRAM device performance for annealing temperatures </w:t>
      </w:r>
      <w:r w:rsidR="00FA7895" w:rsidRPr="00E4510A">
        <w:rPr>
          <w:color w:val="auto"/>
        </w:rPr>
        <w:t>2</w:t>
      </w:r>
      <w:r w:rsidR="00FA7895">
        <w:rPr>
          <w:color w:val="auto"/>
        </w:rPr>
        <w:t>25</w:t>
      </w:r>
      <w:r w:rsidR="00FA7895" w:rsidRPr="00E4510A">
        <w:rPr>
          <w:rFonts w:eastAsia="SimSun"/>
          <w:color w:val="auto"/>
          <w:lang w:eastAsia="zh-CN"/>
        </w:rPr>
        <w:t>°C</w:t>
      </w:r>
      <w:r w:rsidR="00F635A5">
        <w:rPr>
          <w:color w:val="auto"/>
        </w:rPr>
        <w:t>,</w:t>
      </w:r>
      <w:r w:rsidR="00FA7895">
        <w:rPr>
          <w:color w:val="auto"/>
        </w:rPr>
        <w:t xml:space="preserve"> </w:t>
      </w:r>
      <w:r w:rsidR="00FA7895" w:rsidRPr="00E4510A">
        <w:rPr>
          <w:color w:val="auto"/>
        </w:rPr>
        <w:t>250</w:t>
      </w:r>
      <w:r w:rsidR="00FA7895" w:rsidRPr="00E4510A">
        <w:rPr>
          <w:rFonts w:eastAsia="SimSun"/>
          <w:color w:val="auto"/>
          <w:lang w:eastAsia="zh-CN"/>
        </w:rPr>
        <w:t>°C</w:t>
      </w:r>
      <w:r w:rsidR="00F635A5">
        <w:rPr>
          <w:rFonts w:eastAsia="SimSun"/>
          <w:color w:val="auto"/>
          <w:lang w:eastAsia="zh-CN"/>
        </w:rPr>
        <w:t>,</w:t>
      </w:r>
      <w:r w:rsidR="00FA7895">
        <w:rPr>
          <w:rFonts w:eastAsia="SimSun"/>
          <w:color w:val="auto"/>
          <w:lang w:eastAsia="zh-CN"/>
        </w:rPr>
        <w:t xml:space="preserve"> </w:t>
      </w:r>
      <w:r w:rsidR="00FA7895" w:rsidRPr="00E4510A">
        <w:rPr>
          <w:color w:val="auto"/>
        </w:rPr>
        <w:t>2</w:t>
      </w:r>
      <w:r w:rsidR="00FA7895">
        <w:rPr>
          <w:color w:val="auto"/>
        </w:rPr>
        <w:t>75</w:t>
      </w:r>
      <w:r w:rsidR="00FA7895" w:rsidRPr="00E4510A">
        <w:rPr>
          <w:rFonts w:eastAsia="SimSun"/>
          <w:color w:val="auto"/>
          <w:lang w:eastAsia="zh-CN"/>
        </w:rPr>
        <w:t>°C</w:t>
      </w:r>
      <w:r w:rsidR="0038347B">
        <w:rPr>
          <w:rFonts w:eastAsia="SimSun"/>
          <w:color w:val="auto"/>
          <w:lang w:eastAsia="zh-CN"/>
        </w:rPr>
        <w:t xml:space="preserve"> </w:t>
      </w:r>
      <w:r w:rsidR="003A001C" w:rsidRPr="00E4510A">
        <w:rPr>
          <w:color w:val="auto"/>
        </w:rPr>
        <w:t>w</w:t>
      </w:r>
      <w:r w:rsidR="0081388E" w:rsidRPr="00E4510A">
        <w:rPr>
          <w:color w:val="auto"/>
        </w:rPr>
        <w:t>as</w:t>
      </w:r>
      <w:r w:rsidR="003A001C" w:rsidRPr="00E4510A">
        <w:rPr>
          <w:color w:val="auto"/>
        </w:rPr>
        <w:t xml:space="preserve"> investigated in terms of operation voltages of RS characteristics, resistance distribution, </w:t>
      </w:r>
      <w:r w:rsidR="002F46FF" w:rsidRPr="00E4510A">
        <w:rPr>
          <w:color w:val="auto"/>
        </w:rPr>
        <w:t>endurance cycles and retention uniformity</w:t>
      </w:r>
      <w:r w:rsidR="0081388E" w:rsidRPr="00E4510A">
        <w:rPr>
          <w:color w:val="auto"/>
        </w:rPr>
        <w:t>.</w:t>
      </w:r>
      <w:bookmarkStart w:id="62" w:name="_Hlk9954059"/>
      <w:bookmarkStart w:id="63" w:name="_Hlk10480632"/>
      <w:bookmarkEnd w:id="59"/>
      <w:bookmarkEnd w:id="61"/>
      <w:r w:rsidR="00215CB6">
        <w:rPr>
          <w:color w:val="auto"/>
        </w:rPr>
        <w:t xml:space="preserve"> The worst device performance was observed for an annealing temperature of </w:t>
      </w:r>
      <w:r w:rsidR="00215CB6" w:rsidRPr="00E4510A">
        <w:rPr>
          <w:color w:val="auto"/>
        </w:rPr>
        <w:t>2</w:t>
      </w:r>
      <w:r w:rsidR="00215CB6">
        <w:rPr>
          <w:color w:val="auto"/>
        </w:rPr>
        <w:t>25</w:t>
      </w:r>
      <w:r w:rsidR="00215CB6" w:rsidRPr="00E4510A">
        <w:rPr>
          <w:rFonts w:eastAsia="SimSun"/>
          <w:color w:val="auto"/>
          <w:lang w:eastAsia="zh-CN"/>
        </w:rPr>
        <w:t>°C</w:t>
      </w:r>
      <w:r w:rsidR="00215CB6">
        <w:rPr>
          <w:rFonts w:eastAsia="SimSun"/>
          <w:color w:val="auto"/>
          <w:lang w:eastAsia="zh-CN"/>
        </w:rPr>
        <w:t xml:space="preserve"> and the better performance was demonstrated in the device annealed at </w:t>
      </w:r>
      <w:r w:rsidR="00215CB6" w:rsidRPr="00E4510A">
        <w:rPr>
          <w:color w:val="auto"/>
        </w:rPr>
        <w:t>2</w:t>
      </w:r>
      <w:r w:rsidR="00215CB6">
        <w:rPr>
          <w:color w:val="auto"/>
        </w:rPr>
        <w:t>75</w:t>
      </w:r>
      <w:r w:rsidR="00215CB6" w:rsidRPr="00E4510A">
        <w:rPr>
          <w:rFonts w:eastAsia="SimSun"/>
          <w:color w:val="auto"/>
          <w:lang w:eastAsia="zh-CN"/>
        </w:rPr>
        <w:t>°C</w:t>
      </w:r>
      <w:r w:rsidR="00215CB6">
        <w:rPr>
          <w:rFonts w:eastAsia="SimSun"/>
          <w:color w:val="auto"/>
          <w:lang w:eastAsia="zh-CN"/>
        </w:rPr>
        <w:t>.</w:t>
      </w:r>
      <w:r w:rsidR="00215CB6">
        <w:rPr>
          <w:color w:val="auto"/>
        </w:rPr>
        <w:t xml:space="preserve"> </w:t>
      </w:r>
      <w:r w:rsidR="0081388E" w:rsidRPr="00E4510A">
        <w:rPr>
          <w:color w:val="auto"/>
        </w:rPr>
        <w:t>The</w:t>
      </w:r>
      <w:r w:rsidR="002F46FF" w:rsidRPr="00E4510A">
        <w:rPr>
          <w:color w:val="auto"/>
        </w:rPr>
        <w:t xml:space="preserve"> </w:t>
      </w:r>
      <w:r w:rsidR="0081388E" w:rsidRPr="00E4510A">
        <w:rPr>
          <w:color w:val="auto"/>
        </w:rPr>
        <w:t xml:space="preserve">best performance was found for an </w:t>
      </w:r>
      <w:r w:rsidR="002F46FF" w:rsidRPr="00E4510A">
        <w:rPr>
          <w:color w:val="auto"/>
        </w:rPr>
        <w:t>annealing temperature of 250</w:t>
      </w:r>
      <w:r w:rsidR="00B231AC" w:rsidRPr="00E4510A">
        <w:rPr>
          <w:rFonts w:eastAsia="SimSun"/>
          <w:color w:val="auto"/>
          <w:lang w:eastAsia="zh-CN"/>
        </w:rPr>
        <w:t>°C</w:t>
      </w:r>
      <w:r w:rsidR="0033109B" w:rsidRPr="00E4510A">
        <w:rPr>
          <w:color w:val="auto"/>
        </w:rPr>
        <w:t xml:space="preserve"> with the lowest operation </w:t>
      </w:r>
      <w:r w:rsidR="00160F1C" w:rsidRPr="00E4510A">
        <w:rPr>
          <w:color w:val="auto"/>
        </w:rPr>
        <w:t xml:space="preserve">voltage </w:t>
      </w:r>
      <w:r w:rsidR="00160F1C" w:rsidRPr="00E4510A">
        <w:rPr>
          <w:rFonts w:eastAsiaTheme="minorEastAsia"/>
          <w:color w:val="auto"/>
          <w:lang w:eastAsia="zh-CN"/>
        </w:rPr>
        <w:t>(&lt;1.5 V)</w:t>
      </w:r>
      <w:r w:rsidR="0033109B" w:rsidRPr="00E4510A">
        <w:rPr>
          <w:color w:val="auto"/>
        </w:rPr>
        <w:t>,</w:t>
      </w:r>
      <w:r w:rsidR="00E96845" w:rsidRPr="00E4510A">
        <w:rPr>
          <w:color w:val="auto"/>
        </w:rPr>
        <w:t xml:space="preserve"> </w:t>
      </w:r>
      <w:r w:rsidR="00E96845" w:rsidRPr="00E4510A">
        <w:rPr>
          <w:rFonts w:eastAsiaTheme="minorEastAsia"/>
          <w:color w:val="auto"/>
          <w:lang w:eastAsia="zh-CN"/>
        </w:rPr>
        <w:t xml:space="preserve">the highest </w:t>
      </w:r>
      <w:r w:rsidR="0099428F" w:rsidRPr="00E4510A">
        <w:rPr>
          <w:rFonts w:eastAsiaTheme="minorEastAsia"/>
          <w:color w:val="auto"/>
          <w:lang w:eastAsia="zh-CN"/>
        </w:rPr>
        <w:t>ON/OFF</w:t>
      </w:r>
      <w:r w:rsidR="00E96845" w:rsidRPr="00E4510A">
        <w:rPr>
          <w:rFonts w:eastAsiaTheme="minorEastAsia"/>
          <w:color w:val="auto"/>
          <w:lang w:eastAsia="zh-CN"/>
        </w:rPr>
        <w:t xml:space="preserve"> ratio</w:t>
      </w:r>
      <w:r w:rsidR="00160F1C" w:rsidRPr="00E4510A">
        <w:rPr>
          <w:rFonts w:eastAsiaTheme="minorEastAsia"/>
          <w:color w:val="auto"/>
          <w:lang w:eastAsia="zh-CN"/>
        </w:rPr>
        <w:t xml:space="preserve"> (&gt;10</w:t>
      </w:r>
      <w:r w:rsidR="00160F1C" w:rsidRPr="00E4510A">
        <w:rPr>
          <w:rFonts w:eastAsiaTheme="minorEastAsia"/>
          <w:color w:val="auto"/>
          <w:vertAlign w:val="superscript"/>
          <w:lang w:eastAsia="zh-CN"/>
        </w:rPr>
        <w:t>4</w:t>
      </w:r>
      <w:r w:rsidR="00160F1C" w:rsidRPr="00E4510A">
        <w:rPr>
          <w:rFonts w:eastAsiaTheme="minorEastAsia"/>
          <w:color w:val="auto"/>
          <w:lang w:eastAsia="zh-CN"/>
        </w:rPr>
        <w:t>)</w:t>
      </w:r>
      <w:r w:rsidR="00160F1C" w:rsidRPr="00E4510A">
        <w:rPr>
          <w:rFonts w:eastAsiaTheme="minorEastAsia" w:hint="eastAsia"/>
          <w:color w:val="auto"/>
          <w:lang w:eastAsia="zh-CN"/>
        </w:rPr>
        <w:t>,</w:t>
      </w:r>
      <w:r w:rsidR="00160F1C" w:rsidRPr="00E4510A">
        <w:rPr>
          <w:rFonts w:eastAsiaTheme="minorEastAsia"/>
          <w:color w:val="auto"/>
          <w:lang w:eastAsia="zh-CN"/>
        </w:rPr>
        <w:t xml:space="preserve"> </w:t>
      </w:r>
      <w:r w:rsidR="0033109B" w:rsidRPr="00E4510A">
        <w:rPr>
          <w:color w:val="auto"/>
        </w:rPr>
        <w:t>the narrowest resistance distribution, the longest retention time</w:t>
      </w:r>
      <w:r w:rsidR="00160F1C" w:rsidRPr="00E4510A">
        <w:rPr>
          <w:color w:val="auto"/>
        </w:rPr>
        <w:t xml:space="preserve"> (&gt;10</w:t>
      </w:r>
      <w:r w:rsidR="00160F1C" w:rsidRPr="00E4510A">
        <w:rPr>
          <w:color w:val="auto"/>
          <w:vertAlign w:val="superscript"/>
        </w:rPr>
        <w:t>4</w:t>
      </w:r>
      <w:r w:rsidR="00160F1C" w:rsidRPr="00E4510A">
        <w:rPr>
          <w:color w:val="auto"/>
        </w:rPr>
        <w:t xml:space="preserve"> s)</w:t>
      </w:r>
      <w:r w:rsidR="0033109B" w:rsidRPr="00E4510A">
        <w:rPr>
          <w:color w:val="auto"/>
        </w:rPr>
        <w:t xml:space="preserve"> and the </w:t>
      </w:r>
      <w:r w:rsidR="00341C1F" w:rsidRPr="00E4510A">
        <w:rPr>
          <w:color w:val="auto"/>
        </w:rPr>
        <w:t>most</w:t>
      </w:r>
      <w:r w:rsidR="0033109B" w:rsidRPr="00E4510A">
        <w:rPr>
          <w:color w:val="auto"/>
        </w:rPr>
        <w:t xml:space="preserve"> endurance cycles</w:t>
      </w:r>
      <w:r w:rsidR="00160F1C" w:rsidRPr="00E4510A">
        <w:rPr>
          <w:color w:val="auto"/>
        </w:rPr>
        <w:t xml:space="preserve"> (150)</w:t>
      </w:r>
      <w:r w:rsidR="0033109B" w:rsidRPr="00E4510A">
        <w:rPr>
          <w:color w:val="auto"/>
        </w:rPr>
        <w:t>, which indicates the lowest energy consumption and the excellent stability of the RRAM devices</w:t>
      </w:r>
      <w:r w:rsidR="002F46FF" w:rsidRPr="00E4510A">
        <w:rPr>
          <w:color w:val="auto"/>
        </w:rPr>
        <w:t xml:space="preserve">. </w:t>
      </w:r>
      <w:bookmarkEnd w:id="62"/>
      <w:r w:rsidR="0081388E" w:rsidRPr="00E4510A">
        <w:rPr>
          <w:color w:val="auto"/>
        </w:rPr>
        <w:t xml:space="preserve">An XPS study </w:t>
      </w:r>
      <w:r w:rsidR="005600A6" w:rsidRPr="00E4510A">
        <w:rPr>
          <w:color w:val="auto"/>
        </w:rPr>
        <w:t xml:space="preserve">has been conducted </w:t>
      </w:r>
      <w:r w:rsidR="0081388E" w:rsidRPr="00E4510A">
        <w:rPr>
          <w:color w:val="auto"/>
        </w:rPr>
        <w:t>to determine</w:t>
      </w:r>
      <w:r w:rsidR="00E74C62" w:rsidRPr="00E4510A">
        <w:rPr>
          <w:color w:val="auto"/>
        </w:rPr>
        <w:t xml:space="preserve"> </w:t>
      </w:r>
      <w:r w:rsidR="00863AA3" w:rsidRPr="00E4510A">
        <w:rPr>
          <w:rFonts w:eastAsiaTheme="minorEastAsia"/>
          <w:color w:val="auto"/>
          <w:lang w:eastAsia="zh-CN"/>
        </w:rPr>
        <w:t xml:space="preserve">elements </w:t>
      </w:r>
      <w:r w:rsidR="006D3564" w:rsidRPr="00E4510A">
        <w:rPr>
          <w:rFonts w:eastAsiaTheme="minorEastAsia"/>
          <w:color w:val="auto"/>
          <w:lang w:eastAsia="zh-CN"/>
        </w:rPr>
        <w:t xml:space="preserve">present </w:t>
      </w:r>
      <w:r w:rsidR="002F46FF" w:rsidRPr="00E4510A">
        <w:rPr>
          <w:rFonts w:eastAsiaTheme="minorEastAsia"/>
          <w:color w:val="auto"/>
          <w:lang w:eastAsia="zh-CN"/>
        </w:rPr>
        <w:t>in the AlO</w:t>
      </w:r>
      <w:r w:rsidR="002F46FF" w:rsidRPr="00E4510A">
        <w:rPr>
          <w:rFonts w:eastAsiaTheme="minorEastAsia"/>
          <w:color w:val="auto"/>
          <w:vertAlign w:val="subscript"/>
          <w:lang w:eastAsia="zh-CN"/>
        </w:rPr>
        <w:t>x</w:t>
      </w:r>
      <w:r w:rsidR="002F46FF" w:rsidRPr="00E4510A">
        <w:rPr>
          <w:rFonts w:eastAsiaTheme="minorEastAsia"/>
          <w:color w:val="auto"/>
          <w:lang w:eastAsia="zh-CN"/>
        </w:rPr>
        <w:t xml:space="preserve"> thin film</w:t>
      </w:r>
      <w:r w:rsidR="0081388E" w:rsidRPr="00E4510A">
        <w:rPr>
          <w:rFonts w:eastAsiaTheme="minorEastAsia"/>
          <w:color w:val="auto"/>
          <w:lang w:eastAsia="zh-CN"/>
        </w:rPr>
        <w:t>s</w:t>
      </w:r>
      <w:r w:rsidR="002F46FF" w:rsidRPr="00E4510A">
        <w:rPr>
          <w:color w:val="auto"/>
        </w:rPr>
        <w:t xml:space="preserve"> </w:t>
      </w:r>
      <w:r w:rsidR="006D3564" w:rsidRPr="00E4510A">
        <w:rPr>
          <w:color w:val="auto"/>
        </w:rPr>
        <w:t xml:space="preserve">prepared at different annealing temperature with the aim of </w:t>
      </w:r>
      <w:r w:rsidR="0081388E" w:rsidRPr="00E4510A">
        <w:rPr>
          <w:rFonts w:eastAsiaTheme="minorEastAsia"/>
          <w:color w:val="auto"/>
          <w:lang w:eastAsia="zh-CN"/>
        </w:rPr>
        <w:t>explain</w:t>
      </w:r>
      <w:r w:rsidR="006D3564" w:rsidRPr="00E4510A">
        <w:rPr>
          <w:rFonts w:eastAsiaTheme="minorEastAsia"/>
          <w:color w:val="auto"/>
          <w:lang w:eastAsia="zh-CN"/>
        </w:rPr>
        <w:t>ing</w:t>
      </w:r>
      <w:r w:rsidR="0081388E" w:rsidRPr="00E4510A">
        <w:rPr>
          <w:rFonts w:eastAsiaTheme="minorEastAsia"/>
          <w:color w:val="auto"/>
          <w:lang w:eastAsia="zh-CN"/>
        </w:rPr>
        <w:t xml:space="preserve"> the variation of </w:t>
      </w:r>
      <w:r w:rsidR="006D3564" w:rsidRPr="00E4510A">
        <w:rPr>
          <w:rFonts w:eastAsiaTheme="minorEastAsia"/>
          <w:color w:val="auto"/>
          <w:lang w:eastAsia="zh-CN"/>
        </w:rPr>
        <w:t xml:space="preserve">associated </w:t>
      </w:r>
      <w:r w:rsidR="002F46FF" w:rsidRPr="00E4510A">
        <w:rPr>
          <w:rFonts w:eastAsiaTheme="minorEastAsia"/>
          <w:color w:val="auto"/>
          <w:lang w:eastAsia="zh-CN"/>
        </w:rPr>
        <w:t>RRAM device</w:t>
      </w:r>
      <w:r w:rsidR="006D3564" w:rsidRPr="00E4510A">
        <w:rPr>
          <w:rFonts w:eastAsiaTheme="minorEastAsia"/>
          <w:color w:val="auto"/>
          <w:lang w:eastAsia="zh-CN"/>
        </w:rPr>
        <w:t>s</w:t>
      </w:r>
      <w:r w:rsidR="002F46FF" w:rsidRPr="00E4510A">
        <w:rPr>
          <w:rFonts w:eastAsiaTheme="minorEastAsia"/>
          <w:color w:val="auto"/>
          <w:lang w:eastAsia="zh-CN"/>
        </w:rPr>
        <w:t xml:space="preserve"> performance</w:t>
      </w:r>
      <w:r w:rsidR="0073443F" w:rsidRPr="00E4510A">
        <w:rPr>
          <w:rFonts w:eastAsiaTheme="minorEastAsia"/>
          <w:color w:val="auto"/>
          <w:lang w:eastAsia="zh-CN"/>
        </w:rPr>
        <w:t xml:space="preserve">. The </w:t>
      </w:r>
      <w:r w:rsidR="006D3564" w:rsidRPr="00E4510A">
        <w:rPr>
          <w:rFonts w:eastAsiaTheme="minorEastAsia"/>
          <w:color w:val="auto"/>
          <w:lang w:eastAsia="zh-CN"/>
        </w:rPr>
        <w:t>device</w:t>
      </w:r>
      <w:r w:rsidR="0073443F" w:rsidRPr="00E4510A">
        <w:rPr>
          <w:rFonts w:eastAsiaTheme="minorEastAsia"/>
          <w:color w:val="auto"/>
          <w:lang w:eastAsia="zh-CN"/>
        </w:rPr>
        <w:t xml:space="preserve"> performance </w:t>
      </w:r>
      <w:r w:rsidR="00FE6E09" w:rsidRPr="00E4510A">
        <w:rPr>
          <w:rFonts w:eastAsiaTheme="minorEastAsia"/>
          <w:color w:val="auto"/>
          <w:lang w:eastAsia="zh-CN"/>
        </w:rPr>
        <w:t>was</w:t>
      </w:r>
      <w:r w:rsidR="002F46FF" w:rsidRPr="00E4510A">
        <w:rPr>
          <w:rFonts w:eastAsiaTheme="minorEastAsia"/>
          <w:color w:val="auto"/>
          <w:lang w:eastAsia="zh-CN"/>
        </w:rPr>
        <w:t xml:space="preserve"> considered to be related to the concentration gradient of hydroxyl group in the solution-based AlO</w:t>
      </w:r>
      <w:r w:rsidR="002F46FF" w:rsidRPr="00E4510A">
        <w:rPr>
          <w:rFonts w:eastAsiaTheme="minorEastAsia"/>
          <w:color w:val="auto"/>
          <w:vertAlign w:val="subscript"/>
          <w:lang w:eastAsia="zh-CN"/>
        </w:rPr>
        <w:t>x</w:t>
      </w:r>
      <w:r w:rsidR="002F46FF" w:rsidRPr="00E4510A">
        <w:rPr>
          <w:rFonts w:eastAsiaTheme="minorEastAsia"/>
          <w:color w:val="auto"/>
          <w:lang w:eastAsia="zh-CN"/>
        </w:rPr>
        <w:t xml:space="preserve"> thin film</w:t>
      </w:r>
      <w:r w:rsidR="0073443F" w:rsidRPr="00E4510A">
        <w:rPr>
          <w:rFonts w:eastAsiaTheme="minorEastAsia"/>
          <w:color w:val="auto"/>
          <w:lang w:eastAsia="zh-CN"/>
        </w:rPr>
        <w:t>s for different anneal</w:t>
      </w:r>
      <w:r w:rsidR="006D3564" w:rsidRPr="00E4510A">
        <w:rPr>
          <w:rFonts w:eastAsiaTheme="minorEastAsia"/>
          <w:color w:val="auto"/>
          <w:lang w:eastAsia="zh-CN"/>
        </w:rPr>
        <w:t>ing</w:t>
      </w:r>
      <w:r w:rsidR="0073443F" w:rsidRPr="00E4510A">
        <w:rPr>
          <w:rFonts w:eastAsiaTheme="minorEastAsia"/>
          <w:color w:val="auto"/>
          <w:lang w:eastAsia="zh-CN"/>
        </w:rPr>
        <w:t xml:space="preserve"> temperatures</w:t>
      </w:r>
      <w:r w:rsidR="002F46FF" w:rsidRPr="00E4510A">
        <w:rPr>
          <w:rFonts w:eastAsiaTheme="minorEastAsia"/>
          <w:color w:val="auto"/>
          <w:lang w:eastAsia="zh-CN"/>
        </w:rPr>
        <w:t xml:space="preserve">. </w:t>
      </w:r>
      <w:bookmarkEnd w:id="63"/>
    </w:p>
    <w:p w14:paraId="64915BE3" w14:textId="77777777" w:rsidR="00696CDC" w:rsidRPr="00E4510A" w:rsidRDefault="00696CDC" w:rsidP="00110C6A">
      <w:pPr>
        <w:pStyle w:val="MDPI31text"/>
        <w:ind w:firstLine="0"/>
        <w:rPr>
          <w:rFonts w:eastAsiaTheme="minorEastAsia"/>
          <w:color w:val="auto"/>
          <w:lang w:eastAsia="zh-CN"/>
        </w:rPr>
      </w:pPr>
    </w:p>
    <w:p w14:paraId="265E09DA" w14:textId="17941381" w:rsidR="00EA6423" w:rsidRPr="00E4510A" w:rsidRDefault="00EA6423" w:rsidP="006F2E3D">
      <w:pPr>
        <w:pStyle w:val="MDPI62Acknowledgments"/>
        <w:rPr>
          <w:b/>
          <w:color w:val="auto"/>
        </w:rPr>
      </w:pPr>
      <w:r w:rsidRPr="00E4510A">
        <w:rPr>
          <w:b/>
          <w:color w:val="auto"/>
        </w:rPr>
        <w:t>Acknowledgments:</w:t>
      </w:r>
      <w:r w:rsidRPr="00E4510A">
        <w:rPr>
          <w:color w:val="auto"/>
        </w:rPr>
        <w:t xml:space="preserve"> </w:t>
      </w:r>
      <w:r w:rsidR="00707F7B" w:rsidRPr="00E4510A">
        <w:rPr>
          <w:color w:val="auto"/>
        </w:rPr>
        <w:t>This research was funded in part by the National Natural Science Foundation of China (21503169, 2175011441,61704111), Key Program Special Fund in XJTLU (KSF-P-02,</w:t>
      </w:r>
      <w:r w:rsidR="009F0BC5" w:rsidRPr="00E4510A">
        <w:rPr>
          <w:color w:val="auto"/>
        </w:rPr>
        <w:t xml:space="preserve"> KSF-</w:t>
      </w:r>
      <w:r w:rsidR="00F80202" w:rsidRPr="00E4510A">
        <w:rPr>
          <w:color w:val="auto"/>
        </w:rPr>
        <w:t>T</w:t>
      </w:r>
      <w:r w:rsidR="009F0BC5" w:rsidRPr="00E4510A">
        <w:rPr>
          <w:color w:val="auto"/>
        </w:rPr>
        <w:t>-03,</w:t>
      </w:r>
      <w:r w:rsidR="00707F7B" w:rsidRPr="00E4510A">
        <w:rPr>
          <w:color w:val="auto"/>
        </w:rPr>
        <w:t xml:space="preserve"> KSF-A-04, KSF-A-05, KSF-A-07).</w:t>
      </w:r>
      <w:r w:rsidR="00100CD3" w:rsidRPr="00E4510A">
        <w:rPr>
          <w:color w:val="auto"/>
        </w:rPr>
        <w:t xml:space="preserve"> The author IZM acknowledges the British Council UKIERI project no. IND/CONT/G/17-18/18.</w:t>
      </w:r>
    </w:p>
    <w:p w14:paraId="00ACB7AE" w14:textId="77777777" w:rsidR="00364983" w:rsidRPr="00E4510A" w:rsidRDefault="00EA6423" w:rsidP="00364983">
      <w:pPr>
        <w:pStyle w:val="MDPI21heading1"/>
        <w:rPr>
          <w:color w:val="auto"/>
        </w:rPr>
      </w:pPr>
      <w:r w:rsidRPr="00E4510A">
        <w:rPr>
          <w:color w:val="auto"/>
        </w:rPr>
        <w:t>References</w:t>
      </w:r>
    </w:p>
    <w:p w14:paraId="4CDFBF47" w14:textId="77777777" w:rsidR="0017337E" w:rsidRPr="0017337E" w:rsidRDefault="000817E4" w:rsidP="0017337E">
      <w:pPr>
        <w:pStyle w:val="EndNoteBibliography"/>
        <w:ind w:left="720" w:hanging="720"/>
      </w:pPr>
      <w:r w:rsidRPr="00E4510A">
        <w:rPr>
          <w:color w:val="auto"/>
        </w:rPr>
        <w:fldChar w:fldCharType="begin"/>
      </w:r>
      <w:r w:rsidRPr="00E4510A">
        <w:rPr>
          <w:color w:val="auto"/>
        </w:rPr>
        <w:instrText xml:space="preserve"> ADDIN EN.REFLIST </w:instrText>
      </w:r>
      <w:r w:rsidRPr="00E4510A">
        <w:rPr>
          <w:color w:val="auto"/>
        </w:rPr>
        <w:fldChar w:fldCharType="separate"/>
      </w:r>
      <w:r w:rsidR="0017337E" w:rsidRPr="0017337E">
        <w:t>[1]</w:t>
      </w:r>
      <w:r w:rsidR="0017337E" w:rsidRPr="0017337E">
        <w:tab/>
        <w:t>E. Ambrosi</w:t>
      </w:r>
      <w:r w:rsidR="0017337E" w:rsidRPr="0017337E">
        <w:rPr>
          <w:i/>
        </w:rPr>
        <w:t xml:space="preserve"> et al.</w:t>
      </w:r>
      <w:r w:rsidR="0017337E" w:rsidRPr="0017337E">
        <w:t xml:space="preserve">, "Impact of oxide and electrode materials on the switching characteristics of oxide ReRAM devices," </w:t>
      </w:r>
      <w:r w:rsidR="0017337E" w:rsidRPr="0017337E">
        <w:rPr>
          <w:i/>
        </w:rPr>
        <w:t xml:space="preserve">Faraday Discuss, </w:t>
      </w:r>
      <w:r w:rsidR="0017337E" w:rsidRPr="0017337E">
        <w:t>vol. 213, no. 0, pp. 87-98, Feb 18 2019.</w:t>
      </w:r>
    </w:p>
    <w:p w14:paraId="25351C2E" w14:textId="77777777" w:rsidR="0017337E" w:rsidRPr="0017337E" w:rsidRDefault="0017337E" w:rsidP="0017337E">
      <w:pPr>
        <w:pStyle w:val="EndNoteBibliography"/>
        <w:ind w:left="720" w:hanging="720"/>
      </w:pPr>
      <w:r w:rsidRPr="0017337E">
        <w:t>[2]</w:t>
      </w:r>
      <w:r w:rsidRPr="0017337E">
        <w:tab/>
        <w:t>S. Bang</w:t>
      </w:r>
      <w:r w:rsidRPr="0017337E">
        <w:rPr>
          <w:i/>
        </w:rPr>
        <w:t xml:space="preserve"> et al.</w:t>
      </w:r>
      <w:r w:rsidRPr="0017337E">
        <w:t xml:space="preserve">, "Gradual switching and self-rectifying characteristics of Cu/α-IGZO/p+-Si RRAM for synaptic device application," </w:t>
      </w:r>
      <w:r w:rsidRPr="0017337E">
        <w:rPr>
          <w:i/>
        </w:rPr>
        <w:t xml:space="preserve">Solid-State Electronics, </w:t>
      </w:r>
      <w:r w:rsidRPr="0017337E">
        <w:t>vol. 150, pp. 60-65, 2018.</w:t>
      </w:r>
    </w:p>
    <w:p w14:paraId="2E150997" w14:textId="77777777" w:rsidR="0017337E" w:rsidRPr="0017337E" w:rsidRDefault="0017337E" w:rsidP="0017337E">
      <w:pPr>
        <w:pStyle w:val="EndNoteBibliography"/>
        <w:ind w:left="720" w:hanging="720"/>
      </w:pPr>
      <w:r w:rsidRPr="0017337E">
        <w:t>[3]</w:t>
      </w:r>
      <w:r w:rsidRPr="0017337E">
        <w:tab/>
        <w:t>S. Bertolazzi</w:t>
      </w:r>
      <w:r w:rsidRPr="0017337E">
        <w:rPr>
          <w:i/>
        </w:rPr>
        <w:t xml:space="preserve"> et al.</w:t>
      </w:r>
      <w:r w:rsidRPr="0017337E">
        <w:t xml:space="preserve">, "Nonvolatile Memories Based on Graphene and Related 2D Materials," </w:t>
      </w:r>
      <w:r w:rsidRPr="0017337E">
        <w:rPr>
          <w:i/>
        </w:rPr>
        <w:t xml:space="preserve">Adv Mater, </w:t>
      </w:r>
      <w:r w:rsidRPr="0017337E">
        <w:t>vol. 31, no. 10, p. e1806663, Mar 2019.</w:t>
      </w:r>
    </w:p>
    <w:p w14:paraId="552B27F5" w14:textId="77777777" w:rsidR="0017337E" w:rsidRPr="0017337E" w:rsidRDefault="0017337E" w:rsidP="0017337E">
      <w:pPr>
        <w:pStyle w:val="EndNoteBibliography"/>
        <w:ind w:left="720" w:hanging="720"/>
      </w:pPr>
      <w:r w:rsidRPr="0017337E">
        <w:t>[4]</w:t>
      </w:r>
      <w:r w:rsidRPr="0017337E">
        <w:tab/>
        <w:t>R. N. Bukke</w:t>
      </w:r>
      <w:r w:rsidRPr="0017337E">
        <w:rPr>
          <w:i/>
        </w:rPr>
        <w:t xml:space="preserve"> et al.</w:t>
      </w:r>
      <w:r w:rsidRPr="0017337E">
        <w:t xml:space="preserve">, "Solution-Processed Amorphous In–Zn–Sn Oxide Thin-Film Transistor Performance Improvement by Solution-Processed Y2O3Passivation," </w:t>
      </w:r>
      <w:r w:rsidRPr="0017337E">
        <w:rPr>
          <w:i/>
        </w:rPr>
        <w:t xml:space="preserve">IEEE Electron Device Letters, </w:t>
      </w:r>
      <w:r w:rsidRPr="0017337E">
        <w:t>vol. 37, no. 4, pp. 433-436, 2016.</w:t>
      </w:r>
    </w:p>
    <w:p w14:paraId="492E2598" w14:textId="77777777" w:rsidR="0017337E" w:rsidRPr="0017337E" w:rsidRDefault="0017337E" w:rsidP="0017337E">
      <w:pPr>
        <w:pStyle w:val="EndNoteBibliography"/>
        <w:ind w:left="720" w:hanging="720"/>
      </w:pPr>
      <w:r w:rsidRPr="0017337E">
        <w:t>[5]</w:t>
      </w:r>
      <w:r w:rsidRPr="0017337E">
        <w:tab/>
        <w:t>R. N. Bukke</w:t>
      </w:r>
      <w:r w:rsidRPr="0017337E">
        <w:rPr>
          <w:i/>
        </w:rPr>
        <w:t xml:space="preserve"> et al.</w:t>
      </w:r>
      <w:r w:rsidRPr="0017337E">
        <w:t>, "Effect of Hf alloy in ZrO</w:t>
      </w:r>
      <w:r w:rsidRPr="0017337E">
        <w:rPr>
          <w:vertAlign w:val="subscript"/>
        </w:rPr>
        <w:t>x</w:t>
      </w:r>
      <w:r w:rsidRPr="0017337E">
        <w:t xml:space="preserve"> gate insulator for solution processed a-IZTO thin film transistors," </w:t>
      </w:r>
      <w:r w:rsidRPr="0017337E">
        <w:rPr>
          <w:i/>
        </w:rPr>
        <w:t xml:space="preserve">IEEE Electron Device Letters, </w:t>
      </w:r>
      <w:r w:rsidRPr="0017337E">
        <w:t>pp. 1-1, 2018.</w:t>
      </w:r>
    </w:p>
    <w:p w14:paraId="1EFA94AA" w14:textId="77777777" w:rsidR="0017337E" w:rsidRPr="0017337E" w:rsidRDefault="0017337E" w:rsidP="0017337E">
      <w:pPr>
        <w:pStyle w:val="EndNoteBibliography"/>
        <w:ind w:left="720" w:hanging="720"/>
      </w:pPr>
      <w:r w:rsidRPr="0017337E">
        <w:t>[6]</w:t>
      </w:r>
      <w:r w:rsidRPr="0017337E">
        <w:tab/>
        <w:t>P.-H. Chen</w:t>
      </w:r>
      <w:r w:rsidRPr="0017337E">
        <w:rPr>
          <w:i/>
        </w:rPr>
        <w:t xml:space="preserve"> et al.</w:t>
      </w:r>
      <w:r w:rsidRPr="0017337E">
        <w:t>, "Stabilizing Resistive Switching Characteristics by Inserting Indium-Tin-Oxide Layer as Oxygen Ion Reservoir in HfO</w:t>
      </w:r>
      <w:r w:rsidRPr="0017337E">
        <w:rPr>
          <w:vertAlign w:val="subscript"/>
        </w:rPr>
        <w:t>2</w:t>
      </w:r>
      <w:r w:rsidRPr="0017337E">
        <w:t xml:space="preserve">-Based Resistive Random Access Memory," </w:t>
      </w:r>
      <w:r w:rsidRPr="0017337E">
        <w:rPr>
          <w:i/>
        </w:rPr>
        <w:t xml:space="preserve">IEEE Transactions on Electron Devices, </w:t>
      </w:r>
      <w:r w:rsidRPr="0017337E">
        <w:t>vol. 66, no. 3, pp. 1276-1280, 2019.</w:t>
      </w:r>
    </w:p>
    <w:p w14:paraId="23D99707" w14:textId="77777777" w:rsidR="0017337E" w:rsidRPr="0017337E" w:rsidRDefault="0017337E" w:rsidP="0017337E">
      <w:pPr>
        <w:pStyle w:val="EndNoteBibliography"/>
        <w:ind w:left="720" w:hanging="720"/>
      </w:pPr>
      <w:r w:rsidRPr="0017337E">
        <w:t>[7]</w:t>
      </w:r>
      <w:r w:rsidRPr="0017337E">
        <w:tab/>
        <w:t>N. Arun</w:t>
      </w:r>
      <w:r w:rsidRPr="0017337E">
        <w:rPr>
          <w:i/>
        </w:rPr>
        <w:t xml:space="preserve"> et al.</w:t>
      </w:r>
      <w:r w:rsidRPr="0017337E">
        <w:t>, "Influence of the bottom metal electrode and gamma irradiation effects on the performance of HfO</w:t>
      </w:r>
      <w:r w:rsidRPr="0017337E">
        <w:rPr>
          <w:vertAlign w:val="subscript"/>
        </w:rPr>
        <w:t>2</w:t>
      </w:r>
      <w:r w:rsidRPr="0017337E">
        <w:t xml:space="preserve">-based RRAM devices," </w:t>
      </w:r>
      <w:r w:rsidRPr="0017337E">
        <w:rPr>
          <w:i/>
        </w:rPr>
        <w:t xml:space="preserve">Radiation Effects and Defects in Solids, </w:t>
      </w:r>
      <w:r w:rsidRPr="0017337E">
        <w:t>vol. 174, no. 1-2, pp. 66-75, 2019.</w:t>
      </w:r>
    </w:p>
    <w:p w14:paraId="03DFF5FF" w14:textId="77777777" w:rsidR="0017337E" w:rsidRPr="0017337E" w:rsidRDefault="0017337E" w:rsidP="0017337E">
      <w:pPr>
        <w:pStyle w:val="EndNoteBibliography"/>
        <w:ind w:left="720" w:hanging="720"/>
      </w:pPr>
      <w:r w:rsidRPr="0017337E">
        <w:t>[8]</w:t>
      </w:r>
      <w:r w:rsidRPr="0017337E">
        <w:tab/>
        <w:t>M. Cazorla</w:t>
      </w:r>
      <w:r w:rsidRPr="0017337E">
        <w:rPr>
          <w:i/>
        </w:rPr>
        <w:t xml:space="preserve"> et al.</w:t>
      </w:r>
      <w:r w:rsidRPr="0017337E">
        <w:t>, "Thermal study of multilayer resistive random access memories based on HfO</w:t>
      </w:r>
      <w:r w:rsidRPr="0017337E">
        <w:rPr>
          <w:vertAlign w:val="subscript"/>
        </w:rPr>
        <w:t>2</w:t>
      </w:r>
      <w:r w:rsidRPr="0017337E">
        <w:t xml:space="preserve"> and Al</w:t>
      </w:r>
      <w:r w:rsidRPr="0017337E">
        <w:rPr>
          <w:vertAlign w:val="subscript"/>
        </w:rPr>
        <w:t>2</w:t>
      </w:r>
      <w:r w:rsidRPr="0017337E">
        <w:t>O</w:t>
      </w:r>
      <w:r w:rsidRPr="0017337E">
        <w:rPr>
          <w:vertAlign w:val="subscript"/>
        </w:rPr>
        <w:t>3</w:t>
      </w:r>
      <w:r w:rsidRPr="0017337E">
        <w:t xml:space="preserve"> oxides," </w:t>
      </w:r>
      <w:r w:rsidRPr="0017337E">
        <w:rPr>
          <w:i/>
        </w:rPr>
        <w:t xml:space="preserve">Journal of Vacuum Science &amp; Technology B, </w:t>
      </w:r>
      <w:r w:rsidRPr="0017337E">
        <w:t>vol. 37, no. 1, 2019.</w:t>
      </w:r>
    </w:p>
    <w:p w14:paraId="378EDA05" w14:textId="29F9B014" w:rsidR="0017337E" w:rsidRPr="0017337E" w:rsidRDefault="0017337E" w:rsidP="0017337E">
      <w:pPr>
        <w:pStyle w:val="EndNoteBibliography"/>
        <w:ind w:left="720" w:hanging="720"/>
      </w:pPr>
      <w:r w:rsidRPr="0017337E">
        <w:t>[9]</w:t>
      </w:r>
      <w:r w:rsidRPr="0017337E">
        <w:tab/>
        <w:t>J. Chen</w:t>
      </w:r>
      <w:r w:rsidRPr="0017337E">
        <w:rPr>
          <w:i/>
        </w:rPr>
        <w:t xml:space="preserve"> et al.</w:t>
      </w:r>
      <w:r w:rsidRPr="0017337E">
        <w:t>, "LiSiO</w:t>
      </w:r>
      <w:r w:rsidRPr="0017337E">
        <w:rPr>
          <w:vertAlign w:val="subscript"/>
        </w:rPr>
        <w:t>x</w:t>
      </w:r>
      <w:r w:rsidRPr="0017337E">
        <w:t xml:space="preserve">-based Analog Memristive Synapse for Neuromorphic Computing," </w:t>
      </w:r>
      <w:r w:rsidRPr="0017337E">
        <w:rPr>
          <w:i/>
        </w:rPr>
        <w:t xml:space="preserve">IEEE Electron Device Letters, </w:t>
      </w:r>
      <w:r w:rsidRPr="0017337E">
        <w:t>pp. 1-1, 2019.</w:t>
      </w:r>
    </w:p>
    <w:p w14:paraId="11CB8E8F" w14:textId="77777777" w:rsidR="0017337E" w:rsidRPr="0017337E" w:rsidRDefault="0017337E" w:rsidP="0017337E">
      <w:pPr>
        <w:pStyle w:val="EndNoteBibliography"/>
        <w:ind w:left="720" w:hanging="720"/>
      </w:pPr>
      <w:r w:rsidRPr="0017337E">
        <w:lastRenderedPageBreak/>
        <w:t>[10]</w:t>
      </w:r>
      <w:r w:rsidRPr="0017337E">
        <w:tab/>
        <w:t>W. Duan</w:t>
      </w:r>
      <w:r w:rsidRPr="0017337E">
        <w:rPr>
          <w:i/>
        </w:rPr>
        <w:t xml:space="preserve"> et al.</w:t>
      </w:r>
      <w:r w:rsidRPr="0017337E">
        <w:t xml:space="preserve">, "Solution processed flexible resistive switching memory based on Al-In-O self-mixing layer," </w:t>
      </w:r>
      <w:r w:rsidRPr="0017337E">
        <w:rPr>
          <w:i/>
        </w:rPr>
        <w:t xml:space="preserve">Journal of Applied Physics, </w:t>
      </w:r>
      <w:r w:rsidRPr="0017337E">
        <w:t>vol. 124, no. 10, 2018.</w:t>
      </w:r>
    </w:p>
    <w:p w14:paraId="3911CDC8" w14:textId="77777777" w:rsidR="0017337E" w:rsidRPr="0017337E" w:rsidRDefault="0017337E" w:rsidP="0017337E">
      <w:pPr>
        <w:pStyle w:val="EndNoteBibliography"/>
        <w:ind w:left="720" w:hanging="720"/>
      </w:pPr>
      <w:r w:rsidRPr="0017337E">
        <w:t>[11]</w:t>
      </w:r>
      <w:r w:rsidRPr="0017337E">
        <w:tab/>
        <w:t>P. Bartlett</w:t>
      </w:r>
      <w:r w:rsidRPr="0017337E">
        <w:rPr>
          <w:i/>
        </w:rPr>
        <w:t xml:space="preserve"> et al.</w:t>
      </w:r>
      <w:r w:rsidRPr="0017337E">
        <w:t xml:space="preserve">, "Phase-change memories (PCM) - Experiments and modelling: general discussion," </w:t>
      </w:r>
      <w:r w:rsidRPr="0017337E">
        <w:rPr>
          <w:i/>
        </w:rPr>
        <w:t xml:space="preserve">Faraday Discuss, </w:t>
      </w:r>
      <w:r w:rsidRPr="0017337E">
        <w:t>vol. 213, no. 0, pp. 393-420, Feb 18 2019.</w:t>
      </w:r>
    </w:p>
    <w:p w14:paraId="4A9409EC" w14:textId="77777777" w:rsidR="0017337E" w:rsidRPr="0017337E" w:rsidRDefault="0017337E" w:rsidP="0017337E">
      <w:pPr>
        <w:pStyle w:val="EndNoteBibliography"/>
        <w:ind w:left="720" w:hanging="720"/>
      </w:pPr>
      <w:r w:rsidRPr="0017337E">
        <w:t>[12]</w:t>
      </w:r>
      <w:r w:rsidRPr="0017337E">
        <w:tab/>
        <w:t>S. Gao</w:t>
      </w:r>
      <w:r w:rsidRPr="0017337E">
        <w:rPr>
          <w:i/>
        </w:rPr>
        <w:t xml:space="preserve"> et al.</w:t>
      </w:r>
      <w:r w:rsidRPr="0017337E">
        <w:t xml:space="preserve">, "Organic and hybrid resistive switching materials and devices," </w:t>
      </w:r>
      <w:r w:rsidRPr="0017337E">
        <w:rPr>
          <w:i/>
        </w:rPr>
        <w:t xml:space="preserve">Chem Soc Rev, </w:t>
      </w:r>
      <w:r w:rsidRPr="0017337E">
        <w:t>vol. 48, no. 6, pp. 1531-1565, Mar 18 2019.</w:t>
      </w:r>
    </w:p>
    <w:p w14:paraId="013B0E66" w14:textId="77777777" w:rsidR="0017337E" w:rsidRPr="0017337E" w:rsidRDefault="0017337E" w:rsidP="0017337E">
      <w:pPr>
        <w:pStyle w:val="EndNoteBibliography"/>
        <w:ind w:left="720" w:hanging="720"/>
      </w:pPr>
      <w:r w:rsidRPr="0017337E">
        <w:t>[13]</w:t>
      </w:r>
      <w:r w:rsidRPr="0017337E">
        <w:tab/>
        <w:t>P. Han</w:t>
      </w:r>
      <w:r w:rsidRPr="0017337E">
        <w:rPr>
          <w:i/>
        </w:rPr>
        <w:t xml:space="preserve"> et al.</w:t>
      </w:r>
      <w:r w:rsidRPr="0017337E">
        <w:t>, "Outstanding memory characteristics with atomic layer deposited Ta</w:t>
      </w:r>
      <w:r w:rsidRPr="0017337E">
        <w:rPr>
          <w:vertAlign w:val="subscript"/>
        </w:rPr>
        <w:t>2</w:t>
      </w:r>
      <w:r w:rsidRPr="0017337E">
        <w:t>O</w:t>
      </w:r>
      <w:r w:rsidRPr="0017337E">
        <w:rPr>
          <w:vertAlign w:val="subscript"/>
        </w:rPr>
        <w:t>5</w:t>
      </w:r>
      <w:r w:rsidRPr="0017337E">
        <w:t>/Al</w:t>
      </w:r>
      <w:r w:rsidRPr="0017337E">
        <w:rPr>
          <w:vertAlign w:val="subscript"/>
        </w:rPr>
        <w:t>2</w:t>
      </w:r>
      <w:r w:rsidRPr="0017337E">
        <w:t>O</w:t>
      </w:r>
      <w:r w:rsidRPr="0017337E">
        <w:rPr>
          <w:vertAlign w:val="subscript"/>
        </w:rPr>
        <w:t>3</w:t>
      </w:r>
      <w:r w:rsidRPr="0017337E">
        <w:t>/TiO</w:t>
      </w:r>
      <w:r w:rsidRPr="0017337E">
        <w:rPr>
          <w:vertAlign w:val="subscript"/>
        </w:rPr>
        <w:t>2</w:t>
      </w:r>
      <w:r w:rsidRPr="0017337E">
        <w:t>/Al</w:t>
      </w:r>
      <w:r w:rsidRPr="0017337E">
        <w:rPr>
          <w:vertAlign w:val="subscript"/>
        </w:rPr>
        <w:t>2</w:t>
      </w:r>
      <w:r w:rsidRPr="0017337E">
        <w:t>O</w:t>
      </w:r>
      <w:r w:rsidRPr="0017337E">
        <w:rPr>
          <w:vertAlign w:val="subscript"/>
        </w:rPr>
        <w:t>3</w:t>
      </w:r>
      <w:r w:rsidRPr="0017337E">
        <w:t>/Ta</w:t>
      </w:r>
      <w:r w:rsidRPr="0017337E">
        <w:rPr>
          <w:vertAlign w:val="subscript"/>
        </w:rPr>
        <w:t>2</w:t>
      </w:r>
      <w:r w:rsidRPr="0017337E">
        <w:t>O</w:t>
      </w:r>
      <w:r w:rsidRPr="0017337E">
        <w:rPr>
          <w:vertAlign w:val="subscript"/>
        </w:rPr>
        <w:t>5</w:t>
      </w:r>
      <w:r w:rsidRPr="0017337E">
        <w:t xml:space="preserve"> nanocomposite structures as the charge trapping layer," </w:t>
      </w:r>
      <w:r w:rsidRPr="0017337E">
        <w:rPr>
          <w:i/>
        </w:rPr>
        <w:t xml:space="preserve">Applied Surface Science, </w:t>
      </w:r>
      <w:r w:rsidRPr="0017337E">
        <w:t>vol. 467-468, pp. 423-427, 2019.</w:t>
      </w:r>
    </w:p>
    <w:p w14:paraId="3265D79E" w14:textId="77777777" w:rsidR="0017337E" w:rsidRPr="0017337E" w:rsidRDefault="0017337E" w:rsidP="0017337E">
      <w:pPr>
        <w:pStyle w:val="EndNoteBibliography"/>
        <w:ind w:left="720" w:hanging="720"/>
      </w:pPr>
      <w:r w:rsidRPr="0017337E">
        <w:t>[14]</w:t>
      </w:r>
      <w:r w:rsidRPr="0017337E">
        <w:tab/>
        <w:t>Z. Y. He</w:t>
      </w:r>
      <w:r w:rsidRPr="0017337E">
        <w:rPr>
          <w:i/>
        </w:rPr>
        <w:t xml:space="preserve"> et al.</w:t>
      </w:r>
      <w:r w:rsidRPr="0017337E">
        <w:t>, "Atomic Layer-Deposited HfAlO</w:t>
      </w:r>
      <w:r w:rsidRPr="0017337E">
        <w:rPr>
          <w:vertAlign w:val="subscript"/>
        </w:rPr>
        <w:t>x</w:t>
      </w:r>
      <w:r w:rsidRPr="0017337E">
        <w:t xml:space="preserve">-Based RRAM with Low Operating Voltage for Computing In-Memory Applications," </w:t>
      </w:r>
      <w:r w:rsidRPr="0017337E">
        <w:rPr>
          <w:i/>
        </w:rPr>
        <w:t xml:space="preserve">Nanoscale Res Lett, </w:t>
      </w:r>
      <w:r w:rsidRPr="0017337E">
        <w:t>vol. 14, no. 1, p. 51, Feb 7 2019.</w:t>
      </w:r>
    </w:p>
    <w:p w14:paraId="0B80AD95" w14:textId="77777777" w:rsidR="0017337E" w:rsidRPr="0017337E" w:rsidRDefault="0017337E" w:rsidP="0017337E">
      <w:pPr>
        <w:pStyle w:val="EndNoteBibliography"/>
        <w:ind w:left="720" w:hanging="720"/>
      </w:pPr>
      <w:r w:rsidRPr="0017337E">
        <w:t>[15]</w:t>
      </w:r>
      <w:r w:rsidRPr="0017337E">
        <w:tab/>
        <w:t>M. Tian</w:t>
      </w:r>
      <w:r w:rsidRPr="0017337E">
        <w:rPr>
          <w:i/>
        </w:rPr>
        <w:t xml:space="preserve"> et al.</w:t>
      </w:r>
      <w:r w:rsidRPr="0017337E">
        <w:t>, "Effects of Electrode on the Performance of Al</w:t>
      </w:r>
      <w:r w:rsidRPr="0017337E">
        <w:rPr>
          <w:vertAlign w:val="subscript"/>
        </w:rPr>
        <w:t>2</w:t>
      </w:r>
      <w:r w:rsidRPr="0017337E">
        <w:t>O</w:t>
      </w:r>
      <w:r w:rsidRPr="0017337E">
        <w:rPr>
          <w:vertAlign w:val="subscript"/>
        </w:rPr>
        <w:t>3</w:t>
      </w:r>
      <w:r w:rsidRPr="0017337E">
        <w:t xml:space="preserve"> Based Metal-Insulator-Metal Antifuse," </w:t>
      </w:r>
      <w:r w:rsidRPr="0017337E">
        <w:rPr>
          <w:i/>
        </w:rPr>
        <w:t xml:space="preserve">ECS Journal of Solid State Science and Technology, </w:t>
      </w:r>
      <w:r w:rsidRPr="0017337E">
        <w:t>vol. 8, no. 2, pp. N32-N35, 2019.</w:t>
      </w:r>
    </w:p>
    <w:p w14:paraId="595ACEA1" w14:textId="77777777" w:rsidR="0017337E" w:rsidRPr="0017337E" w:rsidRDefault="0017337E" w:rsidP="0017337E">
      <w:pPr>
        <w:pStyle w:val="EndNoteBibliography"/>
        <w:ind w:left="720" w:hanging="720"/>
      </w:pPr>
      <w:r w:rsidRPr="0017337E">
        <w:t>[16]</w:t>
      </w:r>
      <w:r w:rsidRPr="0017337E">
        <w:tab/>
        <w:t>J. H. Hur</w:t>
      </w:r>
      <w:r w:rsidRPr="0017337E">
        <w:rPr>
          <w:i/>
        </w:rPr>
        <w:t xml:space="preserve"> et al.</w:t>
      </w:r>
      <w:r w:rsidRPr="0017337E">
        <w:t xml:space="preserve">, "A study on mechanism of resistance distribution characteristics of oxide-based resistive memory," </w:t>
      </w:r>
      <w:r w:rsidRPr="0017337E">
        <w:rPr>
          <w:i/>
        </w:rPr>
        <w:t xml:space="preserve">Sci Rep, </w:t>
      </w:r>
      <w:r w:rsidRPr="0017337E">
        <w:t>vol. 9, no. 1, p. 302, Jan 22 2019.</w:t>
      </w:r>
    </w:p>
    <w:p w14:paraId="2B89F319" w14:textId="77777777" w:rsidR="0017337E" w:rsidRPr="0017337E" w:rsidRDefault="0017337E" w:rsidP="0017337E">
      <w:pPr>
        <w:pStyle w:val="EndNoteBibliography"/>
        <w:ind w:left="720" w:hanging="720"/>
      </w:pPr>
      <w:r w:rsidRPr="0017337E">
        <w:t>[17]</w:t>
      </w:r>
      <w:r w:rsidRPr="0017337E">
        <w:tab/>
        <w:t>M. S. Kadhim</w:t>
      </w:r>
      <w:r w:rsidRPr="0017337E">
        <w:rPr>
          <w:i/>
        </w:rPr>
        <w:t xml:space="preserve"> et al.</w:t>
      </w:r>
      <w:r w:rsidRPr="0017337E">
        <w:t>, "Existence of Resistive Switching Memory and Negative Differential Resistance State in Self-Colored MoS</w:t>
      </w:r>
      <w:r w:rsidRPr="0017337E">
        <w:rPr>
          <w:vertAlign w:val="subscript"/>
        </w:rPr>
        <w:t>2</w:t>
      </w:r>
      <w:r w:rsidRPr="0017337E">
        <w:t xml:space="preserve">/ZnO Heterojunction Devices," </w:t>
      </w:r>
      <w:r w:rsidRPr="0017337E">
        <w:rPr>
          <w:i/>
        </w:rPr>
        <w:t xml:space="preserve">ACS Applied Electronic Materials, </w:t>
      </w:r>
      <w:r w:rsidRPr="0017337E">
        <w:t>vol. 1, no. 3, pp. 318-324, 2019.</w:t>
      </w:r>
    </w:p>
    <w:p w14:paraId="5250C571" w14:textId="77777777" w:rsidR="0017337E" w:rsidRPr="0017337E" w:rsidRDefault="0017337E" w:rsidP="0017337E">
      <w:pPr>
        <w:pStyle w:val="EndNoteBibliography"/>
        <w:ind w:left="720" w:hanging="720"/>
      </w:pPr>
      <w:r w:rsidRPr="0017337E">
        <w:t>[18]</w:t>
      </w:r>
      <w:r w:rsidRPr="0017337E">
        <w:tab/>
        <w:t>K. Kang</w:t>
      </w:r>
      <w:r w:rsidRPr="0017337E">
        <w:rPr>
          <w:i/>
        </w:rPr>
        <w:t xml:space="preserve"> et al.</w:t>
      </w:r>
      <w:r w:rsidRPr="0017337E">
        <w:t xml:space="preserve">, "High-Performance Solution-Processed Organo-Metal Halide Perovskite Unipolar Resistive Memory Devices in a Cross-Bar Array Structure," </w:t>
      </w:r>
      <w:r w:rsidRPr="0017337E">
        <w:rPr>
          <w:i/>
        </w:rPr>
        <w:t xml:space="preserve">Adv Mater, </w:t>
      </w:r>
      <w:r w:rsidRPr="0017337E">
        <w:t>p. e1804841, Apr 1 2019.</w:t>
      </w:r>
    </w:p>
    <w:p w14:paraId="21974E74" w14:textId="77777777" w:rsidR="0017337E" w:rsidRPr="0017337E" w:rsidRDefault="0017337E" w:rsidP="0017337E">
      <w:pPr>
        <w:pStyle w:val="EndNoteBibliography"/>
        <w:ind w:left="720" w:hanging="720"/>
      </w:pPr>
      <w:r w:rsidRPr="0017337E">
        <w:t>[19]</w:t>
      </w:r>
      <w:r w:rsidRPr="0017337E">
        <w:tab/>
        <w:t>G. Kim</w:t>
      </w:r>
      <w:r w:rsidRPr="0017337E">
        <w:rPr>
          <w:i/>
        </w:rPr>
        <w:t xml:space="preserve"> et al.</w:t>
      </w:r>
      <w:r w:rsidRPr="0017337E">
        <w:t xml:space="preserve">, "Artificial Neural Network for Response Inference of a Nonvolatile Resistance-Switch Array," </w:t>
      </w:r>
      <w:r w:rsidRPr="0017337E">
        <w:rPr>
          <w:i/>
        </w:rPr>
        <w:t xml:space="preserve">Micromachines (Basel), </w:t>
      </w:r>
      <w:r w:rsidRPr="0017337E">
        <w:t>vol. 10, no. 4, Mar 27 2019.</w:t>
      </w:r>
    </w:p>
    <w:p w14:paraId="0BF5D4BB" w14:textId="77777777" w:rsidR="0017337E" w:rsidRPr="0017337E" w:rsidRDefault="0017337E" w:rsidP="0017337E">
      <w:pPr>
        <w:pStyle w:val="EndNoteBibliography"/>
        <w:ind w:left="720" w:hanging="720"/>
      </w:pPr>
      <w:r w:rsidRPr="0017337E">
        <w:t>[20]</w:t>
      </w:r>
      <w:r w:rsidRPr="0017337E">
        <w:tab/>
        <w:t>S. Kim</w:t>
      </w:r>
      <w:r w:rsidRPr="0017337E">
        <w:rPr>
          <w:i/>
        </w:rPr>
        <w:t xml:space="preserve"> et al.</w:t>
      </w:r>
      <w:r w:rsidRPr="0017337E">
        <w:t xml:space="preserve">, "Neuronal dynamics in HfOx/AlOy-based homeothermic synaptic memristors with low-power and homogeneous resistive switching," </w:t>
      </w:r>
      <w:r w:rsidRPr="0017337E">
        <w:rPr>
          <w:i/>
        </w:rPr>
        <w:t xml:space="preserve">Nanoscale, </w:t>
      </w:r>
      <w:r w:rsidRPr="0017337E">
        <w:t>vol. 11, no. 1, pp. 237-245, Dec 20 2018.</w:t>
      </w:r>
    </w:p>
    <w:p w14:paraId="60623A40" w14:textId="1ACE2B76" w:rsidR="0017337E" w:rsidRPr="0017337E" w:rsidRDefault="0017337E" w:rsidP="0017337E">
      <w:pPr>
        <w:pStyle w:val="EndNoteBibliography"/>
        <w:ind w:left="720" w:hanging="720"/>
      </w:pPr>
      <w:r w:rsidRPr="0017337E">
        <w:t>[21]</w:t>
      </w:r>
      <w:r w:rsidRPr="0017337E">
        <w:tab/>
        <w:t>T.-H. Kim</w:t>
      </w:r>
      <w:r w:rsidRPr="0017337E">
        <w:rPr>
          <w:i/>
        </w:rPr>
        <w:t xml:space="preserve"> et al.</w:t>
      </w:r>
      <w:r w:rsidRPr="0017337E">
        <w:t>, "Highly uniform and reliable resistive switching characteristics of a Ni/WO</w:t>
      </w:r>
      <w:r w:rsidRPr="0017337E">
        <w:rPr>
          <w:vertAlign w:val="subscript"/>
        </w:rPr>
        <w:t>x</w:t>
      </w:r>
      <w:r w:rsidRPr="0017337E">
        <w:t xml:space="preserve"> /p + -Si memory device," </w:t>
      </w:r>
      <w:r w:rsidRPr="0017337E">
        <w:rPr>
          <w:i/>
        </w:rPr>
        <w:t xml:space="preserve">Solid-State Electronics, </w:t>
      </w:r>
      <w:r w:rsidRPr="0017337E">
        <w:t>vol. 140, pp. 51-54, 2018.</w:t>
      </w:r>
    </w:p>
    <w:p w14:paraId="71EB0404" w14:textId="77777777" w:rsidR="0017337E" w:rsidRPr="0017337E" w:rsidRDefault="0017337E" w:rsidP="0017337E">
      <w:pPr>
        <w:pStyle w:val="EndNoteBibliography"/>
        <w:ind w:left="720" w:hanging="720"/>
      </w:pPr>
      <w:r w:rsidRPr="0017337E">
        <w:t>[22]</w:t>
      </w:r>
      <w:r w:rsidRPr="0017337E">
        <w:tab/>
        <w:t>J. Ram</w:t>
      </w:r>
      <w:r w:rsidRPr="0017337E">
        <w:rPr>
          <w:i/>
        </w:rPr>
        <w:t xml:space="preserve"> et al.</w:t>
      </w:r>
      <w:r w:rsidRPr="0017337E">
        <w:t xml:space="preserve">, "Effect of Annealing on the Surface Morphology, Optical and and Structural Properties of Nanodimensional Tungsten Oxide Prepared by Coprecipitation Technique," </w:t>
      </w:r>
      <w:r w:rsidRPr="0017337E">
        <w:rPr>
          <w:i/>
        </w:rPr>
        <w:t xml:space="preserve">Journal of Electronic Materials, </w:t>
      </w:r>
      <w:r w:rsidRPr="0017337E">
        <w:t>vol. 48, no. 2, pp. 1174-1183, 2018.</w:t>
      </w:r>
    </w:p>
    <w:p w14:paraId="5FC02062" w14:textId="77777777" w:rsidR="0017337E" w:rsidRPr="0017337E" w:rsidRDefault="0017337E" w:rsidP="0017337E">
      <w:pPr>
        <w:pStyle w:val="EndNoteBibliography"/>
        <w:ind w:left="720" w:hanging="720"/>
      </w:pPr>
      <w:r w:rsidRPr="0017337E">
        <w:t>[23]</w:t>
      </w:r>
      <w:r w:rsidRPr="0017337E">
        <w:tab/>
        <w:t>X. Kang</w:t>
      </w:r>
      <w:r w:rsidRPr="0017337E">
        <w:rPr>
          <w:i/>
        </w:rPr>
        <w:t xml:space="preserve"> et al.</w:t>
      </w:r>
      <w:r w:rsidRPr="0017337E">
        <w:t xml:space="preserve">, "NiO-based resistive memory devices with highly improved uniformity boosted by ionic liquid pre-treatment," </w:t>
      </w:r>
      <w:r w:rsidRPr="0017337E">
        <w:rPr>
          <w:i/>
        </w:rPr>
        <w:t xml:space="preserve">Applied Surface Science, </w:t>
      </w:r>
      <w:r w:rsidRPr="0017337E">
        <w:t>vol. 480, pp. 57-62, 2019.</w:t>
      </w:r>
    </w:p>
    <w:p w14:paraId="1FC83332" w14:textId="77777777" w:rsidR="0017337E" w:rsidRPr="0017337E" w:rsidRDefault="0017337E" w:rsidP="0017337E">
      <w:pPr>
        <w:pStyle w:val="EndNoteBibliography"/>
        <w:ind w:left="720" w:hanging="720"/>
      </w:pPr>
      <w:r w:rsidRPr="0017337E">
        <w:t>[24]</w:t>
      </w:r>
      <w:r w:rsidRPr="0017337E">
        <w:tab/>
        <w:t>P. Y. Le</w:t>
      </w:r>
      <w:r w:rsidRPr="0017337E">
        <w:rPr>
          <w:i/>
        </w:rPr>
        <w:t xml:space="preserve"> et al.</w:t>
      </w:r>
      <w:r w:rsidRPr="0017337E">
        <w:t xml:space="preserve">, "Tin oxide artificial synapses for low power temporal information processing," </w:t>
      </w:r>
      <w:r w:rsidRPr="0017337E">
        <w:rPr>
          <w:i/>
        </w:rPr>
        <w:t xml:space="preserve">Nanotechnology, </w:t>
      </w:r>
      <w:r w:rsidRPr="0017337E">
        <w:t>Apr 16 2019.</w:t>
      </w:r>
    </w:p>
    <w:p w14:paraId="1B0D9E45" w14:textId="77777777" w:rsidR="0017337E" w:rsidRPr="0017337E" w:rsidRDefault="0017337E" w:rsidP="0017337E">
      <w:pPr>
        <w:pStyle w:val="EndNoteBibliography"/>
        <w:ind w:left="720" w:hanging="720"/>
      </w:pPr>
      <w:r w:rsidRPr="0017337E">
        <w:t>[25]</w:t>
      </w:r>
      <w:r w:rsidRPr="0017337E">
        <w:tab/>
        <w:t>B. R. Lee</w:t>
      </w:r>
      <w:r w:rsidRPr="0017337E">
        <w:rPr>
          <w:i/>
        </w:rPr>
        <w:t xml:space="preserve"> et al.</w:t>
      </w:r>
      <w:r w:rsidRPr="0017337E">
        <w:t xml:space="preserve">, "Highly Flexible and Transparent Memristive Devices Using Cross-Stacked Oxide/Metal/Oxide Electrode Layers," </w:t>
      </w:r>
      <w:r w:rsidRPr="0017337E">
        <w:rPr>
          <w:i/>
        </w:rPr>
        <w:t xml:space="preserve">ACS Appl Mater Interfaces, </w:t>
      </w:r>
      <w:r w:rsidRPr="0017337E">
        <w:t>vol. 11, no. 5, pp. 5215-5222, Feb 6 2019.</w:t>
      </w:r>
    </w:p>
    <w:p w14:paraId="0F6C86F8" w14:textId="77777777" w:rsidR="0017337E" w:rsidRPr="0017337E" w:rsidRDefault="0017337E" w:rsidP="0017337E">
      <w:pPr>
        <w:pStyle w:val="EndNoteBibliography"/>
        <w:ind w:left="720" w:hanging="720"/>
      </w:pPr>
      <w:r w:rsidRPr="0017337E">
        <w:lastRenderedPageBreak/>
        <w:t>[26]</w:t>
      </w:r>
      <w:r w:rsidRPr="0017337E">
        <w:tab/>
        <w:t>M. Lübben</w:t>
      </w:r>
      <w:r w:rsidRPr="0017337E">
        <w:rPr>
          <w:i/>
        </w:rPr>
        <w:t xml:space="preserve"> et al.</w:t>
      </w:r>
      <w:r w:rsidRPr="0017337E">
        <w:t xml:space="preserve">, "Active Electrode Redox Reactions and Device Behavior in ECM Type Resistive Switching Memories," </w:t>
      </w:r>
      <w:r w:rsidRPr="0017337E">
        <w:rPr>
          <w:i/>
        </w:rPr>
        <w:t xml:space="preserve">Advanced Electronic Materials, </w:t>
      </w:r>
      <w:r w:rsidRPr="0017337E">
        <w:t>2019.</w:t>
      </w:r>
    </w:p>
    <w:p w14:paraId="737E98C0" w14:textId="43EB3870" w:rsidR="0017337E" w:rsidRPr="0017337E" w:rsidRDefault="0017337E" w:rsidP="0017337E">
      <w:pPr>
        <w:pStyle w:val="EndNoteBibliography"/>
        <w:ind w:left="720" w:hanging="720"/>
      </w:pPr>
      <w:r w:rsidRPr="0017337E">
        <w:t>[27]</w:t>
      </w:r>
      <w:r w:rsidRPr="0017337E">
        <w:tab/>
        <w:t>R. Zhang</w:t>
      </w:r>
      <w:r w:rsidRPr="0017337E">
        <w:rPr>
          <w:i/>
        </w:rPr>
        <w:t xml:space="preserve"> et al.</w:t>
      </w:r>
      <w:r w:rsidRPr="0017337E">
        <w:t>, "Role of Oxygen Vacancies at the TiO</w:t>
      </w:r>
      <w:r w:rsidRPr="0017337E">
        <w:rPr>
          <w:vertAlign w:val="subscript"/>
        </w:rPr>
        <w:t>2</w:t>
      </w:r>
      <w:r>
        <w:t>/HfO</w:t>
      </w:r>
      <w:r w:rsidRPr="0017337E">
        <w:rPr>
          <w:vertAlign w:val="subscript"/>
        </w:rPr>
        <w:t>2</w:t>
      </w:r>
      <w:r>
        <w:t xml:space="preserve"> Interface in Flexible Oxide-Based Resistive Switching Memory,'' </w:t>
      </w:r>
      <w:r w:rsidRPr="0017337E">
        <w:rPr>
          <w:i/>
          <w:iCs/>
        </w:rPr>
        <w:t>Advanced Electronic Materials</w:t>
      </w:r>
      <w:r>
        <w:t>, vol. 5, no. 5, 2019</w:t>
      </w:r>
    </w:p>
    <w:p w14:paraId="1FB95E22" w14:textId="3FB843AA" w:rsidR="0017337E" w:rsidRPr="0017337E" w:rsidRDefault="0017337E" w:rsidP="0017337E">
      <w:pPr>
        <w:pStyle w:val="EndNoteBibliography"/>
        <w:ind w:left="720" w:hanging="720"/>
      </w:pPr>
      <w:r w:rsidRPr="0017337E">
        <w:t>[28]</w:t>
      </w:r>
      <w:r w:rsidRPr="0017337E">
        <w:tab/>
        <w:t>S. Moussa</w:t>
      </w:r>
      <w:r w:rsidRPr="0017337E">
        <w:rPr>
          <w:i/>
        </w:rPr>
        <w:t xml:space="preserve"> et al.</w:t>
      </w:r>
      <w:r w:rsidRPr="0017337E">
        <w:t xml:space="preserve">, "Review—Microelectrodes: An Overview of Probe Development and Bioelectrochemistry Applications from 2013 to 2018," </w:t>
      </w:r>
      <w:r w:rsidRPr="0017337E">
        <w:rPr>
          <w:i/>
        </w:rPr>
        <w:t xml:space="preserve">Journal of The Electrochemical Society, </w:t>
      </w:r>
      <w:r w:rsidRPr="0017337E">
        <w:t>vol. 166, no. 6, pp. G25-G38, 2019.</w:t>
      </w:r>
    </w:p>
    <w:p w14:paraId="7CB2E128" w14:textId="77777777" w:rsidR="0017337E" w:rsidRPr="0017337E" w:rsidRDefault="0017337E" w:rsidP="0017337E">
      <w:pPr>
        <w:pStyle w:val="EndNoteBibliography"/>
        <w:ind w:left="720" w:hanging="720"/>
      </w:pPr>
      <w:r w:rsidRPr="0017337E">
        <w:t>[29]</w:t>
      </w:r>
      <w:r w:rsidRPr="0017337E">
        <w:tab/>
        <w:t>A. M. Cano</w:t>
      </w:r>
      <w:r w:rsidRPr="0017337E">
        <w:rPr>
          <w:i/>
        </w:rPr>
        <w:t xml:space="preserve"> et al.</w:t>
      </w:r>
      <w:r w:rsidRPr="0017337E">
        <w:t>, "Effect of HF Pressure on Thermal Al</w:t>
      </w:r>
      <w:r w:rsidRPr="0017337E">
        <w:rPr>
          <w:vertAlign w:val="subscript"/>
        </w:rPr>
        <w:t>2</w:t>
      </w:r>
      <w:r w:rsidRPr="0017337E">
        <w:t>O</w:t>
      </w:r>
      <w:r w:rsidRPr="0017337E">
        <w:rPr>
          <w:vertAlign w:val="subscript"/>
        </w:rPr>
        <w:t>3</w:t>
      </w:r>
      <w:r w:rsidRPr="0017337E">
        <w:t xml:space="preserve"> Atomic Layer Etch Rates and Al2O3 Fluorination," </w:t>
      </w:r>
      <w:r w:rsidRPr="0017337E">
        <w:rPr>
          <w:i/>
        </w:rPr>
        <w:t xml:space="preserve">The Journal of Physical Chemistry C, </w:t>
      </w:r>
      <w:r w:rsidRPr="0017337E">
        <w:t>vol. 123, no. 16, pp. 10346-10355, 2019.</w:t>
      </w:r>
    </w:p>
    <w:p w14:paraId="1BABDD87" w14:textId="77777777" w:rsidR="0017337E" w:rsidRPr="0017337E" w:rsidRDefault="0017337E" w:rsidP="0017337E">
      <w:pPr>
        <w:pStyle w:val="EndNoteBibliography"/>
        <w:ind w:left="720" w:hanging="720"/>
      </w:pPr>
      <w:r w:rsidRPr="0017337E">
        <w:t>[30]</w:t>
      </w:r>
      <w:r w:rsidRPr="0017337E">
        <w:tab/>
        <w:t>C.-Y. Lin</w:t>
      </w:r>
      <w:r w:rsidRPr="0017337E">
        <w:rPr>
          <w:i/>
        </w:rPr>
        <w:t xml:space="preserve"> et al.</w:t>
      </w:r>
      <w:r w:rsidRPr="0017337E">
        <w:t>, "Analysis of suspension and heat transfer characteristics of Al</w:t>
      </w:r>
      <w:r w:rsidRPr="0017337E">
        <w:rPr>
          <w:vertAlign w:val="subscript"/>
        </w:rPr>
        <w:t>2</w:t>
      </w:r>
      <w:r w:rsidRPr="0017337E">
        <w:t>O</w:t>
      </w:r>
      <w:r w:rsidRPr="0017337E">
        <w:rPr>
          <w:vertAlign w:val="subscript"/>
        </w:rPr>
        <w:t>3</w:t>
      </w:r>
      <w:r w:rsidRPr="0017337E">
        <w:t xml:space="preserve"> nanofluids prepared through ultrasonic vibration," </w:t>
      </w:r>
      <w:r w:rsidRPr="0017337E">
        <w:rPr>
          <w:i/>
        </w:rPr>
        <w:t xml:space="preserve">Applied Energy, </w:t>
      </w:r>
      <w:r w:rsidRPr="0017337E">
        <w:t>vol. 88, no. 12, pp. 4527-4533, 2011.</w:t>
      </w:r>
    </w:p>
    <w:p w14:paraId="7EA1E58D" w14:textId="77777777" w:rsidR="0017337E" w:rsidRPr="0017337E" w:rsidRDefault="0017337E" w:rsidP="0017337E">
      <w:pPr>
        <w:pStyle w:val="EndNoteBibliography"/>
        <w:ind w:left="720" w:hanging="720"/>
      </w:pPr>
      <w:r w:rsidRPr="0017337E">
        <w:t>[31]</w:t>
      </w:r>
      <w:r w:rsidRPr="0017337E">
        <w:tab/>
        <w:t>M. F. Zawrah</w:t>
      </w:r>
      <w:r w:rsidRPr="0017337E">
        <w:rPr>
          <w:i/>
        </w:rPr>
        <w:t xml:space="preserve"> et al.</w:t>
      </w:r>
      <w:r w:rsidRPr="0017337E">
        <w:t>, "Stability and electrical conductivity of water-base Al</w:t>
      </w:r>
      <w:r w:rsidRPr="0017337E">
        <w:rPr>
          <w:vertAlign w:val="subscript"/>
        </w:rPr>
        <w:t>2</w:t>
      </w:r>
      <w:r w:rsidRPr="0017337E">
        <w:t>O</w:t>
      </w:r>
      <w:r w:rsidRPr="0017337E">
        <w:rPr>
          <w:vertAlign w:val="subscript"/>
        </w:rPr>
        <w:t>3</w:t>
      </w:r>
      <w:r w:rsidRPr="0017337E">
        <w:t xml:space="preserve"> nanofluids for different applications," </w:t>
      </w:r>
      <w:r w:rsidRPr="0017337E">
        <w:rPr>
          <w:i/>
        </w:rPr>
        <w:t xml:space="preserve">HBRC Journal, </w:t>
      </w:r>
      <w:r w:rsidRPr="0017337E">
        <w:t>vol. 12, no. 3, pp. 227-234, 2019.</w:t>
      </w:r>
    </w:p>
    <w:p w14:paraId="6F46A9A9" w14:textId="77777777" w:rsidR="0017337E" w:rsidRPr="0017337E" w:rsidRDefault="0017337E" w:rsidP="0017337E">
      <w:pPr>
        <w:pStyle w:val="EndNoteBibliography"/>
        <w:ind w:left="720" w:hanging="720"/>
      </w:pPr>
      <w:r w:rsidRPr="0017337E">
        <w:t>[32]</w:t>
      </w:r>
      <w:r w:rsidRPr="0017337E">
        <w:tab/>
        <w:t>H. Wang</w:t>
      </w:r>
      <w:r w:rsidRPr="0017337E">
        <w:rPr>
          <w:i/>
        </w:rPr>
        <w:t xml:space="preserve"> et al.</w:t>
      </w:r>
      <w:r w:rsidRPr="0017337E">
        <w:t xml:space="preserve">, "Hydroxyl Group Adsorption on GaN (0001) Surface: First Principles and XPS Studies," </w:t>
      </w:r>
      <w:r w:rsidRPr="0017337E">
        <w:rPr>
          <w:i/>
        </w:rPr>
        <w:t xml:space="preserve">Journal of Electronic Materials, </w:t>
      </w:r>
      <w:r w:rsidRPr="0017337E">
        <w:t>vol. 48, no. 4, pp. 2430-2437, 2019.</w:t>
      </w:r>
    </w:p>
    <w:p w14:paraId="441E0B51" w14:textId="77777777" w:rsidR="0017337E" w:rsidRPr="0017337E" w:rsidRDefault="0017337E" w:rsidP="0017337E">
      <w:pPr>
        <w:pStyle w:val="EndNoteBibliography"/>
        <w:ind w:left="720" w:hanging="720"/>
      </w:pPr>
      <w:r w:rsidRPr="0017337E">
        <w:t>[33]</w:t>
      </w:r>
      <w:r w:rsidRPr="0017337E">
        <w:tab/>
        <w:t xml:space="preserve">L. Li, "Ternary Memristic Effect of Trilayer-Structured Graphene-Based Memory Devices," </w:t>
      </w:r>
      <w:r w:rsidRPr="0017337E">
        <w:rPr>
          <w:i/>
        </w:rPr>
        <w:t xml:space="preserve">Nanomaterials (Basel), </w:t>
      </w:r>
      <w:r w:rsidRPr="0017337E">
        <w:t>vol. 9, no. 4, Apr 2 2019.</w:t>
      </w:r>
    </w:p>
    <w:p w14:paraId="2F21B07A" w14:textId="77777777" w:rsidR="0017337E" w:rsidRPr="0017337E" w:rsidRDefault="0017337E" w:rsidP="0017337E">
      <w:pPr>
        <w:pStyle w:val="EndNoteBibliography"/>
        <w:ind w:left="720" w:hanging="720"/>
      </w:pPr>
      <w:r w:rsidRPr="0017337E">
        <w:t>[34]</w:t>
      </w:r>
      <w:r w:rsidRPr="0017337E">
        <w:tab/>
        <w:t>G. Niu</w:t>
      </w:r>
      <w:r w:rsidRPr="0017337E">
        <w:rPr>
          <w:i/>
        </w:rPr>
        <w:t xml:space="preserve"> et al.</w:t>
      </w:r>
      <w:r w:rsidRPr="0017337E">
        <w:t xml:space="preserve">, "Operando diagnostic detection of interfacial oxygen ‘breathing’ of resistive random access memory by bulk-sensitive hard X-ray photoelectron spectroscopy," </w:t>
      </w:r>
      <w:r w:rsidRPr="0017337E">
        <w:rPr>
          <w:i/>
        </w:rPr>
        <w:t xml:space="preserve">Materials Research Letters, </w:t>
      </w:r>
      <w:r w:rsidRPr="0017337E">
        <w:t>vol. 7, no. 3, pp. 117-123, 2019.</w:t>
      </w:r>
    </w:p>
    <w:p w14:paraId="2CE0BE06" w14:textId="77777777" w:rsidR="0017337E" w:rsidRPr="0017337E" w:rsidRDefault="0017337E" w:rsidP="0017337E">
      <w:pPr>
        <w:pStyle w:val="EndNoteBibliography"/>
        <w:ind w:left="720" w:hanging="720"/>
      </w:pPr>
      <w:r w:rsidRPr="0017337E">
        <w:t>[35]</w:t>
      </w:r>
      <w:r w:rsidRPr="0017337E">
        <w:tab/>
        <w:t>L. Li</w:t>
      </w:r>
      <w:r w:rsidRPr="0017337E">
        <w:rPr>
          <w:i/>
        </w:rPr>
        <w:t xml:space="preserve"> et al.</w:t>
      </w:r>
      <w:r w:rsidRPr="0017337E">
        <w:t xml:space="preserve">, "High-Performance Resistance-Switchable Multilayers of Graphene Oxide Blended with 1,3,4-Oxadiazole Acceptor Nanocomposite," </w:t>
      </w:r>
      <w:r w:rsidRPr="0017337E">
        <w:rPr>
          <w:i/>
        </w:rPr>
        <w:t xml:space="preserve">Micromachines (Basel), </w:t>
      </w:r>
      <w:r w:rsidRPr="0017337E">
        <w:t>vol. 10, no. 2, Feb 20 2019.</w:t>
      </w:r>
    </w:p>
    <w:p w14:paraId="62F94498" w14:textId="77777777" w:rsidR="0017337E" w:rsidRPr="0017337E" w:rsidRDefault="0017337E" w:rsidP="0017337E">
      <w:pPr>
        <w:pStyle w:val="EndNoteBibliography"/>
        <w:ind w:left="720" w:hanging="720"/>
      </w:pPr>
      <w:r w:rsidRPr="0017337E">
        <w:t>[36]</w:t>
      </w:r>
      <w:r w:rsidRPr="0017337E">
        <w:tab/>
        <w:t>S. Petzold</w:t>
      </w:r>
      <w:r w:rsidRPr="0017337E">
        <w:rPr>
          <w:i/>
        </w:rPr>
        <w:t xml:space="preserve"> et al.</w:t>
      </w:r>
      <w:r w:rsidRPr="0017337E">
        <w:t xml:space="preserve">, "Heavy Ion Radiation Effects on Hafnium Oxide based Resistive Random Access Memory," </w:t>
      </w:r>
      <w:r w:rsidRPr="0017337E">
        <w:rPr>
          <w:i/>
        </w:rPr>
        <w:t xml:space="preserve">IEEE Transactions on Nuclear Science, </w:t>
      </w:r>
      <w:r w:rsidRPr="0017337E">
        <w:t>pp. 1-1, 2019.</w:t>
      </w:r>
    </w:p>
    <w:p w14:paraId="3E713CD7" w14:textId="77777777" w:rsidR="0017337E" w:rsidRPr="0017337E" w:rsidRDefault="0017337E" w:rsidP="0017337E">
      <w:pPr>
        <w:pStyle w:val="EndNoteBibliography"/>
        <w:ind w:left="720" w:hanging="720"/>
      </w:pPr>
      <w:r w:rsidRPr="0017337E">
        <w:t>[37]</w:t>
      </w:r>
      <w:r w:rsidRPr="0017337E">
        <w:tab/>
        <w:t>P. Russo</w:t>
      </w:r>
      <w:r w:rsidRPr="0017337E">
        <w:rPr>
          <w:i/>
        </w:rPr>
        <w:t xml:space="preserve"> et al.</w:t>
      </w:r>
      <w:r w:rsidRPr="0017337E">
        <w:t xml:space="preserve">, "Electrochemical Oxidation Induced Multi-Level Memory in Carbon-Based Resistive Switching Devices," </w:t>
      </w:r>
      <w:r w:rsidRPr="0017337E">
        <w:rPr>
          <w:i/>
        </w:rPr>
        <w:t xml:space="preserve">Sci Rep, </w:t>
      </w:r>
      <w:r w:rsidRPr="0017337E">
        <w:t>vol. 9, no. 1, p. 1564, Feb 7 2019.</w:t>
      </w:r>
    </w:p>
    <w:p w14:paraId="412664F8" w14:textId="77777777" w:rsidR="0017337E" w:rsidRPr="0017337E" w:rsidRDefault="0017337E" w:rsidP="0017337E">
      <w:pPr>
        <w:pStyle w:val="EndNoteBibliography"/>
        <w:ind w:left="720" w:hanging="720"/>
      </w:pPr>
      <w:r w:rsidRPr="0017337E">
        <w:t>[38]</w:t>
      </w:r>
      <w:r w:rsidRPr="0017337E">
        <w:tab/>
        <w:t>A. Liu</w:t>
      </w:r>
      <w:r w:rsidRPr="0017337E">
        <w:rPr>
          <w:i/>
        </w:rPr>
        <w:t xml:space="preserve"> et al.</w:t>
      </w:r>
      <w:r w:rsidRPr="0017337E">
        <w:t xml:space="preserve">, "Solution Processed Metal Oxide High-kappa Dielectrics for Emerging Transistors and Circuits," </w:t>
      </w:r>
      <w:r w:rsidRPr="0017337E">
        <w:rPr>
          <w:i/>
        </w:rPr>
        <w:t xml:space="preserve">Adv Mater, </w:t>
      </w:r>
      <w:r w:rsidRPr="0017337E">
        <w:t>p. e1706364, Jun 14 2018.</w:t>
      </w:r>
    </w:p>
    <w:p w14:paraId="026E1509" w14:textId="77777777" w:rsidR="0017337E" w:rsidRPr="0017337E" w:rsidRDefault="0017337E" w:rsidP="0017337E">
      <w:pPr>
        <w:pStyle w:val="EndNoteBibliography"/>
        <w:ind w:left="720" w:hanging="720"/>
      </w:pPr>
      <w:r w:rsidRPr="0017337E">
        <w:t>[39]</w:t>
      </w:r>
      <w:r w:rsidRPr="0017337E">
        <w:tab/>
        <w:t>T. Liu</w:t>
      </w:r>
      <w:r w:rsidRPr="0017337E">
        <w:rPr>
          <w:i/>
        </w:rPr>
        <w:t xml:space="preserve"> et al.</w:t>
      </w:r>
      <w:r w:rsidRPr="0017337E">
        <w:t xml:space="preserve">, "Fabrication of carboxymethyl cellulose and graphene oxide bio-nanocomposites for flexible nonvolatile resistive switching memory devices," </w:t>
      </w:r>
      <w:r w:rsidRPr="0017337E">
        <w:rPr>
          <w:i/>
        </w:rPr>
        <w:t xml:space="preserve">Carbohydr Polym, </w:t>
      </w:r>
      <w:r w:rsidRPr="0017337E">
        <w:t>vol. 214, pp. 213-220, Jun 15 2019.</w:t>
      </w:r>
    </w:p>
    <w:p w14:paraId="45CC10BA" w14:textId="5106D769" w:rsidR="0017337E" w:rsidRPr="0017337E" w:rsidRDefault="0017337E" w:rsidP="0017337E">
      <w:pPr>
        <w:pStyle w:val="EndNoteBibliography"/>
        <w:ind w:left="720" w:hanging="720"/>
      </w:pPr>
      <w:r w:rsidRPr="0017337E">
        <w:t>[40]</w:t>
      </w:r>
      <w:r w:rsidRPr="0017337E">
        <w:tab/>
        <w:t>Huaqiang Wu</w:t>
      </w:r>
      <w:r>
        <w:t xml:space="preserve"> </w:t>
      </w:r>
      <w:r w:rsidRPr="0017337E">
        <w:rPr>
          <w:i/>
          <w:iCs/>
        </w:rPr>
        <w:t>et al</w:t>
      </w:r>
      <w:r>
        <w:t>.</w:t>
      </w:r>
      <w:r w:rsidRPr="0017337E">
        <w:t xml:space="preserve">, "Reliability Perspective on Neuromorphic Computing Based on Analog RRAM," presented at the 2019 IEEE International Reliability Physics Symposium (IRPS), Monterey, CA, USA, USA, 23 May 2019, 2019. </w:t>
      </w:r>
    </w:p>
    <w:p w14:paraId="6A9455F2" w14:textId="77777777" w:rsidR="0017337E" w:rsidRPr="0017337E" w:rsidRDefault="0017337E" w:rsidP="0017337E">
      <w:pPr>
        <w:pStyle w:val="EndNoteBibliography"/>
        <w:ind w:left="720" w:hanging="720"/>
      </w:pPr>
      <w:r w:rsidRPr="0017337E">
        <w:t>[41]</w:t>
      </w:r>
      <w:r w:rsidRPr="0017337E">
        <w:tab/>
        <w:t>J.-Y. Mao</w:t>
      </w:r>
      <w:r w:rsidRPr="0017337E">
        <w:rPr>
          <w:i/>
        </w:rPr>
        <w:t xml:space="preserve"> et al.</w:t>
      </w:r>
      <w:r w:rsidRPr="0017337E">
        <w:t xml:space="preserve">, "A bio-inspired electronic synapse using solution processable organic small molecule," </w:t>
      </w:r>
      <w:r w:rsidRPr="0017337E">
        <w:rPr>
          <w:i/>
        </w:rPr>
        <w:t xml:space="preserve">Journal of Materials Chemistry C, </w:t>
      </w:r>
      <w:r w:rsidRPr="0017337E">
        <w:t>vol. 7, no. 6, pp. 1491-1501, 2019.</w:t>
      </w:r>
    </w:p>
    <w:p w14:paraId="7BD42D93" w14:textId="77777777" w:rsidR="0017337E" w:rsidRPr="0017337E" w:rsidRDefault="0017337E" w:rsidP="0017337E">
      <w:pPr>
        <w:pStyle w:val="EndNoteBibliography"/>
        <w:ind w:left="720" w:hanging="720"/>
      </w:pPr>
      <w:r w:rsidRPr="0017337E">
        <w:lastRenderedPageBreak/>
        <w:t>[42]</w:t>
      </w:r>
      <w:r w:rsidRPr="0017337E">
        <w:tab/>
        <w:t>A. Nenning</w:t>
      </w:r>
      <w:r w:rsidRPr="0017337E">
        <w:rPr>
          <w:i/>
        </w:rPr>
        <w:t xml:space="preserve"> et al.</w:t>
      </w:r>
      <w:r w:rsidRPr="0017337E">
        <w:t xml:space="preserve">, "Electrochemical XPS investigation of metal exsolution on SOFC electrodes: Controlling the electrode oxygen partial pressure in ultra-high-vacuum," </w:t>
      </w:r>
      <w:r w:rsidRPr="0017337E">
        <w:rPr>
          <w:i/>
        </w:rPr>
        <w:t xml:space="preserve">Surface Science, </w:t>
      </w:r>
      <w:r w:rsidRPr="0017337E">
        <w:t>vol. 680, pp. 43-51, 2019.</w:t>
      </w:r>
    </w:p>
    <w:p w14:paraId="1C280717" w14:textId="77777777" w:rsidR="0017337E" w:rsidRPr="0017337E" w:rsidRDefault="0017337E" w:rsidP="0017337E">
      <w:pPr>
        <w:pStyle w:val="EndNoteBibliography"/>
        <w:ind w:left="720" w:hanging="720"/>
      </w:pPr>
      <w:r w:rsidRPr="0017337E">
        <w:t>[43]</w:t>
      </w:r>
      <w:r w:rsidRPr="0017337E">
        <w:tab/>
        <w:t>X. Yi</w:t>
      </w:r>
      <w:r w:rsidRPr="0017337E">
        <w:rPr>
          <w:i/>
        </w:rPr>
        <w:t xml:space="preserve"> et al.</w:t>
      </w:r>
      <w:r w:rsidRPr="0017337E">
        <w:t xml:space="preserve">, "Intrinsically Stretchable Resistive Switching Memory Enabled by Combining a Liquid Metal-Based Soft Electrode and a Metal-Organic Framework Insulator," </w:t>
      </w:r>
      <w:r w:rsidRPr="0017337E">
        <w:rPr>
          <w:i/>
        </w:rPr>
        <w:t xml:space="preserve">Advanced Electronic Materials, </w:t>
      </w:r>
      <w:r w:rsidRPr="0017337E">
        <w:t>vol. 5, no. 2, 2019.</w:t>
      </w:r>
    </w:p>
    <w:p w14:paraId="3C6FFA0A" w14:textId="77777777" w:rsidR="0017337E" w:rsidRPr="0017337E" w:rsidRDefault="0017337E" w:rsidP="0017337E">
      <w:pPr>
        <w:pStyle w:val="EndNoteBibliography"/>
        <w:ind w:left="720" w:hanging="720"/>
      </w:pPr>
      <w:r w:rsidRPr="0017337E">
        <w:t>[44]</w:t>
      </w:r>
      <w:r w:rsidRPr="0017337E">
        <w:tab/>
        <w:t>T. J. Yen</w:t>
      </w:r>
      <w:r w:rsidRPr="0017337E">
        <w:rPr>
          <w:i/>
        </w:rPr>
        <w:t xml:space="preserve"> et al.</w:t>
      </w:r>
      <w:r w:rsidRPr="0017337E">
        <w:t xml:space="preserve">, "All Nonmetal Resistive Random Access Memory," </w:t>
      </w:r>
      <w:r w:rsidRPr="0017337E">
        <w:rPr>
          <w:i/>
        </w:rPr>
        <w:t xml:space="preserve">Sci Rep, </w:t>
      </w:r>
      <w:r w:rsidRPr="0017337E">
        <w:t>vol. 9, no. 1, p. 6144, Apr 16 2019.</w:t>
      </w:r>
    </w:p>
    <w:p w14:paraId="749DC76E" w14:textId="77777777" w:rsidR="0017337E" w:rsidRPr="0017337E" w:rsidRDefault="0017337E" w:rsidP="0017337E">
      <w:pPr>
        <w:pStyle w:val="EndNoteBibliography"/>
        <w:ind w:left="720" w:hanging="720"/>
      </w:pPr>
      <w:r w:rsidRPr="0017337E">
        <w:t>[45]</w:t>
      </w:r>
      <w:r w:rsidRPr="0017337E">
        <w:tab/>
        <w:t>S. Long</w:t>
      </w:r>
      <w:r w:rsidRPr="0017337E">
        <w:rPr>
          <w:i/>
        </w:rPr>
        <w:t xml:space="preserve"> et al.</w:t>
      </w:r>
      <w:r w:rsidRPr="0017337E">
        <w:t xml:space="preserve">, "A Model for the Set Statistics of RRAM Inspired in the Percolation Model of Oxide Breakdown," </w:t>
      </w:r>
      <w:r w:rsidRPr="0017337E">
        <w:rPr>
          <w:i/>
        </w:rPr>
        <w:t xml:space="preserve">IEEE Electron Device Letters, </w:t>
      </w:r>
      <w:r w:rsidRPr="0017337E">
        <w:t>vol. 34, no. 8, pp. 999-1001, 2013.</w:t>
      </w:r>
    </w:p>
    <w:p w14:paraId="55997A7F" w14:textId="77777777" w:rsidR="0017337E" w:rsidRPr="0017337E" w:rsidRDefault="0017337E" w:rsidP="0017337E">
      <w:pPr>
        <w:pStyle w:val="EndNoteBibliography"/>
        <w:ind w:left="720" w:hanging="720"/>
      </w:pPr>
      <w:r w:rsidRPr="0017337E">
        <w:t>[46]</w:t>
      </w:r>
      <w:r w:rsidRPr="0017337E">
        <w:tab/>
        <w:t>C. Sun</w:t>
      </w:r>
      <w:r w:rsidRPr="0017337E">
        <w:rPr>
          <w:i/>
        </w:rPr>
        <w:t xml:space="preserve"> et al.</w:t>
      </w:r>
      <w:r w:rsidRPr="0017337E">
        <w:t>, "The Resistive Switching Characteristics of TiN/HfO</w:t>
      </w:r>
      <w:r w:rsidRPr="0017337E">
        <w:rPr>
          <w:vertAlign w:val="subscript"/>
        </w:rPr>
        <w:t>2</w:t>
      </w:r>
      <w:r w:rsidRPr="0017337E">
        <w:t xml:space="preserve">/Ag RRAM Devices with Bidirectional Current Compliance," </w:t>
      </w:r>
      <w:r w:rsidRPr="0017337E">
        <w:rPr>
          <w:i/>
        </w:rPr>
        <w:t xml:space="preserve">Journal of Electronic Materials, </w:t>
      </w:r>
      <w:r w:rsidRPr="0017337E">
        <w:t>vol. 48, no. 5, pp. 2992-2999, 2019.</w:t>
      </w:r>
    </w:p>
    <w:p w14:paraId="2127DCC9" w14:textId="77777777" w:rsidR="0017337E" w:rsidRPr="0017337E" w:rsidRDefault="0017337E" w:rsidP="0017337E">
      <w:pPr>
        <w:pStyle w:val="EndNoteBibliography"/>
        <w:ind w:left="720" w:hanging="720"/>
      </w:pPr>
      <w:r w:rsidRPr="0017337E">
        <w:t>[47]</w:t>
      </w:r>
      <w:r w:rsidRPr="0017337E">
        <w:tab/>
        <w:t>Y.-C. Chen</w:t>
      </w:r>
      <w:r w:rsidRPr="0017337E">
        <w:rPr>
          <w:i/>
        </w:rPr>
        <w:t xml:space="preserve"> et al.</w:t>
      </w:r>
      <w:r w:rsidRPr="0017337E">
        <w:t>, "Dynamic conductance characteristics in HfO</w:t>
      </w:r>
      <w:r w:rsidRPr="0017337E">
        <w:rPr>
          <w:vertAlign w:val="subscript"/>
        </w:rPr>
        <w:t>x</w:t>
      </w:r>
      <w:r w:rsidRPr="0017337E">
        <w:t xml:space="preserve">-based resistive random access memory," </w:t>
      </w:r>
      <w:r w:rsidRPr="0017337E">
        <w:rPr>
          <w:i/>
        </w:rPr>
        <w:t xml:space="preserve">RSC Advances, </w:t>
      </w:r>
      <w:r w:rsidRPr="0017337E">
        <w:t>vol. 7, no. 21, pp. 12984-12989, 2017.</w:t>
      </w:r>
    </w:p>
    <w:p w14:paraId="0029AD20" w14:textId="77777777" w:rsidR="0017337E" w:rsidRPr="0017337E" w:rsidRDefault="0017337E" w:rsidP="0017337E">
      <w:pPr>
        <w:pStyle w:val="EndNoteBibliography"/>
        <w:ind w:left="720" w:hanging="720"/>
      </w:pPr>
      <w:r w:rsidRPr="0017337E">
        <w:t>[48]</w:t>
      </w:r>
      <w:r w:rsidRPr="0017337E">
        <w:tab/>
        <w:t>Y. Qi</w:t>
      </w:r>
      <w:r w:rsidRPr="0017337E">
        <w:rPr>
          <w:i/>
        </w:rPr>
        <w:t xml:space="preserve"> et al.</w:t>
      </w:r>
      <w:r w:rsidRPr="0017337E">
        <w:t xml:space="preserve">, "Enhanced resistive switching performance of aluminum oxide dielectric with a low temperature solution-processed method," </w:t>
      </w:r>
      <w:r w:rsidRPr="0017337E">
        <w:rPr>
          <w:i/>
        </w:rPr>
        <w:t xml:space="preserve">Solid-State Electronics, </w:t>
      </w:r>
      <w:r w:rsidRPr="0017337E">
        <w:t>vol. 158, pp. 28-36, 2019.</w:t>
      </w:r>
    </w:p>
    <w:p w14:paraId="41DE89FC" w14:textId="77777777" w:rsidR="0017337E" w:rsidRPr="0017337E" w:rsidRDefault="0017337E" w:rsidP="0017337E">
      <w:pPr>
        <w:pStyle w:val="EndNoteBibliography"/>
        <w:ind w:left="720" w:hanging="720"/>
      </w:pPr>
      <w:r w:rsidRPr="0017337E">
        <w:t>[49]</w:t>
      </w:r>
      <w:r w:rsidRPr="0017337E">
        <w:tab/>
        <w:t>K. Kang</w:t>
      </w:r>
      <w:r w:rsidRPr="0017337E">
        <w:rPr>
          <w:i/>
        </w:rPr>
        <w:t xml:space="preserve"> et al.</w:t>
      </w:r>
      <w:r w:rsidRPr="0017337E">
        <w:t xml:space="preserve">, "High-Performance Solution-Processed Organo-Metal Halide Perovskite Unipolar Resistive Memory Devices in a Cross-Bar Array Structure," </w:t>
      </w:r>
      <w:r w:rsidRPr="0017337E">
        <w:rPr>
          <w:i/>
        </w:rPr>
        <w:t xml:space="preserve">Adv Mater, </w:t>
      </w:r>
      <w:r w:rsidRPr="0017337E">
        <w:t>vol. 31, no. 21, p. e1804841, May 2019.</w:t>
      </w:r>
    </w:p>
    <w:p w14:paraId="38B1385A" w14:textId="77777777" w:rsidR="0017337E" w:rsidRPr="0017337E" w:rsidRDefault="0017337E" w:rsidP="0017337E">
      <w:pPr>
        <w:pStyle w:val="EndNoteBibliography"/>
        <w:ind w:left="720" w:hanging="720"/>
      </w:pPr>
      <w:r w:rsidRPr="0017337E">
        <w:t>[50]</w:t>
      </w:r>
      <w:r w:rsidRPr="0017337E">
        <w:tab/>
        <w:t>Y. He</w:t>
      </w:r>
      <w:r w:rsidRPr="0017337E">
        <w:rPr>
          <w:i/>
        </w:rPr>
        <w:t xml:space="preserve"> et al.</w:t>
      </w:r>
      <w:r w:rsidRPr="0017337E">
        <w:t>, "Impact of chemical doping on resistive switching behavior in zirconium-doped CH</w:t>
      </w:r>
      <w:r w:rsidRPr="0017337E">
        <w:rPr>
          <w:vertAlign w:val="subscript"/>
        </w:rPr>
        <w:t>3</w:t>
      </w:r>
      <w:r w:rsidRPr="0017337E">
        <w:t>NH</w:t>
      </w:r>
      <w:r w:rsidRPr="0017337E">
        <w:rPr>
          <w:vertAlign w:val="subscript"/>
        </w:rPr>
        <w:t>3</w:t>
      </w:r>
      <w:r w:rsidRPr="0017337E">
        <w:t>PbI</w:t>
      </w:r>
      <w:r w:rsidRPr="0017337E">
        <w:rPr>
          <w:vertAlign w:val="subscript"/>
        </w:rPr>
        <w:t>3</w:t>
      </w:r>
      <w:r w:rsidRPr="0017337E">
        <w:t xml:space="preserve"> based RRAM," </w:t>
      </w:r>
      <w:r w:rsidRPr="0017337E">
        <w:rPr>
          <w:i/>
        </w:rPr>
        <w:t xml:space="preserve">Organic Electronics, </w:t>
      </w:r>
      <w:r w:rsidRPr="0017337E">
        <w:t>vol. 68, pp. 230-235, 2019.</w:t>
      </w:r>
    </w:p>
    <w:p w14:paraId="156D3473" w14:textId="77777777" w:rsidR="0017337E" w:rsidRPr="0017337E" w:rsidRDefault="0017337E" w:rsidP="0017337E">
      <w:pPr>
        <w:pStyle w:val="EndNoteBibliography"/>
        <w:ind w:left="720" w:hanging="720"/>
      </w:pPr>
      <w:r w:rsidRPr="0017337E">
        <w:t>[51]</w:t>
      </w:r>
      <w:r w:rsidRPr="0017337E">
        <w:tab/>
        <w:t>Y.-F. Chang</w:t>
      </w:r>
      <w:r w:rsidRPr="0017337E">
        <w:rPr>
          <w:i/>
        </w:rPr>
        <w:t xml:space="preserve"> et al.</w:t>
      </w:r>
      <w:r w:rsidRPr="0017337E">
        <w:t>, "Intrinsic SiO</w:t>
      </w:r>
      <w:r w:rsidRPr="0017337E">
        <w:rPr>
          <w:vertAlign w:val="subscript"/>
        </w:rPr>
        <w:t>x</w:t>
      </w:r>
      <w:r w:rsidRPr="0017337E">
        <w:t xml:space="preserve">-based unipolar resistive switching memory. II. Thermal effects on charge transport and characterization of multilevel programing," </w:t>
      </w:r>
      <w:r w:rsidRPr="0017337E">
        <w:rPr>
          <w:i/>
        </w:rPr>
        <w:t xml:space="preserve">Journal of Applied Physics, </w:t>
      </w:r>
      <w:r w:rsidRPr="0017337E">
        <w:t>vol. 116, no. 4, 2014.</w:t>
      </w:r>
    </w:p>
    <w:p w14:paraId="5D38DC48" w14:textId="77777777" w:rsidR="0017337E" w:rsidRPr="0017337E" w:rsidRDefault="0017337E" w:rsidP="0017337E">
      <w:pPr>
        <w:pStyle w:val="EndNoteBibliography"/>
        <w:ind w:left="720" w:hanging="720"/>
      </w:pPr>
      <w:r w:rsidRPr="0017337E">
        <w:t>[52]</w:t>
      </w:r>
      <w:r w:rsidRPr="0017337E">
        <w:tab/>
        <w:t>a. C.-Y. W. Chih-Yang Lin, a Chung-Yi Wu,a Chenming Hu,b and Tseung-Yuen Tsenga, "Bistable Resistive Switching in Al</w:t>
      </w:r>
      <w:r w:rsidRPr="0017337E">
        <w:rPr>
          <w:vertAlign w:val="subscript"/>
        </w:rPr>
        <w:t>2</w:t>
      </w:r>
      <w:r w:rsidRPr="0017337E">
        <w:t>O</w:t>
      </w:r>
      <w:r w:rsidRPr="0017337E">
        <w:rPr>
          <w:vertAlign w:val="subscript"/>
        </w:rPr>
        <w:t xml:space="preserve">3 </w:t>
      </w:r>
      <w:r w:rsidRPr="0017337E">
        <w:t xml:space="preserve">Memory Thin Films," </w:t>
      </w:r>
      <w:r w:rsidRPr="0017337E">
        <w:rPr>
          <w:i/>
        </w:rPr>
        <w:t xml:space="preserve">Journal of The Electrochemical Society, </w:t>
      </w:r>
      <w:r w:rsidRPr="0017337E">
        <w:t>vol. 154, no. 9, p. 4, 2007.</w:t>
      </w:r>
    </w:p>
    <w:p w14:paraId="18E3CFED" w14:textId="77777777" w:rsidR="0017337E" w:rsidRPr="0017337E" w:rsidRDefault="0017337E" w:rsidP="0017337E">
      <w:pPr>
        <w:pStyle w:val="EndNoteBibliography"/>
        <w:ind w:left="720" w:hanging="720"/>
      </w:pPr>
      <w:r w:rsidRPr="0017337E">
        <w:t>[53]</w:t>
      </w:r>
      <w:r w:rsidRPr="0017337E">
        <w:tab/>
        <w:t>Z. Liu</w:t>
      </w:r>
      <w:r w:rsidRPr="0017337E">
        <w:rPr>
          <w:i/>
        </w:rPr>
        <w:t xml:space="preserve"> et al.</w:t>
      </w:r>
      <w:r w:rsidRPr="0017337E">
        <w:t>, "Temperature-Dependent Charge Transport in Al/Al Nanocrystal Embedded Al</w:t>
      </w:r>
      <w:r w:rsidRPr="0017337E">
        <w:rPr>
          <w:vertAlign w:val="subscript"/>
        </w:rPr>
        <w:t>2</w:t>
      </w:r>
      <w:r w:rsidRPr="0017337E">
        <w:t>O</w:t>
      </w:r>
      <w:r w:rsidRPr="0017337E">
        <w:rPr>
          <w:vertAlign w:val="subscript"/>
        </w:rPr>
        <w:t>3</w:t>
      </w:r>
      <w:r w:rsidRPr="0017337E">
        <w:t xml:space="preserve"> Nanocomposite/p-Si Diodes," </w:t>
      </w:r>
      <w:r w:rsidRPr="0017337E">
        <w:rPr>
          <w:i/>
        </w:rPr>
        <w:t xml:space="preserve">ECS Solid State Letters, </w:t>
      </w:r>
      <w:r w:rsidRPr="0017337E">
        <w:t>vol. 1, no. 1, pp. Q4-Q7, 2012.</w:t>
      </w:r>
    </w:p>
    <w:p w14:paraId="05049065" w14:textId="77777777" w:rsidR="0017337E" w:rsidRPr="0017337E" w:rsidRDefault="0017337E" w:rsidP="0017337E">
      <w:pPr>
        <w:pStyle w:val="EndNoteBibliography"/>
        <w:ind w:left="720" w:hanging="720"/>
      </w:pPr>
      <w:r w:rsidRPr="0017337E">
        <w:t>[54]</w:t>
      </w:r>
      <w:r w:rsidRPr="0017337E">
        <w:tab/>
        <w:t>Y. Kim</w:t>
      </w:r>
      <w:r w:rsidRPr="0017337E">
        <w:rPr>
          <w:i/>
        </w:rPr>
        <w:t xml:space="preserve"> et al.</w:t>
      </w:r>
      <w:r w:rsidRPr="0017337E">
        <w:t>, "Space-Charge-Limited Currents in La</w:t>
      </w:r>
      <w:r w:rsidRPr="0017337E">
        <w:rPr>
          <w:vertAlign w:val="subscript"/>
        </w:rPr>
        <w:t>2</w:t>
      </w:r>
      <w:r w:rsidRPr="0017337E">
        <w:t>O</w:t>
      </w:r>
      <w:r w:rsidRPr="0017337E">
        <w:rPr>
          <w:vertAlign w:val="subscript"/>
        </w:rPr>
        <w:t>3</w:t>
      </w:r>
      <w:r w:rsidRPr="0017337E">
        <w:t xml:space="preserve">Thin Films Deposited by E-Beam Evaporation after Low Temperature Dry-Nitrogen Annealing," </w:t>
      </w:r>
      <w:r w:rsidRPr="0017337E">
        <w:rPr>
          <w:i/>
        </w:rPr>
        <w:t xml:space="preserve">Japanese Journal of Applied Physics, </w:t>
      </w:r>
      <w:r w:rsidRPr="0017337E">
        <w:t>vol. 44, no. 6A, pp. 4032-4042, 2005.</w:t>
      </w:r>
    </w:p>
    <w:p w14:paraId="7B4B6A0D" w14:textId="77777777" w:rsidR="0017337E" w:rsidRPr="0017337E" w:rsidRDefault="0017337E" w:rsidP="0017337E">
      <w:pPr>
        <w:pStyle w:val="EndNoteBibliography"/>
        <w:ind w:left="720" w:hanging="720"/>
      </w:pPr>
      <w:r w:rsidRPr="0017337E">
        <w:t>[55]</w:t>
      </w:r>
      <w:r w:rsidRPr="0017337E">
        <w:tab/>
        <w:t>K.-C. Chuang</w:t>
      </w:r>
      <w:r w:rsidRPr="0017337E">
        <w:rPr>
          <w:i/>
        </w:rPr>
        <w:t xml:space="preserve"> et al.</w:t>
      </w:r>
      <w:r w:rsidRPr="0017337E">
        <w:t>, "Impact of the Stacking Order of HfO</w:t>
      </w:r>
      <w:r w:rsidRPr="0017337E">
        <w:rPr>
          <w:vertAlign w:val="subscript"/>
        </w:rPr>
        <w:t>x</w:t>
      </w:r>
      <w:r w:rsidRPr="0017337E">
        <w:t xml:space="preserve"> and AlO</w:t>
      </w:r>
      <w:r w:rsidRPr="0017337E">
        <w:rPr>
          <w:vertAlign w:val="subscript"/>
        </w:rPr>
        <w:t>x</w:t>
      </w:r>
      <w:r w:rsidRPr="0017337E">
        <w:t xml:space="preserve"> Dielectric Films on RRAM Switching Mechanisms to Behave Digital Resistive Switching and Synaptic Characteristics," </w:t>
      </w:r>
      <w:r w:rsidRPr="0017337E">
        <w:rPr>
          <w:i/>
        </w:rPr>
        <w:t xml:space="preserve">IEEE Journal of the Electron Devices Society, </w:t>
      </w:r>
      <w:r w:rsidRPr="0017337E">
        <w:t>pp. 1-1, 2019.</w:t>
      </w:r>
    </w:p>
    <w:p w14:paraId="38B1FD77" w14:textId="77777777" w:rsidR="0017337E" w:rsidRPr="0017337E" w:rsidRDefault="0017337E" w:rsidP="0017337E">
      <w:pPr>
        <w:pStyle w:val="EndNoteBibliography"/>
        <w:ind w:left="720" w:hanging="720"/>
      </w:pPr>
      <w:r w:rsidRPr="0017337E">
        <w:lastRenderedPageBreak/>
        <w:t>[56]</w:t>
      </w:r>
      <w:r w:rsidRPr="0017337E">
        <w:tab/>
        <w:t>Y. P. S. A. N. Rodrigues, C. L. Rodrigues, M. A. Macedo, "Al</w:t>
      </w:r>
      <w:r w:rsidRPr="0017337E">
        <w:rPr>
          <w:vertAlign w:val="subscript"/>
        </w:rPr>
        <w:t>2</w:t>
      </w:r>
      <w:r w:rsidRPr="0017337E">
        <w:t>O</w:t>
      </w:r>
      <w:r w:rsidRPr="0017337E">
        <w:rPr>
          <w:vertAlign w:val="subscript"/>
        </w:rPr>
        <w:t>3</w:t>
      </w:r>
      <w:r w:rsidRPr="0017337E">
        <w:t xml:space="preserve"> thin film multilayer structure for application in RRAM devices," </w:t>
      </w:r>
      <w:r w:rsidRPr="0017337E">
        <w:rPr>
          <w:i/>
        </w:rPr>
        <w:t xml:space="preserve">Solid State Electronics, </w:t>
      </w:r>
      <w:r w:rsidRPr="0017337E">
        <w:t>vol. 149, p. 5, 2018.</w:t>
      </w:r>
    </w:p>
    <w:p w14:paraId="23C3E10F" w14:textId="77777777" w:rsidR="0017337E" w:rsidRPr="0017337E" w:rsidRDefault="0017337E" w:rsidP="0017337E">
      <w:pPr>
        <w:pStyle w:val="EndNoteBibliography"/>
        <w:ind w:left="720" w:hanging="720"/>
      </w:pPr>
      <w:r w:rsidRPr="0017337E">
        <w:t>[57]</w:t>
      </w:r>
      <w:r w:rsidRPr="0017337E">
        <w:tab/>
        <w:t>A. Rodriguez-Fernandez</w:t>
      </w:r>
      <w:r w:rsidRPr="0017337E">
        <w:rPr>
          <w:i/>
        </w:rPr>
        <w:t xml:space="preserve"> et al.</w:t>
      </w:r>
      <w:r w:rsidRPr="0017337E">
        <w:t>, "Resistive Switching with Self-Rectifying Tunability and Influence of the Oxide Layer Thickness in Ni/HfO</w:t>
      </w:r>
      <w:r w:rsidRPr="0017337E">
        <w:rPr>
          <w:vertAlign w:val="subscript"/>
        </w:rPr>
        <w:t>2</w:t>
      </w:r>
      <w:r w:rsidRPr="0017337E">
        <w:t xml:space="preserve">/n+-Si RRAM Devices," </w:t>
      </w:r>
      <w:r w:rsidRPr="0017337E">
        <w:rPr>
          <w:i/>
        </w:rPr>
        <w:t xml:space="preserve">IEEE Transactions on Electron Devices, </w:t>
      </w:r>
      <w:r w:rsidRPr="0017337E">
        <w:t>vol. 64, no. 8, pp. 3159-3166, 2017.</w:t>
      </w:r>
    </w:p>
    <w:p w14:paraId="65DCBE27" w14:textId="77777777" w:rsidR="0017337E" w:rsidRPr="0017337E" w:rsidRDefault="0017337E" w:rsidP="0017337E">
      <w:pPr>
        <w:pStyle w:val="EndNoteBibliography"/>
        <w:ind w:left="720" w:hanging="720"/>
      </w:pPr>
      <w:r w:rsidRPr="0017337E">
        <w:t>[58]</w:t>
      </w:r>
      <w:r w:rsidRPr="0017337E">
        <w:tab/>
        <w:t>L. Wu</w:t>
      </w:r>
      <w:r w:rsidRPr="0017337E">
        <w:rPr>
          <w:i/>
        </w:rPr>
        <w:t xml:space="preserve"> et al.</w:t>
      </w:r>
      <w:r w:rsidRPr="0017337E">
        <w:t xml:space="preserve">, "Annealing effect on the bipolar resistive switching memory of NiZn ferrite films," </w:t>
      </w:r>
      <w:r w:rsidRPr="0017337E">
        <w:rPr>
          <w:i/>
        </w:rPr>
        <w:t xml:space="preserve">Journal of Alloys and Compounds, </w:t>
      </w:r>
      <w:r w:rsidRPr="0017337E">
        <w:t>vol. 779, pp. 794-799, 2019.</w:t>
      </w:r>
    </w:p>
    <w:p w14:paraId="1076475A" w14:textId="77777777" w:rsidR="0017337E" w:rsidRPr="0017337E" w:rsidRDefault="0017337E" w:rsidP="0017337E">
      <w:pPr>
        <w:pStyle w:val="EndNoteBibliography"/>
        <w:ind w:left="720" w:hanging="720"/>
      </w:pPr>
      <w:r w:rsidRPr="0017337E">
        <w:t>[59]</w:t>
      </w:r>
      <w:r w:rsidRPr="0017337E">
        <w:tab/>
        <w:t>L. Gao</w:t>
      </w:r>
      <w:r w:rsidRPr="0017337E">
        <w:rPr>
          <w:i/>
        </w:rPr>
        <w:t xml:space="preserve"> et al.</w:t>
      </w:r>
      <w:r w:rsidRPr="0017337E">
        <w:t>, "Enhanced resistive switching characteristics in Al</w:t>
      </w:r>
      <w:r w:rsidRPr="0017337E">
        <w:rPr>
          <w:vertAlign w:val="subscript"/>
        </w:rPr>
        <w:t>2</w:t>
      </w:r>
      <w:r w:rsidRPr="0017337E">
        <w:t>O</w:t>
      </w:r>
      <w:r w:rsidRPr="0017337E">
        <w:rPr>
          <w:vertAlign w:val="subscript"/>
        </w:rPr>
        <w:t>3</w:t>
      </w:r>
      <w:r w:rsidRPr="0017337E">
        <w:t xml:space="preserve"> memory devices by embedded Ag nanoparticles," </w:t>
      </w:r>
      <w:r w:rsidRPr="0017337E">
        <w:rPr>
          <w:i/>
        </w:rPr>
        <w:t xml:space="preserve">Nanotechnology, </w:t>
      </w:r>
      <w:r w:rsidRPr="0017337E">
        <w:t>vol. 28, no. 21, p. 215201, May 26 2017.</w:t>
      </w:r>
    </w:p>
    <w:p w14:paraId="0E0E2386" w14:textId="77777777" w:rsidR="0017337E" w:rsidRPr="0017337E" w:rsidRDefault="0017337E" w:rsidP="0017337E">
      <w:pPr>
        <w:pStyle w:val="EndNoteBibliography"/>
        <w:ind w:left="720" w:hanging="720"/>
      </w:pPr>
      <w:r w:rsidRPr="0017337E">
        <w:t>[60]</w:t>
      </w:r>
      <w:r w:rsidRPr="0017337E">
        <w:tab/>
        <w:t>X. Wu</w:t>
      </w:r>
      <w:r w:rsidRPr="0017337E">
        <w:rPr>
          <w:i/>
        </w:rPr>
        <w:t xml:space="preserve"> et al.</w:t>
      </w:r>
      <w:r w:rsidRPr="0017337E">
        <w:t xml:space="preserve">, "Intrinsic nanofilamentation in resistive switching," </w:t>
      </w:r>
      <w:r w:rsidRPr="0017337E">
        <w:rPr>
          <w:i/>
        </w:rPr>
        <w:t xml:space="preserve">Journal of Applied Physics, </w:t>
      </w:r>
      <w:r w:rsidRPr="0017337E">
        <w:t>vol. 113, no. 11, 2013.</w:t>
      </w:r>
    </w:p>
    <w:p w14:paraId="347466A0" w14:textId="77777777" w:rsidR="0017337E" w:rsidRPr="0017337E" w:rsidRDefault="0017337E" w:rsidP="0017337E">
      <w:pPr>
        <w:pStyle w:val="EndNoteBibliography"/>
        <w:ind w:left="720" w:hanging="720"/>
      </w:pPr>
      <w:r w:rsidRPr="0017337E">
        <w:t>[61]</w:t>
      </w:r>
      <w:r w:rsidRPr="0017337E">
        <w:tab/>
        <w:t>J. Lee</w:t>
      </w:r>
      <w:r w:rsidRPr="0017337E">
        <w:rPr>
          <w:i/>
        </w:rPr>
        <w:t xml:space="preserve"> et al.</w:t>
      </w:r>
      <w:r w:rsidRPr="0017337E">
        <w:t xml:space="preserve">, "Charge Transition of Oxygen Vacancies during Resistive Switching in Oxide-Based RRAM," </w:t>
      </w:r>
      <w:r w:rsidRPr="0017337E">
        <w:rPr>
          <w:i/>
        </w:rPr>
        <w:t xml:space="preserve">ACS Appl Mater Interfaces, </w:t>
      </w:r>
      <w:r w:rsidRPr="0017337E">
        <w:t>vol. 11, no. 12, pp. 11579-11586, Mar 27 2019.</w:t>
      </w:r>
    </w:p>
    <w:p w14:paraId="262F4292" w14:textId="77777777" w:rsidR="0017337E" w:rsidRPr="0017337E" w:rsidRDefault="0017337E" w:rsidP="0017337E">
      <w:pPr>
        <w:pStyle w:val="EndNoteBibliography"/>
        <w:ind w:left="720" w:hanging="720"/>
      </w:pPr>
      <w:r w:rsidRPr="0017337E">
        <w:t>[62]</w:t>
      </w:r>
      <w:r w:rsidRPr="0017337E">
        <w:tab/>
        <w:t>B. Sarkar</w:t>
      </w:r>
      <w:r w:rsidRPr="0017337E">
        <w:rPr>
          <w:i/>
        </w:rPr>
        <w:t xml:space="preserve"> et al.</w:t>
      </w:r>
      <w:r w:rsidRPr="0017337E">
        <w:t>, "Understanding the gradual reset in Pt/Al</w:t>
      </w:r>
      <w:r w:rsidRPr="0017337E">
        <w:rPr>
          <w:vertAlign w:val="subscript"/>
        </w:rPr>
        <w:t>2</w:t>
      </w:r>
      <w:r w:rsidRPr="0017337E">
        <w:t>O</w:t>
      </w:r>
      <w:r w:rsidRPr="0017337E">
        <w:rPr>
          <w:vertAlign w:val="subscript"/>
        </w:rPr>
        <w:t>3</w:t>
      </w:r>
      <w:r w:rsidRPr="0017337E">
        <w:t xml:space="preserve">/Ni RRAM for synaptic applications," </w:t>
      </w:r>
      <w:r w:rsidRPr="0017337E">
        <w:rPr>
          <w:i/>
        </w:rPr>
        <w:t xml:space="preserve">Semiconductor Science and Technology, </w:t>
      </w:r>
      <w:r w:rsidRPr="0017337E">
        <w:t>vol. 30, no. 10, 2015.</w:t>
      </w:r>
    </w:p>
    <w:p w14:paraId="4D756B1E" w14:textId="77777777" w:rsidR="0017337E" w:rsidRPr="0017337E" w:rsidRDefault="0017337E" w:rsidP="0017337E">
      <w:pPr>
        <w:pStyle w:val="EndNoteBibliography"/>
        <w:ind w:left="720" w:hanging="720"/>
      </w:pPr>
      <w:r w:rsidRPr="0017337E">
        <w:t>[63]</w:t>
      </w:r>
      <w:r w:rsidRPr="0017337E">
        <w:tab/>
        <w:t>Y. Qi</w:t>
      </w:r>
      <w:r w:rsidRPr="0017337E">
        <w:rPr>
          <w:i/>
        </w:rPr>
        <w:t xml:space="preserve"> et al.</w:t>
      </w:r>
      <w:r w:rsidRPr="0017337E">
        <w:t>, "Comparisons of switching characteristics between Ti/Al</w:t>
      </w:r>
      <w:r w:rsidRPr="0017337E">
        <w:rPr>
          <w:vertAlign w:val="subscript"/>
        </w:rPr>
        <w:t>2</w:t>
      </w:r>
      <w:r w:rsidRPr="0017337E">
        <w:t>O</w:t>
      </w:r>
      <w:r w:rsidRPr="0017337E">
        <w:rPr>
          <w:vertAlign w:val="subscript"/>
        </w:rPr>
        <w:t>3</w:t>
      </w:r>
      <w:r w:rsidRPr="0017337E">
        <w:t xml:space="preserve">/Pt and TiN/Al2O3/Pt RRAM devices with various compliance currents," </w:t>
      </w:r>
      <w:r w:rsidRPr="0017337E">
        <w:rPr>
          <w:i/>
        </w:rPr>
        <w:t xml:space="preserve">Semiconductor Science and Technology, </w:t>
      </w:r>
      <w:r w:rsidRPr="0017337E">
        <w:t>vol. 33, no. 4, 2018.</w:t>
      </w:r>
    </w:p>
    <w:p w14:paraId="46E1C330" w14:textId="0382BCE9" w:rsidR="0017337E" w:rsidRPr="0017337E" w:rsidRDefault="0017337E" w:rsidP="0017337E">
      <w:pPr>
        <w:pStyle w:val="EndNoteBibliography"/>
        <w:ind w:left="720" w:hanging="720"/>
      </w:pPr>
      <w:r w:rsidRPr="0017337E">
        <w:t>[64]</w:t>
      </w:r>
      <w:r w:rsidRPr="0017337E">
        <w:tab/>
        <w:t>S. Cook</w:t>
      </w:r>
      <w:r w:rsidRPr="0017337E">
        <w:rPr>
          <w:i/>
        </w:rPr>
        <w:t xml:space="preserve"> et al.</w:t>
      </w:r>
      <w:r w:rsidRPr="0017337E">
        <w:t>, "The Vacancy-Induced Electronic Structure of the SrTiO</w:t>
      </w:r>
      <w:r w:rsidRPr="0017337E">
        <w:rPr>
          <w:vertAlign w:val="subscript"/>
        </w:rPr>
        <w:t>3−δ</w:t>
      </w:r>
      <w:r>
        <w:t xml:space="preserve"> Surface,'' Advanced Electronic Materials, vol. 5, no. 1, 2019.</w:t>
      </w:r>
    </w:p>
    <w:p w14:paraId="16B2724B" w14:textId="2E83DF39" w:rsidR="0017337E" w:rsidRPr="0017337E" w:rsidRDefault="0017337E" w:rsidP="0017337E">
      <w:pPr>
        <w:pStyle w:val="EndNoteBibliography"/>
        <w:ind w:left="720" w:hanging="720"/>
      </w:pPr>
      <w:r w:rsidRPr="0017337E">
        <w:t>[65]</w:t>
      </w:r>
      <w:r w:rsidRPr="0017337E">
        <w:tab/>
        <w:t>F. Lyu</w:t>
      </w:r>
      <w:r w:rsidRPr="0017337E">
        <w:rPr>
          <w:i/>
        </w:rPr>
        <w:t xml:space="preserve"> et al.</w:t>
      </w:r>
      <w:r w:rsidRPr="0017337E">
        <w:t xml:space="preserve">, "Coordination-assisted synthesis of iron-incorporated cobalt oxide nanoplates for enhanced oxygen evolution," </w:t>
      </w:r>
      <w:r w:rsidRPr="0017337E">
        <w:rPr>
          <w:i/>
        </w:rPr>
        <w:t xml:space="preserve">Materials Today Chemistry, </w:t>
      </w:r>
      <w:r w:rsidRPr="0017337E">
        <w:t>vol. 11, pp. 112-118, 2019.</w:t>
      </w:r>
    </w:p>
    <w:p w14:paraId="2249B425" w14:textId="77777777" w:rsidR="0017337E" w:rsidRPr="0017337E" w:rsidRDefault="0017337E" w:rsidP="0017337E">
      <w:pPr>
        <w:pStyle w:val="EndNoteBibliography"/>
        <w:ind w:left="720" w:hanging="720"/>
      </w:pPr>
      <w:r w:rsidRPr="0017337E">
        <w:t>[66]</w:t>
      </w:r>
      <w:r w:rsidRPr="0017337E">
        <w:tab/>
        <w:t>J. T. Mefford</w:t>
      </w:r>
      <w:r w:rsidRPr="0017337E">
        <w:rPr>
          <w:i/>
        </w:rPr>
        <w:t xml:space="preserve"> et al.</w:t>
      </w:r>
      <w:r w:rsidRPr="0017337E">
        <w:t>, "Decoupling the roles of carbon and metal oxides on the electrocatalytic reduction of oxygen on La</w:t>
      </w:r>
      <w:r w:rsidRPr="00110C6A">
        <w:rPr>
          <w:vertAlign w:val="subscript"/>
        </w:rPr>
        <w:t>1-x</w:t>
      </w:r>
      <w:r w:rsidRPr="0017337E">
        <w:t>Sr</w:t>
      </w:r>
      <w:r w:rsidRPr="00110C6A">
        <w:rPr>
          <w:vertAlign w:val="subscript"/>
        </w:rPr>
        <w:t>x</w:t>
      </w:r>
      <w:r w:rsidRPr="0017337E">
        <w:t>CoO</w:t>
      </w:r>
      <w:r w:rsidRPr="00110C6A">
        <w:rPr>
          <w:vertAlign w:val="subscript"/>
        </w:rPr>
        <w:t>3</w:t>
      </w:r>
      <w:r w:rsidRPr="0017337E">
        <w:t xml:space="preserve">-delta perovskite composite electrodes," </w:t>
      </w:r>
      <w:r w:rsidRPr="0017337E">
        <w:rPr>
          <w:i/>
        </w:rPr>
        <w:t xml:space="preserve">Phys Chem Chem Phys, </w:t>
      </w:r>
      <w:r w:rsidRPr="0017337E">
        <w:t>vol. 21, no. 6, pp. 3327-3338, Feb 6 2019.</w:t>
      </w:r>
    </w:p>
    <w:p w14:paraId="5F2ECFF7" w14:textId="77777777" w:rsidR="0017337E" w:rsidRPr="0017337E" w:rsidRDefault="0017337E" w:rsidP="0017337E">
      <w:pPr>
        <w:pStyle w:val="EndNoteBibliography"/>
        <w:ind w:left="720" w:hanging="720"/>
      </w:pPr>
      <w:r w:rsidRPr="0017337E">
        <w:t>[67]</w:t>
      </w:r>
      <w:r w:rsidRPr="0017337E">
        <w:tab/>
        <w:t>B. Sun</w:t>
      </w:r>
      <w:r w:rsidRPr="0017337E">
        <w:rPr>
          <w:i/>
        </w:rPr>
        <w:t xml:space="preserve"> et al.</w:t>
      </w:r>
      <w:r w:rsidRPr="0017337E">
        <w:t>, "Oxygen vacancy-rich BiO</w:t>
      </w:r>
      <w:r w:rsidRPr="00110C6A">
        <w:rPr>
          <w:vertAlign w:val="subscript"/>
        </w:rPr>
        <w:t>2-x</w:t>
      </w:r>
      <w:r w:rsidRPr="0017337E">
        <w:t xml:space="preserve"> ultra-thin nanosheet for efficient full-spectrum responsive photocatalytic oxygen evolution from water splitting," </w:t>
      </w:r>
      <w:r w:rsidRPr="0017337E">
        <w:rPr>
          <w:i/>
        </w:rPr>
        <w:t xml:space="preserve">Solar Energy Materials and Solar Cells, </w:t>
      </w:r>
      <w:r w:rsidRPr="0017337E">
        <w:t>vol. 195, pp. 309-317, 2019.</w:t>
      </w:r>
    </w:p>
    <w:p w14:paraId="3078C5A2" w14:textId="77777777" w:rsidR="0017337E" w:rsidRPr="0017337E" w:rsidRDefault="0017337E" w:rsidP="0017337E">
      <w:pPr>
        <w:pStyle w:val="EndNoteBibliography"/>
        <w:ind w:left="720" w:hanging="720"/>
      </w:pPr>
      <w:r w:rsidRPr="0017337E">
        <w:t>[68]</w:t>
      </w:r>
      <w:r w:rsidRPr="0017337E">
        <w:tab/>
        <w:t>W. Xu</w:t>
      </w:r>
      <w:r w:rsidRPr="0017337E">
        <w:rPr>
          <w:i/>
        </w:rPr>
        <w:t xml:space="preserve"> et al.</w:t>
      </w:r>
      <w:r w:rsidRPr="0017337E">
        <w:t xml:space="preserve">, "Facile and environmentally friendly solution-processed aluminum oxide dielectric for low-temperature, high-performance oxide thin-film transistors," </w:t>
      </w:r>
      <w:r w:rsidRPr="0017337E">
        <w:rPr>
          <w:i/>
        </w:rPr>
        <w:t xml:space="preserve">ACS Appl Mater Interfaces, </w:t>
      </w:r>
      <w:r w:rsidRPr="0017337E">
        <w:t>vol. 7, no. 10, pp. 5803-10, Mar 18 2015.</w:t>
      </w:r>
    </w:p>
    <w:p w14:paraId="04399D57" w14:textId="77777777" w:rsidR="0017337E" w:rsidRPr="0017337E" w:rsidRDefault="0017337E" w:rsidP="0017337E">
      <w:pPr>
        <w:pStyle w:val="EndNoteBibliography"/>
        <w:ind w:left="720" w:hanging="720"/>
      </w:pPr>
      <w:r w:rsidRPr="0017337E">
        <w:t>[69]</w:t>
      </w:r>
      <w:r w:rsidRPr="0017337E">
        <w:tab/>
        <w:t>J. A. Juárez-Moreno</w:t>
      </w:r>
      <w:r w:rsidRPr="0017337E">
        <w:rPr>
          <w:i/>
        </w:rPr>
        <w:t xml:space="preserve"> et al.</w:t>
      </w:r>
      <w:r w:rsidRPr="0017337E">
        <w:t xml:space="preserve">, "Effect of wettability and surface roughness on the adhesion properties of collagen on PDMS films treated by capacitively coupled oxygen plasma," </w:t>
      </w:r>
      <w:r w:rsidRPr="0017337E">
        <w:rPr>
          <w:i/>
        </w:rPr>
        <w:t xml:space="preserve">Applied Surface Science, </w:t>
      </w:r>
      <w:r w:rsidRPr="0017337E">
        <w:t>vol. 349, pp. 763-773, 2015.</w:t>
      </w:r>
    </w:p>
    <w:p w14:paraId="2DDB2CD0" w14:textId="77777777" w:rsidR="0017337E" w:rsidRPr="0017337E" w:rsidRDefault="0017337E" w:rsidP="0017337E">
      <w:pPr>
        <w:pStyle w:val="EndNoteBibliography"/>
        <w:ind w:left="720" w:hanging="720"/>
      </w:pPr>
      <w:r w:rsidRPr="0017337E">
        <w:t>[70]</w:t>
      </w:r>
      <w:r w:rsidRPr="0017337E">
        <w:tab/>
        <w:t>A. Allahbakhsh</w:t>
      </w:r>
      <w:r w:rsidRPr="0017337E">
        <w:rPr>
          <w:i/>
        </w:rPr>
        <w:t xml:space="preserve"> et al.</w:t>
      </w:r>
      <w:r w:rsidRPr="0017337E">
        <w:t xml:space="preserve">, "The Influence of Oxygen-Containing Functional Groups on the Surface Behavior and Roughness Characteristics of Graphene Oxide," </w:t>
      </w:r>
      <w:r w:rsidRPr="0017337E">
        <w:rPr>
          <w:i/>
        </w:rPr>
        <w:t xml:space="preserve">Nano, </w:t>
      </w:r>
      <w:r w:rsidRPr="0017337E">
        <w:t>vol. 08, no. 04, 2013.</w:t>
      </w:r>
    </w:p>
    <w:p w14:paraId="4EF056F7" w14:textId="77777777" w:rsidR="0017337E" w:rsidRPr="0017337E" w:rsidRDefault="0017337E" w:rsidP="0017337E">
      <w:pPr>
        <w:pStyle w:val="EndNoteBibliography"/>
        <w:ind w:left="720" w:hanging="720"/>
      </w:pPr>
      <w:r w:rsidRPr="0017337E">
        <w:lastRenderedPageBreak/>
        <w:t>[71]</w:t>
      </w:r>
      <w:r w:rsidRPr="0017337E">
        <w:tab/>
        <w:t>M. Boronat</w:t>
      </w:r>
      <w:r w:rsidRPr="0017337E">
        <w:rPr>
          <w:i/>
        </w:rPr>
        <w:t xml:space="preserve"> et al.</w:t>
      </w:r>
      <w:r w:rsidRPr="0017337E">
        <w:t xml:space="preserve">, "Mechanism of selective alcohol oxidation to aldehydes on gold catalysts: Influence of surface roughness on reactivity," </w:t>
      </w:r>
      <w:r w:rsidRPr="0017337E">
        <w:rPr>
          <w:i/>
        </w:rPr>
        <w:t xml:space="preserve">Journal of Catalysis, </w:t>
      </w:r>
      <w:r w:rsidRPr="0017337E">
        <w:t>vol. 278, no. 1, pp. 50-58, 2011.</w:t>
      </w:r>
    </w:p>
    <w:p w14:paraId="1511E106" w14:textId="057C6775" w:rsidR="00A01504" w:rsidRPr="00E4510A" w:rsidRDefault="000817E4" w:rsidP="00C66CAB">
      <w:pPr>
        <w:pStyle w:val="MDPI71References"/>
        <w:spacing w:before="0"/>
        <w:rPr>
          <w:rFonts w:eastAsiaTheme="minorEastAsia"/>
          <w:color w:val="auto"/>
        </w:rPr>
      </w:pPr>
      <w:r w:rsidRPr="00E4510A">
        <w:rPr>
          <w:color w:val="auto"/>
        </w:rPr>
        <w:fldChar w:fldCharType="end"/>
      </w:r>
    </w:p>
    <w:sectPr w:rsidR="00A01504" w:rsidRPr="00E4510A" w:rsidSect="00D200AF">
      <w:headerReference w:type="even" r:id="rId31"/>
      <w:headerReference w:type="default" r:id="rId32"/>
      <w:footerReference w:type="default" r:id="rId33"/>
      <w:headerReference w:type="first" r:id="rId34"/>
      <w:footerReference w:type="first" r:id="rId35"/>
      <w:type w:val="continuous"/>
      <w:pgSz w:w="11906" w:h="16838" w:code="9"/>
      <w:pgMar w:top="1417" w:right="1531" w:bottom="1077" w:left="1531" w:header="1020" w:footer="850" w:gutter="0"/>
      <w:lnNumType w:countBy="1" w:restart="continuous"/>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FCC299" w14:textId="77777777" w:rsidR="00D5388D" w:rsidRDefault="00D5388D" w:rsidP="00C1340D">
      <w:r>
        <w:separator/>
      </w:r>
    </w:p>
  </w:endnote>
  <w:endnote w:type="continuationSeparator" w:id="0">
    <w:p w14:paraId="23DE40AE" w14:textId="77777777" w:rsidR="00D5388D" w:rsidRDefault="00D5388D" w:rsidP="00C13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inion Pro">
    <w:altName w:val="Cambria"/>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092D3" w14:textId="77777777" w:rsidR="00B44B96" w:rsidRPr="006F0919" w:rsidRDefault="00B44B96" w:rsidP="006F0919">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i/>
      </w:rPr>
      <w:id w:val="1717389558"/>
      <w:docPartObj>
        <w:docPartGallery w:val="Page Numbers (Top of Page)"/>
        <w:docPartUnique/>
      </w:docPartObj>
    </w:sdtPr>
    <w:sdtEndPr>
      <w:rPr>
        <w:i w:val="0"/>
      </w:rPr>
    </w:sdtEndPr>
    <w:sdtContent>
      <w:p w14:paraId="161463C0" w14:textId="77777777" w:rsidR="00B44B96" w:rsidRPr="008B308E" w:rsidRDefault="00B44B96" w:rsidP="00BC433F">
        <w:pPr>
          <w:pStyle w:val="MDPIfooterfirstpage"/>
          <w:spacing w:line="240" w:lineRule="auto"/>
          <w:jc w:val="both"/>
          <w:rPr>
            <w:lang w:val="fr-CH"/>
          </w:rPr>
        </w:pPr>
        <w:r>
          <w:rPr>
            <w:i/>
            <w:lang w:val="fr-CH"/>
          </w:rPr>
          <w:t>Micromachines</w:t>
        </w:r>
        <w:r>
          <w:rPr>
            <w:iCs/>
            <w:lang w:val="fr-CH"/>
          </w:rPr>
          <w:t xml:space="preserve"> </w:t>
        </w:r>
        <w:r>
          <w:rPr>
            <w:b/>
          </w:rPr>
          <w:t>201</w:t>
        </w:r>
        <w:r>
          <w:rPr>
            <w:rFonts w:eastAsia="SimSun"/>
            <w:b/>
            <w:lang w:eastAsia="zh-CN"/>
          </w:rPr>
          <w:t>9</w:t>
        </w:r>
        <w:r w:rsidRPr="00B615DC">
          <w:t>,</w:t>
        </w:r>
        <w:r>
          <w:t xml:space="preserve"> </w:t>
        </w:r>
        <w:r>
          <w:rPr>
            <w:i/>
          </w:rPr>
          <w:t>10</w:t>
        </w:r>
        <w:r w:rsidRPr="004127E0">
          <w:rPr>
            <w:rFonts w:eastAsia="SimSun"/>
            <w:lang w:eastAsia="zh-CN"/>
          </w:rPr>
          <w:t>,</w:t>
        </w:r>
        <w:r w:rsidRPr="004127E0">
          <w:rPr>
            <w:lang w:val="fr-CH"/>
          </w:rPr>
          <w:t xml:space="preserve"> </w:t>
        </w:r>
        <w:r>
          <w:rPr>
            <w:lang w:val="fr-CH"/>
          </w:rPr>
          <w:t>x; doi:</w:t>
        </w:r>
        <w:r w:rsidRPr="00845D45">
          <w:rPr>
            <w:szCs w:val="16"/>
            <w:lang w:val="en-GB"/>
          </w:rPr>
          <w:t xml:space="preserve"> </w:t>
        </w:r>
        <w:r>
          <w:rPr>
            <w:szCs w:val="16"/>
            <w:lang w:val="en-GB"/>
          </w:rPr>
          <w:t xml:space="preserve">FOR PEER REVIEW </w:t>
        </w:r>
        <w:r w:rsidRPr="008B308E">
          <w:rPr>
            <w:lang w:val="fr-CH"/>
          </w:rPr>
          <w:tab/>
          <w:t>www.mdpi.com/journal/</w:t>
        </w:r>
        <w:r>
          <w:rPr>
            <w:lang w:val="fr-CH"/>
          </w:rPr>
          <w:t>micromachines</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EC1EB3" w14:textId="77777777" w:rsidR="00D5388D" w:rsidRDefault="00D5388D" w:rsidP="00C1340D">
      <w:r>
        <w:separator/>
      </w:r>
    </w:p>
  </w:footnote>
  <w:footnote w:type="continuationSeparator" w:id="0">
    <w:p w14:paraId="527B7969" w14:textId="77777777" w:rsidR="00D5388D" w:rsidRDefault="00D5388D" w:rsidP="00C134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AC1B7" w14:textId="77777777" w:rsidR="00B44B96" w:rsidRDefault="00B44B96" w:rsidP="00225F3F">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AE948" w14:textId="0249D817" w:rsidR="00B44B96" w:rsidRPr="00D200AF" w:rsidRDefault="00B44B96" w:rsidP="00D200AF">
    <w:pPr>
      <w:adjustRightInd w:val="0"/>
      <w:snapToGrid w:val="0"/>
      <w:spacing w:after="240" w:line="240" w:lineRule="auto"/>
      <w:rPr>
        <w:rFonts w:ascii="Palatino Linotype" w:hAnsi="Palatino Linotype"/>
        <w:sz w:val="16"/>
      </w:rPr>
    </w:pPr>
    <w:r>
      <w:rPr>
        <w:rFonts w:ascii="Palatino Linotype" w:hAnsi="Palatino Linotype"/>
        <w:i/>
        <w:sz w:val="16"/>
      </w:rPr>
      <w:t xml:space="preserve">Micromachines </w:t>
    </w:r>
    <w:r>
      <w:rPr>
        <w:rFonts w:ascii="Palatino Linotype" w:hAnsi="Palatino Linotype"/>
        <w:b/>
        <w:sz w:val="16"/>
      </w:rPr>
      <w:t>2019</w:t>
    </w:r>
    <w:r>
      <w:rPr>
        <w:rFonts w:ascii="Palatino Linotype" w:hAnsi="Palatino Linotype"/>
        <w:sz w:val="16"/>
      </w:rPr>
      <w:t xml:space="preserve">, </w:t>
    </w:r>
    <w:r>
      <w:rPr>
        <w:rFonts w:ascii="Palatino Linotype" w:hAnsi="Palatino Linotype"/>
        <w:i/>
        <w:sz w:val="16"/>
      </w:rPr>
      <w:t>10</w:t>
    </w:r>
    <w:r>
      <w:rPr>
        <w:rFonts w:ascii="Palatino Linotype" w:hAnsi="Palatino Linotype"/>
        <w:sz w:val="16"/>
      </w:rPr>
      <w:t xml:space="preserve">, x FOR PEER REVIEW </w:t>
    </w:r>
    <w:r>
      <w:rPr>
        <w:rFonts w:ascii="Palatino Linotype" w:hAnsi="Palatino Linotype"/>
        <w:sz w:val="16"/>
      </w:rPr>
      <w:ptab w:relativeTo="margin" w:alignment="right" w:leader="none"/>
    </w:r>
    <w:r>
      <w:rPr>
        <w:rFonts w:ascii="Palatino Linotype" w:hAnsi="Palatino Linotype"/>
        <w:sz w:val="16"/>
      </w:rPr>
      <w:fldChar w:fldCharType="begin"/>
    </w:r>
    <w:r>
      <w:rPr>
        <w:rFonts w:ascii="Palatino Linotype" w:hAnsi="Palatino Linotype"/>
        <w:sz w:val="16"/>
      </w:rPr>
      <w:instrText xml:space="preserve"> PAGE  </w:instrText>
    </w:r>
    <w:r>
      <w:rPr>
        <w:rFonts w:ascii="Palatino Linotype" w:hAnsi="Palatino Linotype"/>
        <w:sz w:val="16"/>
      </w:rPr>
      <w:fldChar w:fldCharType="separate"/>
    </w:r>
    <w:r>
      <w:rPr>
        <w:rFonts w:ascii="Palatino Linotype" w:hAnsi="Palatino Linotype"/>
        <w:noProof/>
        <w:sz w:val="16"/>
      </w:rPr>
      <w:t>7</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w:instrText>
    </w:r>
    <w:r>
      <w:rPr>
        <w:rFonts w:ascii="Palatino Linotype" w:hAnsi="Palatino Linotype"/>
        <w:sz w:val="16"/>
      </w:rPr>
      <w:fldChar w:fldCharType="separate"/>
    </w:r>
    <w:r>
      <w:rPr>
        <w:rFonts w:ascii="Palatino Linotype" w:hAnsi="Palatino Linotype"/>
        <w:noProof/>
        <w:sz w:val="16"/>
      </w:rPr>
      <w:t>12</w:t>
    </w:r>
    <w:r>
      <w:rPr>
        <w:rFonts w:ascii="Palatino Linotype" w:hAnsi="Palatino Linotype"/>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E4ED0" w14:textId="77777777" w:rsidR="00B44B96" w:rsidRDefault="00B44B96" w:rsidP="008810B3">
    <w:pPr>
      <w:pStyle w:val="MDPIheaderjournallogo"/>
    </w:pPr>
    <w:r>
      <w:rPr>
        <w:i w:val="0"/>
        <w:noProof/>
        <w:szCs w:val="16"/>
        <w:lang w:val="en-GB" w:eastAsia="en-GB"/>
      </w:rPr>
      <mc:AlternateContent>
        <mc:Choice Requires="wps">
          <w:drawing>
            <wp:anchor distT="45720" distB="45720" distL="114300" distR="114300" simplePos="0" relativeHeight="251657728" behindDoc="1" locked="0" layoutInCell="1" allowOverlap="1" wp14:anchorId="19777EB4" wp14:editId="18447D95">
              <wp:simplePos x="0" y="0"/>
              <wp:positionH relativeFrom="rightMargin">
                <wp:posOffset>-558165</wp:posOffset>
              </wp:positionH>
              <wp:positionV relativeFrom="paragraph">
                <wp:posOffset>0</wp:posOffset>
              </wp:positionV>
              <wp:extent cx="571500" cy="7092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709295"/>
                      </a:xfrm>
                      <a:prstGeom prst="rect">
                        <a:avLst/>
                      </a:prstGeom>
                      <a:solidFill>
                        <a:srgbClr val="FFFFFF"/>
                      </a:solidFill>
                      <a:ln w="9525">
                        <a:noFill/>
                        <a:miter lim="800000"/>
                        <a:headEnd/>
                        <a:tailEnd/>
                      </a:ln>
                    </wps:spPr>
                    <wps:txbx>
                      <w:txbxContent>
                        <w:p w14:paraId="35DBB6EF" w14:textId="77777777" w:rsidR="00B44B96" w:rsidRDefault="00B44B96" w:rsidP="007E3393">
                          <w:pPr>
                            <w:pStyle w:val="MDPIheaderjournallogo"/>
                            <w:jc w:val="center"/>
                            <w:textboxTightWrap w:val="allLines"/>
                            <w:rPr>
                              <w:i w:val="0"/>
                              <w:szCs w:val="16"/>
                            </w:rPr>
                          </w:pPr>
                          <w:r w:rsidRPr="00EC278C">
                            <w:rPr>
                              <w:i w:val="0"/>
                              <w:noProof/>
                              <w:szCs w:val="16"/>
                              <w:lang w:val="en-GB" w:eastAsia="en-GB"/>
                            </w:rPr>
                            <w:drawing>
                              <wp:inline distT="0" distB="0" distL="0" distR="0" wp14:anchorId="7DC3F602" wp14:editId="61C1B39E">
                                <wp:extent cx="546216" cy="360000"/>
                                <wp:effectExtent l="19050" t="0" r="6234" b="0"/>
                                <wp:docPr id="6"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6216" cy="360000"/>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777EB4" id="_x0000_t202" coordsize="21600,21600" o:spt="202" path="m,l,21600r21600,l21600,xe">
              <v:stroke joinstyle="miter"/>
              <v:path gradientshapeok="t" o:connecttype="rect"/>
            </v:shapetype>
            <v:shape id="Text Box 2" o:spid="_x0000_s1026" type="#_x0000_t202" style="position:absolute;margin-left:-43.95pt;margin-top:0;width:45pt;height:55.85pt;z-index:-251658752;visibility:visible;mso-wrap-style:non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" stroked="f">
              <v:textbox inset="0,0,0,0">
                <w:txbxContent>
                  <w:p w14:paraId="35DBB6EF" w14:textId="77777777" w:rsidR="00B44B96" w:rsidRDefault="00B44B96" w:rsidP="007E3393">
                    <w:pPr>
                      <w:pStyle w:val="MDPIheaderjournallogo"/>
                      <w:jc w:val="center"/>
                      <w:textboxTightWrap w:val="allLines"/>
                      <w:rPr>
                        <w:i w:val="0"/>
                        <w:szCs w:val="16"/>
                      </w:rPr>
                    </w:pPr>
                    <w:r w:rsidRPr="00EC278C">
                      <w:rPr>
                        <w:i w:val="0"/>
                        <w:noProof/>
                        <w:szCs w:val="16"/>
                        <w:lang w:val="en-GB" w:eastAsia="en-GB"/>
                      </w:rPr>
                      <w:drawing>
                        <wp:inline distT="0" distB="0" distL="0" distR="0" wp14:anchorId="7DC3F602" wp14:editId="61C1B39E">
                          <wp:extent cx="546216" cy="360000"/>
                          <wp:effectExtent l="19050" t="0" r="6234" b="0"/>
                          <wp:docPr id="6"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logos\ori\png\logo-mdp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6216" cy="360000"/>
                                  </a:xfrm>
                                  <a:prstGeom prst="rect">
                                    <a:avLst/>
                                  </a:prstGeom>
                                  <a:noFill/>
                                  <a:ln>
                                    <a:noFill/>
                                  </a:ln>
                                </pic:spPr>
                              </pic:pic>
                            </a:graphicData>
                          </a:graphic>
                        </wp:inline>
                      </w:drawing>
                    </w:r>
                  </w:p>
                </w:txbxContent>
              </v:textbox>
              <w10:wrap anchorx="margin"/>
            </v:shape>
          </w:pict>
        </mc:Fallback>
      </mc:AlternateContent>
    </w:r>
    <w:r>
      <w:rPr>
        <w:noProof/>
        <w:lang w:val="en-GB" w:eastAsia="en-GB"/>
      </w:rPr>
      <w:drawing>
        <wp:inline distT="0" distB="0" distL="0" distR="0" wp14:anchorId="16928DD4" wp14:editId="0F57C98C">
          <wp:extent cx="1628140" cy="433705"/>
          <wp:effectExtent l="0" t="0" r="0" b="4445"/>
          <wp:docPr id="5" name="Picture 5" descr="C:\Users\home\AppData\Local\Temp\HZ$D.082.3353\micromachine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AppData\Local\Temp\HZ$D.082.3353\micromachines_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28140" cy="4337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5927E06"/>
    <w:lvl w:ilvl="0">
      <w:start w:val="1"/>
      <w:numFmt w:val="bullet"/>
      <w:lvlText w:val=""/>
      <w:lvlJc w:val="left"/>
      <w:pPr>
        <w:tabs>
          <w:tab w:val="num" w:pos="360"/>
        </w:tabs>
        <w:ind w:left="360" w:hangingChars="200" w:hanging="360"/>
      </w:pPr>
      <w:rPr>
        <w:rFonts w:ascii="Wingdings" w:hAnsi="Wingdings" w:hint="default"/>
      </w:rPr>
    </w:lvl>
  </w:abstractNum>
  <w:abstractNum w:abstractNumId="1" w15:restartNumberingAfterBreak="0">
    <w:nsid w:val="14F82A47"/>
    <w:multiLevelType w:val="hybridMultilevel"/>
    <w:tmpl w:val="2DF4741C"/>
    <w:lvl w:ilvl="0" w:tplc="CF5CA7C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9CF5E91"/>
    <w:multiLevelType w:val="hybridMultilevel"/>
    <w:tmpl w:val="6CE4E924"/>
    <w:lvl w:ilvl="0" w:tplc="CF5CA7C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15:restartNumberingAfterBreak="0">
    <w:nsid w:val="327441F7"/>
    <w:multiLevelType w:val="hybridMultilevel"/>
    <w:tmpl w:val="D9D8E514"/>
    <w:lvl w:ilvl="0" w:tplc="B6DA7924">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6"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 w15:restartNumberingAfterBreak="0">
    <w:nsid w:val="396C24B9"/>
    <w:multiLevelType w:val="hybridMultilevel"/>
    <w:tmpl w:val="344A584C"/>
    <w:lvl w:ilvl="0" w:tplc="CECC1D30">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8" w15:restartNumberingAfterBreak="0">
    <w:nsid w:val="430B505B"/>
    <w:multiLevelType w:val="hybridMultilevel"/>
    <w:tmpl w:val="45DEE142"/>
    <w:lvl w:ilvl="0" w:tplc="3BA0C004">
      <w:start w:val="1"/>
      <w:numFmt w:val="decimal"/>
      <w:pStyle w:val="Mdeck8references"/>
      <w:lvlText w:val="%1."/>
      <w:lvlJc w:val="left"/>
      <w:pPr>
        <w:ind w:left="782" w:hanging="425"/>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D5443C4"/>
    <w:multiLevelType w:val="multilevel"/>
    <w:tmpl w:val="4C90A12C"/>
    <w:lvl w:ilvl="0">
      <w:start w:val="1"/>
      <w:numFmt w:val="decimal"/>
      <w:lvlText w:val="%1"/>
      <w:lvlJc w:val="left"/>
      <w:pPr>
        <w:ind w:left="1429" w:hanging="357"/>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605F5E61"/>
    <w:multiLevelType w:val="hybridMultilevel"/>
    <w:tmpl w:val="E3140CC2"/>
    <w:lvl w:ilvl="0" w:tplc="8E38962A">
      <w:start w:val="1"/>
      <w:numFmt w:val="decimal"/>
      <w:lvlText w:val="  %1"/>
      <w:lvlJc w:val="left"/>
      <w:pPr>
        <w:ind w:left="420" w:hanging="420"/>
      </w:pPr>
      <w:rPr>
        <w:rFonts w:hint="eastAsia"/>
        <w:spacing w:val="0"/>
        <w:position w:val="10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73C370A"/>
    <w:multiLevelType w:val="hybridMultilevel"/>
    <w:tmpl w:val="182CB64A"/>
    <w:lvl w:ilvl="0" w:tplc="9668B0B2">
      <w:start w:val="1"/>
      <w:numFmt w:val="bullet"/>
      <w:pStyle w:val="Mdeck4textbulletlist"/>
      <w:lvlText w:val=""/>
      <w:lvlJc w:val="left"/>
      <w:pPr>
        <w:ind w:left="1429" w:hanging="357"/>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12" w15:restartNumberingAfterBreak="0">
    <w:nsid w:val="6DB20A64"/>
    <w:multiLevelType w:val="hybridMultilevel"/>
    <w:tmpl w:val="C4603840"/>
    <w:lvl w:ilvl="0" w:tplc="10ACE5BA">
      <w:start w:val="1"/>
      <w:numFmt w:val="decimal"/>
      <w:pStyle w:val="Mdeck4textnumberedlist"/>
      <w:lvlText w:val="%1."/>
      <w:lvlJc w:val="left"/>
      <w:pPr>
        <w:ind w:left="1429" w:hanging="357"/>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abstractNumId w:val="5"/>
  </w:num>
  <w:num w:numId="2">
    <w:abstractNumId w:val="12"/>
  </w:num>
  <w:num w:numId="3">
    <w:abstractNumId w:val="8"/>
  </w:num>
  <w:num w:numId="4">
    <w:abstractNumId w:val="0"/>
  </w:num>
  <w:num w:numId="5">
    <w:abstractNumId w:val="7"/>
  </w:num>
  <w:num w:numId="6">
    <w:abstractNumId w:val="12"/>
  </w:num>
  <w:num w:numId="7">
    <w:abstractNumId w:val="5"/>
  </w:num>
  <w:num w:numId="8">
    <w:abstractNumId w:val="1"/>
  </w:num>
  <w:num w:numId="9">
    <w:abstractNumId w:val="2"/>
  </w:num>
  <w:num w:numId="10">
    <w:abstractNumId w:val="9"/>
  </w:num>
  <w:num w:numId="11">
    <w:abstractNumId w:val="10"/>
  </w:num>
  <w:num w:numId="12">
    <w:abstractNumId w:val="11"/>
  </w:num>
  <w:num w:numId="13">
    <w:abstractNumId w:val="4"/>
  </w:num>
  <w:num w:numId="14">
    <w:abstractNumId w:val="6"/>
  </w:num>
  <w:num w:numId="15">
    <w:abstractNumId w:val="3"/>
  </w:num>
  <w:num w:numId="16">
    <w:abstractNumId w:val="3"/>
  </w:num>
  <w:num w:numId="17">
    <w:abstractNumId w:val="8"/>
  </w:num>
  <w:num w:numId="18">
    <w:abstractNumId w:val="8"/>
  </w:num>
  <w:num w:numId="19">
    <w:abstractNumId w:val="11"/>
  </w:num>
  <w:num w:numId="20">
    <w:abstractNumId w:val="12"/>
  </w:num>
  <w:num w:numId="21">
    <w:abstractNumId w:val="4"/>
  </w:num>
  <w:num w:numId="22">
    <w:abstractNumId w:val="6"/>
  </w:num>
  <w:num w:numId="23">
    <w:abstractNumId w:val="3"/>
  </w:num>
  <w:num w:numId="24">
    <w:abstractNumId w:val="3"/>
  </w:num>
  <w:num w:numId="25">
    <w:abstractNumId w:val="4"/>
  </w:num>
  <w:num w:numId="26">
    <w:abstractNumId w:val="6"/>
  </w:num>
  <w:num w:numId="27">
    <w:abstractNumId w:val="3"/>
  </w:num>
  <w:num w:numId="28">
    <w:abstractNumId w:val="4"/>
  </w:num>
  <w:num w:numId="29">
    <w:abstractNumId w:val="6"/>
  </w:num>
  <w:num w:numId="30">
    <w:abstractNumId w:val="4"/>
  </w:num>
  <w:num w:numId="31">
    <w:abstractNumId w:val="6"/>
  </w:num>
  <w:num w:numId="32">
    <w:abstractNumId w:val="3"/>
  </w:num>
  <w:num w:numId="33">
    <w:abstractNumId w:val="3"/>
  </w:num>
  <w:num w:numId="34">
    <w:abstractNumId w:val="11"/>
  </w:num>
  <w:num w:numId="35">
    <w:abstractNumId w:val="12"/>
  </w:num>
  <w:num w:numId="36">
    <w:abstractNumId w:val="8"/>
  </w:num>
  <w:num w:numId="37">
    <w:abstractNumId w:val="11"/>
  </w:num>
  <w:num w:numId="38">
    <w:abstractNumId w:val="12"/>
  </w:num>
  <w:num w:numId="39">
    <w:abstractNumId w:val="8"/>
  </w:num>
  <w:num w:numId="40">
    <w:abstractNumId w:val="5"/>
  </w:num>
  <w:num w:numId="41">
    <w:abstractNumId w:val="12"/>
  </w:num>
  <w:num w:numId="42">
    <w:abstractNumId w:val="8"/>
  </w:num>
  <w:num w:numId="43">
    <w:abstractNumId w:val="11"/>
  </w:num>
  <w:num w:numId="44">
    <w:abstractNumId w:val="12"/>
  </w:num>
  <w:num w:numId="45">
    <w:abstractNumId w:val="8"/>
  </w:num>
  <w:num w:numId="46">
    <w:abstractNumId w:val="11"/>
  </w:num>
  <w:num w:numId="47">
    <w:abstractNumId w:val="12"/>
  </w:num>
  <w:num w:numId="48">
    <w:abstractNumId w:val="8"/>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 for MM&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fvf0rtxh0eta8ew2wcpea9ht2wx29e2fs2f&quot;&gt;2#1&lt;record-ids&gt;&lt;item&gt;1&lt;/item&gt;&lt;/record-ids&gt;&lt;/item&gt;&lt;item db-id=&quot;rfe9r0wt5axv22epssy5wpf09vzxrvzvf909&quot;&gt;introduction&lt;record-ids&gt;&lt;item&gt;11&lt;/item&gt;&lt;item&gt;12&lt;/item&gt;&lt;item&gt;19&lt;/item&gt;&lt;item&gt;20&lt;/item&gt;&lt;item&gt;21&lt;/item&gt;&lt;item&gt;35&lt;/item&gt;&lt;item&gt;44&lt;/item&gt;&lt;item&gt;55&lt;/item&gt;&lt;/record-ids&gt;&lt;/item&gt;&lt;item db-id=&quot;rpdpadzt5zeaf7evvei5p2dgvexee022vwxd&quot;&gt;roughness&lt;record-ids&gt;&lt;item&gt;5&lt;/item&gt;&lt;item&gt;6&lt;/item&gt;&lt;item&gt;7&lt;/item&gt;&lt;/record-ids&gt;&lt;/item&gt;&lt;item db-id=&quot;saddaxdznxste3e9xz3przac5dwe2vx9eeae&quot;&gt;electron&lt;record-ids&gt;&lt;item&gt;5&lt;/item&gt;&lt;/record-ids&gt;&lt;/item&gt;&lt;/Libraries&gt;"/>
  </w:docVars>
  <w:rsids>
    <w:rsidRoot w:val="00A657BD"/>
    <w:rsid w:val="00000637"/>
    <w:rsid w:val="000006F8"/>
    <w:rsid w:val="00002077"/>
    <w:rsid w:val="000036A8"/>
    <w:rsid w:val="000046B6"/>
    <w:rsid w:val="00004BA7"/>
    <w:rsid w:val="00005FC2"/>
    <w:rsid w:val="0000766E"/>
    <w:rsid w:val="00011BC3"/>
    <w:rsid w:val="0001283B"/>
    <w:rsid w:val="000166F7"/>
    <w:rsid w:val="0002090C"/>
    <w:rsid w:val="00024621"/>
    <w:rsid w:val="0002467B"/>
    <w:rsid w:val="00025C56"/>
    <w:rsid w:val="00026AED"/>
    <w:rsid w:val="000319B8"/>
    <w:rsid w:val="00031E37"/>
    <w:rsid w:val="0003351A"/>
    <w:rsid w:val="00033B58"/>
    <w:rsid w:val="00034840"/>
    <w:rsid w:val="00034BF8"/>
    <w:rsid w:val="000361F7"/>
    <w:rsid w:val="00037DCF"/>
    <w:rsid w:val="00037F00"/>
    <w:rsid w:val="000418E7"/>
    <w:rsid w:val="00041A10"/>
    <w:rsid w:val="0004245C"/>
    <w:rsid w:val="00042C12"/>
    <w:rsid w:val="000439F3"/>
    <w:rsid w:val="00043F91"/>
    <w:rsid w:val="00044417"/>
    <w:rsid w:val="0004473F"/>
    <w:rsid w:val="00045505"/>
    <w:rsid w:val="00045898"/>
    <w:rsid w:val="00050716"/>
    <w:rsid w:val="00050C65"/>
    <w:rsid w:val="000520E3"/>
    <w:rsid w:val="00052E12"/>
    <w:rsid w:val="000551E0"/>
    <w:rsid w:val="000562B9"/>
    <w:rsid w:val="00056DBB"/>
    <w:rsid w:val="000578BD"/>
    <w:rsid w:val="000579AA"/>
    <w:rsid w:val="000602E4"/>
    <w:rsid w:val="000605CD"/>
    <w:rsid w:val="0006467F"/>
    <w:rsid w:val="00071D03"/>
    <w:rsid w:val="00072E37"/>
    <w:rsid w:val="00073BD9"/>
    <w:rsid w:val="00077A9D"/>
    <w:rsid w:val="000817E4"/>
    <w:rsid w:val="00082D78"/>
    <w:rsid w:val="000833FA"/>
    <w:rsid w:val="000848F9"/>
    <w:rsid w:val="00090B48"/>
    <w:rsid w:val="00092FAC"/>
    <w:rsid w:val="00093FFF"/>
    <w:rsid w:val="00094176"/>
    <w:rsid w:val="000A0E49"/>
    <w:rsid w:val="000A0F29"/>
    <w:rsid w:val="000A3155"/>
    <w:rsid w:val="000A411D"/>
    <w:rsid w:val="000A45A9"/>
    <w:rsid w:val="000A58E9"/>
    <w:rsid w:val="000A5FAE"/>
    <w:rsid w:val="000A6852"/>
    <w:rsid w:val="000B05D0"/>
    <w:rsid w:val="000B15E5"/>
    <w:rsid w:val="000B38AC"/>
    <w:rsid w:val="000B4C4F"/>
    <w:rsid w:val="000B529D"/>
    <w:rsid w:val="000B5482"/>
    <w:rsid w:val="000B7EF6"/>
    <w:rsid w:val="000C036F"/>
    <w:rsid w:val="000C299D"/>
    <w:rsid w:val="000C393C"/>
    <w:rsid w:val="000C3BC3"/>
    <w:rsid w:val="000C44A2"/>
    <w:rsid w:val="000C4A82"/>
    <w:rsid w:val="000C4B5D"/>
    <w:rsid w:val="000C4FB6"/>
    <w:rsid w:val="000D0745"/>
    <w:rsid w:val="000D0874"/>
    <w:rsid w:val="000D093A"/>
    <w:rsid w:val="000D166F"/>
    <w:rsid w:val="000D2842"/>
    <w:rsid w:val="000D2F06"/>
    <w:rsid w:val="000D5554"/>
    <w:rsid w:val="000D5DED"/>
    <w:rsid w:val="000D6BA6"/>
    <w:rsid w:val="000E00E5"/>
    <w:rsid w:val="000E08FD"/>
    <w:rsid w:val="000E35FE"/>
    <w:rsid w:val="000E37D1"/>
    <w:rsid w:val="000E3B87"/>
    <w:rsid w:val="000E41C4"/>
    <w:rsid w:val="000E7A5D"/>
    <w:rsid w:val="000F0E85"/>
    <w:rsid w:val="000F0F9F"/>
    <w:rsid w:val="000F2400"/>
    <w:rsid w:val="000F31A9"/>
    <w:rsid w:val="000F4E0E"/>
    <w:rsid w:val="000F687D"/>
    <w:rsid w:val="00100CD3"/>
    <w:rsid w:val="00100FE2"/>
    <w:rsid w:val="00103634"/>
    <w:rsid w:val="001046F6"/>
    <w:rsid w:val="00110C6A"/>
    <w:rsid w:val="00113FA2"/>
    <w:rsid w:val="00116FF8"/>
    <w:rsid w:val="001170CF"/>
    <w:rsid w:val="0011751F"/>
    <w:rsid w:val="0011779E"/>
    <w:rsid w:val="0012125D"/>
    <w:rsid w:val="00124285"/>
    <w:rsid w:val="0012462F"/>
    <w:rsid w:val="001268A0"/>
    <w:rsid w:val="00127B58"/>
    <w:rsid w:val="00130F88"/>
    <w:rsid w:val="001314B9"/>
    <w:rsid w:val="00131F3D"/>
    <w:rsid w:val="00133B9B"/>
    <w:rsid w:val="001352B6"/>
    <w:rsid w:val="00135C14"/>
    <w:rsid w:val="00140A39"/>
    <w:rsid w:val="0014158B"/>
    <w:rsid w:val="0014235D"/>
    <w:rsid w:val="00143181"/>
    <w:rsid w:val="00144660"/>
    <w:rsid w:val="00144DC5"/>
    <w:rsid w:val="00144E54"/>
    <w:rsid w:val="00145F5A"/>
    <w:rsid w:val="00147891"/>
    <w:rsid w:val="00150342"/>
    <w:rsid w:val="00151E48"/>
    <w:rsid w:val="00152F85"/>
    <w:rsid w:val="00155401"/>
    <w:rsid w:val="00156006"/>
    <w:rsid w:val="001572E8"/>
    <w:rsid w:val="0015737F"/>
    <w:rsid w:val="00160C50"/>
    <w:rsid w:val="00160F1C"/>
    <w:rsid w:val="00161E3A"/>
    <w:rsid w:val="0016263E"/>
    <w:rsid w:val="001632F9"/>
    <w:rsid w:val="00163372"/>
    <w:rsid w:val="00165A01"/>
    <w:rsid w:val="001665A2"/>
    <w:rsid w:val="0016702F"/>
    <w:rsid w:val="001732EE"/>
    <w:rsid w:val="0017337E"/>
    <w:rsid w:val="001739FB"/>
    <w:rsid w:val="00173FC0"/>
    <w:rsid w:val="00175D16"/>
    <w:rsid w:val="001763AE"/>
    <w:rsid w:val="00176BBA"/>
    <w:rsid w:val="00176DC5"/>
    <w:rsid w:val="00176E73"/>
    <w:rsid w:val="0017709E"/>
    <w:rsid w:val="001812DE"/>
    <w:rsid w:val="00184B65"/>
    <w:rsid w:val="00184ECF"/>
    <w:rsid w:val="001854A7"/>
    <w:rsid w:val="00187448"/>
    <w:rsid w:val="00187DCE"/>
    <w:rsid w:val="00192141"/>
    <w:rsid w:val="001929BE"/>
    <w:rsid w:val="00193AAE"/>
    <w:rsid w:val="00193EBD"/>
    <w:rsid w:val="001943A5"/>
    <w:rsid w:val="00194DCB"/>
    <w:rsid w:val="001A0D5B"/>
    <w:rsid w:val="001A103B"/>
    <w:rsid w:val="001A13E1"/>
    <w:rsid w:val="001A195E"/>
    <w:rsid w:val="001A3926"/>
    <w:rsid w:val="001A4A0E"/>
    <w:rsid w:val="001A7D08"/>
    <w:rsid w:val="001B09F9"/>
    <w:rsid w:val="001B22D3"/>
    <w:rsid w:val="001B2E32"/>
    <w:rsid w:val="001B364D"/>
    <w:rsid w:val="001B396D"/>
    <w:rsid w:val="001B3A0F"/>
    <w:rsid w:val="001B446E"/>
    <w:rsid w:val="001C0136"/>
    <w:rsid w:val="001C0669"/>
    <w:rsid w:val="001C2A2E"/>
    <w:rsid w:val="001C30B5"/>
    <w:rsid w:val="001C35BF"/>
    <w:rsid w:val="001C3B86"/>
    <w:rsid w:val="001C6374"/>
    <w:rsid w:val="001C74B0"/>
    <w:rsid w:val="001D0A2E"/>
    <w:rsid w:val="001D0BD8"/>
    <w:rsid w:val="001D0F91"/>
    <w:rsid w:val="001D3BB4"/>
    <w:rsid w:val="001D4C88"/>
    <w:rsid w:val="001D4CBF"/>
    <w:rsid w:val="001D5C79"/>
    <w:rsid w:val="001D5C83"/>
    <w:rsid w:val="001D5CB0"/>
    <w:rsid w:val="001D7118"/>
    <w:rsid w:val="001D7351"/>
    <w:rsid w:val="001E0BFA"/>
    <w:rsid w:val="001E2019"/>
    <w:rsid w:val="001E2691"/>
    <w:rsid w:val="001E26BA"/>
    <w:rsid w:val="001E3DBC"/>
    <w:rsid w:val="001E494F"/>
    <w:rsid w:val="001E7E1F"/>
    <w:rsid w:val="001F2913"/>
    <w:rsid w:val="001F2BA7"/>
    <w:rsid w:val="001F3DCF"/>
    <w:rsid w:val="001F45A9"/>
    <w:rsid w:val="001F55DC"/>
    <w:rsid w:val="001F5A4A"/>
    <w:rsid w:val="001F6877"/>
    <w:rsid w:val="001F7C28"/>
    <w:rsid w:val="00200ACF"/>
    <w:rsid w:val="0020147D"/>
    <w:rsid w:val="002021CF"/>
    <w:rsid w:val="002026F5"/>
    <w:rsid w:val="00205055"/>
    <w:rsid w:val="002056F5"/>
    <w:rsid w:val="00206B4D"/>
    <w:rsid w:val="00207833"/>
    <w:rsid w:val="00210723"/>
    <w:rsid w:val="0021202D"/>
    <w:rsid w:val="00214190"/>
    <w:rsid w:val="00214B8A"/>
    <w:rsid w:val="00215CB6"/>
    <w:rsid w:val="00216FA9"/>
    <w:rsid w:val="002170DB"/>
    <w:rsid w:val="00220209"/>
    <w:rsid w:val="002215E4"/>
    <w:rsid w:val="002220D5"/>
    <w:rsid w:val="002221CA"/>
    <w:rsid w:val="00223A64"/>
    <w:rsid w:val="0022503B"/>
    <w:rsid w:val="00225217"/>
    <w:rsid w:val="00225B57"/>
    <w:rsid w:val="00225F3F"/>
    <w:rsid w:val="0022692E"/>
    <w:rsid w:val="00226AB1"/>
    <w:rsid w:val="00227F16"/>
    <w:rsid w:val="002302D9"/>
    <w:rsid w:val="00231501"/>
    <w:rsid w:val="002334F8"/>
    <w:rsid w:val="00234505"/>
    <w:rsid w:val="00235077"/>
    <w:rsid w:val="00235973"/>
    <w:rsid w:val="00236969"/>
    <w:rsid w:val="00236C0D"/>
    <w:rsid w:val="00236D35"/>
    <w:rsid w:val="00236F94"/>
    <w:rsid w:val="00237EDD"/>
    <w:rsid w:val="002404FA"/>
    <w:rsid w:val="0024084D"/>
    <w:rsid w:val="00240C8C"/>
    <w:rsid w:val="00241C14"/>
    <w:rsid w:val="002434C9"/>
    <w:rsid w:val="00246CE0"/>
    <w:rsid w:val="00246E55"/>
    <w:rsid w:val="002511E8"/>
    <w:rsid w:val="0025127B"/>
    <w:rsid w:val="00251811"/>
    <w:rsid w:val="00251FAF"/>
    <w:rsid w:val="0025232D"/>
    <w:rsid w:val="00252515"/>
    <w:rsid w:val="0025259B"/>
    <w:rsid w:val="00252BD9"/>
    <w:rsid w:val="00253193"/>
    <w:rsid w:val="00254221"/>
    <w:rsid w:val="00255B5C"/>
    <w:rsid w:val="00257403"/>
    <w:rsid w:val="0025777F"/>
    <w:rsid w:val="00261B77"/>
    <w:rsid w:val="002622B2"/>
    <w:rsid w:val="00263890"/>
    <w:rsid w:val="00264752"/>
    <w:rsid w:val="0026479E"/>
    <w:rsid w:val="002665A2"/>
    <w:rsid w:val="00267B5A"/>
    <w:rsid w:val="002714C9"/>
    <w:rsid w:val="00271978"/>
    <w:rsid w:val="00271FF0"/>
    <w:rsid w:val="00272574"/>
    <w:rsid w:val="00273440"/>
    <w:rsid w:val="0027513B"/>
    <w:rsid w:val="002755DD"/>
    <w:rsid w:val="0027593D"/>
    <w:rsid w:val="00275F7E"/>
    <w:rsid w:val="002764BC"/>
    <w:rsid w:val="00276B71"/>
    <w:rsid w:val="0027713B"/>
    <w:rsid w:val="002813F6"/>
    <w:rsid w:val="00283170"/>
    <w:rsid w:val="00285954"/>
    <w:rsid w:val="0028727D"/>
    <w:rsid w:val="00287384"/>
    <w:rsid w:val="00290C00"/>
    <w:rsid w:val="00290D48"/>
    <w:rsid w:val="002915B6"/>
    <w:rsid w:val="00292165"/>
    <w:rsid w:val="0029287A"/>
    <w:rsid w:val="00292CE6"/>
    <w:rsid w:val="00294C2F"/>
    <w:rsid w:val="002950B5"/>
    <w:rsid w:val="0029628E"/>
    <w:rsid w:val="00296EB7"/>
    <w:rsid w:val="002A1210"/>
    <w:rsid w:val="002A31E4"/>
    <w:rsid w:val="002A3821"/>
    <w:rsid w:val="002A391E"/>
    <w:rsid w:val="002A4118"/>
    <w:rsid w:val="002A4363"/>
    <w:rsid w:val="002A66E9"/>
    <w:rsid w:val="002B0BCA"/>
    <w:rsid w:val="002B37F5"/>
    <w:rsid w:val="002B4981"/>
    <w:rsid w:val="002B5CF3"/>
    <w:rsid w:val="002B6433"/>
    <w:rsid w:val="002B75A2"/>
    <w:rsid w:val="002B7893"/>
    <w:rsid w:val="002C0E6A"/>
    <w:rsid w:val="002C2500"/>
    <w:rsid w:val="002C28DD"/>
    <w:rsid w:val="002C300A"/>
    <w:rsid w:val="002C3868"/>
    <w:rsid w:val="002C5045"/>
    <w:rsid w:val="002C6760"/>
    <w:rsid w:val="002C6C5F"/>
    <w:rsid w:val="002C7423"/>
    <w:rsid w:val="002C754A"/>
    <w:rsid w:val="002C7CEB"/>
    <w:rsid w:val="002D0834"/>
    <w:rsid w:val="002D1520"/>
    <w:rsid w:val="002D2055"/>
    <w:rsid w:val="002D2280"/>
    <w:rsid w:val="002D476D"/>
    <w:rsid w:val="002D4F9D"/>
    <w:rsid w:val="002D5E76"/>
    <w:rsid w:val="002D60DA"/>
    <w:rsid w:val="002D7DFC"/>
    <w:rsid w:val="002D7EB2"/>
    <w:rsid w:val="002E00C4"/>
    <w:rsid w:val="002E0B8D"/>
    <w:rsid w:val="002E11AF"/>
    <w:rsid w:val="002E1F9C"/>
    <w:rsid w:val="002E2696"/>
    <w:rsid w:val="002E3C52"/>
    <w:rsid w:val="002E45FF"/>
    <w:rsid w:val="002E4AE9"/>
    <w:rsid w:val="002E4B1D"/>
    <w:rsid w:val="002E59FA"/>
    <w:rsid w:val="002E6255"/>
    <w:rsid w:val="002E699F"/>
    <w:rsid w:val="002E7310"/>
    <w:rsid w:val="002E7F8A"/>
    <w:rsid w:val="002F0022"/>
    <w:rsid w:val="002F0E49"/>
    <w:rsid w:val="002F1A5F"/>
    <w:rsid w:val="002F1F90"/>
    <w:rsid w:val="002F30E0"/>
    <w:rsid w:val="002F3A40"/>
    <w:rsid w:val="002F46FF"/>
    <w:rsid w:val="002F6006"/>
    <w:rsid w:val="002F667B"/>
    <w:rsid w:val="002F6728"/>
    <w:rsid w:val="002F6FC8"/>
    <w:rsid w:val="002F76A5"/>
    <w:rsid w:val="00300F39"/>
    <w:rsid w:val="003015D7"/>
    <w:rsid w:val="00302425"/>
    <w:rsid w:val="0030282D"/>
    <w:rsid w:val="0030286C"/>
    <w:rsid w:val="00303505"/>
    <w:rsid w:val="00303506"/>
    <w:rsid w:val="0030379B"/>
    <w:rsid w:val="00303C6F"/>
    <w:rsid w:val="003053D7"/>
    <w:rsid w:val="00305668"/>
    <w:rsid w:val="003066AC"/>
    <w:rsid w:val="00306771"/>
    <w:rsid w:val="0030792C"/>
    <w:rsid w:val="00307DAD"/>
    <w:rsid w:val="00310023"/>
    <w:rsid w:val="00312F5B"/>
    <w:rsid w:val="00312F83"/>
    <w:rsid w:val="0031308C"/>
    <w:rsid w:val="0031392A"/>
    <w:rsid w:val="0031405C"/>
    <w:rsid w:val="003140E4"/>
    <w:rsid w:val="003167AC"/>
    <w:rsid w:val="003179D7"/>
    <w:rsid w:val="0032250E"/>
    <w:rsid w:val="00322580"/>
    <w:rsid w:val="003229FD"/>
    <w:rsid w:val="003246E2"/>
    <w:rsid w:val="0032589B"/>
    <w:rsid w:val="003260DD"/>
    <w:rsid w:val="0033109B"/>
    <w:rsid w:val="0033124F"/>
    <w:rsid w:val="0033164F"/>
    <w:rsid w:val="00332DF8"/>
    <w:rsid w:val="00333C2D"/>
    <w:rsid w:val="003352F1"/>
    <w:rsid w:val="00336080"/>
    <w:rsid w:val="00336BEA"/>
    <w:rsid w:val="003375DD"/>
    <w:rsid w:val="003379F5"/>
    <w:rsid w:val="00340477"/>
    <w:rsid w:val="00340A51"/>
    <w:rsid w:val="00341638"/>
    <w:rsid w:val="00341815"/>
    <w:rsid w:val="00341C1F"/>
    <w:rsid w:val="00344684"/>
    <w:rsid w:val="00344DFE"/>
    <w:rsid w:val="00346A68"/>
    <w:rsid w:val="00346B1B"/>
    <w:rsid w:val="00347596"/>
    <w:rsid w:val="00350DB2"/>
    <w:rsid w:val="00352D55"/>
    <w:rsid w:val="0035313A"/>
    <w:rsid w:val="0035340A"/>
    <w:rsid w:val="00353B41"/>
    <w:rsid w:val="0035469E"/>
    <w:rsid w:val="00354830"/>
    <w:rsid w:val="0035521D"/>
    <w:rsid w:val="00357207"/>
    <w:rsid w:val="00363D81"/>
    <w:rsid w:val="00364983"/>
    <w:rsid w:val="00367166"/>
    <w:rsid w:val="00367343"/>
    <w:rsid w:val="003675B2"/>
    <w:rsid w:val="00367C05"/>
    <w:rsid w:val="00370569"/>
    <w:rsid w:val="003709EC"/>
    <w:rsid w:val="00373D16"/>
    <w:rsid w:val="00373F32"/>
    <w:rsid w:val="00374898"/>
    <w:rsid w:val="003751AD"/>
    <w:rsid w:val="00376FA1"/>
    <w:rsid w:val="00380304"/>
    <w:rsid w:val="0038173B"/>
    <w:rsid w:val="00381C2D"/>
    <w:rsid w:val="00381D89"/>
    <w:rsid w:val="00381FC4"/>
    <w:rsid w:val="0038347B"/>
    <w:rsid w:val="003835CE"/>
    <w:rsid w:val="0038470A"/>
    <w:rsid w:val="003855CF"/>
    <w:rsid w:val="0038688D"/>
    <w:rsid w:val="003902E6"/>
    <w:rsid w:val="00390CCC"/>
    <w:rsid w:val="00390E16"/>
    <w:rsid w:val="00391035"/>
    <w:rsid w:val="003911F6"/>
    <w:rsid w:val="00391F71"/>
    <w:rsid w:val="00392C20"/>
    <w:rsid w:val="003938E0"/>
    <w:rsid w:val="00394742"/>
    <w:rsid w:val="003A001C"/>
    <w:rsid w:val="003A0FDD"/>
    <w:rsid w:val="003A116E"/>
    <w:rsid w:val="003A1FCC"/>
    <w:rsid w:val="003A2168"/>
    <w:rsid w:val="003A2C60"/>
    <w:rsid w:val="003A3F7E"/>
    <w:rsid w:val="003A445F"/>
    <w:rsid w:val="003A4FD3"/>
    <w:rsid w:val="003A500F"/>
    <w:rsid w:val="003A63C3"/>
    <w:rsid w:val="003A7FCE"/>
    <w:rsid w:val="003B2A22"/>
    <w:rsid w:val="003B3A7C"/>
    <w:rsid w:val="003B4C94"/>
    <w:rsid w:val="003B4E63"/>
    <w:rsid w:val="003B559A"/>
    <w:rsid w:val="003B65E3"/>
    <w:rsid w:val="003B6F55"/>
    <w:rsid w:val="003B75BF"/>
    <w:rsid w:val="003C014C"/>
    <w:rsid w:val="003C0826"/>
    <w:rsid w:val="003C245C"/>
    <w:rsid w:val="003C2C26"/>
    <w:rsid w:val="003C4A20"/>
    <w:rsid w:val="003C4AAF"/>
    <w:rsid w:val="003C7C01"/>
    <w:rsid w:val="003D1BCF"/>
    <w:rsid w:val="003D2888"/>
    <w:rsid w:val="003D2BC8"/>
    <w:rsid w:val="003D6836"/>
    <w:rsid w:val="003D6DF8"/>
    <w:rsid w:val="003D740F"/>
    <w:rsid w:val="003E08EB"/>
    <w:rsid w:val="003E0C56"/>
    <w:rsid w:val="003E14E1"/>
    <w:rsid w:val="003E1A89"/>
    <w:rsid w:val="003E219C"/>
    <w:rsid w:val="003E2925"/>
    <w:rsid w:val="003E2B81"/>
    <w:rsid w:val="003E341C"/>
    <w:rsid w:val="003E40E0"/>
    <w:rsid w:val="003E4E86"/>
    <w:rsid w:val="003E5F91"/>
    <w:rsid w:val="003E68A1"/>
    <w:rsid w:val="003E7AA5"/>
    <w:rsid w:val="003F0471"/>
    <w:rsid w:val="003F2032"/>
    <w:rsid w:val="003F21C8"/>
    <w:rsid w:val="003F2876"/>
    <w:rsid w:val="003F35A6"/>
    <w:rsid w:val="003F368E"/>
    <w:rsid w:val="003F4AE6"/>
    <w:rsid w:val="003F4E75"/>
    <w:rsid w:val="003F6004"/>
    <w:rsid w:val="003F62B5"/>
    <w:rsid w:val="003F6831"/>
    <w:rsid w:val="003F693E"/>
    <w:rsid w:val="00401EA0"/>
    <w:rsid w:val="0040655F"/>
    <w:rsid w:val="00407752"/>
    <w:rsid w:val="00411667"/>
    <w:rsid w:val="004123C0"/>
    <w:rsid w:val="00412F36"/>
    <w:rsid w:val="00412FD3"/>
    <w:rsid w:val="004137AF"/>
    <w:rsid w:val="00415FB0"/>
    <w:rsid w:val="00416645"/>
    <w:rsid w:val="00417A0D"/>
    <w:rsid w:val="00420B7D"/>
    <w:rsid w:val="00423429"/>
    <w:rsid w:val="00424882"/>
    <w:rsid w:val="00425AEA"/>
    <w:rsid w:val="0042627E"/>
    <w:rsid w:val="004262FE"/>
    <w:rsid w:val="00427902"/>
    <w:rsid w:val="0043115A"/>
    <w:rsid w:val="0043163B"/>
    <w:rsid w:val="00432800"/>
    <w:rsid w:val="0043306A"/>
    <w:rsid w:val="00433837"/>
    <w:rsid w:val="00434423"/>
    <w:rsid w:val="00434C31"/>
    <w:rsid w:val="00436BA8"/>
    <w:rsid w:val="00437459"/>
    <w:rsid w:val="0043748F"/>
    <w:rsid w:val="004378B1"/>
    <w:rsid w:val="0044006E"/>
    <w:rsid w:val="00441209"/>
    <w:rsid w:val="004416D7"/>
    <w:rsid w:val="00441AF9"/>
    <w:rsid w:val="00441FA3"/>
    <w:rsid w:val="00445BC9"/>
    <w:rsid w:val="004466AA"/>
    <w:rsid w:val="00446CA3"/>
    <w:rsid w:val="0045011E"/>
    <w:rsid w:val="00450648"/>
    <w:rsid w:val="0045101B"/>
    <w:rsid w:val="004539D4"/>
    <w:rsid w:val="00453CFB"/>
    <w:rsid w:val="0045405C"/>
    <w:rsid w:val="004540DC"/>
    <w:rsid w:val="00455021"/>
    <w:rsid w:val="004569B4"/>
    <w:rsid w:val="00456BA6"/>
    <w:rsid w:val="0045722E"/>
    <w:rsid w:val="00461413"/>
    <w:rsid w:val="004614D9"/>
    <w:rsid w:val="00461DA2"/>
    <w:rsid w:val="00462789"/>
    <w:rsid w:val="00462D7B"/>
    <w:rsid w:val="00462F6A"/>
    <w:rsid w:val="00462F89"/>
    <w:rsid w:val="004664C8"/>
    <w:rsid w:val="00466891"/>
    <w:rsid w:val="00467F33"/>
    <w:rsid w:val="00471859"/>
    <w:rsid w:val="0047579E"/>
    <w:rsid w:val="00475F95"/>
    <w:rsid w:val="0047611B"/>
    <w:rsid w:val="00476172"/>
    <w:rsid w:val="00477487"/>
    <w:rsid w:val="0048098C"/>
    <w:rsid w:val="00480BAE"/>
    <w:rsid w:val="00481ADA"/>
    <w:rsid w:val="00483436"/>
    <w:rsid w:val="00484615"/>
    <w:rsid w:val="00486878"/>
    <w:rsid w:val="004869B2"/>
    <w:rsid w:val="00492418"/>
    <w:rsid w:val="00492892"/>
    <w:rsid w:val="00492DD6"/>
    <w:rsid w:val="004938FB"/>
    <w:rsid w:val="00495D3A"/>
    <w:rsid w:val="00496015"/>
    <w:rsid w:val="004965AE"/>
    <w:rsid w:val="004971EB"/>
    <w:rsid w:val="004975CF"/>
    <w:rsid w:val="004A070F"/>
    <w:rsid w:val="004A3D67"/>
    <w:rsid w:val="004A3EEB"/>
    <w:rsid w:val="004A44AE"/>
    <w:rsid w:val="004A485C"/>
    <w:rsid w:val="004A6E3D"/>
    <w:rsid w:val="004A7C02"/>
    <w:rsid w:val="004B0F31"/>
    <w:rsid w:val="004B1516"/>
    <w:rsid w:val="004B1B1B"/>
    <w:rsid w:val="004B637A"/>
    <w:rsid w:val="004B664F"/>
    <w:rsid w:val="004B6868"/>
    <w:rsid w:val="004B6A91"/>
    <w:rsid w:val="004B7DE9"/>
    <w:rsid w:val="004C0ABE"/>
    <w:rsid w:val="004C16C9"/>
    <w:rsid w:val="004C1961"/>
    <w:rsid w:val="004C1A82"/>
    <w:rsid w:val="004C1AB7"/>
    <w:rsid w:val="004C1B70"/>
    <w:rsid w:val="004C3D4B"/>
    <w:rsid w:val="004C6119"/>
    <w:rsid w:val="004C6EE2"/>
    <w:rsid w:val="004C71C5"/>
    <w:rsid w:val="004D0408"/>
    <w:rsid w:val="004D2A98"/>
    <w:rsid w:val="004D3D30"/>
    <w:rsid w:val="004D43A3"/>
    <w:rsid w:val="004D464D"/>
    <w:rsid w:val="004D50E0"/>
    <w:rsid w:val="004D6828"/>
    <w:rsid w:val="004E16F5"/>
    <w:rsid w:val="004E70CE"/>
    <w:rsid w:val="004E7D01"/>
    <w:rsid w:val="004F1511"/>
    <w:rsid w:val="004F41A3"/>
    <w:rsid w:val="004F5F6B"/>
    <w:rsid w:val="004F7B5B"/>
    <w:rsid w:val="00501F70"/>
    <w:rsid w:val="0050304B"/>
    <w:rsid w:val="00505235"/>
    <w:rsid w:val="005052F4"/>
    <w:rsid w:val="005055B1"/>
    <w:rsid w:val="0050609E"/>
    <w:rsid w:val="00506DB5"/>
    <w:rsid w:val="0051061A"/>
    <w:rsid w:val="0051216E"/>
    <w:rsid w:val="00513CCB"/>
    <w:rsid w:val="00514B04"/>
    <w:rsid w:val="00514D19"/>
    <w:rsid w:val="00515986"/>
    <w:rsid w:val="00516FD5"/>
    <w:rsid w:val="005173DA"/>
    <w:rsid w:val="00520C33"/>
    <w:rsid w:val="00520D82"/>
    <w:rsid w:val="00523C06"/>
    <w:rsid w:val="00525CC6"/>
    <w:rsid w:val="00527BF5"/>
    <w:rsid w:val="00530D4C"/>
    <w:rsid w:val="00530F3B"/>
    <w:rsid w:val="00530FA8"/>
    <w:rsid w:val="00532B9C"/>
    <w:rsid w:val="005332DD"/>
    <w:rsid w:val="00533883"/>
    <w:rsid w:val="00533FCB"/>
    <w:rsid w:val="00534135"/>
    <w:rsid w:val="00535DE5"/>
    <w:rsid w:val="005400CD"/>
    <w:rsid w:val="00541DC6"/>
    <w:rsid w:val="0054333A"/>
    <w:rsid w:val="00545047"/>
    <w:rsid w:val="00546A9B"/>
    <w:rsid w:val="005477D0"/>
    <w:rsid w:val="00547A73"/>
    <w:rsid w:val="00550577"/>
    <w:rsid w:val="00550622"/>
    <w:rsid w:val="00551517"/>
    <w:rsid w:val="005518BE"/>
    <w:rsid w:val="005519F1"/>
    <w:rsid w:val="00551F96"/>
    <w:rsid w:val="00552ECA"/>
    <w:rsid w:val="00554334"/>
    <w:rsid w:val="00554D7C"/>
    <w:rsid w:val="005569C6"/>
    <w:rsid w:val="00556FA7"/>
    <w:rsid w:val="005574FA"/>
    <w:rsid w:val="005579F5"/>
    <w:rsid w:val="005600A6"/>
    <w:rsid w:val="00562C41"/>
    <w:rsid w:val="0056451B"/>
    <w:rsid w:val="00565398"/>
    <w:rsid w:val="005665B7"/>
    <w:rsid w:val="0056676E"/>
    <w:rsid w:val="00566825"/>
    <w:rsid w:val="00566C4A"/>
    <w:rsid w:val="00566C61"/>
    <w:rsid w:val="0056718A"/>
    <w:rsid w:val="00567455"/>
    <w:rsid w:val="00570518"/>
    <w:rsid w:val="00571422"/>
    <w:rsid w:val="005727B5"/>
    <w:rsid w:val="00576C8C"/>
    <w:rsid w:val="00577F04"/>
    <w:rsid w:val="00580739"/>
    <w:rsid w:val="00581D85"/>
    <w:rsid w:val="00584604"/>
    <w:rsid w:val="00587918"/>
    <w:rsid w:val="005879FB"/>
    <w:rsid w:val="00591118"/>
    <w:rsid w:val="00592174"/>
    <w:rsid w:val="005967E7"/>
    <w:rsid w:val="0059706B"/>
    <w:rsid w:val="0059738E"/>
    <w:rsid w:val="005A1A79"/>
    <w:rsid w:val="005A3213"/>
    <w:rsid w:val="005A42BD"/>
    <w:rsid w:val="005A6846"/>
    <w:rsid w:val="005A791C"/>
    <w:rsid w:val="005B372B"/>
    <w:rsid w:val="005C001C"/>
    <w:rsid w:val="005C1C6F"/>
    <w:rsid w:val="005C2A6C"/>
    <w:rsid w:val="005C4A93"/>
    <w:rsid w:val="005C5730"/>
    <w:rsid w:val="005C688B"/>
    <w:rsid w:val="005C7BE7"/>
    <w:rsid w:val="005C7FEA"/>
    <w:rsid w:val="005D196D"/>
    <w:rsid w:val="005D19D4"/>
    <w:rsid w:val="005D2650"/>
    <w:rsid w:val="005D35BB"/>
    <w:rsid w:val="005D435E"/>
    <w:rsid w:val="005D5A30"/>
    <w:rsid w:val="005E1274"/>
    <w:rsid w:val="005E13E0"/>
    <w:rsid w:val="005E36A0"/>
    <w:rsid w:val="005E40CB"/>
    <w:rsid w:val="005E4EC3"/>
    <w:rsid w:val="005E5EAC"/>
    <w:rsid w:val="005E64B5"/>
    <w:rsid w:val="005E7457"/>
    <w:rsid w:val="005E74D7"/>
    <w:rsid w:val="005E790B"/>
    <w:rsid w:val="005F092A"/>
    <w:rsid w:val="005F1258"/>
    <w:rsid w:val="005F2BFA"/>
    <w:rsid w:val="005F3117"/>
    <w:rsid w:val="005F69DB"/>
    <w:rsid w:val="0060191C"/>
    <w:rsid w:val="006030FE"/>
    <w:rsid w:val="00603D46"/>
    <w:rsid w:val="00604DC4"/>
    <w:rsid w:val="0060502A"/>
    <w:rsid w:val="0060506C"/>
    <w:rsid w:val="006054D8"/>
    <w:rsid w:val="00607C65"/>
    <w:rsid w:val="00610143"/>
    <w:rsid w:val="006101B1"/>
    <w:rsid w:val="00610999"/>
    <w:rsid w:val="00610C2F"/>
    <w:rsid w:val="006118C4"/>
    <w:rsid w:val="00612526"/>
    <w:rsid w:val="006125D9"/>
    <w:rsid w:val="00612FD7"/>
    <w:rsid w:val="00614AE8"/>
    <w:rsid w:val="0061539D"/>
    <w:rsid w:val="00615784"/>
    <w:rsid w:val="0061583B"/>
    <w:rsid w:val="00615B18"/>
    <w:rsid w:val="00620F5C"/>
    <w:rsid w:val="00621703"/>
    <w:rsid w:val="00621836"/>
    <w:rsid w:val="00621F58"/>
    <w:rsid w:val="00622325"/>
    <w:rsid w:val="00622348"/>
    <w:rsid w:val="00622572"/>
    <w:rsid w:val="006243A8"/>
    <w:rsid w:val="00625334"/>
    <w:rsid w:val="00625F2E"/>
    <w:rsid w:val="00626012"/>
    <w:rsid w:val="00626100"/>
    <w:rsid w:val="00626476"/>
    <w:rsid w:val="006268A9"/>
    <w:rsid w:val="00627115"/>
    <w:rsid w:val="006310D8"/>
    <w:rsid w:val="00631C44"/>
    <w:rsid w:val="00632FFF"/>
    <w:rsid w:val="006349FA"/>
    <w:rsid w:val="006378A2"/>
    <w:rsid w:val="00637E6E"/>
    <w:rsid w:val="006402BD"/>
    <w:rsid w:val="006408F0"/>
    <w:rsid w:val="00641061"/>
    <w:rsid w:val="006410D6"/>
    <w:rsid w:val="006411A5"/>
    <w:rsid w:val="00641221"/>
    <w:rsid w:val="00642B45"/>
    <w:rsid w:val="0064371D"/>
    <w:rsid w:val="0064448C"/>
    <w:rsid w:val="00645862"/>
    <w:rsid w:val="006458D8"/>
    <w:rsid w:val="006505C3"/>
    <w:rsid w:val="0065221D"/>
    <w:rsid w:val="00652887"/>
    <w:rsid w:val="00653584"/>
    <w:rsid w:val="00653B88"/>
    <w:rsid w:val="00654659"/>
    <w:rsid w:val="00655087"/>
    <w:rsid w:val="00655844"/>
    <w:rsid w:val="00655F4C"/>
    <w:rsid w:val="0065777B"/>
    <w:rsid w:val="006605C1"/>
    <w:rsid w:val="00661780"/>
    <w:rsid w:val="00663D7F"/>
    <w:rsid w:val="00663FED"/>
    <w:rsid w:val="006640C2"/>
    <w:rsid w:val="0066571B"/>
    <w:rsid w:val="00667F99"/>
    <w:rsid w:val="006719DE"/>
    <w:rsid w:val="00673C97"/>
    <w:rsid w:val="00674566"/>
    <w:rsid w:val="006746B1"/>
    <w:rsid w:val="006808E8"/>
    <w:rsid w:val="00682FE2"/>
    <w:rsid w:val="00684284"/>
    <w:rsid w:val="00684579"/>
    <w:rsid w:val="00686750"/>
    <w:rsid w:val="00686CBD"/>
    <w:rsid w:val="00686CC5"/>
    <w:rsid w:val="0068700B"/>
    <w:rsid w:val="0069559D"/>
    <w:rsid w:val="00695D67"/>
    <w:rsid w:val="00696CDC"/>
    <w:rsid w:val="00696F8C"/>
    <w:rsid w:val="0069700C"/>
    <w:rsid w:val="00697037"/>
    <w:rsid w:val="00697801"/>
    <w:rsid w:val="006A074F"/>
    <w:rsid w:val="006A1C5C"/>
    <w:rsid w:val="006A4C49"/>
    <w:rsid w:val="006A54E3"/>
    <w:rsid w:val="006A55D7"/>
    <w:rsid w:val="006A724A"/>
    <w:rsid w:val="006A7AD1"/>
    <w:rsid w:val="006B0F1D"/>
    <w:rsid w:val="006B20CA"/>
    <w:rsid w:val="006B440B"/>
    <w:rsid w:val="006B5189"/>
    <w:rsid w:val="006C09DE"/>
    <w:rsid w:val="006C1055"/>
    <w:rsid w:val="006C253C"/>
    <w:rsid w:val="006C3E9D"/>
    <w:rsid w:val="006C44B9"/>
    <w:rsid w:val="006C4FA4"/>
    <w:rsid w:val="006C6552"/>
    <w:rsid w:val="006C67DC"/>
    <w:rsid w:val="006C7D91"/>
    <w:rsid w:val="006C7FED"/>
    <w:rsid w:val="006D0C85"/>
    <w:rsid w:val="006D10A4"/>
    <w:rsid w:val="006D2ED9"/>
    <w:rsid w:val="006D3564"/>
    <w:rsid w:val="006D4052"/>
    <w:rsid w:val="006D425B"/>
    <w:rsid w:val="006D6F56"/>
    <w:rsid w:val="006D7D80"/>
    <w:rsid w:val="006E17AC"/>
    <w:rsid w:val="006E24C6"/>
    <w:rsid w:val="006E30E5"/>
    <w:rsid w:val="006E32F6"/>
    <w:rsid w:val="006E60D8"/>
    <w:rsid w:val="006E60E5"/>
    <w:rsid w:val="006E7BC4"/>
    <w:rsid w:val="006F0919"/>
    <w:rsid w:val="006F0B83"/>
    <w:rsid w:val="006F2E3D"/>
    <w:rsid w:val="006F642E"/>
    <w:rsid w:val="006F64A3"/>
    <w:rsid w:val="00700129"/>
    <w:rsid w:val="007006DC"/>
    <w:rsid w:val="0070162A"/>
    <w:rsid w:val="00701836"/>
    <w:rsid w:val="00701972"/>
    <w:rsid w:val="00701F70"/>
    <w:rsid w:val="00702650"/>
    <w:rsid w:val="0070366E"/>
    <w:rsid w:val="0070497C"/>
    <w:rsid w:val="007062E3"/>
    <w:rsid w:val="00706936"/>
    <w:rsid w:val="0070769C"/>
    <w:rsid w:val="00707F7B"/>
    <w:rsid w:val="00707FF7"/>
    <w:rsid w:val="00715914"/>
    <w:rsid w:val="00716CC2"/>
    <w:rsid w:val="0071759D"/>
    <w:rsid w:val="0072079B"/>
    <w:rsid w:val="007211D4"/>
    <w:rsid w:val="00722184"/>
    <w:rsid w:val="007229D7"/>
    <w:rsid w:val="0072401B"/>
    <w:rsid w:val="00724474"/>
    <w:rsid w:val="007269A0"/>
    <w:rsid w:val="007307E1"/>
    <w:rsid w:val="00730EDD"/>
    <w:rsid w:val="00733E79"/>
    <w:rsid w:val="0073443F"/>
    <w:rsid w:val="00734C7C"/>
    <w:rsid w:val="00736FD6"/>
    <w:rsid w:val="0073714D"/>
    <w:rsid w:val="007376D2"/>
    <w:rsid w:val="00737F17"/>
    <w:rsid w:val="0074264B"/>
    <w:rsid w:val="00742E28"/>
    <w:rsid w:val="007431DC"/>
    <w:rsid w:val="0074415C"/>
    <w:rsid w:val="00746790"/>
    <w:rsid w:val="0074696F"/>
    <w:rsid w:val="00746DFC"/>
    <w:rsid w:val="00747BD5"/>
    <w:rsid w:val="00747F44"/>
    <w:rsid w:val="00750F37"/>
    <w:rsid w:val="007512D0"/>
    <w:rsid w:val="0075223F"/>
    <w:rsid w:val="00752DCE"/>
    <w:rsid w:val="00753727"/>
    <w:rsid w:val="00755404"/>
    <w:rsid w:val="00755676"/>
    <w:rsid w:val="00760E65"/>
    <w:rsid w:val="00763B07"/>
    <w:rsid w:val="00763D41"/>
    <w:rsid w:val="00764280"/>
    <w:rsid w:val="00766CD4"/>
    <w:rsid w:val="007676E1"/>
    <w:rsid w:val="0077147D"/>
    <w:rsid w:val="007717A5"/>
    <w:rsid w:val="007769FA"/>
    <w:rsid w:val="007814A1"/>
    <w:rsid w:val="00781790"/>
    <w:rsid w:val="00784DD2"/>
    <w:rsid w:val="007865CA"/>
    <w:rsid w:val="007869F9"/>
    <w:rsid w:val="00786C6C"/>
    <w:rsid w:val="00790072"/>
    <w:rsid w:val="00790B6C"/>
    <w:rsid w:val="00792569"/>
    <w:rsid w:val="007930E9"/>
    <w:rsid w:val="007936E5"/>
    <w:rsid w:val="00793A96"/>
    <w:rsid w:val="00797E06"/>
    <w:rsid w:val="007A025F"/>
    <w:rsid w:val="007A29C5"/>
    <w:rsid w:val="007A306C"/>
    <w:rsid w:val="007B0185"/>
    <w:rsid w:val="007B0A56"/>
    <w:rsid w:val="007B4B9B"/>
    <w:rsid w:val="007B7493"/>
    <w:rsid w:val="007C425D"/>
    <w:rsid w:val="007C431E"/>
    <w:rsid w:val="007C7E77"/>
    <w:rsid w:val="007D40E6"/>
    <w:rsid w:val="007D4BAC"/>
    <w:rsid w:val="007D6401"/>
    <w:rsid w:val="007D76D3"/>
    <w:rsid w:val="007D7ECD"/>
    <w:rsid w:val="007E1998"/>
    <w:rsid w:val="007E1C66"/>
    <w:rsid w:val="007E250D"/>
    <w:rsid w:val="007E25C6"/>
    <w:rsid w:val="007E3393"/>
    <w:rsid w:val="007E3C59"/>
    <w:rsid w:val="007E3F1E"/>
    <w:rsid w:val="007E52C3"/>
    <w:rsid w:val="007E596F"/>
    <w:rsid w:val="007E70AC"/>
    <w:rsid w:val="007E735C"/>
    <w:rsid w:val="007E736C"/>
    <w:rsid w:val="007E7A85"/>
    <w:rsid w:val="007F0197"/>
    <w:rsid w:val="007F0281"/>
    <w:rsid w:val="007F1923"/>
    <w:rsid w:val="007F1FB0"/>
    <w:rsid w:val="007F263B"/>
    <w:rsid w:val="007F2DC8"/>
    <w:rsid w:val="007F3EE3"/>
    <w:rsid w:val="007F5437"/>
    <w:rsid w:val="007F5BE2"/>
    <w:rsid w:val="007F7723"/>
    <w:rsid w:val="0080057F"/>
    <w:rsid w:val="008005B3"/>
    <w:rsid w:val="008008F1"/>
    <w:rsid w:val="0080262B"/>
    <w:rsid w:val="0080320A"/>
    <w:rsid w:val="0080381D"/>
    <w:rsid w:val="00803BBF"/>
    <w:rsid w:val="008045A7"/>
    <w:rsid w:val="00804F2A"/>
    <w:rsid w:val="00806F80"/>
    <w:rsid w:val="008073B0"/>
    <w:rsid w:val="008111C0"/>
    <w:rsid w:val="00811217"/>
    <w:rsid w:val="0081388E"/>
    <w:rsid w:val="008140BE"/>
    <w:rsid w:val="00814324"/>
    <w:rsid w:val="00814E34"/>
    <w:rsid w:val="008156EB"/>
    <w:rsid w:val="008158EE"/>
    <w:rsid w:val="0081603E"/>
    <w:rsid w:val="00816EB3"/>
    <w:rsid w:val="00821C58"/>
    <w:rsid w:val="008252B3"/>
    <w:rsid w:val="00826339"/>
    <w:rsid w:val="00826661"/>
    <w:rsid w:val="00827744"/>
    <w:rsid w:val="008277BB"/>
    <w:rsid w:val="00831B58"/>
    <w:rsid w:val="00831D40"/>
    <w:rsid w:val="00832530"/>
    <w:rsid w:val="0083491C"/>
    <w:rsid w:val="00834DFD"/>
    <w:rsid w:val="00837B94"/>
    <w:rsid w:val="00837BC3"/>
    <w:rsid w:val="0084015C"/>
    <w:rsid w:val="008409E2"/>
    <w:rsid w:val="00840C66"/>
    <w:rsid w:val="008417F4"/>
    <w:rsid w:val="008418F1"/>
    <w:rsid w:val="008434A1"/>
    <w:rsid w:val="00844A58"/>
    <w:rsid w:val="00845D45"/>
    <w:rsid w:val="008471DD"/>
    <w:rsid w:val="0084766E"/>
    <w:rsid w:val="008501FE"/>
    <w:rsid w:val="00851EA5"/>
    <w:rsid w:val="00852591"/>
    <w:rsid w:val="00854221"/>
    <w:rsid w:val="00856761"/>
    <w:rsid w:val="00857347"/>
    <w:rsid w:val="008573D5"/>
    <w:rsid w:val="00857533"/>
    <w:rsid w:val="0086081F"/>
    <w:rsid w:val="008625BD"/>
    <w:rsid w:val="0086371C"/>
    <w:rsid w:val="00863AA3"/>
    <w:rsid w:val="008640E5"/>
    <w:rsid w:val="00865499"/>
    <w:rsid w:val="008670AA"/>
    <w:rsid w:val="0086721C"/>
    <w:rsid w:val="00870E00"/>
    <w:rsid w:val="008748B7"/>
    <w:rsid w:val="008777D3"/>
    <w:rsid w:val="00877F34"/>
    <w:rsid w:val="008810B3"/>
    <w:rsid w:val="00881377"/>
    <w:rsid w:val="00883B03"/>
    <w:rsid w:val="00884BBC"/>
    <w:rsid w:val="0088505F"/>
    <w:rsid w:val="0088519A"/>
    <w:rsid w:val="00886655"/>
    <w:rsid w:val="00890C8F"/>
    <w:rsid w:val="00891F22"/>
    <w:rsid w:val="00894D12"/>
    <w:rsid w:val="00894E26"/>
    <w:rsid w:val="00895D2A"/>
    <w:rsid w:val="0089660E"/>
    <w:rsid w:val="00896C4C"/>
    <w:rsid w:val="008A03D9"/>
    <w:rsid w:val="008A07B2"/>
    <w:rsid w:val="008A1923"/>
    <w:rsid w:val="008A20CD"/>
    <w:rsid w:val="008A26D8"/>
    <w:rsid w:val="008A2849"/>
    <w:rsid w:val="008A37CD"/>
    <w:rsid w:val="008A519E"/>
    <w:rsid w:val="008A5B8F"/>
    <w:rsid w:val="008A5EC4"/>
    <w:rsid w:val="008A695C"/>
    <w:rsid w:val="008A6B6F"/>
    <w:rsid w:val="008A6BDF"/>
    <w:rsid w:val="008A716B"/>
    <w:rsid w:val="008A7B20"/>
    <w:rsid w:val="008B5221"/>
    <w:rsid w:val="008B5AC0"/>
    <w:rsid w:val="008B5B4F"/>
    <w:rsid w:val="008B6856"/>
    <w:rsid w:val="008C0E13"/>
    <w:rsid w:val="008C1540"/>
    <w:rsid w:val="008C2CAB"/>
    <w:rsid w:val="008C3CC7"/>
    <w:rsid w:val="008C5A60"/>
    <w:rsid w:val="008D07B1"/>
    <w:rsid w:val="008D0F3E"/>
    <w:rsid w:val="008D2721"/>
    <w:rsid w:val="008D4222"/>
    <w:rsid w:val="008D448D"/>
    <w:rsid w:val="008D48DD"/>
    <w:rsid w:val="008D5B12"/>
    <w:rsid w:val="008D5E3B"/>
    <w:rsid w:val="008E04BE"/>
    <w:rsid w:val="008E0D4F"/>
    <w:rsid w:val="008E0DF1"/>
    <w:rsid w:val="008E114F"/>
    <w:rsid w:val="008E20E4"/>
    <w:rsid w:val="008E3C3E"/>
    <w:rsid w:val="008E7A56"/>
    <w:rsid w:val="008E7C63"/>
    <w:rsid w:val="008F1A68"/>
    <w:rsid w:val="008F20C3"/>
    <w:rsid w:val="008F2DEE"/>
    <w:rsid w:val="008F33FE"/>
    <w:rsid w:val="008F3A92"/>
    <w:rsid w:val="008F5B07"/>
    <w:rsid w:val="008F629A"/>
    <w:rsid w:val="008F71EA"/>
    <w:rsid w:val="00900F5C"/>
    <w:rsid w:val="00902002"/>
    <w:rsid w:val="0090278A"/>
    <w:rsid w:val="009029A5"/>
    <w:rsid w:val="00910A12"/>
    <w:rsid w:val="00911533"/>
    <w:rsid w:val="0091181C"/>
    <w:rsid w:val="0091269F"/>
    <w:rsid w:val="009136F9"/>
    <w:rsid w:val="00916274"/>
    <w:rsid w:val="00917AB1"/>
    <w:rsid w:val="0092016B"/>
    <w:rsid w:val="0092078E"/>
    <w:rsid w:val="00921161"/>
    <w:rsid w:val="00922F79"/>
    <w:rsid w:val="00923D04"/>
    <w:rsid w:val="00924154"/>
    <w:rsid w:val="00924749"/>
    <w:rsid w:val="0092599A"/>
    <w:rsid w:val="00926435"/>
    <w:rsid w:val="00926981"/>
    <w:rsid w:val="00930D40"/>
    <w:rsid w:val="009320BE"/>
    <w:rsid w:val="0093245D"/>
    <w:rsid w:val="00932DF7"/>
    <w:rsid w:val="00932FDD"/>
    <w:rsid w:val="009331AC"/>
    <w:rsid w:val="00934823"/>
    <w:rsid w:val="00934B6E"/>
    <w:rsid w:val="00934CF2"/>
    <w:rsid w:val="00935CDF"/>
    <w:rsid w:val="00935FFF"/>
    <w:rsid w:val="00936873"/>
    <w:rsid w:val="00937630"/>
    <w:rsid w:val="009413F0"/>
    <w:rsid w:val="00941A38"/>
    <w:rsid w:val="00942BA7"/>
    <w:rsid w:val="009433EF"/>
    <w:rsid w:val="00943DB0"/>
    <w:rsid w:val="009445C2"/>
    <w:rsid w:val="009448C1"/>
    <w:rsid w:val="00944A57"/>
    <w:rsid w:val="00945ABF"/>
    <w:rsid w:val="00946865"/>
    <w:rsid w:val="009479BC"/>
    <w:rsid w:val="00947B5A"/>
    <w:rsid w:val="009502B2"/>
    <w:rsid w:val="00950760"/>
    <w:rsid w:val="00953BF5"/>
    <w:rsid w:val="0095432D"/>
    <w:rsid w:val="00954F6E"/>
    <w:rsid w:val="009557D1"/>
    <w:rsid w:val="009564D7"/>
    <w:rsid w:val="0095730D"/>
    <w:rsid w:val="009573AE"/>
    <w:rsid w:val="00957A7B"/>
    <w:rsid w:val="00957C7E"/>
    <w:rsid w:val="009636E0"/>
    <w:rsid w:val="00965D9A"/>
    <w:rsid w:val="00971857"/>
    <w:rsid w:val="00974426"/>
    <w:rsid w:val="00974570"/>
    <w:rsid w:val="00976AE2"/>
    <w:rsid w:val="0097717F"/>
    <w:rsid w:val="009801B6"/>
    <w:rsid w:val="0098119E"/>
    <w:rsid w:val="00986A4E"/>
    <w:rsid w:val="00986BB9"/>
    <w:rsid w:val="0098796E"/>
    <w:rsid w:val="0099115A"/>
    <w:rsid w:val="00992FA0"/>
    <w:rsid w:val="00993C1C"/>
    <w:rsid w:val="0099428F"/>
    <w:rsid w:val="0099449B"/>
    <w:rsid w:val="009947DB"/>
    <w:rsid w:val="00994E48"/>
    <w:rsid w:val="00995E8D"/>
    <w:rsid w:val="0099601C"/>
    <w:rsid w:val="009968EE"/>
    <w:rsid w:val="00997702"/>
    <w:rsid w:val="009A022C"/>
    <w:rsid w:val="009A21C5"/>
    <w:rsid w:val="009A2D1C"/>
    <w:rsid w:val="009A2F71"/>
    <w:rsid w:val="009A428D"/>
    <w:rsid w:val="009A453D"/>
    <w:rsid w:val="009A4DDD"/>
    <w:rsid w:val="009A656B"/>
    <w:rsid w:val="009A73A9"/>
    <w:rsid w:val="009A7DE1"/>
    <w:rsid w:val="009B0A19"/>
    <w:rsid w:val="009B0E88"/>
    <w:rsid w:val="009B1383"/>
    <w:rsid w:val="009B75D1"/>
    <w:rsid w:val="009C0701"/>
    <w:rsid w:val="009C1EA0"/>
    <w:rsid w:val="009C3A17"/>
    <w:rsid w:val="009C47DE"/>
    <w:rsid w:val="009C4D38"/>
    <w:rsid w:val="009C501E"/>
    <w:rsid w:val="009C50FC"/>
    <w:rsid w:val="009C7146"/>
    <w:rsid w:val="009D0479"/>
    <w:rsid w:val="009D0924"/>
    <w:rsid w:val="009D21FA"/>
    <w:rsid w:val="009D34D2"/>
    <w:rsid w:val="009D55DE"/>
    <w:rsid w:val="009D56B4"/>
    <w:rsid w:val="009E205A"/>
    <w:rsid w:val="009E2755"/>
    <w:rsid w:val="009E43C3"/>
    <w:rsid w:val="009E50FD"/>
    <w:rsid w:val="009E5D13"/>
    <w:rsid w:val="009E5FB2"/>
    <w:rsid w:val="009E61C0"/>
    <w:rsid w:val="009E74C8"/>
    <w:rsid w:val="009E7648"/>
    <w:rsid w:val="009F017C"/>
    <w:rsid w:val="009F0BC5"/>
    <w:rsid w:val="009F1081"/>
    <w:rsid w:val="009F245B"/>
    <w:rsid w:val="009F3541"/>
    <w:rsid w:val="009F3C30"/>
    <w:rsid w:val="009F6F14"/>
    <w:rsid w:val="009F70DB"/>
    <w:rsid w:val="00A004FC"/>
    <w:rsid w:val="00A00529"/>
    <w:rsid w:val="00A01504"/>
    <w:rsid w:val="00A01773"/>
    <w:rsid w:val="00A01DF6"/>
    <w:rsid w:val="00A02B9D"/>
    <w:rsid w:val="00A0650B"/>
    <w:rsid w:val="00A06558"/>
    <w:rsid w:val="00A065BA"/>
    <w:rsid w:val="00A06614"/>
    <w:rsid w:val="00A0689F"/>
    <w:rsid w:val="00A077D6"/>
    <w:rsid w:val="00A106CA"/>
    <w:rsid w:val="00A10A68"/>
    <w:rsid w:val="00A10B4B"/>
    <w:rsid w:val="00A12039"/>
    <w:rsid w:val="00A12AE6"/>
    <w:rsid w:val="00A139D3"/>
    <w:rsid w:val="00A13ACC"/>
    <w:rsid w:val="00A14C60"/>
    <w:rsid w:val="00A14DD0"/>
    <w:rsid w:val="00A15B50"/>
    <w:rsid w:val="00A16B99"/>
    <w:rsid w:val="00A202CE"/>
    <w:rsid w:val="00A20B31"/>
    <w:rsid w:val="00A21527"/>
    <w:rsid w:val="00A2576A"/>
    <w:rsid w:val="00A2661C"/>
    <w:rsid w:val="00A2708B"/>
    <w:rsid w:val="00A270B6"/>
    <w:rsid w:val="00A30E40"/>
    <w:rsid w:val="00A31AFC"/>
    <w:rsid w:val="00A3227C"/>
    <w:rsid w:val="00A32E38"/>
    <w:rsid w:val="00A34566"/>
    <w:rsid w:val="00A34A3A"/>
    <w:rsid w:val="00A34AC3"/>
    <w:rsid w:val="00A37CE5"/>
    <w:rsid w:val="00A404B1"/>
    <w:rsid w:val="00A434D9"/>
    <w:rsid w:val="00A44129"/>
    <w:rsid w:val="00A44FB7"/>
    <w:rsid w:val="00A4617B"/>
    <w:rsid w:val="00A46EC6"/>
    <w:rsid w:val="00A46FB9"/>
    <w:rsid w:val="00A47071"/>
    <w:rsid w:val="00A51E43"/>
    <w:rsid w:val="00A54AE3"/>
    <w:rsid w:val="00A55143"/>
    <w:rsid w:val="00A55A64"/>
    <w:rsid w:val="00A56C3A"/>
    <w:rsid w:val="00A61027"/>
    <w:rsid w:val="00A619B5"/>
    <w:rsid w:val="00A61DE2"/>
    <w:rsid w:val="00A657BD"/>
    <w:rsid w:val="00A6642A"/>
    <w:rsid w:val="00A66FF7"/>
    <w:rsid w:val="00A67762"/>
    <w:rsid w:val="00A7295D"/>
    <w:rsid w:val="00A73F48"/>
    <w:rsid w:val="00A753C9"/>
    <w:rsid w:val="00A82748"/>
    <w:rsid w:val="00A82ADF"/>
    <w:rsid w:val="00A84870"/>
    <w:rsid w:val="00A84F67"/>
    <w:rsid w:val="00A8598D"/>
    <w:rsid w:val="00A861F6"/>
    <w:rsid w:val="00A865EB"/>
    <w:rsid w:val="00A872A6"/>
    <w:rsid w:val="00A902DE"/>
    <w:rsid w:val="00A9156B"/>
    <w:rsid w:val="00A91FB2"/>
    <w:rsid w:val="00A95E52"/>
    <w:rsid w:val="00A96386"/>
    <w:rsid w:val="00A96AAA"/>
    <w:rsid w:val="00A96DC0"/>
    <w:rsid w:val="00A97FD5"/>
    <w:rsid w:val="00AA0DCE"/>
    <w:rsid w:val="00AA2E41"/>
    <w:rsid w:val="00AA4CDC"/>
    <w:rsid w:val="00AA534C"/>
    <w:rsid w:val="00AA642D"/>
    <w:rsid w:val="00AA6A15"/>
    <w:rsid w:val="00AA6D33"/>
    <w:rsid w:val="00AA6D42"/>
    <w:rsid w:val="00AA7D47"/>
    <w:rsid w:val="00AB02BC"/>
    <w:rsid w:val="00AB118B"/>
    <w:rsid w:val="00AB14ED"/>
    <w:rsid w:val="00AB3B2F"/>
    <w:rsid w:val="00AB4374"/>
    <w:rsid w:val="00AB4CA2"/>
    <w:rsid w:val="00AB5F4B"/>
    <w:rsid w:val="00AB7823"/>
    <w:rsid w:val="00AC0B17"/>
    <w:rsid w:val="00AC0F37"/>
    <w:rsid w:val="00AC1CB6"/>
    <w:rsid w:val="00AC2E74"/>
    <w:rsid w:val="00AC37B2"/>
    <w:rsid w:val="00AC4744"/>
    <w:rsid w:val="00AD1980"/>
    <w:rsid w:val="00AD323F"/>
    <w:rsid w:val="00AD414A"/>
    <w:rsid w:val="00AD419B"/>
    <w:rsid w:val="00AD430D"/>
    <w:rsid w:val="00AD452E"/>
    <w:rsid w:val="00AD595E"/>
    <w:rsid w:val="00AD5DDA"/>
    <w:rsid w:val="00AE0130"/>
    <w:rsid w:val="00AE1FC9"/>
    <w:rsid w:val="00AE26B0"/>
    <w:rsid w:val="00AE284F"/>
    <w:rsid w:val="00AE481D"/>
    <w:rsid w:val="00AE48A0"/>
    <w:rsid w:val="00AE737B"/>
    <w:rsid w:val="00AE778F"/>
    <w:rsid w:val="00AF0C41"/>
    <w:rsid w:val="00AF3647"/>
    <w:rsid w:val="00AF491B"/>
    <w:rsid w:val="00AF69A6"/>
    <w:rsid w:val="00AF6B00"/>
    <w:rsid w:val="00AF6F96"/>
    <w:rsid w:val="00AF75FB"/>
    <w:rsid w:val="00AF7D31"/>
    <w:rsid w:val="00B003D3"/>
    <w:rsid w:val="00B00435"/>
    <w:rsid w:val="00B00829"/>
    <w:rsid w:val="00B049C7"/>
    <w:rsid w:val="00B062AD"/>
    <w:rsid w:val="00B065B6"/>
    <w:rsid w:val="00B06C8B"/>
    <w:rsid w:val="00B075B0"/>
    <w:rsid w:val="00B110B4"/>
    <w:rsid w:val="00B115D3"/>
    <w:rsid w:val="00B128A9"/>
    <w:rsid w:val="00B14336"/>
    <w:rsid w:val="00B2055D"/>
    <w:rsid w:val="00B21475"/>
    <w:rsid w:val="00B21A85"/>
    <w:rsid w:val="00B21C2D"/>
    <w:rsid w:val="00B22571"/>
    <w:rsid w:val="00B225D6"/>
    <w:rsid w:val="00B231AC"/>
    <w:rsid w:val="00B23DA4"/>
    <w:rsid w:val="00B243FE"/>
    <w:rsid w:val="00B2471E"/>
    <w:rsid w:val="00B24904"/>
    <w:rsid w:val="00B24AEC"/>
    <w:rsid w:val="00B24CBA"/>
    <w:rsid w:val="00B2666F"/>
    <w:rsid w:val="00B26F93"/>
    <w:rsid w:val="00B27BFC"/>
    <w:rsid w:val="00B304E1"/>
    <w:rsid w:val="00B306A5"/>
    <w:rsid w:val="00B3096E"/>
    <w:rsid w:val="00B3205D"/>
    <w:rsid w:val="00B324B4"/>
    <w:rsid w:val="00B32709"/>
    <w:rsid w:val="00B32A73"/>
    <w:rsid w:val="00B36CFB"/>
    <w:rsid w:val="00B36EC8"/>
    <w:rsid w:val="00B36FA1"/>
    <w:rsid w:val="00B37511"/>
    <w:rsid w:val="00B404D7"/>
    <w:rsid w:val="00B43057"/>
    <w:rsid w:val="00B44B96"/>
    <w:rsid w:val="00B451AE"/>
    <w:rsid w:val="00B52973"/>
    <w:rsid w:val="00B52EB1"/>
    <w:rsid w:val="00B54145"/>
    <w:rsid w:val="00B5455D"/>
    <w:rsid w:val="00B56B51"/>
    <w:rsid w:val="00B6121E"/>
    <w:rsid w:val="00B61A5C"/>
    <w:rsid w:val="00B62B2E"/>
    <w:rsid w:val="00B637D3"/>
    <w:rsid w:val="00B650F3"/>
    <w:rsid w:val="00B65A10"/>
    <w:rsid w:val="00B66F4D"/>
    <w:rsid w:val="00B67A45"/>
    <w:rsid w:val="00B74786"/>
    <w:rsid w:val="00B757FD"/>
    <w:rsid w:val="00B770CF"/>
    <w:rsid w:val="00B804ED"/>
    <w:rsid w:val="00B80F65"/>
    <w:rsid w:val="00B82878"/>
    <w:rsid w:val="00B832AE"/>
    <w:rsid w:val="00B83B50"/>
    <w:rsid w:val="00B84503"/>
    <w:rsid w:val="00B84E39"/>
    <w:rsid w:val="00B85C83"/>
    <w:rsid w:val="00B8797E"/>
    <w:rsid w:val="00B90277"/>
    <w:rsid w:val="00B904AF"/>
    <w:rsid w:val="00B90965"/>
    <w:rsid w:val="00B92B5A"/>
    <w:rsid w:val="00B92E82"/>
    <w:rsid w:val="00B93E7A"/>
    <w:rsid w:val="00B93F30"/>
    <w:rsid w:val="00B94898"/>
    <w:rsid w:val="00B94B25"/>
    <w:rsid w:val="00B958A6"/>
    <w:rsid w:val="00B96FBF"/>
    <w:rsid w:val="00BA10A3"/>
    <w:rsid w:val="00BA1537"/>
    <w:rsid w:val="00BA16A3"/>
    <w:rsid w:val="00BA1869"/>
    <w:rsid w:val="00BA2636"/>
    <w:rsid w:val="00BA37FD"/>
    <w:rsid w:val="00BA4243"/>
    <w:rsid w:val="00BA6755"/>
    <w:rsid w:val="00BB0B8D"/>
    <w:rsid w:val="00BB349D"/>
    <w:rsid w:val="00BB5110"/>
    <w:rsid w:val="00BB514E"/>
    <w:rsid w:val="00BC0793"/>
    <w:rsid w:val="00BC092A"/>
    <w:rsid w:val="00BC2E11"/>
    <w:rsid w:val="00BC33F8"/>
    <w:rsid w:val="00BC3BF1"/>
    <w:rsid w:val="00BC433F"/>
    <w:rsid w:val="00BC61FC"/>
    <w:rsid w:val="00BD0FD1"/>
    <w:rsid w:val="00BD2222"/>
    <w:rsid w:val="00BD30B2"/>
    <w:rsid w:val="00BD3F58"/>
    <w:rsid w:val="00BD583E"/>
    <w:rsid w:val="00BE08C8"/>
    <w:rsid w:val="00BE0ADB"/>
    <w:rsid w:val="00BE0EB9"/>
    <w:rsid w:val="00BE10C7"/>
    <w:rsid w:val="00BE4429"/>
    <w:rsid w:val="00BE442B"/>
    <w:rsid w:val="00BE6469"/>
    <w:rsid w:val="00BE7A85"/>
    <w:rsid w:val="00BE7D4C"/>
    <w:rsid w:val="00BF1568"/>
    <w:rsid w:val="00BF321E"/>
    <w:rsid w:val="00BF35DF"/>
    <w:rsid w:val="00BF4E44"/>
    <w:rsid w:val="00BF602D"/>
    <w:rsid w:val="00BF7B4F"/>
    <w:rsid w:val="00BF7EC6"/>
    <w:rsid w:val="00C00218"/>
    <w:rsid w:val="00C01305"/>
    <w:rsid w:val="00C01849"/>
    <w:rsid w:val="00C026BE"/>
    <w:rsid w:val="00C0485C"/>
    <w:rsid w:val="00C0532A"/>
    <w:rsid w:val="00C05F9F"/>
    <w:rsid w:val="00C06CF0"/>
    <w:rsid w:val="00C07D01"/>
    <w:rsid w:val="00C10305"/>
    <w:rsid w:val="00C11FEA"/>
    <w:rsid w:val="00C124C6"/>
    <w:rsid w:val="00C1340D"/>
    <w:rsid w:val="00C14AF9"/>
    <w:rsid w:val="00C152AD"/>
    <w:rsid w:val="00C15899"/>
    <w:rsid w:val="00C21281"/>
    <w:rsid w:val="00C221B1"/>
    <w:rsid w:val="00C232C0"/>
    <w:rsid w:val="00C236E0"/>
    <w:rsid w:val="00C23CA1"/>
    <w:rsid w:val="00C23F3D"/>
    <w:rsid w:val="00C241DE"/>
    <w:rsid w:val="00C258E4"/>
    <w:rsid w:val="00C25FEE"/>
    <w:rsid w:val="00C30C39"/>
    <w:rsid w:val="00C31793"/>
    <w:rsid w:val="00C32AC9"/>
    <w:rsid w:val="00C35DF6"/>
    <w:rsid w:val="00C35F3A"/>
    <w:rsid w:val="00C373FE"/>
    <w:rsid w:val="00C43E46"/>
    <w:rsid w:val="00C44D18"/>
    <w:rsid w:val="00C45730"/>
    <w:rsid w:val="00C45A45"/>
    <w:rsid w:val="00C468B4"/>
    <w:rsid w:val="00C47CCD"/>
    <w:rsid w:val="00C50174"/>
    <w:rsid w:val="00C503E0"/>
    <w:rsid w:val="00C504B1"/>
    <w:rsid w:val="00C50C4A"/>
    <w:rsid w:val="00C5213B"/>
    <w:rsid w:val="00C52AF1"/>
    <w:rsid w:val="00C53638"/>
    <w:rsid w:val="00C541C4"/>
    <w:rsid w:val="00C54255"/>
    <w:rsid w:val="00C55BA4"/>
    <w:rsid w:val="00C569A0"/>
    <w:rsid w:val="00C574ED"/>
    <w:rsid w:val="00C57914"/>
    <w:rsid w:val="00C57E9A"/>
    <w:rsid w:val="00C62E0E"/>
    <w:rsid w:val="00C64ACC"/>
    <w:rsid w:val="00C6573A"/>
    <w:rsid w:val="00C66CAB"/>
    <w:rsid w:val="00C66CC4"/>
    <w:rsid w:val="00C678C8"/>
    <w:rsid w:val="00C70D7F"/>
    <w:rsid w:val="00C715CB"/>
    <w:rsid w:val="00C7209A"/>
    <w:rsid w:val="00C721BC"/>
    <w:rsid w:val="00C72351"/>
    <w:rsid w:val="00C737DF"/>
    <w:rsid w:val="00C7505C"/>
    <w:rsid w:val="00C77BDE"/>
    <w:rsid w:val="00C77C78"/>
    <w:rsid w:val="00C804DA"/>
    <w:rsid w:val="00C80FCB"/>
    <w:rsid w:val="00C814C8"/>
    <w:rsid w:val="00C819D0"/>
    <w:rsid w:val="00C81B6C"/>
    <w:rsid w:val="00C8206B"/>
    <w:rsid w:val="00C821AA"/>
    <w:rsid w:val="00C8398B"/>
    <w:rsid w:val="00C86511"/>
    <w:rsid w:val="00C866AD"/>
    <w:rsid w:val="00C874D2"/>
    <w:rsid w:val="00C87705"/>
    <w:rsid w:val="00C901B6"/>
    <w:rsid w:val="00C9168E"/>
    <w:rsid w:val="00C92D60"/>
    <w:rsid w:val="00C937F4"/>
    <w:rsid w:val="00C93855"/>
    <w:rsid w:val="00C94ADE"/>
    <w:rsid w:val="00C953B8"/>
    <w:rsid w:val="00C96464"/>
    <w:rsid w:val="00CA464D"/>
    <w:rsid w:val="00CA538C"/>
    <w:rsid w:val="00CA54B4"/>
    <w:rsid w:val="00CA70EC"/>
    <w:rsid w:val="00CB275A"/>
    <w:rsid w:val="00CB28A2"/>
    <w:rsid w:val="00CB2FA0"/>
    <w:rsid w:val="00CB5825"/>
    <w:rsid w:val="00CB5C91"/>
    <w:rsid w:val="00CB6330"/>
    <w:rsid w:val="00CC0829"/>
    <w:rsid w:val="00CC1B4D"/>
    <w:rsid w:val="00CC2405"/>
    <w:rsid w:val="00CC25F7"/>
    <w:rsid w:val="00CC28F1"/>
    <w:rsid w:val="00CC51F8"/>
    <w:rsid w:val="00CC6E1E"/>
    <w:rsid w:val="00CC7174"/>
    <w:rsid w:val="00CC7B2B"/>
    <w:rsid w:val="00CD024A"/>
    <w:rsid w:val="00CD0F34"/>
    <w:rsid w:val="00CD145E"/>
    <w:rsid w:val="00CD1A14"/>
    <w:rsid w:val="00CD2852"/>
    <w:rsid w:val="00CD2D10"/>
    <w:rsid w:val="00CD3E9F"/>
    <w:rsid w:val="00CD43A6"/>
    <w:rsid w:val="00CD4785"/>
    <w:rsid w:val="00CD65EA"/>
    <w:rsid w:val="00CD75B4"/>
    <w:rsid w:val="00CE091A"/>
    <w:rsid w:val="00CE0E7A"/>
    <w:rsid w:val="00CE10A1"/>
    <w:rsid w:val="00CE19F7"/>
    <w:rsid w:val="00CE1AE4"/>
    <w:rsid w:val="00CE2A1C"/>
    <w:rsid w:val="00CE4940"/>
    <w:rsid w:val="00CE72A3"/>
    <w:rsid w:val="00CF01EB"/>
    <w:rsid w:val="00CF1A7E"/>
    <w:rsid w:val="00CF1BC0"/>
    <w:rsid w:val="00CF28B7"/>
    <w:rsid w:val="00CF39CC"/>
    <w:rsid w:val="00CF3B0F"/>
    <w:rsid w:val="00CF422F"/>
    <w:rsid w:val="00CF5340"/>
    <w:rsid w:val="00CF64E5"/>
    <w:rsid w:val="00CF7633"/>
    <w:rsid w:val="00CF7CF6"/>
    <w:rsid w:val="00CF7FB7"/>
    <w:rsid w:val="00D02E83"/>
    <w:rsid w:val="00D055F1"/>
    <w:rsid w:val="00D05F55"/>
    <w:rsid w:val="00D062B4"/>
    <w:rsid w:val="00D11536"/>
    <w:rsid w:val="00D1289B"/>
    <w:rsid w:val="00D12CA8"/>
    <w:rsid w:val="00D13D95"/>
    <w:rsid w:val="00D1653A"/>
    <w:rsid w:val="00D17DF2"/>
    <w:rsid w:val="00D200AF"/>
    <w:rsid w:val="00D20EE4"/>
    <w:rsid w:val="00D21550"/>
    <w:rsid w:val="00D222AD"/>
    <w:rsid w:val="00D22B5B"/>
    <w:rsid w:val="00D22C3A"/>
    <w:rsid w:val="00D22E1E"/>
    <w:rsid w:val="00D23293"/>
    <w:rsid w:val="00D24178"/>
    <w:rsid w:val="00D24A1C"/>
    <w:rsid w:val="00D2504A"/>
    <w:rsid w:val="00D250E6"/>
    <w:rsid w:val="00D31166"/>
    <w:rsid w:val="00D32ECC"/>
    <w:rsid w:val="00D347C2"/>
    <w:rsid w:val="00D4012B"/>
    <w:rsid w:val="00D4065E"/>
    <w:rsid w:val="00D40700"/>
    <w:rsid w:val="00D4121E"/>
    <w:rsid w:val="00D427F0"/>
    <w:rsid w:val="00D43C23"/>
    <w:rsid w:val="00D4756A"/>
    <w:rsid w:val="00D525A8"/>
    <w:rsid w:val="00D52ACF"/>
    <w:rsid w:val="00D53787"/>
    <w:rsid w:val="00D5388D"/>
    <w:rsid w:val="00D539AF"/>
    <w:rsid w:val="00D5468C"/>
    <w:rsid w:val="00D553D2"/>
    <w:rsid w:val="00D558C8"/>
    <w:rsid w:val="00D56BAB"/>
    <w:rsid w:val="00D56DA9"/>
    <w:rsid w:val="00D575F4"/>
    <w:rsid w:val="00D6129E"/>
    <w:rsid w:val="00D624EC"/>
    <w:rsid w:val="00D625D4"/>
    <w:rsid w:val="00D64261"/>
    <w:rsid w:val="00D6520A"/>
    <w:rsid w:val="00D66692"/>
    <w:rsid w:val="00D70AE3"/>
    <w:rsid w:val="00D713E4"/>
    <w:rsid w:val="00D72988"/>
    <w:rsid w:val="00D73B65"/>
    <w:rsid w:val="00D73B8E"/>
    <w:rsid w:val="00D73D41"/>
    <w:rsid w:val="00D751EB"/>
    <w:rsid w:val="00D75A89"/>
    <w:rsid w:val="00D77608"/>
    <w:rsid w:val="00D807CB"/>
    <w:rsid w:val="00D82A79"/>
    <w:rsid w:val="00D84033"/>
    <w:rsid w:val="00D8426C"/>
    <w:rsid w:val="00D86C55"/>
    <w:rsid w:val="00D8759A"/>
    <w:rsid w:val="00D90392"/>
    <w:rsid w:val="00D90D8F"/>
    <w:rsid w:val="00D914A3"/>
    <w:rsid w:val="00D91EF3"/>
    <w:rsid w:val="00D92A92"/>
    <w:rsid w:val="00D946C1"/>
    <w:rsid w:val="00D94A71"/>
    <w:rsid w:val="00D9548A"/>
    <w:rsid w:val="00D964FC"/>
    <w:rsid w:val="00D97102"/>
    <w:rsid w:val="00DA084C"/>
    <w:rsid w:val="00DA179D"/>
    <w:rsid w:val="00DA1C72"/>
    <w:rsid w:val="00DA1E4B"/>
    <w:rsid w:val="00DA2D13"/>
    <w:rsid w:val="00DA4517"/>
    <w:rsid w:val="00DA5059"/>
    <w:rsid w:val="00DA514C"/>
    <w:rsid w:val="00DA52A7"/>
    <w:rsid w:val="00DA5D32"/>
    <w:rsid w:val="00DA6CE0"/>
    <w:rsid w:val="00DA6E1F"/>
    <w:rsid w:val="00DA7759"/>
    <w:rsid w:val="00DA7F13"/>
    <w:rsid w:val="00DB0ED0"/>
    <w:rsid w:val="00DB1636"/>
    <w:rsid w:val="00DB19CB"/>
    <w:rsid w:val="00DB21ED"/>
    <w:rsid w:val="00DB345E"/>
    <w:rsid w:val="00DB4349"/>
    <w:rsid w:val="00DB50C1"/>
    <w:rsid w:val="00DB6B92"/>
    <w:rsid w:val="00DB6C33"/>
    <w:rsid w:val="00DB75FF"/>
    <w:rsid w:val="00DC2AAE"/>
    <w:rsid w:val="00DC2CB7"/>
    <w:rsid w:val="00DC3888"/>
    <w:rsid w:val="00DC440B"/>
    <w:rsid w:val="00DC4A24"/>
    <w:rsid w:val="00DC5600"/>
    <w:rsid w:val="00DC7F92"/>
    <w:rsid w:val="00DD10A4"/>
    <w:rsid w:val="00DD14CC"/>
    <w:rsid w:val="00DD268D"/>
    <w:rsid w:val="00DD33B8"/>
    <w:rsid w:val="00DD3E4C"/>
    <w:rsid w:val="00DD502C"/>
    <w:rsid w:val="00DD51B6"/>
    <w:rsid w:val="00DD5FC4"/>
    <w:rsid w:val="00DD65DC"/>
    <w:rsid w:val="00DD7120"/>
    <w:rsid w:val="00DD7C63"/>
    <w:rsid w:val="00DE0C52"/>
    <w:rsid w:val="00DE1357"/>
    <w:rsid w:val="00DE2C53"/>
    <w:rsid w:val="00DE3660"/>
    <w:rsid w:val="00DE5A20"/>
    <w:rsid w:val="00DE691C"/>
    <w:rsid w:val="00DF0811"/>
    <w:rsid w:val="00DF0FE2"/>
    <w:rsid w:val="00DF4F52"/>
    <w:rsid w:val="00DF51EC"/>
    <w:rsid w:val="00DF6193"/>
    <w:rsid w:val="00DF6E6A"/>
    <w:rsid w:val="00DF76FB"/>
    <w:rsid w:val="00DF7BE7"/>
    <w:rsid w:val="00E00EE7"/>
    <w:rsid w:val="00E01097"/>
    <w:rsid w:val="00E014CB"/>
    <w:rsid w:val="00E06BDA"/>
    <w:rsid w:val="00E1004D"/>
    <w:rsid w:val="00E104D3"/>
    <w:rsid w:val="00E11031"/>
    <w:rsid w:val="00E125E4"/>
    <w:rsid w:val="00E12963"/>
    <w:rsid w:val="00E13FF8"/>
    <w:rsid w:val="00E1428A"/>
    <w:rsid w:val="00E145C4"/>
    <w:rsid w:val="00E14BB3"/>
    <w:rsid w:val="00E15EBD"/>
    <w:rsid w:val="00E169AA"/>
    <w:rsid w:val="00E16D8E"/>
    <w:rsid w:val="00E20C0F"/>
    <w:rsid w:val="00E2458B"/>
    <w:rsid w:val="00E2468A"/>
    <w:rsid w:val="00E252F1"/>
    <w:rsid w:val="00E25CBF"/>
    <w:rsid w:val="00E32DAA"/>
    <w:rsid w:val="00E36E4C"/>
    <w:rsid w:val="00E3769D"/>
    <w:rsid w:val="00E37C02"/>
    <w:rsid w:val="00E4022E"/>
    <w:rsid w:val="00E4488A"/>
    <w:rsid w:val="00E4510A"/>
    <w:rsid w:val="00E54EAF"/>
    <w:rsid w:val="00E558E4"/>
    <w:rsid w:val="00E563E8"/>
    <w:rsid w:val="00E56549"/>
    <w:rsid w:val="00E56680"/>
    <w:rsid w:val="00E567E5"/>
    <w:rsid w:val="00E576D2"/>
    <w:rsid w:val="00E576D8"/>
    <w:rsid w:val="00E6022B"/>
    <w:rsid w:val="00E60504"/>
    <w:rsid w:val="00E62B34"/>
    <w:rsid w:val="00E62DEE"/>
    <w:rsid w:val="00E62F39"/>
    <w:rsid w:val="00E63751"/>
    <w:rsid w:val="00E647C0"/>
    <w:rsid w:val="00E648C4"/>
    <w:rsid w:val="00E65AC5"/>
    <w:rsid w:val="00E66F47"/>
    <w:rsid w:val="00E67548"/>
    <w:rsid w:val="00E711C4"/>
    <w:rsid w:val="00E71788"/>
    <w:rsid w:val="00E71C76"/>
    <w:rsid w:val="00E723A2"/>
    <w:rsid w:val="00E73C28"/>
    <w:rsid w:val="00E74AFA"/>
    <w:rsid w:val="00E74C62"/>
    <w:rsid w:val="00E74DF7"/>
    <w:rsid w:val="00E7504D"/>
    <w:rsid w:val="00E75485"/>
    <w:rsid w:val="00E75A3D"/>
    <w:rsid w:val="00E762C6"/>
    <w:rsid w:val="00E76A02"/>
    <w:rsid w:val="00E7766F"/>
    <w:rsid w:val="00E77ABB"/>
    <w:rsid w:val="00E824DD"/>
    <w:rsid w:val="00E825F5"/>
    <w:rsid w:val="00E82EA8"/>
    <w:rsid w:val="00E83912"/>
    <w:rsid w:val="00E86AAD"/>
    <w:rsid w:val="00E900B9"/>
    <w:rsid w:val="00E903DB"/>
    <w:rsid w:val="00E90EAE"/>
    <w:rsid w:val="00E9196B"/>
    <w:rsid w:val="00E92F35"/>
    <w:rsid w:val="00E943BD"/>
    <w:rsid w:val="00E96845"/>
    <w:rsid w:val="00E96D18"/>
    <w:rsid w:val="00EA186E"/>
    <w:rsid w:val="00EA2B9B"/>
    <w:rsid w:val="00EA2F60"/>
    <w:rsid w:val="00EA5F8F"/>
    <w:rsid w:val="00EA6423"/>
    <w:rsid w:val="00EB0688"/>
    <w:rsid w:val="00EB214B"/>
    <w:rsid w:val="00EB30B4"/>
    <w:rsid w:val="00EB382E"/>
    <w:rsid w:val="00EB6945"/>
    <w:rsid w:val="00EB6AC4"/>
    <w:rsid w:val="00EB73FB"/>
    <w:rsid w:val="00EB7428"/>
    <w:rsid w:val="00EC0025"/>
    <w:rsid w:val="00EC1380"/>
    <w:rsid w:val="00EC1463"/>
    <w:rsid w:val="00EC278C"/>
    <w:rsid w:val="00EC3E6A"/>
    <w:rsid w:val="00EC42F5"/>
    <w:rsid w:val="00EC456D"/>
    <w:rsid w:val="00EC4A01"/>
    <w:rsid w:val="00EC5027"/>
    <w:rsid w:val="00EC5E32"/>
    <w:rsid w:val="00EC7ADC"/>
    <w:rsid w:val="00ED2D8B"/>
    <w:rsid w:val="00ED34FB"/>
    <w:rsid w:val="00ED3940"/>
    <w:rsid w:val="00ED3981"/>
    <w:rsid w:val="00ED40B7"/>
    <w:rsid w:val="00ED42A7"/>
    <w:rsid w:val="00ED51FC"/>
    <w:rsid w:val="00ED7F7F"/>
    <w:rsid w:val="00EE0626"/>
    <w:rsid w:val="00EE120F"/>
    <w:rsid w:val="00EE1CBF"/>
    <w:rsid w:val="00EE1FAB"/>
    <w:rsid w:val="00EE2E52"/>
    <w:rsid w:val="00EE3D42"/>
    <w:rsid w:val="00EE64DC"/>
    <w:rsid w:val="00EE78F7"/>
    <w:rsid w:val="00EE7D56"/>
    <w:rsid w:val="00EF0C73"/>
    <w:rsid w:val="00EF36CB"/>
    <w:rsid w:val="00EF5129"/>
    <w:rsid w:val="00EF56B2"/>
    <w:rsid w:val="00EF5F2E"/>
    <w:rsid w:val="00F010A9"/>
    <w:rsid w:val="00F01B74"/>
    <w:rsid w:val="00F0347B"/>
    <w:rsid w:val="00F03FAE"/>
    <w:rsid w:val="00F119E2"/>
    <w:rsid w:val="00F11AA2"/>
    <w:rsid w:val="00F132A0"/>
    <w:rsid w:val="00F13393"/>
    <w:rsid w:val="00F144F4"/>
    <w:rsid w:val="00F149B4"/>
    <w:rsid w:val="00F156AC"/>
    <w:rsid w:val="00F227EA"/>
    <w:rsid w:val="00F228FA"/>
    <w:rsid w:val="00F22B53"/>
    <w:rsid w:val="00F23390"/>
    <w:rsid w:val="00F23BCE"/>
    <w:rsid w:val="00F2598F"/>
    <w:rsid w:val="00F26EB7"/>
    <w:rsid w:val="00F3165B"/>
    <w:rsid w:val="00F31901"/>
    <w:rsid w:val="00F31CA9"/>
    <w:rsid w:val="00F3265A"/>
    <w:rsid w:val="00F3278E"/>
    <w:rsid w:val="00F33C00"/>
    <w:rsid w:val="00F3427E"/>
    <w:rsid w:val="00F35AFC"/>
    <w:rsid w:val="00F35D88"/>
    <w:rsid w:val="00F36894"/>
    <w:rsid w:val="00F37431"/>
    <w:rsid w:val="00F37879"/>
    <w:rsid w:val="00F37B3A"/>
    <w:rsid w:val="00F430ED"/>
    <w:rsid w:val="00F4378A"/>
    <w:rsid w:val="00F444FD"/>
    <w:rsid w:val="00F458CE"/>
    <w:rsid w:val="00F45AAC"/>
    <w:rsid w:val="00F46624"/>
    <w:rsid w:val="00F46D96"/>
    <w:rsid w:val="00F50ADF"/>
    <w:rsid w:val="00F5269D"/>
    <w:rsid w:val="00F529E5"/>
    <w:rsid w:val="00F5431A"/>
    <w:rsid w:val="00F5715D"/>
    <w:rsid w:val="00F57252"/>
    <w:rsid w:val="00F57454"/>
    <w:rsid w:val="00F57A80"/>
    <w:rsid w:val="00F57D61"/>
    <w:rsid w:val="00F61B11"/>
    <w:rsid w:val="00F635A5"/>
    <w:rsid w:val="00F63D58"/>
    <w:rsid w:val="00F63D61"/>
    <w:rsid w:val="00F653FE"/>
    <w:rsid w:val="00F65EA6"/>
    <w:rsid w:val="00F703F7"/>
    <w:rsid w:val="00F721EB"/>
    <w:rsid w:val="00F723C9"/>
    <w:rsid w:val="00F72AD8"/>
    <w:rsid w:val="00F72B7B"/>
    <w:rsid w:val="00F73710"/>
    <w:rsid w:val="00F74EFD"/>
    <w:rsid w:val="00F75858"/>
    <w:rsid w:val="00F769D3"/>
    <w:rsid w:val="00F777D0"/>
    <w:rsid w:val="00F80202"/>
    <w:rsid w:val="00F80519"/>
    <w:rsid w:val="00F83B5F"/>
    <w:rsid w:val="00F8504B"/>
    <w:rsid w:val="00F860B3"/>
    <w:rsid w:val="00F87A76"/>
    <w:rsid w:val="00F90137"/>
    <w:rsid w:val="00F90ADA"/>
    <w:rsid w:val="00F9144D"/>
    <w:rsid w:val="00F91EF5"/>
    <w:rsid w:val="00F9227C"/>
    <w:rsid w:val="00F95142"/>
    <w:rsid w:val="00F958D9"/>
    <w:rsid w:val="00F95AE1"/>
    <w:rsid w:val="00F96829"/>
    <w:rsid w:val="00F97D82"/>
    <w:rsid w:val="00FA0457"/>
    <w:rsid w:val="00FA08F1"/>
    <w:rsid w:val="00FA18CD"/>
    <w:rsid w:val="00FA1A57"/>
    <w:rsid w:val="00FA2089"/>
    <w:rsid w:val="00FA2380"/>
    <w:rsid w:val="00FA3B97"/>
    <w:rsid w:val="00FA3F21"/>
    <w:rsid w:val="00FA4839"/>
    <w:rsid w:val="00FA6901"/>
    <w:rsid w:val="00FA6BAD"/>
    <w:rsid w:val="00FA7612"/>
    <w:rsid w:val="00FA771F"/>
    <w:rsid w:val="00FA77B0"/>
    <w:rsid w:val="00FA7895"/>
    <w:rsid w:val="00FB19CA"/>
    <w:rsid w:val="00FB2FF5"/>
    <w:rsid w:val="00FB31BB"/>
    <w:rsid w:val="00FB3E9E"/>
    <w:rsid w:val="00FB52C1"/>
    <w:rsid w:val="00FB53CF"/>
    <w:rsid w:val="00FB5756"/>
    <w:rsid w:val="00FB6CBF"/>
    <w:rsid w:val="00FB6FA7"/>
    <w:rsid w:val="00FB71EA"/>
    <w:rsid w:val="00FC11C8"/>
    <w:rsid w:val="00FC1608"/>
    <w:rsid w:val="00FC2BEC"/>
    <w:rsid w:val="00FC2C5F"/>
    <w:rsid w:val="00FC3593"/>
    <w:rsid w:val="00FC3FE6"/>
    <w:rsid w:val="00FC5786"/>
    <w:rsid w:val="00FC5DA4"/>
    <w:rsid w:val="00FC6674"/>
    <w:rsid w:val="00FC7178"/>
    <w:rsid w:val="00FC7BC3"/>
    <w:rsid w:val="00FD0A9E"/>
    <w:rsid w:val="00FD1368"/>
    <w:rsid w:val="00FD172C"/>
    <w:rsid w:val="00FD2EC7"/>
    <w:rsid w:val="00FD3EEC"/>
    <w:rsid w:val="00FD4174"/>
    <w:rsid w:val="00FD438B"/>
    <w:rsid w:val="00FD701F"/>
    <w:rsid w:val="00FD7507"/>
    <w:rsid w:val="00FE07B4"/>
    <w:rsid w:val="00FE1979"/>
    <w:rsid w:val="00FE1F09"/>
    <w:rsid w:val="00FE39FA"/>
    <w:rsid w:val="00FE43F1"/>
    <w:rsid w:val="00FE44E3"/>
    <w:rsid w:val="00FE48FE"/>
    <w:rsid w:val="00FE6A74"/>
    <w:rsid w:val="00FE6E09"/>
    <w:rsid w:val="00FF038A"/>
    <w:rsid w:val="00FF1A07"/>
    <w:rsid w:val="00FF1B9C"/>
    <w:rsid w:val="00FF1E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248403"/>
  <w15:docId w15:val="{E12D8205-776F-4B60-A1FC-0F7B1CFA9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heme="minorBidi"/>
        <w:kern w:val="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1533"/>
    <w:pPr>
      <w:spacing w:line="340" w:lineRule="atLeast"/>
      <w:jc w:val="both"/>
    </w:pPr>
    <w:rPr>
      <w:rFonts w:eastAsia="Times New Roman" w:cs="Times New Roman"/>
      <w:color w:val="000000"/>
      <w:kern w:val="0"/>
      <w:sz w:val="24"/>
      <w:lang w:eastAsia="de-DE"/>
    </w:rPr>
  </w:style>
  <w:style w:type="paragraph" w:styleId="Heading1">
    <w:name w:val="heading 1"/>
    <w:aliases w:val="x"/>
    <w:basedOn w:val="Normal"/>
    <w:next w:val="Normal"/>
    <w:link w:val="Heading1Char"/>
    <w:qFormat/>
    <w:rsid w:val="00F87A76"/>
    <w:pPr>
      <w:spacing w:before="240"/>
      <w:outlineLvl w:val="0"/>
    </w:pPr>
    <w:rPr>
      <w:rFonts w:ascii="Arial" w:hAnsi="Arial"/>
      <w:b/>
      <w:u w:val="single"/>
    </w:rPr>
  </w:style>
  <w:style w:type="paragraph" w:styleId="Heading2">
    <w:name w:val="heading 2"/>
    <w:basedOn w:val="Normal"/>
    <w:next w:val="Normal"/>
    <w:link w:val="Heading2Char"/>
    <w:qFormat/>
    <w:rsid w:val="00F87A76"/>
    <w:pPr>
      <w:spacing w:before="120"/>
      <w:outlineLvl w:val="1"/>
    </w:pPr>
    <w:rPr>
      <w:rFonts w:ascii="Arial" w:hAnsi="Arial" w:cstheme="majorBidi"/>
      <w:b/>
    </w:rPr>
  </w:style>
  <w:style w:type="paragraph" w:styleId="Heading3">
    <w:name w:val="heading 3"/>
    <w:basedOn w:val="Normal"/>
    <w:next w:val="Normal"/>
    <w:link w:val="Heading3Char"/>
    <w:qFormat/>
    <w:rsid w:val="00F87A76"/>
    <w:pPr>
      <w:ind w:left="360"/>
      <w:outlineLvl w:val="2"/>
    </w:pPr>
    <w:rPr>
      <w:b/>
    </w:rPr>
  </w:style>
  <w:style w:type="paragraph" w:styleId="Heading4">
    <w:name w:val="heading 4"/>
    <w:basedOn w:val="Normal"/>
    <w:next w:val="Normal"/>
    <w:link w:val="Heading4Char"/>
    <w:qFormat/>
    <w:rsid w:val="00F87A76"/>
    <w:pPr>
      <w:keepNext/>
      <w:keepLines/>
      <w:spacing w:before="240" w:line="480" w:lineRule="atLeast"/>
      <w:ind w:left="907" w:hanging="907"/>
      <w:outlineLvl w:val="3"/>
    </w:pPr>
    <w:rPr>
      <w:rFonts w:ascii="Arial" w:hAnsi="Arial" w:cstheme="majorBidi"/>
      <w:b/>
    </w:rPr>
  </w:style>
  <w:style w:type="paragraph" w:styleId="Heading5">
    <w:name w:val="heading 5"/>
    <w:basedOn w:val="Normal"/>
    <w:next w:val="Normal"/>
    <w:link w:val="Heading5Char"/>
    <w:qFormat/>
    <w:rsid w:val="00F87A76"/>
    <w:pPr>
      <w:ind w:left="706"/>
      <w:outlineLvl w:val="4"/>
    </w:pPr>
    <w:rPr>
      <w:b/>
    </w:rPr>
  </w:style>
  <w:style w:type="paragraph" w:styleId="Heading6">
    <w:name w:val="heading 6"/>
    <w:basedOn w:val="Normal"/>
    <w:next w:val="Normal"/>
    <w:link w:val="Heading6Char"/>
    <w:qFormat/>
    <w:rsid w:val="00F87A76"/>
    <w:pPr>
      <w:ind w:left="706"/>
      <w:outlineLvl w:val="5"/>
    </w:pPr>
    <w:rPr>
      <w:rFonts w:cstheme="majorBidi"/>
      <w:u w:val="single"/>
    </w:rPr>
  </w:style>
  <w:style w:type="paragraph" w:styleId="Heading7">
    <w:name w:val="heading 7"/>
    <w:basedOn w:val="Normal"/>
    <w:next w:val="Normal"/>
    <w:link w:val="Heading7Char"/>
    <w:qFormat/>
    <w:rsid w:val="00F87A76"/>
    <w:pPr>
      <w:ind w:left="706"/>
      <w:outlineLvl w:val="6"/>
    </w:pPr>
    <w:rPr>
      <w:i/>
    </w:rPr>
  </w:style>
  <w:style w:type="paragraph" w:styleId="Heading8">
    <w:name w:val="heading 8"/>
    <w:basedOn w:val="Normal"/>
    <w:next w:val="Normal"/>
    <w:link w:val="Heading8Char"/>
    <w:qFormat/>
    <w:rsid w:val="00F87A76"/>
    <w:pPr>
      <w:ind w:left="706"/>
      <w:outlineLvl w:val="7"/>
    </w:pPr>
    <w:rPr>
      <w:rFonts w:cstheme="majorBidi"/>
      <w:i/>
    </w:rPr>
  </w:style>
  <w:style w:type="paragraph" w:styleId="Heading9">
    <w:name w:val="heading 9"/>
    <w:basedOn w:val="Normal"/>
    <w:next w:val="Normal"/>
    <w:link w:val="Heading9Char"/>
    <w:qFormat/>
    <w:rsid w:val="00F87A76"/>
    <w:pPr>
      <w:ind w:left="706"/>
      <w:outlineLvl w:val="8"/>
    </w:pPr>
    <w:rPr>
      <w:rFonts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87A76"/>
  </w:style>
  <w:style w:type="paragraph" w:customStyle="1" w:styleId="MDPI11articletype">
    <w:name w:val="MDPI_1.1_article_type"/>
    <w:basedOn w:val="MDPI31text"/>
    <w:next w:val="MDPI12title"/>
    <w:qFormat/>
    <w:rsid w:val="00135C14"/>
    <w:pPr>
      <w:spacing w:before="240" w:line="240" w:lineRule="auto"/>
      <w:ind w:firstLine="0"/>
      <w:jc w:val="left"/>
    </w:pPr>
    <w:rPr>
      <w:i/>
    </w:rPr>
  </w:style>
  <w:style w:type="paragraph" w:customStyle="1" w:styleId="MDPI12title">
    <w:name w:val="MDPI_1.2_title"/>
    <w:next w:val="MDPI13authornames"/>
    <w:qFormat/>
    <w:rsid w:val="003B4E63"/>
    <w:pPr>
      <w:adjustRightInd w:val="0"/>
      <w:snapToGrid w:val="0"/>
      <w:spacing w:after="240" w:line="400" w:lineRule="exact"/>
    </w:pPr>
    <w:rPr>
      <w:rFonts w:ascii="Palatino Linotype" w:eastAsia="Times New Roman" w:hAnsi="Palatino Linotype" w:cs="Times New Roman"/>
      <w:b/>
      <w:snapToGrid w:val="0"/>
      <w:color w:val="000000"/>
      <w:kern w:val="0"/>
      <w:sz w:val="36"/>
      <w:lang w:eastAsia="de-DE" w:bidi="en-US"/>
    </w:rPr>
  </w:style>
  <w:style w:type="paragraph" w:customStyle="1" w:styleId="MDPI13authornames">
    <w:name w:val="MDPI_1.3_authornames"/>
    <w:basedOn w:val="MDPI31text"/>
    <w:next w:val="MDPI14history"/>
    <w:qFormat/>
    <w:rsid w:val="0012125D"/>
    <w:pPr>
      <w:spacing w:after="120"/>
      <w:ind w:firstLine="0"/>
      <w:jc w:val="left"/>
    </w:pPr>
    <w:rPr>
      <w:b/>
      <w:snapToGrid/>
    </w:rPr>
  </w:style>
  <w:style w:type="paragraph" w:customStyle="1" w:styleId="MDPI14history">
    <w:name w:val="MDPI_1.4_history"/>
    <w:basedOn w:val="MDPI62Acknowledgments"/>
    <w:next w:val="MDPI15academiceditor"/>
    <w:qFormat/>
    <w:rsid w:val="003B4E63"/>
    <w:pPr>
      <w:ind w:left="113"/>
      <w:jc w:val="left"/>
    </w:pPr>
    <w:rPr>
      <w:snapToGrid/>
    </w:rPr>
  </w:style>
  <w:style w:type="paragraph" w:customStyle="1" w:styleId="MDPI15academiceditor">
    <w:name w:val="MDPI_1.5_academic_editor"/>
    <w:basedOn w:val="MDPI62Acknowledgments"/>
    <w:qFormat/>
    <w:rsid w:val="003B4E63"/>
    <w:pPr>
      <w:spacing w:before="0" w:after="120"/>
      <w:ind w:left="113"/>
      <w:jc w:val="left"/>
    </w:pPr>
    <w:rPr>
      <w:snapToGrid/>
      <w:szCs w:val="22"/>
    </w:rPr>
  </w:style>
  <w:style w:type="paragraph" w:customStyle="1" w:styleId="MDPI16affiliation">
    <w:name w:val="MDPI_1.6_affiliation"/>
    <w:basedOn w:val="MDPI62Acknowledgments"/>
    <w:qFormat/>
    <w:rsid w:val="00F3278E"/>
    <w:pPr>
      <w:spacing w:before="0"/>
      <w:ind w:left="311" w:hanging="198"/>
      <w:jc w:val="left"/>
    </w:pPr>
    <w:rPr>
      <w:snapToGrid/>
      <w:szCs w:val="18"/>
    </w:rPr>
  </w:style>
  <w:style w:type="paragraph" w:customStyle="1" w:styleId="MDPI17abstract">
    <w:name w:val="MDPI_1.7_abstract"/>
    <w:basedOn w:val="MDPI31text"/>
    <w:next w:val="MDPI18keywords"/>
    <w:qFormat/>
    <w:rsid w:val="003B4E63"/>
    <w:pPr>
      <w:spacing w:before="240"/>
      <w:ind w:left="113" w:firstLine="0"/>
    </w:pPr>
    <w:rPr>
      <w:snapToGrid/>
    </w:rPr>
  </w:style>
  <w:style w:type="paragraph" w:customStyle="1" w:styleId="MDPI18keywords">
    <w:name w:val="MDPI_1.8_keywords"/>
    <w:basedOn w:val="MDPI31text"/>
    <w:next w:val="MDPI19classification"/>
    <w:qFormat/>
    <w:rsid w:val="003B4E63"/>
    <w:pPr>
      <w:spacing w:before="240"/>
      <w:ind w:left="113" w:firstLine="0"/>
    </w:pPr>
  </w:style>
  <w:style w:type="paragraph" w:customStyle="1" w:styleId="MDPI19classification">
    <w:name w:val="MDPI_1.9_classification"/>
    <w:basedOn w:val="MDPI31text"/>
    <w:qFormat/>
    <w:rsid w:val="003B4E63"/>
    <w:pPr>
      <w:spacing w:before="240"/>
      <w:ind w:left="113" w:firstLine="0"/>
    </w:pPr>
    <w:rPr>
      <w:b/>
      <w:snapToGrid/>
    </w:rPr>
  </w:style>
  <w:style w:type="paragraph" w:customStyle="1" w:styleId="MDPI19line">
    <w:name w:val="MDPI_1.9_line"/>
    <w:basedOn w:val="MDPI31text"/>
    <w:qFormat/>
    <w:rsid w:val="003B4E63"/>
    <w:pPr>
      <w:pBdr>
        <w:bottom w:val="single" w:sz="6" w:space="1" w:color="auto"/>
      </w:pBdr>
      <w:ind w:firstLine="0"/>
    </w:pPr>
    <w:rPr>
      <w:rFonts w:cstheme="minorBidi"/>
      <w:snapToGrid/>
      <w:szCs w:val="24"/>
    </w:rPr>
  </w:style>
  <w:style w:type="paragraph" w:customStyle="1" w:styleId="M1stheader">
    <w:name w:val="M_1stheader"/>
    <w:basedOn w:val="Normal"/>
    <w:rsid w:val="00F87A76"/>
    <w:pPr>
      <w:tabs>
        <w:tab w:val="center" w:pos="4320"/>
        <w:tab w:val="right" w:pos="8640"/>
      </w:tabs>
      <w:ind w:right="360"/>
      <w:outlineLvl w:val="0"/>
    </w:pPr>
    <w:rPr>
      <w:i/>
    </w:rPr>
  </w:style>
  <w:style w:type="paragraph" w:customStyle="1" w:styleId="Mabstract">
    <w:name w:val="M_abstract"/>
    <w:basedOn w:val="Mdeck4text"/>
    <w:next w:val="Mdeck3keywords"/>
    <w:rsid w:val="00F87A76"/>
    <w:pPr>
      <w:spacing w:before="240"/>
      <w:ind w:left="113" w:right="505" w:firstLine="0"/>
    </w:pPr>
  </w:style>
  <w:style w:type="paragraph" w:customStyle="1" w:styleId="MAcknow">
    <w:name w:val="M_Acknow"/>
    <w:basedOn w:val="Normal"/>
    <w:rsid w:val="00F87A76"/>
    <w:pPr>
      <w:spacing w:before="120" w:line="240" w:lineRule="atLeast"/>
    </w:pPr>
    <w:rPr>
      <w:rFonts w:ascii="Minion Pro" w:hAnsi="Minion Pro"/>
      <w:color w:val="000000" w:themeColor="text1"/>
    </w:rPr>
  </w:style>
  <w:style w:type="paragraph" w:customStyle="1" w:styleId="Maddress">
    <w:name w:val="M_address"/>
    <w:basedOn w:val="Normal"/>
    <w:rsid w:val="00F87A76"/>
    <w:pPr>
      <w:spacing w:before="240"/>
    </w:pPr>
  </w:style>
  <w:style w:type="paragraph" w:customStyle="1" w:styleId="Mauthor">
    <w:name w:val="M_author"/>
    <w:basedOn w:val="Normal"/>
    <w:rsid w:val="00F87A76"/>
    <w:pPr>
      <w:spacing w:before="240" w:after="240" w:line="340" w:lineRule="exact"/>
    </w:pPr>
    <w:rPr>
      <w:b/>
      <w:lang w:val="it-IT"/>
    </w:rPr>
  </w:style>
  <w:style w:type="paragraph" w:customStyle="1" w:styleId="MCaption">
    <w:name w:val="M_Caption"/>
    <w:basedOn w:val="Normal"/>
    <w:rsid w:val="00F87A76"/>
    <w:pPr>
      <w:spacing w:before="240" w:after="240"/>
      <w:jc w:val="center"/>
    </w:pPr>
  </w:style>
  <w:style w:type="paragraph" w:customStyle="1" w:styleId="MCopyright">
    <w:name w:val="M_Copyright"/>
    <w:basedOn w:val="Mdeck8references"/>
    <w:qFormat/>
    <w:rsid w:val="00F87A76"/>
    <w:pPr>
      <w:tabs>
        <w:tab w:val="center" w:pos="4536"/>
        <w:tab w:val="right" w:pos="9072"/>
      </w:tabs>
      <w:spacing w:before="400"/>
      <w:ind w:left="0" w:firstLine="0"/>
    </w:pPr>
  </w:style>
  <w:style w:type="paragraph" w:customStyle="1" w:styleId="Mdeck1articletitle">
    <w:name w:val="M_deck_1_article_title"/>
    <w:next w:val="Mdeck2authorname"/>
    <w:qFormat/>
    <w:rsid w:val="00D200AF"/>
    <w:pPr>
      <w:kinsoku w:val="0"/>
      <w:overflowPunct w:val="0"/>
      <w:autoSpaceDE w:val="0"/>
      <w:autoSpaceDN w:val="0"/>
      <w:adjustRightInd w:val="0"/>
      <w:snapToGrid w:val="0"/>
      <w:spacing w:after="240" w:line="400" w:lineRule="exact"/>
    </w:pPr>
    <w:rPr>
      <w:rFonts w:ascii="Minion Pro" w:eastAsia="Times New Roman" w:hAnsi="Minion Pro"/>
      <w:b/>
      <w:snapToGrid w:val="0"/>
      <w:color w:val="000000"/>
      <w:kern w:val="0"/>
      <w:sz w:val="36"/>
      <w:lang w:eastAsia="de-DE" w:bidi="en-US"/>
    </w:rPr>
  </w:style>
  <w:style w:type="paragraph" w:customStyle="1" w:styleId="Mdeck1articletype">
    <w:name w:val="M_deck_1_article_type"/>
    <w:basedOn w:val="Mdeck4text"/>
    <w:next w:val="Mdeck1articletitle"/>
    <w:qFormat/>
    <w:rsid w:val="00D200AF"/>
    <w:pPr>
      <w:widowControl w:val="0"/>
      <w:spacing w:before="120" w:after="120" w:line="240" w:lineRule="auto"/>
      <w:ind w:firstLine="0"/>
      <w:jc w:val="left"/>
    </w:pPr>
    <w:rPr>
      <w:rFonts w:cs="Times New Roman"/>
      <w:i/>
      <w:sz w:val="20"/>
      <w:szCs w:val="24"/>
    </w:rPr>
  </w:style>
  <w:style w:type="paragraph" w:customStyle="1" w:styleId="Mdeck2authoraffiliation">
    <w:name w:val="M_deck_2_author_affiliation"/>
    <w:qFormat/>
    <w:rsid w:val="00D200AF"/>
    <w:pPr>
      <w:widowControl w:val="0"/>
      <w:kinsoku w:val="0"/>
      <w:overflowPunct w:val="0"/>
      <w:autoSpaceDE w:val="0"/>
      <w:autoSpaceDN w:val="0"/>
      <w:adjustRightInd w:val="0"/>
      <w:snapToGrid w:val="0"/>
      <w:spacing w:line="340" w:lineRule="atLeast"/>
      <w:ind w:left="311" w:hanging="198"/>
    </w:pPr>
    <w:rPr>
      <w:rFonts w:eastAsia="Times New Roman"/>
      <w:snapToGrid w:val="0"/>
      <w:color w:val="000000"/>
      <w:kern w:val="0"/>
      <w:sz w:val="24"/>
      <w:lang w:eastAsia="de-DE" w:bidi="en-US"/>
    </w:rPr>
  </w:style>
  <w:style w:type="paragraph" w:customStyle="1" w:styleId="Mdeck2authorcorrespondence">
    <w:name w:val="M_deck_2_author_correspondence"/>
    <w:qFormat/>
    <w:rsid w:val="00D200AF"/>
    <w:pPr>
      <w:kinsoku w:val="0"/>
      <w:overflowPunct w:val="0"/>
      <w:autoSpaceDE w:val="0"/>
      <w:autoSpaceDN w:val="0"/>
      <w:adjustRightInd w:val="0"/>
      <w:snapToGrid w:val="0"/>
      <w:spacing w:line="200" w:lineRule="atLeast"/>
      <w:ind w:left="311" w:hanging="198"/>
    </w:pPr>
    <w:rPr>
      <w:rFonts w:ascii="Palatino Linotype" w:eastAsia="Times New Roman" w:hAnsi="Palatino Linotype"/>
      <w:snapToGrid w:val="0"/>
      <w:color w:val="000000"/>
      <w:kern w:val="0"/>
      <w:sz w:val="18"/>
      <w:lang w:eastAsia="de-DE" w:bidi="en-US"/>
    </w:rPr>
  </w:style>
  <w:style w:type="paragraph" w:customStyle="1" w:styleId="Mdeck2authorname">
    <w:name w:val="M_deck_2_author_name"/>
    <w:next w:val="Mdeck3publcationhistory"/>
    <w:qFormat/>
    <w:rsid w:val="00D200AF"/>
    <w:pPr>
      <w:kinsoku w:val="0"/>
      <w:overflowPunct w:val="0"/>
      <w:autoSpaceDE w:val="0"/>
      <w:autoSpaceDN w:val="0"/>
      <w:adjustRightInd w:val="0"/>
      <w:snapToGrid w:val="0"/>
      <w:spacing w:before="240" w:after="120" w:line="320" w:lineRule="atLeast"/>
    </w:pPr>
    <w:rPr>
      <w:rFonts w:eastAsia="Times New Roman"/>
      <w:b/>
      <w:snapToGrid w:val="0"/>
      <w:color w:val="000000"/>
      <w:kern w:val="0"/>
      <w:sz w:val="22"/>
      <w:lang w:eastAsia="de-DE" w:bidi="en-US"/>
    </w:rPr>
  </w:style>
  <w:style w:type="paragraph" w:customStyle="1" w:styleId="Mdeck3abstract">
    <w:name w:val="M_deck_3_abstract"/>
    <w:basedOn w:val="Mdeck4text"/>
    <w:next w:val="Mdeck3keywords"/>
    <w:qFormat/>
    <w:rsid w:val="00D200AF"/>
    <w:pPr>
      <w:widowControl w:val="0"/>
      <w:spacing w:before="240" w:after="240" w:line="340" w:lineRule="atLeast"/>
      <w:ind w:left="113" w:right="567"/>
    </w:pPr>
    <w:rPr>
      <w:snapToGrid/>
    </w:rPr>
  </w:style>
  <w:style w:type="paragraph" w:customStyle="1" w:styleId="Mdeck3keywords">
    <w:name w:val="M_deck_3_keywords"/>
    <w:basedOn w:val="Mdeck4text"/>
    <w:next w:val="Normal"/>
    <w:qFormat/>
    <w:rsid w:val="00D200AF"/>
    <w:pPr>
      <w:spacing w:before="240"/>
      <w:ind w:left="113" w:firstLine="0"/>
    </w:pPr>
  </w:style>
  <w:style w:type="paragraph" w:customStyle="1" w:styleId="Mdeck3publcationhistory">
    <w:name w:val="M_deck_3_publcation_history"/>
    <w:next w:val="Normal"/>
    <w:qFormat/>
    <w:rsid w:val="00D200AF"/>
    <w:pPr>
      <w:widowControl w:val="0"/>
      <w:kinsoku w:val="0"/>
      <w:overflowPunct w:val="0"/>
      <w:autoSpaceDE w:val="0"/>
      <w:autoSpaceDN w:val="0"/>
      <w:adjustRightInd w:val="0"/>
      <w:snapToGrid w:val="0"/>
      <w:spacing w:before="240" w:line="340" w:lineRule="atLeast"/>
      <w:ind w:left="113"/>
    </w:pPr>
    <w:rPr>
      <w:rFonts w:eastAsia="Times New Roman"/>
      <w:i/>
      <w:snapToGrid w:val="0"/>
      <w:color w:val="000000"/>
      <w:kern w:val="0"/>
      <w:sz w:val="24"/>
      <w:lang w:eastAsia="de-DE" w:bidi="en-US"/>
    </w:rPr>
  </w:style>
  <w:style w:type="paragraph" w:customStyle="1" w:styleId="Mdeck4heading1">
    <w:name w:val="M_deck_4_heading_1"/>
    <w:basedOn w:val="MHeading3"/>
    <w:next w:val="Normal"/>
    <w:qFormat/>
    <w:rsid w:val="00D200AF"/>
    <w:pPr>
      <w:spacing w:line="340" w:lineRule="atLeast"/>
      <w:outlineLvl w:val="0"/>
    </w:pPr>
    <w:rPr>
      <w:b/>
      <w:snapToGrid/>
    </w:rPr>
  </w:style>
  <w:style w:type="paragraph" w:customStyle="1" w:styleId="Mdeck4heading2">
    <w:name w:val="M_deck_4_heading_2"/>
    <w:basedOn w:val="MHeading3"/>
    <w:next w:val="Normal"/>
    <w:qFormat/>
    <w:rsid w:val="00D200AF"/>
    <w:pPr>
      <w:outlineLvl w:val="1"/>
    </w:pPr>
    <w:rPr>
      <w:i/>
      <w:snapToGrid/>
    </w:rPr>
  </w:style>
  <w:style w:type="paragraph" w:customStyle="1" w:styleId="Mdeck4heading3">
    <w:name w:val="M_deck_4_heading_3"/>
    <w:basedOn w:val="Mdeck4text"/>
    <w:next w:val="Normal"/>
    <w:qFormat/>
    <w:rsid w:val="00D200AF"/>
    <w:pPr>
      <w:spacing w:before="240" w:after="120" w:line="340" w:lineRule="atLeast"/>
      <w:ind w:firstLineChars="50" w:firstLine="50"/>
      <w:outlineLvl w:val="2"/>
    </w:pPr>
    <w:rPr>
      <w:snapToGrid/>
    </w:rPr>
  </w:style>
  <w:style w:type="paragraph" w:customStyle="1" w:styleId="Mdeck4text">
    <w:name w:val="M_deck_4_text"/>
    <w:qFormat/>
    <w:rsid w:val="00D200AF"/>
    <w:pPr>
      <w:kinsoku w:val="0"/>
      <w:overflowPunct w:val="0"/>
      <w:autoSpaceDE w:val="0"/>
      <w:autoSpaceDN w:val="0"/>
      <w:adjustRightInd w:val="0"/>
      <w:snapToGrid w:val="0"/>
      <w:spacing w:line="320" w:lineRule="atLeast"/>
      <w:ind w:firstLine="425"/>
      <w:jc w:val="both"/>
    </w:pPr>
    <w:rPr>
      <w:rFonts w:ascii="Minion Pro" w:eastAsia="Times New Roman" w:hAnsi="Minion Pro"/>
      <w:snapToGrid w:val="0"/>
      <w:color w:val="000000"/>
      <w:kern w:val="0"/>
      <w:sz w:val="24"/>
      <w:lang w:eastAsia="de-DE" w:bidi="en-US"/>
    </w:rPr>
  </w:style>
  <w:style w:type="paragraph" w:customStyle="1" w:styleId="Mdeck4textbulletlist">
    <w:name w:val="M_deck_4_text_bullet_list"/>
    <w:basedOn w:val="Mdeck4text"/>
    <w:qFormat/>
    <w:rsid w:val="00D200AF"/>
    <w:pPr>
      <w:numPr>
        <w:numId w:val="46"/>
      </w:numPr>
      <w:spacing w:before="120" w:after="120" w:line="340" w:lineRule="atLeast"/>
    </w:pPr>
    <w:rPr>
      <w:snapToGrid/>
    </w:rPr>
  </w:style>
  <w:style w:type="paragraph" w:customStyle="1" w:styleId="Mdeck4textfirstlinezero">
    <w:name w:val="M_deck_4_text_firstline_zero"/>
    <w:basedOn w:val="Mdeck4text"/>
    <w:next w:val="Mdeck4text"/>
    <w:qFormat/>
    <w:rsid w:val="00D200AF"/>
    <w:pPr>
      <w:ind w:firstLine="0"/>
    </w:pPr>
    <w:rPr>
      <w:szCs w:val="24"/>
    </w:rPr>
  </w:style>
  <w:style w:type="paragraph" w:customStyle="1" w:styleId="MFigure">
    <w:name w:val="M_Figure"/>
    <w:qFormat/>
    <w:rsid w:val="00F87A76"/>
    <w:pPr>
      <w:jc w:val="center"/>
    </w:pPr>
    <w:rPr>
      <w:rFonts w:ascii="Minion Pro" w:eastAsia="Times New Roman" w:hAnsi="Minion Pro"/>
      <w:color w:val="000000" w:themeColor="text1"/>
      <w:sz w:val="24"/>
    </w:rPr>
  </w:style>
  <w:style w:type="paragraph" w:customStyle="1" w:styleId="Mdeck4textlist">
    <w:name w:val="M_deck_4_text_list"/>
    <w:basedOn w:val="MFigure"/>
    <w:qFormat/>
    <w:rsid w:val="00D200AF"/>
    <w:rPr>
      <w:i/>
    </w:rPr>
  </w:style>
  <w:style w:type="paragraph" w:customStyle="1" w:styleId="Mdeck4textlrindent">
    <w:name w:val="M_deck_4_text_lr_indent"/>
    <w:basedOn w:val="Mdeck4text"/>
    <w:qFormat/>
    <w:rsid w:val="00D200AF"/>
    <w:pPr>
      <w:spacing w:before="120" w:after="120" w:line="260" w:lineRule="atLeast"/>
      <w:ind w:left="425" w:right="425" w:firstLine="0"/>
    </w:pPr>
    <w:rPr>
      <w:rFonts w:ascii="Palatino Linotype" w:hAnsi="Palatino Linotype"/>
      <w:sz w:val="20"/>
    </w:rPr>
  </w:style>
  <w:style w:type="paragraph" w:customStyle="1" w:styleId="Mdeck4textnumberedlist">
    <w:name w:val="M_deck_4_text_numbered_list"/>
    <w:basedOn w:val="Mdeck4text"/>
    <w:qFormat/>
    <w:rsid w:val="00D200AF"/>
    <w:pPr>
      <w:numPr>
        <w:numId w:val="47"/>
      </w:numPr>
      <w:spacing w:before="120" w:after="120" w:line="340" w:lineRule="atLeast"/>
    </w:pPr>
    <w:rPr>
      <w:snapToGrid/>
    </w:rPr>
  </w:style>
  <w:style w:type="paragraph" w:customStyle="1" w:styleId="Mdeck5tablebody">
    <w:name w:val="M_deck_5_table_body"/>
    <w:qFormat/>
    <w:rsid w:val="00D200AF"/>
    <w:pPr>
      <w:kinsoku w:val="0"/>
      <w:overflowPunct w:val="0"/>
      <w:autoSpaceDE w:val="0"/>
      <w:autoSpaceDN w:val="0"/>
      <w:adjustRightInd w:val="0"/>
      <w:snapToGrid w:val="0"/>
      <w:jc w:val="center"/>
    </w:pPr>
    <w:rPr>
      <w:rFonts w:ascii="Minion Pro" w:eastAsia="Times New Roman" w:hAnsi="Minion Pro"/>
      <w:snapToGrid w:val="0"/>
      <w:color w:val="000000"/>
      <w:kern w:val="0"/>
      <w:lang w:eastAsia="de-DE" w:bidi="en-US"/>
    </w:rPr>
  </w:style>
  <w:style w:type="table" w:customStyle="1" w:styleId="Mdeck5tablebodythreelines">
    <w:name w:val="M_deck_5_table_body_three_lines"/>
    <w:basedOn w:val="TableNormal"/>
    <w:uiPriority w:val="99"/>
    <w:rsid w:val="00D200AF"/>
    <w:pPr>
      <w:adjustRightInd w:val="0"/>
      <w:snapToGrid w:val="0"/>
      <w:spacing w:line="300" w:lineRule="exact"/>
      <w:jc w:val="center"/>
    </w:pPr>
    <w:rPr>
      <w:rFonts w:eastAsiaTheme="minorEastAsia" w:cs="Times New Roman"/>
      <w:kern w:val="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eck5tablecaption">
    <w:name w:val="M_deck_5_table_caption"/>
    <w:qFormat/>
    <w:rsid w:val="00D200AF"/>
    <w:pPr>
      <w:kinsoku w:val="0"/>
      <w:overflowPunct w:val="0"/>
      <w:autoSpaceDE w:val="0"/>
      <w:autoSpaceDN w:val="0"/>
      <w:adjustRightInd w:val="0"/>
      <w:snapToGrid w:val="0"/>
      <w:spacing w:after="120" w:line="260" w:lineRule="atLeast"/>
      <w:jc w:val="both"/>
    </w:pPr>
    <w:rPr>
      <w:rFonts w:ascii="Palatino Linotype" w:eastAsia="Times New Roman" w:hAnsi="Palatino Linotype"/>
      <w:snapToGrid w:val="0"/>
      <w:color w:val="000000"/>
      <w:kern w:val="0"/>
      <w:sz w:val="18"/>
      <w:lang w:eastAsia="de-DE" w:bidi="en-US"/>
    </w:rPr>
  </w:style>
  <w:style w:type="paragraph" w:customStyle="1" w:styleId="Mdeck5tablefooter">
    <w:name w:val="M_deck_5_table_footer"/>
    <w:basedOn w:val="Mdeck5tablecaption"/>
    <w:next w:val="Mdeck4text"/>
    <w:qFormat/>
    <w:rsid w:val="00D200AF"/>
    <w:pPr>
      <w:spacing w:line="300" w:lineRule="exact"/>
    </w:pPr>
  </w:style>
  <w:style w:type="paragraph" w:customStyle="1" w:styleId="Mdeck5tableheader">
    <w:name w:val="M_deck_5_table_header"/>
    <w:basedOn w:val="Mdeck5tablefooter"/>
    <w:rsid w:val="00D200AF"/>
  </w:style>
  <w:style w:type="paragraph" w:customStyle="1" w:styleId="Mdeck6figurebody">
    <w:name w:val="M_deck_6_figure_body"/>
    <w:qFormat/>
    <w:rsid w:val="00D200AF"/>
    <w:pPr>
      <w:widowControl w:val="0"/>
      <w:kinsoku w:val="0"/>
      <w:overflowPunct w:val="0"/>
      <w:autoSpaceDE w:val="0"/>
      <w:autoSpaceDN w:val="0"/>
      <w:adjustRightInd w:val="0"/>
      <w:snapToGrid w:val="0"/>
      <w:spacing w:line="340" w:lineRule="atLeast"/>
      <w:jc w:val="center"/>
    </w:pPr>
    <w:rPr>
      <w:rFonts w:eastAsia="Times New Roman"/>
      <w:snapToGrid w:val="0"/>
      <w:color w:val="000000"/>
      <w:kern w:val="0"/>
      <w:sz w:val="24"/>
      <w:lang w:eastAsia="de-DE" w:bidi="en-US"/>
    </w:rPr>
  </w:style>
  <w:style w:type="paragraph" w:customStyle="1" w:styleId="Mdeck6figurecaption">
    <w:name w:val="M_deck_6_figure_caption"/>
    <w:next w:val="Mdeck4text"/>
    <w:qFormat/>
    <w:rsid w:val="00D200AF"/>
    <w:pPr>
      <w:adjustRightInd w:val="0"/>
      <w:snapToGrid w:val="0"/>
      <w:spacing w:before="120" w:line="260" w:lineRule="atLeast"/>
    </w:pPr>
    <w:rPr>
      <w:rFonts w:ascii="Palatino Linotype" w:eastAsia="Times New Roman" w:hAnsi="Palatino Linotype"/>
      <w:snapToGrid w:val="0"/>
      <w:color w:val="000000"/>
      <w:kern w:val="0"/>
      <w:sz w:val="18"/>
      <w:lang w:eastAsia="de-DE" w:bidi="en-US"/>
    </w:rPr>
  </w:style>
  <w:style w:type="paragraph" w:customStyle="1" w:styleId="Mdeck7equation">
    <w:name w:val="M_deck_7_equation"/>
    <w:basedOn w:val="Mdeck4text"/>
    <w:qFormat/>
    <w:rsid w:val="00D200AF"/>
    <w:pPr>
      <w:spacing w:before="120" w:after="120"/>
      <w:ind w:left="709" w:firstLine="0"/>
      <w:jc w:val="center"/>
    </w:pPr>
    <w:rPr>
      <w:i/>
      <w:snapToGrid/>
      <w:szCs w:val="24"/>
      <w:lang w:eastAsia="en-US"/>
    </w:rPr>
  </w:style>
  <w:style w:type="paragraph" w:customStyle="1" w:styleId="Mdeck8references">
    <w:name w:val="M_deck_8_references"/>
    <w:qFormat/>
    <w:rsid w:val="00D200AF"/>
    <w:pPr>
      <w:numPr>
        <w:numId w:val="48"/>
      </w:numPr>
      <w:kinsoku w:val="0"/>
      <w:overflowPunct w:val="0"/>
      <w:autoSpaceDE w:val="0"/>
      <w:autoSpaceDN w:val="0"/>
      <w:adjustRightInd w:val="0"/>
      <w:snapToGrid w:val="0"/>
      <w:spacing w:line="260" w:lineRule="atLeast"/>
      <w:jc w:val="both"/>
    </w:pPr>
    <w:rPr>
      <w:rFonts w:eastAsia="Times New Roman"/>
      <w:snapToGrid w:val="0"/>
      <w:color w:val="000000"/>
      <w:kern w:val="0"/>
      <w:sz w:val="24"/>
      <w:lang w:eastAsia="de-DE" w:bidi="en-US"/>
    </w:rPr>
  </w:style>
  <w:style w:type="paragraph" w:customStyle="1" w:styleId="MHeader">
    <w:name w:val="M_Header"/>
    <w:basedOn w:val="Normal"/>
    <w:rsid w:val="00F87A76"/>
    <w:pPr>
      <w:spacing w:after="240"/>
      <w:ind w:left="425"/>
    </w:pPr>
    <w:rPr>
      <w:rFonts w:ascii="Minion Pro" w:hAnsi="Minion Pro"/>
    </w:rPr>
  </w:style>
  <w:style w:type="paragraph" w:customStyle="1" w:styleId="MHeading1">
    <w:name w:val="M_Heading1"/>
    <w:basedOn w:val="MHeading3"/>
    <w:qFormat/>
    <w:rsid w:val="00F87A76"/>
    <w:rPr>
      <w:b/>
    </w:rPr>
  </w:style>
  <w:style w:type="paragraph" w:customStyle="1" w:styleId="MHeading2">
    <w:name w:val="M_Heading2"/>
    <w:basedOn w:val="MHeading3"/>
    <w:qFormat/>
    <w:rsid w:val="00F87A76"/>
    <w:rPr>
      <w:i/>
    </w:rPr>
  </w:style>
  <w:style w:type="paragraph" w:customStyle="1" w:styleId="MHeading3">
    <w:name w:val="M_Heading3"/>
    <w:basedOn w:val="Mdeck4text"/>
    <w:qFormat/>
    <w:rsid w:val="00F87A76"/>
    <w:pPr>
      <w:spacing w:before="240" w:after="120"/>
    </w:pPr>
  </w:style>
  <w:style w:type="paragraph" w:customStyle="1" w:styleId="MISSN">
    <w:name w:val="M_ISSN"/>
    <w:basedOn w:val="Normal"/>
    <w:rsid w:val="00F87A76"/>
    <w:pPr>
      <w:spacing w:after="520"/>
      <w:jc w:val="right"/>
    </w:pPr>
  </w:style>
  <w:style w:type="paragraph" w:customStyle="1" w:styleId="Mline2">
    <w:name w:val="M_line2"/>
    <w:basedOn w:val="Mdeck4text"/>
    <w:qFormat/>
    <w:rsid w:val="00F87A76"/>
    <w:pPr>
      <w:pBdr>
        <w:bottom w:val="single" w:sz="6" w:space="1" w:color="auto"/>
      </w:pBdr>
      <w:spacing w:after="480"/>
    </w:pPr>
  </w:style>
  <w:style w:type="paragraph" w:customStyle="1" w:styleId="Mline1">
    <w:name w:val="M_line1"/>
    <w:basedOn w:val="Mdeck4text"/>
    <w:next w:val="Mline2"/>
    <w:qFormat/>
    <w:rsid w:val="00F87A76"/>
    <w:pPr>
      <w:ind w:firstLine="0"/>
    </w:pPr>
  </w:style>
  <w:style w:type="paragraph" w:customStyle="1" w:styleId="MLogo">
    <w:name w:val="M_Logo"/>
    <w:basedOn w:val="Normal"/>
    <w:rsid w:val="00F87A76"/>
    <w:pPr>
      <w:spacing w:before="140"/>
      <w:jc w:val="right"/>
    </w:pPr>
    <w:rPr>
      <w:b/>
      <w:i/>
      <w:sz w:val="64"/>
    </w:rPr>
  </w:style>
  <w:style w:type="paragraph" w:customStyle="1" w:styleId="Mreceived">
    <w:name w:val="M_received"/>
    <w:basedOn w:val="Maddress"/>
    <w:rsid w:val="00F87A76"/>
    <w:rPr>
      <w:i/>
    </w:rPr>
  </w:style>
  <w:style w:type="paragraph" w:customStyle="1" w:styleId="MRefer">
    <w:name w:val="M_Refer"/>
    <w:basedOn w:val="Normal"/>
    <w:rsid w:val="00F87A76"/>
    <w:pPr>
      <w:ind w:left="461" w:hanging="461"/>
    </w:pPr>
  </w:style>
  <w:style w:type="paragraph" w:customStyle="1" w:styleId="Mtable">
    <w:name w:val="M_table"/>
    <w:basedOn w:val="Normal"/>
    <w:rsid w:val="00F87A76"/>
    <w:pPr>
      <w:keepNext/>
      <w:tabs>
        <w:tab w:val="left" w:pos="284"/>
      </w:tabs>
    </w:pPr>
  </w:style>
  <w:style w:type="paragraph" w:customStyle="1" w:styleId="MTablecaption">
    <w:name w:val="M_Tablecaption"/>
    <w:basedOn w:val="MCaption"/>
    <w:rsid w:val="00F87A76"/>
    <w:pPr>
      <w:spacing w:after="0"/>
    </w:pPr>
  </w:style>
  <w:style w:type="paragraph" w:customStyle="1" w:styleId="MText">
    <w:name w:val="M_Text"/>
    <w:basedOn w:val="Normal"/>
    <w:rsid w:val="00F87A76"/>
    <w:pPr>
      <w:ind w:firstLine="288"/>
    </w:pPr>
  </w:style>
  <w:style w:type="paragraph" w:customStyle="1" w:styleId="MTitel">
    <w:name w:val="M_Titel"/>
    <w:basedOn w:val="Normal"/>
    <w:rsid w:val="00F87A76"/>
    <w:pPr>
      <w:spacing w:before="240"/>
    </w:pPr>
    <w:rPr>
      <w:b/>
      <w:sz w:val="36"/>
      <w:lang w:val="en-GB"/>
    </w:rPr>
  </w:style>
  <w:style w:type="paragraph" w:customStyle="1" w:styleId="MDPIheader">
    <w:name w:val="MDPI_header"/>
    <w:qFormat/>
    <w:rsid w:val="003B4E63"/>
    <w:pPr>
      <w:adjustRightInd w:val="0"/>
      <w:snapToGrid w:val="0"/>
      <w:spacing w:after="240"/>
    </w:pPr>
    <w:rPr>
      <w:rFonts w:ascii="Palatino Linotype" w:eastAsia="Times New Roman" w:hAnsi="Palatino Linotype" w:cs="Times New Roman"/>
      <w:iCs/>
      <w:kern w:val="0"/>
      <w:sz w:val="16"/>
      <w:lang w:eastAsia="de-DE"/>
    </w:rPr>
  </w:style>
  <w:style w:type="paragraph" w:customStyle="1" w:styleId="Mheaderjournallogo">
    <w:name w:val="M_header_journal_logo"/>
    <w:qFormat/>
    <w:rsid w:val="00F87A76"/>
    <w:rPr>
      <w:rFonts w:ascii="Minion Pro" w:eastAsiaTheme="minorEastAsia" w:hAnsi="Minion Pro" w:cs="Times New Roman"/>
      <w:color w:val="000000"/>
      <w:kern w:val="0"/>
      <w:sz w:val="24"/>
      <w:lang w:val="de-DE"/>
    </w:rPr>
  </w:style>
  <w:style w:type="paragraph" w:customStyle="1" w:styleId="TextBericht">
    <w:name w:val="Text_Bericht"/>
    <w:basedOn w:val="Normal"/>
    <w:uiPriority w:val="99"/>
    <w:rsid w:val="00F87A76"/>
    <w:pPr>
      <w:spacing w:after="120" w:line="276" w:lineRule="auto"/>
    </w:pPr>
    <w:rPr>
      <w:rFonts w:ascii="Arial" w:hAnsi="Arial"/>
      <w:lang w:val="de-DE"/>
    </w:rPr>
  </w:style>
  <w:style w:type="character" w:customStyle="1" w:styleId="Heading2Char">
    <w:name w:val="Heading 2 Char"/>
    <w:basedOn w:val="DefaultParagraphFont"/>
    <w:link w:val="Heading2"/>
    <w:rsid w:val="00F87A76"/>
    <w:rPr>
      <w:rFonts w:ascii="Arial" w:eastAsia="Times New Roman" w:hAnsi="Arial" w:cstheme="majorBidi"/>
      <w:b/>
      <w:color w:val="000000"/>
      <w:kern w:val="0"/>
      <w:sz w:val="24"/>
      <w:lang w:eastAsia="de-DE"/>
    </w:rPr>
  </w:style>
  <w:style w:type="paragraph" w:customStyle="1" w:styleId="berschrift3">
    <w:name w:val="Überschrift3"/>
    <w:basedOn w:val="Heading2"/>
    <w:uiPriority w:val="99"/>
    <w:rsid w:val="00F87A76"/>
    <w:pPr>
      <w:keepNext/>
      <w:tabs>
        <w:tab w:val="num" w:pos="360"/>
      </w:tabs>
      <w:spacing w:before="0"/>
      <w:ind w:left="576" w:hanging="576"/>
    </w:pPr>
    <w:rPr>
      <w:rFonts w:cs="Arial"/>
      <w:bCs/>
      <w:iCs/>
      <w:sz w:val="18"/>
      <w:szCs w:val="28"/>
      <w:lang w:val="de-DE"/>
    </w:rPr>
  </w:style>
  <w:style w:type="character" w:customStyle="1" w:styleId="Heading1Char">
    <w:name w:val="Heading 1 Char"/>
    <w:aliases w:val="x Char"/>
    <w:basedOn w:val="DefaultParagraphFont"/>
    <w:link w:val="Heading1"/>
    <w:rsid w:val="00F87A76"/>
    <w:rPr>
      <w:rFonts w:ascii="Arial" w:eastAsia="Times New Roman" w:hAnsi="Arial" w:cs="Times New Roman"/>
      <w:b/>
      <w:color w:val="000000"/>
      <w:kern w:val="0"/>
      <w:sz w:val="24"/>
      <w:u w:val="single"/>
      <w:lang w:eastAsia="de-DE"/>
    </w:rPr>
  </w:style>
  <w:style w:type="character" w:customStyle="1" w:styleId="Heading3Char">
    <w:name w:val="Heading 3 Char"/>
    <w:basedOn w:val="DefaultParagraphFont"/>
    <w:link w:val="Heading3"/>
    <w:rsid w:val="00F87A76"/>
    <w:rPr>
      <w:rFonts w:eastAsia="Times New Roman" w:cs="Times New Roman"/>
      <w:b/>
      <w:color w:val="000000"/>
      <w:kern w:val="0"/>
      <w:sz w:val="24"/>
      <w:lang w:eastAsia="de-DE"/>
    </w:rPr>
  </w:style>
  <w:style w:type="character" w:customStyle="1" w:styleId="Heading4Char">
    <w:name w:val="Heading 4 Char"/>
    <w:basedOn w:val="DefaultParagraphFont"/>
    <w:link w:val="Heading4"/>
    <w:rsid w:val="00F87A76"/>
    <w:rPr>
      <w:rFonts w:ascii="Arial" w:eastAsia="Times New Roman" w:hAnsi="Arial" w:cstheme="majorBidi"/>
      <w:b/>
      <w:color w:val="000000"/>
      <w:kern w:val="0"/>
      <w:sz w:val="24"/>
      <w:lang w:eastAsia="de-DE"/>
    </w:rPr>
  </w:style>
  <w:style w:type="character" w:customStyle="1" w:styleId="Heading5Char">
    <w:name w:val="Heading 5 Char"/>
    <w:basedOn w:val="DefaultParagraphFont"/>
    <w:link w:val="Heading5"/>
    <w:rsid w:val="00F87A76"/>
    <w:rPr>
      <w:rFonts w:eastAsia="Times New Roman" w:cs="Times New Roman"/>
      <w:b/>
      <w:color w:val="000000"/>
      <w:kern w:val="0"/>
      <w:sz w:val="24"/>
      <w:lang w:eastAsia="de-DE"/>
    </w:rPr>
  </w:style>
  <w:style w:type="character" w:customStyle="1" w:styleId="Heading6Char">
    <w:name w:val="Heading 6 Char"/>
    <w:basedOn w:val="DefaultParagraphFont"/>
    <w:link w:val="Heading6"/>
    <w:rsid w:val="00F87A76"/>
    <w:rPr>
      <w:rFonts w:eastAsia="Times New Roman" w:cstheme="majorBidi"/>
      <w:color w:val="000000"/>
      <w:kern w:val="0"/>
      <w:sz w:val="24"/>
      <w:u w:val="single"/>
      <w:lang w:eastAsia="de-DE"/>
    </w:rPr>
  </w:style>
  <w:style w:type="character" w:customStyle="1" w:styleId="Heading7Char">
    <w:name w:val="Heading 7 Char"/>
    <w:basedOn w:val="DefaultParagraphFont"/>
    <w:link w:val="Heading7"/>
    <w:rsid w:val="00F87A76"/>
    <w:rPr>
      <w:rFonts w:eastAsia="Times New Roman" w:cs="Times New Roman"/>
      <w:i/>
      <w:color w:val="000000"/>
      <w:kern w:val="0"/>
      <w:sz w:val="24"/>
      <w:lang w:eastAsia="de-DE"/>
    </w:rPr>
  </w:style>
  <w:style w:type="character" w:customStyle="1" w:styleId="Heading8Char">
    <w:name w:val="Heading 8 Char"/>
    <w:basedOn w:val="DefaultParagraphFont"/>
    <w:link w:val="Heading8"/>
    <w:rsid w:val="00F87A76"/>
    <w:rPr>
      <w:rFonts w:eastAsia="Times New Roman" w:cstheme="majorBidi"/>
      <w:i/>
      <w:color w:val="000000"/>
      <w:kern w:val="0"/>
      <w:sz w:val="24"/>
      <w:lang w:eastAsia="de-DE"/>
    </w:rPr>
  </w:style>
  <w:style w:type="character" w:customStyle="1" w:styleId="Heading9Char">
    <w:name w:val="Heading 9 Char"/>
    <w:basedOn w:val="DefaultParagraphFont"/>
    <w:link w:val="Heading9"/>
    <w:rsid w:val="00F87A76"/>
    <w:rPr>
      <w:rFonts w:eastAsia="Times New Roman" w:cstheme="majorBidi"/>
      <w:i/>
      <w:color w:val="000000"/>
      <w:kern w:val="0"/>
      <w:sz w:val="24"/>
      <w:lang w:eastAsia="de-DE"/>
    </w:rPr>
  </w:style>
  <w:style w:type="character" w:styleId="Hyperlink">
    <w:name w:val="Hyperlink"/>
    <w:uiPriority w:val="99"/>
    <w:rsid w:val="00F87A76"/>
    <w:rPr>
      <w:color w:val="0000FF"/>
      <w:u w:val="single"/>
    </w:rPr>
  </w:style>
  <w:style w:type="character" w:styleId="FollowedHyperlink">
    <w:name w:val="FollowedHyperlink"/>
    <w:basedOn w:val="DefaultParagraphFont"/>
    <w:rsid w:val="00F87A76"/>
    <w:rPr>
      <w:color w:val="954F72" w:themeColor="followedHyperlink"/>
      <w:u w:val="single"/>
    </w:rPr>
  </w:style>
  <w:style w:type="character" w:styleId="LineNumber">
    <w:name w:val="line number"/>
    <w:basedOn w:val="DefaultParagraphFont"/>
    <w:uiPriority w:val="99"/>
    <w:rsid w:val="00F87A76"/>
  </w:style>
  <w:style w:type="paragraph" w:styleId="FootnoteText">
    <w:name w:val="footnote text"/>
    <w:basedOn w:val="Normal"/>
    <w:link w:val="FootnoteTextChar"/>
    <w:rsid w:val="00F87A76"/>
  </w:style>
  <w:style w:type="character" w:customStyle="1" w:styleId="FootnoteTextChar">
    <w:name w:val="Footnote Text Char"/>
    <w:basedOn w:val="DefaultParagraphFont"/>
    <w:link w:val="FootnoteText"/>
    <w:rsid w:val="00F87A76"/>
    <w:rPr>
      <w:rFonts w:eastAsia="Times New Roman" w:cs="Times New Roman"/>
      <w:color w:val="000000"/>
      <w:kern w:val="0"/>
      <w:sz w:val="24"/>
      <w:lang w:eastAsia="de-DE"/>
    </w:rPr>
  </w:style>
  <w:style w:type="paragraph" w:styleId="List">
    <w:name w:val="List"/>
    <w:basedOn w:val="Normal"/>
    <w:rsid w:val="00F87A76"/>
    <w:pPr>
      <w:ind w:left="200" w:hangingChars="200" w:hanging="200"/>
      <w:contextualSpacing/>
    </w:pPr>
  </w:style>
  <w:style w:type="paragraph" w:styleId="ListBullet">
    <w:name w:val="List Bullet"/>
    <w:basedOn w:val="Normal"/>
    <w:rsid w:val="00F87A76"/>
    <w:pPr>
      <w:tabs>
        <w:tab w:val="num" w:pos="360"/>
      </w:tabs>
      <w:ind w:left="200" w:hangingChars="200" w:hanging="200"/>
      <w:contextualSpacing/>
    </w:pPr>
  </w:style>
  <w:style w:type="paragraph" w:styleId="ListParagraph">
    <w:name w:val="List Paragraph"/>
    <w:basedOn w:val="Normal"/>
    <w:uiPriority w:val="34"/>
    <w:qFormat/>
    <w:rsid w:val="00F87A76"/>
    <w:pPr>
      <w:ind w:firstLineChars="200" w:firstLine="420"/>
    </w:pPr>
  </w:style>
  <w:style w:type="paragraph" w:styleId="BalloonText">
    <w:name w:val="Balloon Text"/>
    <w:basedOn w:val="Normal"/>
    <w:link w:val="BalloonTextChar"/>
    <w:uiPriority w:val="99"/>
    <w:rsid w:val="00F87A76"/>
    <w:rPr>
      <w:rFonts w:cs="Tahoma"/>
      <w:sz w:val="18"/>
      <w:szCs w:val="18"/>
    </w:rPr>
  </w:style>
  <w:style w:type="character" w:customStyle="1" w:styleId="BalloonTextChar">
    <w:name w:val="Balloon Text Char"/>
    <w:basedOn w:val="DefaultParagraphFont"/>
    <w:link w:val="BalloonText"/>
    <w:uiPriority w:val="99"/>
    <w:rsid w:val="00F87A76"/>
    <w:rPr>
      <w:rFonts w:eastAsia="Times New Roman" w:cs="Tahoma"/>
      <w:color w:val="000000"/>
      <w:kern w:val="0"/>
      <w:sz w:val="18"/>
      <w:szCs w:val="18"/>
      <w:lang w:eastAsia="de-DE"/>
    </w:rPr>
  </w:style>
  <w:style w:type="paragraph" w:styleId="CommentText">
    <w:name w:val="annotation text"/>
    <w:basedOn w:val="Normal"/>
    <w:link w:val="CommentTextChar"/>
    <w:rsid w:val="00F87A76"/>
  </w:style>
  <w:style w:type="character" w:customStyle="1" w:styleId="CommentTextChar">
    <w:name w:val="Comment Text Char"/>
    <w:basedOn w:val="DefaultParagraphFont"/>
    <w:link w:val="CommentText"/>
    <w:rsid w:val="00F87A76"/>
    <w:rPr>
      <w:rFonts w:eastAsia="Times New Roman" w:cs="Times New Roman"/>
      <w:color w:val="000000"/>
      <w:kern w:val="0"/>
      <w:sz w:val="24"/>
      <w:lang w:eastAsia="de-DE"/>
    </w:rPr>
  </w:style>
  <w:style w:type="character" w:styleId="CommentReference">
    <w:name w:val="annotation reference"/>
    <w:basedOn w:val="DefaultParagraphFont"/>
    <w:rsid w:val="00F87A76"/>
    <w:rPr>
      <w:sz w:val="21"/>
      <w:szCs w:val="21"/>
    </w:rPr>
  </w:style>
  <w:style w:type="paragraph" w:styleId="CommentSubject">
    <w:name w:val="annotation subject"/>
    <w:basedOn w:val="CommentText"/>
    <w:next w:val="CommentText"/>
    <w:link w:val="CommentSubjectChar"/>
    <w:rsid w:val="00F87A76"/>
    <w:rPr>
      <w:b/>
      <w:bCs/>
    </w:rPr>
  </w:style>
  <w:style w:type="character" w:customStyle="1" w:styleId="CommentSubjectChar">
    <w:name w:val="Comment Subject Char"/>
    <w:basedOn w:val="CommentTextChar"/>
    <w:link w:val="CommentSubject"/>
    <w:rsid w:val="00F87A76"/>
    <w:rPr>
      <w:rFonts w:eastAsia="Times New Roman" w:cs="Times New Roman"/>
      <w:b/>
      <w:bCs/>
      <w:color w:val="000000"/>
      <w:kern w:val="0"/>
      <w:sz w:val="24"/>
      <w:lang w:eastAsia="de-DE"/>
    </w:rPr>
  </w:style>
  <w:style w:type="paragraph" w:styleId="NormalWeb">
    <w:name w:val="Normal (Web)"/>
    <w:basedOn w:val="Normal"/>
    <w:uiPriority w:val="99"/>
    <w:rsid w:val="00F87A76"/>
    <w:rPr>
      <w:szCs w:val="24"/>
    </w:rPr>
  </w:style>
  <w:style w:type="paragraph" w:styleId="Bibliography">
    <w:name w:val="Bibliography"/>
    <w:basedOn w:val="Normal"/>
    <w:next w:val="Normal"/>
    <w:uiPriority w:val="37"/>
    <w:semiHidden/>
    <w:unhideWhenUsed/>
    <w:rsid w:val="00F87A76"/>
  </w:style>
  <w:style w:type="paragraph" w:styleId="Caption">
    <w:name w:val="caption"/>
    <w:basedOn w:val="Normal"/>
    <w:next w:val="Normal"/>
    <w:qFormat/>
    <w:rsid w:val="00F87A76"/>
    <w:pPr>
      <w:ind w:left="850" w:hanging="850"/>
      <w:jc w:val="center"/>
    </w:pPr>
    <w:rPr>
      <w:b/>
      <w:bCs/>
      <w:szCs w:val="24"/>
      <w:lang w:eastAsia="en-US"/>
    </w:rPr>
  </w:style>
  <w:style w:type="paragraph" w:styleId="TableofFigures">
    <w:name w:val="table of figures"/>
    <w:basedOn w:val="Normal"/>
    <w:next w:val="Normal"/>
    <w:rsid w:val="00F87A76"/>
    <w:pPr>
      <w:tabs>
        <w:tab w:val="left" w:pos="374"/>
      </w:tabs>
      <w:snapToGrid w:val="0"/>
      <w:spacing w:line="220" w:lineRule="exact"/>
    </w:pPr>
    <w:rPr>
      <w:sz w:val="16"/>
      <w:szCs w:val="16"/>
    </w:rPr>
  </w:style>
  <w:style w:type="table" w:styleId="TableGrid">
    <w:name w:val="Table Grid"/>
    <w:basedOn w:val="TableNormal"/>
    <w:uiPriority w:val="59"/>
    <w:rsid w:val="00F87A76"/>
    <w:rPr>
      <w:rFonts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F87A76"/>
    <w:pPr>
      <w:spacing w:line="360" w:lineRule="auto"/>
    </w:pPr>
    <w:rPr>
      <w:szCs w:val="24"/>
      <w:lang w:val="en-GB" w:eastAsia="ar-SA"/>
    </w:rPr>
  </w:style>
  <w:style w:type="character" w:customStyle="1" w:styleId="EndnoteTextChar">
    <w:name w:val="Endnote Text Char"/>
    <w:basedOn w:val="DefaultParagraphFont"/>
    <w:link w:val="EndnoteText"/>
    <w:rsid w:val="00F87A76"/>
    <w:rPr>
      <w:rFonts w:eastAsia="Times New Roman" w:cs="Times New Roman"/>
      <w:color w:val="000000"/>
      <w:kern w:val="0"/>
      <w:sz w:val="24"/>
      <w:szCs w:val="24"/>
      <w:lang w:val="en-GB" w:eastAsia="ar-SA"/>
    </w:rPr>
  </w:style>
  <w:style w:type="character" w:styleId="EndnoteReference">
    <w:name w:val="endnote reference"/>
    <w:basedOn w:val="DefaultParagraphFont"/>
    <w:rsid w:val="00F87A76"/>
    <w:rPr>
      <w:vertAlign w:val="superscript"/>
    </w:rPr>
  </w:style>
  <w:style w:type="paragraph" w:styleId="Footer">
    <w:name w:val="footer"/>
    <w:basedOn w:val="Normal"/>
    <w:link w:val="FooterChar"/>
    <w:uiPriority w:val="99"/>
    <w:rsid w:val="00F87A76"/>
    <w:pPr>
      <w:tabs>
        <w:tab w:val="center" w:pos="4153"/>
        <w:tab w:val="right" w:pos="8306"/>
      </w:tabs>
      <w:snapToGrid w:val="0"/>
      <w:spacing w:line="240" w:lineRule="atLeast"/>
    </w:pPr>
    <w:rPr>
      <w:sz w:val="18"/>
      <w:szCs w:val="18"/>
    </w:rPr>
  </w:style>
  <w:style w:type="character" w:customStyle="1" w:styleId="FooterChar">
    <w:name w:val="Footer Char"/>
    <w:basedOn w:val="DefaultParagraphFont"/>
    <w:link w:val="Footer"/>
    <w:uiPriority w:val="99"/>
    <w:rsid w:val="00F87A76"/>
    <w:rPr>
      <w:rFonts w:eastAsia="Times New Roman" w:cs="Times New Roman"/>
      <w:color w:val="000000"/>
      <w:kern w:val="0"/>
      <w:sz w:val="18"/>
      <w:szCs w:val="18"/>
      <w:lang w:eastAsia="de-DE"/>
    </w:rPr>
  </w:style>
  <w:style w:type="character" w:styleId="PageNumber">
    <w:name w:val="page number"/>
    <w:basedOn w:val="DefaultParagraphFont"/>
    <w:rsid w:val="00F87A76"/>
  </w:style>
  <w:style w:type="paragraph" w:styleId="Header">
    <w:name w:val="header"/>
    <w:basedOn w:val="Normal"/>
    <w:link w:val="HeaderChar"/>
    <w:uiPriority w:val="99"/>
    <w:rsid w:val="00F87A76"/>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basedOn w:val="DefaultParagraphFont"/>
    <w:link w:val="Header"/>
    <w:uiPriority w:val="99"/>
    <w:rsid w:val="00F87A76"/>
    <w:rPr>
      <w:rFonts w:eastAsia="Times New Roman" w:cs="Times New Roman"/>
      <w:color w:val="000000"/>
      <w:kern w:val="0"/>
      <w:sz w:val="18"/>
      <w:szCs w:val="18"/>
      <w:lang w:eastAsia="de-DE"/>
    </w:rPr>
  </w:style>
  <w:style w:type="paragraph" w:styleId="BodyText">
    <w:name w:val="Body Text"/>
    <w:link w:val="BodyTextChar"/>
    <w:rsid w:val="00F87A76"/>
    <w:pPr>
      <w:spacing w:after="120" w:line="340" w:lineRule="atLeast"/>
      <w:jc w:val="both"/>
    </w:pPr>
    <w:rPr>
      <w:rFonts w:cs="Times New Roman"/>
      <w:color w:val="000000"/>
      <w:kern w:val="0"/>
      <w:sz w:val="24"/>
      <w:lang w:eastAsia="de-DE"/>
    </w:rPr>
  </w:style>
  <w:style w:type="character" w:customStyle="1" w:styleId="BodyTextChar">
    <w:name w:val="Body Text Char"/>
    <w:basedOn w:val="DefaultParagraphFont"/>
    <w:link w:val="BodyText"/>
    <w:rsid w:val="00F87A76"/>
    <w:rPr>
      <w:rFonts w:cs="Times New Roman"/>
      <w:color w:val="000000"/>
      <w:kern w:val="0"/>
      <w:sz w:val="24"/>
      <w:lang w:eastAsia="de-DE"/>
    </w:rPr>
  </w:style>
  <w:style w:type="paragraph" w:customStyle="1" w:styleId="Mdeck4text2nd">
    <w:name w:val="M_deck_4_text_2nd"/>
    <w:qFormat/>
    <w:rsid w:val="00D200AF"/>
    <w:pPr>
      <w:adjustRightInd w:val="0"/>
      <w:snapToGrid w:val="0"/>
      <w:spacing w:line="260" w:lineRule="atLeast"/>
      <w:ind w:left="850" w:hanging="425"/>
      <w:jc w:val="both"/>
    </w:pPr>
    <w:rPr>
      <w:rFonts w:ascii="Palatino Linotype" w:eastAsia="Times New Roman" w:hAnsi="Palatino Linotype"/>
      <w:snapToGrid w:val="0"/>
      <w:color w:val="000000"/>
      <w:kern w:val="0"/>
      <w:lang w:eastAsia="de-DE" w:bidi="en-US"/>
    </w:rPr>
  </w:style>
  <w:style w:type="character" w:styleId="PlaceholderText">
    <w:name w:val="Placeholder Text"/>
    <w:basedOn w:val="DefaultParagraphFont"/>
    <w:uiPriority w:val="99"/>
    <w:semiHidden/>
    <w:rsid w:val="00F87A76"/>
    <w:rPr>
      <w:color w:val="808080"/>
    </w:rPr>
  </w:style>
  <w:style w:type="paragraph" w:customStyle="1" w:styleId="MDPIheadercitation">
    <w:name w:val="MDPI_header_citation"/>
    <w:basedOn w:val="MDPI62Acknowledgments"/>
    <w:rsid w:val="002220D5"/>
    <w:pPr>
      <w:spacing w:before="0" w:after="240" w:line="240" w:lineRule="auto"/>
      <w:jc w:val="left"/>
    </w:pPr>
  </w:style>
  <w:style w:type="paragraph" w:customStyle="1" w:styleId="MDPIheaderjournallogo">
    <w:name w:val="MDPI_header_journal_logo"/>
    <w:qFormat/>
    <w:rsid w:val="003B4E63"/>
    <w:pPr>
      <w:adjustRightInd w:val="0"/>
      <w:snapToGrid w:val="0"/>
    </w:pPr>
    <w:rPr>
      <w:rFonts w:ascii="Palatino Linotype" w:eastAsia="Times New Roman" w:hAnsi="Palatino Linotype" w:cs="Times New Roman"/>
      <w:i/>
      <w:color w:val="000000"/>
      <w:kern w:val="0"/>
      <w:sz w:val="24"/>
      <w:szCs w:val="22"/>
      <w:lang w:eastAsia="de-CH"/>
    </w:rPr>
  </w:style>
  <w:style w:type="paragraph" w:customStyle="1" w:styleId="Mfooter">
    <w:name w:val="M_footer"/>
    <w:qFormat/>
    <w:rsid w:val="00F87A76"/>
    <w:pPr>
      <w:spacing w:before="120"/>
      <w:jc w:val="center"/>
    </w:pPr>
    <w:rPr>
      <w:rFonts w:ascii="Minion Pro" w:eastAsiaTheme="minorEastAsia" w:hAnsi="Minion Pro" w:cs="Times New Roman"/>
      <w:color w:val="000000"/>
      <w:kern w:val="0"/>
      <w:sz w:val="24"/>
      <w:lang w:val="de-DE"/>
    </w:rPr>
  </w:style>
  <w:style w:type="paragraph" w:customStyle="1" w:styleId="Mfooterfirstpage">
    <w:name w:val="M_footer_firstpage"/>
    <w:basedOn w:val="Mfooter"/>
    <w:qFormat/>
    <w:rsid w:val="00F87A76"/>
    <w:pPr>
      <w:tabs>
        <w:tab w:val="right" w:pos="8845"/>
      </w:tabs>
      <w:spacing w:line="160" w:lineRule="exact"/>
    </w:pPr>
  </w:style>
  <w:style w:type="paragraph" w:customStyle="1" w:styleId="Mheadermdpilogo">
    <w:name w:val="M_header_mdpi_logo"/>
    <w:qFormat/>
    <w:rsid w:val="00F87A76"/>
    <w:pPr>
      <w:jc w:val="right"/>
    </w:pPr>
    <w:rPr>
      <w:rFonts w:ascii="Minion Pro" w:eastAsiaTheme="minorEastAsia" w:hAnsi="Minion Pro" w:cs="Times New Roman"/>
      <w:color w:val="000000"/>
      <w:kern w:val="0"/>
      <w:sz w:val="24"/>
      <w:lang w:val="de-DE"/>
    </w:rPr>
  </w:style>
  <w:style w:type="paragraph" w:customStyle="1" w:styleId="MAcknowledgments">
    <w:name w:val="M_Acknowledgments"/>
    <w:qFormat/>
    <w:rsid w:val="00554334"/>
    <w:pPr>
      <w:spacing w:after="120" w:line="240" w:lineRule="atLeast"/>
      <w:jc w:val="both"/>
    </w:pPr>
    <w:rPr>
      <w:rFonts w:ascii="Minion Pro" w:eastAsiaTheme="minorEastAsia" w:hAnsi="Minion Pro" w:cs="Times New Roman"/>
      <w:color w:val="000000"/>
      <w:kern w:val="0"/>
      <w:sz w:val="24"/>
      <w:lang w:val="de-DE"/>
    </w:rPr>
  </w:style>
  <w:style w:type="paragraph" w:customStyle="1" w:styleId="MDPI32textnoindent">
    <w:name w:val="MDPI_3.2_text_no_indent"/>
    <w:basedOn w:val="MDPI31text"/>
    <w:qFormat/>
    <w:rsid w:val="00B65A10"/>
    <w:pPr>
      <w:ind w:firstLine="0"/>
    </w:pPr>
  </w:style>
  <w:style w:type="paragraph" w:customStyle="1" w:styleId="MDPI33textspaceafter">
    <w:name w:val="MDPI_3.3_text_space_after"/>
    <w:basedOn w:val="MDPI31text"/>
    <w:qFormat/>
    <w:rsid w:val="00B65A10"/>
    <w:pPr>
      <w:spacing w:after="240"/>
    </w:pPr>
  </w:style>
  <w:style w:type="paragraph" w:customStyle="1" w:styleId="MDPI34textspacebefore">
    <w:name w:val="MDPI_3.4_text_space_before"/>
    <w:basedOn w:val="MDPI31text"/>
    <w:qFormat/>
    <w:rsid w:val="00B65A10"/>
    <w:pPr>
      <w:spacing w:before="240"/>
    </w:pPr>
  </w:style>
  <w:style w:type="paragraph" w:customStyle="1" w:styleId="MDPI35textbeforelist">
    <w:name w:val="MDPI_3.5_text_before_list"/>
    <w:basedOn w:val="MDPI31text"/>
    <w:qFormat/>
    <w:rsid w:val="00B65A10"/>
    <w:pPr>
      <w:spacing w:after="120"/>
    </w:pPr>
  </w:style>
  <w:style w:type="paragraph" w:customStyle="1" w:styleId="MDPI36textafterlist">
    <w:name w:val="MDPI_3.6_text_after_list"/>
    <w:basedOn w:val="MDPI31text"/>
    <w:qFormat/>
    <w:rsid w:val="00B65A10"/>
    <w:pPr>
      <w:spacing w:before="120"/>
    </w:pPr>
  </w:style>
  <w:style w:type="paragraph" w:customStyle="1" w:styleId="MDPI37itemize">
    <w:name w:val="MDPI_3.7_itemize"/>
    <w:basedOn w:val="MDPI31text"/>
    <w:qFormat/>
    <w:rsid w:val="000A45A9"/>
    <w:pPr>
      <w:numPr>
        <w:numId w:val="30"/>
      </w:numPr>
      <w:ind w:left="425" w:hanging="425"/>
    </w:pPr>
  </w:style>
  <w:style w:type="paragraph" w:customStyle="1" w:styleId="MDPI38bullet">
    <w:name w:val="MDPI_3.8_bullet"/>
    <w:basedOn w:val="MDPI31text"/>
    <w:qFormat/>
    <w:rsid w:val="00B83B50"/>
    <w:pPr>
      <w:numPr>
        <w:numId w:val="31"/>
      </w:numPr>
      <w:ind w:left="425" w:hanging="425"/>
    </w:pPr>
  </w:style>
  <w:style w:type="paragraph" w:customStyle="1" w:styleId="MDPI39equation">
    <w:name w:val="MDPI_3.9_equation"/>
    <w:basedOn w:val="MDPI31text"/>
    <w:qFormat/>
    <w:rsid w:val="00B65A10"/>
    <w:pPr>
      <w:spacing w:before="120" w:after="120"/>
      <w:ind w:left="709" w:firstLine="0"/>
      <w:jc w:val="center"/>
    </w:pPr>
  </w:style>
  <w:style w:type="paragraph" w:customStyle="1" w:styleId="MDPI3aequationnumber">
    <w:name w:val="MDPI_3.a_equation_number"/>
    <w:basedOn w:val="MDPI31text"/>
    <w:qFormat/>
    <w:rsid w:val="000F4E0E"/>
    <w:pPr>
      <w:spacing w:before="120" w:after="120" w:line="240" w:lineRule="auto"/>
      <w:ind w:firstLine="0"/>
      <w:jc w:val="right"/>
    </w:pPr>
  </w:style>
  <w:style w:type="paragraph" w:customStyle="1" w:styleId="MDPI62Acknowledgments">
    <w:name w:val="MDPI_6.2_Acknowledgments"/>
    <w:qFormat/>
    <w:rsid w:val="003B4E63"/>
    <w:pPr>
      <w:adjustRightInd w:val="0"/>
      <w:snapToGrid w:val="0"/>
      <w:spacing w:before="120" w:line="200" w:lineRule="atLeast"/>
      <w:jc w:val="both"/>
    </w:pPr>
    <w:rPr>
      <w:rFonts w:ascii="Palatino Linotype" w:eastAsia="Times New Roman" w:hAnsi="Palatino Linotype" w:cs="Times New Roman"/>
      <w:snapToGrid w:val="0"/>
      <w:color w:val="000000"/>
      <w:kern w:val="0"/>
      <w:sz w:val="18"/>
      <w:lang w:eastAsia="de-DE" w:bidi="en-US"/>
    </w:rPr>
  </w:style>
  <w:style w:type="paragraph" w:customStyle="1" w:styleId="MDPI41tablecaption">
    <w:name w:val="MDPI_4.1_table_caption"/>
    <w:basedOn w:val="MDPI62Acknowledgments"/>
    <w:qFormat/>
    <w:rsid w:val="00DB75FF"/>
    <w:pPr>
      <w:spacing w:before="240" w:after="120" w:line="260" w:lineRule="atLeast"/>
      <w:ind w:left="425" w:right="425"/>
    </w:pPr>
    <w:rPr>
      <w:rFonts w:cstheme="minorBidi"/>
      <w:snapToGrid/>
      <w:szCs w:val="22"/>
    </w:rPr>
  </w:style>
  <w:style w:type="paragraph" w:customStyle="1" w:styleId="MDPI42tablebody">
    <w:name w:val="MDPI_4.2_table_body"/>
    <w:qFormat/>
    <w:rsid w:val="003B4E63"/>
    <w:pPr>
      <w:adjustRightInd w:val="0"/>
      <w:snapToGrid w:val="0"/>
    </w:pPr>
    <w:rPr>
      <w:rFonts w:ascii="Palatino Linotype" w:eastAsia="Times New Roman" w:hAnsi="Palatino Linotype"/>
      <w:snapToGrid w:val="0"/>
      <w:color w:val="000000"/>
      <w:kern w:val="0"/>
      <w:lang w:eastAsia="de-DE" w:bidi="en-US"/>
    </w:rPr>
  </w:style>
  <w:style w:type="paragraph" w:customStyle="1" w:styleId="MDPI43tablefooter">
    <w:name w:val="MDPI_4.3_table_footer"/>
    <w:basedOn w:val="MDPI41tablecaption"/>
    <w:next w:val="MDPI31text"/>
    <w:qFormat/>
    <w:rsid w:val="00B65A10"/>
    <w:pPr>
      <w:spacing w:before="0"/>
      <w:ind w:left="0" w:right="0"/>
    </w:pPr>
  </w:style>
  <w:style w:type="paragraph" w:customStyle="1" w:styleId="MDPI51figurecaption">
    <w:name w:val="MDPI_5.1_figure_caption"/>
    <w:basedOn w:val="MDPI62Acknowledgments"/>
    <w:qFormat/>
    <w:rsid w:val="003B4E63"/>
    <w:pPr>
      <w:spacing w:after="240" w:line="260" w:lineRule="atLeast"/>
      <w:ind w:left="425" w:right="425"/>
    </w:pPr>
    <w:rPr>
      <w:snapToGrid/>
    </w:rPr>
  </w:style>
  <w:style w:type="paragraph" w:customStyle="1" w:styleId="MDPI52figure">
    <w:name w:val="MDPI_5.2_figure"/>
    <w:qFormat/>
    <w:rsid w:val="00B65A10"/>
    <w:pPr>
      <w:jc w:val="center"/>
    </w:pPr>
    <w:rPr>
      <w:rFonts w:ascii="Palatino Linotype" w:eastAsia="Times New Roman" w:hAnsi="Palatino Linotype"/>
      <w:snapToGrid w:val="0"/>
      <w:color w:val="000000"/>
      <w:kern w:val="0"/>
      <w:sz w:val="24"/>
      <w:lang w:eastAsia="de-DE" w:bidi="en-US"/>
    </w:rPr>
  </w:style>
  <w:style w:type="paragraph" w:customStyle="1" w:styleId="MDPI61Supplementary">
    <w:name w:val="MDPI_6.1_Supplementary"/>
    <w:basedOn w:val="MDPI62Acknowledgments"/>
    <w:qFormat/>
    <w:rsid w:val="00B65A10"/>
    <w:pPr>
      <w:spacing w:before="240"/>
    </w:pPr>
    <w:rPr>
      <w:lang w:eastAsia="en-US"/>
    </w:rPr>
  </w:style>
  <w:style w:type="paragraph" w:customStyle="1" w:styleId="MDPI63AuthorContributions">
    <w:name w:val="MDPI_6.3_AuthorContributions"/>
    <w:basedOn w:val="MDPI62Acknowledgments"/>
    <w:qFormat/>
    <w:rsid w:val="00B65A10"/>
    <w:rPr>
      <w:rFonts w:eastAsia="SimSun"/>
      <w:color w:val="auto"/>
      <w:lang w:eastAsia="en-US"/>
    </w:rPr>
  </w:style>
  <w:style w:type="paragraph" w:customStyle="1" w:styleId="MDPI64CoI">
    <w:name w:val="MDPI_6.4_CoI"/>
    <w:basedOn w:val="MDPI62Acknowledgments"/>
    <w:qFormat/>
    <w:rsid w:val="00B65A10"/>
  </w:style>
  <w:style w:type="paragraph" w:customStyle="1" w:styleId="MDPI72Copyright">
    <w:name w:val="MDPI_7.2_Copyright"/>
    <w:basedOn w:val="MDPI71References"/>
    <w:qFormat/>
    <w:rsid w:val="00CE10A1"/>
    <w:pPr>
      <w:spacing w:before="400"/>
    </w:pPr>
    <w:rPr>
      <w:noProof/>
      <w:spacing w:val="-2"/>
      <w:lang w:val="en-GB" w:eastAsia="en-GB" w:bidi="ar-SA"/>
    </w:rPr>
  </w:style>
  <w:style w:type="paragraph" w:customStyle="1" w:styleId="MDPI73CopyrightImage">
    <w:name w:val="MDPI_7.3_CopyrightImage"/>
    <w:rsid w:val="003B4E63"/>
    <w:pPr>
      <w:adjustRightInd w:val="0"/>
      <w:snapToGrid w:val="0"/>
      <w:spacing w:after="100"/>
      <w:jc w:val="right"/>
    </w:pPr>
    <w:rPr>
      <w:rFonts w:eastAsia="Times New Roman" w:cs="Times New Roman"/>
      <w:color w:val="000000"/>
      <w:kern w:val="0"/>
      <w:lang w:eastAsia="de-CH"/>
    </w:rPr>
  </w:style>
  <w:style w:type="paragraph" w:customStyle="1" w:styleId="MDPI81theorem">
    <w:name w:val="MDPI_8.1_theorem"/>
    <w:basedOn w:val="MDPI32textnoindent"/>
    <w:qFormat/>
    <w:rsid w:val="00B65A10"/>
    <w:rPr>
      <w:i/>
    </w:rPr>
  </w:style>
  <w:style w:type="paragraph" w:customStyle="1" w:styleId="MDPI82proof">
    <w:name w:val="MDPI_8.2_proof"/>
    <w:basedOn w:val="MDPI32textnoindent"/>
    <w:qFormat/>
    <w:rsid w:val="00CF28B7"/>
  </w:style>
  <w:style w:type="paragraph" w:customStyle="1" w:styleId="MDPIfooter">
    <w:name w:val="MDPI_footer"/>
    <w:qFormat/>
    <w:rsid w:val="003B4E63"/>
    <w:pPr>
      <w:adjustRightInd w:val="0"/>
      <w:snapToGrid w:val="0"/>
      <w:spacing w:before="120"/>
      <w:jc w:val="center"/>
    </w:pPr>
    <w:rPr>
      <w:rFonts w:ascii="Palatino Linotype" w:eastAsia="Times New Roman" w:hAnsi="Palatino Linotype" w:cs="Times New Roman"/>
      <w:kern w:val="0"/>
      <w:lang w:eastAsia="de-DE"/>
    </w:rPr>
  </w:style>
  <w:style w:type="paragraph" w:customStyle="1" w:styleId="MDPIfooterfirstpage">
    <w:name w:val="MDPI_footer_firstpage"/>
    <w:basedOn w:val="MDPIfooter"/>
    <w:qFormat/>
    <w:rsid w:val="002220D5"/>
    <w:pPr>
      <w:tabs>
        <w:tab w:val="right" w:pos="8845"/>
      </w:tabs>
      <w:spacing w:line="160" w:lineRule="exact"/>
      <w:jc w:val="left"/>
    </w:pPr>
    <w:rPr>
      <w:sz w:val="16"/>
    </w:rPr>
  </w:style>
  <w:style w:type="paragraph" w:customStyle="1" w:styleId="MDPI31text">
    <w:name w:val="MDPI_3.1_text"/>
    <w:link w:val="MDPI31text0"/>
    <w:qFormat/>
    <w:rsid w:val="003B4E63"/>
    <w:pPr>
      <w:adjustRightInd w:val="0"/>
      <w:snapToGrid w:val="0"/>
      <w:spacing w:line="260" w:lineRule="atLeast"/>
      <w:ind w:firstLine="425"/>
      <w:jc w:val="both"/>
    </w:pPr>
    <w:rPr>
      <w:rFonts w:ascii="Palatino Linotype" w:eastAsia="Times New Roman" w:hAnsi="Palatino Linotype" w:cs="Times New Roman"/>
      <w:snapToGrid w:val="0"/>
      <w:color w:val="000000"/>
      <w:kern w:val="0"/>
      <w:szCs w:val="22"/>
      <w:lang w:eastAsia="de-DE" w:bidi="en-US"/>
    </w:rPr>
  </w:style>
  <w:style w:type="paragraph" w:customStyle="1" w:styleId="MDPI23heading3">
    <w:name w:val="MDPI_2.3_heading3"/>
    <w:basedOn w:val="MDPI31text"/>
    <w:qFormat/>
    <w:rsid w:val="004B664F"/>
    <w:pPr>
      <w:spacing w:before="240" w:after="120"/>
      <w:ind w:firstLine="0"/>
      <w:jc w:val="left"/>
      <w:outlineLvl w:val="2"/>
    </w:pPr>
  </w:style>
  <w:style w:type="paragraph" w:customStyle="1" w:styleId="MDPI21heading1">
    <w:name w:val="MDPI_2.1_heading1"/>
    <w:basedOn w:val="MDPI23heading3"/>
    <w:qFormat/>
    <w:rsid w:val="004B664F"/>
    <w:pPr>
      <w:outlineLvl w:val="0"/>
    </w:pPr>
    <w:rPr>
      <w:b/>
    </w:rPr>
  </w:style>
  <w:style w:type="paragraph" w:customStyle="1" w:styleId="MDPI22heading2">
    <w:name w:val="MDPI_2.2_heading2"/>
    <w:basedOn w:val="MDPItext"/>
    <w:qFormat/>
    <w:rsid w:val="004B664F"/>
    <w:pPr>
      <w:spacing w:before="240" w:after="120" w:line="260" w:lineRule="atLeast"/>
      <w:ind w:left="0" w:right="0" w:firstLine="0"/>
      <w:jc w:val="left"/>
      <w:outlineLvl w:val="1"/>
    </w:pPr>
    <w:rPr>
      <w:rFonts w:ascii="Palatino Linotype" w:hAnsi="Palatino Linotype"/>
      <w:i/>
      <w:sz w:val="20"/>
    </w:rPr>
  </w:style>
  <w:style w:type="paragraph" w:customStyle="1" w:styleId="MDPI71References">
    <w:name w:val="MDPI_7.1_References"/>
    <w:basedOn w:val="MDPI62Acknowledgments"/>
    <w:qFormat/>
    <w:rsid w:val="004C71C5"/>
    <w:pPr>
      <w:spacing w:line="260" w:lineRule="atLeast"/>
    </w:pPr>
  </w:style>
  <w:style w:type="paragraph" w:customStyle="1" w:styleId="MDPIheadermdpilogo">
    <w:name w:val="MDPI_header_mdpi_logo"/>
    <w:qFormat/>
    <w:rsid w:val="003B4E63"/>
    <w:pPr>
      <w:adjustRightInd w:val="0"/>
      <w:snapToGrid w:val="0"/>
      <w:jc w:val="right"/>
    </w:pPr>
    <w:rPr>
      <w:rFonts w:ascii="Palatino Linotype" w:eastAsia="Times New Roman" w:hAnsi="Palatino Linotype" w:cs="Times New Roman"/>
      <w:color w:val="000000"/>
      <w:kern w:val="0"/>
      <w:sz w:val="24"/>
      <w:szCs w:val="22"/>
      <w:lang w:eastAsia="de-CH"/>
    </w:rPr>
  </w:style>
  <w:style w:type="paragraph" w:customStyle="1" w:styleId="MDPI411onetablecaption">
    <w:name w:val="MDPI_4.1.1_one_table_caption"/>
    <w:basedOn w:val="Normal"/>
    <w:qFormat/>
    <w:rsid w:val="009136F9"/>
    <w:pPr>
      <w:adjustRightInd w:val="0"/>
      <w:snapToGrid w:val="0"/>
      <w:spacing w:before="120" w:after="240" w:line="260" w:lineRule="atLeast"/>
      <w:jc w:val="center"/>
    </w:pPr>
    <w:rPr>
      <w:rFonts w:ascii="Palatino Linotype" w:hAnsi="Palatino Linotype" w:cstheme="minorBidi"/>
      <w:sz w:val="18"/>
      <w:szCs w:val="22"/>
      <w:lang w:bidi="en-US"/>
    </w:rPr>
  </w:style>
  <w:style w:type="paragraph" w:customStyle="1" w:styleId="MDPI511onefigurecaption">
    <w:name w:val="MDPI_5.1.1_one_figure_caption"/>
    <w:basedOn w:val="Normal"/>
    <w:qFormat/>
    <w:rsid w:val="009136F9"/>
    <w:pPr>
      <w:adjustRightInd w:val="0"/>
      <w:snapToGrid w:val="0"/>
      <w:spacing w:before="120" w:after="240" w:line="260" w:lineRule="atLeast"/>
      <w:jc w:val="center"/>
    </w:pPr>
    <w:rPr>
      <w:rFonts w:ascii="Palatino Linotype" w:hAnsi="Palatino Linotype"/>
      <w:sz w:val="18"/>
      <w:lang w:bidi="en-US"/>
    </w:rPr>
  </w:style>
  <w:style w:type="paragraph" w:customStyle="1" w:styleId="MDPItext">
    <w:name w:val="MDPI_text"/>
    <w:basedOn w:val="Mdeck4text"/>
    <w:qFormat/>
    <w:rsid w:val="006C7D91"/>
    <w:pPr>
      <w:ind w:left="425" w:right="425"/>
    </w:pPr>
    <w:rPr>
      <w:rFonts w:cs="Times New Roman"/>
      <w:noProof/>
      <w:sz w:val="22"/>
      <w:szCs w:val="22"/>
    </w:rPr>
  </w:style>
  <w:style w:type="paragraph" w:customStyle="1" w:styleId="MDPItitle">
    <w:name w:val="MDPI_title"/>
    <w:qFormat/>
    <w:rsid w:val="003B4E63"/>
    <w:pPr>
      <w:adjustRightInd w:val="0"/>
      <w:snapToGrid w:val="0"/>
      <w:spacing w:after="240"/>
    </w:pPr>
    <w:rPr>
      <w:rFonts w:eastAsia="Times New Roman" w:cs="Times New Roman"/>
      <w:b/>
      <w:snapToGrid w:val="0"/>
      <w:color w:val="000000"/>
      <w:kern w:val="0"/>
      <w:sz w:val="36"/>
      <w:lang w:eastAsia="de-DE" w:bidi="en-US"/>
    </w:rPr>
  </w:style>
  <w:style w:type="character" w:customStyle="1" w:styleId="1">
    <w:name w:val="未处理的提及1"/>
    <w:basedOn w:val="DefaultParagraphFont"/>
    <w:uiPriority w:val="99"/>
    <w:semiHidden/>
    <w:unhideWhenUsed/>
    <w:rsid w:val="004B6868"/>
    <w:rPr>
      <w:color w:val="605E5C"/>
      <w:shd w:val="clear" w:color="auto" w:fill="E1DFDD"/>
    </w:rPr>
  </w:style>
  <w:style w:type="paragraph" w:customStyle="1" w:styleId="EndNoteBibliographyTitle">
    <w:name w:val="EndNote Bibliography Title"/>
    <w:basedOn w:val="Normal"/>
    <w:link w:val="EndNoteBibliographyTitle0"/>
    <w:rsid w:val="000817E4"/>
    <w:pPr>
      <w:jc w:val="center"/>
    </w:pPr>
    <w:rPr>
      <w:noProof/>
      <w:lang w:val="de-DE"/>
    </w:rPr>
  </w:style>
  <w:style w:type="character" w:customStyle="1" w:styleId="MDPI31text0">
    <w:name w:val="MDPI_3.1_text 字符"/>
    <w:basedOn w:val="DefaultParagraphFont"/>
    <w:link w:val="MDPI31text"/>
    <w:rsid w:val="000817E4"/>
    <w:rPr>
      <w:rFonts w:ascii="Palatino Linotype" w:eastAsia="Times New Roman" w:hAnsi="Palatino Linotype" w:cs="Times New Roman"/>
      <w:snapToGrid w:val="0"/>
      <w:color w:val="000000"/>
      <w:kern w:val="0"/>
      <w:szCs w:val="22"/>
      <w:lang w:eastAsia="de-DE" w:bidi="en-US"/>
    </w:rPr>
  </w:style>
  <w:style w:type="character" w:customStyle="1" w:styleId="EndNoteBibliographyTitle0">
    <w:name w:val="EndNote Bibliography Title 字符"/>
    <w:basedOn w:val="MDPI31text0"/>
    <w:link w:val="EndNoteBibliographyTitle"/>
    <w:rsid w:val="000817E4"/>
    <w:rPr>
      <w:rFonts w:ascii="Palatino Linotype" w:eastAsia="Times New Roman" w:hAnsi="Palatino Linotype" w:cs="Times New Roman"/>
      <w:noProof/>
      <w:snapToGrid/>
      <w:color w:val="000000"/>
      <w:kern w:val="0"/>
      <w:sz w:val="24"/>
      <w:szCs w:val="22"/>
      <w:lang w:val="de-DE" w:eastAsia="de-DE" w:bidi="en-US"/>
    </w:rPr>
  </w:style>
  <w:style w:type="paragraph" w:customStyle="1" w:styleId="EndNoteBibliography">
    <w:name w:val="EndNote Bibliography"/>
    <w:basedOn w:val="Normal"/>
    <w:link w:val="EndNoteBibliography0"/>
    <w:rsid w:val="000817E4"/>
    <w:pPr>
      <w:spacing w:line="240" w:lineRule="atLeast"/>
    </w:pPr>
    <w:rPr>
      <w:noProof/>
      <w:lang w:val="de-DE"/>
    </w:rPr>
  </w:style>
  <w:style w:type="character" w:customStyle="1" w:styleId="EndNoteBibliography0">
    <w:name w:val="EndNote Bibliography 字符"/>
    <w:basedOn w:val="MDPI31text0"/>
    <w:link w:val="EndNoteBibliography"/>
    <w:rsid w:val="000817E4"/>
    <w:rPr>
      <w:rFonts w:ascii="Palatino Linotype" w:eastAsia="Times New Roman" w:hAnsi="Palatino Linotype" w:cs="Times New Roman"/>
      <w:noProof/>
      <w:snapToGrid/>
      <w:color w:val="000000"/>
      <w:kern w:val="0"/>
      <w:sz w:val="24"/>
      <w:szCs w:val="22"/>
      <w:lang w:val="de-DE" w:eastAsia="de-DE" w:bidi="en-US"/>
    </w:rPr>
  </w:style>
  <w:style w:type="character" w:customStyle="1" w:styleId="2">
    <w:name w:val="未处理的提及2"/>
    <w:basedOn w:val="DefaultParagraphFont"/>
    <w:uiPriority w:val="99"/>
    <w:semiHidden/>
    <w:unhideWhenUsed/>
    <w:rsid w:val="00F529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674138">
      <w:bodyDiv w:val="1"/>
      <w:marLeft w:val="0"/>
      <w:marRight w:val="0"/>
      <w:marTop w:val="0"/>
      <w:marBottom w:val="0"/>
      <w:divBdr>
        <w:top w:val="none" w:sz="0" w:space="0" w:color="auto"/>
        <w:left w:val="none" w:sz="0" w:space="0" w:color="auto"/>
        <w:bottom w:val="none" w:sz="0" w:space="0" w:color="auto"/>
        <w:right w:val="none" w:sz="0" w:space="0" w:color="auto"/>
      </w:divBdr>
    </w:div>
    <w:div w:id="754321601">
      <w:bodyDiv w:val="1"/>
      <w:marLeft w:val="0"/>
      <w:marRight w:val="0"/>
      <w:marTop w:val="0"/>
      <w:marBottom w:val="0"/>
      <w:divBdr>
        <w:top w:val="none" w:sz="0" w:space="0" w:color="auto"/>
        <w:left w:val="none" w:sz="0" w:space="0" w:color="auto"/>
        <w:bottom w:val="none" w:sz="0" w:space="0" w:color="auto"/>
        <w:right w:val="none" w:sz="0" w:space="0" w:color="auto"/>
      </w:divBdr>
    </w:div>
    <w:div w:id="979505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5.emf"/><Relationship Id="rId26" Type="http://schemas.openxmlformats.org/officeDocument/2006/relationships/package" Target="embeddings/Microsoft_Visio___1.vsdx"/><Relationship Id="rId21" Type="http://schemas.openxmlformats.org/officeDocument/2006/relationships/image" Target="media/image8.emf"/><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chun.zhao@xjtlu.edu.cn" TargetMode="Externa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yang@xjtlu.edu.cn" TargetMode="External"/><Relationship Id="rId24" Type="http://schemas.openxmlformats.org/officeDocument/2006/relationships/image" Target="media/image11.emf"/><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4.emf"/><Relationship Id="rId36" Type="http://schemas.openxmlformats.org/officeDocument/2006/relationships/fontTable" Target="fontTable.xml"/><Relationship Id="rId10" Type="http://schemas.openxmlformats.org/officeDocument/2006/relationships/hyperlink" Target="mailto:yanfei.qi01@xjtlu.edu.cn" TargetMode="External"/><Relationship Id="rId19" Type="http://schemas.openxmlformats.org/officeDocument/2006/relationships/image" Target="media/image6.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hun.zhao@xjtlu.edu.cn" TargetMode="External"/><Relationship Id="rId14" Type="http://schemas.openxmlformats.org/officeDocument/2006/relationships/package" Target="embeddings/Microsoft_Visio___.vsdx"/><Relationship Id="rId22" Type="http://schemas.openxmlformats.org/officeDocument/2006/relationships/image" Target="media/image9.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footer" Target="footer2.xml"/><Relationship Id="rId8" Type="http://schemas.openxmlformats.org/officeDocument/2006/relationships/hyperlink" Target="mailto:zongjie.shen@xjtlu.edu.cn" TargetMode="Externa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0.png"/><Relationship Id="rId1"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C10820-02C7-654E-8D22-BF572F856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6421</Words>
  <Characters>36606</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The University of Liverpool</Company>
  <LinksUpToDate>false</LinksUpToDate>
  <CharactersWithSpaces>42942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MDPI</dc:creator>
  <cp:keywords/>
  <dc:description/>
  <cp:lastModifiedBy>Mitrovic, Ivona</cp:lastModifiedBy>
  <cp:revision>2</cp:revision>
  <cp:lastPrinted>2019-05-10T11:24:00Z</cp:lastPrinted>
  <dcterms:created xsi:type="dcterms:W3CDTF">2019-07-21T15:49:00Z</dcterms:created>
  <dcterms:modified xsi:type="dcterms:W3CDTF">2019-07-21T15:49:00Z</dcterms:modified>
</cp:coreProperties>
</file>