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7F1A" w14:textId="77777777" w:rsidR="00290EF2" w:rsidRDefault="00290EF2" w:rsidP="00B2718B">
      <w:pPr>
        <w:suppressAutoHyphens/>
        <w:spacing w:after="0" w:line="480" w:lineRule="auto"/>
        <w:contextualSpacing/>
        <w:mirrorIndents/>
        <w:jc w:val="both"/>
        <w:rPr>
          <w:rFonts w:ascii="Times New Roman" w:hAnsi="Times New Roman" w:cs="Times New Roman"/>
          <w:b/>
        </w:rPr>
      </w:pPr>
    </w:p>
    <w:p w14:paraId="1CB27AFD" w14:textId="3E216E77" w:rsidR="00C65F20" w:rsidRPr="006343E4" w:rsidRDefault="00756B83" w:rsidP="00B2718B">
      <w:pPr>
        <w:suppressAutoHyphens/>
        <w:spacing w:after="0" w:line="480" w:lineRule="auto"/>
        <w:contextualSpacing/>
        <w:mirrorIndents/>
        <w:jc w:val="both"/>
        <w:rPr>
          <w:rFonts w:ascii="Times New Roman" w:hAnsi="Times New Roman" w:cs="Times New Roman"/>
          <w:b/>
        </w:rPr>
      </w:pPr>
      <w:r w:rsidRPr="006343E4">
        <w:rPr>
          <w:rFonts w:ascii="Times New Roman" w:hAnsi="Times New Roman" w:cs="Times New Roman"/>
          <w:b/>
        </w:rPr>
        <w:t xml:space="preserve">Assessing </w:t>
      </w:r>
      <w:r w:rsidR="008457E7">
        <w:rPr>
          <w:rFonts w:ascii="Times New Roman" w:hAnsi="Times New Roman" w:cs="Times New Roman"/>
          <w:b/>
        </w:rPr>
        <w:t xml:space="preserve">the </w:t>
      </w:r>
      <w:r w:rsidR="004C5910">
        <w:rPr>
          <w:rFonts w:ascii="Times New Roman" w:hAnsi="Times New Roman" w:cs="Times New Roman"/>
          <w:b/>
        </w:rPr>
        <w:t xml:space="preserve">performance of </w:t>
      </w:r>
      <w:r w:rsidRPr="006343E4">
        <w:rPr>
          <w:rFonts w:ascii="Times New Roman" w:hAnsi="Times New Roman" w:cs="Times New Roman"/>
          <w:b/>
        </w:rPr>
        <w:t xml:space="preserve">a physically-based hydrological model </w:t>
      </w:r>
      <w:r w:rsidR="004C5910">
        <w:rPr>
          <w:rFonts w:ascii="Times New Roman" w:hAnsi="Times New Roman" w:cs="Times New Roman"/>
          <w:b/>
        </w:rPr>
        <w:t>using a proxy-catchment approach</w:t>
      </w:r>
      <w:r w:rsidR="004B18A2">
        <w:rPr>
          <w:rFonts w:ascii="Times New Roman" w:hAnsi="Times New Roman" w:cs="Times New Roman"/>
          <w:b/>
        </w:rPr>
        <w:t xml:space="preserve"> in an agricultural environment</w:t>
      </w:r>
    </w:p>
    <w:p w14:paraId="0C5ACECF" w14:textId="66AD1088" w:rsidR="007B7216" w:rsidRPr="006343E4" w:rsidRDefault="001F0685" w:rsidP="00B2718B">
      <w:pPr>
        <w:suppressAutoHyphens/>
        <w:spacing w:after="0" w:line="480" w:lineRule="auto"/>
        <w:contextualSpacing/>
        <w:mirrorIndents/>
        <w:jc w:val="both"/>
        <w:rPr>
          <w:rFonts w:ascii="Times New Roman" w:hAnsi="Times New Roman" w:cs="Times New Roman"/>
          <w:vertAlign w:val="superscript"/>
        </w:rPr>
      </w:pPr>
      <w:r w:rsidRPr="006343E4">
        <w:rPr>
          <w:rFonts w:ascii="Times New Roman" w:hAnsi="Times New Roman" w:cs="Times New Roman"/>
        </w:rPr>
        <w:t>Veronica Escobar-Ruiz</w:t>
      </w:r>
      <w:r w:rsidRPr="006343E4">
        <w:rPr>
          <w:rFonts w:ascii="Times New Roman" w:hAnsi="Times New Roman" w:cs="Times New Roman"/>
          <w:vertAlign w:val="superscript"/>
        </w:rPr>
        <w:t>1*</w:t>
      </w:r>
      <w:r w:rsidRPr="006343E4">
        <w:rPr>
          <w:rFonts w:ascii="Times New Roman" w:hAnsi="Times New Roman" w:cs="Times New Roman"/>
        </w:rPr>
        <w:t>, Hugh G. Smith</w:t>
      </w:r>
      <w:r w:rsidR="00601F43" w:rsidRPr="006343E4">
        <w:rPr>
          <w:rFonts w:ascii="Times New Roman" w:hAnsi="Times New Roman" w:cs="Times New Roman"/>
          <w:vertAlign w:val="superscript"/>
        </w:rPr>
        <w:t>1,</w:t>
      </w:r>
      <w:r w:rsidRPr="006343E4">
        <w:rPr>
          <w:rFonts w:ascii="Times New Roman" w:hAnsi="Times New Roman" w:cs="Times New Roman"/>
          <w:vertAlign w:val="superscript"/>
        </w:rPr>
        <w:t>2</w:t>
      </w:r>
      <w:r w:rsidRPr="006343E4">
        <w:rPr>
          <w:rFonts w:ascii="Times New Roman" w:hAnsi="Times New Roman" w:cs="Times New Roman"/>
        </w:rPr>
        <w:t>, William Blake</w:t>
      </w:r>
      <w:r w:rsidRPr="006343E4">
        <w:rPr>
          <w:rFonts w:ascii="Times New Roman" w:hAnsi="Times New Roman" w:cs="Times New Roman"/>
          <w:vertAlign w:val="superscript"/>
        </w:rPr>
        <w:t>3</w:t>
      </w:r>
      <w:r w:rsidR="00580779" w:rsidRPr="006343E4">
        <w:rPr>
          <w:rFonts w:ascii="Times New Roman" w:hAnsi="Times New Roman" w:cs="Times New Roman"/>
        </w:rPr>
        <w:t>, Neil Macd</w:t>
      </w:r>
      <w:r w:rsidRPr="006343E4">
        <w:rPr>
          <w:rFonts w:ascii="Times New Roman" w:hAnsi="Times New Roman" w:cs="Times New Roman"/>
        </w:rPr>
        <w:t>onald</w:t>
      </w:r>
      <w:r w:rsidRPr="006343E4">
        <w:rPr>
          <w:rFonts w:ascii="Times New Roman" w:hAnsi="Times New Roman" w:cs="Times New Roman"/>
          <w:vertAlign w:val="superscript"/>
        </w:rPr>
        <w:t>1</w:t>
      </w:r>
    </w:p>
    <w:p w14:paraId="12BC8636" w14:textId="7BE9FC3D" w:rsidR="00D108FF" w:rsidRPr="002F5291" w:rsidRDefault="00D108FF" w:rsidP="00AB5650">
      <w:pPr>
        <w:suppressAutoHyphens/>
        <w:spacing w:after="0" w:line="480" w:lineRule="auto"/>
        <w:contextualSpacing/>
        <w:mirrorIndents/>
        <w:jc w:val="both"/>
        <w:rPr>
          <w:rFonts w:ascii="Times New Roman" w:hAnsi="Times New Roman" w:cs="Times New Roman"/>
        </w:rPr>
      </w:pPr>
    </w:p>
    <w:p w14:paraId="65758322" w14:textId="77777777" w:rsidR="00D108FF" w:rsidRPr="006343E4" w:rsidRDefault="00D108FF" w:rsidP="00B2718B">
      <w:pPr>
        <w:suppressAutoHyphens/>
        <w:spacing w:after="0" w:line="480" w:lineRule="auto"/>
        <w:contextualSpacing/>
        <w:mirrorIndents/>
        <w:jc w:val="both"/>
        <w:rPr>
          <w:rFonts w:ascii="Times New Roman" w:hAnsi="Times New Roman" w:cs="Times New Roman"/>
        </w:rPr>
      </w:pPr>
    </w:p>
    <w:p w14:paraId="68348E0F" w14:textId="77777777" w:rsidR="001F0685" w:rsidRPr="006343E4" w:rsidRDefault="001F0685"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vertAlign w:val="superscript"/>
        </w:rPr>
        <w:t>1</w:t>
      </w:r>
      <w:r w:rsidRPr="006343E4">
        <w:rPr>
          <w:rFonts w:ascii="Times New Roman" w:hAnsi="Times New Roman" w:cs="Times New Roman"/>
        </w:rPr>
        <w:t xml:space="preserve">School of Environmental Science, University of Liverpool, </w:t>
      </w:r>
      <w:r w:rsidR="000C0E8C" w:rsidRPr="006343E4">
        <w:rPr>
          <w:rFonts w:ascii="Times New Roman" w:hAnsi="Times New Roman" w:cs="Times New Roman"/>
        </w:rPr>
        <w:t>Liverpool, L69</w:t>
      </w:r>
      <w:r w:rsidRPr="006343E4">
        <w:rPr>
          <w:rFonts w:ascii="Times New Roman" w:hAnsi="Times New Roman" w:cs="Times New Roman"/>
        </w:rPr>
        <w:t>7ZT</w:t>
      </w:r>
      <w:r w:rsidR="005F5A26" w:rsidRPr="006343E4">
        <w:rPr>
          <w:rFonts w:ascii="Times New Roman" w:hAnsi="Times New Roman" w:cs="Times New Roman"/>
        </w:rPr>
        <w:t xml:space="preserve">, </w:t>
      </w:r>
      <w:r w:rsidR="000C0E8C" w:rsidRPr="006343E4">
        <w:rPr>
          <w:rFonts w:ascii="Times New Roman" w:hAnsi="Times New Roman" w:cs="Times New Roman"/>
        </w:rPr>
        <w:t>UK</w:t>
      </w:r>
      <w:r w:rsidR="005F5A26" w:rsidRPr="006343E4">
        <w:rPr>
          <w:rFonts w:ascii="Times New Roman" w:hAnsi="Times New Roman" w:cs="Times New Roman"/>
        </w:rPr>
        <w:t>.</w:t>
      </w:r>
    </w:p>
    <w:p w14:paraId="433AC611" w14:textId="74303335" w:rsidR="001F0685" w:rsidRPr="006343E4" w:rsidRDefault="001F0685"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vertAlign w:val="superscript"/>
        </w:rPr>
        <w:t>2</w:t>
      </w:r>
      <w:r w:rsidRPr="006343E4">
        <w:rPr>
          <w:rFonts w:ascii="Times New Roman" w:hAnsi="Times New Roman" w:cs="Times New Roman"/>
        </w:rPr>
        <w:t xml:space="preserve">Landcare Research, </w:t>
      </w:r>
      <w:r w:rsidR="005F5A26" w:rsidRPr="006343E4">
        <w:rPr>
          <w:rFonts w:ascii="Times New Roman" w:hAnsi="Times New Roman" w:cs="Times New Roman"/>
        </w:rPr>
        <w:t>Palmerston North</w:t>
      </w:r>
      <w:r w:rsidR="000C0E8C" w:rsidRPr="006343E4">
        <w:rPr>
          <w:rFonts w:ascii="Times New Roman" w:hAnsi="Times New Roman" w:cs="Times New Roman"/>
        </w:rPr>
        <w:t>,</w:t>
      </w:r>
      <w:r w:rsidR="005F5A26" w:rsidRPr="006343E4">
        <w:rPr>
          <w:rFonts w:ascii="Times New Roman" w:hAnsi="Times New Roman" w:cs="Times New Roman"/>
        </w:rPr>
        <w:t xml:space="preserve"> 4442, New </w:t>
      </w:r>
      <w:r w:rsidR="000C0E8C" w:rsidRPr="006343E4">
        <w:rPr>
          <w:rFonts w:ascii="Times New Roman" w:hAnsi="Times New Roman" w:cs="Times New Roman"/>
        </w:rPr>
        <w:t>Zealand</w:t>
      </w:r>
      <w:r w:rsidR="005F5A26" w:rsidRPr="006343E4">
        <w:rPr>
          <w:rFonts w:ascii="Times New Roman" w:hAnsi="Times New Roman" w:cs="Times New Roman"/>
        </w:rPr>
        <w:t>.</w:t>
      </w:r>
    </w:p>
    <w:p w14:paraId="40CD543D" w14:textId="77777777" w:rsidR="005F5A26" w:rsidRPr="006343E4" w:rsidRDefault="000C0E8C"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vertAlign w:val="superscript"/>
        </w:rPr>
        <w:t>3</w:t>
      </w:r>
      <w:r w:rsidRPr="006343E4">
        <w:rPr>
          <w:rFonts w:ascii="Times New Roman" w:hAnsi="Times New Roman" w:cs="Times New Roman"/>
        </w:rPr>
        <w:t>School of Geography, Earth and Environmental Sciences, U</w:t>
      </w:r>
      <w:r w:rsidR="005F5A26" w:rsidRPr="006343E4">
        <w:rPr>
          <w:rFonts w:ascii="Times New Roman" w:hAnsi="Times New Roman" w:cs="Times New Roman"/>
        </w:rPr>
        <w:t xml:space="preserve">niversity of Plymouth, PL48AA, </w:t>
      </w:r>
      <w:r w:rsidRPr="006343E4">
        <w:rPr>
          <w:rFonts w:ascii="Times New Roman" w:hAnsi="Times New Roman" w:cs="Times New Roman"/>
        </w:rPr>
        <w:t>UK.</w:t>
      </w:r>
    </w:p>
    <w:p w14:paraId="20258EBD" w14:textId="77777777" w:rsidR="000C0E8C" w:rsidRPr="006343E4" w:rsidRDefault="000C0E8C" w:rsidP="00B2718B">
      <w:pPr>
        <w:suppressAutoHyphens/>
        <w:spacing w:after="0" w:line="480" w:lineRule="auto"/>
        <w:contextualSpacing/>
        <w:mirrorIndents/>
        <w:jc w:val="both"/>
        <w:rPr>
          <w:rFonts w:ascii="Times New Roman" w:hAnsi="Times New Roman" w:cs="Times New Roman"/>
          <w:u w:val="single"/>
        </w:rPr>
      </w:pPr>
      <w:r w:rsidRPr="006343E4">
        <w:rPr>
          <w:rFonts w:ascii="Times New Roman" w:hAnsi="Times New Roman" w:cs="Times New Roman"/>
          <w:vertAlign w:val="superscript"/>
        </w:rPr>
        <w:t>*</w:t>
      </w:r>
      <w:r w:rsidRPr="006343E4">
        <w:rPr>
          <w:rFonts w:ascii="Times New Roman" w:hAnsi="Times New Roman" w:cs="Times New Roman"/>
        </w:rPr>
        <w:t xml:space="preserve">Corresponding author: </w:t>
      </w:r>
      <w:r w:rsidR="00225E01" w:rsidRPr="006343E4">
        <w:rPr>
          <w:rFonts w:ascii="Times New Roman" w:hAnsi="Times New Roman" w:cs="Times New Roman"/>
          <w:u w:val="single"/>
        </w:rPr>
        <w:t>V.Escobar-Ruiz</w:t>
      </w:r>
      <w:r w:rsidR="008C60A6" w:rsidRPr="006343E4">
        <w:rPr>
          <w:rFonts w:ascii="Times New Roman" w:hAnsi="Times New Roman" w:cs="Times New Roman"/>
          <w:u w:val="single"/>
        </w:rPr>
        <w:t>@</w:t>
      </w:r>
      <w:r w:rsidR="00225E01" w:rsidRPr="006343E4">
        <w:rPr>
          <w:rFonts w:ascii="Times New Roman" w:hAnsi="Times New Roman" w:cs="Times New Roman"/>
          <w:u w:val="single"/>
        </w:rPr>
        <w:t>liverpool.ac.uk</w:t>
      </w:r>
    </w:p>
    <w:p w14:paraId="5BE1B5AF" w14:textId="77777777" w:rsidR="00FA22B1" w:rsidRPr="006343E4" w:rsidRDefault="00FA22B1" w:rsidP="00B2718B">
      <w:pPr>
        <w:suppressAutoHyphens/>
        <w:spacing w:after="0" w:line="480" w:lineRule="auto"/>
        <w:contextualSpacing/>
        <w:mirrorIndents/>
        <w:jc w:val="both"/>
        <w:rPr>
          <w:rFonts w:ascii="Times New Roman" w:hAnsi="Times New Roman" w:cs="Times New Roman"/>
        </w:rPr>
      </w:pPr>
    </w:p>
    <w:p w14:paraId="7D03F048" w14:textId="77777777" w:rsidR="00D108FF" w:rsidRPr="006343E4" w:rsidRDefault="00D108FF" w:rsidP="00B2718B">
      <w:pPr>
        <w:suppressAutoHyphens/>
        <w:spacing w:after="0" w:line="480" w:lineRule="auto"/>
        <w:contextualSpacing/>
        <w:mirrorIndents/>
        <w:jc w:val="both"/>
        <w:rPr>
          <w:rFonts w:ascii="Times New Roman" w:hAnsi="Times New Roman" w:cs="Times New Roman"/>
        </w:rPr>
      </w:pPr>
    </w:p>
    <w:p w14:paraId="1D107594" w14:textId="77777777" w:rsidR="00FA22B1" w:rsidRPr="006343E4" w:rsidRDefault="00FA22B1" w:rsidP="00B2718B">
      <w:pPr>
        <w:suppressAutoHyphens/>
        <w:spacing w:after="0" w:line="480" w:lineRule="auto"/>
        <w:contextualSpacing/>
        <w:mirrorIndents/>
        <w:jc w:val="both"/>
        <w:rPr>
          <w:rFonts w:ascii="Times New Roman" w:hAnsi="Times New Roman" w:cs="Times New Roman"/>
        </w:rPr>
      </w:pPr>
    </w:p>
    <w:p w14:paraId="1B7B7CD8" w14:textId="77777777" w:rsidR="00D108FF" w:rsidRPr="006343E4" w:rsidRDefault="00D108FF">
      <w:pPr>
        <w:rPr>
          <w:rFonts w:ascii="Times New Roman" w:hAnsi="Times New Roman" w:cs="Times New Roman"/>
          <w:b/>
        </w:rPr>
      </w:pPr>
      <w:r w:rsidRPr="006343E4">
        <w:rPr>
          <w:rFonts w:ascii="Times New Roman" w:hAnsi="Times New Roman" w:cs="Times New Roman"/>
          <w:b/>
        </w:rPr>
        <w:br w:type="page"/>
      </w:r>
    </w:p>
    <w:p w14:paraId="6B712848" w14:textId="77777777" w:rsidR="00EB4B20" w:rsidRPr="006343E4" w:rsidRDefault="00EB4B20" w:rsidP="00B2718B">
      <w:pPr>
        <w:suppressAutoHyphens/>
        <w:spacing w:after="0" w:line="480" w:lineRule="auto"/>
        <w:contextualSpacing/>
        <w:mirrorIndents/>
        <w:jc w:val="both"/>
        <w:rPr>
          <w:rFonts w:ascii="Times New Roman" w:hAnsi="Times New Roman" w:cs="Times New Roman"/>
          <w:b/>
        </w:rPr>
      </w:pPr>
      <w:r w:rsidRPr="006343E4">
        <w:rPr>
          <w:rFonts w:ascii="Times New Roman" w:hAnsi="Times New Roman" w:cs="Times New Roman"/>
          <w:b/>
        </w:rPr>
        <w:lastRenderedPageBreak/>
        <w:t>Abstract</w:t>
      </w:r>
    </w:p>
    <w:p w14:paraId="3843CECB" w14:textId="3ED56A15" w:rsidR="0028461C" w:rsidRDefault="00E71A61" w:rsidP="008B3F1D">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Physically-based </w:t>
      </w:r>
      <w:r w:rsidR="00F7238C" w:rsidRPr="006343E4">
        <w:rPr>
          <w:rFonts w:ascii="Times New Roman" w:hAnsi="Times New Roman" w:cs="Times New Roman"/>
        </w:rPr>
        <w:t xml:space="preserve">models </w:t>
      </w:r>
      <w:r w:rsidR="003C42BE" w:rsidRPr="006343E4">
        <w:rPr>
          <w:rFonts w:ascii="Times New Roman" w:hAnsi="Times New Roman" w:cs="Times New Roman"/>
        </w:rPr>
        <w:t xml:space="preserve">are useful </w:t>
      </w:r>
      <w:r w:rsidR="003439FA" w:rsidRPr="006343E4">
        <w:rPr>
          <w:rFonts w:ascii="Times New Roman" w:hAnsi="Times New Roman" w:cs="Times New Roman"/>
        </w:rPr>
        <w:t>framework</w:t>
      </w:r>
      <w:r w:rsidR="003C42BE" w:rsidRPr="006343E4">
        <w:rPr>
          <w:rFonts w:ascii="Times New Roman" w:hAnsi="Times New Roman" w:cs="Times New Roman"/>
        </w:rPr>
        <w:t>s</w:t>
      </w:r>
      <w:r w:rsidR="003439FA" w:rsidRPr="006343E4">
        <w:rPr>
          <w:rFonts w:ascii="Times New Roman" w:hAnsi="Times New Roman" w:cs="Times New Roman"/>
        </w:rPr>
        <w:t xml:space="preserve"> for </w:t>
      </w:r>
      <w:r w:rsidR="004B18DF" w:rsidRPr="006343E4">
        <w:rPr>
          <w:rFonts w:ascii="Times New Roman" w:hAnsi="Times New Roman" w:cs="Times New Roman"/>
        </w:rPr>
        <w:t xml:space="preserve">testing </w:t>
      </w:r>
      <w:r w:rsidR="003439FA" w:rsidRPr="006343E4">
        <w:rPr>
          <w:rFonts w:ascii="Times New Roman" w:hAnsi="Times New Roman" w:cs="Times New Roman"/>
        </w:rPr>
        <w:t xml:space="preserve">intervention </w:t>
      </w:r>
      <w:r w:rsidR="00DE0211" w:rsidRPr="006343E4">
        <w:rPr>
          <w:rFonts w:ascii="Times New Roman" w:hAnsi="Times New Roman" w:cs="Times New Roman"/>
        </w:rPr>
        <w:t xml:space="preserve">strategies </w:t>
      </w:r>
      <w:r w:rsidR="006C4725" w:rsidRPr="006343E4">
        <w:rPr>
          <w:rFonts w:ascii="Times New Roman" w:hAnsi="Times New Roman" w:cs="Times New Roman"/>
        </w:rPr>
        <w:t xml:space="preserve">designed to reduce elevated sediment loads </w:t>
      </w:r>
      <w:r w:rsidR="004B18DF" w:rsidRPr="006343E4">
        <w:rPr>
          <w:rFonts w:ascii="Times New Roman" w:hAnsi="Times New Roman" w:cs="Times New Roman"/>
        </w:rPr>
        <w:t>in agricultural catchment</w:t>
      </w:r>
      <w:r w:rsidR="006C4725" w:rsidRPr="006343E4">
        <w:rPr>
          <w:rFonts w:ascii="Times New Roman" w:hAnsi="Times New Roman" w:cs="Times New Roman"/>
        </w:rPr>
        <w:t>s</w:t>
      </w:r>
      <w:r w:rsidR="00F7238C" w:rsidRPr="006343E4">
        <w:rPr>
          <w:rFonts w:ascii="Times New Roman" w:hAnsi="Times New Roman" w:cs="Times New Roman"/>
        </w:rPr>
        <w:t xml:space="preserve">. </w:t>
      </w:r>
      <w:r w:rsidR="00B52900" w:rsidRPr="006343E4">
        <w:rPr>
          <w:rFonts w:ascii="Times New Roman" w:hAnsi="Times New Roman" w:cs="Times New Roman"/>
        </w:rPr>
        <w:t>Evaluating the success of these strategies depends on model accuracy, generally established by a calibration and evaluation process</w:t>
      </w:r>
      <w:r w:rsidR="008C52AA" w:rsidRPr="006343E4">
        <w:rPr>
          <w:rFonts w:ascii="Times New Roman" w:hAnsi="Times New Roman" w:cs="Times New Roman"/>
        </w:rPr>
        <w:t xml:space="preserve">. </w:t>
      </w:r>
      <w:r w:rsidR="00F7238C" w:rsidRPr="006343E4">
        <w:rPr>
          <w:rFonts w:ascii="Times New Roman" w:hAnsi="Times New Roman" w:cs="Times New Roman"/>
        </w:rPr>
        <w:t xml:space="preserve">In this </w:t>
      </w:r>
      <w:r w:rsidR="001359CF" w:rsidRPr="006343E4">
        <w:rPr>
          <w:rFonts w:ascii="Times New Roman" w:hAnsi="Times New Roman" w:cs="Times New Roman"/>
        </w:rPr>
        <w:t>contribution</w:t>
      </w:r>
      <w:r w:rsidR="00DE0211" w:rsidRPr="006343E4">
        <w:rPr>
          <w:rFonts w:ascii="Times New Roman" w:hAnsi="Times New Roman" w:cs="Times New Roman"/>
        </w:rPr>
        <w:t xml:space="preserve">, </w:t>
      </w:r>
      <w:r w:rsidR="00577A2F">
        <w:rPr>
          <w:rFonts w:ascii="Times New Roman" w:hAnsi="Times New Roman" w:cs="Times New Roman"/>
        </w:rPr>
        <w:t xml:space="preserve">the </w:t>
      </w:r>
      <w:r w:rsidR="00B52900" w:rsidRPr="006343E4">
        <w:rPr>
          <w:rFonts w:ascii="Times New Roman" w:hAnsi="Times New Roman" w:cs="Times New Roman"/>
        </w:rPr>
        <w:t xml:space="preserve">physically-based </w:t>
      </w:r>
      <w:r w:rsidR="00F7238C" w:rsidRPr="006343E4">
        <w:rPr>
          <w:rFonts w:ascii="Times New Roman" w:hAnsi="Times New Roman" w:cs="Times New Roman"/>
        </w:rPr>
        <w:t xml:space="preserve">SHETRAN </w:t>
      </w:r>
      <w:r w:rsidR="009363DA" w:rsidRPr="006343E4">
        <w:rPr>
          <w:rFonts w:ascii="Times New Roman" w:hAnsi="Times New Roman" w:cs="Times New Roman"/>
        </w:rPr>
        <w:t xml:space="preserve">model </w:t>
      </w:r>
      <w:r w:rsidR="001E3D9B" w:rsidRPr="006343E4">
        <w:rPr>
          <w:rFonts w:ascii="Times New Roman" w:hAnsi="Times New Roman" w:cs="Times New Roman"/>
        </w:rPr>
        <w:t xml:space="preserve">was </w:t>
      </w:r>
      <w:r w:rsidR="009363DA" w:rsidRPr="006343E4">
        <w:rPr>
          <w:rFonts w:ascii="Times New Roman" w:hAnsi="Times New Roman" w:cs="Times New Roman"/>
        </w:rPr>
        <w:t>assess</w:t>
      </w:r>
      <w:r w:rsidR="00F3355D" w:rsidRPr="006343E4">
        <w:rPr>
          <w:rFonts w:ascii="Times New Roman" w:hAnsi="Times New Roman" w:cs="Times New Roman"/>
        </w:rPr>
        <w:t>ed</w:t>
      </w:r>
      <w:r w:rsidR="007C5A33" w:rsidRPr="006343E4">
        <w:rPr>
          <w:rFonts w:ascii="Times New Roman" w:hAnsi="Times New Roman" w:cs="Times New Roman"/>
        </w:rPr>
        <w:t xml:space="preserve"> </w:t>
      </w:r>
      <w:r w:rsidR="001E3D9B" w:rsidRPr="006343E4">
        <w:rPr>
          <w:rFonts w:ascii="Times New Roman" w:hAnsi="Times New Roman" w:cs="Times New Roman"/>
        </w:rPr>
        <w:t xml:space="preserve">in two </w:t>
      </w:r>
      <w:r w:rsidR="00991196" w:rsidRPr="006343E4">
        <w:rPr>
          <w:rFonts w:ascii="Times New Roman" w:hAnsi="Times New Roman" w:cs="Times New Roman"/>
        </w:rPr>
        <w:t xml:space="preserve">similar </w:t>
      </w:r>
      <w:r w:rsidR="00F87096" w:rsidRPr="006343E4">
        <w:rPr>
          <w:rFonts w:ascii="Times New Roman" w:hAnsi="Times New Roman" w:cs="Times New Roman"/>
        </w:rPr>
        <w:t xml:space="preserve">UK </w:t>
      </w:r>
      <w:r w:rsidR="001E3D9B" w:rsidRPr="006343E4">
        <w:rPr>
          <w:rFonts w:ascii="Times New Roman" w:hAnsi="Times New Roman" w:cs="Times New Roman"/>
        </w:rPr>
        <w:t>agricultural catchments</w:t>
      </w:r>
      <w:r w:rsidR="004519AD">
        <w:rPr>
          <w:rFonts w:ascii="Times New Roman" w:hAnsi="Times New Roman" w:cs="Times New Roman"/>
        </w:rPr>
        <w:t xml:space="preserve">. The model was </w:t>
      </w:r>
      <w:r w:rsidR="00701EAF" w:rsidRPr="006343E4">
        <w:rPr>
          <w:rFonts w:ascii="Times New Roman" w:hAnsi="Times New Roman" w:cs="Times New Roman"/>
        </w:rPr>
        <w:t>calibrated on the Blackwater catchment (18 km</w:t>
      </w:r>
      <w:r w:rsidR="00701EAF" w:rsidRPr="006343E4">
        <w:rPr>
          <w:rFonts w:ascii="Times New Roman" w:hAnsi="Times New Roman" w:cs="Times New Roman"/>
          <w:vertAlign w:val="superscript"/>
        </w:rPr>
        <w:t>2</w:t>
      </w:r>
      <w:r w:rsidR="00701EAF" w:rsidRPr="006343E4">
        <w:rPr>
          <w:rFonts w:ascii="Times New Roman" w:hAnsi="Times New Roman" w:cs="Times New Roman"/>
        </w:rPr>
        <w:t xml:space="preserve">) </w:t>
      </w:r>
      <w:r w:rsidR="001359CF" w:rsidRPr="006343E4">
        <w:rPr>
          <w:rFonts w:ascii="Times New Roman" w:hAnsi="Times New Roman" w:cs="Times New Roman"/>
        </w:rPr>
        <w:t>and</w:t>
      </w:r>
      <w:r w:rsidR="00701EAF" w:rsidRPr="006343E4">
        <w:rPr>
          <w:rFonts w:ascii="Times New Roman" w:hAnsi="Times New Roman" w:cs="Times New Roman"/>
        </w:rPr>
        <w:t xml:space="preserve"> evaluat</w:t>
      </w:r>
      <w:r w:rsidR="001359CF" w:rsidRPr="006343E4">
        <w:rPr>
          <w:rFonts w:ascii="Times New Roman" w:hAnsi="Times New Roman" w:cs="Times New Roman"/>
        </w:rPr>
        <w:t>ed in</w:t>
      </w:r>
      <w:r w:rsidR="00701EAF" w:rsidRPr="006343E4">
        <w:rPr>
          <w:rFonts w:ascii="Times New Roman" w:hAnsi="Times New Roman" w:cs="Times New Roman"/>
        </w:rPr>
        <w:t xml:space="preserve"> the adjacent Kit Brook catchment (22 km</w:t>
      </w:r>
      <w:r w:rsidR="00701EAF" w:rsidRPr="006343E4">
        <w:rPr>
          <w:rFonts w:ascii="Times New Roman" w:hAnsi="Times New Roman" w:cs="Times New Roman"/>
          <w:vertAlign w:val="superscript"/>
        </w:rPr>
        <w:t>2</w:t>
      </w:r>
      <w:r w:rsidR="00701EAF" w:rsidRPr="006343E4">
        <w:rPr>
          <w:rFonts w:ascii="Times New Roman" w:hAnsi="Times New Roman" w:cs="Times New Roman"/>
        </w:rPr>
        <w:t>)</w:t>
      </w:r>
      <w:r w:rsidR="00B52900" w:rsidRPr="006343E4">
        <w:rPr>
          <w:rFonts w:ascii="Times New Roman" w:hAnsi="Times New Roman" w:cs="Times New Roman"/>
        </w:rPr>
        <w:t xml:space="preserve"> using 4-years of 15-minute discharge and suspended sediment flux</w:t>
      </w:r>
      <w:r w:rsidR="004519AD">
        <w:rPr>
          <w:rFonts w:ascii="Times New Roman" w:hAnsi="Times New Roman" w:cs="Times New Roman"/>
        </w:rPr>
        <w:t xml:space="preserve"> </w:t>
      </w:r>
      <w:r w:rsidR="004519AD" w:rsidRPr="00C271BF">
        <w:rPr>
          <w:rFonts w:ascii="Times New Roman" w:hAnsi="Times New Roman" w:cs="Times New Roman"/>
        </w:rPr>
        <w:t>data</w:t>
      </w:r>
      <w:r w:rsidR="00701EAF" w:rsidRPr="00C271BF">
        <w:rPr>
          <w:rFonts w:ascii="Times New Roman" w:hAnsi="Times New Roman" w:cs="Times New Roman"/>
        </w:rPr>
        <w:t>.</w:t>
      </w:r>
      <w:r w:rsidR="000467E5" w:rsidRPr="00C271BF">
        <w:rPr>
          <w:rFonts w:ascii="Times New Roman" w:hAnsi="Times New Roman" w:cs="Times New Roman"/>
        </w:rPr>
        <w:t xml:space="preserve"> </w:t>
      </w:r>
      <w:r w:rsidR="002F7C59" w:rsidRPr="00C271BF">
        <w:rPr>
          <w:rFonts w:ascii="Times New Roman" w:hAnsi="Times New Roman" w:cs="Times New Roman"/>
        </w:rPr>
        <w:t>Model s</w:t>
      </w:r>
      <w:r w:rsidR="004519AD" w:rsidRPr="00C271BF">
        <w:rPr>
          <w:rFonts w:ascii="Times New Roman" w:hAnsi="Times New Roman" w:cs="Times New Roman"/>
        </w:rPr>
        <w:t xml:space="preserve">ensitivity </w:t>
      </w:r>
      <w:r w:rsidR="004D70FE" w:rsidRPr="00C271BF">
        <w:rPr>
          <w:rFonts w:ascii="Times New Roman" w:hAnsi="Times New Roman" w:cs="Times New Roman"/>
        </w:rPr>
        <w:t>to changes in</w:t>
      </w:r>
      <w:r w:rsidR="00D777F9" w:rsidRPr="00C271BF">
        <w:rPr>
          <w:rFonts w:ascii="Times New Roman" w:hAnsi="Times New Roman" w:cs="Times New Roman"/>
        </w:rPr>
        <w:t xml:space="preserve"> single and</w:t>
      </w:r>
      <w:r w:rsidR="00415A77" w:rsidRPr="00C271BF">
        <w:rPr>
          <w:rFonts w:ascii="Times New Roman" w:hAnsi="Times New Roman" w:cs="Times New Roman"/>
        </w:rPr>
        <w:t xml:space="preserve"> multi</w:t>
      </w:r>
      <w:r w:rsidR="00E85A63" w:rsidRPr="00C271BF">
        <w:rPr>
          <w:rFonts w:ascii="Times New Roman" w:hAnsi="Times New Roman" w:cs="Times New Roman"/>
        </w:rPr>
        <w:t>ple</w:t>
      </w:r>
      <w:r w:rsidR="002F7C59" w:rsidRPr="00C271BF">
        <w:rPr>
          <w:rFonts w:ascii="Times New Roman" w:hAnsi="Times New Roman" w:cs="Times New Roman"/>
        </w:rPr>
        <w:t xml:space="preserve"> combinations of</w:t>
      </w:r>
      <w:r w:rsidR="00E85A63" w:rsidRPr="00C271BF">
        <w:rPr>
          <w:rFonts w:ascii="Times New Roman" w:hAnsi="Times New Roman" w:cs="Times New Roman"/>
        </w:rPr>
        <w:t xml:space="preserve"> parameter</w:t>
      </w:r>
      <w:r w:rsidR="004D70FE" w:rsidRPr="00C271BF">
        <w:rPr>
          <w:rFonts w:ascii="Times New Roman" w:hAnsi="Times New Roman" w:cs="Times New Roman"/>
        </w:rPr>
        <w:t>s as well as sensitivity to</w:t>
      </w:r>
      <w:r w:rsidR="009F4886" w:rsidRPr="00C271BF">
        <w:rPr>
          <w:rFonts w:ascii="Times New Roman" w:hAnsi="Times New Roman" w:cs="Times New Roman"/>
        </w:rPr>
        <w:t xml:space="preserve"> </w:t>
      </w:r>
      <w:r w:rsidR="006C4725" w:rsidRPr="00C271BF">
        <w:rPr>
          <w:rFonts w:ascii="Times New Roman" w:hAnsi="Times New Roman" w:cs="Times New Roman"/>
        </w:rPr>
        <w:t>changes in Digital Elevation Model (DEM) resolution</w:t>
      </w:r>
      <w:r w:rsidR="002F7C59" w:rsidRPr="00C271BF">
        <w:rPr>
          <w:rFonts w:ascii="Times New Roman" w:hAnsi="Times New Roman" w:cs="Times New Roman"/>
        </w:rPr>
        <w:t xml:space="preserve"> were assessed</w:t>
      </w:r>
      <w:r w:rsidR="006C4725" w:rsidRPr="00C271BF">
        <w:rPr>
          <w:rFonts w:ascii="Times New Roman" w:hAnsi="Times New Roman" w:cs="Times New Roman"/>
        </w:rPr>
        <w:t xml:space="preserve">. </w:t>
      </w:r>
      <w:r w:rsidR="000467E5" w:rsidRPr="00C271BF">
        <w:rPr>
          <w:rFonts w:ascii="Times New Roman" w:hAnsi="Times New Roman" w:cs="Times New Roman"/>
        </w:rPr>
        <w:t xml:space="preserve">Model </w:t>
      </w:r>
      <w:r w:rsidR="009363DA" w:rsidRPr="00C271BF">
        <w:rPr>
          <w:rFonts w:ascii="Times New Roman" w:hAnsi="Times New Roman" w:cs="Times New Roman"/>
        </w:rPr>
        <w:t xml:space="preserve">flow </w:t>
      </w:r>
      <w:r w:rsidR="000467E5" w:rsidRPr="00C271BF">
        <w:rPr>
          <w:rFonts w:ascii="Times New Roman" w:hAnsi="Times New Roman" w:cs="Times New Roman"/>
        </w:rPr>
        <w:t>performance</w:t>
      </w:r>
      <w:r w:rsidR="000467E5" w:rsidRPr="006343E4">
        <w:rPr>
          <w:rFonts w:ascii="Times New Roman" w:hAnsi="Times New Roman" w:cs="Times New Roman"/>
        </w:rPr>
        <w:t xml:space="preserve"> was </w:t>
      </w:r>
      <w:r w:rsidR="001E3D9B" w:rsidRPr="006343E4">
        <w:rPr>
          <w:rFonts w:ascii="Times New Roman" w:hAnsi="Times New Roman" w:cs="Times New Roman"/>
        </w:rPr>
        <w:t>reasonabl</w:t>
      </w:r>
      <w:r w:rsidR="00E75681" w:rsidRPr="006343E4">
        <w:rPr>
          <w:rFonts w:ascii="Times New Roman" w:hAnsi="Times New Roman" w:cs="Times New Roman"/>
        </w:rPr>
        <w:t>y</w:t>
      </w:r>
      <w:r w:rsidR="001E3D9B" w:rsidRPr="006343E4">
        <w:rPr>
          <w:rFonts w:ascii="Times New Roman" w:hAnsi="Times New Roman" w:cs="Times New Roman"/>
        </w:rPr>
        <w:t xml:space="preserve"> </w:t>
      </w:r>
      <w:r w:rsidR="000467E5" w:rsidRPr="006343E4">
        <w:rPr>
          <w:rFonts w:ascii="Times New Roman" w:hAnsi="Times New Roman" w:cs="Times New Roman"/>
        </w:rPr>
        <w:t xml:space="preserve">accurate; </w:t>
      </w:r>
      <w:r w:rsidR="00DE0211" w:rsidRPr="006343E4">
        <w:rPr>
          <w:rFonts w:ascii="Times New Roman" w:hAnsi="Times New Roman" w:cs="Times New Roman"/>
        </w:rPr>
        <w:t xml:space="preserve">with a Nash-Sutcliffe </w:t>
      </w:r>
      <w:r w:rsidR="008B593E" w:rsidRPr="006343E4">
        <w:rPr>
          <w:rFonts w:ascii="Times New Roman" w:hAnsi="Times New Roman" w:cs="Times New Roman"/>
        </w:rPr>
        <w:t xml:space="preserve">efficiency </w:t>
      </w:r>
      <w:r w:rsidR="00DE0211" w:rsidRPr="006343E4">
        <w:rPr>
          <w:rFonts w:ascii="Times New Roman" w:hAnsi="Times New Roman" w:cs="Times New Roman"/>
        </w:rPr>
        <w:t>coefficient (NSE) of 0.</w:t>
      </w:r>
      <w:r w:rsidR="004C5910">
        <w:rPr>
          <w:rFonts w:ascii="Times New Roman" w:hAnsi="Times New Roman" w:cs="Times New Roman"/>
        </w:rPr>
        <w:t>7</w:t>
      </w:r>
      <w:r w:rsidR="00DE0211" w:rsidRPr="006343E4">
        <w:rPr>
          <w:rFonts w:ascii="Times New Roman" w:hAnsi="Times New Roman" w:cs="Times New Roman"/>
        </w:rPr>
        <w:t xml:space="preserve">8 </w:t>
      </w:r>
      <w:r w:rsidR="00CA7192" w:rsidRPr="006343E4">
        <w:rPr>
          <w:rFonts w:ascii="Times New Roman" w:hAnsi="Times New Roman" w:cs="Times New Roman"/>
        </w:rPr>
        <w:t>i</w:t>
      </w:r>
      <w:r w:rsidR="000467E5" w:rsidRPr="006343E4">
        <w:rPr>
          <w:rFonts w:ascii="Times New Roman" w:hAnsi="Times New Roman" w:cs="Times New Roman"/>
        </w:rPr>
        <w:t>n Blackwater</w:t>
      </w:r>
      <w:r w:rsidR="00DE0211" w:rsidRPr="006343E4">
        <w:rPr>
          <w:rFonts w:ascii="Times New Roman" w:hAnsi="Times New Roman" w:cs="Times New Roman"/>
        </w:rPr>
        <w:t xml:space="preserve"> </w:t>
      </w:r>
      <w:r w:rsidR="000467E5" w:rsidRPr="006343E4">
        <w:rPr>
          <w:rFonts w:ascii="Times New Roman" w:hAnsi="Times New Roman" w:cs="Times New Roman"/>
        </w:rPr>
        <w:t>and 0.6</w:t>
      </w:r>
      <w:r w:rsidR="00264C14">
        <w:rPr>
          <w:rFonts w:ascii="Times New Roman" w:hAnsi="Times New Roman" w:cs="Times New Roman"/>
        </w:rPr>
        <w:t>0</w:t>
      </w:r>
      <w:r w:rsidR="000467E5" w:rsidRPr="006343E4">
        <w:rPr>
          <w:rFonts w:ascii="Times New Roman" w:hAnsi="Times New Roman" w:cs="Times New Roman"/>
        </w:rPr>
        <w:t xml:space="preserve"> in Kit Brook. In terms of event </w:t>
      </w:r>
      <w:r w:rsidR="00CA7192" w:rsidRPr="006343E4">
        <w:rPr>
          <w:rFonts w:ascii="Times New Roman" w:hAnsi="Times New Roman" w:cs="Times New Roman"/>
        </w:rPr>
        <w:t>prediction</w:t>
      </w:r>
      <w:r w:rsidR="000467E5" w:rsidRPr="006343E4">
        <w:rPr>
          <w:rFonts w:ascii="Times New Roman" w:hAnsi="Times New Roman" w:cs="Times New Roman"/>
        </w:rPr>
        <w:t xml:space="preserve">, </w:t>
      </w:r>
      <w:r w:rsidR="00DE0211" w:rsidRPr="006343E4">
        <w:rPr>
          <w:rFonts w:ascii="Times New Roman" w:hAnsi="Times New Roman" w:cs="Times New Roman"/>
        </w:rPr>
        <w:t xml:space="preserve">the </w:t>
      </w:r>
      <w:r w:rsidR="00F5238A">
        <w:rPr>
          <w:rFonts w:ascii="Times New Roman" w:hAnsi="Times New Roman" w:cs="Times New Roman"/>
        </w:rPr>
        <w:t xml:space="preserve">mean of the </w:t>
      </w:r>
      <w:r w:rsidR="000467E5" w:rsidRPr="006343E4">
        <w:rPr>
          <w:rFonts w:ascii="Times New Roman" w:hAnsi="Times New Roman" w:cs="Times New Roman"/>
        </w:rPr>
        <w:t>absolute percentage of difference</w:t>
      </w:r>
      <w:r w:rsidR="00F5238A">
        <w:rPr>
          <w:rFonts w:ascii="Times New Roman" w:hAnsi="Times New Roman" w:cs="Times New Roman"/>
        </w:rPr>
        <w:t xml:space="preserve"> (μAbs</w:t>
      </w:r>
      <w:r w:rsidR="00F5238A" w:rsidRPr="00F5238A">
        <w:rPr>
          <w:rFonts w:ascii="Times New Roman" w:hAnsi="Times New Roman" w:cs="Times New Roman"/>
          <w:vertAlign w:val="subscript"/>
        </w:rPr>
        <w:t>diff</w:t>
      </w:r>
      <w:r w:rsidR="00F5238A">
        <w:rPr>
          <w:rFonts w:ascii="Times New Roman" w:hAnsi="Times New Roman" w:cs="Times New Roman"/>
        </w:rPr>
        <w:t>)</w:t>
      </w:r>
      <w:r w:rsidR="00DE0211" w:rsidRPr="006343E4">
        <w:rPr>
          <w:rFonts w:ascii="Times New Roman" w:hAnsi="Times New Roman" w:cs="Times New Roman"/>
        </w:rPr>
        <w:t xml:space="preserve"> </w:t>
      </w:r>
      <w:r w:rsidR="000467E5" w:rsidRPr="006343E4">
        <w:rPr>
          <w:rFonts w:ascii="Times New Roman" w:hAnsi="Times New Roman" w:cs="Times New Roman"/>
        </w:rPr>
        <w:t xml:space="preserve">between measured and simulated flow volume (Qv), peak discharge (Qp), sediment yield (Sy) and </w:t>
      </w:r>
      <w:r w:rsidR="00E75681" w:rsidRPr="006343E4">
        <w:rPr>
          <w:rFonts w:ascii="Times New Roman" w:hAnsi="Times New Roman" w:cs="Times New Roman"/>
        </w:rPr>
        <w:t xml:space="preserve">peak </w:t>
      </w:r>
      <w:r w:rsidR="000467E5" w:rsidRPr="006343E4">
        <w:rPr>
          <w:rFonts w:ascii="Times New Roman" w:hAnsi="Times New Roman" w:cs="Times New Roman"/>
        </w:rPr>
        <w:t xml:space="preserve">sediment </w:t>
      </w:r>
      <w:r w:rsidR="00E75681" w:rsidRPr="006343E4">
        <w:rPr>
          <w:rFonts w:ascii="Times New Roman" w:hAnsi="Times New Roman" w:cs="Times New Roman"/>
        </w:rPr>
        <w:t xml:space="preserve">flux </w:t>
      </w:r>
      <w:r w:rsidR="000467E5" w:rsidRPr="006343E4">
        <w:rPr>
          <w:rFonts w:ascii="Times New Roman" w:hAnsi="Times New Roman" w:cs="Times New Roman"/>
        </w:rPr>
        <w:t xml:space="preserve">(Sp) showed larger </w:t>
      </w:r>
      <w:r w:rsidR="003166E0">
        <w:rPr>
          <w:rFonts w:ascii="Times New Roman" w:hAnsi="Times New Roman" w:cs="Times New Roman"/>
        </w:rPr>
        <w:t>values</w:t>
      </w:r>
      <w:r w:rsidR="000467E5" w:rsidRPr="006343E4">
        <w:rPr>
          <w:rFonts w:ascii="Times New Roman" w:hAnsi="Times New Roman" w:cs="Times New Roman"/>
        </w:rPr>
        <w:t xml:space="preserve"> in</w:t>
      </w:r>
      <w:r w:rsidR="00D108FF" w:rsidRPr="006343E4">
        <w:rPr>
          <w:rFonts w:ascii="Times New Roman" w:hAnsi="Times New Roman" w:cs="Times New Roman"/>
        </w:rPr>
        <w:t xml:space="preserve"> </w:t>
      </w:r>
      <w:r w:rsidR="000467E5" w:rsidRPr="006343E4">
        <w:rPr>
          <w:rFonts w:ascii="Times New Roman" w:hAnsi="Times New Roman" w:cs="Times New Roman"/>
        </w:rPr>
        <w:t xml:space="preserve">Kit Brook </w:t>
      </w:r>
      <w:r w:rsidR="00F5238A" w:rsidRPr="006343E4">
        <w:rPr>
          <w:rFonts w:ascii="Times New Roman" w:hAnsi="Times New Roman" w:cs="Times New Roman"/>
        </w:rPr>
        <w:t>(</w:t>
      </w:r>
      <w:r w:rsidR="003166E0">
        <w:rPr>
          <w:rFonts w:ascii="Times New Roman" w:hAnsi="Times New Roman" w:cs="Times New Roman"/>
        </w:rPr>
        <w:t>48</w:t>
      </w:r>
      <w:r w:rsidR="00F5238A" w:rsidRPr="006343E4">
        <w:rPr>
          <w:rFonts w:ascii="Times New Roman" w:hAnsi="Times New Roman" w:cs="Times New Roman"/>
        </w:rPr>
        <w:t xml:space="preserve">% [Qv], </w:t>
      </w:r>
      <w:r w:rsidR="003166E0">
        <w:rPr>
          <w:rFonts w:ascii="Times New Roman" w:hAnsi="Times New Roman" w:cs="Times New Roman"/>
        </w:rPr>
        <w:t>66</w:t>
      </w:r>
      <w:r w:rsidR="00F5238A" w:rsidRPr="006343E4">
        <w:rPr>
          <w:rFonts w:ascii="Times New Roman" w:hAnsi="Times New Roman" w:cs="Times New Roman"/>
        </w:rPr>
        <w:t xml:space="preserve">% [Qp], </w:t>
      </w:r>
      <w:r w:rsidR="003166E0">
        <w:rPr>
          <w:rFonts w:ascii="Times New Roman" w:hAnsi="Times New Roman" w:cs="Times New Roman"/>
        </w:rPr>
        <w:t>298% [Sy], 438</w:t>
      </w:r>
      <w:r w:rsidR="00F5238A" w:rsidRPr="006343E4">
        <w:rPr>
          <w:rFonts w:ascii="Times New Roman" w:hAnsi="Times New Roman" w:cs="Times New Roman"/>
        </w:rPr>
        <w:t>% [Sp])</w:t>
      </w:r>
      <w:r w:rsidR="00F5238A">
        <w:rPr>
          <w:rFonts w:ascii="Times New Roman" w:hAnsi="Times New Roman" w:cs="Times New Roman"/>
        </w:rPr>
        <w:t xml:space="preserve"> </w:t>
      </w:r>
      <w:r w:rsidR="00D108FF" w:rsidRPr="006343E4">
        <w:rPr>
          <w:rFonts w:ascii="Times New Roman" w:hAnsi="Times New Roman" w:cs="Times New Roman"/>
        </w:rPr>
        <w:t xml:space="preserve">compared to </w:t>
      </w:r>
      <w:r w:rsidR="00F87096" w:rsidRPr="006343E4">
        <w:rPr>
          <w:rFonts w:ascii="Times New Roman" w:hAnsi="Times New Roman" w:cs="Times New Roman"/>
        </w:rPr>
        <w:t xml:space="preserve">the </w:t>
      </w:r>
      <w:r w:rsidR="000467E5" w:rsidRPr="006343E4">
        <w:rPr>
          <w:rFonts w:ascii="Times New Roman" w:hAnsi="Times New Roman" w:cs="Times New Roman"/>
        </w:rPr>
        <w:t>Blackwater</w:t>
      </w:r>
      <w:r w:rsidR="00D108FF" w:rsidRPr="006343E4">
        <w:rPr>
          <w:rFonts w:ascii="Times New Roman" w:hAnsi="Times New Roman" w:cs="Times New Roman"/>
        </w:rPr>
        <w:t xml:space="preserve"> catchment</w:t>
      </w:r>
      <w:r w:rsidR="00F5238A">
        <w:rPr>
          <w:rFonts w:ascii="Times New Roman" w:hAnsi="Times New Roman" w:cs="Times New Roman"/>
        </w:rPr>
        <w:t xml:space="preserve"> </w:t>
      </w:r>
      <w:r w:rsidR="003166E0">
        <w:rPr>
          <w:rFonts w:ascii="Times New Roman" w:hAnsi="Times New Roman" w:cs="Times New Roman"/>
        </w:rPr>
        <w:t>(30% [Qv], 41% [Qp], 106% [Sy], 86</w:t>
      </w:r>
      <w:r w:rsidR="00F5238A" w:rsidRPr="006343E4">
        <w:rPr>
          <w:rFonts w:ascii="Times New Roman" w:hAnsi="Times New Roman" w:cs="Times New Roman"/>
        </w:rPr>
        <w:t>% [Sp])</w:t>
      </w:r>
      <w:r w:rsidR="000467E5" w:rsidRPr="006343E4">
        <w:rPr>
          <w:rFonts w:ascii="Times New Roman" w:hAnsi="Times New Roman" w:cs="Times New Roman"/>
        </w:rPr>
        <w:t>.</w:t>
      </w:r>
      <w:r w:rsidR="00D226A8" w:rsidRPr="006343E4">
        <w:rPr>
          <w:rFonts w:ascii="Times New Roman" w:hAnsi="Times New Roman" w:cs="Times New Roman"/>
        </w:rPr>
        <w:t xml:space="preserve"> </w:t>
      </w:r>
      <w:r w:rsidR="000F3294" w:rsidRPr="006343E4">
        <w:rPr>
          <w:rFonts w:ascii="Times New Roman" w:hAnsi="Times New Roman" w:cs="Times New Roman"/>
        </w:rPr>
        <w:t xml:space="preserve">Results </w:t>
      </w:r>
      <w:r w:rsidR="00BB4E81">
        <w:rPr>
          <w:rFonts w:ascii="Times New Roman" w:hAnsi="Times New Roman" w:cs="Times New Roman"/>
        </w:rPr>
        <w:t>indicate</w:t>
      </w:r>
      <w:r w:rsidR="00BB4E81" w:rsidRPr="006343E4">
        <w:rPr>
          <w:rFonts w:ascii="Times New Roman" w:hAnsi="Times New Roman" w:cs="Times New Roman"/>
        </w:rPr>
        <w:t xml:space="preserve"> </w:t>
      </w:r>
      <w:r w:rsidR="00D226A8" w:rsidRPr="006343E4">
        <w:rPr>
          <w:rFonts w:ascii="Times New Roman" w:hAnsi="Times New Roman" w:cs="Times New Roman"/>
        </w:rPr>
        <w:t xml:space="preserve">that SHETRAN can produce reasonable flow prediction but performs less well in </w:t>
      </w:r>
      <w:r w:rsidR="008B593E" w:rsidRPr="006343E4">
        <w:rPr>
          <w:rFonts w:ascii="Times New Roman" w:hAnsi="Times New Roman" w:cs="Times New Roman"/>
        </w:rPr>
        <w:t xml:space="preserve">estimation of </w:t>
      </w:r>
      <w:r w:rsidR="00D226A8" w:rsidRPr="006343E4">
        <w:rPr>
          <w:rFonts w:ascii="Times New Roman" w:hAnsi="Times New Roman" w:cs="Times New Roman"/>
        </w:rPr>
        <w:t xml:space="preserve">sediment flux, despite </w:t>
      </w:r>
      <w:r w:rsidR="00BB4E81">
        <w:rPr>
          <w:rFonts w:ascii="Times New Roman" w:hAnsi="Times New Roman" w:cs="Times New Roman"/>
        </w:rPr>
        <w:t xml:space="preserve">reasonably </w:t>
      </w:r>
      <w:r w:rsidR="00D226A8" w:rsidRPr="006343E4">
        <w:rPr>
          <w:rFonts w:ascii="Times New Roman" w:hAnsi="Times New Roman" w:cs="Times New Roman"/>
        </w:rPr>
        <w:t xml:space="preserve">similar hydro-sedimentary behaviour between </w:t>
      </w:r>
      <w:r w:rsidR="00D226A8" w:rsidRPr="00C271BF">
        <w:rPr>
          <w:rFonts w:ascii="Times New Roman" w:hAnsi="Times New Roman" w:cs="Times New Roman"/>
        </w:rPr>
        <w:t>catchments.</w:t>
      </w:r>
      <w:r w:rsidR="000467E5" w:rsidRPr="00C271BF">
        <w:rPr>
          <w:rFonts w:ascii="Times New Roman" w:hAnsi="Times New Roman" w:cs="Times New Roman"/>
        </w:rPr>
        <w:t xml:space="preserve"> </w:t>
      </w:r>
      <w:r w:rsidR="006C4725" w:rsidRPr="00C271BF">
        <w:rPr>
          <w:rFonts w:ascii="Times New Roman" w:hAnsi="Times New Roman" w:cs="Times New Roman"/>
        </w:rPr>
        <w:t xml:space="preserve">The </w:t>
      </w:r>
      <w:r w:rsidR="000F3294" w:rsidRPr="00C271BF">
        <w:rPr>
          <w:rFonts w:ascii="Times New Roman" w:hAnsi="Times New Roman" w:cs="Times New Roman"/>
        </w:rPr>
        <w:t xml:space="preserve">sensitivity index </w:t>
      </w:r>
      <w:r w:rsidR="006C4725" w:rsidRPr="00C271BF">
        <w:rPr>
          <w:rFonts w:ascii="Times New Roman" w:hAnsi="Times New Roman" w:cs="Times New Roman"/>
        </w:rPr>
        <w:t xml:space="preserve">showed flow volume sensitive to </w:t>
      </w:r>
      <w:r w:rsidR="00F51124" w:rsidRPr="00C271BF">
        <w:rPr>
          <w:rFonts w:ascii="Times New Roman" w:hAnsi="Times New Roman" w:cs="Times New Roman"/>
        </w:rPr>
        <w:t>s</w:t>
      </w:r>
      <w:r w:rsidR="006C4725" w:rsidRPr="00C271BF">
        <w:rPr>
          <w:rFonts w:ascii="Times New Roman" w:hAnsi="Times New Roman" w:cs="Times New Roman"/>
        </w:rPr>
        <w:t xml:space="preserve">aturated </w:t>
      </w:r>
      <w:r w:rsidR="00F51124" w:rsidRPr="00C271BF">
        <w:rPr>
          <w:rFonts w:ascii="Times New Roman" w:hAnsi="Times New Roman" w:cs="Times New Roman"/>
        </w:rPr>
        <w:t>h</w:t>
      </w:r>
      <w:r w:rsidR="006C4725" w:rsidRPr="00C271BF">
        <w:rPr>
          <w:rFonts w:ascii="Times New Roman" w:hAnsi="Times New Roman" w:cs="Times New Roman"/>
        </w:rPr>
        <w:t xml:space="preserve">ydraulic </w:t>
      </w:r>
      <w:r w:rsidR="00F51124" w:rsidRPr="00C271BF">
        <w:rPr>
          <w:rFonts w:ascii="Times New Roman" w:hAnsi="Times New Roman" w:cs="Times New Roman"/>
        </w:rPr>
        <w:t>c</w:t>
      </w:r>
      <w:r w:rsidR="006C4725" w:rsidRPr="00C271BF">
        <w:rPr>
          <w:rFonts w:ascii="Times New Roman" w:hAnsi="Times New Roman" w:cs="Times New Roman"/>
        </w:rPr>
        <w:t>onductivity and peak discharge to</w:t>
      </w:r>
      <w:r w:rsidR="00C41DBF" w:rsidRPr="00C271BF">
        <w:rPr>
          <w:rFonts w:ascii="Times New Roman" w:hAnsi="Times New Roman" w:cs="Times New Roman"/>
        </w:rPr>
        <w:t xml:space="preserve"> the</w:t>
      </w:r>
      <w:r w:rsidR="006C4725" w:rsidRPr="00C271BF">
        <w:rPr>
          <w:rFonts w:ascii="Times New Roman" w:hAnsi="Times New Roman" w:cs="Times New Roman"/>
        </w:rPr>
        <w:t xml:space="preserve"> Strickler coefficient</w:t>
      </w:r>
      <w:r w:rsidR="009363DA" w:rsidRPr="00C271BF">
        <w:rPr>
          <w:rFonts w:ascii="Times New Roman" w:hAnsi="Times New Roman" w:cs="Times New Roman"/>
        </w:rPr>
        <w:t>; s</w:t>
      </w:r>
      <w:r w:rsidR="006C4725" w:rsidRPr="00C271BF">
        <w:rPr>
          <w:rFonts w:ascii="Times New Roman" w:hAnsi="Times New Roman" w:cs="Times New Roman"/>
        </w:rPr>
        <w:t xml:space="preserve">ediment yield </w:t>
      </w:r>
      <w:r w:rsidR="000F3294" w:rsidRPr="00C271BF">
        <w:rPr>
          <w:rFonts w:ascii="Times New Roman" w:hAnsi="Times New Roman" w:cs="Times New Roman"/>
        </w:rPr>
        <w:t xml:space="preserve">was </w:t>
      </w:r>
      <w:r w:rsidR="006C4725" w:rsidRPr="00C271BF">
        <w:rPr>
          <w:rFonts w:ascii="Times New Roman" w:hAnsi="Times New Roman" w:cs="Times New Roman"/>
        </w:rPr>
        <w:t xml:space="preserve">sensitive to </w:t>
      </w:r>
      <w:r w:rsidR="00C41DBF" w:rsidRPr="00C271BF">
        <w:rPr>
          <w:rFonts w:ascii="Times New Roman" w:hAnsi="Times New Roman" w:cs="Times New Roman"/>
        </w:rPr>
        <w:t xml:space="preserve">the </w:t>
      </w:r>
      <w:r w:rsidR="006C4725" w:rsidRPr="00C271BF">
        <w:rPr>
          <w:rFonts w:ascii="Times New Roman" w:hAnsi="Times New Roman" w:cs="Times New Roman"/>
        </w:rPr>
        <w:t xml:space="preserve">overland flow erodibility coefficient and peak sediment flux to raindrop/leaf soil erodibility coefficient. The </w:t>
      </w:r>
      <w:r w:rsidR="00086CF9" w:rsidRPr="00C271BF">
        <w:rPr>
          <w:rFonts w:ascii="Times New Roman" w:hAnsi="Times New Roman" w:cs="Times New Roman"/>
        </w:rPr>
        <w:t>multi-</w:t>
      </w:r>
      <w:r w:rsidR="00C41DBF" w:rsidRPr="00C271BF">
        <w:rPr>
          <w:rFonts w:ascii="Times New Roman" w:hAnsi="Times New Roman" w:cs="Times New Roman"/>
        </w:rPr>
        <w:t>parameter sensitivity analysis showed that</w:t>
      </w:r>
      <w:r w:rsidR="004519AD" w:rsidRPr="00C271BF">
        <w:rPr>
          <w:rFonts w:ascii="Times New Roman" w:hAnsi="Times New Roman" w:cs="Times New Roman"/>
        </w:rPr>
        <w:t xml:space="preserve"> </w:t>
      </w:r>
      <w:r w:rsidR="005753D9" w:rsidRPr="00C271BF">
        <w:rPr>
          <w:rFonts w:ascii="Times New Roman" w:hAnsi="Times New Roman" w:cs="Times New Roman"/>
        </w:rPr>
        <w:t xml:space="preserve">different </w:t>
      </w:r>
      <w:r w:rsidR="00F3355D" w:rsidRPr="00C271BF">
        <w:rPr>
          <w:rFonts w:ascii="Times New Roman" w:hAnsi="Times New Roman" w:cs="Times New Roman"/>
        </w:rPr>
        <w:t xml:space="preserve">combinations of </w:t>
      </w:r>
      <w:r w:rsidR="008B593E" w:rsidRPr="00C271BF">
        <w:rPr>
          <w:rFonts w:ascii="Times New Roman" w:hAnsi="Times New Roman" w:cs="Times New Roman"/>
        </w:rPr>
        <w:t xml:space="preserve">parameters </w:t>
      </w:r>
      <w:r w:rsidR="00F3355D" w:rsidRPr="00C271BF">
        <w:rPr>
          <w:rFonts w:ascii="Times New Roman" w:hAnsi="Times New Roman" w:cs="Times New Roman"/>
        </w:rPr>
        <w:t>p</w:t>
      </w:r>
      <w:r w:rsidR="005753D9" w:rsidRPr="00C271BF">
        <w:rPr>
          <w:rFonts w:ascii="Times New Roman" w:hAnsi="Times New Roman" w:cs="Times New Roman"/>
        </w:rPr>
        <w:t>roduce</w:t>
      </w:r>
      <w:r w:rsidR="00F3355D" w:rsidRPr="00C271BF">
        <w:rPr>
          <w:rFonts w:ascii="Times New Roman" w:hAnsi="Times New Roman" w:cs="Times New Roman"/>
        </w:rPr>
        <w:t>d</w:t>
      </w:r>
      <w:r w:rsidR="005753D9" w:rsidRPr="00C271BF">
        <w:rPr>
          <w:rFonts w:ascii="Times New Roman" w:hAnsi="Times New Roman" w:cs="Times New Roman"/>
        </w:rPr>
        <w:t xml:space="preserve"> similar </w:t>
      </w:r>
      <w:r w:rsidR="008B593E" w:rsidRPr="00C271BF">
        <w:rPr>
          <w:rFonts w:ascii="Times New Roman" w:hAnsi="Times New Roman" w:cs="Times New Roman"/>
        </w:rPr>
        <w:t>model responses</w:t>
      </w:r>
      <w:r w:rsidR="005753D9" w:rsidRPr="00C271BF">
        <w:rPr>
          <w:rFonts w:ascii="Times New Roman" w:hAnsi="Times New Roman" w:cs="Times New Roman"/>
        </w:rPr>
        <w:t xml:space="preserve">. </w:t>
      </w:r>
      <w:r w:rsidR="00F3355D" w:rsidRPr="00C271BF">
        <w:rPr>
          <w:rFonts w:ascii="Times New Roman" w:hAnsi="Times New Roman" w:cs="Times New Roman"/>
        </w:rPr>
        <w:t>Model sensitivity</w:t>
      </w:r>
      <w:r w:rsidR="00F3355D" w:rsidRPr="006343E4">
        <w:rPr>
          <w:rFonts w:ascii="Times New Roman" w:hAnsi="Times New Roman" w:cs="Times New Roman"/>
        </w:rPr>
        <w:t xml:space="preserve"> to grid resolution </w:t>
      </w:r>
      <w:r w:rsidR="00B52900" w:rsidRPr="006343E4">
        <w:rPr>
          <w:rFonts w:ascii="Times New Roman" w:hAnsi="Times New Roman" w:cs="Times New Roman"/>
        </w:rPr>
        <w:t>presented s</w:t>
      </w:r>
      <w:r w:rsidR="000467E5" w:rsidRPr="006343E4">
        <w:rPr>
          <w:rFonts w:ascii="Times New Roman" w:hAnsi="Times New Roman" w:cs="Times New Roman"/>
        </w:rPr>
        <w:t xml:space="preserve">imilar </w:t>
      </w:r>
      <w:r w:rsidR="00D108FF" w:rsidRPr="006343E4">
        <w:rPr>
          <w:rFonts w:ascii="Times New Roman" w:hAnsi="Times New Roman" w:cs="Times New Roman"/>
        </w:rPr>
        <w:t>flow volumes</w:t>
      </w:r>
      <w:r w:rsidR="00223645" w:rsidRPr="006343E4">
        <w:rPr>
          <w:rFonts w:ascii="Times New Roman" w:hAnsi="Times New Roman" w:cs="Times New Roman"/>
        </w:rPr>
        <w:t xml:space="preserve"> </w:t>
      </w:r>
      <w:r w:rsidR="00E75681" w:rsidRPr="006343E4">
        <w:rPr>
          <w:rFonts w:ascii="Times New Roman" w:hAnsi="Times New Roman" w:cs="Times New Roman"/>
        </w:rPr>
        <w:t>for different</w:t>
      </w:r>
      <w:r w:rsidR="00D108FF" w:rsidRPr="006343E4">
        <w:rPr>
          <w:rFonts w:ascii="Times New Roman" w:hAnsi="Times New Roman" w:cs="Times New Roman"/>
        </w:rPr>
        <w:t xml:space="preserve"> </w:t>
      </w:r>
      <w:r w:rsidR="000467E5" w:rsidRPr="006343E4">
        <w:rPr>
          <w:rFonts w:ascii="Times New Roman" w:hAnsi="Times New Roman" w:cs="Times New Roman"/>
        </w:rPr>
        <w:t xml:space="preserve">DEM </w:t>
      </w:r>
      <w:r w:rsidR="0028461C" w:rsidRPr="006343E4">
        <w:rPr>
          <w:rFonts w:ascii="Times New Roman" w:hAnsi="Times New Roman" w:cs="Times New Roman"/>
        </w:rPr>
        <w:t>resolution</w:t>
      </w:r>
      <w:r w:rsidR="00E75681" w:rsidRPr="006343E4">
        <w:rPr>
          <w:rFonts w:ascii="Times New Roman" w:hAnsi="Times New Roman" w:cs="Times New Roman"/>
        </w:rPr>
        <w:t>s</w:t>
      </w:r>
      <w:r w:rsidR="00C41DBF">
        <w:rPr>
          <w:rFonts w:ascii="Times New Roman" w:hAnsi="Times New Roman" w:cs="Times New Roman"/>
        </w:rPr>
        <w:t>,</w:t>
      </w:r>
      <w:r w:rsidR="00E75681" w:rsidRPr="006343E4">
        <w:rPr>
          <w:rFonts w:ascii="Times New Roman" w:hAnsi="Times New Roman" w:cs="Times New Roman"/>
        </w:rPr>
        <w:t xml:space="preserve"> whereas</w:t>
      </w:r>
      <w:r w:rsidR="00F919BE" w:rsidRPr="006343E4">
        <w:rPr>
          <w:rFonts w:ascii="Times New Roman" w:hAnsi="Times New Roman" w:cs="Times New Roman"/>
        </w:rPr>
        <w:t xml:space="preserve"> event peak and duration (</w:t>
      </w:r>
      <w:r w:rsidR="00C70140" w:rsidRPr="006343E4">
        <w:rPr>
          <w:rFonts w:ascii="Times New Roman" w:hAnsi="Times New Roman" w:cs="Times New Roman"/>
        </w:rPr>
        <w:t xml:space="preserve">for both </w:t>
      </w:r>
      <w:r w:rsidR="00F919BE" w:rsidRPr="006343E4">
        <w:rPr>
          <w:rFonts w:ascii="Times New Roman" w:hAnsi="Times New Roman" w:cs="Times New Roman"/>
        </w:rPr>
        <w:t>flow and sediment</w:t>
      </w:r>
      <w:r w:rsidR="00030DF7" w:rsidRPr="006343E4">
        <w:rPr>
          <w:rFonts w:ascii="Times New Roman" w:hAnsi="Times New Roman" w:cs="Times New Roman"/>
        </w:rPr>
        <w:t xml:space="preserve"> flux</w:t>
      </w:r>
      <w:r w:rsidR="00F919BE" w:rsidRPr="006343E4">
        <w:rPr>
          <w:rFonts w:ascii="Times New Roman" w:hAnsi="Times New Roman" w:cs="Times New Roman"/>
        </w:rPr>
        <w:t xml:space="preserve">) </w:t>
      </w:r>
      <w:r w:rsidR="00DA54F0" w:rsidRPr="006343E4">
        <w:rPr>
          <w:rFonts w:ascii="Times New Roman" w:hAnsi="Times New Roman" w:cs="Times New Roman"/>
        </w:rPr>
        <w:t>were</w:t>
      </w:r>
      <w:r w:rsidR="00F919BE" w:rsidRPr="006343E4">
        <w:rPr>
          <w:rFonts w:ascii="Times New Roman" w:hAnsi="Times New Roman" w:cs="Times New Roman"/>
        </w:rPr>
        <w:t xml:space="preserve"> high</w:t>
      </w:r>
      <w:r w:rsidR="00E75681" w:rsidRPr="006343E4">
        <w:rPr>
          <w:rFonts w:ascii="Times New Roman" w:hAnsi="Times New Roman" w:cs="Times New Roman"/>
        </w:rPr>
        <w:t>ly</w:t>
      </w:r>
      <w:r w:rsidR="00F919BE" w:rsidRPr="006343E4">
        <w:rPr>
          <w:rFonts w:ascii="Times New Roman" w:hAnsi="Times New Roman" w:cs="Times New Roman"/>
        </w:rPr>
        <w:t xml:space="preserve"> </w:t>
      </w:r>
      <w:r w:rsidR="00E75681" w:rsidRPr="006343E4">
        <w:rPr>
          <w:rFonts w:ascii="Times New Roman" w:hAnsi="Times New Roman" w:cs="Times New Roman"/>
        </w:rPr>
        <w:t>sensitive</w:t>
      </w:r>
      <w:r w:rsidR="006D3810" w:rsidRPr="006343E4">
        <w:rPr>
          <w:rFonts w:ascii="Times New Roman" w:hAnsi="Times New Roman" w:cs="Times New Roman"/>
        </w:rPr>
        <w:t xml:space="preserve"> to changes in grid size</w:t>
      </w:r>
      <w:r w:rsidR="00055A1E" w:rsidRPr="006343E4">
        <w:rPr>
          <w:rFonts w:ascii="Times New Roman" w:hAnsi="Times New Roman" w:cs="Times New Roman"/>
        </w:rPr>
        <w:t>.</w:t>
      </w:r>
    </w:p>
    <w:p w14:paraId="06EBD494" w14:textId="77777777" w:rsidR="003166E0" w:rsidRPr="006343E4" w:rsidRDefault="003166E0" w:rsidP="00B2718B">
      <w:pPr>
        <w:suppressAutoHyphens/>
        <w:spacing w:after="0" w:line="480" w:lineRule="auto"/>
        <w:contextualSpacing/>
        <w:mirrorIndents/>
        <w:jc w:val="both"/>
        <w:rPr>
          <w:rFonts w:ascii="Times New Roman" w:hAnsi="Times New Roman" w:cs="Times New Roman"/>
        </w:rPr>
      </w:pPr>
    </w:p>
    <w:p w14:paraId="54B1180F" w14:textId="420EAF28" w:rsidR="00D108FF" w:rsidRPr="006343E4" w:rsidRDefault="00D108FF" w:rsidP="00B52900">
      <w:pPr>
        <w:suppressAutoHyphens/>
        <w:spacing w:after="0" w:line="480" w:lineRule="auto"/>
        <w:contextualSpacing/>
        <w:mirrorIndents/>
        <w:jc w:val="both"/>
        <w:rPr>
          <w:rFonts w:ascii="Times New Roman" w:hAnsi="Times New Roman" w:cs="Times New Roman"/>
          <w:b/>
        </w:rPr>
      </w:pPr>
      <w:r w:rsidRPr="006343E4">
        <w:rPr>
          <w:rFonts w:ascii="Times New Roman" w:hAnsi="Times New Roman" w:cs="Times New Roman"/>
        </w:rPr>
        <w:t xml:space="preserve">Keywords: catchment modelling, model sensitivity, </w:t>
      </w:r>
      <w:r w:rsidR="00734CC2">
        <w:rPr>
          <w:rFonts w:ascii="Times New Roman" w:hAnsi="Times New Roman" w:cs="Times New Roman"/>
        </w:rPr>
        <w:t>proxy-catchment</w:t>
      </w:r>
      <w:r w:rsidRPr="006343E4">
        <w:rPr>
          <w:rFonts w:ascii="Times New Roman" w:hAnsi="Times New Roman" w:cs="Times New Roman"/>
        </w:rPr>
        <w:t>, sediment yield, SHETRAN</w:t>
      </w:r>
      <w:r w:rsidRPr="006343E4">
        <w:rPr>
          <w:rFonts w:ascii="Times New Roman" w:hAnsi="Times New Roman" w:cs="Times New Roman"/>
          <w:b/>
        </w:rPr>
        <w:br w:type="page"/>
      </w:r>
    </w:p>
    <w:p w14:paraId="28F4E106" w14:textId="77777777" w:rsidR="00732934" w:rsidRPr="006343E4" w:rsidRDefault="0081359C" w:rsidP="00B2718B">
      <w:pPr>
        <w:suppressAutoHyphens/>
        <w:spacing w:after="0" w:line="480" w:lineRule="auto"/>
        <w:contextualSpacing/>
        <w:mirrorIndents/>
        <w:jc w:val="both"/>
        <w:rPr>
          <w:rFonts w:ascii="Times New Roman" w:hAnsi="Times New Roman" w:cs="Times New Roman"/>
          <w:b/>
        </w:rPr>
      </w:pPr>
      <w:r w:rsidRPr="006343E4">
        <w:rPr>
          <w:rFonts w:ascii="Times New Roman" w:hAnsi="Times New Roman" w:cs="Times New Roman"/>
          <w:b/>
        </w:rPr>
        <w:lastRenderedPageBreak/>
        <w:t xml:space="preserve">1. </w:t>
      </w:r>
      <w:r w:rsidR="00EB4B20" w:rsidRPr="006343E4">
        <w:rPr>
          <w:rFonts w:ascii="Times New Roman" w:hAnsi="Times New Roman" w:cs="Times New Roman"/>
          <w:b/>
        </w:rPr>
        <w:t>Introduction</w:t>
      </w:r>
    </w:p>
    <w:p w14:paraId="32872AAC" w14:textId="6592C696" w:rsidR="00973975" w:rsidRDefault="004C5910" w:rsidP="00A00F62">
      <w:pPr>
        <w:suppressAutoHyphens/>
        <w:spacing w:after="0" w:line="480" w:lineRule="auto"/>
        <w:contextualSpacing/>
        <w:mirrorIndents/>
        <w:jc w:val="both"/>
        <w:rPr>
          <w:rFonts w:ascii="Times New Roman" w:hAnsi="Times New Roman" w:cs="Times New Roman"/>
        </w:rPr>
      </w:pPr>
      <w:r w:rsidRPr="009C2160">
        <w:rPr>
          <w:rFonts w:ascii="Times New Roman" w:hAnsi="Times New Roman" w:cs="Times New Roman"/>
        </w:rPr>
        <w:t xml:space="preserve">Surface flow and soil erosion are natural processes </w:t>
      </w:r>
      <w:r w:rsidR="0011170B">
        <w:rPr>
          <w:rFonts w:ascii="Times New Roman" w:hAnsi="Times New Roman" w:cs="Times New Roman"/>
        </w:rPr>
        <w:t xml:space="preserve">affected </w:t>
      </w:r>
      <w:r w:rsidRPr="009C2160">
        <w:rPr>
          <w:rFonts w:ascii="Times New Roman" w:hAnsi="Times New Roman" w:cs="Times New Roman"/>
        </w:rPr>
        <w:t xml:space="preserve">by </w:t>
      </w:r>
      <w:r w:rsidR="0011170B">
        <w:rPr>
          <w:rFonts w:ascii="Times New Roman" w:hAnsi="Times New Roman" w:cs="Times New Roman"/>
        </w:rPr>
        <w:t xml:space="preserve">changes in </w:t>
      </w:r>
      <w:r w:rsidR="00D20C2C">
        <w:rPr>
          <w:rFonts w:ascii="Times New Roman" w:hAnsi="Times New Roman" w:cs="Times New Roman"/>
        </w:rPr>
        <w:t>agricultural land use</w:t>
      </w:r>
      <w:r w:rsidR="005F4739">
        <w:rPr>
          <w:rFonts w:ascii="Times New Roman" w:hAnsi="Times New Roman" w:cs="Times New Roman"/>
        </w:rPr>
        <w:t xml:space="preserve"> </w:t>
      </w:r>
      <w:r w:rsidR="00D20C2C">
        <w:rPr>
          <w:rFonts w:ascii="Times New Roman" w:hAnsi="Times New Roman" w:cs="Times New Roman"/>
        </w:rPr>
        <w:t>and management</w:t>
      </w:r>
      <w:r w:rsidR="001F1887">
        <w:rPr>
          <w:rFonts w:ascii="Times New Roman" w:hAnsi="Times New Roman" w:cs="Times New Roman"/>
        </w:rPr>
        <w:t xml:space="preserve"> </w:t>
      </w:r>
      <w:r w:rsidR="001F1887" w:rsidRPr="009C2160">
        <w:rPr>
          <w:rFonts w:ascii="Times New Roman" w:hAnsi="Times New Roman" w:cs="Times New Roman"/>
        </w:rPr>
        <w:t>in catchments</w:t>
      </w:r>
      <w:r w:rsidRPr="009C2160">
        <w:rPr>
          <w:rFonts w:ascii="Times New Roman" w:hAnsi="Times New Roman" w:cs="Times New Roman"/>
        </w:rPr>
        <w:t xml:space="preserve">. Increases </w:t>
      </w:r>
      <w:r w:rsidR="00283C96">
        <w:rPr>
          <w:rFonts w:ascii="Times New Roman" w:hAnsi="Times New Roman" w:cs="Times New Roman"/>
        </w:rPr>
        <w:t>in</w:t>
      </w:r>
      <w:r w:rsidRPr="009C2160">
        <w:rPr>
          <w:rFonts w:ascii="Times New Roman" w:hAnsi="Times New Roman" w:cs="Times New Roman"/>
        </w:rPr>
        <w:t xml:space="preserve"> </w:t>
      </w:r>
      <w:r w:rsidR="00D20C2C">
        <w:rPr>
          <w:rFonts w:ascii="Times New Roman" w:hAnsi="Times New Roman" w:cs="Times New Roman"/>
        </w:rPr>
        <w:t xml:space="preserve">surface runoff, event peak flows, </w:t>
      </w:r>
      <w:r w:rsidRPr="009C2160">
        <w:rPr>
          <w:rFonts w:ascii="Times New Roman" w:hAnsi="Times New Roman" w:cs="Times New Roman"/>
        </w:rPr>
        <w:t xml:space="preserve">and </w:t>
      </w:r>
      <w:r w:rsidR="00973975">
        <w:rPr>
          <w:rFonts w:ascii="Times New Roman" w:hAnsi="Times New Roman" w:cs="Times New Roman"/>
        </w:rPr>
        <w:t xml:space="preserve">suspended </w:t>
      </w:r>
      <w:r w:rsidRPr="009C2160">
        <w:rPr>
          <w:rFonts w:ascii="Times New Roman" w:hAnsi="Times New Roman" w:cs="Times New Roman"/>
        </w:rPr>
        <w:t>sediment</w:t>
      </w:r>
      <w:r w:rsidR="00973975">
        <w:rPr>
          <w:rFonts w:ascii="Times New Roman" w:hAnsi="Times New Roman" w:cs="Times New Roman"/>
        </w:rPr>
        <w:t xml:space="preserve"> loads</w:t>
      </w:r>
      <w:r w:rsidRPr="009C2160">
        <w:rPr>
          <w:rFonts w:ascii="Times New Roman" w:hAnsi="Times New Roman" w:cs="Times New Roman"/>
        </w:rPr>
        <w:t xml:space="preserve"> have been related to</w:t>
      </w:r>
      <w:r w:rsidR="0011170B">
        <w:rPr>
          <w:rFonts w:ascii="Times New Roman" w:hAnsi="Times New Roman" w:cs="Times New Roman"/>
        </w:rPr>
        <w:t xml:space="preserve"> </w:t>
      </w:r>
      <w:r w:rsidR="00E53093">
        <w:rPr>
          <w:rFonts w:ascii="Times New Roman" w:hAnsi="Times New Roman" w:cs="Times New Roman"/>
        </w:rPr>
        <w:t xml:space="preserve">altered </w:t>
      </w:r>
      <w:r w:rsidRPr="009C2160">
        <w:rPr>
          <w:rFonts w:ascii="Times New Roman" w:hAnsi="Times New Roman" w:cs="Times New Roman"/>
        </w:rPr>
        <w:t>agricultural practices</w:t>
      </w:r>
      <w:r w:rsidR="005F4739">
        <w:rPr>
          <w:rFonts w:ascii="Times New Roman" w:hAnsi="Times New Roman" w:cs="Times New Roman"/>
        </w:rPr>
        <w:t xml:space="preserve"> and management interventions</w:t>
      </w:r>
      <w:r w:rsidRPr="009C2160">
        <w:rPr>
          <w:rFonts w:ascii="Times New Roman" w:hAnsi="Times New Roman" w:cs="Times New Roman"/>
        </w:rPr>
        <w:t xml:space="preserve"> </w:t>
      </w:r>
      <w:r w:rsidR="00ED08BD">
        <w:rPr>
          <w:rFonts w:ascii="Times New Roman" w:hAnsi="Times New Roman" w:cs="Times New Roman"/>
        </w:rPr>
        <w:fldChar w:fldCharType="begin" w:fldLock="1"/>
      </w:r>
      <w:r w:rsidR="00200A32">
        <w:rPr>
          <w:rFonts w:ascii="Times New Roman" w:hAnsi="Times New Roman" w:cs="Times New Roman"/>
        </w:rPr>
        <w:instrText>ADDIN CSL_CITATION {"citationItems":[{"id":"ITEM-1","itemData":{"DOI":"10.1016/j.jenvman.2013.11.027","ISBN":"0301-4797","ISSN":"03014797","PMID":"24325823","abstract":"As a result of several serious flood events which have occurred since 2000, flooding across Europe is now receiving considerable public and media attention. The impact of land use on hydrology and flood response is significantly under-researched, and the links between land use change and flooding are still unclear. This study considers runoff data available from studies of arable in-field land use management options, applied with the aim of reducing diffuse pollution from arable land, in order to investigate whether these treatments also have potential to reduce downstream flooding. Intensive monitoring of 17 hillslope treatment areas produced a record of flood peak data covering different mitigation treatments for runoff which occurred in the winter of 2007-2008. We investigated event total runoff responses to rainfall, peak runoff, and timing of the runoff peaks from replicates of different treatments, in order to assess whether there is a significant difference in flood peak response between different mitigation options which could be used to mitigate downstream flood risk. A mixed-modelling approach was adopted in order to determine whether differences observed in runoff response were significant. The results of this study suggest that changes in land use management using arable in-field mitigation treatments can affect local-scale runoff generation, with differences observed in the size, duration and timing of flood peaks as a result of different management practices, but the study was unable to allow significant treatment effects to be determined. We suggest that further field studies of the effects of changes in land use and land use management need to upscale towards farm and catchment scale experiments which consider high quality before-and-after data over longer temporal timescales. This type of data collection is essential in order to allow appropriate land use management decisions to be made. © 2013.","author":[{"dropping-particle":"","family":"Deasy","given":"C.","non-dropping-particle":"","parse-names":false,"suffix":""},{"dropping-particle":"","family":"Titman","given":"A.","non-dropping-particle":"","parse-names":false,"suffix":""},{"dropping-particle":"","family":"Quinton","given":"J. N.","non-dropping-particle":"","parse-names":false,"suffix":""}],"container-title":"Journal of Environmental Management","id":"ITEM-1","issued":{"date-parts":[["2014","1"]]},"page":"304-312","publisher":"Elsevier Ltd","title":"Measurement of flood peak effects as a result of soil and land management, with focus on experimental issues and scale","type":"article-journal","volume":"132"},"uris":["http://www.mendeley.com/documents/?uuid=de06845f-c742-41ad-b6c6-2dd9f5a08162"]},{"id":"ITEM-2","itemData":{"DOI":"10.1002/hyp.7257","ISSN":"08856087","abstract":"Simultaneous field monitoring of runoff and suspended sediment loads from a 30 ha, artificially-drained, mixed-agricultural catchment in Herefordshire, UK indicates field drains are the dominant pathway for the transfer of runoff and sediment to the stream. Surface runoff pathways draining 6Ð2% of the catchment area transported around 1% of the catchment sediment load, while subsurface runoff in field drains draining 26Ð5% of the catchment transported around 24% of the sediment load. The explanations offered here for the dominance of drainflow—the spatial limitation of surface runoff generation and low hillslope- stream connectivity of surface runoff compared with subsurface runoff—are also likely to apply to other artificially-drained lowland agricultural catchments in the UK. These catchments are usually on poorly-drained soils, and land management can have a considerable effect on the operation of runoff pathways and the transfer of sediment from hillslope to stream. As a result, subsurface inputs may also dominate sediment transfers in other underdrained catchments. The focus on sediment and pollutant losses via surface runoff pathways means that pollution inputs from subsurface, preferential pathways have been unfairly neglected, and it may be more important to focus on subsurface sediment and sediment-associated pollution inputs for mitigation rather than inputs from surface pathways.","author":[{"dropping-particle":"","family":"Deasy","given":"C.","non-dropping-particle":"","parse-names":false,"suffix":""},{"dropping-particle":"","family":"Brazier","given":"R. E.","non-dropping-particle":"","parse-names":false,"suffix":""},{"dropping-particle":"","family":"Heathwaite","given":"A. L.","non-dropping-particle":"","parse-names":false,"suffix":""},{"dropping-particle":"","family":"Hodgkinson","given":"R.","non-dropping-particle":"","parse-names":false,"suffix":""}],"container-title":"Hydrological Processes","id":"ITEM-2","issue":"9","issued":{"date-parts":[["2009","4","30"]]},"page":"1349-1358","title":"Pathways of runoff and sediment transfer in small agricultural catchments","type":"article-journal","volume":"23"},"uris":["http://www.mendeley.com/documents/?uuid=238c7ae2-1c80-4974-ae27-3352b5bf6a47"]},{"id":"ITEM-3","itemData":{"DOI":"10.1002/esp.4375","ISSN":"01979337","author":[{"dropping-particle":"","family":"Smith","given":"Hugh G.","non-dropping-particle":"","parse-names":false,"suffix":""},{"dropping-particle":"","family":"Peñuela","given":"Andrés","non-dropping-particle":"","parse-names":false,"suffix":""},{"dropping-particle":"","family":"Sangster","given":"Heather","non-dropping-particle":"","parse-names":false,"suffix":""},{"dropping-particle":"","family":"Sellami","given":"Haykel","non-dropping-particle":"","parse-names":false,"suffix":""},{"dropping-particle":"","family":"Boyle","given":"John","non-dropping-particle":"","parse-names":false,"suffix":""},{"dropping-particle":"","family":"Chiverrell","given":"Richard","non-dropping-particle":"","parse-names":false,"suffix":""},{"dropping-particle":"","family":"Schillereff","given":"Daniel","non-dropping-particle":"","parse-names":false,"suffix":""},{"dropping-particle":"","family":"Riley","given":"Mark","non-dropping-particle":"","parse-names":false,"suffix":""}],"container-title":"Earth Surface Processes and Landforms","id":"ITEM-3","issue":"10","issued":{"date-parts":[["2018","8"]]},"page":"2089-2105","title":"Simulating a century of soil erosion for agricultural catchment management","type":"article-journal","volume":"43"},"uris":["http://www.mendeley.com/documents/?uuid=e51b21e1-c96f-4fb1-8898-ca3c850d277b"]}],"mendeley":{"formattedCitation":"(Deasy, Brazier, Heathwaite, &amp; Hodgkinson, 2009; Deasy, Titman, &amp; Quinton, 2014; Smith et al., 2018)","plainTextFormattedCitation":"(Deasy, Brazier, Heathwaite, &amp; Hodgkinson, 2009; Deasy, Titman, &amp; Quinton, 2014; Smith et al., 2018)","previouslyFormattedCitation":"(Deasy, Brazier, Heathwaite, &amp; Hodgkinson, 2009; Deasy, Titman, &amp; Quinton, 2014; Smith et al., 2018)"},"properties":{"noteIndex":0},"schema":"https://github.com/citation-style-language/schema/raw/master/csl-citation.json"}</w:instrText>
      </w:r>
      <w:r w:rsidR="00ED08BD">
        <w:rPr>
          <w:rFonts w:ascii="Times New Roman" w:hAnsi="Times New Roman" w:cs="Times New Roman"/>
        </w:rPr>
        <w:fldChar w:fldCharType="separate"/>
      </w:r>
      <w:r w:rsidR="00ED08BD" w:rsidRPr="00ED08BD">
        <w:rPr>
          <w:rFonts w:ascii="Times New Roman" w:hAnsi="Times New Roman" w:cs="Times New Roman"/>
          <w:noProof/>
        </w:rPr>
        <w:t>(Deasy, Brazier, Heathwaite, &amp; Hodgkinson, 2009; Deasy, Titman, &amp; Quinton, 2014; Smith et al., 2018)</w:t>
      </w:r>
      <w:r w:rsidR="00ED08BD">
        <w:rPr>
          <w:rFonts w:ascii="Times New Roman" w:hAnsi="Times New Roman" w:cs="Times New Roman"/>
        </w:rPr>
        <w:fldChar w:fldCharType="end"/>
      </w:r>
      <w:r w:rsidRPr="009C2160">
        <w:rPr>
          <w:rFonts w:ascii="Times New Roman" w:hAnsi="Times New Roman" w:cs="Times New Roman"/>
        </w:rPr>
        <w:t xml:space="preserve">. Hydrological models </w:t>
      </w:r>
      <w:r w:rsidR="00973975">
        <w:rPr>
          <w:rFonts w:ascii="Times New Roman" w:hAnsi="Times New Roman" w:cs="Times New Roman"/>
        </w:rPr>
        <w:t>provide</w:t>
      </w:r>
      <w:r w:rsidRPr="009C2160">
        <w:rPr>
          <w:rFonts w:ascii="Times New Roman" w:hAnsi="Times New Roman" w:cs="Times New Roman"/>
        </w:rPr>
        <w:t xml:space="preserve"> useful frameworks for testing, understanding and predicting catchment behaviour under</w:t>
      </w:r>
      <w:r w:rsidR="00973975">
        <w:rPr>
          <w:rFonts w:ascii="Times New Roman" w:hAnsi="Times New Roman" w:cs="Times New Roman"/>
        </w:rPr>
        <w:t xml:space="preserve"> different</w:t>
      </w:r>
      <w:r w:rsidR="00E53093">
        <w:rPr>
          <w:rFonts w:ascii="Times New Roman" w:hAnsi="Times New Roman" w:cs="Times New Roman"/>
        </w:rPr>
        <w:t xml:space="preserve"> agricultural change scenarios </w:t>
      </w:r>
      <w:r w:rsidR="0018587F">
        <w:rPr>
          <w:rFonts w:ascii="Times New Roman" w:hAnsi="Times New Roman" w:cs="Times New Roman"/>
        </w:rPr>
        <w:t>and in response to</w:t>
      </w:r>
      <w:r w:rsidR="00973975">
        <w:rPr>
          <w:rFonts w:ascii="Times New Roman" w:hAnsi="Times New Roman" w:cs="Times New Roman"/>
        </w:rPr>
        <w:t xml:space="preserve"> </w:t>
      </w:r>
      <w:r w:rsidRPr="009C2160">
        <w:rPr>
          <w:rFonts w:ascii="Times New Roman" w:hAnsi="Times New Roman" w:cs="Times New Roman"/>
        </w:rPr>
        <w:t xml:space="preserve">mitigation </w:t>
      </w:r>
      <w:r w:rsidR="00E53093">
        <w:rPr>
          <w:rFonts w:ascii="Times New Roman" w:hAnsi="Times New Roman" w:cs="Times New Roman"/>
        </w:rPr>
        <w:t xml:space="preserve">measures </w:t>
      </w:r>
      <w:r w:rsidR="00973975">
        <w:rPr>
          <w:rFonts w:ascii="Times New Roman" w:hAnsi="Times New Roman" w:cs="Times New Roman"/>
        </w:rPr>
        <w:t>designed to reduce surface runoff, erosion and suspended sediment loads</w:t>
      </w:r>
      <w:r w:rsidRPr="009C2160">
        <w:rPr>
          <w:rFonts w:ascii="Times New Roman" w:hAnsi="Times New Roman" w:cs="Times New Roman"/>
        </w:rPr>
        <w:t>.</w:t>
      </w:r>
    </w:p>
    <w:p w14:paraId="3772080F" w14:textId="77777777" w:rsidR="00973975" w:rsidRDefault="00973975" w:rsidP="00A00F62">
      <w:pPr>
        <w:suppressAutoHyphens/>
        <w:spacing w:after="0" w:line="480" w:lineRule="auto"/>
        <w:contextualSpacing/>
        <w:mirrorIndents/>
        <w:jc w:val="both"/>
        <w:rPr>
          <w:rFonts w:ascii="Times New Roman" w:hAnsi="Times New Roman" w:cs="Times New Roman"/>
        </w:rPr>
      </w:pPr>
    </w:p>
    <w:p w14:paraId="06B8D232" w14:textId="21F5BF41" w:rsidR="0096078A" w:rsidRDefault="00E91221" w:rsidP="00973975">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Physically-based spatially-distributed (PBSD)</w:t>
      </w:r>
      <w:r w:rsidR="003E2A74" w:rsidRPr="006343E4">
        <w:rPr>
          <w:rFonts w:ascii="Times New Roman" w:hAnsi="Times New Roman" w:cs="Times New Roman"/>
        </w:rPr>
        <w:t xml:space="preserve"> hydrological</w:t>
      </w:r>
      <w:r w:rsidRPr="006343E4">
        <w:rPr>
          <w:rFonts w:ascii="Times New Roman" w:hAnsi="Times New Roman" w:cs="Times New Roman"/>
        </w:rPr>
        <w:t xml:space="preserve"> </w:t>
      </w:r>
      <w:r w:rsidR="002330F6" w:rsidRPr="006343E4">
        <w:rPr>
          <w:rFonts w:ascii="Times New Roman" w:hAnsi="Times New Roman" w:cs="Times New Roman"/>
        </w:rPr>
        <w:t>models r</w:t>
      </w:r>
      <w:r w:rsidR="00732934" w:rsidRPr="006343E4">
        <w:rPr>
          <w:rFonts w:ascii="Times New Roman" w:hAnsi="Times New Roman" w:cs="Times New Roman"/>
        </w:rPr>
        <w:t>epresent process</w:t>
      </w:r>
      <w:r w:rsidR="002330F6" w:rsidRPr="006343E4">
        <w:rPr>
          <w:rFonts w:ascii="Times New Roman" w:hAnsi="Times New Roman" w:cs="Times New Roman"/>
        </w:rPr>
        <w:t>es</w:t>
      </w:r>
      <w:r w:rsidR="00732934" w:rsidRPr="006343E4">
        <w:rPr>
          <w:rFonts w:ascii="Times New Roman" w:hAnsi="Times New Roman" w:cs="Times New Roman"/>
        </w:rPr>
        <w:t xml:space="preserve"> </w:t>
      </w:r>
      <w:r w:rsidR="002330F6" w:rsidRPr="006343E4">
        <w:rPr>
          <w:rFonts w:ascii="Times New Roman" w:hAnsi="Times New Roman" w:cs="Times New Roman"/>
        </w:rPr>
        <w:t>using fundamental physical</w:t>
      </w:r>
      <w:r w:rsidR="000C2980" w:rsidRPr="006343E4">
        <w:rPr>
          <w:rFonts w:ascii="Times New Roman" w:hAnsi="Times New Roman" w:cs="Times New Roman"/>
        </w:rPr>
        <w:t xml:space="preserve"> equations</w:t>
      </w:r>
      <w:r w:rsidR="00F51124" w:rsidRPr="006343E4">
        <w:rPr>
          <w:rFonts w:ascii="Times New Roman" w:hAnsi="Times New Roman" w:cs="Times New Roman"/>
        </w:rPr>
        <w:t xml:space="preserve"> </w:t>
      </w:r>
      <w:r w:rsidR="00F51124" w:rsidRPr="006343E4">
        <w:rPr>
          <w:rFonts w:ascii="Times New Roman" w:hAnsi="Times New Roman" w:cs="Times New Roman"/>
        </w:rPr>
        <w:fldChar w:fldCharType="begin" w:fldLock="1"/>
      </w:r>
      <w:r w:rsidR="00A635B6" w:rsidRPr="006343E4">
        <w:rPr>
          <w:rFonts w:ascii="Times New Roman" w:hAnsi="Times New Roman" w:cs="Times New Roman"/>
        </w:rPr>
        <w:instrText>ADDIN CSL_CITATION {"citationItems":[{"id":"ITEM-1","itemData":{"DOI":"10.1016/S1364-8152(03)00078-1","ISBN":"1364-8152","ISSN":"13648152","PMID":"5209254","abstract":"Information on sediment and nutrient export from catchments and about related erosive processes is required by catchment managers and decision-makers. Many models exist for the consideration of these processes. However, these models differ greatly in terms of their complexity, their inputs and requirements, the processes they represent and the manner in which these processes are represented, the scale of their intended use and the types of output information they provide. This paper reviews several different erosion and sediment and sediment-associated nutrient transport models with regard to these factors. The review of models is limited to those models with explicit considerations of either the sediment generation or transport process. © 2003 Elsevier Science Ltd. All rights reserved.","author":[{"dropping-particle":"","family":"Merritt","given":"W.S.","non-dropping-particle":"","parse-names":false,"suffix":""},{"dropping-particle":"","family":"Letcher","given":"R.A.","non-dropping-particle":"","parse-names":false,"suffix":""},{"dropping-particle":"","family":"Jakeman","given":"A.J.","non-dropping-particle":"","parse-names":false,"suffix":""}],"container-title":"Environmental Modelling and Software","id":"ITEM-1","issued":{"date-parts":[["2003"]]},"page":"761-799","title":"A review of erosion and sediment transport models","type":"article-journal","volume":"18"},"uris":["http://www.mendeley.com/documents/?uuid=305751a0-9cb4-42cb-b831-7857b7d56e5d"]}],"mendeley":{"formattedCitation":"(Merritt, Letcher, &amp; Jakeman, 2003)","plainTextFormattedCitation":"(Merritt, Letcher, &amp; Jakeman, 2003)","previouslyFormattedCitation":"(Merritt, Letcher, &amp; Jakeman, 2003)"},"properties":{"noteIndex":0},"schema":"https://github.com/citation-style-language/schema/raw/master/csl-citation.json"}</w:instrText>
      </w:r>
      <w:r w:rsidR="00F51124" w:rsidRPr="006343E4">
        <w:rPr>
          <w:rFonts w:ascii="Times New Roman" w:hAnsi="Times New Roman" w:cs="Times New Roman"/>
        </w:rPr>
        <w:fldChar w:fldCharType="separate"/>
      </w:r>
      <w:r w:rsidR="00F51124" w:rsidRPr="006343E4">
        <w:rPr>
          <w:rFonts w:ascii="Times New Roman" w:hAnsi="Times New Roman" w:cs="Times New Roman"/>
          <w:noProof/>
        </w:rPr>
        <w:t>(Merritt, Letcher, &amp; Jakeman, 2003)</w:t>
      </w:r>
      <w:r w:rsidR="00F51124" w:rsidRPr="006343E4">
        <w:rPr>
          <w:rFonts w:ascii="Times New Roman" w:hAnsi="Times New Roman" w:cs="Times New Roman"/>
        </w:rPr>
        <w:fldChar w:fldCharType="end"/>
      </w:r>
      <w:r w:rsidR="000C2980" w:rsidRPr="006343E4">
        <w:rPr>
          <w:rFonts w:ascii="Times New Roman" w:hAnsi="Times New Roman" w:cs="Times New Roman"/>
        </w:rPr>
        <w:t xml:space="preserve"> </w:t>
      </w:r>
      <w:r w:rsidR="00B80D39" w:rsidRPr="006343E4">
        <w:rPr>
          <w:rFonts w:ascii="Times New Roman" w:hAnsi="Times New Roman" w:cs="Times New Roman"/>
        </w:rPr>
        <w:t xml:space="preserve">usually simulating </w:t>
      </w:r>
      <w:r w:rsidR="00732934" w:rsidRPr="006343E4">
        <w:rPr>
          <w:rFonts w:ascii="Times New Roman" w:hAnsi="Times New Roman" w:cs="Times New Roman"/>
        </w:rPr>
        <w:t xml:space="preserve">the hydrological cycle and sediment </w:t>
      </w:r>
      <w:r w:rsidR="00EB4B20" w:rsidRPr="006343E4">
        <w:rPr>
          <w:rFonts w:ascii="Times New Roman" w:hAnsi="Times New Roman" w:cs="Times New Roman"/>
        </w:rPr>
        <w:t>generation</w:t>
      </w:r>
      <w:r w:rsidR="00B80D39" w:rsidRPr="006343E4">
        <w:rPr>
          <w:rFonts w:ascii="Times New Roman" w:hAnsi="Times New Roman" w:cs="Times New Roman"/>
        </w:rPr>
        <w:t xml:space="preserve"> </w:t>
      </w:r>
      <w:r w:rsidR="00EB4B20" w:rsidRPr="006343E4">
        <w:rPr>
          <w:rFonts w:ascii="Times New Roman" w:hAnsi="Times New Roman" w:cs="Times New Roman"/>
        </w:rPr>
        <w:t>process</w:t>
      </w:r>
      <w:r w:rsidR="001E3D9B" w:rsidRPr="006343E4">
        <w:rPr>
          <w:rFonts w:ascii="Times New Roman" w:hAnsi="Times New Roman" w:cs="Times New Roman"/>
        </w:rPr>
        <w:t>es</w:t>
      </w:r>
      <w:r w:rsidR="00A635B6" w:rsidRPr="006343E4">
        <w:rPr>
          <w:rFonts w:ascii="Times New Roman" w:hAnsi="Times New Roman" w:cs="Times New Roman"/>
        </w:rPr>
        <w:t xml:space="preserve"> </w:t>
      </w:r>
      <w:r w:rsidR="00A635B6" w:rsidRPr="006343E4">
        <w:rPr>
          <w:rFonts w:ascii="Times New Roman" w:hAnsi="Times New Roman" w:cs="Times New Roman"/>
        </w:rPr>
        <w:fldChar w:fldCharType="begin" w:fldLock="1"/>
      </w:r>
      <w:r w:rsidR="00946E97">
        <w:rPr>
          <w:rFonts w:ascii="Times New Roman" w:hAnsi="Times New Roman" w:cs="Times New Roman"/>
        </w:rPr>
        <w:instrText>ADDIN CSL_CITATION {"citationItems":[{"id":"ITEM-1","itemData":{"DOI":"10.2174/1874378101105010026","ISBN":"18743781","ISSN":"18743781","PMID":"14444602","abstract":"Advances in the understanding of physical, chemical, and biological processes influencing water quality, cou- pled with improvements in the collection and analysis of hydrologic data, provide opportunities for significant innovations in the manner and level with which watershed-scale processes may be explored and modeled. This paper provides a re- view of current trends in watershed modeling, including use of stochastic-based methods, distributed versus lumped pa- rameter techniques, influence of data resolution and scalar issues, and the utilization of artificial intelligence (AI) as part of a data-driven approach to assist in watershed modeling efforts. Important findings and observed trends from this work include (i) use of AI techniques artificial neural networks (ANN), fuzzy logic (FL), and genetic algorithms (GA) to im- prove upon or replace traditional physically-based techniques which tend to be computationally expensive; (ii) limitations in scale-up of hydrological processes for watershed modeling; and (iii) the impacts of data resolution on watershed model- ing capabilities. In addition, detailed discussions of individual watershed models and modeling systems with their fea- tures, limitations, and example applications are presented to demonstrate the wide variety of systems currently available for watershed management at multiple scales. A summary of these discussions is presented in tabular format for use by water resource managers and decision makers as a screening tool for selecting a watershed model for a specific purpose.","author":[{"dropping-particle":"","family":"Daniel","given":"E. B.","non-dropping-particle":"","parse-names":false,"suffix":""},{"dropping-particle":"V.","family":"Camp","given":"J.","non-dropping-particle":"","parse-names":false,"suffix":""},{"dropping-particle":"","family":"Leboeuf","given":"E. J.","non-dropping-particle":"","parse-names":false,"suffix":""},{"dropping-particle":"","family":"Penrod","given":"J. R.","non-dropping-particle":"","parse-names":false,"suffix":""},{"dropping-particle":"","family":"Dobbins","given":"J.P.","non-dropping-particle":"","parse-names":false,"suffix":""},{"dropping-particle":"","family":"Abkowitz","given":"M. D.","non-dropping-particle":"","parse-names":false,"suffix":""}],"container-title":"The Open Hydrology Journal","id":"ITEM-1","issued":{"date-parts":[["2011"]]},"page":"26-50","title":"Watershed Modeling and its Applications: A State-of-the-Art Review","type":"article-journal","volume":"5"},"uris":["http://www.mendeley.com/documents/?uuid=71386d38-8c4d-4ebf-af43-ba75499d3d3f"]}],"mendeley":{"formattedCitation":"(Daniel et al., 2011)","plainTextFormattedCitation":"(Daniel et al., 2011)","previouslyFormattedCitation":"(Daniel et al., 2011)"},"properties":{"noteIndex":0},"schema":"https://github.com/citation-style-language/schema/raw/master/csl-citation.json"}</w:instrText>
      </w:r>
      <w:r w:rsidR="00A635B6" w:rsidRPr="006343E4">
        <w:rPr>
          <w:rFonts w:ascii="Times New Roman" w:hAnsi="Times New Roman" w:cs="Times New Roman"/>
        </w:rPr>
        <w:fldChar w:fldCharType="separate"/>
      </w:r>
      <w:r w:rsidR="00A635B6" w:rsidRPr="006343E4">
        <w:rPr>
          <w:rFonts w:ascii="Times New Roman" w:hAnsi="Times New Roman" w:cs="Times New Roman"/>
          <w:noProof/>
        </w:rPr>
        <w:t>(Daniel et al., 2011)</w:t>
      </w:r>
      <w:r w:rsidR="00A635B6" w:rsidRPr="006343E4">
        <w:rPr>
          <w:rFonts w:ascii="Times New Roman" w:hAnsi="Times New Roman" w:cs="Times New Roman"/>
        </w:rPr>
        <w:fldChar w:fldCharType="end"/>
      </w:r>
      <w:r w:rsidR="00EB4B20" w:rsidRPr="006343E4">
        <w:rPr>
          <w:rFonts w:ascii="Times New Roman" w:hAnsi="Times New Roman" w:cs="Times New Roman"/>
        </w:rPr>
        <w:t xml:space="preserve">. These type of models are generally classified according to their </w:t>
      </w:r>
      <w:r w:rsidRPr="006343E4">
        <w:rPr>
          <w:rFonts w:ascii="Times New Roman" w:hAnsi="Times New Roman" w:cs="Times New Roman"/>
        </w:rPr>
        <w:t xml:space="preserve">spatial scale, temporal distribution, </w:t>
      </w:r>
      <w:r w:rsidR="003A610B" w:rsidRPr="006343E4">
        <w:rPr>
          <w:rFonts w:ascii="Times New Roman" w:hAnsi="Times New Roman" w:cs="Times New Roman"/>
        </w:rPr>
        <w:t xml:space="preserve">variables </w:t>
      </w:r>
      <w:r w:rsidRPr="006343E4">
        <w:rPr>
          <w:rFonts w:ascii="Times New Roman" w:hAnsi="Times New Roman" w:cs="Times New Roman"/>
        </w:rPr>
        <w:t xml:space="preserve">and </w:t>
      </w:r>
      <w:r w:rsidR="003A610B" w:rsidRPr="006343E4">
        <w:rPr>
          <w:rFonts w:ascii="Times New Roman" w:hAnsi="Times New Roman" w:cs="Times New Roman"/>
        </w:rPr>
        <w:t xml:space="preserve">process </w:t>
      </w:r>
      <w:r w:rsidRPr="006343E4">
        <w:rPr>
          <w:rFonts w:ascii="Times New Roman" w:hAnsi="Times New Roman" w:cs="Times New Roman"/>
        </w:rPr>
        <w:t>description</w:t>
      </w:r>
      <w:r w:rsidR="00683419">
        <w:rPr>
          <w:rFonts w:ascii="Times New Roman" w:hAnsi="Times New Roman" w:cs="Times New Roman"/>
        </w:rPr>
        <w:t>s</w:t>
      </w:r>
      <w:r w:rsidR="00E11C61" w:rsidRPr="006343E4">
        <w:rPr>
          <w:rFonts w:ascii="Times New Roman" w:hAnsi="Times New Roman" w:cs="Times New Roman"/>
        </w:rPr>
        <w:t xml:space="preserve"> </w:t>
      </w:r>
      <w:r w:rsidR="00E11C61" w:rsidRPr="006343E4">
        <w:rPr>
          <w:rFonts w:ascii="Times New Roman" w:hAnsi="Times New Roman" w:cs="Times New Roman"/>
        </w:rPr>
        <w:fldChar w:fldCharType="begin" w:fldLock="1"/>
      </w:r>
      <w:r w:rsidR="003B0DDC">
        <w:rPr>
          <w:rFonts w:ascii="Times New Roman" w:hAnsi="Times New Roman" w:cs="Times New Roman"/>
        </w:rPr>
        <w:instrText>ADDIN CSL_CITATION {"citationItems":[{"id":"ITEM-1","itemData":{"DOI":"10.1016/j.catena.2005.08.008","ISBN":"0341-8162","ISSN":"03418162","abstract":"This study reviews the existing erosion and sediment transport models developed at hillslope and watershed scales. The method followed in this review is to summarize the models with a focus on the physically based modeling technique as well as with a brief discussion about empirical and conceptual models. Approaches for determining the sediment transport capacity of flow are explained. The extension of a sediment transport model to a nutrient transport model is then discussed. Finally, the future of erosion and sediment transport models are projected to include the probabilistic description of hydrology, the physical characteristics of the watershed, and the stochastic structure of soil properties. The review is expected to be of interest to researchers, watershed managers and decision-makers while searching for models to study erosion and sediment transport phenomena and related processes such as pollutant and nutrient transport. © 2005 Elsevier B.V. All rights reserved.","author":[{"dropping-particle":"","family":"Aksoy","given":"H.","non-dropping-particle":"","parse-names":false,"suffix":""},{"dropping-particle":"","family":"Kavvas","given":"M.L.","non-dropping-particle":"","parse-names":false,"suffix":""}],"container-title":"CATENA","id":"ITEM-1","issue":"2-3","issued":{"date-parts":[["2005","12"]]},"page":"247-271","title":"A review of hillslope and watershed scale erosion and sediment transport models","type":"article-journal","volume":"64"},"uris":["http://www.mendeley.com/documents/?uuid=468e3e75-6db5-4811-9df3-2c2804b12369"]}],"mendeley":{"formattedCitation":"(Aksoy &amp; Kavvas, 2005)","plainTextFormattedCitation":"(Aksoy &amp; Kavvas, 2005)","previouslyFormattedCitation":"(Aksoy &amp; Kavvas, 2005)"},"properties":{"noteIndex":0},"schema":"https://github.com/citation-style-language/schema/raw/master/csl-citation.json"}</w:instrText>
      </w:r>
      <w:r w:rsidR="00E11C61" w:rsidRPr="006343E4">
        <w:rPr>
          <w:rFonts w:ascii="Times New Roman" w:hAnsi="Times New Roman" w:cs="Times New Roman"/>
        </w:rPr>
        <w:fldChar w:fldCharType="separate"/>
      </w:r>
      <w:r w:rsidR="00E11C61" w:rsidRPr="006343E4">
        <w:rPr>
          <w:rFonts w:ascii="Times New Roman" w:hAnsi="Times New Roman" w:cs="Times New Roman"/>
          <w:noProof/>
        </w:rPr>
        <w:t>(Aksoy &amp; Kavvas, 2005)</w:t>
      </w:r>
      <w:r w:rsidR="00E11C61" w:rsidRPr="006343E4">
        <w:rPr>
          <w:rFonts w:ascii="Times New Roman" w:hAnsi="Times New Roman" w:cs="Times New Roman"/>
        </w:rPr>
        <w:fldChar w:fldCharType="end"/>
      </w:r>
      <w:r w:rsidR="00732934" w:rsidRPr="006343E4">
        <w:rPr>
          <w:rFonts w:ascii="Times New Roman" w:hAnsi="Times New Roman" w:cs="Times New Roman"/>
        </w:rPr>
        <w:t xml:space="preserve">. </w:t>
      </w:r>
      <w:r w:rsidR="004C5910" w:rsidRPr="009C2160">
        <w:rPr>
          <w:rFonts w:ascii="Times New Roman" w:hAnsi="Times New Roman" w:cs="Times New Roman"/>
        </w:rPr>
        <w:t xml:space="preserve">PBSD models have the advantage, over empirical or conceptual models, </w:t>
      </w:r>
      <w:r w:rsidR="00683419">
        <w:rPr>
          <w:rFonts w:ascii="Times New Roman" w:hAnsi="Times New Roman" w:cs="Times New Roman"/>
        </w:rPr>
        <w:t>in their ability to</w:t>
      </w:r>
      <w:r w:rsidR="004C5910" w:rsidRPr="009C2160">
        <w:rPr>
          <w:rFonts w:ascii="Times New Roman" w:hAnsi="Times New Roman" w:cs="Times New Roman"/>
        </w:rPr>
        <w:t xml:space="preserve"> </w:t>
      </w:r>
      <w:r w:rsidR="00B7464A">
        <w:rPr>
          <w:rFonts w:ascii="Times New Roman" w:hAnsi="Times New Roman" w:cs="Times New Roman"/>
        </w:rPr>
        <w:t xml:space="preserve">better </w:t>
      </w:r>
      <w:r w:rsidR="004C5910" w:rsidRPr="009C2160">
        <w:rPr>
          <w:rFonts w:ascii="Times New Roman" w:hAnsi="Times New Roman" w:cs="Times New Roman"/>
        </w:rPr>
        <w:t xml:space="preserve">represent </w:t>
      </w:r>
      <w:r w:rsidR="00D87700">
        <w:rPr>
          <w:rFonts w:ascii="Times New Roman" w:hAnsi="Times New Roman" w:cs="Times New Roman"/>
        </w:rPr>
        <w:t xml:space="preserve">the effect of </w:t>
      </w:r>
      <w:r w:rsidR="004C5910" w:rsidRPr="009C2160">
        <w:rPr>
          <w:rFonts w:ascii="Times New Roman" w:hAnsi="Times New Roman" w:cs="Times New Roman"/>
        </w:rPr>
        <w:t xml:space="preserve">changes in catchment conditions as their parameters </w:t>
      </w:r>
      <w:r w:rsidR="00B7464A">
        <w:rPr>
          <w:rFonts w:ascii="Times New Roman" w:hAnsi="Times New Roman" w:cs="Times New Roman"/>
        </w:rPr>
        <w:t>relate to</w:t>
      </w:r>
      <w:r w:rsidR="004C5910" w:rsidRPr="009C2160">
        <w:rPr>
          <w:rFonts w:ascii="Times New Roman" w:hAnsi="Times New Roman" w:cs="Times New Roman"/>
        </w:rPr>
        <w:t xml:space="preserve"> physical properties </w:t>
      </w:r>
      <w:r w:rsidR="004C5910" w:rsidRPr="009C2160">
        <w:rPr>
          <w:rFonts w:ascii="Times New Roman" w:hAnsi="Times New Roman" w:cs="Times New Roman"/>
        </w:rPr>
        <w:fldChar w:fldCharType="begin" w:fldLock="1"/>
      </w:r>
      <w:r w:rsidR="004C5910">
        <w:rPr>
          <w:rFonts w:ascii="Times New Roman" w:hAnsi="Times New Roman" w:cs="Times New Roman"/>
        </w:rPr>
        <w:instrText>ADDIN CSL_CITATION {"citationItems":[{"id":"ITEM-1","itemData":{"author":[{"dropping-particle":"","family":"Bathurst","given":"J.C.","non-dropping-particle":"","parse-names":false,"suffix":""}],"chapter-number":"14","container-title":"Handbook of Erosion Modelling","editor":[{"dropping-particle":"","family":"Morgan","given":"R.P.C.","non-dropping-particle":"","parse-names":false,"suffix":""},{"dropping-particle":"","family":"Nearing","given":"M.A.","non-dropping-particle":"","parse-names":false,"suffix":""}],"id":"ITEM-1","issued":{"date-parts":[["2011"]]},"page":"263 - 288","publisher":"Blackwell Publishing Ltd.","publisher-place":"Oxford","title":"Predicting impacts of land use and climate change on erosion and sediment yield in river basins using SHETRAN","type":"chapter"},"uris":["http://www.mendeley.com/documents/?uuid=c14f5caf-869c-417a-8efb-0a99aca1ebe7"]}],"mendeley":{"formattedCitation":"(Bathurst, 2011)","plainTextFormattedCitation":"(Bathurst, 2011)","previouslyFormattedCitation":"(Bathurst, 2011)"},"properties":{"noteIndex":0},"schema":"https://github.com/citation-style-language/schema/raw/master/csl-citation.json"}</w:instrText>
      </w:r>
      <w:r w:rsidR="004C5910" w:rsidRPr="009C2160">
        <w:rPr>
          <w:rFonts w:ascii="Times New Roman" w:hAnsi="Times New Roman" w:cs="Times New Roman"/>
        </w:rPr>
        <w:fldChar w:fldCharType="separate"/>
      </w:r>
      <w:r w:rsidR="004C5910" w:rsidRPr="009C2160">
        <w:rPr>
          <w:rFonts w:ascii="Times New Roman" w:hAnsi="Times New Roman" w:cs="Times New Roman"/>
          <w:noProof/>
        </w:rPr>
        <w:t>(Bathurst, 2011)</w:t>
      </w:r>
      <w:r w:rsidR="004C5910" w:rsidRPr="009C2160">
        <w:rPr>
          <w:rFonts w:ascii="Times New Roman" w:hAnsi="Times New Roman" w:cs="Times New Roman"/>
        </w:rPr>
        <w:fldChar w:fldCharType="end"/>
      </w:r>
      <w:r w:rsidR="004C5910" w:rsidRPr="009C2160">
        <w:rPr>
          <w:rFonts w:ascii="Times New Roman" w:hAnsi="Times New Roman" w:cs="Times New Roman"/>
        </w:rPr>
        <w:t>. However,</w:t>
      </w:r>
      <w:r w:rsidR="004C5910">
        <w:rPr>
          <w:rFonts w:ascii="Times New Roman" w:hAnsi="Times New Roman" w:cs="Times New Roman"/>
        </w:rPr>
        <w:t xml:space="preserve"> a</w:t>
      </w:r>
      <w:r w:rsidR="0081359C" w:rsidRPr="006343E4">
        <w:rPr>
          <w:rFonts w:ascii="Times New Roman" w:hAnsi="Times New Roman" w:cs="Times New Roman"/>
        </w:rPr>
        <w:t xml:space="preserve"> frequent problem with </w:t>
      </w:r>
      <w:r w:rsidRPr="006343E4">
        <w:rPr>
          <w:rFonts w:ascii="Times New Roman" w:hAnsi="Times New Roman" w:cs="Times New Roman"/>
        </w:rPr>
        <w:t>PBS</w:t>
      </w:r>
      <w:r w:rsidR="005603F2" w:rsidRPr="006343E4">
        <w:rPr>
          <w:rFonts w:ascii="Times New Roman" w:hAnsi="Times New Roman" w:cs="Times New Roman"/>
        </w:rPr>
        <w:t>D</w:t>
      </w:r>
      <w:r w:rsidRPr="006343E4">
        <w:rPr>
          <w:rFonts w:ascii="Times New Roman" w:hAnsi="Times New Roman" w:cs="Times New Roman"/>
        </w:rPr>
        <w:t xml:space="preserve"> </w:t>
      </w:r>
      <w:r w:rsidR="0081359C" w:rsidRPr="006343E4">
        <w:rPr>
          <w:rFonts w:ascii="Times New Roman" w:hAnsi="Times New Roman" w:cs="Times New Roman"/>
        </w:rPr>
        <w:t>models is the large number of parameters</w:t>
      </w:r>
      <w:r w:rsidR="001E3D9B" w:rsidRPr="006343E4">
        <w:rPr>
          <w:rFonts w:ascii="Times New Roman" w:hAnsi="Times New Roman" w:cs="Times New Roman"/>
        </w:rPr>
        <w:t xml:space="preserve"> required</w:t>
      </w:r>
      <w:r w:rsidR="00996E90" w:rsidRPr="006343E4">
        <w:rPr>
          <w:rFonts w:ascii="Times New Roman" w:hAnsi="Times New Roman" w:cs="Times New Roman"/>
        </w:rPr>
        <w:t>;</w:t>
      </w:r>
      <w:r w:rsidR="0081359C" w:rsidRPr="006343E4">
        <w:rPr>
          <w:rFonts w:ascii="Times New Roman" w:hAnsi="Times New Roman" w:cs="Times New Roman"/>
        </w:rPr>
        <w:t xml:space="preserve"> some of which may be unavailable or inaccessible, particularly in data scarce regions </w:t>
      </w:r>
      <w:r w:rsidR="00E11C61" w:rsidRPr="006343E4">
        <w:rPr>
          <w:rFonts w:ascii="Times New Roman" w:hAnsi="Times New Roman" w:cs="Times New Roman"/>
        </w:rPr>
        <w:fldChar w:fldCharType="begin" w:fldLock="1"/>
      </w:r>
      <w:r w:rsidR="008D132E" w:rsidRPr="006343E4">
        <w:rPr>
          <w:rFonts w:ascii="Times New Roman" w:hAnsi="Times New Roman" w:cs="Times New Roman"/>
        </w:rPr>
        <w:instrText>ADDIN CSL_CITATION {"citationItems":[{"id":"ITEM-1","itemData":{"DOI":"10.5194/hess-20-4391-2016","ISBN":"0000000337","ISSN":"16077938","abstract":"This study uses the Soil and Water Assessment Tool (SWAT) model to quantitatively compare available input datasets in a data-poor dryland environment (Wala catchment, Jordan; 1743 km2). Eighteen scenarios combining best available land-use, soil and weather datasets (1979–2002) are considered to construct SWAT models. Data include local observations and global reanalysis data products. Uncalibrated model outputs assess the variability in model performance derived from input data sources only. Model performance against discharge and sediment load data are compared using r2, Nash–Sutcliffe Efficiency (NSE), RSR and PBIAS. NSE statistic varies from 0.56 to −12 and 0.79 to −85 for best and poorest-performing scenarios against observed discharge and sediment data respectively. Global weather inputs yield considerable improvements on discontinuous local datasets, whilst local soil inputs perform considerably better than global-scale mapping. The methodology provides a rapid, transparent and transferable approach to aid selection of the most robust suite of input data.","author":[{"dropping-particle":"","family":"Tarawneh","given":"E.","non-dropping-particle":"","parse-names":false,"suffix":""},{"dropping-particle":"","family":"Bridge","given":"J.","non-dropping-particle":"","parse-names":false,"suffix":""},{"dropping-particle":"","family":"Macdonald","given":"N.","non-dropping-particle":"","parse-names":false,"suffix":""}],"container-title":"Hydrology and Earth System Sciences","id":"ITEM-1","issued":{"date-parts":[["2016"]]},"page":"4391-4407","title":"A pre-calibration approach to select optimum inputs for hydrological models in data-scarce regions","type":"article-journal","volume":"20"},"uris":["http://www.mendeley.com/documents/?uuid=c7b2cda3-06a3-4e1b-b44d-e31b28f5c8ff"]}],"mendeley":{"formattedCitation":"(Tarawneh, Bridge, &amp; Macdonald, 2016)","plainTextFormattedCitation":"(Tarawneh, Bridge, &amp; Macdonald, 2016)","previouslyFormattedCitation":"(Tarawneh, Bridge, &amp; Macdonald, 2016)"},"properties":{"noteIndex":0},"schema":"https://github.com/citation-style-language/schema/raw/master/csl-citation.json"}</w:instrText>
      </w:r>
      <w:r w:rsidR="00E11C61" w:rsidRPr="006343E4">
        <w:rPr>
          <w:rFonts w:ascii="Times New Roman" w:hAnsi="Times New Roman" w:cs="Times New Roman"/>
        </w:rPr>
        <w:fldChar w:fldCharType="separate"/>
      </w:r>
      <w:r w:rsidR="00E11C61" w:rsidRPr="006343E4">
        <w:rPr>
          <w:rFonts w:ascii="Times New Roman" w:hAnsi="Times New Roman" w:cs="Times New Roman"/>
          <w:noProof/>
        </w:rPr>
        <w:t>(Tarawneh, Bridge, &amp; Macdonald, 2016)</w:t>
      </w:r>
      <w:r w:rsidR="00E11C61" w:rsidRPr="006343E4">
        <w:rPr>
          <w:rFonts w:ascii="Times New Roman" w:hAnsi="Times New Roman" w:cs="Times New Roman"/>
        </w:rPr>
        <w:fldChar w:fldCharType="end"/>
      </w:r>
      <w:r w:rsidR="0081359C" w:rsidRPr="006343E4">
        <w:rPr>
          <w:rFonts w:ascii="Times New Roman" w:hAnsi="Times New Roman" w:cs="Times New Roman"/>
        </w:rPr>
        <w:t>. This data uncertainty can be reduc</w:t>
      </w:r>
      <w:r w:rsidRPr="006343E4">
        <w:rPr>
          <w:rFonts w:ascii="Times New Roman" w:hAnsi="Times New Roman" w:cs="Times New Roman"/>
        </w:rPr>
        <w:t xml:space="preserve">ed by </w:t>
      </w:r>
      <w:r w:rsidR="004C1FA1" w:rsidRPr="006343E4">
        <w:rPr>
          <w:rFonts w:ascii="Times New Roman" w:hAnsi="Times New Roman" w:cs="Times New Roman"/>
        </w:rPr>
        <w:t xml:space="preserve">a </w:t>
      </w:r>
      <w:r w:rsidRPr="006343E4">
        <w:rPr>
          <w:rFonts w:ascii="Times New Roman" w:hAnsi="Times New Roman" w:cs="Times New Roman"/>
        </w:rPr>
        <w:t>model calibration approach</w:t>
      </w:r>
      <w:r w:rsidR="000B5BEB" w:rsidRPr="006343E4">
        <w:rPr>
          <w:rFonts w:ascii="Times New Roman" w:hAnsi="Times New Roman" w:cs="Times New Roman"/>
        </w:rPr>
        <w:t>,</w:t>
      </w:r>
      <w:r w:rsidR="0081359C" w:rsidRPr="006343E4">
        <w:rPr>
          <w:rFonts w:ascii="Times New Roman" w:hAnsi="Times New Roman" w:cs="Times New Roman"/>
        </w:rPr>
        <w:t xml:space="preserve"> followed by</w:t>
      </w:r>
      <w:r w:rsidRPr="006343E4">
        <w:rPr>
          <w:rFonts w:ascii="Times New Roman" w:hAnsi="Times New Roman" w:cs="Times New Roman"/>
        </w:rPr>
        <w:t xml:space="preserve"> </w:t>
      </w:r>
      <w:r w:rsidR="004C1FA1" w:rsidRPr="006343E4">
        <w:rPr>
          <w:rFonts w:ascii="Times New Roman" w:hAnsi="Times New Roman" w:cs="Times New Roman"/>
        </w:rPr>
        <w:t xml:space="preserve">an </w:t>
      </w:r>
      <w:r w:rsidR="0081359C" w:rsidRPr="006343E4">
        <w:rPr>
          <w:rFonts w:ascii="Times New Roman" w:hAnsi="Times New Roman" w:cs="Times New Roman"/>
        </w:rPr>
        <w:t xml:space="preserve">evaluation </w:t>
      </w:r>
      <w:r w:rsidR="0075793A" w:rsidRPr="006343E4">
        <w:rPr>
          <w:rFonts w:ascii="Times New Roman" w:hAnsi="Times New Roman" w:cs="Times New Roman"/>
        </w:rPr>
        <w:t>procedure</w:t>
      </w:r>
      <w:r w:rsidR="000B5BEB" w:rsidRPr="006343E4">
        <w:rPr>
          <w:rFonts w:ascii="Times New Roman" w:hAnsi="Times New Roman" w:cs="Times New Roman"/>
        </w:rPr>
        <w:t xml:space="preserve">, </w:t>
      </w:r>
      <w:r w:rsidR="0081359C" w:rsidRPr="006343E4">
        <w:rPr>
          <w:rFonts w:ascii="Times New Roman" w:hAnsi="Times New Roman" w:cs="Times New Roman"/>
        </w:rPr>
        <w:t>provid</w:t>
      </w:r>
      <w:r w:rsidR="00504061" w:rsidRPr="006343E4">
        <w:rPr>
          <w:rFonts w:ascii="Times New Roman" w:hAnsi="Times New Roman" w:cs="Times New Roman"/>
        </w:rPr>
        <w:t>ing</w:t>
      </w:r>
      <w:r w:rsidR="0081359C" w:rsidRPr="006343E4">
        <w:rPr>
          <w:rFonts w:ascii="Times New Roman" w:hAnsi="Times New Roman" w:cs="Times New Roman"/>
        </w:rPr>
        <w:t xml:space="preserve"> </w:t>
      </w:r>
      <w:r w:rsidR="00D87700">
        <w:rPr>
          <w:rFonts w:ascii="Times New Roman" w:hAnsi="Times New Roman" w:cs="Times New Roman"/>
        </w:rPr>
        <w:t xml:space="preserve">increased </w:t>
      </w:r>
      <w:r w:rsidR="0081359C" w:rsidRPr="006343E4">
        <w:rPr>
          <w:rFonts w:ascii="Times New Roman" w:hAnsi="Times New Roman" w:cs="Times New Roman"/>
        </w:rPr>
        <w:t xml:space="preserve">confidence </w:t>
      </w:r>
      <w:r w:rsidR="00504061" w:rsidRPr="006343E4">
        <w:rPr>
          <w:rFonts w:ascii="Times New Roman" w:hAnsi="Times New Roman" w:cs="Times New Roman"/>
        </w:rPr>
        <w:t xml:space="preserve">in model </w:t>
      </w:r>
      <w:r w:rsidR="00D87700">
        <w:rPr>
          <w:rFonts w:ascii="Times New Roman" w:hAnsi="Times New Roman" w:cs="Times New Roman"/>
        </w:rPr>
        <w:t>outputs</w:t>
      </w:r>
      <w:r w:rsidR="00D87700" w:rsidRPr="006343E4">
        <w:rPr>
          <w:rFonts w:ascii="Times New Roman" w:hAnsi="Times New Roman" w:cs="Times New Roman"/>
        </w:rPr>
        <w:t xml:space="preserve"> </w:t>
      </w:r>
      <w:r w:rsidR="000B5BEB" w:rsidRPr="006343E4">
        <w:rPr>
          <w:rFonts w:ascii="Times New Roman" w:hAnsi="Times New Roman" w:cs="Times New Roman"/>
        </w:rPr>
        <w:t>for</w:t>
      </w:r>
      <w:r w:rsidR="0081359C" w:rsidRPr="006343E4">
        <w:rPr>
          <w:rFonts w:ascii="Times New Roman" w:hAnsi="Times New Roman" w:cs="Times New Roman"/>
        </w:rPr>
        <w:t xml:space="preserve"> further application.</w:t>
      </w:r>
    </w:p>
    <w:p w14:paraId="402BC2EC" w14:textId="77777777" w:rsidR="0096078A" w:rsidRDefault="0096078A" w:rsidP="00973975">
      <w:pPr>
        <w:suppressAutoHyphens/>
        <w:spacing w:after="0" w:line="480" w:lineRule="auto"/>
        <w:contextualSpacing/>
        <w:mirrorIndents/>
        <w:jc w:val="both"/>
        <w:rPr>
          <w:rFonts w:ascii="Times New Roman" w:hAnsi="Times New Roman" w:cs="Times New Roman"/>
        </w:rPr>
      </w:pPr>
    </w:p>
    <w:p w14:paraId="358AF6D4" w14:textId="12820BE4" w:rsidR="004C5910" w:rsidRDefault="008D132E" w:rsidP="00973975">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fldChar w:fldCharType="begin" w:fldLock="1"/>
      </w:r>
      <w:r w:rsidR="00632921" w:rsidRPr="006343E4">
        <w:rPr>
          <w:rFonts w:ascii="Times New Roman" w:hAnsi="Times New Roman" w:cs="Times New Roman"/>
        </w:rPr>
        <w:instrText>ADDIN CSL_CITATION {"citationItems":[{"id":"ITEM-1","itemData":{"DOI":"10.1080/02626668609491024","ISBN":"0262-6667","ISSN":"21503435","PMID":"8604391","abstract":"A hierarchical scheme for the systematic testing of hydrological simulation models is proposed which ties the nature of the test to the difficulty of the modelling task. The testing is referred to as operational, since its aim is merely to assess the performance of a model in situations as close as possible to those in which it is supposed to be used in practice; in other words, to assess its operational adequacy. The measure of the quality of performance is the degree of agreement of the simulation result with observation. Hence, the power of the tests being proposed is rather modest, and even a fully successful result can be seen only as a necessary, rather than a sufficient, condition for model adequacy vis-à-vis the specific modelling objective. The scheme contains no new and original ideas; it is merely an attempt to present an organized method- ology based on standard techniques, a methodology that can be viewed as a generalization of the routine split- sample test. Its main aim is to accommodate the possi- bility of testing model transposability, both of the simple geographical kind and of more complex kinds, such as transposability between different types of land use, climate, and other types of environmental changes.","author":[{"dropping-particle":"","family":"Klemeš","given":"V.","non-dropping-particle":"","parse-names":false,"suffix":""}],"container-title":"Hydrological Sciences Journal","id":"ITEM-1","issue":"1","issued":{"date-parts":[["1986"]]},"page":"13-24","title":"Operational testing of hydrological simulation models","type":"article-journal","volume":"31"},"uris":["http://www.mendeley.com/documents/?uuid=1d5b5ac0-a969-4cab-9137-12b80c7177f7"]}],"mendeley":{"formattedCitation":"(Klemeš, 1986)","manualFormatting":"Klemeš, (1986)","plainTextFormattedCitation":"(Klemeš, 1986)","previouslyFormattedCitation":"(Klemeš, 1986)"},"properties":{"noteIndex":0},"schema":"https://github.com/citation-style-language/schema/raw/master/csl-citation.json"}</w:instrText>
      </w:r>
      <w:r w:rsidRPr="006343E4">
        <w:rPr>
          <w:rFonts w:ascii="Times New Roman" w:hAnsi="Times New Roman" w:cs="Times New Roman"/>
        </w:rPr>
        <w:fldChar w:fldCharType="separate"/>
      </w:r>
      <w:r w:rsidRPr="006343E4">
        <w:rPr>
          <w:rFonts w:ascii="Times New Roman" w:hAnsi="Times New Roman" w:cs="Times New Roman"/>
          <w:noProof/>
        </w:rPr>
        <w:t>Klemeš, (1986)</w:t>
      </w:r>
      <w:r w:rsidRPr="006343E4">
        <w:rPr>
          <w:rFonts w:ascii="Times New Roman" w:hAnsi="Times New Roman" w:cs="Times New Roman"/>
        </w:rPr>
        <w:fldChar w:fldCharType="end"/>
      </w:r>
      <w:r w:rsidR="004F31FA" w:rsidRPr="006343E4">
        <w:rPr>
          <w:rFonts w:ascii="Times New Roman" w:hAnsi="Times New Roman" w:cs="Times New Roman"/>
        </w:rPr>
        <w:t xml:space="preserve"> described </w:t>
      </w:r>
      <w:r w:rsidR="00295F8D" w:rsidRPr="006343E4">
        <w:rPr>
          <w:rFonts w:ascii="Times New Roman" w:hAnsi="Times New Roman" w:cs="Times New Roman"/>
        </w:rPr>
        <w:t xml:space="preserve">several approaches </w:t>
      </w:r>
      <w:r w:rsidR="003E2A74" w:rsidRPr="006343E4">
        <w:rPr>
          <w:rFonts w:ascii="Times New Roman" w:hAnsi="Times New Roman" w:cs="Times New Roman"/>
        </w:rPr>
        <w:t>for</w:t>
      </w:r>
      <w:r w:rsidR="00295F8D" w:rsidRPr="006343E4">
        <w:rPr>
          <w:rFonts w:ascii="Times New Roman" w:hAnsi="Times New Roman" w:cs="Times New Roman"/>
        </w:rPr>
        <w:t xml:space="preserve"> model calibration and evaluation. For example, </w:t>
      </w:r>
      <w:r w:rsidR="000331F4" w:rsidRPr="006343E4">
        <w:rPr>
          <w:rFonts w:ascii="Times New Roman" w:hAnsi="Times New Roman" w:cs="Times New Roman"/>
        </w:rPr>
        <w:t>the split-sample test</w:t>
      </w:r>
      <w:r w:rsidR="00AB2E16" w:rsidRPr="006343E4">
        <w:rPr>
          <w:rFonts w:ascii="Times New Roman" w:hAnsi="Times New Roman" w:cs="Times New Roman"/>
        </w:rPr>
        <w:t xml:space="preserve"> uses</w:t>
      </w:r>
      <w:r w:rsidR="000331F4" w:rsidRPr="006343E4">
        <w:rPr>
          <w:rFonts w:ascii="Times New Roman" w:hAnsi="Times New Roman" w:cs="Times New Roman"/>
        </w:rPr>
        <w:t xml:space="preserve"> measured data</w:t>
      </w:r>
      <w:r w:rsidR="00AB2E16" w:rsidRPr="006343E4">
        <w:rPr>
          <w:rFonts w:ascii="Times New Roman" w:hAnsi="Times New Roman" w:cs="Times New Roman"/>
        </w:rPr>
        <w:t>,</w:t>
      </w:r>
      <w:r w:rsidR="000331F4" w:rsidRPr="006343E4">
        <w:rPr>
          <w:rFonts w:ascii="Times New Roman" w:hAnsi="Times New Roman" w:cs="Times New Roman"/>
        </w:rPr>
        <w:t xml:space="preserve"> divided in</w:t>
      </w:r>
      <w:r w:rsidR="00BE6D45">
        <w:rPr>
          <w:rFonts w:ascii="Times New Roman" w:hAnsi="Times New Roman" w:cs="Times New Roman"/>
        </w:rPr>
        <w:t>to</w:t>
      </w:r>
      <w:r w:rsidR="000331F4" w:rsidRPr="006343E4">
        <w:rPr>
          <w:rFonts w:ascii="Times New Roman" w:hAnsi="Times New Roman" w:cs="Times New Roman"/>
        </w:rPr>
        <w:t xml:space="preserve"> two period</w:t>
      </w:r>
      <w:r w:rsidR="00133627">
        <w:rPr>
          <w:rFonts w:ascii="Times New Roman" w:hAnsi="Times New Roman" w:cs="Times New Roman"/>
        </w:rPr>
        <w:t>s</w:t>
      </w:r>
      <w:r w:rsidR="000331F4" w:rsidRPr="006343E4">
        <w:rPr>
          <w:rFonts w:ascii="Times New Roman" w:hAnsi="Times New Roman" w:cs="Times New Roman"/>
        </w:rPr>
        <w:t xml:space="preserve"> of similar length, one for calibration and</w:t>
      </w:r>
      <w:r w:rsidR="00133627">
        <w:rPr>
          <w:rFonts w:ascii="Times New Roman" w:hAnsi="Times New Roman" w:cs="Times New Roman"/>
        </w:rPr>
        <w:t xml:space="preserve"> the</w:t>
      </w:r>
      <w:r w:rsidR="000331F4" w:rsidRPr="006343E4">
        <w:rPr>
          <w:rFonts w:ascii="Times New Roman" w:hAnsi="Times New Roman" w:cs="Times New Roman"/>
        </w:rPr>
        <w:t xml:space="preserve"> other for evaluation</w:t>
      </w:r>
      <w:r w:rsidR="00AB2E16" w:rsidRPr="006343E4">
        <w:rPr>
          <w:rFonts w:ascii="Times New Roman" w:hAnsi="Times New Roman" w:cs="Times New Roman"/>
        </w:rPr>
        <w:t>;</w:t>
      </w:r>
      <w:r w:rsidR="000331F4" w:rsidRPr="006343E4">
        <w:rPr>
          <w:rFonts w:ascii="Times New Roman" w:hAnsi="Times New Roman" w:cs="Times New Roman"/>
        </w:rPr>
        <w:t xml:space="preserve"> </w:t>
      </w:r>
      <w:r w:rsidR="00AB2E16" w:rsidRPr="006343E4">
        <w:rPr>
          <w:rFonts w:ascii="Times New Roman" w:hAnsi="Times New Roman" w:cs="Times New Roman"/>
        </w:rPr>
        <w:t xml:space="preserve">or </w:t>
      </w:r>
      <w:r w:rsidR="00295F8D" w:rsidRPr="006343E4">
        <w:rPr>
          <w:rFonts w:ascii="Times New Roman" w:hAnsi="Times New Roman" w:cs="Times New Roman"/>
        </w:rPr>
        <w:t>t</w:t>
      </w:r>
      <w:r w:rsidR="00A00F62" w:rsidRPr="006343E4">
        <w:rPr>
          <w:rFonts w:ascii="Times New Roman" w:hAnsi="Times New Roman" w:cs="Times New Roman"/>
        </w:rPr>
        <w:t xml:space="preserve">he proxy-catchment test </w:t>
      </w:r>
      <w:r w:rsidR="000331F4" w:rsidRPr="006343E4">
        <w:rPr>
          <w:rFonts w:ascii="Times New Roman" w:hAnsi="Times New Roman" w:cs="Times New Roman"/>
        </w:rPr>
        <w:t>which</w:t>
      </w:r>
      <w:r w:rsidR="00A00F62" w:rsidRPr="006343E4">
        <w:rPr>
          <w:rFonts w:ascii="Times New Roman" w:hAnsi="Times New Roman" w:cs="Times New Roman"/>
        </w:rPr>
        <w:t xml:space="preserve"> comprises model calibration in one catchment and evaluation in a nearby catchment</w:t>
      </w:r>
      <w:r w:rsidR="00AB2E16" w:rsidRPr="006343E4">
        <w:rPr>
          <w:rFonts w:ascii="Times New Roman" w:hAnsi="Times New Roman" w:cs="Times New Roman"/>
        </w:rPr>
        <w:t xml:space="preserve">. </w:t>
      </w:r>
      <w:r w:rsidR="00DB0798" w:rsidRPr="006343E4">
        <w:rPr>
          <w:rFonts w:ascii="Times New Roman" w:hAnsi="Times New Roman" w:cs="Times New Roman"/>
        </w:rPr>
        <w:t>The proxy-catchment approach is</w:t>
      </w:r>
      <w:r w:rsidR="00A00F62" w:rsidRPr="006343E4">
        <w:rPr>
          <w:rFonts w:ascii="Times New Roman" w:hAnsi="Times New Roman" w:cs="Times New Roman"/>
        </w:rPr>
        <w:t xml:space="preserve"> </w:t>
      </w:r>
      <w:r w:rsidR="004C1FA1" w:rsidRPr="006343E4">
        <w:rPr>
          <w:rFonts w:ascii="Times New Roman" w:hAnsi="Times New Roman" w:cs="Times New Roman"/>
        </w:rPr>
        <w:t xml:space="preserve">recommended as a framework </w:t>
      </w:r>
      <w:r w:rsidR="00991196" w:rsidRPr="006343E4">
        <w:rPr>
          <w:rFonts w:ascii="Times New Roman" w:hAnsi="Times New Roman" w:cs="Times New Roman"/>
        </w:rPr>
        <w:t>for testing</w:t>
      </w:r>
      <w:r w:rsidR="004C1FA1" w:rsidRPr="006343E4">
        <w:rPr>
          <w:rFonts w:ascii="Times New Roman" w:hAnsi="Times New Roman" w:cs="Times New Roman"/>
        </w:rPr>
        <w:t xml:space="preserve"> model </w:t>
      </w:r>
      <w:r w:rsidR="005C4967" w:rsidRPr="006343E4">
        <w:rPr>
          <w:rFonts w:ascii="Times New Roman" w:hAnsi="Times New Roman" w:cs="Times New Roman"/>
        </w:rPr>
        <w:t>performance</w:t>
      </w:r>
      <w:r w:rsidR="00991196" w:rsidRPr="006343E4">
        <w:rPr>
          <w:rFonts w:ascii="Times New Roman" w:hAnsi="Times New Roman" w:cs="Times New Roman"/>
        </w:rPr>
        <w:t xml:space="preserve"> </w:t>
      </w:r>
      <w:r w:rsidR="00632921" w:rsidRPr="006343E4">
        <w:rPr>
          <w:rFonts w:ascii="Times New Roman" w:hAnsi="Times New Roman" w:cs="Times New Roman"/>
        </w:rPr>
        <w:fldChar w:fldCharType="begin" w:fldLock="1"/>
      </w:r>
      <w:r w:rsidR="005240EA" w:rsidRPr="006343E4">
        <w:rPr>
          <w:rFonts w:ascii="Times New Roman" w:hAnsi="Times New Roman" w:cs="Times New Roman"/>
        </w:rPr>
        <w:instrText>ADDIN CSL_CITATION {"citationItems":[{"id":"ITEM-1","itemData":{"DOI":"10.1002/hyp","ISBN":"1790-7632","ISSN":"1790-7632","PMID":"264460600012","abstract":"In catchment hydrology, it is in practice impossible to measure everything we would like to know about the hydrological system, mainly due to high catchment heterogeneity and the limitations of measurement techniques. These limitations and the need to extrapolate information from the available measurements in both space and time initiated the application of hydrological models. However, hydrological models suffer from uncertainty in their predictions, which reduces applicability of and confidence in such models. In this review, we summarise the different classifications of hydrological model types, and discuss relative advantages and disadvantages of each type of model. In addition, we summarise established model calibration processes and discuss the sources of uncertainty that affect model predictions. We summarise different methods to quantify uncertainty in the model predictions that could sit well within a model evaluation framework. And, finally, some recent developments in hydrological modelling are reviewed.","author":[{"dropping-particle":"","family":"Pechlivanidis","given":"I.G.","non-dropping-particle":"","parse-names":false,"suffix":""},{"dropping-particle":"","family":"Jackson","given":"B.M.","non-dropping-particle":"","parse-names":false,"suffix":""},{"dropping-particle":"","family":"McIntyre","given":"N.R.","non-dropping-particle":"","parse-names":false,"suffix":""},{"dropping-particle":"","family":"Wheater","given":"H.S.","non-dropping-particle":"","parse-names":false,"suffix":""}],"container-title":"Global NEST Journal","id":"ITEM-1","issue":"3","issued":{"date-parts":[["2011"]]},"page":"193-214","title":"Catchment scale hydrological modelling: a review of model types, calibration approaches and uncertainty analysis methods...","type":"article-journal","volume":"13"},"uris":["http://www.mendeley.com/documents/?uuid=4257de6f-751a-4394-b7ba-0c126a8ee6b0"]},{"id":"ITEM-2","itemData":{"DOI":"10.1007/s11269-004-9130-0","ISBN":"0920-4741","ISSN":"09204741","abstract":"A comprehensive assessment of the water resources available in a region or a river basin is essential for finding sustainable solutions for water-related problems concerning both the quantity and quality of the water resources. Research on the development and application of water balance models at different spatial and temporal scales has been carried out since later part of the 19th century. As a result, a great deal of experience on various models and methods has been gained. This paper reviews both traditional long-term water balance methods and the new generation distributed models for assessing available water resources under stationary and changing climatic conditions at different spatial and temporal scales. The applicability and limitations of the methods are addressed. Finally, current advances and challenges in regional- and large-scale assessment of water resources are presented. © 2004 Kluwer Academic Publishers.","author":[{"dropping-particle":"","family":"Xu","given":"C.-Y.","non-dropping-particle":"","parse-names":false,"suffix":""},{"dropping-particle":"","family":"Singh","given":"V.P.","non-dropping-particle":"","parse-names":false,"suffix":""}],"container-title":"Water Resources Management","id":"ITEM-2","issued":{"date-parts":[["2004"]]},"page":"591-612","title":"Review on regional water resources assessment models under stationary and changing climate","type":"article-journal","volume":"18"},"uris":["http://www.mendeley.com/documents/?uuid=921c7e0f-56f7-448e-8d41-144ac17f6fc0"]}],"mendeley":{"formattedCitation":"(Pechlivanidis, Jackson, McIntyre, &amp; Wheater, 2011; Xu &amp; Singh, 2004)","plainTextFormattedCitation":"(Pechlivanidis, Jackson, McIntyre, &amp; Wheater, 2011; Xu &amp; Singh, 2004)","previouslyFormattedCitation":"(Pechlivanidis, Jackson, McIntyre, &amp; Wheater, 2011; Xu &amp; Singh, 2004)"},"properties":{"noteIndex":0},"schema":"https://github.com/citation-style-language/schema/raw/master/csl-citation.json"}</w:instrText>
      </w:r>
      <w:r w:rsidR="00632921" w:rsidRPr="006343E4">
        <w:rPr>
          <w:rFonts w:ascii="Times New Roman" w:hAnsi="Times New Roman" w:cs="Times New Roman"/>
        </w:rPr>
        <w:fldChar w:fldCharType="separate"/>
      </w:r>
      <w:r w:rsidR="00632921" w:rsidRPr="006343E4">
        <w:rPr>
          <w:rFonts w:ascii="Times New Roman" w:hAnsi="Times New Roman" w:cs="Times New Roman"/>
          <w:noProof/>
        </w:rPr>
        <w:t xml:space="preserve">(Pechlivanidis, Jackson, McIntyre, &amp; Wheater, 2011; Xu </w:t>
      </w:r>
      <w:r w:rsidR="00632921" w:rsidRPr="006343E4">
        <w:rPr>
          <w:rFonts w:ascii="Times New Roman" w:hAnsi="Times New Roman" w:cs="Times New Roman"/>
          <w:noProof/>
        </w:rPr>
        <w:lastRenderedPageBreak/>
        <w:t>&amp; Singh, 2004)</w:t>
      </w:r>
      <w:r w:rsidR="00632921" w:rsidRPr="006343E4">
        <w:rPr>
          <w:rFonts w:ascii="Times New Roman" w:hAnsi="Times New Roman" w:cs="Times New Roman"/>
        </w:rPr>
        <w:fldChar w:fldCharType="end"/>
      </w:r>
      <w:r w:rsidR="008D413F" w:rsidRPr="006343E4">
        <w:rPr>
          <w:rFonts w:ascii="Times New Roman" w:hAnsi="Times New Roman" w:cs="Times New Roman"/>
        </w:rPr>
        <w:t xml:space="preserve"> bu</w:t>
      </w:r>
      <w:r w:rsidR="004C1FA1" w:rsidRPr="006343E4">
        <w:rPr>
          <w:rFonts w:ascii="Times New Roman" w:hAnsi="Times New Roman" w:cs="Times New Roman"/>
        </w:rPr>
        <w:t>t</w:t>
      </w:r>
      <w:r w:rsidR="001751C8" w:rsidRPr="006343E4">
        <w:rPr>
          <w:rFonts w:ascii="Times New Roman" w:hAnsi="Times New Roman" w:cs="Times New Roman"/>
        </w:rPr>
        <w:t xml:space="preserve"> </w:t>
      </w:r>
      <w:r w:rsidR="00991196" w:rsidRPr="006343E4">
        <w:rPr>
          <w:rFonts w:ascii="Times New Roman" w:hAnsi="Times New Roman" w:cs="Times New Roman"/>
        </w:rPr>
        <w:t>is</w:t>
      </w:r>
      <w:r w:rsidR="004C1FA1" w:rsidRPr="006343E4">
        <w:rPr>
          <w:rFonts w:ascii="Times New Roman" w:hAnsi="Times New Roman" w:cs="Times New Roman"/>
        </w:rPr>
        <w:t xml:space="preserve"> </w:t>
      </w:r>
      <w:r w:rsidR="00991196" w:rsidRPr="006343E4">
        <w:rPr>
          <w:rFonts w:ascii="Times New Roman" w:hAnsi="Times New Roman" w:cs="Times New Roman"/>
        </w:rPr>
        <w:t xml:space="preserve">less </w:t>
      </w:r>
      <w:r w:rsidR="000331F4" w:rsidRPr="006343E4">
        <w:rPr>
          <w:rFonts w:ascii="Times New Roman" w:hAnsi="Times New Roman" w:cs="Times New Roman"/>
        </w:rPr>
        <w:t>commonly applied as</w:t>
      </w:r>
      <w:r w:rsidR="003E2A74" w:rsidRPr="006343E4">
        <w:rPr>
          <w:rFonts w:ascii="Times New Roman" w:hAnsi="Times New Roman" w:cs="Times New Roman"/>
        </w:rPr>
        <w:t xml:space="preserve"> it</w:t>
      </w:r>
      <w:r w:rsidR="000331F4" w:rsidRPr="006343E4">
        <w:rPr>
          <w:rFonts w:ascii="Times New Roman" w:hAnsi="Times New Roman" w:cs="Times New Roman"/>
        </w:rPr>
        <w:t xml:space="preserve"> requires more resources </w:t>
      </w:r>
      <w:r w:rsidR="00AB2E16" w:rsidRPr="006343E4">
        <w:rPr>
          <w:rFonts w:ascii="Times New Roman" w:hAnsi="Times New Roman" w:cs="Times New Roman"/>
        </w:rPr>
        <w:t>than the split-sample test</w:t>
      </w:r>
      <w:r w:rsidR="000331F4" w:rsidRPr="006343E4">
        <w:rPr>
          <w:rFonts w:ascii="Times New Roman" w:hAnsi="Times New Roman" w:cs="Times New Roman"/>
        </w:rPr>
        <w:t>.</w:t>
      </w:r>
      <w:r w:rsidR="00AB2E16" w:rsidRPr="006343E4">
        <w:rPr>
          <w:rFonts w:ascii="Times New Roman" w:hAnsi="Times New Roman" w:cs="Times New Roman"/>
        </w:rPr>
        <w:t xml:space="preserve"> </w:t>
      </w:r>
      <w:r w:rsidR="001751C8" w:rsidRPr="006343E4">
        <w:rPr>
          <w:rFonts w:ascii="Times New Roman" w:hAnsi="Times New Roman" w:cs="Times New Roman"/>
        </w:rPr>
        <w:t>C</w:t>
      </w:r>
      <w:r w:rsidR="00C27316" w:rsidRPr="006343E4">
        <w:rPr>
          <w:rFonts w:ascii="Times New Roman" w:hAnsi="Times New Roman" w:cs="Times New Roman"/>
        </w:rPr>
        <w:t xml:space="preserve">omparatively </w:t>
      </w:r>
      <w:r w:rsidR="00A00F62" w:rsidRPr="006343E4">
        <w:rPr>
          <w:rFonts w:ascii="Times New Roman" w:hAnsi="Times New Roman" w:cs="Times New Roman"/>
        </w:rPr>
        <w:t xml:space="preserve">few studies </w:t>
      </w:r>
      <w:r w:rsidR="003E2A74" w:rsidRPr="006343E4">
        <w:rPr>
          <w:rFonts w:ascii="Times New Roman" w:hAnsi="Times New Roman" w:cs="Times New Roman"/>
        </w:rPr>
        <w:t xml:space="preserve">use </w:t>
      </w:r>
      <w:r w:rsidR="00066130" w:rsidRPr="006343E4">
        <w:rPr>
          <w:rFonts w:ascii="Times New Roman" w:hAnsi="Times New Roman" w:cs="Times New Roman"/>
        </w:rPr>
        <w:t xml:space="preserve">the proxy-catchment </w:t>
      </w:r>
      <w:r w:rsidR="00A00F62" w:rsidRPr="006343E4">
        <w:rPr>
          <w:rFonts w:ascii="Times New Roman" w:hAnsi="Times New Roman" w:cs="Times New Roman"/>
        </w:rPr>
        <w:t>approach</w:t>
      </w:r>
      <w:r w:rsidR="003E2A74" w:rsidRPr="006343E4">
        <w:rPr>
          <w:rFonts w:ascii="Times New Roman" w:hAnsi="Times New Roman" w:cs="Times New Roman"/>
        </w:rPr>
        <w:t xml:space="preserve"> for model evaluation</w:t>
      </w:r>
      <w:r w:rsidR="00485E38" w:rsidRPr="006343E4">
        <w:rPr>
          <w:rFonts w:ascii="Times New Roman" w:hAnsi="Times New Roman" w:cs="Times New Roman"/>
        </w:rPr>
        <w:t xml:space="preserve"> </w:t>
      </w:r>
      <w:r w:rsidR="005240EA" w:rsidRPr="006343E4">
        <w:rPr>
          <w:rFonts w:ascii="Times New Roman" w:hAnsi="Times New Roman" w:cs="Times New Roman"/>
        </w:rPr>
        <w:fldChar w:fldCharType="begin" w:fldLock="1"/>
      </w:r>
      <w:r w:rsidR="005240EA" w:rsidRPr="006343E4">
        <w:rPr>
          <w:rFonts w:ascii="Times New Roman" w:hAnsi="Times New Roman" w:cs="Times New Roman"/>
        </w:rPr>
        <w:instrText>ADDIN CSL_CITATION {"citationItems":[{"id":"ITEM-1","itemData":{"DOI":"10.1016/j.jhydrol.2018.09.027","ISSN":"00221694","abstract":"This paper investigates the issues related to the use of validation in hydrological model calibration. Traditionally, models are calibrated and then assessed on an independent period (split-sample) to determine their adequacy in simulating streamflow as compared to observations. In this study, two hydrological models and three North American catchments are used to evaluate the effects of using validation to assess the model parameters’ robustness on the model's actual simulation capabilities and accuracy in simulating streamflow. The length of the calibration period is increased from 1 to 16 years, and for each case a large number of randomly selected combinations of years are used for calibration and for validation using the Nash-Sutcliffe Efficiency metric. The calibrated model is then run on an independent 8-year test-period to assess the model's actual performance in simulation mode in unknown conditions. The process is bootstrapped 30 times to ensure the robustness of the results. The tests pit the calibration/validation methods on increasing calibration period lengths against a full calibration on the entire available dataset. Results show that the calibration on the full dataset is the optimal strategy as it generates the most robust parameter sets, provides the best model accuracy on an independent testing period and does not require assumption-making on the modeler's part. The calibrated parameter sets for each test-case were evaluated using the relative bias and correlation metrics, which revealed that the method transfers well to these two other metrics. Results also demonstrate the pitfalls of the commonly used split-sampling strategy, where good parameter sets may be discarded due to model performance discrepancies between calibration and validation periods. The conclusions point to the need to use as many years as possible in the calibration step and to entirely disregard the validation aspect under certain conditions.","author":[{"dropping-particle":"","family":"Arsenault","given":"R.","non-dropping-particle":"","parse-names":false,"suffix":""},{"dropping-particle":"","family":"Brissette","given":"F.","non-dropping-particle":"","parse-names":false,"suffix":""},{"dropping-particle":"","family":"Martel","given":"J.L.","non-dropping-particle":"","parse-names":false,"suffix":""}],"container-title":"Journal of Hydrology","id":"ITEM-1","issued":{"date-parts":[["2018"]]},"page":"346-362","title":"The hazards of split-sample validation in hydrological model calibration","type":"article-journal","volume":"566"},"uris":["http://www.mendeley.com/documents/?uuid=51a1ba77-abb3-4f7d-bf1b-751d73c54dab"]},{"id":"ITEM-2","itemData":{"DOI":"10.1016/j.pce.2016.05.002","ISBN":"1474-7065","ISSN":"14747065","PMID":"26317628","abstract":"The Hydrologic Engineering Center Hydrologic Modelling System (HEC-HMS) model was applied to simulate runoff in the ten gauged and ungauged Upper Manyame subcatchments in Zimbabwe. Remote sensing and Geographic Information System techniques were used to determine the geometric and hydrologic parameters required for estimating model parameters. The Snyder Unit Hydrograph method was used for ungauged subcatchment simulations based on parameter transfer from gauged subcatchments. The Marimba and Mukuvisi subcatchments were considered as the gauged subcatchments based on data completeness for the simulation period (2004–2010). Before extrapolating the calibrated model setup to eight ungauged subcatchments, the feasibility of model parameter transferability was tested, using the proxy – catchment approach and evaluated using the Nash Sutcliffe (NSE) and Relative Volume Error (RVE) criterion. Results showed that the model successfully predicted gauged catchment runoff and peakflows for the calibration (Marimba NSE = 68%, RVE = 5.8%; Mukuvisi NSE = 64%, RVE = −8.9%) and validation (Marimba NSE = 61%, RVE = 8.1%; Mukuvisi NSE = 57%, RVE = 9.9%) periods. The study demonstrates the suitability of HEC-HMS for continuous runoff simulation in a complex watershed with numerous subcatchments and channel reaches. The ungauged subcatchments contribute to 51% of Upper Manyame Catchment's runoff. Ruwa and Lake Chivero subcatchments had the highest ungauged subcatchment contribution to Upper Manyame Catchment runoff (19% and 15% respectively). This work will have a significant contribution for the future development of water resources programs in Upper Manyame Catchment in particular and in other data-scarce catchments.","author":[{"dropping-particle":"","family":"Gumindoga","given":"W.","non-dropping-particle":"","parse-names":false,"suffix":""},{"dropping-particle":"","family":"Rwasoka","given":"D.T.","non-dropping-particle":"","parse-names":false,"suffix":""},{"dropping-particle":"","family":"Nhapi","given":"I.","non-dropping-particle":"","parse-names":false,"suffix":""},{"dropping-particle":"","family":"Dube","given":"T.","non-dropping-particle":"","parse-names":false,"suffix":""}],"container-title":"Physics and Chemistry of the Earth","id":"ITEM-2","issued":{"date-parts":[["2017"]]},"page":"371 - 382","title":"Ungauged runoff simulation in Upper Manyame Catchment, Zimbabwe: Application of the HEC-HMS model","type":"article-journal","volume":"100"},"uris":["http://www.mendeley.com/documents/?uuid=4e36d606-9bbe-4696-9945-e8bb4f23a07a"]},{"id":"ITEM-3","itemData":{"DOI":"10.1080/02626660209492907","ISBN":"0262666020949","ISSN":"0262-6667","abstract":"A flow-interval hillslope discretization scheme is proposed for catchment hydrological modelling. By this scheme, a two-dimensional catchment is simplified into a one-dimensional cascade of flow intervals linked by the main stream. Each flow interval comprises a set of parallel hillslopes. The hillslope is the fundamental computational unit in the hydrological model providing lateral inflow to the main stream. The size of hillslope is determined by the catchment area and width functions. Catchment runoff is the total of hillslope responses through the river routing. Tests in four Japanese catchments showed that the model performed well on simulating the overall water balance, general flow pattern, and daily and hourly hydrographs of a whole catchment, as well as simultaneous simulation in different subcatchments. Characteristics of catchment hydrological responses and model applicability are discussed.","author":[{"dropping-particle":"","family":"Yang","given":"D.","non-dropping-particle":"","parse-names":false,"suffix":""},{"dropping-particle":"","family":"Herath","given":"S.","non-dropping-particle":"","parse-names":false,"suffix":""},{"dropping-particle":"","family":"Musiake","given":"K.","non-dropping-particle":"","parse-names":false,"suffix":""}],"container-title":"Hydrological Sciences Journal","id":"ITEM-3","issue":"1","issued":{"date-parts":[["2002"]]},"page":"49-65","title":"A hillslope-based hydrological model using catchment area and width functions","type":"article-journal","volume":"47"},"uris":["http://www.mendeley.com/documents/?uuid=417d548a-2ea4-49e3-8f72-e3c47f44bdb5"]}],"mendeley":{"formattedCitation":"(Arsenault, Brissette, &amp; Martel, 2018; Gumindoga, Rwasoka, Nhapi, &amp; Dube, 2017; Yang, Herath, &amp; Musiake, 2002)","plainTextFormattedCitation":"(Arsenault, Brissette, &amp; Martel, 2018; Gumindoga, Rwasoka, Nhapi, &amp; Dube, 2017; Yang, Herath, &amp; Musiake, 2002)","previouslyFormattedCitation":"(Arsenault, Brissette, &amp; Martel, 2018; Gumindoga, Rwasoka, Nhapi, &amp; Dube, 2017; Yang, Herath, &amp; Musiake, 2002)"},"properties":{"noteIndex":0},"schema":"https://github.com/citation-style-language/schema/raw/master/csl-citation.json"}</w:instrText>
      </w:r>
      <w:r w:rsidR="005240EA" w:rsidRPr="006343E4">
        <w:rPr>
          <w:rFonts w:ascii="Times New Roman" w:hAnsi="Times New Roman" w:cs="Times New Roman"/>
        </w:rPr>
        <w:fldChar w:fldCharType="separate"/>
      </w:r>
      <w:r w:rsidR="005240EA" w:rsidRPr="006343E4">
        <w:rPr>
          <w:rFonts w:ascii="Times New Roman" w:hAnsi="Times New Roman" w:cs="Times New Roman"/>
          <w:noProof/>
        </w:rPr>
        <w:t>(Arsenault, Brissette, &amp; Martel, 2018; Gumindoga, Rwasoka, Nhapi, &amp; Dube, 2017; Yang, Herath, &amp; Musiake, 2002)</w:t>
      </w:r>
      <w:r w:rsidR="005240EA" w:rsidRPr="006343E4">
        <w:rPr>
          <w:rFonts w:ascii="Times New Roman" w:hAnsi="Times New Roman" w:cs="Times New Roman"/>
        </w:rPr>
        <w:fldChar w:fldCharType="end"/>
      </w:r>
      <w:r w:rsidR="00A00F62" w:rsidRPr="006343E4">
        <w:rPr>
          <w:rFonts w:ascii="Times New Roman" w:hAnsi="Times New Roman" w:cs="Times New Roman"/>
        </w:rPr>
        <w:t xml:space="preserve"> </w:t>
      </w:r>
      <w:r w:rsidR="00066130" w:rsidRPr="006343E4">
        <w:rPr>
          <w:rFonts w:ascii="Times New Roman" w:hAnsi="Times New Roman" w:cs="Times New Roman"/>
        </w:rPr>
        <w:t xml:space="preserve">with </w:t>
      </w:r>
      <w:r w:rsidR="00A00F62" w:rsidRPr="006343E4">
        <w:rPr>
          <w:rFonts w:ascii="Times New Roman" w:hAnsi="Times New Roman" w:cs="Times New Roman"/>
        </w:rPr>
        <w:t xml:space="preserve">limited </w:t>
      </w:r>
      <w:r w:rsidR="00066130" w:rsidRPr="006343E4">
        <w:rPr>
          <w:rFonts w:ascii="Times New Roman" w:hAnsi="Times New Roman" w:cs="Times New Roman"/>
        </w:rPr>
        <w:t>application</w:t>
      </w:r>
      <w:r w:rsidR="00C27316" w:rsidRPr="006343E4">
        <w:rPr>
          <w:rFonts w:ascii="Times New Roman" w:hAnsi="Times New Roman" w:cs="Times New Roman"/>
        </w:rPr>
        <w:t>s</w:t>
      </w:r>
      <w:r w:rsidR="00066130" w:rsidRPr="006343E4">
        <w:rPr>
          <w:rFonts w:ascii="Times New Roman" w:hAnsi="Times New Roman" w:cs="Times New Roman"/>
        </w:rPr>
        <w:t xml:space="preserve"> </w:t>
      </w:r>
      <w:r w:rsidR="00C27316" w:rsidRPr="006343E4">
        <w:rPr>
          <w:rFonts w:ascii="Times New Roman" w:hAnsi="Times New Roman" w:cs="Times New Roman"/>
        </w:rPr>
        <w:t>using</w:t>
      </w:r>
      <w:r w:rsidR="00A00F62" w:rsidRPr="006343E4">
        <w:rPr>
          <w:rFonts w:ascii="Times New Roman" w:hAnsi="Times New Roman" w:cs="Times New Roman"/>
        </w:rPr>
        <w:t xml:space="preserve"> PBSD model</w:t>
      </w:r>
      <w:r w:rsidR="00B8649E" w:rsidRPr="006343E4">
        <w:rPr>
          <w:rFonts w:ascii="Times New Roman" w:hAnsi="Times New Roman" w:cs="Times New Roman"/>
        </w:rPr>
        <w:t>s</w:t>
      </w:r>
      <w:r w:rsidR="005240EA" w:rsidRPr="006343E4">
        <w:rPr>
          <w:rFonts w:ascii="Times New Roman" w:hAnsi="Times New Roman" w:cs="Times New Roman"/>
        </w:rPr>
        <w:t xml:space="preserve"> </w:t>
      </w:r>
      <w:r w:rsidR="005240EA" w:rsidRPr="006343E4">
        <w:rPr>
          <w:rFonts w:ascii="Times New Roman" w:hAnsi="Times New Roman" w:cs="Times New Roman"/>
        </w:rPr>
        <w:fldChar w:fldCharType="begin" w:fldLock="1"/>
      </w:r>
      <w:r w:rsidR="00343D7D" w:rsidRPr="006343E4">
        <w:rPr>
          <w:rFonts w:ascii="Times New Roman" w:hAnsi="Times New Roman" w:cs="Times New Roman"/>
        </w:rPr>
        <w:instrText>ADDIN CSL_CITATION {"citationItems":[{"id":"ITEM-1","itemData":{"DOI":"10.4103/0972-5229.160263","ISSN":"0972-5229","author":[{"dropping-particle":"","family":"Refsgaard","given":"J.C.","non-dropping-particle":"","parse-names":false,"suffix":""},{"dropping-particle":"","family":"Storm","given":"B.","non-dropping-particle":"","parse-names":false,"suffix":""},{"dropping-particle":"","family":"Refsgaard","given":"A.","non-dropping-particle":"","parse-names":false,"suffix":""}],"container-title":"Modelling and Management of Sustainable Basin-scale Water Resource Systems (Proceedings of a Boulder Symposium, July 1995)","id":"ITEM-1","issue":"231","issued":{"date-parts":[["1995"]]},"page":"387-397","publisher":"IAHS Publ.","title":"Validation and applicability of distributed hydrological models","type":"paper-conference"},"uris":["http://www.mendeley.com/documents/?uuid=efa1b64f-20a8-4d11-abbb-baecdec8b4da"]}],"mendeley":{"formattedCitation":"(Refsgaard, Storm, &amp; Refsgaard, 1995)","plainTextFormattedCitation":"(Refsgaard, Storm, &amp; Refsgaard, 1995)","previouslyFormattedCitation":"(Refsgaard, Storm, &amp; Refsgaard, 1995)"},"properties":{"noteIndex":0},"schema":"https://github.com/citation-style-language/schema/raw/master/csl-citation.json"}</w:instrText>
      </w:r>
      <w:r w:rsidR="005240EA" w:rsidRPr="006343E4">
        <w:rPr>
          <w:rFonts w:ascii="Times New Roman" w:hAnsi="Times New Roman" w:cs="Times New Roman"/>
        </w:rPr>
        <w:fldChar w:fldCharType="separate"/>
      </w:r>
      <w:r w:rsidR="005240EA" w:rsidRPr="006343E4">
        <w:rPr>
          <w:rFonts w:ascii="Times New Roman" w:hAnsi="Times New Roman" w:cs="Times New Roman"/>
          <w:noProof/>
        </w:rPr>
        <w:t>(Refsgaard, Storm, &amp; Refsgaard, 1995)</w:t>
      </w:r>
      <w:r w:rsidR="005240EA" w:rsidRPr="006343E4">
        <w:rPr>
          <w:rFonts w:ascii="Times New Roman" w:hAnsi="Times New Roman" w:cs="Times New Roman"/>
        </w:rPr>
        <w:fldChar w:fldCharType="end"/>
      </w:r>
      <w:r w:rsidR="00A00F62" w:rsidRPr="006343E4">
        <w:rPr>
          <w:rFonts w:ascii="Times New Roman" w:hAnsi="Times New Roman" w:cs="Times New Roman"/>
        </w:rPr>
        <w:t>.</w:t>
      </w:r>
      <w:r w:rsidR="004C5910" w:rsidRPr="004C5910">
        <w:rPr>
          <w:rFonts w:ascii="Times New Roman" w:hAnsi="Times New Roman" w:cs="Times New Roman"/>
        </w:rPr>
        <w:t xml:space="preserve"> </w:t>
      </w:r>
      <w:r w:rsidR="005D7C94">
        <w:rPr>
          <w:rFonts w:ascii="Times New Roman" w:hAnsi="Times New Roman" w:cs="Times New Roman"/>
        </w:rPr>
        <w:t>Moreover</w:t>
      </w:r>
      <w:r w:rsidR="004C5910" w:rsidRPr="009C2160">
        <w:rPr>
          <w:rFonts w:ascii="Times New Roman" w:hAnsi="Times New Roman" w:cs="Times New Roman"/>
        </w:rPr>
        <w:t xml:space="preserve">, </w:t>
      </w:r>
      <w:r w:rsidR="00C01530">
        <w:rPr>
          <w:rFonts w:ascii="Times New Roman" w:hAnsi="Times New Roman" w:cs="Times New Roman"/>
        </w:rPr>
        <w:t>studies</w:t>
      </w:r>
      <w:r w:rsidR="005D7C94">
        <w:rPr>
          <w:rFonts w:ascii="Times New Roman" w:hAnsi="Times New Roman" w:cs="Times New Roman"/>
        </w:rPr>
        <w:t xml:space="preserve"> that</w:t>
      </w:r>
      <w:r w:rsidR="00C01530">
        <w:rPr>
          <w:rFonts w:ascii="Times New Roman" w:hAnsi="Times New Roman" w:cs="Times New Roman"/>
        </w:rPr>
        <w:t xml:space="preserve"> </w:t>
      </w:r>
      <w:r w:rsidR="005D7C94">
        <w:rPr>
          <w:rFonts w:ascii="Times New Roman" w:hAnsi="Times New Roman" w:cs="Times New Roman"/>
        </w:rPr>
        <w:t>adopt</w:t>
      </w:r>
      <w:r w:rsidR="00C01530">
        <w:rPr>
          <w:rFonts w:ascii="Times New Roman" w:hAnsi="Times New Roman" w:cs="Times New Roman"/>
        </w:rPr>
        <w:t xml:space="preserve"> this model testing approach in combination with </w:t>
      </w:r>
      <w:r w:rsidR="004C5910" w:rsidRPr="009C2160">
        <w:rPr>
          <w:rFonts w:ascii="Times New Roman" w:hAnsi="Times New Roman" w:cs="Times New Roman"/>
        </w:rPr>
        <w:t>high-resolution measurements of discharge and sediment flux</w:t>
      </w:r>
      <w:r w:rsidR="00BE314C">
        <w:rPr>
          <w:rFonts w:ascii="Times New Roman" w:hAnsi="Times New Roman" w:cs="Times New Roman"/>
        </w:rPr>
        <w:t xml:space="preserve"> </w:t>
      </w:r>
      <w:r w:rsidR="004C5910" w:rsidRPr="009C2160">
        <w:rPr>
          <w:rFonts w:ascii="Times New Roman" w:hAnsi="Times New Roman" w:cs="Times New Roman"/>
        </w:rPr>
        <w:t xml:space="preserve">were not found in the available literature. </w:t>
      </w:r>
      <w:r w:rsidR="004C5910" w:rsidRPr="000F47CF">
        <w:rPr>
          <w:rFonts w:ascii="Times New Roman" w:hAnsi="Times New Roman" w:cs="Times New Roman"/>
        </w:rPr>
        <w:t xml:space="preserve"> </w:t>
      </w:r>
    </w:p>
    <w:p w14:paraId="4265C1EC" w14:textId="77777777" w:rsidR="00BF270F" w:rsidRDefault="00BF270F" w:rsidP="00973975">
      <w:pPr>
        <w:suppressAutoHyphens/>
        <w:spacing w:after="0" w:line="480" w:lineRule="auto"/>
        <w:contextualSpacing/>
        <w:mirrorIndents/>
        <w:jc w:val="both"/>
        <w:rPr>
          <w:rFonts w:ascii="Times New Roman" w:hAnsi="Times New Roman" w:cs="Times New Roman"/>
        </w:rPr>
      </w:pPr>
    </w:p>
    <w:p w14:paraId="3E989D9A" w14:textId="42BA6BA4" w:rsidR="008C28C6" w:rsidRDefault="004C5910" w:rsidP="00996E90">
      <w:pPr>
        <w:spacing w:after="0" w:line="480" w:lineRule="auto"/>
        <w:contextualSpacing/>
        <w:mirrorIndents/>
        <w:jc w:val="both"/>
        <w:rPr>
          <w:rFonts w:ascii="Times New Roman" w:hAnsi="Times New Roman" w:cs="Times New Roman"/>
        </w:rPr>
      </w:pPr>
      <w:r>
        <w:rPr>
          <w:rFonts w:ascii="Times New Roman" w:hAnsi="Times New Roman" w:cs="Times New Roman"/>
        </w:rPr>
        <w:t>A</w:t>
      </w:r>
      <w:r w:rsidRPr="00AD3665">
        <w:rPr>
          <w:rFonts w:ascii="Times New Roman" w:hAnsi="Times New Roman" w:cs="Times New Roman"/>
        </w:rPr>
        <w:t xml:space="preserve">nother common criticism of PBSD model is </w:t>
      </w:r>
      <w:r>
        <w:rPr>
          <w:rFonts w:ascii="Times New Roman" w:hAnsi="Times New Roman" w:cs="Times New Roman"/>
        </w:rPr>
        <w:t>g</w:t>
      </w:r>
      <w:r w:rsidR="0035631C" w:rsidRPr="006343E4">
        <w:rPr>
          <w:rFonts w:ascii="Times New Roman" w:hAnsi="Times New Roman" w:cs="Times New Roman"/>
        </w:rPr>
        <w:t>rid</w:t>
      </w:r>
      <w:r w:rsidR="0007385E" w:rsidRPr="006343E4">
        <w:rPr>
          <w:rFonts w:ascii="Times New Roman" w:hAnsi="Times New Roman" w:cs="Times New Roman"/>
        </w:rPr>
        <w:t xml:space="preserve"> size </w:t>
      </w:r>
      <w:r w:rsidR="00945838" w:rsidRPr="006343E4">
        <w:rPr>
          <w:rFonts w:ascii="Times New Roman" w:hAnsi="Times New Roman" w:cs="Times New Roman"/>
        </w:rPr>
        <w:t>applications</w:t>
      </w:r>
      <w:r w:rsidR="00D065F8" w:rsidRPr="006343E4">
        <w:rPr>
          <w:rFonts w:ascii="Times New Roman" w:hAnsi="Times New Roman" w:cs="Times New Roman"/>
        </w:rPr>
        <w:t xml:space="preserve"> </w:t>
      </w:r>
      <w:r w:rsidR="0051085F" w:rsidRPr="006343E4">
        <w:rPr>
          <w:rFonts w:ascii="Times New Roman" w:hAnsi="Times New Roman" w:cs="Times New Roman"/>
        </w:rPr>
        <w:fldChar w:fldCharType="begin" w:fldLock="1"/>
      </w:r>
      <w:r w:rsidR="002B4F23">
        <w:rPr>
          <w:rFonts w:ascii="Times New Roman" w:hAnsi="Times New Roman" w:cs="Times New Roman"/>
        </w:rPr>
        <w:instrText>ADDIN CSL_CITATION {"citationItems":[{"id":"ITEM-1","itemData":{"author":[{"dropping-particle":"","family":"Beven","given":"K.","non-dropping-particle":"","parse-names":false,"suffix":""}],"container-title":"Recent Advances in the modelling of hydrologic systems","editor":[{"dropping-particle":"","family":"Bowles","given":"D.S.","non-dropping-particle":"","parse-names":false,"suffix":""},{"dropping-particle":"","family":"O'Connell","given":"P.E.","non-dropping-particle":"","parse-names":false,"suffix":""}],"id":"ITEM-1","issued":{"date-parts":[["1991"]]},"page":"357-371","publisher":"Springer Netherlands","title":"Scale Considerations","type":"chapter"},"uris":["http://www.mendeley.com/documents/?uuid=25d78294-8cda-4e58-92f3-9f14e9587ee1"]},{"id":"ITEM-2","itemData":{"author":[{"dropping-particle":"","family":"Brazier","given":"R.","non-dropping-particle":"","parse-names":false,"suffix":""},{"dropping-particle":"","family":"Anderson","given":"K.","non-dropping-particle":"","parse-names":false,"suffix":""},{"dropping-particle":"","family":"Bellamy","given":"P.","non-dropping-particle":"","parse-names":false,"suffix":""},{"dropping-particle":"","family":"Ellis","given":"M.","non-dropping-particle":"","parse-names":false,"suffix":""},{"dropping-particle":"","family":"Evans","given":"M.","non-dropping-particle":"","parse-names":false,"suffix":""},{"dropping-particle":"","family":"Quinton","given":"J.","non-dropping-particle":"","parse-names":false,"suffix":""},{"dropping-particle":"","family":"Rawlins","given":"B.","non-dropping-particle":"","parse-names":false,"suffix":""},{"dropping-particle":"","family":"Rickson","given":"J.","non-dropping-particle":"","parse-names":false,"suffix":""}],"id":"ITEM-2","issue":"January","issued":{"date-parts":[["2011"]]},"page":"1-118","publisher":"DEFRA","publisher-place":"Exeter","title":"A review of soil erosion monitoring and modelling in England and Wales","type":"article"},"uris":["http://www.mendeley.com/documents/?uuid=311687c3-51a9-4493-9e0e-fad70f0aabf2"]}],"mendeley":{"formattedCitation":"(Beven, 1991; Brazier et al., 2011)","plainTextFormattedCitation":"(Beven, 1991; Brazier et al., 2011)","previouslyFormattedCitation":"(Beven, 1991; Brazier et al., 2011)"},"properties":{"noteIndex":0},"schema":"https://github.com/citation-style-language/schema/raw/master/csl-citation.json"}</w:instrText>
      </w:r>
      <w:r w:rsidR="0051085F" w:rsidRPr="006343E4">
        <w:rPr>
          <w:rFonts w:ascii="Times New Roman" w:hAnsi="Times New Roman" w:cs="Times New Roman"/>
        </w:rPr>
        <w:fldChar w:fldCharType="separate"/>
      </w:r>
      <w:r w:rsidR="0051085F" w:rsidRPr="006343E4">
        <w:rPr>
          <w:rFonts w:ascii="Times New Roman" w:hAnsi="Times New Roman" w:cs="Times New Roman"/>
          <w:noProof/>
        </w:rPr>
        <w:t>(Beven, 1991; Brazier et al., 2011)</w:t>
      </w:r>
      <w:r w:rsidR="0051085F" w:rsidRPr="006343E4">
        <w:rPr>
          <w:rFonts w:ascii="Times New Roman" w:hAnsi="Times New Roman" w:cs="Times New Roman"/>
        </w:rPr>
        <w:fldChar w:fldCharType="end"/>
      </w:r>
      <w:r w:rsidR="00D065F8" w:rsidRPr="006343E4">
        <w:rPr>
          <w:rFonts w:ascii="Times New Roman" w:hAnsi="Times New Roman" w:cs="Times New Roman"/>
        </w:rPr>
        <w:t xml:space="preserve">, as parameter values applied to a catchment grid are usually an average of a physical property (measured or calibrated). This generalization fails to capture natural variability in a given property and may affect hydrological process representation </w:t>
      </w:r>
      <w:r w:rsidR="0051085F" w:rsidRPr="006343E4">
        <w:rPr>
          <w:rFonts w:ascii="Times New Roman" w:hAnsi="Times New Roman" w:cs="Times New Roman"/>
        </w:rPr>
        <w:fldChar w:fldCharType="begin" w:fldLock="1"/>
      </w:r>
      <w:r w:rsidR="007E021E" w:rsidRPr="006343E4">
        <w:rPr>
          <w:rFonts w:ascii="Times New Roman" w:hAnsi="Times New Roman" w:cs="Times New Roman"/>
        </w:rPr>
        <w:instrText>ADDIN CSL_CITATION {"citationItems":[{"id":"ITEM-1","itemData":{"DOI":"10.1016/j.scitotenv.2016.02.183","ISBN":"0048-9697","ISSN":"18791026","PMID":"26974575","abstract":"Identifying critical source areas (CSAs) of diffuse pollution in agricultural catchments requires the accurate identification of hydrologically sensitive areas (HSAs) at highest propensity for generating surface runoff and transporting pollutants. A new GIS-based HSA Index is presented that improves the identification of HSAs at the sub-field scale by accounting for microtopographic controls. The Index is based on high resolution LiDAR data and a soil topographic index (STI) and also considers the hydrological disconnection of overland flow via topographic impediment from flow sinks. The HSA Index was applied to four intensive agricultural catchments (~7.5-12 km2) with contrasting topography and soil types, and validated using rainfall-quickflow measurements during saturated winter storm events in 2009-2014. Total flow sink volume capacities ranged from 8298 to 59,584 m3and caused 8.5-24.2% of overland-flow-generating-areas and 16.8-33.4% of catchment areas to become hydrologically disconnected from the open drainage channel network. HSA maps identified 'breakthrough points' and 'delivery points' along surface runoff pathways as vulnerable points where diffuse pollutants could be transported between fields or delivered to the open drainage network, respectively. Using these as proposed locations for targeting mitigation measures such as riparian buffer strips reduced potential costs compared to blanket implementation within an example agri-environment scheme by 66% and 91% over 1 and 5 years respectively, which included LiDAR DEM acquisition costs. The HSA Index can be used as a hydrologically realistic transport component within a fully evolved sub-field scale CSA model, and can also be used to guide the implementation of 'treatment-train' mitigation strategies concurrent with sustainable agricultural intensification.","author":[{"dropping-particle":"","family":"Thomas","given":"I.A.","non-dropping-particle":"","parse-names":false,"suffix":""},{"dropping-particle":"","family":"Jordan","given":"P.","non-dropping-particle":"","parse-names":false,"suffix":""},{"dropping-particle":"","family":"Mellander","given":"P.E.","non-dropping-particle":"","parse-names":false,"suffix":""},{"dropping-particle":"","family":"Fenton","given":"O.</w:instrText>
      </w:r>
      <w:r w:rsidR="007E021E" w:rsidRPr="00E833DF">
        <w:rPr>
          <w:rFonts w:ascii="Times New Roman" w:hAnsi="Times New Roman" w:cs="Times New Roman"/>
          <w:lang w:val="es-ES"/>
        </w:rPr>
        <w:instrText>","non-dropping-particle":"","parse-names":false,"suffix":""},{"dropping-particle":"","family":"Shine","given":"O.","non-dropping-particle":"","parse-names":false,"suffix":""},{"dropping-particle":"","family":"Ó hUallacháin","given":"D.","non-dropping-particle":"","parse-names":false,"suffix":""},{"dropping-particle":"","family":"Creamer","given":"R.","non-dropping-particle":"","parse-names":false,"suffix":""},{"dropping-particle":"","family":"McDonald","given":"N.T.","non-dropping-particle":"","parse-names":false,"suffix":""},{"dropping-particle":"","family":"Dunlop","given":"P.","non-dropping-particle":"","parse-names":false,"suffix":""},{"dropping-particle":"","family":"Murphy","given":"P. N.C.","non-dropping-particle":"","parse-names":false,"suffix":""}],"container-title":"Science of the Total Environment","id":"ITEM-1","issued":{"date-parts":[["2016"]]},"page":"276-290","publisher":"The Authors","title":"Improving the identification of hydrologically sensitive areas using LiDAR DEMs for the delineation and mitigation of critical source areas of diffuse pollution","type":"article-journal","volume":"556"},"uris":["http://www.mendeley.com/documents/?uuid=e70ea8a3-618d-41c4-89e5-860233491b7a"]}],"mendeley":{"formattedCitation":"(Thomas et al., 2016)","plainTextFormattedCitation":"(Thomas et al., 2016)","previouslyFormattedCitation":"(Thomas et al., 2016)"},"properties":{"noteIndex":0},"schema":"https://github.com/citation-style-language/schema/raw/master/csl-citation.json"}</w:instrText>
      </w:r>
      <w:r w:rsidR="0051085F" w:rsidRPr="006343E4">
        <w:rPr>
          <w:rFonts w:ascii="Times New Roman" w:hAnsi="Times New Roman" w:cs="Times New Roman"/>
        </w:rPr>
        <w:fldChar w:fldCharType="separate"/>
      </w:r>
      <w:r w:rsidR="0051085F" w:rsidRPr="00E833DF">
        <w:rPr>
          <w:rFonts w:ascii="Times New Roman" w:hAnsi="Times New Roman" w:cs="Times New Roman"/>
          <w:noProof/>
          <w:lang w:val="es-ES"/>
        </w:rPr>
        <w:t>(Thomas et al., 2016)</w:t>
      </w:r>
      <w:r w:rsidR="0051085F" w:rsidRPr="006343E4">
        <w:rPr>
          <w:rFonts w:ascii="Times New Roman" w:hAnsi="Times New Roman" w:cs="Times New Roman"/>
        </w:rPr>
        <w:fldChar w:fldCharType="end"/>
      </w:r>
      <w:r w:rsidR="00D065F8" w:rsidRPr="00C271BF">
        <w:rPr>
          <w:rFonts w:ascii="Times New Roman" w:hAnsi="Times New Roman" w:cs="Times New Roman"/>
          <w:lang w:val="es-ES"/>
        </w:rPr>
        <w:t xml:space="preserve">. </w:t>
      </w:r>
      <w:r w:rsidR="007E021E" w:rsidRPr="006343E4">
        <w:rPr>
          <w:rFonts w:ascii="Times New Roman" w:hAnsi="Times New Roman" w:cs="Times New Roman"/>
        </w:rPr>
        <w:fldChar w:fldCharType="begin" w:fldLock="1"/>
      </w:r>
      <w:r w:rsidR="006A5038" w:rsidRPr="00F63D05">
        <w:rPr>
          <w:rFonts w:ascii="Times New Roman" w:hAnsi="Times New Roman" w:cs="Times New Roman"/>
          <w:lang w:val="es-ES"/>
        </w:rPr>
        <w:instrText>ADDIN CSL_CITATION {"citationItems":[{"id":"ITEM-1","itemData":{"DOI":"10.1016/S0016-7061(00)00081-1","ISBN":"0016-7061","ISSN":"00167061","abstract":"The accuracy of digital elevation models (DEM) and DEM-derived products depends on several factors, including the horizontal resolution and vertical precision at which the elevation data are represented, and the source of the elevation data. This accuracy becomes increasingly important as we extend the use of DEM data for spatial prediction of soil attributes. Our objective was to compare terrain attributes and quantitative soil-landscape models derived from grid-based DEM represented at different horizontal resolutions (10 and 30 m), represented at different vertical precisions (0.1 and 1 m), and acquired from different sources. Decreasing the horizontal resolution of the field survey DEM produced lower slope gradients on steeper slopes, steeper slope gradients on flatter slopes, narrower ranges in curvatures, larger specific catchment areas in upper landscape positions, and lower specific catchment areas values in lower landscape positions. Overall, certain landscape features were less discernible on the 30-m DEM than on the 10-m DEM. Decreased vertical precision produced a large proportion of points with zero slope gradient and zero slope curvature, and a large number of steeply sloping and more highly curved areas. Differences</w:instrText>
      </w:r>
      <w:r w:rsidR="006A5038" w:rsidRPr="00B554FB">
        <w:rPr>
          <w:rFonts w:ascii="Times New Roman" w:hAnsi="Times New Roman" w:cs="Times New Roman"/>
          <w:lang w:val="es-ES"/>
        </w:rPr>
        <w:instrText xml:space="preserve"> among DEM from different sources were more significant, with less accurate representation of depressions and drainage pathways with the USGS DEM as compared to the field survey DEM. Empirical models developed from different DEM included similar predictive terrain attributes, and were equally successful in predicting A-horizon depth (AHD) in the validation data set. © 2001 Elsevier Science B.V.","author":[{"dropping-particle":"","family":"Thompson","given":"J.A.","non-dropping-particle":"","parse-names":false,"suffix":""},{"dropping-particle":"","family":"Bell","given":"J.C.","non-dropping-particle":"","parse-names":false,"suffix":""},{"dropping-particle":"","family":"Butler","given":"C.A.","non-dropping-particle":"","parse-names":false,"suffix":""}],"container-title":"Geoderma","id":"ITEM-1","issue":"1-2","issued":{"date-parts":[["2001"]]},"page":"67-89","title":"Digital elevation model resolution: Effects on terrain attribute calculation and quantitative soil-landscape modeling","type":"article-journal","volume":"100"},"uris":["http://www.mendeley.com/documents/?uuid=57bbf659-8759-45ea-8b7e-403c679985bd"]}],"mendeley":{"formattedCitation":"(Thompson, Bell, &amp; Butler, 2001)","manualFormatting":"Thompson, Bell, and Butler, (2001)","plainTextFormattedCitation":"(Thompson, Bell, &amp; Butler, 2001)","previouslyFormattedCitation":"(Thompson, Bell, &amp; Butler, 2001)"},"properties":{"noteIndex":0},"schema":"https://github.com/citation-style-language/schema/raw/master/csl-citation.json"}</w:instrText>
      </w:r>
      <w:r w:rsidR="007E021E" w:rsidRPr="006343E4">
        <w:rPr>
          <w:rFonts w:ascii="Times New Roman" w:hAnsi="Times New Roman" w:cs="Times New Roman"/>
        </w:rPr>
        <w:fldChar w:fldCharType="separate"/>
      </w:r>
      <w:r w:rsidR="00FA0465" w:rsidRPr="00B554FB">
        <w:rPr>
          <w:rFonts w:ascii="Times New Roman" w:hAnsi="Times New Roman" w:cs="Times New Roman"/>
          <w:noProof/>
          <w:lang w:val="es-ES"/>
        </w:rPr>
        <w:t>Thompson, Bell, and</w:t>
      </w:r>
      <w:r w:rsidR="007E021E" w:rsidRPr="00B554FB">
        <w:rPr>
          <w:rFonts w:ascii="Times New Roman" w:hAnsi="Times New Roman" w:cs="Times New Roman"/>
          <w:noProof/>
          <w:lang w:val="es-ES"/>
        </w:rPr>
        <w:t xml:space="preserve"> Butler, </w:t>
      </w:r>
      <w:r w:rsidR="00DD3175" w:rsidRPr="00B554FB">
        <w:rPr>
          <w:rFonts w:ascii="Times New Roman" w:hAnsi="Times New Roman" w:cs="Times New Roman"/>
          <w:noProof/>
          <w:lang w:val="es-ES"/>
        </w:rPr>
        <w:t>(</w:t>
      </w:r>
      <w:r w:rsidR="007E021E" w:rsidRPr="00B554FB">
        <w:rPr>
          <w:rFonts w:ascii="Times New Roman" w:hAnsi="Times New Roman" w:cs="Times New Roman"/>
          <w:noProof/>
          <w:lang w:val="es-ES"/>
        </w:rPr>
        <w:t>2001)</w:t>
      </w:r>
      <w:r w:rsidR="007E021E" w:rsidRPr="006343E4">
        <w:rPr>
          <w:rFonts w:ascii="Times New Roman" w:hAnsi="Times New Roman" w:cs="Times New Roman"/>
        </w:rPr>
        <w:fldChar w:fldCharType="end"/>
      </w:r>
      <w:r w:rsidR="00D065F8" w:rsidRPr="00B554FB">
        <w:rPr>
          <w:rFonts w:ascii="Times New Roman" w:hAnsi="Times New Roman" w:cs="Times New Roman"/>
          <w:lang w:val="es-ES"/>
        </w:rPr>
        <w:t xml:space="preserve"> </w:t>
      </w:r>
      <w:r w:rsidR="00D065F8" w:rsidRPr="002F5291">
        <w:rPr>
          <w:rFonts w:ascii="Times New Roman" w:hAnsi="Times New Roman" w:cs="Times New Roman"/>
        </w:rPr>
        <w:t>found that decreasing the DEM resolution tend</w:t>
      </w:r>
      <w:r w:rsidR="000F248A" w:rsidRPr="002F5291">
        <w:rPr>
          <w:rFonts w:ascii="Times New Roman" w:hAnsi="Times New Roman" w:cs="Times New Roman"/>
        </w:rPr>
        <w:t>s</w:t>
      </w:r>
      <w:r w:rsidR="00D065F8" w:rsidRPr="002F5291">
        <w:rPr>
          <w:rFonts w:ascii="Times New Roman" w:hAnsi="Times New Roman" w:cs="Times New Roman"/>
        </w:rPr>
        <w:t xml:space="preserve"> to </w:t>
      </w:r>
      <w:r w:rsidR="000F248A" w:rsidRPr="002F5291">
        <w:rPr>
          <w:rFonts w:ascii="Times New Roman" w:hAnsi="Times New Roman" w:cs="Times New Roman"/>
        </w:rPr>
        <w:t xml:space="preserve">produce </w:t>
      </w:r>
      <w:r w:rsidR="00D065F8" w:rsidRPr="002F5291">
        <w:rPr>
          <w:rFonts w:ascii="Times New Roman" w:hAnsi="Times New Roman" w:cs="Times New Roman"/>
        </w:rPr>
        <w:t xml:space="preserve">a smoother topography, </w:t>
      </w:r>
      <w:r w:rsidR="00496F80" w:rsidRPr="002F5291">
        <w:rPr>
          <w:rFonts w:ascii="Times New Roman" w:hAnsi="Times New Roman" w:cs="Times New Roman"/>
        </w:rPr>
        <w:t xml:space="preserve">as larger grids average the elevation of the covered area, </w:t>
      </w:r>
      <w:r w:rsidR="00D065F8" w:rsidRPr="002F5291">
        <w:rPr>
          <w:rFonts w:ascii="Times New Roman" w:hAnsi="Times New Roman" w:cs="Times New Roman"/>
        </w:rPr>
        <w:t>losing important landscape detail.</w:t>
      </w:r>
      <w:r w:rsidR="00D065F8" w:rsidRPr="00B554FB">
        <w:rPr>
          <w:rFonts w:ascii="Times New Roman" w:hAnsi="Times New Roman" w:cs="Times New Roman"/>
          <w:lang w:val="es-ES"/>
        </w:rPr>
        <w:t xml:space="preserve"> </w:t>
      </w:r>
      <w:r w:rsidR="00D065F8" w:rsidRPr="006343E4">
        <w:rPr>
          <w:rFonts w:ascii="Times New Roman" w:hAnsi="Times New Roman" w:cs="Times New Roman"/>
        </w:rPr>
        <w:t>The loss of the topographic fea</w:t>
      </w:r>
      <w:r w:rsidR="00BE6D45">
        <w:rPr>
          <w:rFonts w:ascii="Times New Roman" w:hAnsi="Times New Roman" w:cs="Times New Roman"/>
        </w:rPr>
        <w:t>tures can also lead to changes i</w:t>
      </w:r>
      <w:r w:rsidR="00D065F8" w:rsidRPr="006343E4">
        <w:rPr>
          <w:rFonts w:ascii="Times New Roman" w:hAnsi="Times New Roman" w:cs="Times New Roman"/>
        </w:rPr>
        <w:t xml:space="preserve">n overland flow pathways affecting sediment transport and deposition processes </w:t>
      </w:r>
      <w:r w:rsidR="007E021E" w:rsidRPr="006343E4">
        <w:rPr>
          <w:rFonts w:ascii="Times New Roman" w:hAnsi="Times New Roman" w:cs="Times New Roman"/>
        </w:rPr>
        <w:fldChar w:fldCharType="begin" w:fldLock="1"/>
      </w:r>
      <w:r w:rsidR="007E021E" w:rsidRPr="006343E4">
        <w:rPr>
          <w:rFonts w:ascii="Times New Roman" w:hAnsi="Times New Roman" w:cs="Times New Roman"/>
        </w:rPr>
        <w:instrText>ADDIN CSL_CITATION {"citationItems":[{"id":"ITEM-1","itemData":{"DOI":"10.1016/j.jag.2016.08.012","ISBN":"1595930582","ISSN":"1872826X","abstract":"Defining critical source areas (CSAs) of diffuse pollution in agricultural catchments depends upon the accurate delineation of hydrologically sensitive areas (HSAs) at highest risk of generating surface runoff pathways. In topographically complex landscapes, this delineation is constrained by digital elevation model (DEM) resolution and the influence of microtopographic features. To address this, optimal DEM resolutions and point densities for spatially modelling HSAs were investigated, for onward use in delineating CSAs. The surface runoff framework was modelled using the Topographic Wetness Index (TWI) and maps were derived from 0.25 m LiDAR DEMs (40 bare-earth points m−2), resampled 1 m and 2 m LiDAR DEMs, and a radar generated 5 m DEM. Furthermore, the resampled 1 m and 2 m LiDAR DEMs were regenerated with reduced bare-earth point densities (5, 2, 1, 0.5, 0.25 and 0.125 points m−2) to analyse effects on elevation accuracy and important microtopographic features. Results were compared to surface runoff field observations in two 10 km2agricultural catchments for evaluation. Analysis showed that the accuracy of modelled HSAs using different thresholds (5%, 10% and 15% of the catchment area with the highest TWI values) was much higher using LiDAR data compared to the 5 m DEM (70–100% and 10–84%, respectively). This was attributed to the DEM capturing microtopographic features such as hedgerow banks, roads, tramlines and open agricultural drains, which acted as topographic barriers or channels that diverted runoff away from the hillslope scale flow direction. Furthermore, the identification of ‘breakthrough’ and ‘delivery’ points along runoff pathways where runoff and mobilised pollutants could be potentially transported between fields or delivered to the drainage channel network was much higher using LiDAR data compared to the 5 m DEM (75–100% and 0–100%, respectively). Optimal DEM resolutions of 1–2 m were identified for modelling HSAs, which balanced the need for microtopographic detail as well as surface generalisations required to model the natural hillslope scale movement of flow. Little loss of vertical accuracy was observed in 1–2 m LiDAR DEMs with reduced bare-earth point densities of 2–5 points m−2, even at hedgerows. Further improvements in HSA models could be achieved if soil hydrological properties and the effects of flow sinks (filtered out in TWI models) on hydrological connectivity are also considered.","author":[{"dropping-particle":"","family":"Thomas","given":"I.A.","non-dropping-particle":"","parse-names":false,"suffix":""},{"dropping-particle":"","family":"Jordan","given":"P.","non-dropping-particle":"","parse-names":false,"suffix":""},{"dropping-particle":"","family":"Shine","given":"O.","non-dropping-particle":"","parse-names":false,"suffix":""},{"dropping-particle":"","family":"Fenton","given":"O.","non-dropping-particle":"","parse-names":false,"suffix":""},{"dropping-particle":"","family":"Mellander","given":"P.E.","non-dropping-particle":"","parse-names":false,"suffix":""},{"dropping-particle":"","family":"Dunlop","given":"P.","non-dropping-particle":"","parse-names":false,"suffix":""},{"dropping-particle":"","family":"Murphy","given":"P.N.C.","non-dropping-particle":"","parse-names":false,"suffix":""}],"container-title":"International Journal of Applied Earth Observation and Geoinformation","id":"ITEM-1","issued":{"date-parts":[["2017"]]},"page":"38-52","publisher":"Elsevier B.V.","title":"Defining optimal DEM resolutions and point densities for modelling hydrologically sensitive areas in agricultural catchments dominated by microtopography","type":"article-journal","volume":"54"},"uris":["http://www.mendeley.com/documents/?uuid=e0cf6df7-f056-4b7e-8f95-61cee60136ff"]}],"mendeley":{"formattedCitation":"(Thomas et al., 2017)","plainTextFormattedCitation":"(Thomas et al., 2017)","previouslyFormattedCitation":"(Thomas et al., 2017)"},"properties":{"noteIndex":0},"schema":"https://github.com/citation-style-language/schema/raw/master/csl-citation.json"}</w:instrText>
      </w:r>
      <w:r w:rsidR="007E021E" w:rsidRPr="006343E4">
        <w:rPr>
          <w:rFonts w:ascii="Times New Roman" w:hAnsi="Times New Roman" w:cs="Times New Roman"/>
        </w:rPr>
        <w:fldChar w:fldCharType="separate"/>
      </w:r>
      <w:r w:rsidR="007E021E" w:rsidRPr="006343E4">
        <w:rPr>
          <w:rFonts w:ascii="Times New Roman" w:hAnsi="Times New Roman" w:cs="Times New Roman"/>
          <w:noProof/>
        </w:rPr>
        <w:t>(Thomas et al., 2017)</w:t>
      </w:r>
      <w:r w:rsidR="007E021E" w:rsidRPr="006343E4">
        <w:rPr>
          <w:rFonts w:ascii="Times New Roman" w:hAnsi="Times New Roman" w:cs="Times New Roman"/>
        </w:rPr>
        <w:fldChar w:fldCharType="end"/>
      </w:r>
      <w:r w:rsidR="00D065F8" w:rsidRPr="006343E4">
        <w:rPr>
          <w:rFonts w:ascii="Times New Roman" w:hAnsi="Times New Roman" w:cs="Times New Roman"/>
        </w:rPr>
        <w:t>. Moreover, the</w:t>
      </w:r>
      <w:r w:rsidR="00496F80" w:rsidRPr="006343E4">
        <w:rPr>
          <w:rFonts w:ascii="Times New Roman" w:hAnsi="Times New Roman" w:cs="Times New Roman"/>
        </w:rPr>
        <w:t xml:space="preserve"> </w:t>
      </w:r>
      <w:r w:rsidR="00D065F8" w:rsidRPr="006343E4">
        <w:rPr>
          <w:rFonts w:ascii="Times New Roman" w:hAnsi="Times New Roman" w:cs="Times New Roman"/>
        </w:rPr>
        <w:t xml:space="preserve">change in spatial resolution </w:t>
      </w:r>
      <w:r w:rsidR="000F248A" w:rsidRPr="006343E4">
        <w:rPr>
          <w:rFonts w:ascii="Times New Roman" w:hAnsi="Times New Roman" w:cs="Times New Roman"/>
        </w:rPr>
        <w:t xml:space="preserve">may </w:t>
      </w:r>
      <w:r w:rsidR="00496F80" w:rsidRPr="006343E4">
        <w:rPr>
          <w:rFonts w:ascii="Times New Roman" w:hAnsi="Times New Roman" w:cs="Times New Roman"/>
        </w:rPr>
        <w:t xml:space="preserve">affect model representation </w:t>
      </w:r>
      <w:r w:rsidR="00D065F8" w:rsidRPr="006343E4">
        <w:rPr>
          <w:rFonts w:ascii="Times New Roman" w:hAnsi="Times New Roman" w:cs="Times New Roman"/>
        </w:rPr>
        <w:t xml:space="preserve">of tributaries </w:t>
      </w:r>
      <w:r w:rsidR="007E021E" w:rsidRPr="006343E4">
        <w:rPr>
          <w:rFonts w:ascii="Times New Roman" w:hAnsi="Times New Roman" w:cs="Times New Roman"/>
        </w:rPr>
        <w:fldChar w:fldCharType="begin" w:fldLock="1"/>
      </w:r>
      <w:r w:rsidR="00946E97">
        <w:rPr>
          <w:rFonts w:ascii="Times New Roman" w:hAnsi="Times New Roman" w:cs="Times New Roman"/>
        </w:rPr>
        <w:instrText>ADDIN CSL_CITATION {"citationItems":[{"id":"ITEM-1","itemData":{"DOI":"10.2174/1874378101105010026","ISBN":"18743781","ISSN":"18743781","PMID":"14444602","abstract":"Advances in the understanding of physical, chemical, and biological processes influencing water quality, cou- pled with improvements in the collection and analysis of hydrologic data, provide opportunities for significant innovations in the manner and level with which watershed-scale processes may be explored and modeled. This paper provides a re- view of current trends in watershed modeling, including use of stochastic-based methods, distributed versus lumped pa- rameter techniques, influence of data resolution and scalar issues, and the utilization of artificial intelligence (AI) as part of a data-driven approach to assist in watershed modeling efforts. Important findings and observed trends from this work include (i) use of AI techniques artificial neural networks (ANN), fuzzy logic (FL), and genetic algorithms (GA) to im- prove upon or replace traditional physically-based techniques which tend to be computationally expensive; (ii) limitations in scale-up of hydrological processes for watershed modeling; and (iii) the impacts of data resolution on watershed model- ing capabilities. In addition, detailed discussions of individual watershed models and modeling systems with their fea- tures, limitations, and example applications are presented to demonstrate the wide variety of systems currently available for watershed management at multiple scales. A summary of these discussions is presented in tabular format for use by water resource managers and decision makers as a screening tool for selecting a watershed model for a specific purpose.","author":[{"dropping-particle":"","family":"Daniel","given":"E. B.","non-dropping-particle":"","parse-names":false,"suffix":""},{"dropping-particle":"V.","family":"Camp","given":"J.","non-dropping-particle":"","parse-names":false,"suffix":""},{"dropping-particle":"","family":"Leboeuf","given":"E. J.","non-dropping-particle":"","parse-names":false,"suffix":""},{"dropping-particle":"","family":"Penrod","given":"J. R.","non-dropping-particle":"","parse-names":false,"suffix":""},{"dropping-particle":"","family":"Dobbins","given":"J.P.","non-dropping-particle":"","parse-names":false,"suffix":""},{"dropping-particle":"","family":"Abkowitz","given":"M. D.","non-dropping-particle":"","parse-names":false,"suffix":""}],"container-title":"The Open Hydrology Journal","id":"ITEM-1","issued":{"date-parts":[["2011"]]},"page":"26-50","title":"Watershed Modeling and its Applications: A State-of-the-Art Review","type":"article-journal","volume":"5"},"uris":["http://www.mendeley.com/documents/?uuid=71386d38-8c4d-4ebf-af43-ba75499d3d3f"]}],"mendeley":{"formattedCitation":"(Daniel et al., 2011)","plainTextFormattedCitation":"(Daniel et al., 2011)","previouslyFormattedCitation":"(Daniel et al., 2011)"},"properties":{"noteIndex":0},"schema":"https://github.com/citation-style-language/schema/raw/master/csl-citation.json"}</w:instrText>
      </w:r>
      <w:r w:rsidR="007E021E" w:rsidRPr="006343E4">
        <w:rPr>
          <w:rFonts w:ascii="Times New Roman" w:hAnsi="Times New Roman" w:cs="Times New Roman"/>
        </w:rPr>
        <w:fldChar w:fldCharType="separate"/>
      </w:r>
      <w:r w:rsidR="007E021E" w:rsidRPr="006343E4">
        <w:rPr>
          <w:rFonts w:ascii="Times New Roman" w:hAnsi="Times New Roman" w:cs="Times New Roman"/>
          <w:noProof/>
        </w:rPr>
        <w:t>(Daniel et al., 2011)</w:t>
      </w:r>
      <w:r w:rsidR="007E021E" w:rsidRPr="006343E4">
        <w:rPr>
          <w:rFonts w:ascii="Times New Roman" w:hAnsi="Times New Roman" w:cs="Times New Roman"/>
        </w:rPr>
        <w:fldChar w:fldCharType="end"/>
      </w:r>
      <w:r w:rsidR="00D065F8" w:rsidRPr="006343E4">
        <w:rPr>
          <w:rFonts w:ascii="Times New Roman" w:hAnsi="Times New Roman" w:cs="Times New Roman"/>
        </w:rPr>
        <w:t>. Error</w:t>
      </w:r>
      <w:r w:rsidR="00496F80" w:rsidRPr="006343E4">
        <w:rPr>
          <w:rFonts w:ascii="Times New Roman" w:hAnsi="Times New Roman" w:cs="Times New Roman"/>
        </w:rPr>
        <w:t>s</w:t>
      </w:r>
      <w:r w:rsidR="00D065F8" w:rsidRPr="006343E4">
        <w:rPr>
          <w:rFonts w:ascii="Times New Roman" w:hAnsi="Times New Roman" w:cs="Times New Roman"/>
        </w:rPr>
        <w:t xml:space="preserve"> can be minimized by using the finest possible grid resolution</w:t>
      </w:r>
      <w:r w:rsidR="00FE250D">
        <w:rPr>
          <w:rFonts w:ascii="Times New Roman" w:hAnsi="Times New Roman" w:cs="Times New Roman"/>
        </w:rPr>
        <w:t>. H</w:t>
      </w:r>
      <w:r w:rsidR="00D065F8" w:rsidRPr="006343E4">
        <w:rPr>
          <w:rFonts w:ascii="Times New Roman" w:hAnsi="Times New Roman" w:cs="Times New Roman"/>
        </w:rPr>
        <w:t xml:space="preserve">owever, this requires more computing capacity and increases model run times (e.g. </w:t>
      </w:r>
      <w:r w:rsidR="007E021E" w:rsidRPr="006343E4">
        <w:rPr>
          <w:rFonts w:ascii="Times New Roman" w:hAnsi="Times New Roman" w:cs="Times New Roman"/>
        </w:rPr>
        <w:fldChar w:fldCharType="begin" w:fldLock="1"/>
      </w:r>
      <w:r w:rsidR="006A5038">
        <w:rPr>
          <w:rFonts w:ascii="Times New Roman" w:hAnsi="Times New Roman" w:cs="Times New Roman"/>
        </w:rPr>
        <w:instrText>ADDIN CSL_CITATION {"citationItems":[{"id":"ITEM-1","itemData":{"author":[{"dropping-particle":"","family":"Figueiredo","given":"E.E.","non-dropping-particle":"De","parse-names":false,"suffix":""},{"dropping-particle":"","family":"Bathurst","given":"J.C.","non-dropping-particle":"","parse-names":false,"suffix":""}],"container-title":"Predictions in Ungauged Basins: PUB kick-off","id":"ITEM-1","issue":"309","issued":{"date-parts":[["2007"]]},"page":"258-266","publisher":"IAHS Publ.","publisher-place":"Brasilia","title":"Runoff and sediment yield predictions in a semiarid region of Brazil using SHETRAN","type":"paper-conference"},"uris":["http://www.mendeley.com/documents/?uuid=58fbc569-cf06-458a-8979-b3aef1de763b"]}],"mendeley":{"formattedCitation":"(De Figueiredo &amp; Bathurst, 2007)","manualFormatting":"De Figueiredo &amp; Bathurst, 2007)","plainTextFormattedCitation":"(De Figueiredo &amp; Bathurst, 2007)","previouslyFormattedCitation":"(De Figueiredo &amp; Bathurst, 2007)"},"properties":{"noteIndex":0},"schema":"https://github.com/citation-style-language/schema/raw/master/csl-citation.json"}</w:instrText>
      </w:r>
      <w:r w:rsidR="007E021E" w:rsidRPr="006343E4">
        <w:rPr>
          <w:rFonts w:ascii="Times New Roman" w:hAnsi="Times New Roman" w:cs="Times New Roman"/>
        </w:rPr>
        <w:fldChar w:fldCharType="separate"/>
      </w:r>
      <w:r w:rsidR="00FA0465">
        <w:rPr>
          <w:rFonts w:ascii="Times New Roman" w:hAnsi="Times New Roman" w:cs="Times New Roman"/>
          <w:noProof/>
        </w:rPr>
        <w:t xml:space="preserve">De Figueiredo &amp; Bathurst, </w:t>
      </w:r>
      <w:r w:rsidR="007E021E" w:rsidRPr="006343E4">
        <w:rPr>
          <w:rFonts w:ascii="Times New Roman" w:hAnsi="Times New Roman" w:cs="Times New Roman"/>
          <w:noProof/>
        </w:rPr>
        <w:t>2007)</w:t>
      </w:r>
      <w:r w:rsidR="007E021E" w:rsidRPr="006343E4">
        <w:rPr>
          <w:rFonts w:ascii="Times New Roman" w:hAnsi="Times New Roman" w:cs="Times New Roman"/>
        </w:rPr>
        <w:fldChar w:fldCharType="end"/>
      </w:r>
      <w:r w:rsidR="00D065F8" w:rsidRPr="006343E4">
        <w:rPr>
          <w:rFonts w:ascii="Times New Roman" w:hAnsi="Times New Roman" w:cs="Times New Roman"/>
        </w:rPr>
        <w:t>.</w:t>
      </w:r>
      <w:r w:rsidR="0012178A" w:rsidRPr="006343E4">
        <w:rPr>
          <w:rFonts w:ascii="Times New Roman" w:hAnsi="Times New Roman" w:cs="Times New Roman"/>
        </w:rPr>
        <w:t xml:space="preserve"> </w:t>
      </w:r>
      <w:r w:rsidR="002E4C8D" w:rsidRPr="006343E4">
        <w:rPr>
          <w:rFonts w:ascii="Times New Roman" w:hAnsi="Times New Roman" w:cs="Times New Roman"/>
        </w:rPr>
        <w:t xml:space="preserve">Despite the </w:t>
      </w:r>
      <w:r w:rsidR="00A839D2" w:rsidRPr="006343E4">
        <w:rPr>
          <w:rFonts w:ascii="Times New Roman" w:hAnsi="Times New Roman" w:cs="Times New Roman"/>
        </w:rPr>
        <w:t xml:space="preserve">scale resolution </w:t>
      </w:r>
      <w:r w:rsidR="002E4C8D" w:rsidRPr="006343E4">
        <w:rPr>
          <w:rFonts w:ascii="Times New Roman" w:hAnsi="Times New Roman" w:cs="Times New Roman"/>
        </w:rPr>
        <w:t>problem</w:t>
      </w:r>
      <w:r w:rsidR="00E4277A">
        <w:rPr>
          <w:rFonts w:ascii="Times New Roman" w:hAnsi="Times New Roman" w:cs="Times New Roman"/>
        </w:rPr>
        <w:t xml:space="preserve"> being</w:t>
      </w:r>
      <w:r w:rsidR="002E4C8D" w:rsidRPr="006343E4">
        <w:rPr>
          <w:rFonts w:ascii="Times New Roman" w:hAnsi="Times New Roman" w:cs="Times New Roman"/>
        </w:rPr>
        <w:t xml:space="preserve"> address</w:t>
      </w:r>
      <w:r w:rsidR="00A839D2" w:rsidRPr="006343E4">
        <w:rPr>
          <w:rFonts w:ascii="Times New Roman" w:hAnsi="Times New Roman" w:cs="Times New Roman"/>
        </w:rPr>
        <w:t>ed</w:t>
      </w:r>
      <w:r w:rsidR="002E4C8D" w:rsidRPr="006343E4">
        <w:rPr>
          <w:rFonts w:ascii="Times New Roman" w:hAnsi="Times New Roman" w:cs="Times New Roman"/>
        </w:rPr>
        <w:t xml:space="preserve"> in </w:t>
      </w:r>
      <w:r w:rsidR="00D065F8" w:rsidRPr="006343E4">
        <w:rPr>
          <w:rFonts w:ascii="Times New Roman" w:hAnsi="Times New Roman" w:cs="Times New Roman"/>
        </w:rPr>
        <w:t xml:space="preserve">several </w:t>
      </w:r>
      <w:r w:rsidR="002E4C8D" w:rsidRPr="006343E4">
        <w:rPr>
          <w:rFonts w:ascii="Times New Roman" w:hAnsi="Times New Roman" w:cs="Times New Roman"/>
        </w:rPr>
        <w:t>studies</w:t>
      </w:r>
      <w:r w:rsidR="00D065F8" w:rsidRPr="006343E4">
        <w:rPr>
          <w:rFonts w:ascii="Times New Roman" w:hAnsi="Times New Roman" w:cs="Times New Roman"/>
        </w:rPr>
        <w:t xml:space="preserve"> </w:t>
      </w:r>
      <w:r w:rsidR="004753E5" w:rsidRPr="006343E4">
        <w:rPr>
          <w:rFonts w:ascii="Times New Roman" w:hAnsi="Times New Roman" w:cs="Times New Roman"/>
        </w:rPr>
        <w:fldChar w:fldCharType="begin" w:fldLock="1"/>
      </w:r>
      <w:r w:rsidR="00D50330">
        <w:rPr>
          <w:rFonts w:ascii="Times New Roman" w:hAnsi="Times New Roman" w:cs="Times New Roman"/>
        </w:rPr>
        <w:instrText>ADDIN CSL_CITATION {"citationItems":[{"id":"ITEM-1","itemData":{"DOI":"10.1016/j.geomorph.2009.02.030","ISBN":"0169-555X","ISSN":"0169555X","abstract":"Runoff and erosion processes are often non-linear and scale dependent, which complicate runoff and erosion modelling at the catchment scale. One of the reasons for scale dependency is the influence of sinks, i.e. areas of infiltration and sedimentation, which lower hydrological connectivity and decrease the area-specific runoff and sediment yield. The objective of our study was to model runoff and erosion for a semi-arid catchment using a multi-scale approach based on hydrological connectivity. We simulated runoff and sediment dynamics at the catchment scale with the LAPSUS model and included plot and hillslope scale features that influenced hydrological connectivity. The semi-arid Carcavo catchment in Southeast Spain was selected as the study area, where vegetation patches and agricultural terraces are the relevant sinks at the plot and hillslope scales, respectively. We elaborated the infiltration module to integrate these runoff sinks, by adapting the parameters runoff threshold and runoff coefficient, which were derived from a rainfall simulation database. The results showed that the spatial distribution of vegetation patches and agricultural terraces largely determined hydrological connectivity at the catchment scale. Runoff and sediment yield for the scenario without agricultural terraces were, respectively, a factor four and nine higher compared to the current situation. Distributed hydrological and erosion models should therefore take account of relevant sinks at finer scales in order to correctly simulate runoff and erosion-sedimentation patterns. © 2009 Elsevier B.V. All rights reserved.","author":[{"dropping-particle":"","family":"Lesschen","given":"J.P.","non-dropping-particle":"","parse-names":false,"suffix":""},{"dropping-particle":"","family":"Schoorl","given":"J.M.","non-dropping-particle":"","parse-names":false,"suffix":""},{"dropping-particle":"","family":"Cammeraat","given":"L.H.","non-dropping-particle":"","parse-names":false,"suffix":""}],"container-title":"Geomorphology","id":"ITEM-1","issue":"3-4","issued":{"date-parts":[["2009"]]},"page":"174-183","publisher":"Elsevier B.V.","title":"Modelling runoff and erosion for a semi-arid catchment using a multi-scale approach based on hydrological connectivity","type":"article-journal","volume":"109"},"uris":["http://www.mendeley.com/documents/?uuid=367e48e4-96ec-4892-815d-64e2a3ec9ba9"]},{"id":"ITEM-2","itemData":{"author":[{"dropping-particle":"","family":"Zhang","given":"W.","non-dropping-particle":"","parse-names":false,"suffix":""},{"dropping-particle":"","family":"Montgomery","given":"D. R.","non-dropping-particle":"","parse-names":false,"suffix":""}],"container-title":"Water Resources Research","id":"ITEM-2","issue":"4","issued":{"date-parts":[["1994"]]},"page":"1019-1028","title":"Digital elevation model grid size, landscape representation, and hydrologic simulations","type":"article-journal","volume":"30"},"uris":["http://www.mendeley.com/documents/?uuid=04baaaef-22bc-4fbb-8e94-72d04ae5699b"]},{"id":"ITEM-3","itemData":{"DOI":"10.1002/1099-1085(20001015)14:14&lt;2505::AID-HYP111&gt;3.0.CO;2-3","ISBN":"1099-1085","ISSN":"08856087","abstract":"Abstract 10.1002/1099-1085(20001015)14:14&lt;2505::AID-HYP111&gt;3.3.CO;2-V The impact of grid-cell size on calibrated parameters and on the performance of a variable source area model intended for urbanizing catchments is studied in this research. The model uses TOPMODEL concepts that were modified to consider urban areas in both the topographic index and the mechanism of surface runoff generation. The revised model known as TOPURBAN, was applied to a small catchment of roughly 8 km2 in southern Ontario. Ten different grid-cell sizes ranging from 10 m to 100 m were selected to study scale effects in this catchment with mild to moderate relief, on three separate time periods. The model performed adequately with calibration efficiencies for all three time periods in the range of 0\\65 to 0\\85. The verification efficiencies were not as high and ranged from 0\\4 to 0\\6. Larger cell sizes produced higher averages of topographic index, and this resulted in larger calibrated transmissivities. The most important parameter in determining the quantity of urban runoff was slightly affected by grid resolution. During the calibration process, this parameter was also found to interact with important parameters that dealt primarily with rural runoff generation. As cell size increased, contributions from urban areas increased and overland flow contributions from rural areas decreased. Results showed that in this integrated model of urban and rural areas, predicted processes based on calibrated parameters were dependent on grid resolution. Calibration of internal state variables is recommended to draw conclusions on the influences between urban and rural areas on the overall flow. Copyright © 2000 John Wiley &amp; Sons, Ltd.","author":[{"dropping-particle":"","family":"Valeo","given":"C.","non-dropping-particle":"","parse-names":false,"suffix":""},{"dropping-particle":"","family":"Moin","given":"S.M.A.","non-dropping-particle":"","parse-names":false,"suffix":""}],"container-title":"Hydrological Processes","id":"ITEM-3","issued":{"date-parts":[["2000"]]},"page":"2505-2525","title":"Grid-resolution effects on a model for integrating urban and rural areas","type":"article-journal","volume":"14"},"uris":["http://www.mendeley.com/documents/?uuid=81505b64-c155-4d66-850b-b58fa99719dd"]}],"mendeley":{"formattedCitation":"(Lesschen, Schoorl, &amp; Cammeraat, 2009; Valeo &amp; Moin, 2000; W. Zhang &amp; Montgomery, 1994)","manualFormatting":"(Lesschen, Schoorl, &amp; Cammeraat, 2009; Valeo &amp; Moin, 2000; Zhang &amp; Montgomery, 1994)","plainTextFormattedCitation":"(Lesschen, Schoorl, &amp; Cammeraat, 2009; Valeo &amp; Moin, 2000; W. Zhang &amp; Montgomery, 1994)","previouslyFormattedCitation":"(Lesschen, Schoorl, &amp; Cammeraat, 2009; Valeo &amp; Moin, 2000; W. Zhang &amp; Montgomery, 1994)"},"properties":{"noteIndex":0},"schema":"https://github.com/citation-style-language/schema/raw/master/csl-citation.json"}</w:instrText>
      </w:r>
      <w:r w:rsidR="004753E5" w:rsidRPr="006343E4">
        <w:rPr>
          <w:rFonts w:ascii="Times New Roman" w:hAnsi="Times New Roman" w:cs="Times New Roman"/>
        </w:rPr>
        <w:fldChar w:fldCharType="separate"/>
      </w:r>
      <w:r w:rsidR="00E4770E" w:rsidRPr="00E4770E">
        <w:rPr>
          <w:rFonts w:ascii="Times New Roman" w:hAnsi="Times New Roman" w:cs="Times New Roman"/>
          <w:noProof/>
        </w:rPr>
        <w:t>(Lesschen, Schoorl, &amp; Cammeraa</w:t>
      </w:r>
      <w:r w:rsidR="00D50330">
        <w:rPr>
          <w:rFonts w:ascii="Times New Roman" w:hAnsi="Times New Roman" w:cs="Times New Roman"/>
          <w:noProof/>
        </w:rPr>
        <w:t xml:space="preserve">t, 2009; Valeo &amp; Moin, 2000; </w:t>
      </w:r>
      <w:r w:rsidR="00E4770E" w:rsidRPr="00E4770E">
        <w:rPr>
          <w:rFonts w:ascii="Times New Roman" w:hAnsi="Times New Roman" w:cs="Times New Roman"/>
          <w:noProof/>
        </w:rPr>
        <w:t>Zhang &amp; Montgomery, 1994)</w:t>
      </w:r>
      <w:r w:rsidR="004753E5" w:rsidRPr="006343E4">
        <w:rPr>
          <w:rFonts w:ascii="Times New Roman" w:hAnsi="Times New Roman" w:cs="Times New Roman"/>
        </w:rPr>
        <w:fldChar w:fldCharType="end"/>
      </w:r>
      <w:r w:rsidR="002E4C8D" w:rsidRPr="006343E4">
        <w:rPr>
          <w:rFonts w:ascii="Times New Roman" w:hAnsi="Times New Roman" w:cs="Times New Roman"/>
        </w:rPr>
        <w:t>, there is a lack of information o</w:t>
      </w:r>
      <w:r w:rsidR="000F248A" w:rsidRPr="006343E4">
        <w:rPr>
          <w:rFonts w:ascii="Times New Roman" w:hAnsi="Times New Roman" w:cs="Times New Roman"/>
        </w:rPr>
        <w:t>n</w:t>
      </w:r>
      <w:r w:rsidR="002E4C8D" w:rsidRPr="006343E4">
        <w:rPr>
          <w:rFonts w:ascii="Times New Roman" w:hAnsi="Times New Roman" w:cs="Times New Roman"/>
        </w:rPr>
        <w:t xml:space="preserve"> the effects</w:t>
      </w:r>
      <w:r w:rsidR="000F248A" w:rsidRPr="006343E4">
        <w:rPr>
          <w:rFonts w:ascii="Times New Roman" w:hAnsi="Times New Roman" w:cs="Times New Roman"/>
        </w:rPr>
        <w:t xml:space="preserve"> of changes in DEM resolution</w:t>
      </w:r>
      <w:r w:rsidR="002E4C8D" w:rsidRPr="006343E4">
        <w:rPr>
          <w:rFonts w:ascii="Times New Roman" w:hAnsi="Times New Roman" w:cs="Times New Roman"/>
        </w:rPr>
        <w:t xml:space="preserve"> on flow and sediment fluxes </w:t>
      </w:r>
      <w:r w:rsidR="000F248A" w:rsidRPr="006343E4">
        <w:rPr>
          <w:rFonts w:ascii="Times New Roman" w:hAnsi="Times New Roman" w:cs="Times New Roman"/>
        </w:rPr>
        <w:t>at</w:t>
      </w:r>
      <w:r w:rsidR="00DB141F" w:rsidRPr="006343E4">
        <w:rPr>
          <w:rFonts w:ascii="Times New Roman" w:hAnsi="Times New Roman" w:cs="Times New Roman"/>
        </w:rPr>
        <w:t xml:space="preserve"> an event scale</w:t>
      </w:r>
      <w:r w:rsidR="000F248A" w:rsidRPr="006343E4">
        <w:rPr>
          <w:rFonts w:ascii="Times New Roman" w:hAnsi="Times New Roman" w:cs="Times New Roman"/>
        </w:rPr>
        <w:t xml:space="preserve"> with comparison against measured data</w:t>
      </w:r>
      <w:r w:rsidR="002E4C8D" w:rsidRPr="006343E4">
        <w:rPr>
          <w:rFonts w:ascii="Times New Roman" w:hAnsi="Times New Roman" w:cs="Times New Roman"/>
        </w:rPr>
        <w:t>.</w:t>
      </w:r>
      <w:r w:rsidR="008466E4">
        <w:rPr>
          <w:rFonts w:ascii="Times New Roman" w:hAnsi="Times New Roman" w:cs="Times New Roman"/>
        </w:rPr>
        <w:t xml:space="preserve"> </w:t>
      </w:r>
      <w:r w:rsidR="00233079">
        <w:rPr>
          <w:rFonts w:ascii="Times New Roman" w:hAnsi="Times New Roman" w:cs="Times New Roman"/>
        </w:rPr>
        <w:t>Furthermore, u</w:t>
      </w:r>
      <w:r w:rsidR="00E4277A">
        <w:rPr>
          <w:rFonts w:ascii="Times New Roman" w:hAnsi="Times New Roman" w:cs="Times New Roman"/>
        </w:rPr>
        <w:t>nderstanding PBSD model sensitivity to DEM resolution may</w:t>
      </w:r>
      <w:r w:rsidR="00233079">
        <w:rPr>
          <w:rFonts w:ascii="Times New Roman" w:hAnsi="Times New Roman" w:cs="Times New Roman"/>
        </w:rPr>
        <w:t xml:space="preserve"> </w:t>
      </w:r>
      <w:r w:rsidR="00E4277A">
        <w:rPr>
          <w:rFonts w:ascii="Times New Roman" w:hAnsi="Times New Roman" w:cs="Times New Roman"/>
        </w:rPr>
        <w:t>be important for assessing</w:t>
      </w:r>
      <w:r w:rsidR="009430A9">
        <w:rPr>
          <w:rFonts w:ascii="Times New Roman" w:hAnsi="Times New Roman" w:cs="Times New Roman"/>
        </w:rPr>
        <w:t xml:space="preserve"> predictions of</w:t>
      </w:r>
      <w:r w:rsidR="00E4277A">
        <w:rPr>
          <w:rFonts w:ascii="Times New Roman" w:hAnsi="Times New Roman" w:cs="Times New Roman"/>
        </w:rPr>
        <w:t xml:space="preserve"> the effectiveness of management interventions to reduce agricultural impacts, particularly when accurate representation of an intervention</w:t>
      </w:r>
      <w:r w:rsidR="00712C8A">
        <w:rPr>
          <w:rFonts w:ascii="Times New Roman" w:hAnsi="Times New Roman" w:cs="Times New Roman"/>
        </w:rPr>
        <w:t xml:space="preserve"> (e.g. minimum width of field buffer strips)</w:t>
      </w:r>
      <w:r w:rsidR="00E4277A">
        <w:rPr>
          <w:rFonts w:ascii="Times New Roman" w:hAnsi="Times New Roman" w:cs="Times New Roman"/>
        </w:rPr>
        <w:t xml:space="preserve"> is dependent on</w:t>
      </w:r>
      <w:r w:rsidR="00712C8A">
        <w:rPr>
          <w:rFonts w:ascii="Times New Roman" w:hAnsi="Times New Roman" w:cs="Times New Roman"/>
        </w:rPr>
        <w:t xml:space="preserve"> </w:t>
      </w:r>
      <w:r w:rsidR="00BC2E1D">
        <w:rPr>
          <w:rFonts w:ascii="Times New Roman" w:hAnsi="Times New Roman" w:cs="Times New Roman"/>
        </w:rPr>
        <w:t>grid</w:t>
      </w:r>
      <w:r w:rsidR="00712C8A">
        <w:rPr>
          <w:rFonts w:ascii="Times New Roman" w:hAnsi="Times New Roman" w:cs="Times New Roman"/>
        </w:rPr>
        <w:t xml:space="preserve"> </w:t>
      </w:r>
      <w:r w:rsidR="00BF270F">
        <w:rPr>
          <w:rFonts w:ascii="Times New Roman" w:hAnsi="Times New Roman" w:cs="Times New Roman"/>
        </w:rPr>
        <w:t>size</w:t>
      </w:r>
      <w:r w:rsidR="00712C8A">
        <w:rPr>
          <w:rFonts w:ascii="Times New Roman" w:hAnsi="Times New Roman" w:cs="Times New Roman"/>
        </w:rPr>
        <w:t xml:space="preserve">. </w:t>
      </w:r>
      <w:r w:rsidR="00605EB2" w:rsidRPr="006343E4">
        <w:rPr>
          <w:rFonts w:ascii="Times New Roman" w:hAnsi="Times New Roman" w:cs="Times New Roman"/>
        </w:rPr>
        <w:t>T</w:t>
      </w:r>
      <w:r w:rsidR="0095017A" w:rsidRPr="006343E4">
        <w:rPr>
          <w:rFonts w:ascii="Times New Roman" w:hAnsi="Times New Roman" w:cs="Times New Roman"/>
        </w:rPr>
        <w:t xml:space="preserve">he selection of one </w:t>
      </w:r>
      <w:r w:rsidR="00605EB2" w:rsidRPr="006343E4">
        <w:rPr>
          <w:rFonts w:ascii="Times New Roman" w:hAnsi="Times New Roman" w:cs="Times New Roman"/>
        </w:rPr>
        <w:t xml:space="preserve">PBSD </w:t>
      </w:r>
      <w:r w:rsidR="0095017A" w:rsidRPr="006343E4">
        <w:rPr>
          <w:rFonts w:ascii="Times New Roman" w:hAnsi="Times New Roman" w:cs="Times New Roman"/>
        </w:rPr>
        <w:t xml:space="preserve">model over another </w:t>
      </w:r>
      <w:r w:rsidR="005603F2" w:rsidRPr="006343E4">
        <w:rPr>
          <w:rFonts w:ascii="Times New Roman" w:hAnsi="Times New Roman" w:cs="Times New Roman"/>
        </w:rPr>
        <w:t xml:space="preserve">often </w:t>
      </w:r>
      <w:r w:rsidR="0095017A" w:rsidRPr="006343E4">
        <w:rPr>
          <w:rFonts w:ascii="Times New Roman" w:hAnsi="Times New Roman" w:cs="Times New Roman"/>
        </w:rPr>
        <w:t xml:space="preserve">depends on the available information and accessibility. </w:t>
      </w:r>
      <w:r w:rsidR="005603F2" w:rsidRPr="006343E4">
        <w:rPr>
          <w:rFonts w:ascii="Times New Roman" w:hAnsi="Times New Roman" w:cs="Times New Roman"/>
        </w:rPr>
        <w:t xml:space="preserve">The </w:t>
      </w:r>
      <w:r w:rsidR="0095017A" w:rsidRPr="006343E4">
        <w:rPr>
          <w:rFonts w:ascii="Times New Roman" w:hAnsi="Times New Roman" w:cs="Times New Roman"/>
        </w:rPr>
        <w:t xml:space="preserve">SHETRAN model was selected </w:t>
      </w:r>
      <w:r w:rsidR="00194AC4" w:rsidRPr="006343E4">
        <w:rPr>
          <w:rFonts w:ascii="Times New Roman" w:hAnsi="Times New Roman" w:cs="Times New Roman"/>
        </w:rPr>
        <w:t xml:space="preserve">in the present study </w:t>
      </w:r>
      <w:r w:rsidR="0095017A" w:rsidRPr="006343E4">
        <w:rPr>
          <w:rFonts w:ascii="Times New Roman" w:hAnsi="Times New Roman" w:cs="Times New Roman"/>
        </w:rPr>
        <w:t xml:space="preserve">for its capability </w:t>
      </w:r>
      <w:r w:rsidR="005603F2" w:rsidRPr="006343E4">
        <w:rPr>
          <w:rFonts w:ascii="Times New Roman" w:hAnsi="Times New Roman" w:cs="Times New Roman"/>
        </w:rPr>
        <w:t>t</w:t>
      </w:r>
      <w:r w:rsidR="0095017A" w:rsidRPr="006343E4">
        <w:rPr>
          <w:rFonts w:ascii="Times New Roman" w:hAnsi="Times New Roman" w:cs="Times New Roman"/>
        </w:rPr>
        <w:t xml:space="preserve">o simulate </w:t>
      </w:r>
      <w:r w:rsidR="0095017A" w:rsidRPr="006343E4">
        <w:rPr>
          <w:rFonts w:ascii="Times New Roman" w:hAnsi="Times New Roman" w:cs="Times New Roman"/>
        </w:rPr>
        <w:lastRenderedPageBreak/>
        <w:t xml:space="preserve">flow and </w:t>
      </w:r>
      <w:r w:rsidR="009903DB" w:rsidRPr="006343E4">
        <w:rPr>
          <w:rFonts w:ascii="Times New Roman" w:hAnsi="Times New Roman" w:cs="Times New Roman"/>
        </w:rPr>
        <w:t>sediment flux on</w:t>
      </w:r>
      <w:r w:rsidR="005603F2" w:rsidRPr="006343E4">
        <w:rPr>
          <w:rFonts w:ascii="Times New Roman" w:hAnsi="Times New Roman" w:cs="Times New Roman"/>
        </w:rPr>
        <w:t xml:space="preserve"> an</w:t>
      </w:r>
      <w:r w:rsidR="009903DB" w:rsidRPr="006343E4">
        <w:rPr>
          <w:rFonts w:ascii="Times New Roman" w:hAnsi="Times New Roman" w:cs="Times New Roman"/>
        </w:rPr>
        <w:t xml:space="preserve"> event- and</w:t>
      </w:r>
      <w:r w:rsidR="0095017A" w:rsidRPr="006343E4">
        <w:rPr>
          <w:rFonts w:ascii="Times New Roman" w:hAnsi="Times New Roman" w:cs="Times New Roman"/>
        </w:rPr>
        <w:t xml:space="preserve"> continuous</w:t>
      </w:r>
      <w:r w:rsidR="005603F2" w:rsidRPr="006343E4">
        <w:rPr>
          <w:rFonts w:ascii="Times New Roman" w:hAnsi="Times New Roman" w:cs="Times New Roman"/>
        </w:rPr>
        <w:t>-basis,</w:t>
      </w:r>
      <w:r w:rsidR="0095017A" w:rsidRPr="006343E4">
        <w:rPr>
          <w:rFonts w:ascii="Times New Roman" w:hAnsi="Times New Roman" w:cs="Times New Roman"/>
        </w:rPr>
        <w:t xml:space="preserve"> at any </w:t>
      </w:r>
      <w:r w:rsidR="005603F2" w:rsidRPr="006343E4">
        <w:rPr>
          <w:rFonts w:ascii="Times New Roman" w:hAnsi="Times New Roman" w:cs="Times New Roman"/>
        </w:rPr>
        <w:t xml:space="preserve">given </w:t>
      </w:r>
      <w:r w:rsidR="000436E4" w:rsidRPr="006343E4">
        <w:rPr>
          <w:rFonts w:ascii="Times New Roman" w:hAnsi="Times New Roman" w:cs="Times New Roman"/>
        </w:rPr>
        <w:t>resolution</w:t>
      </w:r>
      <w:r w:rsidR="005603F2" w:rsidRPr="006343E4">
        <w:rPr>
          <w:rFonts w:ascii="Times New Roman" w:hAnsi="Times New Roman" w:cs="Times New Roman"/>
        </w:rPr>
        <w:t xml:space="preserve"> (with </w:t>
      </w:r>
      <w:r w:rsidR="0095017A" w:rsidRPr="006343E4">
        <w:rPr>
          <w:rFonts w:ascii="Times New Roman" w:hAnsi="Times New Roman" w:cs="Times New Roman"/>
        </w:rPr>
        <w:t xml:space="preserve">a </w:t>
      </w:r>
      <w:r w:rsidR="005603F2" w:rsidRPr="006343E4">
        <w:rPr>
          <w:rFonts w:ascii="Times New Roman" w:hAnsi="Times New Roman" w:cs="Times New Roman"/>
        </w:rPr>
        <w:t xml:space="preserve">maximum </w:t>
      </w:r>
      <w:r w:rsidR="0095017A" w:rsidRPr="006343E4">
        <w:rPr>
          <w:rFonts w:ascii="Times New Roman" w:hAnsi="Times New Roman" w:cs="Times New Roman"/>
        </w:rPr>
        <w:t>limit of 300</w:t>
      </w:r>
      <w:r w:rsidR="003A5CE8" w:rsidRPr="006343E4">
        <w:rPr>
          <w:rFonts w:ascii="Times New Roman" w:hAnsi="Times New Roman" w:cs="Times New Roman"/>
        </w:rPr>
        <w:t xml:space="preserve"> </w:t>
      </w:r>
      <w:r w:rsidR="005603F2" w:rsidRPr="006343E4">
        <w:rPr>
          <w:rFonts w:ascii="Times New Roman" w:hAnsi="Times New Roman" w:cs="Times New Roman"/>
        </w:rPr>
        <w:t>x</w:t>
      </w:r>
      <w:r w:rsidR="003A5CE8" w:rsidRPr="006343E4">
        <w:rPr>
          <w:rFonts w:ascii="Times New Roman" w:hAnsi="Times New Roman" w:cs="Times New Roman"/>
        </w:rPr>
        <w:t xml:space="preserve"> </w:t>
      </w:r>
      <w:r w:rsidR="0095017A" w:rsidRPr="006343E4">
        <w:rPr>
          <w:rFonts w:ascii="Times New Roman" w:hAnsi="Times New Roman" w:cs="Times New Roman"/>
        </w:rPr>
        <w:t xml:space="preserve">300 grids </w:t>
      </w:r>
      <w:r w:rsidR="003A5CE8" w:rsidRPr="006343E4">
        <w:rPr>
          <w:rFonts w:ascii="Times New Roman" w:hAnsi="Times New Roman" w:cs="Times New Roman"/>
        </w:rPr>
        <w:t>[</w:t>
      </w:r>
      <w:r w:rsidR="009903DB" w:rsidRPr="006343E4">
        <w:rPr>
          <w:rFonts w:ascii="Times New Roman" w:hAnsi="Times New Roman" w:cs="Times New Roman"/>
        </w:rPr>
        <w:t>windows</w:t>
      </w:r>
      <w:r w:rsidR="0095017A" w:rsidRPr="006343E4">
        <w:rPr>
          <w:rFonts w:ascii="Times New Roman" w:hAnsi="Times New Roman" w:cs="Times New Roman"/>
        </w:rPr>
        <w:t xml:space="preserve"> version v4.4.5x64</w:t>
      </w:r>
      <w:r w:rsidR="003A5CE8" w:rsidRPr="006343E4">
        <w:rPr>
          <w:rFonts w:ascii="Times New Roman" w:hAnsi="Times New Roman" w:cs="Times New Roman"/>
        </w:rPr>
        <w:t>]</w:t>
      </w:r>
      <w:r w:rsidR="0095017A" w:rsidRPr="006343E4">
        <w:rPr>
          <w:rFonts w:ascii="Times New Roman" w:hAnsi="Times New Roman" w:cs="Times New Roman"/>
        </w:rPr>
        <w:t xml:space="preserve">). </w:t>
      </w:r>
      <w:r w:rsidR="00E805BF">
        <w:rPr>
          <w:rFonts w:ascii="Times New Roman" w:hAnsi="Times New Roman" w:cs="Times New Roman"/>
        </w:rPr>
        <w:t>Moreover, e</w:t>
      </w:r>
      <w:r w:rsidR="002366FA">
        <w:rPr>
          <w:rFonts w:ascii="Times New Roman" w:hAnsi="Times New Roman" w:cs="Times New Roman"/>
        </w:rPr>
        <w:t>vent-based s</w:t>
      </w:r>
      <w:r w:rsidR="00DB141F" w:rsidRPr="006343E4">
        <w:rPr>
          <w:rFonts w:ascii="Times New Roman" w:hAnsi="Times New Roman" w:cs="Times New Roman"/>
        </w:rPr>
        <w:t xml:space="preserve">ediment prediction </w:t>
      </w:r>
      <w:r w:rsidR="0016299B">
        <w:rPr>
          <w:rFonts w:ascii="Times New Roman" w:hAnsi="Times New Roman" w:cs="Times New Roman"/>
        </w:rPr>
        <w:t>on a</w:t>
      </w:r>
      <w:r w:rsidR="0016299B" w:rsidRPr="006343E4">
        <w:rPr>
          <w:rFonts w:ascii="Times New Roman" w:hAnsi="Times New Roman" w:cs="Times New Roman"/>
        </w:rPr>
        <w:t xml:space="preserve"> </w:t>
      </w:r>
      <w:r w:rsidR="00DB141F" w:rsidRPr="006343E4">
        <w:rPr>
          <w:rFonts w:ascii="Times New Roman" w:hAnsi="Times New Roman" w:cs="Times New Roman"/>
        </w:rPr>
        <w:t xml:space="preserve">continuous-basis can reduce errors related to initial conditions </w:t>
      </w:r>
      <w:r w:rsidR="00FB7EB6" w:rsidRPr="006343E4">
        <w:rPr>
          <w:rFonts w:ascii="Times New Roman" w:hAnsi="Times New Roman" w:cs="Times New Roman"/>
        </w:rPr>
        <w:fldChar w:fldCharType="begin" w:fldLock="1"/>
      </w:r>
      <w:r w:rsidR="004B690A">
        <w:rPr>
          <w:rFonts w:ascii="Times New Roman" w:hAnsi="Times New Roman" w:cs="Times New Roman"/>
        </w:rPr>
        <w:instrText>ADDIN CSL_CITATION {"citationItems":[{"id":"ITEM-1","itemData":{"DOI":"10.1016/j.envsoft.2014.04.010","ISBN":"1364-8152","ISSN":"13648152","PMID":"21874810","abstract":"The importance of initial sediment conditions on model calibration and validation is analysed. A sediment model was calibrated and validated under three different initial sediment conditions: (0) no sediment availability, (1) calibration of the initial sediment condition and (2) using a warm-up simulation. The model results were assessed in terms of the graphic of fine sediment transport, or sedigraphs, and the visual fit of the hysteresis on the sediment rating.All strategies provided adequate results. However, the loop rating curve analysis demonstrated that the choice of initial sediment conditions affected the simulation results. Without any initial sediment condition, the model results were typically inferior to the simulation results with calibration or warm-up. The calibration of initial conditions proved to be the most reliable technique to generate clockwise hysteresis loops, but failed in reproducing other loop types. Overall, the warm-up simulations showed encouraging results, providing satisfactory fine sedigraph simulation results. © 2014 Elsevier Ltd.","author":[{"dropping-particle":"","family":"Bussi","given":"Gianbattista","non-dropping-particle":"","parse-names":false,"suffix":""},{"dropping-particle":"","family":"Francés","given":"Félix","non-dropping-particle":"","parse-names":false,"suffix":""},{"dropping-particle":"","family":"José","given":"Juan","non-dropping-particle":"","parse-names":false,"suffix":""},{"dropping-particle":"","family":"Julien","given":"P.Y. Pierre Y","non-dropping-particle":"","parse-names":false,"suffix":""},{"dropping-particle":"","family":"Montoya","given":"J.J.","non-dropping-particle":"","parse-names":false,"suffix":""},{"dropping-particle":"","family":"Julien","given":"P.Y. Pierre Y","non-dropping-particle":"","parse-names":false,"suffix":""}],"container-title":"Environmental Modelling &amp; Software","id":"ITEM-1","issued":{"date-parts":[["2014"]]},"page":"58-70","publisher":"Elsevier Ltd","title":"Distributed sediment yield modelling: Importance of initial sediment conditions","type":"article-journal","volume":"58"},"uris":["http://www.mendeley.com/documents/?uuid=98a4705e-1c01-479f-82f1-6c955ed9bf5b"]}],"mendeley":{"formattedCitation":"(Bussi et al., 2014)","plainTextFormattedCitation":"(Bussi et al., 2014)","previouslyFormattedCitation":"(Bussi et al., 2014)"},"properties":{"noteIndex":0},"schema":"https://github.com/citation-style-language/schema/raw/master/csl-citation.json"}</w:instrText>
      </w:r>
      <w:r w:rsidR="00FB7EB6" w:rsidRPr="006343E4">
        <w:rPr>
          <w:rFonts w:ascii="Times New Roman" w:hAnsi="Times New Roman" w:cs="Times New Roman"/>
        </w:rPr>
        <w:fldChar w:fldCharType="separate"/>
      </w:r>
      <w:r w:rsidR="004B690A" w:rsidRPr="004B690A">
        <w:rPr>
          <w:rFonts w:ascii="Times New Roman" w:hAnsi="Times New Roman" w:cs="Times New Roman"/>
          <w:noProof/>
        </w:rPr>
        <w:t>(Bussi et al., 2014)</w:t>
      </w:r>
      <w:r w:rsidR="00FB7EB6" w:rsidRPr="006343E4">
        <w:rPr>
          <w:rFonts w:ascii="Times New Roman" w:hAnsi="Times New Roman" w:cs="Times New Roman"/>
        </w:rPr>
        <w:fldChar w:fldCharType="end"/>
      </w:r>
      <w:r w:rsidR="00DB141F" w:rsidRPr="006343E4">
        <w:rPr>
          <w:rFonts w:ascii="Times New Roman" w:hAnsi="Times New Roman" w:cs="Times New Roman"/>
        </w:rPr>
        <w:t xml:space="preserve">. </w:t>
      </w:r>
      <w:r w:rsidR="00E805BF">
        <w:rPr>
          <w:rFonts w:ascii="Times New Roman" w:hAnsi="Times New Roman" w:cs="Times New Roman"/>
        </w:rPr>
        <w:t>T</w:t>
      </w:r>
      <w:r w:rsidR="00194AC4" w:rsidRPr="006343E4">
        <w:rPr>
          <w:rFonts w:ascii="Times New Roman" w:hAnsi="Times New Roman" w:cs="Times New Roman"/>
        </w:rPr>
        <w:t xml:space="preserve">he </w:t>
      </w:r>
      <w:r w:rsidR="00A839D2" w:rsidRPr="006343E4">
        <w:rPr>
          <w:rFonts w:ascii="Times New Roman" w:hAnsi="Times New Roman" w:cs="Times New Roman"/>
        </w:rPr>
        <w:t xml:space="preserve">SHETRAN </w:t>
      </w:r>
      <w:r w:rsidR="0095017A" w:rsidRPr="006343E4">
        <w:rPr>
          <w:rFonts w:ascii="Times New Roman" w:hAnsi="Times New Roman" w:cs="Times New Roman"/>
        </w:rPr>
        <w:t>model ha</w:t>
      </w:r>
      <w:r w:rsidR="00194AC4" w:rsidRPr="006343E4">
        <w:rPr>
          <w:rFonts w:ascii="Times New Roman" w:hAnsi="Times New Roman" w:cs="Times New Roman"/>
        </w:rPr>
        <w:t>s</w:t>
      </w:r>
      <w:r w:rsidR="0095017A" w:rsidRPr="006343E4">
        <w:rPr>
          <w:rFonts w:ascii="Times New Roman" w:hAnsi="Times New Roman" w:cs="Times New Roman"/>
        </w:rPr>
        <w:t xml:space="preserve"> been designed to simulate a wide range of land uses (e. g. </w:t>
      </w:r>
      <w:r w:rsidR="009903DB" w:rsidRPr="006343E4">
        <w:rPr>
          <w:rFonts w:ascii="Times New Roman" w:hAnsi="Times New Roman" w:cs="Times New Roman"/>
        </w:rPr>
        <w:t xml:space="preserve">agricultural, forest or urban) and </w:t>
      </w:r>
      <w:r w:rsidR="0095017A" w:rsidRPr="006343E4">
        <w:rPr>
          <w:rFonts w:ascii="Times New Roman" w:hAnsi="Times New Roman" w:cs="Times New Roman"/>
        </w:rPr>
        <w:t>has been used globally</w:t>
      </w:r>
      <w:r w:rsidR="009903DB" w:rsidRPr="006343E4">
        <w:rPr>
          <w:rFonts w:ascii="Times New Roman" w:hAnsi="Times New Roman" w:cs="Times New Roman"/>
        </w:rPr>
        <w:t>,</w:t>
      </w:r>
      <w:r w:rsidR="0095017A" w:rsidRPr="006343E4">
        <w:rPr>
          <w:rFonts w:ascii="Times New Roman" w:hAnsi="Times New Roman" w:cs="Times New Roman"/>
        </w:rPr>
        <w:t xml:space="preserve"> with</w:t>
      </w:r>
      <w:r w:rsidR="00BF6193" w:rsidRPr="006343E4">
        <w:rPr>
          <w:rFonts w:ascii="Times New Roman" w:hAnsi="Times New Roman" w:cs="Times New Roman"/>
        </w:rPr>
        <w:t xml:space="preserve"> a</w:t>
      </w:r>
      <w:r w:rsidR="009903DB" w:rsidRPr="006343E4">
        <w:rPr>
          <w:rFonts w:ascii="Times New Roman" w:hAnsi="Times New Roman" w:cs="Times New Roman"/>
        </w:rPr>
        <w:t xml:space="preserve"> </w:t>
      </w:r>
      <w:r w:rsidR="00605EB2" w:rsidRPr="006343E4">
        <w:rPr>
          <w:rFonts w:ascii="Times New Roman" w:hAnsi="Times New Roman" w:cs="Times New Roman"/>
        </w:rPr>
        <w:t xml:space="preserve">limited </w:t>
      </w:r>
      <w:r w:rsidR="009903DB" w:rsidRPr="006343E4">
        <w:rPr>
          <w:rFonts w:ascii="Times New Roman" w:hAnsi="Times New Roman" w:cs="Times New Roman"/>
        </w:rPr>
        <w:t xml:space="preserve">number of applications </w:t>
      </w:r>
      <w:r w:rsidR="0095017A" w:rsidRPr="006343E4">
        <w:rPr>
          <w:rFonts w:ascii="Times New Roman" w:hAnsi="Times New Roman" w:cs="Times New Roman"/>
        </w:rPr>
        <w:t xml:space="preserve">in </w:t>
      </w:r>
      <w:r w:rsidR="009903DB" w:rsidRPr="006343E4">
        <w:rPr>
          <w:rFonts w:ascii="Times New Roman" w:hAnsi="Times New Roman" w:cs="Times New Roman"/>
        </w:rPr>
        <w:t xml:space="preserve">the </w:t>
      </w:r>
      <w:r w:rsidR="0095017A" w:rsidRPr="006343E4">
        <w:rPr>
          <w:rFonts w:ascii="Times New Roman" w:hAnsi="Times New Roman" w:cs="Times New Roman"/>
        </w:rPr>
        <w:t>UK</w:t>
      </w:r>
      <w:r w:rsidR="00DB141F" w:rsidRPr="006343E4">
        <w:rPr>
          <w:rFonts w:ascii="Times New Roman" w:hAnsi="Times New Roman" w:cs="Times New Roman"/>
        </w:rPr>
        <w:t xml:space="preserve"> </w:t>
      </w:r>
      <w:r w:rsidR="00642F11" w:rsidRPr="006343E4">
        <w:rPr>
          <w:rFonts w:ascii="Times New Roman" w:hAnsi="Times New Roman" w:cs="Times New Roman"/>
        </w:rPr>
        <w:fldChar w:fldCharType="begin" w:fldLock="1"/>
      </w:r>
      <w:r w:rsidR="009A0F29">
        <w:rPr>
          <w:rFonts w:ascii="Times New Roman" w:hAnsi="Times New Roman" w:cs="Times New Roman"/>
        </w:rPr>
        <w:instrText>ADDIN CSL_CITATION {"citationItems":[{"id":"ITEM-1","itemData":{"DOI":"10.1016/j.jhydrol.2003.09.021","ISBN":"0022-1694","ISSN":"00221694","abstract":"The capability of the physically based, distributed SHETRAN catchment modelling system for predictive modelling of hypothetical future catchments is validated for the 0.94 km2 Slapton Wood catchment in southwest England. A 'blind' procedure (without sight of measured response data) is used which accounts also for uncertainty in model parameter evaluation. Internal catchment conditions as well as the outlet discharge are considered, making the test perhaps the severest to which a model can be subjected. Data collection formed an integral part of the validation procedure and was designed specifically to satisfy the needs of the modelling component. The extensive dataset which was collected included rainfall, evapotranspiration, soil property data, channel geometry, phreatic surface elevation, soil water potential and stream discharge. Following a prescribed method, blind predictions were made of ten features of the phreatic surface, soil water potential and surface runoff responses. Output uncertainty bounds were determined as a function of uncertainty in the model parameter values. Subsequent comparison of the bounds with the measured data showed that eight of the ten predictions passed the specified success criteria, constituting a successful validation. Within reasonable uncertainty bounds, and on a spatially distributed basis, SHETRAN is shown able to represent the annual catchment water balance as well as important features of the event-scale response. The results are an encouraging demonstration of the fitness of such models for predictive modelling. © 2004 Elsevier B.V. All rights reserved.","author":[{"dropping-particle":"","family":"Bathurst","given":"J.C.","non-dropping-particle":"","parse-names":false,"suffix":""},{"dropping-particle":"","family":"Ewen","given":"J.","non-dropping-particle":"","parse-names":false,"suffix":""},{"dropping-particle":"","family":"Parkin","given":"G.","non-dropping-particle":"","parse-names":false,"suffix":""},{"dropping-particle":"","family":"O'Connell","given":"P.E.","non-dropping-particle":"","parse-names":false,"suffix":""},{"dropping-particle":"","family":"Cooper","given":"J.D.","non-dropping-particle":"","parse-names":false,"suffix":""}],"container-title":"Journal of Hydrology","id":"ITEM-1","issued":{"date-parts":[["2004"]]},"page":"74-94","title":"Validation of catchment models for predicting land-use and climate change impacts. 3. Blind validation for internal and outlet responses","type":"article-journal","volume":"287"},"uris":["http://www.mendeley.com/documents/?uuid=6d0abb1d-30d6-46fb-9a50-8a5aabb4016c"]},{"id":"ITEM-2","itemData":{"DOI":"10.1002/hyp.6694","ISBN":"1099-1085","ISSN":"08856087","PMID":"264460600012","abstract":"Heavy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Processes","id":"ITEM-2","issue":"10","issued":{"date-parts":[["2008","5","15"]]},"page":"1419-1430","title":"Physically-based modelling of double-peak discharge responses at Slapton Wood catchment","type":"article-journal","volume":"22"},"uris":["http://www.mendeley.com/documents/?uuid=3ea457aa-995f-4dca-b7d6-25732c907175"]},{"id":"ITEM-3","itemData":{"DOI":"10.1002/esp.4149","ISBN":"1096-9837","ISSN":"01979337","abstract":"AbstractPlants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Landforms","id":"ITEM-3","issue":"1","issued":{"date-parts":[["2017","1"]]},"page":"124-133","title":"Improving bank erosion modelling at catchment scale by incorporating temporal and spatial variability","type":"article-journal","volume":"43"},"uris":["http://www.mendeley.com/documents/?uuid=cdce0494-5198-414f-af27-7947d47c0ebb"]}],"mendeley":{"formattedCitation":"(Bathurst, Ewen, Parkin, O’Connell, &amp; Cooper, 2004; Birkinshaw, 2008; Janes, Holman, Birkinshaw, O’Donnell, &amp; Kilsby, 2017)","plainTextFormattedCitation":"(Bathurst, Ewen, Parkin, O’Connell, &amp; Cooper, 2004; Birkinshaw, 2008; Janes, Holman, Birkinshaw, O’Donnell, &amp; Kilsby, 2017)","previouslyFormattedCitation":"(Bathurst, Ewen, Parkin, O’Connell, &amp; Cooper, 2004; Birkinshaw, 2008; Janes, Holman, Birkinshaw, O’Donnell, &amp; Kilsby, 2017)"},"properties":{"noteIndex":0},"schema":"https://github.com/citation-style-language/schema/raw/master/csl-citation.json"}</w:instrText>
      </w:r>
      <w:r w:rsidR="00642F11" w:rsidRPr="006343E4">
        <w:rPr>
          <w:rFonts w:ascii="Times New Roman" w:hAnsi="Times New Roman" w:cs="Times New Roman"/>
        </w:rPr>
        <w:fldChar w:fldCharType="separate"/>
      </w:r>
      <w:r w:rsidR="009A0F29" w:rsidRPr="009A0F29">
        <w:rPr>
          <w:rFonts w:ascii="Times New Roman" w:hAnsi="Times New Roman" w:cs="Times New Roman"/>
          <w:noProof/>
        </w:rPr>
        <w:t>(Bathurst, Ewen, Parkin, O’Connell, &amp; Cooper, 2004; Birkinshaw, 2008; Janes, Holman, Birkinshaw, O’Donnell, &amp; Kilsby, 2017)</w:t>
      </w:r>
      <w:r w:rsidR="00642F11" w:rsidRPr="006343E4">
        <w:rPr>
          <w:rFonts w:ascii="Times New Roman" w:hAnsi="Times New Roman" w:cs="Times New Roman"/>
        </w:rPr>
        <w:fldChar w:fldCharType="end"/>
      </w:r>
      <w:r w:rsidR="0095017A" w:rsidRPr="006343E4">
        <w:rPr>
          <w:rFonts w:ascii="Times New Roman" w:hAnsi="Times New Roman" w:cs="Times New Roman"/>
        </w:rPr>
        <w:t xml:space="preserve">. </w:t>
      </w:r>
    </w:p>
    <w:p w14:paraId="3964DC03" w14:textId="77777777" w:rsidR="002366FA" w:rsidRPr="006343E4" w:rsidRDefault="002366FA" w:rsidP="00996E90">
      <w:pPr>
        <w:spacing w:after="0" w:line="480" w:lineRule="auto"/>
        <w:contextualSpacing/>
        <w:mirrorIndents/>
        <w:jc w:val="both"/>
        <w:rPr>
          <w:rFonts w:ascii="Times New Roman" w:hAnsi="Times New Roman" w:cs="Times New Roman"/>
        </w:rPr>
      </w:pPr>
    </w:p>
    <w:p w14:paraId="113890D2" w14:textId="4A004DB9" w:rsidR="00DB141F" w:rsidRPr="006343E4" w:rsidRDefault="002366FA" w:rsidP="00996E90">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This study represents the first application of SHETRAN using a proxy-catchment approach with a semi-coarse spatial resolution (50 x 50 m) at a high temporal resolution (15-minutes). Continuous flow and suspended sediment data from two nearby</w:t>
      </w:r>
      <w:r w:rsidR="00BF270F">
        <w:rPr>
          <w:rFonts w:ascii="Times New Roman" w:hAnsi="Times New Roman" w:cs="Times New Roman"/>
        </w:rPr>
        <w:t xml:space="preserve"> agricultural</w:t>
      </w:r>
      <w:r w:rsidRPr="006343E4">
        <w:rPr>
          <w:rFonts w:ascii="Times New Roman" w:hAnsi="Times New Roman" w:cs="Times New Roman"/>
        </w:rPr>
        <w:t xml:space="preserve"> catchments in the UK were used for model calibration and evaluation, with the assessment of model efficiency focusing on flow volume, peak discharge, sediment yield, peak sediment flux, and event duration (flow and sediment) for a range </w:t>
      </w:r>
      <w:r>
        <w:rPr>
          <w:rFonts w:ascii="Times New Roman" w:hAnsi="Times New Roman" w:cs="Times New Roman"/>
        </w:rPr>
        <w:t>of</w:t>
      </w:r>
      <w:r w:rsidRPr="006343E4">
        <w:rPr>
          <w:rFonts w:ascii="Times New Roman" w:hAnsi="Times New Roman" w:cs="Times New Roman"/>
        </w:rPr>
        <w:t xml:space="preserve"> DEM grid sizes.</w:t>
      </w:r>
    </w:p>
    <w:p w14:paraId="7FE2F0DD" w14:textId="77777777" w:rsidR="008C28C6" w:rsidRPr="006343E4" w:rsidRDefault="008C28C6" w:rsidP="00B2718B">
      <w:pPr>
        <w:spacing w:after="0" w:line="480" w:lineRule="auto"/>
        <w:contextualSpacing/>
        <w:mirrorIndents/>
        <w:jc w:val="both"/>
        <w:rPr>
          <w:rFonts w:ascii="Times New Roman" w:hAnsi="Times New Roman" w:cs="Times New Roman"/>
        </w:rPr>
      </w:pPr>
    </w:p>
    <w:p w14:paraId="4F33FD67" w14:textId="22DED1E2" w:rsidR="00605EB2" w:rsidRPr="006343E4" w:rsidRDefault="004B2B77" w:rsidP="00605EB2">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t>2</w:t>
      </w:r>
      <w:r w:rsidR="00605EB2" w:rsidRPr="006343E4">
        <w:rPr>
          <w:rFonts w:ascii="Times New Roman" w:hAnsi="Times New Roman" w:cs="Times New Roman"/>
          <w:b/>
        </w:rPr>
        <w:t>. Materials and methods</w:t>
      </w:r>
    </w:p>
    <w:p w14:paraId="403F38E9" w14:textId="39B24D50" w:rsidR="00E220E8" w:rsidRPr="006343E4" w:rsidRDefault="004B2B77" w:rsidP="00B2718B">
      <w:pPr>
        <w:spacing w:after="0" w:line="480" w:lineRule="auto"/>
        <w:contextualSpacing/>
        <w:mirrorIndents/>
        <w:jc w:val="both"/>
        <w:rPr>
          <w:rFonts w:ascii="Times New Roman" w:hAnsi="Times New Roman" w:cs="Times New Roman"/>
        </w:rPr>
      </w:pPr>
      <w:r>
        <w:rPr>
          <w:rFonts w:ascii="Times New Roman" w:hAnsi="Times New Roman" w:cs="Times New Roman"/>
        </w:rPr>
        <w:t>2</w:t>
      </w:r>
      <w:r w:rsidR="00605EB2" w:rsidRPr="006343E4">
        <w:rPr>
          <w:rFonts w:ascii="Times New Roman" w:hAnsi="Times New Roman" w:cs="Times New Roman"/>
        </w:rPr>
        <w:t>.1</w:t>
      </w:r>
      <w:r w:rsidR="0081359C" w:rsidRPr="006343E4">
        <w:rPr>
          <w:rFonts w:ascii="Times New Roman" w:hAnsi="Times New Roman" w:cs="Times New Roman"/>
        </w:rPr>
        <w:t xml:space="preserve"> </w:t>
      </w:r>
      <w:r w:rsidR="00932CDD" w:rsidRPr="006343E4">
        <w:rPr>
          <w:rFonts w:ascii="Times New Roman" w:hAnsi="Times New Roman" w:cs="Times New Roman"/>
        </w:rPr>
        <w:t xml:space="preserve">The </w:t>
      </w:r>
      <w:r w:rsidR="0018026F" w:rsidRPr="006343E4">
        <w:rPr>
          <w:rFonts w:ascii="Times New Roman" w:hAnsi="Times New Roman" w:cs="Times New Roman"/>
        </w:rPr>
        <w:t xml:space="preserve">SHETRAN </w:t>
      </w:r>
      <w:r w:rsidR="00932CDD" w:rsidRPr="006343E4">
        <w:rPr>
          <w:rFonts w:ascii="Times New Roman" w:hAnsi="Times New Roman" w:cs="Times New Roman"/>
        </w:rPr>
        <w:t>model</w:t>
      </w:r>
    </w:p>
    <w:p w14:paraId="758A3560" w14:textId="3D649093" w:rsidR="00127825" w:rsidRPr="006343E4" w:rsidRDefault="00932CDD" w:rsidP="00B34D67">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SH</w:t>
      </w:r>
      <w:r w:rsidR="002906AD" w:rsidRPr="006343E4">
        <w:rPr>
          <w:rFonts w:ascii="Times New Roman" w:hAnsi="Times New Roman" w:cs="Times New Roman"/>
        </w:rPr>
        <w:t>E</w:t>
      </w:r>
      <w:r w:rsidRPr="006343E4">
        <w:rPr>
          <w:rFonts w:ascii="Times New Roman" w:hAnsi="Times New Roman" w:cs="Times New Roman"/>
        </w:rPr>
        <w:t xml:space="preserve">TRAN </w:t>
      </w:r>
      <w:r w:rsidR="00B34D67" w:rsidRPr="006343E4">
        <w:rPr>
          <w:rFonts w:ascii="Times New Roman" w:hAnsi="Times New Roman" w:cs="Times New Roman"/>
        </w:rPr>
        <w:t>uses deterministic equations and finite</w:t>
      </w:r>
      <w:r w:rsidR="00F60DD0" w:rsidRPr="006343E4">
        <w:rPr>
          <w:rFonts w:ascii="Times New Roman" w:hAnsi="Times New Roman" w:cs="Times New Roman"/>
        </w:rPr>
        <w:t>-</w:t>
      </w:r>
      <w:r w:rsidR="00B34D67" w:rsidRPr="006343E4">
        <w:rPr>
          <w:rFonts w:ascii="Times New Roman" w:hAnsi="Times New Roman" w:cs="Times New Roman"/>
        </w:rPr>
        <w:t>difference</w:t>
      </w:r>
      <w:r w:rsidR="00F60DD0" w:rsidRPr="006343E4">
        <w:rPr>
          <w:rFonts w:ascii="Times New Roman" w:hAnsi="Times New Roman" w:cs="Times New Roman"/>
        </w:rPr>
        <w:t xml:space="preserve"> solutions</w:t>
      </w:r>
      <w:r w:rsidR="00B34D67" w:rsidRPr="006343E4">
        <w:rPr>
          <w:rFonts w:ascii="Times New Roman" w:hAnsi="Times New Roman" w:cs="Times New Roman"/>
        </w:rPr>
        <w:t xml:space="preserve"> </w:t>
      </w:r>
      <w:r w:rsidR="002906AD" w:rsidRPr="006343E4">
        <w:rPr>
          <w:rFonts w:ascii="Times New Roman" w:hAnsi="Times New Roman" w:cs="Times New Roman"/>
        </w:rPr>
        <w:t>to</w:t>
      </w:r>
      <w:r w:rsidRPr="006343E4">
        <w:rPr>
          <w:rFonts w:ascii="Times New Roman" w:hAnsi="Times New Roman" w:cs="Times New Roman"/>
        </w:rPr>
        <w:t xml:space="preserve"> </w:t>
      </w:r>
      <w:r w:rsidR="002906AD" w:rsidRPr="006343E4">
        <w:rPr>
          <w:rFonts w:ascii="Times New Roman" w:hAnsi="Times New Roman" w:cs="Times New Roman"/>
        </w:rPr>
        <w:t>simulate water</w:t>
      </w:r>
      <w:r w:rsidR="00FA22B1" w:rsidRPr="006343E4">
        <w:rPr>
          <w:rFonts w:ascii="Times New Roman" w:hAnsi="Times New Roman" w:cs="Times New Roman"/>
        </w:rPr>
        <w:t xml:space="preserve"> flow, sediment transport and contaminant transport</w:t>
      </w:r>
      <w:r w:rsidR="002C665F" w:rsidRPr="006343E4">
        <w:rPr>
          <w:rFonts w:ascii="Times New Roman" w:hAnsi="Times New Roman" w:cs="Times New Roman"/>
        </w:rPr>
        <w:t xml:space="preserve"> </w:t>
      </w:r>
      <w:r w:rsidR="002906AD" w:rsidRPr="006343E4">
        <w:rPr>
          <w:rFonts w:ascii="Times New Roman" w:hAnsi="Times New Roman" w:cs="Times New Roman"/>
        </w:rPr>
        <w:t>p</w:t>
      </w:r>
      <w:r w:rsidRPr="006343E4">
        <w:rPr>
          <w:rFonts w:ascii="Times New Roman" w:hAnsi="Times New Roman" w:cs="Times New Roman"/>
        </w:rPr>
        <w:t xml:space="preserve">rocesses </w:t>
      </w:r>
      <w:r w:rsidR="009A0F29">
        <w:rPr>
          <w:rFonts w:ascii="Times New Roman" w:hAnsi="Times New Roman" w:cs="Times New Roman"/>
        </w:rPr>
        <w:fldChar w:fldCharType="begin" w:fldLock="1"/>
      </w:r>
      <w:r w:rsidR="00ED08BD">
        <w:rPr>
          <w:rFonts w:ascii="Times New Roman" w:hAnsi="Times New Roman" w:cs="Times New Roman"/>
        </w:rPr>
        <w:instrText>ADDIN CSL_CITATION {"citationItems":[{"id":"ITEM-1","itemData":{"DOI":"10.1061/(ASCE)1084-0699(2000)5:3(250)","ISBN":"10.1061/(ASCE)1084-0699(2000)5:3(250)","ISSN":"1084-0699","abstract":"Physically based spatially distributed (PBSD) river basin models have been available for over 10 years. One of their strengths lies in the way the surface and subsurface are represented as coupled parts of a whole, giving ground-water flows that are controlled by such factors as realistic surface saturation and infiltration, and surface conditions that are controlled by realistic groundwater levels, discharges, and so forth. PBSD sediment and solute transport models can be integrated into PBSD river basin modeling systems, and the integrated systems are powerful tools for studying the environmental impacts associated with land erosion, pollution, and the effects of changes in land use and climate, and also in studying surface-water and ground-water resources and their management. SHETRAN takes PBSD river basin modeling a step further, in that multifraction sediment transport and multiple, reactive solute transport are handled within a single system, fully coupled to water flow, and the subsurface is modeled as a fully 3D variably saturated heterogeneous medium. SHETRAN therefore has a substantial capability for addressing environmental and water resources problems that span the traditional disciplines of river basin and ground-water modeling.","author":[{"dropping-particle":"","family":"Ewen","given":"J.","non-dropping-particle":"","parse-names":false,"suffix":""},{"dropping-particle":"","family":"Parkin","given":"G.","non-dropping-particle":"","parse-names":false,"suffix":""},{"dropping-particle":"","family":"O'Connel","given":"P. E.","non-dropping-particle":"","parse-names":false,"suffix":""}],"container-title":"Journal of Hydrologic Engineering","id":"ITEM-1","issue":"3","issued":{"date-parts":[["2000"]]},"page":"250-258","title":"SHETRAN: Distributed river basin flow modeling system","type":"article-journal","volume":"5"},"uris":["http://www.mendeley.com/documents/?uuid=a2e09fb0-aa30-4485-a678-628952cf1fb1"]}],"mendeley":{"formattedCitation":"(Ewen, Parkin, &amp; O’Connel, 2000)","plainTextFormattedCitation":"(Ewen, Parkin, &amp; O’Connel, 2000)","previouslyFormattedCitation":"(Ewen, Parkin, &amp; O’Connel, 2000)"},"properties":{"noteIndex":0},"schema":"https://github.com/citation-style-language/schema/raw/master/csl-citation.json"}</w:instrText>
      </w:r>
      <w:r w:rsidR="009A0F29">
        <w:rPr>
          <w:rFonts w:ascii="Times New Roman" w:hAnsi="Times New Roman" w:cs="Times New Roman"/>
        </w:rPr>
        <w:fldChar w:fldCharType="separate"/>
      </w:r>
      <w:r w:rsidR="00FE250D" w:rsidRPr="00FE250D">
        <w:rPr>
          <w:rFonts w:ascii="Times New Roman" w:hAnsi="Times New Roman" w:cs="Times New Roman"/>
          <w:noProof/>
        </w:rPr>
        <w:t>(Ewen, Parkin, &amp; O’Connel, 2000)</w:t>
      </w:r>
      <w:r w:rsidR="009A0F29">
        <w:rPr>
          <w:rFonts w:ascii="Times New Roman" w:hAnsi="Times New Roman" w:cs="Times New Roman"/>
        </w:rPr>
        <w:fldChar w:fldCharType="end"/>
      </w:r>
      <w:r w:rsidR="002906AD" w:rsidRPr="006343E4">
        <w:rPr>
          <w:rFonts w:ascii="Helvetica" w:hAnsi="Helvetica" w:cs="Helvetica"/>
          <w:sz w:val="21"/>
          <w:szCs w:val="21"/>
        </w:rPr>
        <w:t xml:space="preserve">. </w:t>
      </w:r>
      <w:r w:rsidR="002906AD" w:rsidRPr="006343E4">
        <w:rPr>
          <w:rFonts w:ascii="Times New Roman" w:hAnsi="Times New Roman" w:cs="Times New Roman"/>
        </w:rPr>
        <w:t>It has a distributed response at a catchment scale limited by 300 x 300 grids</w:t>
      </w:r>
      <w:r w:rsidR="00B34D67" w:rsidRPr="006343E4">
        <w:rPr>
          <w:rFonts w:ascii="Times New Roman" w:hAnsi="Times New Roman" w:cs="Times New Roman"/>
        </w:rPr>
        <w:t>,</w:t>
      </w:r>
      <w:r w:rsidR="002906AD" w:rsidRPr="006343E4">
        <w:rPr>
          <w:rFonts w:ascii="Times New Roman" w:hAnsi="Times New Roman" w:cs="Times New Roman"/>
        </w:rPr>
        <w:t xml:space="preserve"> each one contain</w:t>
      </w:r>
      <w:r w:rsidR="00B34D67" w:rsidRPr="006343E4">
        <w:rPr>
          <w:rFonts w:ascii="Times New Roman" w:hAnsi="Times New Roman" w:cs="Times New Roman"/>
        </w:rPr>
        <w:t>ing</w:t>
      </w:r>
      <w:r w:rsidR="002906AD" w:rsidRPr="006343E4">
        <w:rPr>
          <w:rFonts w:ascii="Times New Roman" w:hAnsi="Times New Roman" w:cs="Times New Roman"/>
        </w:rPr>
        <w:t xml:space="preserve"> soil and vegetation information</w:t>
      </w:r>
      <w:r w:rsidR="00B34D67" w:rsidRPr="006343E4">
        <w:rPr>
          <w:rFonts w:ascii="Times New Roman" w:hAnsi="Times New Roman" w:cs="Times New Roman"/>
        </w:rPr>
        <w:t xml:space="preserve">. </w:t>
      </w:r>
      <w:r w:rsidR="00F60DD0" w:rsidRPr="006343E4">
        <w:rPr>
          <w:rFonts w:ascii="Times New Roman" w:hAnsi="Times New Roman" w:cs="Times New Roman"/>
        </w:rPr>
        <w:t xml:space="preserve">Soil </w:t>
      </w:r>
      <w:r w:rsidR="00FB1289" w:rsidRPr="006343E4">
        <w:rPr>
          <w:rFonts w:ascii="Times New Roman" w:hAnsi="Times New Roman" w:cs="Times New Roman"/>
        </w:rPr>
        <w:t>profile</w:t>
      </w:r>
      <w:r w:rsidR="009A6753" w:rsidRPr="006343E4">
        <w:rPr>
          <w:rFonts w:ascii="Times New Roman" w:hAnsi="Times New Roman" w:cs="Times New Roman"/>
        </w:rPr>
        <w:t>s</w:t>
      </w:r>
      <w:r w:rsidR="00FB1289" w:rsidRPr="006343E4">
        <w:rPr>
          <w:rFonts w:ascii="Times New Roman" w:hAnsi="Times New Roman" w:cs="Times New Roman"/>
        </w:rPr>
        <w:t xml:space="preserve"> </w:t>
      </w:r>
      <w:r w:rsidR="00F60DD0" w:rsidRPr="006343E4">
        <w:rPr>
          <w:rFonts w:ascii="Times New Roman" w:hAnsi="Times New Roman" w:cs="Times New Roman"/>
        </w:rPr>
        <w:t>represent</w:t>
      </w:r>
      <w:r w:rsidR="009A6753" w:rsidRPr="006343E4">
        <w:rPr>
          <w:rFonts w:ascii="Times New Roman" w:hAnsi="Times New Roman" w:cs="Times New Roman"/>
        </w:rPr>
        <w:t>ed</w:t>
      </w:r>
      <w:r w:rsidR="00F60DD0" w:rsidRPr="006343E4">
        <w:rPr>
          <w:rFonts w:ascii="Times New Roman" w:hAnsi="Times New Roman" w:cs="Times New Roman"/>
        </w:rPr>
        <w:t xml:space="preserve"> by columns of </w:t>
      </w:r>
      <w:r w:rsidR="00FB1289" w:rsidRPr="006343E4">
        <w:rPr>
          <w:rFonts w:ascii="Times New Roman" w:hAnsi="Times New Roman" w:cs="Times New Roman"/>
        </w:rPr>
        <w:t>sta</w:t>
      </w:r>
      <w:r w:rsidR="009A6753" w:rsidRPr="006343E4">
        <w:rPr>
          <w:rFonts w:ascii="Times New Roman" w:hAnsi="Times New Roman" w:cs="Times New Roman"/>
        </w:rPr>
        <w:t>c</w:t>
      </w:r>
      <w:r w:rsidR="00FB1289" w:rsidRPr="006343E4">
        <w:rPr>
          <w:rFonts w:ascii="Times New Roman" w:hAnsi="Times New Roman" w:cs="Times New Roman"/>
        </w:rPr>
        <w:t xml:space="preserve">ked </w:t>
      </w:r>
      <w:r w:rsidR="00F60DD0" w:rsidRPr="006343E4">
        <w:rPr>
          <w:rFonts w:ascii="Times New Roman" w:hAnsi="Times New Roman" w:cs="Times New Roman"/>
        </w:rPr>
        <w:t>grids</w:t>
      </w:r>
      <w:r w:rsidR="00FB1289" w:rsidRPr="006343E4">
        <w:rPr>
          <w:rFonts w:ascii="Times New Roman" w:hAnsi="Times New Roman" w:cs="Times New Roman"/>
        </w:rPr>
        <w:t xml:space="preserve"> (up to 6 layers)</w:t>
      </w:r>
      <w:r w:rsidR="00F60DD0" w:rsidRPr="006343E4">
        <w:rPr>
          <w:rFonts w:ascii="Times New Roman" w:hAnsi="Times New Roman" w:cs="Times New Roman"/>
        </w:rPr>
        <w:t xml:space="preserve"> allow lateral and vertical </w:t>
      </w:r>
      <w:r w:rsidR="00FB1289" w:rsidRPr="006343E4">
        <w:rPr>
          <w:rFonts w:ascii="Times New Roman" w:hAnsi="Times New Roman" w:cs="Times New Roman"/>
        </w:rPr>
        <w:t xml:space="preserve">flow </w:t>
      </w:r>
      <w:r w:rsidR="00F60DD0" w:rsidRPr="006343E4">
        <w:rPr>
          <w:rFonts w:ascii="Times New Roman" w:hAnsi="Times New Roman" w:cs="Times New Roman"/>
        </w:rPr>
        <w:t xml:space="preserve">transport for a three-dimensional subsurface flow simulation. </w:t>
      </w:r>
      <w:r w:rsidR="00B34D67" w:rsidRPr="006343E4">
        <w:rPr>
          <w:rFonts w:ascii="Times New Roman" w:hAnsi="Times New Roman" w:cs="Times New Roman"/>
        </w:rPr>
        <w:t>T</w:t>
      </w:r>
      <w:r w:rsidR="002906AD" w:rsidRPr="006343E4">
        <w:rPr>
          <w:rFonts w:ascii="Times New Roman" w:hAnsi="Times New Roman" w:cs="Times New Roman"/>
        </w:rPr>
        <w:t>he river network is modelled as channel links</w:t>
      </w:r>
      <w:r w:rsidR="00B34D67" w:rsidRPr="006343E4">
        <w:rPr>
          <w:rFonts w:ascii="Times New Roman" w:hAnsi="Times New Roman" w:cs="Times New Roman"/>
        </w:rPr>
        <w:t xml:space="preserve"> along the edges of grids </w:t>
      </w:r>
      <w:r w:rsidR="00A24293">
        <w:rPr>
          <w:rFonts w:ascii="Times New Roman" w:hAnsi="Times New Roman" w:cs="Times New Roman"/>
        </w:rPr>
        <w:fldChar w:fldCharType="begin" w:fldLock="1"/>
      </w:r>
      <w:r w:rsidR="00E61C07">
        <w:rPr>
          <w:rFonts w:ascii="Times New Roman" w:hAnsi="Times New Roman" w:cs="Times New Roman"/>
        </w:rPr>
        <w:instrText>ADDIN CSL_CITATION {"citationItems":[{"id":"ITEM-1","itemData":{"DOI":"10.5194/hess-14-1767-2010","ISBN":"1027-5606","ISSN":"10275606","abstract":"SHETRAN is a physically-based distributed modelling system that gives detailed simulations in time and space of water flow and sediment and solute transport in river catchments. Standard algorithms for the automatic generation of river channel networks from digital elevation data are impossible to apply in SHETRAN and other similar models because the river channels are assumed to run along the edges of grid cells. In this work a new algorithm for the automatic generation of a river channel network in SHETRAN is described and its use in an example catchment demonstrated.","author":[{"dropping-particle":"","family":"Birkinshaw","given":"S.J.","non-dropping-particle":"","parse-names":false,"suffix":""}],"container-title":"Hydrology and Earth System Sciences","id":"ITEM-1","issue":"9","issued":{"date-parts":[["2010"]]},"page":"1767-1771","title":"Technical note: Automatic river network generation for a physically-based river catchment model","type":"article-journal","volume":"14"},"uris":["http://www.mendeley.com/documents/?uuid=80d5d552-e267-40d8-bbd7-907f8e91a5f7"]}],"mendeley":{"formattedCitation":"(Birkinshaw, 2010)","plainTextFormattedCitation":"(Birkinshaw, 2010)","previouslyFormattedCitation":"(Birkinshaw, 2010)"},"properties":{"noteIndex":0},"schema":"https://github.com/citation-style-language/schema/raw/master/csl-citation.json"}</w:instrText>
      </w:r>
      <w:r w:rsidR="00A24293">
        <w:rPr>
          <w:rFonts w:ascii="Times New Roman" w:hAnsi="Times New Roman" w:cs="Times New Roman"/>
        </w:rPr>
        <w:fldChar w:fldCharType="separate"/>
      </w:r>
      <w:r w:rsidR="00A24293" w:rsidRPr="00A24293">
        <w:rPr>
          <w:rFonts w:ascii="Times New Roman" w:hAnsi="Times New Roman" w:cs="Times New Roman"/>
          <w:noProof/>
        </w:rPr>
        <w:t>(Birkinshaw, 2010)</w:t>
      </w:r>
      <w:r w:rsidR="00A24293">
        <w:rPr>
          <w:rFonts w:ascii="Times New Roman" w:hAnsi="Times New Roman" w:cs="Times New Roman"/>
        </w:rPr>
        <w:fldChar w:fldCharType="end"/>
      </w:r>
      <w:r w:rsidR="00B34D67" w:rsidRPr="006343E4">
        <w:rPr>
          <w:rFonts w:ascii="Times New Roman" w:hAnsi="Times New Roman" w:cs="Times New Roman"/>
        </w:rPr>
        <w:t xml:space="preserve">. </w:t>
      </w:r>
    </w:p>
    <w:p w14:paraId="3D7ABAE8" w14:textId="77777777" w:rsidR="00A0792C" w:rsidRPr="006343E4" w:rsidRDefault="00A0792C" w:rsidP="00B2718B">
      <w:pPr>
        <w:spacing w:after="0" w:line="480" w:lineRule="auto"/>
        <w:contextualSpacing/>
        <w:mirrorIndents/>
        <w:jc w:val="both"/>
        <w:rPr>
          <w:rFonts w:ascii="Times New Roman" w:hAnsi="Times New Roman" w:cs="Times New Roman"/>
        </w:rPr>
      </w:pPr>
    </w:p>
    <w:p w14:paraId="361EEEE6" w14:textId="3C43BA89" w:rsidR="0002293F" w:rsidRPr="006343E4" w:rsidRDefault="00F60DD0" w:rsidP="00A0792C">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W</w:t>
      </w:r>
      <w:r w:rsidR="00580779" w:rsidRPr="006343E4">
        <w:rPr>
          <w:rFonts w:ascii="Times New Roman" w:hAnsi="Times New Roman" w:cs="Times New Roman"/>
        </w:rPr>
        <w:t xml:space="preserve">ater </w:t>
      </w:r>
      <w:r w:rsidR="00FB1289" w:rsidRPr="006343E4">
        <w:rPr>
          <w:rFonts w:ascii="Times New Roman" w:hAnsi="Times New Roman" w:cs="Times New Roman"/>
        </w:rPr>
        <w:t xml:space="preserve">flow comprises the sub-processes of: </w:t>
      </w:r>
      <w:r w:rsidR="00E220E8" w:rsidRPr="006343E4">
        <w:rPr>
          <w:rFonts w:ascii="Times New Roman" w:hAnsi="Times New Roman" w:cs="Times New Roman"/>
        </w:rPr>
        <w:t>evapotranspiration/interception, overland/channel, and variably saturated subsurface.</w:t>
      </w:r>
      <w:r w:rsidR="00BF1374" w:rsidRPr="006343E4">
        <w:rPr>
          <w:rFonts w:ascii="Times New Roman" w:hAnsi="Times New Roman" w:cs="Times New Roman"/>
        </w:rPr>
        <w:t xml:space="preserve"> </w:t>
      </w:r>
      <w:r w:rsidR="00313941" w:rsidRPr="006343E4">
        <w:rPr>
          <w:rFonts w:ascii="Times New Roman" w:hAnsi="Times New Roman" w:cs="Times New Roman"/>
        </w:rPr>
        <w:t xml:space="preserve">The first </w:t>
      </w:r>
      <w:r w:rsidR="00C072D4" w:rsidRPr="006343E4">
        <w:rPr>
          <w:rFonts w:ascii="Times New Roman" w:hAnsi="Times New Roman" w:cs="Times New Roman"/>
        </w:rPr>
        <w:t xml:space="preserve">uses climatological data of rainfall and potential </w:t>
      </w:r>
      <w:r w:rsidR="00C072D4" w:rsidRPr="006343E4">
        <w:rPr>
          <w:rFonts w:ascii="Times New Roman" w:hAnsi="Times New Roman" w:cs="Times New Roman"/>
        </w:rPr>
        <w:lastRenderedPageBreak/>
        <w:t>evapotranspiration (</w:t>
      </w:r>
      <w:r w:rsidR="00FF6624" w:rsidRPr="006343E4">
        <w:rPr>
          <w:rFonts w:ascii="Times New Roman" w:hAnsi="Times New Roman" w:cs="Times New Roman"/>
        </w:rPr>
        <w:t>PE</w:t>
      </w:r>
      <w:r w:rsidR="00C072D4" w:rsidRPr="006343E4">
        <w:rPr>
          <w:rFonts w:ascii="Times New Roman" w:hAnsi="Times New Roman" w:cs="Times New Roman"/>
        </w:rPr>
        <w:t xml:space="preserve">). The </w:t>
      </w:r>
      <w:r w:rsidR="00FF6624" w:rsidRPr="006343E4">
        <w:rPr>
          <w:rFonts w:ascii="Times New Roman" w:hAnsi="Times New Roman" w:cs="Times New Roman"/>
        </w:rPr>
        <w:t>PE</w:t>
      </w:r>
      <w:r w:rsidR="00C072D4" w:rsidRPr="006343E4">
        <w:rPr>
          <w:rFonts w:ascii="Times New Roman" w:hAnsi="Times New Roman" w:cs="Times New Roman"/>
        </w:rPr>
        <w:t xml:space="preserve"> can be introduced by the user, </w:t>
      </w:r>
      <w:r w:rsidR="002C665F" w:rsidRPr="006343E4">
        <w:rPr>
          <w:rFonts w:ascii="Times New Roman" w:hAnsi="Times New Roman" w:cs="Times New Roman"/>
        </w:rPr>
        <w:t xml:space="preserve">or </w:t>
      </w:r>
      <w:r w:rsidR="00C072D4" w:rsidRPr="006343E4">
        <w:rPr>
          <w:rFonts w:ascii="Times New Roman" w:hAnsi="Times New Roman" w:cs="Times New Roman"/>
        </w:rPr>
        <w:t xml:space="preserve">calculated by the model using the Penman-Monteith equation </w:t>
      </w:r>
      <w:r w:rsidR="00E61C07">
        <w:rPr>
          <w:rFonts w:ascii="Times New Roman" w:hAnsi="Times New Roman" w:cs="Times New Roman"/>
        </w:rPr>
        <w:fldChar w:fldCharType="begin" w:fldLock="1"/>
      </w:r>
      <w:r w:rsidR="003B0238">
        <w:rPr>
          <w:rFonts w:ascii="Times New Roman" w:hAnsi="Times New Roman" w:cs="Times New Roman"/>
        </w:rPr>
        <w:instrText>ADDIN CSL_CITATION {"citationItems":[{"id":"ITEM-1","itemData":{"ISSN":"0081-1386","PMID":"5321565","author":[{"dropping-particle":"","family":"Monteith","given":"J L","non-dropping-particle":"","parse-names":false,"suffix":""}],"container-title":"Symposia of the Society for Experimental Biology","id":"ITEM-1","issued":{"date-parts":[["1965"]]},"page":"205-34","title":"Evaporation and environment.","type":"article-journal","volume":"19"},"uris":["http://www.mendeley.com/documents/?uuid=f961a4c6-5097-46a4-a05a-3acb6ceb19c7"]},{"id":"ITEM-2","itemData":{"DOI":"10.1007/s13398-014-0173-7.2","ISBN":"9780874216561","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motility.","author":[{"dropping-particle":"","family":"Penman","given":"H.L.","non-dropping-particle":"","parse-names":false,"suffix":""}],"container-title":"Proceedings of the Royal Society of London. Series A, Mathematical and Physical Sciences","id":"ITEM-2","issue":"1032","issued":{"date-parts":[["1948"]]},"page":"120-145","title":"Natural evapotranspiration from open water, bare soil and grass","type":"article-journal","volume":"193"},"uris":["http://www.mendeley.com/documents/?uuid=a41cd02f-6927-4095-b39d-f482b38e634d"]}],"mendeley":{"formattedCitation":"(Monteith, 1965; Penman, 1948)","plainTextFormattedCitation":"(Monteith, 1965; Penman, 1948)","previouslyFormattedCitation":"(Monteith, 1965; Penman, 1948)"},"properties":{"noteIndex":0},"schema":"https://github.com/citation-style-language/schema/raw/master/csl-citation.json"}</w:instrText>
      </w:r>
      <w:r w:rsidR="00E61C07">
        <w:rPr>
          <w:rFonts w:ascii="Times New Roman" w:hAnsi="Times New Roman" w:cs="Times New Roman"/>
        </w:rPr>
        <w:fldChar w:fldCharType="separate"/>
      </w:r>
      <w:r w:rsidR="00E61C07" w:rsidRPr="00E61C07">
        <w:rPr>
          <w:rFonts w:ascii="Times New Roman" w:hAnsi="Times New Roman" w:cs="Times New Roman"/>
          <w:noProof/>
        </w:rPr>
        <w:t>(Monteith, 1965; Penman, 1948)</w:t>
      </w:r>
      <w:r w:rsidR="00E61C07">
        <w:rPr>
          <w:rFonts w:ascii="Times New Roman" w:hAnsi="Times New Roman" w:cs="Times New Roman"/>
        </w:rPr>
        <w:fldChar w:fldCharType="end"/>
      </w:r>
      <w:r w:rsidR="00C072D4" w:rsidRPr="006343E4">
        <w:rPr>
          <w:rFonts w:ascii="Times New Roman" w:hAnsi="Times New Roman" w:cs="Times New Roman"/>
        </w:rPr>
        <w:t>.</w:t>
      </w:r>
      <w:r w:rsidR="006D5387" w:rsidRPr="006343E4">
        <w:rPr>
          <w:rFonts w:ascii="Times New Roman" w:hAnsi="Times New Roman" w:cs="Times New Roman"/>
        </w:rPr>
        <w:t xml:space="preserve"> The interception process which calculates the amount of rainfall stored by the canopy is based on the canopy surfa</w:t>
      </w:r>
      <w:r w:rsidR="00580779" w:rsidRPr="006343E4">
        <w:rPr>
          <w:rFonts w:ascii="Times New Roman" w:hAnsi="Times New Roman" w:cs="Times New Roman"/>
        </w:rPr>
        <w:t>ce storage capacity</w:t>
      </w:r>
      <w:r w:rsidR="006D5387" w:rsidRPr="006343E4">
        <w:rPr>
          <w:rFonts w:ascii="Times New Roman" w:hAnsi="Times New Roman" w:cs="Times New Roman"/>
        </w:rPr>
        <w:t xml:space="preserve"> </w:t>
      </w:r>
      <w:r w:rsidR="003B0238">
        <w:rPr>
          <w:rFonts w:ascii="Times New Roman" w:hAnsi="Times New Roman" w:cs="Times New Roman"/>
        </w:rPr>
        <w:fldChar w:fldCharType="begin" w:fldLock="1"/>
      </w:r>
      <w:r w:rsidR="003B0238">
        <w:rPr>
          <w:rFonts w:ascii="Times New Roman" w:hAnsi="Times New Roman" w:cs="Times New Roman"/>
        </w:rPr>
        <w:instrText>ADDIN CSL_CITATION {"citationItems":[{"id":"ITEM-1","itemData":{"DOI":"10.2307/2401739","ISBN":"00218901","ISSN":"00218901","PMID":"2401739","abstract":"A previously published model of rainfall interception by forests was generalized, and elaborated to enable separate calculation of through-fall and stem-flow. Calculated mean interception loss per month was within 10% of the observed means (for periods of from 8 to 18 months) in Pinus nigra, Pseudotsuga menziesii, Picea abies and Carpinus betulus. In an old coppice of Quercus robur mean monthly interception loss was underestimated by 20% and in artificially defoliated plots in the same coppice, by 32%. The correlation coefficient between observed and calculated monthly totals of interception loss was about 0.9 in five of the stands and 0.82 in the defoliated Q. robur. The ability of the model to account for differences in interception loss between different species in the same climate, between the leafy and leafless condition in deciduous stands, and for stem-flow and evaporation from trunks, is discussed.","author":[{"dropping-particle":"","family":"Rutter","given":"A.J.","non-dropping-particle":"","parse-names":false,"suffix":""},{"dropping-particle":"","family":"Morton","given":"A.J.","non-dropping-particle":"","parse-names":false,"suffix":""},{"dropping-particle":"","family":"Robins","given":"P.C.","non-dropping-particle":"","parse-names":false,"suffix":""}],"container-title":"The Journal of Applied Ecology","id":"ITEM-1","issue":"1","issued":{"date-parts":[["1975"]]},"page":"367-380","title":"A predictive model of rainfall interception in forests. II. Generalization of the model and comparison with observations in some Coniferous and Hardwood stands","type":"article-journal","volume":"12"},"uris":["http://www.mendeley.com/documents/?uuid=9a82eb89-361d-4a63-ba60-dec954a2c5a0"]}],"mendeley":{"formattedCitation":"(Rutter, Morton, &amp; Robins, 1975)","plainTextFormattedCitation":"(Rutter, Morton, &amp; Robins, 1975)","previouslyFormattedCitation":"(Rutter, Morton, &amp; Robins, 1975)"},"properties":{"noteIndex":0},"schema":"https://github.com/citation-style-language/schema/raw/master/csl-citation.json"}</w:instrText>
      </w:r>
      <w:r w:rsidR="003B0238">
        <w:rPr>
          <w:rFonts w:ascii="Times New Roman" w:hAnsi="Times New Roman" w:cs="Times New Roman"/>
        </w:rPr>
        <w:fldChar w:fldCharType="separate"/>
      </w:r>
      <w:r w:rsidR="003B0238" w:rsidRPr="003B0238">
        <w:rPr>
          <w:rFonts w:ascii="Times New Roman" w:hAnsi="Times New Roman" w:cs="Times New Roman"/>
          <w:noProof/>
        </w:rPr>
        <w:t>(Rutter, Morton, &amp; Robins, 1975)</w:t>
      </w:r>
      <w:r w:rsidR="003B0238">
        <w:rPr>
          <w:rFonts w:ascii="Times New Roman" w:hAnsi="Times New Roman" w:cs="Times New Roman"/>
        </w:rPr>
        <w:fldChar w:fldCharType="end"/>
      </w:r>
      <w:r w:rsidR="006D5387" w:rsidRPr="006343E4">
        <w:rPr>
          <w:rFonts w:ascii="Times New Roman" w:hAnsi="Times New Roman" w:cs="Times New Roman"/>
        </w:rPr>
        <w:t>.</w:t>
      </w:r>
      <w:r w:rsidR="00580779" w:rsidRPr="006343E4">
        <w:rPr>
          <w:rFonts w:ascii="Times New Roman" w:hAnsi="Times New Roman" w:cs="Times New Roman"/>
        </w:rPr>
        <w:t xml:space="preserve"> </w:t>
      </w:r>
      <w:r w:rsidR="002C665F" w:rsidRPr="006343E4">
        <w:rPr>
          <w:rFonts w:ascii="Times New Roman" w:hAnsi="Times New Roman" w:cs="Times New Roman"/>
        </w:rPr>
        <w:t>Evaporation from soil occurs at a rate determined by the proportion of bare ground. This soil moisture control is assessed by the state of the unsaturated flow limits, the losses on the soil are calculated by a simple linear relation between the soil moisture tension (ᴪ) and the actual and poten</w:t>
      </w:r>
      <w:r w:rsidR="00FF6624" w:rsidRPr="006343E4">
        <w:rPr>
          <w:rFonts w:ascii="Times New Roman" w:hAnsi="Times New Roman" w:cs="Times New Roman"/>
        </w:rPr>
        <w:t>tia</w:t>
      </w:r>
      <w:r w:rsidR="00406492" w:rsidRPr="006343E4">
        <w:rPr>
          <w:rFonts w:ascii="Times New Roman" w:hAnsi="Times New Roman" w:cs="Times New Roman"/>
        </w:rPr>
        <w:t>l evapotranspiration ratio (AE/PE</w:t>
      </w:r>
      <w:r w:rsidR="002C665F" w:rsidRPr="006343E4">
        <w:rPr>
          <w:rFonts w:ascii="Times New Roman" w:hAnsi="Times New Roman" w:cs="Times New Roman"/>
        </w:rPr>
        <w:t>)</w:t>
      </w:r>
      <w:r w:rsidR="00CF66A3">
        <w:rPr>
          <w:rFonts w:ascii="Times New Roman" w:hAnsi="Times New Roman" w:cs="Times New Roman"/>
        </w:rPr>
        <w:t>,</w:t>
      </w:r>
      <w:r w:rsidR="002C665F" w:rsidRPr="006343E4">
        <w:rPr>
          <w:rFonts w:ascii="Times New Roman" w:hAnsi="Times New Roman" w:cs="Times New Roman"/>
        </w:rPr>
        <w:t xml:space="preserve"> specif</w:t>
      </w:r>
      <w:r w:rsidR="00FF6624" w:rsidRPr="006343E4">
        <w:rPr>
          <w:rFonts w:ascii="Times New Roman" w:hAnsi="Times New Roman" w:cs="Times New Roman"/>
        </w:rPr>
        <w:t>ied in the model as a table of AE/PE</w:t>
      </w:r>
      <w:r w:rsidR="002C665F" w:rsidRPr="006343E4">
        <w:rPr>
          <w:rFonts w:ascii="Times New Roman" w:hAnsi="Times New Roman" w:cs="Times New Roman"/>
        </w:rPr>
        <w:t xml:space="preserve"> values against ᴪ. </w:t>
      </w:r>
      <w:r w:rsidR="00A0792C" w:rsidRPr="006343E4">
        <w:rPr>
          <w:rFonts w:ascii="Times New Roman" w:hAnsi="Times New Roman" w:cs="Times New Roman"/>
        </w:rPr>
        <w:t>SHETRAN simulates soil erosion by raindrop/leaf drip impact and overland flow, overland and channel transport of erode</w:t>
      </w:r>
      <w:r w:rsidR="00BD16AD" w:rsidRPr="006343E4">
        <w:rPr>
          <w:rFonts w:ascii="Times New Roman" w:hAnsi="Times New Roman" w:cs="Times New Roman"/>
        </w:rPr>
        <w:t>d</w:t>
      </w:r>
      <w:r w:rsidR="00A0792C" w:rsidRPr="006343E4">
        <w:rPr>
          <w:rFonts w:ascii="Times New Roman" w:hAnsi="Times New Roman" w:cs="Times New Roman"/>
        </w:rPr>
        <w:t xml:space="preserve"> sediment</w:t>
      </w:r>
      <w:r w:rsidR="00BD16AD" w:rsidRPr="006343E4">
        <w:rPr>
          <w:rFonts w:ascii="Times New Roman" w:hAnsi="Times New Roman" w:cs="Times New Roman"/>
        </w:rPr>
        <w:t>,</w:t>
      </w:r>
      <w:r w:rsidR="00A0792C" w:rsidRPr="006343E4">
        <w:rPr>
          <w:rFonts w:ascii="Times New Roman" w:hAnsi="Times New Roman" w:cs="Times New Roman"/>
        </w:rPr>
        <w:t xml:space="preserve"> and deposition</w:t>
      </w:r>
      <w:r w:rsidR="003B0238">
        <w:rPr>
          <w:rFonts w:ascii="Times New Roman" w:hAnsi="Times New Roman" w:cs="Times New Roman"/>
        </w:rPr>
        <w:t xml:space="preserve"> </w:t>
      </w:r>
      <w:r w:rsidR="003B0238">
        <w:rPr>
          <w:rFonts w:ascii="Times New Roman" w:hAnsi="Times New Roman" w:cs="Times New Roman"/>
        </w:rPr>
        <w:fldChar w:fldCharType="begin" w:fldLock="1"/>
      </w:r>
      <w:r w:rsidR="00D41CC0">
        <w:rPr>
          <w:rFonts w:ascii="Times New Roman" w:hAnsi="Times New Roman" w:cs="Times New Roman"/>
        </w:rPr>
        <w:instrText>ADDIN CSL_CITATION {"citationItems":[{"id":"ITEM-1","itemData":{"DOI":"10.1016/0079-1946(95)00056-9","ISBN":"0079-1946","ISSN":"00791946","abstract":"The sediment yield of two catchments in southern France was modelled using the newly developed sediment code of SHETRAN. A fire in August 1990 denuded the Rimbaud catchment, providing an opportunity to study the effect of vegetation cover on sediment yield by running the model for both pre-and post-fire cases. Model output is in the form of upper and lower bounds on sediment discharge, reflecting the uncertainty in the erodibility of the soil. The results are encouraging since measured sediment discharge falls largely between the predicted bounds, and simulated sediment yield is dramatically lower for the catchment before the fire which matches observation. SHETRAN is also applied to the Laval catchment, which is subject to Badlands gulley erosion. Again using the principle of generating upper and lower bounds on sediment discharge, the model is shown to be capable of predicting the bulk sediment discharge over periods of months. To simulate the effect of reforestation, the model is run with vegetation cover equivalent to a neighbouring fully forested basin. The results obtained indicate that SHETRAN provides a powerful tool for predicting the impact of environmental change and land management on sediment yield. © 1995.","author":[{"dropping-particle":"","family":"Lukey","given":"B.T.","non-dropping-particle":"","parse-names":false,"suffix":""},{"dropping-particle":"","family":"Sheffield","given":"J.","non-dropping-particle":"","parse-names":false,"suffix":""},{"dropping-particle":"","family":"Bathurst","given":"J.C.","non-dropping-particle":"","parse-names":false,"suffix":""},{"dropping-particle":"","family":"Lavabre","given":"J.","non-dropping-particle":"","parse-names":false,"suffix":""},{"dropping-particle":"","family":"Mathys","given":"N.","non-dropping-particle":"","parse-names":false,"suffix":""},{"dropping-particle":"","family":"Martin","given":"C.","non-dropping-particle":"","parse-names":false,"suffix":""}],"container-title":"Physics and Chemistry of the Earth","id":"ITEM-1","issue":"3-4","issued":{"date-parts":[["1995"]]},"page":"427-432","title":"Simulating the effect of vegetation cover on the sediment yield of mediterranean catchments using SHETRAN","type":"article-journal","volume":"20"},"uris":["http://www.mendeley.com/documents/?uuid=c6e967e2-77a1-4549-ba40-7328f67ad1a0"]}],"mendeley":{"formattedCitation":"(Lukey, Sheffield, et al., 1995)","manualFormatting":"(Lukey et al., 1995a)","plainTextFormattedCitation":"(Lukey, Sheffield, et al., 1995)","previouslyFormattedCitation":"(Lukey, Sheffield, et al., 1995)"},"properties":{"noteIndex":0},"schema":"https://github.com/citation-style-language/schema/raw/master/csl-citation.json"}</w:instrText>
      </w:r>
      <w:r w:rsidR="003B0238">
        <w:rPr>
          <w:rFonts w:ascii="Times New Roman" w:hAnsi="Times New Roman" w:cs="Times New Roman"/>
        </w:rPr>
        <w:fldChar w:fldCharType="separate"/>
      </w:r>
      <w:r w:rsidR="00D41CC0">
        <w:rPr>
          <w:rFonts w:ascii="Times New Roman" w:hAnsi="Times New Roman" w:cs="Times New Roman"/>
          <w:noProof/>
        </w:rPr>
        <w:t>(Lukey</w:t>
      </w:r>
      <w:r w:rsidR="00FA0465" w:rsidRPr="00FA0465">
        <w:rPr>
          <w:rFonts w:ascii="Times New Roman" w:hAnsi="Times New Roman" w:cs="Times New Roman"/>
          <w:noProof/>
        </w:rPr>
        <w:t xml:space="preserve"> et al., 1995</w:t>
      </w:r>
      <w:r w:rsidR="00D41CC0">
        <w:rPr>
          <w:rFonts w:ascii="Times New Roman" w:hAnsi="Times New Roman" w:cs="Times New Roman"/>
          <w:noProof/>
        </w:rPr>
        <w:t>a</w:t>
      </w:r>
      <w:r w:rsidR="00FA0465" w:rsidRPr="00FA0465">
        <w:rPr>
          <w:rFonts w:ascii="Times New Roman" w:hAnsi="Times New Roman" w:cs="Times New Roman"/>
          <w:noProof/>
        </w:rPr>
        <w:t>)</w:t>
      </w:r>
      <w:r w:rsidR="003B0238">
        <w:rPr>
          <w:rFonts w:ascii="Times New Roman" w:hAnsi="Times New Roman" w:cs="Times New Roman"/>
        </w:rPr>
        <w:fldChar w:fldCharType="end"/>
      </w:r>
      <w:r w:rsidR="003B0238">
        <w:rPr>
          <w:rFonts w:ascii="Times New Roman" w:hAnsi="Times New Roman" w:cs="Times New Roman"/>
        </w:rPr>
        <w:t>.</w:t>
      </w:r>
    </w:p>
    <w:p w14:paraId="4846DD87" w14:textId="77777777" w:rsidR="00916C15" w:rsidRDefault="00916C15" w:rsidP="00B2718B">
      <w:pPr>
        <w:suppressAutoHyphens/>
        <w:spacing w:after="0" w:line="480" w:lineRule="auto"/>
        <w:contextualSpacing/>
        <w:mirrorIndents/>
        <w:jc w:val="both"/>
        <w:rPr>
          <w:rFonts w:ascii="Times New Roman" w:hAnsi="Times New Roman" w:cs="Times New Roman"/>
        </w:rPr>
      </w:pPr>
    </w:p>
    <w:p w14:paraId="0A2BE4EE" w14:textId="0F0DAAFD" w:rsidR="008466E4" w:rsidRPr="006343E4" w:rsidRDefault="008466E4" w:rsidP="008466E4">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In SHETRAN, the reported parameters to which the model is most sensitive on the water flow component are: potential-actual evapotranspiration ratio (AE/PE), saturated hydraulic conductivity (K</w:t>
      </w:r>
      <w:r w:rsidRPr="006343E4">
        <w:rPr>
          <w:rFonts w:ascii="Times New Roman" w:hAnsi="Times New Roman" w:cs="Times New Roman"/>
          <w:vertAlign w:val="subscript"/>
        </w:rPr>
        <w:t>sat</w:t>
      </w:r>
      <w:r w:rsidRPr="006343E4">
        <w:rPr>
          <w:rFonts w:ascii="Times New Roman" w:hAnsi="Times New Roman" w:cs="Times New Roman"/>
        </w:rPr>
        <w:t>), and overland Strickler coefficient (Stk)</w:t>
      </w:r>
      <w:r>
        <w:rPr>
          <w:rFonts w:ascii="Times New Roman" w:hAnsi="Times New Roman" w:cs="Times New Roman"/>
        </w:rPr>
        <w:t xml:space="preserve"> </w:t>
      </w:r>
      <w:r w:rsidRPr="006343E4">
        <w:rPr>
          <w:rFonts w:ascii="Times New Roman" w:hAnsi="Times New Roman" w:cs="Times New Roman"/>
        </w:rPr>
        <w:fldChar w:fldCharType="begin" w:fldLock="1"/>
      </w:r>
      <w:r>
        <w:rPr>
          <w:rFonts w:ascii="Times New Roman" w:hAnsi="Times New Roman" w:cs="Times New Roman"/>
        </w:rPr>
        <w:instrText>ADDIN CSL_CITATION {"citationItems":[{"id":"ITEM-1","itemData":{"DOI":"10.1002/hyp.336","ISBN":"0885-6087","ISSN":"0885-6087","abstract":"The ClpXP protease is a member of the ATP-dependent protease family and plays a dynamic role in the control of availability of regulatory proteins and the breakdown of abnormal and misfolded proteins. The proteolytic activity is rendered by the ClpP component, while the substrate specificity is determined by the ClpX component that has ATPase activity. We describe here a new role of the ClpXP protease in Salmonella enterica serovar Typhimurium in which ClpXP is involved in the regulation of flagellum synthesis. Cells deleted for ClpXP show \"hyperflagellate phenotype,\" exhibit overproduction of the flagellar protein, and show a fourfold increase in the rate of transcription of the fliC encoding flagellar filament. The assay for promoter activity of the genes responsible for expression of the fliC showed that the depletion of ClpXP results in dramatic enhancement of the expression of the fliA encoding sigma factor {varsigma}28, leaving the expression level of the flhD master operon lying at the top of the transcription hierarchy of flagellar regulon almost normal. These results suggest that the ClpXP may be responsible for repressing the expression of flagellar regulon through the control of the FlhD/FlhC master regulators at the posttranscriptional and/or posttranslational levels. Proteome analysis of proteins secreted from the mutant cells deficient for flhDC and clpXP genes demonstrated that the {Delta}flhD mutation abolished the enhanced effect by {Delta}clpXP mutation on the production of flagellar proteins, suggesting that the ClpXP possibly defines a regulatory pathway affecting the expression of flagellar regulon that is dependent on FlhD/FlhC master regulators.","author":[{"dropping-particle":"","family":"Anderton","given":"S.","non-dropping-particle":"","parse-names":false,"suffix":""},{"dropping-particle":"","family":"Latron","given":"J.","non-dropping-particle":"","parse-names":false,"suffix":""},{"dropping-particle":"","family":"Gallart","given":"F.","non-dropping-particle":"","parse-names":false,"suffix":""}],"container-title":"Hydrological Processes","id":"ITEM-1","issue":"2","issued":{"date-parts":[["2002","2","15"]]},"page":"333-353","title":"Sensitivity analysis and multi-response, multi-criteria evaluation of a physically based distributed model","type":"article-journal","volume":"16"},"uris":["http://www.mendeley.com/documents/?uuid=8bcbd41b-b9c9-4891-9753-cc7c82506f81"]},{"id":"ITEM-2","itemData":{"DOI":"10.1016/0022-1694(86)90117-4","ISBN":"0022-1694","ISSN":"00221694","abstract":"In order to study the accuracy with which parameter sets for physically-based distributed catchment models must be prepared and calibrated, a sensitivity analysis of the Système Hydrologique Européen was carried out based on simulations of two streamflow hydrographs for an upland catchment in mid-Wales. A single parameter was varied at a time and for each hydrograph the simulation sensitivity was assessed quantitatively in terms of the changes in peak discharge and in the root mean square value of the differences between measured and simulated discharges taken at intervals through the hydrograph. An important qualitative assessment was provided through interpretation of the changes based on physical reasoning. The results show that the simulations can be as sensitive to model grid spacing and time step as to catchment parameters and that these \"structural\" parameters should therefore be small by comparison with the scales of the variations which they are used to represent. Those catchment parameters to which the simulations are most sensitive (soil and flow resistance coefficients) can be evaluated with sufficient accuracy by point measurements at a few representative field sites, while the least important parameters (vegetation coefficients) can be evaluated using data from the literature. The scope for achieving equally satisfactory calibrations based on different combinations of parameter values is limited as long as several different hydrographs are considered. Similarly, for this particular application, the spatial distributions in rainfall and soil parameters have a relatively minor effect on the simulations. © 1986.","author":[{"dropping-particle":"","family":"Bathurst","given":"J.C.","non-dropping-particle":"","parse-names":false,"suffix":""}],"container-title":"Journal of Hydrology","id":"ITEM-2","issued":{"date-parts":[["1986"]]},"page":"103-123","title":"Sensitivity analysis of the Systeme Hydrologique Europeen for an upland catchment","type":"article-journal","volume":"87"},"uris":["http://www.mendeley.com/documents/?uuid=ca2e7890-5758-4a83-b798-f4349996a47e"]},{"id":"ITEM-3","itemData":{"DOI":"10.3390/w9020101","ISBN":"2073-4441","ISSN":"2073-4441","abstract":"This study presents the calibration and validation of the physically based spatially distributed hydrological and soil erosion model SHETRAN for the Dano catchment, Burkina Faso. A sensitivity analysis of six model parameters was performed to assess the model response and to reduce the number of parameters for calibration. The hydrological component was calibrated and validated using observed discharge data of two years. Statistical quality measures (R2, NSE, KGE) ranged from 0.79 to 0.66 during calibration and validation. The calibrated hydrological component was used to feed the erosion modeling. The simulated suspended sediment load (SSL) was compared with turbidity-based measurements of SSL of two years. Achieved quality measures are comparable to other SHETRAN studies. Uncertainties of measured discharge and suspended sediment concentration were determined to assess the propagated uncertainty of SSL. The comparison of measurement uncertainties of discharge and SSL with parameter uncertainty of the corresponding model output showed that simulated discharge and SSL were frequently outside the large measured uncertainty bands. A modified NSE was used to incorporate measurement and parameter uncertainty into the efficiency evaluation of the model. The analyses of simulated erosion sources and spatial patterns showed the importance of river erosion contributing more than 60% to the total simulated sediment loss.","author":[{"dropping-particle":"","family":"Hipt","given":"F.","non-dropping-particle":"Op de","parse-names":false,"suffix":""},{"dropping-particle":"","family":"Diekkrüger","given":"B.","non-dropping-particle":"","parse-names":false,"suffix":""},{"dropping-particle":"","family":"Steup","given":"G.","non-dropping-particle":"","parse-names":false,"suffix":""},{"dropping-particle":"","family":"Yira","given":"Y.","non-dropping-particle":"","parse-names":false,"suffix":""},{"dropping-particle":"","family":"Hoffmann","given":"T.","non-dropping-particle":"","parse-names":false,"suffix":""},{"dropping-particle":"","family":"Rode","given":"M.","non-dropping-particle":"","parse-names":false,"suffix":""}],"container-title":"Water","id":"ITEM-3","issue":"2","issued":{"date-parts":[["2017","2","9"]]},"page":"101","title":"Applying SHETRAN in a Tropical West African Catchment (Dano, Burkina Faso)—Calibration, Validation, Uncertainty Assessment","type":"article-journal","volume":"9"},"uris":["http://www.mendeley.com/documents/?uuid=657e06eb-2c99-4592-a9c6-a90aaff5aa6a"]}],"mendeley":{"formattedCitation":"(Anderton, Latron, &amp; Gallart, 2002; Bathurst, 1986; Op de Hipt et al., 2017)","plainTextFormattedCitation":"(Anderton, Latron, &amp; Gallart, 2002; Bathurst, 1986; Op de Hipt et al., 2017)","previouslyFormattedCitation":"(Anderton, Latron, &amp; Gallart, 2002; Bathurst, 1986; Op de Hipt et al., 2017)"},"properties":{"noteIndex":0},"schema":"https://github.com/citation-style-language/schema/raw/master/csl-citation.json"}</w:instrText>
      </w:r>
      <w:r w:rsidRPr="006343E4">
        <w:rPr>
          <w:rFonts w:ascii="Times New Roman" w:hAnsi="Times New Roman" w:cs="Times New Roman"/>
        </w:rPr>
        <w:fldChar w:fldCharType="separate"/>
      </w:r>
      <w:r w:rsidRPr="009A0F29">
        <w:rPr>
          <w:rFonts w:ascii="Times New Roman" w:hAnsi="Times New Roman" w:cs="Times New Roman"/>
          <w:noProof/>
        </w:rPr>
        <w:t>(Anderton, Latron, &amp; Gallart, 2002; Bathurst, 1986; Op de Hipt et al., 2017)</w:t>
      </w:r>
      <w:r w:rsidRPr="006343E4">
        <w:rPr>
          <w:rFonts w:ascii="Times New Roman" w:hAnsi="Times New Roman" w:cs="Times New Roman"/>
        </w:rPr>
        <w:fldChar w:fldCharType="end"/>
      </w:r>
      <w:r>
        <w:rPr>
          <w:rFonts w:ascii="Times New Roman" w:hAnsi="Times New Roman" w:cs="Times New Roman"/>
        </w:rPr>
        <w:t>. The</w:t>
      </w:r>
      <w:r w:rsidRPr="006343E4">
        <w:rPr>
          <w:rFonts w:ascii="Times New Roman" w:hAnsi="Times New Roman" w:cs="Times New Roman"/>
        </w:rPr>
        <w:t xml:space="preserve"> actual-potential evapotranspiration ratio (AE/PE) influences water balance; the saturated hydraulic conductivity (K</w:t>
      </w:r>
      <w:r w:rsidRPr="006343E4">
        <w:rPr>
          <w:rFonts w:ascii="Times New Roman" w:hAnsi="Times New Roman" w:cs="Times New Roman"/>
          <w:vertAlign w:val="subscript"/>
        </w:rPr>
        <w:t>sat</w:t>
      </w:r>
      <w:r w:rsidRPr="006343E4">
        <w:rPr>
          <w:rFonts w:ascii="Times New Roman" w:hAnsi="Times New Roman" w:cs="Times New Roman"/>
        </w:rPr>
        <w:t xml:space="preserve">) affects the surface-subsurface infiltration and storage; and the overland Strickler coefficient (Stk) has an effect on the surface flow velocity </w:t>
      </w:r>
      <w:r w:rsidRPr="006343E4">
        <w:rPr>
          <w:rFonts w:ascii="Times New Roman" w:hAnsi="Times New Roman" w:cs="Times New Roman"/>
        </w:rPr>
        <w:fldChar w:fldCharType="begin" w:fldLock="1"/>
      </w:r>
      <w:r w:rsidR="00ED08BD">
        <w:rPr>
          <w:rFonts w:ascii="Times New Roman" w:hAnsi="Times New Roman" w:cs="Times New Roman"/>
        </w:rPr>
        <w:instrText>ADDIN CSL_CITATION {"citationItems":[{"id":"ITEM-1","itemData":{"DOI":"10.1061/(ASCE)1084-0699(2000)5:3(250)","ISBN":"10.1061/(ASCE)1084-0699(2000)5:3(250)","ISSN":"1084-0699","abstract":"Physically based spatially distributed (PBSD) river basin models have been available for over 10 years. One of their strengths lies in the way the surface and subsurface are represented as coupled parts of a whole, giving ground-water flows that are controlled by such factors as realistic surface saturation and infiltration, and surface conditions that are controlled by realistic groundwater levels, discharges, and so forth. PBSD sediment and solute transport models can be integrated into PBSD river basin modeling systems, and the integrated systems are powerful tools for studying the environmental impacts associated with land erosion, pollution, and the effects of changes in land use and climate, and also in studying surface-water and ground-water resources and their management. SHETRAN takes PBSD river basin modeling a step further, in that multifraction sediment transport and multiple, reactive solute transport are handled within a single system, fully coupled to water flow, and the subsurface is modeled as a fully 3D variably saturated heterogeneous medium. SHETRAN therefore has a substantial capability for addressing environmental and water resources problems that span the traditional disciplines of river basin and ground-water modeling.","author":[{"dropping-particle":"","family":"Ewen","given":"J.","non-dropping-particle":"","parse-names":false,"suffix":""},{"dropping-particle":"","family":"Parkin","given":"G.","non-dropping-particle":"","parse-names":false,"suffix":""},{"dropping-particle":"","family":"O'Connel","given":"P. E.","non-dropping-particle":"","parse-names":false,"suffix":""}],"container-title":"Journal of Hydrologic Engineering","id":"ITEM-1","issue":"3","issued":{"date-parts":[["2000"]]},"page":"250-258","title":"SHETRAN: Distributed river basin flow modeling system","type":"article-journal","volume":"5"},"uris":["http://www.mendeley.com/documents/?uuid=a2e09fb0-aa30-4485-a678-628952cf1fb1"]}],"mendeley":{"formattedCitation":"(Ewen et al., 2000)","plainTextFormattedCitation":"(Ewen et al., 2000)","previouslyFormattedCitation":"(Ewen et al., 2000)"},"properties":{"noteIndex":0},"schema":"https://github.com/citation-style-language/schema/raw/master/csl-citation.json"}</w:instrText>
      </w:r>
      <w:r w:rsidRPr="006343E4">
        <w:rPr>
          <w:rFonts w:ascii="Times New Roman" w:hAnsi="Times New Roman" w:cs="Times New Roman"/>
        </w:rPr>
        <w:fldChar w:fldCharType="separate"/>
      </w:r>
      <w:r w:rsidR="00FE250D" w:rsidRPr="00FE250D">
        <w:rPr>
          <w:rFonts w:ascii="Times New Roman" w:hAnsi="Times New Roman" w:cs="Times New Roman"/>
          <w:noProof/>
        </w:rPr>
        <w:t>(Ewen et al., 2000)</w:t>
      </w:r>
      <w:r w:rsidRPr="006343E4">
        <w:rPr>
          <w:rFonts w:ascii="Times New Roman" w:hAnsi="Times New Roman" w:cs="Times New Roman"/>
        </w:rPr>
        <w:fldChar w:fldCharType="end"/>
      </w:r>
      <w:r w:rsidRPr="006343E4">
        <w:rPr>
          <w:rFonts w:ascii="Times New Roman" w:hAnsi="Times New Roman" w:cs="Times New Roman"/>
        </w:rPr>
        <w:t>. It is suggested by SHETRAN developers that AE/PE and soil depth are calibrated in the first instance; afterwards, if necessary, K</w:t>
      </w:r>
      <w:r w:rsidRPr="006343E4">
        <w:rPr>
          <w:rFonts w:ascii="Times New Roman" w:hAnsi="Times New Roman" w:cs="Times New Roman"/>
          <w:vertAlign w:val="subscript"/>
        </w:rPr>
        <w:t>sat</w:t>
      </w:r>
      <w:r w:rsidRPr="006343E4">
        <w:rPr>
          <w:rFonts w:ascii="Times New Roman" w:hAnsi="Times New Roman" w:cs="Times New Roman"/>
        </w:rPr>
        <w:t xml:space="preserve"> and Stk </w:t>
      </w:r>
      <w:r w:rsidRPr="006343E4">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{"citationItems":[{"id":"ITEM-1","itemData":{"author":[{"dropping-particle":"","family":"Birkinshaw","given":"S.J.","non-dropping-particle":"","parse-names":false,"suffix":""}],"id":"ITEM-1","issued":{"date-parts":[["0"]]},"page":"1-3","publisher":"University of Newcastle upon Tyme","publisher-place":"Newcastle","title":"Producing a good hydrological simulation in SHETRAN","type":"article"},"uris":["http://www.mendeley.com/documents/?uuid=f76163f5-a5d5-4c81-a18c-cfe9b7f76e0c"]}],"mendeley":{"formattedCitation":"(Birkinshaw, n.d.)","manualFormatting":"(Birkinshaw, n.d.)","plainTextFormattedCitation":"(Birkinshaw, n.d.)","previouslyFormattedCitation":"(Birkinshaw, n.d.)"},"properties":{"noteIndex":0},"schema":"https://github.com/citation-style-language/schema/raw/master/csl-citation.json"}</w:instrText>
      </w:r>
      <w:r w:rsidRPr="006343E4">
        <w:rPr>
          <w:rFonts w:ascii="Times New Roman" w:hAnsi="Times New Roman" w:cs="Times New Roman"/>
        </w:rPr>
        <w:fldChar w:fldCharType="separate"/>
      </w:r>
      <w:r>
        <w:rPr>
          <w:rFonts w:ascii="Times New Roman" w:hAnsi="Times New Roman" w:cs="Times New Roman"/>
          <w:noProof/>
        </w:rPr>
        <w:t>(</w:t>
      </w:r>
      <w:r w:rsidRPr="006343E4">
        <w:rPr>
          <w:rFonts w:ascii="Times New Roman" w:hAnsi="Times New Roman" w:cs="Times New Roman"/>
          <w:noProof/>
        </w:rPr>
        <w:t>Birkinshaw, n.d.)</w:t>
      </w:r>
      <w:r w:rsidRPr="006343E4">
        <w:rPr>
          <w:rFonts w:ascii="Times New Roman" w:hAnsi="Times New Roman" w:cs="Times New Roman"/>
        </w:rPr>
        <w:fldChar w:fldCharType="end"/>
      </w:r>
      <w:r w:rsidRPr="006343E4">
        <w:rPr>
          <w:rFonts w:ascii="Times New Roman" w:hAnsi="Times New Roman" w:cs="Times New Roman"/>
        </w:rPr>
        <w:t>. In the sediment transport component, the reported parameters to which model is most sensitive are raindrop soil erodibility coefficient (K</w:t>
      </w:r>
      <w:r w:rsidRPr="006343E4">
        <w:rPr>
          <w:rFonts w:ascii="Times New Roman" w:hAnsi="Times New Roman" w:cs="Times New Roman"/>
          <w:vertAlign w:val="subscript"/>
        </w:rPr>
        <w:t>r</w:t>
      </w:r>
      <w:r w:rsidRPr="006343E4">
        <w:rPr>
          <w:rFonts w:ascii="Times New Roman" w:hAnsi="Times New Roman" w:cs="Times New Roman"/>
        </w:rPr>
        <w:t>) and overland flow erodibility coefficient (K</w:t>
      </w:r>
      <w:r w:rsidRPr="006343E4">
        <w:rPr>
          <w:rFonts w:ascii="Times New Roman" w:hAnsi="Times New Roman" w:cs="Times New Roman"/>
          <w:vertAlign w:val="subscript"/>
        </w:rPr>
        <w:t>f</w:t>
      </w:r>
      <w:r w:rsidRPr="006343E4">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{"citationItems":[{"id":"ITEM-1","itemData":{"DOI":"10.1002/hyp.6050","ISSN":"08856087","abstract":"Abstract 10.1002/hyp.6050.abs A series of large rainfall simulator experiments was conducted in 2002 and 2003 on a small plot located in an experimental catchment in the North Island of New Zealand. These experiments measured both runoff and sediment transport under carefully controlled conditions. A physically based hydrological modelling system (SHETRAN) was then applied to reproduce the observed hydrographs and sedigraphs. SHETRAN uses physically based equations to represent flow and sediment transport, and two erodibility coefficients to model detachment of soil particles by raindrop erosion and overland flow erosion. The rate of raindrop erosion also depended on the amount of bare ground under the simulator; this was estimated before each experiment. These erodibility coefficients were calibrated systematically for summer and winter experiments separately, and lower values were obtained for the summer experiments. Earlier studies using small rainfall simulators in the vicinity of the plot also found the soil to be less erodible in summer and autumn. Limited validation of model parameters was carried out using results from a series of autumn experiments. The modelled suspended sediment load was also sensitive to parameters controlling the generation of runoff from the rainfall simulator plot; therefore, we found that accurate runoff predictions were important for the sediment predictions, especially from the experiments where the pasture cover was good and overland flow erosion was the dominant mechanism. The rainfall simulator experiments showed that the mass of suspended sediment increased post-grazing, and according to the model this was due to raindrop detachment. The results indicated that grazing cattle or sheep on steeply sloping hill-country paddocks should be carefully managed, especially in winter, to limit the transport of suspended sediment into watercourses. Copyright © 2006 John Wiley &amp; Sons, Ltd.","author":[{"dropping-particle":"","family":"Adams","given":"R.","non-dropping-particle":"","parse-names":false,"suffix":""},{"dropping-particle":"","family":"Elliott","given":"S.","non-dropping-particle":"","parse-names":false,"suffix":""}],"container-title":"Hydrological Processes","id":"ITEM-1","issue":"11","issued":{"date-parts":[["2006"]]},"page":"2253-2270","title":"Physically based modelling of sediment generation and transport under a large rainfall simulator","type":"article-journal","volume":"20"},"uris":["http://www.mendeley.com/documents/?uuid=41a4f298-8d2b-4f3d-85ae-275e65cdecb8"]},{"id":"ITEM-2","itemData":{"DOI":"10.3390/w9020101","ISBN":"2073-4441","ISSN":"2073-4441","abstract":"This study presents the calibration and validation of the physically based spatially distributed hydrological and soil erosion model SHETRAN for the Dano catchment, Burkina Faso. A sensitivity analysis of six model parameters was performed to assess the model response and to reduce the number of parameters for calibration. The hydrological component was calibrated and validated using observed discharge data of two years. Statistical quality measures (R2, NSE, KGE) ranged from 0.79 to 0.66 during calibration and validation. The calibrated hydrological component was used to feed the erosion modeling. The simulated suspended sediment load (SSL) was compared with turbidity-based measurements of SSL of two years. Achieved quality measures are comparable to other SHETRAN studies. Uncertainties of measured discharge and suspended sediment concentration were determined to assess the propagated uncertainty of SSL. The comparison of measurement uncertainties of discharge and SSL with parameter uncertainty of the corresponding model output showed that simulated discharge and SSL were frequently outside the large measured uncertainty bands. A modified NSE was used to incorporate measurement and parameter uncertainty into the efficiency evaluation of the model. The analyses of simulated erosion sources and spatial patterns showed the importance of river erosion contributing more than 60% to the total simulated sediment loss.","author":[{"dropping-particle":"","family":"Hipt","given":"F.","non-dropping-particle":"Op de","parse-names":false,"suffix":""},{"dropping-particle":"","family":"Diekkrüger","given":"B.","non-dropping-particle":"","parse-names":false,"suffix":""},{"dropping-particle":"","family":"Steup","given":"G.","non-dropping-particle":"","parse-names":false,"suffix":""},{"dropping-particle":"","family":"Yira","given":"Y.","non-dropping-particle":"","parse-names":false,"suffix":""},{"dropping-particle":"","family":"Hoffmann","given":"T.","non-dropping-particle":"","parse-names":false,"suffix":""},{"dropping-particle":"","family":"Rode","given":"M.","non-dropping-particle":"","parse-names":false,"suffix":""}],"container-title":"Water","id":"ITEM-2","issue":"2","issued":{"date-parts":[["2017","2","9"]]},"page":"101","title":"Applying SHETRAN in a Tropical West African Catchment (Dano, Burkina Faso)—Calibration, Validation, Uncertainty Assessment","type":"article-journal","volume":"9"},"uris":["http://www.mendeley.com/documents/?uuid=657e06eb-2c99-4592-a9c6-a90aaff5aa6a"]}],"mendeley":{"formattedCitation":"(Adams &amp; Elliott, 2006; Op de Hipt et al., 2017)","plainTextFormattedCitation":"(Adams &amp; Elliott, 2006; Op de Hipt et al., 2017)","previouslyFormattedCitation":"(Adams &amp; Elliott, 2006; Op de Hipt et al., 2017)"},"properties":{"noteIndex":0},"schema":"https://github.com/citation-style-language/schema/raw/master/csl-citation.json"}</w:instrText>
      </w:r>
      <w:r>
        <w:rPr>
          <w:rFonts w:ascii="Times New Roman" w:hAnsi="Times New Roman" w:cs="Times New Roman"/>
        </w:rPr>
        <w:fldChar w:fldCharType="separate"/>
      </w:r>
      <w:r w:rsidRPr="00695C27">
        <w:rPr>
          <w:rFonts w:ascii="Times New Roman" w:hAnsi="Times New Roman" w:cs="Times New Roman"/>
          <w:noProof/>
        </w:rPr>
        <w:t>(Adams &amp; Elliott, 2006; Op de Hipt et al., 2017)</w:t>
      </w:r>
      <w:r>
        <w:rPr>
          <w:rFonts w:ascii="Times New Roman" w:hAnsi="Times New Roman" w:cs="Times New Roman"/>
        </w:rPr>
        <w:fldChar w:fldCharType="end"/>
      </w:r>
      <w:r>
        <w:rPr>
          <w:rFonts w:ascii="Times New Roman" w:hAnsi="Times New Roman" w:cs="Times New Roman"/>
        </w:rPr>
        <w:t xml:space="preserve"> </w:t>
      </w:r>
      <w:r w:rsidRPr="00BE6D45">
        <w:rPr>
          <w:rFonts w:ascii="Times New Roman" w:hAnsi="Times New Roman" w:cs="Times New Roman"/>
        </w:rPr>
        <w:t>with the parameters’ values associated to catchment soil conditions and vegetation characteristics</w:t>
      </w:r>
      <w:r w:rsidRPr="006343E4">
        <w:rPr>
          <w:rFonts w:ascii="Times New Roman" w:hAnsi="Times New Roman" w:cs="Times New Roman"/>
        </w:rPr>
        <w:t xml:space="preserve">. For example,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{"citationItems":[{"id":"ITEM-1","itemData":{"DOI":"10.1002/esp.3290120208","ISSN":"10969837","author":[{"dropping-particle":"","family":"Verhaegen","given":"Th.","non-dropping-particle":"","parse-names":false,"suffix":""}],"container-title":"Earth Surface Processes and Landforms","id":"ITEM-1","issue":"2","issued":{"date-parts":[["1987"]]},"page":"185-194","title":"The use of small flumes for the determination of soil erodibility","type":"article-journal","volume":"12"},"uris":["http://www.mendeley.com/documents/?uuid=d0ff9b56-5a34-4f2e-87bc-63b2da2791ee"]}],"mendeley":{"formattedCitation":"(Verhaegen, 1987)","manualFormatting":"Verhaegen, (1987)","plainTextFormattedCitation":"(Verhaegen, 1987)","previouslyFormattedCitation":"(Verhaegen, 1987)"},"properties":{"noteIndex":0},"schema":"https://github.com/citation-style-language/schema/raw/master/csl-citation.json"}</w:instrText>
      </w:r>
      <w:r>
        <w:rPr>
          <w:rFonts w:ascii="Times New Roman" w:hAnsi="Times New Roman" w:cs="Times New Roman"/>
        </w:rPr>
        <w:fldChar w:fldCharType="separate"/>
      </w:r>
      <w:r w:rsidRPr="00E4770E">
        <w:rPr>
          <w:rFonts w:ascii="Times New Roman" w:hAnsi="Times New Roman" w:cs="Times New Roman"/>
          <w:noProof/>
        </w:rPr>
        <w:t xml:space="preserve">Verhaegen, </w:t>
      </w:r>
      <w:r>
        <w:rPr>
          <w:rFonts w:ascii="Times New Roman" w:hAnsi="Times New Roman" w:cs="Times New Roman"/>
          <w:noProof/>
        </w:rPr>
        <w:t>(</w:t>
      </w:r>
      <w:r w:rsidRPr="00E4770E">
        <w:rPr>
          <w:rFonts w:ascii="Times New Roman" w:hAnsi="Times New Roman" w:cs="Times New Roman"/>
          <w:noProof/>
        </w:rPr>
        <w:t>1987)</w:t>
      </w:r>
      <w:r>
        <w:rPr>
          <w:rFonts w:ascii="Times New Roman" w:hAnsi="Times New Roman" w:cs="Times New Roman"/>
        </w:rPr>
        <w:fldChar w:fldCharType="end"/>
      </w:r>
      <w:r>
        <w:rPr>
          <w:rFonts w:ascii="Times New Roman" w:hAnsi="Times New Roman" w:cs="Times New Roman"/>
        </w:rPr>
        <w:t xml:space="preserve"> es</w:t>
      </w:r>
      <w:r w:rsidRPr="006343E4">
        <w:rPr>
          <w:rFonts w:ascii="Times New Roman" w:hAnsi="Times New Roman" w:cs="Times New Roman"/>
        </w:rPr>
        <w:t>tablished a relationship between K</w:t>
      </w:r>
      <w:r w:rsidRPr="006343E4">
        <w:rPr>
          <w:rFonts w:ascii="Times New Roman" w:hAnsi="Times New Roman" w:cs="Times New Roman"/>
          <w:vertAlign w:val="subscript"/>
        </w:rPr>
        <w:t>r</w:t>
      </w:r>
      <w:r w:rsidRPr="006343E4">
        <w:rPr>
          <w:rFonts w:ascii="Times New Roman" w:hAnsi="Times New Roman" w:cs="Times New Roman"/>
        </w:rPr>
        <w:t xml:space="preserve"> and soil texture. However, relationships between soil texture and K</w:t>
      </w:r>
      <w:r w:rsidRPr="006343E4">
        <w:rPr>
          <w:rFonts w:ascii="Times New Roman" w:hAnsi="Times New Roman" w:cs="Times New Roman"/>
          <w:vertAlign w:val="subscript"/>
        </w:rPr>
        <w:t>f</w:t>
      </w:r>
      <w:r w:rsidRPr="006343E4">
        <w:rPr>
          <w:rFonts w:ascii="Times New Roman" w:hAnsi="Times New Roman" w:cs="Times New Roman"/>
          <w:vertAlign w:val="superscript"/>
        </w:rPr>
        <w:t xml:space="preserve"> </w:t>
      </w:r>
      <w:r>
        <w:rPr>
          <w:rFonts w:ascii="Times New Roman" w:hAnsi="Times New Roman" w:cs="Times New Roman"/>
        </w:rPr>
        <w:t>are</w:t>
      </w:r>
      <w:r w:rsidRPr="006343E4">
        <w:rPr>
          <w:rFonts w:ascii="Times New Roman" w:hAnsi="Times New Roman" w:cs="Times New Roman"/>
        </w:rPr>
        <w:t xml:space="preserve"> not commonly reported, hence ca</w:t>
      </w:r>
      <w:r>
        <w:rPr>
          <w:rFonts w:ascii="Times New Roman" w:hAnsi="Times New Roman" w:cs="Times New Roman"/>
        </w:rPr>
        <w:t>libration of this coefficient is often</w:t>
      </w:r>
      <w:r w:rsidRPr="006343E4">
        <w:rPr>
          <w:rFonts w:ascii="Times New Roman" w:hAnsi="Times New Roman" w:cs="Times New Roman"/>
        </w:rPr>
        <w:t xml:space="preserve"> used.</w:t>
      </w:r>
    </w:p>
    <w:p w14:paraId="50FA359C" w14:textId="77777777" w:rsidR="008466E4" w:rsidRPr="006343E4" w:rsidRDefault="008466E4" w:rsidP="008466E4">
      <w:pPr>
        <w:spacing w:after="0" w:line="480" w:lineRule="auto"/>
        <w:contextualSpacing/>
        <w:mirrorIndents/>
        <w:jc w:val="both"/>
        <w:rPr>
          <w:rFonts w:ascii="Times New Roman" w:hAnsi="Times New Roman" w:cs="Times New Roman"/>
        </w:rPr>
      </w:pPr>
    </w:p>
    <w:p w14:paraId="29E76F86" w14:textId="198C8742" w:rsidR="008466E4" w:rsidRPr="006343E4" w:rsidRDefault="008466E4" w:rsidP="008466E4">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lastRenderedPageBreak/>
        <w:t xml:space="preserve">Performance of the SHETRAN water flow component has been reported in a number of studies using the Nash-Sutcliffe efficiency coefficient (NSE). The term ranges from one, for a perfect match, to negative infinity. The reported NSE values for SHETRAN are between 0.6 to 0.8 </w:t>
      </w:r>
      <w:r w:rsidRPr="006343E4">
        <w:rPr>
          <w:rFonts w:ascii="Times New Roman" w:hAnsi="Times New Roman" w:cs="Times New Roman"/>
        </w:rPr>
        <w:fldChar w:fldCharType="begin" w:fldLock="1"/>
      </w:r>
      <w:r>
        <w:rPr>
          <w:rFonts w:ascii="Times New Roman" w:hAnsi="Times New Roman" w:cs="Times New Roman"/>
        </w:rPr>
        <w:instrText>ADDIN CSL_CITATION {"citationItems":[{"id":"ITEM-1","itemData":{"DOI":"10.1002/hyp.8435","ISBN":"1099-1085","ISSN":"08856087","PMID":"264460600012","abstract":"This paper investigates the effect of introducing spatially varying rainfall fields to a hydrological model simulating runoff and erosion. Pairs of model simulations were run using either spatially uniform (i.e. spatially averaged) or spatially varying rainfall fields on a 500-m grid. The hydrological model used was a simplified version of Thales which enabled runoff generation processes to be isolated from hillslope averaging processes. Both saturation excess and infiltration excess generation mechanisms were considered, as simplifications of actual hillslope processes. A 5-year average recurrence interval synthetic rainfall event typical of temperate climates (Melbourne, Australia) was used. The erosion model was based on the WEPP interrill equation, modified to allow nonlinear terms relating the erosion rate to rainfall or runoff-squared. The model results were extracted at different scales to investigate whether the effects of spatially varying rainfall were scale dependent. A series of statistical metrics were developed to assess the variability due to introducing the spatially varying rainfall field. At the catchment (approximately 150?km2) scale, it was found that particularly for saturation excess runoff, model predictions of runoff were insensitive to the spatial resolution of the rainfall data. Generally, erosion processes at smaller sub-catchment scales, particularly when the sediment generation equation had non linearity, were more sensitive to spatial rainfall variability. Introducing runon infiltration reduced the total runoff and sediment yield at all scales, and this process was also most sensitive to the rainfall resolution. Copyright © 2011 John Wiley &amp; Sons, Ltd.","author":[{"dropping-particle":"","family":"Adams","given":"R.","non-dropping-particle":"","parse-names":false,"suffix":""},{"dropping-particle":"","family":"Western","given":"A.W.","non-dropping-particle":"","parse-names":false,"suffix":""},{"dropping-particle":"","family":"Seed","given":"A.W.","non-dropping-particle":"","parse-names":false,"suffix":""}],"container-title":"Hydrological Processes","id":"ITEM-1","issue":"21","issued":{"date-parts":[["2012","10","15"]]},"page":"3263-3280","title":"An analysis of the impact of spatial variability in rainfall on runoff and sediment predictions from a distributed model","type":"article-journal","volume":"26"},"uris":["http://www.mendeley.com/documents/?uuid=85b49b5b-1cc5-435d-9a8a-c37daaf80eee"]},{"id":"ITEM-2","itemData":{"DOI":"10.1002/esp.4149","ISBN":"1096-9837","ISSN":"01979337","abstract":"AbstractPlants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Landforms","id":"ITEM-2","issue":"1","issued":{"date-parts":[["2017","1"]]},"page":"124-133","title":"Improving bank erosion modelling at catchment scale by incorporating temporal and spatial variability","type":"article-journal","volume":"43"},"uris":["http://www.mendeley.com/documents/?uuid=cdce0494-5198-414f-af27-7947d47c0ebb"]},{"id":"ITEM-3","itemData":{"DOI":"10.1007/s11269-015-0947-5","ISBN":"0920-4741","ISSN":"0920-4741","abstract":"Climate models project a reduction in annual precipitation and an increase in temperature, which may lead to runoff shortages and a consequent water availability reduction, in some Mediterranean regions, such as southern Portugal. The impacts on water availability under different climate change scenarios are assessed using SHETRAN, a physically-based and spatially-distributed hydrological model. SHETRAN is calibrated and validated against daily runoff measurements at outlet and internal sections and against phreatic surfaces using a multibasin, multi-location and multi-response approach. Nash-Sutcliff efficiency, volume deviation and coefficient of determination ranged, respectively, from 0.58 to 0.76, 0.59 to 0.79 and −9 to 15 %, in the calibration period, and from 0.54 to 0.75, 0.54 to 0.77 and −14 to 12 %, in the validation period. Three GCM and two RCM are used for control (1961–1990) and scenario (2071–2100) periods, under the A2 SRES emission scenario. Observed bias in the climate models’ projected precipitation and temperature are corrected with three bias correction methods. For the scenario period the climate models project a change in precipitation from +1.5 to −65 % and an increase in temperature from +2.7 to +5.9 °C. This trend in climate change projection is reflected in the annual runoff that decreases drastically, between 13 and 90 %, in southern Portugal by the end of the century. The runoff reduction is greater in all watersheds in Autumn and Spring with higher agreement between models and bias correction methods. The runoff decrease seems greater in the Guadiana river basin which is already under significant water stress.","author":[{"dropping-particle":"","family":"Mourato","given":"S.","non-dropping-particle":"","parse-names":false,"suffix":""},{"dropping-particle":"","family":"Moreira","given":"M.","non-dropping-particle":"","parse-names":false,"suffix":""},{"dropping-particle":"","family":"Corte-Real","given":"J.","non-dropping-particle":"","parse-names":false,"suffix":""}],"container-title":"Water Resources Management","id":"ITEM-3","issue":"7","issued":{"date-parts":[["2015","5","6"]]},"page":"2377-2391","title":"Water resources impact assessment under climate change Scenarios in Mediterranean watersheds","type":"article-journal","volume":"29"},"uris":["http://www.mendeley.com/documents/?uuid=883df2a6-1906-47b8-a6ec-49f73b178fd3"]}],"mendeley":{"formattedCitation":"(Adams, Western, &amp; Seed, 2012; Janes et al., 2017; Mourato, Moreira, &amp; Corte-Real, 2015)","plainTextFormattedCitation":"(Adams, Western, &amp; Seed, 2012; Janes et al., 2017; Mourato, Moreira, &amp; Corte-Real, 2015)","previouslyFormattedCitation":"(Adams, Western, &amp; Seed, 2012; Janes et al., 2017; Mourato, Moreira, &amp; Corte-Real, 2015)"},"properties":{"noteIndex":0},"schema":"https://github.com/citation-style-language/schema/raw/master/csl-citation.json"}</w:instrText>
      </w:r>
      <w:r w:rsidRPr="006343E4">
        <w:rPr>
          <w:rFonts w:ascii="Times New Roman" w:hAnsi="Times New Roman" w:cs="Times New Roman"/>
        </w:rPr>
        <w:fldChar w:fldCharType="separate"/>
      </w:r>
      <w:r w:rsidRPr="00E4770E">
        <w:rPr>
          <w:rFonts w:ascii="Times New Roman" w:hAnsi="Times New Roman" w:cs="Times New Roman"/>
          <w:noProof/>
        </w:rPr>
        <w:t>(Adams, Western, &amp; Seed, 2012; Janes et al., 2017; Mourato, Moreira, &amp; Corte-Real, 2015)</w:t>
      </w:r>
      <w:r w:rsidRPr="006343E4">
        <w:rPr>
          <w:rFonts w:ascii="Times New Roman" w:hAnsi="Times New Roman" w:cs="Times New Roman"/>
        </w:rPr>
        <w:fldChar w:fldCharType="end"/>
      </w:r>
      <w:r w:rsidR="000872F5">
        <w:rPr>
          <w:rFonts w:ascii="Times New Roman" w:hAnsi="Times New Roman" w:cs="Times New Roman"/>
        </w:rPr>
        <w:t>.</w:t>
      </w:r>
      <w:r w:rsidRPr="006343E4">
        <w:rPr>
          <w:rFonts w:ascii="Times New Roman" w:hAnsi="Times New Roman" w:cs="Times New Roman"/>
        </w:rPr>
        <w:t xml:space="preserve"> Inaccurate peak discharge prediction has been addressed in previous SHETRAN applications where better estimation of base flow and poorer prediction of discharge peaks has been reported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{"citationItems":[{"id":"ITEM-1","itemData":{"DOI":"10.1007/s11269-013-0395-z","ISBN":"0920-4741","ISSN":"09204741","abstract":"Automatic calibration is preferred because it provides an objective and extensive searching in the feasible parameter space. In this study, the Modified Shuffled Complex Evolution (MSCE) optimization algorithm is applied to automatically calibrate the physically-based spatially-distributed hydrological model SHETRAN in the 705-km(2) semi-arid Cobres basin in southern Portugal, with a spatial resolution of 2 km and a temporal resolution of 1 h. Twenty-two parameters are calibrated for the main types of land-use and soil. Nash-Sutcliffe Efficiency (NSE) is 0.86 for calibration and 0.74 for validation for basin outlet; NSE is respectively 0.65 and 0.82 for calibration, 0.69 and 0.63 for validation of internal gauging stations Albernoa and Entradas. As for storm events, NSE is 0.87 and 0.64 respectively for Storms No.1 (during the calibration period) and No.4 (during the validation period) at basin outlet; it is 0.69 and 0.65 for Storm No.4 respectively at Albernoa and Entradas. The results are satisfactory not only for basin outlet but also for internal gauging stations.","author":[{"dropping-particle":"","family":"Zhang","given":"R.","non-dropping-particle":"","parse-names":false,"suffix":""},{"dropping-particle":"","family":"Santos","given":"C.A.G.","non-dropping-particle":"","parse-names":false,"suffix":""},{"dropping-particle":"","family":"Moreira","given":"M.","non-dropping-particle":"","parse-names":false,"suffix":""},{"dropping-particle":"","family":"Freire","given":"P.K.M.M.","non-dropping-particle":"","parse-names":false,"suffix":""},{"dropping-particle":"","family":"Corte-Real","given":"J.","non-dropping-particle":"","parse-names":false,"suffix":""}],"container-title":"Water Resources Management","id":"ITEM-1","issue":"11","issued":{"date-parts":[["2013"]]},"page":"4053-4068","title":"Automatic calibration of the SHETRAN hydrological modelling system Using MSCE","type":"article-journal","volume":"27"},"uris":["http://www.mendeley.com/documents/?uuid=c212f616-b327-4cac-8246-a8e3fb0866d5"]}],"mendeley":{"formattedCitation":"(R. Zhang, Santos, Moreira, Freire, &amp; Corte-Real, 2013)","manualFormatting":"(Zhang, Santos, Moreira, Freire, &amp; Corte-Real, 2013)","plainTextFormattedCitation":"(R. Zhang, Santos, Moreira, Freire, &amp; Corte-Real, 2013)","previouslyFormattedCitation":"(R. Zhang, Santos, Moreira, Freire, &amp; Corte-Real,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w:t>
      </w:r>
      <w:r w:rsidRPr="00E4770E">
        <w:rPr>
          <w:rFonts w:ascii="Times New Roman" w:hAnsi="Times New Roman" w:cs="Times New Roman"/>
          <w:noProof/>
        </w:rPr>
        <w:t>Zhang, Santos, Moreira, Freire, &amp; Corte-Real, 2013)</w:t>
      </w:r>
      <w:r>
        <w:rPr>
          <w:rFonts w:ascii="Times New Roman" w:hAnsi="Times New Roman" w:cs="Times New Roman"/>
        </w:rPr>
        <w:fldChar w:fldCharType="end"/>
      </w:r>
      <w:r w:rsidRPr="006343E4">
        <w:rPr>
          <w:rFonts w:ascii="Times New Roman" w:hAnsi="Times New Roman" w:cs="Times New Roman"/>
        </w:rPr>
        <w:t>. Under</w:t>
      </w:r>
      <w:r w:rsidR="00405330">
        <w:rPr>
          <w:rFonts w:ascii="Times New Roman" w:hAnsi="Times New Roman" w:cs="Times New Roman"/>
        </w:rPr>
        <w:t>-</w:t>
      </w:r>
      <w:r w:rsidRPr="006343E4">
        <w:rPr>
          <w:rFonts w:ascii="Times New Roman" w:hAnsi="Times New Roman" w:cs="Times New Roman"/>
        </w:rPr>
        <w:t>estimation of event peak discharge was also found by comparing simulated flow with data from eight gauging stations within a 2,400 km</w:t>
      </w:r>
      <w:r w:rsidRPr="006343E4">
        <w:rPr>
          <w:rFonts w:ascii="Times New Roman" w:hAnsi="Times New Roman" w:cs="Times New Roman"/>
          <w:vertAlign w:val="superscript"/>
        </w:rPr>
        <w:t>2</w:t>
      </w:r>
      <w:r w:rsidRPr="006343E4">
        <w:rPr>
          <w:rFonts w:ascii="Times New Roman" w:hAnsi="Times New Roman" w:cs="Times New Roman"/>
        </w:rPr>
        <w:t xml:space="preserve"> catchment in the UK</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Landforms","id":"ITEM-1","issue":"1","issued":{"date-parts":[["2017","1"]]},"page":"124-133","title":"Improving bank erosion modelling at catchment scale by incorporating temporal and spatial variability","type":"article-journal","volume":"43"},"uris":["http://www.mendeley.com/documents/?uuid=cdce0494-5198-414f-af27-7947d47c0ebb"]}],"mendeley":{"formattedCitation":"(Janes et al., 2017)","plainTextFormattedCitation":"(Janes et al., 2017)","previouslyFormattedCitation":"(Janes et al., 2017)"},"properties":{"noteIndex":0},"schema":"https://github.com/citation-style-language/schema/raw/master/csl-citation.json"}</w:instrText>
      </w:r>
      <w:r>
        <w:rPr>
          <w:rFonts w:ascii="Times New Roman" w:hAnsi="Times New Roman" w:cs="Times New Roman"/>
        </w:rPr>
        <w:fldChar w:fldCharType="separate"/>
      </w:r>
      <w:r w:rsidRPr="00E4770E">
        <w:rPr>
          <w:rFonts w:ascii="Times New Roman" w:hAnsi="Times New Roman" w:cs="Times New Roman"/>
          <w:noProof/>
        </w:rPr>
        <w:t>(Janes et al., 2017)</w:t>
      </w:r>
      <w:r>
        <w:rPr>
          <w:rFonts w:ascii="Times New Roman" w:hAnsi="Times New Roman" w:cs="Times New Roman"/>
        </w:rPr>
        <w:fldChar w:fldCharType="end"/>
      </w:r>
      <w:r w:rsidRPr="006343E4">
        <w:rPr>
          <w:rFonts w:ascii="Times New Roman" w:hAnsi="Times New Roman" w:cs="Times New Roman"/>
        </w:rPr>
        <w:t xml:space="preserve">. Conversely, successful double-peak discharge predictions were obtained in a UK catchment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Processes","id":"ITEM-1","issue":"10","issued":{"date-parts":[["2008","5","15"]]},"page":"1419-1430","title":"Physically-based modelling of double-peak discharge responses at Slapton Wood catchment","type":"article-journal","volume":"22"},"uris":["http://www.mendeley.com/documents/?uuid=3ea457aa-995f-4dca-b7d6-25732c907175"]}],"mendeley":{"formattedCitation":"(Birkinshaw, 2008)","plainTextFormattedCitation":"(Birkinshaw, 2008)","previouslyFormattedCitation":"(Birkinshaw, 2008)"},"properties":{"noteIndex":0},"schema":"https://github.com/citation-style-language/schema/raw/master/csl-citation.json"}</w:instrText>
      </w:r>
      <w:r>
        <w:rPr>
          <w:rFonts w:ascii="Times New Roman" w:hAnsi="Times New Roman" w:cs="Times New Roman"/>
        </w:rPr>
        <w:fldChar w:fldCharType="separate"/>
      </w:r>
      <w:r w:rsidRPr="00695C27">
        <w:rPr>
          <w:rFonts w:ascii="Times New Roman" w:hAnsi="Times New Roman" w:cs="Times New Roman"/>
          <w:noProof/>
        </w:rPr>
        <w:t>(Birkinshaw, 2008)</w:t>
      </w:r>
      <w:r>
        <w:rPr>
          <w:rFonts w:ascii="Times New Roman" w:hAnsi="Times New Roman" w:cs="Times New Roman"/>
        </w:rPr>
        <w:fldChar w:fldCharType="end"/>
      </w:r>
      <w:r w:rsidRPr="006343E4">
        <w:rPr>
          <w:rFonts w:ascii="Times New Roman" w:hAnsi="Times New Roman" w:cs="Times New Roman"/>
        </w:rPr>
        <w:t>. However, in th</w:t>
      </w:r>
      <w:r w:rsidR="00405330">
        <w:rPr>
          <w:rFonts w:ascii="Times New Roman" w:hAnsi="Times New Roman" w:cs="Times New Roman"/>
        </w:rPr>
        <w:t>is</w:t>
      </w:r>
      <w:r w:rsidRPr="006343E4">
        <w:rPr>
          <w:rFonts w:ascii="Times New Roman" w:hAnsi="Times New Roman" w:cs="Times New Roman"/>
        </w:rPr>
        <w:t xml:space="preserve"> study, estimation of phreatic level against two measured sites was not accurate. This phreatic surface level is related to base flow. To assess model uncertainty, the ‘blind validation’ method </w:t>
      </w:r>
      <w:r>
        <w:rPr>
          <w:rFonts w:ascii="Times New Roman" w:hAnsi="Times New Roman" w:cs="Times New Roman"/>
        </w:rPr>
        <w:fldChar w:fldCharType="begin" w:fldLock="1"/>
      </w:r>
      <w:r>
        <w:rPr>
          <w:rFonts w:ascii="Times New Roman" w:hAnsi="Times New Roman" w:cs="Times New Roman"/>
        </w:rPr>
        <w:instrText>ADDIN CSL_CITATION {"citationItems":[{"id":"ITEM-1","itemData":{"ISBN":"0022-1694","ISSN":"00221694","author":[{"dropping-particle":"","family":"Ewen","given":"J.","non-dropping-particle":"","parse-names":false,"suffix":""},{"dropping-particle":"","family":"Parkin","given":"G.","non-dropping-particle":"","parse-names":false,"suffix":""}],"container-title":"Journal of Hydrology","id":"ITEM-1","issued":{"date-parts":[["1996"]]},"page":"583-594","title":"Validation of catchment models for predicting land-use and climate change impacts. 1. Method","type":"article-journal","volume":"175"},"uris":["http://www.mendeley.com/documents/?uuid=b06f6433-9bbc-4ed4-8655-007ad74548d8"]}],"mendeley":{"formattedCitation":"(Ewen &amp; Parkin, 1996)","plainTextFormattedCitation":"(Ewen &amp; Parkin, 1996)","previouslyFormattedCitation":"(Ewen &amp; Parkin, 1996)"},"properties":{"noteIndex":0},"schema":"https://github.com/citation-style-language/schema/raw/master/csl-citation.json"}</w:instrText>
      </w:r>
      <w:r>
        <w:rPr>
          <w:rFonts w:ascii="Times New Roman" w:hAnsi="Times New Roman" w:cs="Times New Roman"/>
        </w:rPr>
        <w:fldChar w:fldCharType="separate"/>
      </w:r>
      <w:r w:rsidRPr="00695C27">
        <w:rPr>
          <w:rFonts w:ascii="Times New Roman" w:hAnsi="Times New Roman" w:cs="Times New Roman"/>
          <w:noProof/>
        </w:rPr>
        <w:t>(Ewen &amp; Parkin, 1996)</w:t>
      </w:r>
      <w:r>
        <w:rPr>
          <w:rFonts w:ascii="Times New Roman" w:hAnsi="Times New Roman" w:cs="Times New Roman"/>
        </w:rPr>
        <w:fldChar w:fldCharType="end"/>
      </w:r>
      <w:r w:rsidRPr="006343E4">
        <w:rPr>
          <w:rFonts w:ascii="Times New Roman" w:hAnsi="Times New Roman" w:cs="Times New Roman"/>
        </w:rPr>
        <w:t xml:space="preserve"> was developed, which consists of establishing parameter bounds for the prediction of certain hydrological variables (e.g. hydrographs, phreatic surface level, peak discharge, soil water potential, runoff) and calculating the degree (perceptual value established by the user) to which a measured variable lies within the predicted range. Using this method, a successful prediction of phreatic level (90%) but poorer prediction of peak discharge (81% [outlet] and 55% [channel]) was obtained for a UK catchment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{"citationItems":[{"id":"ITEM-1","itemData":{"DOI":"10.1016/j.jhydrol.2003.09.021","ISBN":"0022-1694","ISSN":"00221694","abstract":"The capability of the physically based, distributed SHETRAN catchment modelling system for predictive modelling of hypothetical future catchments is validated for the 0.94 km2 Slapton Wood catchment in southwest England. A 'blind' procedure (without sight of measured response data) is used which accounts also for uncertainty in model parameter evaluation. Internal catchment conditions as well as the outlet discharge are considered, making the test perhaps the severest to which a model can be subjected. Data collection formed an integral part of the validation procedure and was designed specifically to satisfy the needs of the modelling component. The extensive dataset which was collected included rainfall, evapotranspiration, soil property data, channel geometry, phreatic surface elevation, soil water potential and stream discharge. Following a prescribed method, blind predictions were made of ten features of the phreatic surface, soil water potential and surface runoff responses. Output uncertainty bounds were determined as a function of uncertainty in the model parameter values. Subsequent comparison of the bounds with the measured data showed that eight of the ten predictions passed the specified success criteria, constituting a successful validation. Within reasonable uncertainty bounds, and on a spatially distributed basis, SHETRAN is shown able to represent the annual catchment water balance as well as important features of the event-scale response. The results are an encouraging demonstration of the fitness of such models for predictive modelling. © 2004 Elsevier B.V. All rights reserved.","author":[{"dropping-particle":"","family":"Bathurst","given":"J.C.","non-dropping-particle":"","parse-names":false,"suffix":""},{"dropping-particle":"","family":"Ewen","given":"J.","non-dropping-particle":"","parse-names":false,"suffix":""},{"dropping-particle":"","family":"Parkin","given":"G.","non-dropping-particle":"","parse-names":false,"suffix":""},{"dropping-particle":"","family":"O'Connell","given":"P.E.","non-dropping-particle":"","parse-names":false,"suffix":""},{"dropping-particle":"","family":"Cooper","given":"J.D.","non-dropping-particle":"","parse-names":false,"suffix":""}],"container-title":"Journal of Hydrology","id":"ITEM-1","issued":{"date-parts":[["2004"]]},"page":"74-94","title":"Validation of catchment models for predicting land-use and climate change impacts. 3. Blind validation for internal and outlet responses","type":"article-journal","volume":"287"},"uris":["http://www.mendeley.com/documents/?uuid=6d0abb1d-30d6-46fb-9a50-8a5aabb4016c"]}],"mendeley":{"formattedCitation":"(Bathurst et al., 2004)","plainTextFormattedCitation":"(Bathurst et al., 2004)","previouslyFormattedCitation":"(Bathurst et al., 2004)"},"properties":{"noteIndex":0},"schema":"https://github.com/citation-style-language/schema/raw/master/csl-citation.json"}</w:instrText>
      </w:r>
      <w:r>
        <w:rPr>
          <w:rFonts w:ascii="Times New Roman" w:hAnsi="Times New Roman" w:cs="Times New Roman"/>
        </w:rPr>
        <w:fldChar w:fldCharType="separate"/>
      </w:r>
      <w:r w:rsidRPr="009A0F29">
        <w:rPr>
          <w:rFonts w:ascii="Times New Roman" w:hAnsi="Times New Roman" w:cs="Times New Roman"/>
          <w:noProof/>
        </w:rPr>
        <w:t>(Bathurst et al., 2004)</w:t>
      </w:r>
      <w:r>
        <w:rPr>
          <w:rFonts w:ascii="Times New Roman" w:hAnsi="Times New Roman" w:cs="Times New Roman"/>
        </w:rPr>
        <w:fldChar w:fldCharType="end"/>
      </w:r>
      <w:r w:rsidRPr="006343E4">
        <w:rPr>
          <w:rFonts w:ascii="Times New Roman" w:hAnsi="Times New Roman" w:cs="Times New Roman"/>
        </w:rPr>
        <w:t xml:space="preserve">. </w:t>
      </w:r>
    </w:p>
    <w:p w14:paraId="2EAE36F5" w14:textId="77777777" w:rsidR="008466E4" w:rsidRPr="006343E4" w:rsidRDefault="008466E4" w:rsidP="008466E4">
      <w:pPr>
        <w:spacing w:after="0" w:line="480" w:lineRule="auto"/>
        <w:contextualSpacing/>
        <w:mirrorIndents/>
        <w:jc w:val="both"/>
        <w:rPr>
          <w:rFonts w:ascii="Times New Roman" w:hAnsi="Times New Roman" w:cs="Times New Roman"/>
        </w:rPr>
      </w:pPr>
    </w:p>
    <w:p w14:paraId="6C7F0F39" w14:textId="1428EE03" w:rsidR="008466E4" w:rsidRPr="006343E4" w:rsidRDefault="008466E4" w:rsidP="008466E4">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sediment transport component efficiency has also been assessed. However, as continuous measurements of sediment flux are more difficult to obtain, evaluation has largely focused on individual events with different coefficients. For example, in a small catchment in New Zealand, the difference between observed and predicted sediment loads (kg) for seven events varied between -3.3 (-97%) and 55 (134%) depending on the event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{"citationItems":[{"id":"ITEM-1","itemData":{"DOI":"10.1002/hyp.6050","ISSN":"08856087","abstract":"Abstract 10.1002/hyp.6050.abs A series of large rainfall simulator experiments was conducted in 2002 and 2003 on a small plot located in an experimental catchment in the North Island of New Zealand. These experiments measured both runoff and sediment transport under carefully controlled conditions. A physically based hydrological modelling system (SHETRAN) was then applied to reproduce the observed hydrographs and sedigraphs. SHETRAN uses physically based equations to represent flow and sediment transport, and two erodibility coefficients to model detachment of soil particles by raindrop erosion and overland flow erosion. The rate of raindrop erosion also depended on the amount of bare ground under the simulator; this was estimated before each experiment. These erodibility coefficients were calibrated systematically for summer and winter experiments separately, and lower values were obtained for the summer experiments. Earlier studies using small rainfall simulators in the vicinity of the plot also found the soil to be less erodible in summer and autumn. Limited validation of model parameters was carried out using results from a series of autumn experiments. The modelled suspended sediment load was also sensitive to parameters controlling the generation of runoff from the rainfall simulator plot; therefore, we found that accurate runoff predictions were important for the sediment predictions, especially from the experiments where the pasture cover was good and overland flow erosion was the dominant mechanism. The rainfall simulator experiments showed that the mass of suspended sediment increased post-grazing, and according to the model this was due to raindrop detachment. The results indicated that grazing cattle or sheep on steeply sloping hill-country paddocks should be carefully managed, especially in winter, to limit the transport of suspended sediment into watercourses. Copyright © 2006 John Wiley &amp; Sons, Ltd.","author":[{"dropping-particle":"","family":"Adams","given":"R.","non-dropping-particle":"","parse-names":false,"suffix":""},{"dropping-particle":"","family":"Elliott","given":"S.","non-dropping-particle":"","parse-names":false,"suffix":""}],"container-title":"Hydrological Processes","id":"ITEM-1","issue":"11","issued":{"date-parts":[["2006"]]},"page":"2253-2270","title":"Physically based modelling of sediment generation and transport under a large rainfall simulator","type":"article-journal","volume":"20"},"uris":["http://www.mendeley.com/documents/?uuid=41a4f298-8d2b-4f3d-85ae-275e65cdecb8"]}],"mendeley":{"formattedCitation":"(Adams &amp; Elliott, 2006)","plainTextFormattedCitation":"(Adams &amp; Elliott, 2006)","previouslyFormattedCitation":"(Adams &amp; Elliott, 2006)"},"properties":{"noteIndex":0},"schema":"https://github.com/citation-style-language/schema/raw/master/csl-citation.json"}</w:instrText>
      </w:r>
      <w:r>
        <w:rPr>
          <w:rFonts w:ascii="Times New Roman" w:hAnsi="Times New Roman" w:cs="Times New Roman"/>
        </w:rPr>
        <w:fldChar w:fldCharType="separate"/>
      </w:r>
      <w:r w:rsidRPr="00A0730D">
        <w:rPr>
          <w:rFonts w:ascii="Times New Roman" w:hAnsi="Times New Roman" w:cs="Times New Roman"/>
          <w:noProof/>
        </w:rPr>
        <w:t>(Adams &amp; Elliott, 2006)</w:t>
      </w:r>
      <w:r>
        <w:rPr>
          <w:rFonts w:ascii="Times New Roman" w:hAnsi="Times New Roman" w:cs="Times New Roman"/>
        </w:rPr>
        <w:fldChar w:fldCharType="end"/>
      </w:r>
      <w:r w:rsidRPr="006343E4">
        <w:rPr>
          <w:rFonts w:ascii="Times New Roman" w:hAnsi="Times New Roman" w:cs="Times New Roman"/>
        </w:rPr>
        <w:t xml:space="preserve">. Similarly, a single event </w:t>
      </w:r>
      <w:r w:rsidR="00405330">
        <w:rPr>
          <w:rFonts w:ascii="Times New Roman" w:hAnsi="Times New Roman" w:cs="Times New Roman"/>
        </w:rPr>
        <w:t>i</w:t>
      </w:r>
      <w:r w:rsidRPr="006343E4">
        <w:rPr>
          <w:rFonts w:ascii="Times New Roman" w:hAnsi="Times New Roman" w:cs="Times New Roman"/>
        </w:rPr>
        <w:t>n four nearby catchments in New Zealand</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{"citationItems":[{"id":"ITEM-1","itemData":{"DOI":"10.1002/hyp.8445","ISBN":"1099-1085","ISSN":"08856087","abstract":"The suitability of the physically based model SHETRAN for simulating sediment generation and delivery with a high degree of spatial (20m) and temporal (sub-hourly) resolution was assessed through application of the model to a 167-km2 catchment leading to an estuary in New Zealand. By subdividing the catchment and conducting calculations on a computer cluster for a 6-month hydrology initialisation period, it was possible to simulate a large rainfall event and its antecedent conditions in 24 h of computation time. The model was calibrated satisfactorily to catchment outlet flow and sediment flux for a large rainfall event in two subcatchments (~2km2). Validation for a separate subcatchment was successful for flow (Nash-Sutcliff efficiency of 0.84) with a factor 2.1 over-prediction for sediment load. Validation for sediment at full catchment scale using parameters from the subcatchment scale was good for flow but poor for sediment, with gross under-estimation of the dominant stream sources of sediment. After recalibration at catchment scale, validation for a separate event gave good results for flow (Nash-Sutcliff efficiency of 0.93) and sediment load within a factor of two of measurements. An exploratory spatially explicit landslide model was added to SHETRAN, but it was not possible to test this fully because no landslides were observed in the study period. Application to climate change highlighted the non-linear response to extreme rainfall. However, full exploration of land use and climate change and the evaluation of uncertainty were severely constrained by computational limitations. Subdivision of the catchment with separate stream routing is suggested as a way forward to overcome these limitations.","author":[{"dropping-particle":"","family":"Elliott","given":"A.H.","non-dropping-particle":"","parse-names":false,"suffix":""},{"dropping-particle":"","family":"Oehler","given":"F.","non-dropping-particle":"","parse-names":false,"suffix":""},{"dropping-particle":"","family":"Schmidt","given":"J.","non-dropping-particle":"","parse-names":false,"suffix":""},{"dropping-particle":"","family":"Ekanayake","given":"J.C.","non-dropping-particle":"","parse-names":false,"suffix":""}],"container-title":"Hydrological Processes","id":"ITEM-1","issue":"24","issued":{"date-parts":[["2012"]]},"page":"3645-3660","title":"Sediment modelling with fine temporal and spatial resolution for a hilly catchment","type":"article-journal","volume":"26"},"uris":["http://www.mendeley.com/documents/?uuid=76ef006f-293f-44c3-a76f-b94c99d55f92"]}],"mendeley":{"formattedCitation":"(Elliott, Oehler, Schmidt, &amp; Ekanayake, 2012)","plainTextFormattedCitation":"(Elliott, Oehler, Schmidt, &amp; Ekanayake, 2012)","previouslyFormattedCitation":"(Elliott, Oehler, Schmidt, &amp; Ekanayake, 2012)"},"properties":{"noteIndex":0},"schema":"https://github.com/citation-style-language/schema/raw/master/csl-citation.json"}</w:instrText>
      </w:r>
      <w:r>
        <w:rPr>
          <w:rFonts w:ascii="Times New Roman" w:hAnsi="Times New Roman" w:cs="Times New Roman"/>
        </w:rPr>
        <w:fldChar w:fldCharType="separate"/>
      </w:r>
      <w:r w:rsidRPr="00A0730D">
        <w:rPr>
          <w:rFonts w:ascii="Times New Roman" w:hAnsi="Times New Roman" w:cs="Times New Roman"/>
          <w:noProof/>
        </w:rPr>
        <w:t>(Elliott, Oehler, Schmidt, &amp; Ekanayake, 2012)</w:t>
      </w:r>
      <w:r>
        <w:rPr>
          <w:rFonts w:ascii="Times New Roman" w:hAnsi="Times New Roman" w:cs="Times New Roman"/>
        </w:rPr>
        <w:fldChar w:fldCharType="end"/>
      </w:r>
      <w:r>
        <w:rPr>
          <w:rFonts w:ascii="Times New Roman" w:hAnsi="Times New Roman" w:cs="Times New Roman"/>
        </w:rPr>
        <w:t xml:space="preserve"> </w:t>
      </w:r>
      <w:r w:rsidRPr="006343E4">
        <w:rPr>
          <w:rFonts w:ascii="Times New Roman" w:hAnsi="Times New Roman" w:cs="Times New Roman"/>
        </w:rPr>
        <w:t xml:space="preserve">showed sediment yield error of 1, 3, 13 and 110% and NSE values of 0.61, 0.70, 0.86 and 0.65, respectively </w:t>
      </w:r>
      <w:r w:rsidR="00405330">
        <w:rPr>
          <w:rFonts w:ascii="Times New Roman" w:hAnsi="Times New Roman" w:cs="Times New Roman"/>
        </w:rPr>
        <w:t>for</w:t>
      </w:r>
      <w:r w:rsidRPr="006343E4">
        <w:rPr>
          <w:rFonts w:ascii="Times New Roman" w:hAnsi="Times New Roman" w:cs="Times New Roman"/>
        </w:rPr>
        <w:t xml:space="preserve"> each catchment. Additionally, </w:t>
      </w:r>
      <w:r w:rsidR="009652B8">
        <w:rPr>
          <w:rFonts w:ascii="Times New Roman" w:hAnsi="Times New Roman" w:cs="Times New Roman"/>
        </w:rPr>
        <w:t xml:space="preserve">the </w:t>
      </w:r>
      <w:r w:rsidRPr="006343E4">
        <w:rPr>
          <w:rFonts w:ascii="Times New Roman" w:hAnsi="Times New Roman" w:cs="Times New Roman"/>
        </w:rPr>
        <w:t xml:space="preserve">coefficient of </w:t>
      </w:r>
      <w:r w:rsidR="009652B8">
        <w:rPr>
          <w:rFonts w:ascii="Times New Roman" w:hAnsi="Times New Roman" w:cs="Times New Roman"/>
        </w:rPr>
        <w:t>determination</w:t>
      </w:r>
      <w:r w:rsidRPr="006343E4">
        <w:rPr>
          <w:rFonts w:ascii="Times New Roman" w:hAnsi="Times New Roman" w:cs="Times New Roman"/>
        </w:rPr>
        <w:t xml:space="preserve"> (R</w:t>
      </w:r>
      <w:r w:rsidRPr="006343E4">
        <w:rPr>
          <w:rFonts w:ascii="Times New Roman" w:hAnsi="Times New Roman" w:cs="Times New Roman"/>
          <w:vertAlign w:val="superscript"/>
        </w:rPr>
        <w:t>2</w:t>
      </w:r>
      <w:r w:rsidRPr="006343E4">
        <w:rPr>
          <w:rFonts w:ascii="Times New Roman" w:hAnsi="Times New Roman" w:cs="Times New Roman"/>
        </w:rPr>
        <w:t xml:space="preserve">) between simulated and </w:t>
      </w:r>
      <w:r w:rsidRPr="006343E4">
        <w:rPr>
          <w:rFonts w:ascii="Times New Roman" w:hAnsi="Times New Roman" w:cs="Times New Roman"/>
        </w:rPr>
        <w:lastRenderedPageBreak/>
        <w:t xml:space="preserve">measured daily sediment yield on two subcatchments of the Brazilian Sumé catchment </w:t>
      </w:r>
      <w:r>
        <w:rPr>
          <w:rFonts w:ascii="Times New Roman" w:hAnsi="Times New Roman" w:cs="Times New Roman"/>
        </w:rPr>
        <w:t xml:space="preserve">showed values of 0.35 and 0.28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igueiredo","given":"E.E.","non-dropping-particle":"De","parse-names":false,"suffix":""},{"dropping-particle":"","family":"Bathurst","given":"J.C.","non-dropping-particle":"","parse-names":false,"suffix":""}],"container-title":"Predictions in Ungauged Basins: PUB kick-off","id":"ITEM-1","issue":"309","issued":{"date-parts":[["2007"]]},"page":"258-266","publisher":"IAHS Publ.","publisher-place":"Brasilia","title":"Runoff and sediment yield predictions in a semiarid region of Brazil using SHETRAN","type":"paper-conference"},"uris":["http://www.mendeley.com/documents/?uuid=58fbc569-cf06-458a-8979-b3aef1de763b"]}],"mendeley":{"formattedCitation":"(De Figueiredo &amp; Bathurst, 2007)","plainTextFormattedCitation":"(De Figueiredo &amp; Bathurst, 2007)","previouslyFormattedCitation":"(De Figueiredo &amp; Bathurst, 2007)"},"properties":{"noteIndex":0},"schema":"https://github.com/citation-style-language/schema/raw/master/csl-citation.json"}</w:instrText>
      </w:r>
      <w:r>
        <w:rPr>
          <w:rFonts w:ascii="Times New Roman" w:hAnsi="Times New Roman" w:cs="Times New Roman"/>
        </w:rPr>
        <w:fldChar w:fldCharType="separate"/>
      </w:r>
      <w:r w:rsidRPr="00BE6C3A">
        <w:rPr>
          <w:rFonts w:ascii="Times New Roman" w:hAnsi="Times New Roman" w:cs="Times New Roman"/>
          <w:noProof/>
        </w:rPr>
        <w:t>(De Figueiredo &amp; Bathurst, 2007)</w:t>
      </w:r>
      <w:r>
        <w:rPr>
          <w:rFonts w:ascii="Times New Roman" w:hAnsi="Times New Roman" w:cs="Times New Roman"/>
        </w:rPr>
        <w:fldChar w:fldCharType="end"/>
      </w:r>
      <w:r w:rsidRPr="006343E4">
        <w:rPr>
          <w:rFonts w:ascii="Times New Roman" w:hAnsi="Times New Roman" w:cs="Times New Roman"/>
        </w:rPr>
        <w:t xml:space="preserve">. Furthermore, using the ‘blind validation’, errors </w:t>
      </w:r>
      <w:r w:rsidR="009652B8">
        <w:rPr>
          <w:rFonts w:ascii="Times New Roman" w:hAnsi="Times New Roman" w:cs="Times New Roman"/>
        </w:rPr>
        <w:t>associated with</w:t>
      </w:r>
      <w:r w:rsidRPr="006343E4">
        <w:rPr>
          <w:rFonts w:ascii="Times New Roman" w:hAnsi="Times New Roman" w:cs="Times New Roman"/>
        </w:rPr>
        <w:t xml:space="preserve"> 5-year sediment yields were reported with values ranging from 1% to 198% in a catchment in France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{"citationItems":[{"id":"ITEM-1","itemData":{"DOI":"10.1016/S0022-1694(00)00260-2","ISBN":"0022-1694","ISSN":"00221694","abstract":"Physically based distributed models, such as SHETRAN, have the ability to predict the impacts of land management changes in advance of any change taking place. It needs to be shown, though, that they can deliver practical results while accounting for uncertainty in parameter evaluation. As a demonstration, SHETRAN was used to simulate the impact of reforestation on runoff and erosion in a badlands environment in south-east France. A model was first constructed for the 86-ha Laval basin, severely affected by gully erosion. It was then altered to represent this basin as if it were equivalent to the neighbouring 108-ha Brusquet basin, rescued from erosion by reforestation. Simulation uncertainty was quantified as a function of uncertainty in parameter evaluation. A good reproduction was obtained of the observed difference in runoff/rainfall ratio and the two orders of magnitude difference in sediment yield between the basins, as a function of their different vegetation covers and rainfalls, for a 5-year period. The results are encouraging for modelling land use change impacts but indicate also the need to reduce further the uncertainty in model parameter evaluation. (C) 2000 Elsevier Science B.V.","author":[{"dropping-particle":"","family":"Lukey","given":"B.T.","non-dropping-particle":"","parse-names":false,"suffix":""},{"dropping-particle":"","family":"Sheffield","given":"J.","non-dropping-particle":"","parse-names":false,"suffix":""},{"dropping-particle":"","family":"Bathurst","given":"J.C.","non-dropping-particle":"","parse-names":false,"suffix":""},{"dropping-particle":"","family":"Hiley","given":"R.A.","non-dropping-particle":"","parse-names":false,"suffix":""},{"dropping-particle":"","family":"Mathys","given":"N.","non-dropping-particle":"","parse-names":false,"suffix":""}],"container-title":"Journal of Hydrology","id":"ITEM-1","issue":"1-2","issued":{"date-parts":[["2000"]]},"page":"44-62","title":"Test of the SHETRAN technology for modelling the impact of reforestation on badlands runoff and sediment yield at Draix, France","type":"article-journal","volume":"235"},"uris":["http://www.mendeley.com/documents/?uuid=d6b7ab94-3a97-4795-99d0-9c8cc741e23a"]}],"mendeley":{"formattedCitation":"(Lukey, Sheffield, Bathurst, Hiley, &amp; Mathys, 2000)","plainTextFormattedCitation":"(Lukey, Sheffield, Bathurst, Hiley, &amp; Mathys, 2000)","previouslyFormattedCitation":"(Lukey, Sheffield, Bathurst, Hiley, &amp; Mathys, 2000)"},"properties":{"noteIndex":0},"schema":"https://github.com/citation-style-language/schema/raw/master/csl-citation.json"}</w:instrText>
      </w:r>
      <w:r>
        <w:rPr>
          <w:rFonts w:ascii="Times New Roman" w:hAnsi="Times New Roman" w:cs="Times New Roman"/>
        </w:rPr>
        <w:fldChar w:fldCharType="separate"/>
      </w:r>
      <w:r w:rsidRPr="00BE6C3A">
        <w:rPr>
          <w:rFonts w:ascii="Times New Roman" w:hAnsi="Times New Roman" w:cs="Times New Roman"/>
          <w:noProof/>
        </w:rPr>
        <w:t>(Lukey, Sheffield, Bathurst, Hiley, &amp; Mathys, 2000)</w:t>
      </w:r>
      <w:r>
        <w:rPr>
          <w:rFonts w:ascii="Times New Roman" w:hAnsi="Times New Roman" w:cs="Times New Roman"/>
        </w:rPr>
        <w:fldChar w:fldCharType="end"/>
      </w:r>
      <w:r w:rsidRPr="006343E4">
        <w:rPr>
          <w:rFonts w:ascii="Times New Roman" w:hAnsi="Times New Roman" w:cs="Times New Roman"/>
        </w:rPr>
        <w:t xml:space="preserve">. </w:t>
      </w:r>
    </w:p>
    <w:p w14:paraId="6177DCB7" w14:textId="77777777" w:rsidR="008466E4" w:rsidRPr="006343E4" w:rsidRDefault="008466E4" w:rsidP="008466E4">
      <w:pPr>
        <w:spacing w:after="0" w:line="480" w:lineRule="auto"/>
        <w:contextualSpacing/>
        <w:mirrorIndents/>
        <w:jc w:val="both"/>
        <w:rPr>
          <w:rFonts w:ascii="Times New Roman" w:hAnsi="Times New Roman" w:cs="Times New Roman"/>
        </w:rPr>
      </w:pPr>
    </w:p>
    <w:p w14:paraId="4E5B3E9B" w14:textId="7F861364" w:rsidR="008466E4" w:rsidRPr="006343E4" w:rsidRDefault="008466E4" w:rsidP="008466E4">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The parameters to which SHETRAN is most sensitive varied according to catchment characteristics (locati</w:t>
      </w:r>
      <w:r w:rsidR="00CF66A3">
        <w:rPr>
          <w:rFonts w:ascii="Times New Roman" w:hAnsi="Times New Roman" w:cs="Times New Roman"/>
        </w:rPr>
        <w:t>on, topography, vegetation, etc.</w:t>
      </w:r>
      <w:r w:rsidRPr="006343E4">
        <w:rPr>
          <w:rFonts w:ascii="Times New Roman" w:hAnsi="Times New Roman" w:cs="Times New Roman"/>
        </w:rPr>
        <w:t>)</w:t>
      </w:r>
      <w:r w:rsidR="00CF66A3">
        <w:rPr>
          <w:rFonts w:ascii="Times New Roman" w:hAnsi="Times New Roman" w:cs="Times New Roman"/>
        </w:rPr>
        <w:t>.</w:t>
      </w:r>
      <w:r w:rsidRPr="006343E4">
        <w:rPr>
          <w:rFonts w:ascii="Times New Roman" w:hAnsi="Times New Roman" w:cs="Times New Roman"/>
        </w:rPr>
        <w:t xml:space="preserve"> Nonetheless, SHETRAN studies showed similar Stk values for land cover with </w:t>
      </w:r>
      <w:r>
        <w:rPr>
          <w:rFonts w:ascii="Times New Roman" w:hAnsi="Times New Roman" w:cs="Times New Roman"/>
        </w:rPr>
        <w:t xml:space="preserve">the </w:t>
      </w:r>
      <w:r w:rsidRPr="006343E4">
        <w:rPr>
          <w:rFonts w:ascii="Times New Roman" w:hAnsi="Times New Roman" w:cs="Times New Roman"/>
        </w:rPr>
        <w:t xml:space="preserve">highest values for urban areas, followed by cropland, grassland and woodland as the lowest </w:t>
      </w:r>
      <w:r>
        <w:rPr>
          <w:rFonts w:ascii="Times New Roman" w:hAnsi="Times New Roman" w:cs="Times New Roman"/>
        </w:rPr>
        <w:fldChar w:fldCharType="begin" w:fldLock="1"/>
      </w:r>
      <w:r>
        <w:rPr>
          <w:rFonts w:ascii="Times New Roman" w:hAnsi="Times New Roman" w:cs="Times New Roman"/>
        </w:rPr>
        <w:instrText>ADDIN CSL_CITATION {"citationItems":[{"id":"ITEM-1","itemData":{"DOI":"10.5194/nhess-5-189-2005","ISBN":"1561-8633","ISSN":"1684-9981","abstract":"NHESS - Natural Hazards and Earth System Sciences","author":[{"dropping-particle":"","family":"Bathurst","given":"J.C.","non-dropping-particle":"","parse-names":false,"suffix":""},{"dropping-particle":"","family":"Moretti","given":"G.","non-dropping-particle":"","parse-names":false,"suffix":""},{"dropping-particle":"","family":"El-Hames","given":"A.","non-dropping-particle":"","parse-names":false,"suffix":""},{"dropping-particle":"","family":"Moaven-Hashemi","given":"A.","non-dropping-particle":"","parse-names":false,"suffix":""},{"dropping-particle":"","family":"Burton","given":"A.","non-dropping-particle":"","parse-names":false,"suffix":""}],"container-title":"Natural Hazards and Earth System Science","id":"ITEM-1","issue":"2","issued":{"date-parts":[["2005"]]},"page":"189-202","title":"Scenario modelling of basin-scale, shallow landslide sediment yield, Valsassina, Italian Southern Alps","type":"article-journal","volume":"5"},"uris":["http://www.mendeley.com/documents/?uuid=da633076-d506-4d97-ab00-2337ce789f29"]},{"id":"ITEM-2","itemData":{"DOI":"10.5194/hess-11-569-2007","ISBN":"1027-5606","ISSN":"16077938","abstract":"The SHETRAN model for simulating the sediment yield arising from shallow landslides at the scale of a river catchment was applied to the 45-km2 Ijuez catchment in the central Spanish Pyrenees, to investigate the effect of loss of forest cover on landslide and debris flow incidence and on catchment sediment yield. The application demonstrated how such a model, with a large number of parameters to be evaluated, can be used even when directly measured data are not available: rainfall and discharge time series were generated by reference to other local records and data providing the basis for a soil map were obtained by a short field campaign. Uncertainty bounds for the outputs were determined as a function of the uncertainty in the values of key model parameters. For a four-year period and for the existing forested state of the catchment, a good ability to simulate the observed long term spatial distribution of debris flows (represented by a 45-year inventory) and to determine catchment sediment yield within the range of regional observations was demonstrated. The lower uncertainty bound on simulated landslide occurrence approximated the observed annual rate of landsliding and suggests that landslides provide a relatively minor proportion of the total sediment yield, at least in drier years. A scenario simulation in which the forest cover was replaced by grassland indicated an increase in landsliding but a decrease in the number of landslides which evolve into debris flows and, at least for drier years, a reduction in sediment delivery to the channel network.","author":[{"dropping-particle":"","family":"Bathurst","given":"J.C.","non-dropping-particle":"","parse-names":false,"suffix":""},{"dropping-particle":"","family":"Moretti","given":"G.","non-dropping-particle":"","parse-names":false,"suffix":""},{"dropping-particle":"","family":"El-Hames","given":"A.","non-dropping-particle":"","parse-names":false,"suffix":""},{"dropping-particle":"","family":"Beguería","given":"S.","non-dropping-particle":"","parse-names":false,"suffix":""},{"dropping-particle":"","family":"García-Ruiz","given":"J.M.","non-dropping-particle":"","parse-names":false,"suffix":""}],"container-title":"Hydrology and Earth System Sciences","id":"ITEM-2","issue":"1","issued":{"date-parts":[["2007"]]},"page":"569-583","title":"Modelling the impact of forest loss on shallow landslide sediment yield, Ijuez river catchment, Spanish Pyrenees","type":"article-journal","volume":"11"},"uris":["http://www.mendeley.com/documents/?uuid=304f0510-e261-47e5-bf87-c2a1c5ae18de"]},{"id":"ITEM-3","itemData":{"DOI":"10.1002/hyp.6694","ISBN":"1099-1085","ISSN":"08856087","PMID":"264460600012","abstract":"Heavy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Processes","id":"ITEM-3","issue":"10","issued":{"date-parts":[["2008","5","15"]]},"page":"1419-1430","title":"Physically-based modelling of double-peak discharge responses at Slapton Wood catchment","type":"article-journal","volume":"22"},"uris":["http://www.mendeley.com/documents/?uuid=3ea457aa-995f-4dca-b7d6-25732c907175"]},{"id":"ITEM-4","itemData":{"DOI":"10.1002/hyp.8445","ISBN":"1099-1085","ISSN":"08856087","abstract":"The suitability of the physically based model SHETRAN for simulating sediment generation and delivery with a high degree of spatial (20m) and temporal (sub-hourly) resolution was assessed through application of the model to a 167-km2 catchment leading to an estuary in New Zealand. By subdividing the catchment and conducting calculations on a computer cluster for a 6-month hydrology initialisation period, it was possible to simulate a large rainfall event and its antecedent conditions in 24 h of computation time. The model was calibrated satisfactorily to catchment outlet flow and sediment flux for a large rainfall event in two subcatchments (~2km2). Validation for a separate subcatchment was successful for flow (Nash-Sutcliff efficiency of 0.84) with a factor 2.1 over-prediction for sediment load. Validation for sediment at full catchment scale using parameters from the subcatchment scale was good for flow but poor for sediment, with gross under-estimation of the dominant stream sources of sediment. After recalibration at catchment scale, validation for a separate event gave good results for flow (Nash-Sutcliff efficiency of 0.93) and sediment load within a factor of two of measurements. An exploratory spatially explicit landslide model was added to SHETRAN, but it was not possible to test this fully because no landslides were observed in the study period. Application to climate change highlighted the non-linear response to extreme rainfall. However, full exploration of land use and climate change and the evaluation of uncertainty were severely constrained by computational limitations. Subdivision of the catchment with separate stream routing is suggested as a way forward to overcome these limitations.","author":[{"dropping-particle":"","family":"Elliott","given":"A.H.","non-dropping-particle":"","parse-names":false,"suffix":""},{"dropping-particle":"","family":"Oehler","given":"F.","non-dropping-particle":"","parse-names":false,"suffix":""},{"dropping-particle":"","family":"Schmidt","given":"J.","non-dropping-particle":"","parse-names":false,"suffix":""},{"dropping-particle":"","family":"Ekanayake","given":"J.C.","non-dropping-particle":"","parse-names":false,"suffix":""}],"container-title":"Hydrological Processes","id":"ITEM-4","issue":"24","issued":{"date-parts":[["2012"]]},"page":"3645-3660","title":"Sediment modelling with fine temporal and spatial resolution for a hilly catchment","type":"article-journal","volume":"26"},"uris":["http://www.mendeley.com/documents/?uuid=76ef006f-293f-44c3-a76f-b94c99d55f92"]},{"id":"ITEM-5","itemData":{"DOI":"10.1016/S0022-1694(96)80012-6","ISBN":"0022-1694","ISSN":"00221694","abstract":"SHESED is introduced as a physically based, spatially distributed erosion and sediment yield component for the existing SHE hydrological modelling system, for use at the catchment scale. For hillslopes (represented spatially by the SHE grid square network) SHESED simulates soil erosion by raindrop impact, leaf drip and sheet overland flow (without rilling), and the transport of the eroded material by overland flow. For channels the component simulates the erosion of bed material and the downstream transport of this material together with that supplied by overland flow. In the channel sediment routing procedure it is assumed that the flow can carry any available load of fine sediments (less than 0.062 mm in diameter) but for coarser sediments the load is limited by the calculated capacity transport rate of the flow. The channel component also allows for bed armouring. Application of SHESED to rainfall-induced sediment yield events at two agricultural catchments (areas 5.1 and 6.4 ha) in Iowa shows generally good reproduction of the observed temporal variations in sediment yield. Application to a 3.3 km reach of the East Fork River, Wyoming, for a 37 day period shows good reproduction of observed sediment discharge magnitudes but some discrepancy in the timing of the simulated sediment discharge peak. © 1996 - Elsevier Science B.V. All rights reserved.","author":[{"dropping-particle":"","family":"Wicks","given":"J.M.","non-dropping-particle":"","parse-names":false,"suffix":""},{"dropping-particle":"","family":"Bathurst","given":"J.C.","non-dropping-particle":"","parse-names":false,"suffix":""}],"container-title":"Journal of Hydrology","id":"ITEM-5","issue":"1-4","issued":{"date-parts":[["1996"]]},"page":"213-238","title":"SHESED: A physically based, distributed erosion and sediment yield component for the SHE hydrological modelling system","type":"article-journal","volume":"175"},"uris":["http://www.mendeley.com/documents/?uuid=d36093d9-db25-4a6d-9f8e-fb9bf2b04778"]}],"mendeley":{"formattedCitation":"(Bathurst, Moretti, El-Hames, Beguería, &amp; García-Ruiz, 2007; Bathurst, Moretti, El-Hames, Moaven-Hashemi, &amp; Burton, 2005; Birkinshaw, 2008; Elliott et al., 2012; Wicks &amp; Bathurst, 1996)","plainTextFormattedCitation":"(Bathurst, Moretti, El-Hames, Beguería, &amp; García-Ruiz, 2007; Bathurst, Moretti, El-Hames, Moaven-Hashemi, &amp; Burton, 2005; Birkinshaw, 2008; Elliott et al., 2012; Wicks &amp; Bathurst, 1996)","previouslyFormattedCitation":"(Bathurst, Moretti, El-Hames, Beguería, &amp; García-Ruiz, 2007; Bathurst, Moretti, El-Hames, Moaven-Hashemi, &amp; Burton, 2005; Birkinshaw, 2008; Elliott et al., 2012; Wicks &amp; Bathurst, 1996)"},"properties":{"noteIndex":0},"schema":"https://github.com/citation-style-language/schema/raw/master/csl-citation.json"}</w:instrText>
      </w:r>
      <w:r>
        <w:rPr>
          <w:rFonts w:ascii="Times New Roman" w:hAnsi="Times New Roman" w:cs="Times New Roman"/>
        </w:rPr>
        <w:fldChar w:fldCharType="separate"/>
      </w:r>
      <w:r w:rsidRPr="009A0F29">
        <w:rPr>
          <w:rFonts w:ascii="Times New Roman" w:hAnsi="Times New Roman" w:cs="Times New Roman"/>
          <w:noProof/>
        </w:rPr>
        <w:t>(Bathurst, Moretti, El-Hames, Beguería, &amp; García-Ruiz, 2007; Bathurst, Moretti, El-Hames, Moaven-Hashemi, &amp; Burton, 2005; Birkinshaw, 2008; Elliott et al., 2012; Wicks &amp; Bathurst, 1996)</w:t>
      </w:r>
      <w:r>
        <w:rPr>
          <w:rFonts w:ascii="Times New Roman" w:hAnsi="Times New Roman" w:cs="Times New Roman"/>
        </w:rPr>
        <w:fldChar w:fldCharType="end"/>
      </w:r>
      <w:r w:rsidRPr="006343E4">
        <w:rPr>
          <w:rFonts w:ascii="Times New Roman" w:hAnsi="Times New Roman" w:cs="Times New Roman"/>
        </w:rPr>
        <w:t xml:space="preserve">. Moreover, on-site studies also indicated a similar Stk trend for land covers </w:t>
      </w:r>
      <w:r>
        <w:rPr>
          <w:rFonts w:ascii="Times New Roman" w:hAnsi="Times New Roman" w:cs="Times New Roman"/>
        </w:rPr>
        <w:fldChar w:fldCharType="begin" w:fldLock="1"/>
      </w:r>
      <w:r>
        <w:rPr>
          <w:rFonts w:ascii="Times New Roman" w:hAnsi="Times New Roman" w:cs="Times New Roman"/>
        </w:rPr>
        <w:instrText>ADDIN CSL_CITATION {"citationItems":[{"id":"ITEM-1","itemData":{"ISBN":"0000000345","author":[{"dropping-particle":"","family":"Engman","given":"E.T.","non-dropping-particle":"","parse-names":false,"suffix":""},{"dropping-particle":"","family":"ASCE","given":"M.","non-dropping-particle":"","parse-names":false,"suffix":""}],"container-title":"Journal of Irrigation and Drainage Engineering","id":"ITEM-1","issued":{"date-parts":[["1986"]]},"page":"39-53","title":"Roughness coefficients for routing surface runoff","type":"article-journal","volume":"112"},"uris":["http://www.mendeley.com/documents/?uuid=148841f5-04d2-46e6-9b91-4195f4509999"]},{"id":"ITEM-2","itemData":{"DOI":"10.1016/j.catena.2012.05.001","ISSN":"03418162","PMID":"7213606","abstract":"The source of input data for soil physical properties may contribute to uncertainty in simulated catchment response. The objective of this study was to quantify the uncertainty in catchment surface runoff and erosion predicted by the physically based model LISEM, as influenced by uncertainty in soil texture and SOM content, and the pedotransfer function derived soil water retention curve, hydraulic conductivity, aggregate stability and cohesion. LISEM was first calibrated using measured data in a sub-catchment, and then run for the whole catchment for a summer storm event with basic input data from two data sources: soil series specific generic data from the national soil survey database, and measured data collected in a grid within the catchment. The measured data were assigned in two ways: mean values per map unit, or random distribution (50 realizations) per map unit. The model was run both for a low risk situation (crop covered surface) and a high risk situation (without crop cover and with reduced aggregate stability and cohesion). The main results were that 1) using non-local database data yielded much higher peak discharge and five to six times higher soil loss than using locally measured data, 2) there was little difference in simulated runoff and soil loss between the two approaches (mean value versus random distribution) to assign locally measured data, 3) differences between the 50 random realizations were insignificant, for both low-risk and high-risk situations, and 4) uncertainty related to input data could result in larger differences between runs with different input data source than between runs with the same input data source but extreme differences in erosion risk. The main conclusion was that inadequate choice of input data source can significantly affect general soil loss and the effect of measures. © 2012 Elsevier B.V.","author":[{"dropping-particle":"","family":"Kværnø","given":"S.H.","non-dropping-particle":"","parse-names":false,"suffix":""},{"dropping-particle":"","family":"Stolte","given":"J.","non-dropping-particle":"","parse-names":false,"suffix":""}],"container-title":"CATENA","id":"ITEM-2","issued":{"date-parts":[["2012","10"]]},"page":"137-149","publisher":"Elsevier B.V.","title":"Effects of soil physical data sources on discharge and soil loss simulated by the LISEM model","type":"article-journal","volume":"97"},"uris":["http://www.mendeley.com/documents/?uuid=d85acac8-4e97-4439-9423-2018a46e7382"]},{"id":"ITEM-3","itemData":{"ISBN":"1801-5395","ISSN":"18015395","author":[{"dropping-particle":"","family":"Rahimy","given":"P.","non-dropping-particle":"","parse-names":false,"suffix":""}],"id":"ITEM-3","issued":{"date-parts":[["2011"]]},"number-of-pages":"1-102","publisher":"University of Twente","title":"Effects of soil depth and saturated hydraulic conductivity spatial variation on runoff simulation by the Limburg Soil Erosion Model ( LISEM ), a case study in Faucon catchment , France Effects of soil depth and saturated hydraulic conductivity spatial var","type":"thesis"},"uris":["http://www.mendeley.com/documents/?uuid=e3999762-58a6-46bf-8542-5c324b0be1f1"]},{"id":"ITEM-4","itemData":{"DOI":"10.1016/j.catena.2006.04.009","ISBN":"0341-8162","ISSN":"03418162","abstract":"The Saxonian loess belt is one of the areas in Germany most endangered by water erosion. As consequence of extreme rainstorms, farmland and adjacent areas, e.g. villages, roads, biotopes and watercourses, are repeatedly damaged. Estimating soil loss is a crucial factor for sustainable land use planning in this region. Since soil erosion measurements are usually conducted at the scale of plots, thereby being both costly as well as time-consuming, erosion models are substantial tools for soil protection policies. This paper summarises and integrates the results of a research project aimed at assessing the present situation as well as that of future landscape planning alternatives, using the physically based EROSION 3D simulation model on a catchment scale. EROSION 3D can estimate the yields of sediment for small watersheds and enables environmental researchers and planners to locate the main areas of soil loss and deposition. Five different scenarios based on past and present land use information as well as future landscape 2 planning alternatives were simulated. The modelling results showed that scenarios based on only one option for minimising soil loss were not sufficiently effective in reducing sediment production. However, the combination of active soil protection measures such as conservation tillage with passive measures like grassed waterways or buffer strips resulted in an adequate soil protection. In contrast to passive protection measures, best management practices like non-tillage systems are commonly used in the Saxonian loess belt already. Thus, the implementation of passive measures is an important future task in land use planning. Simulation models like EROSION 3D can provide the information needed for the adequate localisation and the dimensioning of site-specific measures. © 2006 Elsevier B.V. All rights reserved.","author":[{"dropping-particle":"","family":"Schob","given":"A.","non-dropping-particle":"","parse-names":false,"suffix":""},{"dropping-particle":"","family":"Schmidt","given":"J.","non-dropping-particle":"","parse-names":false,"suffix":""},{"dropping-particle":"","family":"Tenholtern","given":"R.","non-dropping-particle":"","parse-names":false,"suffix":""}],"container-title":"CATENA","id":"ITEM-4","issue":"2-3","issued":{"date-parts":[["2006","12"]]},"page":"153-160","title":"Derivation of site-related measures to minimise soil erosion on the watershed scale in the Saxonian loess belt using the model EROSION 3D","type":"article-journal","volume":"68"},"uris":["http://www.mendeley.com/documents/?uuid=06c37c3a-8bc6-4aaf-8f29-4177d3d00fd4"]}],"mendeley":{"formattedCitation":"(Engman &amp; ASCE, 1986; Kværnø &amp; Stolte, 2012; Rahimy, 2011; Schob, Schmidt, &amp; Tenholtern, 2006)","plainTextFormattedCitation":"(Engman &amp; ASCE, 1986; Kværnø &amp; Stolte, 2012; Rahimy, 2011; Schob, Schmidt, &amp; Tenholtern, 2006)","previouslyFormattedCitation":"(Engman &amp; ASCE, 1986; Kværnø &amp; Stolte, 2012; Rahimy, 2011; Schob, Schmidt, &amp; Tenholtern, 2006)"},"properties":{"noteIndex":0},"schema":"https://github.com/citation-style-language/schema/raw/master/csl-citation.json"}</w:instrText>
      </w:r>
      <w:r>
        <w:rPr>
          <w:rFonts w:ascii="Times New Roman" w:hAnsi="Times New Roman" w:cs="Times New Roman"/>
        </w:rPr>
        <w:fldChar w:fldCharType="separate"/>
      </w:r>
      <w:r w:rsidRPr="00881AB3">
        <w:rPr>
          <w:rFonts w:ascii="Times New Roman" w:hAnsi="Times New Roman" w:cs="Times New Roman"/>
          <w:noProof/>
        </w:rPr>
        <w:t>(Engman &amp; ASCE, 1986; Kværnø &amp; Stolte, 2012; Rahimy, 2011; Schob, Schmidt, &amp; Tenholtern, 2006)</w:t>
      </w:r>
      <w:r>
        <w:rPr>
          <w:rFonts w:ascii="Times New Roman" w:hAnsi="Times New Roman" w:cs="Times New Roman"/>
        </w:rPr>
        <w:fldChar w:fldCharType="end"/>
      </w:r>
      <w:r w:rsidRPr="006343E4">
        <w:rPr>
          <w:rFonts w:ascii="Times New Roman" w:hAnsi="Times New Roman" w:cs="Times New Roman"/>
        </w:rPr>
        <w:t>. In SHETRAN, hillslope surface runoff is simulated as a sheet flow (fine, extensive and surficial) rather than confined</w:t>
      </w:r>
      <w:r>
        <w:rPr>
          <w:rFonts w:ascii="Times New Roman" w:hAnsi="Times New Roman" w:cs="Times New Roman"/>
        </w:rPr>
        <w:t xml:space="preserve"> flow</w:t>
      </w:r>
      <w:r w:rsidRPr="006343E4">
        <w:rPr>
          <w:rFonts w:ascii="Times New Roman" w:hAnsi="Times New Roman" w:cs="Times New Roman"/>
        </w:rPr>
        <w:t xml:space="preserve"> (e.g. rills or gullies). The flow depth and velocity is an average value in each grid; therefore a coarse spatial resolution will generate a wider sheet flow (equal to the size of the grid). The dependence of overland flow erosion by surface flow, makes the K</w:t>
      </w:r>
      <w:r w:rsidRPr="006343E4">
        <w:rPr>
          <w:rFonts w:ascii="Times New Roman" w:hAnsi="Times New Roman" w:cs="Times New Roman"/>
          <w:vertAlign w:val="subscript"/>
        </w:rPr>
        <w:t>f</w:t>
      </w:r>
      <w:r w:rsidRPr="006343E4">
        <w:rPr>
          <w:rFonts w:ascii="Times New Roman" w:hAnsi="Times New Roman" w:cs="Times New Roman"/>
        </w:rPr>
        <w:t xml:space="preserve"> coefficient an important parameter to be considered in the calibration process</w:t>
      </w:r>
      <w:r>
        <w:rPr>
          <w:rFonts w:ascii="Times New Roman" w:hAnsi="Times New Roman" w:cs="Times New Roman"/>
        </w:rPr>
        <w:t xml:space="preserve">, with the </w:t>
      </w:r>
      <w:r w:rsidRPr="006343E4">
        <w:rPr>
          <w:rFonts w:ascii="Times New Roman" w:hAnsi="Times New Roman" w:cs="Times New Roman"/>
        </w:rPr>
        <w:t>empirical value represent</w:t>
      </w:r>
      <w:r>
        <w:rPr>
          <w:rFonts w:ascii="Times New Roman" w:hAnsi="Times New Roman" w:cs="Times New Roman"/>
        </w:rPr>
        <w:t>ing</w:t>
      </w:r>
      <w:r w:rsidRPr="006343E4">
        <w:rPr>
          <w:rFonts w:ascii="Times New Roman" w:hAnsi="Times New Roman" w:cs="Times New Roman"/>
        </w:rPr>
        <w:t xml:space="preserve"> a combined sheet and rill flow</w:t>
      </w:r>
      <w:r>
        <w:rPr>
          <w:rFonts w:ascii="Times New Roman" w:hAnsi="Times New Roman" w:cs="Times New Roman"/>
        </w:rPr>
        <w:t xml:space="preserve"> </w:t>
      </w:r>
      <w:r w:rsidRPr="006343E4">
        <w:rPr>
          <w:rFonts w:ascii="Times New Roman" w:hAnsi="Times New Roman" w:cs="Times New Roman"/>
        </w:rPr>
        <w:t>effect</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{"citationItems":[{"id":"ITEM-1","itemData":{"DOI":"10.1016/S0022-1694(96)80012-6","ISBN":"0022-1694","ISSN":"00221694","abstract":"SHESED is introduced as a physically based, spatially distributed erosion and sediment yield component for the existing SHE hydrological modelling system, for use at the catchment scale. For hillslopes (represented spatially by the SHE grid square network) SHESED simulates soil erosion by raindrop impact, leaf drip and sheet overland flow (without rilling), and the transport of the eroded material by overland flow. For channels the component simulates the erosion of bed material and the downstream transport of this material together with that supplied by overland flow. In the channel sediment routing procedure it is assumed that the flow can carry any available load of fine sediments (less than 0.062 mm in diameter) but for coarser sediments the load is limited by the calculated capacity transport rate of the flow. The channel component also allows for bed armouring. Application of SHESED to rainfall-induced sediment yield events at two agricultural catchments (areas 5.1 and 6.4 ha) in Iowa shows generally good reproduction of the observed temporal variations in sediment yield. Application to a 3.3 km reach of the East Fork River, Wyoming, for a 37 day period shows good reproduction of observed sediment discharge magnitudes but some discrepancy in the timing of the simulated sediment discharge peak. © 1996 - Elsevier Science B.V. All rights reserved.","author":[{"dropping-particle":"","family":"Wicks","given":"J.M.","non-dropping-particle":"","parse-names":false,"suffix":""},{"dropping-particle":"","family":"Bathurst","given":"J.C.","non-dropping-particle":"","parse-names":false,"suffix":""}],"container-title":"Journal of Hydrology","id":"ITEM-1","issue":"1-4","issued":{"date-parts":[["1996"]]},"page":"213-238","title":"SHESED: A physically based, distributed erosion and sediment yield component for the SHE hydrological modelling system","type":"article-journal","volume":"175"},"uris":["http://www.mendeley.com/documents/?uuid=d36093d9-db25-4a6d-9f8e-fb9bf2b04778"]}],"mendeley":{"formattedCitation":"(Wicks &amp; Bathurst, 1996)","plainTextFormattedCitation":"(Wicks &amp; Bathurst, 1996)","previouslyFormattedCitation":"(Wicks &amp; Bathurst, 1996)"},"properties":{"noteIndex":0},"schema":"https://github.com/citation-style-language/schema/raw/master/csl-citation.json"}</w:instrText>
      </w:r>
      <w:r>
        <w:rPr>
          <w:rFonts w:ascii="Times New Roman" w:hAnsi="Times New Roman" w:cs="Times New Roman"/>
        </w:rPr>
        <w:fldChar w:fldCharType="separate"/>
      </w:r>
      <w:r w:rsidRPr="007B39FC">
        <w:rPr>
          <w:rFonts w:ascii="Times New Roman" w:hAnsi="Times New Roman" w:cs="Times New Roman"/>
          <w:noProof/>
        </w:rPr>
        <w:t>(Wicks &amp; Bathurst, 1996)</w:t>
      </w:r>
      <w:r>
        <w:rPr>
          <w:rFonts w:ascii="Times New Roman" w:hAnsi="Times New Roman" w:cs="Times New Roman"/>
        </w:rPr>
        <w:fldChar w:fldCharType="end"/>
      </w:r>
      <w:r w:rsidRPr="006343E4">
        <w:rPr>
          <w:rFonts w:ascii="Times New Roman" w:hAnsi="Times New Roman" w:cs="Times New Roman"/>
        </w:rPr>
        <w:t>. Nonetheless, different erodibility coefficient values were calculated in plot scale studies with different agricultural land uses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Engineering","id":"ITEM-1","issued":{"date-parts":[["1992"]]},"page":"708-723","title":"Calibrating SHE Soil-erosion model for different land covers","type":"article-journal","volume":"118"},"uris":["http://www.mendeley.com/documents/?uuid=f5f1aff0-9a3d-47e5-859a-7aab107d6c11"]}],"mendeley":{"formattedCitation":"(Wicks, Bathurst, &amp; Johnson, 1992)","plainTextFormattedCitation":"(Wicks, Bathurst, &amp; Johnson, 1992)","previouslyFormattedCitation":"(Wicks, Bathurst, &amp; Johnson, 1992)"},"properties":{"noteIndex":0},"schema":"https://github.com/citation-style-language/schema/raw/master/csl-citation.json"}</w:instrText>
      </w:r>
      <w:r>
        <w:rPr>
          <w:rFonts w:ascii="Times New Roman" w:hAnsi="Times New Roman" w:cs="Times New Roman"/>
        </w:rPr>
        <w:fldChar w:fldCharType="separate"/>
      </w:r>
      <w:r w:rsidRPr="007B39FC">
        <w:rPr>
          <w:rFonts w:ascii="Times New Roman" w:hAnsi="Times New Roman" w:cs="Times New Roman"/>
          <w:noProof/>
        </w:rPr>
        <w:t>(Wicks, Bathurst, &amp; Johnson, 1992)</w:t>
      </w:r>
      <w:r>
        <w:rPr>
          <w:rFonts w:ascii="Times New Roman" w:hAnsi="Times New Roman" w:cs="Times New Roman"/>
        </w:rPr>
        <w:fldChar w:fldCharType="end"/>
      </w:r>
      <w:r w:rsidRPr="006343E4">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Engineering","id":"ITEM-1","issued":{"date-parts":[["1992"]]},"page":"708-723","title":"Calibrating SHE Soil-erosion model for different land covers","type":"article-journal","volume":"118"},"uris":["http://www.mendeley.com/documents/?uuid=f5f1aff0-9a3d-47e5-859a-7aab107d6c11"]}],"mendeley":{"formattedCitation":"(Wicks et al., 1992)","manualFormatting":"Wicks et al. (1992)","plainTextFormattedCitation":"(Wicks et al., 1992)","previouslyFormattedCitation":"(Wicks et al., 1992)"},"properties":{"noteIndex":0},"schema":"https://github.com/citation-style-language/schema/raw/master/csl-citation.json"}</w:instrText>
      </w:r>
      <w:r>
        <w:rPr>
          <w:rFonts w:ascii="Times New Roman" w:hAnsi="Times New Roman" w:cs="Times New Roman"/>
        </w:rPr>
        <w:fldChar w:fldCharType="separate"/>
      </w:r>
      <w:r w:rsidRPr="000A42CA">
        <w:rPr>
          <w:rFonts w:ascii="Times New Roman" w:hAnsi="Times New Roman" w:cs="Times New Roman"/>
          <w:noProof/>
        </w:rPr>
        <w:t xml:space="preserve">Wicks et al. </w:t>
      </w:r>
      <w:r>
        <w:rPr>
          <w:rFonts w:ascii="Times New Roman" w:hAnsi="Times New Roman" w:cs="Times New Roman"/>
          <w:noProof/>
        </w:rPr>
        <w:t>(</w:t>
      </w:r>
      <w:r w:rsidRPr="000A42CA">
        <w:rPr>
          <w:rFonts w:ascii="Times New Roman" w:hAnsi="Times New Roman" w:cs="Times New Roman"/>
          <w:noProof/>
        </w:rPr>
        <w:t>1992)</w:t>
      </w:r>
      <w:r>
        <w:rPr>
          <w:rFonts w:ascii="Times New Roman" w:hAnsi="Times New Roman" w:cs="Times New Roman"/>
        </w:rPr>
        <w:fldChar w:fldCharType="end"/>
      </w:r>
      <w:r>
        <w:rPr>
          <w:rFonts w:ascii="Times New Roman" w:hAnsi="Times New Roman" w:cs="Times New Roman"/>
        </w:rPr>
        <w:t xml:space="preserve"> </w:t>
      </w:r>
      <w:r w:rsidRPr="006343E4">
        <w:rPr>
          <w:rFonts w:ascii="Times New Roman" w:hAnsi="Times New Roman" w:cs="Times New Roman"/>
        </w:rPr>
        <w:t>showed that erodibility coefficient variation depends on the land use (tilled, clipped grass, grazed, ungrazed). How</w:t>
      </w:r>
      <w:r>
        <w:rPr>
          <w:rFonts w:ascii="Times New Roman" w:hAnsi="Times New Roman" w:cs="Times New Roman"/>
        </w:rPr>
        <w:t>ever, there is</w:t>
      </w:r>
      <w:r w:rsidRPr="006343E4">
        <w:rPr>
          <w:rFonts w:ascii="Times New Roman" w:hAnsi="Times New Roman" w:cs="Times New Roman"/>
        </w:rPr>
        <w:t xml:space="preserve"> high variation of soil erodibility coefficients in SHETRAN applications</w:t>
      </w:r>
      <w:r>
        <w:rPr>
          <w:rFonts w:ascii="Times New Roman" w:hAnsi="Times New Roman" w:cs="Times New Roman"/>
        </w:rPr>
        <w:t>,</w:t>
      </w:r>
      <w:r w:rsidRPr="006343E4">
        <w:rPr>
          <w:rFonts w:ascii="Times New Roman" w:hAnsi="Times New Roman" w:cs="Times New Roman"/>
        </w:rPr>
        <w:t xml:space="preserve"> with K</w:t>
      </w:r>
      <w:r w:rsidRPr="006343E4">
        <w:rPr>
          <w:rFonts w:ascii="Times New Roman" w:hAnsi="Times New Roman" w:cs="Times New Roman"/>
          <w:vertAlign w:val="subscript"/>
        </w:rPr>
        <w:t>r</w:t>
      </w:r>
      <w:r w:rsidRPr="006343E4">
        <w:rPr>
          <w:rFonts w:ascii="Times New Roman" w:hAnsi="Times New Roman" w:cs="Times New Roman"/>
        </w:rPr>
        <w:t xml:space="preserve"> ranges from 0.05 to 70 (J</w:t>
      </w:r>
      <w:r w:rsidRPr="006343E4">
        <w:rPr>
          <w:rFonts w:ascii="Times New Roman" w:hAnsi="Times New Roman" w:cs="Times New Roman"/>
          <w:vertAlign w:val="superscript"/>
        </w:rPr>
        <w:t>-1</w:t>
      </w:r>
      <w:r w:rsidRPr="006343E4">
        <w:rPr>
          <w:rFonts w:ascii="Times New Roman" w:hAnsi="Times New Roman" w:cs="Times New Roman"/>
        </w:rPr>
        <w:t>), and K</w:t>
      </w:r>
      <w:r w:rsidRPr="006343E4">
        <w:rPr>
          <w:rFonts w:ascii="Times New Roman" w:hAnsi="Times New Roman" w:cs="Times New Roman"/>
          <w:vertAlign w:val="subscript"/>
        </w:rPr>
        <w:t>f</w:t>
      </w:r>
      <w:r w:rsidRPr="006343E4">
        <w:rPr>
          <w:rFonts w:ascii="Times New Roman" w:hAnsi="Times New Roman" w:cs="Times New Roman"/>
        </w:rPr>
        <w:t xml:space="preserve"> between 5 x 10</w:t>
      </w:r>
      <w:r w:rsidRPr="006343E4">
        <w:rPr>
          <w:rFonts w:ascii="Times New Roman" w:hAnsi="Times New Roman" w:cs="Times New Roman"/>
          <w:vertAlign w:val="superscript"/>
        </w:rPr>
        <w:t>-7</w:t>
      </w:r>
      <w:r w:rsidRPr="006343E4">
        <w:rPr>
          <w:rFonts w:ascii="Times New Roman" w:hAnsi="Times New Roman" w:cs="Times New Roman"/>
        </w:rPr>
        <w:t xml:space="preserve"> to 2 x 10</w:t>
      </w:r>
      <w:r w:rsidRPr="006343E4">
        <w:rPr>
          <w:rFonts w:ascii="Times New Roman" w:hAnsi="Times New Roman" w:cs="Times New Roman"/>
          <w:vertAlign w:val="superscript"/>
        </w:rPr>
        <w:t>-5</w:t>
      </w:r>
      <w:r w:rsidRPr="006343E4">
        <w:rPr>
          <w:rFonts w:ascii="Times New Roman" w:hAnsi="Times New Roman" w:cs="Times New Roman"/>
        </w:rPr>
        <w:t xml:space="preserve"> (kg m</w:t>
      </w:r>
      <w:r w:rsidRPr="006343E4">
        <w:rPr>
          <w:rFonts w:ascii="Times New Roman" w:hAnsi="Times New Roman" w:cs="Times New Roman"/>
          <w:vertAlign w:val="superscript"/>
        </w:rPr>
        <w:t>-2</w:t>
      </w:r>
      <w:r w:rsidRPr="006343E4">
        <w:rPr>
          <w:rFonts w:ascii="Times New Roman" w:hAnsi="Times New Roman" w:cs="Times New Roman"/>
        </w:rPr>
        <w:t xml:space="preserve"> s</w:t>
      </w:r>
      <w:r w:rsidRPr="006343E4">
        <w:rPr>
          <w:rFonts w:ascii="Times New Roman" w:hAnsi="Times New Roman" w:cs="Times New Roman"/>
          <w:vertAlign w:val="superscript"/>
        </w:rPr>
        <w:t>-1</w:t>
      </w:r>
      <w:r w:rsidRPr="006343E4">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{"citationItems":[{"id":"ITEM-1","itemData":{"author":[{"dropping-particle":"","family":"Bathurst","given":"J.C.","non-dropping-particle":"","parse-names":false,"suffix":""}],"chapter-number":"14","container-title":"Handbook of Erosion Modelling","editor":[{"dropping-particle":"","family":"Morgan","given":"R.P.C.","non-dropping-particle":"","parse-names":false,"suffix":""},{"dropping-particle":"","family":"Nearing","given":"M.A.","non-dropping-particle":"","parse-names":false,"suffix":""}],"id":"ITEM-1","issued":{"date-parts":[["2011"]]},"page":"263 - 288","publisher":"Blackwell Publishing Ltd.","publisher-place":"Oxford","title":"Predicting impacts of land use and climate change on erosion and sediment yield in river basins using SHETRAN","type":"chapter"},"uris":["http://www.mendeley.com/documents/?uuid=c14f5caf-869c-417a-8efb-0a99aca1ebe7"]}],"mendeley":{"formattedCitation":"(Bathurst, 2011)","manualFormatting":"(Bathurst, 2011)","plainTextFormattedCitation":"(Bathurst, 2011)","previouslyFormattedCitation":"(Bathurst, 2011)"},"properties":{"noteIndex":0},"schema":"https://github.com/citation-style-language/schema/raw/master/csl-citation.json"}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w:t>
      </w:r>
      <w:r w:rsidRPr="007B39FC">
        <w:rPr>
          <w:rFonts w:ascii="Times New Roman" w:hAnsi="Times New Roman" w:cs="Times New Roman"/>
          <w:noProof/>
        </w:rPr>
        <w:t>Bathurst, 2011)</w:t>
      </w:r>
      <w:r>
        <w:rPr>
          <w:rFonts w:ascii="Times New Roman" w:hAnsi="Times New Roman" w:cs="Times New Roman"/>
        </w:rPr>
        <w:fldChar w:fldCharType="end"/>
      </w:r>
      <w:r w:rsidR="00F37D70">
        <w:rPr>
          <w:rFonts w:ascii="Times New Roman" w:hAnsi="Times New Roman" w:cs="Times New Roman"/>
        </w:rPr>
        <w:t>. M</w:t>
      </w:r>
      <w:r w:rsidRPr="0083236C">
        <w:rPr>
          <w:rFonts w:ascii="Times New Roman" w:hAnsi="Times New Roman" w:cs="Times New Roman"/>
        </w:rPr>
        <w:t>ost of the reported SHETRAN studies employ single values for the erodibility coefficients (K</w:t>
      </w:r>
      <w:r w:rsidRPr="0083236C">
        <w:rPr>
          <w:rFonts w:ascii="Times New Roman" w:hAnsi="Times New Roman" w:cs="Times New Roman"/>
          <w:vertAlign w:val="subscript"/>
        </w:rPr>
        <w:t>f</w:t>
      </w:r>
      <w:r w:rsidRPr="0083236C">
        <w:rPr>
          <w:rFonts w:ascii="Times New Roman" w:hAnsi="Times New Roman" w:cs="Times New Roman"/>
        </w:rPr>
        <w:t xml:space="preserve"> and K</w:t>
      </w:r>
      <w:r w:rsidRPr="0083236C">
        <w:rPr>
          <w:rFonts w:ascii="Times New Roman" w:hAnsi="Times New Roman" w:cs="Times New Roman"/>
          <w:vertAlign w:val="subscript"/>
        </w:rPr>
        <w:t>r</w:t>
      </w:r>
      <w:r w:rsidRPr="0083236C">
        <w:rPr>
          <w:rFonts w:ascii="Times New Roman" w:hAnsi="Times New Roman" w:cs="Times New Roman"/>
        </w:rPr>
        <w:t>).</w:t>
      </w:r>
      <w:r w:rsidRPr="006343E4">
        <w:rPr>
          <w:rFonts w:ascii="Times New Roman" w:hAnsi="Times New Roman" w:cs="Times New Roman"/>
        </w:rPr>
        <w:t xml:space="preserve"> Moreover, the values varied with the spatial resolution of model applications</w:t>
      </w:r>
      <w:r w:rsidRPr="006343E4" w:rsidDel="00B1033A">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{"citationItems":[{"id":"ITEM-1","itemData":{"DOI":"10.5194/nhess-5-189-2005","ISBN":"1561-8633","ISSN":"1684-9981","abstract":"NHESS - Natural Hazards and Earth System Sciences","author":[{"dropping-particle":"","family":"Bathurst","given":"J.C.","non-dropping-particle":"","parse-names":false,"suffix":""},{"dropping-particle":"","family":"Moretti","given":"G.","non-dropping-particle":"","parse-names":false,"suffix":""},{"dropping-particle":"","family":"El-Hames","given":"A.","non-dropping-particle":"","parse-names":false,"suffix":""},{"dropping-particle":"","family":"Moaven-Hashemi","given":"A.","non-dropping-particle":"","parse-names":false,"suffix":""},{"dropping-particle":"","family":"Burton","given":"A.","non-dropping-particle":"","parse-names":false,"suffix":""}],"container-title":"Natural Hazards and Earth System Science","id":"ITEM-1","issue":"2","issued":{"date-parts":[["2005"]]},"page":"189-202","title":"Scenario modelling of basin-scale, shallow landslide sediment yield, Valsassina, Italian Southern Alps","type":"article-journal","volume":"5"},"uris":["http://www.mendeley.com/documents/?uuid=da633076-d506-4d97-ab00-2337ce789f29"]},{"id":"ITEM-2","itemData":{"DOI":"10.1002/hyp.6151","ISBN":"0885-6087","ISSN":"08856087","abstract":"The first application of the SHETRAN basin-scale, landslide erosion and sediment yield model is carried out for a major landsliding event in the upper 505 km2 of the Llobregat basin, in the eastern Spanish Pyrenees, in November 1982. The model simulates the spatial distribution of shallow landslides and their sediment yield. Acknowledging uncertainty in the model parameter evaluation, the aim of the application was not to reproduce the observed occurrence of landslides as accurately as possible with one simulation, but to bracket the observed pattern with several simulations representing uncertainty in the key input conditions. Bounds on the landslide simulations were thus determined as a function of uncertainty in the vegetation root cohesion (used in the model factor of safety calculations). The resulting upper bound considerably overestimates the observed pattern (17 000 landslides compared with an observation of around 700), but it reproduces several of the principal clusters in the observed pattern. The lower bound contains around 500 landslides. The sediment yield estimates (2670-14 630 t km-2) are comparable to measurements elsewhere in the Pyrenees for extreme events. The results demonstrate an ability to simulate the basin-scale landslide response to a rainfall event and the resulting sediment yield. They also highlight the need for further research in setting the uncertainty bounds and in avoiding large overestimates of landslide occurrence arising in part from a current inability to model small-scale controls for a basin of the given size. Copyright © 2006 John Wiley &amp; Sons, Ltd.","author":[{"dropping-particle":"","family":"Bathurst","given":"J.C.","non-dropping-particle":"","parse-names":false,"suffix":""},{"dropping-particle":"","family":"Burton","given":"A.","non-dropping-particle":"","parse-names":false,"suffix":""},{"dropping-particle":"","family":"Clarke","given":"B.G.","non-dropping-particle":"","parse-names":false,"suffix":""},{"dropping-particle":"","family":"Gallart","given":"F.","non-dropping-particle":"","parse-names":false,"suffix":""}],"container-title":"Hydrological Processes","id":"ITEM-2","issue":"14","issued":{"date-parts":[["2006"]]},"page":"3119-3138","title":"Application of the SHETRAN basin-scale, landslide sediment yield model to the Llobregat basin, Spanish Pyrenees","type":"article-journal","volume":"20"},"uris":["http://www.mendeley.com/documents/?uuid=09b59e9a-937b-4fe6-8fa7-753e9cc1f125"]},{"id":"ITEM-3","itemData":{"DOI":"10.1002/esp.4149","ISBN":"1096-9837","ISSN":"01979337","abstract":"AbstractPlants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Landforms","id":"ITEM-3","issue":"1","issued":{"date-parts":[["2017","1"]]},"page":"124-133","title":"Improving bank erosion modelling at catchment scale by incorporating temporal and spatial variability","type":"article-journal","volume":"43"},"uris":["http://www.mendeley.com/documents/?uuid=cdce0494-5198-414f-af27-7947d47c0ebb"]},{"id":"ITEM-4","itemData":{"DOI":"10.1016/S0022-1694(00)00260-2","ISBN":"0022-1694","ISSN":"00221694","abstract":"Physically based distributed models, such as SHETRAN, have the ability to predict the impacts of land management changes in advance of any change taking place. It needs to be shown, though, that they can deliver practical results while accounting for uncertainty in parameter evaluation. As a demonstration, SHETRAN was used to simulate the impact of reforestation on runoff and erosion in a badlands environment in south-east France. A model was first constructed for the 86-ha Laval basin, severely affected by gully erosion. It was then altered to represent this basin as if it were equivalent to the neighbouring 108-ha Brusquet basin, rescued from erosion by reforestation. Simulation uncertainty was quantified as a function of uncertainty in parameter evaluation. A good reproduction was obtained of the observed difference in runoff/rainfall ratio and the two orders of magnitude difference in sediment yield between the basins, as a function of their different vegetation covers and rainfalls, for a 5-year period. The results are encouraging for modelling land use change impacts but indicate also the need to reduce further the uncertainty in model parameter evaluation. (C) 2000 Elsevier Science B.V.","author":[{"dropping-particle":"","family":"Lukey","given":"B.T.","non-dropping-particle":"","parse-names":false,"suffix":""},{"dropping-particle":"","family":"Sheffield","given":"J.","non-dropping-particle":"","parse-names":false,"suffix":""},{"dropping-particle":"","family":"Bathurst","given":"J.C.","non-dropping-particle":"","parse-names":false,"suffix":""},{"dropping-particle":"","family":"Hiley","given":"R.A.","non-dropping-particle":"","parse-names":false,"suffix":""},{"dropping-particle":"","family":"Mathys","given":"N.","non-dropping-particle":"","parse-names":false,"suffix":""}],"container-title":"Journal of Hydrology","id":"ITEM-4","issue":"1-2","issued":{"date-parts":[["2000"]]},"page":"44-62","title":"Test of the SHETRAN technology for modelling the impact of reforestation on badlands runoff and sediment yield at Draix, France","type":"article-journal","volume":"235"},"uris":["http://www.mendeley.com/documents/?uuid=d6b7ab94-3a97-4795-99d0-9c8cc741e23a"]}],"mendeley":{"formattedCitation":"(Bathurst, Burton, Clarke, &amp; Gallart, 2006; Bathurst et al., 2005; Janes et al., 2017; Lukey et al., 2000)","manualFormatting":"(Bathurst et al., 2005; Bathurst, Burton, Clarke, &amp; Gallart, 2006; Janes et al., 2017; Lukey et al., 2000)","plainTextFormattedCitation":"(Bathurst, Burton, Clarke, &amp; Gallart, 2006; Bathurst et al., 2005; Janes et al., 2017; Lukey et al., 2000)","previouslyFormattedCitation":"(Bathurst, Burton, Clarke, &amp; Gallart, 2006; Bathurst et al., 2005; Janes et al., 2017; Lukey et al., 2000)"},"properties":{"noteIndex":0},"schema":"https://github.com/citation-style-language/schema/raw/master/csl-citation.json"}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(Bathurst et al., 2005; </w:t>
      </w:r>
      <w:r w:rsidRPr="007B39FC">
        <w:rPr>
          <w:rFonts w:ascii="Times New Roman" w:hAnsi="Times New Roman" w:cs="Times New Roman"/>
          <w:noProof/>
        </w:rPr>
        <w:t>Bathurst, Burton, Clarke, &amp; Gallart, 2006; Janes et al., 2017; Lukey et al., 2000)</w:t>
      </w:r>
      <w:r>
        <w:rPr>
          <w:rFonts w:ascii="Times New Roman" w:hAnsi="Times New Roman" w:cs="Times New Roman"/>
        </w:rPr>
        <w:fldChar w:fldCharType="end"/>
      </w:r>
      <w:r>
        <w:rPr>
          <w:rFonts w:ascii="Times New Roman" w:hAnsi="Times New Roman" w:cs="Times New Roman"/>
        </w:rPr>
        <w:t xml:space="preserve">. </w:t>
      </w:r>
    </w:p>
    <w:p w14:paraId="39804D8D" w14:textId="77777777" w:rsidR="008466E4" w:rsidRPr="006343E4" w:rsidRDefault="008466E4" w:rsidP="00B2718B">
      <w:pPr>
        <w:suppressAutoHyphens/>
        <w:spacing w:after="0" w:line="480" w:lineRule="auto"/>
        <w:contextualSpacing/>
        <w:mirrorIndents/>
        <w:jc w:val="both"/>
        <w:rPr>
          <w:rFonts w:ascii="Times New Roman" w:hAnsi="Times New Roman" w:cs="Times New Roman"/>
        </w:rPr>
      </w:pPr>
    </w:p>
    <w:p w14:paraId="53B8101C" w14:textId="022D4C7F" w:rsidR="00F063AF"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2</w:t>
      </w:r>
      <w:r w:rsidR="00134C8B" w:rsidRPr="006343E4">
        <w:rPr>
          <w:rFonts w:ascii="Times New Roman" w:hAnsi="Times New Roman" w:cs="Times New Roman"/>
        </w:rPr>
        <w:t>.</w:t>
      </w:r>
      <w:r w:rsidR="00605EB2" w:rsidRPr="006343E4">
        <w:rPr>
          <w:rFonts w:ascii="Times New Roman" w:hAnsi="Times New Roman" w:cs="Times New Roman"/>
        </w:rPr>
        <w:t>2</w:t>
      </w:r>
      <w:r w:rsidR="00134C8B" w:rsidRPr="006343E4">
        <w:rPr>
          <w:rFonts w:ascii="Times New Roman" w:hAnsi="Times New Roman" w:cs="Times New Roman"/>
        </w:rPr>
        <w:t xml:space="preserve"> </w:t>
      </w:r>
      <w:r w:rsidR="00F063AF" w:rsidRPr="006343E4">
        <w:rPr>
          <w:rFonts w:ascii="Times New Roman" w:hAnsi="Times New Roman" w:cs="Times New Roman"/>
        </w:rPr>
        <w:t>Study area</w:t>
      </w:r>
    </w:p>
    <w:p w14:paraId="574ED3FE" w14:textId="6B5159BE" w:rsidR="00297463" w:rsidRPr="006343E4" w:rsidRDefault="00297463"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The Blackwater (18 km</w:t>
      </w:r>
      <w:r w:rsidRPr="006343E4">
        <w:rPr>
          <w:rFonts w:ascii="Times New Roman" w:hAnsi="Times New Roman" w:cs="Times New Roman"/>
          <w:vertAlign w:val="superscript"/>
        </w:rPr>
        <w:t>2</w:t>
      </w:r>
      <w:r w:rsidRPr="006343E4">
        <w:rPr>
          <w:rFonts w:ascii="Times New Roman" w:hAnsi="Times New Roman" w:cs="Times New Roman"/>
        </w:rPr>
        <w:t xml:space="preserve">) </w:t>
      </w:r>
      <w:r w:rsidR="009E34BC" w:rsidRPr="006343E4">
        <w:rPr>
          <w:rFonts w:ascii="Times New Roman" w:hAnsi="Times New Roman" w:cs="Times New Roman"/>
        </w:rPr>
        <w:t>and Kit Brook (22 km</w:t>
      </w:r>
      <w:r w:rsidR="009E34BC" w:rsidRPr="006343E4">
        <w:rPr>
          <w:rFonts w:ascii="Times New Roman" w:hAnsi="Times New Roman" w:cs="Times New Roman"/>
          <w:vertAlign w:val="superscript"/>
        </w:rPr>
        <w:t>2</w:t>
      </w:r>
      <w:r w:rsidR="009E34BC" w:rsidRPr="006343E4">
        <w:rPr>
          <w:rFonts w:ascii="Times New Roman" w:hAnsi="Times New Roman" w:cs="Times New Roman"/>
        </w:rPr>
        <w:t xml:space="preserve">) </w:t>
      </w:r>
      <w:r w:rsidRPr="006343E4">
        <w:rPr>
          <w:rFonts w:ascii="Times New Roman" w:hAnsi="Times New Roman" w:cs="Times New Roman"/>
        </w:rPr>
        <w:t>catchments are part of the River Axe hydrological network</w:t>
      </w:r>
      <w:r w:rsidR="007B2CCB" w:rsidRPr="006343E4">
        <w:rPr>
          <w:rFonts w:ascii="Times New Roman" w:hAnsi="Times New Roman" w:cs="Times New Roman"/>
        </w:rPr>
        <w:t xml:space="preserve"> </w:t>
      </w:r>
      <w:r w:rsidR="000E5FD0" w:rsidRPr="006343E4">
        <w:rPr>
          <w:rFonts w:ascii="Times New Roman" w:hAnsi="Times New Roman" w:cs="Times New Roman"/>
        </w:rPr>
        <w:t>in</w:t>
      </w:r>
      <w:r w:rsidR="00CC204E">
        <w:rPr>
          <w:rFonts w:ascii="Times New Roman" w:hAnsi="Times New Roman" w:cs="Times New Roman"/>
        </w:rPr>
        <w:t xml:space="preserve"> </w:t>
      </w:r>
      <w:r w:rsidRPr="006343E4">
        <w:rPr>
          <w:rFonts w:ascii="Times New Roman" w:hAnsi="Times New Roman" w:cs="Times New Roman"/>
        </w:rPr>
        <w:t>south-west England (Figure</w:t>
      </w:r>
      <w:r w:rsidR="00580779" w:rsidRPr="006343E4">
        <w:rPr>
          <w:rFonts w:ascii="Times New Roman" w:hAnsi="Times New Roman" w:cs="Times New Roman"/>
        </w:rPr>
        <w:t xml:space="preserve"> 1</w:t>
      </w:r>
      <w:r w:rsidRPr="006343E4">
        <w:rPr>
          <w:rFonts w:ascii="Times New Roman" w:hAnsi="Times New Roman" w:cs="Times New Roman"/>
        </w:rPr>
        <w:t xml:space="preserve">). Catchment digital elevation models (DEMs) derived from Ordnance Survey (OS) data were obtained through EDINA Digimap with a 5 m resolution. </w:t>
      </w:r>
      <w:r w:rsidR="00676DEC" w:rsidRPr="006343E4">
        <w:rPr>
          <w:rFonts w:ascii="Times New Roman" w:hAnsi="Times New Roman" w:cs="Times New Roman"/>
        </w:rPr>
        <w:t xml:space="preserve">The elevation of the Blackwater catchment ranges from 49 m at the outlet up to 250 m on the crest (southeast) and slopes range from 0 - 36° across the catchment. </w:t>
      </w:r>
      <w:r w:rsidRPr="006343E4">
        <w:rPr>
          <w:rFonts w:ascii="Times New Roman" w:hAnsi="Times New Roman" w:cs="Times New Roman"/>
        </w:rPr>
        <w:t>The Kit Brook catchment elevation rises from 42 m at the outlet to 251 m i</w:t>
      </w:r>
      <w:r w:rsidR="00676DEC" w:rsidRPr="006343E4">
        <w:rPr>
          <w:rFonts w:ascii="Times New Roman" w:hAnsi="Times New Roman" w:cs="Times New Roman"/>
        </w:rPr>
        <w:t>n the upper northeast reaches</w:t>
      </w:r>
      <w:r w:rsidRPr="006343E4">
        <w:rPr>
          <w:rFonts w:ascii="Times New Roman" w:hAnsi="Times New Roman" w:cs="Times New Roman"/>
        </w:rPr>
        <w:t>, with slope</w:t>
      </w:r>
      <w:r w:rsidR="00676DEC" w:rsidRPr="006343E4">
        <w:rPr>
          <w:rFonts w:ascii="Times New Roman" w:hAnsi="Times New Roman" w:cs="Times New Roman"/>
        </w:rPr>
        <w:t xml:space="preserve"> angles ranging between 0 - 36°</w:t>
      </w:r>
      <w:r w:rsidR="00996330" w:rsidRPr="006343E4">
        <w:rPr>
          <w:rFonts w:ascii="Times New Roman" w:hAnsi="Times New Roman" w:cs="Times New Roman"/>
        </w:rPr>
        <w:t>.</w:t>
      </w:r>
    </w:p>
    <w:p w14:paraId="402D59F7" w14:textId="77777777" w:rsidR="00F66E39" w:rsidRPr="006343E4" w:rsidRDefault="00F66E39" w:rsidP="00B2718B">
      <w:pPr>
        <w:suppressAutoHyphens/>
        <w:spacing w:after="0" w:line="480" w:lineRule="auto"/>
        <w:contextualSpacing/>
        <w:mirrorIndents/>
        <w:jc w:val="both"/>
        <w:rPr>
          <w:rFonts w:ascii="Times New Roman" w:hAnsi="Times New Roman" w:cs="Times New Roman"/>
        </w:rPr>
      </w:pPr>
    </w:p>
    <w:p w14:paraId="26E11DAB" w14:textId="1793389C" w:rsidR="00AC7812" w:rsidRPr="006343E4" w:rsidRDefault="00AC7812"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nearest </w:t>
      </w:r>
      <w:r w:rsidR="00A41F64" w:rsidRPr="006343E4">
        <w:rPr>
          <w:rFonts w:ascii="Times New Roman" w:hAnsi="Times New Roman" w:cs="Times New Roman"/>
        </w:rPr>
        <w:t>rainfall</w:t>
      </w:r>
      <w:r w:rsidRPr="006343E4">
        <w:rPr>
          <w:rFonts w:ascii="Times New Roman" w:hAnsi="Times New Roman" w:cs="Times New Roman"/>
        </w:rPr>
        <w:t xml:space="preserve"> station </w:t>
      </w:r>
      <w:r w:rsidR="007B2CCB" w:rsidRPr="006343E4">
        <w:rPr>
          <w:rFonts w:ascii="Times New Roman" w:hAnsi="Times New Roman" w:cs="Times New Roman"/>
        </w:rPr>
        <w:t>with 15 minute data available for the period overlapp</w:t>
      </w:r>
      <w:r w:rsidR="001C1854" w:rsidRPr="006343E4">
        <w:rPr>
          <w:rFonts w:ascii="Times New Roman" w:hAnsi="Times New Roman" w:cs="Times New Roman"/>
        </w:rPr>
        <w:t>ing</w:t>
      </w:r>
      <w:r w:rsidR="007B2CCB" w:rsidRPr="006343E4">
        <w:rPr>
          <w:rFonts w:ascii="Times New Roman" w:hAnsi="Times New Roman" w:cs="Times New Roman"/>
        </w:rPr>
        <w:t xml:space="preserve"> hydrological measurements was</w:t>
      </w:r>
      <w:r w:rsidRPr="006343E4">
        <w:rPr>
          <w:rFonts w:ascii="Times New Roman" w:hAnsi="Times New Roman" w:cs="Times New Roman"/>
        </w:rPr>
        <w:t xml:space="preserve"> </w:t>
      </w:r>
      <w:r w:rsidR="00140E67" w:rsidRPr="006343E4">
        <w:rPr>
          <w:rFonts w:ascii="Times New Roman" w:hAnsi="Times New Roman" w:cs="Times New Roman"/>
        </w:rPr>
        <w:t xml:space="preserve">at </w:t>
      </w:r>
      <w:r w:rsidRPr="006343E4">
        <w:rPr>
          <w:rFonts w:ascii="Times New Roman" w:hAnsi="Times New Roman" w:cs="Times New Roman"/>
        </w:rPr>
        <w:t xml:space="preserve">Raymond’s Hill </w:t>
      </w:r>
      <w:r w:rsidR="007B2CCB" w:rsidRPr="006343E4">
        <w:rPr>
          <w:rFonts w:ascii="Times New Roman" w:hAnsi="Times New Roman" w:cs="Times New Roman"/>
        </w:rPr>
        <w:t xml:space="preserve">(Met Office, 2018, </w:t>
      </w:r>
      <w:r w:rsidR="00FA2B77" w:rsidRPr="006343E4">
        <w:rPr>
          <w:rFonts w:ascii="Times New Roman" w:hAnsi="Times New Roman" w:cs="Times New Roman"/>
        </w:rPr>
        <w:t>[</w:t>
      </w:r>
      <w:r w:rsidRPr="006343E4">
        <w:rPr>
          <w:rFonts w:ascii="Times New Roman" w:hAnsi="Times New Roman" w:cs="Times New Roman"/>
        </w:rPr>
        <w:t>50°46'0.84"N 2°57'46.08"W</w:t>
      </w:r>
      <w:r w:rsidR="007B2CCB" w:rsidRPr="006343E4">
        <w:rPr>
          <w:rFonts w:ascii="Times New Roman" w:hAnsi="Times New Roman" w:cs="Times New Roman"/>
        </w:rPr>
        <w:t>,</w:t>
      </w:r>
      <w:r w:rsidRPr="006343E4">
        <w:rPr>
          <w:rFonts w:ascii="Times New Roman" w:hAnsi="Times New Roman" w:cs="Times New Roman"/>
        </w:rPr>
        <w:t xml:space="preserve"> 85 m</w:t>
      </w:r>
      <w:r w:rsidR="00FA2B77" w:rsidRPr="006343E4">
        <w:rPr>
          <w:rFonts w:ascii="Times New Roman" w:hAnsi="Times New Roman" w:cs="Times New Roman"/>
        </w:rPr>
        <w:t>]</w:t>
      </w:r>
      <w:r w:rsidRPr="006343E4">
        <w:rPr>
          <w:rFonts w:ascii="Times New Roman" w:hAnsi="Times New Roman" w:cs="Times New Roman"/>
        </w:rPr>
        <w:t>)</w:t>
      </w:r>
      <w:r w:rsidR="001C1854" w:rsidRPr="006343E4">
        <w:rPr>
          <w:rFonts w:ascii="Times New Roman" w:hAnsi="Times New Roman" w:cs="Times New Roman"/>
        </w:rPr>
        <w:t>, approximately 5</w:t>
      </w:r>
      <w:r w:rsidR="00FA2B77" w:rsidRPr="006343E4">
        <w:rPr>
          <w:rFonts w:ascii="Times New Roman" w:hAnsi="Times New Roman" w:cs="Times New Roman"/>
        </w:rPr>
        <w:t xml:space="preserve"> </w:t>
      </w:r>
      <w:r w:rsidR="001C1854" w:rsidRPr="006343E4">
        <w:rPr>
          <w:rFonts w:ascii="Times New Roman" w:hAnsi="Times New Roman" w:cs="Times New Roman"/>
        </w:rPr>
        <w:t>km south of the catchments</w:t>
      </w:r>
      <w:r w:rsidRPr="006343E4">
        <w:rPr>
          <w:rFonts w:ascii="Times New Roman" w:hAnsi="Times New Roman" w:cs="Times New Roman"/>
        </w:rPr>
        <w:t xml:space="preserve">. Mean daily temperature data was obtained from Seavington station </w:t>
      </w:r>
      <w:r w:rsidR="00FA2B77" w:rsidRPr="006343E4">
        <w:rPr>
          <w:rFonts w:ascii="Times New Roman" w:hAnsi="Times New Roman" w:cs="Times New Roman"/>
        </w:rPr>
        <w:t>(</w:t>
      </w:r>
      <w:r w:rsidRPr="006343E4">
        <w:rPr>
          <w:rFonts w:ascii="Times New Roman" w:hAnsi="Times New Roman" w:cs="Times New Roman"/>
        </w:rPr>
        <w:t xml:space="preserve">ID 9092 </w:t>
      </w:r>
      <w:r w:rsidR="00FA2B77" w:rsidRPr="006343E4">
        <w:rPr>
          <w:rFonts w:ascii="Times New Roman" w:hAnsi="Times New Roman" w:cs="Times New Roman"/>
        </w:rPr>
        <w:t>[</w:t>
      </w:r>
      <w:r w:rsidRPr="006343E4">
        <w:rPr>
          <w:rFonts w:ascii="Times New Roman" w:hAnsi="Times New Roman" w:cs="Times New Roman"/>
        </w:rPr>
        <w:t>50°56'26.9"N 2°51'35.6"W</w:t>
      </w:r>
      <w:r w:rsidR="00FA2B77" w:rsidRPr="006343E4">
        <w:rPr>
          <w:rFonts w:ascii="Times New Roman" w:hAnsi="Times New Roman" w:cs="Times New Roman"/>
        </w:rPr>
        <w:t>,</w:t>
      </w:r>
      <w:r w:rsidRPr="006343E4">
        <w:rPr>
          <w:rFonts w:ascii="Times New Roman" w:hAnsi="Times New Roman" w:cs="Times New Roman"/>
        </w:rPr>
        <w:t xml:space="preserve"> 85m</w:t>
      </w:r>
      <w:r w:rsidR="00FA2B77" w:rsidRPr="006343E4">
        <w:rPr>
          <w:rFonts w:ascii="Times New Roman" w:hAnsi="Times New Roman" w:cs="Times New Roman"/>
        </w:rPr>
        <w:t>]</w:t>
      </w:r>
      <w:r w:rsidRPr="006343E4">
        <w:rPr>
          <w:rFonts w:ascii="Times New Roman" w:hAnsi="Times New Roman" w:cs="Times New Roman"/>
        </w:rPr>
        <w:t>) approximately</w:t>
      </w:r>
      <w:r w:rsidR="007B2CCB" w:rsidRPr="006343E4">
        <w:rPr>
          <w:rFonts w:ascii="Times New Roman" w:hAnsi="Times New Roman" w:cs="Times New Roman"/>
        </w:rPr>
        <w:t xml:space="preserve"> 16 km north of the catchments</w:t>
      </w:r>
      <w:r w:rsidR="001C1854" w:rsidRPr="006343E4">
        <w:rPr>
          <w:rFonts w:ascii="Times New Roman" w:hAnsi="Times New Roman" w:cs="Times New Roman"/>
        </w:rPr>
        <w:t>,</w:t>
      </w:r>
      <w:r w:rsidR="007B2CCB" w:rsidRPr="006343E4">
        <w:rPr>
          <w:rFonts w:ascii="Times New Roman" w:hAnsi="Times New Roman" w:cs="Times New Roman"/>
        </w:rPr>
        <w:t xml:space="preserve"> </w:t>
      </w:r>
      <w:r w:rsidR="001C1854" w:rsidRPr="006343E4">
        <w:rPr>
          <w:rFonts w:ascii="Times New Roman" w:hAnsi="Times New Roman" w:cs="Times New Roman"/>
        </w:rPr>
        <w:t xml:space="preserve">which </w:t>
      </w:r>
      <w:r w:rsidR="00FA2B77" w:rsidRPr="006343E4">
        <w:rPr>
          <w:rFonts w:ascii="Times New Roman" w:hAnsi="Times New Roman" w:cs="Times New Roman"/>
        </w:rPr>
        <w:t>was</w:t>
      </w:r>
      <w:r w:rsidR="001C1854" w:rsidRPr="006343E4">
        <w:rPr>
          <w:rFonts w:ascii="Times New Roman" w:hAnsi="Times New Roman" w:cs="Times New Roman"/>
        </w:rPr>
        <w:t xml:space="preserve"> used </w:t>
      </w:r>
      <w:r w:rsidR="007B2CCB" w:rsidRPr="006343E4">
        <w:rPr>
          <w:rFonts w:ascii="Times New Roman" w:hAnsi="Times New Roman" w:cs="Times New Roman"/>
        </w:rPr>
        <w:t>to estimat</w:t>
      </w:r>
      <w:r w:rsidR="00FA2B77" w:rsidRPr="006343E4">
        <w:rPr>
          <w:rFonts w:ascii="Times New Roman" w:hAnsi="Times New Roman" w:cs="Times New Roman"/>
        </w:rPr>
        <w:t>e</w:t>
      </w:r>
      <w:r w:rsidR="007B2CCB" w:rsidRPr="006343E4">
        <w:rPr>
          <w:rFonts w:ascii="Times New Roman" w:hAnsi="Times New Roman" w:cs="Times New Roman"/>
        </w:rPr>
        <w:t xml:space="preserve"> d</w:t>
      </w:r>
      <w:r w:rsidRPr="006343E4">
        <w:rPr>
          <w:rFonts w:ascii="Times New Roman" w:hAnsi="Times New Roman" w:cs="Times New Roman"/>
        </w:rPr>
        <w:t xml:space="preserve">aily potential evapotranspiration (PE, mm) using a </w:t>
      </w:r>
      <w:r w:rsidR="007B2CCB" w:rsidRPr="006343E4">
        <w:rPr>
          <w:rFonts w:ascii="Times New Roman" w:hAnsi="Times New Roman" w:cs="Times New Roman"/>
        </w:rPr>
        <w:t>PET</w:t>
      </w:r>
      <w:r w:rsidR="001C1854" w:rsidRPr="006343E4">
        <w:rPr>
          <w:rFonts w:ascii="Times New Roman" w:hAnsi="Times New Roman" w:cs="Times New Roman"/>
        </w:rPr>
        <w:t xml:space="preserve"> formula</w:t>
      </w:r>
      <w:r w:rsidR="007B2CCB" w:rsidRPr="006343E4">
        <w:rPr>
          <w:rFonts w:ascii="Times New Roman" w:hAnsi="Times New Roman" w:cs="Times New Roman"/>
        </w:rPr>
        <w:t xml:space="preserve"> </w:t>
      </w:r>
      <w:r w:rsidR="00731DDC">
        <w:rPr>
          <w:rFonts w:ascii="Times New Roman" w:hAnsi="Times New Roman" w:cs="Times New Roman"/>
        </w:rPr>
        <w:fldChar w:fldCharType="begin" w:fldLock="1"/>
      </w:r>
      <w:r w:rsidR="00731DDC">
        <w:rPr>
          <w:rFonts w:ascii="Times New Roman" w:hAnsi="Times New Roman" w:cs="Times New Roman"/>
        </w:rPr>
        <w:instrText>ADDIN CSL_CITATION {"citationItems":[{"id":"ITEM-1","itemData":{"DOI":"10.1016/j.jhydrol.2004.08.025","ISSN":"00221694","abstract":"Two new genera of Keroplatidae (Diptera), Afrokeroplatus gen. nov. and Asiokeroplatus gen. nov., are proposed for two new species, Afrokeroplatus ashleyi sp. nov. from South Africa, and Asiokeroplatus tiger sp. nov. from northern Thailand. An updated key to the World genera of the tribe Keroplatini is presented.","author":[{"dropping-particle":"","family":"Oudin","given":"L.","non-dropping-particle":"","parse-names":false,"suffix":""},{"dropping-particle":"","family":"Michel","given":"C.","non-dropping-particle":"","parse-names":false,"suffix":""},{"dropping-particle":"","family":"Anctil","given":"F.","non-dropping-particle":"","parse-names":false,"suffix":""}],"container-title":"Journal of Hydrology","id":"ITEM-1","issue":"1-4","issued":{"date-parts":[["2005","3"]]},"page":"275-289","title":"Which potential evapotranspiration input for a lumped rainfall-runoff model?","type":"article-journal","volume":"303"},"uris":["http://www.mendeley.com/documents/?uuid=6e88792c-f862-4fb9-80f6-7ebadfa2a34a"]}],"mendeley":{"formattedCitation":"(Oudin, Michel, &amp; Anctil, 2005)","plainTextFormattedCitation":"(Oudin, Michel, &amp; Anctil, 2005)","previouslyFormattedCitation":"(Oudin, Michel, &amp; Anctil, 2005)"},"properties":{"noteIndex":0},"schema":"https://github.com/citation-style-language/schema/raw/master/csl-citation.json"}</w:instrText>
      </w:r>
      <w:r w:rsidR="00731DDC">
        <w:rPr>
          <w:rFonts w:ascii="Times New Roman" w:hAnsi="Times New Roman" w:cs="Times New Roman"/>
        </w:rPr>
        <w:fldChar w:fldCharType="separate"/>
      </w:r>
      <w:r w:rsidR="00731DDC" w:rsidRPr="00731DDC">
        <w:rPr>
          <w:rFonts w:ascii="Times New Roman" w:hAnsi="Times New Roman" w:cs="Times New Roman"/>
          <w:noProof/>
        </w:rPr>
        <w:t>(Oudin, Michel, &amp; Anctil, 2005)</w:t>
      </w:r>
      <w:r w:rsidR="00731DDC">
        <w:rPr>
          <w:rFonts w:ascii="Times New Roman" w:hAnsi="Times New Roman" w:cs="Times New Roman"/>
        </w:rPr>
        <w:fldChar w:fldCharType="end"/>
      </w:r>
      <w:r w:rsidRPr="006343E4">
        <w:rPr>
          <w:rFonts w:ascii="Times New Roman" w:hAnsi="Times New Roman" w:cs="Times New Roman"/>
        </w:rPr>
        <w:t>. Climatological data range from 1 October 2009 to 30 September 2014.</w:t>
      </w:r>
    </w:p>
    <w:p w14:paraId="253BE0CB" w14:textId="77777777" w:rsidR="00F560AB" w:rsidRPr="006343E4" w:rsidRDefault="00F560AB" w:rsidP="00B2718B">
      <w:pPr>
        <w:suppressAutoHyphens/>
        <w:spacing w:after="0" w:line="480" w:lineRule="auto"/>
        <w:contextualSpacing/>
        <w:mirrorIndents/>
        <w:jc w:val="both"/>
        <w:rPr>
          <w:rFonts w:ascii="Times New Roman" w:hAnsi="Times New Roman" w:cs="Times New Roman"/>
        </w:rPr>
      </w:pPr>
    </w:p>
    <w:p w14:paraId="763FDFE0" w14:textId="3A0BAF74" w:rsidR="00F66E39" w:rsidRPr="006343E4" w:rsidRDefault="00611AFE"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Measurements of pressure and turbidity </w:t>
      </w:r>
      <w:r w:rsidR="008368D4" w:rsidRPr="006343E4">
        <w:rPr>
          <w:rFonts w:ascii="Times New Roman" w:hAnsi="Times New Roman" w:cs="Times New Roman"/>
        </w:rPr>
        <w:t>were obtained with</w:t>
      </w:r>
      <w:r w:rsidRPr="006343E4">
        <w:rPr>
          <w:rFonts w:ascii="Times New Roman" w:hAnsi="Times New Roman" w:cs="Times New Roman"/>
        </w:rPr>
        <w:t xml:space="preserve"> a 15 minute time step. Troll 9500 probes were installed at the outlet of each catchment in September 2010 and measurements continue</w:t>
      </w:r>
      <w:r w:rsidR="00751F14">
        <w:rPr>
          <w:rFonts w:ascii="Times New Roman" w:hAnsi="Times New Roman" w:cs="Times New Roman"/>
        </w:rPr>
        <w:t>d</w:t>
      </w:r>
      <w:r w:rsidRPr="006343E4">
        <w:rPr>
          <w:rFonts w:ascii="Times New Roman" w:hAnsi="Times New Roman" w:cs="Times New Roman"/>
        </w:rPr>
        <w:t xml:space="preserve"> until December 2014. Pressure data was converted to flow (m</w:t>
      </w:r>
      <w:r w:rsidRPr="006343E4">
        <w:rPr>
          <w:rFonts w:ascii="Times New Roman" w:hAnsi="Times New Roman" w:cs="Times New Roman"/>
          <w:vertAlign w:val="superscript"/>
        </w:rPr>
        <w:t>3</w:t>
      </w:r>
      <w:r w:rsidRPr="006343E4">
        <w:rPr>
          <w:rFonts w:ascii="Times New Roman" w:hAnsi="Times New Roman" w:cs="Times New Roman"/>
        </w:rPr>
        <w:t xml:space="preserve"> s</w:t>
      </w:r>
      <w:r w:rsidRPr="006343E4">
        <w:rPr>
          <w:rFonts w:ascii="Times New Roman" w:hAnsi="Times New Roman" w:cs="Times New Roman"/>
          <w:vertAlign w:val="superscript"/>
        </w:rPr>
        <w:t>-1</w:t>
      </w:r>
      <w:r w:rsidRPr="006343E4">
        <w:rPr>
          <w:rFonts w:ascii="Times New Roman" w:hAnsi="Times New Roman" w:cs="Times New Roman"/>
        </w:rPr>
        <w:t>) based on the stage-discharge rating curve using available measurements collected for each catchment. An extrapolation method was used based on four types of regression equation; line</w:t>
      </w:r>
      <w:r w:rsidR="006C2C0C" w:rsidRPr="006343E4">
        <w:rPr>
          <w:rFonts w:ascii="Times New Roman" w:hAnsi="Times New Roman" w:cs="Times New Roman"/>
        </w:rPr>
        <w:t xml:space="preserve">ar, quadratic </w:t>
      </w:r>
      <w:r w:rsidRPr="006343E4">
        <w:rPr>
          <w:rFonts w:ascii="Times New Roman" w:hAnsi="Times New Roman" w:cs="Times New Roman"/>
        </w:rPr>
        <w:t>and power.</w:t>
      </w:r>
      <w:r w:rsidR="00BF7A67" w:rsidRPr="006343E4">
        <w:rPr>
          <w:rFonts w:ascii="Times New Roman" w:hAnsi="Times New Roman" w:cs="Times New Roman"/>
        </w:rPr>
        <w:t xml:space="preserve"> </w:t>
      </w:r>
      <w:r w:rsidR="00484A53" w:rsidRPr="006343E4">
        <w:rPr>
          <w:rFonts w:ascii="Times New Roman" w:hAnsi="Times New Roman" w:cs="Times New Roman"/>
        </w:rPr>
        <w:t xml:space="preserve">Mean and base flow values were </w:t>
      </w:r>
      <w:r w:rsidR="00751F14">
        <w:rPr>
          <w:rFonts w:ascii="Times New Roman" w:hAnsi="Times New Roman" w:cs="Times New Roman"/>
        </w:rPr>
        <w:t xml:space="preserve">also </w:t>
      </w:r>
      <w:r w:rsidR="00484A53" w:rsidRPr="006343E4">
        <w:rPr>
          <w:rFonts w:ascii="Times New Roman" w:hAnsi="Times New Roman" w:cs="Times New Roman"/>
        </w:rPr>
        <w:t xml:space="preserve">obtained from similar size catchments in the region </w:t>
      </w:r>
      <w:r w:rsidR="00731DDC">
        <w:rPr>
          <w:rFonts w:ascii="Times New Roman" w:hAnsi="Times New Roman" w:cs="Times New Roman"/>
        </w:rPr>
        <w:fldChar w:fldCharType="begin" w:fldLock="1"/>
      </w:r>
      <w:r w:rsidR="00731DDC">
        <w:rPr>
          <w:rFonts w:ascii="Times New Roman" w:hAnsi="Times New Roman" w:cs="Times New Roman"/>
        </w:rPr>
        <w:instrText>ADDIN CSL_CITATION {"citationItems":[{"id":"ITEM-1","itemData":{"URL":"https://nrfa.ceh.ac.uk","accessed":{"date-parts":[["2016","3","20"]]},"author":[{"dropping-particle":"","family":"CEH","given":"","non-dropping-particle":"","parse-names":false,"suffix":""}],"container-title":"National River Flow Archive. Centre for Ecology &amp; Hydrology","id":"ITEM-1","issued":{"date-parts":[["2018"]]},"title":"National River Flow Archive","type":"webpage"},"uris":["http://www.mendeley.com/documents/?uuid=4f2ca50a-5128-4e64-9906-6658b0a6569a"]}],"mendeley":{"formattedCitation":"(CEH, 2018)","plainTextFormattedCitation":"(CEH, 2018)","previouslyFormattedCitation":"(CEH, 2018)"},"properties":{"noteIndex":0},"schema":"https://github.com/citation-style-language/schema/raw/master/csl-citation.json"}</w:instrText>
      </w:r>
      <w:r w:rsidR="00731DDC">
        <w:rPr>
          <w:rFonts w:ascii="Times New Roman" w:hAnsi="Times New Roman" w:cs="Times New Roman"/>
        </w:rPr>
        <w:fldChar w:fldCharType="separate"/>
      </w:r>
      <w:r w:rsidR="00731DDC" w:rsidRPr="00731DDC">
        <w:rPr>
          <w:rFonts w:ascii="Times New Roman" w:hAnsi="Times New Roman" w:cs="Times New Roman"/>
          <w:noProof/>
        </w:rPr>
        <w:t>(CEH, 2018)</w:t>
      </w:r>
      <w:r w:rsidR="00731DDC">
        <w:rPr>
          <w:rFonts w:ascii="Times New Roman" w:hAnsi="Times New Roman" w:cs="Times New Roman"/>
        </w:rPr>
        <w:fldChar w:fldCharType="end"/>
      </w:r>
      <w:r w:rsidR="00484A53" w:rsidRPr="006343E4">
        <w:rPr>
          <w:rFonts w:ascii="Times New Roman" w:hAnsi="Times New Roman" w:cs="Times New Roman"/>
        </w:rPr>
        <w:t xml:space="preserve"> and compared to</w:t>
      </w:r>
      <w:r w:rsidR="00751F14">
        <w:rPr>
          <w:rFonts w:ascii="Times New Roman" w:hAnsi="Times New Roman" w:cs="Times New Roman"/>
        </w:rPr>
        <w:t xml:space="preserve"> estimated</w:t>
      </w:r>
      <w:r w:rsidR="00484A53" w:rsidRPr="006343E4">
        <w:rPr>
          <w:rFonts w:ascii="Times New Roman" w:hAnsi="Times New Roman" w:cs="Times New Roman"/>
        </w:rPr>
        <w:t xml:space="preserve"> flow. The quadratic equation gave values closest</w:t>
      </w:r>
      <w:r w:rsidR="00A41F64" w:rsidRPr="006343E4">
        <w:rPr>
          <w:rFonts w:ascii="Times New Roman" w:hAnsi="Times New Roman" w:cs="Times New Roman"/>
        </w:rPr>
        <w:t xml:space="preserve"> to other gauge</w:t>
      </w:r>
      <w:r w:rsidR="001C1854" w:rsidRPr="006343E4">
        <w:rPr>
          <w:rFonts w:ascii="Times New Roman" w:hAnsi="Times New Roman" w:cs="Times New Roman"/>
        </w:rPr>
        <w:t>d</w:t>
      </w:r>
      <w:r w:rsidR="00A41F64" w:rsidRPr="006343E4">
        <w:rPr>
          <w:rFonts w:ascii="Times New Roman" w:hAnsi="Times New Roman" w:cs="Times New Roman"/>
        </w:rPr>
        <w:t xml:space="preserve"> flow </w:t>
      </w:r>
      <w:r w:rsidR="00484A53" w:rsidRPr="006343E4">
        <w:rPr>
          <w:rFonts w:ascii="Times New Roman" w:hAnsi="Times New Roman" w:cs="Times New Roman"/>
        </w:rPr>
        <w:t xml:space="preserve">and </w:t>
      </w:r>
      <w:r w:rsidR="001C1854" w:rsidRPr="006343E4">
        <w:rPr>
          <w:rFonts w:ascii="Times New Roman" w:hAnsi="Times New Roman" w:cs="Times New Roman"/>
        </w:rPr>
        <w:t xml:space="preserve">the </w:t>
      </w:r>
      <w:r w:rsidR="00484A53" w:rsidRPr="006343E4">
        <w:rPr>
          <w:rFonts w:ascii="Times New Roman" w:hAnsi="Times New Roman" w:cs="Times New Roman"/>
        </w:rPr>
        <w:t>highe</w:t>
      </w:r>
      <w:r w:rsidR="001C1854" w:rsidRPr="006343E4">
        <w:rPr>
          <w:rFonts w:ascii="Times New Roman" w:hAnsi="Times New Roman" w:cs="Times New Roman"/>
        </w:rPr>
        <w:t>st</w:t>
      </w:r>
      <w:r w:rsidR="00484A53" w:rsidRPr="006343E4">
        <w:rPr>
          <w:rFonts w:ascii="Times New Roman" w:hAnsi="Times New Roman" w:cs="Times New Roman"/>
        </w:rPr>
        <w:t xml:space="preserve"> regression coefficients (R</w:t>
      </w:r>
      <w:r w:rsidR="00484A53" w:rsidRPr="006343E4">
        <w:rPr>
          <w:rFonts w:ascii="Times New Roman" w:hAnsi="Times New Roman" w:cs="Times New Roman"/>
          <w:vertAlign w:val="superscript"/>
        </w:rPr>
        <w:t>2</w:t>
      </w:r>
      <w:r w:rsidR="00484A53" w:rsidRPr="006343E4">
        <w:rPr>
          <w:rFonts w:ascii="Times New Roman" w:hAnsi="Times New Roman" w:cs="Times New Roman"/>
        </w:rPr>
        <w:t>=0.9 [Blackwater], 0.9 [Kit Brook])</w:t>
      </w:r>
      <w:r w:rsidR="003224B1" w:rsidRPr="006343E4">
        <w:rPr>
          <w:rFonts w:ascii="Times New Roman" w:hAnsi="Times New Roman" w:cs="Times New Roman"/>
        </w:rPr>
        <w:t>.</w:t>
      </w:r>
      <w:r w:rsidR="007C11F6">
        <w:rPr>
          <w:rFonts w:ascii="Times New Roman" w:hAnsi="Times New Roman" w:cs="Times New Roman"/>
        </w:rPr>
        <w:t xml:space="preserve"> </w:t>
      </w:r>
      <w:r w:rsidR="00751F14">
        <w:rPr>
          <w:rFonts w:ascii="Times New Roman" w:hAnsi="Times New Roman" w:cs="Times New Roman"/>
        </w:rPr>
        <w:t>F</w:t>
      </w:r>
      <w:r w:rsidR="008466E4" w:rsidRPr="00B774BB">
        <w:rPr>
          <w:rFonts w:ascii="Times New Roman" w:hAnsi="Times New Roman" w:cs="Times New Roman"/>
        </w:rPr>
        <w:t>low duration curve</w:t>
      </w:r>
      <w:r w:rsidR="00751F14">
        <w:rPr>
          <w:rFonts w:ascii="Times New Roman" w:hAnsi="Times New Roman" w:cs="Times New Roman"/>
        </w:rPr>
        <w:t>s</w:t>
      </w:r>
      <w:r w:rsidR="008466E4">
        <w:rPr>
          <w:rFonts w:ascii="Times New Roman" w:hAnsi="Times New Roman" w:cs="Times New Roman"/>
        </w:rPr>
        <w:t xml:space="preserve"> w</w:t>
      </w:r>
      <w:r w:rsidR="00751F14">
        <w:rPr>
          <w:rFonts w:ascii="Times New Roman" w:hAnsi="Times New Roman" w:cs="Times New Roman"/>
        </w:rPr>
        <w:t>ere</w:t>
      </w:r>
      <w:r w:rsidR="008466E4">
        <w:rPr>
          <w:rFonts w:ascii="Times New Roman" w:hAnsi="Times New Roman" w:cs="Times New Roman"/>
        </w:rPr>
        <w:t xml:space="preserve"> calculated</w:t>
      </w:r>
      <w:r w:rsidR="00751F14">
        <w:rPr>
          <w:rFonts w:ascii="Times New Roman" w:hAnsi="Times New Roman" w:cs="Times New Roman"/>
        </w:rPr>
        <w:t xml:space="preserve"> and</w:t>
      </w:r>
      <w:r w:rsidR="008466E4">
        <w:rPr>
          <w:rFonts w:ascii="Times New Roman" w:hAnsi="Times New Roman" w:cs="Times New Roman"/>
        </w:rPr>
        <w:t xml:space="preserve"> show </w:t>
      </w:r>
      <w:r w:rsidR="008466E4">
        <w:rPr>
          <w:rFonts w:ascii="Times New Roman" w:hAnsi="Times New Roman" w:cs="Times New Roman"/>
        </w:rPr>
        <w:lastRenderedPageBreak/>
        <w:t xml:space="preserve">similar </w:t>
      </w:r>
      <w:r w:rsidR="008466E4" w:rsidRPr="004B41A7">
        <w:rPr>
          <w:rFonts w:ascii="Times New Roman" w:hAnsi="Times New Roman" w:cs="Times New Roman"/>
        </w:rPr>
        <w:t>flow responses</w:t>
      </w:r>
      <w:r w:rsidR="008466E4">
        <w:rPr>
          <w:rFonts w:ascii="Times New Roman" w:hAnsi="Times New Roman" w:cs="Times New Roman"/>
        </w:rPr>
        <w:t xml:space="preserve"> between the </w:t>
      </w:r>
      <w:r w:rsidR="008466E4" w:rsidRPr="00227602">
        <w:rPr>
          <w:rFonts w:ascii="Times New Roman" w:hAnsi="Times New Roman" w:cs="Times New Roman"/>
        </w:rPr>
        <w:t xml:space="preserve">catchments (Figure 2). </w:t>
      </w:r>
      <w:r w:rsidR="007C11F6">
        <w:rPr>
          <w:rFonts w:ascii="Times New Roman" w:hAnsi="Times New Roman" w:cs="Times New Roman"/>
        </w:rPr>
        <w:t>I</w:t>
      </w:r>
      <w:r w:rsidR="008466E4" w:rsidRPr="00B774BB">
        <w:rPr>
          <w:rFonts w:ascii="Times New Roman" w:hAnsi="Times New Roman" w:cs="Times New Roman"/>
        </w:rPr>
        <w:t>n Kit Brook</w:t>
      </w:r>
      <w:r w:rsidR="00714C89">
        <w:rPr>
          <w:rFonts w:ascii="Times New Roman" w:hAnsi="Times New Roman" w:cs="Times New Roman"/>
        </w:rPr>
        <w:t>,</w:t>
      </w:r>
      <w:r w:rsidR="008466E4" w:rsidRPr="00B774BB">
        <w:rPr>
          <w:rFonts w:ascii="Times New Roman" w:hAnsi="Times New Roman" w:cs="Times New Roman"/>
        </w:rPr>
        <w:t xml:space="preserve"> the fraction of daily discharge over annual</w:t>
      </w:r>
      <w:r w:rsidR="00751F14">
        <w:rPr>
          <w:rFonts w:ascii="Times New Roman" w:hAnsi="Times New Roman" w:cs="Times New Roman"/>
        </w:rPr>
        <w:t xml:space="preserve"> mean flow</w:t>
      </w:r>
      <w:r w:rsidR="008466E4" w:rsidRPr="00B774BB">
        <w:rPr>
          <w:rFonts w:ascii="Times New Roman" w:hAnsi="Times New Roman" w:cs="Times New Roman"/>
        </w:rPr>
        <w:t xml:space="preserve"> was</w:t>
      </w:r>
      <w:r w:rsidR="007C11F6">
        <w:rPr>
          <w:rFonts w:ascii="Times New Roman" w:hAnsi="Times New Roman" w:cs="Times New Roman"/>
        </w:rPr>
        <w:t xml:space="preserve"> slightly</w:t>
      </w:r>
      <w:r w:rsidR="008466E4" w:rsidRPr="00B774BB">
        <w:rPr>
          <w:rFonts w:ascii="Times New Roman" w:hAnsi="Times New Roman" w:cs="Times New Roman"/>
        </w:rPr>
        <w:t xml:space="preserve"> higher than in Blackwater</w:t>
      </w:r>
      <w:r w:rsidR="00714C89" w:rsidRPr="00B774BB">
        <w:rPr>
          <w:rFonts w:ascii="Times New Roman" w:hAnsi="Times New Roman" w:cs="Times New Roman"/>
        </w:rPr>
        <w:t xml:space="preserve"> 90% of the time</w:t>
      </w:r>
      <w:r w:rsidR="008466E4" w:rsidRPr="00B774BB">
        <w:rPr>
          <w:rFonts w:ascii="Times New Roman" w:hAnsi="Times New Roman" w:cs="Times New Roman"/>
        </w:rPr>
        <w:t xml:space="preserve">, whereas Blackwater exceeded Kit Brook only during periods of high </w:t>
      </w:r>
      <w:r w:rsidR="00751F14">
        <w:rPr>
          <w:rFonts w:ascii="Times New Roman" w:hAnsi="Times New Roman" w:cs="Times New Roman"/>
        </w:rPr>
        <w:t>flow</w:t>
      </w:r>
      <w:r w:rsidR="008466E4">
        <w:rPr>
          <w:rFonts w:ascii="Times New Roman" w:hAnsi="Times New Roman" w:cs="Times New Roman"/>
        </w:rPr>
        <w:t>;</w:t>
      </w:r>
      <w:r w:rsidR="008466E4" w:rsidRPr="00333079">
        <w:t xml:space="preserve"> </w:t>
      </w:r>
      <w:r w:rsidR="008466E4" w:rsidRPr="00333079">
        <w:rPr>
          <w:rFonts w:ascii="Times New Roman" w:hAnsi="Times New Roman" w:cs="Times New Roman"/>
        </w:rPr>
        <w:t>suggest</w:t>
      </w:r>
      <w:r w:rsidR="008466E4">
        <w:rPr>
          <w:rFonts w:ascii="Times New Roman" w:hAnsi="Times New Roman" w:cs="Times New Roman"/>
        </w:rPr>
        <w:t>ing</w:t>
      </w:r>
      <w:r w:rsidR="008466E4" w:rsidRPr="00333079">
        <w:rPr>
          <w:rFonts w:ascii="Times New Roman" w:hAnsi="Times New Roman" w:cs="Times New Roman"/>
        </w:rPr>
        <w:t xml:space="preserve"> a higher permeability in Kit Brook than Blackwater</w:t>
      </w:r>
      <w:r w:rsidR="008466E4" w:rsidRPr="00B774BB">
        <w:rPr>
          <w:rFonts w:ascii="Times New Roman" w:hAnsi="Times New Roman" w:cs="Times New Roman"/>
        </w:rPr>
        <w:t>.</w:t>
      </w:r>
      <w:r w:rsidR="008466E4">
        <w:rPr>
          <w:rFonts w:ascii="Times New Roman" w:hAnsi="Times New Roman" w:cs="Times New Roman"/>
        </w:rPr>
        <w:t xml:space="preserve"> </w:t>
      </w:r>
      <w:r w:rsidRPr="006343E4">
        <w:rPr>
          <w:rFonts w:ascii="Times New Roman" w:hAnsi="Times New Roman" w:cs="Times New Roman"/>
        </w:rPr>
        <w:t>Turbidity data were converted to suspended sediment concentration (mg l</w:t>
      </w:r>
      <w:r w:rsidRPr="006343E4">
        <w:rPr>
          <w:rFonts w:ascii="Times New Roman" w:hAnsi="Times New Roman" w:cs="Times New Roman"/>
          <w:vertAlign w:val="superscript"/>
        </w:rPr>
        <w:t>-1</w:t>
      </w:r>
      <w:r w:rsidRPr="006343E4">
        <w:rPr>
          <w:rFonts w:ascii="Times New Roman" w:hAnsi="Times New Roman" w:cs="Times New Roman"/>
        </w:rPr>
        <w:t>) based on the regression equation, y</w:t>
      </w:r>
      <w:r w:rsidR="00630ECF" w:rsidRPr="006343E4">
        <w:rPr>
          <w:rFonts w:ascii="Times New Roman" w:hAnsi="Times New Roman" w:cs="Times New Roman"/>
        </w:rPr>
        <w:t xml:space="preserve"> </w:t>
      </w:r>
      <w:r w:rsidRPr="006343E4">
        <w:rPr>
          <w:rFonts w:ascii="Times New Roman" w:hAnsi="Times New Roman" w:cs="Times New Roman"/>
        </w:rPr>
        <w:t>=</w:t>
      </w:r>
      <w:r w:rsidR="00630ECF" w:rsidRPr="006343E4">
        <w:rPr>
          <w:rFonts w:ascii="Times New Roman" w:hAnsi="Times New Roman" w:cs="Times New Roman"/>
        </w:rPr>
        <w:t xml:space="preserve"> </w:t>
      </w:r>
      <w:r w:rsidRPr="006343E4">
        <w:rPr>
          <w:rFonts w:ascii="Times New Roman" w:hAnsi="Times New Roman" w:cs="Times New Roman"/>
        </w:rPr>
        <w:t>1.1049</w:t>
      </w:r>
      <w:r w:rsidR="00630ECF" w:rsidRPr="006343E4">
        <w:rPr>
          <w:rFonts w:ascii="Times New Roman" w:hAnsi="Times New Roman" w:cs="Times New Roman"/>
        </w:rPr>
        <w:t xml:space="preserve"> </w:t>
      </w:r>
      <w:r w:rsidRPr="006343E4">
        <w:rPr>
          <w:rFonts w:ascii="Times New Roman" w:hAnsi="Times New Roman" w:cs="Times New Roman"/>
        </w:rPr>
        <w:t>x</w:t>
      </w:r>
      <w:r w:rsidR="00630ECF" w:rsidRPr="006343E4">
        <w:rPr>
          <w:rFonts w:ascii="Times New Roman" w:hAnsi="Times New Roman" w:cs="Times New Roman"/>
        </w:rPr>
        <w:t xml:space="preserve"> </w:t>
      </w:r>
      <w:r w:rsidRPr="006343E4">
        <w:rPr>
          <w:rFonts w:ascii="Times New Roman" w:hAnsi="Times New Roman" w:cs="Times New Roman"/>
        </w:rPr>
        <w:t>-</w:t>
      </w:r>
      <w:r w:rsidR="00630ECF" w:rsidRPr="006343E4">
        <w:rPr>
          <w:rFonts w:ascii="Times New Roman" w:hAnsi="Times New Roman" w:cs="Times New Roman"/>
        </w:rPr>
        <w:t xml:space="preserve"> </w:t>
      </w:r>
      <w:r w:rsidRPr="006343E4">
        <w:rPr>
          <w:rFonts w:ascii="Times New Roman" w:hAnsi="Times New Roman" w:cs="Times New Roman"/>
        </w:rPr>
        <w:t>15.005 (R</w:t>
      </w:r>
      <w:r w:rsidRPr="006343E4">
        <w:rPr>
          <w:rFonts w:ascii="Times New Roman" w:hAnsi="Times New Roman" w:cs="Times New Roman"/>
          <w:vertAlign w:val="superscript"/>
        </w:rPr>
        <w:t>2</w:t>
      </w:r>
      <w:r w:rsidR="00630ECF" w:rsidRPr="006343E4">
        <w:rPr>
          <w:rFonts w:ascii="Times New Roman" w:hAnsi="Times New Roman" w:cs="Times New Roman"/>
          <w:vertAlign w:val="superscript"/>
        </w:rPr>
        <w:t xml:space="preserve"> </w:t>
      </w:r>
      <w:r w:rsidRPr="006343E4">
        <w:rPr>
          <w:rFonts w:ascii="Times New Roman" w:hAnsi="Times New Roman" w:cs="Times New Roman"/>
        </w:rPr>
        <w:t>=</w:t>
      </w:r>
      <w:r w:rsidR="00630ECF" w:rsidRPr="006343E4">
        <w:rPr>
          <w:rFonts w:ascii="Times New Roman" w:hAnsi="Times New Roman" w:cs="Times New Roman"/>
        </w:rPr>
        <w:t xml:space="preserve"> </w:t>
      </w:r>
      <w:r w:rsidRPr="006343E4">
        <w:rPr>
          <w:rFonts w:ascii="Times New Roman" w:hAnsi="Times New Roman" w:cs="Times New Roman"/>
        </w:rPr>
        <w:t xml:space="preserve">0.9) </w:t>
      </w:r>
      <w:r w:rsidR="00731DDC">
        <w:rPr>
          <w:rFonts w:ascii="Times New Roman" w:hAnsi="Times New Roman" w:cs="Times New Roman"/>
        </w:rPr>
        <w:fldChar w:fldCharType="begin" w:fldLock="1"/>
      </w:r>
      <w:r w:rsidR="003A5235">
        <w:rPr>
          <w:rFonts w:ascii="Times New Roman" w:hAnsi="Times New Roman" w:cs="Times New Roman"/>
        </w:rPr>
        <w:instrText>ADDIN CSL_CITATION {"citationItems":[{"id":"ITEM-1","itemData":{"DOI":"http://dx.doi.org/10.1111/j.1469-0691.2011.03557.x","ISSN":"1198-743X","author":[{"dropping-particle":"","family":"Little","given":"R.","non-dropping-particle":"","parse-names":false,"suffix":""}],"id":"ITEM-1","issued":{"date-parts":[["2012"]]},"number-of-pages":"1-82","publisher":"Plymouth University","title":"Sediment and water delivery to a second order agricultural stream following catchment restoration and land use management scenarios","type":"thesis"},"uris":["http://www.mendeley.com/documents/?uuid=2a305bb8-9b59-4fff-ad7d-e5caebad7ae7"]}],"mendeley":{"formattedCitation":"(Little, 2012)","plainTextFormattedCitation":"(Little, 2012)","previouslyFormattedCitation":"(Little, 2012)"},"properties":{"noteIndex":0},"schema":"https://github.com/citation-style-language/schema/raw/master/csl-citation.json"}</w:instrText>
      </w:r>
      <w:r w:rsidR="00731DDC">
        <w:rPr>
          <w:rFonts w:ascii="Times New Roman" w:hAnsi="Times New Roman" w:cs="Times New Roman"/>
        </w:rPr>
        <w:fldChar w:fldCharType="separate"/>
      </w:r>
      <w:r w:rsidR="00731DDC" w:rsidRPr="00731DDC">
        <w:rPr>
          <w:rFonts w:ascii="Times New Roman" w:hAnsi="Times New Roman" w:cs="Times New Roman"/>
          <w:noProof/>
        </w:rPr>
        <w:t>(Little, 2012)</w:t>
      </w:r>
      <w:r w:rsidR="00731DDC">
        <w:rPr>
          <w:rFonts w:ascii="Times New Roman" w:hAnsi="Times New Roman" w:cs="Times New Roman"/>
        </w:rPr>
        <w:fldChar w:fldCharType="end"/>
      </w:r>
      <w:r w:rsidRPr="006343E4">
        <w:rPr>
          <w:rFonts w:ascii="Times New Roman" w:hAnsi="Times New Roman" w:cs="Times New Roman"/>
        </w:rPr>
        <w:t>, and suspended sediment flux (kg s</w:t>
      </w:r>
      <w:r w:rsidRPr="006343E4">
        <w:rPr>
          <w:rFonts w:ascii="Times New Roman" w:hAnsi="Times New Roman" w:cs="Times New Roman"/>
          <w:vertAlign w:val="superscript"/>
        </w:rPr>
        <w:t>-1</w:t>
      </w:r>
      <w:r w:rsidRPr="006343E4">
        <w:rPr>
          <w:rFonts w:ascii="Times New Roman" w:hAnsi="Times New Roman" w:cs="Times New Roman"/>
        </w:rPr>
        <w:t>) was computed from sediment concentration and flow. Issues with turbidity data quality arose during some periods</w:t>
      </w:r>
      <w:r w:rsidR="004945CE">
        <w:rPr>
          <w:rFonts w:ascii="Times New Roman" w:hAnsi="Times New Roman" w:cs="Times New Roman"/>
        </w:rPr>
        <w:t>; t</w:t>
      </w:r>
      <w:r w:rsidRPr="006343E4">
        <w:rPr>
          <w:rFonts w:ascii="Times New Roman" w:hAnsi="Times New Roman" w:cs="Times New Roman"/>
        </w:rPr>
        <w:t>herefore, it was necessary to exclude som</w:t>
      </w:r>
      <w:r w:rsidR="008F27B7" w:rsidRPr="006343E4">
        <w:rPr>
          <w:rFonts w:ascii="Times New Roman" w:hAnsi="Times New Roman" w:cs="Times New Roman"/>
        </w:rPr>
        <w:t>e events from further analysis.</w:t>
      </w:r>
    </w:p>
    <w:p w14:paraId="0B7C9DF2" w14:textId="77777777" w:rsidR="008F27B7" w:rsidRPr="006343E4" w:rsidRDefault="008F27B7" w:rsidP="00B2718B">
      <w:pPr>
        <w:suppressAutoHyphens/>
        <w:spacing w:after="0" w:line="480" w:lineRule="auto"/>
        <w:contextualSpacing/>
        <w:mirrorIndents/>
        <w:jc w:val="both"/>
        <w:rPr>
          <w:rFonts w:ascii="Times New Roman" w:hAnsi="Times New Roman" w:cs="Times New Roman"/>
        </w:rPr>
      </w:pPr>
    </w:p>
    <w:p w14:paraId="46C41346" w14:textId="5EE17466" w:rsidR="00F66E39" w:rsidRPr="006343E4" w:rsidRDefault="00F66E39"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most recent land cover for each catchment was characterised by </w:t>
      </w:r>
      <w:r w:rsidR="00FC1A03" w:rsidRPr="006343E4">
        <w:rPr>
          <w:rFonts w:ascii="Times New Roman" w:hAnsi="Times New Roman" w:cs="Times New Roman"/>
        </w:rPr>
        <w:t xml:space="preserve">a 2010 ground-based field survey of the Blackwater catchment from the Westcountry Rivers Trust and </w:t>
      </w:r>
      <w:r w:rsidR="00F80CCB">
        <w:rPr>
          <w:rFonts w:ascii="Times New Roman" w:hAnsi="Times New Roman" w:cs="Times New Roman"/>
        </w:rPr>
        <w:t xml:space="preserve">by </w:t>
      </w:r>
      <w:r w:rsidRPr="006343E4">
        <w:rPr>
          <w:rFonts w:ascii="Times New Roman" w:hAnsi="Times New Roman" w:cs="Times New Roman"/>
        </w:rPr>
        <w:t>digitising 2010 imagery from Google Earth for Kit Br</w:t>
      </w:r>
      <w:r w:rsidR="00FC1A03" w:rsidRPr="006343E4">
        <w:rPr>
          <w:rFonts w:ascii="Times New Roman" w:hAnsi="Times New Roman" w:cs="Times New Roman"/>
        </w:rPr>
        <w:t>ook</w:t>
      </w:r>
      <w:r w:rsidRPr="006343E4">
        <w:rPr>
          <w:rFonts w:ascii="Times New Roman" w:hAnsi="Times New Roman" w:cs="Times New Roman"/>
        </w:rPr>
        <w:t>. The 2010 survey map was classified into four land covers; (1) urban, (2) deciduous woodland, (3) arable crops and (4) grass. In Blackwater the land cover was grass (60%)</w:t>
      </w:r>
      <w:r w:rsidR="00D2684E" w:rsidRPr="006343E4">
        <w:rPr>
          <w:rFonts w:ascii="Times New Roman" w:hAnsi="Times New Roman" w:cs="Times New Roman"/>
        </w:rPr>
        <w:t>,</w:t>
      </w:r>
      <w:r w:rsidRPr="006343E4">
        <w:rPr>
          <w:rFonts w:ascii="Times New Roman" w:hAnsi="Times New Roman" w:cs="Times New Roman"/>
        </w:rPr>
        <w:t xml:space="preserve"> arable crops (27%), deciduous woodland (12%) and urban (1%)</w:t>
      </w:r>
      <w:r w:rsidR="00D2684E" w:rsidRPr="006343E4">
        <w:rPr>
          <w:rFonts w:ascii="Times New Roman" w:hAnsi="Times New Roman" w:cs="Times New Roman"/>
        </w:rPr>
        <w:t xml:space="preserve"> with</w:t>
      </w:r>
      <w:r w:rsidR="00FA2B77" w:rsidRPr="006343E4">
        <w:rPr>
          <w:rFonts w:ascii="Times New Roman" w:hAnsi="Times New Roman" w:cs="Times New Roman"/>
        </w:rPr>
        <w:t xml:space="preserve"> </w:t>
      </w:r>
      <w:r w:rsidR="00D2684E" w:rsidRPr="006343E4">
        <w:rPr>
          <w:rFonts w:ascii="Times New Roman" w:hAnsi="Times New Roman" w:cs="Times New Roman"/>
        </w:rPr>
        <w:t>c</w:t>
      </w:r>
      <w:r w:rsidRPr="006343E4">
        <w:rPr>
          <w:rFonts w:ascii="Times New Roman" w:hAnsi="Times New Roman" w:cs="Times New Roman"/>
        </w:rPr>
        <w:t>omparable land cover proportions observed in the Kit Brook catchment</w:t>
      </w:r>
      <w:r w:rsidR="00D2684E" w:rsidRPr="006343E4">
        <w:rPr>
          <w:rFonts w:ascii="Times New Roman" w:hAnsi="Times New Roman" w:cs="Times New Roman"/>
        </w:rPr>
        <w:t>:</w:t>
      </w:r>
      <w:r w:rsidRPr="006343E4">
        <w:rPr>
          <w:rFonts w:ascii="Times New Roman" w:hAnsi="Times New Roman" w:cs="Times New Roman"/>
        </w:rPr>
        <w:t xml:space="preserve"> 57%, 29% 13% and 1%, respectively. </w:t>
      </w:r>
      <w:r w:rsidR="00A451DA" w:rsidRPr="006343E4">
        <w:rPr>
          <w:rFonts w:ascii="Times New Roman" w:hAnsi="Times New Roman" w:cs="Times New Roman"/>
        </w:rPr>
        <w:t>In</w:t>
      </w:r>
      <w:r w:rsidR="00DA53BC" w:rsidRPr="006343E4">
        <w:rPr>
          <w:rFonts w:ascii="Times New Roman" w:hAnsi="Times New Roman" w:cs="Times New Roman"/>
        </w:rPr>
        <w:t xml:space="preserve"> the south </w:t>
      </w:r>
      <w:r w:rsidRPr="006343E4">
        <w:rPr>
          <w:rFonts w:ascii="Times New Roman" w:hAnsi="Times New Roman" w:cs="Times New Roman"/>
        </w:rPr>
        <w:t xml:space="preserve">west region of </w:t>
      </w:r>
      <w:r w:rsidR="00A451DA" w:rsidRPr="006343E4">
        <w:rPr>
          <w:rFonts w:ascii="Times New Roman" w:hAnsi="Times New Roman" w:cs="Times New Roman"/>
        </w:rPr>
        <w:t>England</w:t>
      </w:r>
      <w:r w:rsidR="00DA53BC" w:rsidRPr="006343E4">
        <w:rPr>
          <w:rFonts w:ascii="Times New Roman" w:hAnsi="Times New Roman" w:cs="Times New Roman"/>
        </w:rPr>
        <w:t>,</w:t>
      </w:r>
      <w:r w:rsidR="00A451DA" w:rsidRPr="006343E4">
        <w:rPr>
          <w:rFonts w:ascii="Times New Roman" w:hAnsi="Times New Roman" w:cs="Times New Roman"/>
        </w:rPr>
        <w:t xml:space="preserve"> </w:t>
      </w:r>
      <w:r w:rsidRPr="006343E4">
        <w:rPr>
          <w:rFonts w:ascii="Times New Roman" w:hAnsi="Times New Roman" w:cs="Times New Roman"/>
        </w:rPr>
        <w:t xml:space="preserve">winter cereals are the most </w:t>
      </w:r>
      <w:r w:rsidR="00F9703B" w:rsidRPr="006343E4">
        <w:rPr>
          <w:rFonts w:ascii="Times New Roman" w:hAnsi="Times New Roman" w:cs="Times New Roman"/>
        </w:rPr>
        <w:t>common crop type</w:t>
      </w:r>
      <w:r w:rsidR="003A5235">
        <w:rPr>
          <w:rFonts w:ascii="Times New Roman" w:hAnsi="Times New Roman" w:cs="Times New Roman"/>
        </w:rPr>
        <w:t xml:space="preserve"> </w:t>
      </w:r>
      <w:r w:rsidR="003A5235">
        <w:rPr>
          <w:rFonts w:ascii="Times New Roman" w:hAnsi="Times New Roman" w:cs="Times New Roman"/>
        </w:rPr>
        <w:fldChar w:fldCharType="begin" w:fldLock="1"/>
      </w:r>
      <w:r w:rsidR="004F39FD">
        <w:rPr>
          <w:rFonts w:ascii="Times New Roman" w:hAnsi="Times New Roman" w:cs="Times New Roman"/>
        </w:rPr>
        <w:instrText>ADDIN CSL_CITATION {"citationItems":[{"id":"ITEM-1","itemData":{"DOI":"10.1063/1.4704926","author":[{"dropping-particle":"","family":"DEFRA","given":"","non-dropping-particle":"","parse-names":false,"suffix":""}],"id":"ITEM-1","issued":{"date-parts":[["2015"]]},"number-of-pages":"1-2","publisher":"DEFRA","publisher-place":"London","title":"Defra statistics: Agricultural facts - commercial holdings at June 2015. South West","type":"report"},"uris":["http://www.mendeley.com/documents/?uuid=4c663a05-0efc-456e-8008-2c327dcaa617"]}],"mendeley":{"formattedCitation":"(DEFRA, 2015)","plainTextFormattedCitation":"(DEFRA, 2015)","previouslyFormattedCitation":"(DEFRA, 2015)"},"properties":{"noteIndex":0},"schema":"https://github.com/citation-style-language/schema/raw/master/csl-citation.json"}</w:instrText>
      </w:r>
      <w:r w:rsidR="003A5235">
        <w:rPr>
          <w:rFonts w:ascii="Times New Roman" w:hAnsi="Times New Roman" w:cs="Times New Roman"/>
        </w:rPr>
        <w:fldChar w:fldCharType="separate"/>
      </w:r>
      <w:r w:rsidR="003A5235" w:rsidRPr="003A5235">
        <w:rPr>
          <w:rFonts w:ascii="Times New Roman" w:hAnsi="Times New Roman" w:cs="Times New Roman"/>
          <w:noProof/>
        </w:rPr>
        <w:t>(DEFRA, 2015)</w:t>
      </w:r>
      <w:r w:rsidR="003A5235">
        <w:rPr>
          <w:rFonts w:ascii="Times New Roman" w:hAnsi="Times New Roman" w:cs="Times New Roman"/>
        </w:rPr>
        <w:fldChar w:fldCharType="end"/>
      </w:r>
      <w:r w:rsidR="00FA2B77" w:rsidRPr="006343E4">
        <w:rPr>
          <w:rFonts w:ascii="Times New Roman" w:hAnsi="Times New Roman" w:cs="Times New Roman"/>
        </w:rPr>
        <w:t>;</w:t>
      </w:r>
      <w:r w:rsidR="00F9703B" w:rsidRPr="006343E4">
        <w:rPr>
          <w:rFonts w:ascii="Times New Roman" w:hAnsi="Times New Roman" w:cs="Times New Roman"/>
        </w:rPr>
        <w:t xml:space="preserve"> hence</w:t>
      </w:r>
      <w:r w:rsidR="00FA2B77" w:rsidRPr="006343E4">
        <w:rPr>
          <w:rFonts w:ascii="Times New Roman" w:hAnsi="Times New Roman" w:cs="Times New Roman"/>
        </w:rPr>
        <w:t>,</w:t>
      </w:r>
      <w:r w:rsidR="00F9703B" w:rsidRPr="006343E4">
        <w:rPr>
          <w:rFonts w:ascii="Times New Roman" w:hAnsi="Times New Roman" w:cs="Times New Roman"/>
        </w:rPr>
        <w:t xml:space="preserve"> winter barley was </w:t>
      </w:r>
      <w:r w:rsidR="008368D4" w:rsidRPr="006343E4">
        <w:rPr>
          <w:rFonts w:ascii="Times New Roman" w:hAnsi="Times New Roman" w:cs="Times New Roman"/>
        </w:rPr>
        <w:t xml:space="preserve">used </w:t>
      </w:r>
      <w:r w:rsidR="00F9703B" w:rsidRPr="006343E4">
        <w:rPr>
          <w:rFonts w:ascii="Times New Roman" w:hAnsi="Times New Roman" w:cs="Times New Roman"/>
        </w:rPr>
        <w:t xml:space="preserve">as the </w:t>
      </w:r>
      <w:r w:rsidR="008368D4" w:rsidRPr="006343E4">
        <w:rPr>
          <w:rFonts w:ascii="Times New Roman" w:hAnsi="Times New Roman" w:cs="Times New Roman"/>
        </w:rPr>
        <w:t xml:space="preserve">simulated </w:t>
      </w:r>
      <w:r w:rsidR="00F9703B" w:rsidRPr="006343E4">
        <w:rPr>
          <w:rFonts w:ascii="Times New Roman" w:hAnsi="Times New Roman" w:cs="Times New Roman"/>
        </w:rPr>
        <w:t xml:space="preserve">arable crop </w:t>
      </w:r>
      <w:r w:rsidR="0097351B" w:rsidRPr="006343E4">
        <w:rPr>
          <w:rFonts w:ascii="Times New Roman" w:hAnsi="Times New Roman" w:cs="Times New Roman"/>
        </w:rPr>
        <w:t>for</w:t>
      </w:r>
      <w:r w:rsidR="00F9703B" w:rsidRPr="006343E4">
        <w:rPr>
          <w:rFonts w:ascii="Times New Roman" w:hAnsi="Times New Roman" w:cs="Times New Roman"/>
        </w:rPr>
        <w:t xml:space="preserve"> both catchments</w:t>
      </w:r>
      <w:r w:rsidR="00D2684E" w:rsidRPr="006343E4">
        <w:rPr>
          <w:rFonts w:ascii="Times New Roman" w:hAnsi="Times New Roman" w:cs="Times New Roman"/>
        </w:rPr>
        <w:t>.</w:t>
      </w:r>
      <w:r w:rsidR="00F9703B" w:rsidRPr="006343E4">
        <w:rPr>
          <w:rFonts w:ascii="Times New Roman" w:hAnsi="Times New Roman" w:cs="Times New Roman"/>
        </w:rPr>
        <w:t xml:space="preserve"> </w:t>
      </w:r>
      <w:r w:rsidRPr="006343E4">
        <w:rPr>
          <w:rFonts w:ascii="Times New Roman" w:hAnsi="Times New Roman" w:cs="Times New Roman"/>
        </w:rPr>
        <w:t>Soil data was acquired from the National Soil Resources Institute (NSRI) of Cranfield University</w:t>
      </w:r>
      <w:r w:rsidR="003A5235">
        <w:rPr>
          <w:rFonts w:ascii="Times New Roman" w:hAnsi="Times New Roman" w:cs="Times New Roman"/>
        </w:rPr>
        <w:t xml:space="preserve"> </w:t>
      </w:r>
      <w:r w:rsidR="003A5235">
        <w:rPr>
          <w:rFonts w:ascii="Times New Roman" w:hAnsi="Times New Roman" w:cs="Times New Roman"/>
        </w:rPr>
        <w:fldChar w:fldCharType="begin" w:fldLock="1"/>
      </w:r>
      <w:r w:rsidR="00A218B4">
        <w:rPr>
          <w:rFonts w:ascii="Times New Roman" w:hAnsi="Times New Roman" w:cs="Times New Roman"/>
        </w:rPr>
        <w:instrText>ADDIN CSL_CITATION {"citationItems":[{"id":"ITEM-1","itemData":{"URL":"http://www.landis.org.uk/services/soilsguide/mapunit_list.cfm?sorttype_association=map_unit_name","accessed":{"date-parts":[["2015","5","20"]]},"author":[{"dropping-particle":"","family":"Cranfield University","given":"","non-dropping-particle":"","parse-names":false,"suffix":""}],"id":"ITEM-1","issued":{"date-parts":[["2018"]]},"title":"The Soils Guide","type":"webpage"},"uris":["http://www.mendeley.com/documents/?uuid=f2f758e0-a0f5-4460-8d14-62c3a85584c1"]}],"mendeley":{"formattedCitation":"(Cranfield University, 2018)","plainTextFormattedCitation":"(Cranfield University, 2018)","previouslyFormattedCitation":"(Cranfield University, 2018)"},"properties":{"noteIndex":0},"schema":"https://github.com/citation-style-language/schema/raw/master/csl-citation.json"}</w:instrText>
      </w:r>
      <w:r w:rsidR="003A5235">
        <w:rPr>
          <w:rFonts w:ascii="Times New Roman" w:hAnsi="Times New Roman" w:cs="Times New Roman"/>
        </w:rPr>
        <w:fldChar w:fldCharType="separate"/>
      </w:r>
      <w:r w:rsidR="003A5235" w:rsidRPr="003A5235">
        <w:rPr>
          <w:rFonts w:ascii="Times New Roman" w:hAnsi="Times New Roman" w:cs="Times New Roman"/>
          <w:noProof/>
        </w:rPr>
        <w:t>(Cranfield University, 2018)</w:t>
      </w:r>
      <w:r w:rsidR="003A5235">
        <w:rPr>
          <w:rFonts w:ascii="Times New Roman" w:hAnsi="Times New Roman" w:cs="Times New Roman"/>
        </w:rPr>
        <w:fldChar w:fldCharType="end"/>
      </w:r>
      <w:r w:rsidR="0070006D">
        <w:rPr>
          <w:rFonts w:ascii="Times New Roman" w:hAnsi="Times New Roman" w:cs="Times New Roman"/>
        </w:rPr>
        <w:t>.</w:t>
      </w:r>
      <w:r w:rsidR="005B59BD">
        <w:rPr>
          <w:rFonts w:ascii="Times New Roman" w:hAnsi="Times New Roman" w:cs="Times New Roman"/>
        </w:rPr>
        <w:t xml:space="preserve"> F</w:t>
      </w:r>
      <w:r w:rsidR="00E51CF3" w:rsidRPr="006343E4">
        <w:rPr>
          <w:rFonts w:ascii="Times New Roman" w:hAnsi="Times New Roman" w:cs="Times New Roman"/>
        </w:rPr>
        <w:t>ive</w:t>
      </w:r>
      <w:r w:rsidRPr="006343E4">
        <w:rPr>
          <w:rFonts w:ascii="Times New Roman" w:hAnsi="Times New Roman" w:cs="Times New Roman"/>
        </w:rPr>
        <w:t xml:space="preserve"> soil </w:t>
      </w:r>
      <w:r w:rsidR="00F9703B" w:rsidRPr="006343E4">
        <w:rPr>
          <w:rFonts w:ascii="Times New Roman" w:hAnsi="Times New Roman" w:cs="Times New Roman"/>
        </w:rPr>
        <w:t>types</w:t>
      </w:r>
      <w:r w:rsidRPr="006343E4">
        <w:rPr>
          <w:rFonts w:ascii="Times New Roman" w:hAnsi="Times New Roman" w:cs="Times New Roman"/>
        </w:rPr>
        <w:t xml:space="preserve"> were identified in </w:t>
      </w:r>
      <w:r w:rsidR="00D2684E" w:rsidRPr="006343E4">
        <w:rPr>
          <w:rFonts w:ascii="Times New Roman" w:hAnsi="Times New Roman" w:cs="Times New Roman"/>
        </w:rPr>
        <w:t xml:space="preserve">the </w:t>
      </w:r>
      <w:r w:rsidR="00E51CF3" w:rsidRPr="006343E4">
        <w:rPr>
          <w:rFonts w:ascii="Times New Roman" w:hAnsi="Times New Roman" w:cs="Times New Roman"/>
        </w:rPr>
        <w:t xml:space="preserve">Blackwater </w:t>
      </w:r>
      <w:r w:rsidR="00381497" w:rsidRPr="006343E4">
        <w:rPr>
          <w:rFonts w:ascii="Times New Roman" w:hAnsi="Times New Roman" w:cs="Times New Roman"/>
        </w:rPr>
        <w:t>catchment</w:t>
      </w:r>
      <w:r w:rsidR="00776A4C" w:rsidRPr="006343E4">
        <w:rPr>
          <w:rFonts w:ascii="Times New Roman" w:hAnsi="Times New Roman" w:cs="Times New Roman"/>
        </w:rPr>
        <w:t xml:space="preserve">; the one with the </w:t>
      </w:r>
      <w:r w:rsidR="0097351B" w:rsidRPr="006343E4">
        <w:rPr>
          <w:rFonts w:ascii="Times New Roman" w:hAnsi="Times New Roman" w:cs="Times New Roman"/>
        </w:rPr>
        <w:t>largest extent</w:t>
      </w:r>
      <w:r w:rsidR="00776A4C" w:rsidRPr="006343E4">
        <w:rPr>
          <w:rFonts w:ascii="Times New Roman" w:hAnsi="Times New Roman" w:cs="Times New Roman"/>
        </w:rPr>
        <w:t xml:space="preserve"> (40%), namely WICKHAM (</w:t>
      </w:r>
      <w:r w:rsidR="00776A4C" w:rsidRPr="006343E4">
        <w:rPr>
          <w:rFonts w:ascii="Times New Roman" w:hAnsi="Times New Roman" w:cs="Times New Roman"/>
          <w:color w:val="000000"/>
        </w:rPr>
        <w:t>Eutric Luvic Planosols</w:t>
      </w:r>
      <w:r w:rsidR="00776A4C" w:rsidRPr="006343E4">
        <w:rPr>
          <w:rFonts w:ascii="Times New Roman" w:hAnsi="Times New Roman" w:cs="Times New Roman"/>
        </w:rPr>
        <w:t>) had a soil texture of 21% sand, 41% silt and 30% clay</w:t>
      </w:r>
      <w:r w:rsidR="00A451DA" w:rsidRPr="006343E4">
        <w:rPr>
          <w:rFonts w:ascii="Times New Roman" w:hAnsi="Times New Roman" w:cs="Times New Roman"/>
        </w:rPr>
        <w:t>. E</w:t>
      </w:r>
      <w:r w:rsidRPr="006343E4">
        <w:rPr>
          <w:rFonts w:ascii="Times New Roman" w:hAnsi="Times New Roman" w:cs="Times New Roman"/>
        </w:rPr>
        <w:t>ach soil is char</w:t>
      </w:r>
      <w:r w:rsidR="00F9703B" w:rsidRPr="006343E4">
        <w:rPr>
          <w:rFonts w:ascii="Times New Roman" w:hAnsi="Times New Roman" w:cs="Times New Roman"/>
        </w:rPr>
        <w:t>acterised by five depth layers</w:t>
      </w:r>
      <w:r w:rsidR="00776A4C" w:rsidRPr="006343E4">
        <w:rPr>
          <w:rFonts w:ascii="Times New Roman" w:hAnsi="Times New Roman" w:cs="Times New Roman"/>
        </w:rPr>
        <w:t xml:space="preserve"> between 0 and 1.5 m</w:t>
      </w:r>
      <w:r w:rsidR="00F9703B" w:rsidRPr="006343E4">
        <w:rPr>
          <w:rFonts w:ascii="Times New Roman" w:hAnsi="Times New Roman" w:cs="Times New Roman"/>
        </w:rPr>
        <w:t xml:space="preserve">; </w:t>
      </w:r>
      <w:r w:rsidR="008368D4" w:rsidRPr="006343E4">
        <w:rPr>
          <w:rFonts w:ascii="Times New Roman" w:hAnsi="Times New Roman" w:cs="Times New Roman"/>
        </w:rPr>
        <w:t xml:space="preserve">and the properties for </w:t>
      </w:r>
      <w:r w:rsidRPr="006343E4">
        <w:rPr>
          <w:rFonts w:ascii="Times New Roman" w:hAnsi="Times New Roman" w:cs="Times New Roman"/>
        </w:rPr>
        <w:t xml:space="preserve">each soil </w:t>
      </w:r>
      <w:r w:rsidR="00FC1A03" w:rsidRPr="006343E4">
        <w:rPr>
          <w:rFonts w:ascii="Times New Roman" w:hAnsi="Times New Roman" w:cs="Times New Roman"/>
        </w:rPr>
        <w:t xml:space="preserve">type and layer </w:t>
      </w:r>
      <w:r w:rsidRPr="006343E4">
        <w:rPr>
          <w:rFonts w:ascii="Times New Roman" w:hAnsi="Times New Roman" w:cs="Times New Roman"/>
        </w:rPr>
        <w:t>vary</w:t>
      </w:r>
      <w:r w:rsidR="00F9703B" w:rsidRPr="006343E4">
        <w:rPr>
          <w:rFonts w:ascii="Times New Roman" w:hAnsi="Times New Roman" w:cs="Times New Roman"/>
        </w:rPr>
        <w:t xml:space="preserve"> </w:t>
      </w:r>
      <w:r w:rsidRPr="006343E4">
        <w:rPr>
          <w:rFonts w:ascii="Times New Roman" w:hAnsi="Times New Roman" w:cs="Times New Roman"/>
        </w:rPr>
        <w:t xml:space="preserve">depending on </w:t>
      </w:r>
      <w:r w:rsidR="008368D4" w:rsidRPr="006343E4">
        <w:rPr>
          <w:rFonts w:ascii="Times New Roman" w:hAnsi="Times New Roman" w:cs="Times New Roman"/>
        </w:rPr>
        <w:t xml:space="preserve">the </w:t>
      </w:r>
      <w:r w:rsidRPr="006343E4">
        <w:rPr>
          <w:rFonts w:ascii="Times New Roman" w:hAnsi="Times New Roman" w:cs="Times New Roman"/>
        </w:rPr>
        <w:t>land use</w:t>
      </w:r>
      <w:r w:rsidR="00FE526D">
        <w:rPr>
          <w:rFonts w:ascii="Times New Roman" w:hAnsi="Times New Roman" w:cs="Times New Roman"/>
        </w:rPr>
        <w:t xml:space="preserve"> (Hollis et al., 2015)</w:t>
      </w:r>
      <w:r w:rsidRPr="006343E4">
        <w:rPr>
          <w:rFonts w:ascii="Times New Roman" w:hAnsi="Times New Roman" w:cs="Times New Roman"/>
        </w:rPr>
        <w:t xml:space="preserve">. </w:t>
      </w:r>
      <w:r w:rsidR="00E51CF3" w:rsidRPr="006343E4">
        <w:rPr>
          <w:rFonts w:ascii="Times New Roman" w:hAnsi="Times New Roman" w:cs="Times New Roman"/>
        </w:rPr>
        <w:t>Six</w:t>
      </w:r>
      <w:r w:rsidRPr="006343E4">
        <w:rPr>
          <w:rFonts w:ascii="Times New Roman" w:hAnsi="Times New Roman" w:cs="Times New Roman"/>
        </w:rPr>
        <w:t xml:space="preserve"> soil classifications with five depth layers</w:t>
      </w:r>
      <w:r w:rsidR="00776A4C" w:rsidRPr="006343E4">
        <w:rPr>
          <w:rFonts w:ascii="Times New Roman" w:hAnsi="Times New Roman" w:cs="Times New Roman"/>
        </w:rPr>
        <w:t xml:space="preserve"> (0 – 1.5 m)</w:t>
      </w:r>
      <w:r w:rsidRPr="006343E4">
        <w:rPr>
          <w:rFonts w:ascii="Times New Roman" w:hAnsi="Times New Roman" w:cs="Times New Roman"/>
        </w:rPr>
        <w:t xml:space="preserve"> </w:t>
      </w:r>
      <w:r w:rsidR="00E51CF3" w:rsidRPr="006343E4">
        <w:rPr>
          <w:rFonts w:ascii="Times New Roman" w:hAnsi="Times New Roman" w:cs="Times New Roman"/>
        </w:rPr>
        <w:t>were</w:t>
      </w:r>
      <w:r w:rsidRPr="006343E4">
        <w:rPr>
          <w:rFonts w:ascii="Times New Roman" w:hAnsi="Times New Roman" w:cs="Times New Roman"/>
        </w:rPr>
        <w:t xml:space="preserve"> identified in</w:t>
      </w:r>
      <w:r w:rsidR="00E51CF3" w:rsidRPr="006343E4">
        <w:rPr>
          <w:rFonts w:ascii="Times New Roman" w:hAnsi="Times New Roman" w:cs="Times New Roman"/>
        </w:rPr>
        <w:t xml:space="preserve"> </w:t>
      </w:r>
      <w:r w:rsidR="004945CE">
        <w:rPr>
          <w:rFonts w:ascii="Times New Roman" w:hAnsi="Times New Roman" w:cs="Times New Roman"/>
        </w:rPr>
        <w:t xml:space="preserve">the </w:t>
      </w:r>
      <w:r w:rsidR="00E51CF3" w:rsidRPr="006343E4">
        <w:rPr>
          <w:rFonts w:ascii="Times New Roman" w:hAnsi="Times New Roman" w:cs="Times New Roman"/>
        </w:rPr>
        <w:t>Kit Brook catchment</w:t>
      </w:r>
      <w:r w:rsidR="005B59BD">
        <w:rPr>
          <w:rFonts w:ascii="Times New Roman" w:hAnsi="Times New Roman" w:cs="Times New Roman"/>
        </w:rPr>
        <w:t>;</w:t>
      </w:r>
      <w:r w:rsidR="00776A4C" w:rsidRPr="006343E4">
        <w:rPr>
          <w:rFonts w:ascii="Times New Roman" w:hAnsi="Times New Roman" w:cs="Times New Roman"/>
        </w:rPr>
        <w:t xml:space="preserve"> BATCOMBE (18% sand, 58% silt and 24% clay) and CHARITY (16% sand, 58% silt and 26% clay) soils cover the 37% and 31% of the catchment, respectively.</w:t>
      </w:r>
      <w:r w:rsidRPr="006343E4">
        <w:rPr>
          <w:rFonts w:ascii="Times New Roman" w:hAnsi="Times New Roman" w:cs="Times New Roman"/>
        </w:rPr>
        <w:t xml:space="preserve"> The NSRI soils database provides the international standard soil classification </w:t>
      </w:r>
      <w:r w:rsidR="008E3498">
        <w:rPr>
          <w:rFonts w:ascii="Times New Roman" w:hAnsi="Times New Roman" w:cs="Times New Roman"/>
        </w:rPr>
        <w:fldChar w:fldCharType="begin" w:fldLock="1"/>
      </w:r>
      <w:r w:rsidR="003D2CD0">
        <w:rPr>
          <w:rFonts w:ascii="Times New Roman" w:hAnsi="Times New Roman" w:cs="Times New Roman"/>
        </w:rPr>
        <w:instrText>ADDIN CSL_CITATION {"citationItems":[{"id":"ITEM-1","itemData":{"DOI":"10.1017/S0014479706394902","ISBN":"9251055114","ISSN":"00144797","PMID":"19662002","author":[{"dropping-particle":"","family":"IUSS","given":"","non-dropping-particle":"","parse-names":false,"suffix":""}],"container-title":"World Soil Resources Reports","id":"ITEM-1","issued":{"date-parts":[["2007"]]},"title":"World Reference Base for Soil Resources 2006, first update 2007. World Soil Resources Reports No. 103. FAO, Rome.","type":"article-journal"},"uris":["http://www.mendeley.com/documents/?uuid=d42f815f-a174-480e-b5d9-6e9a7523e0ed"]}],"mendeley":{"formattedCitation":"(IUSS, 2007)","plainTextFormattedCitation":"(IUSS, 2007)","previouslyFormattedCitation":"(IUSS, 2007)"},"properties":{"noteIndex":0},"schema":"https://github.com/citation-style-language/schema/raw/master/csl-citation.json"}</w:instrText>
      </w:r>
      <w:r w:rsidR="008E3498">
        <w:rPr>
          <w:rFonts w:ascii="Times New Roman" w:hAnsi="Times New Roman" w:cs="Times New Roman"/>
        </w:rPr>
        <w:fldChar w:fldCharType="separate"/>
      </w:r>
      <w:r w:rsidR="008E3498" w:rsidRPr="008E3498">
        <w:rPr>
          <w:rFonts w:ascii="Times New Roman" w:hAnsi="Times New Roman" w:cs="Times New Roman"/>
          <w:noProof/>
        </w:rPr>
        <w:t>(IUSS, 2007)</w:t>
      </w:r>
      <w:r w:rsidR="008E3498">
        <w:rPr>
          <w:rFonts w:ascii="Times New Roman" w:hAnsi="Times New Roman" w:cs="Times New Roman"/>
        </w:rPr>
        <w:fldChar w:fldCharType="end"/>
      </w:r>
      <w:r w:rsidRPr="006343E4">
        <w:rPr>
          <w:rFonts w:ascii="Times New Roman" w:hAnsi="Times New Roman" w:cs="Times New Roman"/>
        </w:rPr>
        <w:t xml:space="preserve"> related to the soil clas</w:t>
      </w:r>
      <w:r w:rsidR="00776A4C" w:rsidRPr="006343E4">
        <w:rPr>
          <w:rFonts w:ascii="Times New Roman" w:hAnsi="Times New Roman" w:cs="Times New Roman"/>
        </w:rPr>
        <w:t xml:space="preserve">sification of England and Wales, in which </w:t>
      </w:r>
      <w:r w:rsidR="00776A4C" w:rsidRPr="006343E4">
        <w:rPr>
          <w:rFonts w:ascii="Times New Roman" w:hAnsi="Times New Roman" w:cs="Times New Roman"/>
        </w:rPr>
        <w:lastRenderedPageBreak/>
        <w:t xml:space="preserve">WICKHAM corresponds to </w:t>
      </w:r>
      <w:r w:rsidR="00776A4C" w:rsidRPr="006343E4">
        <w:rPr>
          <w:rFonts w:ascii="Times New Roman" w:hAnsi="Times New Roman" w:cs="Times New Roman"/>
          <w:color w:val="000000"/>
        </w:rPr>
        <w:t>Eutric Luvic Planosols</w:t>
      </w:r>
      <w:r w:rsidR="00776A4C" w:rsidRPr="006343E4">
        <w:rPr>
          <w:rFonts w:ascii="Times New Roman" w:hAnsi="Times New Roman" w:cs="Times New Roman"/>
        </w:rPr>
        <w:t xml:space="preserve">, BATCOMBE to </w:t>
      </w:r>
      <w:r w:rsidR="00776A4C" w:rsidRPr="006343E4">
        <w:rPr>
          <w:rFonts w:ascii="Times New Roman" w:hAnsi="Times New Roman" w:cs="Times New Roman"/>
          <w:color w:val="000000"/>
        </w:rPr>
        <w:t>Profundic Chromic Endostagnic Luvisols</w:t>
      </w:r>
      <w:r w:rsidR="00776A4C" w:rsidRPr="006343E4">
        <w:rPr>
          <w:rFonts w:ascii="Times New Roman" w:hAnsi="Times New Roman" w:cs="Times New Roman"/>
        </w:rPr>
        <w:t xml:space="preserve"> and CHARITY to </w:t>
      </w:r>
      <w:r w:rsidR="00776A4C" w:rsidRPr="006343E4">
        <w:rPr>
          <w:rFonts w:ascii="Times New Roman" w:hAnsi="Times New Roman" w:cs="Times New Roman"/>
          <w:color w:val="000000"/>
        </w:rPr>
        <w:t xml:space="preserve">Chromic Luvisols. The </w:t>
      </w:r>
      <w:r w:rsidR="008A30CA" w:rsidRPr="006343E4">
        <w:rPr>
          <w:rFonts w:ascii="Times New Roman" w:hAnsi="Times New Roman" w:cs="Times New Roman"/>
        </w:rPr>
        <w:t xml:space="preserve">QUORND </w:t>
      </w:r>
      <w:r w:rsidR="00776A4C" w:rsidRPr="006343E4">
        <w:rPr>
          <w:rFonts w:ascii="Times New Roman" w:hAnsi="Times New Roman" w:cs="Times New Roman"/>
          <w:color w:val="000000"/>
        </w:rPr>
        <w:t xml:space="preserve">soil which covers 20% of the Kit Brook catchment was </w:t>
      </w:r>
      <w:r w:rsidR="008A30CA" w:rsidRPr="006343E4">
        <w:rPr>
          <w:rFonts w:ascii="Times New Roman" w:hAnsi="Times New Roman" w:cs="Times New Roman"/>
          <w:color w:val="000000"/>
        </w:rPr>
        <w:t xml:space="preserve">substituted </w:t>
      </w:r>
      <w:r w:rsidR="004945CE">
        <w:rPr>
          <w:rFonts w:ascii="Times New Roman" w:hAnsi="Times New Roman" w:cs="Times New Roman"/>
          <w:color w:val="000000"/>
        </w:rPr>
        <w:t>for</w:t>
      </w:r>
      <w:r w:rsidR="008A30CA" w:rsidRPr="006343E4">
        <w:rPr>
          <w:rFonts w:ascii="Times New Roman" w:hAnsi="Times New Roman" w:cs="Times New Roman"/>
          <w:color w:val="000000"/>
        </w:rPr>
        <w:t xml:space="preserve"> HENCE soil </w:t>
      </w:r>
      <w:r w:rsidR="00776A4C" w:rsidRPr="006343E4">
        <w:rPr>
          <w:rFonts w:ascii="Times New Roman" w:hAnsi="Times New Roman" w:cs="Times New Roman"/>
        </w:rPr>
        <w:t xml:space="preserve">(60% sand, 25% silt and 15% clay) due </w:t>
      </w:r>
      <w:r w:rsidR="008D1129" w:rsidRPr="006343E4">
        <w:rPr>
          <w:rFonts w:ascii="Times New Roman" w:hAnsi="Times New Roman" w:cs="Times New Roman"/>
        </w:rPr>
        <w:t xml:space="preserve">to the </w:t>
      </w:r>
      <w:r w:rsidR="00776A4C" w:rsidRPr="006343E4">
        <w:rPr>
          <w:rFonts w:ascii="Times New Roman" w:hAnsi="Times New Roman" w:cs="Times New Roman"/>
        </w:rPr>
        <w:t>lack of information</w:t>
      </w:r>
      <w:r w:rsidR="008D1129" w:rsidRPr="006343E4">
        <w:rPr>
          <w:rFonts w:ascii="Times New Roman" w:hAnsi="Times New Roman" w:cs="Times New Roman"/>
        </w:rPr>
        <w:t xml:space="preserve"> available</w:t>
      </w:r>
      <w:r w:rsidR="00776A4C" w:rsidRPr="006343E4">
        <w:rPr>
          <w:rFonts w:ascii="Times New Roman" w:hAnsi="Times New Roman" w:cs="Times New Roman"/>
        </w:rPr>
        <w:t xml:space="preserve"> in the NSRI</w:t>
      </w:r>
      <w:r w:rsidR="008A30CA" w:rsidRPr="006343E4">
        <w:rPr>
          <w:rFonts w:ascii="Times New Roman" w:hAnsi="Times New Roman" w:cs="Times New Roman"/>
        </w:rPr>
        <w:t>.</w:t>
      </w:r>
    </w:p>
    <w:p w14:paraId="6237961D" w14:textId="77777777" w:rsidR="00D2684E" w:rsidRPr="006343E4" w:rsidRDefault="00D2684E" w:rsidP="00B2718B">
      <w:pPr>
        <w:suppressAutoHyphens/>
        <w:spacing w:after="0" w:line="480" w:lineRule="auto"/>
        <w:contextualSpacing/>
        <w:mirrorIndents/>
        <w:jc w:val="both"/>
        <w:rPr>
          <w:rFonts w:ascii="Times New Roman" w:hAnsi="Times New Roman" w:cs="Times New Roman"/>
        </w:rPr>
      </w:pPr>
    </w:p>
    <w:p w14:paraId="6B242D68" w14:textId="04E9416C" w:rsidR="00D1397E"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2</w:t>
      </w:r>
      <w:r w:rsidR="00D1397E" w:rsidRPr="006343E4">
        <w:rPr>
          <w:rFonts w:ascii="Times New Roman" w:hAnsi="Times New Roman" w:cs="Times New Roman"/>
        </w:rPr>
        <w:t>.</w:t>
      </w:r>
      <w:r w:rsidR="00605EB2" w:rsidRPr="006343E4">
        <w:rPr>
          <w:rFonts w:ascii="Times New Roman" w:hAnsi="Times New Roman" w:cs="Times New Roman"/>
        </w:rPr>
        <w:t>3</w:t>
      </w:r>
      <w:r w:rsidR="00D1397E" w:rsidRPr="006343E4">
        <w:rPr>
          <w:rFonts w:ascii="Times New Roman" w:hAnsi="Times New Roman" w:cs="Times New Roman"/>
        </w:rPr>
        <w:t xml:space="preserve"> Event selection</w:t>
      </w:r>
    </w:p>
    <w:p w14:paraId="65EEEBD6" w14:textId="5DC53E9F" w:rsidR="008F27B7" w:rsidRPr="006343E4" w:rsidRDefault="00D1397E" w:rsidP="00751680">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Individual flow events were selected in both catchments to enable event-based analysis o</w:t>
      </w:r>
      <w:r w:rsidR="008F27B7" w:rsidRPr="006343E4">
        <w:rPr>
          <w:rFonts w:ascii="Times New Roman" w:hAnsi="Times New Roman" w:cs="Times New Roman"/>
        </w:rPr>
        <w:t>f suspended sediment flux</w:t>
      </w:r>
      <w:r w:rsidRPr="006343E4">
        <w:rPr>
          <w:rFonts w:ascii="Times New Roman" w:hAnsi="Times New Roman" w:cs="Times New Roman"/>
        </w:rPr>
        <w:t xml:space="preserve"> for model calibration and testing. </w:t>
      </w:r>
      <w:r w:rsidR="00904908" w:rsidRPr="006343E4">
        <w:rPr>
          <w:rFonts w:ascii="Times New Roman" w:hAnsi="Times New Roman" w:cs="Times New Roman"/>
        </w:rPr>
        <w:t>Issues with turbidity data quality arose during some periods; for example sensor fouling or burial, leading to periods of persistent high turbidity values until cleaning or on occasion large rapid variations in measured turbidity occurred that were unrelated to any change in flow. Therefore, it was necessary to exclude some events from further analysis due to these data quality issues</w:t>
      </w:r>
      <w:r w:rsidR="00DB1DC9" w:rsidRPr="006343E4">
        <w:rPr>
          <w:rFonts w:ascii="Times New Roman" w:hAnsi="Times New Roman" w:cs="Times New Roman"/>
        </w:rPr>
        <w:t>.</w:t>
      </w:r>
      <w:r w:rsidR="00904908" w:rsidRPr="006343E4">
        <w:rPr>
          <w:rFonts w:ascii="Times New Roman" w:hAnsi="Times New Roman" w:cs="Times New Roman"/>
        </w:rPr>
        <w:t xml:space="preserve"> </w:t>
      </w:r>
      <w:r w:rsidR="00342785" w:rsidRPr="006343E4">
        <w:rPr>
          <w:rFonts w:ascii="Times New Roman" w:hAnsi="Times New Roman" w:cs="Times New Roman"/>
        </w:rPr>
        <w:t xml:space="preserve">Discharge </w:t>
      </w:r>
      <w:r w:rsidRPr="006343E4">
        <w:rPr>
          <w:rFonts w:ascii="Times New Roman" w:hAnsi="Times New Roman" w:cs="Times New Roman"/>
        </w:rPr>
        <w:t>event analysis focused on selecting a subset</w:t>
      </w:r>
      <w:r w:rsidR="007D6E42" w:rsidRPr="006343E4">
        <w:rPr>
          <w:rFonts w:ascii="Times New Roman" w:hAnsi="Times New Roman" w:cs="Times New Roman"/>
        </w:rPr>
        <w:t>s</w:t>
      </w:r>
      <w:r w:rsidRPr="006343E4">
        <w:rPr>
          <w:rFonts w:ascii="Times New Roman" w:hAnsi="Times New Roman" w:cs="Times New Roman"/>
        </w:rPr>
        <w:t xml:space="preserve"> of events in each catchment that were determined to have ‘good quality’ flow and turbidity data. The start of a flow event was defined </w:t>
      </w:r>
      <w:r w:rsidR="00D2684E" w:rsidRPr="006343E4">
        <w:rPr>
          <w:rFonts w:ascii="Times New Roman" w:hAnsi="Times New Roman" w:cs="Times New Roman"/>
        </w:rPr>
        <w:t xml:space="preserve">by </w:t>
      </w:r>
      <w:r w:rsidRPr="006343E4">
        <w:rPr>
          <w:rFonts w:ascii="Times New Roman" w:hAnsi="Times New Roman" w:cs="Times New Roman"/>
        </w:rPr>
        <w:t xml:space="preserve">when flow exceeded the base flow and where sediment flux increased above the prior baseline data. The end of an event was determined when flow fell to the pre-event level or to a new temporary base level which exceeded the flow prior to the event </w:t>
      </w:r>
      <w:r w:rsidR="00A218B4">
        <w:rPr>
          <w:rFonts w:ascii="Times New Roman" w:hAnsi="Times New Roman" w:cs="Times New Roman"/>
        </w:rPr>
        <w:fldChar w:fldCharType="begin" w:fldLock="1"/>
      </w:r>
      <w:r w:rsidR="00A218B4">
        <w:rPr>
          <w:rFonts w:ascii="Times New Roman" w:hAnsi="Times New Roman" w:cs="Times New Roman"/>
        </w:rPr>
        <w:instrText>ADDIN CSL_CITATION {"citationItems":[{"id":"ITEM-1","itemData":{"author":[{"dropping-particle":"","family":"Robson","given":"A.J.","non-dropping-particle":"","parse-names":false,"suffix":""},{"dropping-particle":"","family":"Reed","given":"D.W.","non-dropping-particle":"","parse-names":false,"suffix":""}],"container-title":"Centre for Ecology &amp; Hydrology, Flood Estimation Handbook: Vol. 3","id":"ITEM-1","issued":{"date-parts":[["2008"]]},"page":"367-380","publisher":"Centre for Ecology &amp; Hydrology","publisher-place":"Wallingford","title":"Statistical procedures for flood frequency estimation","type":"chapter"},"uris":["http://www.mendeley.com/documents/?uuid=19bba96e-27ca-401b-8c4a-d953a8a87a30"]}],"mendeley":{"formattedCitation":"(Robson &amp; Reed, 2008)","plainTextFormattedCitation":"(Robson &amp; Reed, 2008)","previouslyFormattedCitation":"(Robson &amp; Reed, 2008)"},"properties":{"noteIndex":0},"schema":"https://github.com/citation-style-language/schema/raw/master/csl-citation.json"}</w:instrText>
      </w:r>
      <w:r w:rsidR="00A218B4">
        <w:rPr>
          <w:rFonts w:ascii="Times New Roman" w:hAnsi="Times New Roman" w:cs="Times New Roman"/>
        </w:rPr>
        <w:fldChar w:fldCharType="separate"/>
      </w:r>
      <w:r w:rsidR="00A218B4" w:rsidRPr="00A218B4">
        <w:rPr>
          <w:rFonts w:ascii="Times New Roman" w:hAnsi="Times New Roman" w:cs="Times New Roman"/>
          <w:noProof/>
        </w:rPr>
        <w:t>(Robson &amp; Reed, 2008)</w:t>
      </w:r>
      <w:r w:rsidR="00A218B4">
        <w:rPr>
          <w:rFonts w:ascii="Times New Roman" w:hAnsi="Times New Roman" w:cs="Times New Roman"/>
        </w:rPr>
        <w:fldChar w:fldCharType="end"/>
      </w:r>
      <w:r w:rsidRPr="006343E4">
        <w:rPr>
          <w:rFonts w:ascii="Times New Roman" w:hAnsi="Times New Roman" w:cs="Times New Roman"/>
        </w:rPr>
        <w:t>. Total flow volume (m</w:t>
      </w:r>
      <w:r w:rsidRPr="006343E4">
        <w:rPr>
          <w:rFonts w:ascii="Times New Roman" w:hAnsi="Times New Roman" w:cs="Times New Roman"/>
          <w:vertAlign w:val="superscript"/>
        </w:rPr>
        <w:t>3</w:t>
      </w:r>
      <w:r w:rsidR="00B17DD4" w:rsidRPr="006343E4">
        <w:rPr>
          <w:rFonts w:ascii="Times New Roman" w:hAnsi="Times New Roman" w:cs="Times New Roman"/>
        </w:rPr>
        <w:t xml:space="preserve">) (Equation </w:t>
      </w:r>
      <w:r w:rsidR="00342785" w:rsidRPr="006343E4">
        <w:rPr>
          <w:rFonts w:ascii="Times New Roman" w:hAnsi="Times New Roman" w:cs="Times New Roman"/>
        </w:rPr>
        <w:t>1</w:t>
      </w:r>
      <w:r w:rsidR="008F27B7" w:rsidRPr="006343E4">
        <w:rPr>
          <w:rFonts w:ascii="Times New Roman" w:hAnsi="Times New Roman" w:cs="Times New Roman"/>
        </w:rPr>
        <w:t>), maximum flow peak</w:t>
      </w:r>
      <w:r w:rsidR="00CE31D5">
        <w:rPr>
          <w:rFonts w:ascii="Times New Roman" w:hAnsi="Times New Roman" w:cs="Times New Roman"/>
        </w:rPr>
        <w:t xml:space="preserve"> (m</w:t>
      </w:r>
      <w:r w:rsidR="00CE31D5" w:rsidRPr="00CE31D5">
        <w:rPr>
          <w:rFonts w:ascii="Times New Roman" w:hAnsi="Times New Roman" w:cs="Times New Roman"/>
          <w:vertAlign w:val="superscript"/>
        </w:rPr>
        <w:t>3</w:t>
      </w:r>
      <w:r w:rsidR="00CE31D5">
        <w:rPr>
          <w:rFonts w:ascii="Times New Roman" w:hAnsi="Times New Roman" w:cs="Times New Roman"/>
        </w:rPr>
        <w:t xml:space="preserve"> s</w:t>
      </w:r>
      <w:r w:rsidR="00CE31D5" w:rsidRPr="00CE31D5">
        <w:rPr>
          <w:rFonts w:ascii="Times New Roman" w:hAnsi="Times New Roman" w:cs="Times New Roman"/>
          <w:vertAlign w:val="superscript"/>
        </w:rPr>
        <w:t>-1</w:t>
      </w:r>
      <w:r w:rsidR="00CE31D5">
        <w:rPr>
          <w:rFonts w:ascii="Times New Roman" w:hAnsi="Times New Roman" w:cs="Times New Roman"/>
        </w:rPr>
        <w:t>)</w:t>
      </w:r>
      <w:r w:rsidR="008F27B7" w:rsidRPr="006343E4">
        <w:rPr>
          <w:rFonts w:ascii="Times New Roman" w:hAnsi="Times New Roman" w:cs="Times New Roman"/>
        </w:rPr>
        <w:t xml:space="preserve">, </w:t>
      </w:r>
      <w:r w:rsidRPr="006343E4">
        <w:rPr>
          <w:rFonts w:ascii="Times New Roman" w:hAnsi="Times New Roman" w:cs="Times New Roman"/>
        </w:rPr>
        <w:t>sediment yield (t ha</w:t>
      </w:r>
      <w:r w:rsidRPr="006343E4">
        <w:rPr>
          <w:rFonts w:ascii="Times New Roman" w:hAnsi="Times New Roman" w:cs="Times New Roman"/>
          <w:vertAlign w:val="superscript"/>
        </w:rPr>
        <w:t>-1</w:t>
      </w:r>
      <w:r w:rsidR="009E35EE" w:rsidRPr="006343E4">
        <w:rPr>
          <w:rFonts w:ascii="Times New Roman" w:hAnsi="Times New Roman" w:cs="Times New Roman"/>
        </w:rPr>
        <w:t xml:space="preserve">) </w:t>
      </w:r>
      <w:r w:rsidR="00B17DD4" w:rsidRPr="006343E4">
        <w:rPr>
          <w:rFonts w:ascii="Times New Roman" w:hAnsi="Times New Roman" w:cs="Times New Roman"/>
        </w:rPr>
        <w:t>(Equation</w:t>
      </w:r>
      <w:r w:rsidR="00342785" w:rsidRPr="006343E4">
        <w:rPr>
          <w:rFonts w:ascii="Times New Roman" w:hAnsi="Times New Roman" w:cs="Times New Roman"/>
        </w:rPr>
        <w:t xml:space="preserve"> 2) </w:t>
      </w:r>
      <w:r w:rsidR="008F27B7" w:rsidRPr="006343E4">
        <w:rPr>
          <w:rFonts w:ascii="Times New Roman" w:hAnsi="Times New Roman" w:cs="Times New Roman"/>
        </w:rPr>
        <w:t xml:space="preserve">and maximum sediment </w:t>
      </w:r>
      <w:r w:rsidR="00A10D05" w:rsidRPr="006343E4">
        <w:rPr>
          <w:rFonts w:ascii="Times New Roman" w:hAnsi="Times New Roman" w:cs="Times New Roman"/>
        </w:rPr>
        <w:t xml:space="preserve">flux </w:t>
      </w:r>
      <w:r w:rsidR="008F27B7" w:rsidRPr="006343E4">
        <w:rPr>
          <w:rFonts w:ascii="Times New Roman" w:hAnsi="Times New Roman" w:cs="Times New Roman"/>
        </w:rPr>
        <w:t xml:space="preserve">peak </w:t>
      </w:r>
      <w:r w:rsidR="00CE31D5">
        <w:rPr>
          <w:rFonts w:ascii="Times New Roman" w:hAnsi="Times New Roman" w:cs="Times New Roman"/>
        </w:rPr>
        <w:t>(kg s</w:t>
      </w:r>
      <w:r w:rsidR="00CE31D5" w:rsidRPr="00CE31D5">
        <w:rPr>
          <w:rFonts w:ascii="Times New Roman" w:hAnsi="Times New Roman" w:cs="Times New Roman"/>
          <w:vertAlign w:val="superscript"/>
        </w:rPr>
        <w:t>-1</w:t>
      </w:r>
      <w:r w:rsidR="00CE31D5">
        <w:rPr>
          <w:rFonts w:ascii="Times New Roman" w:hAnsi="Times New Roman" w:cs="Times New Roman"/>
        </w:rPr>
        <w:t xml:space="preserve">) </w:t>
      </w:r>
      <w:r w:rsidR="008F27B7" w:rsidRPr="006343E4">
        <w:rPr>
          <w:rFonts w:ascii="Times New Roman" w:hAnsi="Times New Roman" w:cs="Times New Roman"/>
        </w:rPr>
        <w:t xml:space="preserve">of each </w:t>
      </w:r>
      <w:r w:rsidRPr="006343E4">
        <w:rPr>
          <w:rFonts w:ascii="Times New Roman" w:hAnsi="Times New Roman" w:cs="Times New Roman"/>
        </w:rPr>
        <w:t xml:space="preserve">event were </w:t>
      </w:r>
      <w:r w:rsidR="00F24B16" w:rsidRPr="006343E4">
        <w:rPr>
          <w:rFonts w:ascii="Times New Roman" w:hAnsi="Times New Roman" w:cs="Times New Roman"/>
        </w:rPr>
        <w:t>obtained</w:t>
      </w:r>
      <w:r w:rsidRPr="006343E4">
        <w:rPr>
          <w:rFonts w:ascii="Times New Roman" w:hAnsi="Times New Roman" w:cs="Times New Roman"/>
        </w:rPr>
        <w:t>. The reference date for each event was stipulated as the day in which the</w:t>
      </w:r>
      <w:r w:rsidR="008F27B7" w:rsidRPr="006343E4">
        <w:rPr>
          <w:rFonts w:ascii="Times New Roman" w:hAnsi="Times New Roman" w:cs="Times New Roman"/>
        </w:rPr>
        <w:t xml:space="preserve"> maximum flow peak was found</w:t>
      </w:r>
      <w:r w:rsidRPr="006343E4">
        <w:rPr>
          <w:rFonts w:ascii="Times New Roman" w:hAnsi="Times New Roman" w:cs="Times New Roman"/>
        </w:rPr>
        <w:t xml:space="preserve">. </w:t>
      </w:r>
      <w:r w:rsidR="00D076B7" w:rsidRPr="006343E4">
        <w:rPr>
          <w:rFonts w:ascii="Times New Roman" w:hAnsi="Times New Roman" w:cs="Times New Roman"/>
        </w:rPr>
        <w:t>Based on this event selection, 53 events were identified in Blackwater and 46 in Kit Brook</w:t>
      </w:r>
      <w:r w:rsidR="00751680" w:rsidRPr="006343E4">
        <w:rPr>
          <w:rFonts w:ascii="Times New Roman" w:hAnsi="Times New Roman" w:cs="Times New Roman"/>
        </w:rPr>
        <w:t xml:space="preserve">. </w:t>
      </w:r>
      <w:r w:rsidR="00A10D05" w:rsidRPr="006343E4">
        <w:rPr>
          <w:rFonts w:ascii="Times New Roman" w:hAnsi="Times New Roman" w:cs="Times New Roman"/>
        </w:rPr>
        <w:t>For most selected events, a</w:t>
      </w:r>
      <w:r w:rsidR="00751680" w:rsidRPr="006343E4">
        <w:rPr>
          <w:rFonts w:ascii="Times New Roman" w:hAnsi="Times New Roman" w:cs="Times New Roman"/>
        </w:rPr>
        <w:t xml:space="preserve"> </w:t>
      </w:r>
      <w:r w:rsidR="00A10D05" w:rsidRPr="006343E4">
        <w:rPr>
          <w:rFonts w:ascii="Times New Roman" w:hAnsi="Times New Roman" w:cs="Times New Roman"/>
        </w:rPr>
        <w:t xml:space="preserve">clockwise suspended </w:t>
      </w:r>
      <w:r w:rsidR="00751680" w:rsidRPr="006343E4">
        <w:rPr>
          <w:rFonts w:ascii="Times New Roman" w:hAnsi="Times New Roman" w:cs="Times New Roman"/>
        </w:rPr>
        <w:t xml:space="preserve">sediment concentration-discharge (C-Q) hysteresis behaviour </w:t>
      </w:r>
      <w:r w:rsidR="00A218B4">
        <w:rPr>
          <w:rFonts w:ascii="Times New Roman" w:hAnsi="Times New Roman" w:cs="Times New Roman"/>
        </w:rPr>
        <w:fldChar w:fldCharType="begin" w:fldLock="1"/>
      </w:r>
      <w:r w:rsidR="00A218B4">
        <w:rPr>
          <w:rFonts w:ascii="Times New Roman" w:hAnsi="Times New Roman" w:cs="Times New Roman"/>
        </w:rPr>
        <w:instrText>ADDIN CSL_CITATION {"citationItems":[{"id":"ITEM-1","itemData":{"DOI":"10.1016/0022-1694(89)90254-0","ISBN":"0022-1694","ISSN":"00221694","abstract":"Relations between sediment concentration (C) and water discharge (Q) for a hydrologic event, such as a flood, are studied qualitatively by analyzing \"smoothed\" temporal graphs (discharge and concentration vs. time) in terms of mode, spread, and skewness. Comparing C Q ratios at a given discharge on the rising and falling limbs of the discharge hydrograph provides a consistent, reliable method for categorizing C-Q relations. Five common classes of such relations are single-valued (straight or curved), clockwise loop, counterclockwise loop, single-valued plus a loop, and figure eight. Temporal-graph mode and skewness influence the type of relation, whereas temporal-graph spread affects the details of the particular C-Q relation (its graphical breadth, shape, orientation, and plotted location). Field examples of the various types of relations are given, including varieties that heretofore have received little attention, such as the figure eight. Explanations for each type of C-Q relation are discussed. © 1989.","author":[{"dropping-particle":"","family":"Williams","given":"G.P.","non-dropping-particle":"","parse-names":false,"suffix":""}],"container-title":"Journal of Hydrology","id":"ITEM-1","issue":"1-4","issued":{"date-parts":[["1989"]]},"page":"89-106","title":"Sediment concentration versus water discharge during single hydrologic events in rivers","type":"article-journal","volume":"111"},"uris":["http://www.mendeley.com/documents/?uuid=c5538cfd-b35b-4c6c-9a94-dbe030e4c401"]}],"mendeley":{"formattedCitation":"(Williams, 1989)","plainTextFormattedCitation":"(Williams, 1989)","previouslyFormattedCitation":"(Williams, 1989)"},"properties":{"noteIndex":0},"schema":"https://github.com/citation-style-language/schema/raw/master/csl-citation.json"}</w:instrText>
      </w:r>
      <w:r w:rsidR="00A218B4">
        <w:rPr>
          <w:rFonts w:ascii="Times New Roman" w:hAnsi="Times New Roman" w:cs="Times New Roman"/>
        </w:rPr>
        <w:fldChar w:fldCharType="separate"/>
      </w:r>
      <w:r w:rsidR="00A218B4" w:rsidRPr="00A218B4">
        <w:rPr>
          <w:rFonts w:ascii="Times New Roman" w:hAnsi="Times New Roman" w:cs="Times New Roman"/>
          <w:noProof/>
        </w:rPr>
        <w:t>(Williams, 1989)</w:t>
      </w:r>
      <w:r w:rsidR="00A218B4">
        <w:rPr>
          <w:rFonts w:ascii="Times New Roman" w:hAnsi="Times New Roman" w:cs="Times New Roman"/>
        </w:rPr>
        <w:fldChar w:fldCharType="end"/>
      </w:r>
      <w:r w:rsidR="00751680" w:rsidRPr="006343E4">
        <w:rPr>
          <w:rFonts w:ascii="Times New Roman" w:hAnsi="Times New Roman" w:cs="Times New Roman"/>
        </w:rPr>
        <w:t xml:space="preserve"> was observed in both </w:t>
      </w:r>
      <w:r w:rsidR="00A10D05" w:rsidRPr="006343E4">
        <w:rPr>
          <w:rFonts w:ascii="Times New Roman" w:hAnsi="Times New Roman" w:cs="Times New Roman"/>
        </w:rPr>
        <w:t xml:space="preserve">catchments </w:t>
      </w:r>
      <w:r w:rsidR="00751680" w:rsidRPr="006343E4">
        <w:rPr>
          <w:rFonts w:ascii="Times New Roman" w:hAnsi="Times New Roman" w:cs="Times New Roman"/>
        </w:rPr>
        <w:t>(</w:t>
      </w:r>
      <w:bookmarkStart w:id="0" w:name="_GoBack"/>
      <w:r w:rsidR="00C765F1">
        <w:rPr>
          <w:rFonts w:ascii="Times New Roman" w:hAnsi="Times New Roman" w:cs="Times New Roman"/>
        </w:rPr>
        <w:t>i.e.,</w:t>
      </w:r>
      <w:bookmarkEnd w:id="0"/>
      <w:r w:rsidR="00751680" w:rsidRPr="006343E4">
        <w:rPr>
          <w:rFonts w:ascii="Times New Roman" w:hAnsi="Times New Roman" w:cs="Times New Roman"/>
        </w:rPr>
        <w:t xml:space="preserve"> sediment peak arrives before the discharge</w:t>
      </w:r>
      <w:r w:rsidR="002311E3">
        <w:rPr>
          <w:rFonts w:ascii="Times New Roman" w:hAnsi="Times New Roman" w:cs="Times New Roman"/>
        </w:rPr>
        <w:t xml:space="preserve"> at the outlet</w:t>
      </w:r>
      <w:r w:rsidR="00751680" w:rsidRPr="006343E4">
        <w:rPr>
          <w:rFonts w:ascii="Times New Roman" w:hAnsi="Times New Roman" w:cs="Times New Roman"/>
        </w:rPr>
        <w:t xml:space="preserve"> and/or presenting sediment exhaustion).</w:t>
      </w:r>
    </w:p>
    <w:p w14:paraId="19DA50BA" w14:textId="77777777" w:rsidR="00D1397E" w:rsidRPr="006343E4" w:rsidRDefault="00D1397E" w:rsidP="00B2718B">
      <w:pPr>
        <w:suppressAutoHyphens/>
        <w:spacing w:after="0" w:line="480" w:lineRule="auto"/>
        <w:contextualSpacing/>
        <w:mirrorIndents/>
        <w:jc w:val="both"/>
        <w:rPr>
          <w:rFonts w:ascii="Times New Roman" w:hAnsi="Times New Roman" w:cs="Times New Roman"/>
        </w:rPr>
      </w:pPr>
    </w:p>
    <w:p w14:paraId="6757BD32" w14:textId="7CC28528" w:rsidR="00D1397E" w:rsidRPr="006343E4" w:rsidRDefault="009E35EE"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Qv </w:t>
      </w:r>
      <w:r w:rsidR="00D1397E" w:rsidRPr="006343E4">
        <w:rPr>
          <w:rFonts w:ascii="Times New Roman" w:hAnsi="Times New Roman" w:cs="Times New Roman"/>
        </w:rPr>
        <w:t>=</w:t>
      </w:r>
      <w:r w:rsidRPr="006343E4">
        <w:rPr>
          <w:rFonts w:ascii="Times New Roman" w:hAnsi="Times New Roman" w:cs="Times New Roman"/>
        </w:rPr>
        <w:t xml:space="preserve"> Ʃ [(</w:t>
      </w:r>
      <w:r w:rsidR="00D1397E" w:rsidRPr="006343E4">
        <w:rPr>
          <w:rFonts w:ascii="Times New Roman" w:hAnsi="Times New Roman" w:cs="Times New Roman"/>
        </w:rPr>
        <w:t>Q</w:t>
      </w:r>
      <w:r w:rsidR="00D1397E" w:rsidRPr="006343E4">
        <w:rPr>
          <w:rFonts w:ascii="Times New Roman" w:hAnsi="Times New Roman" w:cs="Times New Roman"/>
          <w:vertAlign w:val="subscript"/>
        </w:rPr>
        <w:t>i</w:t>
      </w:r>
      <w:r w:rsidRPr="006343E4">
        <w:rPr>
          <w:rFonts w:ascii="Times New Roman" w:hAnsi="Times New Roman" w:cs="Times New Roman"/>
        </w:rPr>
        <w:t>) (</w:t>
      </w:r>
      <w:r w:rsidR="00D1397E" w:rsidRPr="006343E4">
        <w:rPr>
          <w:rFonts w:ascii="Times New Roman" w:hAnsi="Times New Roman" w:cs="Times New Roman"/>
        </w:rPr>
        <w:t>900</w:t>
      </w:r>
      <w:r w:rsidR="00B17DD4" w:rsidRPr="006343E4">
        <w:rPr>
          <w:rFonts w:ascii="Times New Roman" w:hAnsi="Times New Roman" w:cs="Times New Roman"/>
        </w:rPr>
        <w:t xml:space="preserve">)] </w:t>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982F5D" w:rsidRPr="006343E4">
        <w:rPr>
          <w:rFonts w:ascii="Times New Roman" w:hAnsi="Times New Roman" w:cs="Times New Roman"/>
        </w:rPr>
        <w:t xml:space="preserve"> </w:t>
      </w:r>
      <w:r w:rsidR="00B17DD4" w:rsidRPr="006343E4">
        <w:rPr>
          <w:rFonts w:ascii="Times New Roman" w:hAnsi="Times New Roman" w:cs="Times New Roman"/>
        </w:rPr>
        <w:t xml:space="preserve">Equation </w:t>
      </w:r>
      <w:r w:rsidR="00B34E93" w:rsidRPr="006343E4">
        <w:rPr>
          <w:rFonts w:ascii="Times New Roman" w:hAnsi="Times New Roman" w:cs="Times New Roman"/>
        </w:rPr>
        <w:t>1</w:t>
      </w:r>
    </w:p>
    <w:p w14:paraId="2C0207E6" w14:textId="1A2D611A" w:rsidR="00D1397E" w:rsidRPr="006343E4" w:rsidRDefault="009E35EE"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Sy </w:t>
      </w:r>
      <w:r w:rsidR="00D1397E" w:rsidRPr="006343E4">
        <w:rPr>
          <w:rFonts w:ascii="Times New Roman" w:hAnsi="Times New Roman" w:cs="Times New Roman"/>
        </w:rPr>
        <w:t>=</w:t>
      </w:r>
      <w:r w:rsidRPr="006343E4">
        <w:rPr>
          <w:rFonts w:ascii="Times New Roman" w:hAnsi="Times New Roman" w:cs="Times New Roman"/>
        </w:rPr>
        <w:t xml:space="preserve"> {Ʃ [(Sed</w:t>
      </w:r>
      <w:r w:rsidRPr="006343E4">
        <w:rPr>
          <w:rFonts w:ascii="Times New Roman" w:hAnsi="Times New Roman" w:cs="Times New Roman"/>
          <w:vertAlign w:val="subscript"/>
        </w:rPr>
        <w:t>i</w:t>
      </w:r>
      <w:r w:rsidRPr="006343E4">
        <w:rPr>
          <w:rFonts w:ascii="Times New Roman" w:hAnsi="Times New Roman" w:cs="Times New Roman"/>
        </w:rPr>
        <w:t>) (900)] (0.0011)}/</w:t>
      </w:r>
      <w:r w:rsidR="00F36327" w:rsidRPr="006343E4">
        <w:rPr>
          <w:rFonts w:ascii="Times New Roman" w:hAnsi="Times New Roman" w:cs="Times New Roman"/>
        </w:rPr>
        <w:t xml:space="preserve"> </w:t>
      </w:r>
      <w:r w:rsidRPr="006343E4">
        <w:rPr>
          <w:rFonts w:ascii="Times New Roman" w:hAnsi="Times New Roman" w:cs="Times New Roman"/>
        </w:rPr>
        <w:t>{(</w:t>
      </w:r>
      <w:r w:rsidR="00D1397E" w:rsidRPr="006343E4">
        <w:rPr>
          <w:rFonts w:ascii="Times New Roman" w:hAnsi="Times New Roman" w:cs="Times New Roman"/>
        </w:rPr>
        <w:t>ha</w:t>
      </w:r>
      <w:r w:rsidR="00B17DD4" w:rsidRPr="006343E4">
        <w:rPr>
          <w:rFonts w:ascii="Times New Roman" w:hAnsi="Times New Roman" w:cs="Times New Roman"/>
        </w:rPr>
        <w:t>)}</w:t>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FF5DEB" w:rsidRPr="006343E4">
        <w:rPr>
          <w:rFonts w:ascii="Times New Roman" w:hAnsi="Times New Roman" w:cs="Times New Roman"/>
        </w:rPr>
        <w:tab/>
      </w:r>
      <w:r w:rsidR="00B17DD4" w:rsidRPr="006343E4">
        <w:rPr>
          <w:rFonts w:ascii="Times New Roman" w:hAnsi="Times New Roman" w:cs="Times New Roman"/>
        </w:rPr>
        <w:t xml:space="preserve"> Equation </w:t>
      </w:r>
      <w:r w:rsidR="00B34E93" w:rsidRPr="006343E4">
        <w:rPr>
          <w:rFonts w:ascii="Times New Roman" w:hAnsi="Times New Roman" w:cs="Times New Roman"/>
        </w:rPr>
        <w:t>2</w:t>
      </w:r>
    </w:p>
    <w:p w14:paraId="64F5C923" w14:textId="19698B2A" w:rsidR="009E35EE" w:rsidRPr="006343E4" w:rsidRDefault="00BB0CD6"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lastRenderedPageBreak/>
        <w:t xml:space="preserve">Where, </w:t>
      </w:r>
      <w:r w:rsidR="009E35EE" w:rsidRPr="006343E4">
        <w:rPr>
          <w:rFonts w:ascii="Times New Roman" w:hAnsi="Times New Roman" w:cs="Times New Roman"/>
        </w:rPr>
        <w:t>Q = Flow (m s</w:t>
      </w:r>
      <w:r w:rsidR="009E35EE" w:rsidRPr="006343E4">
        <w:rPr>
          <w:rFonts w:ascii="Times New Roman" w:hAnsi="Times New Roman" w:cs="Times New Roman"/>
          <w:vertAlign w:val="superscript"/>
        </w:rPr>
        <w:t>-1</w:t>
      </w:r>
      <w:r w:rsidR="009E35EE" w:rsidRPr="006343E4">
        <w:rPr>
          <w:rFonts w:ascii="Times New Roman" w:hAnsi="Times New Roman" w:cs="Times New Roman"/>
        </w:rPr>
        <w:t>)</w:t>
      </w:r>
      <w:r w:rsidRPr="006343E4">
        <w:rPr>
          <w:rFonts w:ascii="Times New Roman" w:hAnsi="Times New Roman" w:cs="Times New Roman"/>
        </w:rPr>
        <w:t xml:space="preserve">, </w:t>
      </w:r>
      <w:r w:rsidR="009E35EE" w:rsidRPr="006343E4">
        <w:rPr>
          <w:rFonts w:ascii="Times New Roman" w:hAnsi="Times New Roman" w:cs="Times New Roman"/>
        </w:rPr>
        <w:t>Sed = Sediment flux (kg s</w:t>
      </w:r>
      <w:r w:rsidR="009E35EE" w:rsidRPr="006343E4">
        <w:rPr>
          <w:rFonts w:ascii="Times New Roman" w:hAnsi="Times New Roman" w:cs="Times New Roman"/>
          <w:vertAlign w:val="superscript"/>
        </w:rPr>
        <w:t>-1</w:t>
      </w:r>
      <w:r w:rsidR="009E35EE" w:rsidRPr="006343E4">
        <w:rPr>
          <w:rFonts w:ascii="Times New Roman" w:hAnsi="Times New Roman" w:cs="Times New Roman"/>
        </w:rPr>
        <w:t>)</w:t>
      </w:r>
      <w:r w:rsidRPr="006343E4">
        <w:rPr>
          <w:rFonts w:ascii="Times New Roman" w:hAnsi="Times New Roman" w:cs="Times New Roman"/>
        </w:rPr>
        <w:t>,</w:t>
      </w:r>
      <w:r w:rsidR="000412D3" w:rsidRPr="006343E4">
        <w:rPr>
          <w:rFonts w:ascii="Times New Roman" w:hAnsi="Times New Roman" w:cs="Times New Roman"/>
        </w:rPr>
        <w:t xml:space="preserve"> and</w:t>
      </w:r>
      <w:r w:rsidRPr="006343E4">
        <w:rPr>
          <w:rFonts w:ascii="Times New Roman" w:hAnsi="Times New Roman" w:cs="Times New Roman"/>
        </w:rPr>
        <w:t xml:space="preserve"> </w:t>
      </w:r>
      <w:r w:rsidR="009E35EE" w:rsidRPr="006343E4">
        <w:rPr>
          <w:rFonts w:ascii="Times New Roman" w:hAnsi="Times New Roman" w:cs="Times New Roman"/>
        </w:rPr>
        <w:t>i =</w:t>
      </w:r>
      <w:r w:rsidR="00D1397E" w:rsidRPr="006343E4">
        <w:rPr>
          <w:rFonts w:ascii="Times New Roman" w:hAnsi="Times New Roman" w:cs="Times New Roman"/>
        </w:rPr>
        <w:t xml:space="preserve"> number of time steps (15 min) in an event</w:t>
      </w:r>
      <w:r w:rsidRPr="006343E4">
        <w:rPr>
          <w:rFonts w:ascii="Times New Roman" w:hAnsi="Times New Roman" w:cs="Times New Roman"/>
        </w:rPr>
        <w:t>.</w:t>
      </w:r>
    </w:p>
    <w:p w14:paraId="11192B6F" w14:textId="36B3C30C" w:rsidR="008466E4" w:rsidRPr="006343E4" w:rsidRDefault="008466E4" w:rsidP="00B2718B">
      <w:pPr>
        <w:suppressAutoHyphens/>
        <w:spacing w:after="0" w:line="480" w:lineRule="auto"/>
        <w:contextualSpacing/>
        <w:mirrorIndents/>
        <w:jc w:val="both"/>
        <w:rPr>
          <w:rFonts w:ascii="Times New Roman" w:hAnsi="Times New Roman" w:cs="Times New Roman"/>
        </w:rPr>
      </w:pPr>
    </w:p>
    <w:p w14:paraId="523FDB46" w14:textId="2CC4F28A" w:rsidR="00F063AF"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2</w:t>
      </w:r>
      <w:r w:rsidR="00134C8B" w:rsidRPr="006343E4">
        <w:rPr>
          <w:rFonts w:ascii="Times New Roman" w:hAnsi="Times New Roman" w:cs="Times New Roman"/>
        </w:rPr>
        <w:t>.</w:t>
      </w:r>
      <w:r>
        <w:rPr>
          <w:rFonts w:ascii="Times New Roman" w:hAnsi="Times New Roman" w:cs="Times New Roman"/>
        </w:rPr>
        <w:t>4</w:t>
      </w:r>
      <w:r w:rsidR="00134C8B" w:rsidRPr="006343E4">
        <w:rPr>
          <w:rFonts w:ascii="Times New Roman" w:hAnsi="Times New Roman" w:cs="Times New Roman"/>
        </w:rPr>
        <w:t xml:space="preserve"> Model setup</w:t>
      </w:r>
    </w:p>
    <w:p w14:paraId="76CBED75" w14:textId="24FB5C83" w:rsidR="00134C8B" w:rsidRPr="006343E4" w:rsidRDefault="00134C8B" w:rsidP="00B2718B">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use of </w:t>
      </w:r>
      <w:r w:rsidR="004945CE">
        <w:rPr>
          <w:rFonts w:ascii="Times New Roman" w:hAnsi="Times New Roman" w:cs="Times New Roman"/>
        </w:rPr>
        <w:t xml:space="preserve">a </w:t>
      </w:r>
      <w:r w:rsidRPr="006343E4">
        <w:rPr>
          <w:rFonts w:ascii="Times New Roman" w:hAnsi="Times New Roman" w:cs="Times New Roman"/>
        </w:rPr>
        <w:t>25 x 25 m grid size for Blackwater</w:t>
      </w:r>
      <w:r w:rsidR="00FF5DEB" w:rsidRPr="006343E4">
        <w:rPr>
          <w:rFonts w:ascii="Times New Roman" w:hAnsi="Times New Roman" w:cs="Times New Roman"/>
        </w:rPr>
        <w:t xml:space="preserve"> </w:t>
      </w:r>
      <w:r w:rsidR="00012AA4">
        <w:rPr>
          <w:rFonts w:ascii="Times New Roman" w:hAnsi="Times New Roman" w:cs="Times New Roman"/>
        </w:rPr>
        <w:t>produced</w:t>
      </w:r>
      <w:r w:rsidR="00FF5DEB" w:rsidRPr="006343E4">
        <w:rPr>
          <w:rFonts w:ascii="Times New Roman" w:hAnsi="Times New Roman" w:cs="Times New Roman"/>
        </w:rPr>
        <w:t xml:space="preserve"> a grid number of 239 x 170, fitting</w:t>
      </w:r>
      <w:r w:rsidRPr="006343E4">
        <w:rPr>
          <w:rFonts w:ascii="Times New Roman" w:hAnsi="Times New Roman" w:cs="Times New Roman"/>
        </w:rPr>
        <w:t xml:space="preserve"> </w:t>
      </w:r>
      <w:r w:rsidR="00FF5DEB" w:rsidRPr="006343E4">
        <w:rPr>
          <w:rFonts w:ascii="Times New Roman" w:hAnsi="Times New Roman" w:cs="Times New Roman"/>
        </w:rPr>
        <w:t xml:space="preserve">with </w:t>
      </w:r>
      <w:r w:rsidR="004945CE">
        <w:rPr>
          <w:rFonts w:ascii="Times New Roman" w:hAnsi="Times New Roman" w:cs="Times New Roman"/>
        </w:rPr>
        <w:t xml:space="preserve">the </w:t>
      </w:r>
      <w:r w:rsidRPr="006343E4">
        <w:rPr>
          <w:rFonts w:ascii="Times New Roman" w:hAnsi="Times New Roman" w:cs="Times New Roman"/>
        </w:rPr>
        <w:t>model grid limit (</w:t>
      </w:r>
      <w:r w:rsidR="00FF5DEB" w:rsidRPr="006343E4">
        <w:rPr>
          <w:rFonts w:ascii="Times New Roman" w:hAnsi="Times New Roman" w:cs="Times New Roman"/>
        </w:rPr>
        <w:t>300 x 300</w:t>
      </w:r>
      <w:r w:rsidRPr="006343E4">
        <w:rPr>
          <w:rFonts w:ascii="Times New Roman" w:hAnsi="Times New Roman" w:cs="Times New Roman"/>
        </w:rPr>
        <w:t>)</w:t>
      </w:r>
      <w:r w:rsidR="00FF5DEB" w:rsidRPr="006343E4">
        <w:rPr>
          <w:rFonts w:ascii="Times New Roman" w:hAnsi="Times New Roman" w:cs="Times New Roman"/>
        </w:rPr>
        <w:t xml:space="preserve">, but </w:t>
      </w:r>
      <w:r w:rsidR="004945CE">
        <w:rPr>
          <w:rFonts w:ascii="Times New Roman" w:hAnsi="Times New Roman" w:cs="Times New Roman"/>
        </w:rPr>
        <w:t xml:space="preserve">this </w:t>
      </w:r>
      <w:r w:rsidR="00613D25" w:rsidRPr="006343E4">
        <w:rPr>
          <w:rFonts w:ascii="Times New Roman" w:hAnsi="Times New Roman" w:cs="Times New Roman"/>
        </w:rPr>
        <w:t xml:space="preserve">limit </w:t>
      </w:r>
      <w:r w:rsidR="004945CE">
        <w:rPr>
          <w:rFonts w:ascii="Times New Roman" w:hAnsi="Times New Roman" w:cs="Times New Roman"/>
        </w:rPr>
        <w:t xml:space="preserve">was </w:t>
      </w:r>
      <w:r w:rsidR="004945CE" w:rsidRPr="006343E4">
        <w:rPr>
          <w:rFonts w:ascii="Times New Roman" w:hAnsi="Times New Roman" w:cs="Times New Roman"/>
        </w:rPr>
        <w:t>exceed</w:t>
      </w:r>
      <w:r w:rsidR="004945CE">
        <w:rPr>
          <w:rFonts w:ascii="Times New Roman" w:hAnsi="Times New Roman" w:cs="Times New Roman"/>
        </w:rPr>
        <w:t>ed</w:t>
      </w:r>
      <w:r w:rsidR="004945CE" w:rsidRPr="006343E4">
        <w:rPr>
          <w:rFonts w:ascii="Times New Roman" w:hAnsi="Times New Roman" w:cs="Times New Roman"/>
        </w:rPr>
        <w:t xml:space="preserve"> </w:t>
      </w:r>
      <w:r w:rsidR="00613D25" w:rsidRPr="006343E4">
        <w:rPr>
          <w:rFonts w:ascii="Times New Roman" w:hAnsi="Times New Roman" w:cs="Times New Roman"/>
        </w:rPr>
        <w:t xml:space="preserve">for </w:t>
      </w:r>
      <w:r w:rsidRPr="006343E4">
        <w:rPr>
          <w:rFonts w:ascii="Times New Roman" w:hAnsi="Times New Roman" w:cs="Times New Roman"/>
        </w:rPr>
        <w:t>Kit Brook</w:t>
      </w:r>
      <w:r w:rsidR="00FF5DEB" w:rsidRPr="006343E4">
        <w:rPr>
          <w:rFonts w:ascii="Times New Roman" w:hAnsi="Times New Roman" w:cs="Times New Roman"/>
        </w:rPr>
        <w:t xml:space="preserve"> </w:t>
      </w:r>
      <w:r w:rsidRPr="006343E4">
        <w:rPr>
          <w:rFonts w:ascii="Times New Roman" w:hAnsi="Times New Roman" w:cs="Times New Roman"/>
        </w:rPr>
        <w:t xml:space="preserve">(180 x 355). Furthermore, </w:t>
      </w:r>
      <w:r w:rsidR="00A63FA0" w:rsidRPr="006343E4">
        <w:rPr>
          <w:rFonts w:ascii="Times New Roman" w:hAnsi="Times New Roman" w:cs="Times New Roman"/>
        </w:rPr>
        <w:t xml:space="preserve">a run time of 15 days was observed </w:t>
      </w:r>
      <w:r w:rsidR="004945CE">
        <w:rPr>
          <w:rFonts w:ascii="Times New Roman" w:hAnsi="Times New Roman" w:cs="Times New Roman"/>
        </w:rPr>
        <w:t>for</w:t>
      </w:r>
      <w:r w:rsidR="00FF5DEB" w:rsidRPr="006343E4">
        <w:rPr>
          <w:rFonts w:ascii="Times New Roman" w:hAnsi="Times New Roman" w:cs="Times New Roman"/>
        </w:rPr>
        <w:t xml:space="preserve"> </w:t>
      </w:r>
      <w:r w:rsidR="00A63FA0" w:rsidRPr="006343E4">
        <w:rPr>
          <w:rFonts w:ascii="Times New Roman" w:hAnsi="Times New Roman" w:cs="Times New Roman"/>
        </w:rPr>
        <w:t xml:space="preserve">this </w:t>
      </w:r>
      <w:r w:rsidRPr="006343E4">
        <w:rPr>
          <w:rFonts w:ascii="Times New Roman" w:hAnsi="Times New Roman" w:cs="Times New Roman"/>
        </w:rPr>
        <w:t xml:space="preserve">resolution </w:t>
      </w:r>
      <w:r w:rsidR="00613D25" w:rsidRPr="006343E4">
        <w:rPr>
          <w:rFonts w:ascii="Times New Roman" w:hAnsi="Times New Roman" w:cs="Times New Roman"/>
        </w:rPr>
        <w:t xml:space="preserve">over the complete simulation period. </w:t>
      </w:r>
      <w:r w:rsidRPr="006343E4">
        <w:rPr>
          <w:rFonts w:ascii="Times New Roman" w:hAnsi="Times New Roman" w:cs="Times New Roman"/>
        </w:rPr>
        <w:t>The</w:t>
      </w:r>
      <w:r w:rsidR="00A63FA0" w:rsidRPr="006343E4">
        <w:rPr>
          <w:rFonts w:ascii="Times New Roman" w:hAnsi="Times New Roman" w:cs="Times New Roman"/>
        </w:rPr>
        <w:t xml:space="preserve">refore, </w:t>
      </w:r>
      <w:r w:rsidR="00FF5DEB" w:rsidRPr="006343E4">
        <w:rPr>
          <w:rFonts w:ascii="Times New Roman" w:hAnsi="Times New Roman" w:cs="Times New Roman"/>
        </w:rPr>
        <w:t xml:space="preserve">the </w:t>
      </w:r>
      <w:r w:rsidRPr="006343E4">
        <w:rPr>
          <w:rFonts w:ascii="Times New Roman" w:hAnsi="Times New Roman" w:cs="Times New Roman"/>
        </w:rPr>
        <w:t xml:space="preserve">50 x 50 </w:t>
      </w:r>
      <w:r w:rsidR="00FF5DEB" w:rsidRPr="006343E4">
        <w:rPr>
          <w:rFonts w:ascii="Times New Roman" w:hAnsi="Times New Roman" w:cs="Times New Roman"/>
        </w:rPr>
        <w:t xml:space="preserve">m grid size was selected </w:t>
      </w:r>
      <w:r w:rsidRPr="006343E4">
        <w:rPr>
          <w:rFonts w:ascii="Times New Roman" w:hAnsi="Times New Roman" w:cs="Times New Roman"/>
        </w:rPr>
        <w:t>to produce a reasonable running time (24 hrs</w:t>
      </w:r>
      <w:r w:rsidR="00152660" w:rsidRPr="006343E4">
        <w:rPr>
          <w:rFonts w:ascii="Times New Roman" w:hAnsi="Times New Roman" w:cs="Times New Roman"/>
        </w:rPr>
        <w:t xml:space="preserve"> </w:t>
      </w:r>
      <w:r w:rsidR="0051302D" w:rsidRPr="006343E4">
        <w:rPr>
          <w:rFonts w:ascii="Times New Roman" w:hAnsi="Times New Roman" w:cs="Times New Roman"/>
        </w:rPr>
        <w:t>for</w:t>
      </w:r>
      <w:r w:rsidR="00A63FA0" w:rsidRPr="006343E4">
        <w:rPr>
          <w:rFonts w:ascii="Times New Roman" w:hAnsi="Times New Roman" w:cs="Times New Roman"/>
        </w:rPr>
        <w:t xml:space="preserve"> 5-year</w:t>
      </w:r>
      <w:r w:rsidRPr="006343E4">
        <w:rPr>
          <w:rFonts w:ascii="Times New Roman" w:hAnsi="Times New Roman" w:cs="Times New Roman"/>
        </w:rPr>
        <w:t>)</w:t>
      </w:r>
      <w:r w:rsidR="00613D25" w:rsidRPr="006343E4">
        <w:rPr>
          <w:rFonts w:ascii="Times New Roman" w:hAnsi="Times New Roman" w:cs="Times New Roman"/>
        </w:rPr>
        <w:t>;</w:t>
      </w:r>
      <w:r w:rsidR="00012AA4">
        <w:rPr>
          <w:rFonts w:ascii="Times New Roman" w:hAnsi="Times New Roman" w:cs="Times New Roman"/>
        </w:rPr>
        <w:t xml:space="preserve"> and this grid was</w:t>
      </w:r>
      <w:r w:rsidR="00FF5DEB" w:rsidRPr="006343E4">
        <w:rPr>
          <w:rFonts w:ascii="Times New Roman" w:hAnsi="Times New Roman" w:cs="Times New Roman"/>
        </w:rPr>
        <w:t xml:space="preserve"> converted from the 5 x 5 m DEM </w:t>
      </w:r>
      <w:r w:rsidR="00613D25" w:rsidRPr="006343E4">
        <w:rPr>
          <w:rFonts w:ascii="Times New Roman" w:hAnsi="Times New Roman" w:cs="Times New Roman"/>
        </w:rPr>
        <w:t>in</w:t>
      </w:r>
      <w:r w:rsidR="00FF5DEB" w:rsidRPr="006343E4">
        <w:rPr>
          <w:rFonts w:ascii="Times New Roman" w:hAnsi="Times New Roman" w:cs="Times New Roman"/>
        </w:rPr>
        <w:t xml:space="preserve"> both catchments</w:t>
      </w:r>
    </w:p>
    <w:p w14:paraId="0861AA54" w14:textId="77777777" w:rsidR="00A37E44" w:rsidRPr="006343E4" w:rsidRDefault="00A37E44" w:rsidP="00B2718B">
      <w:pPr>
        <w:spacing w:after="0" w:line="480" w:lineRule="auto"/>
        <w:contextualSpacing/>
        <w:mirrorIndents/>
        <w:jc w:val="both"/>
        <w:rPr>
          <w:rFonts w:ascii="Times New Roman" w:hAnsi="Times New Roman" w:cs="Times New Roman"/>
        </w:rPr>
      </w:pPr>
    </w:p>
    <w:p w14:paraId="25CFFFB4" w14:textId="6B5716B2" w:rsidR="00FC1A03" w:rsidRPr="006343E4" w:rsidRDefault="00765F5F"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Vegetation and sediment parameter values </w:t>
      </w:r>
      <w:r w:rsidR="00772676">
        <w:rPr>
          <w:rFonts w:ascii="Times New Roman" w:hAnsi="Times New Roman" w:cs="Times New Roman"/>
        </w:rPr>
        <w:t xml:space="preserve">(Appendix A) </w:t>
      </w:r>
      <w:r w:rsidRPr="006343E4">
        <w:rPr>
          <w:rFonts w:ascii="Times New Roman" w:hAnsi="Times New Roman" w:cs="Times New Roman"/>
        </w:rPr>
        <w:t>were selected from a literature review</w:t>
      </w:r>
      <w:r w:rsidR="00012AA4">
        <w:rPr>
          <w:rFonts w:ascii="Times New Roman" w:hAnsi="Times New Roman" w:cs="Times New Roman"/>
        </w:rPr>
        <w:t xml:space="preserve"> </w:t>
      </w:r>
      <w:r w:rsidR="00A218B4">
        <w:rPr>
          <w:rFonts w:ascii="Times New Roman" w:hAnsi="Times New Roman" w:cs="Times New Roman"/>
        </w:rPr>
        <w:fldChar w:fldCharType="begin" w:fldLock="1"/>
      </w:r>
      <w:r w:rsidR="00A218B4">
        <w:rPr>
          <w:rFonts w:ascii="Times New Roman" w:hAnsi="Times New Roman" w:cs="Times New Roman"/>
        </w:rPr>
        <w:instrText>ADDIN CSL_CITATION {"citationItems":[{"id":"ITEM-1","itemData":{"DOI":"10.1002/hyp.6694","ISBN":"1099-1085","ISSN":"08856087","PMID":"264460600012","abstract":"Heavy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Processes","id":"ITEM-1","issue":"10","issued":{"date-parts":[["2008","5","15"]]},"page":"1419-1430","title":"Physically-based modelling of double-peak discharge responses at Slapton Wood catchment","type":"article-journal","volume":"22"},"uris":["http://www.mendeley.com/documents/?uuid=3ea457aa-995f-4dca-b7d6-25732c907175"]},{"id":"ITEM-2","itemData":{"DOI":"10.1016/S0022-1694(00)00260-2","ISBN":"0022-1694","ISSN":"00221694","abstract":"Physically based distributed models, such as SHETRAN, have the ability to predict the impacts of land management changes in advance of any change taking place. It needs to be shown, though, that they can deliver practical results while accounting for uncertainty in parameter evaluation. As a demonstration, SHETRAN was used to simulate the impact of reforestation on runoff and erosion in a badlands environment in south-east France. A model was first constructed for the 86-ha Laval basin, severely affected by gully erosion. It was then altered to represent this basin as if it were equivalent to the neighbouring 108-ha Brusquet basin, rescued from erosion by reforestation. Simulation uncertainty was quantified as a function of uncertainty in parameter evaluation. A good reproduction was obtained of the observed difference in runoff/rainfall ratio and the two orders of magnitude difference in sediment yield between the basins, as a function of their different vegetation covers and rainfalls, for a 5-year period. The results are encouraging for modelling land use change impacts but indicate also the need to reduce further the uncertainty in model parameter evaluation. (C) 2000 Elsevier Science B.V.","author":[{"dropping-particle":"","family":"Lukey","given":"B.T.","non-dropping-particle":"","parse-names":false,"suffix":""},{"dropping-particle":"","family":"Sheffield","given":"J.","non-dropping-particle":"","parse-names":false,"suffix":""},{"dropping-particle":"","family":"Bathurst","given":"J.C.","non-dropping-particle":"","parse-names":false,"suffix":""},{"dropping-particle":"","family":"Hiley","given":"R.A.","non-dropping-particle":"","parse-names":false,"suffix":""},{"dropping-particle":"","family":"Mathys","given":"N.","non-dropping-particle":"","parse-names":false,"suffix":""}],"container-title":"Journal of Hydrology","id":"ITEM-2","issue":"1-2","issued":{"date-parts":[["2000"]]},"page":"44-62","title":"Test of the SHETRAN technology for modelling the impact of reforestation on badlands runoff and sediment yield at Draix, France","type":"article-journal","volume":"235"},"uris":["http://www.mendeley.com/documents/?uuid=d6b7ab94-3a97-4795-99d0-9c8cc741e23a"]},{"id":"ITEM-3","itemData":{"DOI":"10.1061/(ASCE)0733-9437(1992)118:5(708)","ISSN":"0733-9437","abstract":"Calibration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Engineering","id":"ITEM-3","issued":{"date-parts":[["1992"]]},"page":"708-723","title":"Calibrating SHE Soil-erosion model for different land covers","type":"article-journal","volume":"118"},"uris":["http://www.mendeley.com/documents/?uuid=f5f1aff0-9a3d-47e5-859a-7aab107d6c11"]}],"mendeley":{"formattedCitation":"(Birkinshaw, 2008; Lukey et al., 2000; Wicks et al., 1992)","plainTextFormattedCitation":"(Birkinshaw, 2008; Lukey et al., 2000; Wicks et al., 1992)","previouslyFormattedCitation":"(Birkinshaw, 2008; Lukey et al., 2000; Wicks et al., 1992)"},"properties":{"noteIndex":0},"schema":"https://github.com/citation-style-language/schema/raw/master/csl-citation.json"}</w:instrText>
      </w:r>
      <w:r w:rsidR="00A218B4">
        <w:rPr>
          <w:rFonts w:ascii="Times New Roman" w:hAnsi="Times New Roman" w:cs="Times New Roman"/>
        </w:rPr>
        <w:fldChar w:fldCharType="separate"/>
      </w:r>
      <w:r w:rsidR="00A218B4" w:rsidRPr="00A218B4">
        <w:rPr>
          <w:rFonts w:ascii="Times New Roman" w:hAnsi="Times New Roman" w:cs="Times New Roman"/>
          <w:noProof/>
        </w:rPr>
        <w:t>(Birkinshaw, 2008; Lukey et al., 2000; Wicks et al., 1992)</w:t>
      </w:r>
      <w:r w:rsidR="00A218B4">
        <w:rPr>
          <w:rFonts w:ascii="Times New Roman" w:hAnsi="Times New Roman" w:cs="Times New Roman"/>
        </w:rPr>
        <w:fldChar w:fldCharType="end"/>
      </w:r>
      <w:r w:rsidRPr="006343E4">
        <w:rPr>
          <w:rFonts w:ascii="Times New Roman" w:hAnsi="Times New Roman" w:cs="Times New Roman"/>
        </w:rPr>
        <w:t xml:space="preserve">. NSRI </w:t>
      </w:r>
      <w:r w:rsidR="0051302D" w:rsidRPr="006343E4">
        <w:rPr>
          <w:rFonts w:ascii="Times New Roman" w:hAnsi="Times New Roman" w:cs="Times New Roman"/>
        </w:rPr>
        <w:t xml:space="preserve">data was used in the model </w:t>
      </w:r>
      <w:r w:rsidRPr="006343E4">
        <w:rPr>
          <w:rFonts w:ascii="Times New Roman" w:hAnsi="Times New Roman" w:cs="Times New Roman"/>
        </w:rPr>
        <w:t xml:space="preserve">with </w:t>
      </w:r>
      <w:r w:rsidR="0051302D" w:rsidRPr="006343E4">
        <w:rPr>
          <w:rFonts w:ascii="Times New Roman" w:hAnsi="Times New Roman" w:cs="Times New Roman"/>
        </w:rPr>
        <w:t>a</w:t>
      </w:r>
      <w:r w:rsidRPr="006343E4">
        <w:rPr>
          <w:rFonts w:ascii="Times New Roman" w:hAnsi="Times New Roman" w:cs="Times New Roman"/>
        </w:rPr>
        <w:t xml:space="preserve"> </w:t>
      </w:r>
      <w:r w:rsidR="001A188D" w:rsidRPr="006343E4">
        <w:rPr>
          <w:rFonts w:ascii="Times New Roman" w:hAnsi="Times New Roman" w:cs="Times New Roman"/>
        </w:rPr>
        <w:t xml:space="preserve">soil </w:t>
      </w:r>
      <w:r w:rsidRPr="006343E4">
        <w:rPr>
          <w:rFonts w:ascii="Times New Roman" w:hAnsi="Times New Roman" w:cs="Times New Roman"/>
        </w:rPr>
        <w:t xml:space="preserve">depth </w:t>
      </w:r>
      <w:r w:rsidR="0051302D" w:rsidRPr="006343E4">
        <w:rPr>
          <w:rFonts w:ascii="Times New Roman" w:hAnsi="Times New Roman" w:cs="Times New Roman"/>
        </w:rPr>
        <w:t xml:space="preserve">up to </w:t>
      </w:r>
      <w:r w:rsidRPr="006343E4">
        <w:rPr>
          <w:rFonts w:ascii="Times New Roman" w:hAnsi="Times New Roman" w:cs="Times New Roman"/>
        </w:rPr>
        <w:t>1.5 m</w:t>
      </w:r>
      <w:r w:rsidR="001A188D" w:rsidRPr="006343E4">
        <w:rPr>
          <w:rFonts w:ascii="Times New Roman" w:hAnsi="Times New Roman" w:cs="Times New Roman"/>
        </w:rPr>
        <w:t xml:space="preserve">; parameter values </w:t>
      </w:r>
      <w:r w:rsidR="00613D25" w:rsidRPr="006343E4">
        <w:rPr>
          <w:rFonts w:ascii="Times New Roman" w:hAnsi="Times New Roman" w:cs="Times New Roman"/>
        </w:rPr>
        <w:t xml:space="preserve">(e.g. </w:t>
      </w:r>
      <w:proofErr w:type="spellStart"/>
      <w:r w:rsidR="00613D25" w:rsidRPr="006343E4">
        <w:rPr>
          <w:rFonts w:ascii="Times New Roman" w:hAnsi="Times New Roman" w:cs="Times New Roman"/>
        </w:rPr>
        <w:t>K</w:t>
      </w:r>
      <w:r w:rsidR="00613D25" w:rsidRPr="006343E4">
        <w:rPr>
          <w:rFonts w:ascii="Times New Roman" w:hAnsi="Times New Roman" w:cs="Times New Roman"/>
          <w:vertAlign w:val="subscript"/>
        </w:rPr>
        <w:t>sat</w:t>
      </w:r>
      <w:proofErr w:type="spellEnd"/>
      <w:r w:rsidR="00613D25" w:rsidRPr="006343E4">
        <w:rPr>
          <w:rFonts w:ascii="Times New Roman" w:hAnsi="Times New Roman" w:cs="Times New Roman"/>
        </w:rPr>
        <w:t xml:space="preserve">, </w:t>
      </w:r>
      <w:proofErr w:type="spellStart"/>
      <w:r w:rsidR="00613D25" w:rsidRPr="006343E4">
        <w:rPr>
          <w:rFonts w:ascii="Times New Roman" w:hAnsi="Times New Roman" w:cs="Times New Roman"/>
        </w:rPr>
        <w:t>θ</w:t>
      </w:r>
      <w:r w:rsidR="00613D25" w:rsidRPr="006343E4">
        <w:rPr>
          <w:rFonts w:ascii="Times New Roman" w:hAnsi="Times New Roman" w:cs="Times New Roman"/>
          <w:vertAlign w:val="subscript"/>
        </w:rPr>
        <w:t>res</w:t>
      </w:r>
      <w:proofErr w:type="spellEnd"/>
      <w:r w:rsidR="00613D25" w:rsidRPr="006343E4">
        <w:rPr>
          <w:rFonts w:ascii="Times New Roman" w:hAnsi="Times New Roman" w:cs="Times New Roman"/>
        </w:rPr>
        <w:t xml:space="preserve">, </w:t>
      </w:r>
      <w:proofErr w:type="spellStart"/>
      <w:proofErr w:type="gramStart"/>
      <w:r w:rsidR="00613D25" w:rsidRPr="006343E4">
        <w:rPr>
          <w:rFonts w:ascii="Times New Roman" w:hAnsi="Times New Roman" w:cs="Times New Roman"/>
        </w:rPr>
        <w:t>θ</w:t>
      </w:r>
      <w:r w:rsidR="00613D25" w:rsidRPr="006343E4">
        <w:rPr>
          <w:rFonts w:ascii="Times New Roman" w:hAnsi="Times New Roman" w:cs="Times New Roman"/>
          <w:vertAlign w:val="subscript"/>
        </w:rPr>
        <w:t>sat</w:t>
      </w:r>
      <w:proofErr w:type="spellEnd"/>
      <w:proofErr w:type="gramEnd"/>
      <w:r w:rsidR="002B39B0">
        <w:rPr>
          <w:rFonts w:ascii="Times New Roman" w:hAnsi="Times New Roman" w:cs="Times New Roman"/>
        </w:rPr>
        <w:t>)</w:t>
      </w:r>
      <w:r w:rsidR="00613D25" w:rsidRPr="006343E4">
        <w:rPr>
          <w:rFonts w:ascii="Times New Roman" w:hAnsi="Times New Roman" w:cs="Times New Roman"/>
        </w:rPr>
        <w:t xml:space="preserve"> </w:t>
      </w:r>
      <w:r w:rsidR="0051302D" w:rsidRPr="006343E4">
        <w:rPr>
          <w:rFonts w:ascii="Times New Roman" w:hAnsi="Times New Roman" w:cs="Times New Roman"/>
        </w:rPr>
        <w:t>varied according to each soil layer</w:t>
      </w:r>
      <w:r w:rsidRPr="006343E4">
        <w:rPr>
          <w:rFonts w:ascii="Times New Roman" w:hAnsi="Times New Roman" w:cs="Times New Roman"/>
        </w:rPr>
        <w:t xml:space="preserve"> </w:t>
      </w:r>
      <w:r w:rsidR="001A188D" w:rsidRPr="006343E4">
        <w:rPr>
          <w:rFonts w:ascii="Times New Roman" w:hAnsi="Times New Roman" w:cs="Times New Roman"/>
        </w:rPr>
        <w:t>and</w:t>
      </w:r>
      <w:r w:rsidR="001549D3" w:rsidRPr="006343E4">
        <w:rPr>
          <w:rFonts w:ascii="Times New Roman" w:hAnsi="Times New Roman" w:cs="Times New Roman"/>
        </w:rPr>
        <w:t xml:space="preserve"> land cover</w:t>
      </w:r>
      <w:r w:rsidR="00FE526D">
        <w:rPr>
          <w:rFonts w:ascii="Times New Roman" w:hAnsi="Times New Roman" w:cs="Times New Roman"/>
        </w:rPr>
        <w:t xml:space="preserve"> (Appendix B)</w:t>
      </w:r>
      <w:r w:rsidR="001549D3" w:rsidRPr="006343E4">
        <w:rPr>
          <w:rFonts w:ascii="Times New Roman" w:hAnsi="Times New Roman" w:cs="Times New Roman"/>
        </w:rPr>
        <w:t xml:space="preserve">. </w:t>
      </w:r>
      <w:r w:rsidR="00FC1A03" w:rsidRPr="006343E4">
        <w:rPr>
          <w:rFonts w:ascii="Times New Roman" w:hAnsi="Times New Roman" w:cs="Times New Roman"/>
        </w:rPr>
        <w:t xml:space="preserve">Rainfall </w:t>
      </w:r>
      <w:r w:rsidR="001549D3" w:rsidRPr="006343E4">
        <w:rPr>
          <w:rFonts w:ascii="Times New Roman" w:hAnsi="Times New Roman" w:cs="Times New Roman"/>
        </w:rPr>
        <w:t>data with a 15 minute time-step and</w:t>
      </w:r>
      <w:r w:rsidR="00FC1A03" w:rsidRPr="006343E4">
        <w:rPr>
          <w:rFonts w:ascii="Times New Roman" w:hAnsi="Times New Roman" w:cs="Times New Roman"/>
        </w:rPr>
        <w:t xml:space="preserve"> </w:t>
      </w:r>
      <w:r w:rsidR="001549D3" w:rsidRPr="006343E4">
        <w:rPr>
          <w:rFonts w:ascii="Times New Roman" w:hAnsi="Times New Roman" w:cs="Times New Roman"/>
        </w:rPr>
        <w:t>calculated</w:t>
      </w:r>
      <w:r w:rsidR="00FC1A03" w:rsidRPr="006343E4">
        <w:rPr>
          <w:rFonts w:ascii="Times New Roman" w:hAnsi="Times New Roman" w:cs="Times New Roman"/>
        </w:rPr>
        <w:t xml:space="preserve"> daily potential evapotranspiration </w:t>
      </w:r>
      <w:r w:rsidR="001549D3" w:rsidRPr="006343E4">
        <w:rPr>
          <w:rFonts w:ascii="Times New Roman" w:hAnsi="Times New Roman" w:cs="Times New Roman"/>
        </w:rPr>
        <w:t>w</w:t>
      </w:r>
      <w:r w:rsidR="00613D25" w:rsidRPr="006343E4">
        <w:rPr>
          <w:rFonts w:ascii="Times New Roman" w:hAnsi="Times New Roman" w:cs="Times New Roman"/>
        </w:rPr>
        <w:t>ere</w:t>
      </w:r>
      <w:r w:rsidR="001549D3" w:rsidRPr="006343E4">
        <w:rPr>
          <w:rFonts w:ascii="Times New Roman" w:hAnsi="Times New Roman" w:cs="Times New Roman"/>
        </w:rPr>
        <w:t xml:space="preserve"> used for an initial simulation from October 2010 to September 2014 with a ‘spin up’ hydrological year (October 2009 - September 2010) to obtain phreatic surface level equilibrium.</w:t>
      </w:r>
    </w:p>
    <w:p w14:paraId="591D53A0" w14:textId="172BABF4" w:rsidR="00A218B4" w:rsidRPr="006343E4" w:rsidRDefault="00A218B4" w:rsidP="00B2718B">
      <w:pPr>
        <w:suppressAutoHyphens/>
        <w:spacing w:after="0" w:line="480" w:lineRule="auto"/>
        <w:contextualSpacing/>
        <w:mirrorIndents/>
        <w:jc w:val="both"/>
        <w:rPr>
          <w:rFonts w:ascii="Times New Roman" w:hAnsi="Times New Roman" w:cs="Times New Roman"/>
        </w:rPr>
      </w:pPr>
    </w:p>
    <w:p w14:paraId="626EA73C" w14:textId="2392D785" w:rsidR="001549D3"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2</w:t>
      </w:r>
      <w:r w:rsidR="00085223" w:rsidRPr="006343E4">
        <w:rPr>
          <w:rFonts w:ascii="Times New Roman" w:hAnsi="Times New Roman" w:cs="Times New Roman"/>
        </w:rPr>
        <w:t>.</w:t>
      </w:r>
      <w:r>
        <w:rPr>
          <w:rFonts w:ascii="Times New Roman" w:hAnsi="Times New Roman" w:cs="Times New Roman"/>
        </w:rPr>
        <w:t>5</w:t>
      </w:r>
      <w:r w:rsidR="00085223" w:rsidRPr="006343E4">
        <w:rPr>
          <w:rFonts w:ascii="Times New Roman" w:hAnsi="Times New Roman" w:cs="Times New Roman"/>
        </w:rPr>
        <w:t xml:space="preserve"> Calibration and evaluation process</w:t>
      </w:r>
      <w:r w:rsidR="00A01010" w:rsidRPr="006343E4">
        <w:rPr>
          <w:rFonts w:ascii="Times New Roman" w:hAnsi="Times New Roman" w:cs="Times New Roman"/>
        </w:rPr>
        <w:t>es</w:t>
      </w:r>
    </w:p>
    <w:p w14:paraId="553B5E2C" w14:textId="6D7A2211" w:rsidR="00E62586" w:rsidRPr="006343E4" w:rsidRDefault="00E62586" w:rsidP="00E62586">
      <w:pPr>
        <w:spacing w:after="0" w:line="480" w:lineRule="auto"/>
        <w:contextualSpacing/>
        <w:mirrorIndents/>
        <w:jc w:val="both"/>
        <w:rPr>
          <w:rFonts w:ascii="Times New Roman" w:hAnsi="Times New Roman" w:cs="Times New Roman"/>
        </w:rPr>
      </w:pPr>
      <w:r w:rsidRPr="006343E4">
        <w:rPr>
          <w:rFonts w:ascii="Times New Roman" w:hAnsi="Times New Roman" w:cs="Times New Roman"/>
        </w:rPr>
        <w:t>Calibration aims to improve model performance by changing values of selected parameters, either through manual or automat</w:t>
      </w:r>
      <w:r w:rsidR="004945CE">
        <w:rPr>
          <w:rFonts w:ascii="Times New Roman" w:hAnsi="Times New Roman" w:cs="Times New Roman"/>
        </w:rPr>
        <w:t>ed</w:t>
      </w:r>
      <w:r w:rsidRPr="006343E4">
        <w:rPr>
          <w:rFonts w:ascii="Times New Roman" w:hAnsi="Times New Roman" w:cs="Times New Roman"/>
        </w:rPr>
        <w:t xml:space="preserve"> methods. A ‘manual’ process is commonly applied, in which parameters are changed ‘one-at-a-time’ (OAT) </w:t>
      </w:r>
      <w:r w:rsidR="00A218B4">
        <w:rPr>
          <w:rFonts w:ascii="Times New Roman" w:hAnsi="Times New Roman" w:cs="Times New Roman"/>
        </w:rPr>
        <w:fldChar w:fldCharType="begin" w:fldLock="1"/>
      </w:r>
      <w:r w:rsidR="002B4F23">
        <w:rPr>
          <w:rFonts w:ascii="Times New Roman" w:hAnsi="Times New Roman" w:cs="Times New Roman"/>
        </w:rPr>
        <w:instrText>ADDIN CSL_CITATION {"citationItems":[{"id":"ITEM-1","itemData":{"DOI":"10.1126/science.246.4927.221","ISSN":"0036-8075","PMID":"17839016","abstract":"Problems involving physiochemical phenomena on both the microscopic and macroscopic scales often raise similar sets of generic issues and questions. The complexity of these problems is beginning to make inoperative the traditional intuition-based approaches to their analysis and solution. The common characteristics of large, multivariable, complex molecular systems call for a new, more systematic approach to guide theoretical and experimental efforts. With mathematical modeling becoming an essential ingredient in the studies, it is argued that molecular systems analysis and especially the systematic tools of sensitivity analyis can play an increasingly important role in understanding and finding solutions to complex, chemically based problems.","author":[{"dropping-particle":"","family":"Rabitz","given":"H.","non-dropping-particle":"","parse-names":false,"suffix":""}],"container-title":"Science","id":"ITEM-1","issue":"4927","issued":{"date-parts":[["1989","10","13"]]},"page":"221-226","title":"Systems Analysis at the Molecular Scale","type":"article-journal","volume":"246"},"uris":["http://www.mendeley.com/documents/?uuid=d600d194-5cdf-4feb-aad9-f6952a8152c9"]}],"mendeley":{"formattedCitation":"(Rabitz, 1989)","plainTextFormattedCitation":"(Rabitz, 1989)","previouslyFormattedCitation":"(Rabitz, 1989)"},"properties":{"noteIndex":0},"schema":"https://github.com/citation-style-language/schema/raw/master/csl-citation.json"}</w:instrText>
      </w:r>
      <w:r w:rsidR="00A218B4">
        <w:rPr>
          <w:rFonts w:ascii="Times New Roman" w:hAnsi="Times New Roman" w:cs="Times New Roman"/>
        </w:rPr>
        <w:fldChar w:fldCharType="separate"/>
      </w:r>
      <w:r w:rsidR="00A218B4" w:rsidRPr="00A218B4">
        <w:rPr>
          <w:rFonts w:ascii="Times New Roman" w:hAnsi="Times New Roman" w:cs="Times New Roman"/>
          <w:noProof/>
        </w:rPr>
        <w:t>(Rabitz, 1989)</w:t>
      </w:r>
      <w:r w:rsidR="00A218B4">
        <w:rPr>
          <w:rFonts w:ascii="Times New Roman" w:hAnsi="Times New Roman" w:cs="Times New Roman"/>
        </w:rPr>
        <w:fldChar w:fldCharType="end"/>
      </w:r>
      <w:r w:rsidRPr="006343E4">
        <w:rPr>
          <w:rFonts w:ascii="Times New Roman" w:hAnsi="Times New Roman" w:cs="Times New Roman"/>
        </w:rPr>
        <w:t>. This necessitates determination of which parameters require calibration and consideration of the relationship between parameters. It also requires a choice of the model output to be calibrated (e.g. runoff, phreatic level, sediment concentration, discharge peaks, sediment</w:t>
      </w:r>
      <w:r w:rsidR="001456C4" w:rsidRPr="006343E4">
        <w:rPr>
          <w:rFonts w:ascii="Times New Roman" w:hAnsi="Times New Roman" w:cs="Times New Roman"/>
        </w:rPr>
        <w:t xml:space="preserve"> flux</w:t>
      </w:r>
      <w:r w:rsidRPr="006343E4">
        <w:rPr>
          <w:rFonts w:ascii="Times New Roman" w:hAnsi="Times New Roman" w:cs="Times New Roman"/>
        </w:rPr>
        <w:t xml:space="preserve"> peaks, etc</w:t>
      </w:r>
      <w:r w:rsidR="004B4E4F">
        <w:rPr>
          <w:rFonts w:ascii="Times New Roman" w:hAnsi="Times New Roman" w:cs="Times New Roman"/>
        </w:rPr>
        <w:t>.</w:t>
      </w:r>
      <w:r w:rsidRPr="006343E4">
        <w:rPr>
          <w:rFonts w:ascii="Times New Roman" w:hAnsi="Times New Roman" w:cs="Times New Roman"/>
        </w:rPr>
        <w:t>). Furthermore, multiple different combinations of parameter values might give a good fit</w:t>
      </w:r>
      <w:r w:rsidR="002B4F23">
        <w:rPr>
          <w:rFonts w:ascii="Times New Roman" w:hAnsi="Times New Roman" w:cs="Times New Roman"/>
        </w:rPr>
        <w:t xml:space="preserve"> </w:t>
      </w:r>
      <w:r w:rsidR="002B4F23">
        <w:rPr>
          <w:rFonts w:ascii="Times New Roman" w:hAnsi="Times New Roman" w:cs="Times New Roman"/>
        </w:rPr>
        <w:fldChar w:fldCharType="begin" w:fldLock="1"/>
      </w:r>
      <w:r w:rsidR="004F39FD">
        <w:rPr>
          <w:rFonts w:ascii="Times New Roman" w:hAnsi="Times New Roman" w:cs="Times New Roman"/>
        </w:rPr>
        <w:instrText>ADDIN CSL_CITATION {"citationItems":[{"id":"ITEM-1","itemData":{"DOI":"10.1002/9781444328455.ch3","author":[{"dropping-particle":"","family":"Jetten","given":"V.G.","non-dropping-particle":"","parse-names":false,"suffix":""},{"dropping-particle":"","family":"Maneta","given":"M.P.","non-dropping-particle":"","parse-names":false,"suffix":""}],"chapter-number":"3","container-title":"Handbook of Erosion Modelling","id":"ITEM-1","issued":{"date-parts":[["2011","1","5"]]},"page":"33-51","publisher":"John Wiley &amp; Sons, Ltd","publisher-place":"Chichester, UK","title":"Calibration of erosion models","type":"chapter"},"uris":["http://www.mendeley.com/documents/?uuid=950b41ef-0184-4506-87a1-fb235f9e53c4"]},{"id":"ITEM-2","itemData":{"DOI":"10.1002/hyp.3360060305","ISSN":"08856087","author":[{"dropping-particle":"","family":"Beven","given":"K.","non-dropping-particle":"","parse-names":false,"suffix":""},{"dropping-particle":"","family":"Binley","given":"A.","non-dropping-particle":"","parse-names":false,"suffix":""}],"container-title":"Hydrological Processes","id":"ITEM-2","issue":"3","issued":{"date-parts":[["1992","7"]]},"page":"279-298","title":"The future of distributed models: Model calibration and uncertainty prediction","type":"article-journal","volume":"6"},"uris":["http://www.mendeley.com/documents/?uuid=336907d0-77a7-42b6-bcac-f15b1fb33967"]}],"mendeley":{"formattedCitation":"(Beven &amp; Binley, 1992; Jetten &amp; Maneta, 2011)","plainTextFormattedCitation":"(Beven &amp; Binley, 1992; Jetten &amp; Maneta, 2011)","previouslyFormattedCitation":"(Beven &amp; Binley, 1992; Jetten &amp; Maneta, 2011)"},"properties":{"noteIndex":0},"schema":"https://github.com/citation-style-language/schema/raw/master/csl-citation.json"}</w:instrText>
      </w:r>
      <w:r w:rsidR="002B4F23">
        <w:rPr>
          <w:rFonts w:ascii="Times New Roman" w:hAnsi="Times New Roman" w:cs="Times New Roman"/>
        </w:rPr>
        <w:fldChar w:fldCharType="separate"/>
      </w:r>
      <w:r w:rsidR="002B4F23" w:rsidRPr="002B4F23">
        <w:rPr>
          <w:rFonts w:ascii="Times New Roman" w:hAnsi="Times New Roman" w:cs="Times New Roman"/>
          <w:noProof/>
        </w:rPr>
        <w:t xml:space="preserve">(Beven &amp; Binley, 1992; Jetten &amp; Maneta, </w:t>
      </w:r>
      <w:r w:rsidR="002B4F23" w:rsidRPr="002B4F23">
        <w:rPr>
          <w:rFonts w:ascii="Times New Roman" w:hAnsi="Times New Roman" w:cs="Times New Roman"/>
          <w:noProof/>
        </w:rPr>
        <w:lastRenderedPageBreak/>
        <w:t>2011)</w:t>
      </w:r>
      <w:r w:rsidR="002B4F23">
        <w:rPr>
          <w:rFonts w:ascii="Times New Roman" w:hAnsi="Times New Roman" w:cs="Times New Roman"/>
        </w:rPr>
        <w:fldChar w:fldCharType="end"/>
      </w:r>
      <w:r w:rsidRPr="006343E4">
        <w:rPr>
          <w:rFonts w:ascii="Times New Roman" w:hAnsi="Times New Roman" w:cs="Times New Roman"/>
        </w:rPr>
        <w:t>. The decision on parameter</w:t>
      </w:r>
      <w:r w:rsidR="001456C4" w:rsidRPr="006343E4">
        <w:rPr>
          <w:rFonts w:ascii="Times New Roman" w:hAnsi="Times New Roman" w:cs="Times New Roman"/>
        </w:rPr>
        <w:t>s</w:t>
      </w:r>
      <w:r w:rsidRPr="006343E4">
        <w:rPr>
          <w:rFonts w:ascii="Times New Roman" w:hAnsi="Times New Roman" w:cs="Times New Roman"/>
        </w:rPr>
        <w:t xml:space="preserve"> to be calibrated depends on information about previous applications (</w:t>
      </w:r>
      <w:r w:rsidR="00C765F1">
        <w:rPr>
          <w:rFonts w:ascii="Times New Roman" w:hAnsi="Times New Roman" w:cs="Times New Roman"/>
        </w:rPr>
        <w:t>i.e.,</w:t>
      </w:r>
      <w:r w:rsidRPr="006343E4">
        <w:rPr>
          <w:rFonts w:ascii="Times New Roman" w:hAnsi="Times New Roman" w:cs="Times New Roman"/>
        </w:rPr>
        <w:t xml:space="preserve"> sensitivity analysis) and/or user experience. </w:t>
      </w:r>
    </w:p>
    <w:p w14:paraId="4265596F" w14:textId="77777777" w:rsidR="00E62586" w:rsidRPr="006343E4" w:rsidRDefault="00E62586" w:rsidP="00B2718B">
      <w:pPr>
        <w:suppressAutoHyphens/>
        <w:spacing w:after="0" w:line="480" w:lineRule="auto"/>
        <w:contextualSpacing/>
        <w:mirrorIndents/>
        <w:jc w:val="both"/>
        <w:rPr>
          <w:rFonts w:ascii="Times New Roman" w:hAnsi="Times New Roman" w:cs="Times New Roman"/>
        </w:rPr>
      </w:pPr>
    </w:p>
    <w:p w14:paraId="43B7528D" w14:textId="3E1B84C0" w:rsidR="00DB05DA" w:rsidRPr="006343E4" w:rsidRDefault="00414322" w:rsidP="00F14384">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The calibration process was performed in the Blackwater catchment. The first simulation use</w:t>
      </w:r>
      <w:r w:rsidR="00F04AB4" w:rsidRPr="006343E4">
        <w:rPr>
          <w:rFonts w:ascii="Times New Roman" w:hAnsi="Times New Roman" w:cs="Times New Roman"/>
        </w:rPr>
        <w:t xml:space="preserve">d five soil </w:t>
      </w:r>
      <w:r w:rsidR="00B46421" w:rsidRPr="006343E4">
        <w:rPr>
          <w:rFonts w:ascii="Times New Roman" w:hAnsi="Times New Roman" w:cs="Times New Roman"/>
        </w:rPr>
        <w:t>layers (0 - 1.5 m),</w:t>
      </w:r>
      <w:r w:rsidR="00115EB7">
        <w:rPr>
          <w:rFonts w:ascii="Times New Roman" w:hAnsi="Times New Roman" w:cs="Times New Roman"/>
        </w:rPr>
        <w:t xml:space="preserve"> although</w:t>
      </w:r>
      <w:r w:rsidR="00B46421" w:rsidRPr="006343E4">
        <w:rPr>
          <w:rFonts w:ascii="Times New Roman" w:hAnsi="Times New Roman" w:cs="Times New Roman"/>
        </w:rPr>
        <w:t xml:space="preserve"> </w:t>
      </w:r>
      <w:r w:rsidRPr="006343E4">
        <w:rPr>
          <w:rFonts w:ascii="Times New Roman" w:hAnsi="Times New Roman" w:cs="Times New Roman"/>
        </w:rPr>
        <w:t>for an accurate base flow</w:t>
      </w:r>
      <w:r w:rsidR="00115EB7">
        <w:rPr>
          <w:rFonts w:ascii="Times New Roman" w:hAnsi="Times New Roman" w:cs="Times New Roman"/>
        </w:rPr>
        <w:t>,</w:t>
      </w:r>
      <w:r w:rsidRPr="006343E4">
        <w:rPr>
          <w:rFonts w:ascii="Times New Roman" w:hAnsi="Times New Roman" w:cs="Times New Roman"/>
        </w:rPr>
        <w:t xml:space="preserve"> subsequent simulations required </w:t>
      </w:r>
      <w:r w:rsidR="00B46421" w:rsidRPr="006343E4">
        <w:rPr>
          <w:rFonts w:ascii="Times New Roman" w:hAnsi="Times New Roman" w:cs="Times New Roman"/>
        </w:rPr>
        <w:t>the addition of a layer (6</w:t>
      </w:r>
      <w:r w:rsidR="00B46421" w:rsidRPr="006343E4">
        <w:rPr>
          <w:rFonts w:ascii="Times New Roman" w:hAnsi="Times New Roman" w:cs="Times New Roman"/>
          <w:vertAlign w:val="superscript"/>
        </w:rPr>
        <w:t>th</w:t>
      </w:r>
      <w:r w:rsidR="00B46421" w:rsidRPr="006343E4">
        <w:rPr>
          <w:rFonts w:ascii="Times New Roman" w:hAnsi="Times New Roman" w:cs="Times New Roman"/>
        </w:rPr>
        <w:t xml:space="preserve"> [1.5 – 20 m]) to represent</w:t>
      </w:r>
      <w:r w:rsidRPr="006343E4">
        <w:rPr>
          <w:rFonts w:ascii="Times New Roman" w:hAnsi="Times New Roman" w:cs="Times New Roman"/>
        </w:rPr>
        <w:t xml:space="preserve"> </w:t>
      </w:r>
      <w:r w:rsidR="00B46421" w:rsidRPr="006343E4">
        <w:rPr>
          <w:rFonts w:ascii="Times New Roman" w:hAnsi="Times New Roman" w:cs="Times New Roman"/>
        </w:rPr>
        <w:t xml:space="preserve">soil from subsoil to bedrock </w:t>
      </w:r>
      <w:r w:rsidR="004F39FD">
        <w:rPr>
          <w:rFonts w:ascii="Times New Roman" w:hAnsi="Times New Roman" w:cs="Times New Roman"/>
        </w:rPr>
        <w:fldChar w:fldCharType="begin" w:fldLock="1"/>
      </w:r>
      <w:r w:rsidR="004F39FD">
        <w:rPr>
          <w:rFonts w:ascii="Times New Roman" w:hAnsi="Times New Roman" w:cs="Times New Roman"/>
        </w:rPr>
        <w:instrText>ADDIN CSL_CITATION {"citationItems":[{"id":"ITEM-1","itemData":{"author":[{"dropping-particle":"","family":"Birkinshaw","given":"S.J.","non-dropping-particle":"","parse-names":false,"suffix":""}],"id":"ITEM-1","issued":{"date-parts":[["0"]]},"page":"1-3","publisher":"University of Newcastle upon Tyme","publisher-place":"Newcastle","title":"Producing a good hydrological simulation in SHETRAN","type":"article"},"uris":["http://www.mendeley.com/documents/?uuid=f76163f5-a5d5-4c81-a18c-cfe9b7f76e0c"]}],"mendeley":{"formattedCitation":"(Birkinshaw, n.d.)","plainTextFormattedCitation":"(Birkinshaw, n.d.)","previouslyFormattedCitation":"(Birkinshaw, n.d.)"},"properties":{"noteIndex":0},"schema":"https://github.com/citation-style-language/schema/raw/master/csl-citation.json"}</w:instrText>
      </w:r>
      <w:r w:rsidR="004F39FD">
        <w:rPr>
          <w:rFonts w:ascii="Times New Roman" w:hAnsi="Times New Roman" w:cs="Times New Roman"/>
        </w:rPr>
        <w:fldChar w:fldCharType="separate"/>
      </w:r>
      <w:r w:rsidR="004F39FD" w:rsidRPr="004F39FD">
        <w:rPr>
          <w:rFonts w:ascii="Times New Roman" w:hAnsi="Times New Roman" w:cs="Times New Roman"/>
          <w:noProof/>
        </w:rPr>
        <w:t>(Birkinshaw, n.d.)</w:t>
      </w:r>
      <w:r w:rsidR="004F39FD">
        <w:rPr>
          <w:rFonts w:ascii="Times New Roman" w:hAnsi="Times New Roman" w:cs="Times New Roman"/>
        </w:rPr>
        <w:fldChar w:fldCharType="end"/>
      </w:r>
      <w:r w:rsidR="00B46421" w:rsidRPr="006343E4">
        <w:rPr>
          <w:rFonts w:ascii="Times New Roman" w:hAnsi="Times New Roman" w:cs="Times New Roman"/>
        </w:rPr>
        <w:t xml:space="preserve">. </w:t>
      </w:r>
      <w:r w:rsidRPr="006343E4">
        <w:rPr>
          <w:rFonts w:ascii="Times New Roman" w:hAnsi="Times New Roman" w:cs="Times New Roman"/>
        </w:rPr>
        <w:t xml:space="preserve">The water flow component was calibrated by comparing the measured 4-year discharge record to the model simulation and by quantitative comparison of the selected discharge events. Afterward, the sediment transport component was calibrated using </w:t>
      </w:r>
      <w:r w:rsidR="004945CE">
        <w:rPr>
          <w:rFonts w:ascii="Times New Roman" w:hAnsi="Times New Roman" w:cs="Times New Roman"/>
        </w:rPr>
        <w:t xml:space="preserve">the </w:t>
      </w:r>
      <w:r w:rsidR="00DB05DA" w:rsidRPr="006343E4">
        <w:rPr>
          <w:rFonts w:ascii="Times New Roman" w:hAnsi="Times New Roman" w:cs="Times New Roman"/>
        </w:rPr>
        <w:t xml:space="preserve">selected </w:t>
      </w:r>
      <w:r w:rsidRPr="006343E4">
        <w:rPr>
          <w:rFonts w:ascii="Times New Roman" w:hAnsi="Times New Roman" w:cs="Times New Roman"/>
        </w:rPr>
        <w:t>events.</w:t>
      </w:r>
      <w:r w:rsidR="008F006F" w:rsidRPr="006343E4">
        <w:rPr>
          <w:rFonts w:ascii="Times New Roman" w:hAnsi="Times New Roman" w:cs="Times New Roman"/>
        </w:rPr>
        <w:t xml:space="preserve"> </w:t>
      </w:r>
      <w:r w:rsidR="009A783A" w:rsidRPr="006343E4">
        <w:rPr>
          <w:rFonts w:ascii="Times New Roman" w:hAnsi="Times New Roman" w:cs="Times New Roman"/>
        </w:rPr>
        <w:t>Using</w:t>
      </w:r>
      <w:r w:rsidR="00F14384" w:rsidRPr="006343E4">
        <w:rPr>
          <w:rFonts w:ascii="Times New Roman" w:hAnsi="Times New Roman" w:cs="Times New Roman"/>
        </w:rPr>
        <w:t xml:space="preserve"> </w:t>
      </w:r>
      <w:r w:rsidR="00A00F62" w:rsidRPr="006343E4">
        <w:rPr>
          <w:rFonts w:ascii="Times New Roman" w:hAnsi="Times New Roman" w:cs="Times New Roman"/>
        </w:rPr>
        <w:t xml:space="preserve">the proxy-catchment </w:t>
      </w:r>
      <w:r w:rsidR="00F14384" w:rsidRPr="006343E4">
        <w:rPr>
          <w:rFonts w:ascii="Times New Roman" w:hAnsi="Times New Roman" w:cs="Times New Roman"/>
        </w:rPr>
        <w:t>approach, model evaluation was undert</w:t>
      </w:r>
      <w:r w:rsidR="0001266C" w:rsidRPr="006343E4">
        <w:rPr>
          <w:rFonts w:ascii="Times New Roman" w:hAnsi="Times New Roman" w:cs="Times New Roman"/>
        </w:rPr>
        <w:t>a</w:t>
      </w:r>
      <w:r w:rsidR="00F14384" w:rsidRPr="006343E4">
        <w:rPr>
          <w:rFonts w:ascii="Times New Roman" w:hAnsi="Times New Roman" w:cs="Times New Roman"/>
        </w:rPr>
        <w:t>k</w:t>
      </w:r>
      <w:r w:rsidR="0001266C" w:rsidRPr="006343E4">
        <w:rPr>
          <w:rFonts w:ascii="Times New Roman" w:hAnsi="Times New Roman" w:cs="Times New Roman"/>
        </w:rPr>
        <w:t>en</w:t>
      </w:r>
      <w:r w:rsidR="00F14384" w:rsidRPr="006343E4">
        <w:rPr>
          <w:rFonts w:ascii="Times New Roman" w:hAnsi="Times New Roman" w:cs="Times New Roman"/>
        </w:rPr>
        <w:t xml:space="preserve"> in the Kit Brook catchment for the same ‘spin up’ and run period using parameter values from the </w:t>
      </w:r>
      <w:r w:rsidR="00B20697" w:rsidRPr="006343E4">
        <w:rPr>
          <w:rFonts w:ascii="Times New Roman" w:hAnsi="Times New Roman" w:cs="Times New Roman"/>
        </w:rPr>
        <w:t xml:space="preserve">final </w:t>
      </w:r>
      <w:r w:rsidR="00F14384" w:rsidRPr="006343E4">
        <w:rPr>
          <w:rFonts w:ascii="Times New Roman" w:hAnsi="Times New Roman" w:cs="Times New Roman"/>
        </w:rPr>
        <w:t>Blackwater calibration.</w:t>
      </w:r>
    </w:p>
    <w:p w14:paraId="79E6D29B" w14:textId="77777777" w:rsidR="00F14384" w:rsidRPr="006343E4" w:rsidRDefault="00F14384" w:rsidP="00F14384">
      <w:pPr>
        <w:suppressAutoHyphens/>
        <w:spacing w:after="0" w:line="480" w:lineRule="auto"/>
        <w:contextualSpacing/>
        <w:mirrorIndents/>
        <w:jc w:val="both"/>
        <w:rPr>
          <w:rFonts w:ascii="Times New Roman" w:hAnsi="Times New Roman" w:cs="Times New Roman"/>
        </w:rPr>
      </w:pPr>
    </w:p>
    <w:p w14:paraId="6AE6BA7F" w14:textId="22CE9B29" w:rsidR="008F006F" w:rsidRPr="006343E4" w:rsidRDefault="008F006F"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The Nash</w:t>
      </w:r>
      <w:r w:rsidR="004832AC" w:rsidRPr="006343E4">
        <w:rPr>
          <w:rFonts w:ascii="Times New Roman" w:hAnsi="Times New Roman" w:cs="Times New Roman"/>
        </w:rPr>
        <w:t>-Sutcli</w:t>
      </w:r>
      <w:r w:rsidR="00564D3C" w:rsidRPr="006343E4">
        <w:rPr>
          <w:rFonts w:ascii="Times New Roman" w:hAnsi="Times New Roman" w:cs="Times New Roman"/>
        </w:rPr>
        <w:t xml:space="preserve">ffe efficiency (NSE) (Equation </w:t>
      </w:r>
      <w:r w:rsidR="00EB0771" w:rsidRPr="006343E4">
        <w:rPr>
          <w:rFonts w:ascii="Times New Roman" w:hAnsi="Times New Roman" w:cs="Times New Roman"/>
        </w:rPr>
        <w:t>3</w:t>
      </w:r>
      <w:r w:rsidRPr="006343E4">
        <w:rPr>
          <w:rFonts w:ascii="Times New Roman" w:hAnsi="Times New Roman" w:cs="Times New Roman"/>
        </w:rPr>
        <w:t>) was used to assess model fit with the continuous discharge record</w:t>
      </w:r>
      <w:r w:rsidR="008466E4">
        <w:rPr>
          <w:rFonts w:ascii="Times New Roman" w:hAnsi="Times New Roman" w:cs="Times New Roman"/>
        </w:rPr>
        <w:t>. For a</w:t>
      </w:r>
      <w:r w:rsidR="00012A79">
        <w:rPr>
          <w:rFonts w:ascii="Times New Roman" w:hAnsi="Times New Roman" w:cs="Times New Roman"/>
        </w:rPr>
        <w:t>ssessing</w:t>
      </w:r>
      <w:r w:rsidR="008466E4">
        <w:rPr>
          <w:rFonts w:ascii="Times New Roman" w:hAnsi="Times New Roman" w:cs="Times New Roman"/>
        </w:rPr>
        <w:t xml:space="preserve"> event-base</w:t>
      </w:r>
      <w:r w:rsidR="00012A79">
        <w:rPr>
          <w:rFonts w:ascii="Times New Roman" w:hAnsi="Times New Roman" w:cs="Times New Roman"/>
        </w:rPr>
        <w:t>d</w:t>
      </w:r>
      <w:r w:rsidR="008466E4">
        <w:rPr>
          <w:rFonts w:ascii="Times New Roman" w:hAnsi="Times New Roman" w:cs="Times New Roman"/>
        </w:rPr>
        <w:t xml:space="preserve"> performance, the coefficient of determination (R</w:t>
      </w:r>
      <w:r w:rsidR="008466E4" w:rsidRPr="00FA6590">
        <w:rPr>
          <w:rFonts w:ascii="Times New Roman" w:hAnsi="Times New Roman" w:cs="Times New Roman"/>
          <w:vertAlign w:val="superscript"/>
        </w:rPr>
        <w:t>2</w:t>
      </w:r>
      <w:r w:rsidR="008466E4">
        <w:rPr>
          <w:rFonts w:ascii="Times New Roman" w:hAnsi="Times New Roman" w:cs="Times New Roman"/>
        </w:rPr>
        <w:t>) between measured and simulated data</w:t>
      </w:r>
      <w:r w:rsidR="00012A79">
        <w:rPr>
          <w:rFonts w:ascii="Times New Roman" w:hAnsi="Times New Roman" w:cs="Times New Roman"/>
        </w:rPr>
        <w:t xml:space="preserve"> was calculated for</w:t>
      </w:r>
      <w:r w:rsidR="008466E4">
        <w:rPr>
          <w:rFonts w:ascii="Times New Roman" w:hAnsi="Times New Roman" w:cs="Times New Roman"/>
        </w:rPr>
        <w:t xml:space="preserve"> flow (R</w:t>
      </w:r>
      <w:r w:rsidR="008466E4" w:rsidRPr="00A75E22">
        <w:rPr>
          <w:rFonts w:ascii="Times New Roman" w:hAnsi="Times New Roman" w:cs="Times New Roman"/>
          <w:vertAlign w:val="superscript"/>
        </w:rPr>
        <w:t>2</w:t>
      </w:r>
      <w:r w:rsidR="008466E4" w:rsidRPr="00760EEF">
        <w:rPr>
          <w:rFonts w:ascii="Times New Roman" w:hAnsi="Times New Roman" w:cs="Times New Roman"/>
          <w:vertAlign w:val="subscript"/>
        </w:rPr>
        <w:t>Q</w:t>
      </w:r>
      <w:r w:rsidR="008466E4">
        <w:rPr>
          <w:rFonts w:ascii="Times New Roman" w:hAnsi="Times New Roman" w:cs="Times New Roman"/>
        </w:rPr>
        <w:t>) and sediment flux (R</w:t>
      </w:r>
      <w:r w:rsidR="008466E4" w:rsidRPr="00A75E22">
        <w:rPr>
          <w:rFonts w:ascii="Times New Roman" w:hAnsi="Times New Roman" w:cs="Times New Roman"/>
          <w:vertAlign w:val="superscript"/>
        </w:rPr>
        <w:t>2</w:t>
      </w:r>
      <w:r w:rsidR="008466E4" w:rsidRPr="00760EEF">
        <w:rPr>
          <w:rFonts w:ascii="Times New Roman" w:hAnsi="Times New Roman" w:cs="Times New Roman"/>
          <w:vertAlign w:val="subscript"/>
        </w:rPr>
        <w:t>Sed</w:t>
      </w:r>
      <w:r w:rsidR="008466E4">
        <w:rPr>
          <w:rFonts w:ascii="Times New Roman" w:hAnsi="Times New Roman" w:cs="Times New Roman"/>
        </w:rPr>
        <w:t>), respectively.  Coefficient values (</w:t>
      </w:r>
      <w:r w:rsidRPr="006343E4">
        <w:rPr>
          <w:rFonts w:ascii="Times New Roman" w:hAnsi="Times New Roman" w:cs="Times New Roman"/>
        </w:rPr>
        <w:t>NSE</w:t>
      </w:r>
      <w:r w:rsidR="00564D3C" w:rsidRPr="006343E4">
        <w:rPr>
          <w:rFonts w:ascii="Times New Roman" w:hAnsi="Times New Roman" w:cs="Times New Roman"/>
        </w:rPr>
        <w:t xml:space="preserve"> </w:t>
      </w:r>
      <w:r w:rsidR="008466E4">
        <w:rPr>
          <w:rFonts w:ascii="Times New Roman" w:hAnsi="Times New Roman" w:cs="Times New Roman"/>
        </w:rPr>
        <w:t>and R</w:t>
      </w:r>
      <w:r w:rsidR="008466E4" w:rsidRPr="00876ED4">
        <w:rPr>
          <w:rFonts w:ascii="Times New Roman" w:hAnsi="Times New Roman" w:cs="Times New Roman"/>
          <w:vertAlign w:val="superscript"/>
        </w:rPr>
        <w:t>2</w:t>
      </w:r>
      <w:r w:rsidR="008466E4">
        <w:rPr>
          <w:rFonts w:ascii="Times New Roman" w:hAnsi="Times New Roman" w:cs="Times New Roman"/>
        </w:rPr>
        <w:t xml:space="preserve">) </w:t>
      </w:r>
      <w:r w:rsidR="00F04AB4" w:rsidRPr="006343E4">
        <w:rPr>
          <w:rFonts w:ascii="Times New Roman" w:hAnsi="Times New Roman" w:cs="Times New Roman"/>
        </w:rPr>
        <w:t>higher than</w:t>
      </w:r>
      <w:r w:rsidRPr="006343E4">
        <w:rPr>
          <w:rFonts w:ascii="Times New Roman" w:hAnsi="Times New Roman" w:cs="Times New Roman"/>
        </w:rPr>
        <w:t xml:space="preserve"> 0.5 are considered a</w:t>
      </w:r>
      <w:r w:rsidR="00BA6DBE" w:rsidRPr="006343E4">
        <w:rPr>
          <w:rFonts w:ascii="Times New Roman" w:hAnsi="Times New Roman" w:cs="Times New Roman"/>
        </w:rPr>
        <w:t>s</w:t>
      </w:r>
      <w:r w:rsidRPr="006343E4">
        <w:rPr>
          <w:rFonts w:ascii="Times New Roman" w:hAnsi="Times New Roman" w:cs="Times New Roman"/>
        </w:rPr>
        <w:t xml:space="preserve"> good-fit </w:t>
      </w:r>
      <w:r w:rsidR="004F39FD">
        <w:rPr>
          <w:rFonts w:ascii="Times New Roman" w:hAnsi="Times New Roman" w:cs="Times New Roman"/>
        </w:rPr>
        <w:fldChar w:fldCharType="begin" w:fldLock="1"/>
      </w:r>
      <w:r w:rsidR="00CF0656">
        <w:rPr>
          <w:rFonts w:ascii="Times New Roman" w:hAnsi="Times New Roman" w:cs="Times New Roman"/>
        </w:rPr>
        <w:instrText>ADDIN CSL_CITATION {"citationItems":[{"id":"ITEM-1","itemData":{"DOI":"10.13031/2013.23153","ISBN":"0001-2351","ISSN":"0001-2351","PMID":"9100593","author":[{"dropping-particle":"","family":"Moriasi","given":"D.N.","non-dropping-particle":"","parse-names":false,"suffix":""},{"dropping-particle":"","family":"Arnold","given":"J.G.","non-dropping-particle":"","parse-names":false,"suffix":""},{"dropping-particle":"","family":"Liew","given":"M.W.","non-dropping-particle":"Van","parse-names":false,"suffix":""},{"dropping-particle":"","family":"Harmel","given":"R.D.","non-dropping-particle":"","parse-names":false,"suffix":""},{"dropping-particle":"","family":"Veith","given":"T.L.","non-dropping-particle":"","parse-names":false,"suffix":""}],"container-title":"American Society of Agricultural and Biological Engineers","id":"ITEM-1","issue":"3","issued":{"date-parts":[["2007"]]},"page":"885-900","title":"Model evaluation guidelines for systematic quantification of accuracy in watershed siulations","type":"article-journal","volume":"50"},"uris":["http://www.mendeley.com/documents/?uuid=fcfa502c-d6a1-4606-a791-430aa76397b6"]}],"mendeley":{"formattedCitation":"(Moriasi, Arnold, Van Liew, Harmel, &amp; Veith, 2007)","plainTextFormattedCitation":"(Moriasi, Arnold, Van Liew, Harmel, &amp; Veith, 2007)","previouslyFormattedCitation":"(Moriasi, Arnold, Van Liew, Harmel, &amp; Veith, 2007)"},"properties":{"noteIndex":0},"schema":"https://github.com/citation-style-language/schema/raw/master/csl-citation.json"}</w:instrText>
      </w:r>
      <w:r w:rsidR="004F39FD">
        <w:rPr>
          <w:rFonts w:ascii="Times New Roman" w:hAnsi="Times New Roman" w:cs="Times New Roman"/>
        </w:rPr>
        <w:fldChar w:fldCharType="separate"/>
      </w:r>
      <w:r w:rsidR="004F39FD" w:rsidRPr="004F39FD">
        <w:rPr>
          <w:rFonts w:ascii="Times New Roman" w:hAnsi="Times New Roman" w:cs="Times New Roman"/>
          <w:noProof/>
        </w:rPr>
        <w:t>(Moriasi, Arnold, Van Liew, Harmel, &amp; Veith, 2007)</w:t>
      </w:r>
      <w:r w:rsidR="004F39FD">
        <w:rPr>
          <w:rFonts w:ascii="Times New Roman" w:hAnsi="Times New Roman" w:cs="Times New Roman"/>
        </w:rPr>
        <w:fldChar w:fldCharType="end"/>
      </w:r>
      <w:r w:rsidRPr="006343E4">
        <w:rPr>
          <w:rFonts w:ascii="Times New Roman" w:hAnsi="Times New Roman" w:cs="Times New Roman"/>
        </w:rPr>
        <w:t xml:space="preserve">. </w:t>
      </w:r>
    </w:p>
    <w:p w14:paraId="6778B458" w14:textId="77777777" w:rsidR="0043035E" w:rsidRPr="006343E4" w:rsidRDefault="0043035E" w:rsidP="00B2718B">
      <w:pPr>
        <w:suppressAutoHyphens/>
        <w:spacing w:after="0" w:line="480" w:lineRule="auto"/>
        <w:contextualSpacing/>
        <w:mirrorIndents/>
        <w:jc w:val="both"/>
        <w:rPr>
          <w:rFonts w:ascii="Times New Roman" w:hAnsi="Times New Roman" w:cs="Times New Roman"/>
        </w:rPr>
      </w:pPr>
    </w:p>
    <w:p w14:paraId="3EA9C3EE" w14:textId="24EBB8B3" w:rsidR="008F006F" w:rsidRPr="006343E4" w:rsidRDefault="008F006F"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NSE</w:t>
      </w:r>
      <w:r w:rsidR="00152293" w:rsidRPr="006343E4">
        <w:rPr>
          <w:rFonts w:ascii="Times New Roman" w:hAnsi="Times New Roman" w:cs="Times New Roman"/>
        </w:rPr>
        <w:t xml:space="preserve"> </w:t>
      </w:r>
      <w:r w:rsidRPr="006343E4">
        <w:rPr>
          <w:rFonts w:ascii="Times New Roman" w:hAnsi="Times New Roman" w:cs="Times New Roman"/>
        </w:rPr>
        <w:t>=</w:t>
      </w:r>
      <w:r w:rsidR="00152293" w:rsidRPr="006343E4">
        <w:rPr>
          <w:rFonts w:ascii="Times New Roman" w:hAnsi="Times New Roman" w:cs="Times New Roman"/>
        </w:rPr>
        <w:t xml:space="preserve"> </w:t>
      </w:r>
      <w:r w:rsidRPr="006343E4">
        <w:rPr>
          <w:rFonts w:ascii="Times New Roman" w:hAnsi="Times New Roman" w:cs="Times New Roman"/>
        </w:rPr>
        <w:t>1</w:t>
      </w:r>
      <w:r w:rsidR="003D7C40" w:rsidRPr="006343E4">
        <w:rPr>
          <w:rFonts w:ascii="Times New Roman" w:hAnsi="Times New Roman" w:cs="Times New Roman"/>
        </w:rPr>
        <w:t xml:space="preserve"> – {[Ʃ((</w:t>
      </w:r>
      <w:r w:rsidR="00302B34" w:rsidRPr="006343E4">
        <w:rPr>
          <w:rFonts w:ascii="Times New Roman" w:hAnsi="Times New Roman" w:cs="Times New Roman"/>
        </w:rPr>
        <w:t>S</w:t>
      </w:r>
      <w:r w:rsidR="003D7C40" w:rsidRPr="006343E4">
        <w:rPr>
          <w:rFonts w:ascii="Times New Roman" w:hAnsi="Times New Roman" w:cs="Times New Roman"/>
          <w:vertAlign w:val="subscript"/>
        </w:rPr>
        <w:t>i</w:t>
      </w:r>
      <w:r w:rsidR="00302B34" w:rsidRPr="006343E4">
        <w:rPr>
          <w:rFonts w:ascii="Times New Roman" w:hAnsi="Times New Roman" w:cs="Times New Roman"/>
        </w:rPr>
        <w:t xml:space="preserve"> - O</w:t>
      </w:r>
      <w:r w:rsidR="003D7C40" w:rsidRPr="006343E4">
        <w:rPr>
          <w:rFonts w:ascii="Times New Roman" w:hAnsi="Times New Roman" w:cs="Times New Roman"/>
          <w:vertAlign w:val="subscript"/>
        </w:rPr>
        <w:t>i</w:t>
      </w:r>
      <w:r w:rsidR="003D7C40" w:rsidRPr="006343E4">
        <w:rPr>
          <w:rFonts w:ascii="Times New Roman" w:hAnsi="Times New Roman" w:cs="Times New Roman"/>
        </w:rPr>
        <w:t>)</w:t>
      </w:r>
      <w:r w:rsidR="003D7C40" w:rsidRPr="006343E4">
        <w:rPr>
          <w:rFonts w:ascii="Times New Roman" w:hAnsi="Times New Roman" w:cs="Times New Roman"/>
          <w:vertAlign w:val="superscript"/>
        </w:rPr>
        <w:t>2</w:t>
      </w:r>
      <w:r w:rsidR="003D7C40" w:rsidRPr="006343E4">
        <w:rPr>
          <w:rFonts w:ascii="Times New Roman" w:hAnsi="Times New Roman" w:cs="Times New Roman"/>
        </w:rPr>
        <w:t>)]/[Ʃ((</w:t>
      </w:r>
      <w:r w:rsidR="00302B34" w:rsidRPr="006343E4">
        <w:rPr>
          <w:rFonts w:ascii="Times New Roman" w:hAnsi="Times New Roman" w:cs="Times New Roman"/>
        </w:rPr>
        <w:t>O</w:t>
      </w:r>
      <w:r w:rsidR="003D7C40" w:rsidRPr="006343E4">
        <w:rPr>
          <w:rFonts w:ascii="Times New Roman" w:hAnsi="Times New Roman" w:cs="Times New Roman"/>
          <w:vertAlign w:val="subscript"/>
        </w:rPr>
        <w:t>i</w:t>
      </w:r>
      <w:r w:rsidR="003D7C40" w:rsidRPr="006343E4">
        <w:rPr>
          <w:rFonts w:ascii="Times New Roman" w:hAnsi="Times New Roman" w:cs="Times New Roman"/>
        </w:rPr>
        <w:t xml:space="preserve"> - µ</w:t>
      </w:r>
      <w:r w:rsidR="00302B34" w:rsidRPr="006343E4">
        <w:rPr>
          <w:rFonts w:ascii="Times New Roman" w:hAnsi="Times New Roman" w:cs="Times New Roman"/>
        </w:rPr>
        <w:t>O</w:t>
      </w:r>
      <w:r w:rsidR="003D7C40" w:rsidRPr="006343E4">
        <w:rPr>
          <w:rFonts w:ascii="Times New Roman" w:hAnsi="Times New Roman" w:cs="Times New Roman"/>
        </w:rPr>
        <w:t>)</w:t>
      </w:r>
      <w:r w:rsidR="003D7C40" w:rsidRPr="006343E4">
        <w:rPr>
          <w:rFonts w:ascii="Times New Roman" w:hAnsi="Times New Roman" w:cs="Times New Roman"/>
          <w:vertAlign w:val="superscript"/>
        </w:rPr>
        <w:t>2</w:t>
      </w:r>
      <w:r w:rsidR="003D7C40" w:rsidRPr="006343E4">
        <w:rPr>
          <w:rFonts w:ascii="Times New Roman" w:hAnsi="Times New Roman" w:cs="Times New Roman"/>
        </w:rPr>
        <w:t>)]}</w:t>
      </w:r>
      <w:r w:rsidR="00152293" w:rsidRPr="006343E4">
        <w:rPr>
          <w:rFonts w:ascii="Times New Roman" w:hAnsi="Times New Roman" w:cs="Times New Roman"/>
        </w:rPr>
        <w:t xml:space="preserve"> </w:t>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2E2701" w:rsidRPr="006343E4">
        <w:rPr>
          <w:rFonts w:ascii="Times New Roman" w:hAnsi="Times New Roman" w:cs="Times New Roman"/>
        </w:rPr>
        <w:t xml:space="preserve">Equation </w:t>
      </w:r>
      <w:r w:rsidR="00EB0771" w:rsidRPr="006343E4">
        <w:rPr>
          <w:rFonts w:ascii="Times New Roman" w:hAnsi="Times New Roman" w:cs="Times New Roman"/>
        </w:rPr>
        <w:t>3</w:t>
      </w:r>
    </w:p>
    <w:p w14:paraId="11CE4832" w14:textId="77777777" w:rsidR="008F006F" w:rsidRPr="006343E4" w:rsidRDefault="00C117BA"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Where, </w:t>
      </w:r>
      <w:r w:rsidR="00302B34" w:rsidRPr="006343E4">
        <w:rPr>
          <w:rFonts w:ascii="Times New Roman" w:hAnsi="Times New Roman" w:cs="Times New Roman"/>
        </w:rPr>
        <w:t>O</w:t>
      </w:r>
      <w:r w:rsidR="00412DE1" w:rsidRPr="006343E4">
        <w:rPr>
          <w:rFonts w:ascii="Times New Roman" w:hAnsi="Times New Roman" w:cs="Times New Roman"/>
          <w:vertAlign w:val="subscript"/>
        </w:rPr>
        <w:t>i</w:t>
      </w:r>
      <w:r w:rsidR="008F006F" w:rsidRPr="006343E4">
        <w:rPr>
          <w:rFonts w:ascii="Times New Roman" w:hAnsi="Times New Roman" w:cs="Times New Roman"/>
        </w:rPr>
        <w:t xml:space="preserve"> = </w:t>
      </w:r>
      <w:r w:rsidR="00302B34" w:rsidRPr="006343E4">
        <w:rPr>
          <w:rFonts w:ascii="Times New Roman" w:hAnsi="Times New Roman" w:cs="Times New Roman"/>
        </w:rPr>
        <w:t xml:space="preserve">observe </w:t>
      </w:r>
      <w:r w:rsidR="00412DE1" w:rsidRPr="006343E4">
        <w:rPr>
          <w:rFonts w:ascii="Times New Roman" w:hAnsi="Times New Roman" w:cs="Times New Roman"/>
        </w:rPr>
        <w:t>measurement at</w:t>
      </w:r>
      <w:r w:rsidR="0047124E" w:rsidRPr="006343E4">
        <w:rPr>
          <w:rFonts w:ascii="Times New Roman" w:hAnsi="Times New Roman" w:cs="Times New Roman"/>
        </w:rPr>
        <w:t xml:space="preserve"> the time</w:t>
      </w:r>
      <w:r w:rsidR="00412DE1" w:rsidRPr="006343E4">
        <w:rPr>
          <w:rFonts w:ascii="Times New Roman" w:hAnsi="Times New Roman" w:cs="Times New Roman"/>
        </w:rPr>
        <w:t xml:space="preserve"> i (i = 1…</w:t>
      </w:r>
      <w:r w:rsidR="00302B34" w:rsidRPr="006343E4">
        <w:rPr>
          <w:rFonts w:ascii="Times New Roman" w:hAnsi="Times New Roman" w:cs="Times New Roman"/>
        </w:rPr>
        <w:t>m</w:t>
      </w:r>
      <w:r w:rsidR="00412DE1" w:rsidRPr="006343E4">
        <w:rPr>
          <w:rFonts w:ascii="Times New Roman" w:hAnsi="Times New Roman" w:cs="Times New Roman"/>
        </w:rPr>
        <w:t>)</w:t>
      </w:r>
      <w:r w:rsidRPr="006343E4">
        <w:rPr>
          <w:rFonts w:ascii="Times New Roman" w:hAnsi="Times New Roman" w:cs="Times New Roman"/>
        </w:rPr>
        <w:t xml:space="preserve">, </w:t>
      </w:r>
      <w:r w:rsidR="00302B34" w:rsidRPr="006343E4">
        <w:rPr>
          <w:rFonts w:ascii="Times New Roman" w:hAnsi="Times New Roman" w:cs="Times New Roman"/>
        </w:rPr>
        <w:t>S</w:t>
      </w:r>
      <w:r w:rsidR="00412DE1" w:rsidRPr="006343E4">
        <w:rPr>
          <w:rFonts w:ascii="Times New Roman" w:hAnsi="Times New Roman" w:cs="Times New Roman"/>
          <w:vertAlign w:val="subscript"/>
        </w:rPr>
        <w:t>i</w:t>
      </w:r>
      <w:r w:rsidR="008F006F" w:rsidRPr="006343E4">
        <w:rPr>
          <w:rFonts w:ascii="Times New Roman" w:hAnsi="Times New Roman" w:cs="Times New Roman"/>
        </w:rPr>
        <w:t xml:space="preserve"> = </w:t>
      </w:r>
      <w:r w:rsidR="00302B34" w:rsidRPr="006343E4">
        <w:rPr>
          <w:rFonts w:ascii="Times New Roman" w:hAnsi="Times New Roman" w:cs="Times New Roman"/>
        </w:rPr>
        <w:t xml:space="preserve">model </w:t>
      </w:r>
      <w:r w:rsidR="008F006F" w:rsidRPr="006343E4">
        <w:rPr>
          <w:rFonts w:ascii="Times New Roman" w:hAnsi="Times New Roman" w:cs="Times New Roman"/>
        </w:rPr>
        <w:t>simulat</w:t>
      </w:r>
      <w:r w:rsidR="00412DE1" w:rsidRPr="006343E4">
        <w:rPr>
          <w:rFonts w:ascii="Times New Roman" w:hAnsi="Times New Roman" w:cs="Times New Roman"/>
        </w:rPr>
        <w:t xml:space="preserve">ion at the </w:t>
      </w:r>
      <w:r w:rsidR="008F006F" w:rsidRPr="006343E4">
        <w:rPr>
          <w:rFonts w:ascii="Times New Roman" w:hAnsi="Times New Roman" w:cs="Times New Roman"/>
        </w:rPr>
        <w:t xml:space="preserve">time </w:t>
      </w:r>
      <w:r w:rsidR="00412DE1" w:rsidRPr="006343E4">
        <w:rPr>
          <w:rFonts w:ascii="Times New Roman" w:hAnsi="Times New Roman" w:cs="Times New Roman"/>
        </w:rPr>
        <w:t>i (i = 1…</w:t>
      </w:r>
      <w:r w:rsidR="00302B34" w:rsidRPr="006343E4">
        <w:rPr>
          <w:rFonts w:ascii="Times New Roman" w:hAnsi="Times New Roman" w:cs="Times New Roman"/>
        </w:rPr>
        <w:t>m</w:t>
      </w:r>
      <w:r w:rsidR="00412DE1" w:rsidRPr="006343E4">
        <w:rPr>
          <w:rFonts w:ascii="Times New Roman" w:hAnsi="Times New Roman" w:cs="Times New Roman"/>
        </w:rPr>
        <w:t>)</w:t>
      </w:r>
      <w:r w:rsidRPr="006343E4">
        <w:rPr>
          <w:rFonts w:ascii="Times New Roman" w:hAnsi="Times New Roman" w:cs="Times New Roman"/>
        </w:rPr>
        <w:t xml:space="preserve">, and </w:t>
      </w:r>
      <w:r w:rsidR="0047124E" w:rsidRPr="006343E4">
        <w:rPr>
          <w:rFonts w:ascii="Times New Roman" w:hAnsi="Times New Roman" w:cs="Times New Roman"/>
        </w:rPr>
        <w:t>µ</w:t>
      </w:r>
      <w:r w:rsidR="00302B34" w:rsidRPr="006343E4">
        <w:rPr>
          <w:rFonts w:ascii="Times New Roman" w:hAnsi="Times New Roman" w:cs="Times New Roman"/>
        </w:rPr>
        <w:t>O</w:t>
      </w:r>
      <w:r w:rsidR="008F006F" w:rsidRPr="006343E4">
        <w:rPr>
          <w:rFonts w:ascii="Times New Roman" w:hAnsi="Times New Roman" w:cs="Times New Roman"/>
        </w:rPr>
        <w:t xml:space="preserve"> = mean of </w:t>
      </w:r>
      <w:r w:rsidR="00302B34" w:rsidRPr="006343E4">
        <w:rPr>
          <w:rFonts w:ascii="Times New Roman" w:hAnsi="Times New Roman" w:cs="Times New Roman"/>
        </w:rPr>
        <w:t xml:space="preserve">observe </w:t>
      </w:r>
      <w:r w:rsidR="00412DE1" w:rsidRPr="006343E4">
        <w:rPr>
          <w:rFonts w:ascii="Times New Roman" w:hAnsi="Times New Roman" w:cs="Times New Roman"/>
        </w:rPr>
        <w:t>measurement</w:t>
      </w:r>
      <w:r w:rsidR="002A299E" w:rsidRPr="006343E4">
        <w:rPr>
          <w:rFonts w:ascii="Times New Roman" w:hAnsi="Times New Roman" w:cs="Times New Roman"/>
        </w:rPr>
        <w:t>s</w:t>
      </w:r>
      <w:r w:rsidR="00302B34" w:rsidRPr="006343E4">
        <w:rPr>
          <w:rFonts w:ascii="Times New Roman" w:hAnsi="Times New Roman" w:cs="Times New Roman"/>
        </w:rPr>
        <w:t xml:space="preserve"> (1</w:t>
      </w:r>
      <w:r w:rsidR="00085BB2" w:rsidRPr="006343E4">
        <w:rPr>
          <w:rFonts w:ascii="Times New Roman" w:hAnsi="Times New Roman" w:cs="Times New Roman"/>
        </w:rPr>
        <w:t>…</w:t>
      </w:r>
      <w:r w:rsidR="00302B34" w:rsidRPr="006343E4">
        <w:rPr>
          <w:rFonts w:ascii="Times New Roman" w:hAnsi="Times New Roman" w:cs="Times New Roman"/>
        </w:rPr>
        <w:t xml:space="preserve"> m)</w:t>
      </w:r>
    </w:p>
    <w:p w14:paraId="31B46BA0" w14:textId="77777777" w:rsidR="008F006F" w:rsidRPr="006343E4" w:rsidRDefault="008F006F" w:rsidP="00B2718B">
      <w:pPr>
        <w:suppressAutoHyphens/>
        <w:spacing w:after="0" w:line="480" w:lineRule="auto"/>
        <w:contextualSpacing/>
        <w:mirrorIndents/>
        <w:jc w:val="both"/>
        <w:rPr>
          <w:rFonts w:ascii="Times New Roman" w:hAnsi="Times New Roman" w:cs="Times New Roman"/>
        </w:rPr>
      </w:pPr>
    </w:p>
    <w:p w14:paraId="71919B36" w14:textId="4DFE9456" w:rsidR="008F006F" w:rsidRPr="006343E4" w:rsidRDefault="00FD499D"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Measured and simulated </w:t>
      </w:r>
      <w:r w:rsidR="008F006F" w:rsidRPr="006343E4">
        <w:rPr>
          <w:rFonts w:ascii="Times New Roman" w:hAnsi="Times New Roman" w:cs="Times New Roman"/>
        </w:rPr>
        <w:t>flow volume (</w:t>
      </w:r>
      <w:r w:rsidRPr="006343E4">
        <w:rPr>
          <w:rFonts w:ascii="Times New Roman" w:hAnsi="Times New Roman" w:cs="Times New Roman"/>
        </w:rPr>
        <w:t>Qv [</w:t>
      </w:r>
      <w:r w:rsidR="008F006F" w:rsidRPr="006343E4">
        <w:rPr>
          <w:rFonts w:ascii="Times New Roman" w:hAnsi="Times New Roman" w:cs="Times New Roman"/>
        </w:rPr>
        <w:t>m</w:t>
      </w:r>
      <w:r w:rsidR="008F006F" w:rsidRPr="006343E4">
        <w:rPr>
          <w:rFonts w:ascii="Times New Roman" w:hAnsi="Times New Roman" w:cs="Times New Roman"/>
          <w:vertAlign w:val="superscript"/>
        </w:rPr>
        <w:t>3</w:t>
      </w:r>
      <w:r w:rsidRPr="006343E4">
        <w:rPr>
          <w:rFonts w:ascii="Times New Roman" w:hAnsi="Times New Roman" w:cs="Times New Roman"/>
        </w:rPr>
        <w:t>]), maximum flow discharge (Qp [m</w:t>
      </w:r>
      <w:r w:rsidRPr="006343E4">
        <w:rPr>
          <w:rFonts w:ascii="Times New Roman" w:hAnsi="Times New Roman" w:cs="Times New Roman"/>
          <w:vertAlign w:val="superscript"/>
        </w:rPr>
        <w:t>3</w:t>
      </w:r>
      <w:r w:rsidRPr="006343E4">
        <w:rPr>
          <w:rFonts w:ascii="Times New Roman" w:hAnsi="Times New Roman" w:cs="Times New Roman"/>
        </w:rPr>
        <w:t xml:space="preserve"> s</w:t>
      </w:r>
      <w:r w:rsidRPr="006343E4">
        <w:rPr>
          <w:rFonts w:ascii="Times New Roman" w:hAnsi="Times New Roman" w:cs="Times New Roman"/>
          <w:vertAlign w:val="superscript"/>
        </w:rPr>
        <w:t>-1</w:t>
      </w:r>
      <w:r w:rsidRPr="006343E4">
        <w:rPr>
          <w:rFonts w:ascii="Times New Roman" w:hAnsi="Times New Roman" w:cs="Times New Roman"/>
        </w:rPr>
        <w:t xml:space="preserve">]), </w:t>
      </w:r>
      <w:r w:rsidR="002A299E" w:rsidRPr="006343E4">
        <w:rPr>
          <w:rFonts w:ascii="Times New Roman" w:hAnsi="Times New Roman" w:cs="Times New Roman"/>
        </w:rPr>
        <w:t>sediment yield (</w:t>
      </w:r>
      <w:r w:rsidRPr="006343E4">
        <w:rPr>
          <w:rFonts w:ascii="Times New Roman" w:hAnsi="Times New Roman" w:cs="Times New Roman"/>
        </w:rPr>
        <w:t>Sy [t</w:t>
      </w:r>
      <w:r w:rsidR="002A299E" w:rsidRPr="006343E4">
        <w:rPr>
          <w:rFonts w:ascii="Times New Roman" w:hAnsi="Times New Roman" w:cs="Times New Roman"/>
        </w:rPr>
        <w:t xml:space="preserve"> ha</w:t>
      </w:r>
      <w:r w:rsidR="002A299E" w:rsidRPr="006343E4">
        <w:rPr>
          <w:rFonts w:ascii="Times New Roman" w:hAnsi="Times New Roman" w:cs="Times New Roman"/>
          <w:vertAlign w:val="superscript"/>
        </w:rPr>
        <w:t>-1</w:t>
      </w:r>
      <w:r w:rsidR="00F33342">
        <w:rPr>
          <w:rFonts w:ascii="Times New Roman" w:hAnsi="Times New Roman" w:cs="Times New Roman"/>
        </w:rPr>
        <w:t>]</w:t>
      </w:r>
      <w:r w:rsidR="002A299E" w:rsidRPr="006343E4">
        <w:rPr>
          <w:rFonts w:ascii="Times New Roman" w:hAnsi="Times New Roman" w:cs="Times New Roman"/>
        </w:rPr>
        <w:t>)</w:t>
      </w:r>
      <w:r w:rsidR="008F006F" w:rsidRPr="006343E4">
        <w:rPr>
          <w:rFonts w:ascii="Times New Roman" w:hAnsi="Times New Roman" w:cs="Times New Roman"/>
        </w:rPr>
        <w:t xml:space="preserve"> </w:t>
      </w:r>
      <w:r w:rsidRPr="006343E4">
        <w:rPr>
          <w:rFonts w:ascii="Times New Roman" w:hAnsi="Times New Roman" w:cs="Times New Roman"/>
        </w:rPr>
        <w:t>and maximum sediment flux (Sp [kg s</w:t>
      </w:r>
      <w:r w:rsidRPr="006343E4">
        <w:rPr>
          <w:rFonts w:ascii="Times New Roman" w:hAnsi="Times New Roman" w:cs="Times New Roman"/>
          <w:vertAlign w:val="superscript"/>
        </w:rPr>
        <w:t>-1</w:t>
      </w:r>
      <w:r w:rsidRPr="006343E4">
        <w:rPr>
          <w:rFonts w:ascii="Times New Roman" w:hAnsi="Times New Roman" w:cs="Times New Roman"/>
        </w:rPr>
        <w:t>]) were</w:t>
      </w:r>
      <w:r w:rsidR="008F006F" w:rsidRPr="006343E4">
        <w:rPr>
          <w:rFonts w:ascii="Times New Roman" w:hAnsi="Times New Roman" w:cs="Times New Roman"/>
        </w:rPr>
        <w:t xml:space="preserve"> </w:t>
      </w:r>
      <w:r w:rsidRPr="006343E4">
        <w:rPr>
          <w:rFonts w:ascii="Times New Roman" w:hAnsi="Times New Roman" w:cs="Times New Roman"/>
        </w:rPr>
        <w:t>obtained</w:t>
      </w:r>
      <w:r w:rsidR="008F006F" w:rsidRPr="006343E4">
        <w:rPr>
          <w:rFonts w:ascii="Times New Roman" w:hAnsi="Times New Roman" w:cs="Times New Roman"/>
        </w:rPr>
        <w:t xml:space="preserve"> for</w:t>
      </w:r>
      <w:r w:rsidRPr="006343E4">
        <w:rPr>
          <w:rFonts w:ascii="Times New Roman" w:hAnsi="Times New Roman" w:cs="Times New Roman"/>
        </w:rPr>
        <w:t xml:space="preserve"> each selected event</w:t>
      </w:r>
      <w:r w:rsidR="008F006F" w:rsidRPr="006343E4">
        <w:rPr>
          <w:rFonts w:ascii="Times New Roman" w:hAnsi="Times New Roman" w:cs="Times New Roman"/>
        </w:rPr>
        <w:t xml:space="preserve">. The absolute percentage difference </w:t>
      </w:r>
      <w:r w:rsidRPr="006343E4">
        <w:rPr>
          <w:rFonts w:ascii="Times New Roman" w:hAnsi="Times New Roman" w:cs="Times New Roman"/>
        </w:rPr>
        <w:t xml:space="preserve">between measured and simulated data (Qv, Qp, Sy, and Sp) </w:t>
      </w:r>
      <w:r w:rsidR="008F006F" w:rsidRPr="006343E4">
        <w:rPr>
          <w:rFonts w:ascii="Times New Roman" w:hAnsi="Times New Roman" w:cs="Times New Roman"/>
        </w:rPr>
        <w:t xml:space="preserve">for </w:t>
      </w:r>
      <w:r w:rsidR="008F006F" w:rsidRPr="006343E4">
        <w:rPr>
          <w:rFonts w:ascii="Times New Roman" w:hAnsi="Times New Roman" w:cs="Times New Roman"/>
        </w:rPr>
        <w:lastRenderedPageBreak/>
        <w:t>each event (Abs</w:t>
      </w:r>
      <w:r w:rsidR="008F006F" w:rsidRPr="006343E4">
        <w:rPr>
          <w:rFonts w:ascii="Times New Roman" w:hAnsi="Times New Roman" w:cs="Times New Roman"/>
          <w:vertAlign w:val="subscript"/>
        </w:rPr>
        <w:t>diff</w:t>
      </w:r>
      <w:r w:rsidR="00B2079D" w:rsidRPr="006343E4">
        <w:rPr>
          <w:rFonts w:ascii="Times New Roman" w:hAnsi="Times New Roman" w:cs="Times New Roman"/>
        </w:rPr>
        <w:t xml:space="preserve">) was </w:t>
      </w:r>
      <w:r w:rsidR="00F33342">
        <w:rPr>
          <w:rFonts w:ascii="Times New Roman" w:hAnsi="Times New Roman" w:cs="Times New Roman"/>
        </w:rPr>
        <w:t>calculated</w:t>
      </w:r>
      <w:r w:rsidR="00B2079D" w:rsidRPr="006343E4">
        <w:rPr>
          <w:rFonts w:ascii="Times New Roman" w:hAnsi="Times New Roman" w:cs="Times New Roman"/>
        </w:rPr>
        <w:t xml:space="preserve">. </w:t>
      </w:r>
      <w:r w:rsidR="00A6577D" w:rsidRPr="006343E4">
        <w:rPr>
          <w:rFonts w:ascii="Times New Roman" w:hAnsi="Times New Roman" w:cs="Times New Roman"/>
        </w:rPr>
        <w:t>The mean of the Abs</w:t>
      </w:r>
      <w:r w:rsidR="00A6577D" w:rsidRPr="006343E4">
        <w:rPr>
          <w:rFonts w:ascii="Times New Roman" w:hAnsi="Times New Roman" w:cs="Times New Roman"/>
          <w:vertAlign w:val="subscript"/>
        </w:rPr>
        <w:t>diff</w:t>
      </w:r>
      <w:r w:rsidR="00A6577D" w:rsidRPr="006343E4">
        <w:rPr>
          <w:rFonts w:ascii="Times New Roman" w:hAnsi="Times New Roman" w:cs="Times New Roman"/>
        </w:rPr>
        <w:t xml:space="preserve"> was used to quantify event model performance (</w:t>
      </w:r>
      <w:r w:rsidR="002E2701" w:rsidRPr="006343E4">
        <w:rPr>
          <w:rFonts w:ascii="Times New Roman" w:hAnsi="Times New Roman" w:cs="Times New Roman"/>
        </w:rPr>
        <w:t xml:space="preserve">Equation </w:t>
      </w:r>
      <w:r w:rsidR="00EB0771" w:rsidRPr="006343E4">
        <w:rPr>
          <w:rFonts w:ascii="Times New Roman" w:hAnsi="Times New Roman" w:cs="Times New Roman"/>
        </w:rPr>
        <w:t>4</w:t>
      </w:r>
      <w:r w:rsidR="00A6577D" w:rsidRPr="006343E4">
        <w:rPr>
          <w:rFonts w:ascii="Times New Roman" w:hAnsi="Times New Roman" w:cs="Times New Roman"/>
        </w:rPr>
        <w:t>).</w:t>
      </w:r>
      <w:r w:rsidRPr="006343E4">
        <w:rPr>
          <w:rFonts w:ascii="Times New Roman" w:hAnsi="Times New Roman" w:cs="Times New Roman"/>
        </w:rPr>
        <w:t xml:space="preserve"> </w:t>
      </w:r>
    </w:p>
    <w:p w14:paraId="79FC4865" w14:textId="77777777" w:rsidR="00BC6464" w:rsidRPr="006343E4" w:rsidRDefault="00BC6464" w:rsidP="00B2718B">
      <w:pPr>
        <w:suppressAutoHyphens/>
        <w:spacing w:after="0" w:line="480" w:lineRule="auto"/>
        <w:contextualSpacing/>
        <w:mirrorIndents/>
        <w:jc w:val="both"/>
        <w:rPr>
          <w:rFonts w:ascii="Times New Roman" w:hAnsi="Times New Roman" w:cs="Times New Roman"/>
        </w:rPr>
      </w:pPr>
    </w:p>
    <w:p w14:paraId="5E724C8A" w14:textId="6B3B81E6" w:rsidR="008F006F" w:rsidRPr="006343E4" w:rsidRDefault="00A32327"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µAbs</w:t>
      </w:r>
      <w:r w:rsidRPr="006343E4">
        <w:rPr>
          <w:rFonts w:ascii="Times New Roman" w:hAnsi="Times New Roman" w:cs="Times New Roman"/>
          <w:vertAlign w:val="subscript"/>
        </w:rPr>
        <w:t>diff</w:t>
      </w:r>
      <w:r w:rsidRPr="006343E4">
        <w:rPr>
          <w:rFonts w:ascii="Times New Roman" w:hAnsi="Times New Roman" w:cs="Times New Roman"/>
        </w:rPr>
        <w:t xml:space="preserve"> = </w:t>
      </w:r>
      <w:r w:rsidR="00302B34" w:rsidRPr="006343E4">
        <w:rPr>
          <w:rFonts w:ascii="Times New Roman" w:hAnsi="Times New Roman" w:cs="Times New Roman"/>
        </w:rPr>
        <w:t>(1/n) {Ʃ [│(O</w:t>
      </w:r>
      <w:r w:rsidR="00374E84" w:rsidRPr="006343E4">
        <w:rPr>
          <w:rFonts w:ascii="Times New Roman" w:hAnsi="Times New Roman" w:cs="Times New Roman"/>
          <w:vertAlign w:val="subscript"/>
        </w:rPr>
        <w:t>j</w:t>
      </w:r>
      <w:r w:rsidR="00F33342">
        <w:rPr>
          <w:rFonts w:ascii="Times New Roman" w:hAnsi="Times New Roman" w:cs="Times New Roman"/>
          <w:vertAlign w:val="subscript"/>
        </w:rPr>
        <w:t xml:space="preserve"> </w:t>
      </w:r>
      <w:r w:rsidR="00302B34" w:rsidRPr="006343E4">
        <w:rPr>
          <w:rFonts w:ascii="Times New Roman" w:hAnsi="Times New Roman" w:cs="Times New Roman"/>
        </w:rPr>
        <w:t>-</w:t>
      </w:r>
      <w:r w:rsidR="00F33342">
        <w:rPr>
          <w:rFonts w:ascii="Times New Roman" w:hAnsi="Times New Roman" w:cs="Times New Roman"/>
        </w:rPr>
        <w:t xml:space="preserve"> </w:t>
      </w:r>
      <w:r w:rsidR="00302B34" w:rsidRPr="006343E4">
        <w:rPr>
          <w:rFonts w:ascii="Times New Roman" w:hAnsi="Times New Roman" w:cs="Times New Roman"/>
        </w:rPr>
        <w:t>S</w:t>
      </w:r>
      <w:r w:rsidR="00374E84" w:rsidRPr="006343E4">
        <w:rPr>
          <w:rFonts w:ascii="Times New Roman" w:hAnsi="Times New Roman" w:cs="Times New Roman"/>
          <w:vertAlign w:val="subscript"/>
        </w:rPr>
        <w:t>j</w:t>
      </w:r>
      <w:r w:rsidR="00302B34" w:rsidRPr="006343E4">
        <w:rPr>
          <w:rFonts w:ascii="Times New Roman" w:hAnsi="Times New Roman" w:cs="Times New Roman"/>
        </w:rPr>
        <w:t>)/(O</w:t>
      </w:r>
      <w:r w:rsidR="00302B34" w:rsidRPr="006343E4">
        <w:rPr>
          <w:rFonts w:ascii="Times New Roman" w:hAnsi="Times New Roman" w:cs="Times New Roman"/>
          <w:vertAlign w:val="subscript"/>
        </w:rPr>
        <w:t>j</w:t>
      </w:r>
      <w:r w:rsidR="00302B34" w:rsidRPr="006343E4">
        <w:rPr>
          <w:rFonts w:ascii="Times New Roman" w:hAnsi="Times New Roman" w:cs="Times New Roman"/>
        </w:rPr>
        <w:t>)│] 100}</w:t>
      </w:r>
      <w:r w:rsidR="002E2701" w:rsidRPr="006343E4">
        <w:rPr>
          <w:rFonts w:ascii="Times New Roman" w:hAnsi="Times New Roman" w:cs="Times New Roman"/>
        </w:rPr>
        <w:t xml:space="preserve"> </w:t>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EB0771" w:rsidRPr="006343E4">
        <w:rPr>
          <w:rFonts w:ascii="Times New Roman" w:hAnsi="Times New Roman" w:cs="Times New Roman"/>
        </w:rPr>
        <w:tab/>
      </w:r>
      <w:r w:rsidR="002E2701" w:rsidRPr="006343E4">
        <w:rPr>
          <w:rFonts w:ascii="Times New Roman" w:hAnsi="Times New Roman" w:cs="Times New Roman"/>
        </w:rPr>
        <w:t xml:space="preserve">Equation </w:t>
      </w:r>
      <w:r w:rsidR="00EB0771" w:rsidRPr="006343E4">
        <w:rPr>
          <w:rFonts w:ascii="Times New Roman" w:hAnsi="Times New Roman" w:cs="Times New Roman"/>
        </w:rPr>
        <w:t>4</w:t>
      </w:r>
    </w:p>
    <w:p w14:paraId="61EF4217" w14:textId="77777777" w:rsidR="008F006F" w:rsidRPr="006343E4" w:rsidRDefault="00C117BA"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Where, </w:t>
      </w:r>
      <w:r w:rsidR="008F006F" w:rsidRPr="006343E4">
        <w:rPr>
          <w:rFonts w:ascii="Times New Roman" w:hAnsi="Times New Roman" w:cs="Times New Roman"/>
        </w:rPr>
        <w:t>n = number of events</w:t>
      </w:r>
      <w:r w:rsidRPr="006343E4">
        <w:rPr>
          <w:rFonts w:ascii="Times New Roman" w:hAnsi="Times New Roman" w:cs="Times New Roman"/>
        </w:rPr>
        <w:t xml:space="preserve">, </w:t>
      </w:r>
      <w:r w:rsidR="00302B34" w:rsidRPr="006343E4">
        <w:rPr>
          <w:rFonts w:ascii="Times New Roman" w:hAnsi="Times New Roman" w:cs="Times New Roman"/>
        </w:rPr>
        <w:t>O</w:t>
      </w:r>
      <w:r w:rsidR="00B2079D" w:rsidRPr="006343E4">
        <w:rPr>
          <w:rFonts w:ascii="Times New Roman" w:hAnsi="Times New Roman" w:cs="Times New Roman"/>
        </w:rPr>
        <w:t xml:space="preserve"> = M</w:t>
      </w:r>
      <w:r w:rsidR="00302B34" w:rsidRPr="006343E4">
        <w:rPr>
          <w:rFonts w:ascii="Times New Roman" w:hAnsi="Times New Roman" w:cs="Times New Roman"/>
        </w:rPr>
        <w:t>easure</w:t>
      </w:r>
      <w:r w:rsidR="00B2079D" w:rsidRPr="006343E4">
        <w:rPr>
          <w:rFonts w:ascii="Times New Roman" w:hAnsi="Times New Roman" w:cs="Times New Roman"/>
        </w:rPr>
        <w:t>d:</w:t>
      </w:r>
      <w:r w:rsidR="008F006F" w:rsidRPr="006343E4">
        <w:rPr>
          <w:rFonts w:ascii="Times New Roman" w:hAnsi="Times New Roman" w:cs="Times New Roman"/>
        </w:rPr>
        <w:t xml:space="preserve"> Qv, Qp,</w:t>
      </w:r>
      <w:r w:rsidR="00302B34" w:rsidRPr="006343E4">
        <w:rPr>
          <w:rFonts w:ascii="Times New Roman" w:hAnsi="Times New Roman" w:cs="Times New Roman"/>
        </w:rPr>
        <w:t xml:space="preserve"> Sy and Sp</w:t>
      </w:r>
      <w:r w:rsidR="00306CFF" w:rsidRPr="006343E4">
        <w:rPr>
          <w:rFonts w:ascii="Times New Roman" w:hAnsi="Times New Roman" w:cs="Times New Roman"/>
        </w:rPr>
        <w:t>,</w:t>
      </w:r>
      <w:r w:rsidR="00302B34" w:rsidRPr="006343E4">
        <w:rPr>
          <w:rFonts w:ascii="Times New Roman" w:hAnsi="Times New Roman" w:cs="Times New Roman"/>
        </w:rPr>
        <w:t xml:space="preserve"> S</w:t>
      </w:r>
      <w:r w:rsidR="00B2079D" w:rsidRPr="006343E4">
        <w:rPr>
          <w:rFonts w:ascii="Times New Roman" w:hAnsi="Times New Roman" w:cs="Times New Roman"/>
        </w:rPr>
        <w:t xml:space="preserve"> = Simulated:</w:t>
      </w:r>
      <w:r w:rsidR="008F006F" w:rsidRPr="006343E4">
        <w:rPr>
          <w:rFonts w:ascii="Times New Roman" w:hAnsi="Times New Roman" w:cs="Times New Roman"/>
        </w:rPr>
        <w:t xml:space="preserve"> </w:t>
      </w:r>
      <w:r w:rsidR="00306CFF" w:rsidRPr="006343E4">
        <w:rPr>
          <w:rFonts w:ascii="Times New Roman" w:hAnsi="Times New Roman" w:cs="Times New Roman"/>
        </w:rPr>
        <w:t xml:space="preserve">Qv, Qp, Sy and Sp, and </w:t>
      </w:r>
      <w:r w:rsidR="00302B34" w:rsidRPr="006343E4">
        <w:rPr>
          <w:rFonts w:ascii="Times New Roman" w:hAnsi="Times New Roman" w:cs="Times New Roman"/>
        </w:rPr>
        <w:t xml:space="preserve">j </w:t>
      </w:r>
      <w:r w:rsidR="00306CFF" w:rsidRPr="006343E4">
        <w:rPr>
          <w:rFonts w:ascii="Times New Roman" w:hAnsi="Times New Roman" w:cs="Times New Roman"/>
        </w:rPr>
        <w:t>= event (</w:t>
      </w:r>
      <w:r w:rsidR="00302B34" w:rsidRPr="006343E4">
        <w:rPr>
          <w:rFonts w:ascii="Times New Roman" w:hAnsi="Times New Roman" w:cs="Times New Roman"/>
        </w:rPr>
        <w:t>1…n)</w:t>
      </w:r>
      <w:r w:rsidR="00E245EB" w:rsidRPr="006343E4">
        <w:rPr>
          <w:rFonts w:ascii="Times New Roman" w:hAnsi="Times New Roman" w:cs="Times New Roman"/>
        </w:rPr>
        <w:t>.</w:t>
      </w:r>
    </w:p>
    <w:p w14:paraId="32C76524" w14:textId="77777777" w:rsidR="008F006F" w:rsidRPr="006343E4" w:rsidRDefault="008F006F" w:rsidP="00B2718B">
      <w:pPr>
        <w:suppressAutoHyphens/>
        <w:spacing w:after="0" w:line="480" w:lineRule="auto"/>
        <w:contextualSpacing/>
        <w:mirrorIndents/>
        <w:jc w:val="both"/>
        <w:rPr>
          <w:rFonts w:ascii="Times New Roman" w:hAnsi="Times New Roman" w:cs="Times New Roman"/>
        </w:rPr>
      </w:pPr>
    </w:p>
    <w:p w14:paraId="267FE86D" w14:textId="3A828044" w:rsidR="00BC6F09" w:rsidRPr="006343E4" w:rsidRDefault="008F006F"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Simulations were run by changing parameters value</w:t>
      </w:r>
      <w:r w:rsidR="001117CA">
        <w:rPr>
          <w:rFonts w:ascii="Times New Roman" w:hAnsi="Times New Roman" w:cs="Times New Roman"/>
        </w:rPr>
        <w:t>s</w:t>
      </w:r>
      <w:r w:rsidRPr="006343E4">
        <w:rPr>
          <w:rFonts w:ascii="Times New Roman" w:hAnsi="Times New Roman" w:cs="Times New Roman"/>
        </w:rPr>
        <w:t xml:space="preserve"> </w:t>
      </w:r>
      <w:r w:rsidR="00E245EB" w:rsidRPr="006343E4">
        <w:rPr>
          <w:rFonts w:ascii="Times New Roman" w:hAnsi="Times New Roman" w:cs="Times New Roman"/>
        </w:rPr>
        <w:t xml:space="preserve">using the </w:t>
      </w:r>
      <w:r w:rsidRPr="006343E4">
        <w:rPr>
          <w:rFonts w:ascii="Times New Roman" w:hAnsi="Times New Roman" w:cs="Times New Roman"/>
        </w:rPr>
        <w:t>OAT</w:t>
      </w:r>
      <w:r w:rsidR="00E245EB" w:rsidRPr="006343E4">
        <w:rPr>
          <w:rFonts w:ascii="Times New Roman" w:hAnsi="Times New Roman" w:cs="Times New Roman"/>
        </w:rPr>
        <w:t xml:space="preserve"> method</w:t>
      </w:r>
      <w:r w:rsidRPr="006343E4">
        <w:rPr>
          <w:rFonts w:ascii="Times New Roman" w:hAnsi="Times New Roman" w:cs="Times New Roman"/>
        </w:rPr>
        <w:t xml:space="preserve"> with the objective of reaching the highest possible NSE and the minimum </w:t>
      </w:r>
      <w:r w:rsidR="00DA07A9" w:rsidRPr="006343E4">
        <w:rPr>
          <w:rFonts w:ascii="Times New Roman" w:hAnsi="Times New Roman" w:cs="Times New Roman"/>
        </w:rPr>
        <w:t>µ</w:t>
      </w:r>
      <w:r w:rsidRPr="006343E4">
        <w:rPr>
          <w:rFonts w:ascii="Times New Roman" w:hAnsi="Times New Roman" w:cs="Times New Roman"/>
        </w:rPr>
        <w:t>Abs</w:t>
      </w:r>
      <w:r w:rsidRPr="006343E4">
        <w:rPr>
          <w:rFonts w:ascii="Times New Roman" w:hAnsi="Times New Roman" w:cs="Times New Roman"/>
          <w:vertAlign w:val="subscript"/>
        </w:rPr>
        <w:t>diff</w:t>
      </w:r>
      <w:r w:rsidRPr="006343E4">
        <w:rPr>
          <w:rFonts w:ascii="Times New Roman" w:hAnsi="Times New Roman" w:cs="Times New Roman"/>
        </w:rPr>
        <w:t xml:space="preserve">. </w:t>
      </w:r>
      <w:r w:rsidR="003126E4" w:rsidRPr="006343E4">
        <w:rPr>
          <w:rFonts w:ascii="Times New Roman" w:hAnsi="Times New Roman" w:cs="Times New Roman"/>
        </w:rPr>
        <w:t>Model accuracy</w:t>
      </w:r>
      <w:r w:rsidR="00F33342">
        <w:rPr>
          <w:rFonts w:ascii="Times New Roman" w:hAnsi="Times New Roman" w:cs="Times New Roman"/>
        </w:rPr>
        <w:t xml:space="preserve"> in flow and sediment flux</w:t>
      </w:r>
      <w:r w:rsidR="00F33342" w:rsidRPr="006343E4">
        <w:rPr>
          <w:rFonts w:ascii="Times New Roman" w:hAnsi="Times New Roman" w:cs="Times New Roman"/>
        </w:rPr>
        <w:t xml:space="preserve"> prediction</w:t>
      </w:r>
      <w:r w:rsidR="00F33342">
        <w:rPr>
          <w:rFonts w:ascii="Times New Roman" w:hAnsi="Times New Roman" w:cs="Times New Roman"/>
        </w:rPr>
        <w:t xml:space="preserve"> was assessed</w:t>
      </w:r>
      <w:r w:rsidR="003126E4" w:rsidRPr="006343E4">
        <w:rPr>
          <w:rFonts w:ascii="Times New Roman" w:hAnsi="Times New Roman" w:cs="Times New Roman"/>
        </w:rPr>
        <w:t xml:space="preserve"> </w:t>
      </w:r>
      <w:r w:rsidR="00F33342">
        <w:rPr>
          <w:rFonts w:ascii="Times New Roman" w:hAnsi="Times New Roman" w:cs="Times New Roman"/>
        </w:rPr>
        <w:t>for</w:t>
      </w:r>
      <w:r w:rsidR="003126E4" w:rsidRPr="006343E4">
        <w:rPr>
          <w:rFonts w:ascii="Times New Roman" w:hAnsi="Times New Roman" w:cs="Times New Roman"/>
        </w:rPr>
        <w:t xml:space="preserve"> the final calibration (Blackwater) and</w:t>
      </w:r>
      <w:r w:rsidR="00F33342">
        <w:rPr>
          <w:rFonts w:ascii="Times New Roman" w:hAnsi="Times New Roman" w:cs="Times New Roman"/>
        </w:rPr>
        <w:t xml:space="preserve"> for</w:t>
      </w:r>
      <w:r w:rsidR="003126E4" w:rsidRPr="006343E4">
        <w:rPr>
          <w:rFonts w:ascii="Times New Roman" w:hAnsi="Times New Roman" w:cs="Times New Roman"/>
        </w:rPr>
        <w:t xml:space="preserve"> </w:t>
      </w:r>
      <w:r w:rsidR="004945CE">
        <w:rPr>
          <w:rFonts w:ascii="Times New Roman" w:hAnsi="Times New Roman" w:cs="Times New Roman"/>
        </w:rPr>
        <w:t xml:space="preserve">the </w:t>
      </w:r>
      <w:r w:rsidR="003126E4" w:rsidRPr="006343E4">
        <w:rPr>
          <w:rFonts w:ascii="Times New Roman" w:hAnsi="Times New Roman" w:cs="Times New Roman"/>
        </w:rPr>
        <w:t xml:space="preserve">evaluated </w:t>
      </w:r>
      <w:r w:rsidR="000E3310" w:rsidRPr="006343E4">
        <w:rPr>
          <w:rFonts w:ascii="Times New Roman" w:hAnsi="Times New Roman" w:cs="Times New Roman"/>
        </w:rPr>
        <w:t>simulation</w:t>
      </w:r>
      <w:r w:rsidR="003126E4" w:rsidRPr="006343E4">
        <w:rPr>
          <w:rFonts w:ascii="Times New Roman" w:hAnsi="Times New Roman" w:cs="Times New Roman"/>
        </w:rPr>
        <w:t xml:space="preserve"> (Kit Brook)</w:t>
      </w:r>
      <w:r w:rsidR="000E3310" w:rsidRPr="006343E4">
        <w:rPr>
          <w:rFonts w:ascii="Times New Roman" w:hAnsi="Times New Roman" w:cs="Times New Roman"/>
        </w:rPr>
        <w:t xml:space="preserve"> </w:t>
      </w:r>
      <w:r w:rsidR="00F33342">
        <w:rPr>
          <w:rFonts w:ascii="Times New Roman" w:hAnsi="Times New Roman" w:cs="Times New Roman"/>
        </w:rPr>
        <w:t>using the</w:t>
      </w:r>
      <w:r w:rsidR="003126E4" w:rsidRPr="006343E4">
        <w:rPr>
          <w:rFonts w:ascii="Times New Roman" w:hAnsi="Times New Roman" w:cs="Times New Roman"/>
        </w:rPr>
        <w:t xml:space="preserve"> </w:t>
      </w:r>
      <w:r w:rsidR="00564D3C" w:rsidRPr="006343E4">
        <w:rPr>
          <w:rFonts w:ascii="Times New Roman" w:hAnsi="Times New Roman" w:cs="Times New Roman"/>
        </w:rPr>
        <w:t xml:space="preserve">previous coefficients; </w:t>
      </w:r>
      <w:r w:rsidR="00F33342">
        <w:rPr>
          <w:rFonts w:ascii="Times New Roman" w:hAnsi="Times New Roman" w:cs="Times New Roman"/>
        </w:rPr>
        <w:t xml:space="preserve">and </w:t>
      </w:r>
      <w:r w:rsidR="000E3310" w:rsidRPr="006343E4">
        <w:rPr>
          <w:rFonts w:ascii="Times New Roman" w:hAnsi="Times New Roman" w:cs="Times New Roman"/>
        </w:rPr>
        <w:t xml:space="preserve">additionally </w:t>
      </w:r>
      <w:r w:rsidR="00564D3C" w:rsidRPr="006343E4">
        <w:rPr>
          <w:rFonts w:ascii="Times New Roman" w:hAnsi="Times New Roman" w:cs="Times New Roman"/>
        </w:rPr>
        <w:t xml:space="preserve">by </w:t>
      </w:r>
      <w:r w:rsidR="003126E4" w:rsidRPr="006343E4">
        <w:rPr>
          <w:rFonts w:ascii="Times New Roman" w:hAnsi="Times New Roman" w:cs="Times New Roman"/>
        </w:rPr>
        <w:t xml:space="preserve">comparing measured against simulated data using: a) monthly mean runoff; b) </w:t>
      </w:r>
      <w:r w:rsidR="001117CA">
        <w:rPr>
          <w:rFonts w:ascii="Times New Roman" w:hAnsi="Times New Roman" w:cs="Times New Roman"/>
        </w:rPr>
        <w:t xml:space="preserve">a </w:t>
      </w:r>
      <w:r w:rsidR="008466E4">
        <w:rPr>
          <w:rFonts w:ascii="Times New Roman" w:hAnsi="Times New Roman" w:cs="Times New Roman"/>
        </w:rPr>
        <w:t>monthly window</w:t>
      </w:r>
      <w:r w:rsidR="008466E4" w:rsidRPr="006343E4">
        <w:rPr>
          <w:rFonts w:ascii="Times New Roman" w:hAnsi="Times New Roman" w:cs="Times New Roman"/>
        </w:rPr>
        <w:t xml:space="preserve"> </w:t>
      </w:r>
      <w:r w:rsidR="008466E4">
        <w:rPr>
          <w:rFonts w:ascii="Times New Roman" w:hAnsi="Times New Roman" w:cs="Times New Roman"/>
        </w:rPr>
        <w:t xml:space="preserve">of </w:t>
      </w:r>
      <w:r w:rsidR="001117CA">
        <w:rPr>
          <w:rFonts w:ascii="Times New Roman" w:hAnsi="Times New Roman" w:cs="Times New Roman"/>
        </w:rPr>
        <w:t xml:space="preserve">the </w:t>
      </w:r>
      <w:r w:rsidR="008466E4" w:rsidRPr="006343E4">
        <w:rPr>
          <w:rFonts w:ascii="Times New Roman" w:hAnsi="Times New Roman" w:cs="Times New Roman"/>
        </w:rPr>
        <w:t xml:space="preserve">coefficient of determination </w:t>
      </w:r>
      <w:r w:rsidR="008466E4">
        <w:rPr>
          <w:rFonts w:ascii="Times New Roman" w:hAnsi="Times New Roman" w:cs="Times New Roman"/>
        </w:rPr>
        <w:t>(R</w:t>
      </w:r>
      <w:r w:rsidR="008466E4" w:rsidRPr="005273C7">
        <w:rPr>
          <w:rFonts w:ascii="Times New Roman" w:hAnsi="Times New Roman" w:cs="Times New Roman"/>
          <w:vertAlign w:val="superscript"/>
        </w:rPr>
        <w:t>2</w:t>
      </w:r>
      <w:r w:rsidR="008466E4">
        <w:rPr>
          <w:rFonts w:ascii="Times New Roman" w:hAnsi="Times New Roman" w:cs="Times New Roman"/>
        </w:rPr>
        <w:t>) for discharge and sediment flux (</w:t>
      </w:r>
      <w:r w:rsidR="00C765F1">
        <w:rPr>
          <w:rFonts w:ascii="Times New Roman" w:hAnsi="Times New Roman" w:cs="Times New Roman"/>
        </w:rPr>
        <w:t>i.e.,</w:t>
      </w:r>
      <w:r w:rsidR="008466E4">
        <w:rPr>
          <w:rFonts w:ascii="Times New Roman" w:hAnsi="Times New Roman" w:cs="Times New Roman"/>
        </w:rPr>
        <w:t xml:space="preserve"> R</w:t>
      </w:r>
      <w:r w:rsidR="008466E4" w:rsidRPr="00C57482">
        <w:rPr>
          <w:rFonts w:ascii="Times New Roman" w:hAnsi="Times New Roman" w:cs="Times New Roman"/>
          <w:vertAlign w:val="superscript"/>
        </w:rPr>
        <w:t>2</w:t>
      </w:r>
      <w:r w:rsidR="008466E4" w:rsidRPr="00C57482">
        <w:rPr>
          <w:rFonts w:ascii="Times New Roman" w:hAnsi="Times New Roman" w:cs="Times New Roman"/>
          <w:vertAlign w:val="subscript"/>
        </w:rPr>
        <w:t>Q</w:t>
      </w:r>
      <w:r w:rsidR="008466E4">
        <w:rPr>
          <w:rFonts w:ascii="Times New Roman" w:hAnsi="Times New Roman" w:cs="Times New Roman"/>
        </w:rPr>
        <w:t xml:space="preserve"> and R</w:t>
      </w:r>
      <w:r w:rsidR="008466E4" w:rsidRPr="00C57482">
        <w:rPr>
          <w:rFonts w:ascii="Times New Roman" w:hAnsi="Times New Roman" w:cs="Times New Roman"/>
          <w:vertAlign w:val="superscript"/>
        </w:rPr>
        <w:t>2</w:t>
      </w:r>
      <w:r w:rsidR="008466E4" w:rsidRPr="00C57482">
        <w:rPr>
          <w:rFonts w:ascii="Times New Roman" w:hAnsi="Times New Roman" w:cs="Times New Roman"/>
          <w:vertAlign w:val="subscript"/>
        </w:rPr>
        <w:t>Sed</w:t>
      </w:r>
      <w:r w:rsidR="008466E4">
        <w:rPr>
          <w:rFonts w:ascii="Times New Roman" w:hAnsi="Times New Roman" w:cs="Times New Roman"/>
        </w:rPr>
        <w:t>)</w:t>
      </w:r>
      <w:r w:rsidR="001117CA">
        <w:rPr>
          <w:rFonts w:ascii="Times New Roman" w:hAnsi="Times New Roman" w:cs="Times New Roman"/>
        </w:rPr>
        <w:t xml:space="preserve"> for the selected events</w:t>
      </w:r>
      <w:r w:rsidR="003126E4" w:rsidRPr="006343E4">
        <w:rPr>
          <w:rFonts w:ascii="Times New Roman" w:hAnsi="Times New Roman" w:cs="Times New Roman"/>
        </w:rPr>
        <w:t>; and c) R</w:t>
      </w:r>
      <w:r w:rsidR="003126E4" w:rsidRPr="006343E4">
        <w:rPr>
          <w:rFonts w:ascii="Times New Roman" w:hAnsi="Times New Roman" w:cs="Times New Roman"/>
          <w:vertAlign w:val="superscript"/>
        </w:rPr>
        <w:t>2</w:t>
      </w:r>
      <w:r w:rsidR="003126E4" w:rsidRPr="006343E4">
        <w:rPr>
          <w:rFonts w:ascii="Times New Roman" w:hAnsi="Times New Roman" w:cs="Times New Roman"/>
        </w:rPr>
        <w:t xml:space="preserve"> for Qv, Qp, Sy and Sp.</w:t>
      </w:r>
    </w:p>
    <w:p w14:paraId="140468FB" w14:textId="77777777" w:rsidR="003126E4" w:rsidRPr="006343E4" w:rsidRDefault="003126E4" w:rsidP="00B2718B">
      <w:pPr>
        <w:suppressAutoHyphens/>
        <w:spacing w:after="0" w:line="480" w:lineRule="auto"/>
        <w:contextualSpacing/>
        <w:mirrorIndents/>
        <w:jc w:val="both"/>
        <w:rPr>
          <w:rFonts w:ascii="Times New Roman" w:hAnsi="Times New Roman" w:cs="Times New Roman"/>
        </w:rPr>
      </w:pPr>
    </w:p>
    <w:p w14:paraId="083C0E53" w14:textId="12B45296" w:rsidR="00414322"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2</w:t>
      </w:r>
      <w:r w:rsidR="00A01010" w:rsidRPr="006343E4">
        <w:rPr>
          <w:rFonts w:ascii="Times New Roman" w:hAnsi="Times New Roman" w:cs="Times New Roman"/>
        </w:rPr>
        <w:t>.</w:t>
      </w:r>
      <w:r>
        <w:rPr>
          <w:rFonts w:ascii="Times New Roman" w:hAnsi="Times New Roman" w:cs="Times New Roman"/>
        </w:rPr>
        <w:t>6</w:t>
      </w:r>
      <w:r w:rsidR="00441F1E" w:rsidRPr="006343E4">
        <w:rPr>
          <w:rFonts w:ascii="Times New Roman" w:hAnsi="Times New Roman" w:cs="Times New Roman"/>
        </w:rPr>
        <w:t xml:space="preserve"> S</w:t>
      </w:r>
      <w:r w:rsidR="00A01010" w:rsidRPr="006343E4">
        <w:rPr>
          <w:rFonts w:ascii="Times New Roman" w:hAnsi="Times New Roman" w:cs="Times New Roman"/>
        </w:rPr>
        <w:t>ensitivity analysis</w:t>
      </w:r>
      <w:r w:rsidR="00441F1E" w:rsidRPr="006343E4">
        <w:rPr>
          <w:rFonts w:ascii="Times New Roman" w:hAnsi="Times New Roman" w:cs="Times New Roman"/>
        </w:rPr>
        <w:t xml:space="preserve"> </w:t>
      </w:r>
    </w:p>
    <w:p w14:paraId="351986DF" w14:textId="56B964CD" w:rsidR="00674BF2" w:rsidRPr="00D95042" w:rsidRDefault="00674BF2" w:rsidP="00B2718B">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 xml:space="preserve">The parameters </w:t>
      </w:r>
      <w:r w:rsidR="009369A5" w:rsidRPr="00D95042">
        <w:rPr>
          <w:rFonts w:ascii="Times New Roman" w:hAnsi="Times New Roman" w:cs="Times New Roman"/>
        </w:rPr>
        <w:t xml:space="preserve">reported as the most sensitive in other studies of SHETRAN </w:t>
      </w:r>
      <w:r w:rsidR="00E72BEA" w:rsidRPr="00D95042">
        <w:rPr>
          <w:rFonts w:ascii="Times New Roman" w:hAnsi="Times New Roman" w:cs="Times New Roman"/>
        </w:rPr>
        <w:t xml:space="preserve">sensitivity </w:t>
      </w:r>
      <w:r w:rsidR="00CF0656" w:rsidRPr="00D95042">
        <w:rPr>
          <w:rFonts w:ascii="Times New Roman" w:hAnsi="Times New Roman" w:cs="Times New Roman"/>
        </w:rPr>
        <w:fldChar w:fldCharType="begin" w:fldLock="1"/>
      </w:r>
      <w:r w:rsidR="00617927" w:rsidRPr="00D95042">
        <w:rPr>
          <w:rFonts w:ascii="Times New Roman" w:hAnsi="Times New Roman" w:cs="Times New Roman"/>
        </w:rPr>
        <w:instrText>ADDIN CSL_CITATION {"citationItems":[{"id":"ITEM-1","itemData":{"DOI":"10.3390/w9020101","ISBN":"2073-4441","ISSN":"2073-4441","abstract":"This study presents the calibration and validation of the physically based spatially distributed hydrological and soil erosion model SHETRAN for the Dano catchment, Burkina Faso. A sensitivity analysis of six model parameters was performed to assess the model response and to reduce the number of parameters for calibration. The hydrological component was calibrated and validated using observed discharge data of two years. Statistical quality measures (R2, NSE, KGE) ranged from 0.79 to 0.66 during calibration and validation. The calibrated hydrological component was used to feed the erosion modeling. The simulated suspended sediment load (SSL) was compared with turbidity-based measurements of SSL of two years. Achieved quality measures are comparable to other SHETRAN studies. Uncertainties of measured discharge and suspended sediment concentration were determined to assess the propagated uncertainty of SSL. The comparison of measurement uncertainties of discharge and SSL with parameter uncertainty of the corresponding model output showed that simulated discharge and SSL were frequently outside the large measured uncertainty bands. A modified NSE was used to incorporate measurement and parameter uncertainty into the efficiency evaluation of the model. The analyses of simulated erosion sources and spatial patterns showed the importance of river erosion contributing more than 60% to the total simulated sediment loss.","author":[{"dropping-particle":"","family":"Hipt","given":"F.","non-dropping-particle":"Op de","parse-names":false,"suffix":""},{"dropping-particle":"","family":"Diekkrüger","given":"B.","non-dropping-particle":"","parse-names":false,"suffix":""},{"dropping-particle":"","family":"Steup","given":"G.","non-dropping-particle":"","parse-names":false,"suffix":""},{"dropping-particle":"","family":"Yira","given":"Y.","non-dropping-particle":"","parse-names":false,"suffix":""},{"dropping-particle":"","family":"Hoffmann","given":"T.","non-dropping-particle":"","parse-names":false,"suffix":""},{"dropping-particle":"","family":"Rode","given":"M.","non-dropping-particle":"","parse-names":false,"suffix":""}],"container-title":"Water","id":"ITEM-1","issue":"2","issued":{"date-parts":[["2017","2","9"]]},"page":"101","title":"Applying SHETRAN in a Tropical West African Catchment (Dano, Burkina Faso)—Calibration, Validation, Uncertainty Assessment","type":"article-journal","volume":"9"},"uris":["http://www.mendeley.com/documents/?uuid=657e06eb-2c99-4592-a9c6-a90aaff5aa6a"]},{"id":"ITEM-2","itemData":{"DOI":"10.1016/0022-1694(86)90117-4","ISBN":"0022-1694","ISSN":"00221694","abstract":"In order to study the accuracy with which parameter sets for physically-based distributed catchment models must be prepared and calibrated, a sensitivity analysis of the Système Hydrologique Européen was carried out based on simulations of two streamflow hydrographs for an upland catchment in mid-Wales. A single parameter was varied at a time and for each hydrograph the simulation sensitivity was assessed quantitatively in terms of the changes in peak discharge and in the root mean square value of the differences between measured and simulated discharges taken at intervals through the hydrograph. An important qualitative assessment was provided through interpretation of the changes based on physical reasoning. The results show that the simulations can be as sensitive to model grid spacing and time step as to catchment parameters and that these \"structural\" parameters should therefore be small by comparison with the scales of the variations which they are used to represent. Those catchment parameters to which the simulations are most sensitive (soil and flow resistance coefficients) can be evaluated with sufficient accuracy by point measurements at a few representative field sites, while the least important parameters (vegetation coefficients) can be evaluated using data from the literature. The scope for achieving equally satisfactory calibrations based on different combinations of parameter values is limited as long as several different hydrographs are considered. Similarly, for this particular application, the spatial distributions in rainfall and soil parameters have a relatively minor effect on the simulations. © 1986.","author":[{"dropping-particle":"","family":"Bathurst","given":"J.C.","non-dropping-particle":"","parse-names":false,"suffix":""}],"container-title":"Journal of Hydrology","id":"ITEM-2","issued":{"date-parts":[["1986"]]},"page":"103-123","title":"Sensitivity analysis of the Systeme Hydrologique Europeen for an upland catchment","type":"article-journal","volume":"87"},"uris":["http://www.mendeley.com/documents/?uuid=ca2e7890-5758-4a83-b798-f4349996a47e"]},{"id":"ITEM-3","itemData":{"DOI":"10.1016/S0022-1694(96)80027-8","ISBN":"0022-1694","ISSN":"00221694","abstract":"Validation methods commonly used to test catchment models are not capable of demonstrating a model's fitness for making predictions for catchments where the catchment response is not known (including hypothetical catchments, and future conditions of existing catchments which are subject to land-use or climate change). This paper describes the first use of a new method of validation (Ewen and Parkin, 1996. J. Hydrol., 175: 583-594) designed to address these types of application; the method involves making 'blind' predictions of selected hydrological responses which are considered important for a particular application. SHETRAN (a physically based, distributed catchment modelling system) is tested on a small Mediterranean catchment. The test involves quantification of the uncertainty in four predicted features of the catchment response (continuous hydrograph, peak discharge rates, monthly runoff, and total runoff), and comparison of observations with the predicted ranges for these features. The results of this test are considered encouraging. © 1996 - Elsevier Science B.V. All rights reserved.","author":[{"dropping-particle":"","family":"Parkin","given":"G.","non-dropping-particle":"","parse-names":false,"suffix":""},{"dropping-particle":"","family":"O'Donnell","given":"G.","non-dropping-particle":"","parse-names":false,"suffix":""},{"dropping-particle":"","family":"Ewen","given":"J.","non-dropping-particle":"","parse-names":false,"suffix":""},{"dropping-particle":"","family":"Bathurst","given":"J. C.","non-dropping-particle":"","parse-names":false,"suffix":""},{"dropping-particle":"","family":"O'Connell","given":"P. E.","non-dropping-particle":"","parse-names":false,"suffix":""},{"dropping-particle":"","family":"Lavabre","given":"J.","non-dropping-particle":"","parse-names":false,"suffix":""}],"container-title":"Journal of Hydrology","id":"ITEM-3","issue":"1-4","issued":{"date-parts":[["1996"]]},"page":"595-613","title":"Validation of catchment models for predicting land-use and climate change impacts. 2. Case study for a Mediterranean catchment","type":"article-journal","volume":"175"},"uris":["http://www.mendeley.com/documents/?uuid=0754ee99-6e5d-4214-a295-d904475a2943"]},{"id":"ITEM-4","itemData":{"DOI":"10.1016/j.jhydrol.2003.09.021","ISBN":"0022-1694","ISSN":"00221694","abstract":"The capability of the physically based, distributed SHETRAN catchment modelling system for predictive modelling of hypothetical future catchments is validated for the 0.94 km2 Slapton Wood catchment in southwest England. A 'blind' procedure (without sight of measured response data) is used which accounts also for uncertainty in model parameter evaluation. Internal catchment conditions as well as the outlet discharge are considered, making the test perhaps the severest to which a model can be subjected. Data collection formed an integral part of the validation procedure and was designed specifically to satisfy the needs of the modelling component. The extensive dataset which was collected included rainfall, evapotranspiration, soil property data, channel geometry, phreatic surface elevation, soil water potential and stream discharge. Following a prescribed method, blind predictions were made of ten features of the phreatic surface, soil water potential and surface runoff responses. Output uncertainty bounds were determined as a function of uncertainty in the model parameter values. Subsequent comparison of the bounds with the measured data showed that eight of the ten predictions passed the specified success criteria, constituting a successful validation. Within reasonable uncertainty bounds, and on a spatially distributed basis, SHETRAN is shown able to represent the annual catchment water balance as well as important features of the event-scale response. The results are an encouraging demonstration of the fitness of such models for predictive modelling. © 2004 Elsevier B.V. All rights reserved.","author":[{"dropping-particle":"","family":"Bathurst","given":"J.C.","non-dropping-particle":"","parse-names":false,"suffix":""},{"dropping-particle":"","family":"Ewen","given":"J.","non-dropping-particle":"","parse-names":false,"suffix":""},{"dropping-particle":"","family":"Parkin","given":"G.","non-dropping-particle":"","parse-names":false,"suffix":""},{"dropping-particle":"","family":"O'Connell","given":"P.E.","non-dropping-particle":"","parse-names":false,"suffix":""},{"dropping-particle":"","family":"Cooper","given":"J.D.","non-dropping-particle":"","parse-names":false,"suffix":""}],"container-title":"Journal of Hydrology","id":"ITEM-4","issued":{"date-parts":[["2004"]]},"page":"74-94","title":"Validation of catchment models for predicting land-use and climate change impacts. 3. Blind validation for internal and outlet responses","type":"article-journal","volume":"287"},"uris":["http://www.mendeley.com/documents/?uuid=6d0abb1d-30d6-46fb-9a50-8a5aabb4016c"]},{"id":"ITEM-5","itemData":{"DOI":"10.1016/S0022-1694(96)80012-6","ISBN":"0022-1694","ISSN":"00221694","abstract":"SHESED is introduced as a physically based, spatially distributed erosion and sediment yield component for the existing SHE hydrological modelling system, for use at the catchment scale. For hillslopes (represented spatially by the SHE grid square network) SHESED simulates soil erosion by raindrop impact, leaf drip and sheet overland flow (without rilling), and the transport of the eroded material by overland flow. For channels the component simulates the erosion of bed material and the downstream transport of this material together with that supplied by overland flow. In the channel sediment routing procedure it is assumed that the flow can carry any available load of fine sediments (less than 0.062 mm in diameter) but for coarser sediments the load is limited by the calculated capacity transport rate of the flow. The channel component also allows for bed armouring. Application of SHESED to rainfall-induced sediment yield events at two agricultural catchments (areas 5.1 and 6.4 ha) in Iowa shows generally good reproduction of the observed temporal variations in sediment yield. Application to a 3.3 km reach of the East Fork River, Wyoming, for a 37 day period shows good reproduction of observed sediment discharge magnitudes but some discrepancy in the timing of the simulated sediment discharge peak. © 1996 - Elsevier Science B.V. All rights reserved.","author":[{"dropping-particle":"","family":"Wicks","given":"J.M.","non-dropping-particle":"","parse-names":false,"suffix":""},{"dropping-particle":"","family":"Bathurst","given":"J.C.","non-dropping-particle":"","parse-names":false,"suffix":""}],"container-title":"Journal of Hydrology","id":"ITEM-5","issue":"1-4","issued":{"date-parts":[["1996"]]},"page":"213-238","title":"SHESED: A physically based, distributed erosion and sediment yield component for the SHE hydrological modelling system","type":"article-journal","volume":"175"},"uris":["http://www.mendeley.com/documents/?uuid=d36093d9-db25-4a6d-9f8e-fb9bf2b04778"]},{"id":"ITEM-6","itemData":{"DOI":"10.1061/(ASCE)0733-9437(1992)118:5(708)","ISSN":"0733-9437","abstract":"Calibration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Engineering","id":"ITEM-6","issued":{"date-parts":[["1992"]]},"page":"708-723","title":"Calibrating SHE Soil-erosion model for different land covers","type":"article-journal","volume":"118"},"uris":["http://www.mendeley.com/documents/?uuid=f5f1aff0-9a3d-47e5-859a-7aab107d6c11"]},{"id":"ITEM-7","itemData":{"abstract":"Two different sediment yield models (SHE and MULTSED) are used to assess the degree to which model parameters calibrated at a small spatial scale remain representative at a large scale. The test data are taken from the Reynolds Creek rangeland research basin near Boise, Idaho, USA. At the smallest scale the water and sediment yield components of both models were successfully calibrated for 32.54 m 2 rainfall simulator plots. The calibrated models were then applied to a 1 ha sub-basin for four summer rainfall events. The resulting simulations were poor but were considerably improved by reasonable variations in model antecedent soil moisture contents. The poorest results were those for events for which the measured sediment/water yield ratio differed significantly from that for the simulator plots. For this study, transfer of parameter values between scales was affected more by uncertainties in the model hydraulic functions for dry soil and by differences in test conditions than by any scale effects. Application de deux modèles basés sur la physique pour la prévision du rendement en sédiment à deux échelles spatiales Résumé Deux modèles différents pour la prévision de la production de sédiment d'un bassin versant sont utilisés pour déterminer si les paramètres d'un modèle étalonné à une petite échelle spatiale restent représentatifs à une plus grande 583 J. M. Wicks et al.","author":[{"dropping-particle":"","family":"Wicks","given":"J.M.","non-dropping-particle":"","parse-names":false,"suffix":""},{"dropping-particle":"","family":"Bathurst","given":"J.C.","non-dropping-particle":"","parse-names":false,"suffix":""},{"dropping-particle":"","family":"Johnson","given":"C.W.","non-dropping-particle":"","parse-names":false,"suffix":""},{"dropping-particle":"","family":"Ward","given":"T.J.","non-dropping-particle":"","parse-names":false,"suffix":""}],"container-title":"Sediment Budgets","id":"ITEM-7","issue":"174","issued":{"date-parts":[["1988"]]},"page":"583-591","title":"Application of two physically-based sediment yield models at plot and field scales","type":"article-journal"},"uris":["http://www.mendeley.com/documents/?uuid=48614215-b9f9-4f26-8eb8-1726e70a977a"]}],"mendeley":{"formattedCitation":"(Bathurst, 1986; Bathurst et al., 2004; Op de Hipt et al., 2017; Parkin et al., 1996; Wicks &amp; Bathurst, 1996; Wicks et al., 1992; Wicks, Bathurst, Johnson, &amp; Ward, 1988)","plainTextFormattedCitation":"(Bathurst, 1986; Bathurst et al., 2004; Op de Hipt et al., 2017; Parkin et al., 1996; Wicks &amp; Bathurst, 1996; Wicks et al., 1992; Wicks, Bathurst, Johnson, &amp; Ward, 1988)","previouslyFormattedCitation":"(Bathurst, 1986; Bathurst et al., 2004; Op de Hipt et al., 2017; Parkin et al., 1996; Wicks &amp; Bathurst, 1996; Wicks et al., 1992; Wicks, Bathurst, Johnson, &amp; Ward, 1988)"},"properties":{"noteIndex":0},"schema":"https://github.com/citation-style-language/schema/raw/master/csl-citation.json"}</w:instrText>
      </w:r>
      <w:r w:rsidR="00CF0656" w:rsidRPr="00D95042">
        <w:rPr>
          <w:rFonts w:ascii="Times New Roman" w:hAnsi="Times New Roman" w:cs="Times New Roman"/>
        </w:rPr>
        <w:fldChar w:fldCharType="separate"/>
      </w:r>
      <w:r w:rsidR="00617927" w:rsidRPr="00D95042">
        <w:rPr>
          <w:rFonts w:ascii="Times New Roman" w:hAnsi="Times New Roman" w:cs="Times New Roman"/>
          <w:noProof/>
        </w:rPr>
        <w:t>(Bathurst, 1986; Bathurst et al., 2004; Op de Hipt et al., 2017; Parkin et al., 1996; Wicks &amp; Bathurst, 1996; Wicks et al., 1992; Wicks, Bathurst, Johnson, &amp; Ward, 1988)</w:t>
      </w:r>
      <w:r w:rsidR="00CF0656" w:rsidRPr="00D95042">
        <w:rPr>
          <w:rFonts w:ascii="Times New Roman" w:hAnsi="Times New Roman" w:cs="Times New Roman"/>
        </w:rPr>
        <w:fldChar w:fldCharType="end"/>
      </w:r>
      <w:r w:rsidR="009369A5" w:rsidRPr="00D95042">
        <w:rPr>
          <w:rFonts w:ascii="Times New Roman" w:hAnsi="Times New Roman" w:cs="Times New Roman"/>
        </w:rPr>
        <w:t xml:space="preserve"> include</w:t>
      </w:r>
      <w:r w:rsidRPr="00D95042">
        <w:rPr>
          <w:rFonts w:ascii="Times New Roman" w:hAnsi="Times New Roman" w:cs="Times New Roman"/>
        </w:rPr>
        <w:t>: actual-potential evaporation ratio (AE/PE), Strickler coefficient (Stk), saturated hydraulic conductivity (K</w:t>
      </w:r>
      <w:r w:rsidRPr="00D95042">
        <w:rPr>
          <w:rFonts w:ascii="Times New Roman" w:hAnsi="Times New Roman" w:cs="Times New Roman"/>
          <w:vertAlign w:val="subscript"/>
        </w:rPr>
        <w:t>sat</w:t>
      </w:r>
      <w:r w:rsidR="00E72BEA" w:rsidRPr="00D95042">
        <w:rPr>
          <w:rFonts w:ascii="Times New Roman" w:hAnsi="Times New Roman" w:cs="Times New Roman"/>
        </w:rPr>
        <w:t>),</w:t>
      </w:r>
      <w:r w:rsidRPr="00D95042">
        <w:rPr>
          <w:rFonts w:ascii="Times New Roman" w:hAnsi="Times New Roman" w:cs="Times New Roman"/>
        </w:rPr>
        <w:t xml:space="preserve"> raindrop soil erodibility coefficient (K</w:t>
      </w:r>
      <w:r w:rsidRPr="00D95042">
        <w:rPr>
          <w:rFonts w:ascii="Times New Roman" w:hAnsi="Times New Roman" w:cs="Times New Roman"/>
          <w:vertAlign w:val="subscript"/>
        </w:rPr>
        <w:t>r</w:t>
      </w:r>
      <w:r w:rsidRPr="00D95042">
        <w:rPr>
          <w:rFonts w:ascii="Times New Roman" w:hAnsi="Times New Roman" w:cs="Times New Roman"/>
        </w:rPr>
        <w:t>) and overland flow erodibility coefficient (K</w:t>
      </w:r>
      <w:r w:rsidRPr="00D95042">
        <w:rPr>
          <w:rFonts w:ascii="Times New Roman" w:hAnsi="Times New Roman" w:cs="Times New Roman"/>
          <w:vertAlign w:val="subscript"/>
        </w:rPr>
        <w:t>f</w:t>
      </w:r>
      <w:r w:rsidRPr="00D95042">
        <w:rPr>
          <w:rFonts w:ascii="Times New Roman" w:hAnsi="Times New Roman" w:cs="Times New Roman"/>
        </w:rPr>
        <w:t xml:space="preserve">). </w:t>
      </w:r>
      <w:r w:rsidR="00E02FD4" w:rsidRPr="00D95042">
        <w:rPr>
          <w:rFonts w:ascii="Times New Roman" w:hAnsi="Times New Roman" w:cs="Times New Roman"/>
        </w:rPr>
        <w:t>In the present study, t</w:t>
      </w:r>
      <w:r w:rsidRPr="00D95042">
        <w:rPr>
          <w:rFonts w:ascii="Times New Roman" w:hAnsi="Times New Roman" w:cs="Times New Roman"/>
        </w:rPr>
        <w:t>he sensitivity analysis consisted of vary</w:t>
      </w:r>
      <w:r w:rsidR="00E02FD4" w:rsidRPr="00D95042">
        <w:rPr>
          <w:rFonts w:ascii="Times New Roman" w:hAnsi="Times New Roman" w:cs="Times New Roman"/>
        </w:rPr>
        <w:t>ing</w:t>
      </w:r>
      <w:r w:rsidRPr="00D95042">
        <w:rPr>
          <w:rFonts w:ascii="Times New Roman" w:hAnsi="Times New Roman" w:cs="Times New Roman"/>
        </w:rPr>
        <w:t xml:space="preserve"> values of </w:t>
      </w:r>
      <w:r w:rsidR="00437260" w:rsidRPr="00D95042">
        <w:rPr>
          <w:rFonts w:ascii="Times New Roman" w:hAnsi="Times New Roman" w:cs="Times New Roman"/>
        </w:rPr>
        <w:t xml:space="preserve">selected </w:t>
      </w:r>
      <w:r w:rsidRPr="00D95042">
        <w:rPr>
          <w:rFonts w:ascii="Times New Roman" w:hAnsi="Times New Roman" w:cs="Times New Roman"/>
        </w:rPr>
        <w:t>parameters upward and downward</w:t>
      </w:r>
      <w:r w:rsidR="00E72BEA" w:rsidRPr="00D95042">
        <w:rPr>
          <w:rFonts w:ascii="Times New Roman" w:hAnsi="Times New Roman" w:cs="Times New Roman"/>
        </w:rPr>
        <w:t>,</w:t>
      </w:r>
      <w:r w:rsidRPr="00D95042">
        <w:rPr>
          <w:rFonts w:ascii="Times New Roman" w:hAnsi="Times New Roman" w:cs="Times New Roman"/>
        </w:rPr>
        <w:t xml:space="preserve"> relative to the base run (final calibration)</w:t>
      </w:r>
      <w:r w:rsidR="00E72BEA" w:rsidRPr="00D95042">
        <w:rPr>
          <w:rFonts w:ascii="Times New Roman" w:hAnsi="Times New Roman" w:cs="Times New Roman"/>
        </w:rPr>
        <w:t>,</w:t>
      </w:r>
      <w:r w:rsidRPr="00D95042">
        <w:rPr>
          <w:rFonts w:ascii="Times New Roman" w:hAnsi="Times New Roman" w:cs="Times New Roman"/>
        </w:rPr>
        <w:t xml:space="preserve"> by factors of 10</w:t>
      </w:r>
      <w:r w:rsidR="00E02FD4" w:rsidRPr="00D95042">
        <w:rPr>
          <w:rFonts w:ascii="Times New Roman" w:hAnsi="Times New Roman" w:cs="Times New Roman"/>
        </w:rPr>
        <w:t xml:space="preserve"> </w:t>
      </w:r>
      <w:r w:rsidR="00E72BEA" w:rsidRPr="00D95042">
        <w:rPr>
          <w:rFonts w:ascii="Times New Roman" w:hAnsi="Times New Roman" w:cs="Times New Roman"/>
        </w:rPr>
        <w:t>(F</w:t>
      </w:r>
      <w:r w:rsidR="00E72BEA" w:rsidRPr="00D95042">
        <w:rPr>
          <w:rFonts w:ascii="Times New Roman" w:hAnsi="Times New Roman" w:cs="Times New Roman"/>
          <w:vertAlign w:val="superscript"/>
        </w:rPr>
        <w:t>10</w:t>
      </w:r>
      <w:r w:rsidR="00E72BEA" w:rsidRPr="00D95042">
        <w:rPr>
          <w:rFonts w:ascii="Times New Roman" w:hAnsi="Times New Roman" w:cs="Times New Roman"/>
        </w:rPr>
        <w:t xml:space="preserve">), </w:t>
      </w:r>
      <w:r w:rsidRPr="00D95042">
        <w:rPr>
          <w:rFonts w:ascii="Times New Roman" w:hAnsi="Times New Roman" w:cs="Times New Roman"/>
        </w:rPr>
        <w:t xml:space="preserve">0.1 </w:t>
      </w:r>
      <w:r w:rsidR="00E72BEA" w:rsidRPr="00D95042">
        <w:rPr>
          <w:rFonts w:ascii="Times New Roman" w:hAnsi="Times New Roman" w:cs="Times New Roman"/>
        </w:rPr>
        <w:t>(F</w:t>
      </w:r>
      <w:r w:rsidR="00E72BEA" w:rsidRPr="00D95042">
        <w:rPr>
          <w:rFonts w:ascii="Times New Roman" w:hAnsi="Times New Roman" w:cs="Times New Roman"/>
          <w:vertAlign w:val="superscript"/>
        </w:rPr>
        <w:t>0.1</w:t>
      </w:r>
      <w:r w:rsidR="00E72BEA" w:rsidRPr="00D95042">
        <w:rPr>
          <w:rFonts w:ascii="Times New Roman" w:hAnsi="Times New Roman" w:cs="Times New Roman"/>
        </w:rPr>
        <w:t xml:space="preserve">) </w:t>
      </w:r>
      <w:r w:rsidRPr="00D95042">
        <w:rPr>
          <w:rFonts w:ascii="Times New Roman" w:hAnsi="Times New Roman" w:cs="Times New Roman"/>
        </w:rPr>
        <w:t>and 0.01</w:t>
      </w:r>
      <w:r w:rsidR="00E72BEA" w:rsidRPr="00D95042">
        <w:rPr>
          <w:rFonts w:ascii="Times New Roman" w:hAnsi="Times New Roman" w:cs="Times New Roman"/>
        </w:rPr>
        <w:t xml:space="preserve"> (</w:t>
      </w:r>
      <w:r w:rsidRPr="00D95042">
        <w:rPr>
          <w:rFonts w:ascii="Times New Roman" w:hAnsi="Times New Roman" w:cs="Times New Roman"/>
        </w:rPr>
        <w:t>F</w:t>
      </w:r>
      <w:r w:rsidRPr="00D95042">
        <w:rPr>
          <w:rFonts w:ascii="Times New Roman" w:hAnsi="Times New Roman" w:cs="Times New Roman"/>
          <w:vertAlign w:val="superscript"/>
        </w:rPr>
        <w:t>0.01</w:t>
      </w:r>
      <w:r w:rsidRPr="00D95042">
        <w:rPr>
          <w:rFonts w:ascii="Times New Roman" w:hAnsi="Times New Roman" w:cs="Times New Roman"/>
        </w:rPr>
        <w:t xml:space="preserve">) with the </w:t>
      </w:r>
      <w:r w:rsidR="00437260" w:rsidRPr="00D95042">
        <w:rPr>
          <w:rFonts w:ascii="Times New Roman" w:hAnsi="Times New Roman" w:cs="Times New Roman"/>
        </w:rPr>
        <w:t xml:space="preserve">OAT </w:t>
      </w:r>
      <w:r w:rsidR="00E72BEA" w:rsidRPr="00D95042">
        <w:rPr>
          <w:rFonts w:ascii="Times New Roman" w:hAnsi="Times New Roman" w:cs="Times New Roman"/>
        </w:rPr>
        <w:t>method</w:t>
      </w:r>
      <w:r w:rsidR="00437260" w:rsidRPr="00D95042">
        <w:rPr>
          <w:rFonts w:ascii="Times New Roman" w:hAnsi="Times New Roman" w:cs="Times New Roman"/>
        </w:rPr>
        <w:t>. T</w:t>
      </w:r>
      <w:r w:rsidRPr="00D95042">
        <w:rPr>
          <w:rFonts w:ascii="Times New Roman" w:hAnsi="Times New Roman" w:cs="Times New Roman"/>
        </w:rPr>
        <w:t>he factor</w:t>
      </w:r>
      <w:r w:rsidR="00437260" w:rsidRPr="00D95042">
        <w:rPr>
          <w:rFonts w:ascii="Times New Roman" w:hAnsi="Times New Roman" w:cs="Times New Roman"/>
        </w:rPr>
        <w:t>ial</w:t>
      </w:r>
      <w:r w:rsidRPr="00D95042">
        <w:rPr>
          <w:rFonts w:ascii="Times New Roman" w:hAnsi="Times New Roman" w:cs="Times New Roman"/>
        </w:rPr>
        <w:t xml:space="preserve"> changes were applied to </w:t>
      </w:r>
      <w:r w:rsidR="00437260" w:rsidRPr="00D95042">
        <w:rPr>
          <w:rFonts w:ascii="Times New Roman" w:hAnsi="Times New Roman" w:cs="Times New Roman"/>
        </w:rPr>
        <w:t xml:space="preserve">the parameters’ value </w:t>
      </w:r>
      <w:r w:rsidR="00E02FD4" w:rsidRPr="00D95042">
        <w:rPr>
          <w:rFonts w:ascii="Times New Roman" w:hAnsi="Times New Roman" w:cs="Times New Roman"/>
        </w:rPr>
        <w:t>for</w:t>
      </w:r>
      <w:r w:rsidRPr="00D95042">
        <w:rPr>
          <w:rFonts w:ascii="Times New Roman" w:hAnsi="Times New Roman" w:cs="Times New Roman"/>
        </w:rPr>
        <w:t xml:space="preserve"> each of the four land cover types</w:t>
      </w:r>
      <w:r w:rsidR="00437260" w:rsidRPr="00D95042">
        <w:rPr>
          <w:rFonts w:ascii="Times New Roman" w:hAnsi="Times New Roman" w:cs="Times New Roman"/>
        </w:rPr>
        <w:t>,</w:t>
      </w:r>
      <w:r w:rsidR="00E02FD4" w:rsidRPr="00D95042">
        <w:rPr>
          <w:rFonts w:ascii="Times New Roman" w:hAnsi="Times New Roman" w:cs="Times New Roman"/>
        </w:rPr>
        <w:t xml:space="preserve"> and</w:t>
      </w:r>
      <w:r w:rsidR="00437260" w:rsidRPr="00D95042">
        <w:rPr>
          <w:rFonts w:ascii="Times New Roman" w:hAnsi="Times New Roman" w:cs="Times New Roman"/>
        </w:rPr>
        <w:t xml:space="preserve"> </w:t>
      </w:r>
      <w:r w:rsidRPr="00D95042">
        <w:rPr>
          <w:rFonts w:ascii="Times New Roman" w:hAnsi="Times New Roman" w:cs="Times New Roman"/>
        </w:rPr>
        <w:t xml:space="preserve">the maximum possible value was used when </w:t>
      </w:r>
      <w:r w:rsidR="009369A5" w:rsidRPr="00D95042">
        <w:rPr>
          <w:rFonts w:ascii="Times New Roman" w:hAnsi="Times New Roman" w:cs="Times New Roman"/>
        </w:rPr>
        <w:t xml:space="preserve">a </w:t>
      </w:r>
      <w:r w:rsidRPr="00D95042">
        <w:rPr>
          <w:rFonts w:ascii="Times New Roman" w:hAnsi="Times New Roman" w:cs="Times New Roman"/>
        </w:rPr>
        <w:t>parameter val</w:t>
      </w:r>
      <w:r w:rsidR="003B0238" w:rsidRPr="00D95042">
        <w:rPr>
          <w:rFonts w:ascii="Times New Roman" w:hAnsi="Times New Roman" w:cs="Times New Roman"/>
        </w:rPr>
        <w:t>ue exceeded the physical limit</w:t>
      </w:r>
      <w:r w:rsidRPr="00D95042">
        <w:rPr>
          <w:rFonts w:ascii="Times New Roman" w:hAnsi="Times New Roman" w:cs="Times New Roman"/>
        </w:rPr>
        <w:t>.</w:t>
      </w:r>
    </w:p>
    <w:p w14:paraId="35869CAB" w14:textId="77777777" w:rsidR="00E72BEA" w:rsidRPr="00D95042" w:rsidRDefault="00E72BEA" w:rsidP="00B2718B">
      <w:pPr>
        <w:suppressAutoHyphens/>
        <w:spacing w:after="0" w:line="480" w:lineRule="auto"/>
        <w:contextualSpacing/>
        <w:mirrorIndents/>
        <w:jc w:val="both"/>
        <w:rPr>
          <w:rFonts w:ascii="Times New Roman" w:hAnsi="Times New Roman" w:cs="Times New Roman"/>
        </w:rPr>
      </w:pPr>
    </w:p>
    <w:p w14:paraId="525130BF" w14:textId="0DD9493D" w:rsidR="00E72BEA" w:rsidRPr="00D95042" w:rsidRDefault="00E72BEA" w:rsidP="00B2718B">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lastRenderedPageBreak/>
        <w:t xml:space="preserve">An adaptation of the sensitivity index (SI) </w:t>
      </w:r>
      <w:r w:rsidR="00617927" w:rsidRPr="00D95042">
        <w:rPr>
          <w:rFonts w:ascii="Times New Roman" w:hAnsi="Times New Roman" w:cs="Times New Roman"/>
        </w:rPr>
        <w:fldChar w:fldCharType="begin" w:fldLock="1"/>
      </w:r>
      <w:r w:rsidR="00AB2172" w:rsidRPr="00D95042">
        <w:rPr>
          <w:rFonts w:ascii="Times New Roman" w:hAnsi="Times New Roman" w:cs="Times New Roman"/>
        </w:rPr>
        <w:instrText>ADDIN CSL_CITATION {"citationItems":[{"id":"ITEM-1","itemData":{"DOI":"10.1016/j.jhydrol.2010.08.016","ISBN":"4913715739","ISSN":"00221694","abstract":"This study conducts a broad sensitivity analysis, taking into account the influence of initial soil moisture content in two soil layers, layer depths, event properties, and two infiltration models. A distributed hydrology and soil erosion model (LISEM) is used. Using the terrain data from the Catsop research catchment and two different rainfall events, the sensitivity of discharge is investigated for a range of pre-event soil moisture contents (0.1-0.40cm3cm-3) in two-layers for a two-layer Green-Ampt as well as Richards infiltration model. The sensitivity of the predicted discharge to the initial condition of soil moisture appears to depend highly on all factors: infiltration model, event properties, topsoil/subsoil depth configuration and the level of the initial condition itself. There are interaction effects between all the factors. However, the effect of the different infiltration models is most pronounced. The Green-Ampt model shows less sensitivity to moisture content variation of both top and subsoil. Top/subsoil depth configuration rarely influences the results of the Green-Ampt model. The Richards model shows a highly variable discharge - initial soil moisture relation with changing rainfall intensity and topsoil/subsoil depth configurations. Two methods of sensitivity analysis, relative sensitivity and One factor-At-a Time sensitivity, have been used. The two methods gave comparable results. Depending on the other parameter values, 1% changes in topsoil moisture content resulted into 0.8-1.81% and 0.03-3.5% changes in total discharge predicted by the Green-Ampt and Richards models, respectively. © 2010 Elsevier B.V.","author":[{"dropping-particle":"","family":"Sheikh","given":"V.","non-dropping-particle":"","parse-names":false,"suffix":""},{"dropping-particle":"","family":"Loon","given":"E.","non-dropping-particle":"van","parse-names":false,"suffix":""},{"dropping-particle":"","family":"Hessel","given":"R.","non-dropping-particle":"","parse-names":false,"suffix":""},{"dropping-particle":"","family":"Jetten","given":"V.","non-dropping-particle":"","parse-names":false,"suffix":""}],"container-title":"Journal of Hydrology","id":"ITEM-1","issue":"3-4","issued":{"date-parts":[["2010"]]},"page":"174-185","publisher":"Elsevier B.V.","title":"Sensitivity of LISEM predicted catchment discharge to initial soil moisture content of soil profile","type":"article-journal","volume":"393"},"uris":["http://www.mendeley.com/documents/?uuid=0cc258be-6617-44ef-9867-5aa5fe874124"]}],"mendeley":{"formattedCitation":"(Sheikh, van Loon, Hessel, &amp; Jetten, 2010)","plainTextFormattedCitation":"(Sheikh, van Loon, Hessel, &amp; Jetten, 2010)","previouslyFormattedCitation":"(Sheikh, van Loon, Hessel, &amp; Jetten, 2010)"},"properties":{"noteIndex":0},"schema":"https://github.com/citation-style-language/schema/raw/master/csl-citation.json"}</w:instrText>
      </w:r>
      <w:r w:rsidR="00617927" w:rsidRPr="00D95042">
        <w:rPr>
          <w:rFonts w:ascii="Times New Roman" w:hAnsi="Times New Roman" w:cs="Times New Roman"/>
        </w:rPr>
        <w:fldChar w:fldCharType="separate"/>
      </w:r>
      <w:r w:rsidR="00617927" w:rsidRPr="00D95042">
        <w:rPr>
          <w:rFonts w:ascii="Times New Roman" w:hAnsi="Times New Roman" w:cs="Times New Roman"/>
          <w:noProof/>
        </w:rPr>
        <w:t>(Sheikh, van Loon, Hessel, &amp; Jetten, 2010)</w:t>
      </w:r>
      <w:r w:rsidR="00617927" w:rsidRPr="00D95042">
        <w:rPr>
          <w:rFonts w:ascii="Times New Roman" w:hAnsi="Times New Roman" w:cs="Times New Roman"/>
        </w:rPr>
        <w:fldChar w:fldCharType="end"/>
      </w:r>
      <w:r w:rsidRPr="00D95042">
        <w:rPr>
          <w:rFonts w:ascii="Times New Roman" w:hAnsi="Times New Roman" w:cs="Times New Roman"/>
        </w:rPr>
        <w:t xml:space="preserve"> was implemented using </w:t>
      </w:r>
      <w:r w:rsidR="00A027CC" w:rsidRPr="00D95042">
        <w:rPr>
          <w:rFonts w:ascii="Times New Roman" w:hAnsi="Times New Roman" w:cs="Times New Roman"/>
        </w:rPr>
        <w:t xml:space="preserve">model </w:t>
      </w:r>
      <w:r w:rsidRPr="00D95042">
        <w:rPr>
          <w:rFonts w:ascii="Times New Roman" w:hAnsi="Times New Roman" w:cs="Times New Roman"/>
        </w:rPr>
        <w:t xml:space="preserve">outputs of the </w:t>
      </w:r>
      <w:r w:rsidR="00E02FD4" w:rsidRPr="00D95042">
        <w:rPr>
          <w:rFonts w:ascii="Times New Roman" w:hAnsi="Times New Roman" w:cs="Times New Roman"/>
        </w:rPr>
        <w:t xml:space="preserve">sensitivity </w:t>
      </w:r>
      <w:r w:rsidRPr="00D95042">
        <w:rPr>
          <w:rFonts w:ascii="Times New Roman" w:hAnsi="Times New Roman" w:cs="Times New Roman"/>
        </w:rPr>
        <w:t>simulations (F</w:t>
      </w:r>
      <w:r w:rsidRPr="00D95042">
        <w:rPr>
          <w:rFonts w:ascii="Times New Roman" w:hAnsi="Times New Roman" w:cs="Times New Roman"/>
          <w:vertAlign w:val="superscript"/>
        </w:rPr>
        <w:t>10</w:t>
      </w:r>
      <w:r w:rsidRPr="00D95042">
        <w:rPr>
          <w:rFonts w:ascii="Times New Roman" w:hAnsi="Times New Roman" w:cs="Times New Roman"/>
        </w:rPr>
        <w:t xml:space="preserve"> and F</w:t>
      </w:r>
      <w:r w:rsidRPr="00D95042">
        <w:rPr>
          <w:rFonts w:ascii="Times New Roman" w:hAnsi="Times New Roman" w:cs="Times New Roman"/>
          <w:vertAlign w:val="superscript"/>
        </w:rPr>
        <w:t>0.01</w:t>
      </w:r>
      <w:r w:rsidRPr="00D95042">
        <w:rPr>
          <w:rFonts w:ascii="Times New Roman" w:hAnsi="Times New Roman" w:cs="Times New Roman"/>
        </w:rPr>
        <w:t>) and the base run (F</w:t>
      </w:r>
      <w:r w:rsidRPr="00D95042">
        <w:rPr>
          <w:rFonts w:ascii="Times New Roman" w:hAnsi="Times New Roman" w:cs="Times New Roman"/>
          <w:vertAlign w:val="superscript"/>
        </w:rPr>
        <w:t>1</w:t>
      </w:r>
      <w:r w:rsidRPr="00D95042">
        <w:rPr>
          <w:rFonts w:ascii="Times New Roman" w:hAnsi="Times New Roman" w:cs="Times New Roman"/>
        </w:rPr>
        <w:t xml:space="preserve">). The SI was calculated for each assessed parameter </w:t>
      </w:r>
      <w:r w:rsidR="00A027CC" w:rsidRPr="00D95042">
        <w:rPr>
          <w:rFonts w:ascii="Times New Roman" w:hAnsi="Times New Roman" w:cs="Times New Roman"/>
        </w:rPr>
        <w:t>according to e</w:t>
      </w:r>
      <w:r w:rsidRPr="00D95042">
        <w:rPr>
          <w:rFonts w:ascii="Times New Roman" w:hAnsi="Times New Roman" w:cs="Times New Roman"/>
        </w:rPr>
        <w:t>q</w:t>
      </w:r>
      <w:r w:rsidR="00A027CC" w:rsidRPr="00D95042">
        <w:rPr>
          <w:rFonts w:ascii="Times New Roman" w:hAnsi="Times New Roman" w:cs="Times New Roman"/>
        </w:rPr>
        <w:t>uation 5.</w:t>
      </w:r>
      <w:r w:rsidR="00455D72" w:rsidRPr="00D95042">
        <w:rPr>
          <w:rFonts w:ascii="Times New Roman" w:hAnsi="Times New Roman" w:cs="Times New Roman"/>
        </w:rPr>
        <w:t xml:space="preserve"> </w:t>
      </w:r>
      <w:r w:rsidR="00E02FD4" w:rsidRPr="00D95042">
        <w:rPr>
          <w:rFonts w:ascii="Times New Roman" w:hAnsi="Times New Roman" w:cs="Times New Roman"/>
        </w:rPr>
        <w:t xml:space="preserve">Model </w:t>
      </w:r>
      <w:r w:rsidR="00455D72" w:rsidRPr="00D95042">
        <w:rPr>
          <w:rFonts w:ascii="Times New Roman" w:hAnsi="Times New Roman" w:cs="Times New Roman"/>
        </w:rPr>
        <w:t>output</w:t>
      </w:r>
      <w:r w:rsidR="00E02FD4" w:rsidRPr="00D95042">
        <w:rPr>
          <w:rFonts w:ascii="Times New Roman" w:hAnsi="Times New Roman" w:cs="Times New Roman"/>
        </w:rPr>
        <w:t>s</w:t>
      </w:r>
      <w:r w:rsidR="00455D72" w:rsidRPr="00D95042">
        <w:rPr>
          <w:rFonts w:ascii="Times New Roman" w:hAnsi="Times New Roman" w:cs="Times New Roman"/>
        </w:rPr>
        <w:t xml:space="preserve"> </w:t>
      </w:r>
      <w:r w:rsidR="00E02FD4" w:rsidRPr="00D95042">
        <w:rPr>
          <w:rFonts w:ascii="Times New Roman" w:hAnsi="Times New Roman" w:cs="Times New Roman"/>
        </w:rPr>
        <w:t xml:space="preserve">analysed included </w:t>
      </w:r>
      <w:r w:rsidR="00455D72" w:rsidRPr="00D95042">
        <w:rPr>
          <w:rFonts w:ascii="Times New Roman" w:hAnsi="Times New Roman" w:cs="Times New Roman"/>
        </w:rPr>
        <w:t xml:space="preserve">4-year cumulative flow volume (Qv) and </w:t>
      </w:r>
      <w:r w:rsidR="009369A5" w:rsidRPr="00D95042">
        <w:rPr>
          <w:rFonts w:ascii="Times New Roman" w:hAnsi="Times New Roman" w:cs="Times New Roman"/>
        </w:rPr>
        <w:t xml:space="preserve">the </w:t>
      </w:r>
      <w:r w:rsidR="00455D72" w:rsidRPr="00D95042">
        <w:rPr>
          <w:rFonts w:ascii="Times New Roman" w:hAnsi="Times New Roman" w:cs="Times New Roman"/>
        </w:rPr>
        <w:t xml:space="preserve">mean of flow peaks (µQp) </w:t>
      </w:r>
      <w:r w:rsidR="00AE60D5">
        <w:rPr>
          <w:rFonts w:ascii="Times New Roman" w:hAnsi="Times New Roman" w:cs="Times New Roman"/>
        </w:rPr>
        <w:t>for</w:t>
      </w:r>
      <w:r w:rsidR="009369A5" w:rsidRPr="00D95042">
        <w:rPr>
          <w:rFonts w:ascii="Times New Roman" w:hAnsi="Times New Roman" w:cs="Times New Roman"/>
        </w:rPr>
        <w:t xml:space="preserve"> </w:t>
      </w:r>
      <w:r w:rsidR="00455D72" w:rsidRPr="00D95042">
        <w:rPr>
          <w:rFonts w:ascii="Times New Roman" w:hAnsi="Times New Roman" w:cs="Times New Roman"/>
        </w:rPr>
        <w:t xml:space="preserve">the parameters in </w:t>
      </w:r>
      <w:r w:rsidR="00C902C8">
        <w:rPr>
          <w:rFonts w:ascii="Times New Roman" w:hAnsi="Times New Roman" w:cs="Times New Roman"/>
        </w:rPr>
        <w:t>the water flow component (AE/PE</w:t>
      </w:r>
      <w:r w:rsidR="00455D72" w:rsidRPr="00D95042">
        <w:rPr>
          <w:rFonts w:ascii="Times New Roman" w:hAnsi="Times New Roman" w:cs="Times New Roman"/>
        </w:rPr>
        <w:t>, Stk and K</w:t>
      </w:r>
      <w:r w:rsidR="00455D72" w:rsidRPr="00D95042">
        <w:rPr>
          <w:rFonts w:ascii="Times New Roman" w:hAnsi="Times New Roman" w:cs="Times New Roman"/>
          <w:vertAlign w:val="subscript"/>
        </w:rPr>
        <w:t>sat</w:t>
      </w:r>
      <w:r w:rsidR="00455D72" w:rsidRPr="00D95042">
        <w:rPr>
          <w:rFonts w:ascii="Times New Roman" w:hAnsi="Times New Roman" w:cs="Times New Roman"/>
        </w:rPr>
        <w:t>); and 4-year sediment yield (Sy) and mean of sediment</w:t>
      </w:r>
      <w:r w:rsidR="002653E6">
        <w:rPr>
          <w:rFonts w:ascii="Times New Roman" w:hAnsi="Times New Roman" w:cs="Times New Roman"/>
        </w:rPr>
        <w:t xml:space="preserve"> flux</w:t>
      </w:r>
      <w:r w:rsidR="00455D72" w:rsidRPr="00D95042">
        <w:rPr>
          <w:rFonts w:ascii="Times New Roman" w:hAnsi="Times New Roman" w:cs="Times New Roman"/>
        </w:rPr>
        <w:t xml:space="preserve"> peaks (µSp) </w:t>
      </w:r>
      <w:r w:rsidR="002653E6">
        <w:rPr>
          <w:rFonts w:ascii="Times New Roman" w:hAnsi="Times New Roman" w:cs="Times New Roman"/>
        </w:rPr>
        <w:t>for</w:t>
      </w:r>
      <w:r w:rsidR="009369A5" w:rsidRPr="00D95042">
        <w:rPr>
          <w:rFonts w:ascii="Times New Roman" w:hAnsi="Times New Roman" w:cs="Times New Roman"/>
        </w:rPr>
        <w:t xml:space="preserve"> </w:t>
      </w:r>
      <w:r w:rsidR="00455D72" w:rsidRPr="00D95042">
        <w:rPr>
          <w:rFonts w:ascii="Times New Roman" w:hAnsi="Times New Roman" w:cs="Times New Roman"/>
        </w:rPr>
        <w:t>the parameters in the sediment transport component (K</w:t>
      </w:r>
      <w:r w:rsidR="00455D72" w:rsidRPr="00D95042">
        <w:rPr>
          <w:rFonts w:ascii="Times New Roman" w:hAnsi="Times New Roman" w:cs="Times New Roman"/>
          <w:vertAlign w:val="subscript"/>
        </w:rPr>
        <w:t>r</w:t>
      </w:r>
      <w:r w:rsidR="00455D72" w:rsidRPr="00D95042">
        <w:rPr>
          <w:rFonts w:ascii="Times New Roman" w:hAnsi="Times New Roman" w:cs="Times New Roman"/>
        </w:rPr>
        <w:t xml:space="preserve"> and K</w:t>
      </w:r>
      <w:r w:rsidR="00455D72" w:rsidRPr="00D95042">
        <w:rPr>
          <w:rFonts w:ascii="Times New Roman" w:hAnsi="Times New Roman" w:cs="Times New Roman"/>
          <w:vertAlign w:val="subscript"/>
        </w:rPr>
        <w:t>f</w:t>
      </w:r>
      <w:r w:rsidR="00455D72" w:rsidRPr="00D95042">
        <w:rPr>
          <w:rFonts w:ascii="Times New Roman" w:hAnsi="Times New Roman" w:cs="Times New Roman"/>
        </w:rPr>
        <w:t>)</w:t>
      </w:r>
    </w:p>
    <w:p w14:paraId="20C6113B" w14:textId="77777777" w:rsidR="00A027CC" w:rsidRPr="00D95042" w:rsidRDefault="00A027CC" w:rsidP="00B2718B">
      <w:pPr>
        <w:suppressAutoHyphens/>
        <w:spacing w:after="0" w:line="480" w:lineRule="auto"/>
        <w:contextualSpacing/>
        <w:mirrorIndents/>
        <w:jc w:val="both"/>
        <w:rPr>
          <w:rFonts w:ascii="Times New Roman" w:hAnsi="Times New Roman" w:cs="Times New Roman"/>
        </w:rPr>
      </w:pPr>
    </w:p>
    <w:p w14:paraId="141347C8" w14:textId="1606BCCB" w:rsidR="00A027CC" w:rsidRPr="00D95042" w:rsidRDefault="00A027CC" w:rsidP="00A027CC">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SI</w:t>
      </w:r>
      <w:r w:rsidR="00872A6E">
        <w:rPr>
          <w:rFonts w:ascii="Times New Roman" w:hAnsi="Times New Roman" w:cs="Times New Roman"/>
        </w:rPr>
        <w:t xml:space="preserve"> </w:t>
      </w:r>
      <w:r w:rsidRPr="00D95042">
        <w:rPr>
          <w:rFonts w:ascii="Times New Roman" w:hAnsi="Times New Roman" w:cs="Times New Roman"/>
        </w:rPr>
        <w:t>=</w:t>
      </w:r>
      <w:r w:rsidR="00705DBD" w:rsidRPr="00D95042">
        <w:rPr>
          <w:rFonts w:ascii="Times New Roman" w:hAnsi="Times New Roman" w:cs="Times New Roman"/>
        </w:rPr>
        <w:t xml:space="preserve"> </w:t>
      </w:r>
      <w:r w:rsidRPr="00D95042">
        <w:rPr>
          <w:rFonts w:ascii="Times New Roman" w:hAnsi="Times New Roman" w:cs="Times New Roman"/>
        </w:rPr>
        <w:t>(F</w:t>
      </w:r>
      <w:r w:rsidRPr="00D95042">
        <w:rPr>
          <w:rFonts w:ascii="Times New Roman" w:hAnsi="Times New Roman" w:cs="Times New Roman"/>
          <w:vertAlign w:val="superscript"/>
        </w:rPr>
        <w:t>10</w:t>
      </w:r>
      <w:r w:rsidRPr="00D95042">
        <w:rPr>
          <w:rFonts w:ascii="Times New Roman" w:hAnsi="Times New Roman" w:cs="Times New Roman"/>
          <w:vertAlign w:val="subscript"/>
        </w:rPr>
        <w:t>out</w:t>
      </w:r>
      <w:r w:rsidRPr="00D95042">
        <w:rPr>
          <w:rFonts w:ascii="Times New Roman" w:hAnsi="Times New Roman" w:cs="Times New Roman"/>
        </w:rPr>
        <w:t xml:space="preserve"> – F</w:t>
      </w:r>
      <w:r w:rsidRPr="00D95042">
        <w:rPr>
          <w:rFonts w:ascii="Times New Roman" w:hAnsi="Times New Roman" w:cs="Times New Roman"/>
          <w:vertAlign w:val="superscript"/>
        </w:rPr>
        <w:t>0.01</w:t>
      </w:r>
      <w:r w:rsidRPr="00D95042">
        <w:rPr>
          <w:rFonts w:ascii="Times New Roman" w:hAnsi="Times New Roman" w:cs="Times New Roman"/>
          <w:vertAlign w:val="subscript"/>
        </w:rPr>
        <w:t>out</w:t>
      </w:r>
      <w:r w:rsidRPr="00D95042">
        <w:rPr>
          <w:rFonts w:ascii="Times New Roman" w:hAnsi="Times New Roman" w:cs="Times New Roman"/>
        </w:rPr>
        <w:t>)/F</w:t>
      </w:r>
      <w:r w:rsidRPr="00D95042">
        <w:rPr>
          <w:rFonts w:ascii="Times New Roman" w:hAnsi="Times New Roman" w:cs="Times New Roman"/>
          <w:vertAlign w:val="superscript"/>
        </w:rPr>
        <w:t>1</w:t>
      </w:r>
      <w:r w:rsidRPr="00D95042">
        <w:rPr>
          <w:rFonts w:ascii="Times New Roman" w:hAnsi="Times New Roman" w:cs="Times New Roman"/>
          <w:vertAlign w:val="subscript"/>
        </w:rPr>
        <w:t>out</w:t>
      </w:r>
      <w:r w:rsidRPr="00D95042">
        <w:rPr>
          <w:rFonts w:ascii="Times New Roman" w:hAnsi="Times New Roman" w:cs="Times New Roman"/>
        </w:rPr>
        <w:t xml:space="preserve"> </w:t>
      </w:r>
      <w:r w:rsidRPr="00D95042">
        <w:rPr>
          <w:rFonts w:ascii="Times New Roman" w:hAnsi="Times New Roman" w:cs="Times New Roman"/>
        </w:rPr>
        <w:tab/>
      </w:r>
      <w:r w:rsidRPr="00D95042">
        <w:rPr>
          <w:rFonts w:ascii="Times New Roman" w:hAnsi="Times New Roman" w:cs="Times New Roman"/>
        </w:rPr>
        <w:tab/>
      </w:r>
      <w:r w:rsidRPr="00D95042">
        <w:rPr>
          <w:rFonts w:ascii="Times New Roman" w:hAnsi="Times New Roman" w:cs="Times New Roman"/>
        </w:rPr>
        <w:tab/>
      </w:r>
      <w:r w:rsidRPr="00D95042">
        <w:rPr>
          <w:rFonts w:ascii="Times New Roman" w:hAnsi="Times New Roman" w:cs="Times New Roman"/>
        </w:rPr>
        <w:tab/>
      </w:r>
      <w:r w:rsidRPr="00D95042">
        <w:rPr>
          <w:rFonts w:ascii="Times New Roman" w:hAnsi="Times New Roman" w:cs="Times New Roman"/>
        </w:rPr>
        <w:tab/>
      </w:r>
      <w:r w:rsidRPr="00D95042">
        <w:rPr>
          <w:rFonts w:ascii="Times New Roman" w:hAnsi="Times New Roman" w:cs="Times New Roman"/>
        </w:rPr>
        <w:tab/>
      </w:r>
      <w:r w:rsidRPr="00D95042">
        <w:rPr>
          <w:rFonts w:ascii="Times New Roman" w:hAnsi="Times New Roman" w:cs="Times New Roman"/>
        </w:rPr>
        <w:tab/>
        <w:t>Equation 5</w:t>
      </w:r>
    </w:p>
    <w:p w14:paraId="081AA1BA" w14:textId="79E19311" w:rsidR="00A027CC" w:rsidRPr="00D95042" w:rsidRDefault="00A027CC" w:rsidP="00A027CC">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Where, F</w:t>
      </w:r>
      <w:r w:rsidRPr="00D95042">
        <w:rPr>
          <w:rFonts w:ascii="Times New Roman" w:hAnsi="Times New Roman" w:cs="Times New Roman"/>
          <w:vertAlign w:val="superscript"/>
        </w:rPr>
        <w:t>10</w:t>
      </w:r>
      <w:r w:rsidR="0016330F" w:rsidRPr="00D95042">
        <w:rPr>
          <w:rFonts w:ascii="Times New Roman" w:hAnsi="Times New Roman" w:cs="Times New Roman"/>
          <w:vertAlign w:val="subscript"/>
        </w:rPr>
        <w:t>out</w:t>
      </w:r>
      <w:r w:rsidRPr="00D95042">
        <w:rPr>
          <w:rFonts w:ascii="Times New Roman" w:hAnsi="Times New Roman" w:cs="Times New Roman"/>
        </w:rPr>
        <w:t xml:space="preserve"> = model output by factor </w:t>
      </w:r>
      <w:r w:rsidR="00E02FD4" w:rsidRPr="00D95042">
        <w:rPr>
          <w:rFonts w:ascii="Times New Roman" w:hAnsi="Times New Roman" w:cs="Times New Roman"/>
        </w:rPr>
        <w:t xml:space="preserve">change of </w:t>
      </w:r>
      <w:r w:rsidRPr="00D95042">
        <w:rPr>
          <w:rFonts w:ascii="Times New Roman" w:hAnsi="Times New Roman" w:cs="Times New Roman"/>
        </w:rPr>
        <w:t>10 on the corresponding parameter, F</w:t>
      </w:r>
      <w:r w:rsidRPr="00D95042">
        <w:rPr>
          <w:rFonts w:ascii="Times New Roman" w:hAnsi="Times New Roman" w:cs="Times New Roman"/>
          <w:vertAlign w:val="superscript"/>
        </w:rPr>
        <w:t>0.01</w:t>
      </w:r>
      <w:r w:rsidR="0016330F" w:rsidRPr="00D95042">
        <w:rPr>
          <w:rFonts w:ascii="Times New Roman" w:hAnsi="Times New Roman" w:cs="Times New Roman"/>
          <w:vertAlign w:val="subscript"/>
        </w:rPr>
        <w:t>out</w:t>
      </w:r>
      <w:r w:rsidRPr="00D95042">
        <w:rPr>
          <w:rFonts w:ascii="Times New Roman" w:hAnsi="Times New Roman" w:cs="Times New Roman"/>
        </w:rPr>
        <w:t xml:space="preserve"> = model output by the factor</w:t>
      </w:r>
      <w:r w:rsidR="00E02FD4" w:rsidRPr="00D95042">
        <w:rPr>
          <w:rFonts w:ascii="Times New Roman" w:hAnsi="Times New Roman" w:cs="Times New Roman"/>
        </w:rPr>
        <w:t xml:space="preserve"> change of</w:t>
      </w:r>
      <w:r w:rsidRPr="00D95042">
        <w:rPr>
          <w:rFonts w:ascii="Times New Roman" w:hAnsi="Times New Roman" w:cs="Times New Roman"/>
        </w:rPr>
        <w:t xml:space="preserve"> 0.01 on the corresponding parameter, and F</w:t>
      </w:r>
      <w:r w:rsidRPr="00D95042">
        <w:rPr>
          <w:rFonts w:ascii="Times New Roman" w:hAnsi="Times New Roman" w:cs="Times New Roman"/>
          <w:vertAlign w:val="superscript"/>
        </w:rPr>
        <w:t>1</w:t>
      </w:r>
      <w:r w:rsidR="0016330F" w:rsidRPr="00D95042">
        <w:rPr>
          <w:rFonts w:ascii="Times New Roman" w:hAnsi="Times New Roman" w:cs="Times New Roman"/>
          <w:vertAlign w:val="subscript"/>
        </w:rPr>
        <w:t>out</w:t>
      </w:r>
      <w:r w:rsidRPr="00D95042">
        <w:rPr>
          <w:rFonts w:ascii="Times New Roman" w:hAnsi="Times New Roman" w:cs="Times New Roman"/>
        </w:rPr>
        <w:t xml:space="preserve"> = model output </w:t>
      </w:r>
      <w:r w:rsidR="00E02FD4" w:rsidRPr="00D95042">
        <w:rPr>
          <w:rFonts w:ascii="Times New Roman" w:hAnsi="Times New Roman" w:cs="Times New Roman"/>
        </w:rPr>
        <w:t>for the</w:t>
      </w:r>
      <w:r w:rsidRPr="00D95042">
        <w:rPr>
          <w:rFonts w:ascii="Times New Roman" w:hAnsi="Times New Roman" w:cs="Times New Roman"/>
        </w:rPr>
        <w:t xml:space="preserve"> base run on the corresponding parameter. </w:t>
      </w:r>
    </w:p>
    <w:p w14:paraId="72F4EC50" w14:textId="77777777" w:rsidR="00A027CC" w:rsidRPr="00D95042" w:rsidRDefault="00A027CC" w:rsidP="00B2718B">
      <w:pPr>
        <w:suppressAutoHyphens/>
        <w:spacing w:after="0" w:line="480" w:lineRule="auto"/>
        <w:contextualSpacing/>
        <w:mirrorIndents/>
        <w:jc w:val="both"/>
        <w:rPr>
          <w:rFonts w:ascii="Times New Roman" w:hAnsi="Times New Roman" w:cs="Times New Roman"/>
        </w:rPr>
      </w:pPr>
    </w:p>
    <w:p w14:paraId="586F8CBA" w14:textId="11A7B774" w:rsidR="00705DBD" w:rsidRPr="006343E4" w:rsidRDefault="00705DBD" w:rsidP="00B2718B">
      <w:pPr>
        <w:suppressAutoHyphens/>
        <w:spacing w:after="0" w:line="480" w:lineRule="auto"/>
        <w:contextualSpacing/>
        <w:mirrorIndents/>
        <w:jc w:val="both"/>
        <w:rPr>
          <w:rFonts w:ascii="Times New Roman" w:hAnsi="Times New Roman" w:cs="Times New Roman"/>
        </w:rPr>
      </w:pPr>
      <w:r w:rsidRPr="00E341E5">
        <w:rPr>
          <w:rFonts w:ascii="Times New Roman" w:hAnsi="Times New Roman" w:cs="Times New Roman"/>
        </w:rPr>
        <w:t xml:space="preserve">The </w:t>
      </w:r>
      <w:r w:rsidR="00D95042" w:rsidRPr="00E341E5">
        <w:rPr>
          <w:rFonts w:ascii="Times New Roman" w:hAnsi="Times New Roman" w:cs="Times New Roman"/>
        </w:rPr>
        <w:t>multi-parameter</w:t>
      </w:r>
      <w:r w:rsidRPr="00E341E5">
        <w:rPr>
          <w:rFonts w:ascii="Times New Roman" w:hAnsi="Times New Roman" w:cs="Times New Roman"/>
        </w:rPr>
        <w:t xml:space="preserve"> approach</w:t>
      </w:r>
      <w:r w:rsidRPr="00D95042">
        <w:rPr>
          <w:rFonts w:ascii="Times New Roman" w:hAnsi="Times New Roman" w:cs="Times New Roman"/>
        </w:rPr>
        <w:t xml:space="preserve"> </w:t>
      </w:r>
      <w:r w:rsidR="00E02FD4" w:rsidRPr="00D95042">
        <w:rPr>
          <w:rFonts w:ascii="Times New Roman" w:hAnsi="Times New Roman" w:cs="Times New Roman"/>
        </w:rPr>
        <w:t xml:space="preserve">to sensitivity analysis </w:t>
      </w:r>
      <w:r w:rsidRPr="00D95042">
        <w:rPr>
          <w:rFonts w:ascii="Times New Roman" w:hAnsi="Times New Roman" w:cs="Times New Roman"/>
        </w:rPr>
        <w:t xml:space="preserve">consisted of running simulations with a combination of parameter changes for the water flow </w:t>
      </w:r>
      <w:r w:rsidR="009369A5" w:rsidRPr="00D95042">
        <w:rPr>
          <w:rFonts w:ascii="Times New Roman" w:hAnsi="Times New Roman" w:cs="Times New Roman"/>
        </w:rPr>
        <w:t>(AE/PE, Stk and K</w:t>
      </w:r>
      <w:r w:rsidR="009369A5" w:rsidRPr="00D95042">
        <w:rPr>
          <w:rFonts w:ascii="Times New Roman" w:hAnsi="Times New Roman" w:cs="Times New Roman"/>
          <w:vertAlign w:val="subscript"/>
        </w:rPr>
        <w:t>sat</w:t>
      </w:r>
      <w:r w:rsidR="009369A5" w:rsidRPr="00D95042">
        <w:rPr>
          <w:rFonts w:ascii="Times New Roman" w:hAnsi="Times New Roman" w:cs="Times New Roman"/>
        </w:rPr>
        <w:t xml:space="preserve">) </w:t>
      </w:r>
      <w:r w:rsidRPr="00D95042">
        <w:rPr>
          <w:rFonts w:ascii="Times New Roman" w:hAnsi="Times New Roman" w:cs="Times New Roman"/>
        </w:rPr>
        <w:t>and sediment transport components</w:t>
      </w:r>
      <w:r w:rsidR="0016330F" w:rsidRPr="00D95042">
        <w:rPr>
          <w:rFonts w:ascii="Times New Roman" w:hAnsi="Times New Roman" w:cs="Times New Roman"/>
        </w:rPr>
        <w:t xml:space="preserve"> (K</w:t>
      </w:r>
      <w:r w:rsidR="0016330F" w:rsidRPr="00D95042">
        <w:rPr>
          <w:rFonts w:ascii="Times New Roman" w:hAnsi="Times New Roman" w:cs="Times New Roman"/>
          <w:vertAlign w:val="subscript"/>
        </w:rPr>
        <w:t>r</w:t>
      </w:r>
      <w:r w:rsidR="0016330F" w:rsidRPr="00D95042">
        <w:rPr>
          <w:rFonts w:ascii="Times New Roman" w:hAnsi="Times New Roman" w:cs="Times New Roman"/>
        </w:rPr>
        <w:t xml:space="preserve"> and K</w:t>
      </w:r>
      <w:r w:rsidR="0016330F" w:rsidRPr="00D95042">
        <w:rPr>
          <w:rFonts w:ascii="Times New Roman" w:hAnsi="Times New Roman" w:cs="Times New Roman"/>
          <w:vertAlign w:val="subscript"/>
        </w:rPr>
        <w:t>f</w:t>
      </w:r>
      <w:r w:rsidR="0016330F" w:rsidRPr="00D95042">
        <w:rPr>
          <w:rFonts w:ascii="Times New Roman" w:hAnsi="Times New Roman" w:cs="Times New Roman"/>
        </w:rPr>
        <w:t>)</w:t>
      </w:r>
      <w:r w:rsidRPr="00D95042">
        <w:rPr>
          <w:rFonts w:ascii="Times New Roman" w:hAnsi="Times New Roman" w:cs="Times New Roman"/>
        </w:rPr>
        <w:t>. Factorial change of parameters from F</w:t>
      </w:r>
      <w:r w:rsidRPr="00D95042">
        <w:rPr>
          <w:rFonts w:ascii="Times New Roman" w:hAnsi="Times New Roman" w:cs="Times New Roman"/>
          <w:vertAlign w:val="superscript"/>
        </w:rPr>
        <w:t>0.1</w:t>
      </w:r>
      <w:r w:rsidRPr="00D95042">
        <w:rPr>
          <w:rFonts w:ascii="Times New Roman" w:hAnsi="Times New Roman" w:cs="Times New Roman"/>
        </w:rPr>
        <w:t xml:space="preserve"> to F</w:t>
      </w:r>
      <w:r w:rsidRPr="00D95042">
        <w:rPr>
          <w:rFonts w:ascii="Times New Roman" w:hAnsi="Times New Roman" w:cs="Times New Roman"/>
          <w:vertAlign w:val="superscript"/>
        </w:rPr>
        <w:t>10</w:t>
      </w:r>
      <w:r w:rsidRPr="00D95042">
        <w:rPr>
          <w:rFonts w:ascii="Times New Roman" w:hAnsi="Times New Roman" w:cs="Times New Roman"/>
        </w:rPr>
        <w:t xml:space="preserve"> on the water flow component produced 27 simulations and 9 simulations on the sediment transport</w:t>
      </w:r>
      <w:r w:rsidR="009369A5" w:rsidRPr="00D95042">
        <w:rPr>
          <w:rFonts w:ascii="Times New Roman" w:hAnsi="Times New Roman" w:cs="Times New Roman"/>
        </w:rPr>
        <w:t xml:space="preserve"> component (F</w:t>
      </w:r>
      <w:r w:rsidR="00AB2172" w:rsidRPr="00D95042">
        <w:rPr>
          <w:rFonts w:ascii="Times New Roman" w:hAnsi="Times New Roman" w:cs="Times New Roman"/>
        </w:rPr>
        <w:t>igure</w:t>
      </w:r>
      <w:r w:rsidR="009369A5" w:rsidRPr="00D95042">
        <w:rPr>
          <w:rFonts w:ascii="Times New Roman" w:hAnsi="Times New Roman" w:cs="Times New Roman"/>
        </w:rPr>
        <w:t xml:space="preserve"> </w:t>
      </w:r>
      <w:r w:rsidR="002366FA">
        <w:rPr>
          <w:rFonts w:ascii="Times New Roman" w:hAnsi="Times New Roman" w:cs="Times New Roman"/>
        </w:rPr>
        <w:t>6</w:t>
      </w:r>
      <w:r w:rsidR="009369A5" w:rsidRPr="00D95042">
        <w:rPr>
          <w:rFonts w:ascii="Times New Roman" w:hAnsi="Times New Roman" w:cs="Times New Roman"/>
        </w:rPr>
        <w:t>)</w:t>
      </w:r>
      <w:r w:rsidRPr="00D95042">
        <w:rPr>
          <w:rFonts w:ascii="Times New Roman" w:hAnsi="Times New Roman" w:cs="Times New Roman"/>
        </w:rPr>
        <w:t xml:space="preserve">. The percentage </w:t>
      </w:r>
      <w:r w:rsidR="009369A5" w:rsidRPr="00D95042">
        <w:rPr>
          <w:rFonts w:ascii="Times New Roman" w:hAnsi="Times New Roman" w:cs="Times New Roman"/>
        </w:rPr>
        <w:t xml:space="preserve">of </w:t>
      </w:r>
      <w:r w:rsidRPr="00D95042">
        <w:rPr>
          <w:rFonts w:ascii="Times New Roman" w:hAnsi="Times New Roman" w:cs="Times New Roman"/>
        </w:rPr>
        <w:t>difference</w:t>
      </w:r>
      <w:r w:rsidR="00DF5003" w:rsidRPr="00D95042">
        <w:rPr>
          <w:rFonts w:ascii="Times New Roman" w:hAnsi="Times New Roman" w:cs="Times New Roman"/>
        </w:rPr>
        <w:t xml:space="preserve"> (Pct</w:t>
      </w:r>
      <w:r w:rsidR="00DF5003" w:rsidRPr="00D95042">
        <w:rPr>
          <w:rFonts w:ascii="Times New Roman" w:hAnsi="Times New Roman" w:cs="Times New Roman"/>
          <w:vertAlign w:val="subscript"/>
        </w:rPr>
        <w:t>diff</w:t>
      </w:r>
      <w:r w:rsidR="00DF5003" w:rsidRPr="00D95042">
        <w:rPr>
          <w:rFonts w:ascii="Times New Roman" w:hAnsi="Times New Roman" w:cs="Times New Roman"/>
        </w:rPr>
        <w:t>)</w:t>
      </w:r>
      <w:r w:rsidRPr="00D95042">
        <w:rPr>
          <w:rFonts w:ascii="Times New Roman" w:hAnsi="Times New Roman" w:cs="Times New Roman"/>
        </w:rPr>
        <w:t xml:space="preserve"> </w:t>
      </w:r>
      <w:r w:rsidR="00E02FD4" w:rsidRPr="00D95042">
        <w:rPr>
          <w:rFonts w:ascii="Times New Roman" w:hAnsi="Times New Roman" w:cs="Times New Roman"/>
        </w:rPr>
        <w:t>for</w:t>
      </w:r>
      <w:r w:rsidR="009369A5" w:rsidRPr="00D95042">
        <w:rPr>
          <w:rFonts w:ascii="Times New Roman" w:hAnsi="Times New Roman" w:cs="Times New Roman"/>
        </w:rPr>
        <w:t xml:space="preserve"> </w:t>
      </w:r>
      <w:r w:rsidRPr="00D95042">
        <w:rPr>
          <w:rFonts w:ascii="Times New Roman" w:hAnsi="Times New Roman" w:cs="Times New Roman"/>
        </w:rPr>
        <w:t>each model output relative to the</w:t>
      </w:r>
      <w:r w:rsidR="00E86829" w:rsidRPr="00D95042">
        <w:rPr>
          <w:rFonts w:ascii="Times New Roman" w:hAnsi="Times New Roman" w:cs="Times New Roman"/>
        </w:rPr>
        <w:t xml:space="preserve"> base run</w:t>
      </w:r>
      <w:r w:rsidRPr="00D95042">
        <w:rPr>
          <w:rFonts w:ascii="Times New Roman" w:hAnsi="Times New Roman" w:cs="Times New Roman"/>
        </w:rPr>
        <w:t xml:space="preserve"> was calculated</w:t>
      </w:r>
      <w:r w:rsidR="00E86829" w:rsidRPr="00D95042">
        <w:rPr>
          <w:rFonts w:ascii="Times New Roman" w:hAnsi="Times New Roman" w:cs="Times New Roman"/>
        </w:rPr>
        <w:t xml:space="preserve"> </w:t>
      </w:r>
      <w:r w:rsidR="009369A5" w:rsidRPr="00D95042">
        <w:rPr>
          <w:rFonts w:ascii="Times New Roman" w:hAnsi="Times New Roman" w:cs="Times New Roman"/>
        </w:rPr>
        <w:t>by equation 6</w:t>
      </w:r>
      <w:r w:rsidRPr="00D95042">
        <w:rPr>
          <w:rFonts w:ascii="Times New Roman" w:hAnsi="Times New Roman" w:cs="Times New Roman"/>
        </w:rPr>
        <w:t>.</w:t>
      </w:r>
      <w:r w:rsidR="006D5911" w:rsidRPr="00D95042">
        <w:rPr>
          <w:rFonts w:ascii="Times New Roman" w:hAnsi="Times New Roman" w:cs="Times New Roman"/>
        </w:rPr>
        <w:t xml:space="preserve"> The base run simulation </w:t>
      </w:r>
      <w:r w:rsidR="005F0316">
        <w:rPr>
          <w:rFonts w:ascii="Times New Roman" w:hAnsi="Times New Roman" w:cs="Times New Roman"/>
        </w:rPr>
        <w:t>(</w:t>
      </w:r>
      <w:proofErr w:type="spellStart"/>
      <w:r w:rsidR="005F0316">
        <w:rPr>
          <w:rFonts w:ascii="Times New Roman" w:hAnsi="Times New Roman" w:cs="Times New Roman"/>
        </w:rPr>
        <w:t>S</w:t>
      </w:r>
      <w:r w:rsidR="005F0316" w:rsidRPr="005F0316">
        <w:rPr>
          <w:rFonts w:ascii="Times New Roman" w:hAnsi="Times New Roman" w:cs="Times New Roman"/>
          <w:vertAlign w:val="subscript"/>
        </w:rPr>
        <w:t>out</w:t>
      </w:r>
      <w:r w:rsidR="005F0316" w:rsidRPr="005F0316">
        <w:rPr>
          <w:rFonts w:ascii="Times New Roman" w:hAnsi="Times New Roman" w:cs="Times New Roman"/>
          <w:vertAlign w:val="superscript"/>
        </w:rPr>
        <w:t>br</w:t>
      </w:r>
      <w:proofErr w:type="spellEnd"/>
      <w:r w:rsidR="005F0316">
        <w:rPr>
          <w:rFonts w:ascii="Times New Roman" w:hAnsi="Times New Roman" w:cs="Times New Roman"/>
        </w:rPr>
        <w:t>)</w:t>
      </w:r>
      <w:r w:rsidR="006D5911" w:rsidRPr="00D95042">
        <w:rPr>
          <w:rFonts w:ascii="Times New Roman" w:hAnsi="Times New Roman" w:cs="Times New Roman"/>
        </w:rPr>
        <w:t>for the parameters on</w:t>
      </w:r>
      <w:r w:rsidR="00E02FD4" w:rsidRPr="00D95042">
        <w:rPr>
          <w:rFonts w:ascii="Times New Roman" w:hAnsi="Times New Roman" w:cs="Times New Roman"/>
        </w:rPr>
        <w:t xml:space="preserve"> the</w:t>
      </w:r>
      <w:r w:rsidR="006D5911" w:rsidRPr="00D95042">
        <w:rPr>
          <w:rFonts w:ascii="Times New Roman" w:hAnsi="Times New Roman" w:cs="Times New Roman"/>
        </w:rPr>
        <w:t xml:space="preserve"> water flow</w:t>
      </w:r>
      <w:r w:rsidR="00E02FD4" w:rsidRPr="00D95042">
        <w:rPr>
          <w:rFonts w:ascii="Times New Roman" w:hAnsi="Times New Roman" w:cs="Times New Roman"/>
        </w:rPr>
        <w:t xml:space="preserve"> and sediment transport</w:t>
      </w:r>
      <w:r w:rsidR="006D5911" w:rsidRPr="00D95042">
        <w:rPr>
          <w:rFonts w:ascii="Times New Roman" w:hAnsi="Times New Roman" w:cs="Times New Roman"/>
        </w:rPr>
        <w:t xml:space="preserve"> component</w:t>
      </w:r>
      <w:r w:rsidR="00E02FD4" w:rsidRPr="00D95042">
        <w:rPr>
          <w:rFonts w:ascii="Times New Roman" w:hAnsi="Times New Roman" w:cs="Times New Roman"/>
        </w:rPr>
        <w:t>s</w:t>
      </w:r>
      <w:r w:rsidR="006D5911" w:rsidRPr="00D95042">
        <w:rPr>
          <w:rFonts w:ascii="Times New Roman" w:hAnsi="Times New Roman" w:cs="Times New Roman"/>
        </w:rPr>
        <w:t xml:space="preserve"> </w:t>
      </w:r>
      <w:r w:rsidR="00C11D79" w:rsidRPr="00D95042">
        <w:rPr>
          <w:rFonts w:ascii="Times New Roman" w:hAnsi="Times New Roman" w:cs="Times New Roman"/>
        </w:rPr>
        <w:t>correspond</w:t>
      </w:r>
      <w:r w:rsidR="00E02FD4" w:rsidRPr="00D95042">
        <w:rPr>
          <w:rFonts w:ascii="Times New Roman" w:hAnsi="Times New Roman" w:cs="Times New Roman"/>
        </w:rPr>
        <w:t xml:space="preserve"> to </w:t>
      </w:r>
      <w:r w:rsidR="006D5911" w:rsidRPr="00D95042">
        <w:rPr>
          <w:rFonts w:ascii="Times New Roman" w:hAnsi="Times New Roman" w:cs="Times New Roman"/>
        </w:rPr>
        <w:t>simulation</w:t>
      </w:r>
      <w:r w:rsidR="00C11D79" w:rsidRPr="00D95042">
        <w:rPr>
          <w:rFonts w:ascii="Times New Roman" w:hAnsi="Times New Roman" w:cs="Times New Roman"/>
        </w:rPr>
        <w:t xml:space="preserve"> number</w:t>
      </w:r>
      <w:r w:rsidR="006D5911" w:rsidRPr="00D95042">
        <w:rPr>
          <w:rFonts w:ascii="Times New Roman" w:hAnsi="Times New Roman" w:cs="Times New Roman"/>
        </w:rPr>
        <w:t xml:space="preserve"> 14 </w:t>
      </w:r>
      <w:r w:rsidR="0016330F" w:rsidRPr="00D95042">
        <w:rPr>
          <w:rFonts w:ascii="Times New Roman" w:hAnsi="Times New Roman" w:cs="Times New Roman"/>
        </w:rPr>
        <w:t xml:space="preserve">and </w:t>
      </w:r>
      <w:r w:rsidR="006D5911" w:rsidRPr="00D95042">
        <w:rPr>
          <w:rFonts w:ascii="Times New Roman" w:hAnsi="Times New Roman" w:cs="Times New Roman"/>
        </w:rPr>
        <w:t>5</w:t>
      </w:r>
      <w:r w:rsidR="00E02FD4" w:rsidRPr="00D95042">
        <w:rPr>
          <w:rFonts w:ascii="Times New Roman" w:hAnsi="Times New Roman" w:cs="Times New Roman"/>
        </w:rPr>
        <w:t>, respectively</w:t>
      </w:r>
      <w:r w:rsidR="000A36FF" w:rsidRPr="00D95042">
        <w:rPr>
          <w:rFonts w:ascii="Times New Roman" w:hAnsi="Times New Roman" w:cs="Times New Roman"/>
        </w:rPr>
        <w:t xml:space="preserve"> (Figure </w:t>
      </w:r>
      <w:r w:rsidR="002366FA">
        <w:rPr>
          <w:rFonts w:ascii="Times New Roman" w:hAnsi="Times New Roman" w:cs="Times New Roman"/>
        </w:rPr>
        <w:t>6</w:t>
      </w:r>
      <w:r w:rsidR="000A36FF" w:rsidRPr="00D95042">
        <w:rPr>
          <w:rFonts w:ascii="Times New Roman" w:hAnsi="Times New Roman" w:cs="Times New Roman"/>
        </w:rPr>
        <w:t>)</w:t>
      </w:r>
      <w:r w:rsidR="006D5911" w:rsidRPr="00D95042">
        <w:rPr>
          <w:rFonts w:ascii="Times New Roman" w:hAnsi="Times New Roman" w:cs="Times New Roman"/>
        </w:rPr>
        <w:t>.</w:t>
      </w:r>
      <w:r w:rsidR="006D5911" w:rsidRPr="006343E4">
        <w:rPr>
          <w:rFonts w:ascii="Times New Roman" w:hAnsi="Times New Roman" w:cs="Times New Roman"/>
        </w:rPr>
        <w:t xml:space="preserve"> </w:t>
      </w:r>
    </w:p>
    <w:p w14:paraId="6050F86D" w14:textId="77777777" w:rsidR="00DF5003" w:rsidRPr="006343E4" w:rsidRDefault="00DF5003" w:rsidP="00B2718B">
      <w:pPr>
        <w:suppressAutoHyphens/>
        <w:spacing w:after="0" w:line="480" w:lineRule="auto"/>
        <w:contextualSpacing/>
        <w:mirrorIndents/>
        <w:jc w:val="both"/>
        <w:rPr>
          <w:rFonts w:ascii="Times New Roman" w:hAnsi="Times New Roman" w:cs="Times New Roman"/>
        </w:rPr>
      </w:pPr>
    </w:p>
    <w:p w14:paraId="02FE2EEB" w14:textId="3EFD8D30" w:rsidR="009B6E7E" w:rsidRPr="006343E4" w:rsidRDefault="009B6E7E"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Model sen</w:t>
      </w:r>
      <w:r w:rsidR="00CD6258" w:rsidRPr="006343E4">
        <w:rPr>
          <w:rFonts w:ascii="Times New Roman" w:hAnsi="Times New Roman" w:cs="Times New Roman"/>
        </w:rPr>
        <w:t xml:space="preserve">sitivity to </w:t>
      </w:r>
      <w:r w:rsidR="0001266C" w:rsidRPr="006343E4">
        <w:rPr>
          <w:rFonts w:ascii="Times New Roman" w:hAnsi="Times New Roman" w:cs="Times New Roman"/>
        </w:rPr>
        <w:t xml:space="preserve">grid </w:t>
      </w:r>
      <w:r w:rsidR="00CD6258" w:rsidRPr="006343E4">
        <w:rPr>
          <w:rFonts w:ascii="Times New Roman" w:hAnsi="Times New Roman" w:cs="Times New Roman"/>
        </w:rPr>
        <w:t xml:space="preserve">resolution </w:t>
      </w:r>
      <w:r w:rsidRPr="006343E4">
        <w:rPr>
          <w:rFonts w:ascii="Times New Roman" w:hAnsi="Times New Roman" w:cs="Times New Roman"/>
        </w:rPr>
        <w:t>was examined by running simulations of the Blackwater catch</w:t>
      </w:r>
      <w:r w:rsidR="00CD6258" w:rsidRPr="006343E4">
        <w:rPr>
          <w:rFonts w:ascii="Times New Roman" w:hAnsi="Times New Roman" w:cs="Times New Roman"/>
        </w:rPr>
        <w:t xml:space="preserve">ment with </w:t>
      </w:r>
      <w:r w:rsidR="00D72FFD" w:rsidRPr="006343E4">
        <w:rPr>
          <w:rFonts w:ascii="Times New Roman" w:hAnsi="Times New Roman" w:cs="Times New Roman"/>
        </w:rPr>
        <w:t>grid size</w:t>
      </w:r>
      <w:r w:rsidR="004945CE">
        <w:rPr>
          <w:rFonts w:ascii="Times New Roman" w:hAnsi="Times New Roman" w:cs="Times New Roman"/>
        </w:rPr>
        <w:t>s</w:t>
      </w:r>
      <w:r w:rsidR="00D72FFD" w:rsidRPr="006343E4">
        <w:rPr>
          <w:rFonts w:ascii="Times New Roman" w:hAnsi="Times New Roman" w:cs="Times New Roman"/>
        </w:rPr>
        <w:t xml:space="preserve"> of</w:t>
      </w:r>
      <w:r w:rsidRPr="006343E4">
        <w:rPr>
          <w:rFonts w:ascii="Times New Roman" w:hAnsi="Times New Roman" w:cs="Times New Roman"/>
        </w:rPr>
        <w:t>: a) 25 x 25 m, b) 50 x 50 m</w:t>
      </w:r>
      <w:r w:rsidR="000A5C2B" w:rsidRPr="006343E4">
        <w:rPr>
          <w:rFonts w:ascii="Times New Roman" w:hAnsi="Times New Roman" w:cs="Times New Roman"/>
        </w:rPr>
        <w:t xml:space="preserve">, c) 100 x 100 </w:t>
      </w:r>
      <w:r w:rsidR="007B2D87" w:rsidRPr="006343E4">
        <w:rPr>
          <w:rFonts w:ascii="Times New Roman" w:hAnsi="Times New Roman" w:cs="Times New Roman"/>
        </w:rPr>
        <w:t xml:space="preserve">m </w:t>
      </w:r>
      <w:r w:rsidR="000A5C2B" w:rsidRPr="006343E4">
        <w:rPr>
          <w:rFonts w:ascii="Times New Roman" w:hAnsi="Times New Roman" w:cs="Times New Roman"/>
        </w:rPr>
        <w:t>and d) 200 x 200 m</w:t>
      </w:r>
      <w:r w:rsidRPr="006343E4">
        <w:rPr>
          <w:rFonts w:ascii="Times New Roman" w:hAnsi="Times New Roman" w:cs="Times New Roman"/>
        </w:rPr>
        <w:t>. Considering the longer model run time associated with the finest resolution (15 days</w:t>
      </w:r>
      <w:r w:rsidR="000A5C2B" w:rsidRPr="006343E4">
        <w:rPr>
          <w:rFonts w:ascii="Times New Roman" w:hAnsi="Times New Roman" w:cs="Times New Roman"/>
        </w:rPr>
        <w:t>)</w:t>
      </w:r>
      <w:r w:rsidRPr="006343E4">
        <w:rPr>
          <w:rFonts w:ascii="Times New Roman" w:hAnsi="Times New Roman" w:cs="Times New Roman"/>
        </w:rPr>
        <w:t>, the climate record</w:t>
      </w:r>
      <w:r w:rsidR="000A5C2B" w:rsidRPr="006343E4">
        <w:rPr>
          <w:rFonts w:ascii="Times New Roman" w:hAnsi="Times New Roman" w:cs="Times New Roman"/>
        </w:rPr>
        <w:t>s</w:t>
      </w:r>
      <w:r w:rsidRPr="006343E4">
        <w:rPr>
          <w:rFonts w:ascii="Times New Roman" w:hAnsi="Times New Roman" w:cs="Times New Roman"/>
        </w:rPr>
        <w:t xml:space="preserve"> </w:t>
      </w:r>
      <w:r w:rsidR="000A5C2B" w:rsidRPr="006343E4">
        <w:rPr>
          <w:rFonts w:ascii="Times New Roman" w:hAnsi="Times New Roman" w:cs="Times New Roman"/>
        </w:rPr>
        <w:t>were</w:t>
      </w:r>
      <w:r w:rsidRPr="006343E4">
        <w:rPr>
          <w:rFonts w:ascii="Times New Roman" w:hAnsi="Times New Roman" w:cs="Times New Roman"/>
        </w:rPr>
        <w:t xml:space="preserve"> restric</w:t>
      </w:r>
      <w:r w:rsidR="009C3FA8" w:rsidRPr="006343E4">
        <w:rPr>
          <w:rFonts w:ascii="Times New Roman" w:hAnsi="Times New Roman" w:cs="Times New Roman"/>
        </w:rPr>
        <w:t>ted to three years (Oct</w:t>
      </w:r>
      <w:r w:rsidR="000A5C2B" w:rsidRPr="006343E4">
        <w:rPr>
          <w:rFonts w:ascii="Times New Roman" w:hAnsi="Times New Roman" w:cs="Times New Roman"/>
        </w:rPr>
        <w:t xml:space="preserve"> 2009 -</w:t>
      </w:r>
      <w:r w:rsidR="009C3FA8" w:rsidRPr="006343E4">
        <w:rPr>
          <w:rFonts w:ascii="Times New Roman" w:hAnsi="Times New Roman" w:cs="Times New Roman"/>
        </w:rPr>
        <w:t xml:space="preserve"> Sep 2010 [‘spin up’], Oct 2010 – Sep 2012</w:t>
      </w:r>
      <w:r w:rsidRPr="006343E4">
        <w:rPr>
          <w:rFonts w:ascii="Times New Roman" w:hAnsi="Times New Roman" w:cs="Times New Roman"/>
        </w:rPr>
        <w:t xml:space="preserve">). </w:t>
      </w:r>
      <w:r w:rsidR="00486055" w:rsidRPr="006343E4">
        <w:rPr>
          <w:rFonts w:ascii="Times New Roman" w:hAnsi="Times New Roman" w:cs="Times New Roman"/>
        </w:rPr>
        <w:t>M</w:t>
      </w:r>
      <w:r w:rsidR="00DF007B" w:rsidRPr="006343E4">
        <w:rPr>
          <w:rFonts w:ascii="Times New Roman" w:hAnsi="Times New Roman" w:cs="Times New Roman"/>
        </w:rPr>
        <w:t>odel sensitivity to changes in grid resolution</w:t>
      </w:r>
      <w:r w:rsidR="00CD6258" w:rsidRPr="006343E4">
        <w:rPr>
          <w:rFonts w:ascii="Times New Roman" w:hAnsi="Times New Roman" w:cs="Times New Roman"/>
        </w:rPr>
        <w:t xml:space="preserve"> was a</w:t>
      </w:r>
      <w:r w:rsidR="00DF007B" w:rsidRPr="006343E4">
        <w:rPr>
          <w:rFonts w:ascii="Times New Roman" w:hAnsi="Times New Roman" w:cs="Times New Roman"/>
        </w:rPr>
        <w:t xml:space="preserve">ssessed </w:t>
      </w:r>
      <w:r w:rsidR="00CD6258" w:rsidRPr="006343E4">
        <w:rPr>
          <w:rFonts w:ascii="Times New Roman" w:hAnsi="Times New Roman" w:cs="Times New Roman"/>
        </w:rPr>
        <w:t xml:space="preserve">by comparing </w:t>
      </w:r>
      <w:r w:rsidR="00D72FFD" w:rsidRPr="006343E4">
        <w:rPr>
          <w:rFonts w:ascii="Times New Roman" w:hAnsi="Times New Roman" w:cs="Times New Roman"/>
        </w:rPr>
        <w:t>outputs of the base run (50 x 50 m</w:t>
      </w:r>
      <w:r w:rsidR="009C3FA8" w:rsidRPr="006343E4">
        <w:rPr>
          <w:rFonts w:ascii="Times New Roman" w:hAnsi="Times New Roman" w:cs="Times New Roman"/>
        </w:rPr>
        <w:t>,</w:t>
      </w:r>
      <w:r w:rsidR="00D72FFD" w:rsidRPr="006343E4">
        <w:rPr>
          <w:rFonts w:ascii="Times New Roman" w:hAnsi="Times New Roman" w:cs="Times New Roman"/>
        </w:rPr>
        <w:t xml:space="preserve"> final calibration) against each resolution</w:t>
      </w:r>
      <w:r w:rsidR="002E2701" w:rsidRPr="006343E4">
        <w:rPr>
          <w:rFonts w:ascii="Times New Roman" w:hAnsi="Times New Roman" w:cs="Times New Roman"/>
        </w:rPr>
        <w:t xml:space="preserve"> (Equation </w:t>
      </w:r>
      <w:r w:rsidR="006D5911" w:rsidRPr="006343E4">
        <w:rPr>
          <w:rFonts w:ascii="Times New Roman" w:hAnsi="Times New Roman" w:cs="Times New Roman"/>
        </w:rPr>
        <w:t>6</w:t>
      </w:r>
      <w:r w:rsidR="00D72FFD" w:rsidRPr="006343E4">
        <w:rPr>
          <w:rFonts w:ascii="Times New Roman" w:hAnsi="Times New Roman" w:cs="Times New Roman"/>
        </w:rPr>
        <w:t>). Th</w:t>
      </w:r>
      <w:r w:rsidR="00486055" w:rsidRPr="006343E4">
        <w:rPr>
          <w:rFonts w:ascii="Times New Roman" w:hAnsi="Times New Roman" w:cs="Times New Roman"/>
        </w:rPr>
        <w:t>e</w:t>
      </w:r>
      <w:r w:rsidR="00D72FFD" w:rsidRPr="006343E4">
        <w:rPr>
          <w:rFonts w:ascii="Times New Roman" w:hAnsi="Times New Roman" w:cs="Times New Roman"/>
        </w:rPr>
        <w:t xml:space="preserve"> </w:t>
      </w:r>
      <w:r w:rsidR="009C3FA8" w:rsidRPr="006343E4">
        <w:rPr>
          <w:rFonts w:ascii="Times New Roman" w:hAnsi="Times New Roman" w:cs="Times New Roman"/>
        </w:rPr>
        <w:t xml:space="preserve">model </w:t>
      </w:r>
      <w:r w:rsidR="00D72FFD" w:rsidRPr="006343E4">
        <w:rPr>
          <w:rFonts w:ascii="Times New Roman" w:hAnsi="Times New Roman" w:cs="Times New Roman"/>
        </w:rPr>
        <w:t>output</w:t>
      </w:r>
      <w:r w:rsidR="005D494B" w:rsidRPr="006343E4">
        <w:rPr>
          <w:rFonts w:ascii="Times New Roman" w:hAnsi="Times New Roman" w:cs="Times New Roman"/>
        </w:rPr>
        <w:t xml:space="preserve"> considered</w:t>
      </w:r>
      <w:r w:rsidR="00D72FFD" w:rsidRPr="006343E4">
        <w:rPr>
          <w:rFonts w:ascii="Times New Roman" w:hAnsi="Times New Roman" w:cs="Times New Roman"/>
        </w:rPr>
        <w:t xml:space="preserve"> were:</w:t>
      </w:r>
      <w:r w:rsidR="00486055" w:rsidRPr="006343E4">
        <w:rPr>
          <w:rFonts w:ascii="Times New Roman" w:hAnsi="Times New Roman" w:cs="Times New Roman"/>
        </w:rPr>
        <w:t xml:space="preserve"> </w:t>
      </w:r>
      <w:r w:rsidR="00A743E3" w:rsidRPr="006343E4">
        <w:rPr>
          <w:rFonts w:ascii="Times New Roman" w:hAnsi="Times New Roman" w:cs="Times New Roman"/>
        </w:rPr>
        <w:t xml:space="preserve">4-years </w:t>
      </w:r>
      <w:r w:rsidR="00CD6258" w:rsidRPr="006343E4">
        <w:rPr>
          <w:rFonts w:ascii="Times New Roman" w:hAnsi="Times New Roman" w:cs="Times New Roman"/>
        </w:rPr>
        <w:lastRenderedPageBreak/>
        <w:t>flow volume</w:t>
      </w:r>
      <w:r w:rsidR="006B3FBA" w:rsidRPr="006343E4">
        <w:rPr>
          <w:rFonts w:ascii="Times New Roman" w:hAnsi="Times New Roman" w:cs="Times New Roman"/>
        </w:rPr>
        <w:t xml:space="preserve"> (Qv)</w:t>
      </w:r>
      <w:r w:rsidR="00CD6258" w:rsidRPr="006343E4">
        <w:rPr>
          <w:rFonts w:ascii="Times New Roman" w:hAnsi="Times New Roman" w:cs="Times New Roman"/>
        </w:rPr>
        <w:t>, mean of discharge peaks</w:t>
      </w:r>
      <w:r w:rsidR="006B3FBA" w:rsidRPr="006343E4">
        <w:rPr>
          <w:rFonts w:ascii="Times New Roman" w:hAnsi="Times New Roman" w:cs="Times New Roman"/>
        </w:rPr>
        <w:t xml:space="preserve"> (μQp)</w:t>
      </w:r>
      <w:r w:rsidR="00CD6258" w:rsidRPr="006343E4">
        <w:rPr>
          <w:rFonts w:ascii="Times New Roman" w:hAnsi="Times New Roman" w:cs="Times New Roman"/>
        </w:rPr>
        <w:t>, mean of event flow duration</w:t>
      </w:r>
      <w:r w:rsidR="006B3FBA" w:rsidRPr="006343E4">
        <w:rPr>
          <w:rFonts w:ascii="Times New Roman" w:hAnsi="Times New Roman" w:cs="Times New Roman"/>
        </w:rPr>
        <w:t xml:space="preserve"> (μQw)</w:t>
      </w:r>
      <w:r w:rsidR="00486055" w:rsidRPr="006343E4">
        <w:rPr>
          <w:rFonts w:ascii="Times New Roman" w:hAnsi="Times New Roman" w:cs="Times New Roman"/>
        </w:rPr>
        <w:t>,</w:t>
      </w:r>
      <w:r w:rsidR="00CD6258" w:rsidRPr="006343E4">
        <w:rPr>
          <w:rFonts w:ascii="Times New Roman" w:hAnsi="Times New Roman" w:cs="Times New Roman"/>
        </w:rPr>
        <w:t xml:space="preserve"> </w:t>
      </w:r>
      <w:r w:rsidR="00A743E3" w:rsidRPr="006343E4">
        <w:rPr>
          <w:rFonts w:ascii="Times New Roman" w:hAnsi="Times New Roman" w:cs="Times New Roman"/>
        </w:rPr>
        <w:t xml:space="preserve">4-years </w:t>
      </w:r>
      <w:r w:rsidR="00CD6258" w:rsidRPr="006343E4">
        <w:rPr>
          <w:rFonts w:ascii="Times New Roman" w:hAnsi="Times New Roman" w:cs="Times New Roman"/>
        </w:rPr>
        <w:t>sediment yield</w:t>
      </w:r>
      <w:r w:rsidR="006B3FBA" w:rsidRPr="006343E4">
        <w:rPr>
          <w:rFonts w:ascii="Times New Roman" w:hAnsi="Times New Roman" w:cs="Times New Roman"/>
        </w:rPr>
        <w:t xml:space="preserve"> (Sy)</w:t>
      </w:r>
      <w:r w:rsidR="00CD6258" w:rsidRPr="006343E4">
        <w:rPr>
          <w:rFonts w:ascii="Times New Roman" w:hAnsi="Times New Roman" w:cs="Times New Roman"/>
        </w:rPr>
        <w:t xml:space="preserve">, mean of sediment </w:t>
      </w:r>
      <w:r w:rsidR="005D494B" w:rsidRPr="006343E4">
        <w:rPr>
          <w:rFonts w:ascii="Times New Roman" w:hAnsi="Times New Roman" w:cs="Times New Roman"/>
        </w:rPr>
        <w:t xml:space="preserve">flux </w:t>
      </w:r>
      <w:r w:rsidR="00CD6258" w:rsidRPr="006343E4">
        <w:rPr>
          <w:rFonts w:ascii="Times New Roman" w:hAnsi="Times New Roman" w:cs="Times New Roman"/>
        </w:rPr>
        <w:t>peaks</w:t>
      </w:r>
      <w:r w:rsidR="006B3FBA" w:rsidRPr="006343E4">
        <w:rPr>
          <w:rFonts w:ascii="Times New Roman" w:hAnsi="Times New Roman" w:cs="Times New Roman"/>
        </w:rPr>
        <w:t xml:space="preserve"> (μSp)</w:t>
      </w:r>
      <w:r w:rsidR="00CD6258" w:rsidRPr="006343E4">
        <w:rPr>
          <w:rFonts w:ascii="Times New Roman" w:hAnsi="Times New Roman" w:cs="Times New Roman"/>
        </w:rPr>
        <w:t xml:space="preserve"> and mean of event sediment duration</w:t>
      </w:r>
      <w:r w:rsidR="006B3FBA" w:rsidRPr="006343E4">
        <w:rPr>
          <w:rFonts w:ascii="Times New Roman" w:hAnsi="Times New Roman" w:cs="Times New Roman"/>
        </w:rPr>
        <w:t xml:space="preserve"> (μSw)</w:t>
      </w:r>
      <w:r w:rsidR="00603257" w:rsidRPr="006343E4">
        <w:rPr>
          <w:rFonts w:ascii="Times New Roman" w:hAnsi="Times New Roman" w:cs="Times New Roman"/>
        </w:rPr>
        <w:t>.</w:t>
      </w:r>
      <w:r w:rsidR="00CD6258" w:rsidRPr="006343E4">
        <w:rPr>
          <w:rFonts w:ascii="Times New Roman" w:hAnsi="Times New Roman" w:cs="Times New Roman"/>
        </w:rPr>
        <w:t xml:space="preserve"> </w:t>
      </w:r>
      <w:r w:rsidRPr="006343E4">
        <w:rPr>
          <w:rFonts w:ascii="Times New Roman" w:hAnsi="Times New Roman" w:cs="Times New Roman"/>
        </w:rPr>
        <w:t>The width of the flux</w:t>
      </w:r>
      <w:r w:rsidR="00443BF2" w:rsidRPr="006343E4">
        <w:rPr>
          <w:rFonts w:ascii="Times New Roman" w:hAnsi="Times New Roman" w:cs="Times New Roman"/>
        </w:rPr>
        <w:t>e</w:t>
      </w:r>
      <w:r w:rsidRPr="006343E4">
        <w:rPr>
          <w:rFonts w:ascii="Times New Roman" w:hAnsi="Times New Roman" w:cs="Times New Roman"/>
        </w:rPr>
        <w:t>s</w:t>
      </w:r>
      <w:r w:rsidR="00DF007B" w:rsidRPr="006343E4">
        <w:rPr>
          <w:rFonts w:ascii="Times New Roman" w:hAnsi="Times New Roman" w:cs="Times New Roman"/>
        </w:rPr>
        <w:t xml:space="preserve"> (flow </w:t>
      </w:r>
      <w:r w:rsidR="0060419C" w:rsidRPr="006343E4">
        <w:rPr>
          <w:rFonts w:ascii="Times New Roman" w:hAnsi="Times New Roman" w:cs="Times New Roman"/>
        </w:rPr>
        <w:t xml:space="preserve">[Qw] </w:t>
      </w:r>
      <w:r w:rsidR="00DF007B" w:rsidRPr="006343E4">
        <w:rPr>
          <w:rFonts w:ascii="Times New Roman" w:hAnsi="Times New Roman" w:cs="Times New Roman"/>
        </w:rPr>
        <w:t>and sediment</w:t>
      </w:r>
      <w:r w:rsidR="0060419C" w:rsidRPr="006343E4">
        <w:rPr>
          <w:rFonts w:ascii="Times New Roman" w:hAnsi="Times New Roman" w:cs="Times New Roman"/>
        </w:rPr>
        <w:t xml:space="preserve"> [Sw]</w:t>
      </w:r>
      <w:r w:rsidR="00DF007B" w:rsidRPr="006343E4">
        <w:rPr>
          <w:rFonts w:ascii="Times New Roman" w:hAnsi="Times New Roman" w:cs="Times New Roman"/>
        </w:rPr>
        <w:t>)</w:t>
      </w:r>
      <w:r w:rsidRPr="006343E4">
        <w:rPr>
          <w:rFonts w:ascii="Times New Roman" w:hAnsi="Times New Roman" w:cs="Times New Roman"/>
        </w:rPr>
        <w:t xml:space="preserve"> was measured as the distance between the intercept points to the left and right of the one-half peak height </w:t>
      </w:r>
      <w:r w:rsidR="003D2CD0">
        <w:rPr>
          <w:rFonts w:ascii="Times New Roman" w:hAnsi="Times New Roman" w:cs="Times New Roman"/>
        </w:rPr>
        <w:fldChar w:fldCharType="begin" w:fldLock="1"/>
      </w:r>
      <w:r w:rsidR="003D2CD0">
        <w:rPr>
          <w:rFonts w:ascii="Times New Roman" w:hAnsi="Times New Roman" w:cs="Times New Roman"/>
        </w:rPr>
        <w:instrText>ADDIN CSL_CITATION {"citationItems":[{"id":"ITEM-1","itemData":{"author":[{"dropping-particle":"","family":"Robson","given":"A.J.","non-dropping-particle":"","parse-names":false,"suffix":""},{"dropping-particle":"","family":"Reed","given":"D.W.","non-dropping-particle":"","parse-names":false,"suffix":""}],"container-title":"Centre for Ecology &amp; Hydrology, Flood Estimation Handbook: Vol. 3","id":"ITEM-1","issued":{"date-parts":[["2008"]]},"page":"367-380","publisher":"Centre for Ecology &amp; Hydrology","publisher-place":"Wallingford","title":"Statistical procedures for flood frequency estimation","type":"chapter"},"uris":["http://www.mendeley.com/documents/?uuid=19bba96e-27ca-401b-8c4a-d953a8a87a30"]}],"mendeley":{"formattedCitation":"(Robson &amp; Reed, 2008)","plainTextFormattedCitation":"(Robson &amp; Reed, 2008)"},"properties":{"noteIndex":0},"schema":"https://github.com/citation-style-language/schema/raw/master/csl-citation.json"}</w:instrText>
      </w:r>
      <w:r w:rsidR="003D2CD0">
        <w:rPr>
          <w:rFonts w:ascii="Times New Roman" w:hAnsi="Times New Roman" w:cs="Times New Roman"/>
        </w:rPr>
        <w:fldChar w:fldCharType="separate"/>
      </w:r>
      <w:r w:rsidR="003D2CD0" w:rsidRPr="003D2CD0">
        <w:rPr>
          <w:rFonts w:ascii="Times New Roman" w:hAnsi="Times New Roman" w:cs="Times New Roman"/>
          <w:noProof/>
        </w:rPr>
        <w:t>(Robson &amp; Reed, 2008)</w:t>
      </w:r>
      <w:r w:rsidR="003D2CD0">
        <w:rPr>
          <w:rFonts w:ascii="Times New Roman" w:hAnsi="Times New Roman" w:cs="Times New Roman"/>
        </w:rPr>
        <w:fldChar w:fldCharType="end"/>
      </w:r>
      <w:r w:rsidRPr="006343E4">
        <w:rPr>
          <w:rFonts w:ascii="Times New Roman" w:hAnsi="Times New Roman" w:cs="Times New Roman"/>
        </w:rPr>
        <w:t>.</w:t>
      </w:r>
    </w:p>
    <w:p w14:paraId="6C5A99A7" w14:textId="77777777" w:rsidR="00CD6258" w:rsidRPr="006343E4" w:rsidRDefault="00CD6258" w:rsidP="00B2718B">
      <w:pPr>
        <w:suppressAutoHyphens/>
        <w:spacing w:after="0" w:line="480" w:lineRule="auto"/>
        <w:contextualSpacing/>
        <w:mirrorIndents/>
        <w:jc w:val="both"/>
        <w:rPr>
          <w:rFonts w:ascii="Times New Roman" w:hAnsi="Times New Roman" w:cs="Times New Roman"/>
        </w:rPr>
      </w:pPr>
    </w:p>
    <w:p w14:paraId="76A45A25" w14:textId="411FE447" w:rsidR="006D5911" w:rsidRPr="006343E4" w:rsidRDefault="006D5911" w:rsidP="006D5911">
      <w:pPr>
        <w:suppressAutoHyphens/>
        <w:spacing w:after="0" w:line="480" w:lineRule="auto"/>
        <w:contextualSpacing/>
        <w:mirrorIndents/>
        <w:jc w:val="both"/>
        <w:rPr>
          <w:rFonts w:ascii="Times New Roman" w:hAnsi="Times New Roman" w:cs="Times New Roman"/>
        </w:rPr>
      </w:pPr>
      <w:proofErr w:type="spellStart"/>
      <w:r w:rsidRPr="006343E4">
        <w:rPr>
          <w:rFonts w:ascii="Times New Roman" w:hAnsi="Times New Roman" w:cs="Times New Roman"/>
        </w:rPr>
        <w:t>Pct</w:t>
      </w:r>
      <w:r w:rsidRPr="006343E4">
        <w:rPr>
          <w:rFonts w:ascii="Times New Roman" w:hAnsi="Times New Roman" w:cs="Times New Roman"/>
          <w:vertAlign w:val="subscript"/>
        </w:rPr>
        <w:t>diff</w:t>
      </w:r>
      <w:proofErr w:type="spellEnd"/>
      <w:r w:rsidRPr="006343E4">
        <w:rPr>
          <w:rFonts w:ascii="Times New Roman" w:hAnsi="Times New Roman" w:cs="Times New Roman"/>
        </w:rPr>
        <w:t xml:space="preserve"> = ([</w:t>
      </w:r>
      <w:proofErr w:type="spellStart"/>
      <w:r w:rsidRPr="006343E4">
        <w:rPr>
          <w:rFonts w:ascii="Times New Roman" w:hAnsi="Times New Roman" w:cs="Times New Roman"/>
        </w:rPr>
        <w:t>S</w:t>
      </w:r>
      <w:r w:rsidRPr="006343E4">
        <w:rPr>
          <w:rFonts w:ascii="Times New Roman" w:hAnsi="Times New Roman" w:cs="Times New Roman"/>
          <w:vertAlign w:val="subscript"/>
        </w:rPr>
        <w:t>out</w:t>
      </w:r>
      <w:r w:rsidR="005F0316">
        <w:rPr>
          <w:rFonts w:ascii="Times New Roman" w:hAnsi="Times New Roman" w:cs="Times New Roman"/>
          <w:vertAlign w:val="superscript"/>
        </w:rPr>
        <w:t>br</w:t>
      </w:r>
      <w:proofErr w:type="spellEnd"/>
      <w:r w:rsidRPr="006343E4">
        <w:rPr>
          <w:rFonts w:ascii="Times New Roman" w:hAnsi="Times New Roman" w:cs="Times New Roman"/>
        </w:rPr>
        <w:t xml:space="preserve"> – </w:t>
      </w:r>
      <w:proofErr w:type="spellStart"/>
      <w:r w:rsidRPr="006343E4">
        <w:rPr>
          <w:rFonts w:ascii="Times New Roman" w:hAnsi="Times New Roman" w:cs="Times New Roman"/>
        </w:rPr>
        <w:t>S</w:t>
      </w:r>
      <w:r w:rsidRPr="006343E4">
        <w:rPr>
          <w:rFonts w:ascii="Times New Roman" w:hAnsi="Times New Roman" w:cs="Times New Roman"/>
          <w:vertAlign w:val="subscript"/>
        </w:rPr>
        <w:t>out</w:t>
      </w:r>
      <w:r w:rsidRPr="006343E4">
        <w:rPr>
          <w:rFonts w:ascii="Times New Roman" w:hAnsi="Times New Roman" w:cs="Times New Roman"/>
          <w:vertAlign w:val="superscript"/>
        </w:rPr>
        <w:t>i</w:t>
      </w:r>
      <w:proofErr w:type="spellEnd"/>
      <w:r w:rsidRPr="006343E4">
        <w:rPr>
          <w:rFonts w:ascii="Times New Roman" w:hAnsi="Times New Roman" w:cs="Times New Roman"/>
        </w:rPr>
        <w:t>]/S</w:t>
      </w:r>
      <w:r w:rsidRPr="006343E4">
        <w:rPr>
          <w:rFonts w:ascii="Times New Roman" w:hAnsi="Times New Roman" w:cs="Times New Roman"/>
          <w:vertAlign w:val="subscript"/>
        </w:rPr>
        <w:t>out</w:t>
      </w:r>
      <w:r w:rsidRPr="006343E4">
        <w:rPr>
          <w:rFonts w:ascii="Times New Roman" w:hAnsi="Times New Roman" w:cs="Times New Roman"/>
          <w:vertAlign w:val="superscript"/>
        </w:rPr>
        <w:t>1</w:t>
      </w:r>
      <w:r w:rsidRPr="006343E4">
        <w:rPr>
          <w:rFonts w:ascii="Times New Roman" w:hAnsi="Times New Roman" w:cs="Times New Roman"/>
        </w:rPr>
        <w:t>) 100</w:t>
      </w:r>
      <w:r w:rsidRPr="006343E4">
        <w:rPr>
          <w:rFonts w:ascii="Times New Roman" w:hAnsi="Times New Roman" w:cs="Times New Roman"/>
        </w:rPr>
        <w:tab/>
      </w:r>
      <w:r w:rsidRPr="006343E4">
        <w:rPr>
          <w:rFonts w:ascii="Times New Roman" w:hAnsi="Times New Roman" w:cs="Times New Roman"/>
        </w:rPr>
        <w:tab/>
      </w:r>
      <w:r w:rsidRPr="006343E4">
        <w:rPr>
          <w:rFonts w:ascii="Times New Roman" w:hAnsi="Times New Roman" w:cs="Times New Roman"/>
        </w:rPr>
        <w:tab/>
      </w:r>
      <w:r w:rsidRPr="006343E4">
        <w:rPr>
          <w:rFonts w:ascii="Times New Roman" w:hAnsi="Times New Roman" w:cs="Times New Roman"/>
        </w:rPr>
        <w:tab/>
      </w:r>
      <w:r w:rsidRPr="006343E4">
        <w:rPr>
          <w:rFonts w:ascii="Times New Roman" w:hAnsi="Times New Roman" w:cs="Times New Roman"/>
        </w:rPr>
        <w:tab/>
      </w:r>
      <w:r w:rsidRPr="006343E4">
        <w:rPr>
          <w:rFonts w:ascii="Times New Roman" w:hAnsi="Times New Roman" w:cs="Times New Roman"/>
        </w:rPr>
        <w:tab/>
      </w:r>
      <w:r w:rsidRPr="006343E4">
        <w:rPr>
          <w:rFonts w:ascii="Times New Roman" w:hAnsi="Times New Roman" w:cs="Times New Roman"/>
        </w:rPr>
        <w:tab/>
        <w:t>Equation 6</w:t>
      </w:r>
    </w:p>
    <w:p w14:paraId="363C6DD4" w14:textId="3709F780" w:rsidR="00486055" w:rsidRPr="006343E4" w:rsidRDefault="00C117BA"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Where, </w:t>
      </w:r>
      <w:proofErr w:type="spellStart"/>
      <w:r w:rsidR="006D5911" w:rsidRPr="006343E4">
        <w:rPr>
          <w:rFonts w:ascii="Times New Roman" w:hAnsi="Times New Roman" w:cs="Times New Roman"/>
        </w:rPr>
        <w:t>S</w:t>
      </w:r>
      <w:r w:rsidR="006D5911" w:rsidRPr="006343E4">
        <w:rPr>
          <w:rFonts w:ascii="Times New Roman" w:hAnsi="Times New Roman" w:cs="Times New Roman"/>
          <w:vertAlign w:val="subscript"/>
        </w:rPr>
        <w:t>out</w:t>
      </w:r>
      <w:r w:rsidR="005F0316">
        <w:rPr>
          <w:rFonts w:ascii="Times New Roman" w:hAnsi="Times New Roman" w:cs="Times New Roman"/>
          <w:vertAlign w:val="superscript"/>
        </w:rPr>
        <w:t>br</w:t>
      </w:r>
      <w:proofErr w:type="spellEnd"/>
      <w:r w:rsidR="00486055" w:rsidRPr="006343E4">
        <w:rPr>
          <w:rFonts w:ascii="Times New Roman" w:hAnsi="Times New Roman" w:cs="Times New Roman"/>
        </w:rPr>
        <w:t xml:space="preserve"> </w:t>
      </w:r>
      <w:r w:rsidR="006D5911" w:rsidRPr="006343E4">
        <w:rPr>
          <w:rFonts w:ascii="Times New Roman" w:hAnsi="Times New Roman" w:cs="Times New Roman"/>
        </w:rPr>
        <w:t xml:space="preserve">= model output of base run </w:t>
      </w:r>
      <w:r w:rsidR="0016330F" w:rsidRPr="006343E4">
        <w:rPr>
          <w:rFonts w:ascii="Times New Roman" w:hAnsi="Times New Roman" w:cs="Times New Roman"/>
        </w:rPr>
        <w:t>simulation,</w:t>
      </w:r>
      <w:r w:rsidRPr="006343E4">
        <w:rPr>
          <w:rFonts w:ascii="Times New Roman" w:hAnsi="Times New Roman" w:cs="Times New Roman"/>
        </w:rPr>
        <w:t xml:space="preserve"> and </w:t>
      </w:r>
      <w:r w:rsidR="006D5911" w:rsidRPr="006343E4">
        <w:rPr>
          <w:rFonts w:ascii="Times New Roman" w:hAnsi="Times New Roman" w:cs="Times New Roman"/>
        </w:rPr>
        <w:t>S</w:t>
      </w:r>
      <w:r w:rsidR="006D5911" w:rsidRPr="006343E4">
        <w:rPr>
          <w:rFonts w:ascii="Times New Roman" w:hAnsi="Times New Roman" w:cs="Times New Roman"/>
          <w:vertAlign w:val="subscript"/>
        </w:rPr>
        <w:t>out</w:t>
      </w:r>
      <w:r w:rsidR="006D5911" w:rsidRPr="006343E4">
        <w:rPr>
          <w:rFonts w:ascii="Times New Roman" w:hAnsi="Times New Roman" w:cs="Times New Roman"/>
          <w:vertAlign w:val="superscript"/>
        </w:rPr>
        <w:t>i</w:t>
      </w:r>
      <w:r w:rsidR="006D5911" w:rsidRPr="006343E4">
        <w:rPr>
          <w:rFonts w:ascii="Times New Roman" w:hAnsi="Times New Roman" w:cs="Times New Roman"/>
        </w:rPr>
        <w:t xml:space="preserve"> = model output of simulation i (i= 1...m)</w:t>
      </w:r>
      <w:r w:rsidR="0016330F" w:rsidRPr="006343E4">
        <w:rPr>
          <w:rFonts w:ascii="Times New Roman" w:hAnsi="Times New Roman" w:cs="Times New Roman"/>
        </w:rPr>
        <w:t xml:space="preserve">, m = 27 for </w:t>
      </w:r>
      <w:r w:rsidR="0016330F" w:rsidRPr="00D95042">
        <w:rPr>
          <w:rFonts w:ascii="Times New Roman" w:hAnsi="Times New Roman" w:cs="Times New Roman"/>
        </w:rPr>
        <w:t xml:space="preserve">the </w:t>
      </w:r>
      <w:r w:rsidR="00D95042" w:rsidRPr="00D95042">
        <w:rPr>
          <w:rFonts w:ascii="Times New Roman" w:hAnsi="Times New Roman" w:cs="Times New Roman"/>
        </w:rPr>
        <w:t xml:space="preserve">multi-parameter </w:t>
      </w:r>
      <w:r w:rsidR="0016330F" w:rsidRPr="00D95042">
        <w:rPr>
          <w:rFonts w:ascii="Times New Roman" w:hAnsi="Times New Roman" w:cs="Times New Roman"/>
        </w:rPr>
        <w:t>analysis</w:t>
      </w:r>
      <w:r w:rsidR="0016330F" w:rsidRPr="006343E4">
        <w:rPr>
          <w:rFonts w:ascii="Times New Roman" w:hAnsi="Times New Roman" w:cs="Times New Roman"/>
        </w:rPr>
        <w:t xml:space="preserve"> on the water flow component</w:t>
      </w:r>
      <w:r w:rsidR="00A743E3" w:rsidRPr="006343E4">
        <w:rPr>
          <w:rFonts w:ascii="Times New Roman" w:hAnsi="Times New Roman" w:cs="Times New Roman"/>
        </w:rPr>
        <w:t>,</w:t>
      </w:r>
      <w:r w:rsidR="0016330F" w:rsidRPr="006343E4">
        <w:rPr>
          <w:rFonts w:ascii="Times New Roman" w:hAnsi="Times New Roman" w:cs="Times New Roman"/>
        </w:rPr>
        <w:t xml:space="preserve"> 9 on the sediment transport component; and 4 for the simulation on model sensitivity</w:t>
      </w:r>
      <w:r w:rsidR="00872A6E">
        <w:rPr>
          <w:rFonts w:ascii="Times New Roman" w:hAnsi="Times New Roman" w:cs="Times New Roman"/>
        </w:rPr>
        <w:t xml:space="preserve"> to grid resolution</w:t>
      </w:r>
      <w:r w:rsidR="0016330F" w:rsidRPr="006343E4">
        <w:rPr>
          <w:rFonts w:ascii="Times New Roman" w:hAnsi="Times New Roman" w:cs="Times New Roman"/>
        </w:rPr>
        <w:t>.</w:t>
      </w:r>
    </w:p>
    <w:p w14:paraId="474E2C9E" w14:textId="77777777" w:rsidR="00486055" w:rsidRPr="006343E4" w:rsidRDefault="00486055" w:rsidP="00B2718B">
      <w:pPr>
        <w:suppressAutoHyphens/>
        <w:spacing w:after="0" w:line="480" w:lineRule="auto"/>
        <w:contextualSpacing/>
        <w:mirrorIndents/>
        <w:jc w:val="both"/>
        <w:rPr>
          <w:rFonts w:ascii="Times New Roman" w:hAnsi="Times New Roman" w:cs="Times New Roman"/>
        </w:rPr>
      </w:pPr>
    </w:p>
    <w:p w14:paraId="1D1271A2" w14:textId="4CF075C7" w:rsidR="009B6E7E" w:rsidRPr="006343E4" w:rsidRDefault="00FA1CB3"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w:t>
      </w:r>
      <w:r w:rsidR="009538A6" w:rsidRPr="006343E4">
        <w:rPr>
          <w:rFonts w:ascii="Times New Roman" w:hAnsi="Times New Roman" w:cs="Times New Roman"/>
        </w:rPr>
        <w:t xml:space="preserve">catchment representation </w:t>
      </w:r>
      <w:r w:rsidRPr="006343E4">
        <w:rPr>
          <w:rFonts w:ascii="Times New Roman" w:hAnsi="Times New Roman" w:cs="Times New Roman"/>
        </w:rPr>
        <w:t>of grid size resolution (25 x 25 m, 50 x 50 m, 100 x 100 m and 200 x 200 m)</w:t>
      </w:r>
      <w:r w:rsidR="009538A6" w:rsidRPr="006343E4">
        <w:rPr>
          <w:rFonts w:ascii="Times New Roman" w:hAnsi="Times New Roman" w:cs="Times New Roman"/>
        </w:rPr>
        <w:t xml:space="preserve"> </w:t>
      </w:r>
      <w:r w:rsidRPr="006343E4">
        <w:rPr>
          <w:rFonts w:ascii="Times New Roman" w:hAnsi="Times New Roman" w:cs="Times New Roman"/>
        </w:rPr>
        <w:t>w</w:t>
      </w:r>
      <w:r w:rsidR="009538A6" w:rsidRPr="006343E4">
        <w:rPr>
          <w:rFonts w:ascii="Times New Roman" w:hAnsi="Times New Roman" w:cs="Times New Roman"/>
        </w:rPr>
        <w:t>as</w:t>
      </w:r>
      <w:r w:rsidRPr="006343E4">
        <w:rPr>
          <w:rFonts w:ascii="Times New Roman" w:hAnsi="Times New Roman" w:cs="Times New Roman"/>
        </w:rPr>
        <w:t xml:space="preserve"> </w:t>
      </w:r>
      <w:r w:rsidR="009538A6" w:rsidRPr="006343E4">
        <w:rPr>
          <w:rFonts w:ascii="Times New Roman" w:hAnsi="Times New Roman" w:cs="Times New Roman"/>
        </w:rPr>
        <w:t>assessed</w:t>
      </w:r>
      <w:r w:rsidRPr="006343E4">
        <w:rPr>
          <w:rFonts w:ascii="Times New Roman" w:hAnsi="Times New Roman" w:cs="Times New Roman"/>
        </w:rPr>
        <w:t xml:space="preserve"> using p</w:t>
      </w:r>
      <w:r w:rsidR="009B6E7E" w:rsidRPr="006343E4">
        <w:rPr>
          <w:rFonts w:ascii="Times New Roman" w:hAnsi="Times New Roman" w:cs="Times New Roman"/>
        </w:rPr>
        <w:t xml:space="preserve">robability density plots </w:t>
      </w:r>
      <w:r w:rsidR="009538A6" w:rsidRPr="006343E4">
        <w:rPr>
          <w:rFonts w:ascii="Times New Roman" w:hAnsi="Times New Roman" w:cs="Times New Roman"/>
        </w:rPr>
        <w:t>of</w:t>
      </w:r>
      <w:r w:rsidRPr="006343E4">
        <w:rPr>
          <w:rFonts w:ascii="Times New Roman" w:hAnsi="Times New Roman" w:cs="Times New Roman"/>
        </w:rPr>
        <w:t xml:space="preserve"> th</w:t>
      </w:r>
      <w:r w:rsidR="009B6E7E" w:rsidRPr="006343E4">
        <w:rPr>
          <w:rFonts w:ascii="Times New Roman" w:hAnsi="Times New Roman" w:cs="Times New Roman"/>
        </w:rPr>
        <w:t xml:space="preserve">e </w:t>
      </w:r>
      <w:r w:rsidR="00136812" w:rsidRPr="006343E4">
        <w:rPr>
          <w:rFonts w:ascii="Times New Roman" w:hAnsi="Times New Roman" w:cs="Times New Roman"/>
        </w:rPr>
        <w:t xml:space="preserve">distribution of topographic </w:t>
      </w:r>
      <w:r w:rsidR="009538A6" w:rsidRPr="006343E4">
        <w:rPr>
          <w:rFonts w:ascii="Times New Roman" w:hAnsi="Times New Roman" w:cs="Times New Roman"/>
        </w:rPr>
        <w:t xml:space="preserve">slope and </w:t>
      </w:r>
      <w:r w:rsidRPr="006343E4">
        <w:rPr>
          <w:rFonts w:ascii="Times New Roman" w:hAnsi="Times New Roman" w:cs="Times New Roman"/>
        </w:rPr>
        <w:t xml:space="preserve">percentage of land </w:t>
      </w:r>
      <w:r w:rsidR="00307F17" w:rsidRPr="006343E4">
        <w:rPr>
          <w:rFonts w:ascii="Times New Roman" w:hAnsi="Times New Roman" w:cs="Times New Roman"/>
        </w:rPr>
        <w:t>cover represented</w:t>
      </w:r>
      <w:r w:rsidR="009B6E7E" w:rsidRPr="006343E4">
        <w:rPr>
          <w:rFonts w:ascii="Times New Roman" w:hAnsi="Times New Roman" w:cs="Times New Roman"/>
        </w:rPr>
        <w:t>.</w:t>
      </w:r>
      <w:r w:rsidR="00C117BA" w:rsidRPr="006343E4">
        <w:rPr>
          <w:rFonts w:ascii="Times New Roman" w:hAnsi="Times New Roman" w:cs="Times New Roman"/>
        </w:rPr>
        <w:t xml:space="preserve"> </w:t>
      </w:r>
      <w:r w:rsidR="009B6E7E" w:rsidRPr="006343E4">
        <w:rPr>
          <w:rFonts w:ascii="Times New Roman" w:hAnsi="Times New Roman" w:cs="Times New Roman"/>
        </w:rPr>
        <w:t xml:space="preserve">Model comparison with measured </w:t>
      </w:r>
      <w:r w:rsidR="00A65B06" w:rsidRPr="006343E4">
        <w:rPr>
          <w:rFonts w:ascii="Times New Roman" w:hAnsi="Times New Roman" w:cs="Times New Roman"/>
        </w:rPr>
        <w:t xml:space="preserve">flow and sediment </w:t>
      </w:r>
      <w:r w:rsidR="009B6E7E" w:rsidRPr="006343E4">
        <w:rPr>
          <w:rFonts w:ascii="Times New Roman" w:hAnsi="Times New Roman" w:cs="Times New Roman"/>
        </w:rPr>
        <w:t xml:space="preserve">flux </w:t>
      </w:r>
      <w:r w:rsidR="004945CE">
        <w:rPr>
          <w:rFonts w:ascii="Times New Roman" w:hAnsi="Times New Roman" w:cs="Times New Roman"/>
        </w:rPr>
        <w:t>were</w:t>
      </w:r>
      <w:r w:rsidR="009B6E7E" w:rsidRPr="006343E4">
        <w:rPr>
          <w:rFonts w:ascii="Times New Roman" w:hAnsi="Times New Roman" w:cs="Times New Roman"/>
        </w:rPr>
        <w:t xml:space="preserve"> undertaken for each of the grid</w:t>
      </w:r>
      <w:r w:rsidR="00A65B06" w:rsidRPr="006343E4">
        <w:rPr>
          <w:rFonts w:ascii="Times New Roman" w:hAnsi="Times New Roman" w:cs="Times New Roman"/>
        </w:rPr>
        <w:t xml:space="preserve"> </w:t>
      </w:r>
      <w:r w:rsidR="009B6E7E" w:rsidRPr="006343E4">
        <w:rPr>
          <w:rFonts w:ascii="Times New Roman" w:hAnsi="Times New Roman" w:cs="Times New Roman"/>
        </w:rPr>
        <w:t xml:space="preserve">size simulations using the same coefficients </w:t>
      </w:r>
      <w:r w:rsidR="00E35493" w:rsidRPr="006343E4">
        <w:rPr>
          <w:rFonts w:ascii="Times New Roman" w:hAnsi="Times New Roman" w:cs="Times New Roman"/>
        </w:rPr>
        <w:t xml:space="preserve">as in the model calibration and evaluation processes </w:t>
      </w:r>
      <w:r w:rsidR="009B6E7E" w:rsidRPr="006343E4">
        <w:rPr>
          <w:rFonts w:ascii="Times New Roman" w:hAnsi="Times New Roman" w:cs="Times New Roman"/>
        </w:rPr>
        <w:t xml:space="preserve">(NSE, </w:t>
      </w:r>
      <w:r w:rsidR="00A91933" w:rsidRPr="006343E4">
        <w:rPr>
          <w:rFonts w:ascii="Times New Roman" w:hAnsi="Times New Roman" w:cs="Times New Roman"/>
        </w:rPr>
        <w:t>µAbs</w:t>
      </w:r>
      <w:r w:rsidR="00A91933" w:rsidRPr="006343E4">
        <w:rPr>
          <w:rFonts w:ascii="Times New Roman" w:hAnsi="Times New Roman" w:cs="Times New Roman"/>
          <w:vertAlign w:val="subscript"/>
        </w:rPr>
        <w:t>diff</w:t>
      </w:r>
      <w:r w:rsidR="00A91933" w:rsidRPr="006343E4">
        <w:rPr>
          <w:rFonts w:ascii="Times New Roman" w:hAnsi="Times New Roman" w:cs="Times New Roman"/>
        </w:rPr>
        <w:t xml:space="preserve"> [</w:t>
      </w:r>
      <w:r w:rsidR="009B6E7E" w:rsidRPr="006343E4">
        <w:rPr>
          <w:rFonts w:ascii="Times New Roman" w:hAnsi="Times New Roman" w:cs="Times New Roman"/>
        </w:rPr>
        <w:t>Qv, Qp, Sy, and Sp</w:t>
      </w:r>
      <w:r w:rsidR="00A91933" w:rsidRPr="006343E4">
        <w:rPr>
          <w:rFonts w:ascii="Times New Roman" w:hAnsi="Times New Roman" w:cs="Times New Roman"/>
        </w:rPr>
        <w:t>]</w:t>
      </w:r>
      <w:r w:rsidR="009B6E7E" w:rsidRPr="006343E4">
        <w:rPr>
          <w:rFonts w:ascii="Times New Roman" w:hAnsi="Times New Roman" w:cs="Times New Roman"/>
        </w:rPr>
        <w:t>).</w:t>
      </w:r>
    </w:p>
    <w:p w14:paraId="23931285" w14:textId="77777777" w:rsidR="00AB2172" w:rsidRPr="006343E4" w:rsidRDefault="00AB2172" w:rsidP="00B2718B">
      <w:pPr>
        <w:suppressAutoHyphens/>
        <w:spacing w:after="0" w:line="480" w:lineRule="auto"/>
        <w:contextualSpacing/>
        <w:mirrorIndents/>
        <w:jc w:val="both"/>
        <w:rPr>
          <w:rFonts w:ascii="Times New Roman" w:hAnsi="Times New Roman" w:cs="Times New Roman"/>
        </w:rPr>
      </w:pPr>
    </w:p>
    <w:p w14:paraId="35216C77" w14:textId="304F598A" w:rsidR="00F063AF" w:rsidRPr="006343E4" w:rsidRDefault="004B2B77" w:rsidP="00B2718B">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t>3</w:t>
      </w:r>
      <w:r w:rsidR="00F063AF" w:rsidRPr="006343E4">
        <w:rPr>
          <w:rFonts w:ascii="Times New Roman" w:hAnsi="Times New Roman" w:cs="Times New Roman"/>
          <w:b/>
        </w:rPr>
        <w:t>. Results</w:t>
      </w:r>
    </w:p>
    <w:p w14:paraId="5E4AD424" w14:textId="58C2A145" w:rsidR="00033146"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3</w:t>
      </w:r>
      <w:r w:rsidR="00033146" w:rsidRPr="006343E4">
        <w:rPr>
          <w:rFonts w:ascii="Times New Roman" w:hAnsi="Times New Roman" w:cs="Times New Roman"/>
        </w:rPr>
        <w:t>.1 Model calibration in Blackwater catchment</w:t>
      </w:r>
    </w:p>
    <w:p w14:paraId="77B94AC8" w14:textId="0B3D0424" w:rsidR="00D076B7" w:rsidRPr="006343E4" w:rsidRDefault="00033146"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The water flow component</w:t>
      </w:r>
      <w:r w:rsidR="00DD3C6B" w:rsidRPr="006343E4">
        <w:rPr>
          <w:rFonts w:ascii="Times New Roman" w:hAnsi="Times New Roman" w:cs="Times New Roman"/>
        </w:rPr>
        <w:t xml:space="preserve"> was</w:t>
      </w:r>
      <w:r w:rsidRPr="006343E4">
        <w:rPr>
          <w:rFonts w:ascii="Times New Roman" w:hAnsi="Times New Roman" w:cs="Times New Roman"/>
        </w:rPr>
        <w:t xml:space="preserve"> calibrat</w:t>
      </w:r>
      <w:r w:rsidR="00DD3C6B" w:rsidRPr="006343E4">
        <w:rPr>
          <w:rFonts w:ascii="Times New Roman" w:hAnsi="Times New Roman" w:cs="Times New Roman"/>
        </w:rPr>
        <w:t>ed by changing four parameters. The parameter value and NSE for continuous discharge and the µAbs</w:t>
      </w:r>
      <w:r w:rsidR="00DD3C6B" w:rsidRPr="006343E4">
        <w:rPr>
          <w:rFonts w:ascii="Times New Roman" w:hAnsi="Times New Roman" w:cs="Times New Roman"/>
          <w:vertAlign w:val="subscript"/>
        </w:rPr>
        <w:t>diff</w:t>
      </w:r>
      <w:r w:rsidR="00DD3C6B" w:rsidRPr="006343E4">
        <w:rPr>
          <w:rFonts w:ascii="Times New Roman" w:hAnsi="Times New Roman" w:cs="Times New Roman"/>
        </w:rPr>
        <w:t xml:space="preserve"> (Qv and Qp) of the best </w:t>
      </w:r>
      <w:r w:rsidR="004A05DC" w:rsidRPr="006343E4">
        <w:rPr>
          <w:rFonts w:ascii="Times New Roman" w:hAnsi="Times New Roman" w:cs="Times New Roman"/>
        </w:rPr>
        <w:t xml:space="preserve">fit </w:t>
      </w:r>
      <w:r w:rsidR="00AE47BC" w:rsidRPr="006343E4">
        <w:rPr>
          <w:rFonts w:ascii="Times New Roman" w:hAnsi="Times New Roman" w:cs="Times New Roman"/>
        </w:rPr>
        <w:t xml:space="preserve">simulation </w:t>
      </w:r>
      <w:r w:rsidR="004A05DC" w:rsidRPr="006343E4">
        <w:rPr>
          <w:rFonts w:ascii="Times New Roman" w:hAnsi="Times New Roman" w:cs="Times New Roman"/>
        </w:rPr>
        <w:t>are</w:t>
      </w:r>
      <w:r w:rsidR="00AE47BC" w:rsidRPr="006343E4">
        <w:rPr>
          <w:rFonts w:ascii="Times New Roman" w:hAnsi="Times New Roman" w:cs="Times New Roman"/>
        </w:rPr>
        <w:t xml:space="preserve"> presented </w:t>
      </w:r>
      <w:r w:rsidR="00DD3C6B" w:rsidRPr="006343E4">
        <w:rPr>
          <w:rFonts w:ascii="Times New Roman" w:hAnsi="Times New Roman" w:cs="Times New Roman"/>
        </w:rPr>
        <w:t xml:space="preserve">in </w:t>
      </w:r>
      <w:r w:rsidR="00213BEB" w:rsidRPr="006343E4">
        <w:rPr>
          <w:rFonts w:ascii="Times New Roman" w:hAnsi="Times New Roman" w:cs="Times New Roman"/>
        </w:rPr>
        <w:t>Table 1</w:t>
      </w:r>
      <w:r w:rsidR="004A05DC" w:rsidRPr="006343E4">
        <w:rPr>
          <w:rFonts w:ascii="Times New Roman" w:hAnsi="Times New Roman" w:cs="Times New Roman"/>
        </w:rPr>
        <w:t>. T</w:t>
      </w:r>
      <w:r w:rsidR="00DD3C6B" w:rsidRPr="006343E4">
        <w:rPr>
          <w:rFonts w:ascii="Times New Roman" w:hAnsi="Times New Roman" w:cs="Times New Roman"/>
        </w:rPr>
        <w:t>he sequence in the table follows the order in which parameters were calibrated</w:t>
      </w:r>
      <w:r w:rsidRPr="006343E4">
        <w:rPr>
          <w:rFonts w:ascii="Times New Roman" w:hAnsi="Times New Roman" w:cs="Times New Roman"/>
        </w:rPr>
        <w:t xml:space="preserve">. </w:t>
      </w:r>
      <w:r w:rsidR="00D076B7" w:rsidRPr="006343E4">
        <w:rPr>
          <w:rFonts w:ascii="Times New Roman" w:hAnsi="Times New Roman" w:cs="Times New Roman"/>
        </w:rPr>
        <w:t xml:space="preserve">After obtaining the best-fit discharge, </w:t>
      </w:r>
      <w:r w:rsidR="00DA726E">
        <w:rPr>
          <w:rFonts w:ascii="Times New Roman" w:hAnsi="Times New Roman" w:cs="Times New Roman"/>
        </w:rPr>
        <w:t>four</w:t>
      </w:r>
      <w:r w:rsidR="00D076B7" w:rsidRPr="006343E4">
        <w:rPr>
          <w:rFonts w:ascii="Times New Roman" w:hAnsi="Times New Roman" w:cs="Times New Roman"/>
        </w:rPr>
        <w:t xml:space="preserve"> parameters were calibrated for the sediment transport component in which the µAbs</w:t>
      </w:r>
      <w:r w:rsidR="00D076B7" w:rsidRPr="006343E4">
        <w:rPr>
          <w:rFonts w:ascii="Times New Roman" w:hAnsi="Times New Roman" w:cs="Times New Roman"/>
          <w:vertAlign w:val="subscript"/>
        </w:rPr>
        <w:t>diff</w:t>
      </w:r>
      <w:r w:rsidR="00EC354B" w:rsidRPr="006343E4">
        <w:rPr>
          <w:rFonts w:ascii="Times New Roman" w:hAnsi="Times New Roman" w:cs="Times New Roman"/>
        </w:rPr>
        <w:t xml:space="preserve"> (</w:t>
      </w:r>
      <w:r w:rsidR="00AE47BC" w:rsidRPr="006343E4">
        <w:rPr>
          <w:rFonts w:ascii="Times New Roman" w:hAnsi="Times New Roman" w:cs="Times New Roman"/>
        </w:rPr>
        <w:t xml:space="preserve">Sy and </w:t>
      </w:r>
      <w:r w:rsidR="00D076B7" w:rsidRPr="006343E4">
        <w:rPr>
          <w:rFonts w:ascii="Times New Roman" w:hAnsi="Times New Roman" w:cs="Times New Roman"/>
        </w:rPr>
        <w:t>Sp) were calculated for each simulation.</w:t>
      </w:r>
      <w:r w:rsidR="00EC354B" w:rsidRPr="006343E4">
        <w:rPr>
          <w:rFonts w:ascii="Times New Roman" w:hAnsi="Times New Roman" w:cs="Times New Roman"/>
        </w:rPr>
        <w:t xml:space="preserve"> </w:t>
      </w:r>
      <w:r w:rsidR="00D076B7" w:rsidRPr="006343E4">
        <w:rPr>
          <w:rFonts w:ascii="Times New Roman" w:hAnsi="Times New Roman" w:cs="Times New Roman"/>
        </w:rPr>
        <w:t>The</w:t>
      </w:r>
      <w:r w:rsidR="00DA726E">
        <w:rPr>
          <w:rFonts w:ascii="Times New Roman" w:hAnsi="Times New Roman" w:cs="Times New Roman"/>
        </w:rPr>
        <w:t xml:space="preserve"> second baseline</w:t>
      </w:r>
      <w:r w:rsidR="00D076B7" w:rsidRPr="006343E4">
        <w:rPr>
          <w:rFonts w:ascii="Times New Roman" w:hAnsi="Times New Roman" w:cs="Times New Roman"/>
        </w:rPr>
        <w:t xml:space="preserve"> </w:t>
      </w:r>
      <w:r w:rsidR="00DA726E">
        <w:rPr>
          <w:rFonts w:ascii="Times New Roman" w:hAnsi="Times New Roman" w:cs="Times New Roman"/>
        </w:rPr>
        <w:t>simulation appearing i</w:t>
      </w:r>
      <w:r w:rsidR="00D076B7" w:rsidRPr="006343E4">
        <w:rPr>
          <w:rFonts w:ascii="Times New Roman" w:hAnsi="Times New Roman" w:cs="Times New Roman"/>
        </w:rPr>
        <w:t xml:space="preserve">n Table </w:t>
      </w:r>
      <w:r w:rsidR="00213BEB" w:rsidRPr="006343E4">
        <w:rPr>
          <w:rFonts w:ascii="Times New Roman" w:hAnsi="Times New Roman" w:cs="Times New Roman"/>
        </w:rPr>
        <w:t>1</w:t>
      </w:r>
      <w:r w:rsidR="00D076B7" w:rsidRPr="006343E4">
        <w:rPr>
          <w:rFonts w:ascii="Times New Roman" w:hAnsi="Times New Roman" w:cs="Times New Roman"/>
        </w:rPr>
        <w:t xml:space="preserve"> corresponds to </w:t>
      </w:r>
      <w:r w:rsidR="00726DD2" w:rsidRPr="006343E4">
        <w:rPr>
          <w:rFonts w:ascii="Times New Roman" w:hAnsi="Times New Roman" w:cs="Times New Roman"/>
        </w:rPr>
        <w:t xml:space="preserve">the </w:t>
      </w:r>
      <w:r w:rsidR="00D076B7" w:rsidRPr="006343E4">
        <w:rPr>
          <w:rFonts w:ascii="Times New Roman" w:hAnsi="Times New Roman" w:cs="Times New Roman"/>
        </w:rPr>
        <w:t xml:space="preserve">last calibration for the water flow component </w:t>
      </w:r>
      <w:r w:rsidR="00C0106F" w:rsidRPr="006343E4">
        <w:rPr>
          <w:rFonts w:ascii="Times New Roman" w:hAnsi="Times New Roman" w:cs="Times New Roman"/>
        </w:rPr>
        <w:t xml:space="preserve">and </w:t>
      </w:r>
      <w:r w:rsidR="00D076B7" w:rsidRPr="006343E4">
        <w:rPr>
          <w:rFonts w:ascii="Times New Roman" w:hAnsi="Times New Roman" w:cs="Times New Roman"/>
        </w:rPr>
        <w:t xml:space="preserve">set-up values </w:t>
      </w:r>
      <w:r w:rsidR="00726DD2" w:rsidRPr="006343E4">
        <w:rPr>
          <w:rFonts w:ascii="Times New Roman" w:hAnsi="Times New Roman" w:cs="Times New Roman"/>
        </w:rPr>
        <w:t>in</w:t>
      </w:r>
      <w:r w:rsidR="00EC354B" w:rsidRPr="006343E4">
        <w:rPr>
          <w:rFonts w:ascii="Times New Roman" w:hAnsi="Times New Roman" w:cs="Times New Roman"/>
        </w:rPr>
        <w:t xml:space="preserve"> </w:t>
      </w:r>
      <w:r w:rsidR="00726DD2" w:rsidRPr="006343E4">
        <w:rPr>
          <w:rFonts w:ascii="Times New Roman" w:hAnsi="Times New Roman" w:cs="Times New Roman"/>
        </w:rPr>
        <w:t xml:space="preserve">the </w:t>
      </w:r>
      <w:r w:rsidR="00EC354B" w:rsidRPr="006343E4">
        <w:rPr>
          <w:rFonts w:ascii="Times New Roman" w:hAnsi="Times New Roman" w:cs="Times New Roman"/>
        </w:rPr>
        <w:t>sediment transport component</w:t>
      </w:r>
      <w:r w:rsidR="00D076B7" w:rsidRPr="006343E4">
        <w:rPr>
          <w:rFonts w:ascii="Times New Roman" w:hAnsi="Times New Roman" w:cs="Times New Roman"/>
        </w:rPr>
        <w:t xml:space="preserve">. </w:t>
      </w:r>
      <w:r w:rsidR="00726DD2" w:rsidRPr="006343E4">
        <w:rPr>
          <w:rFonts w:ascii="Times New Roman" w:hAnsi="Times New Roman" w:cs="Times New Roman"/>
        </w:rPr>
        <w:t>The</w:t>
      </w:r>
      <w:r w:rsidR="00D076B7" w:rsidRPr="006343E4">
        <w:rPr>
          <w:rFonts w:ascii="Times New Roman" w:hAnsi="Times New Roman" w:cs="Times New Roman"/>
        </w:rPr>
        <w:t xml:space="preserve"> K</w:t>
      </w:r>
      <w:r w:rsidR="00D076B7" w:rsidRPr="006343E4">
        <w:rPr>
          <w:rFonts w:ascii="Times New Roman" w:hAnsi="Times New Roman" w:cs="Times New Roman"/>
          <w:vertAlign w:val="subscript"/>
        </w:rPr>
        <w:t>f</w:t>
      </w:r>
      <w:r w:rsidR="00D076B7" w:rsidRPr="006343E4">
        <w:rPr>
          <w:rFonts w:ascii="Times New Roman" w:hAnsi="Times New Roman" w:cs="Times New Roman"/>
        </w:rPr>
        <w:t xml:space="preserve"> </w:t>
      </w:r>
      <w:r w:rsidR="008C756B" w:rsidRPr="006343E4">
        <w:rPr>
          <w:rFonts w:ascii="Times New Roman" w:hAnsi="Times New Roman" w:cs="Times New Roman"/>
        </w:rPr>
        <w:t xml:space="preserve">value required an escalation of the </w:t>
      </w:r>
      <w:r w:rsidR="00D72567" w:rsidRPr="006343E4">
        <w:rPr>
          <w:rFonts w:ascii="Times New Roman" w:hAnsi="Times New Roman" w:cs="Times New Roman"/>
        </w:rPr>
        <w:t xml:space="preserve">plot </w:t>
      </w:r>
      <w:r w:rsidR="004A05DC" w:rsidRPr="006343E4">
        <w:rPr>
          <w:rFonts w:ascii="Times New Roman" w:hAnsi="Times New Roman" w:cs="Times New Roman"/>
        </w:rPr>
        <w:t>measurements reported</w:t>
      </w:r>
      <w:r w:rsidR="00D076B7" w:rsidRPr="006343E4">
        <w:rPr>
          <w:rFonts w:ascii="Times New Roman" w:hAnsi="Times New Roman" w:cs="Times New Roman"/>
        </w:rPr>
        <w:t xml:space="preserve"> for tillage and </w:t>
      </w:r>
      <w:r w:rsidR="00D72567" w:rsidRPr="006343E4">
        <w:rPr>
          <w:rFonts w:ascii="Times New Roman" w:hAnsi="Times New Roman" w:cs="Times New Roman"/>
        </w:rPr>
        <w:t>clipped grass</w:t>
      </w:r>
      <w:r w:rsidR="00D076B7" w:rsidRPr="006343E4">
        <w:rPr>
          <w:rFonts w:ascii="Times New Roman" w:hAnsi="Times New Roman" w:cs="Times New Roman"/>
        </w:rPr>
        <w:t xml:space="preserve"> </w:t>
      </w:r>
      <w:r w:rsidR="00AB2172">
        <w:rPr>
          <w:rFonts w:ascii="Times New Roman" w:hAnsi="Times New Roman" w:cs="Times New Roman"/>
        </w:rPr>
        <w:fldChar w:fldCharType="begin" w:fldLock="1"/>
      </w:r>
      <w:r w:rsidR="008D1BF4">
        <w:rPr>
          <w:rFonts w:ascii="Times New Roman" w:hAnsi="Times New Roman" w:cs="Times New Roman"/>
        </w:rPr>
        <w:instrText>ADDIN CSL_CITATION {"citationItems":[{"id":"ITEM-1","itemData":{"DOI":"10.1061/(ASCE)0733-9437(1992)118:5(708)","ISSN":"0733-9437","abstract":"Calibration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Engineering","id":"ITEM-1","issued":{"date-parts":[["1992"]]},"page":"708-723","title":"Calibrating SHE Soil-erosion model for different land covers","type":"article-journal","volume":"118"},"uris":["http://www.mendeley.com/documents/?uuid=f5f1aff0-9a3d-47e5-859a-7aab107d6c11"]}],"mendeley":{"formattedCitation":"(Wicks et al., 1992)","plainTextFormattedCitation":"(Wicks et al., 1992)","previouslyFormattedCitation":"(Wicks et al., 1992)"},"properties":{"noteIndex":0},"schema":"https://github.com/citation-style-language/schema/raw/master/csl-citation.json"}</w:instrText>
      </w:r>
      <w:r w:rsidR="00AB2172">
        <w:rPr>
          <w:rFonts w:ascii="Times New Roman" w:hAnsi="Times New Roman" w:cs="Times New Roman"/>
        </w:rPr>
        <w:fldChar w:fldCharType="separate"/>
      </w:r>
      <w:r w:rsidR="00AB2172" w:rsidRPr="00AB2172">
        <w:rPr>
          <w:rFonts w:ascii="Times New Roman" w:hAnsi="Times New Roman" w:cs="Times New Roman"/>
          <w:noProof/>
        </w:rPr>
        <w:t>(Wicks et al., 1992)</w:t>
      </w:r>
      <w:r w:rsidR="00AB2172">
        <w:rPr>
          <w:rFonts w:ascii="Times New Roman" w:hAnsi="Times New Roman" w:cs="Times New Roman"/>
        </w:rPr>
        <w:fldChar w:fldCharType="end"/>
      </w:r>
      <w:r w:rsidR="00D076B7" w:rsidRPr="006343E4">
        <w:rPr>
          <w:rFonts w:ascii="Times New Roman" w:hAnsi="Times New Roman" w:cs="Times New Roman"/>
        </w:rPr>
        <w:t xml:space="preserve">. An over prediction </w:t>
      </w:r>
      <w:r w:rsidR="004A05DC" w:rsidRPr="006343E4">
        <w:rPr>
          <w:rFonts w:ascii="Times New Roman" w:hAnsi="Times New Roman" w:cs="Times New Roman"/>
        </w:rPr>
        <w:t>for the</w:t>
      </w:r>
      <w:r w:rsidR="000E6490" w:rsidRPr="006343E4">
        <w:rPr>
          <w:rFonts w:ascii="Times New Roman" w:hAnsi="Times New Roman" w:cs="Times New Roman"/>
        </w:rPr>
        <w:t xml:space="preserve"> </w:t>
      </w:r>
      <w:r w:rsidR="000E6490" w:rsidRPr="006343E4">
        <w:rPr>
          <w:rFonts w:ascii="Times New Roman" w:hAnsi="Times New Roman" w:cs="Times New Roman"/>
        </w:rPr>
        <w:lastRenderedPageBreak/>
        <w:t xml:space="preserve">majority of events </w:t>
      </w:r>
      <w:r w:rsidR="00D076B7" w:rsidRPr="006343E4">
        <w:rPr>
          <w:rFonts w:ascii="Times New Roman" w:hAnsi="Times New Roman" w:cs="Times New Roman"/>
        </w:rPr>
        <w:t xml:space="preserve">was </w:t>
      </w:r>
      <w:r w:rsidR="000E6490" w:rsidRPr="006343E4">
        <w:rPr>
          <w:rFonts w:ascii="Times New Roman" w:hAnsi="Times New Roman" w:cs="Times New Roman"/>
        </w:rPr>
        <w:t>observed</w:t>
      </w:r>
      <w:r w:rsidR="00D076B7" w:rsidRPr="006343E4">
        <w:rPr>
          <w:rFonts w:ascii="Times New Roman" w:hAnsi="Times New Roman" w:cs="Times New Roman"/>
        </w:rPr>
        <w:t xml:space="preserve"> with the K</w:t>
      </w:r>
      <w:r w:rsidR="00D076B7" w:rsidRPr="006343E4">
        <w:rPr>
          <w:rFonts w:ascii="Times New Roman" w:hAnsi="Times New Roman" w:cs="Times New Roman"/>
          <w:vertAlign w:val="subscript"/>
        </w:rPr>
        <w:t>f</w:t>
      </w:r>
      <w:r w:rsidR="00D076B7" w:rsidRPr="006343E4">
        <w:rPr>
          <w:rFonts w:ascii="Times New Roman" w:hAnsi="Times New Roman" w:cs="Times New Roman"/>
        </w:rPr>
        <w:t xml:space="preserve"> value of 59 x 10</w:t>
      </w:r>
      <w:r w:rsidR="00D076B7" w:rsidRPr="006343E4">
        <w:rPr>
          <w:rFonts w:ascii="Times New Roman" w:hAnsi="Times New Roman" w:cs="Times New Roman"/>
          <w:vertAlign w:val="superscript"/>
        </w:rPr>
        <w:t>-10</w:t>
      </w:r>
      <w:r w:rsidR="00D076B7" w:rsidRPr="006343E4">
        <w:rPr>
          <w:rFonts w:ascii="Times New Roman" w:hAnsi="Times New Roman" w:cs="Times New Roman"/>
        </w:rPr>
        <w:t xml:space="preserve"> </w:t>
      </w:r>
      <w:r w:rsidR="00B06FD9" w:rsidRPr="006343E4">
        <w:rPr>
          <w:rFonts w:ascii="Times New Roman" w:hAnsi="Times New Roman" w:cs="Times New Roman"/>
        </w:rPr>
        <w:t>(</w:t>
      </w:r>
      <w:r w:rsidR="00D076B7" w:rsidRPr="006343E4">
        <w:rPr>
          <w:rFonts w:ascii="Times New Roman" w:hAnsi="Times New Roman" w:cs="Times New Roman"/>
        </w:rPr>
        <w:t>kg m</w:t>
      </w:r>
      <w:r w:rsidR="00D076B7" w:rsidRPr="006343E4">
        <w:rPr>
          <w:rFonts w:ascii="Times New Roman" w:hAnsi="Times New Roman" w:cs="Times New Roman"/>
          <w:vertAlign w:val="superscript"/>
        </w:rPr>
        <w:t>-2</w:t>
      </w:r>
      <w:r w:rsidR="00D076B7" w:rsidRPr="006343E4">
        <w:rPr>
          <w:rFonts w:ascii="Times New Roman" w:hAnsi="Times New Roman" w:cs="Times New Roman"/>
        </w:rPr>
        <w:t xml:space="preserve"> s</w:t>
      </w:r>
      <w:r w:rsidR="00D076B7" w:rsidRPr="006343E4">
        <w:rPr>
          <w:rFonts w:ascii="Times New Roman" w:hAnsi="Times New Roman" w:cs="Times New Roman"/>
          <w:vertAlign w:val="superscript"/>
        </w:rPr>
        <w:t>-1</w:t>
      </w:r>
      <w:r w:rsidR="00B06FD9" w:rsidRPr="006343E4">
        <w:rPr>
          <w:rFonts w:ascii="Times New Roman" w:hAnsi="Times New Roman" w:cs="Times New Roman"/>
        </w:rPr>
        <w:t>)</w:t>
      </w:r>
      <w:r w:rsidR="00D076B7" w:rsidRPr="006343E4">
        <w:rPr>
          <w:rFonts w:ascii="Times New Roman" w:hAnsi="Times New Roman" w:cs="Times New Roman"/>
        </w:rPr>
        <w:t xml:space="preserve"> and </w:t>
      </w:r>
      <w:r w:rsidR="000E6490" w:rsidRPr="006343E4">
        <w:rPr>
          <w:rFonts w:ascii="Times New Roman" w:hAnsi="Times New Roman" w:cs="Times New Roman"/>
        </w:rPr>
        <w:t xml:space="preserve">an </w:t>
      </w:r>
      <w:r w:rsidR="00D076B7" w:rsidRPr="006343E4">
        <w:rPr>
          <w:rFonts w:ascii="Times New Roman" w:hAnsi="Times New Roman" w:cs="Times New Roman"/>
        </w:rPr>
        <w:t>under prediction with 6.9 x 10</w:t>
      </w:r>
      <w:r w:rsidR="00D076B7" w:rsidRPr="006343E4">
        <w:rPr>
          <w:rFonts w:ascii="Times New Roman" w:hAnsi="Times New Roman" w:cs="Times New Roman"/>
          <w:vertAlign w:val="superscript"/>
        </w:rPr>
        <w:t>-10</w:t>
      </w:r>
      <w:r w:rsidR="00D076B7" w:rsidRPr="006343E4">
        <w:rPr>
          <w:rFonts w:ascii="Times New Roman" w:hAnsi="Times New Roman" w:cs="Times New Roman"/>
        </w:rPr>
        <w:t xml:space="preserve"> </w:t>
      </w:r>
      <w:r w:rsidR="00B06FD9" w:rsidRPr="006343E4">
        <w:rPr>
          <w:rFonts w:ascii="Times New Roman" w:hAnsi="Times New Roman" w:cs="Times New Roman"/>
        </w:rPr>
        <w:t>(</w:t>
      </w:r>
      <w:r w:rsidR="00D076B7" w:rsidRPr="006343E4">
        <w:rPr>
          <w:rFonts w:ascii="Times New Roman" w:hAnsi="Times New Roman" w:cs="Times New Roman"/>
        </w:rPr>
        <w:t>kg m</w:t>
      </w:r>
      <w:r w:rsidR="00D076B7" w:rsidRPr="006343E4">
        <w:rPr>
          <w:rFonts w:ascii="Times New Roman" w:hAnsi="Times New Roman" w:cs="Times New Roman"/>
          <w:vertAlign w:val="superscript"/>
        </w:rPr>
        <w:t>-2</w:t>
      </w:r>
      <w:r w:rsidR="00D076B7" w:rsidRPr="006343E4">
        <w:rPr>
          <w:rFonts w:ascii="Times New Roman" w:hAnsi="Times New Roman" w:cs="Times New Roman"/>
        </w:rPr>
        <w:t xml:space="preserve"> s</w:t>
      </w:r>
      <w:r w:rsidR="00D076B7" w:rsidRPr="006343E4">
        <w:rPr>
          <w:rFonts w:ascii="Times New Roman" w:hAnsi="Times New Roman" w:cs="Times New Roman"/>
          <w:vertAlign w:val="superscript"/>
        </w:rPr>
        <w:t>-1</w:t>
      </w:r>
      <w:r w:rsidR="00B06FD9" w:rsidRPr="006343E4">
        <w:rPr>
          <w:rFonts w:ascii="Times New Roman" w:hAnsi="Times New Roman" w:cs="Times New Roman"/>
        </w:rPr>
        <w:t>)</w:t>
      </w:r>
      <w:r w:rsidR="00D076B7" w:rsidRPr="006343E4">
        <w:rPr>
          <w:rFonts w:ascii="Times New Roman" w:hAnsi="Times New Roman" w:cs="Times New Roman"/>
        </w:rPr>
        <w:t xml:space="preserve">. The </w:t>
      </w:r>
      <w:r w:rsidR="00B06FD9" w:rsidRPr="006343E4">
        <w:rPr>
          <w:rFonts w:ascii="Times New Roman" w:hAnsi="Times New Roman" w:cs="Times New Roman"/>
        </w:rPr>
        <w:t>highest</w:t>
      </w:r>
      <w:r w:rsidR="00D076B7" w:rsidRPr="006343E4">
        <w:rPr>
          <w:rFonts w:ascii="Times New Roman" w:hAnsi="Times New Roman" w:cs="Times New Roman"/>
        </w:rPr>
        <w:t xml:space="preserve"> K</w:t>
      </w:r>
      <w:r w:rsidR="00D076B7" w:rsidRPr="006343E4">
        <w:rPr>
          <w:rFonts w:ascii="Times New Roman" w:hAnsi="Times New Roman" w:cs="Times New Roman"/>
          <w:vertAlign w:val="subscript"/>
        </w:rPr>
        <w:t>f</w:t>
      </w:r>
      <w:r w:rsidR="00B06FD9" w:rsidRPr="006343E4">
        <w:rPr>
          <w:rFonts w:ascii="Times New Roman" w:hAnsi="Times New Roman" w:cs="Times New Roman"/>
        </w:rPr>
        <w:t xml:space="preserve"> was chosen f</w:t>
      </w:r>
      <w:r w:rsidR="000E6490" w:rsidRPr="006343E4">
        <w:rPr>
          <w:rFonts w:ascii="Times New Roman" w:hAnsi="Times New Roman" w:cs="Times New Roman"/>
        </w:rPr>
        <w:t>o</w:t>
      </w:r>
      <w:r w:rsidR="00B06FD9" w:rsidRPr="006343E4">
        <w:rPr>
          <w:rFonts w:ascii="Times New Roman" w:hAnsi="Times New Roman" w:cs="Times New Roman"/>
        </w:rPr>
        <w:t>r</w:t>
      </w:r>
      <w:r w:rsidR="000E6490" w:rsidRPr="006343E4">
        <w:rPr>
          <w:rFonts w:ascii="Times New Roman" w:hAnsi="Times New Roman" w:cs="Times New Roman"/>
        </w:rPr>
        <w:t xml:space="preserve"> cropland</w:t>
      </w:r>
      <w:r w:rsidR="00D076B7" w:rsidRPr="006343E4">
        <w:rPr>
          <w:rFonts w:ascii="Times New Roman" w:hAnsi="Times New Roman" w:cs="Times New Roman"/>
        </w:rPr>
        <w:t xml:space="preserve"> and the lowe</w:t>
      </w:r>
      <w:r w:rsidR="000E6490" w:rsidRPr="006343E4">
        <w:rPr>
          <w:rFonts w:ascii="Times New Roman" w:hAnsi="Times New Roman" w:cs="Times New Roman"/>
        </w:rPr>
        <w:t>st</w:t>
      </w:r>
      <w:r w:rsidR="00B06FD9" w:rsidRPr="006343E4">
        <w:rPr>
          <w:rFonts w:ascii="Times New Roman" w:hAnsi="Times New Roman" w:cs="Times New Roman"/>
        </w:rPr>
        <w:t xml:space="preserve"> for</w:t>
      </w:r>
      <w:r w:rsidR="00D076B7" w:rsidRPr="006343E4">
        <w:rPr>
          <w:rFonts w:ascii="Times New Roman" w:hAnsi="Times New Roman" w:cs="Times New Roman"/>
        </w:rPr>
        <w:t xml:space="preserve"> grass and woodland. A similar procedure was performed for K</w:t>
      </w:r>
      <w:r w:rsidR="00D076B7" w:rsidRPr="006343E4">
        <w:rPr>
          <w:rFonts w:ascii="Times New Roman" w:hAnsi="Times New Roman" w:cs="Times New Roman"/>
          <w:vertAlign w:val="subscript"/>
        </w:rPr>
        <w:t>r</w:t>
      </w:r>
      <w:r w:rsidR="00D076B7" w:rsidRPr="006343E4">
        <w:rPr>
          <w:rFonts w:ascii="Times New Roman" w:hAnsi="Times New Roman" w:cs="Times New Roman"/>
        </w:rPr>
        <w:t xml:space="preserve"> parameter using</w:t>
      </w:r>
      <w:r w:rsidR="00EC354B" w:rsidRPr="006343E4">
        <w:rPr>
          <w:rFonts w:ascii="Times New Roman" w:hAnsi="Times New Roman" w:cs="Times New Roman"/>
        </w:rPr>
        <w:t xml:space="preserve"> </w:t>
      </w:r>
      <w:r w:rsidR="008C756B" w:rsidRPr="006343E4">
        <w:rPr>
          <w:rFonts w:ascii="Times New Roman" w:hAnsi="Times New Roman" w:cs="Times New Roman"/>
        </w:rPr>
        <w:t>plot</w:t>
      </w:r>
      <w:r w:rsidR="0077621D" w:rsidRPr="006343E4">
        <w:rPr>
          <w:rFonts w:ascii="Times New Roman" w:hAnsi="Times New Roman" w:cs="Times New Roman"/>
        </w:rPr>
        <w:t xml:space="preserve"> </w:t>
      </w:r>
      <w:r w:rsidR="00D076B7" w:rsidRPr="006343E4">
        <w:rPr>
          <w:rFonts w:ascii="Times New Roman" w:hAnsi="Times New Roman" w:cs="Times New Roman"/>
        </w:rPr>
        <w:t xml:space="preserve">values reported </w:t>
      </w:r>
      <w:r w:rsidR="008C756B" w:rsidRPr="006343E4">
        <w:rPr>
          <w:rFonts w:ascii="Times New Roman" w:hAnsi="Times New Roman" w:cs="Times New Roman"/>
        </w:rPr>
        <w:t>in</w:t>
      </w:r>
      <w:r w:rsidR="00D076B7" w:rsidRPr="006343E4">
        <w:rPr>
          <w:rFonts w:ascii="Times New Roman" w:hAnsi="Times New Roman" w:cs="Times New Roman"/>
        </w:rPr>
        <w:t xml:space="preserve"> </w:t>
      </w:r>
      <w:r w:rsidR="008D1BF4">
        <w:rPr>
          <w:rFonts w:ascii="Times New Roman" w:hAnsi="Times New Roman" w:cs="Times New Roman"/>
        </w:rPr>
        <w:fldChar w:fldCharType="begin" w:fldLock="1"/>
      </w:r>
      <w:r w:rsidR="00537722">
        <w:rPr>
          <w:rFonts w:ascii="Times New Roman" w:hAnsi="Times New Roman" w:cs="Times New Roman"/>
        </w:rPr>
        <w:instrText>ADDIN CSL_CITATION {"citationItems":[{"id":"ITEM-1","itemData":{"DOI":"10.1061/(ASCE)0733-9437(1992)118:5(708)","ISSN":"0733-9437","abstract":"Calibration of the rainfall and overland flow erodibility coefficients\\nof a physically based erosion and sediment yield component for the\\nSysteme Hydrologique Europeen (SHE) modeling system is demonstrated\\nusing data from 32.54-m2-field rainfall-simulator plots with tilled,\\ntilled-twice, clipped, grazed, and ungrazed land treatments. Good\\nsensitivity to the major classes of treatment is exhibited, but the fine\\ndetail of variation for a given land cover is less well represented.\\nThis is a result of a lack of quantitative understanding of relevant\\nprocesses that can be remedied only through detailed process studies.\\nGood simulations of overland flow response were achieved for successive\\nrain applications on wetted soil. Difficulties experienced in simulating\\noverland flow response for dry soil probably resulted from poor\\ndefinition of the soil hydraulic properties for dry conditions. Tests\\nusing other soil erosion data show that laboratory calibration of the\\nerodibility coefficients is unreliable, while sensitivity of the\\nsimulated sediment yield to the input flow data indicates the need for\\naccurate flow calibrations.","author":[{"dropping-particle":"","family":"Wicks","given":"J.M.","non-dropping-particle":"","parse-names":false,"suffix":""},{"dropping-particle":"","family":"Bathurst","given":"J.C.","non-dropping-particle":"","parse-names":false,"suffix":""},{"dropping-particle":"","family":"Johnson","given":"C.W.","non-dropping-particle":"","parse-names":false,"suffix":""}],"container-title":"Journal of Irrigation and Drainage Engineering","id":"ITEM-1","issued":{"date-parts":[["1992"]]},"page":"708-723","title":"Calibrating SHE Soil-erosion model for different land covers","type":"article-journal","volume":"118"},"uris":["http://www.mendeley.com/documents/?uuid=f5f1aff0-9a3d-47e5-859a-7aab107d6c11"]}],"mendeley":{"formattedCitation":"(Wicks et al., 1992)","manualFormatting":"Wicks et al. (1992)","plainTextFormattedCitation":"(Wicks et al., 1992)","previouslyFormattedCitation":"(Wicks et al., 1992)"},"properties":{"noteIndex":0},"schema":"https://github.com/citation-style-language/schema/raw/master/csl-citation.json"}</w:instrText>
      </w:r>
      <w:r w:rsidR="008D1BF4">
        <w:rPr>
          <w:rFonts w:ascii="Times New Roman" w:hAnsi="Times New Roman" w:cs="Times New Roman"/>
        </w:rPr>
        <w:fldChar w:fldCharType="separate"/>
      </w:r>
      <w:r w:rsidR="008D1BF4" w:rsidRPr="008D1BF4">
        <w:rPr>
          <w:rFonts w:ascii="Times New Roman" w:hAnsi="Times New Roman" w:cs="Times New Roman"/>
          <w:noProof/>
        </w:rPr>
        <w:t xml:space="preserve">Wicks et al. </w:t>
      </w:r>
      <w:r w:rsidR="008D1BF4">
        <w:rPr>
          <w:rFonts w:ascii="Times New Roman" w:hAnsi="Times New Roman" w:cs="Times New Roman"/>
          <w:noProof/>
        </w:rPr>
        <w:t>(</w:t>
      </w:r>
      <w:r w:rsidR="008D1BF4" w:rsidRPr="008D1BF4">
        <w:rPr>
          <w:rFonts w:ascii="Times New Roman" w:hAnsi="Times New Roman" w:cs="Times New Roman"/>
          <w:noProof/>
        </w:rPr>
        <w:t>1992)</w:t>
      </w:r>
      <w:r w:rsidR="008D1BF4">
        <w:rPr>
          <w:rFonts w:ascii="Times New Roman" w:hAnsi="Times New Roman" w:cs="Times New Roman"/>
        </w:rPr>
        <w:fldChar w:fldCharType="end"/>
      </w:r>
      <w:r w:rsidR="00D076B7" w:rsidRPr="006343E4">
        <w:rPr>
          <w:rFonts w:ascii="Times New Roman" w:hAnsi="Times New Roman" w:cs="Times New Roman"/>
        </w:rPr>
        <w:t xml:space="preserve">. </w:t>
      </w:r>
    </w:p>
    <w:p w14:paraId="6F13E759" w14:textId="77777777" w:rsidR="00D076B7" w:rsidRPr="006343E4" w:rsidRDefault="00D076B7" w:rsidP="00B2718B">
      <w:pPr>
        <w:suppressAutoHyphens/>
        <w:spacing w:after="0" w:line="480" w:lineRule="auto"/>
        <w:contextualSpacing/>
        <w:mirrorIndents/>
        <w:jc w:val="both"/>
        <w:rPr>
          <w:rFonts w:ascii="Times New Roman" w:hAnsi="Times New Roman" w:cs="Times New Roman"/>
        </w:rPr>
      </w:pPr>
    </w:p>
    <w:p w14:paraId="699F3D30" w14:textId="4C2D63BA" w:rsidR="00D076B7" w:rsidRPr="006343E4" w:rsidRDefault="0017469A"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Monthly mean runoff </w:t>
      </w:r>
      <w:r w:rsidR="00031ADD" w:rsidRPr="006343E4">
        <w:rPr>
          <w:rFonts w:ascii="Times New Roman" w:hAnsi="Times New Roman" w:cs="Times New Roman"/>
        </w:rPr>
        <w:t xml:space="preserve">(Figure </w:t>
      </w:r>
      <w:r w:rsidR="002366FA">
        <w:rPr>
          <w:rFonts w:ascii="Times New Roman" w:hAnsi="Times New Roman" w:cs="Times New Roman"/>
        </w:rPr>
        <w:t>3</w:t>
      </w:r>
      <w:r w:rsidR="00A17B57" w:rsidRPr="006343E4">
        <w:rPr>
          <w:rFonts w:ascii="Times New Roman" w:hAnsi="Times New Roman" w:cs="Times New Roman"/>
        </w:rPr>
        <w:t>a</w:t>
      </w:r>
      <w:r w:rsidR="00031ADD" w:rsidRPr="006343E4">
        <w:rPr>
          <w:rFonts w:ascii="Times New Roman" w:hAnsi="Times New Roman" w:cs="Times New Roman"/>
        </w:rPr>
        <w:t xml:space="preserve">) </w:t>
      </w:r>
      <w:r w:rsidRPr="006343E4">
        <w:rPr>
          <w:rFonts w:ascii="Times New Roman" w:hAnsi="Times New Roman" w:cs="Times New Roman"/>
        </w:rPr>
        <w:t>showed the lowe</w:t>
      </w:r>
      <w:r w:rsidR="00031ADD" w:rsidRPr="006343E4">
        <w:rPr>
          <w:rFonts w:ascii="Times New Roman" w:hAnsi="Times New Roman" w:cs="Times New Roman"/>
        </w:rPr>
        <w:t>st</w:t>
      </w:r>
      <w:r w:rsidRPr="006343E4">
        <w:rPr>
          <w:rFonts w:ascii="Times New Roman" w:hAnsi="Times New Roman" w:cs="Times New Roman"/>
        </w:rPr>
        <w:t xml:space="preserve"> differences between simulated and measured data during autumn (2 mm) </w:t>
      </w:r>
      <w:r w:rsidR="00031ADD" w:rsidRPr="006343E4">
        <w:rPr>
          <w:rFonts w:ascii="Times New Roman" w:hAnsi="Times New Roman" w:cs="Times New Roman"/>
        </w:rPr>
        <w:t xml:space="preserve">and </w:t>
      </w:r>
      <w:r w:rsidRPr="006343E4">
        <w:rPr>
          <w:rFonts w:ascii="Times New Roman" w:hAnsi="Times New Roman" w:cs="Times New Roman"/>
        </w:rPr>
        <w:t>winter period (</w:t>
      </w:r>
      <w:r w:rsidR="00031ADD" w:rsidRPr="006343E4">
        <w:rPr>
          <w:rFonts w:ascii="Times New Roman" w:hAnsi="Times New Roman" w:cs="Times New Roman"/>
        </w:rPr>
        <w:t>-</w:t>
      </w:r>
      <w:r w:rsidRPr="006343E4">
        <w:rPr>
          <w:rFonts w:ascii="Times New Roman" w:hAnsi="Times New Roman" w:cs="Times New Roman"/>
        </w:rPr>
        <w:t xml:space="preserve">6 mm), </w:t>
      </w:r>
      <w:r w:rsidR="00031ADD" w:rsidRPr="006343E4">
        <w:rPr>
          <w:rFonts w:ascii="Times New Roman" w:hAnsi="Times New Roman" w:cs="Times New Roman"/>
        </w:rPr>
        <w:t>whereas simulated runoff during spring</w:t>
      </w:r>
      <w:r w:rsidR="002B5749" w:rsidRPr="006343E4">
        <w:rPr>
          <w:rFonts w:ascii="Times New Roman" w:hAnsi="Times New Roman" w:cs="Times New Roman"/>
        </w:rPr>
        <w:t xml:space="preserve"> and</w:t>
      </w:r>
      <w:r w:rsidR="00031ADD" w:rsidRPr="006343E4">
        <w:rPr>
          <w:rFonts w:ascii="Times New Roman" w:hAnsi="Times New Roman" w:cs="Times New Roman"/>
        </w:rPr>
        <w:t xml:space="preserve"> summer </w:t>
      </w:r>
      <w:r w:rsidRPr="006343E4">
        <w:rPr>
          <w:rFonts w:ascii="Times New Roman" w:hAnsi="Times New Roman" w:cs="Times New Roman"/>
        </w:rPr>
        <w:t xml:space="preserve">exceeded </w:t>
      </w:r>
      <w:r w:rsidR="00031ADD" w:rsidRPr="006343E4">
        <w:rPr>
          <w:rFonts w:ascii="Times New Roman" w:hAnsi="Times New Roman" w:cs="Times New Roman"/>
        </w:rPr>
        <w:t>measured</w:t>
      </w:r>
      <w:r w:rsidRPr="006343E4">
        <w:rPr>
          <w:rFonts w:ascii="Times New Roman" w:hAnsi="Times New Roman" w:cs="Times New Roman"/>
        </w:rPr>
        <w:t xml:space="preserve"> by 23 mm</w:t>
      </w:r>
      <w:r w:rsidR="002B5749" w:rsidRPr="006343E4">
        <w:rPr>
          <w:rFonts w:ascii="Times New Roman" w:hAnsi="Times New Roman" w:cs="Times New Roman"/>
        </w:rPr>
        <w:t xml:space="preserve"> and</w:t>
      </w:r>
      <w:r w:rsidRPr="006343E4">
        <w:rPr>
          <w:rFonts w:ascii="Times New Roman" w:hAnsi="Times New Roman" w:cs="Times New Roman"/>
        </w:rPr>
        <w:t xml:space="preserve"> 17 mm, re</w:t>
      </w:r>
      <w:r w:rsidR="00031ADD" w:rsidRPr="006343E4">
        <w:rPr>
          <w:rFonts w:ascii="Times New Roman" w:hAnsi="Times New Roman" w:cs="Times New Roman"/>
        </w:rPr>
        <w:t>spectively.</w:t>
      </w:r>
      <w:r w:rsidR="001E2E20" w:rsidRPr="006343E4">
        <w:rPr>
          <w:rFonts w:ascii="Times New Roman" w:hAnsi="Times New Roman" w:cs="Times New Roman"/>
        </w:rPr>
        <w:t xml:space="preserve"> </w:t>
      </w:r>
      <w:r w:rsidR="002B5749" w:rsidRPr="006343E4">
        <w:rPr>
          <w:rFonts w:ascii="Times New Roman" w:hAnsi="Times New Roman" w:cs="Times New Roman"/>
        </w:rPr>
        <w:t>T</w:t>
      </w:r>
      <w:r w:rsidR="001E2E20" w:rsidRPr="006343E4">
        <w:rPr>
          <w:rFonts w:ascii="Times New Roman" w:hAnsi="Times New Roman" w:cs="Times New Roman"/>
        </w:rPr>
        <w:t>he simulated annual runoff showed an over estimation of 5%.</w:t>
      </w:r>
    </w:p>
    <w:p w14:paraId="7063C967" w14:textId="77777777" w:rsidR="00D076B7" w:rsidRPr="006343E4" w:rsidRDefault="00D076B7" w:rsidP="00B2718B">
      <w:pPr>
        <w:suppressAutoHyphens/>
        <w:spacing w:after="0" w:line="480" w:lineRule="auto"/>
        <w:contextualSpacing/>
        <w:mirrorIndents/>
        <w:jc w:val="both"/>
        <w:rPr>
          <w:rFonts w:ascii="Times New Roman" w:hAnsi="Times New Roman" w:cs="Times New Roman"/>
        </w:rPr>
      </w:pPr>
    </w:p>
    <w:p w14:paraId="3F32736C" w14:textId="19A85D1D" w:rsidR="005E7A7C" w:rsidRPr="006343E4" w:rsidRDefault="004B06A0" w:rsidP="005E7A7C">
      <w:pPr>
        <w:suppressAutoHyphens/>
        <w:spacing w:after="0" w:line="480" w:lineRule="auto"/>
        <w:contextualSpacing/>
        <w:mirrorIndents/>
        <w:jc w:val="both"/>
        <w:rPr>
          <w:rFonts w:ascii="Times New Roman" w:hAnsi="Times New Roman" w:cs="Times New Roman"/>
        </w:rPr>
      </w:pPr>
      <w:r w:rsidRPr="004A2193">
        <w:rPr>
          <w:rFonts w:ascii="Times New Roman" w:hAnsi="Times New Roman" w:cs="Times New Roman"/>
        </w:rPr>
        <w:t>Model performance on event-scale showed that 83% of the discharge events and 64% of the sediment flux events has R</w:t>
      </w:r>
      <w:r w:rsidRPr="004A2193">
        <w:rPr>
          <w:rFonts w:ascii="Times New Roman" w:hAnsi="Times New Roman" w:cs="Times New Roman"/>
          <w:vertAlign w:val="superscript"/>
        </w:rPr>
        <w:t>2</w:t>
      </w:r>
      <w:r w:rsidRPr="004A2193">
        <w:rPr>
          <w:rFonts w:ascii="Times New Roman" w:hAnsi="Times New Roman" w:cs="Times New Roman"/>
          <w:vertAlign w:val="subscript"/>
        </w:rPr>
        <w:t xml:space="preserve"> </w:t>
      </w:r>
      <w:r w:rsidRPr="004A2193">
        <w:rPr>
          <w:rFonts w:ascii="Times New Roman" w:hAnsi="Times New Roman" w:cs="Times New Roman"/>
        </w:rPr>
        <w:t>values higher than 0.5 (Figure 4a-b).</w:t>
      </w:r>
      <w:r w:rsidRPr="002E6FCF">
        <w:rPr>
          <w:rFonts w:ascii="Times New Roman" w:hAnsi="Times New Roman" w:cs="Times New Roman"/>
        </w:rPr>
        <w:t xml:space="preserve"> </w:t>
      </w:r>
      <w:r>
        <w:rPr>
          <w:rFonts w:ascii="Times New Roman" w:hAnsi="Times New Roman" w:cs="Times New Roman"/>
        </w:rPr>
        <w:t>This indicates an accurate</w:t>
      </w:r>
      <w:r w:rsidR="0098440D">
        <w:rPr>
          <w:rFonts w:ascii="Times New Roman" w:hAnsi="Times New Roman" w:cs="Times New Roman"/>
        </w:rPr>
        <w:t xml:space="preserve"> representation of</w:t>
      </w:r>
      <w:r w:rsidRPr="006343E4">
        <w:rPr>
          <w:rFonts w:ascii="Times New Roman" w:hAnsi="Times New Roman" w:cs="Times New Roman"/>
        </w:rPr>
        <w:t xml:space="preserve"> event </w:t>
      </w:r>
      <w:r>
        <w:rPr>
          <w:rFonts w:ascii="Times New Roman" w:hAnsi="Times New Roman" w:cs="Times New Roman"/>
        </w:rPr>
        <w:t xml:space="preserve">timing by the model. Moreover, model presented </w:t>
      </w:r>
      <w:r w:rsidR="00984C4E" w:rsidRPr="006343E4">
        <w:rPr>
          <w:rFonts w:ascii="Times New Roman" w:hAnsi="Times New Roman" w:cs="Times New Roman"/>
        </w:rPr>
        <w:t xml:space="preserve">better </w:t>
      </w:r>
      <w:r>
        <w:rPr>
          <w:rFonts w:ascii="Times New Roman" w:hAnsi="Times New Roman" w:cs="Times New Roman"/>
        </w:rPr>
        <w:t>prediction</w:t>
      </w:r>
      <w:r w:rsidRPr="006343E4">
        <w:rPr>
          <w:rFonts w:ascii="Times New Roman" w:hAnsi="Times New Roman" w:cs="Times New Roman"/>
        </w:rPr>
        <w:t xml:space="preserve"> </w:t>
      </w:r>
      <w:r w:rsidR="000A715C" w:rsidRPr="006343E4">
        <w:rPr>
          <w:rFonts w:ascii="Times New Roman" w:hAnsi="Times New Roman" w:cs="Times New Roman"/>
        </w:rPr>
        <w:t>of flow volume (</w:t>
      </w:r>
      <w:r w:rsidR="005E7A7C" w:rsidRPr="006343E4">
        <w:rPr>
          <w:rFonts w:ascii="Times New Roman" w:hAnsi="Times New Roman" w:cs="Times New Roman"/>
        </w:rPr>
        <w:t xml:space="preserve">Qv </w:t>
      </w:r>
      <w:r w:rsidR="000A715C" w:rsidRPr="006343E4">
        <w:rPr>
          <w:rFonts w:ascii="Times New Roman" w:hAnsi="Times New Roman" w:cs="Times New Roman"/>
        </w:rPr>
        <w:t>[</w:t>
      </w:r>
      <w:r w:rsidR="005E7A7C" w:rsidRPr="006343E4">
        <w:rPr>
          <w:rFonts w:ascii="Times New Roman" w:hAnsi="Times New Roman" w:cs="Times New Roman"/>
        </w:rPr>
        <w:t>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8</w:t>
      </w:r>
      <w:r w:rsidR="000A715C" w:rsidRPr="006343E4">
        <w:rPr>
          <w:rFonts w:ascii="Times New Roman" w:hAnsi="Times New Roman" w:cs="Times New Roman"/>
        </w:rPr>
        <w:t>]</w:t>
      </w:r>
      <w:r w:rsidR="005E7A7C" w:rsidRPr="006343E4">
        <w:rPr>
          <w:rFonts w:ascii="Times New Roman" w:hAnsi="Times New Roman" w:cs="Times New Roman"/>
        </w:rPr>
        <w:t xml:space="preserve">) </w:t>
      </w:r>
      <w:r w:rsidR="00984C4E" w:rsidRPr="006343E4">
        <w:rPr>
          <w:rFonts w:ascii="Times New Roman" w:hAnsi="Times New Roman" w:cs="Times New Roman"/>
        </w:rPr>
        <w:t>than</w:t>
      </w:r>
      <w:r w:rsidR="005E7A7C" w:rsidRPr="006343E4">
        <w:rPr>
          <w:rFonts w:ascii="Times New Roman" w:hAnsi="Times New Roman" w:cs="Times New Roman"/>
        </w:rPr>
        <w:t xml:space="preserve"> </w:t>
      </w:r>
      <w:r w:rsidR="000A715C" w:rsidRPr="006343E4">
        <w:rPr>
          <w:rFonts w:ascii="Times New Roman" w:hAnsi="Times New Roman" w:cs="Times New Roman"/>
        </w:rPr>
        <w:t>flo</w:t>
      </w:r>
      <w:r w:rsidR="00A216BE" w:rsidRPr="006343E4">
        <w:rPr>
          <w:rFonts w:ascii="Times New Roman" w:hAnsi="Times New Roman" w:cs="Times New Roman"/>
        </w:rPr>
        <w:t>w</w:t>
      </w:r>
      <w:r w:rsidR="000A715C" w:rsidRPr="006343E4">
        <w:rPr>
          <w:rFonts w:ascii="Times New Roman" w:hAnsi="Times New Roman" w:cs="Times New Roman"/>
        </w:rPr>
        <w:t xml:space="preserve"> peak (</w:t>
      </w:r>
      <w:r w:rsidR="005E7A7C" w:rsidRPr="006343E4">
        <w:rPr>
          <w:rFonts w:ascii="Times New Roman" w:hAnsi="Times New Roman" w:cs="Times New Roman"/>
        </w:rPr>
        <w:t xml:space="preserve">Qp </w:t>
      </w:r>
      <w:r w:rsidR="000A715C" w:rsidRPr="006343E4">
        <w:rPr>
          <w:rFonts w:ascii="Times New Roman" w:hAnsi="Times New Roman" w:cs="Times New Roman"/>
        </w:rPr>
        <w:t>[</w:t>
      </w:r>
      <w:r w:rsidR="005E7A7C" w:rsidRPr="006343E4">
        <w:rPr>
          <w:rFonts w:ascii="Times New Roman" w:hAnsi="Times New Roman" w:cs="Times New Roman"/>
        </w:rPr>
        <w:t>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6</w:t>
      </w:r>
      <w:r w:rsidR="000A715C" w:rsidRPr="006343E4">
        <w:rPr>
          <w:rFonts w:ascii="Times New Roman" w:hAnsi="Times New Roman" w:cs="Times New Roman"/>
        </w:rPr>
        <w:t>]</w:t>
      </w:r>
      <w:r w:rsidR="005E7A7C" w:rsidRPr="006343E4">
        <w:rPr>
          <w:rFonts w:ascii="Times New Roman" w:hAnsi="Times New Roman" w:cs="Times New Roman"/>
        </w:rPr>
        <w:t xml:space="preserve">) (Figure </w:t>
      </w:r>
      <w:r w:rsidR="002366FA">
        <w:rPr>
          <w:rFonts w:ascii="Times New Roman" w:hAnsi="Times New Roman" w:cs="Times New Roman"/>
        </w:rPr>
        <w:t>4</w:t>
      </w:r>
      <w:r w:rsidR="005E7A7C" w:rsidRPr="006343E4">
        <w:rPr>
          <w:rFonts w:ascii="Times New Roman" w:hAnsi="Times New Roman" w:cs="Times New Roman"/>
        </w:rPr>
        <w:t>c</w:t>
      </w:r>
      <w:r w:rsidR="00F63D05">
        <w:rPr>
          <w:rFonts w:ascii="Times New Roman" w:hAnsi="Times New Roman" w:cs="Times New Roman"/>
        </w:rPr>
        <w:t>-d</w:t>
      </w:r>
      <w:r w:rsidR="005E7A7C" w:rsidRPr="006343E4">
        <w:rPr>
          <w:rFonts w:ascii="Times New Roman" w:hAnsi="Times New Roman" w:cs="Times New Roman"/>
        </w:rPr>
        <w:t>)</w:t>
      </w:r>
      <w:r w:rsidR="00984C4E" w:rsidRPr="006343E4">
        <w:rPr>
          <w:rFonts w:ascii="Times New Roman" w:hAnsi="Times New Roman" w:cs="Times New Roman"/>
        </w:rPr>
        <w:t xml:space="preserve">. </w:t>
      </w:r>
      <w:r>
        <w:rPr>
          <w:rFonts w:ascii="Times New Roman" w:hAnsi="Times New Roman" w:cs="Times New Roman"/>
        </w:rPr>
        <w:t>Correspondingly</w:t>
      </w:r>
      <w:r w:rsidR="00984C4E" w:rsidRPr="006343E4">
        <w:rPr>
          <w:rFonts w:ascii="Times New Roman" w:hAnsi="Times New Roman" w:cs="Times New Roman"/>
        </w:rPr>
        <w:t xml:space="preserve">, </w:t>
      </w:r>
      <w:r>
        <w:rPr>
          <w:rFonts w:ascii="Times New Roman" w:hAnsi="Times New Roman" w:cs="Times New Roman"/>
        </w:rPr>
        <w:t xml:space="preserve">the </w:t>
      </w:r>
      <w:r w:rsidR="00A5645A" w:rsidRPr="006343E4">
        <w:rPr>
          <w:rFonts w:ascii="Times New Roman" w:hAnsi="Times New Roman" w:cs="Times New Roman"/>
        </w:rPr>
        <w:t xml:space="preserve">absolute </w:t>
      </w:r>
      <w:r w:rsidR="006F4711" w:rsidRPr="006343E4">
        <w:rPr>
          <w:rFonts w:ascii="Times New Roman" w:hAnsi="Times New Roman" w:cs="Times New Roman"/>
        </w:rPr>
        <w:t xml:space="preserve">percentage of </w:t>
      </w:r>
      <w:r w:rsidR="00A5645A" w:rsidRPr="006343E4">
        <w:rPr>
          <w:rFonts w:ascii="Times New Roman" w:hAnsi="Times New Roman" w:cs="Times New Roman"/>
        </w:rPr>
        <w:t>difference between the measured and simulated</w:t>
      </w:r>
      <w:r>
        <w:rPr>
          <w:rFonts w:ascii="Times New Roman" w:hAnsi="Times New Roman" w:cs="Times New Roman"/>
        </w:rPr>
        <w:t xml:space="preserve"> data</w:t>
      </w:r>
      <w:r w:rsidR="00A5645A" w:rsidRPr="006343E4">
        <w:rPr>
          <w:rFonts w:ascii="Times New Roman" w:hAnsi="Times New Roman" w:cs="Times New Roman"/>
        </w:rPr>
        <w:t xml:space="preserve"> </w:t>
      </w:r>
      <w:r w:rsidR="00984C4E" w:rsidRPr="006343E4">
        <w:rPr>
          <w:rFonts w:ascii="Times New Roman" w:hAnsi="Times New Roman" w:cs="Times New Roman"/>
        </w:rPr>
        <w:t>[µAbs</w:t>
      </w:r>
      <w:r w:rsidR="00984C4E" w:rsidRPr="006343E4">
        <w:rPr>
          <w:rFonts w:ascii="Times New Roman" w:hAnsi="Times New Roman" w:cs="Times New Roman"/>
          <w:vertAlign w:val="subscript"/>
        </w:rPr>
        <w:t>diff</w:t>
      </w:r>
      <w:r w:rsidR="00984C4E" w:rsidRPr="006343E4">
        <w:rPr>
          <w:rFonts w:ascii="Times New Roman" w:hAnsi="Times New Roman" w:cs="Times New Roman"/>
        </w:rPr>
        <w:t xml:space="preserve">] </w:t>
      </w:r>
      <w:r w:rsidR="00724CA7" w:rsidRPr="006343E4">
        <w:rPr>
          <w:rFonts w:ascii="Times New Roman" w:hAnsi="Times New Roman" w:cs="Times New Roman"/>
        </w:rPr>
        <w:t xml:space="preserve">showed </w:t>
      </w:r>
      <w:r w:rsidR="00984C4E" w:rsidRPr="006343E4">
        <w:rPr>
          <w:rFonts w:ascii="Times New Roman" w:hAnsi="Times New Roman" w:cs="Times New Roman"/>
        </w:rPr>
        <w:t xml:space="preserve">lower </w:t>
      </w:r>
      <w:r w:rsidR="00724CA7" w:rsidRPr="006343E4">
        <w:rPr>
          <w:rFonts w:ascii="Times New Roman" w:hAnsi="Times New Roman" w:cs="Times New Roman"/>
        </w:rPr>
        <w:t xml:space="preserve">values </w:t>
      </w:r>
      <w:r w:rsidR="00984C4E" w:rsidRPr="006343E4">
        <w:rPr>
          <w:rFonts w:ascii="Times New Roman" w:hAnsi="Times New Roman" w:cs="Times New Roman"/>
        </w:rPr>
        <w:t xml:space="preserve">for Qv (30%) than Qp </w:t>
      </w:r>
      <w:r w:rsidR="005E7A7C" w:rsidRPr="006343E4">
        <w:rPr>
          <w:rFonts w:ascii="Times New Roman" w:hAnsi="Times New Roman" w:cs="Times New Roman"/>
        </w:rPr>
        <w:t xml:space="preserve">(41%). A high variability was observed in the </w:t>
      </w:r>
      <w:r w:rsidR="00CE1089" w:rsidRPr="006343E4">
        <w:rPr>
          <w:rFonts w:ascii="Times New Roman" w:hAnsi="Times New Roman" w:cs="Times New Roman"/>
        </w:rPr>
        <w:t xml:space="preserve">representation of </w:t>
      </w:r>
      <w:r w:rsidR="005E7A7C" w:rsidRPr="006343E4">
        <w:rPr>
          <w:rFonts w:ascii="Times New Roman" w:hAnsi="Times New Roman" w:cs="Times New Roman"/>
        </w:rPr>
        <w:t>sediment</w:t>
      </w:r>
      <w:r w:rsidR="00232373" w:rsidRPr="006343E4">
        <w:rPr>
          <w:rFonts w:ascii="Times New Roman" w:hAnsi="Times New Roman" w:cs="Times New Roman"/>
        </w:rPr>
        <w:t xml:space="preserve"> export</w:t>
      </w:r>
      <w:r w:rsidR="005E7A7C" w:rsidRPr="006343E4">
        <w:rPr>
          <w:rFonts w:ascii="Times New Roman" w:hAnsi="Times New Roman" w:cs="Times New Roman"/>
        </w:rPr>
        <w:t xml:space="preserve"> compared </w:t>
      </w:r>
      <w:r w:rsidR="00CE1089" w:rsidRPr="006343E4">
        <w:rPr>
          <w:rFonts w:ascii="Times New Roman" w:hAnsi="Times New Roman" w:cs="Times New Roman"/>
        </w:rPr>
        <w:t>with</w:t>
      </w:r>
      <w:r w:rsidR="005E7A7C" w:rsidRPr="006343E4">
        <w:rPr>
          <w:rFonts w:ascii="Times New Roman" w:hAnsi="Times New Roman" w:cs="Times New Roman"/>
        </w:rPr>
        <w:t xml:space="preserve"> measure</w:t>
      </w:r>
      <w:r w:rsidR="00B4215C" w:rsidRPr="006343E4">
        <w:rPr>
          <w:rFonts w:ascii="Times New Roman" w:hAnsi="Times New Roman" w:cs="Times New Roman"/>
        </w:rPr>
        <w:t>d</w:t>
      </w:r>
      <w:r w:rsidR="005E7A7C" w:rsidRPr="006343E4">
        <w:rPr>
          <w:rFonts w:ascii="Times New Roman" w:hAnsi="Times New Roman" w:cs="Times New Roman"/>
        </w:rPr>
        <w:t xml:space="preserve"> data</w:t>
      </w:r>
      <w:r w:rsidR="00CE1089" w:rsidRPr="006343E4">
        <w:rPr>
          <w:rFonts w:ascii="Times New Roman" w:hAnsi="Times New Roman" w:cs="Times New Roman"/>
        </w:rPr>
        <w:t>; better</w:t>
      </w:r>
      <w:r w:rsidR="005E7A7C" w:rsidRPr="006343E4">
        <w:rPr>
          <w:rFonts w:ascii="Times New Roman" w:hAnsi="Times New Roman" w:cs="Times New Roman"/>
        </w:rPr>
        <w:t xml:space="preserve"> </w:t>
      </w:r>
      <w:r w:rsidR="00CE1089" w:rsidRPr="006343E4">
        <w:rPr>
          <w:rFonts w:ascii="Times New Roman" w:hAnsi="Times New Roman" w:cs="Times New Roman"/>
        </w:rPr>
        <w:t>prediction of sediment yield (</w:t>
      </w:r>
      <w:r w:rsidR="005E7A7C" w:rsidRPr="006343E4">
        <w:rPr>
          <w:rFonts w:ascii="Times New Roman" w:hAnsi="Times New Roman" w:cs="Times New Roman"/>
        </w:rPr>
        <w:t xml:space="preserve">Sy </w:t>
      </w:r>
      <w:r w:rsidR="00CE1089" w:rsidRPr="006343E4">
        <w:rPr>
          <w:rFonts w:ascii="Times New Roman" w:hAnsi="Times New Roman" w:cs="Times New Roman"/>
        </w:rPr>
        <w:t>[</w:t>
      </w:r>
      <w:r w:rsidR="005E7A7C" w:rsidRPr="006343E4">
        <w:rPr>
          <w:rFonts w:ascii="Times New Roman" w:hAnsi="Times New Roman" w:cs="Times New Roman"/>
        </w:rPr>
        <w:t>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4</w:t>
      </w:r>
      <w:r w:rsidR="00CE1089" w:rsidRPr="006343E4">
        <w:rPr>
          <w:rFonts w:ascii="Times New Roman" w:hAnsi="Times New Roman" w:cs="Times New Roman"/>
        </w:rPr>
        <w:t>]</w:t>
      </w:r>
      <w:r w:rsidR="005E7A7C" w:rsidRPr="006343E4">
        <w:rPr>
          <w:rFonts w:ascii="Times New Roman" w:hAnsi="Times New Roman" w:cs="Times New Roman"/>
        </w:rPr>
        <w:t xml:space="preserve">) than </w:t>
      </w:r>
      <w:r w:rsidR="00CE1089" w:rsidRPr="006343E4">
        <w:rPr>
          <w:rFonts w:ascii="Times New Roman" w:hAnsi="Times New Roman" w:cs="Times New Roman"/>
        </w:rPr>
        <w:t>sediment</w:t>
      </w:r>
      <w:r w:rsidR="00232373" w:rsidRPr="006343E4">
        <w:rPr>
          <w:rFonts w:ascii="Times New Roman" w:hAnsi="Times New Roman" w:cs="Times New Roman"/>
        </w:rPr>
        <w:t xml:space="preserve"> flux</w:t>
      </w:r>
      <w:r w:rsidR="00CE1089" w:rsidRPr="006343E4">
        <w:rPr>
          <w:rFonts w:ascii="Times New Roman" w:hAnsi="Times New Roman" w:cs="Times New Roman"/>
        </w:rPr>
        <w:t xml:space="preserve"> peak</w:t>
      </w:r>
      <w:r w:rsidR="00232373" w:rsidRPr="006343E4">
        <w:rPr>
          <w:rFonts w:ascii="Times New Roman" w:hAnsi="Times New Roman" w:cs="Times New Roman"/>
        </w:rPr>
        <w:t>s</w:t>
      </w:r>
      <w:r w:rsidR="00CE1089" w:rsidRPr="006343E4">
        <w:rPr>
          <w:rFonts w:ascii="Times New Roman" w:hAnsi="Times New Roman" w:cs="Times New Roman"/>
        </w:rPr>
        <w:t xml:space="preserve"> (</w:t>
      </w:r>
      <w:r w:rsidR="005E7A7C" w:rsidRPr="006343E4">
        <w:rPr>
          <w:rFonts w:ascii="Times New Roman" w:hAnsi="Times New Roman" w:cs="Times New Roman"/>
        </w:rPr>
        <w:t xml:space="preserve">Sp </w:t>
      </w:r>
      <w:r w:rsidR="00CE1089" w:rsidRPr="006343E4">
        <w:rPr>
          <w:rFonts w:ascii="Times New Roman" w:hAnsi="Times New Roman" w:cs="Times New Roman"/>
        </w:rPr>
        <w:t>[</w:t>
      </w:r>
      <w:r w:rsidR="005E7A7C" w:rsidRPr="006343E4">
        <w:rPr>
          <w:rFonts w:ascii="Times New Roman" w:hAnsi="Times New Roman" w:cs="Times New Roman"/>
        </w:rPr>
        <w:t>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2</w:t>
      </w:r>
      <w:r w:rsidR="00CE1089" w:rsidRPr="006343E4">
        <w:rPr>
          <w:rFonts w:ascii="Times New Roman" w:hAnsi="Times New Roman" w:cs="Times New Roman"/>
        </w:rPr>
        <w:t>]</w:t>
      </w:r>
      <w:r w:rsidR="005E7A7C" w:rsidRPr="006343E4">
        <w:rPr>
          <w:rFonts w:ascii="Times New Roman" w:hAnsi="Times New Roman" w:cs="Times New Roman"/>
        </w:rPr>
        <w:t xml:space="preserve">) </w:t>
      </w:r>
      <w:r w:rsidR="00A5645A" w:rsidRPr="006343E4">
        <w:rPr>
          <w:rFonts w:ascii="Times New Roman" w:hAnsi="Times New Roman" w:cs="Times New Roman"/>
        </w:rPr>
        <w:t xml:space="preserve">were observed using </w:t>
      </w:r>
      <w:r w:rsidR="00232373" w:rsidRPr="006343E4">
        <w:rPr>
          <w:rFonts w:ascii="Times New Roman" w:hAnsi="Times New Roman" w:cs="Times New Roman"/>
        </w:rPr>
        <w:t xml:space="preserve">the </w:t>
      </w:r>
      <w:r w:rsidR="00134EC3" w:rsidRPr="006343E4">
        <w:rPr>
          <w:rFonts w:ascii="Times New Roman" w:hAnsi="Times New Roman" w:cs="Times New Roman"/>
        </w:rPr>
        <w:t>coefficient of determination</w:t>
      </w:r>
      <w:r w:rsidR="00B13DF3">
        <w:rPr>
          <w:rFonts w:ascii="Times New Roman" w:hAnsi="Times New Roman" w:cs="Times New Roman"/>
        </w:rPr>
        <w:t xml:space="preserve"> </w:t>
      </w:r>
      <w:r w:rsidR="00B13DF3">
        <w:rPr>
          <w:rFonts w:ascii="Times New Roman" w:hAnsi="Times New Roman" w:cs="Times New Roman"/>
        </w:rPr>
        <w:t>(Figure 4e-f</w:t>
      </w:r>
      <w:r w:rsidR="00B13DF3" w:rsidRPr="006343E4">
        <w:rPr>
          <w:rFonts w:ascii="Times New Roman" w:hAnsi="Times New Roman" w:cs="Times New Roman"/>
        </w:rPr>
        <w:t>)</w:t>
      </w:r>
      <w:r w:rsidR="00561AD3" w:rsidRPr="006343E4">
        <w:rPr>
          <w:rFonts w:ascii="Times New Roman" w:hAnsi="Times New Roman" w:cs="Times New Roman"/>
        </w:rPr>
        <w:t>.</w:t>
      </w:r>
      <w:r w:rsidR="00A5645A" w:rsidRPr="006343E4">
        <w:rPr>
          <w:rFonts w:ascii="Times New Roman" w:hAnsi="Times New Roman" w:cs="Times New Roman"/>
        </w:rPr>
        <w:t xml:space="preserve"> </w:t>
      </w:r>
      <w:r w:rsidR="00232373" w:rsidRPr="006343E4">
        <w:rPr>
          <w:rFonts w:ascii="Times New Roman" w:hAnsi="Times New Roman" w:cs="Times New Roman"/>
        </w:rPr>
        <w:t>In contrast</w:t>
      </w:r>
      <w:r w:rsidR="00A5645A" w:rsidRPr="006343E4">
        <w:rPr>
          <w:rFonts w:ascii="Times New Roman" w:hAnsi="Times New Roman" w:cs="Times New Roman"/>
        </w:rPr>
        <w:t xml:space="preserve">, </w:t>
      </w:r>
      <w:r w:rsidR="006F4711" w:rsidRPr="006343E4">
        <w:rPr>
          <w:rFonts w:ascii="Times New Roman" w:hAnsi="Times New Roman" w:cs="Times New Roman"/>
        </w:rPr>
        <w:t xml:space="preserve">the </w:t>
      </w:r>
      <w:r w:rsidR="005E7A7C" w:rsidRPr="006343E4">
        <w:rPr>
          <w:rFonts w:ascii="Times New Roman" w:hAnsi="Times New Roman" w:cs="Times New Roman"/>
        </w:rPr>
        <w:t>µAbs</w:t>
      </w:r>
      <w:r w:rsidR="005E7A7C" w:rsidRPr="006343E4">
        <w:rPr>
          <w:rFonts w:ascii="Times New Roman" w:hAnsi="Times New Roman" w:cs="Times New Roman"/>
          <w:vertAlign w:val="subscript"/>
        </w:rPr>
        <w:t>diff</w:t>
      </w:r>
      <w:r w:rsidR="005E7A7C" w:rsidRPr="006343E4">
        <w:rPr>
          <w:rFonts w:ascii="Times New Roman" w:hAnsi="Times New Roman" w:cs="Times New Roman"/>
        </w:rPr>
        <w:t xml:space="preserve"> </w:t>
      </w:r>
      <w:r w:rsidR="006F4711" w:rsidRPr="006343E4">
        <w:rPr>
          <w:rFonts w:ascii="Times New Roman" w:hAnsi="Times New Roman" w:cs="Times New Roman"/>
        </w:rPr>
        <w:t xml:space="preserve">was </w:t>
      </w:r>
      <w:r w:rsidR="00A5645A" w:rsidRPr="006343E4">
        <w:rPr>
          <w:rFonts w:ascii="Times New Roman" w:hAnsi="Times New Roman" w:cs="Times New Roman"/>
        </w:rPr>
        <w:t>higher for Sy (</w:t>
      </w:r>
      <w:r w:rsidR="005E7A7C" w:rsidRPr="006343E4">
        <w:rPr>
          <w:rFonts w:ascii="Times New Roman" w:hAnsi="Times New Roman" w:cs="Times New Roman"/>
        </w:rPr>
        <w:t>106%</w:t>
      </w:r>
      <w:r w:rsidR="00A5645A" w:rsidRPr="006343E4">
        <w:rPr>
          <w:rFonts w:ascii="Times New Roman" w:hAnsi="Times New Roman" w:cs="Times New Roman"/>
        </w:rPr>
        <w:t>)</w:t>
      </w:r>
      <w:r w:rsidR="005E7A7C" w:rsidRPr="006343E4">
        <w:rPr>
          <w:rFonts w:ascii="Times New Roman" w:hAnsi="Times New Roman" w:cs="Times New Roman"/>
        </w:rPr>
        <w:t xml:space="preserve"> </w:t>
      </w:r>
      <w:r w:rsidR="00A5645A" w:rsidRPr="006343E4">
        <w:rPr>
          <w:rFonts w:ascii="Times New Roman" w:hAnsi="Times New Roman" w:cs="Times New Roman"/>
        </w:rPr>
        <w:t xml:space="preserve">than </w:t>
      </w:r>
      <w:proofErr w:type="spellStart"/>
      <w:r w:rsidR="00A5645A" w:rsidRPr="006343E4">
        <w:rPr>
          <w:rFonts w:ascii="Times New Roman" w:hAnsi="Times New Roman" w:cs="Times New Roman"/>
        </w:rPr>
        <w:t>Sp</w:t>
      </w:r>
      <w:proofErr w:type="spellEnd"/>
      <w:r w:rsidR="00A5645A" w:rsidRPr="006343E4">
        <w:rPr>
          <w:rFonts w:ascii="Times New Roman" w:hAnsi="Times New Roman" w:cs="Times New Roman"/>
        </w:rPr>
        <w:t xml:space="preserve"> (</w:t>
      </w:r>
      <w:r w:rsidR="005E7A7C" w:rsidRPr="006343E4">
        <w:rPr>
          <w:rFonts w:ascii="Times New Roman" w:hAnsi="Times New Roman" w:cs="Times New Roman"/>
        </w:rPr>
        <w:t>86%</w:t>
      </w:r>
      <w:r w:rsidR="00B13DF3">
        <w:rPr>
          <w:rFonts w:ascii="Times New Roman" w:hAnsi="Times New Roman" w:cs="Times New Roman"/>
        </w:rPr>
        <w:t>; Table 2</w:t>
      </w:r>
      <w:r w:rsidR="005E7A7C" w:rsidRPr="006343E4">
        <w:rPr>
          <w:rFonts w:ascii="Times New Roman" w:hAnsi="Times New Roman" w:cs="Times New Roman"/>
        </w:rPr>
        <w:t>)</w:t>
      </w:r>
      <w:r w:rsidR="00561AD3" w:rsidRPr="006343E4">
        <w:rPr>
          <w:rFonts w:ascii="Times New Roman" w:hAnsi="Times New Roman" w:cs="Times New Roman"/>
        </w:rPr>
        <w:t>.</w:t>
      </w:r>
    </w:p>
    <w:p w14:paraId="267D461A" w14:textId="77777777" w:rsidR="005B66B5" w:rsidRPr="006343E4" w:rsidRDefault="005B66B5" w:rsidP="00B2718B">
      <w:pPr>
        <w:suppressAutoHyphens/>
        <w:spacing w:after="0" w:line="480" w:lineRule="auto"/>
        <w:contextualSpacing/>
        <w:mirrorIndents/>
        <w:jc w:val="both"/>
        <w:rPr>
          <w:rFonts w:ascii="Times New Roman" w:hAnsi="Times New Roman" w:cs="Times New Roman"/>
        </w:rPr>
      </w:pPr>
    </w:p>
    <w:p w14:paraId="2EF7110A" w14:textId="63C87632" w:rsidR="006C2E12" w:rsidRPr="006343E4"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3</w:t>
      </w:r>
      <w:r w:rsidR="006C2E12" w:rsidRPr="006343E4">
        <w:rPr>
          <w:rFonts w:ascii="Times New Roman" w:hAnsi="Times New Roman" w:cs="Times New Roman"/>
        </w:rPr>
        <w:t>.2 Model evaluation in Kit Brook catchment</w:t>
      </w:r>
    </w:p>
    <w:p w14:paraId="0F780CDD" w14:textId="7C2B4170" w:rsidR="006C2E12" w:rsidRPr="006343E4" w:rsidRDefault="006C2E12" w:rsidP="005D20F0">
      <w:pPr>
        <w:spacing w:line="480" w:lineRule="auto"/>
        <w:contextualSpacing/>
        <w:mirrorIndents/>
        <w:jc w:val="both"/>
        <w:rPr>
          <w:rFonts w:ascii="Times New Roman" w:hAnsi="Times New Roman" w:cs="Times New Roman"/>
        </w:rPr>
      </w:pPr>
      <w:r w:rsidRPr="006343E4">
        <w:rPr>
          <w:rFonts w:ascii="Times New Roman" w:hAnsi="Times New Roman" w:cs="Times New Roman"/>
        </w:rPr>
        <w:t>Model simulation of fl</w:t>
      </w:r>
      <w:r w:rsidR="001C2654" w:rsidRPr="006343E4">
        <w:rPr>
          <w:rFonts w:ascii="Times New Roman" w:hAnsi="Times New Roman" w:cs="Times New Roman"/>
        </w:rPr>
        <w:t>ow and sediment flux i</w:t>
      </w:r>
      <w:r w:rsidR="002E5558" w:rsidRPr="006343E4">
        <w:rPr>
          <w:rFonts w:ascii="Times New Roman" w:hAnsi="Times New Roman" w:cs="Times New Roman"/>
        </w:rPr>
        <w:t xml:space="preserve">n Kit Brook showed a lower NSE, </w:t>
      </w:r>
      <w:r w:rsidRPr="006343E4">
        <w:rPr>
          <w:rFonts w:ascii="Times New Roman" w:hAnsi="Times New Roman" w:cs="Times New Roman"/>
        </w:rPr>
        <w:t>larger µAbs</w:t>
      </w:r>
      <w:r w:rsidRPr="006343E4">
        <w:rPr>
          <w:rFonts w:ascii="Times New Roman" w:hAnsi="Times New Roman" w:cs="Times New Roman"/>
          <w:vertAlign w:val="subscript"/>
        </w:rPr>
        <w:t>diff</w:t>
      </w:r>
      <w:r w:rsidRPr="006343E4">
        <w:rPr>
          <w:rFonts w:ascii="Times New Roman" w:hAnsi="Times New Roman" w:cs="Times New Roman"/>
        </w:rPr>
        <w:t xml:space="preserve"> (Qv, Qp, Sy and Sp) </w:t>
      </w:r>
      <w:r w:rsidR="002E5558" w:rsidRPr="006343E4">
        <w:rPr>
          <w:rFonts w:ascii="Times New Roman" w:hAnsi="Times New Roman" w:cs="Times New Roman"/>
        </w:rPr>
        <w:t>and similar R</w:t>
      </w:r>
      <w:r w:rsidR="002E5558" w:rsidRPr="006343E4">
        <w:rPr>
          <w:rFonts w:ascii="Times New Roman" w:hAnsi="Times New Roman" w:cs="Times New Roman"/>
          <w:vertAlign w:val="superscript"/>
        </w:rPr>
        <w:t>2</w:t>
      </w:r>
      <w:r w:rsidR="002E5558" w:rsidRPr="006343E4">
        <w:rPr>
          <w:rFonts w:ascii="Times New Roman" w:hAnsi="Times New Roman" w:cs="Times New Roman"/>
        </w:rPr>
        <w:t xml:space="preserve"> </w:t>
      </w:r>
      <w:r w:rsidRPr="006343E4">
        <w:rPr>
          <w:rFonts w:ascii="Times New Roman" w:hAnsi="Times New Roman" w:cs="Times New Roman"/>
        </w:rPr>
        <w:t xml:space="preserve">compared to the calibrated results for the Blackwater catchment (Table </w:t>
      </w:r>
      <w:r w:rsidR="005E7A7C" w:rsidRPr="006343E4">
        <w:rPr>
          <w:rFonts w:ascii="Times New Roman" w:hAnsi="Times New Roman" w:cs="Times New Roman"/>
        </w:rPr>
        <w:t>2</w:t>
      </w:r>
      <w:r w:rsidRPr="006343E4">
        <w:rPr>
          <w:rFonts w:ascii="Times New Roman" w:hAnsi="Times New Roman" w:cs="Times New Roman"/>
        </w:rPr>
        <w:t>). Model runs in Kit Brook used the final calibrated parameter values obtained from the B</w:t>
      </w:r>
      <w:r w:rsidR="005D20F0" w:rsidRPr="006343E4">
        <w:rPr>
          <w:rFonts w:ascii="Times New Roman" w:hAnsi="Times New Roman" w:cs="Times New Roman"/>
        </w:rPr>
        <w:t xml:space="preserve">lackwater simulation. </w:t>
      </w:r>
      <w:r w:rsidR="00134D36" w:rsidRPr="006343E4">
        <w:rPr>
          <w:rFonts w:ascii="Times New Roman" w:hAnsi="Times New Roman" w:cs="Times New Roman"/>
        </w:rPr>
        <w:t xml:space="preserve">The measured </w:t>
      </w:r>
      <w:r w:rsidR="006C7A88" w:rsidRPr="006343E4">
        <w:rPr>
          <w:rFonts w:ascii="Times New Roman" w:hAnsi="Times New Roman" w:cs="Times New Roman"/>
        </w:rPr>
        <w:t xml:space="preserve">mean monthly </w:t>
      </w:r>
      <w:r w:rsidR="00134D36" w:rsidRPr="006343E4">
        <w:rPr>
          <w:rFonts w:ascii="Times New Roman" w:hAnsi="Times New Roman" w:cs="Times New Roman"/>
        </w:rPr>
        <w:t>runoff (mm) was higher than simulate</w:t>
      </w:r>
      <w:r w:rsidR="001E2E20" w:rsidRPr="006343E4">
        <w:rPr>
          <w:rFonts w:ascii="Times New Roman" w:hAnsi="Times New Roman" w:cs="Times New Roman"/>
        </w:rPr>
        <w:t xml:space="preserve">d, especially for </w:t>
      </w:r>
      <w:r w:rsidR="001E2E20" w:rsidRPr="006343E4">
        <w:rPr>
          <w:rFonts w:ascii="Times New Roman" w:hAnsi="Times New Roman" w:cs="Times New Roman"/>
        </w:rPr>
        <w:lastRenderedPageBreak/>
        <w:t xml:space="preserve">winter months. </w:t>
      </w:r>
      <w:r w:rsidR="008043AA" w:rsidRPr="006343E4">
        <w:rPr>
          <w:rFonts w:ascii="Times New Roman" w:hAnsi="Times New Roman" w:cs="Times New Roman"/>
        </w:rPr>
        <w:t xml:space="preserve">In contrast </w:t>
      </w:r>
      <w:r w:rsidR="001E2E20" w:rsidRPr="006343E4">
        <w:rPr>
          <w:rFonts w:ascii="Times New Roman" w:hAnsi="Times New Roman" w:cs="Times New Roman"/>
        </w:rPr>
        <w:t xml:space="preserve">to Blackwater, simulated mean annual runoff in Kit Brook </w:t>
      </w:r>
      <w:r w:rsidR="00134D36" w:rsidRPr="006343E4">
        <w:rPr>
          <w:rFonts w:ascii="Times New Roman" w:hAnsi="Times New Roman" w:cs="Times New Roman"/>
        </w:rPr>
        <w:t xml:space="preserve">was 10% under predicted (Figure </w:t>
      </w:r>
      <w:r w:rsidR="002366FA">
        <w:rPr>
          <w:rFonts w:ascii="Times New Roman" w:hAnsi="Times New Roman" w:cs="Times New Roman"/>
        </w:rPr>
        <w:t>3</w:t>
      </w:r>
      <w:r w:rsidR="00A17B57" w:rsidRPr="006343E4">
        <w:rPr>
          <w:rFonts w:ascii="Times New Roman" w:hAnsi="Times New Roman" w:cs="Times New Roman"/>
        </w:rPr>
        <w:t>b</w:t>
      </w:r>
      <w:r w:rsidR="00134D36" w:rsidRPr="006343E4">
        <w:rPr>
          <w:rFonts w:ascii="Times New Roman" w:hAnsi="Times New Roman" w:cs="Times New Roman"/>
        </w:rPr>
        <w:t>).</w:t>
      </w:r>
    </w:p>
    <w:p w14:paraId="2ECA9BCE" w14:textId="77777777" w:rsidR="001E2E20" w:rsidRPr="006343E4" w:rsidRDefault="001E2E20" w:rsidP="00B2718B">
      <w:pPr>
        <w:suppressAutoHyphens/>
        <w:spacing w:after="0" w:line="480" w:lineRule="auto"/>
        <w:contextualSpacing/>
        <w:mirrorIndents/>
        <w:jc w:val="both"/>
        <w:rPr>
          <w:rFonts w:ascii="Times New Roman" w:hAnsi="Times New Roman" w:cs="Times New Roman"/>
        </w:rPr>
      </w:pPr>
    </w:p>
    <w:p w14:paraId="2DC7F060" w14:textId="3BC56AC6" w:rsidR="005E7A7C" w:rsidRPr="006343E4" w:rsidRDefault="001168E0" w:rsidP="005E7A7C">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model showed </w:t>
      </w:r>
      <w:r w:rsidR="00E127B6" w:rsidRPr="006343E4">
        <w:rPr>
          <w:rFonts w:ascii="Times New Roman" w:hAnsi="Times New Roman" w:cs="Times New Roman"/>
        </w:rPr>
        <w:t xml:space="preserve">poorer </w:t>
      </w:r>
      <w:r w:rsidRPr="006343E4">
        <w:rPr>
          <w:rFonts w:ascii="Times New Roman" w:hAnsi="Times New Roman" w:cs="Times New Roman"/>
        </w:rPr>
        <w:t>performance when compa</w:t>
      </w:r>
      <w:r w:rsidR="001C2654" w:rsidRPr="006343E4">
        <w:rPr>
          <w:rFonts w:ascii="Times New Roman" w:hAnsi="Times New Roman" w:cs="Times New Roman"/>
        </w:rPr>
        <w:t xml:space="preserve">ring Kit Brook with Blackwater </w:t>
      </w:r>
      <w:r w:rsidR="005D20F0" w:rsidRPr="006343E4">
        <w:rPr>
          <w:rFonts w:ascii="Times New Roman" w:hAnsi="Times New Roman" w:cs="Times New Roman"/>
        </w:rPr>
        <w:t>o</w:t>
      </w:r>
      <w:r w:rsidRPr="006343E4">
        <w:rPr>
          <w:rFonts w:ascii="Times New Roman" w:hAnsi="Times New Roman" w:cs="Times New Roman"/>
        </w:rPr>
        <w:t xml:space="preserve">n an event basis. </w:t>
      </w:r>
      <w:r w:rsidR="004B06A0" w:rsidRPr="004A2193">
        <w:rPr>
          <w:rFonts w:ascii="Times New Roman" w:hAnsi="Times New Roman" w:cs="Times New Roman"/>
        </w:rPr>
        <w:t>Events with R</w:t>
      </w:r>
      <w:r w:rsidR="004B06A0" w:rsidRPr="004A2193">
        <w:rPr>
          <w:rFonts w:ascii="Times New Roman" w:hAnsi="Times New Roman" w:cs="Times New Roman"/>
          <w:vertAlign w:val="superscript"/>
        </w:rPr>
        <w:t>2</w:t>
      </w:r>
      <w:r w:rsidR="004B06A0" w:rsidRPr="004A2193">
        <w:rPr>
          <w:rFonts w:ascii="Times New Roman" w:hAnsi="Times New Roman" w:cs="Times New Roman"/>
        </w:rPr>
        <w:t xml:space="preserve"> higher than 0.5, represent the 80% of the total discharge events (Figure 5a) and 41% of the sediment flux events </w:t>
      </w:r>
      <w:r w:rsidR="005E7A7C" w:rsidRPr="006343E4">
        <w:rPr>
          <w:rFonts w:ascii="Times New Roman" w:hAnsi="Times New Roman" w:cs="Times New Roman"/>
        </w:rPr>
        <w:t xml:space="preserve">(Figure </w:t>
      </w:r>
      <w:r w:rsidR="002366FA">
        <w:rPr>
          <w:rFonts w:ascii="Times New Roman" w:hAnsi="Times New Roman" w:cs="Times New Roman"/>
        </w:rPr>
        <w:t>5</w:t>
      </w:r>
      <w:r w:rsidR="005E7A7C" w:rsidRPr="006343E4">
        <w:rPr>
          <w:rFonts w:ascii="Times New Roman" w:hAnsi="Times New Roman" w:cs="Times New Roman"/>
        </w:rPr>
        <w:t>b</w:t>
      </w:r>
      <w:r w:rsidRPr="006343E4">
        <w:rPr>
          <w:rFonts w:ascii="Times New Roman" w:hAnsi="Times New Roman" w:cs="Times New Roman"/>
        </w:rPr>
        <w:t>).</w:t>
      </w:r>
      <w:r w:rsidR="005E7A7C" w:rsidRPr="006343E4">
        <w:rPr>
          <w:rFonts w:ascii="Times New Roman" w:hAnsi="Times New Roman" w:cs="Times New Roman"/>
        </w:rPr>
        <w:t xml:space="preserve"> The 46 measured events in Kit Brook presented a higher </w:t>
      </w:r>
      <w:r w:rsidR="007259D8">
        <w:rPr>
          <w:rFonts w:ascii="Times New Roman" w:hAnsi="Times New Roman" w:cs="Times New Roman"/>
        </w:rPr>
        <w:t xml:space="preserve">model </w:t>
      </w:r>
      <w:r w:rsidR="00666E10">
        <w:rPr>
          <w:rFonts w:ascii="Times New Roman" w:hAnsi="Times New Roman" w:cs="Times New Roman"/>
        </w:rPr>
        <w:t>predictive performance</w:t>
      </w:r>
      <w:r w:rsidR="00666E10" w:rsidRPr="006343E4">
        <w:rPr>
          <w:rFonts w:ascii="Times New Roman" w:hAnsi="Times New Roman" w:cs="Times New Roman"/>
        </w:rPr>
        <w:t xml:space="preserve"> </w:t>
      </w:r>
      <w:r w:rsidR="00E127B6" w:rsidRPr="006343E4">
        <w:rPr>
          <w:rFonts w:ascii="Times New Roman" w:hAnsi="Times New Roman" w:cs="Times New Roman"/>
        </w:rPr>
        <w:t>for</w:t>
      </w:r>
      <w:r w:rsidR="005E7A7C" w:rsidRPr="006343E4">
        <w:rPr>
          <w:rFonts w:ascii="Times New Roman" w:hAnsi="Times New Roman" w:cs="Times New Roman"/>
        </w:rPr>
        <w:t xml:space="preserve"> Qv (R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8</w:t>
      </w:r>
      <w:r w:rsidR="005E7A7C" w:rsidRPr="006343E4">
        <w:rPr>
          <w:rFonts w:ascii="Times New Roman" w:hAnsi="Times New Roman" w:cs="Times New Roman"/>
        </w:rPr>
        <w:t>) than Qp (R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6</w:t>
      </w:r>
      <w:r w:rsidR="005E7A7C" w:rsidRPr="006343E4">
        <w:rPr>
          <w:rFonts w:ascii="Times New Roman" w:hAnsi="Times New Roman" w:cs="Times New Roman"/>
        </w:rPr>
        <w:t xml:space="preserve">) (Figure </w:t>
      </w:r>
      <w:r w:rsidR="002366FA">
        <w:rPr>
          <w:rFonts w:ascii="Times New Roman" w:hAnsi="Times New Roman" w:cs="Times New Roman"/>
        </w:rPr>
        <w:t>5</w:t>
      </w:r>
      <w:r w:rsidR="005E7A7C" w:rsidRPr="006343E4">
        <w:rPr>
          <w:rFonts w:ascii="Times New Roman" w:hAnsi="Times New Roman" w:cs="Times New Roman"/>
        </w:rPr>
        <w:t>c</w:t>
      </w:r>
      <w:r w:rsidR="003A3CC2">
        <w:rPr>
          <w:rFonts w:ascii="Times New Roman" w:hAnsi="Times New Roman" w:cs="Times New Roman"/>
        </w:rPr>
        <w:t>-d</w:t>
      </w:r>
      <w:r w:rsidR="005E7A7C" w:rsidRPr="006343E4">
        <w:rPr>
          <w:rFonts w:ascii="Times New Roman" w:hAnsi="Times New Roman" w:cs="Times New Roman"/>
        </w:rPr>
        <w:t>)</w:t>
      </w:r>
      <w:r w:rsidR="00E127B6" w:rsidRPr="006343E4">
        <w:rPr>
          <w:rFonts w:ascii="Times New Roman" w:hAnsi="Times New Roman" w:cs="Times New Roman"/>
        </w:rPr>
        <w:t xml:space="preserve">, which correspond to </w:t>
      </w:r>
      <w:r w:rsidR="005E7A7C" w:rsidRPr="006343E4">
        <w:rPr>
          <w:rFonts w:ascii="Times New Roman" w:hAnsi="Times New Roman" w:cs="Times New Roman"/>
        </w:rPr>
        <w:t>µAbs</w:t>
      </w:r>
      <w:r w:rsidR="005E7A7C" w:rsidRPr="006343E4">
        <w:rPr>
          <w:rFonts w:ascii="Times New Roman" w:hAnsi="Times New Roman" w:cs="Times New Roman"/>
          <w:vertAlign w:val="subscript"/>
        </w:rPr>
        <w:t>diff</w:t>
      </w:r>
      <w:r w:rsidR="005E7A7C" w:rsidRPr="006343E4">
        <w:rPr>
          <w:rFonts w:ascii="Times New Roman" w:hAnsi="Times New Roman" w:cs="Times New Roman"/>
        </w:rPr>
        <w:t xml:space="preserve"> </w:t>
      </w:r>
      <w:r w:rsidR="00E127B6" w:rsidRPr="006343E4">
        <w:rPr>
          <w:rFonts w:ascii="Times New Roman" w:hAnsi="Times New Roman" w:cs="Times New Roman"/>
        </w:rPr>
        <w:t xml:space="preserve">values for </w:t>
      </w:r>
      <w:r w:rsidR="005E7A7C" w:rsidRPr="006343E4">
        <w:rPr>
          <w:rFonts w:ascii="Times New Roman" w:hAnsi="Times New Roman" w:cs="Times New Roman"/>
        </w:rPr>
        <w:t xml:space="preserve">Qv and Qp </w:t>
      </w:r>
      <w:r w:rsidR="00E127B6" w:rsidRPr="006343E4">
        <w:rPr>
          <w:rFonts w:ascii="Times New Roman" w:hAnsi="Times New Roman" w:cs="Times New Roman"/>
        </w:rPr>
        <w:t>of 48 and 66%, respectively</w:t>
      </w:r>
      <w:r w:rsidR="005E7A7C" w:rsidRPr="006343E4">
        <w:rPr>
          <w:rFonts w:ascii="Times New Roman" w:hAnsi="Times New Roman" w:cs="Times New Roman"/>
        </w:rPr>
        <w:t xml:space="preserve">. </w:t>
      </w:r>
      <w:r w:rsidR="008043AA" w:rsidRPr="006343E4">
        <w:rPr>
          <w:rFonts w:ascii="Times New Roman" w:hAnsi="Times New Roman" w:cs="Times New Roman"/>
        </w:rPr>
        <w:t xml:space="preserve">Lower performance </w:t>
      </w:r>
      <w:r w:rsidR="005E7A7C" w:rsidRPr="006343E4">
        <w:rPr>
          <w:rFonts w:ascii="Times New Roman" w:hAnsi="Times New Roman" w:cs="Times New Roman"/>
        </w:rPr>
        <w:t xml:space="preserve">was observed </w:t>
      </w:r>
      <w:r w:rsidR="00E127B6" w:rsidRPr="006343E4">
        <w:rPr>
          <w:rFonts w:ascii="Times New Roman" w:hAnsi="Times New Roman" w:cs="Times New Roman"/>
        </w:rPr>
        <w:t xml:space="preserve">for </w:t>
      </w:r>
      <w:r w:rsidR="005E7A7C" w:rsidRPr="006343E4">
        <w:rPr>
          <w:rFonts w:ascii="Times New Roman" w:hAnsi="Times New Roman" w:cs="Times New Roman"/>
        </w:rPr>
        <w:t>sediment</w:t>
      </w:r>
      <w:r w:rsidR="00E127B6" w:rsidRPr="006343E4">
        <w:rPr>
          <w:rFonts w:ascii="Times New Roman" w:hAnsi="Times New Roman" w:cs="Times New Roman"/>
        </w:rPr>
        <w:t xml:space="preserve"> prediction</w:t>
      </w:r>
      <w:r w:rsidR="005E7A7C" w:rsidRPr="006343E4">
        <w:rPr>
          <w:rFonts w:ascii="Times New Roman" w:hAnsi="Times New Roman" w:cs="Times New Roman"/>
        </w:rPr>
        <w:t xml:space="preserve"> (R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6</w:t>
      </w:r>
      <w:r w:rsidR="005E7A7C" w:rsidRPr="006343E4">
        <w:rPr>
          <w:rFonts w:ascii="Times New Roman" w:hAnsi="Times New Roman" w:cs="Times New Roman"/>
        </w:rPr>
        <w:t xml:space="preserve"> [Sy] and R</w:t>
      </w:r>
      <w:r w:rsidR="005E7A7C" w:rsidRPr="006343E4">
        <w:rPr>
          <w:rFonts w:ascii="Times New Roman" w:hAnsi="Times New Roman" w:cs="Times New Roman"/>
          <w:vertAlign w:val="superscript"/>
        </w:rPr>
        <w:t>2</w:t>
      </w:r>
      <w:r w:rsidR="005E7A7C" w:rsidRPr="006343E4">
        <w:rPr>
          <w:rFonts w:ascii="Times New Roman" w:hAnsi="Times New Roman" w:cs="Times New Roman"/>
        </w:rPr>
        <w:t xml:space="preserve"> = 0.</w:t>
      </w:r>
      <w:r w:rsidR="00724CA7" w:rsidRPr="006343E4">
        <w:rPr>
          <w:rFonts w:ascii="Times New Roman" w:hAnsi="Times New Roman" w:cs="Times New Roman"/>
        </w:rPr>
        <w:t>3</w:t>
      </w:r>
      <w:r w:rsidR="005E7A7C" w:rsidRPr="006343E4">
        <w:rPr>
          <w:rFonts w:ascii="Times New Roman" w:hAnsi="Times New Roman" w:cs="Times New Roman"/>
        </w:rPr>
        <w:t xml:space="preserve"> [Sp]) (Figure </w:t>
      </w:r>
      <w:r w:rsidR="002366FA">
        <w:rPr>
          <w:rFonts w:ascii="Times New Roman" w:hAnsi="Times New Roman" w:cs="Times New Roman"/>
        </w:rPr>
        <w:t>5</w:t>
      </w:r>
      <w:r w:rsidR="003A3CC2">
        <w:rPr>
          <w:rFonts w:ascii="Times New Roman" w:hAnsi="Times New Roman" w:cs="Times New Roman"/>
        </w:rPr>
        <w:t>e-f</w:t>
      </w:r>
      <w:r w:rsidR="005E7A7C" w:rsidRPr="006343E4">
        <w:rPr>
          <w:rFonts w:ascii="Times New Roman" w:hAnsi="Times New Roman" w:cs="Times New Roman"/>
        </w:rPr>
        <w:t>); corresponding to µAbs</w:t>
      </w:r>
      <w:r w:rsidR="005E7A7C" w:rsidRPr="006343E4">
        <w:rPr>
          <w:rFonts w:ascii="Times New Roman" w:hAnsi="Times New Roman" w:cs="Times New Roman"/>
          <w:vertAlign w:val="subscript"/>
        </w:rPr>
        <w:t xml:space="preserve">diff </w:t>
      </w:r>
      <w:r w:rsidR="00E127B6" w:rsidRPr="006343E4">
        <w:rPr>
          <w:rFonts w:ascii="Times New Roman" w:hAnsi="Times New Roman" w:cs="Times New Roman"/>
        </w:rPr>
        <w:t>values</w:t>
      </w:r>
      <w:r w:rsidR="00E127B6" w:rsidRPr="006343E4">
        <w:rPr>
          <w:rFonts w:ascii="Times New Roman" w:hAnsi="Times New Roman" w:cs="Times New Roman"/>
          <w:vertAlign w:val="subscript"/>
        </w:rPr>
        <w:t xml:space="preserve"> </w:t>
      </w:r>
      <w:r w:rsidR="00E127B6" w:rsidRPr="006343E4">
        <w:rPr>
          <w:rFonts w:ascii="Times New Roman" w:hAnsi="Times New Roman" w:cs="Times New Roman"/>
        </w:rPr>
        <w:t xml:space="preserve">for </w:t>
      </w:r>
      <w:r w:rsidR="005E7A7C" w:rsidRPr="006343E4">
        <w:rPr>
          <w:rFonts w:ascii="Times New Roman" w:hAnsi="Times New Roman" w:cs="Times New Roman"/>
        </w:rPr>
        <w:t>Sy</w:t>
      </w:r>
      <w:r w:rsidR="00E127B6" w:rsidRPr="006343E4">
        <w:rPr>
          <w:rFonts w:ascii="Times New Roman" w:hAnsi="Times New Roman" w:cs="Times New Roman"/>
        </w:rPr>
        <w:t xml:space="preserve"> and Sp of</w:t>
      </w:r>
      <w:r w:rsidR="005E7A7C" w:rsidRPr="006343E4">
        <w:rPr>
          <w:rFonts w:ascii="Times New Roman" w:hAnsi="Times New Roman" w:cs="Times New Roman"/>
        </w:rPr>
        <w:t xml:space="preserve"> 298%</w:t>
      </w:r>
      <w:r w:rsidR="00E127B6" w:rsidRPr="006343E4">
        <w:rPr>
          <w:rFonts w:ascii="Times New Roman" w:hAnsi="Times New Roman" w:cs="Times New Roman"/>
        </w:rPr>
        <w:t xml:space="preserve"> and</w:t>
      </w:r>
      <w:r w:rsidR="005E7A7C" w:rsidRPr="006343E4">
        <w:rPr>
          <w:rFonts w:ascii="Times New Roman" w:hAnsi="Times New Roman" w:cs="Times New Roman"/>
        </w:rPr>
        <w:t xml:space="preserve"> 438%</w:t>
      </w:r>
      <w:r w:rsidR="00E127B6" w:rsidRPr="006343E4">
        <w:rPr>
          <w:rFonts w:ascii="Times New Roman" w:hAnsi="Times New Roman" w:cs="Times New Roman"/>
        </w:rPr>
        <w:t>, respectively</w:t>
      </w:r>
      <w:r w:rsidR="005E7A7C" w:rsidRPr="006343E4">
        <w:rPr>
          <w:rFonts w:ascii="Times New Roman" w:hAnsi="Times New Roman" w:cs="Times New Roman"/>
        </w:rPr>
        <w:t xml:space="preserve">. </w:t>
      </w:r>
    </w:p>
    <w:p w14:paraId="6EF61AEB" w14:textId="77777777" w:rsidR="008278B1" w:rsidRDefault="008278B1" w:rsidP="00B2718B">
      <w:pPr>
        <w:suppressAutoHyphens/>
        <w:spacing w:after="0" w:line="480" w:lineRule="auto"/>
        <w:contextualSpacing/>
        <w:mirrorIndents/>
        <w:jc w:val="both"/>
        <w:rPr>
          <w:rFonts w:ascii="Times New Roman" w:hAnsi="Times New Roman" w:cs="Times New Roman"/>
        </w:rPr>
      </w:pPr>
    </w:p>
    <w:p w14:paraId="1B079A9B" w14:textId="2A8AB8CC" w:rsidR="004B06A0" w:rsidRPr="006343E4" w:rsidRDefault="004B06A0" w:rsidP="004B06A0">
      <w:pPr>
        <w:suppressAutoHyphens/>
        <w:spacing w:after="0" w:line="480" w:lineRule="auto"/>
        <w:contextualSpacing/>
        <w:mirrorIndents/>
        <w:jc w:val="both"/>
        <w:rPr>
          <w:rFonts w:ascii="Times New Roman" w:hAnsi="Times New Roman" w:cs="Times New Roman"/>
        </w:rPr>
      </w:pPr>
      <w:r w:rsidRPr="00893B77">
        <w:rPr>
          <w:rFonts w:ascii="Times New Roman" w:hAnsi="Times New Roman" w:cs="Times New Roman"/>
        </w:rPr>
        <w:t>The higher observed permeability in Kit Brook, based on</w:t>
      </w:r>
      <w:r w:rsidR="007259D8">
        <w:rPr>
          <w:rFonts w:ascii="Times New Roman" w:hAnsi="Times New Roman" w:cs="Times New Roman"/>
        </w:rPr>
        <w:t xml:space="preserve"> comparison of</w:t>
      </w:r>
      <w:r w:rsidRPr="00893B77">
        <w:rPr>
          <w:rFonts w:ascii="Times New Roman" w:hAnsi="Times New Roman" w:cs="Times New Roman"/>
        </w:rPr>
        <w:t xml:space="preserve"> the flow duration curves (Figure 2), </w:t>
      </w:r>
      <w:r w:rsidR="007259D8">
        <w:rPr>
          <w:rFonts w:ascii="Times New Roman" w:hAnsi="Times New Roman" w:cs="Times New Roman"/>
        </w:rPr>
        <w:t>supported</w:t>
      </w:r>
      <w:r w:rsidRPr="00893B77">
        <w:rPr>
          <w:rFonts w:ascii="Times New Roman" w:hAnsi="Times New Roman" w:cs="Times New Roman"/>
        </w:rPr>
        <w:t xml:space="preserve"> adjustment of the K</w:t>
      </w:r>
      <w:r w:rsidRPr="00893B77">
        <w:rPr>
          <w:rFonts w:ascii="Times New Roman" w:hAnsi="Times New Roman" w:cs="Times New Roman"/>
          <w:vertAlign w:val="subscript"/>
        </w:rPr>
        <w:t>sat</w:t>
      </w:r>
      <w:r w:rsidRPr="00893B77">
        <w:rPr>
          <w:rFonts w:ascii="Times New Roman" w:hAnsi="Times New Roman" w:cs="Times New Roman"/>
        </w:rPr>
        <w:t xml:space="preserve"> </w:t>
      </w:r>
      <w:r w:rsidR="008770A3">
        <w:rPr>
          <w:rFonts w:ascii="Times New Roman" w:hAnsi="Times New Roman" w:cs="Times New Roman"/>
        </w:rPr>
        <w:t>for</w:t>
      </w:r>
      <w:r w:rsidRPr="00893B77">
        <w:rPr>
          <w:rFonts w:ascii="Times New Roman" w:hAnsi="Times New Roman" w:cs="Times New Roman"/>
        </w:rPr>
        <w:t xml:space="preserve"> the 6</w:t>
      </w:r>
      <w:r w:rsidRPr="00893B77">
        <w:rPr>
          <w:rFonts w:ascii="Times New Roman" w:hAnsi="Times New Roman" w:cs="Times New Roman"/>
          <w:vertAlign w:val="superscript"/>
        </w:rPr>
        <w:t>th</w:t>
      </w:r>
      <w:r w:rsidRPr="00893B77">
        <w:rPr>
          <w:rFonts w:ascii="Times New Roman" w:hAnsi="Times New Roman" w:cs="Times New Roman"/>
        </w:rPr>
        <w:t xml:space="preserve"> soil layer</w:t>
      </w:r>
      <w:r w:rsidR="007259D8">
        <w:rPr>
          <w:rFonts w:ascii="Times New Roman" w:hAnsi="Times New Roman" w:cs="Times New Roman"/>
        </w:rPr>
        <w:t xml:space="preserve"> in this catchment</w:t>
      </w:r>
      <w:r w:rsidRPr="00893B77">
        <w:rPr>
          <w:rFonts w:ascii="Times New Roman" w:hAnsi="Times New Roman" w:cs="Times New Roman"/>
        </w:rPr>
        <w:t xml:space="preserve">. </w:t>
      </w:r>
      <w:r w:rsidR="007259D8">
        <w:rPr>
          <w:rFonts w:ascii="Times New Roman" w:hAnsi="Times New Roman" w:cs="Times New Roman"/>
        </w:rPr>
        <w:t xml:space="preserve">Increasing the </w:t>
      </w:r>
      <w:r w:rsidRPr="00893B77">
        <w:rPr>
          <w:rFonts w:ascii="Times New Roman" w:hAnsi="Times New Roman" w:cs="Times New Roman"/>
        </w:rPr>
        <w:t>K</w:t>
      </w:r>
      <w:r w:rsidRPr="00893B77">
        <w:rPr>
          <w:rFonts w:ascii="Times New Roman" w:hAnsi="Times New Roman" w:cs="Times New Roman"/>
          <w:vertAlign w:val="subscript"/>
        </w:rPr>
        <w:t>sat</w:t>
      </w:r>
      <w:r w:rsidRPr="00893B77">
        <w:rPr>
          <w:rFonts w:ascii="Times New Roman" w:hAnsi="Times New Roman" w:cs="Times New Roman"/>
        </w:rPr>
        <w:t xml:space="preserve"> value in this layer showed a difference of 7% between simulated and measured annual runoff. Furthermore, better NSE and μAbs</w:t>
      </w:r>
      <w:r w:rsidRPr="00893B77">
        <w:rPr>
          <w:rFonts w:ascii="Times New Roman" w:hAnsi="Times New Roman" w:cs="Times New Roman"/>
          <w:vertAlign w:val="subscript"/>
        </w:rPr>
        <w:t>diff</w:t>
      </w:r>
      <w:r w:rsidRPr="00893B77">
        <w:rPr>
          <w:rFonts w:ascii="Times New Roman" w:hAnsi="Times New Roman" w:cs="Times New Roman"/>
        </w:rPr>
        <w:t xml:space="preserve"> coefficients (Table 2) were observed with this K</w:t>
      </w:r>
      <w:r w:rsidRPr="00893B77">
        <w:rPr>
          <w:rFonts w:ascii="Times New Roman" w:hAnsi="Times New Roman" w:cs="Times New Roman"/>
          <w:vertAlign w:val="subscript"/>
        </w:rPr>
        <w:t>sat</w:t>
      </w:r>
      <w:r w:rsidRPr="00893B77">
        <w:rPr>
          <w:rFonts w:ascii="Times New Roman" w:hAnsi="Times New Roman" w:cs="Times New Roman"/>
        </w:rPr>
        <w:t xml:space="preserve"> adjustment. </w:t>
      </w:r>
      <w:r w:rsidR="006F2F90">
        <w:rPr>
          <w:rFonts w:ascii="Times New Roman" w:hAnsi="Times New Roman" w:cs="Times New Roman"/>
        </w:rPr>
        <w:t>However</w:t>
      </w:r>
      <w:r w:rsidRPr="00893B77">
        <w:rPr>
          <w:rFonts w:ascii="Times New Roman" w:hAnsi="Times New Roman" w:cs="Times New Roman"/>
        </w:rPr>
        <w:t xml:space="preserve">, the coefficient of determination </w:t>
      </w:r>
      <w:r w:rsidR="006F2F90">
        <w:rPr>
          <w:rFonts w:ascii="Times New Roman" w:hAnsi="Times New Roman" w:cs="Times New Roman"/>
        </w:rPr>
        <w:t>for the event analysis</w:t>
      </w:r>
      <w:r w:rsidRPr="00893B77">
        <w:rPr>
          <w:rFonts w:ascii="Times New Roman" w:hAnsi="Times New Roman" w:cs="Times New Roman"/>
        </w:rPr>
        <w:t xml:space="preserve"> (R</w:t>
      </w:r>
      <w:r w:rsidRPr="00893B77">
        <w:rPr>
          <w:rFonts w:ascii="Times New Roman" w:hAnsi="Times New Roman" w:cs="Times New Roman"/>
          <w:vertAlign w:val="superscript"/>
        </w:rPr>
        <w:t>2</w:t>
      </w:r>
      <w:r w:rsidRPr="00893B77">
        <w:rPr>
          <w:rFonts w:ascii="Times New Roman" w:hAnsi="Times New Roman" w:cs="Times New Roman"/>
          <w:vertAlign w:val="subscript"/>
        </w:rPr>
        <w:t>Q</w:t>
      </w:r>
      <w:r w:rsidRPr="00893B77">
        <w:rPr>
          <w:rFonts w:ascii="Times New Roman" w:hAnsi="Times New Roman" w:cs="Times New Roman"/>
        </w:rPr>
        <w:t xml:space="preserve"> and R</w:t>
      </w:r>
      <w:r w:rsidRPr="00893B77">
        <w:rPr>
          <w:rFonts w:ascii="Times New Roman" w:hAnsi="Times New Roman" w:cs="Times New Roman"/>
          <w:vertAlign w:val="superscript"/>
        </w:rPr>
        <w:t>2</w:t>
      </w:r>
      <w:r w:rsidRPr="00893B77">
        <w:rPr>
          <w:rFonts w:ascii="Times New Roman" w:hAnsi="Times New Roman" w:cs="Times New Roman"/>
          <w:vertAlign w:val="subscript"/>
        </w:rPr>
        <w:t>Sed</w:t>
      </w:r>
      <w:r w:rsidRPr="00893B77">
        <w:rPr>
          <w:rFonts w:ascii="Times New Roman" w:hAnsi="Times New Roman" w:cs="Times New Roman"/>
        </w:rPr>
        <w:t xml:space="preserve">) did not </w:t>
      </w:r>
      <w:r w:rsidR="00FB5B9B">
        <w:rPr>
          <w:rFonts w:ascii="Times New Roman" w:hAnsi="Times New Roman" w:cs="Times New Roman"/>
        </w:rPr>
        <w:t>vary significantly</w:t>
      </w:r>
      <w:r w:rsidRPr="00893B77">
        <w:rPr>
          <w:rFonts w:ascii="Times New Roman" w:hAnsi="Times New Roman" w:cs="Times New Roman"/>
        </w:rPr>
        <w:t xml:space="preserve"> compared with the no</w:t>
      </w:r>
      <w:r w:rsidR="006F2F90">
        <w:rPr>
          <w:rFonts w:ascii="Times New Roman" w:hAnsi="Times New Roman" w:cs="Times New Roman"/>
        </w:rPr>
        <w:t>n</w:t>
      </w:r>
      <w:r w:rsidRPr="00893B77">
        <w:rPr>
          <w:rFonts w:ascii="Times New Roman" w:hAnsi="Times New Roman" w:cs="Times New Roman"/>
        </w:rPr>
        <w:t xml:space="preserve">-adjusted </w:t>
      </w:r>
      <w:r w:rsidR="00FE526D">
        <w:rPr>
          <w:rFonts w:ascii="Times New Roman" w:hAnsi="Times New Roman" w:cs="Times New Roman"/>
        </w:rPr>
        <w:t>Kit Brook simulation (Appendix C</w:t>
      </w:r>
      <w:r w:rsidRPr="00893B77">
        <w:rPr>
          <w:rFonts w:ascii="Times New Roman" w:hAnsi="Times New Roman" w:cs="Times New Roman"/>
        </w:rPr>
        <w:t>).</w:t>
      </w:r>
    </w:p>
    <w:p w14:paraId="163C1BEA" w14:textId="77777777" w:rsidR="004B06A0" w:rsidRPr="006343E4" w:rsidRDefault="004B06A0" w:rsidP="00B2718B">
      <w:pPr>
        <w:suppressAutoHyphens/>
        <w:spacing w:after="0" w:line="480" w:lineRule="auto"/>
        <w:contextualSpacing/>
        <w:mirrorIndents/>
        <w:jc w:val="both"/>
        <w:rPr>
          <w:rFonts w:ascii="Times New Roman" w:hAnsi="Times New Roman" w:cs="Times New Roman"/>
        </w:rPr>
      </w:pPr>
    </w:p>
    <w:p w14:paraId="72738A2D" w14:textId="580955C6" w:rsidR="00B83EC0" w:rsidRPr="00D95042" w:rsidRDefault="004B2B77"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3</w:t>
      </w:r>
      <w:r w:rsidR="00B83EC0" w:rsidRPr="00D95042">
        <w:rPr>
          <w:rFonts w:ascii="Times New Roman" w:hAnsi="Times New Roman" w:cs="Times New Roman"/>
        </w:rPr>
        <w:t>.</w:t>
      </w:r>
      <w:r w:rsidR="00FB518C" w:rsidRPr="00D95042">
        <w:rPr>
          <w:rFonts w:ascii="Times New Roman" w:hAnsi="Times New Roman" w:cs="Times New Roman"/>
        </w:rPr>
        <w:t>3</w:t>
      </w:r>
      <w:r w:rsidR="00B83EC0" w:rsidRPr="00D95042">
        <w:rPr>
          <w:rFonts w:ascii="Times New Roman" w:hAnsi="Times New Roman" w:cs="Times New Roman"/>
        </w:rPr>
        <w:t xml:space="preserve"> Model sensitivity</w:t>
      </w:r>
    </w:p>
    <w:p w14:paraId="4B14DB0B" w14:textId="7F1A67BB" w:rsidR="005E1026" w:rsidRPr="00D95042" w:rsidRDefault="005E1026" w:rsidP="00B2718B">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 xml:space="preserve">The sensitivity index </w:t>
      </w:r>
      <w:r w:rsidR="006D5911" w:rsidRPr="00D95042">
        <w:rPr>
          <w:rFonts w:ascii="Times New Roman" w:hAnsi="Times New Roman" w:cs="Times New Roman"/>
        </w:rPr>
        <w:t xml:space="preserve">(Table </w:t>
      </w:r>
      <w:r w:rsidR="00F9444A" w:rsidRPr="00D95042">
        <w:rPr>
          <w:rFonts w:ascii="Times New Roman" w:hAnsi="Times New Roman" w:cs="Times New Roman"/>
        </w:rPr>
        <w:t>3</w:t>
      </w:r>
      <w:r w:rsidR="006D5911" w:rsidRPr="00D95042">
        <w:rPr>
          <w:rFonts w:ascii="Times New Roman" w:hAnsi="Times New Roman" w:cs="Times New Roman"/>
        </w:rPr>
        <w:t xml:space="preserve">) </w:t>
      </w:r>
      <w:r w:rsidRPr="00D95042">
        <w:rPr>
          <w:rFonts w:ascii="Times New Roman" w:hAnsi="Times New Roman" w:cs="Times New Roman"/>
        </w:rPr>
        <w:t>showed that variations of K</w:t>
      </w:r>
      <w:r w:rsidRPr="00D95042">
        <w:rPr>
          <w:rFonts w:ascii="Times New Roman" w:hAnsi="Times New Roman" w:cs="Times New Roman"/>
          <w:vertAlign w:val="subscript"/>
        </w:rPr>
        <w:t>sat</w:t>
      </w:r>
      <w:r w:rsidRPr="00D95042">
        <w:rPr>
          <w:rFonts w:ascii="Times New Roman" w:hAnsi="Times New Roman" w:cs="Times New Roman"/>
        </w:rPr>
        <w:t xml:space="preserve"> affected flow volume (Qv) the most and Stk </w:t>
      </w:r>
      <w:r w:rsidR="002A3406" w:rsidRPr="00D95042">
        <w:rPr>
          <w:rFonts w:ascii="Times New Roman" w:hAnsi="Times New Roman" w:cs="Times New Roman"/>
        </w:rPr>
        <w:t xml:space="preserve">affected </w:t>
      </w:r>
      <w:r w:rsidRPr="00D95042">
        <w:rPr>
          <w:rFonts w:ascii="Times New Roman" w:hAnsi="Times New Roman" w:cs="Times New Roman"/>
        </w:rPr>
        <w:t xml:space="preserve">the mean of discharge peaks (μQp). </w:t>
      </w:r>
      <w:r w:rsidR="006D5911" w:rsidRPr="00D95042">
        <w:rPr>
          <w:rFonts w:ascii="Times New Roman" w:hAnsi="Times New Roman" w:cs="Times New Roman"/>
        </w:rPr>
        <w:t>Va</w:t>
      </w:r>
      <w:r w:rsidRPr="00D95042">
        <w:rPr>
          <w:rFonts w:ascii="Times New Roman" w:hAnsi="Times New Roman" w:cs="Times New Roman"/>
        </w:rPr>
        <w:t xml:space="preserve">riations </w:t>
      </w:r>
      <w:r w:rsidR="002A3406" w:rsidRPr="00D95042">
        <w:rPr>
          <w:rFonts w:ascii="Times New Roman" w:hAnsi="Times New Roman" w:cs="Times New Roman"/>
        </w:rPr>
        <w:t>in</w:t>
      </w:r>
      <w:r w:rsidRPr="00D95042">
        <w:rPr>
          <w:rFonts w:ascii="Times New Roman" w:hAnsi="Times New Roman" w:cs="Times New Roman"/>
        </w:rPr>
        <w:t xml:space="preserve"> AE/PE ha</w:t>
      </w:r>
      <w:r w:rsidR="002A3406" w:rsidRPr="00D95042">
        <w:rPr>
          <w:rFonts w:ascii="Times New Roman" w:hAnsi="Times New Roman" w:cs="Times New Roman"/>
        </w:rPr>
        <w:t>d</w:t>
      </w:r>
      <w:r w:rsidRPr="00D95042">
        <w:rPr>
          <w:rFonts w:ascii="Times New Roman" w:hAnsi="Times New Roman" w:cs="Times New Roman"/>
        </w:rPr>
        <w:t xml:space="preserve"> </w:t>
      </w:r>
      <w:r w:rsidR="006F3E5B" w:rsidRPr="00D95042">
        <w:rPr>
          <w:rFonts w:ascii="Times New Roman" w:hAnsi="Times New Roman" w:cs="Times New Roman"/>
        </w:rPr>
        <w:t>little effect</w:t>
      </w:r>
      <w:r w:rsidRPr="00D95042">
        <w:rPr>
          <w:rFonts w:ascii="Times New Roman" w:hAnsi="Times New Roman" w:cs="Times New Roman"/>
        </w:rPr>
        <w:t xml:space="preserve"> on </w:t>
      </w:r>
      <w:r w:rsidR="006D5911" w:rsidRPr="00D95042">
        <w:rPr>
          <w:rFonts w:ascii="Times New Roman" w:hAnsi="Times New Roman" w:cs="Times New Roman"/>
        </w:rPr>
        <w:t xml:space="preserve">both flow volume and mean of </w:t>
      </w:r>
      <w:r w:rsidRPr="00D95042">
        <w:rPr>
          <w:rFonts w:ascii="Times New Roman" w:hAnsi="Times New Roman" w:cs="Times New Roman"/>
        </w:rPr>
        <w:t xml:space="preserve">flow peaks. </w:t>
      </w:r>
      <w:r w:rsidR="006F3E5B" w:rsidRPr="00D95042">
        <w:rPr>
          <w:rFonts w:ascii="Times New Roman" w:hAnsi="Times New Roman" w:cs="Times New Roman"/>
        </w:rPr>
        <w:t>For</w:t>
      </w:r>
      <w:r w:rsidR="006D5911" w:rsidRPr="00D95042">
        <w:rPr>
          <w:rFonts w:ascii="Times New Roman" w:hAnsi="Times New Roman" w:cs="Times New Roman"/>
        </w:rPr>
        <w:t xml:space="preserve"> the sediment transport component, sediment yield (Sy) was most sensitive</w:t>
      </w:r>
      <w:r w:rsidR="006F3E5B" w:rsidRPr="00D95042">
        <w:rPr>
          <w:rFonts w:ascii="Times New Roman" w:hAnsi="Times New Roman" w:cs="Times New Roman"/>
        </w:rPr>
        <w:t xml:space="preserve"> to the K</w:t>
      </w:r>
      <w:r w:rsidR="006F3E5B" w:rsidRPr="00D95042">
        <w:rPr>
          <w:rFonts w:ascii="Times New Roman" w:hAnsi="Times New Roman" w:cs="Times New Roman"/>
          <w:vertAlign w:val="subscript"/>
        </w:rPr>
        <w:t>f</w:t>
      </w:r>
      <w:r w:rsidR="006F3E5B" w:rsidRPr="00D95042">
        <w:rPr>
          <w:rFonts w:ascii="Times New Roman" w:hAnsi="Times New Roman" w:cs="Times New Roman"/>
        </w:rPr>
        <w:t xml:space="preserve"> parameter,</w:t>
      </w:r>
      <w:r w:rsidR="006D5911" w:rsidRPr="00D95042">
        <w:rPr>
          <w:rFonts w:ascii="Times New Roman" w:hAnsi="Times New Roman" w:cs="Times New Roman"/>
        </w:rPr>
        <w:t xml:space="preserve"> whereas the mean of sediment flux peaks (μSp) was more sensitive to K</w:t>
      </w:r>
      <w:r w:rsidR="006D5911" w:rsidRPr="00D95042">
        <w:rPr>
          <w:rFonts w:ascii="Times New Roman" w:hAnsi="Times New Roman" w:cs="Times New Roman"/>
          <w:vertAlign w:val="subscript"/>
        </w:rPr>
        <w:t>r</w:t>
      </w:r>
      <w:r w:rsidR="006D5911" w:rsidRPr="00D95042">
        <w:rPr>
          <w:rFonts w:ascii="Times New Roman" w:hAnsi="Times New Roman" w:cs="Times New Roman"/>
        </w:rPr>
        <w:t xml:space="preserve">. </w:t>
      </w:r>
      <w:r w:rsidR="00834F44" w:rsidRPr="00D95042">
        <w:rPr>
          <w:rFonts w:ascii="Times New Roman" w:hAnsi="Times New Roman" w:cs="Times New Roman"/>
        </w:rPr>
        <w:t>Nonetheless, SI differences between the erodibility coefficients (K</w:t>
      </w:r>
      <w:r w:rsidR="00834F44" w:rsidRPr="00D95042">
        <w:rPr>
          <w:rFonts w:ascii="Times New Roman" w:hAnsi="Times New Roman" w:cs="Times New Roman"/>
          <w:vertAlign w:val="subscript"/>
        </w:rPr>
        <w:t>r</w:t>
      </w:r>
      <w:r w:rsidR="00834F44" w:rsidRPr="00D95042">
        <w:rPr>
          <w:rFonts w:ascii="Times New Roman" w:hAnsi="Times New Roman" w:cs="Times New Roman"/>
        </w:rPr>
        <w:t xml:space="preserve"> and K</w:t>
      </w:r>
      <w:r w:rsidR="00834F44" w:rsidRPr="00D95042">
        <w:rPr>
          <w:rFonts w:ascii="Times New Roman" w:hAnsi="Times New Roman" w:cs="Times New Roman"/>
          <w:vertAlign w:val="subscript"/>
        </w:rPr>
        <w:t>f</w:t>
      </w:r>
      <w:r w:rsidR="00834F44" w:rsidRPr="00D95042">
        <w:rPr>
          <w:rFonts w:ascii="Times New Roman" w:hAnsi="Times New Roman" w:cs="Times New Roman"/>
        </w:rPr>
        <w:t>) were relative</w:t>
      </w:r>
      <w:r w:rsidR="006F3E5B" w:rsidRPr="00D95042">
        <w:rPr>
          <w:rFonts w:ascii="Times New Roman" w:hAnsi="Times New Roman" w:cs="Times New Roman"/>
        </w:rPr>
        <w:t>ly</w:t>
      </w:r>
      <w:r w:rsidR="00834F44" w:rsidRPr="00D95042">
        <w:rPr>
          <w:rFonts w:ascii="Times New Roman" w:hAnsi="Times New Roman" w:cs="Times New Roman"/>
        </w:rPr>
        <w:t xml:space="preserve"> small </w:t>
      </w:r>
      <w:r w:rsidR="006F3E5B" w:rsidRPr="00D95042">
        <w:rPr>
          <w:rFonts w:ascii="Times New Roman" w:hAnsi="Times New Roman" w:cs="Times New Roman"/>
        </w:rPr>
        <w:t>for</w:t>
      </w:r>
      <w:r w:rsidR="00834F44" w:rsidRPr="00D95042">
        <w:rPr>
          <w:rFonts w:ascii="Times New Roman" w:hAnsi="Times New Roman" w:cs="Times New Roman"/>
        </w:rPr>
        <w:t xml:space="preserve"> both </w:t>
      </w:r>
      <w:r w:rsidR="00FA455C" w:rsidRPr="00D95042">
        <w:rPr>
          <w:rFonts w:ascii="Times New Roman" w:hAnsi="Times New Roman" w:cs="Times New Roman"/>
        </w:rPr>
        <w:t>model responses</w:t>
      </w:r>
      <w:r w:rsidR="00834F44" w:rsidRPr="00D95042">
        <w:rPr>
          <w:rFonts w:ascii="Times New Roman" w:hAnsi="Times New Roman" w:cs="Times New Roman"/>
        </w:rPr>
        <w:t xml:space="preserve"> (Sy and μSp).</w:t>
      </w:r>
    </w:p>
    <w:p w14:paraId="6D036E03" w14:textId="77777777" w:rsidR="005E1026" w:rsidRPr="00D95042" w:rsidRDefault="005E1026" w:rsidP="00B2718B">
      <w:pPr>
        <w:suppressAutoHyphens/>
        <w:spacing w:after="0" w:line="480" w:lineRule="auto"/>
        <w:contextualSpacing/>
        <w:mirrorIndents/>
        <w:jc w:val="both"/>
        <w:rPr>
          <w:rFonts w:ascii="Times New Roman" w:hAnsi="Times New Roman" w:cs="Times New Roman"/>
        </w:rPr>
      </w:pPr>
    </w:p>
    <w:p w14:paraId="4810F97A" w14:textId="180AF5B6" w:rsidR="004B06A0" w:rsidRPr="00D95042" w:rsidRDefault="00F9444A" w:rsidP="004B06A0">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lastRenderedPageBreak/>
        <w:t>The multi-</w:t>
      </w:r>
      <w:r w:rsidR="006F3E5B" w:rsidRPr="00D95042">
        <w:rPr>
          <w:rFonts w:ascii="Times New Roman" w:hAnsi="Times New Roman" w:cs="Times New Roman"/>
        </w:rPr>
        <w:t xml:space="preserve">parameter </w:t>
      </w:r>
      <w:r w:rsidRPr="00D95042">
        <w:rPr>
          <w:rFonts w:ascii="Times New Roman" w:hAnsi="Times New Roman" w:cs="Times New Roman"/>
        </w:rPr>
        <w:t>approach</w:t>
      </w:r>
      <w:r w:rsidR="006F3E5B" w:rsidRPr="00D95042">
        <w:rPr>
          <w:rFonts w:ascii="Times New Roman" w:hAnsi="Times New Roman" w:cs="Times New Roman"/>
        </w:rPr>
        <w:t xml:space="preserve"> to sensitivity analysis</w:t>
      </w:r>
      <w:r w:rsidRPr="00D95042">
        <w:rPr>
          <w:rFonts w:ascii="Times New Roman" w:hAnsi="Times New Roman" w:cs="Times New Roman"/>
        </w:rPr>
        <w:t xml:space="preserve"> on </w:t>
      </w:r>
      <w:r w:rsidR="00203B6C" w:rsidRPr="00D95042">
        <w:rPr>
          <w:rFonts w:ascii="Times New Roman" w:hAnsi="Times New Roman" w:cs="Times New Roman"/>
        </w:rPr>
        <w:t xml:space="preserve">the </w:t>
      </w:r>
      <w:r w:rsidRPr="00D95042">
        <w:rPr>
          <w:rFonts w:ascii="Times New Roman" w:hAnsi="Times New Roman" w:cs="Times New Roman"/>
        </w:rPr>
        <w:t>water flow component showe</w:t>
      </w:r>
      <w:r w:rsidR="00203B6C" w:rsidRPr="00D95042">
        <w:rPr>
          <w:rFonts w:ascii="Times New Roman" w:hAnsi="Times New Roman" w:cs="Times New Roman"/>
        </w:rPr>
        <w:t>d how different combinations o</w:t>
      </w:r>
      <w:r w:rsidR="006F3E5B" w:rsidRPr="00D95042">
        <w:rPr>
          <w:rFonts w:ascii="Times New Roman" w:hAnsi="Times New Roman" w:cs="Times New Roman"/>
        </w:rPr>
        <w:t>f</w:t>
      </w:r>
      <w:r w:rsidR="00203B6C" w:rsidRPr="00D95042">
        <w:rPr>
          <w:rFonts w:ascii="Times New Roman" w:hAnsi="Times New Roman" w:cs="Times New Roman"/>
        </w:rPr>
        <w:t xml:space="preserve"> the parameters, especially Stk </w:t>
      </w:r>
      <w:r w:rsidRPr="00D95042">
        <w:rPr>
          <w:rFonts w:ascii="Times New Roman" w:hAnsi="Times New Roman" w:cs="Times New Roman"/>
        </w:rPr>
        <w:t>and K</w:t>
      </w:r>
      <w:r w:rsidRPr="00D95042">
        <w:rPr>
          <w:rFonts w:ascii="Times New Roman" w:hAnsi="Times New Roman" w:cs="Times New Roman"/>
          <w:vertAlign w:val="subscript"/>
        </w:rPr>
        <w:t>sat</w:t>
      </w:r>
      <w:r w:rsidR="00203B6C" w:rsidRPr="00D95042">
        <w:rPr>
          <w:rFonts w:ascii="Times New Roman" w:hAnsi="Times New Roman" w:cs="Times New Roman"/>
        </w:rPr>
        <w:t xml:space="preserve">, </w:t>
      </w:r>
      <w:r w:rsidRPr="00D95042">
        <w:rPr>
          <w:rFonts w:ascii="Times New Roman" w:hAnsi="Times New Roman" w:cs="Times New Roman"/>
        </w:rPr>
        <w:t xml:space="preserve">can produce similar </w:t>
      </w:r>
      <w:r w:rsidR="00527D00" w:rsidRPr="00D95042">
        <w:rPr>
          <w:rFonts w:ascii="Times New Roman" w:hAnsi="Times New Roman" w:cs="Times New Roman"/>
        </w:rPr>
        <w:t>percentage of differences (Pct</w:t>
      </w:r>
      <w:r w:rsidR="00527D00" w:rsidRPr="00D95042">
        <w:rPr>
          <w:rFonts w:ascii="Times New Roman" w:hAnsi="Times New Roman" w:cs="Times New Roman"/>
          <w:vertAlign w:val="subscript"/>
        </w:rPr>
        <w:t>diff</w:t>
      </w:r>
      <w:r w:rsidR="00527D00" w:rsidRPr="00D95042">
        <w:rPr>
          <w:rFonts w:ascii="Times New Roman" w:hAnsi="Times New Roman" w:cs="Times New Roman"/>
        </w:rPr>
        <w:t xml:space="preserve">) with respect </w:t>
      </w:r>
      <w:r w:rsidR="006F3E5B" w:rsidRPr="00D95042">
        <w:rPr>
          <w:rFonts w:ascii="Times New Roman" w:hAnsi="Times New Roman" w:cs="Times New Roman"/>
        </w:rPr>
        <w:t>to</w:t>
      </w:r>
      <w:r w:rsidR="00527D00" w:rsidRPr="00D95042">
        <w:rPr>
          <w:rFonts w:ascii="Times New Roman" w:hAnsi="Times New Roman" w:cs="Times New Roman"/>
        </w:rPr>
        <w:t xml:space="preserve"> the base run (Figure </w:t>
      </w:r>
      <w:r w:rsidR="002366FA">
        <w:rPr>
          <w:rFonts w:ascii="Times New Roman" w:hAnsi="Times New Roman" w:cs="Times New Roman"/>
        </w:rPr>
        <w:t>6</w:t>
      </w:r>
      <w:r w:rsidR="00527D00" w:rsidRPr="00D95042">
        <w:rPr>
          <w:rFonts w:ascii="Times New Roman" w:hAnsi="Times New Roman" w:cs="Times New Roman"/>
        </w:rPr>
        <w:t>a).</w:t>
      </w:r>
      <w:r w:rsidRPr="00D95042">
        <w:rPr>
          <w:rFonts w:ascii="Times New Roman" w:hAnsi="Times New Roman" w:cs="Times New Roman"/>
        </w:rPr>
        <w:t xml:space="preserve"> For example, </w:t>
      </w:r>
      <w:r w:rsidR="00555A5C" w:rsidRPr="00D95042">
        <w:rPr>
          <w:rFonts w:ascii="Times New Roman" w:hAnsi="Times New Roman" w:cs="Times New Roman"/>
        </w:rPr>
        <w:t xml:space="preserve">simulations </w:t>
      </w:r>
      <w:r w:rsidRPr="00D95042">
        <w:rPr>
          <w:rFonts w:ascii="Times New Roman" w:hAnsi="Times New Roman" w:cs="Times New Roman"/>
        </w:rPr>
        <w:t xml:space="preserve">S8 and S16 reduced flow volume (Qv) </w:t>
      </w:r>
      <w:r w:rsidR="006F3E5B" w:rsidRPr="00D95042">
        <w:rPr>
          <w:rFonts w:ascii="Times New Roman" w:hAnsi="Times New Roman" w:cs="Times New Roman"/>
        </w:rPr>
        <w:t xml:space="preserve">by </w:t>
      </w:r>
      <w:r w:rsidR="00EC1FC4" w:rsidRPr="00D95042">
        <w:rPr>
          <w:rFonts w:ascii="Times New Roman" w:hAnsi="Times New Roman" w:cs="Times New Roman"/>
        </w:rPr>
        <w:t xml:space="preserve">15%. </w:t>
      </w:r>
      <w:r w:rsidR="004B06A0">
        <w:rPr>
          <w:rFonts w:ascii="Times New Roman" w:hAnsi="Times New Roman" w:cs="Times New Roman"/>
        </w:rPr>
        <w:t>Likewise,</w:t>
      </w:r>
      <w:r w:rsidR="004B06A0" w:rsidRPr="00D95042">
        <w:rPr>
          <w:rFonts w:ascii="Times New Roman" w:hAnsi="Times New Roman" w:cs="Times New Roman"/>
        </w:rPr>
        <w:t xml:space="preserve"> similar Pct</w:t>
      </w:r>
      <w:r w:rsidR="004B06A0" w:rsidRPr="00D95042">
        <w:rPr>
          <w:rFonts w:ascii="Times New Roman" w:hAnsi="Times New Roman" w:cs="Times New Roman"/>
          <w:vertAlign w:val="subscript"/>
        </w:rPr>
        <w:t>diff</w:t>
      </w:r>
      <w:r w:rsidR="004B06A0">
        <w:rPr>
          <w:rFonts w:ascii="Times New Roman" w:hAnsi="Times New Roman" w:cs="Times New Roman"/>
        </w:rPr>
        <w:t xml:space="preserve"> in </w:t>
      </w:r>
      <w:r w:rsidR="004B06A0" w:rsidRPr="00D95042">
        <w:rPr>
          <w:rFonts w:ascii="Times New Roman" w:hAnsi="Times New Roman" w:cs="Times New Roman"/>
        </w:rPr>
        <w:t>mean of flow peaks (μQp)</w:t>
      </w:r>
      <w:r w:rsidR="004B06A0">
        <w:rPr>
          <w:rFonts w:ascii="Times New Roman" w:hAnsi="Times New Roman" w:cs="Times New Roman"/>
        </w:rPr>
        <w:t xml:space="preserve"> were observed in simulations with different c</w:t>
      </w:r>
      <w:r w:rsidR="004B06A0" w:rsidRPr="00D95042">
        <w:rPr>
          <w:rFonts w:ascii="Times New Roman" w:hAnsi="Times New Roman" w:cs="Times New Roman"/>
        </w:rPr>
        <w:t>ombination</w:t>
      </w:r>
      <w:r w:rsidR="004B06A0">
        <w:rPr>
          <w:rFonts w:ascii="Times New Roman" w:hAnsi="Times New Roman" w:cs="Times New Roman"/>
        </w:rPr>
        <w:t xml:space="preserve"> of </w:t>
      </w:r>
      <w:r w:rsidR="004B06A0" w:rsidRPr="00D95042">
        <w:rPr>
          <w:rFonts w:ascii="Times New Roman" w:hAnsi="Times New Roman" w:cs="Times New Roman"/>
        </w:rPr>
        <w:t>K</w:t>
      </w:r>
      <w:r w:rsidR="004B06A0" w:rsidRPr="00D95042">
        <w:rPr>
          <w:rFonts w:ascii="Times New Roman" w:hAnsi="Times New Roman" w:cs="Times New Roman"/>
          <w:vertAlign w:val="subscript"/>
        </w:rPr>
        <w:t>sat</w:t>
      </w:r>
      <w:r w:rsidR="004B06A0">
        <w:rPr>
          <w:rFonts w:ascii="Times New Roman" w:hAnsi="Times New Roman" w:cs="Times New Roman"/>
        </w:rPr>
        <w:t xml:space="preserve"> and Stk values. </w:t>
      </w:r>
      <w:r w:rsidR="004B06A0" w:rsidRPr="00D95042">
        <w:rPr>
          <w:rFonts w:ascii="Times New Roman" w:hAnsi="Times New Roman" w:cs="Times New Roman"/>
        </w:rPr>
        <w:t>For example,</w:t>
      </w:r>
      <w:r w:rsidR="00527D00" w:rsidRPr="00D95042">
        <w:rPr>
          <w:rFonts w:ascii="Times New Roman" w:hAnsi="Times New Roman" w:cs="Times New Roman"/>
        </w:rPr>
        <w:t xml:space="preserve"> the </w:t>
      </w:r>
      <w:r w:rsidR="00555A5C" w:rsidRPr="00D95042">
        <w:rPr>
          <w:rFonts w:ascii="Times New Roman" w:hAnsi="Times New Roman" w:cs="Times New Roman"/>
        </w:rPr>
        <w:t xml:space="preserve">simulations </w:t>
      </w:r>
      <w:r w:rsidR="00527D00" w:rsidRPr="00D95042">
        <w:rPr>
          <w:rFonts w:ascii="Times New Roman" w:hAnsi="Times New Roman" w:cs="Times New Roman"/>
        </w:rPr>
        <w:t xml:space="preserve">S8 and S15 presented μQp changes of -66%; and S2 </w:t>
      </w:r>
      <w:r w:rsidR="00555A5C" w:rsidRPr="00D95042">
        <w:rPr>
          <w:rFonts w:ascii="Times New Roman" w:hAnsi="Times New Roman" w:cs="Times New Roman"/>
        </w:rPr>
        <w:t>and S21</w:t>
      </w:r>
      <w:r w:rsidR="00527D00" w:rsidRPr="00D95042">
        <w:rPr>
          <w:rFonts w:ascii="Times New Roman" w:hAnsi="Times New Roman" w:cs="Times New Roman"/>
        </w:rPr>
        <w:t xml:space="preserve"> produced changes of approximately 53%. A</w:t>
      </w:r>
      <w:r w:rsidR="00EC1FC4" w:rsidRPr="00D95042">
        <w:rPr>
          <w:rFonts w:ascii="Times New Roman" w:hAnsi="Times New Roman" w:cs="Times New Roman"/>
        </w:rPr>
        <w:t>n equifinality problem</w:t>
      </w:r>
      <w:r w:rsidR="004B06A0">
        <w:rPr>
          <w:rFonts w:ascii="Times New Roman" w:hAnsi="Times New Roman" w:cs="Times New Roman"/>
        </w:rPr>
        <w:t>, in terms of flow volume and peak</w:t>
      </w:r>
      <w:r w:rsidR="00F840F5">
        <w:rPr>
          <w:rFonts w:ascii="Times New Roman" w:hAnsi="Times New Roman" w:cs="Times New Roman"/>
        </w:rPr>
        <w:t>s</w:t>
      </w:r>
      <w:r w:rsidR="004B06A0">
        <w:rPr>
          <w:rFonts w:ascii="Times New Roman" w:hAnsi="Times New Roman" w:cs="Times New Roman"/>
        </w:rPr>
        <w:t>,</w:t>
      </w:r>
      <w:r w:rsidR="00EC1FC4" w:rsidRPr="00D95042">
        <w:rPr>
          <w:rFonts w:ascii="Times New Roman" w:hAnsi="Times New Roman" w:cs="Times New Roman"/>
        </w:rPr>
        <w:t xml:space="preserve"> </w:t>
      </w:r>
      <w:r w:rsidR="004B06A0">
        <w:rPr>
          <w:rFonts w:ascii="Times New Roman" w:hAnsi="Times New Roman" w:cs="Times New Roman"/>
        </w:rPr>
        <w:t>appears</w:t>
      </w:r>
      <w:r w:rsidR="004B06A0" w:rsidRPr="00D95042">
        <w:rPr>
          <w:rFonts w:ascii="Times New Roman" w:hAnsi="Times New Roman" w:cs="Times New Roman"/>
        </w:rPr>
        <w:t xml:space="preserve"> </w:t>
      </w:r>
      <w:r w:rsidRPr="00D95042">
        <w:rPr>
          <w:rFonts w:ascii="Times New Roman" w:hAnsi="Times New Roman" w:cs="Times New Roman"/>
        </w:rPr>
        <w:t>when increases in K</w:t>
      </w:r>
      <w:r w:rsidRPr="00D95042">
        <w:rPr>
          <w:rFonts w:ascii="Times New Roman" w:hAnsi="Times New Roman" w:cs="Times New Roman"/>
          <w:vertAlign w:val="subscript"/>
        </w:rPr>
        <w:t>sat</w:t>
      </w:r>
      <w:r w:rsidRPr="00D95042">
        <w:rPr>
          <w:rFonts w:ascii="Times New Roman" w:hAnsi="Times New Roman" w:cs="Times New Roman"/>
        </w:rPr>
        <w:t xml:space="preserve"> occur in combination with </w:t>
      </w:r>
      <w:r w:rsidR="00F33AE7" w:rsidRPr="00D95042">
        <w:rPr>
          <w:rFonts w:ascii="Times New Roman" w:hAnsi="Times New Roman" w:cs="Times New Roman"/>
        </w:rPr>
        <w:t>decreases</w:t>
      </w:r>
      <w:r w:rsidRPr="00D95042">
        <w:rPr>
          <w:rFonts w:ascii="Times New Roman" w:hAnsi="Times New Roman" w:cs="Times New Roman"/>
        </w:rPr>
        <w:t xml:space="preserve"> in Stk, and vice versa</w:t>
      </w:r>
      <w:r w:rsidR="00F840F5">
        <w:rPr>
          <w:rFonts w:ascii="Times New Roman" w:hAnsi="Times New Roman" w:cs="Times New Roman"/>
        </w:rPr>
        <w:t>. A</w:t>
      </w:r>
      <w:r w:rsidR="004B06A0">
        <w:rPr>
          <w:rFonts w:ascii="Times New Roman" w:hAnsi="Times New Roman" w:cs="Times New Roman"/>
        </w:rPr>
        <w:t>lthough, the shape of hydrographs var</w:t>
      </w:r>
      <w:r w:rsidR="005A10FA">
        <w:rPr>
          <w:rFonts w:ascii="Times New Roman" w:hAnsi="Times New Roman" w:cs="Times New Roman"/>
        </w:rPr>
        <w:t>y</w:t>
      </w:r>
      <w:r w:rsidR="004B06A0">
        <w:rPr>
          <w:rFonts w:ascii="Times New Roman" w:hAnsi="Times New Roman" w:cs="Times New Roman"/>
        </w:rPr>
        <w:t xml:space="preserve"> between simulations</w:t>
      </w:r>
      <w:r w:rsidR="004D558D">
        <w:rPr>
          <w:rFonts w:ascii="Times New Roman" w:hAnsi="Times New Roman" w:cs="Times New Roman"/>
        </w:rPr>
        <w:t xml:space="preserve">. </w:t>
      </w:r>
      <w:r w:rsidR="000F3CE2">
        <w:rPr>
          <w:rFonts w:ascii="Times New Roman" w:hAnsi="Times New Roman" w:cs="Times New Roman"/>
        </w:rPr>
        <w:t>Specifically</w:t>
      </w:r>
      <w:r w:rsidR="00F840F5">
        <w:rPr>
          <w:rFonts w:ascii="Times New Roman" w:hAnsi="Times New Roman" w:cs="Times New Roman"/>
        </w:rPr>
        <w:t xml:space="preserve">, </w:t>
      </w:r>
      <w:r w:rsidR="004D558D">
        <w:rPr>
          <w:rFonts w:ascii="Times New Roman" w:hAnsi="Times New Roman" w:cs="Times New Roman"/>
        </w:rPr>
        <w:t xml:space="preserve">S8 </w:t>
      </w:r>
      <w:r w:rsidR="00F840F5">
        <w:rPr>
          <w:rFonts w:ascii="Times New Roman" w:hAnsi="Times New Roman" w:cs="Times New Roman"/>
        </w:rPr>
        <w:t xml:space="preserve">presented </w:t>
      </w:r>
      <w:r w:rsidR="004D558D">
        <w:rPr>
          <w:rFonts w:ascii="Times New Roman" w:hAnsi="Times New Roman" w:cs="Times New Roman"/>
        </w:rPr>
        <w:t>more prolonged events with lower flow peaks compared with S16</w:t>
      </w:r>
      <w:r w:rsidR="009543F0">
        <w:rPr>
          <w:rFonts w:ascii="Times New Roman" w:hAnsi="Times New Roman" w:cs="Times New Roman"/>
        </w:rPr>
        <w:t>,</w:t>
      </w:r>
      <w:r w:rsidR="00F840F5">
        <w:rPr>
          <w:rFonts w:ascii="Times New Roman" w:hAnsi="Times New Roman" w:cs="Times New Roman"/>
        </w:rPr>
        <w:t xml:space="preserve"> resulting in similar Qv changes. W</w:t>
      </w:r>
      <w:r w:rsidR="004D558D">
        <w:rPr>
          <w:rFonts w:ascii="Times New Roman" w:hAnsi="Times New Roman" w:cs="Times New Roman"/>
        </w:rPr>
        <w:t xml:space="preserve">hereas, </w:t>
      </w:r>
      <w:r w:rsidR="009543F0">
        <w:rPr>
          <w:rFonts w:ascii="Times New Roman" w:hAnsi="Times New Roman" w:cs="Times New Roman"/>
        </w:rPr>
        <w:t xml:space="preserve">S15 </w:t>
      </w:r>
      <w:r w:rsidR="00F840F5">
        <w:rPr>
          <w:rFonts w:ascii="Times New Roman" w:hAnsi="Times New Roman" w:cs="Times New Roman"/>
        </w:rPr>
        <w:t>presented</w:t>
      </w:r>
      <w:r w:rsidR="004D558D">
        <w:rPr>
          <w:rFonts w:ascii="Times New Roman" w:hAnsi="Times New Roman" w:cs="Times New Roman"/>
        </w:rPr>
        <w:t xml:space="preserve"> </w:t>
      </w:r>
      <w:r w:rsidR="00F840F5">
        <w:rPr>
          <w:rFonts w:ascii="Times New Roman" w:hAnsi="Times New Roman" w:cs="Times New Roman"/>
        </w:rPr>
        <w:t xml:space="preserve">higher </w:t>
      </w:r>
      <w:r w:rsidR="008A22B9">
        <w:rPr>
          <w:rFonts w:ascii="Times New Roman" w:hAnsi="Times New Roman" w:cs="Times New Roman"/>
        </w:rPr>
        <w:t>base flow</w:t>
      </w:r>
      <w:r w:rsidR="00F840F5">
        <w:rPr>
          <w:rFonts w:ascii="Times New Roman" w:hAnsi="Times New Roman" w:cs="Times New Roman"/>
        </w:rPr>
        <w:t xml:space="preserve"> during the 4-year period </w:t>
      </w:r>
      <w:r w:rsidR="008A22B9">
        <w:rPr>
          <w:rFonts w:ascii="Times New Roman" w:hAnsi="Times New Roman" w:cs="Times New Roman"/>
        </w:rPr>
        <w:t>than S8</w:t>
      </w:r>
      <w:r w:rsidR="00F840F5">
        <w:rPr>
          <w:rFonts w:ascii="Times New Roman" w:hAnsi="Times New Roman" w:cs="Times New Roman"/>
        </w:rPr>
        <w:t>, as consequence the mean of flow peak</w:t>
      </w:r>
      <w:r w:rsidR="008A22B9">
        <w:rPr>
          <w:rFonts w:ascii="Times New Roman" w:hAnsi="Times New Roman" w:cs="Times New Roman"/>
        </w:rPr>
        <w:t>s</w:t>
      </w:r>
      <w:r w:rsidR="00F840F5">
        <w:rPr>
          <w:rFonts w:ascii="Times New Roman" w:hAnsi="Times New Roman" w:cs="Times New Roman"/>
        </w:rPr>
        <w:t xml:space="preserve"> showed similar </w:t>
      </w:r>
      <w:r w:rsidR="008A22B9">
        <w:rPr>
          <w:rFonts w:ascii="Times New Roman" w:hAnsi="Times New Roman" w:cs="Times New Roman"/>
        </w:rPr>
        <w:t>μQp reductions</w:t>
      </w:r>
      <w:r w:rsidR="000F3CE2">
        <w:rPr>
          <w:rFonts w:ascii="Times New Roman" w:hAnsi="Times New Roman" w:cs="Times New Roman"/>
        </w:rPr>
        <w:t xml:space="preserve"> when compared with the base simulation (S14)</w:t>
      </w:r>
      <w:r w:rsidR="004B06A0">
        <w:rPr>
          <w:rFonts w:ascii="Times New Roman" w:hAnsi="Times New Roman" w:cs="Times New Roman"/>
        </w:rPr>
        <w:t>.</w:t>
      </w:r>
    </w:p>
    <w:p w14:paraId="2D28010A" w14:textId="6C53CDC2" w:rsidR="000820B0" w:rsidRPr="00D95042" w:rsidRDefault="000820B0" w:rsidP="000820B0">
      <w:pPr>
        <w:suppressAutoHyphens/>
        <w:spacing w:after="0" w:line="480" w:lineRule="auto"/>
        <w:contextualSpacing/>
        <w:mirrorIndents/>
        <w:jc w:val="both"/>
        <w:rPr>
          <w:rFonts w:ascii="Times New Roman" w:hAnsi="Times New Roman" w:cs="Times New Roman"/>
        </w:rPr>
      </w:pPr>
    </w:p>
    <w:p w14:paraId="68CCD26F" w14:textId="39E2858A" w:rsidR="00F33AE7" w:rsidRPr="006343E4" w:rsidRDefault="00203B6C" w:rsidP="00F33AE7">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 xml:space="preserve">The </w:t>
      </w:r>
      <w:r w:rsidR="00D95042" w:rsidRPr="00D95042">
        <w:rPr>
          <w:rFonts w:ascii="Times New Roman" w:hAnsi="Times New Roman" w:cs="Times New Roman"/>
        </w:rPr>
        <w:t xml:space="preserve">multi-parameter </w:t>
      </w:r>
      <w:r w:rsidRPr="00D95042">
        <w:rPr>
          <w:rFonts w:ascii="Times New Roman" w:hAnsi="Times New Roman" w:cs="Times New Roman"/>
        </w:rPr>
        <w:t>analysis o</w:t>
      </w:r>
      <w:r w:rsidR="00C3742C" w:rsidRPr="00D95042">
        <w:rPr>
          <w:rFonts w:ascii="Times New Roman" w:hAnsi="Times New Roman" w:cs="Times New Roman"/>
        </w:rPr>
        <w:t>f</w:t>
      </w:r>
      <w:r w:rsidR="00C1455B" w:rsidRPr="00D95042">
        <w:rPr>
          <w:rFonts w:ascii="Times New Roman" w:hAnsi="Times New Roman" w:cs="Times New Roman"/>
        </w:rPr>
        <w:t xml:space="preserve"> </w:t>
      </w:r>
      <w:r w:rsidRPr="00D95042">
        <w:rPr>
          <w:rFonts w:ascii="Times New Roman" w:hAnsi="Times New Roman" w:cs="Times New Roman"/>
        </w:rPr>
        <w:t>parameters o</w:t>
      </w:r>
      <w:r w:rsidR="00C3742C" w:rsidRPr="00D95042">
        <w:rPr>
          <w:rFonts w:ascii="Times New Roman" w:hAnsi="Times New Roman" w:cs="Times New Roman"/>
        </w:rPr>
        <w:t>n</w:t>
      </w:r>
      <w:r w:rsidRPr="00D95042">
        <w:rPr>
          <w:rFonts w:ascii="Times New Roman" w:hAnsi="Times New Roman" w:cs="Times New Roman"/>
        </w:rPr>
        <w:t xml:space="preserve"> the </w:t>
      </w:r>
      <w:r w:rsidR="00C1455B" w:rsidRPr="00D95042">
        <w:rPr>
          <w:rFonts w:ascii="Times New Roman" w:hAnsi="Times New Roman" w:cs="Times New Roman"/>
        </w:rPr>
        <w:t xml:space="preserve">sediment transport component (Figure </w:t>
      </w:r>
      <w:r w:rsidR="002366FA">
        <w:rPr>
          <w:rFonts w:ascii="Times New Roman" w:hAnsi="Times New Roman" w:cs="Times New Roman"/>
        </w:rPr>
        <w:t>6</w:t>
      </w:r>
      <w:r w:rsidR="00E1575E" w:rsidRPr="00D95042">
        <w:rPr>
          <w:rFonts w:ascii="Times New Roman" w:hAnsi="Times New Roman" w:cs="Times New Roman"/>
        </w:rPr>
        <w:t>b</w:t>
      </w:r>
      <w:r w:rsidR="00C1455B" w:rsidRPr="00D95042">
        <w:rPr>
          <w:rFonts w:ascii="Times New Roman" w:hAnsi="Times New Roman" w:cs="Times New Roman"/>
        </w:rPr>
        <w:t xml:space="preserve">) showed </w:t>
      </w:r>
      <w:r w:rsidRPr="00D95042">
        <w:rPr>
          <w:rFonts w:ascii="Times New Roman" w:hAnsi="Times New Roman" w:cs="Times New Roman"/>
        </w:rPr>
        <w:t xml:space="preserve">that </w:t>
      </w:r>
      <w:r w:rsidR="00C1455B" w:rsidRPr="00D95042">
        <w:rPr>
          <w:rFonts w:ascii="Times New Roman" w:hAnsi="Times New Roman" w:cs="Times New Roman"/>
        </w:rPr>
        <w:t>minor changes in K</w:t>
      </w:r>
      <w:r w:rsidR="00C1455B" w:rsidRPr="00D95042">
        <w:rPr>
          <w:rFonts w:ascii="Times New Roman" w:hAnsi="Times New Roman" w:cs="Times New Roman"/>
          <w:vertAlign w:val="subscript"/>
        </w:rPr>
        <w:t>r</w:t>
      </w:r>
      <w:r w:rsidR="00C1455B" w:rsidRPr="00D95042">
        <w:rPr>
          <w:rFonts w:ascii="Times New Roman" w:hAnsi="Times New Roman" w:cs="Times New Roman"/>
        </w:rPr>
        <w:t xml:space="preserve"> combined with high K</w:t>
      </w:r>
      <w:r w:rsidR="00C1455B" w:rsidRPr="00D95042">
        <w:rPr>
          <w:rFonts w:ascii="Times New Roman" w:hAnsi="Times New Roman" w:cs="Times New Roman"/>
          <w:vertAlign w:val="subscript"/>
        </w:rPr>
        <w:t>f</w:t>
      </w:r>
      <w:r w:rsidR="00C1455B" w:rsidRPr="00D95042">
        <w:rPr>
          <w:rFonts w:ascii="Times New Roman" w:hAnsi="Times New Roman" w:cs="Times New Roman"/>
        </w:rPr>
        <w:t xml:space="preserve"> values produced similar sediment yield </w:t>
      </w:r>
      <w:r w:rsidR="000820B0" w:rsidRPr="00D95042">
        <w:rPr>
          <w:rFonts w:ascii="Times New Roman" w:hAnsi="Times New Roman" w:cs="Times New Roman"/>
        </w:rPr>
        <w:t xml:space="preserve">with respect </w:t>
      </w:r>
      <w:r w:rsidR="00C3742C" w:rsidRPr="00D95042">
        <w:rPr>
          <w:rFonts w:ascii="Times New Roman" w:hAnsi="Times New Roman" w:cs="Times New Roman"/>
        </w:rPr>
        <w:t>to</w:t>
      </w:r>
      <w:r w:rsidR="000820B0" w:rsidRPr="00D95042">
        <w:rPr>
          <w:rFonts w:ascii="Times New Roman" w:hAnsi="Times New Roman" w:cs="Times New Roman"/>
        </w:rPr>
        <w:t xml:space="preserve"> the base run </w:t>
      </w:r>
      <w:r w:rsidR="00C1455B" w:rsidRPr="00D95042">
        <w:rPr>
          <w:rFonts w:ascii="Times New Roman" w:hAnsi="Times New Roman" w:cs="Times New Roman"/>
        </w:rPr>
        <w:t>(Pct</w:t>
      </w:r>
      <w:r w:rsidR="00C1455B" w:rsidRPr="00D95042">
        <w:rPr>
          <w:rFonts w:ascii="Times New Roman" w:hAnsi="Times New Roman" w:cs="Times New Roman"/>
          <w:vertAlign w:val="subscript"/>
        </w:rPr>
        <w:t>diff</w:t>
      </w:r>
      <w:r w:rsidR="00C1455B" w:rsidRPr="00D95042">
        <w:rPr>
          <w:rFonts w:ascii="Times New Roman" w:hAnsi="Times New Roman" w:cs="Times New Roman"/>
        </w:rPr>
        <w:t xml:space="preserve"> </w:t>
      </w:r>
      <w:r w:rsidRPr="00D95042">
        <w:rPr>
          <w:rFonts w:ascii="Times New Roman" w:hAnsi="Times New Roman" w:cs="Times New Roman"/>
        </w:rPr>
        <w:t>[</w:t>
      </w:r>
      <w:r w:rsidR="00C1455B" w:rsidRPr="00D95042">
        <w:rPr>
          <w:rFonts w:ascii="Times New Roman" w:hAnsi="Times New Roman" w:cs="Times New Roman"/>
        </w:rPr>
        <w:t>Sy = 100%</w:t>
      </w:r>
      <w:r w:rsidRPr="00D95042">
        <w:rPr>
          <w:rFonts w:ascii="Times New Roman" w:hAnsi="Times New Roman" w:cs="Times New Roman"/>
        </w:rPr>
        <w:t>]</w:t>
      </w:r>
      <w:r w:rsidR="00C1455B" w:rsidRPr="00D95042">
        <w:rPr>
          <w:rFonts w:ascii="Times New Roman" w:hAnsi="Times New Roman" w:cs="Times New Roman"/>
        </w:rPr>
        <w:t>)</w:t>
      </w:r>
      <w:r w:rsidR="000820B0" w:rsidRPr="00D95042">
        <w:rPr>
          <w:rFonts w:ascii="Times New Roman" w:hAnsi="Times New Roman" w:cs="Times New Roman"/>
        </w:rPr>
        <w:t>;</w:t>
      </w:r>
      <w:r w:rsidR="00C1455B" w:rsidRPr="00D95042">
        <w:rPr>
          <w:rFonts w:ascii="Times New Roman" w:hAnsi="Times New Roman" w:cs="Times New Roman"/>
        </w:rPr>
        <w:t xml:space="preserve"> </w:t>
      </w:r>
      <w:r w:rsidR="000820B0" w:rsidRPr="00D95042">
        <w:rPr>
          <w:rFonts w:ascii="Times New Roman" w:hAnsi="Times New Roman" w:cs="Times New Roman"/>
        </w:rPr>
        <w:t>f</w:t>
      </w:r>
      <w:r w:rsidR="00C1455B" w:rsidRPr="00D95042">
        <w:rPr>
          <w:rFonts w:ascii="Times New Roman" w:hAnsi="Times New Roman" w:cs="Times New Roman"/>
        </w:rPr>
        <w:t>or example, simulations S3 (K</w:t>
      </w:r>
      <w:r w:rsidR="00C1455B" w:rsidRPr="00D95042">
        <w:rPr>
          <w:rFonts w:ascii="Times New Roman" w:hAnsi="Times New Roman" w:cs="Times New Roman"/>
          <w:vertAlign w:val="subscript"/>
        </w:rPr>
        <w:t>r</w:t>
      </w:r>
      <w:r w:rsidR="00C1455B" w:rsidRPr="00D95042">
        <w:rPr>
          <w:rFonts w:ascii="Times New Roman" w:hAnsi="Times New Roman" w:cs="Times New Roman"/>
        </w:rPr>
        <w:t xml:space="preserve"> [F</w:t>
      </w:r>
      <w:r w:rsidR="00C1455B" w:rsidRPr="00D95042">
        <w:rPr>
          <w:rFonts w:ascii="Times New Roman" w:hAnsi="Times New Roman" w:cs="Times New Roman"/>
          <w:vertAlign w:val="superscript"/>
        </w:rPr>
        <w:t>0.1</w:t>
      </w:r>
      <w:r w:rsidR="00C1455B" w:rsidRPr="00D95042">
        <w:rPr>
          <w:rFonts w:ascii="Times New Roman" w:hAnsi="Times New Roman" w:cs="Times New Roman"/>
        </w:rPr>
        <w:t>], K</w:t>
      </w:r>
      <w:r w:rsidR="00C1455B" w:rsidRPr="00D95042">
        <w:rPr>
          <w:rFonts w:ascii="Times New Roman" w:hAnsi="Times New Roman" w:cs="Times New Roman"/>
          <w:vertAlign w:val="subscript"/>
        </w:rPr>
        <w:t>f</w:t>
      </w:r>
      <w:r w:rsidR="00C1455B" w:rsidRPr="00D95042">
        <w:rPr>
          <w:rFonts w:ascii="Times New Roman" w:hAnsi="Times New Roman" w:cs="Times New Roman"/>
        </w:rPr>
        <w:t xml:space="preserve"> [F</w:t>
      </w:r>
      <w:r w:rsidR="00C1455B" w:rsidRPr="00D95042">
        <w:rPr>
          <w:rFonts w:ascii="Times New Roman" w:hAnsi="Times New Roman" w:cs="Times New Roman"/>
          <w:vertAlign w:val="superscript"/>
        </w:rPr>
        <w:t>10</w:t>
      </w:r>
      <w:r w:rsidR="00C1455B" w:rsidRPr="00D95042">
        <w:rPr>
          <w:rFonts w:ascii="Times New Roman" w:hAnsi="Times New Roman" w:cs="Times New Roman"/>
        </w:rPr>
        <w:t>]) and S6 (K</w:t>
      </w:r>
      <w:r w:rsidR="00C1455B" w:rsidRPr="00D95042">
        <w:rPr>
          <w:rFonts w:ascii="Times New Roman" w:hAnsi="Times New Roman" w:cs="Times New Roman"/>
          <w:vertAlign w:val="subscript"/>
        </w:rPr>
        <w:t>r</w:t>
      </w:r>
      <w:r w:rsidR="00C1455B" w:rsidRPr="00D95042">
        <w:rPr>
          <w:rFonts w:ascii="Times New Roman" w:hAnsi="Times New Roman" w:cs="Times New Roman"/>
        </w:rPr>
        <w:t xml:space="preserve"> [F</w:t>
      </w:r>
      <w:r w:rsidR="00C1455B" w:rsidRPr="00D95042">
        <w:rPr>
          <w:rFonts w:ascii="Times New Roman" w:hAnsi="Times New Roman" w:cs="Times New Roman"/>
          <w:vertAlign w:val="superscript"/>
        </w:rPr>
        <w:t>1</w:t>
      </w:r>
      <w:r w:rsidR="00C1455B" w:rsidRPr="00D95042">
        <w:rPr>
          <w:rFonts w:ascii="Times New Roman" w:hAnsi="Times New Roman" w:cs="Times New Roman"/>
        </w:rPr>
        <w:t>], K</w:t>
      </w:r>
      <w:r w:rsidR="00C1455B" w:rsidRPr="00D95042">
        <w:rPr>
          <w:rFonts w:ascii="Times New Roman" w:hAnsi="Times New Roman" w:cs="Times New Roman"/>
          <w:vertAlign w:val="subscript"/>
        </w:rPr>
        <w:t>f</w:t>
      </w:r>
      <w:r w:rsidR="00C1455B" w:rsidRPr="00D95042">
        <w:rPr>
          <w:rFonts w:ascii="Times New Roman" w:hAnsi="Times New Roman" w:cs="Times New Roman"/>
        </w:rPr>
        <w:t xml:space="preserve"> [F</w:t>
      </w:r>
      <w:r w:rsidR="00C1455B" w:rsidRPr="00D95042">
        <w:rPr>
          <w:rFonts w:ascii="Times New Roman" w:hAnsi="Times New Roman" w:cs="Times New Roman"/>
          <w:vertAlign w:val="superscript"/>
        </w:rPr>
        <w:t>10</w:t>
      </w:r>
      <w:r w:rsidR="00C1455B" w:rsidRPr="00D95042">
        <w:rPr>
          <w:rFonts w:ascii="Times New Roman" w:hAnsi="Times New Roman" w:cs="Times New Roman"/>
        </w:rPr>
        <w:t>])</w:t>
      </w:r>
      <w:r w:rsidR="00E1575E" w:rsidRPr="00D95042">
        <w:rPr>
          <w:rFonts w:ascii="Times New Roman" w:hAnsi="Times New Roman" w:cs="Times New Roman"/>
        </w:rPr>
        <w:t>.</w:t>
      </w:r>
      <w:r w:rsidR="000820B0" w:rsidRPr="00D95042">
        <w:rPr>
          <w:rFonts w:ascii="Times New Roman" w:hAnsi="Times New Roman" w:cs="Times New Roman"/>
        </w:rPr>
        <w:t xml:space="preserve"> </w:t>
      </w:r>
      <w:r w:rsidR="003A27B7" w:rsidRPr="00D95042">
        <w:rPr>
          <w:rFonts w:ascii="Times New Roman" w:hAnsi="Times New Roman" w:cs="Times New Roman"/>
        </w:rPr>
        <w:t xml:space="preserve">Likewise, </w:t>
      </w:r>
      <w:r w:rsidR="000820B0" w:rsidRPr="00D95042">
        <w:rPr>
          <w:rFonts w:ascii="Times New Roman" w:hAnsi="Times New Roman" w:cs="Times New Roman"/>
        </w:rPr>
        <w:t xml:space="preserve">on the mean of sediment flux peaks (μSp) </w:t>
      </w:r>
      <w:r w:rsidR="00C3742C" w:rsidRPr="00D95042">
        <w:rPr>
          <w:rFonts w:ascii="Times New Roman" w:hAnsi="Times New Roman" w:cs="Times New Roman"/>
        </w:rPr>
        <w:t xml:space="preserve">large </w:t>
      </w:r>
      <w:r w:rsidR="003A27B7" w:rsidRPr="00D95042">
        <w:rPr>
          <w:rFonts w:ascii="Times New Roman" w:hAnsi="Times New Roman" w:cs="Times New Roman"/>
        </w:rPr>
        <w:t xml:space="preserve">changes </w:t>
      </w:r>
      <w:r w:rsidR="00C3742C" w:rsidRPr="00D95042">
        <w:rPr>
          <w:rFonts w:ascii="Times New Roman" w:hAnsi="Times New Roman" w:cs="Times New Roman"/>
        </w:rPr>
        <w:t>in</w:t>
      </w:r>
      <w:r w:rsidR="003A27B7" w:rsidRPr="00D95042">
        <w:rPr>
          <w:rFonts w:ascii="Times New Roman" w:hAnsi="Times New Roman" w:cs="Times New Roman"/>
        </w:rPr>
        <w:t xml:space="preserve"> K</w:t>
      </w:r>
      <w:r w:rsidR="003A27B7" w:rsidRPr="00D95042">
        <w:rPr>
          <w:rFonts w:ascii="Times New Roman" w:hAnsi="Times New Roman" w:cs="Times New Roman"/>
          <w:vertAlign w:val="subscript"/>
        </w:rPr>
        <w:t>r</w:t>
      </w:r>
      <w:r w:rsidR="003A27B7" w:rsidRPr="00D95042">
        <w:rPr>
          <w:rFonts w:ascii="Times New Roman" w:hAnsi="Times New Roman" w:cs="Times New Roman"/>
        </w:rPr>
        <w:t xml:space="preserve"> combined with </w:t>
      </w:r>
      <w:r w:rsidR="00F33AE7" w:rsidRPr="00D95042">
        <w:rPr>
          <w:rFonts w:ascii="Times New Roman" w:hAnsi="Times New Roman" w:cs="Times New Roman"/>
        </w:rPr>
        <w:t>small</w:t>
      </w:r>
      <w:r w:rsidR="003A27B7" w:rsidRPr="00D95042">
        <w:rPr>
          <w:rFonts w:ascii="Times New Roman" w:hAnsi="Times New Roman" w:cs="Times New Roman"/>
        </w:rPr>
        <w:t xml:space="preserve"> changes </w:t>
      </w:r>
      <w:r w:rsidR="00C3742C" w:rsidRPr="00D95042">
        <w:rPr>
          <w:rFonts w:ascii="Times New Roman" w:hAnsi="Times New Roman" w:cs="Times New Roman"/>
        </w:rPr>
        <w:t>in</w:t>
      </w:r>
      <w:r w:rsidR="003A27B7" w:rsidRPr="00D95042">
        <w:rPr>
          <w:rFonts w:ascii="Times New Roman" w:hAnsi="Times New Roman" w:cs="Times New Roman"/>
        </w:rPr>
        <w:t xml:space="preserve"> K</w:t>
      </w:r>
      <w:r w:rsidR="003A27B7" w:rsidRPr="00D95042">
        <w:rPr>
          <w:rFonts w:ascii="Times New Roman" w:hAnsi="Times New Roman" w:cs="Times New Roman"/>
          <w:vertAlign w:val="subscript"/>
        </w:rPr>
        <w:t>f</w:t>
      </w:r>
      <w:r w:rsidR="003A27B7" w:rsidRPr="00D95042">
        <w:rPr>
          <w:rFonts w:ascii="Times New Roman" w:hAnsi="Times New Roman" w:cs="Times New Roman"/>
        </w:rPr>
        <w:t xml:space="preserve"> (e.g. S7 and S8) presented similar differences </w:t>
      </w:r>
      <w:r w:rsidR="00C3742C" w:rsidRPr="00D95042">
        <w:rPr>
          <w:rFonts w:ascii="Times New Roman" w:hAnsi="Times New Roman" w:cs="Times New Roman"/>
        </w:rPr>
        <w:t>compared to</w:t>
      </w:r>
      <w:r w:rsidR="003A27B7" w:rsidRPr="00D95042">
        <w:rPr>
          <w:rFonts w:ascii="Times New Roman" w:hAnsi="Times New Roman" w:cs="Times New Roman"/>
        </w:rPr>
        <w:t xml:space="preserve"> the base run (Pct</w:t>
      </w:r>
      <w:r w:rsidR="003A27B7" w:rsidRPr="00D95042">
        <w:rPr>
          <w:rFonts w:ascii="Times New Roman" w:hAnsi="Times New Roman" w:cs="Times New Roman"/>
          <w:vertAlign w:val="subscript"/>
        </w:rPr>
        <w:t xml:space="preserve">diff </w:t>
      </w:r>
      <w:r w:rsidRPr="00D95042">
        <w:rPr>
          <w:rFonts w:ascii="Times New Roman" w:hAnsi="Times New Roman" w:cs="Times New Roman"/>
        </w:rPr>
        <w:t>[μS</w:t>
      </w:r>
      <w:r w:rsidR="003A27B7" w:rsidRPr="00D95042">
        <w:rPr>
          <w:rFonts w:ascii="Times New Roman" w:hAnsi="Times New Roman" w:cs="Times New Roman"/>
        </w:rPr>
        <w:t>p = 100%</w:t>
      </w:r>
      <w:r w:rsidRPr="00D95042">
        <w:rPr>
          <w:rFonts w:ascii="Times New Roman" w:hAnsi="Times New Roman" w:cs="Times New Roman"/>
        </w:rPr>
        <w:t>]</w:t>
      </w:r>
      <w:r w:rsidR="003A27B7" w:rsidRPr="00D95042">
        <w:rPr>
          <w:rFonts w:ascii="Times New Roman" w:hAnsi="Times New Roman" w:cs="Times New Roman"/>
        </w:rPr>
        <w:t>).</w:t>
      </w:r>
      <w:r w:rsidR="003A27B7" w:rsidRPr="006343E4">
        <w:rPr>
          <w:rFonts w:ascii="Times New Roman" w:hAnsi="Times New Roman" w:cs="Times New Roman"/>
        </w:rPr>
        <w:t xml:space="preserve"> </w:t>
      </w:r>
    </w:p>
    <w:p w14:paraId="2537CC3C" w14:textId="77777777" w:rsidR="00F33AE7" w:rsidRPr="006343E4" w:rsidRDefault="00F33AE7" w:rsidP="00F33AE7">
      <w:pPr>
        <w:suppressAutoHyphens/>
        <w:spacing w:after="0" w:line="480" w:lineRule="auto"/>
        <w:contextualSpacing/>
        <w:mirrorIndents/>
        <w:jc w:val="both"/>
        <w:rPr>
          <w:rFonts w:ascii="Times New Roman" w:hAnsi="Times New Roman" w:cs="Times New Roman"/>
        </w:rPr>
      </w:pPr>
    </w:p>
    <w:p w14:paraId="5588D443" w14:textId="2E55725E" w:rsidR="00B83EC0" w:rsidRPr="006343E4" w:rsidRDefault="00E16425" w:rsidP="00B2718B">
      <w:pPr>
        <w:suppressAutoHyphens/>
        <w:spacing w:after="0" w:line="480" w:lineRule="auto"/>
        <w:contextualSpacing/>
        <w:mirrorIndents/>
        <w:jc w:val="both"/>
        <w:rPr>
          <w:rFonts w:ascii="Times New Roman" w:hAnsi="Times New Roman" w:cs="Times New Roman"/>
        </w:rPr>
      </w:pPr>
      <w:r>
        <w:rPr>
          <w:rFonts w:ascii="Times New Roman" w:hAnsi="Times New Roman" w:cs="Times New Roman"/>
        </w:rPr>
        <w:t>I</w:t>
      </w:r>
      <w:r w:rsidR="00B25E4B" w:rsidRPr="006343E4">
        <w:rPr>
          <w:rFonts w:ascii="Times New Roman" w:hAnsi="Times New Roman" w:cs="Times New Roman"/>
        </w:rPr>
        <w:t>n terms of sensitivity to DEM resolution, the</w:t>
      </w:r>
      <w:r w:rsidR="00B83EC0" w:rsidRPr="006343E4">
        <w:rPr>
          <w:rFonts w:ascii="Times New Roman" w:hAnsi="Times New Roman" w:cs="Times New Roman"/>
        </w:rPr>
        <w:t xml:space="preserve"> probability density distribution of slope</w:t>
      </w:r>
      <w:r w:rsidR="00364DA5" w:rsidRPr="006343E4">
        <w:rPr>
          <w:rFonts w:ascii="Times New Roman" w:hAnsi="Times New Roman" w:cs="Times New Roman"/>
        </w:rPr>
        <w:t>s</w:t>
      </w:r>
      <w:r w:rsidR="00B83EC0" w:rsidRPr="006343E4">
        <w:rPr>
          <w:rFonts w:ascii="Times New Roman" w:hAnsi="Times New Roman" w:cs="Times New Roman"/>
        </w:rPr>
        <w:t xml:space="preserve"> for each DEM </w:t>
      </w:r>
      <w:r w:rsidR="00022F84" w:rsidRPr="006343E4">
        <w:rPr>
          <w:rFonts w:ascii="Times New Roman" w:hAnsi="Times New Roman" w:cs="Times New Roman"/>
        </w:rPr>
        <w:t xml:space="preserve">resolution </w:t>
      </w:r>
      <w:r w:rsidR="00B83EC0" w:rsidRPr="006343E4">
        <w:rPr>
          <w:rFonts w:ascii="Times New Roman" w:hAnsi="Times New Roman" w:cs="Times New Roman"/>
        </w:rPr>
        <w:t xml:space="preserve">shows that decreasing grid size leads to increasing variance in the distribution of slope angles (Figure </w:t>
      </w:r>
      <w:r w:rsidR="002366FA">
        <w:rPr>
          <w:rFonts w:ascii="Times New Roman" w:hAnsi="Times New Roman" w:cs="Times New Roman"/>
        </w:rPr>
        <w:t>7</w:t>
      </w:r>
      <w:r w:rsidR="005E7A7C" w:rsidRPr="006343E4">
        <w:rPr>
          <w:rFonts w:ascii="Times New Roman" w:hAnsi="Times New Roman" w:cs="Times New Roman"/>
        </w:rPr>
        <w:t>a</w:t>
      </w:r>
      <w:r w:rsidR="00B83EC0" w:rsidRPr="006343E4">
        <w:rPr>
          <w:rFonts w:ascii="Times New Roman" w:hAnsi="Times New Roman" w:cs="Times New Roman"/>
        </w:rPr>
        <w:t>).</w:t>
      </w:r>
      <w:r w:rsidR="007F7506" w:rsidRPr="006343E4">
        <w:rPr>
          <w:rFonts w:ascii="Times New Roman" w:hAnsi="Times New Roman" w:cs="Times New Roman"/>
        </w:rPr>
        <w:t xml:space="preserve"> </w:t>
      </w:r>
      <w:r w:rsidR="008043AA" w:rsidRPr="006343E4">
        <w:rPr>
          <w:rFonts w:ascii="Times New Roman" w:hAnsi="Times New Roman" w:cs="Times New Roman"/>
        </w:rPr>
        <w:t xml:space="preserve">The change in grid size produced only a very </w:t>
      </w:r>
      <w:r w:rsidR="007F7506" w:rsidRPr="006343E4">
        <w:rPr>
          <w:rFonts w:ascii="Times New Roman" w:hAnsi="Times New Roman" w:cs="Times New Roman"/>
        </w:rPr>
        <w:t xml:space="preserve">minor effect </w:t>
      </w:r>
      <w:r w:rsidR="008043AA" w:rsidRPr="006343E4">
        <w:rPr>
          <w:rFonts w:ascii="Times New Roman" w:hAnsi="Times New Roman" w:cs="Times New Roman"/>
        </w:rPr>
        <w:t>o</w:t>
      </w:r>
      <w:r w:rsidR="008B3E75" w:rsidRPr="006343E4">
        <w:rPr>
          <w:rFonts w:ascii="Times New Roman" w:hAnsi="Times New Roman" w:cs="Times New Roman"/>
        </w:rPr>
        <w:t xml:space="preserve">n land cover </w:t>
      </w:r>
      <w:r w:rsidR="008043AA" w:rsidRPr="006343E4">
        <w:rPr>
          <w:rFonts w:ascii="Times New Roman" w:hAnsi="Times New Roman" w:cs="Times New Roman"/>
        </w:rPr>
        <w:t xml:space="preserve">proportions represented in </w:t>
      </w:r>
      <w:r w:rsidR="007F7506" w:rsidRPr="006343E4">
        <w:rPr>
          <w:rFonts w:ascii="Times New Roman" w:hAnsi="Times New Roman" w:cs="Times New Roman"/>
        </w:rPr>
        <w:t xml:space="preserve">simulations </w:t>
      </w:r>
      <w:r w:rsidR="00B83EC0" w:rsidRPr="006343E4">
        <w:rPr>
          <w:rFonts w:ascii="Times New Roman" w:hAnsi="Times New Roman" w:cs="Times New Roman"/>
        </w:rPr>
        <w:t xml:space="preserve">(Figure </w:t>
      </w:r>
      <w:r w:rsidR="002366FA">
        <w:rPr>
          <w:rFonts w:ascii="Times New Roman" w:hAnsi="Times New Roman" w:cs="Times New Roman"/>
        </w:rPr>
        <w:t>7</w:t>
      </w:r>
      <w:r w:rsidR="005E7A7C" w:rsidRPr="006343E4">
        <w:rPr>
          <w:rFonts w:ascii="Times New Roman" w:hAnsi="Times New Roman" w:cs="Times New Roman"/>
        </w:rPr>
        <w:t>b</w:t>
      </w:r>
      <w:r w:rsidR="00B83EC0" w:rsidRPr="006343E4">
        <w:rPr>
          <w:rFonts w:ascii="Times New Roman" w:hAnsi="Times New Roman" w:cs="Times New Roman"/>
        </w:rPr>
        <w:t>).</w:t>
      </w:r>
      <w:r w:rsidR="00E5215E" w:rsidRPr="006343E4">
        <w:rPr>
          <w:rFonts w:ascii="Times New Roman" w:hAnsi="Times New Roman" w:cs="Times New Roman"/>
        </w:rPr>
        <w:t xml:space="preserve"> </w:t>
      </w:r>
      <w:r w:rsidR="008043AA" w:rsidRPr="006343E4">
        <w:rPr>
          <w:rFonts w:ascii="Times New Roman" w:hAnsi="Times New Roman" w:cs="Times New Roman"/>
        </w:rPr>
        <w:t>The</w:t>
      </w:r>
      <w:r w:rsidR="00E5215E" w:rsidRPr="006343E4">
        <w:rPr>
          <w:rFonts w:ascii="Times New Roman" w:hAnsi="Times New Roman" w:cs="Times New Roman"/>
        </w:rPr>
        <w:t xml:space="preserve"> largest difference </w:t>
      </w:r>
      <w:r w:rsidR="008043AA" w:rsidRPr="006343E4">
        <w:rPr>
          <w:rFonts w:ascii="Times New Roman" w:hAnsi="Times New Roman" w:cs="Times New Roman"/>
        </w:rPr>
        <w:t xml:space="preserve">between grid resolutions was in </w:t>
      </w:r>
      <w:r w:rsidR="00E5215E" w:rsidRPr="006343E4">
        <w:rPr>
          <w:rFonts w:ascii="Times New Roman" w:hAnsi="Times New Roman" w:cs="Times New Roman"/>
        </w:rPr>
        <w:t>channel network lengths (</w:t>
      </w:r>
      <w:r w:rsidR="005E7A7C" w:rsidRPr="006343E4">
        <w:rPr>
          <w:rFonts w:ascii="Times New Roman" w:hAnsi="Times New Roman" w:cs="Times New Roman"/>
        </w:rPr>
        <w:t xml:space="preserve">Figure </w:t>
      </w:r>
      <w:r w:rsidR="002366FA">
        <w:rPr>
          <w:rFonts w:ascii="Times New Roman" w:hAnsi="Times New Roman" w:cs="Times New Roman"/>
        </w:rPr>
        <w:t>7</w:t>
      </w:r>
      <w:r w:rsidR="005E7A7C" w:rsidRPr="006343E4">
        <w:rPr>
          <w:rFonts w:ascii="Times New Roman" w:hAnsi="Times New Roman" w:cs="Times New Roman"/>
        </w:rPr>
        <w:t>c-f</w:t>
      </w:r>
      <w:r w:rsidR="00E5215E" w:rsidRPr="006343E4">
        <w:rPr>
          <w:rFonts w:ascii="Times New Roman" w:hAnsi="Times New Roman" w:cs="Times New Roman"/>
        </w:rPr>
        <w:t>).</w:t>
      </w:r>
    </w:p>
    <w:p w14:paraId="007C3230" w14:textId="77777777" w:rsidR="00E5215E" w:rsidRPr="006343E4" w:rsidRDefault="00E5215E" w:rsidP="00B2718B">
      <w:pPr>
        <w:suppressAutoHyphens/>
        <w:spacing w:after="0" w:line="480" w:lineRule="auto"/>
        <w:contextualSpacing/>
        <w:mirrorIndents/>
        <w:jc w:val="both"/>
        <w:rPr>
          <w:rFonts w:ascii="Times New Roman" w:hAnsi="Times New Roman" w:cs="Times New Roman"/>
        </w:rPr>
      </w:pPr>
    </w:p>
    <w:p w14:paraId="379E0FBD" w14:textId="751A6278" w:rsidR="00B83EC0" w:rsidRPr="006343E4" w:rsidRDefault="00A714A3"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lastRenderedPageBreak/>
        <w:t>The DEM resolution simulations show that increasing grid s</w:t>
      </w:r>
      <w:r w:rsidR="007F7506" w:rsidRPr="006343E4">
        <w:rPr>
          <w:rFonts w:ascii="Times New Roman" w:hAnsi="Times New Roman" w:cs="Times New Roman"/>
        </w:rPr>
        <w:t xml:space="preserve">ize from </w:t>
      </w:r>
      <w:r w:rsidR="008B3E75" w:rsidRPr="006343E4">
        <w:rPr>
          <w:rFonts w:ascii="Times New Roman" w:hAnsi="Times New Roman" w:cs="Times New Roman"/>
        </w:rPr>
        <w:t>2</w:t>
      </w:r>
      <w:r w:rsidR="007F7506" w:rsidRPr="006343E4">
        <w:rPr>
          <w:rFonts w:ascii="Times New Roman" w:hAnsi="Times New Roman" w:cs="Times New Roman"/>
        </w:rPr>
        <w:t xml:space="preserve">5 to 200 m leads to </w:t>
      </w:r>
      <w:r w:rsidRPr="006343E4">
        <w:rPr>
          <w:rFonts w:ascii="Times New Roman" w:hAnsi="Times New Roman" w:cs="Times New Roman"/>
        </w:rPr>
        <w:t>increase</w:t>
      </w:r>
      <w:r w:rsidR="007F7506" w:rsidRPr="006343E4">
        <w:rPr>
          <w:rFonts w:ascii="Times New Roman" w:hAnsi="Times New Roman" w:cs="Times New Roman"/>
        </w:rPr>
        <w:t>s</w:t>
      </w:r>
      <w:r w:rsidRPr="006343E4">
        <w:rPr>
          <w:rFonts w:ascii="Times New Roman" w:hAnsi="Times New Roman" w:cs="Times New Roman"/>
        </w:rPr>
        <w:t xml:space="preserve"> in Qw and decreases in Qp and Qv</w:t>
      </w:r>
      <w:r w:rsidR="00EF097E" w:rsidRPr="006343E4">
        <w:rPr>
          <w:rFonts w:ascii="Times New Roman" w:hAnsi="Times New Roman" w:cs="Times New Roman"/>
        </w:rPr>
        <w:t xml:space="preserve"> (Figure </w:t>
      </w:r>
      <w:r w:rsidR="002366FA">
        <w:rPr>
          <w:rFonts w:ascii="Times New Roman" w:hAnsi="Times New Roman" w:cs="Times New Roman"/>
        </w:rPr>
        <w:t>8</w:t>
      </w:r>
      <w:r w:rsidR="00EF097E" w:rsidRPr="006343E4">
        <w:rPr>
          <w:rFonts w:ascii="Times New Roman" w:hAnsi="Times New Roman" w:cs="Times New Roman"/>
        </w:rPr>
        <w:t>a</w:t>
      </w:r>
      <w:r w:rsidRPr="006343E4">
        <w:rPr>
          <w:rFonts w:ascii="Times New Roman" w:hAnsi="Times New Roman" w:cs="Times New Roman"/>
        </w:rPr>
        <w:t xml:space="preserve">). </w:t>
      </w:r>
      <w:r w:rsidR="00364DA5" w:rsidRPr="006343E4">
        <w:rPr>
          <w:rFonts w:ascii="Times New Roman" w:hAnsi="Times New Roman" w:cs="Times New Roman"/>
        </w:rPr>
        <w:t>Only</w:t>
      </w:r>
      <w:r w:rsidR="007F7506" w:rsidRPr="006343E4">
        <w:rPr>
          <w:rFonts w:ascii="Times New Roman" w:hAnsi="Times New Roman" w:cs="Times New Roman"/>
        </w:rPr>
        <w:t xml:space="preserve"> small differences (</w:t>
      </w:r>
      <w:r w:rsidRPr="006343E4">
        <w:rPr>
          <w:rFonts w:ascii="Times New Roman" w:hAnsi="Times New Roman" w:cs="Times New Roman"/>
        </w:rPr>
        <w:t>Qv, Qp and Qw</w:t>
      </w:r>
      <w:r w:rsidR="007F7506" w:rsidRPr="006343E4">
        <w:rPr>
          <w:rFonts w:ascii="Times New Roman" w:hAnsi="Times New Roman" w:cs="Times New Roman"/>
        </w:rPr>
        <w:t>)</w:t>
      </w:r>
      <w:r w:rsidRPr="006343E4">
        <w:rPr>
          <w:rFonts w:ascii="Times New Roman" w:hAnsi="Times New Roman" w:cs="Times New Roman"/>
        </w:rPr>
        <w:t xml:space="preserve"> were observed between </w:t>
      </w:r>
      <w:r w:rsidR="008B3E75" w:rsidRPr="006343E4">
        <w:rPr>
          <w:rFonts w:ascii="Times New Roman" w:hAnsi="Times New Roman" w:cs="Times New Roman"/>
        </w:rPr>
        <w:t xml:space="preserve">grid sizes </w:t>
      </w:r>
      <w:r w:rsidRPr="006343E4">
        <w:rPr>
          <w:rFonts w:ascii="Times New Roman" w:hAnsi="Times New Roman" w:cs="Times New Roman"/>
        </w:rPr>
        <w:t>simulations</w:t>
      </w:r>
      <w:r w:rsidR="008B3E75" w:rsidRPr="006343E4">
        <w:rPr>
          <w:rFonts w:ascii="Times New Roman" w:hAnsi="Times New Roman" w:cs="Times New Roman"/>
        </w:rPr>
        <w:t xml:space="preserve"> of</w:t>
      </w:r>
      <w:r w:rsidRPr="006343E4">
        <w:rPr>
          <w:rFonts w:ascii="Times New Roman" w:hAnsi="Times New Roman" w:cs="Times New Roman"/>
        </w:rPr>
        <w:t xml:space="preserve"> 25 m and 50 m. In terms of sediment</w:t>
      </w:r>
      <w:r w:rsidR="00364DA5" w:rsidRPr="006343E4">
        <w:rPr>
          <w:rFonts w:ascii="Times New Roman" w:hAnsi="Times New Roman" w:cs="Times New Roman"/>
        </w:rPr>
        <w:t xml:space="preserve"> exports</w:t>
      </w:r>
      <w:r w:rsidRPr="006343E4">
        <w:rPr>
          <w:rFonts w:ascii="Times New Roman" w:hAnsi="Times New Roman" w:cs="Times New Roman"/>
        </w:rPr>
        <w:t xml:space="preserve">, increasing grid size </w:t>
      </w:r>
      <w:r w:rsidR="008B3E75" w:rsidRPr="006343E4">
        <w:rPr>
          <w:rFonts w:ascii="Times New Roman" w:hAnsi="Times New Roman" w:cs="Times New Roman"/>
        </w:rPr>
        <w:t>(</w:t>
      </w:r>
      <w:r w:rsidRPr="006343E4">
        <w:rPr>
          <w:rFonts w:ascii="Times New Roman" w:hAnsi="Times New Roman" w:cs="Times New Roman"/>
        </w:rPr>
        <w:t xml:space="preserve">25 m </w:t>
      </w:r>
      <w:r w:rsidR="008B3E75" w:rsidRPr="006343E4">
        <w:rPr>
          <w:rFonts w:ascii="Times New Roman" w:hAnsi="Times New Roman" w:cs="Times New Roman"/>
        </w:rPr>
        <w:t>-</w:t>
      </w:r>
      <w:r w:rsidRPr="006343E4">
        <w:rPr>
          <w:rFonts w:ascii="Times New Roman" w:hAnsi="Times New Roman" w:cs="Times New Roman"/>
        </w:rPr>
        <w:t xml:space="preserve"> 200 m</w:t>
      </w:r>
      <w:r w:rsidR="008B3E75" w:rsidRPr="006343E4">
        <w:rPr>
          <w:rFonts w:ascii="Times New Roman" w:hAnsi="Times New Roman" w:cs="Times New Roman"/>
        </w:rPr>
        <w:t>)</w:t>
      </w:r>
      <w:r w:rsidRPr="006343E4">
        <w:rPr>
          <w:rFonts w:ascii="Times New Roman" w:hAnsi="Times New Roman" w:cs="Times New Roman"/>
        </w:rPr>
        <w:t xml:space="preserve"> produced a decrease in Sp and increase in Sw. In contrast, Sy exhibited a much smaller but more varied response </w:t>
      </w:r>
      <w:r w:rsidR="00EF097E" w:rsidRPr="006343E4">
        <w:rPr>
          <w:rFonts w:ascii="Times New Roman" w:hAnsi="Times New Roman" w:cs="Times New Roman"/>
        </w:rPr>
        <w:t xml:space="preserve">(Figure </w:t>
      </w:r>
      <w:r w:rsidR="002366FA">
        <w:rPr>
          <w:rFonts w:ascii="Times New Roman" w:hAnsi="Times New Roman" w:cs="Times New Roman"/>
        </w:rPr>
        <w:t>8</w:t>
      </w:r>
      <w:r w:rsidR="00EF097E" w:rsidRPr="006343E4">
        <w:rPr>
          <w:rFonts w:ascii="Times New Roman" w:hAnsi="Times New Roman" w:cs="Times New Roman"/>
        </w:rPr>
        <w:t>b</w:t>
      </w:r>
      <w:r w:rsidR="008278B1" w:rsidRPr="006343E4">
        <w:rPr>
          <w:rFonts w:ascii="Times New Roman" w:hAnsi="Times New Roman" w:cs="Times New Roman"/>
        </w:rPr>
        <w:t>)</w:t>
      </w:r>
      <w:r w:rsidRPr="006343E4">
        <w:rPr>
          <w:rFonts w:ascii="Times New Roman" w:hAnsi="Times New Roman" w:cs="Times New Roman"/>
        </w:rPr>
        <w:t>.</w:t>
      </w:r>
    </w:p>
    <w:p w14:paraId="50C7949D" w14:textId="77777777" w:rsidR="00E5215E" w:rsidRPr="006343E4" w:rsidRDefault="00E5215E" w:rsidP="00B2718B">
      <w:pPr>
        <w:suppressAutoHyphens/>
        <w:spacing w:after="0" w:line="480" w:lineRule="auto"/>
        <w:contextualSpacing/>
        <w:mirrorIndents/>
        <w:jc w:val="both"/>
        <w:rPr>
          <w:rFonts w:ascii="Times New Roman" w:hAnsi="Times New Roman" w:cs="Times New Roman"/>
        </w:rPr>
      </w:pPr>
    </w:p>
    <w:p w14:paraId="139D2C12" w14:textId="7E2067F0" w:rsidR="002A4D5D" w:rsidRPr="006343E4" w:rsidRDefault="00CC4548"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In general, </w:t>
      </w:r>
      <w:r w:rsidR="00463382" w:rsidRPr="006343E4">
        <w:rPr>
          <w:rFonts w:ascii="Times New Roman" w:hAnsi="Times New Roman" w:cs="Times New Roman"/>
        </w:rPr>
        <w:t xml:space="preserve">a better </w:t>
      </w:r>
      <w:r w:rsidR="00411B03" w:rsidRPr="006343E4">
        <w:rPr>
          <w:rFonts w:ascii="Times New Roman" w:hAnsi="Times New Roman" w:cs="Times New Roman"/>
        </w:rPr>
        <w:t xml:space="preserve">estimation </w:t>
      </w:r>
      <w:r w:rsidR="00463382" w:rsidRPr="006343E4">
        <w:rPr>
          <w:rFonts w:ascii="Times New Roman" w:hAnsi="Times New Roman" w:cs="Times New Roman"/>
        </w:rPr>
        <w:t>(NSE</w:t>
      </w:r>
      <w:r w:rsidRPr="006343E4">
        <w:rPr>
          <w:rFonts w:ascii="Times New Roman" w:hAnsi="Times New Roman" w:cs="Times New Roman"/>
        </w:rPr>
        <w:t>, µAbs</w:t>
      </w:r>
      <w:r w:rsidRPr="006343E4">
        <w:rPr>
          <w:rFonts w:ascii="Times New Roman" w:hAnsi="Times New Roman" w:cs="Times New Roman"/>
          <w:vertAlign w:val="subscript"/>
        </w:rPr>
        <w:t>diff</w:t>
      </w:r>
      <w:r w:rsidR="000F2785" w:rsidRPr="006343E4">
        <w:rPr>
          <w:rFonts w:ascii="Times New Roman" w:hAnsi="Times New Roman" w:cs="Times New Roman"/>
        </w:rPr>
        <w:t xml:space="preserve"> </w:t>
      </w:r>
      <w:r w:rsidR="007D782E" w:rsidRPr="006343E4">
        <w:rPr>
          <w:rFonts w:ascii="Times New Roman" w:hAnsi="Times New Roman" w:cs="Times New Roman"/>
        </w:rPr>
        <w:t>and R</w:t>
      </w:r>
      <w:r w:rsidR="007D782E" w:rsidRPr="006343E4">
        <w:rPr>
          <w:rFonts w:ascii="Times New Roman" w:hAnsi="Times New Roman" w:cs="Times New Roman"/>
          <w:vertAlign w:val="superscript"/>
        </w:rPr>
        <w:t>2</w:t>
      </w:r>
      <w:r w:rsidR="00463382" w:rsidRPr="006343E4">
        <w:rPr>
          <w:rFonts w:ascii="Times New Roman" w:hAnsi="Times New Roman" w:cs="Times New Roman"/>
        </w:rPr>
        <w:t xml:space="preserve">) </w:t>
      </w:r>
      <w:r w:rsidR="002228CF" w:rsidRPr="006343E4">
        <w:rPr>
          <w:rFonts w:ascii="Times New Roman" w:hAnsi="Times New Roman" w:cs="Times New Roman"/>
        </w:rPr>
        <w:t xml:space="preserve">was obtained </w:t>
      </w:r>
      <w:r w:rsidR="008043AA" w:rsidRPr="006343E4">
        <w:rPr>
          <w:rFonts w:ascii="Times New Roman" w:hAnsi="Times New Roman" w:cs="Times New Roman"/>
        </w:rPr>
        <w:t xml:space="preserve">for </w:t>
      </w:r>
      <w:r w:rsidR="002228CF" w:rsidRPr="006343E4">
        <w:rPr>
          <w:rFonts w:ascii="Times New Roman" w:hAnsi="Times New Roman" w:cs="Times New Roman"/>
        </w:rPr>
        <w:t xml:space="preserve">the 50 m grid size </w:t>
      </w:r>
      <w:r w:rsidR="00E863B3" w:rsidRPr="006343E4">
        <w:rPr>
          <w:rFonts w:ascii="Times New Roman" w:hAnsi="Times New Roman" w:cs="Times New Roman"/>
        </w:rPr>
        <w:t xml:space="preserve">when comparing simulations of each resolution with measured data. </w:t>
      </w:r>
      <w:r w:rsidR="002228CF" w:rsidRPr="006343E4">
        <w:rPr>
          <w:rFonts w:ascii="Times New Roman" w:hAnsi="Times New Roman" w:cs="Times New Roman"/>
        </w:rPr>
        <w:t xml:space="preserve">(Table </w:t>
      </w:r>
      <w:r w:rsidR="00A743E3" w:rsidRPr="006343E4">
        <w:rPr>
          <w:rFonts w:ascii="Times New Roman" w:hAnsi="Times New Roman" w:cs="Times New Roman"/>
        </w:rPr>
        <w:t>4</w:t>
      </w:r>
      <w:r w:rsidR="002228CF" w:rsidRPr="006343E4">
        <w:rPr>
          <w:rFonts w:ascii="Times New Roman" w:hAnsi="Times New Roman" w:cs="Times New Roman"/>
        </w:rPr>
        <w:t xml:space="preserve">). The coefficients showed a better </w:t>
      </w:r>
      <w:r w:rsidR="00B82003" w:rsidRPr="006343E4">
        <w:rPr>
          <w:rFonts w:ascii="Times New Roman" w:hAnsi="Times New Roman" w:cs="Times New Roman"/>
        </w:rPr>
        <w:t xml:space="preserve">fit to </w:t>
      </w:r>
      <w:r w:rsidR="002228CF" w:rsidRPr="006343E4">
        <w:rPr>
          <w:rFonts w:ascii="Times New Roman" w:hAnsi="Times New Roman" w:cs="Times New Roman"/>
        </w:rPr>
        <w:t xml:space="preserve">measured data </w:t>
      </w:r>
      <w:r w:rsidR="008043AA" w:rsidRPr="006343E4">
        <w:rPr>
          <w:rFonts w:ascii="Times New Roman" w:hAnsi="Times New Roman" w:cs="Times New Roman"/>
        </w:rPr>
        <w:t xml:space="preserve">with decreasing </w:t>
      </w:r>
      <w:r w:rsidR="002228CF" w:rsidRPr="006343E4">
        <w:rPr>
          <w:rFonts w:ascii="Times New Roman" w:hAnsi="Times New Roman" w:cs="Times New Roman"/>
        </w:rPr>
        <w:t>grid size</w:t>
      </w:r>
      <w:r w:rsidR="00F33B9F" w:rsidRPr="006343E4">
        <w:rPr>
          <w:rFonts w:ascii="Times New Roman" w:hAnsi="Times New Roman" w:cs="Times New Roman"/>
        </w:rPr>
        <w:t xml:space="preserve">, </w:t>
      </w:r>
      <w:r w:rsidR="00B82003" w:rsidRPr="006343E4">
        <w:rPr>
          <w:rFonts w:ascii="Times New Roman" w:hAnsi="Times New Roman" w:cs="Times New Roman"/>
        </w:rPr>
        <w:t>except R</w:t>
      </w:r>
      <w:r w:rsidR="00B82003" w:rsidRPr="006343E4">
        <w:rPr>
          <w:rFonts w:ascii="Times New Roman" w:hAnsi="Times New Roman" w:cs="Times New Roman"/>
          <w:vertAlign w:val="superscript"/>
        </w:rPr>
        <w:t>2</w:t>
      </w:r>
      <w:r w:rsidR="00463382" w:rsidRPr="006343E4">
        <w:rPr>
          <w:rFonts w:ascii="Times New Roman" w:hAnsi="Times New Roman" w:cs="Times New Roman"/>
        </w:rPr>
        <w:t>.</w:t>
      </w:r>
      <w:r w:rsidR="002A4D5D" w:rsidRPr="006343E4">
        <w:rPr>
          <w:rFonts w:ascii="Times New Roman" w:hAnsi="Times New Roman" w:cs="Times New Roman"/>
        </w:rPr>
        <w:t xml:space="preserve"> </w:t>
      </w:r>
      <w:r w:rsidR="002228CF" w:rsidRPr="006343E4">
        <w:rPr>
          <w:rFonts w:ascii="Times New Roman" w:hAnsi="Times New Roman" w:cs="Times New Roman"/>
        </w:rPr>
        <w:t xml:space="preserve">Moreover, the </w:t>
      </w:r>
      <w:r w:rsidR="004945CE" w:rsidRPr="006343E4">
        <w:rPr>
          <w:rFonts w:ascii="Times New Roman" w:hAnsi="Times New Roman" w:cs="Times New Roman"/>
        </w:rPr>
        <w:t xml:space="preserve">two </w:t>
      </w:r>
      <w:r w:rsidR="002228CF" w:rsidRPr="006343E4">
        <w:rPr>
          <w:rFonts w:ascii="Times New Roman" w:hAnsi="Times New Roman" w:cs="Times New Roman"/>
        </w:rPr>
        <w:t xml:space="preserve">finest </w:t>
      </w:r>
      <w:r w:rsidR="004945CE">
        <w:rPr>
          <w:rFonts w:ascii="Times New Roman" w:hAnsi="Times New Roman" w:cs="Times New Roman"/>
        </w:rPr>
        <w:t xml:space="preserve">resolutions </w:t>
      </w:r>
      <w:r w:rsidR="002228CF" w:rsidRPr="006343E4">
        <w:rPr>
          <w:rFonts w:ascii="Times New Roman" w:hAnsi="Times New Roman" w:cs="Times New Roman"/>
        </w:rPr>
        <w:t xml:space="preserve">simulations (25 and 50 m) presented </w:t>
      </w:r>
      <w:r w:rsidR="00B41CC6">
        <w:rPr>
          <w:rFonts w:ascii="Times New Roman" w:hAnsi="Times New Roman" w:cs="Times New Roman"/>
        </w:rPr>
        <w:t xml:space="preserve">only </w:t>
      </w:r>
      <w:r w:rsidR="002228CF" w:rsidRPr="006343E4">
        <w:rPr>
          <w:rFonts w:ascii="Times New Roman" w:hAnsi="Times New Roman" w:cs="Times New Roman"/>
        </w:rPr>
        <w:t xml:space="preserve">slight differences </w:t>
      </w:r>
      <w:r w:rsidR="008346EA" w:rsidRPr="006343E4">
        <w:rPr>
          <w:rFonts w:ascii="Times New Roman" w:hAnsi="Times New Roman" w:cs="Times New Roman"/>
        </w:rPr>
        <w:t xml:space="preserve">between coefficients, </w:t>
      </w:r>
      <w:r w:rsidR="00F33B9F" w:rsidRPr="006343E4">
        <w:rPr>
          <w:rFonts w:ascii="Times New Roman" w:hAnsi="Times New Roman" w:cs="Times New Roman"/>
        </w:rPr>
        <w:t xml:space="preserve">especially </w:t>
      </w:r>
      <w:r w:rsidR="00B82003" w:rsidRPr="006343E4">
        <w:rPr>
          <w:rFonts w:ascii="Times New Roman" w:hAnsi="Times New Roman" w:cs="Times New Roman"/>
        </w:rPr>
        <w:t>NSE and µAbs</w:t>
      </w:r>
      <w:r w:rsidR="00B82003" w:rsidRPr="006343E4">
        <w:rPr>
          <w:rFonts w:ascii="Times New Roman" w:hAnsi="Times New Roman" w:cs="Times New Roman"/>
          <w:vertAlign w:val="subscript"/>
        </w:rPr>
        <w:t>diff</w:t>
      </w:r>
      <w:r w:rsidR="00F33B9F" w:rsidRPr="006343E4">
        <w:rPr>
          <w:rFonts w:ascii="Times New Roman" w:hAnsi="Times New Roman" w:cs="Times New Roman"/>
        </w:rPr>
        <w:t>.</w:t>
      </w:r>
    </w:p>
    <w:p w14:paraId="1E4C0771" w14:textId="77777777" w:rsidR="00EF097E" w:rsidRPr="006343E4" w:rsidRDefault="00EF097E" w:rsidP="00EF097E"/>
    <w:p w14:paraId="65C64CFF" w14:textId="3BE1B207" w:rsidR="00F063AF" w:rsidRPr="006343E4" w:rsidRDefault="004B2B77" w:rsidP="00B2718B">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t>4</w:t>
      </w:r>
      <w:r w:rsidR="00F063AF" w:rsidRPr="006343E4">
        <w:rPr>
          <w:rFonts w:ascii="Times New Roman" w:hAnsi="Times New Roman" w:cs="Times New Roman"/>
          <w:b/>
        </w:rPr>
        <w:t>. Discussion</w:t>
      </w:r>
    </w:p>
    <w:p w14:paraId="0384AF67" w14:textId="4EC44399" w:rsidR="0081371B" w:rsidRPr="006343E4" w:rsidRDefault="00B37CD9"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SHETRAN predicted streamflow </w:t>
      </w:r>
      <w:r w:rsidR="004275AB" w:rsidRPr="006343E4">
        <w:rPr>
          <w:rFonts w:ascii="Times New Roman" w:hAnsi="Times New Roman" w:cs="Times New Roman"/>
        </w:rPr>
        <w:t xml:space="preserve">well </w:t>
      </w:r>
      <w:r w:rsidRPr="006343E4">
        <w:rPr>
          <w:rFonts w:ascii="Times New Roman" w:hAnsi="Times New Roman" w:cs="Times New Roman"/>
        </w:rPr>
        <w:t xml:space="preserve">in </w:t>
      </w:r>
      <w:r w:rsidR="00075F3D" w:rsidRPr="006343E4">
        <w:rPr>
          <w:rFonts w:ascii="Times New Roman" w:hAnsi="Times New Roman" w:cs="Times New Roman"/>
        </w:rPr>
        <w:t>both c</w:t>
      </w:r>
      <w:r w:rsidRPr="006343E4">
        <w:rPr>
          <w:rFonts w:ascii="Times New Roman" w:hAnsi="Times New Roman" w:cs="Times New Roman"/>
        </w:rPr>
        <w:t>atchment</w:t>
      </w:r>
      <w:r w:rsidR="00075F3D" w:rsidRPr="006343E4">
        <w:rPr>
          <w:rFonts w:ascii="Times New Roman" w:hAnsi="Times New Roman" w:cs="Times New Roman"/>
        </w:rPr>
        <w:t>s</w:t>
      </w:r>
      <w:r w:rsidR="00A73C66" w:rsidRPr="006343E4">
        <w:rPr>
          <w:rFonts w:ascii="Times New Roman" w:hAnsi="Times New Roman" w:cs="Times New Roman"/>
        </w:rPr>
        <w:t xml:space="preserve"> (Figure </w:t>
      </w:r>
      <w:r w:rsidR="002366FA">
        <w:rPr>
          <w:rFonts w:ascii="Times New Roman" w:hAnsi="Times New Roman" w:cs="Times New Roman"/>
        </w:rPr>
        <w:t>3</w:t>
      </w:r>
      <w:r w:rsidR="00A73C66" w:rsidRPr="006343E4">
        <w:rPr>
          <w:rFonts w:ascii="Times New Roman" w:hAnsi="Times New Roman" w:cs="Times New Roman"/>
        </w:rPr>
        <w:t>)</w:t>
      </w:r>
      <w:r w:rsidR="00422BF6" w:rsidRPr="006343E4">
        <w:rPr>
          <w:rFonts w:ascii="Times New Roman" w:hAnsi="Times New Roman" w:cs="Times New Roman"/>
        </w:rPr>
        <w:t>.</w:t>
      </w:r>
      <w:r w:rsidR="009D5C31" w:rsidRPr="006343E4">
        <w:rPr>
          <w:rFonts w:ascii="Times New Roman" w:hAnsi="Times New Roman" w:cs="Times New Roman"/>
        </w:rPr>
        <w:t xml:space="preserve"> </w:t>
      </w:r>
      <w:r w:rsidRPr="006343E4">
        <w:rPr>
          <w:rFonts w:ascii="Times New Roman" w:hAnsi="Times New Roman" w:cs="Times New Roman"/>
        </w:rPr>
        <w:t>The addition of a deep, low conductivity and homogenous soil-rock layer (1.5 – 20 m depth) below the upper soil profile (parameterised using NSRI soil hydraulic data) enabled more accurate simulation of base flow</w:t>
      </w:r>
      <w:r w:rsidR="00A73C66" w:rsidRPr="006343E4">
        <w:rPr>
          <w:rFonts w:ascii="Times New Roman" w:hAnsi="Times New Roman" w:cs="Times New Roman"/>
        </w:rPr>
        <w:t xml:space="preserve"> (Table </w:t>
      </w:r>
      <w:r w:rsidR="005C09C7">
        <w:rPr>
          <w:rFonts w:ascii="Times New Roman" w:hAnsi="Times New Roman" w:cs="Times New Roman"/>
        </w:rPr>
        <w:t>2</w:t>
      </w:r>
      <w:r w:rsidR="00A73C66" w:rsidRPr="006343E4">
        <w:rPr>
          <w:rFonts w:ascii="Times New Roman" w:hAnsi="Times New Roman" w:cs="Times New Roman"/>
        </w:rPr>
        <w:t>)</w:t>
      </w:r>
      <w:r w:rsidRPr="006343E4">
        <w:rPr>
          <w:rFonts w:ascii="Times New Roman" w:hAnsi="Times New Roman" w:cs="Times New Roman"/>
        </w:rPr>
        <w:t xml:space="preserve">, which decreased gradually during extended dry periods. Moreover, the hydraulic conductivity of bedrock (2.7 to 20 m) in previous SHETRAN applications </w:t>
      </w:r>
      <w:r w:rsidR="00E16425">
        <w:rPr>
          <w:rFonts w:ascii="Times New Roman" w:hAnsi="Times New Roman" w:cs="Times New Roman"/>
        </w:rPr>
        <w:fldChar w:fldCharType="begin" w:fldLock="1"/>
      </w:r>
      <w:r w:rsidR="00E16425">
        <w:rPr>
          <w:rFonts w:ascii="Times New Roman" w:hAnsi="Times New Roman" w:cs="Times New Roman"/>
        </w:rPr>
        <w:instrText>ADDIN CSL_CITATION {"citationItems":[{"id":"ITEM-1","itemData":{"DOI":"10.1016/S0022-1694(00)00173-6","ISBN":"0022-1694","ISSN":"00221694","PMID":"20001911740","abstract":"In Birkinshaw and Ewen [Nitrogen transformation component for SHETRAN catchment nitrate transport modelling system, J. Hydrol. 230, 1-17] a detailed nitrogen transformation model was incorporated in the SHETRAN physically based spatially distributed river catchment modelling system. This gives SHETRAN the capability to simulate nitrate generation and leaching and the subsequent subsurface transport through combinations of confined, unconfined and unsaturated systems to seepage points and streams, and transport through stream networks. SHETRAN is applied here to explaining the complicated pattern of nitrate discharge seen at the stream outlet from the Slapton Wood catchment, Devon, UK. The nitrate concentrations simulated by SHETRAN are physically realistic and in agreement with measurements made at the catchment, and since SHETRAN was not calibrated against any of the nitrate measurements made at the catchment this represents a strong validation test of the nitrogen component of SHETRAN. The catchment is clay-loam soil underlain by slate, and the main features of the nitrate concentration at the outlet are low concentrations associated with both low and high flows and high concentrations associated with medium flows. A plume of nitrate develops above and around the loam-slate boundary following fertiliser applications in the spring and early summer, and the high outlet concentration occurs when lateral flow develops at the loam-slate boundary during the winter and acts as the main source of flow to the stream. At times when the stream flow is low it is fed from the slate below the plume, and when it is high it is fed from surface flow. SHETRAN simulates the above behaviour and there is close agreement between the simulated and measured outlet concentrations. The SHETRAN distributed results for nitrate concentrations and leaching load also agree well with existing measurements. It is concluded that SHETRAN should prove to be a powerful, practical and useful tool for studying nitrate pollution problems. (C) 2000 Elsevier Science B.V.","author":[{"dropping-particle":"","family":"Birkinshaw","given":"S.J.","non-dropping-particle":"","parse-names":false,"suffix":""},{"dropping-particle":"","family":"Ewen","given":"J.","non-dropping-particle":"","parse-names":false,"suffix":""}],"container-title":"Journal of Hydrology","id":"ITEM-1","issue":"1-2","issued":{"date-parts":[["2000"]]},"page":"18-33","title":"Modelling nitrate transport in the Slapton Wood catchment using SHETRAN","type":"article-journal","volume":"230"},"uris":["http://www.mendeley.com/documents/?uuid=3790dfb6-3a80-4d2d-bdec-1b854ea923d7"]},{"id":"ITEM-2","itemData":{"DOI":"10.1002/hyp.6694","ISBN":"1099-1085","ISSN":"08856087","PMID":"264460600012","abstract":"Heavy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Processes","id":"ITEM-2","issue":"10","issued":{"date-parts":[["2008","5","15"]]},"page":"1419-1430","title":"Physically-based modelling of double-peak discharge responses at Slapton Wood catchment","type":"article-journal","volume":"22"},"uris":["http://www.mendeley.com/documents/?uuid=3ea457aa-995f-4dca-b7d6-25732c907175"]}],"mendeley":{"formattedCitation":"(Birkinshaw, 2008; Birkinshaw &amp; Ewen, 2000)","plainTextFormattedCitation":"(Birkinshaw, 2008; Birkinshaw &amp; Ewen, 2000)","previouslyFormattedCitation":"(Birkinshaw, 2008; Birkinshaw &amp; Ewen, 2000)"},"properties":{"noteIndex":0},"schema":"https://github.com/citation-style-language/schema/raw/master/csl-citation.json"}</w:instrText>
      </w:r>
      <w:r w:rsidR="00E16425">
        <w:rPr>
          <w:rFonts w:ascii="Times New Roman" w:hAnsi="Times New Roman" w:cs="Times New Roman"/>
        </w:rPr>
        <w:fldChar w:fldCharType="separate"/>
      </w:r>
      <w:r w:rsidR="00E16425" w:rsidRPr="00E16425">
        <w:rPr>
          <w:rFonts w:ascii="Times New Roman" w:hAnsi="Times New Roman" w:cs="Times New Roman"/>
          <w:noProof/>
        </w:rPr>
        <w:t>(Birkinshaw, 2008; Birkinshaw &amp; Ewen, 2000)</w:t>
      </w:r>
      <w:r w:rsidR="00E16425">
        <w:rPr>
          <w:rFonts w:ascii="Times New Roman" w:hAnsi="Times New Roman" w:cs="Times New Roman"/>
        </w:rPr>
        <w:fldChar w:fldCharType="end"/>
      </w:r>
      <w:r w:rsidR="002519BE" w:rsidRPr="006343E4">
        <w:rPr>
          <w:rFonts w:ascii="Times New Roman" w:hAnsi="Times New Roman" w:cs="Times New Roman"/>
        </w:rPr>
        <w:t xml:space="preserve"> </w:t>
      </w:r>
      <w:r w:rsidRPr="006343E4">
        <w:rPr>
          <w:rFonts w:ascii="Times New Roman" w:hAnsi="Times New Roman" w:cs="Times New Roman"/>
        </w:rPr>
        <w:t>was similar to the present study</w:t>
      </w:r>
      <w:r w:rsidR="002519BE" w:rsidRPr="006343E4">
        <w:rPr>
          <w:rFonts w:ascii="Times New Roman" w:hAnsi="Times New Roman" w:cs="Times New Roman"/>
        </w:rPr>
        <w:t>.</w:t>
      </w:r>
    </w:p>
    <w:p w14:paraId="1449B0F4" w14:textId="77777777" w:rsidR="0081371B" w:rsidRPr="006343E4" w:rsidRDefault="0081371B" w:rsidP="00B2718B">
      <w:pPr>
        <w:suppressAutoHyphens/>
        <w:spacing w:after="0" w:line="480" w:lineRule="auto"/>
        <w:contextualSpacing/>
        <w:mirrorIndents/>
        <w:jc w:val="both"/>
        <w:rPr>
          <w:rFonts w:ascii="Times New Roman" w:hAnsi="Times New Roman" w:cs="Times New Roman"/>
        </w:rPr>
      </w:pPr>
    </w:p>
    <w:p w14:paraId="6A162C66" w14:textId="2547EAA1" w:rsidR="00175C15" w:rsidRPr="006343E4" w:rsidRDefault="00D47BA9"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Flow measurements derived from the</w:t>
      </w:r>
      <w:r w:rsidR="001320C8" w:rsidRPr="006343E4">
        <w:rPr>
          <w:rFonts w:ascii="Times New Roman" w:hAnsi="Times New Roman" w:cs="Times New Roman"/>
        </w:rPr>
        <w:t xml:space="preserve"> stage-discharge rating curve may contribut</w:t>
      </w:r>
      <w:r w:rsidRPr="006343E4">
        <w:rPr>
          <w:rFonts w:ascii="Times New Roman" w:hAnsi="Times New Roman" w:cs="Times New Roman"/>
        </w:rPr>
        <w:t>e</w:t>
      </w:r>
      <w:r w:rsidR="001320C8" w:rsidRPr="006343E4">
        <w:rPr>
          <w:rFonts w:ascii="Times New Roman" w:hAnsi="Times New Roman" w:cs="Times New Roman"/>
        </w:rPr>
        <w:t xml:space="preserve"> to event-scale model uncertainty</w:t>
      </w:r>
      <w:r w:rsidR="002519BE" w:rsidRPr="006343E4">
        <w:rPr>
          <w:rFonts w:ascii="Times New Roman" w:hAnsi="Times New Roman" w:cs="Times New Roman"/>
        </w:rPr>
        <w:t xml:space="preserve">. </w:t>
      </w:r>
      <w:r w:rsidR="00D92067" w:rsidRPr="006343E4">
        <w:rPr>
          <w:rFonts w:ascii="Times New Roman" w:hAnsi="Times New Roman" w:cs="Times New Roman"/>
        </w:rPr>
        <w:t>Nevertheless</w:t>
      </w:r>
      <w:r w:rsidR="008F6073" w:rsidRPr="006343E4">
        <w:rPr>
          <w:rFonts w:ascii="Times New Roman" w:hAnsi="Times New Roman" w:cs="Times New Roman"/>
        </w:rPr>
        <w:t xml:space="preserve">, under-estimation of discharge peaks and accurate base flow was obtained in both catchments. </w:t>
      </w:r>
      <w:r w:rsidR="004A5756" w:rsidRPr="006343E4">
        <w:rPr>
          <w:rFonts w:ascii="Times New Roman" w:hAnsi="Times New Roman" w:cs="Times New Roman"/>
        </w:rPr>
        <w:t>By contrast, a</w:t>
      </w:r>
      <w:r w:rsidR="008F6073" w:rsidRPr="006343E4">
        <w:rPr>
          <w:rFonts w:ascii="Times New Roman" w:hAnsi="Times New Roman" w:cs="Times New Roman"/>
        </w:rPr>
        <w:t xml:space="preserve">ccurate </w:t>
      </w:r>
      <w:r w:rsidR="00244F0F" w:rsidRPr="006343E4">
        <w:rPr>
          <w:rFonts w:ascii="Times New Roman" w:hAnsi="Times New Roman" w:cs="Times New Roman"/>
        </w:rPr>
        <w:t xml:space="preserve">peak </w:t>
      </w:r>
      <w:r w:rsidR="008F6073" w:rsidRPr="006343E4">
        <w:rPr>
          <w:rFonts w:ascii="Times New Roman" w:hAnsi="Times New Roman" w:cs="Times New Roman"/>
        </w:rPr>
        <w:t>discharge estimation and under prediction of phreatic level (base flow)</w:t>
      </w:r>
      <w:r w:rsidR="00D92067" w:rsidRPr="006343E4">
        <w:rPr>
          <w:rFonts w:ascii="Times New Roman" w:hAnsi="Times New Roman" w:cs="Times New Roman"/>
        </w:rPr>
        <w:t xml:space="preserve"> </w:t>
      </w:r>
      <w:r w:rsidR="00D71688" w:rsidRPr="006343E4">
        <w:rPr>
          <w:rFonts w:ascii="Times New Roman" w:hAnsi="Times New Roman" w:cs="Times New Roman"/>
        </w:rPr>
        <w:t>in SHETRAN have previously been report</w:t>
      </w:r>
      <w:r w:rsidR="004A5756" w:rsidRPr="006343E4">
        <w:rPr>
          <w:rFonts w:ascii="Times New Roman" w:hAnsi="Times New Roman" w:cs="Times New Roman"/>
        </w:rPr>
        <w:t>ed</w:t>
      </w:r>
      <w:r w:rsidR="00D71688" w:rsidRPr="006343E4">
        <w:rPr>
          <w:rFonts w:ascii="Times New Roman" w:hAnsi="Times New Roman" w:cs="Times New Roman"/>
        </w:rPr>
        <w:t xml:space="preserve">, </w:t>
      </w:r>
      <w:r w:rsidR="00D92067" w:rsidRPr="006343E4">
        <w:rPr>
          <w:rFonts w:ascii="Times New Roman" w:hAnsi="Times New Roman" w:cs="Times New Roman"/>
        </w:rPr>
        <w:t>and vice versa</w:t>
      </w:r>
      <w:r w:rsidR="008F6073" w:rsidRPr="006343E4">
        <w:rPr>
          <w:rFonts w:ascii="Times New Roman" w:hAnsi="Times New Roman" w:cs="Times New Roman"/>
        </w:rPr>
        <w:t xml:space="preserve"> </w:t>
      </w:r>
      <w:r w:rsidR="00E16425">
        <w:rPr>
          <w:rFonts w:ascii="Times New Roman" w:hAnsi="Times New Roman" w:cs="Times New Roman"/>
        </w:rPr>
        <w:fldChar w:fldCharType="begin" w:fldLock="1"/>
      </w:r>
      <w:r w:rsidR="00E16425">
        <w:rPr>
          <w:rFonts w:ascii="Times New Roman" w:hAnsi="Times New Roman" w:cs="Times New Roman"/>
        </w:rPr>
        <w:instrText>ADDIN CSL_CITATION {"citationItems":[{"id":"ITEM-1","itemData":{"DOI":"10.1002/hyp.5670","ISBN":"0885-6087","ISSN":"08856087","abstract":"A large rainfall simulator (LRS, area 970 m(2)) is being used to measure flow, sediment and contaminant runoff from a pasture hillslope in the North Island of New Zealand. Results from a winter experiment corresponding to a I in 8 year storm were used to calibrate a complex, physically based hydrological model (SHETRAN, Ewen et al., 2002). The ability of SHETRAN to reproduce firstly the observed runoff hydrograph and secondly the soil moisture response, was assessed. Surface runoff was widely distributed over the simulator plot but was not uniform because of uneven topography and possibly because of spatial variations in soil properties. Most model parameters were determined from field measurements, but two (vertical hydraulic conductivity and surface friction) were 'calibrated' by matching the observed and predicted runoff hydrograph. The calibrated model had a coefficient of determination (R-2) of 98%, and reproduced accurately the shape of the hydrograph and the total volume of runoff. The model predicted soil moisture that matched TDR probe measurements within the calibration uncertainties, at one location, and underestimated the reduction in soil moisture following the end of rain, possibly indicating that the calibrated value of vertical hydraulic conductivity was too low. This study assumed no-flux boundary conditions under and around the LRS, and while this approximation may be acceptable when modelling a single storm, vertical and downslope drainage will need to be quantified in future longer-term applications. From both field data and model simulations, it was concluded that surface runoff occurred principally as a result of the infiltration excess (IE) mechanism. Saturation excess (SE) and variable source area (VSA) were rejected as the principal generation mechanisms. Copyright (c) 2005 John Wiley &amp; Sons, Ltd.","author":[{"dropping-particle":"","family":"Adams","given":"R.","non-dropping-particle":"","parse-names":false,"suffix":""},{"dropping-particle":"","family":"Parkin","given":"G.","non-dropping-particle":"","parse-names":false,"suffix":""},{"dropping-particle":"","family":"Rutherford","given":"J.C.","non-dropping-particle":"","parse-names":false,"suffix":""},{"dropping-particle":"","family":"Ibbitt","given":"R. P.","non-dropping-particle":"","parse-names":false,"suffix":""},{"dropping-particle":"","family":"Elliott","given":"A. H.","non-dropping-particle":"","parse-names":false,"suffix":""}],"container-title":"Hydrological Processes","id":"ITEM-1","issue":"11","issued":{"date-parts":[["2005"]]},"page":"2209-2223","title":"Using a rainfall simulator and a physically based hydrological model to investigate runoff processes in a hillslope","type":"article-journal","volume":"19"},"uris":["http://www.mendeley.com/documents/?uuid=405cb36b-584d-478e-af4a-fccafd085c9c"]},{"id":"ITEM-2","itemData":{"DOI":"10.1016/j.jhydrol.2003.09.021","ISBN":"0022-1694","ISSN":"00221694","abstract":"The capability of the physically based, distributed SHETRAN catchment modelling system for predictive modelling of hypothetical future catchments is validated for the 0.94 km2 Slapton Wood catchment in southwest England. A 'blind' procedure (without sight of measured response data) is used which accounts also for uncertainty in model parameter evaluation. Internal catchment conditions as well as the outlet discharge are considered, making the test perhaps the severest to which a model can be subjected. Data collection formed an integral part of the validation procedure and was designed specifically to satisfy the needs of the modelling component. The extensive dataset which was collected included rainfall, evapotranspiration, soil property data, channel geometry, phreatic surface elevation, soil water potential and stream discharge. Following a prescribed method, blind predictions were made of ten features of the phreatic surface, soil water potential and surface runoff responses. Output uncertainty bounds were determined as a function of uncertainty in the model parameter values. Subsequent comparison of the bounds with the measured data showed that eight of the ten predictions passed the specified success criteria, constituting a successful validation. Within reasonable uncertainty bounds, and on a spatially distributed basis, SHETRAN is shown able to represent the annual catchment water balance as well as important features of the event-scale response. The results are an encouraging demonstration of the fitness of such models for predictive modelling. © 2004 Elsevier B.V. All rights reserved.","author":[{"dropping-particle":"","family":"Bathurst","given":"J.C.","non-dropping-particle":"","parse-names":false,"suffix":""},{"dropping-particle":"","family":"Ewen","given":"J.","non-dropping-particle":"","parse-names":false,"suffix":""},{"dropping-particle":"","family":"Parkin","given":"G.","non-dropping-particle":"","parse-names":false,"suffix":""},{"dropping-particle":"","family":"O'Connell","given":"P.E.","non-dropping-particle":"","parse-names":false,"suffix":""},{"dropping-particle":"","family":"Cooper","given":"J.D.","non-dropping-particle":"","parse-names":false,"suffix":""}],"container-title":"Journal of Hydrology","id":"ITEM-2","issued":{"date-parts":[["2004"]]},"page":"74-94","title":"Validation of catchment models for predicting land-use and climate change impacts. 3. Blind validation for internal and outlet responses","type":"article-journal","volume":"287"},"uris":["http://www.mendeley.com/documents/?uuid=6d0abb1d-30d6-46fb-9a50-8a5aabb4016c"]},{"id":"ITEM-3","itemData":{"DOI":"10.1002/hyp.6694","ISBN":"1099-1085","ISSN":"08856087","PMID":"264460600012","abstract":"Heavy winter rainfall produces double-peak hydrographs at the Slapton Wood catchment, Devon, UK. The first peak is saturation-excess overland flow in the hillslope hollows and the second (i.e. the delayed peak) is subsurface stormflow. The physically-based spatially-distributed model SHETRAN is used to try to improve the understanding of the processes that cause the double peaks. A three-stage (multi-scale) approach to calibration is used: (1) water balance validation for vertical one-dimensional flow at arable, grassland and woodland plots; (2) two-dimensional flow for cross-sections cutting across the stream valley; and (3) three-dimensional flow in the full catchment. The main data are for rainfall, stream discharge, evaporation, soil water potential and phreatic surface level. At each scale there was successful comparison with measured responses, using as far as possible parameter values from measurements. There was some calibration but all calibrated values at one scale were used at a larger scale. A large proportion of the subsurface runoff enters the stream from three dry valleys (hillslope hollows), and previous studies have suggested convergence of the water in the three large hollows as being the major mechanism for the production of the delayed peaks. The SHETRAN modelling suggests that the hillslopes that drain directly into the stream are also involved in producing the delayed discharges. The model shows how in the summer most of the catchment is hydraulically disconnected from the stream. In the autumn the catchment eventually ‘wets up’ and shallow subsurface flows are produced, with water deflected laterally along the soil-bedrock interface producing the delayed peak in the stream hydrograph. Copyright © 2007 John Wiley &amp; Sons, Ltd.","author":[{"dropping-particle":"","family":"Birkinshaw","given":"S.J.","non-dropping-particle":"","parse-names":false,"suffix":""}],"container-title":"Hydrological Processes","id":"ITEM-3","issue":"10","issued":{"date-parts":[["2008","5","15"]]},"page":"1419-1430","title":"Physically-based modelling of double-peak discharge responses at Slapton Wood catchment","type":"article-journal","volume":"22"},"uris":["http://www.mendeley.com/documents/?uuid=3ea457aa-995f-4dca-b7d6-25732c907175"]},{"id":"ITEM-4","itemData":{"ISBN":"0022-1694","ISSN":"00221694","author":[{"dropping-particle":"","family":"Ewen","given":"J.","non-dropping-particle":"","parse-names":false,"suffix":""},{"dropping-particle":"","family":"Parkin","given":"G.","non-dropping-particle":"","parse-names":false,"suffix":""}],"container-title":"Journal of Hydrology","id":"ITEM-4","issued":{"date-parts":[["1996"]]},"page":"583-594","title":"Validation of catchment models for predicting land-use and climate change impacts. 1. Method","type":"article-journal","volume":"175"},"uris":["http://www.mendeley.com/documents/?uuid=b06f6433-9bbc-4ed4-8655-007ad74548d8"]},{"id":"ITEM-5","itemData":{"DOI":"10.1002/esp.4149","ISBN":"1096-9837","ISSN":"01979337","abstract":"AbstractPlants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Landforms","id":"ITEM-5","issue":"1","issued":{"date-parts":[["2017","1"]]},"page":"124-133","title":"Improving bank erosion modelling at catchment scale by incorporating temporal and spatial variability","type":"article-journal","volume":"43"},"uris":["http://www.mendeley.com/documents/?uuid=cdce0494-5198-414f-af27-7947d47c0ebb"]},{"id":"ITEM-6","itemData":{"DOI":"10.1007/s11269-013-0395-z","ISBN":"0920-4741","ISSN":"09204741","abstract":"Automatic calibration is preferred because it provides an objective and extensive searching in the feasible parameter space. In this study, the Modified Shuffled Complex Evolution (MSCE) optimization algorithm is applied to automatically calibrate the physically-based spatially-distributed hydrological model SHETRAN in the 705-km(2) semi-arid Cobres basin in southern Portugal, with a spatial resolution of 2 km and a temporal resolution of 1 h. Twenty-two parameters are calibrated for the main types of land-use and soil. Nash-Sutcliffe Efficiency (NSE) is 0.86 for calibration and 0.74 for validation for basin outlet; NSE is respectively 0.65 and 0.82 for calibration, 0.69 and 0.63 for validation of internal gauging stations Albernoa and Entradas. As for storm events, NSE is 0.87 and 0.64 respectively for Storms No.1 (during the calibration period) and No.4 (during the validation period) at basin outlet; it is 0.69 and 0.65 for Storm No.4 respectively at Albernoa and Entradas. The results are satisfactory not only for basin outlet but also for internal gauging stations.","author":[{"dropping-particle":"","family":"Zhang","given":"R.","non-dropping-particle":"","parse-names":false,"suffix":""},{"dropping-particle":"","family":"Santos","given":"C.A.G.","non-dropping-particle":"","parse-names":false,"suffix":""},{"dropping-particle":"","family":"Moreira","given":"M.","non-dropping-particle":"","parse-names":false,"suffix":""},{"dropping-particle":"","family":"Freire","given":"P.K.M.M.","non-dropping-particle":"","parse-names":false,"suffix":""},{"dropping-particle":"","family":"Corte-Real","given":"J.","non-dropping-particle":"","parse-names":false,"suffix":""}],"container-title":"Water Resources Management","id":"ITEM-6","issue":"11","issued":{"date-parts":[["2013"]]},"page":"4053-4068","title":"Automatic calibration of the SHETRAN hydrological modelling system Using MSCE","type":"article-journal","volume":"27"},"uris":["http://www.mendeley.com/documents/?uuid=c212f616-b327-4cac-8246-a8e3fb0866d5"]}],"mendeley":{"formattedCitation":"(Adams, Parkin, Rutherford, Ibbitt, &amp; Elliott, 2005; Bathurst et al., 2004; Birkinshaw, 2008; Ewen &amp; Parkin, 1996; Janes et al., 2017; R. Zhang et al., 2013)","manualFormatting":"(Adams, Parkin, Rutherford, Ibbitt, &amp; Elliott, 2005; Bathurst et al., 2004; Birkinshaw, 2008; Ewen &amp; Parkin, 1996; Janes et al., 2017; Zhang et al., 2013)","plainTextFormattedCitation":"(Adams, Parkin, Rutherford, Ibbitt, &amp; Elliott, 2005; Bathurst et al., 2004; Birkinshaw, 2008; Ewen &amp; Parkin, 1996; Janes et al., 2017; R. Zhang et al., 2013)","previouslyFormattedCitation":"(Adams, Parkin, Rutherford, Ibbitt, &amp; Elliott, 2005; Bathurst et al., 2004; Birkinshaw, 2008; Ewen &amp; Parkin, 1996; Janes et al., 2017; R. Zhang et al., 2013)"},"properties":{"noteIndex":0},"schema":"https://github.com/citation-style-language/schema/raw/master/csl-citation.json"}</w:instrText>
      </w:r>
      <w:r w:rsidR="00E16425">
        <w:rPr>
          <w:rFonts w:ascii="Times New Roman" w:hAnsi="Times New Roman" w:cs="Times New Roman"/>
        </w:rPr>
        <w:fldChar w:fldCharType="separate"/>
      </w:r>
      <w:r w:rsidR="00E16425" w:rsidRPr="00E16425">
        <w:rPr>
          <w:rFonts w:ascii="Times New Roman" w:hAnsi="Times New Roman" w:cs="Times New Roman"/>
          <w:noProof/>
        </w:rPr>
        <w:t>(Adams, Parkin, Rutherford, Ibbitt, &amp; Elliott, 2005; Bathurst et al., 2004; Birkinshaw, 2008; Ewen &amp; Parki</w:t>
      </w:r>
      <w:r w:rsidR="00E16425">
        <w:rPr>
          <w:rFonts w:ascii="Times New Roman" w:hAnsi="Times New Roman" w:cs="Times New Roman"/>
          <w:noProof/>
        </w:rPr>
        <w:t xml:space="preserve">n, 1996; Janes et al., 2017; </w:t>
      </w:r>
      <w:r w:rsidR="00E16425" w:rsidRPr="00E16425">
        <w:rPr>
          <w:rFonts w:ascii="Times New Roman" w:hAnsi="Times New Roman" w:cs="Times New Roman"/>
          <w:noProof/>
        </w:rPr>
        <w:t>Zhang et al., 2013)</w:t>
      </w:r>
      <w:r w:rsidR="00E16425">
        <w:rPr>
          <w:rFonts w:ascii="Times New Roman" w:hAnsi="Times New Roman" w:cs="Times New Roman"/>
        </w:rPr>
        <w:fldChar w:fldCharType="end"/>
      </w:r>
      <w:r w:rsidR="008F6073" w:rsidRPr="006343E4">
        <w:rPr>
          <w:rFonts w:ascii="Times New Roman" w:hAnsi="Times New Roman" w:cs="Times New Roman"/>
        </w:rPr>
        <w:t>.</w:t>
      </w:r>
      <w:r w:rsidR="00175C15" w:rsidRPr="006343E4">
        <w:rPr>
          <w:rFonts w:ascii="Times New Roman" w:hAnsi="Times New Roman" w:cs="Times New Roman"/>
        </w:rPr>
        <w:t xml:space="preserve"> Furthermore, similar behaviour have been observed with </w:t>
      </w:r>
      <w:r w:rsidR="00175C15" w:rsidRPr="006343E4">
        <w:rPr>
          <w:rFonts w:ascii="Times New Roman" w:hAnsi="Times New Roman" w:cs="Times New Roman"/>
        </w:rPr>
        <w:lastRenderedPageBreak/>
        <w:t xml:space="preserve">other hydrological models </w:t>
      </w:r>
      <w:r w:rsidR="003B0DDC">
        <w:rPr>
          <w:rFonts w:ascii="Times New Roman" w:hAnsi="Times New Roman" w:cs="Times New Roman"/>
        </w:rPr>
        <w:fldChar w:fldCharType="begin" w:fldLock="1"/>
      </w:r>
      <w:r w:rsidR="009C295A">
        <w:rPr>
          <w:rFonts w:ascii="Times New Roman" w:hAnsi="Times New Roman" w:cs="Times New Roman"/>
        </w:rPr>
        <w:instrText>ADDIN CSL_CITATION {"citationItems":[{"id":"ITEM-1","itemData":{"DOI":"10.1016/j.jhydrol.2003.12.012","ISBN":"0022-1694","ISSN":"00221694","PMID":"12816630","abstract":"The potential impacts of deforestation on hydrological response are of significant importance in highland regions of northern Thailand and other parts of southern Asia. In these regions, where climate exhibits strong seasonality, the availability of water in the dry season determines the feasibility of multiple crop rotations. Based on the IHACRES rainfall-runoff model, a simple scaling procedure and landcover data, this paper presents a simple hydrologic approach to predict hydrologic response to land use changes, and to predict streamflow in ungauged catchments. The latter is a major hurdle in water resource analyses in regions like northern Thailand where there is a lack of stream gauge instrumentation, or where assessment of water availability is required at locations between gauging sites as input to agricultural production models. A simple regionalisation of streamflow response was tested for three gauged subcatchments of the Mae Chaem catchment in northern Thailand. Overall performance was superior when calibrated parameters from the largest catchment were used to infer parameters for the regionalisation. Most importantly, the procedure was able to predict the relative pattern of annual and seasonal flows, whatever the reference catchment on which the regionalisation was based. Investigations of the impacts of forest cover changes on modelled hydrological response are presented and the key model parameters to which model outputs are most sensitive are discussed. © 2004 Elsevier B.V. All rights reserved.","author":[{"dropping-particle":"","family":"Croke","given":"B. F. W.","non-dropping-particle":"","parse-names":false,"suffix":""},{"dropping-particle":"","family":"Merritt","given":"W. S.","non-dropping-particle":"","parse-names":false,"suffix":""},{"dropping-particle":"","family":"Jakeman","given":"A. J.","non-dropping-particle":"","parse-names":false,"suffix":""}],"container-title":"Journal of Hydrology","id":"ITEM-1","issue":"1-2","issued":{"date-parts":[["2004"]]},"page":"115-131","title":"A dynamic model for predicting hydrologic response to land cover changes in gauged and ungauged catchments","type":"article-journal","volume":"291"},"uris":["http://www.mendeley.com/documents/?uuid=735c3090-ec18-405f-9c33-1f5bfc500328"]},{"id":"ITEM-2","itemData":{"DOI":"10.1016/S0341-8162(99)00034-X","ISBN":"0039032785500","ISSN":"03418162","abstract":"Within the framework of the GCTE Soil Erosion Network the Limburg Soil Erosion Model (LISEM) has been tested and validated in two catchments in South-Limburg (the Netherlands) and Zululand (South Africa). The calibration and validation of the Green-Ampt version of the LISEM model using 10 storms from the Catsop catchment in the Netherlands shows that differences in measured and simulated hydrographs and sediment loads can be large. These differences may be caused by the sensitivity of the model to some of the input variables, such as saturated hydraulic conductivity and the initial soil moisture content. Given the uncertainty in the input maps of these variables and a limited number of point data that is used to create these maps, a large part of the differences between measured and simulated data can be explained by these uncertainties. Thus, it is clear that detailed process-based models such as LISEM require very detailed and high-resolution input data in order to produce quantitative reliable results. The runoff processes in the Zululand catchment appeared to be dominated by slow throughflow and groundwater flow, which are processes that are not incorporated in LISEM.","author":[{"dropping-particle":"","family":"Roo","given":"A.P.J.","non-dropping-particle":"De","parse-names":false,"suffix":""},{"dropping-particle":"","family":"Jetten","given":"V.G.","non-dropping-particle":"","parse-names":false,"suffix":""}],"container-title":"CATENA","id":"ITEM-2","issue":"3-4","issued":{"date-parts":[["1999","10"]]},"page":"477-493","title":"Calibrating and validating the LISEM model for two data sets from the Netherlands and South Africa","type":"article-journal","volume":"37"},"uris":["http://www.mendeley.com/documents/?uuid=e0973c02-ccac-4c9a-a5b9-1b08c66f39d0"]},{"id":"ITEM-3","itemData":{"DOI":"10.1016/j.jhydrol.2006.04.003","ISBN":"0022-1694","ISSN":"00221694","abstract":"Increased stormflow in the Quebrada Estero watershed (2.5 km2), in the northwestern Central Valley tectonic depression of Costa Rica, reportedly has caused flooding of the city of San Ramón in recent decades. Although scientifically untested, urban expansion was deemed the cause and remedial measures were recommended by the Programa de Investigación en Desarrollo Humano Sostenible (ProDUS). CASC2D, a physically-based, spatially explicit hydrologic model, was constructed and calibrated to a June 10th 2002 storm that delivered 110.5 mm of precipitation in 4.5 h visibly exceeded the bankfull stage (0.9 m) of the Quebrada flooding portions of San Ramón. The calibrated hydrograph showed a peak discharge 16.68% (2.5 m3 s-1) higher, an above flood stage duration 20% shorter, and time to peak discharge 11 min later than the same observed discharge hydrograph characteristics. Simulations of changing land cover conditions from 1979 to 1999 showed an increase also in the peak discharge, above flood stage duration, and time to peak discharge. Analysis using a modified location quotient identified increased urbanization in lower portions of the watershed over the time period studied. These results suggest that increased urbanization in the Quebrada Estero watershed have increased flooding peaks, and durations above threshold, confirming the ProDUS report. These results and the CASC2D model offer an easy-to-use, pragmatic planning tool for policymakers in San Ramón to assess future development scenarios and their potential flooding impacts to San Ramón. © 2006 Elsevier B.V. All rights reserved.","author":[{"dropping-particle":"","family":"Marsik","given":"M.","non-dropping-particle":"","parse-names":false,"suffix":""},{"dropping-particle":"","family":"Waylen","given":"P.","non-dropping-particle":"","parse-names":false,"suffix":""}],"container-title":"Journal of Hydrology","id":"ITEM-3","issue":"3-4","issued":{"date-parts":[["2006","11"]]},"page":"481-495","title":"An application of the distributed hydrologic model CASC2D to a tropical montane watershed","type":"article-journal","volume":"330"},"uris":["http://www.mendeley.com/documents/?uuid=9689c7c7-af5c-45c3-a1ed-826ae6dd62bb"]}],"mendeley":{"formattedCitation":"(B. F. W. Croke, Merritt, &amp; Jakeman, 2004; De Roo &amp; Jetten, 1999; Marsik &amp; Waylen, 2006)","manualFormatting":"(Croke, Merritt, &amp; Jakeman, 2004; De Roo &amp; Jetten, 1999; Marsik &amp; Waylen, 2006)","plainTextFormattedCitation":"(B. F. W. Croke, Merritt, &amp; Jakeman, 2004; De Roo &amp; Jetten, 1999; Marsik &amp; Waylen, 2006)","previouslyFormattedCitation":"(B. F. W. Croke, Merritt, &amp; Jakeman, 2004; De Roo &amp; Jetten, 1999; Marsik &amp; Waylen, 2006)"},"properties":{"noteIndex":0},"schema":"https://github.com/citation-style-language/schema/raw/master/csl-citation.json"}</w:instrText>
      </w:r>
      <w:r w:rsidR="003B0DDC">
        <w:rPr>
          <w:rFonts w:ascii="Times New Roman" w:hAnsi="Times New Roman" w:cs="Times New Roman"/>
        </w:rPr>
        <w:fldChar w:fldCharType="separate"/>
      </w:r>
      <w:r w:rsidR="009C295A">
        <w:rPr>
          <w:rFonts w:ascii="Times New Roman" w:hAnsi="Times New Roman" w:cs="Times New Roman"/>
          <w:noProof/>
        </w:rPr>
        <w:t>(</w:t>
      </w:r>
      <w:r w:rsidR="00D4362C" w:rsidRPr="00D4362C">
        <w:rPr>
          <w:rFonts w:ascii="Times New Roman" w:hAnsi="Times New Roman" w:cs="Times New Roman"/>
          <w:noProof/>
        </w:rPr>
        <w:t>Croke, Merritt, &amp; Jakeman, 2004; De Roo &amp; Jetten, 1999; Marsik &amp; Waylen, 2006)</w:t>
      </w:r>
      <w:r w:rsidR="003B0DDC">
        <w:rPr>
          <w:rFonts w:ascii="Times New Roman" w:hAnsi="Times New Roman" w:cs="Times New Roman"/>
        </w:rPr>
        <w:fldChar w:fldCharType="end"/>
      </w:r>
      <w:r w:rsidR="00175C15" w:rsidRPr="006343E4">
        <w:rPr>
          <w:rFonts w:ascii="Times New Roman" w:hAnsi="Times New Roman" w:cs="Times New Roman"/>
        </w:rPr>
        <w:t>.</w:t>
      </w:r>
      <w:r w:rsidR="009D5C31" w:rsidRPr="006343E4">
        <w:rPr>
          <w:rFonts w:ascii="Times New Roman" w:hAnsi="Times New Roman" w:cs="Times New Roman"/>
        </w:rPr>
        <w:t xml:space="preserve"> </w:t>
      </w:r>
    </w:p>
    <w:p w14:paraId="6FB221E3" w14:textId="223D6455" w:rsidR="00B70323" w:rsidRPr="006343E4" w:rsidRDefault="00B70323" w:rsidP="00B2718B">
      <w:pPr>
        <w:suppressAutoHyphens/>
        <w:spacing w:after="0" w:line="480" w:lineRule="auto"/>
        <w:contextualSpacing/>
        <w:mirrorIndents/>
        <w:jc w:val="both"/>
        <w:rPr>
          <w:rFonts w:ascii="Times New Roman" w:hAnsi="Times New Roman" w:cs="Times New Roman"/>
          <w:highlight w:val="yellow"/>
        </w:rPr>
      </w:pPr>
    </w:p>
    <w:p w14:paraId="1FCB03B1" w14:textId="0ACA9685" w:rsidR="007E5439" w:rsidRPr="006343E4" w:rsidRDefault="00C43EEE" w:rsidP="007E5439">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proxy-catchment test </w:t>
      </w:r>
      <w:r w:rsidR="0061230E" w:rsidRPr="006343E4">
        <w:rPr>
          <w:rFonts w:ascii="Times New Roman" w:hAnsi="Times New Roman" w:cs="Times New Roman"/>
        </w:rPr>
        <w:t>in this study showed better performance in the calibrated catchment (Blackwater) than the evaluated catchment (Kit Brook)</w:t>
      </w:r>
      <w:r w:rsidR="004B06A0" w:rsidRPr="004B06A0">
        <w:rPr>
          <w:rFonts w:ascii="Times New Roman" w:hAnsi="Times New Roman" w:cs="Times New Roman"/>
        </w:rPr>
        <w:t xml:space="preserve"> </w:t>
      </w:r>
      <w:r w:rsidR="004B06A0">
        <w:rPr>
          <w:rFonts w:ascii="Times New Roman" w:hAnsi="Times New Roman" w:cs="Times New Roman"/>
        </w:rPr>
        <w:t>probably due a higher soil permeability in Kit Brook than Blackwater (Figure 2)</w:t>
      </w:r>
      <w:r w:rsidR="00E3640D" w:rsidRPr="006343E4">
        <w:rPr>
          <w:rFonts w:ascii="Times New Roman" w:hAnsi="Times New Roman" w:cs="Times New Roman"/>
        </w:rPr>
        <w:t xml:space="preserve">. Nonetheless, SHETRAN showed </w:t>
      </w:r>
      <w:r w:rsidR="003B6DB8">
        <w:rPr>
          <w:rFonts w:ascii="Times New Roman" w:hAnsi="Times New Roman" w:cs="Times New Roman"/>
        </w:rPr>
        <w:t>reasonably</w:t>
      </w:r>
      <w:r w:rsidR="003B6DB8" w:rsidRPr="006343E4">
        <w:rPr>
          <w:rFonts w:ascii="Times New Roman" w:hAnsi="Times New Roman" w:cs="Times New Roman"/>
        </w:rPr>
        <w:t xml:space="preserve"> </w:t>
      </w:r>
      <w:r w:rsidR="00E3640D" w:rsidRPr="006343E4">
        <w:rPr>
          <w:rFonts w:ascii="Times New Roman" w:hAnsi="Times New Roman" w:cs="Times New Roman"/>
        </w:rPr>
        <w:t xml:space="preserve">accurate flow prediction in </w:t>
      </w:r>
      <w:r w:rsidR="00244F0F" w:rsidRPr="006343E4">
        <w:rPr>
          <w:rFonts w:ascii="Times New Roman" w:hAnsi="Times New Roman" w:cs="Times New Roman"/>
        </w:rPr>
        <w:t xml:space="preserve">both </w:t>
      </w:r>
      <w:r w:rsidR="0061230E" w:rsidRPr="006343E4">
        <w:rPr>
          <w:rFonts w:ascii="Times New Roman" w:hAnsi="Times New Roman" w:cs="Times New Roman"/>
        </w:rPr>
        <w:t>catchments</w:t>
      </w:r>
      <w:r w:rsidR="00244F0F" w:rsidRPr="006343E4">
        <w:rPr>
          <w:rFonts w:ascii="Times New Roman" w:hAnsi="Times New Roman" w:cs="Times New Roman"/>
        </w:rPr>
        <w:t>, which are similar in terms of area, relief and land cover characteristics</w:t>
      </w:r>
      <w:r w:rsidR="0061230E" w:rsidRPr="006343E4">
        <w:rPr>
          <w:rFonts w:ascii="Times New Roman" w:hAnsi="Times New Roman" w:cs="Times New Roman"/>
        </w:rPr>
        <w:t xml:space="preserve">. </w:t>
      </w:r>
      <w:r w:rsidR="0088533A" w:rsidRPr="006343E4">
        <w:rPr>
          <w:rFonts w:ascii="Times New Roman" w:hAnsi="Times New Roman" w:cs="Times New Roman"/>
        </w:rPr>
        <w:t xml:space="preserve">The </w:t>
      </w:r>
      <w:r w:rsidR="00EC0C7E" w:rsidRPr="006343E4">
        <w:rPr>
          <w:rFonts w:ascii="Times New Roman" w:hAnsi="Times New Roman" w:cs="Times New Roman"/>
        </w:rPr>
        <w:t xml:space="preserve">prediction </w:t>
      </w:r>
      <w:r w:rsidR="0088533A" w:rsidRPr="006343E4">
        <w:rPr>
          <w:rFonts w:ascii="Times New Roman" w:hAnsi="Times New Roman" w:cs="Times New Roman"/>
        </w:rPr>
        <w:t xml:space="preserve">errors (e.g. Qv and Sy) </w:t>
      </w:r>
      <w:r w:rsidR="006C3DE6" w:rsidRPr="006343E4">
        <w:rPr>
          <w:rFonts w:ascii="Times New Roman" w:hAnsi="Times New Roman" w:cs="Times New Roman"/>
        </w:rPr>
        <w:t xml:space="preserve">may </w:t>
      </w:r>
      <w:r w:rsidR="0088533A" w:rsidRPr="006343E4">
        <w:rPr>
          <w:rFonts w:ascii="Times New Roman" w:hAnsi="Times New Roman" w:cs="Times New Roman"/>
        </w:rPr>
        <w:t xml:space="preserve">be attributed more to the parametrization and DEM resolution rather than lack of model process </w:t>
      </w:r>
      <w:r w:rsidR="0062600C">
        <w:rPr>
          <w:rFonts w:ascii="Times New Roman" w:hAnsi="Times New Roman" w:cs="Times New Roman"/>
        </w:rPr>
        <w:t>representation</w:t>
      </w:r>
      <w:r w:rsidR="0088533A" w:rsidRPr="006343E4">
        <w:rPr>
          <w:rFonts w:ascii="Times New Roman" w:hAnsi="Times New Roman" w:cs="Times New Roman"/>
        </w:rPr>
        <w:t xml:space="preserve">. </w:t>
      </w:r>
      <w:r w:rsidR="004F7843" w:rsidRPr="006343E4">
        <w:rPr>
          <w:rFonts w:ascii="Times New Roman" w:hAnsi="Times New Roman" w:cs="Times New Roman"/>
        </w:rPr>
        <w:t>A</w:t>
      </w:r>
      <w:r w:rsidR="00D3130A" w:rsidRPr="006343E4">
        <w:rPr>
          <w:rFonts w:ascii="Times New Roman" w:hAnsi="Times New Roman" w:cs="Times New Roman"/>
        </w:rPr>
        <w:t>n</w:t>
      </w:r>
      <w:r w:rsidR="007E5439" w:rsidRPr="006343E4">
        <w:rPr>
          <w:rFonts w:ascii="Times New Roman" w:hAnsi="Times New Roman" w:cs="Times New Roman"/>
        </w:rPr>
        <w:t xml:space="preserve"> important factor to consider for model predictions is that </w:t>
      </w:r>
      <w:r w:rsidR="00D92067" w:rsidRPr="006343E4">
        <w:rPr>
          <w:rFonts w:ascii="Times New Roman" w:hAnsi="Times New Roman" w:cs="Times New Roman"/>
        </w:rPr>
        <w:t>soil (</w:t>
      </w:r>
      <w:r w:rsidR="007E5439" w:rsidRPr="006343E4">
        <w:rPr>
          <w:rFonts w:ascii="Times New Roman" w:hAnsi="Times New Roman" w:cs="Times New Roman"/>
        </w:rPr>
        <w:t>NSRI</w:t>
      </w:r>
      <w:r w:rsidR="00D92067" w:rsidRPr="006343E4">
        <w:rPr>
          <w:rFonts w:ascii="Times New Roman" w:hAnsi="Times New Roman" w:cs="Times New Roman"/>
        </w:rPr>
        <w:t>)</w:t>
      </w:r>
      <w:r w:rsidR="007E5439" w:rsidRPr="006343E4">
        <w:rPr>
          <w:rFonts w:ascii="Times New Roman" w:hAnsi="Times New Roman" w:cs="Times New Roman"/>
        </w:rPr>
        <w:t xml:space="preserve"> </w:t>
      </w:r>
      <w:r w:rsidR="00D92067" w:rsidRPr="006343E4">
        <w:rPr>
          <w:rFonts w:ascii="Times New Roman" w:hAnsi="Times New Roman" w:cs="Times New Roman"/>
        </w:rPr>
        <w:t xml:space="preserve">under grass </w:t>
      </w:r>
      <w:r w:rsidR="007E5439" w:rsidRPr="006343E4">
        <w:rPr>
          <w:rFonts w:ascii="Times New Roman" w:hAnsi="Times New Roman" w:cs="Times New Roman"/>
        </w:rPr>
        <w:t xml:space="preserve">represents </w:t>
      </w:r>
      <w:r w:rsidR="00D92067" w:rsidRPr="006343E4">
        <w:rPr>
          <w:rFonts w:ascii="Times New Roman" w:hAnsi="Times New Roman" w:cs="Times New Roman"/>
        </w:rPr>
        <w:t>physical and hydraulic properties of</w:t>
      </w:r>
      <w:r w:rsidR="007E5439" w:rsidRPr="006343E4">
        <w:rPr>
          <w:rFonts w:ascii="Times New Roman" w:hAnsi="Times New Roman" w:cs="Times New Roman"/>
        </w:rPr>
        <w:t xml:space="preserve"> permanent grass land cover, whereas the land cover may include permanent and temporary grass. </w:t>
      </w:r>
      <w:r w:rsidR="003A4044">
        <w:rPr>
          <w:rFonts w:ascii="Times New Roman" w:hAnsi="Times New Roman" w:cs="Times New Roman"/>
        </w:rPr>
        <w:t>Soils under t</w:t>
      </w:r>
      <w:r w:rsidR="007E5439" w:rsidRPr="006343E4">
        <w:rPr>
          <w:rFonts w:ascii="Times New Roman" w:hAnsi="Times New Roman" w:cs="Times New Roman"/>
        </w:rPr>
        <w:t>emporary grass could have different properties (water retention curve, bulk density and soil porosity) than</w:t>
      </w:r>
      <w:r w:rsidR="003A4044">
        <w:rPr>
          <w:rFonts w:ascii="Times New Roman" w:hAnsi="Times New Roman" w:cs="Times New Roman"/>
        </w:rPr>
        <w:t xml:space="preserve"> under</w:t>
      </w:r>
      <w:r w:rsidR="007E5439" w:rsidRPr="006343E4">
        <w:rPr>
          <w:rFonts w:ascii="Times New Roman" w:hAnsi="Times New Roman" w:cs="Times New Roman"/>
        </w:rPr>
        <w:t xml:space="preserve"> permanent </w:t>
      </w:r>
      <w:r w:rsidR="001A5272" w:rsidRPr="006343E4">
        <w:rPr>
          <w:rFonts w:ascii="Times New Roman" w:hAnsi="Times New Roman" w:cs="Times New Roman"/>
        </w:rPr>
        <w:t xml:space="preserve">grass. Moreover, </w:t>
      </w:r>
      <w:r w:rsidR="00996841" w:rsidRPr="006343E4">
        <w:rPr>
          <w:rFonts w:ascii="Times New Roman" w:hAnsi="Times New Roman" w:cs="Times New Roman"/>
        </w:rPr>
        <w:t xml:space="preserve">temporary grass may be located in rotation fields, </w:t>
      </w:r>
      <w:r w:rsidR="00AD5DAF" w:rsidRPr="006343E4">
        <w:rPr>
          <w:rFonts w:ascii="Times New Roman" w:hAnsi="Times New Roman" w:cs="Times New Roman"/>
        </w:rPr>
        <w:t xml:space="preserve">where </w:t>
      </w:r>
      <w:r w:rsidR="001A5272" w:rsidRPr="006343E4">
        <w:rPr>
          <w:rFonts w:ascii="Times New Roman" w:hAnsi="Times New Roman" w:cs="Times New Roman"/>
        </w:rPr>
        <w:t xml:space="preserve">soil </w:t>
      </w:r>
      <w:r w:rsidR="00AD5DAF" w:rsidRPr="006343E4">
        <w:rPr>
          <w:rFonts w:ascii="Times New Roman" w:hAnsi="Times New Roman" w:cs="Times New Roman"/>
        </w:rPr>
        <w:t xml:space="preserve">physical </w:t>
      </w:r>
      <w:r w:rsidR="001A5272" w:rsidRPr="006343E4">
        <w:rPr>
          <w:rFonts w:ascii="Times New Roman" w:hAnsi="Times New Roman" w:cs="Times New Roman"/>
        </w:rPr>
        <w:t xml:space="preserve">properties </w:t>
      </w:r>
      <w:r w:rsidR="00AD5DAF" w:rsidRPr="006343E4">
        <w:rPr>
          <w:rFonts w:ascii="Times New Roman" w:hAnsi="Times New Roman" w:cs="Times New Roman"/>
        </w:rPr>
        <w:t xml:space="preserve">can </w:t>
      </w:r>
      <w:r w:rsidR="001A5272" w:rsidRPr="006343E4">
        <w:rPr>
          <w:rFonts w:ascii="Times New Roman" w:hAnsi="Times New Roman" w:cs="Times New Roman"/>
        </w:rPr>
        <w:t>var</w:t>
      </w:r>
      <w:r w:rsidR="00AD5DAF" w:rsidRPr="006343E4">
        <w:rPr>
          <w:rFonts w:ascii="Times New Roman" w:hAnsi="Times New Roman" w:cs="Times New Roman"/>
        </w:rPr>
        <w:t>y</w:t>
      </w:r>
      <w:r w:rsidR="001A5272" w:rsidRPr="006343E4">
        <w:rPr>
          <w:rFonts w:ascii="Times New Roman" w:hAnsi="Times New Roman" w:cs="Times New Roman"/>
        </w:rPr>
        <w:t xml:space="preserve"> </w:t>
      </w:r>
      <w:r w:rsidR="007E5439" w:rsidRPr="006343E4">
        <w:rPr>
          <w:rFonts w:ascii="Times New Roman" w:hAnsi="Times New Roman" w:cs="Times New Roman"/>
        </w:rPr>
        <w:t xml:space="preserve">depending on time since last cultivation, </w:t>
      </w:r>
      <w:r w:rsidR="00AD5DAF" w:rsidRPr="006343E4">
        <w:rPr>
          <w:rFonts w:ascii="Times New Roman" w:hAnsi="Times New Roman" w:cs="Times New Roman"/>
        </w:rPr>
        <w:t>and</w:t>
      </w:r>
      <w:r w:rsidR="007E5439" w:rsidRPr="006343E4">
        <w:rPr>
          <w:rFonts w:ascii="Times New Roman" w:hAnsi="Times New Roman" w:cs="Times New Roman"/>
        </w:rPr>
        <w:t xml:space="preserve"> take </w:t>
      </w:r>
      <w:r w:rsidR="00706FD3" w:rsidRPr="006343E4">
        <w:rPr>
          <w:rFonts w:ascii="Times New Roman" w:hAnsi="Times New Roman" w:cs="Times New Roman"/>
        </w:rPr>
        <w:t xml:space="preserve">between 2 </w:t>
      </w:r>
      <w:r w:rsidR="003B0DDC">
        <w:rPr>
          <w:rFonts w:ascii="Times New Roman" w:hAnsi="Times New Roman" w:cs="Times New Roman"/>
        </w:rPr>
        <w:t>to</w:t>
      </w:r>
      <w:r w:rsidR="00706FD3" w:rsidRPr="006343E4">
        <w:rPr>
          <w:rFonts w:ascii="Times New Roman" w:hAnsi="Times New Roman" w:cs="Times New Roman"/>
        </w:rPr>
        <w:t xml:space="preserve"> 9</w:t>
      </w:r>
      <w:r w:rsidR="003B0DDC">
        <w:rPr>
          <w:rFonts w:ascii="Times New Roman" w:hAnsi="Times New Roman" w:cs="Times New Roman"/>
        </w:rPr>
        <w:t xml:space="preserve"> </w:t>
      </w:r>
      <w:r w:rsidR="007E5439" w:rsidRPr="006343E4">
        <w:rPr>
          <w:rFonts w:ascii="Times New Roman" w:hAnsi="Times New Roman" w:cs="Times New Roman"/>
        </w:rPr>
        <w:t>years to recover</w:t>
      </w:r>
      <w:r w:rsidR="00706FD3" w:rsidRPr="006343E4">
        <w:rPr>
          <w:rFonts w:ascii="Times New Roman" w:hAnsi="Times New Roman" w:cs="Times New Roman"/>
        </w:rPr>
        <w:t xml:space="preserve"> </w:t>
      </w:r>
      <w:r w:rsidR="004B690A">
        <w:rPr>
          <w:rFonts w:ascii="Times New Roman" w:hAnsi="Times New Roman" w:cs="Times New Roman"/>
        </w:rPr>
        <w:fldChar w:fldCharType="begin" w:fldLock="1"/>
      </w:r>
      <w:r w:rsidR="004B690A">
        <w:rPr>
          <w:rFonts w:ascii="Times New Roman" w:hAnsi="Times New Roman" w:cs="Times New Roman"/>
        </w:rPr>
        <w:instrText>ADDIN CSL_CITATION {"citationItems":[{"id":"ITEM-1","itemData":{"author":[{"dropping-particle":"","family":"Thorud","given":"D.B.","non-dropping-particle":"","parse-names":false,"suffix":""},{"dropping-particle":"","family":"Frissell","given":"S.S.","non-dropping-particle":"","parse-names":false,"suffix":""}],"id":"ITEM-1","issue":"257","issued":{"date-parts":[["1976"]]},"title":"Time changes in soil density following compaction under an Oak Forest","type":"report"},"uris":["http://www.mendeley.com/documents/?uuid=59b8c501-9906-4000-bdd0-ec9a259176bc"]},{"id":"ITEM-2","itemData":{"DOI":"10.1016/j.still.2015.07.015","ISSN":"01671987","author":[{"dropping-particle":"","family":"Tuzzin de Moraes","given":"Moacir","non-dropping-particle":"","parse-names":false,"suffix":""},{"dropping-particle":"","family":"Debiasi","given":"Henrique","non-dropping-particle":"","parse-names":false,"suffix":""},{"dropping-particle":"","family":"Carlesso","given":"Reimar","non-dropping-particle":"","parse-names":false,"suffix":""},{"dropping-particle":"","family":"Cezar Franchini","given":"Julio","non-dropping-particle":"","parse-names":false,"suffix":""},{"dropping-particle":"","family":"Rodrigues da Silva","given":"Vanderlei","non-dropping-particle":"","parse-names":false,"suffix":""},{"dropping-particle":"","family":"Bonini da Luz","given":"Felipe","non-dropping-particle":"","parse-names":false,"suffix":""}],"container-title":"Soil and Tillage Research","id":"ITEM-2","issued":{"date-parts":[["2016","1"]]},"page":"351-362","title":"Soil physical quality on tillage and cropping systems after two decades in the subtropical region of Brazil","type":"article-journal","volume":"155"},"uris":["http://www.mendeley.com/documents/?uuid=332771d2-d3bb-4d61-b53d-42fb3beea7b9"]}],"mendeley":{"formattedCitation":"(Thorud &amp; Frissell, 1976; Tuzzin de Moraes et al., 2016)","plainTextFormattedCitation":"(Thorud &amp; Frissell, 1976; Tuzzin de Moraes et al., 2016)","previouslyFormattedCitation":"(Thorud &amp; Frissell, 1976; Tuzzin de Moraes et al., 2016)"},"properties":{"noteIndex":0},"schema":"https://github.com/citation-style-language/schema/raw/master/csl-citation.json"}</w:instrText>
      </w:r>
      <w:r w:rsidR="004B690A">
        <w:rPr>
          <w:rFonts w:ascii="Times New Roman" w:hAnsi="Times New Roman" w:cs="Times New Roman"/>
        </w:rPr>
        <w:fldChar w:fldCharType="separate"/>
      </w:r>
      <w:r w:rsidR="004B690A" w:rsidRPr="004B690A">
        <w:rPr>
          <w:rFonts w:ascii="Times New Roman" w:hAnsi="Times New Roman" w:cs="Times New Roman"/>
          <w:noProof/>
        </w:rPr>
        <w:t>(Thorud &amp; Frissell, 1976; Tuzzin de Moraes et al., 2016)</w:t>
      </w:r>
      <w:r w:rsidR="004B690A">
        <w:rPr>
          <w:rFonts w:ascii="Times New Roman" w:hAnsi="Times New Roman" w:cs="Times New Roman"/>
        </w:rPr>
        <w:fldChar w:fldCharType="end"/>
      </w:r>
      <w:r w:rsidR="007E5439" w:rsidRPr="006343E4">
        <w:rPr>
          <w:rFonts w:ascii="Times New Roman" w:hAnsi="Times New Roman" w:cs="Times New Roman"/>
        </w:rPr>
        <w:t xml:space="preserve"> </w:t>
      </w:r>
      <w:r w:rsidR="00706FD3" w:rsidRPr="006343E4">
        <w:rPr>
          <w:rFonts w:ascii="Times New Roman" w:hAnsi="Times New Roman" w:cs="Times New Roman"/>
        </w:rPr>
        <w:t xml:space="preserve">and up to 20 years in loamy soils </w:t>
      </w:r>
      <w:r w:rsidR="004B690A">
        <w:rPr>
          <w:rFonts w:ascii="Times New Roman" w:hAnsi="Times New Roman" w:cs="Times New Roman"/>
        </w:rPr>
        <w:fldChar w:fldCharType="begin" w:fldLock="1"/>
      </w:r>
      <w:r w:rsidR="00D4362C">
        <w:rPr>
          <w:rFonts w:ascii="Times New Roman" w:hAnsi="Times New Roman" w:cs="Times New Roman"/>
        </w:rPr>
        <w:instrText>ADDIN CSL_CITATION {"citationItems":[{"id":"ITEM-1","itemData":{"DOI":"10.2136/sssaj1985.03615995004900040045x","ISSN":"0361-5995","author":[{"dropping-particle":"","family":"Froehlich","given":"H.A.","non-dropping-particle":"","parse-names":false,"suffix":""},{"dropping-particle":"","family":"Miles","given":"D.W.R.","non-dropping-particle":"","parse-names":false,"suffix":""},{"dropping-particle":"","family":"Robbins","given":"R.W.","non-dropping-particle":"","parse-names":false,"suffix":""}],"container-title":"Soil Science Society of America Journal","id":"ITEM-1","issue":"4","issued":{"date-parts":[["1985"]]},"page":"1015","title":"Soil bulk density recovery on compacted skid trails in Central Idaho1","type":"article-journal","volume":"49"},"uris":["http://www.mendeley.com/documents/?uuid=71239ba0-97cd-4cca-85ef-802de9d726f0"]}],"mendeley":{"formattedCitation":"(Froehlich, Miles, &amp; Robbins, 1985)","plainTextFormattedCitation":"(Froehlich, Miles, &amp; Robbins, 1985)","previouslyFormattedCitation":"(Froehlich, Miles, &amp; Robbins, 1985)"},"properties":{"noteIndex":0},"schema":"https://github.com/citation-style-language/schema/raw/master/csl-citation.json"}</w:instrText>
      </w:r>
      <w:r w:rsidR="004B690A">
        <w:rPr>
          <w:rFonts w:ascii="Times New Roman" w:hAnsi="Times New Roman" w:cs="Times New Roman"/>
        </w:rPr>
        <w:fldChar w:fldCharType="separate"/>
      </w:r>
      <w:r w:rsidR="004B690A" w:rsidRPr="004B690A">
        <w:rPr>
          <w:rFonts w:ascii="Times New Roman" w:hAnsi="Times New Roman" w:cs="Times New Roman"/>
          <w:noProof/>
        </w:rPr>
        <w:t>(Froehlich, Miles, &amp; Robbins, 1985)</w:t>
      </w:r>
      <w:r w:rsidR="004B690A">
        <w:rPr>
          <w:rFonts w:ascii="Times New Roman" w:hAnsi="Times New Roman" w:cs="Times New Roman"/>
        </w:rPr>
        <w:fldChar w:fldCharType="end"/>
      </w:r>
      <w:r w:rsidR="007E5439" w:rsidRPr="006343E4">
        <w:rPr>
          <w:rFonts w:ascii="Times New Roman" w:hAnsi="Times New Roman" w:cs="Times New Roman"/>
        </w:rPr>
        <w:t xml:space="preserve">. </w:t>
      </w:r>
    </w:p>
    <w:p w14:paraId="4A596B73" w14:textId="77777777" w:rsidR="007E5439" w:rsidRPr="006343E4" w:rsidRDefault="007E5439" w:rsidP="00B2718B">
      <w:pPr>
        <w:suppressAutoHyphens/>
        <w:spacing w:after="0" w:line="480" w:lineRule="auto"/>
        <w:contextualSpacing/>
        <w:mirrorIndents/>
        <w:jc w:val="both"/>
        <w:rPr>
          <w:rFonts w:ascii="Times New Roman" w:hAnsi="Times New Roman" w:cs="Times New Roman"/>
          <w:highlight w:val="yellow"/>
        </w:rPr>
      </w:pPr>
    </w:p>
    <w:p w14:paraId="637C05EC" w14:textId="448B3962" w:rsidR="00B37CD9" w:rsidRPr="006343E4" w:rsidRDefault="00B37CD9"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In general, simulated discharge in both catchments compared well with measured discharge in terms of event timing, and reproduced discharge peaks well during wet periods </w:t>
      </w:r>
      <w:r w:rsidR="00815D6F" w:rsidRPr="006343E4">
        <w:rPr>
          <w:rFonts w:ascii="Times New Roman" w:hAnsi="Times New Roman" w:cs="Times New Roman"/>
        </w:rPr>
        <w:t xml:space="preserve">(Figure </w:t>
      </w:r>
      <w:r w:rsidR="002366FA">
        <w:rPr>
          <w:rFonts w:ascii="Times New Roman" w:hAnsi="Times New Roman" w:cs="Times New Roman"/>
        </w:rPr>
        <w:t>4</w:t>
      </w:r>
      <w:r w:rsidR="003A3CC2">
        <w:rPr>
          <w:rFonts w:ascii="Times New Roman" w:hAnsi="Times New Roman" w:cs="Times New Roman"/>
        </w:rPr>
        <w:t>a-</w:t>
      </w:r>
      <w:r w:rsidR="002366FA">
        <w:rPr>
          <w:rFonts w:ascii="Times New Roman" w:hAnsi="Times New Roman" w:cs="Times New Roman"/>
        </w:rPr>
        <w:t>5</w:t>
      </w:r>
      <w:r w:rsidR="003A3CC2">
        <w:rPr>
          <w:rFonts w:ascii="Times New Roman" w:hAnsi="Times New Roman" w:cs="Times New Roman"/>
        </w:rPr>
        <w:t>a</w:t>
      </w:r>
      <w:r w:rsidR="00815D6F" w:rsidRPr="006343E4">
        <w:rPr>
          <w:rFonts w:ascii="Times New Roman" w:hAnsi="Times New Roman" w:cs="Times New Roman"/>
        </w:rPr>
        <w:t>)</w:t>
      </w:r>
      <w:r w:rsidR="004A7BCB">
        <w:rPr>
          <w:rFonts w:ascii="Times New Roman" w:hAnsi="Times New Roman" w:cs="Times New Roman"/>
        </w:rPr>
        <w:t>.</w:t>
      </w:r>
      <w:r w:rsidR="002C4245">
        <w:rPr>
          <w:rFonts w:ascii="Times New Roman" w:hAnsi="Times New Roman" w:cs="Times New Roman"/>
        </w:rPr>
        <w:t>However,</w:t>
      </w:r>
      <w:r w:rsidRPr="006343E4">
        <w:rPr>
          <w:rFonts w:ascii="Times New Roman" w:hAnsi="Times New Roman" w:cs="Times New Roman"/>
        </w:rPr>
        <w:t xml:space="preserve"> </w:t>
      </w:r>
      <w:r w:rsidR="002C4245">
        <w:rPr>
          <w:rFonts w:ascii="Times New Roman" w:hAnsi="Times New Roman" w:cs="Times New Roman"/>
        </w:rPr>
        <w:t>t</w:t>
      </w:r>
      <w:r w:rsidRPr="006343E4">
        <w:rPr>
          <w:rFonts w:ascii="Times New Roman" w:hAnsi="Times New Roman" w:cs="Times New Roman"/>
        </w:rPr>
        <w:t>he under-estimation of peak discharge by SHETRAN could also be attributed to local infiltration variability, in terms of sub-field scale runoff and run</w:t>
      </w:r>
      <w:r w:rsidR="001A5272" w:rsidRPr="006343E4">
        <w:rPr>
          <w:rFonts w:ascii="Times New Roman" w:hAnsi="Times New Roman" w:cs="Times New Roman"/>
        </w:rPr>
        <w:t>-</w:t>
      </w:r>
      <w:r w:rsidRPr="006343E4">
        <w:rPr>
          <w:rFonts w:ascii="Times New Roman" w:hAnsi="Times New Roman" w:cs="Times New Roman"/>
        </w:rPr>
        <w:t xml:space="preserve">on patches not represented in the model, as well as the absence of representation of impervious and hydrologically-smooth roads and paths. These features could act as efficient flow pathways connecting runoff-generating areas to the stream network </w:t>
      </w:r>
      <w:r w:rsidR="00D4362C">
        <w:rPr>
          <w:rFonts w:ascii="Times New Roman" w:hAnsi="Times New Roman" w:cs="Times New Roman"/>
        </w:rPr>
        <w:fldChar w:fldCharType="begin" w:fldLock="1"/>
      </w:r>
      <w:r w:rsidR="009102A6">
        <w:rPr>
          <w:rFonts w:ascii="Times New Roman" w:hAnsi="Times New Roman" w:cs="Times New Roman"/>
        </w:rPr>
        <w:instrText>ADDIN CSL_CITATION {"citationItems":[{"id":"ITEM-1","itemData":{"DOI":"10.1016/j.geomorph.2004.11.020","ISSN":"0169555X","author":[{"dropping-particle":"","family":"Croke","given":"J.","non-dropping-particle":"","parse-names":false,"suffix":""},{"dropping-particle":"","family":"Mockler","given":"S.","non-dropping-particle":"","parse-names":false,"suffix":""},{"dropping-particle":"","family":"Fogarty","given":"P.","non-dropping-particle":"","parse-names":false,"suffix":""},{"dropping-particle":"","family":"Takken","given":"I.","non-dropping-particle":"","parse-names":false,"suffix":""}],"container-title":"Geomorphology","id":"ITEM-1","issue":"3-4","issued":{"date-parts":[["2005","6"]]},"page":"257-268","title":"Sediment concentration changes in runoff pathways from a forest road network and the resultant spatial pattern of catchment connectivity","type":"article-journal","volume":"68"},"uris":["http://www.mendeley.com/documents/?uuid=1eaf841f-c266-4464-9cc1-ee0287b916ab"]},{"id":"ITEM-2","itemData":{"DOI":"10.1016/j.scitotenv.2008.09.047","ISSN":"00489697","author":[{"dropping-particle":"","family":"Jordán-López","given":"A.","non-dropping-particle":"","parse-names":false,"suffix":""},{"dropping-particle":"","family":"Martínez-Zavala","given":"L.","non-dropping-particle":"","parse-names":false,"suffix":""},{"dropping-particle":"","family":"Bellinfante","given":"N.","non-dropping-particle":"","parse-names":false,"suffix":""}],"container-title":"Science of The Total Environment","id":"ITEM-2","issue":"2","issued":{"date-parts":[["2009","1"]]},"page":"937-944","title":"Impact of different parts of unpaved forest roads on runoff and sediment yield in a Mediterranean area","type":"article-journal","volume":"407"},"uris":["http://www.mendeley.com/documents/?uuid=cbadcba8-68ac-442e-891c-40478c2bfcba"]}],"mendeley":{"formattedCitation":"(J. Croke, Mockler, Fogarty, &amp; Takken, 2005; Jordán-López, Martínez-Zavala, &amp; Bellinfante, 2009)","manualFormatting":"(Croke, Mockler, Fogarty, &amp; Takken, 2005; Jordán-López, Martínez-Zavala, &amp; Bellinfante, 2009)","plainTextFormattedCitation":"(J. Croke, Mockler, Fogarty, &amp; Takken, 2005; Jordán-López, Martínez-Zavala, &amp; Bellinfante, 2009)","previouslyFormattedCitation":"(J. Croke, Mockler, Fogarty, &amp; Takken, 2005; Jordán-López, Martínez-Zavala, &amp; Bellinfante, 2009)"},"properties":{"noteIndex":0},"schema":"https://github.com/citation-style-language/schema/raw/master/csl-citation.json"}</w:instrText>
      </w:r>
      <w:r w:rsidR="00D4362C">
        <w:rPr>
          <w:rFonts w:ascii="Times New Roman" w:hAnsi="Times New Roman" w:cs="Times New Roman"/>
        </w:rPr>
        <w:fldChar w:fldCharType="separate"/>
      </w:r>
      <w:r w:rsidR="009102A6">
        <w:rPr>
          <w:rFonts w:ascii="Times New Roman" w:hAnsi="Times New Roman" w:cs="Times New Roman"/>
          <w:noProof/>
        </w:rPr>
        <w:t>(</w:t>
      </w:r>
      <w:r w:rsidR="00D4362C" w:rsidRPr="00D4362C">
        <w:rPr>
          <w:rFonts w:ascii="Times New Roman" w:hAnsi="Times New Roman" w:cs="Times New Roman"/>
          <w:noProof/>
        </w:rPr>
        <w:t>Croke, Mockler, Fogarty, &amp; Takken, 2005; Jordán-López, Martínez-Zavala, &amp; Bellinfante, 2009)</w:t>
      </w:r>
      <w:r w:rsidR="00D4362C">
        <w:rPr>
          <w:rFonts w:ascii="Times New Roman" w:hAnsi="Times New Roman" w:cs="Times New Roman"/>
        </w:rPr>
        <w:fldChar w:fldCharType="end"/>
      </w:r>
      <w:r w:rsidR="00243374">
        <w:rPr>
          <w:rFonts w:ascii="Times New Roman" w:hAnsi="Times New Roman" w:cs="Times New Roman"/>
        </w:rPr>
        <w:t>,</w:t>
      </w:r>
      <w:r w:rsidRPr="006343E4">
        <w:rPr>
          <w:rFonts w:ascii="Times New Roman" w:hAnsi="Times New Roman" w:cs="Times New Roman"/>
        </w:rPr>
        <w:t xml:space="preserve"> </w:t>
      </w:r>
      <w:r w:rsidR="00243374">
        <w:rPr>
          <w:rFonts w:ascii="Times New Roman" w:hAnsi="Times New Roman" w:cs="Times New Roman"/>
        </w:rPr>
        <w:t>and</w:t>
      </w:r>
      <w:r w:rsidR="00243374" w:rsidRPr="006343E4">
        <w:rPr>
          <w:rFonts w:ascii="Times New Roman" w:hAnsi="Times New Roman" w:cs="Times New Roman"/>
        </w:rPr>
        <w:t xml:space="preserve"> </w:t>
      </w:r>
      <w:r w:rsidRPr="006343E4">
        <w:rPr>
          <w:rFonts w:ascii="Times New Roman" w:hAnsi="Times New Roman" w:cs="Times New Roman"/>
        </w:rPr>
        <w:t xml:space="preserve">have been implemented </w:t>
      </w:r>
      <w:r w:rsidR="007C67DB">
        <w:rPr>
          <w:rFonts w:ascii="Times New Roman" w:hAnsi="Times New Roman" w:cs="Times New Roman"/>
        </w:rPr>
        <w:t>in</w:t>
      </w:r>
      <w:r w:rsidR="007C67DB" w:rsidRPr="006343E4">
        <w:rPr>
          <w:rFonts w:ascii="Times New Roman" w:hAnsi="Times New Roman" w:cs="Times New Roman"/>
        </w:rPr>
        <w:t xml:space="preserve"> </w:t>
      </w:r>
      <w:r w:rsidRPr="006343E4">
        <w:rPr>
          <w:rFonts w:ascii="Times New Roman" w:hAnsi="Times New Roman" w:cs="Times New Roman"/>
        </w:rPr>
        <w:t>other models</w:t>
      </w:r>
      <w:r w:rsidR="009102A6">
        <w:rPr>
          <w:rFonts w:ascii="Times New Roman" w:hAnsi="Times New Roman" w:cs="Times New Roman"/>
        </w:rPr>
        <w:t xml:space="preserve"> </w:t>
      </w:r>
      <w:r w:rsidR="009102A6">
        <w:rPr>
          <w:rFonts w:ascii="Times New Roman" w:hAnsi="Times New Roman" w:cs="Times New Roman"/>
        </w:rPr>
        <w:fldChar w:fldCharType="begin" w:fldLock="1"/>
      </w:r>
      <w:r w:rsidR="002317E0">
        <w:rPr>
          <w:rFonts w:ascii="Times New Roman" w:hAnsi="Times New Roman" w:cs="Times New Roman"/>
        </w:rPr>
        <w:instrText>ADDIN CSL_CITATION {"citationItems":[{"id":"ITEM-1","itemData":{"DOI":"10.1111/j.1752-1688.2004.tb01030.x","ISSN":"1093-474X","author":[{"dropping-particle":"","family":"Elliot","given":"W.J.","non-dropping-particle":"","parse-names":false,"suffix":""}],"container-title":"Journal of the American Water Resources Association","id":"ITEM-1","issue":"2","issued":{"date-parts":[["2004","4"]]},"page":"299-309","title":"WEPP Iinternet interfaces for forest erosion prediction","type":"article-journal","volume":"40"},"uris":["http://www.mendeley.com/documents/?uuid=1c8af3c5-eb72-4f7b-aad8-d474c200065f"]},{"id":"ITEM-2","itemData":{"DOI":"10.1016/j.ecolmodel.2007.07.003","ISBN":"0304-3800","ISSN":"03043800","abstract":"Although artificial drainage measures such as tile and ditch drainage, which shorten the residence time of water in the soil, do not only enhance diffuse pollution of surface water bodies, but also substantially alter the hydrology of lowland catchments, they are rarely explicitly included into spatially distributed catchment models. This is even more the case if flow anomalies like preferential flow cause a further acceleration of water flux and solute transport. Here, we present the spatially distributed modelling concept MHYDAS-DRAIN to account for and to evaluate these phenomena. As a starting point for model development, we chose the model MHYDAS which takes into account the discontinuities and the spatial variability of farmed catchments. The modelling domain consists of a system of interconnected 'hydrological units' which are derived by the overlay and intersection of geographical information and are linked to a drainage network. For the development of MHYDAS-DRAIN it was hypothesised that the tile drain discharge is composed of two components accounting for preferential flow and matrix flow. The fast flow component is modelled by a transfer function approach while the slow drainage discharge is calculated by the Hooghoudt equation. In open ditches, an additional baseflow component contributes to the total discharge. All flow routing is realised by an analytical diffusive wave approximation. The model was then applied to a small experimental catchment in the pleistocene lowland area of North-Eastern Germany. The model's parameter space was explored by a multi-target sensitivity analysis based on Latin hypercube sampling, Monte Carlo and regression analysis. This allowed the choice of efficient calibration parameters. The comparison and cross-evaluation of different calibration approaches demonstrated that parameter values depend on the calibration criteria as well as on the spatial and temporal resolution of the modelling domain. Modelled flow volumes, discharge rates and groundwater levels agreed reasonably well with measured data both in an hourly and daily temporal resolution. Although the fast flow component contributed - according to the modelling results - only a few percent to the total tile drainage discharge, this may still be of importance for solute transport. Snow events, however, like those of the winter of 2005, could not yet be simulated successfully, and the model proved to be sensitive to input data uncertainty. Nonetheless, the…","author":[{"dropping-particle":"","family":"Tiemeyer","given":"B.","non-dropping-particle":"","parse-names":false,"suffix":""},{"dropping-particle":"","family":"Moussa","given":"R.","non-dropping-particle":"","parse-names":false,"suffix":""},{"dropping-particle":"","family":"Lennartz","given":"B.","non-dropping-particle":"","parse-names":false,"suffix":""},{"dropping-particle":"","family":"Voltz","given":"M.","non-dropping-particle":"","parse-names":false,"suffix":""}],"container-title":"Ecological Modelling","id":"ITEM-2","issue":"1","issued":{"date-parts":[["2007","11"]]},"page":"2-20","title":"MHYDAS-DRAIN: A spatially distributed model for small, artificially drained lowland catchments","type":"article-journal","volume":"209"},"uris":["http://www.mendeley.com/documents/?uuid=0d38ccfd-b78c-44e4-ba21-cc6814bb58a3"]}],"mendeley":{"formattedCitation":"(Elliot, 2004; Tiemeyer, Moussa, Lennartz, &amp; Voltz, 2007)","plainTextFormattedCitation":"(Elliot, 2004; Tiemeyer, Moussa, Lennartz, &amp; Voltz, 2007)","previouslyFormattedCitation":"(Elliot, 2004; Tiemeyer, Moussa, Lennartz, &amp; Voltz, 2007)"},"properties":{"noteIndex":0},"schema":"https://github.com/citation-style-language/schema/raw/master/csl-citation.json"}</w:instrText>
      </w:r>
      <w:r w:rsidR="009102A6">
        <w:rPr>
          <w:rFonts w:ascii="Times New Roman" w:hAnsi="Times New Roman" w:cs="Times New Roman"/>
        </w:rPr>
        <w:fldChar w:fldCharType="separate"/>
      </w:r>
      <w:r w:rsidR="009102A6" w:rsidRPr="009102A6">
        <w:rPr>
          <w:rFonts w:ascii="Times New Roman" w:hAnsi="Times New Roman" w:cs="Times New Roman"/>
          <w:noProof/>
        </w:rPr>
        <w:t>(Elliot, 2004; Tiemeyer, Moussa, Lennartz, &amp; Voltz, 2007)</w:t>
      </w:r>
      <w:r w:rsidR="009102A6">
        <w:rPr>
          <w:rFonts w:ascii="Times New Roman" w:hAnsi="Times New Roman" w:cs="Times New Roman"/>
        </w:rPr>
        <w:fldChar w:fldCharType="end"/>
      </w:r>
      <w:r w:rsidRPr="006343E4">
        <w:rPr>
          <w:rFonts w:ascii="Times New Roman" w:hAnsi="Times New Roman" w:cs="Times New Roman"/>
        </w:rPr>
        <w:t xml:space="preserve"> but not </w:t>
      </w:r>
      <w:r w:rsidR="004945CE">
        <w:rPr>
          <w:rFonts w:ascii="Times New Roman" w:hAnsi="Times New Roman" w:cs="Times New Roman"/>
        </w:rPr>
        <w:t>identified</w:t>
      </w:r>
      <w:r w:rsidRPr="006343E4">
        <w:rPr>
          <w:rFonts w:ascii="Times New Roman" w:hAnsi="Times New Roman" w:cs="Times New Roman"/>
        </w:rPr>
        <w:t xml:space="preserve"> in any SHETRAN application.</w:t>
      </w:r>
    </w:p>
    <w:p w14:paraId="566575B3" w14:textId="77777777" w:rsidR="00756D8A" w:rsidRPr="006343E4" w:rsidRDefault="00756D8A" w:rsidP="00756D8A">
      <w:pPr>
        <w:suppressAutoHyphens/>
        <w:spacing w:after="0" w:line="480" w:lineRule="auto"/>
        <w:contextualSpacing/>
        <w:mirrorIndents/>
        <w:jc w:val="both"/>
        <w:rPr>
          <w:rFonts w:ascii="Times New Roman" w:hAnsi="Times New Roman" w:cs="Times New Roman"/>
        </w:rPr>
      </w:pPr>
    </w:p>
    <w:p w14:paraId="65D4EBED" w14:textId="7AB7E3E3" w:rsidR="00A67C21" w:rsidRPr="006343E4" w:rsidRDefault="00B70323" w:rsidP="00A67C21">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best-fit calibration for the Blackwater catchment resulted in lower mean errors </w:t>
      </w:r>
      <w:r w:rsidR="007C67DB">
        <w:rPr>
          <w:rFonts w:ascii="Times New Roman" w:hAnsi="Times New Roman" w:cs="Times New Roman"/>
        </w:rPr>
        <w:t>at the</w:t>
      </w:r>
      <w:r w:rsidRPr="006343E4">
        <w:rPr>
          <w:rFonts w:ascii="Times New Roman" w:hAnsi="Times New Roman" w:cs="Times New Roman"/>
        </w:rPr>
        <w:t xml:space="preserve"> event-scale </w:t>
      </w:r>
      <w:r w:rsidR="00DC6BDB" w:rsidRPr="006343E4">
        <w:rPr>
          <w:rFonts w:ascii="Times New Roman" w:hAnsi="Times New Roman" w:cs="Times New Roman"/>
        </w:rPr>
        <w:t>(</w:t>
      </w:r>
      <w:r w:rsidR="00C765F1">
        <w:rPr>
          <w:rFonts w:ascii="Times New Roman" w:hAnsi="Times New Roman" w:cs="Times New Roman"/>
        </w:rPr>
        <w:t>i.e.,</w:t>
      </w:r>
      <w:r w:rsidR="00DC6BDB" w:rsidRPr="006343E4">
        <w:rPr>
          <w:rFonts w:ascii="Times New Roman" w:hAnsi="Times New Roman" w:cs="Times New Roman"/>
        </w:rPr>
        <w:t xml:space="preserve"> µAbs</w:t>
      </w:r>
      <w:r w:rsidR="00DC6BDB" w:rsidRPr="006343E4">
        <w:rPr>
          <w:rFonts w:ascii="Times New Roman" w:hAnsi="Times New Roman" w:cs="Times New Roman"/>
          <w:vertAlign w:val="subscript"/>
        </w:rPr>
        <w:t>diff</w:t>
      </w:r>
      <w:r w:rsidR="00DC6BDB" w:rsidRPr="006343E4">
        <w:rPr>
          <w:rFonts w:ascii="Times New Roman" w:hAnsi="Times New Roman" w:cs="Times New Roman"/>
        </w:rPr>
        <w:t xml:space="preserve"> [Sy</w:t>
      </w:r>
      <w:r w:rsidRPr="006343E4">
        <w:rPr>
          <w:rFonts w:ascii="Times New Roman" w:hAnsi="Times New Roman" w:cs="Times New Roman"/>
        </w:rPr>
        <w:t xml:space="preserve"> and </w:t>
      </w:r>
      <w:r w:rsidR="00DC6BDB" w:rsidRPr="006343E4">
        <w:rPr>
          <w:rFonts w:ascii="Times New Roman" w:hAnsi="Times New Roman" w:cs="Times New Roman"/>
        </w:rPr>
        <w:t>Sp]</w:t>
      </w:r>
      <w:r w:rsidRPr="006343E4">
        <w:rPr>
          <w:rFonts w:ascii="Times New Roman" w:hAnsi="Times New Roman" w:cs="Times New Roman"/>
        </w:rPr>
        <w:t>) than Kit Brook</w:t>
      </w:r>
      <w:r w:rsidR="001A5272" w:rsidRPr="006343E4">
        <w:rPr>
          <w:rFonts w:ascii="Times New Roman" w:hAnsi="Times New Roman" w:cs="Times New Roman"/>
        </w:rPr>
        <w:t xml:space="preserve"> (Table 2)</w:t>
      </w:r>
      <w:r w:rsidRPr="006343E4">
        <w:rPr>
          <w:rFonts w:ascii="Times New Roman" w:hAnsi="Times New Roman" w:cs="Times New Roman"/>
        </w:rPr>
        <w:t>.</w:t>
      </w:r>
      <w:r w:rsidR="002B54D4" w:rsidRPr="006343E4">
        <w:rPr>
          <w:rFonts w:ascii="Times New Roman" w:hAnsi="Times New Roman" w:cs="Times New Roman"/>
        </w:rPr>
        <w:t xml:space="preserve"> </w:t>
      </w:r>
      <w:r w:rsidR="007470AF" w:rsidRPr="006343E4">
        <w:rPr>
          <w:rFonts w:ascii="Times New Roman" w:hAnsi="Times New Roman" w:cs="Times New Roman"/>
        </w:rPr>
        <w:t>The</w:t>
      </w:r>
      <w:r w:rsidR="00B37CD9" w:rsidRPr="006343E4">
        <w:rPr>
          <w:rFonts w:ascii="Times New Roman" w:hAnsi="Times New Roman" w:cs="Times New Roman"/>
        </w:rPr>
        <w:t xml:space="preserve"> </w:t>
      </w:r>
      <w:r w:rsidR="00422BF6" w:rsidRPr="006343E4">
        <w:rPr>
          <w:rFonts w:ascii="Times New Roman" w:hAnsi="Times New Roman" w:cs="Times New Roman"/>
        </w:rPr>
        <w:t>lower</w:t>
      </w:r>
      <w:r w:rsidR="00B37CD9" w:rsidRPr="006343E4">
        <w:rPr>
          <w:rFonts w:ascii="Times New Roman" w:hAnsi="Times New Roman" w:cs="Times New Roman"/>
        </w:rPr>
        <w:t xml:space="preserve"> model performance in Kit Brook</w:t>
      </w:r>
      <w:r w:rsidR="007470AF" w:rsidRPr="006343E4">
        <w:rPr>
          <w:rFonts w:ascii="Times New Roman" w:hAnsi="Times New Roman" w:cs="Times New Roman"/>
        </w:rPr>
        <w:t xml:space="preserve"> (</w:t>
      </w:r>
      <w:r w:rsidR="00C765F1">
        <w:rPr>
          <w:rFonts w:ascii="Times New Roman" w:hAnsi="Times New Roman" w:cs="Times New Roman"/>
        </w:rPr>
        <w:t>i.e.,</w:t>
      </w:r>
      <w:r w:rsidR="00B0244F" w:rsidRPr="006343E4">
        <w:rPr>
          <w:rFonts w:ascii="Times New Roman" w:hAnsi="Times New Roman" w:cs="Times New Roman"/>
        </w:rPr>
        <w:t xml:space="preserve"> </w:t>
      </w:r>
      <w:r w:rsidR="007470AF" w:rsidRPr="006343E4">
        <w:rPr>
          <w:rFonts w:ascii="Times New Roman" w:hAnsi="Times New Roman" w:cs="Times New Roman"/>
        </w:rPr>
        <w:t>µAbs</w:t>
      </w:r>
      <w:r w:rsidR="007470AF" w:rsidRPr="006343E4">
        <w:rPr>
          <w:rFonts w:ascii="Times New Roman" w:hAnsi="Times New Roman" w:cs="Times New Roman"/>
          <w:vertAlign w:val="subscript"/>
        </w:rPr>
        <w:t>diff</w:t>
      </w:r>
      <w:r w:rsidR="007470AF" w:rsidRPr="006343E4">
        <w:rPr>
          <w:rFonts w:ascii="Times New Roman" w:hAnsi="Times New Roman" w:cs="Times New Roman"/>
        </w:rPr>
        <w:t>)</w:t>
      </w:r>
      <w:r w:rsidR="002C4245" w:rsidRPr="002C4245">
        <w:rPr>
          <w:rFonts w:ascii="Times New Roman" w:hAnsi="Times New Roman" w:cs="Times New Roman"/>
        </w:rPr>
        <w:t xml:space="preserve"> </w:t>
      </w:r>
      <w:r w:rsidR="007C67DB">
        <w:rPr>
          <w:rFonts w:ascii="Times New Roman" w:hAnsi="Times New Roman" w:cs="Times New Roman"/>
        </w:rPr>
        <w:t>may</w:t>
      </w:r>
      <w:r w:rsidR="002C4245">
        <w:rPr>
          <w:rFonts w:ascii="Times New Roman" w:hAnsi="Times New Roman" w:cs="Times New Roman"/>
        </w:rPr>
        <w:t xml:space="preserve"> be attributed to higher soil permeability in the catchment compared with it</w:t>
      </w:r>
      <w:r w:rsidR="00A14FD6">
        <w:rPr>
          <w:rFonts w:ascii="Times New Roman" w:hAnsi="Times New Roman" w:cs="Times New Roman"/>
        </w:rPr>
        <w:t>s</w:t>
      </w:r>
      <w:r w:rsidR="002C4245">
        <w:rPr>
          <w:rFonts w:ascii="Times New Roman" w:hAnsi="Times New Roman" w:cs="Times New Roman"/>
        </w:rPr>
        <w:t xml:space="preserve"> </w:t>
      </w:r>
      <w:r w:rsidR="002C4245" w:rsidRPr="008E2E8B">
        <w:rPr>
          <w:rFonts w:ascii="Times New Roman" w:hAnsi="Times New Roman" w:cs="Times New Roman"/>
        </w:rPr>
        <w:t>neighbour</w:t>
      </w:r>
      <w:r w:rsidR="002C4245">
        <w:rPr>
          <w:rFonts w:ascii="Times New Roman" w:hAnsi="Times New Roman" w:cs="Times New Roman"/>
        </w:rPr>
        <w:t xml:space="preserve"> (Figure 2).</w:t>
      </w:r>
      <w:r w:rsidR="00B37CD9" w:rsidRPr="006343E4">
        <w:rPr>
          <w:rFonts w:ascii="Times New Roman" w:hAnsi="Times New Roman" w:cs="Times New Roman"/>
        </w:rPr>
        <w:t xml:space="preserve"> </w:t>
      </w:r>
      <w:r w:rsidR="002C4245">
        <w:rPr>
          <w:rFonts w:ascii="Times New Roman" w:hAnsi="Times New Roman" w:cs="Times New Roman"/>
        </w:rPr>
        <w:t>A K</w:t>
      </w:r>
      <w:r w:rsidR="002C4245" w:rsidRPr="00EC05EA">
        <w:rPr>
          <w:rFonts w:ascii="Times New Roman" w:hAnsi="Times New Roman" w:cs="Times New Roman"/>
          <w:vertAlign w:val="subscript"/>
        </w:rPr>
        <w:t>sat</w:t>
      </w:r>
      <w:r w:rsidR="002C4245">
        <w:rPr>
          <w:rFonts w:ascii="Times New Roman" w:hAnsi="Times New Roman" w:cs="Times New Roman"/>
        </w:rPr>
        <w:t xml:space="preserve"> adjustment in the 6</w:t>
      </w:r>
      <w:r w:rsidR="002C4245" w:rsidRPr="00EC05EA">
        <w:rPr>
          <w:rFonts w:ascii="Times New Roman" w:hAnsi="Times New Roman" w:cs="Times New Roman"/>
          <w:vertAlign w:val="superscript"/>
        </w:rPr>
        <w:t>th</w:t>
      </w:r>
      <w:r w:rsidR="002C4245">
        <w:rPr>
          <w:rFonts w:ascii="Times New Roman" w:hAnsi="Times New Roman" w:cs="Times New Roman"/>
        </w:rPr>
        <w:t xml:space="preserve"> soil layer </w:t>
      </w:r>
      <w:r w:rsidR="00A14FD6">
        <w:rPr>
          <w:rFonts w:ascii="Times New Roman" w:hAnsi="Times New Roman" w:cs="Times New Roman"/>
        </w:rPr>
        <w:t>produced an improvement in</w:t>
      </w:r>
      <w:r w:rsidR="002C4245">
        <w:rPr>
          <w:rFonts w:ascii="Times New Roman" w:hAnsi="Times New Roman" w:cs="Times New Roman"/>
        </w:rPr>
        <w:t xml:space="preserve"> model performance (Table 2). Nonetheless, coefficients of the adjusted simulation presented lower values when compared with the best-fit calibration</w:t>
      </w:r>
      <w:r w:rsidR="00411324">
        <w:rPr>
          <w:rFonts w:ascii="Times New Roman" w:hAnsi="Times New Roman" w:cs="Times New Roman"/>
        </w:rPr>
        <w:t xml:space="preserve"> in Blackwater</w:t>
      </w:r>
      <w:r w:rsidR="002C4245">
        <w:rPr>
          <w:rFonts w:ascii="Times New Roman" w:hAnsi="Times New Roman" w:cs="Times New Roman"/>
        </w:rPr>
        <w:t xml:space="preserve">. This </w:t>
      </w:r>
      <w:r w:rsidR="00411324">
        <w:rPr>
          <w:rFonts w:ascii="Times New Roman" w:hAnsi="Times New Roman" w:cs="Times New Roman"/>
        </w:rPr>
        <w:t>could</w:t>
      </w:r>
      <w:r w:rsidR="002C4245">
        <w:rPr>
          <w:rFonts w:ascii="Times New Roman" w:hAnsi="Times New Roman" w:cs="Times New Roman"/>
        </w:rPr>
        <w:t xml:space="preserve"> </w:t>
      </w:r>
      <w:r w:rsidR="002C4245" w:rsidRPr="006343E4">
        <w:rPr>
          <w:rFonts w:ascii="Times New Roman" w:hAnsi="Times New Roman" w:cs="Times New Roman"/>
        </w:rPr>
        <w:t xml:space="preserve">be </w:t>
      </w:r>
      <w:r w:rsidRPr="006343E4">
        <w:rPr>
          <w:rFonts w:ascii="Times New Roman" w:hAnsi="Times New Roman" w:cs="Times New Roman"/>
        </w:rPr>
        <w:t xml:space="preserve">related to </w:t>
      </w:r>
      <w:r w:rsidR="00B37CD9" w:rsidRPr="006343E4">
        <w:rPr>
          <w:rFonts w:ascii="Times New Roman" w:hAnsi="Times New Roman" w:cs="Times New Roman"/>
        </w:rPr>
        <w:t xml:space="preserve">the necessary substitution of the HENSE soil type (covering 20% of the catchment) </w:t>
      </w:r>
      <w:r w:rsidR="00EC2794" w:rsidRPr="006343E4">
        <w:rPr>
          <w:rFonts w:ascii="Times New Roman" w:hAnsi="Times New Roman" w:cs="Times New Roman"/>
        </w:rPr>
        <w:t>with</w:t>
      </w:r>
      <w:r w:rsidR="00B37CD9" w:rsidRPr="006343E4">
        <w:rPr>
          <w:rFonts w:ascii="Times New Roman" w:hAnsi="Times New Roman" w:cs="Times New Roman"/>
        </w:rPr>
        <w:t xml:space="preserve"> the QUORND</w:t>
      </w:r>
      <w:r w:rsidR="00EC2794" w:rsidRPr="006343E4">
        <w:rPr>
          <w:rFonts w:ascii="Times New Roman" w:hAnsi="Times New Roman" w:cs="Times New Roman"/>
        </w:rPr>
        <w:t>,</w:t>
      </w:r>
      <w:r w:rsidR="00B37CD9" w:rsidRPr="006343E4">
        <w:rPr>
          <w:rFonts w:ascii="Times New Roman" w:hAnsi="Times New Roman" w:cs="Times New Roman"/>
        </w:rPr>
        <w:t xml:space="preserve"> based on their similar soil description as a result of </w:t>
      </w:r>
      <w:r w:rsidR="004A5756" w:rsidRPr="006343E4">
        <w:rPr>
          <w:rFonts w:ascii="Times New Roman" w:hAnsi="Times New Roman" w:cs="Times New Roman"/>
        </w:rPr>
        <w:t xml:space="preserve"> the absence of </w:t>
      </w:r>
      <w:r w:rsidR="00B37CD9" w:rsidRPr="006343E4">
        <w:rPr>
          <w:rFonts w:ascii="Times New Roman" w:hAnsi="Times New Roman" w:cs="Times New Roman"/>
        </w:rPr>
        <w:t>soil parameters in the NSRI dataset</w:t>
      </w:r>
      <w:r w:rsidR="002317E0">
        <w:rPr>
          <w:rFonts w:ascii="Times New Roman" w:hAnsi="Times New Roman" w:cs="Times New Roman"/>
        </w:rPr>
        <w:t xml:space="preserve"> </w:t>
      </w:r>
      <w:r w:rsidR="002317E0">
        <w:rPr>
          <w:rFonts w:ascii="Times New Roman" w:hAnsi="Times New Roman" w:cs="Times New Roman"/>
        </w:rPr>
        <w:fldChar w:fldCharType="begin" w:fldLock="1"/>
      </w:r>
      <w:r w:rsidR="002317E0">
        <w:rPr>
          <w:rFonts w:ascii="Times New Roman" w:hAnsi="Times New Roman" w:cs="Times New Roman"/>
        </w:rPr>
        <w:instrText>ADDIN CSL_CITATION {"citationItems":[{"id":"ITEM-1","itemData":{"URL":"http://www.landis.org.uk/services/soilsguide/mapunit_list.cfm?sorttype_association=map_unit_name","accessed":{"date-parts":[["2015","5","20"]]},"author":[{"dropping-particle":"","family":"Cranfield University","given":"","non-dropping-particle":"","parse-names":false,"suffix":""}],"id":"ITEM-1","issued":{"date-parts":[["2018"]]},"title":"The Soils Guide","type":"webpage"},"uris":["http://www.mendeley.com/documents/?uuid=f2f758e0-a0f5-4460-8d14-62c3a85584c1"]}],"mendeley":{"formattedCitation":"(Cranfield University, 2018)","plainTextFormattedCitation":"(Cranfield University, 2018)","previouslyFormattedCitation":"(Cranfield University, 2018)"},"properties":{"noteIndex":0},"schema":"https://github.com/citation-style-language/schema/raw/master/csl-citation.json"}</w:instrText>
      </w:r>
      <w:r w:rsidR="002317E0">
        <w:rPr>
          <w:rFonts w:ascii="Times New Roman" w:hAnsi="Times New Roman" w:cs="Times New Roman"/>
        </w:rPr>
        <w:fldChar w:fldCharType="separate"/>
      </w:r>
      <w:r w:rsidR="002317E0" w:rsidRPr="002317E0">
        <w:rPr>
          <w:rFonts w:ascii="Times New Roman" w:hAnsi="Times New Roman" w:cs="Times New Roman"/>
          <w:noProof/>
        </w:rPr>
        <w:t>(Cranfield University, 2018)</w:t>
      </w:r>
      <w:r w:rsidR="002317E0">
        <w:rPr>
          <w:rFonts w:ascii="Times New Roman" w:hAnsi="Times New Roman" w:cs="Times New Roman"/>
        </w:rPr>
        <w:fldChar w:fldCharType="end"/>
      </w:r>
      <w:r w:rsidR="00EC2794" w:rsidRPr="006343E4">
        <w:rPr>
          <w:rFonts w:ascii="Times New Roman" w:hAnsi="Times New Roman" w:cs="Times New Roman"/>
        </w:rPr>
        <w:t xml:space="preserve">. Moreover, </w:t>
      </w:r>
      <w:r w:rsidR="00B37CD9" w:rsidRPr="006343E4">
        <w:rPr>
          <w:rFonts w:ascii="Times New Roman" w:hAnsi="Times New Roman" w:cs="Times New Roman"/>
        </w:rPr>
        <w:t xml:space="preserve">the lack of </w:t>
      </w:r>
      <w:r w:rsidR="00815D6F" w:rsidRPr="006343E4">
        <w:rPr>
          <w:rFonts w:ascii="Times New Roman" w:hAnsi="Times New Roman" w:cs="Times New Roman"/>
        </w:rPr>
        <w:t>a</w:t>
      </w:r>
      <w:r w:rsidR="00F870A1" w:rsidRPr="006343E4">
        <w:rPr>
          <w:rFonts w:ascii="Times New Roman" w:hAnsi="Times New Roman" w:cs="Times New Roman"/>
        </w:rPr>
        <w:t xml:space="preserve"> </w:t>
      </w:r>
      <w:r w:rsidR="00B37CD9" w:rsidRPr="006343E4">
        <w:rPr>
          <w:rFonts w:ascii="Times New Roman" w:hAnsi="Times New Roman" w:cs="Times New Roman"/>
        </w:rPr>
        <w:t>land cover map</w:t>
      </w:r>
      <w:r w:rsidR="00905D41" w:rsidRPr="006343E4">
        <w:rPr>
          <w:rFonts w:ascii="Times New Roman" w:hAnsi="Times New Roman" w:cs="Times New Roman"/>
        </w:rPr>
        <w:t xml:space="preserve"> produced by</w:t>
      </w:r>
      <w:r w:rsidR="00F870A1" w:rsidRPr="006343E4">
        <w:rPr>
          <w:rFonts w:ascii="Times New Roman" w:hAnsi="Times New Roman" w:cs="Times New Roman"/>
        </w:rPr>
        <w:t xml:space="preserve"> field</w:t>
      </w:r>
      <w:r w:rsidR="00905D41" w:rsidRPr="006343E4">
        <w:rPr>
          <w:rFonts w:ascii="Times New Roman" w:hAnsi="Times New Roman" w:cs="Times New Roman"/>
        </w:rPr>
        <w:t>-scale</w:t>
      </w:r>
      <w:r w:rsidR="00F870A1" w:rsidRPr="006343E4">
        <w:rPr>
          <w:rFonts w:ascii="Times New Roman" w:hAnsi="Times New Roman" w:cs="Times New Roman"/>
        </w:rPr>
        <w:t xml:space="preserve"> survey for Kit Brook</w:t>
      </w:r>
      <w:r w:rsidR="00905D41" w:rsidRPr="006343E4">
        <w:rPr>
          <w:rFonts w:ascii="Times New Roman" w:hAnsi="Times New Roman" w:cs="Times New Roman"/>
        </w:rPr>
        <w:t xml:space="preserve"> (in contrast to Blackwater)</w:t>
      </w:r>
      <w:r w:rsidR="00F870A1" w:rsidRPr="006343E4">
        <w:rPr>
          <w:rFonts w:ascii="Times New Roman" w:hAnsi="Times New Roman" w:cs="Times New Roman"/>
        </w:rPr>
        <w:t xml:space="preserve"> </w:t>
      </w:r>
      <w:r w:rsidR="00EC2794" w:rsidRPr="006343E4">
        <w:rPr>
          <w:rFonts w:ascii="Times New Roman" w:hAnsi="Times New Roman" w:cs="Times New Roman"/>
        </w:rPr>
        <w:t xml:space="preserve">could </w:t>
      </w:r>
      <w:r w:rsidR="00B37CD9" w:rsidRPr="006343E4">
        <w:rPr>
          <w:rFonts w:ascii="Times New Roman" w:hAnsi="Times New Roman" w:cs="Times New Roman"/>
        </w:rPr>
        <w:t xml:space="preserve">limit distinction between </w:t>
      </w:r>
      <w:r w:rsidR="00905D41" w:rsidRPr="006343E4">
        <w:rPr>
          <w:rFonts w:ascii="Times New Roman" w:hAnsi="Times New Roman" w:cs="Times New Roman"/>
        </w:rPr>
        <w:t>fields with permanent versus temporary grass cover.</w:t>
      </w:r>
      <w:r w:rsidR="006534D5" w:rsidRPr="006343E4">
        <w:rPr>
          <w:rFonts w:ascii="Times New Roman" w:hAnsi="Times New Roman" w:cs="Times New Roman"/>
        </w:rPr>
        <w:t xml:space="preserve"> </w:t>
      </w:r>
      <w:r w:rsidR="00E14C3F" w:rsidRPr="006343E4">
        <w:rPr>
          <w:rFonts w:ascii="Times New Roman" w:hAnsi="Times New Roman" w:cs="Times New Roman"/>
        </w:rPr>
        <w:t>I</w:t>
      </w:r>
      <w:r w:rsidR="00A67C21" w:rsidRPr="006343E4">
        <w:rPr>
          <w:rFonts w:ascii="Times New Roman" w:hAnsi="Times New Roman" w:cs="Times New Roman"/>
        </w:rPr>
        <w:t>t is</w:t>
      </w:r>
      <w:r w:rsidR="00E14C3F" w:rsidRPr="006343E4">
        <w:rPr>
          <w:rFonts w:ascii="Times New Roman" w:hAnsi="Times New Roman" w:cs="Times New Roman"/>
        </w:rPr>
        <w:t xml:space="preserve"> also</w:t>
      </w:r>
      <w:r w:rsidR="00A67C21" w:rsidRPr="006343E4">
        <w:rPr>
          <w:rFonts w:ascii="Times New Roman" w:hAnsi="Times New Roman" w:cs="Times New Roman"/>
        </w:rPr>
        <w:t xml:space="preserve"> possible that NSRI soil parameter</w:t>
      </w:r>
      <w:r w:rsidR="006534D5" w:rsidRPr="006343E4">
        <w:rPr>
          <w:rFonts w:ascii="Times New Roman" w:hAnsi="Times New Roman" w:cs="Times New Roman"/>
        </w:rPr>
        <w:t>s</w:t>
      </w:r>
      <w:r w:rsidR="00A67C21" w:rsidRPr="006343E4">
        <w:rPr>
          <w:rFonts w:ascii="Times New Roman" w:hAnsi="Times New Roman" w:cs="Times New Roman"/>
        </w:rPr>
        <w:t xml:space="preserve"> in Kit Brook are less accurate (</w:t>
      </w:r>
      <w:r w:rsidR="00C765F1">
        <w:rPr>
          <w:rFonts w:ascii="Times New Roman" w:hAnsi="Times New Roman" w:cs="Times New Roman"/>
        </w:rPr>
        <w:t>i.e.,</w:t>
      </w:r>
      <w:r w:rsidR="00A67C21" w:rsidRPr="006343E4">
        <w:rPr>
          <w:rFonts w:ascii="Times New Roman" w:hAnsi="Times New Roman" w:cs="Times New Roman"/>
        </w:rPr>
        <w:t xml:space="preserve"> data extrapolation for arable soil) as cultivated soils in this catchment have been reported to be more degraded than soils in Blackwater catchment </w:t>
      </w:r>
      <w:r w:rsidR="002317E0">
        <w:rPr>
          <w:rFonts w:ascii="Times New Roman" w:hAnsi="Times New Roman" w:cs="Times New Roman"/>
        </w:rPr>
        <w:fldChar w:fldCharType="begin" w:fldLock="1"/>
      </w:r>
      <w:r w:rsidR="002317E0">
        <w:rPr>
          <w:rFonts w:ascii="Times New Roman" w:hAnsi="Times New Roman" w:cs="Times New Roman"/>
        </w:rPr>
        <w:instrText>ADDIN CSL_CITATION {"citationItems":[{"id":"ITEM-1","itemData":{"author":[{"dropping-particle":"","family":"Palmer","given":"R.C.","non-dropping-particle":"","parse-names":false,"suffix":""}],"id":"ITEM-1","issued":{"date-parts":[["2007"]]},"page":"1-38","publisher-place":"York","title":"A comparison of soil structural conditions in the Axe and Char catchments during late-winter 2004 and 2007","type":"article"},"uris":["http://www.mendeley.com/documents/?uuid=79dfd9d1-f30b-454b-8ee9-e7e054fafb6a"]}],"mendeley":{"formattedCitation":"(Palmer, 2007)","plainTextFormattedCitation":"(Palmer, 2007)","previouslyFormattedCitation":"(Palmer, 2007)"},"properties":{"noteIndex":0},"schema":"https://github.com/citation-style-language/schema/raw/master/csl-citation.json"}</w:instrText>
      </w:r>
      <w:r w:rsidR="002317E0">
        <w:rPr>
          <w:rFonts w:ascii="Times New Roman" w:hAnsi="Times New Roman" w:cs="Times New Roman"/>
        </w:rPr>
        <w:fldChar w:fldCharType="separate"/>
      </w:r>
      <w:r w:rsidR="002317E0" w:rsidRPr="002317E0">
        <w:rPr>
          <w:rFonts w:ascii="Times New Roman" w:hAnsi="Times New Roman" w:cs="Times New Roman"/>
          <w:noProof/>
        </w:rPr>
        <w:t>(Palmer, 2007)</w:t>
      </w:r>
      <w:r w:rsidR="002317E0">
        <w:rPr>
          <w:rFonts w:ascii="Times New Roman" w:hAnsi="Times New Roman" w:cs="Times New Roman"/>
        </w:rPr>
        <w:fldChar w:fldCharType="end"/>
      </w:r>
      <w:r w:rsidR="00A67C21" w:rsidRPr="006343E4">
        <w:rPr>
          <w:rFonts w:ascii="Times New Roman" w:hAnsi="Times New Roman" w:cs="Times New Roman"/>
        </w:rPr>
        <w:t xml:space="preserve">. </w:t>
      </w:r>
    </w:p>
    <w:p w14:paraId="346BD2AB" w14:textId="77777777" w:rsidR="009819DF" w:rsidRPr="006343E4" w:rsidRDefault="009819DF" w:rsidP="00B2718B">
      <w:pPr>
        <w:suppressAutoHyphens/>
        <w:spacing w:after="0" w:line="480" w:lineRule="auto"/>
        <w:contextualSpacing/>
        <w:mirrorIndents/>
        <w:jc w:val="both"/>
        <w:rPr>
          <w:rFonts w:ascii="Times New Roman" w:hAnsi="Times New Roman" w:cs="Times New Roman"/>
        </w:rPr>
      </w:pPr>
    </w:p>
    <w:p w14:paraId="277DAF5B" w14:textId="6ED6CBEF" w:rsidR="004444D6" w:rsidRPr="006343E4" w:rsidRDefault="00B37CD9"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Model sediment yield </w:t>
      </w:r>
      <w:r w:rsidR="0044353F" w:rsidRPr="006343E4">
        <w:rPr>
          <w:rFonts w:ascii="Times New Roman" w:hAnsi="Times New Roman" w:cs="Times New Roman"/>
        </w:rPr>
        <w:t>(</w:t>
      </w:r>
      <w:r w:rsidR="00C765F1">
        <w:rPr>
          <w:rFonts w:ascii="Times New Roman" w:hAnsi="Times New Roman" w:cs="Times New Roman"/>
        </w:rPr>
        <w:t>i.e.,</w:t>
      </w:r>
      <w:r w:rsidR="00E76D58" w:rsidRPr="006343E4">
        <w:rPr>
          <w:rFonts w:ascii="Times New Roman" w:hAnsi="Times New Roman" w:cs="Times New Roman"/>
        </w:rPr>
        <w:t xml:space="preserve"> µAbs</w:t>
      </w:r>
      <w:r w:rsidR="00E76D58" w:rsidRPr="006343E4">
        <w:rPr>
          <w:rFonts w:ascii="Times New Roman" w:hAnsi="Times New Roman" w:cs="Times New Roman"/>
          <w:vertAlign w:val="subscript"/>
        </w:rPr>
        <w:t>diff</w:t>
      </w:r>
      <w:r w:rsidR="0044353F" w:rsidRPr="006343E4">
        <w:rPr>
          <w:rFonts w:ascii="Times New Roman" w:hAnsi="Times New Roman" w:cs="Times New Roman"/>
        </w:rPr>
        <w:t xml:space="preserve">) </w:t>
      </w:r>
      <w:r w:rsidR="00EC2794" w:rsidRPr="006343E4">
        <w:rPr>
          <w:rFonts w:ascii="Times New Roman" w:hAnsi="Times New Roman" w:cs="Times New Roman"/>
        </w:rPr>
        <w:t>showed lower estimation</w:t>
      </w:r>
      <w:r w:rsidR="00EC02BF" w:rsidRPr="006343E4">
        <w:rPr>
          <w:rFonts w:ascii="Times New Roman" w:hAnsi="Times New Roman" w:cs="Times New Roman"/>
        </w:rPr>
        <w:t xml:space="preserve"> errors</w:t>
      </w:r>
      <w:r w:rsidR="00EC2794" w:rsidRPr="006343E4">
        <w:rPr>
          <w:rFonts w:ascii="Times New Roman" w:hAnsi="Times New Roman" w:cs="Times New Roman"/>
        </w:rPr>
        <w:t xml:space="preserve"> </w:t>
      </w:r>
      <w:r w:rsidR="00EC02BF" w:rsidRPr="006343E4">
        <w:rPr>
          <w:rFonts w:ascii="Times New Roman" w:hAnsi="Times New Roman" w:cs="Times New Roman"/>
        </w:rPr>
        <w:t>i</w:t>
      </w:r>
      <w:r w:rsidR="00EC2794" w:rsidRPr="006343E4">
        <w:rPr>
          <w:rFonts w:ascii="Times New Roman" w:hAnsi="Times New Roman" w:cs="Times New Roman"/>
        </w:rPr>
        <w:t xml:space="preserve">n </w:t>
      </w:r>
      <w:r w:rsidRPr="006343E4">
        <w:rPr>
          <w:rFonts w:ascii="Times New Roman" w:hAnsi="Times New Roman" w:cs="Times New Roman"/>
        </w:rPr>
        <w:t>the calibration process (Blackwater)</w:t>
      </w:r>
      <w:r w:rsidR="00EC2794" w:rsidRPr="006343E4">
        <w:rPr>
          <w:rFonts w:ascii="Times New Roman" w:hAnsi="Times New Roman" w:cs="Times New Roman"/>
        </w:rPr>
        <w:t xml:space="preserve"> </w:t>
      </w:r>
      <w:r w:rsidR="00EC02BF" w:rsidRPr="006343E4">
        <w:rPr>
          <w:rFonts w:ascii="Times New Roman" w:hAnsi="Times New Roman" w:cs="Times New Roman"/>
        </w:rPr>
        <w:t xml:space="preserve">and </w:t>
      </w:r>
      <w:r w:rsidR="00EC2794" w:rsidRPr="006343E4">
        <w:rPr>
          <w:rFonts w:ascii="Times New Roman" w:hAnsi="Times New Roman" w:cs="Times New Roman"/>
        </w:rPr>
        <w:t xml:space="preserve">higher </w:t>
      </w:r>
      <w:r w:rsidR="00072C46">
        <w:rPr>
          <w:rFonts w:ascii="Times New Roman" w:hAnsi="Times New Roman" w:cs="Times New Roman"/>
        </w:rPr>
        <w:t>errors in</w:t>
      </w:r>
      <w:r w:rsidR="00072C46" w:rsidRPr="006343E4">
        <w:rPr>
          <w:rFonts w:ascii="Times New Roman" w:hAnsi="Times New Roman" w:cs="Times New Roman"/>
        </w:rPr>
        <w:t xml:space="preserve"> </w:t>
      </w:r>
      <w:r w:rsidR="00EC2794" w:rsidRPr="006343E4">
        <w:rPr>
          <w:rFonts w:ascii="Times New Roman" w:hAnsi="Times New Roman" w:cs="Times New Roman"/>
        </w:rPr>
        <w:t xml:space="preserve">the evaluation process (Kit Brook) </w:t>
      </w:r>
      <w:r w:rsidRPr="006343E4">
        <w:rPr>
          <w:rFonts w:ascii="Times New Roman" w:hAnsi="Times New Roman" w:cs="Times New Roman"/>
        </w:rPr>
        <w:t xml:space="preserve">compared with other studies </w:t>
      </w:r>
      <w:r w:rsidR="00D03B37">
        <w:rPr>
          <w:rFonts w:ascii="Times New Roman" w:hAnsi="Times New Roman" w:cs="Times New Roman"/>
        </w:rPr>
        <w:fldChar w:fldCharType="begin" w:fldLock="1"/>
      </w:r>
      <w:r w:rsidR="00FA0465">
        <w:rPr>
          <w:rFonts w:ascii="Times New Roman" w:hAnsi="Times New Roman" w:cs="Times New Roman"/>
        </w:rPr>
        <w:instrText>ADDIN CSL_CITATION {"citationItems":[{"id":"ITEM-1","itemData":{"DOI":"10.1002/hyp.6050","ISSN":"08856087","abstract":"Abstract 10.1002/hyp.6050.abs A series of large rainfall simulator experiments was conducted in 2002 and 2003 on a small plot located in an experimental catchment in the North Island of New Zealand. These experiments measured both runoff and sediment transport under carefully controlled conditions. A physically based hydrological modelling system (SHETRAN) was then applied to reproduce the observed hydrographs and sedigraphs. SHETRAN uses physically based equations to represent flow and sediment transport, and two erodibility coefficients to model detachment of soil particles by raindrop erosion and overland flow erosion. The rate of raindrop erosion also depended on the amount of bare ground under the simulator; this was estimated before each experiment. These erodibility coefficients were calibrated systematically for summer and winter experiments separately, and lower values were obtained for the summer experiments. Earlier studies using small rainfall simulators in the vicinity of the plot also found the soil to be less erodible in summer and autumn. Limited validation of model parameters was carried out using results from a series of autumn experiments. The modelled suspended sediment load was also sensitive to parameters controlling the generation of runoff from the rainfall simulator plot; therefore, we found that accurate runoff predictions were important for the sediment predictions, especially from the experiments where the pasture cover was good and overland flow erosion was the dominant mechanism. The rainfall simulator experiments showed that the mass of suspended sediment increased post-grazing, and according to the model this was due to raindrop detachment. The results indicated that grazing cattle or sheep on steeply sloping hill-country paddocks should be carefully managed, especially in winter, to limit the transport of suspended sediment into watercourses. Copyright © 2006 John Wiley &amp; Sons, Ltd.","author":[{"dropping-particle":"","family":"Adams","given":"R.","non-dropping-particle":"","parse-names":false,"suffix":""},{"dropping-particle":"","family":"Elliott","given":"S.","non-dropping-particle":"","parse-names":false,"suffix":""}],"container-title":"Hydrological Processes","id":"ITEM-1","issue":"11","issued":{"date-parts":[["2006"]]},"page":"2253-2270","title":"Physically based modelling of sediment generation and transport under a large rainfall simulator","type":"article-journal","volume":"20"},"uris":["http://www.mendeley.com/documents/?uuid=41a4f298-8d2b-4f3d-85ae-275e65cdecb8"]},{"id":"ITEM-2","itemData":{"DOI":"10.1002/hyp.8445","ISBN":"1099-1085","ISSN":"08856087","abstract":"The suitability of the physically based model SHETRAN for simulating sediment generation and delivery with a high degree of spatial (20m) and temporal (sub-hourly) resolution was assessed through application of the model to a 167-km2 catchment leading to an estuary in New Zealand. By subdividing the catchment and conducting calculations on a computer cluster for a 6-month hydrology initialisation period, it was possible to simulate a large rainfall event and its antecedent conditions in 24 h of computation time. The model was calibrated satisfactorily to catchment outlet flow and sediment flux for a large rainfall event in two subcatchments (~2km2). Validation for a separate subcatchment was successful for flow (Nash-Sutcliff efficiency of 0.84) with a factor 2.1 over-prediction for sediment load. Validation for sediment at full catchment scale using parameters from the subcatchment scale was good for flow but poor for sediment, with gross under-estimation of the dominant stream sources of sediment. After recalibration at catchment scale, validation for a separate event gave good results for flow (Nash-Sutcliff efficiency of 0.93) and sediment load within a factor of two of measurements. An exploratory spatially explicit landslide model was added to SHETRAN, but it was not possible to test this fully because no landslides were observed in the study period. Application to climate change highlighted the non-linear response to extreme rainfall. However, full exploration of land use and climate change and the evaluation of uncertainty were severely constrained by computational limitations. Subdivision of the catchment with separate stream routing is suggested as a way forward to overcome these limitations.","author":[{"dropping-particle":"","family":"Elliott","given":"A.H.","non-dropping-particle":"","parse-names":false,"suffix":""},{"dropping-particle":"","family":"Oehler","given":"F.","non-dropping-particle":"","parse-names":false,"suffix":""},{"dropping-particle":"","family":"Schmidt","given":"J.","non-dropping-particle":"","parse-names":false,"suffix":""},{"dropping-particle":"","family":"Ekanayake","given":"J.C.","non-dropping-particle":"","parse-names":false,"suffix":""}],"container-title":"Hydrological Processes","id":"ITEM-2","issue":"24","issued":{"date-parts":[["2012"]]},"page":"3645-3660","title":"Sediment modelling with fine temporal and spatial resolution for a hilly catchment","type":"article-journal","volume":"26"},"uris":["http://www.mendeley.com/documents/?uuid=76ef006f-293f-44c3-a76f-b94c99d55f92"]},{"id":"ITEM-3","itemData":{"DOI":"10.1016/S0022-1694(00)00260-2","ISBN":"0022-1694","ISSN":"00221694","abstract":"Physically based distributed models, such as SHETRAN, have the ability to predict the impacts of land management changes in advance of any change taking place. It needs to be shown, though, that they can deliver practical results while accounting for uncertainty in parameter evaluation. As a demonstration, SHETRAN was used to simulate the impact of reforestation on runoff and erosion in a badlands environment in south-east France. A model was first constructed for the 86-ha Laval basin, severely affected by gully erosion. It was then altered to represent this basin as if it were equivalent to the neighbouring 108-ha Brusquet basin, rescued from erosion by reforestation. Simulation uncertainty was quantified as a function of uncertainty in parameter evaluation. A good reproduction was obtained of the observed difference in runoff/rainfall ratio and the two orders of magnitude difference in sediment yield between the basins, as a function of their different vegetation covers and rainfalls, for a 5-year period. The results are encouraging for modelling land use change impacts but indicate also the need to reduce further the uncertainty in model parameter evaluation. (C) 2000 Elsevier Science B.V.","author":[{"dropping-particle":"","family":"Lukey","given":"B.T.","non-dropping-particle":"","parse-names":false,"suffix":""},{"dropping-particle":"","family":"Sheffield","given":"J.","non-dropping-particle":"","parse-names":false,"suffix":""},{"dropping-particle":"","family":"Bathurst","given":"J.C.","non-dropping-particle":"","parse-names":false,"suffix":""},{"dropping-particle":"","family":"Hiley","given":"R.A.","non-dropping-particle":"","parse-names":false,"suffix":""},{"dropping-particle":"","family":"Mathys","given":"N.","non-dropping-particle":"","parse-names":false,"suffix":""}],"container-title":"Journal of Hydrology","id":"ITEM-3","issue":"1-2","issued":{"date-parts":[["2000"]]},"page":"44-62","title":"Test of the SHETRAN technology for modelling the impact of reforestation on badlands runoff and sediment yield at Draix, France","type":"article-journal","volume":"235"},"uris":["http://www.mendeley.com/documents/?uuid=d6b7ab94-3a97-4795-99d0-9c8cc741e23a"]}],"mendeley":{"formattedCitation":"(Adams &amp; Elliott, 2006; Elliott et al., 2012; Lukey et al., 2000)","plainTextFormattedCitation":"(Adams &amp; Elliott, 2006; Elliott et al., 2012; Lukey et al., 2000)","previouslyFormattedCitation":"(Adams &amp; Elliott, 2006; Elliott et al., 2012; Lukey et al., 2000)"},"properties":{"noteIndex":0},"schema":"https://github.com/citation-style-language/schema/raw/master/csl-citation.json"}</w:instrText>
      </w:r>
      <w:r w:rsidR="00D03B37">
        <w:rPr>
          <w:rFonts w:ascii="Times New Roman" w:hAnsi="Times New Roman" w:cs="Times New Roman"/>
        </w:rPr>
        <w:fldChar w:fldCharType="separate"/>
      </w:r>
      <w:r w:rsidR="00D03B37" w:rsidRPr="000E6D63">
        <w:rPr>
          <w:rFonts w:ascii="Times New Roman" w:hAnsi="Times New Roman" w:cs="Times New Roman"/>
          <w:noProof/>
        </w:rPr>
        <w:t>(Adams &amp; Elliott, 2006; Elliott et al., 2012; Lukey et al., 2000)</w:t>
      </w:r>
      <w:r w:rsidR="00D03B37">
        <w:rPr>
          <w:rFonts w:ascii="Times New Roman" w:hAnsi="Times New Roman" w:cs="Times New Roman"/>
        </w:rPr>
        <w:fldChar w:fldCharType="end"/>
      </w:r>
      <w:r w:rsidRPr="000E6D63">
        <w:rPr>
          <w:rFonts w:ascii="Times New Roman" w:hAnsi="Times New Roman" w:cs="Times New Roman"/>
        </w:rPr>
        <w:t xml:space="preserve">. </w:t>
      </w:r>
      <w:r w:rsidR="0096138F" w:rsidRPr="006343E4">
        <w:rPr>
          <w:rFonts w:ascii="Times New Roman" w:hAnsi="Times New Roman" w:cs="Times New Roman"/>
        </w:rPr>
        <w:t xml:space="preserve">In relation to sediment </w:t>
      </w:r>
      <w:r w:rsidR="00C4347D" w:rsidRPr="006343E4">
        <w:rPr>
          <w:rFonts w:ascii="Times New Roman" w:hAnsi="Times New Roman" w:cs="Times New Roman"/>
        </w:rPr>
        <w:t xml:space="preserve">flux </w:t>
      </w:r>
      <w:r w:rsidR="0096138F" w:rsidRPr="006343E4">
        <w:rPr>
          <w:rFonts w:ascii="Times New Roman" w:hAnsi="Times New Roman" w:cs="Times New Roman"/>
        </w:rPr>
        <w:t>peaks</w:t>
      </w:r>
      <w:r w:rsidR="004444D6" w:rsidRPr="006343E4">
        <w:rPr>
          <w:rFonts w:ascii="Times New Roman" w:hAnsi="Times New Roman" w:cs="Times New Roman"/>
        </w:rPr>
        <w:t xml:space="preserve">, considerable uncertainty has been described in other SHETRAN applications </w:t>
      </w:r>
      <w:r w:rsidR="00FA0465">
        <w:rPr>
          <w:rFonts w:ascii="Times New Roman" w:hAnsi="Times New Roman" w:cs="Times New Roman"/>
        </w:rPr>
        <w:fldChar w:fldCharType="begin" w:fldLock="1"/>
      </w:r>
      <w:r w:rsidR="008E3498">
        <w:rPr>
          <w:rFonts w:ascii="Times New Roman" w:hAnsi="Times New Roman" w:cs="Times New Roman"/>
        </w:rPr>
        <w:instrText>ADDIN CSL_CITATION {"citationItems":[{"id":"ITEM-1","itemData":{"DOI":"10.1002/hyp.8445","ISBN":"1099-1085","ISSN":"08856087","abstract":"The suitability of the physically based model SHETRAN for simulating sediment generation and delivery with a high degree of spatial (20m) and temporal (sub-hourly) resolution was assessed through application of the model to a 167-km2 catchment leading to an estuary in New Zealand. By subdividing the catchment and conducting calculations on a computer cluster for a 6-month hydrology initialisation period, it was possible to simulate a large rainfall event and its antecedent conditions in 24 h of computation time. The model was calibrated satisfactorily to catchment outlet flow and sediment flux for a large rainfall event in two subcatchments (~2km2). Validation for a separate subcatchment was successful for flow (Nash-Sutcliff efficiency of 0.84) with a factor 2.1 over-prediction for sediment load. Validation for sediment at full catchment scale using parameters from the subcatchment scale was good for flow but poor for sediment, with gross under-estimation of the dominant stream sources of sediment. After recalibration at catchment scale, validation for a separate event gave good results for flow (Nash-Sutcliff efficiency of 0.93) and sediment load within a factor of two of measurements. An exploratory spatially explicit landslide model was added to SHETRAN, but it was not possible to test this fully because no landslides were observed in the study period. Application to climate change highlighted the non-linear response to extreme rainfall. However, full exploration of land use and climate change and the evaluation of uncertainty were severely constrained by computational limitations. Subdivision of the catchment with separate stream routing is suggested as a way forward to overcome these limitations.","author":[{"dropping-particle":"","family":"Elliott","given":"A.H.","non-dropping-particle":"","parse-names":false,"suffix":""},{"dropping-particle":"","family":"Oehler","given":"F.","non-dropping-particle":"","parse-names":false,"suffix":""},{"dropping-particle":"","family":"Schmidt","given":"J.","non-dropping-particle":"","parse-names":false,"suffix":""},{"dropping-particle":"","family":"Ekanayake","given":"J.C.","non-dropping-particle":"","parse-names":false,"suffix":""}],"container-title":"Hydrological Processes","id":"ITEM-1","issue":"24","issued":{"date-parts":[["2012"]]},"page":"3645-3660","title":"Sediment modelling with fine temporal and spatial resolution for a hilly catchment","type":"article-journal","volume":"26"},"uris":["http://www.mendeley.com/documents/?uuid=76ef006f-293f-44c3-a76f-b94c99d55f92"]},{"id":"ITEM-2","itemData":{"DOI":"10.1016/0079-1946(95)00056-9","ISBN":"0079-1946","ISSN":"00791946","abstract":"The sediment yield of two catchments in southern France was modelled using the newly developed sediment code of SHETRAN. A fire in August 1990 denuded the Rimbaud catchment, providing an opportunity to study the effect of vegetation cover on sediment yield by running the model for both pre-and post-fire cases. Model output is in the form of upper and lower bounds on sediment discharge, reflecting the uncertainty in the erodibility of the soil. The results are encouraging since measured sediment discharge falls largely between the predicted bounds, and simulated sediment yield is dramatically lower for the catchment before the fire which matches observation. SHETRAN is also applied to the Laval catchment, which is subject to Badlands gulley erosion. Again using the principle of generating upper and lower bounds on sediment discharge, the model is shown to be capable of predicting the bulk sediment discharge over periods of months. To simulate the effect of reforestation, the model is run with vegetation cover equivalent to a neighbouring fully forested basin. The results obtained indicate that SHETRAN provides a powerful tool for predicting the impact of environmental change and land management on sediment yield. © 1995.","author":[{"dropping-particle":"","family":"Lukey","given":"B.T.","non-dropping-particle":"","parse-names":false,"suffix":""},{"dropping-particle":"","family":"Sheffield","given":"J.","non-dropping-particle":"","parse-names":false,"suffix":""},{"dropping-particle":"","family":"Bathurst","given":"J.C.","non-dropping-particle":"","parse-names":false,"suffix":""},{"dropping-particle":"","family":"Lavabre","given":"J.","non-dropping-particle":"","parse-names":false,"suffix":""},{"dropping-particle":"","family":"Mathys","given":"N.","non-dropping-particle":"","parse-names":false,"suffix":""},{"dropping-particle":"","family":"Martin","given":"C.","non-dropping-particle":"","parse-names":false,"suffix":""}],"container-title":"Physics and Chemistry of the Earth","id":"ITEM-2","issue":"3-4","issued":{"date-parts":[["1995"]]},"page":"427-432","title":"Simulating the effect of vegetation cover on the sediment yield of mediterranean catchments using SHETRAN","type":"article-journal","volume":"20"},"uris":["http://www.mendeley.com/documents/?uuid=c6e967e2-77a1-4549-ba40-7328f67ad1a0"]},{"id":"ITEM-3","itemData":{"DOI":"10.1016/S0022-1694(96)80012-6","ISBN":"0022-1694","ISSN":"00221694","abstract":"SHESED is introduced as a physically based, spatially distributed erosion and sediment yield component for the existing SHE hydrological modelling system, for use at the catchment scale. For hillslopes (represented spatially by the SHE grid square network) SHESED simulates soil erosion by raindrop impact, leaf drip and sheet overland flow (without rilling), and the transport of the eroded material by overland flow. For channels the component simulates the erosion of bed material and the downstream transport of this material together with that supplied by overland flow. In the channel sediment routing procedure it is assumed that the flow can carry any available load of fine sediments (less than 0.062 mm in diameter) but for coarser sediments the load is limited by the calculated capacity transport rate of the flow. The channel component also allows for bed armouring. Application of SHESED to rainfall-induced sediment yield events at two agricultural catchments (areas 5.1 and 6.4 ha) in Iowa shows generally good reproduction of the observed temporal variations in sediment yield. Application to a 3.3 km reach of the East Fork River, Wyoming, for a 37 day period shows good reproduction of observed sediment discharge magnitudes but some discrepancy in the timing of the simulated sediment discharge peak. © 1996 - Elsevier Science B.V. All rights reserved.","author":[{"dropping-particle":"","family":"Wicks","given":"J.M.","non-dropping-particle":"","parse-names":false,"suffix":""},{"dropping-particle":"","family":"Bathurst","given":"J.C.","non-dropping-particle":"","parse-names":false,"suffix":""}],"container-title":"Journal of Hydrology","id":"ITEM-3","issue":"1-4","issued":{"date-parts":[["1996"]]},"page":"213-238","title":"SHESED: A physically based, distributed erosion and sediment yield component for the SHE hydrological modelling system","type":"article-journal","volume":"175"},"uris":["http://www.mendeley.com/documents/?uuid=d36093d9-db25-4a6d-9f8e-fb9bf2b04778"]}],"mendeley":{"formattedCitation":"(Elliott et al., 2012; Lukey, Sheffield, et al., 1995; Wicks &amp; Bathurst, 1996)","manualFormatting":"(Elliott et al., 2012; Lukey et al., 1995a; Wicks &amp; Bathurst, 1996)","plainTextFormattedCitation":"(Elliott et al., 2012; Lukey, Sheffield, et al., 1995; Wicks &amp; Bathurst, 1996)","previouslyFormattedCitation":"(Elliott et al., 2012; Lukey, Sheffield, et al., 1995; Wicks &amp; Bathurst, 1996)"},"properties":{"noteIndex":0},"schema":"https://github.com/citation-style-language/schema/raw/master/csl-citation.json"}</w:instrText>
      </w:r>
      <w:r w:rsidR="00FA0465">
        <w:rPr>
          <w:rFonts w:ascii="Times New Roman" w:hAnsi="Times New Roman" w:cs="Times New Roman"/>
        </w:rPr>
        <w:fldChar w:fldCharType="separate"/>
      </w:r>
      <w:r w:rsidR="00FA0465" w:rsidRPr="00FA0465">
        <w:rPr>
          <w:rFonts w:ascii="Times New Roman" w:hAnsi="Times New Roman" w:cs="Times New Roman"/>
          <w:noProof/>
        </w:rPr>
        <w:t>(Elliott</w:t>
      </w:r>
      <w:r w:rsidR="00D41CC0">
        <w:rPr>
          <w:rFonts w:ascii="Times New Roman" w:hAnsi="Times New Roman" w:cs="Times New Roman"/>
          <w:noProof/>
        </w:rPr>
        <w:t xml:space="preserve"> et al., 2012; Lukey</w:t>
      </w:r>
      <w:r w:rsidR="00FA0465" w:rsidRPr="00FA0465">
        <w:rPr>
          <w:rFonts w:ascii="Times New Roman" w:hAnsi="Times New Roman" w:cs="Times New Roman"/>
          <w:noProof/>
        </w:rPr>
        <w:t xml:space="preserve"> et al., 1995</w:t>
      </w:r>
      <w:r w:rsidR="00D41CC0">
        <w:rPr>
          <w:rFonts w:ascii="Times New Roman" w:hAnsi="Times New Roman" w:cs="Times New Roman"/>
          <w:noProof/>
        </w:rPr>
        <w:t>a</w:t>
      </w:r>
      <w:r w:rsidR="00FA0465" w:rsidRPr="00FA0465">
        <w:rPr>
          <w:rFonts w:ascii="Times New Roman" w:hAnsi="Times New Roman" w:cs="Times New Roman"/>
          <w:noProof/>
        </w:rPr>
        <w:t>; Wicks &amp; Bathurst, 1996)</w:t>
      </w:r>
      <w:r w:rsidR="00FA0465">
        <w:rPr>
          <w:rFonts w:ascii="Times New Roman" w:hAnsi="Times New Roman" w:cs="Times New Roman"/>
        </w:rPr>
        <w:fldChar w:fldCharType="end"/>
      </w:r>
      <w:r w:rsidR="0096138F" w:rsidRPr="006343E4">
        <w:rPr>
          <w:rFonts w:ascii="Times New Roman" w:hAnsi="Times New Roman" w:cs="Times New Roman"/>
        </w:rPr>
        <w:t xml:space="preserve"> and</w:t>
      </w:r>
      <w:r w:rsidR="00C4347D" w:rsidRPr="006343E4">
        <w:rPr>
          <w:rFonts w:ascii="Times New Roman" w:hAnsi="Times New Roman" w:cs="Times New Roman"/>
        </w:rPr>
        <w:t xml:space="preserve"> is</w:t>
      </w:r>
      <w:r w:rsidR="0096138F" w:rsidRPr="006343E4">
        <w:rPr>
          <w:rFonts w:ascii="Times New Roman" w:hAnsi="Times New Roman" w:cs="Times New Roman"/>
        </w:rPr>
        <w:t xml:space="preserve"> </w:t>
      </w:r>
      <w:r w:rsidR="004444D6" w:rsidRPr="006343E4">
        <w:rPr>
          <w:rFonts w:ascii="Times New Roman" w:hAnsi="Times New Roman" w:cs="Times New Roman"/>
        </w:rPr>
        <w:t xml:space="preserve">a common problem in PBSD models (e.g. </w:t>
      </w:r>
      <w:r w:rsidR="00FA0465">
        <w:rPr>
          <w:rFonts w:ascii="Times New Roman" w:hAnsi="Times New Roman" w:cs="Times New Roman"/>
        </w:rPr>
        <w:fldChar w:fldCharType="begin" w:fldLock="1"/>
      </w:r>
      <w:r w:rsidR="00FA0465">
        <w:rPr>
          <w:rFonts w:ascii="Times New Roman" w:hAnsi="Times New Roman" w:cs="Times New Roman"/>
        </w:rPr>
        <w:instrText>ADDIN CSL_CITATION {"citationItems":[{"id":"ITEM-1","itemData":{"DOI":"10.2306/scienceasia1513-1874.2011.37.043","ISSN":"1513-1874","author":[{"dropping-particle":"","family":"Phomcha","given":"P.","non-dropping-particle":"","parse-names":false,"suffix":""},{"dropping-particle":"","family":"Wirojanagud","given":"P.","non-dropping-particle":"","parse-names":false,"suffix":""},{"dropping-particle":"","family":"Vangpaisal","given":"T.","non-dropping-particle":"","parse-names":false,"suffix":""},{"dropping-particle":"","family":"Thaveevouthti","given":"T.","non-dropping-particle":"","parse-names":false,"suffix":""}],"container-title":"ScienceAsia","id":"ITEM-1","issue":"1","issued":{"date-parts":[["2011"]]},"page":"43","title":"Predicting sediment discharge in an agricultural watershed: A case study of the Lam Sonthi watershed, Thailand","type":"article-journal","volume":"37"},"uris":["http://www.mendeley.com/documents/?uuid=0cfda480-d64f-4a13-8f75-49355e097fef"]},{"id":"ITEM-2","itemData":{"DOI":"10.1016/j.catena.2010.07.005","ISBN":"0341-8162","ISSN":"03418162","abstract":"The novel catchment scale erosion and sediment delivery model INCA-Sed was applied to four small study catchments in Finland. Three of these, the Mustajoki, Haarajoki and Luhdanjoki, are headwater catchments located in central Finland. The associated rivers have differing morphological characteristics varying from a ditch to a small river. Soil textures in the area are derived from moraine deposits and are largely sand and gravel. The Mustajoki and Haarajoki catchments are forested and only 10% of the area is under cultivation. In the Luhdanjoki catchment agricultural fields cover 40% of the area. The fourth study site, the Savijoki catchment, represents an intensively cultivated area in south-western Finland. Cultivated fields cover 40% of the catchment area, and they are located on clay soils along the river. The INCA-Sed model was able to capture both the correct magnitude and seasonal behaviour of suspended sediment concentrations in the rivers, as well as the correct magnitude of the sediment load derived from different land use classes. Small differences in river morphology and soil textures between the catchments have a significant influence on suspended sediment concentration in the rivers. Correct timing of suspended sediment concentration peaks is not, however, captured by the INCA-Sed model, which may be due to the stochastic nature of erosion and delivery processes at the catchment scale which are not taken into account in the parameter values used in the modelling. Parameter values were estimated from previous researches based on average process loads. The INCA-Sed model was, however, generally found to be a suitable tool for evaluating effects of land use change on erosion and sediment delivery in Finland as it correctly reproduces spatial and seasonal variations in sediment delivery, in addition to annual averages with spatial and temporal variations. © 2010 Elsevier B.V.","author":[{"dropping-particle":"","family":"Rankinen","given":"K.","non-dropping-particle":"","parse-names":false,"suffix":""},{"dropping-particle":"","family":"Thouvenot-Korppoo","given":"M.","non-dropping-particle":"","parse-names":false,"suffix":""},{"dropping-particle":"","family":"Lazar","given":"A.","non-dropping-particle":"","parse-names":false,"suffix":""},{"dropping-particle":"","family":"Lawrence","given":"D.S.L.","non-dropping-particle":"","parse-names":false,"suffix":""},{"dropping-particle":"","family":"Butterfield","given":"D.","non-dropping-particle":"","parse-names":false,"suffix":""},{"dropping-particle":"","family":"Veijalainen","given":"N.","non-dropping-particle":"","parse-names":false,"suffix":""},{"dropping-particle":"","family":"Huttunen","given":"I.","non-dropping-particle":"","parse-names":false,"suffix":""},{"dropping-particle":"","family":"Lepistö","given":"A.","non-dropping-particle":"","parse-names":false,"suffix":""}],"container-title":"CATENA","id":"ITEM-2","issue":"1","issued":{"date-parts":[["2010","10"]]},"page":"64-75","title":"Application of catchment scale sediment delivery model INCA-Sed to four small study catchments in Finland","type":"article-journal","volume":"83"},"uris":["http://www.mendeley.com/documents/?uuid=aef40e1a-c3ba-42b3-bd00-580d32ec3236"]}],"mendeley":{"formattedCitation":"(Phomcha, Wirojanagud, Vangpaisal, &amp; Thaveevouthti, 2011; Rankinen et al., 2010)","manualFormatting":"Phomcha, Wirojanagud, Vangpaisal, &amp; Thaveevouthti, 2011; Rankinen et al., 2010)","plainTextFormattedCitation":"(Phomcha, Wirojanagud, Vangpaisal, &amp; Thaveevouthti, 2011; Rankinen et al., 2010)","previouslyFormattedCitation":"(Phomcha, Wirojanagud, Vangpaisal, &amp; Thaveevouthti, 2011; Rankinen et al., 2010)"},"properties":{"noteIndex":0},"schema":"https://github.com/citation-style-language/schema/raw/master/csl-citation.json"}</w:instrText>
      </w:r>
      <w:r w:rsidR="00FA0465">
        <w:rPr>
          <w:rFonts w:ascii="Times New Roman" w:hAnsi="Times New Roman" w:cs="Times New Roman"/>
        </w:rPr>
        <w:fldChar w:fldCharType="separate"/>
      </w:r>
      <w:r w:rsidR="00FA0465" w:rsidRPr="00FA0465">
        <w:rPr>
          <w:rFonts w:ascii="Times New Roman" w:hAnsi="Times New Roman" w:cs="Times New Roman"/>
          <w:noProof/>
        </w:rPr>
        <w:t>Phomcha, Wirojanagud, Vangpaisal, &amp; Thaveevouthti, 2011; Rankinen et al., 2010)</w:t>
      </w:r>
      <w:r w:rsidR="00FA0465">
        <w:rPr>
          <w:rFonts w:ascii="Times New Roman" w:hAnsi="Times New Roman" w:cs="Times New Roman"/>
        </w:rPr>
        <w:fldChar w:fldCharType="end"/>
      </w:r>
      <w:r w:rsidR="00FA0465">
        <w:rPr>
          <w:rFonts w:ascii="Times New Roman" w:hAnsi="Times New Roman" w:cs="Times New Roman"/>
        </w:rPr>
        <w:t>.</w:t>
      </w:r>
      <w:r w:rsidR="004444D6" w:rsidRPr="006343E4">
        <w:rPr>
          <w:rFonts w:ascii="Times New Roman" w:hAnsi="Times New Roman" w:cs="Times New Roman"/>
        </w:rPr>
        <w:t xml:space="preserve"> </w:t>
      </w:r>
      <w:r w:rsidR="00FA0465">
        <w:rPr>
          <w:rFonts w:ascii="Times New Roman" w:hAnsi="Times New Roman" w:cs="Times New Roman"/>
        </w:rPr>
        <w:fldChar w:fldCharType="begin" w:fldLock="1"/>
      </w:r>
      <w:r w:rsidR="006A5038">
        <w:rPr>
          <w:rFonts w:ascii="Times New Roman" w:hAnsi="Times New Roman" w:cs="Times New Roman"/>
        </w:rPr>
        <w:instrText>ADDIN CSL_CITATION {"citationItems":[{"id":"ITEM-1","itemData":{"DOI":"10.1002/hyp.6050","ISSN":"08856087","abstract":"Abstract 10.1002/hyp.6050.abs A series of large rainfall simulator experiments was conducted in 2002 and 2003 on a small plot located in an experimental catchment in the North Island of New Zealand. These experiments measured both runoff and sediment transport under carefully controlled conditions. A physically based hydrological modelling system (SHETRAN) was then applied to reproduce the observed hydrographs and sedigraphs. SHETRAN uses physically based equations to represent flow and sediment transport, and two erodibility coefficients to model detachment of soil particles by raindrop erosion and overland flow erosion. The rate of raindrop erosion also depended on the amount of bare ground under the simulator; this was estimated before each experiment. These erodibility coefficients were calibrated systematically for summer and winter experiments separately, and lower values were obtained for the summer experiments. Earlier studies using small rainfall simulators in the vicinity of the plot also found the soil to be less erodible in summer and autumn. Limited validation of model parameters was carried out using results from a series of autumn experiments. The modelled suspended sediment load was also sensitive to parameters controlling the generation of runoff from the rainfall simulator plot; therefore, we found that accurate runoff predictions were important for the sediment predictions, especially from the experiments where the pasture cover was good and overland flow erosion was the dominant mechanism. The rainfall simulator experiments showed that the mass of suspended sediment increased post-grazing, and according to the model this was due to raindrop detachment. The results indicated that grazing cattle or sheep on steeply sloping hill-country paddocks should be carefully managed, especially in winter, to limit the transport of suspended sediment into watercourses. Copyright © 2006 John Wiley &amp; Sons, Ltd.","author":[{"dropping-particle":"","family":"Adams","given":"R.","non-dropping-particle":"","parse-names":false,"suffix":""},{"dropping-particle":"","family":"Elliott","given":"S.","non-dropping-particle":"","parse-names":false,"suffix":""}],"container-title":"Hydrological Processes","id":"ITEM-1","issue":"11","issued":{"date-parts":[["2006"]]},"page":"2253-2270","title":"Physically based modelling of sediment generation and transport under a large rainfall simulator","type":"article-journal","volume":"20"},"uris":["http://www.mendeley.com/documents/?uuid=41a4f298-8d2b-4f3d-85ae-275e65cdecb8"]}],"mendeley":{"formattedCitation":"(Adams &amp; Elliott, 2006)","manualFormatting":"Adams and Elliott, (2006)","plainTextFormattedCitation":"(Adams &amp; Elliott, 2006)","previouslyFormattedCitation":"(Adams &amp; Elliott, 2006)"},"properties":{"noteIndex":0},"schema":"https://github.com/citation-style-language/schema/raw/master/csl-citation.json"}</w:instrText>
      </w:r>
      <w:r w:rsidR="00FA0465">
        <w:rPr>
          <w:rFonts w:ascii="Times New Roman" w:hAnsi="Times New Roman" w:cs="Times New Roman"/>
        </w:rPr>
        <w:fldChar w:fldCharType="separate"/>
      </w:r>
      <w:r w:rsidR="00FA0465" w:rsidRPr="00FA0465">
        <w:rPr>
          <w:rFonts w:ascii="Times New Roman" w:hAnsi="Times New Roman" w:cs="Times New Roman"/>
          <w:noProof/>
        </w:rPr>
        <w:t xml:space="preserve">Adams </w:t>
      </w:r>
      <w:r w:rsidR="00FA0465">
        <w:rPr>
          <w:rFonts w:ascii="Times New Roman" w:hAnsi="Times New Roman" w:cs="Times New Roman"/>
          <w:noProof/>
        </w:rPr>
        <w:t>and</w:t>
      </w:r>
      <w:r w:rsidR="00FA0465" w:rsidRPr="00FA0465">
        <w:rPr>
          <w:rFonts w:ascii="Times New Roman" w:hAnsi="Times New Roman" w:cs="Times New Roman"/>
          <w:noProof/>
        </w:rPr>
        <w:t xml:space="preserve"> Elliott, </w:t>
      </w:r>
      <w:r w:rsidR="00FA0465">
        <w:rPr>
          <w:rFonts w:ascii="Times New Roman" w:hAnsi="Times New Roman" w:cs="Times New Roman"/>
          <w:noProof/>
        </w:rPr>
        <w:t>(</w:t>
      </w:r>
      <w:r w:rsidR="00FA0465" w:rsidRPr="00FA0465">
        <w:rPr>
          <w:rFonts w:ascii="Times New Roman" w:hAnsi="Times New Roman" w:cs="Times New Roman"/>
          <w:noProof/>
        </w:rPr>
        <w:t>2006)</w:t>
      </w:r>
      <w:r w:rsidR="00FA0465">
        <w:rPr>
          <w:rFonts w:ascii="Times New Roman" w:hAnsi="Times New Roman" w:cs="Times New Roman"/>
        </w:rPr>
        <w:fldChar w:fldCharType="end"/>
      </w:r>
      <w:r w:rsidR="004444D6" w:rsidRPr="006343E4">
        <w:rPr>
          <w:rFonts w:ascii="Times New Roman" w:hAnsi="Times New Roman" w:cs="Times New Roman"/>
        </w:rPr>
        <w:t xml:space="preserve"> explain this lack of prediction</w:t>
      </w:r>
      <w:r w:rsidR="00C4347D" w:rsidRPr="006343E4">
        <w:rPr>
          <w:rFonts w:ascii="Times New Roman" w:hAnsi="Times New Roman" w:cs="Times New Roman"/>
        </w:rPr>
        <w:t xml:space="preserve"> performance</w:t>
      </w:r>
      <w:r w:rsidR="004444D6" w:rsidRPr="006343E4">
        <w:rPr>
          <w:rFonts w:ascii="Times New Roman" w:hAnsi="Times New Roman" w:cs="Times New Roman"/>
        </w:rPr>
        <w:t xml:space="preserve"> in SHETRAN </w:t>
      </w:r>
      <w:r w:rsidR="0044353F" w:rsidRPr="006343E4">
        <w:rPr>
          <w:rFonts w:ascii="Times New Roman" w:hAnsi="Times New Roman" w:cs="Times New Roman"/>
        </w:rPr>
        <w:t xml:space="preserve">is </w:t>
      </w:r>
      <w:r w:rsidR="004444D6" w:rsidRPr="006343E4">
        <w:rPr>
          <w:rFonts w:ascii="Times New Roman" w:hAnsi="Times New Roman" w:cs="Times New Roman"/>
        </w:rPr>
        <w:t xml:space="preserve">a consequence of </w:t>
      </w:r>
      <w:r w:rsidR="0044353F" w:rsidRPr="006343E4">
        <w:rPr>
          <w:rFonts w:ascii="Times New Roman" w:hAnsi="Times New Roman" w:cs="Times New Roman"/>
        </w:rPr>
        <w:t xml:space="preserve">variation in </w:t>
      </w:r>
      <w:r w:rsidR="004444D6" w:rsidRPr="006343E4">
        <w:rPr>
          <w:rFonts w:ascii="Times New Roman" w:hAnsi="Times New Roman" w:cs="Times New Roman"/>
        </w:rPr>
        <w:t xml:space="preserve">soil cohesive strength, where increases in soil moisture can reduce soil cohesion and increase erodibility. The SHETRAN model does not represent spatial-temporal variability in soil erodibility within overland </w:t>
      </w:r>
      <w:r w:rsidR="0044353F" w:rsidRPr="006343E4">
        <w:rPr>
          <w:rFonts w:ascii="Times New Roman" w:hAnsi="Times New Roman" w:cs="Times New Roman"/>
        </w:rPr>
        <w:t xml:space="preserve">flow </w:t>
      </w:r>
      <w:r w:rsidR="004444D6" w:rsidRPr="006343E4">
        <w:rPr>
          <w:rFonts w:ascii="Times New Roman" w:hAnsi="Times New Roman" w:cs="Times New Roman"/>
        </w:rPr>
        <w:t xml:space="preserve">erosion. Seasonal changes in erosion are represented via variability in rainfall </w:t>
      </w:r>
      <w:r w:rsidR="004444D6" w:rsidRPr="006343E4">
        <w:rPr>
          <w:rFonts w:ascii="Times New Roman" w:hAnsi="Times New Roman" w:cs="Times New Roman"/>
        </w:rPr>
        <w:lastRenderedPageBreak/>
        <w:t xml:space="preserve">intensity in the raindrop/leaf drip impact equation and by temporal changes in the proportion of ground shielded by vegetation canopy </w:t>
      </w:r>
      <w:r w:rsidR="00FA0465">
        <w:rPr>
          <w:rFonts w:ascii="Times New Roman" w:hAnsi="Times New Roman" w:cs="Times New Roman"/>
        </w:rPr>
        <w:fldChar w:fldCharType="begin" w:fldLock="1"/>
      </w:r>
      <w:r w:rsidR="008E3498">
        <w:rPr>
          <w:rFonts w:ascii="Times New Roman" w:hAnsi="Times New Roman" w:cs="Times New Roman"/>
        </w:rPr>
        <w:instrText>ADDIN CSL_CITATION {"citationItems":[{"id":"ITEM-1","itemData":{"author":[{"dropping-particle":"","family":"Lukey","given":"B.T.","non-dropping-particle":"","parse-names":false,"suffix":""},{"dropping-particle":"","family":"Bathurst","given":"J.C.","non-dropping-particle":"","parse-names":false,"suffix":""},{"dropping-particle":"","family":"Hiley","given":"R.A.","non-dropping-particle":"","parse-names":false,"suffix":""},{"dropping-particle":"","family":"Ewen","given":"J.","non-dropping-particle":"","parse-names":false,"suffix":""}],"id":"ITEM-1","issued":{"date-parts":[["1995"]]},"number-of-pages":"1-54","publisher-place":"Newcastle upon Tyne","title":"SHETRAN sediment transport component: equations and algorithms","type":"report"},"uris":["http://www.mendeley.com/documents/?uuid=b387b62d-a8bd-4a11-b9ca-17017f76a0e8"]}],"mendeley":{"formattedCitation":"(Lukey, Bathurst, Hiley, &amp; Ewen, 1995)","manualFormatting":"(Lukey, Bathurst, Hiley, &amp; Ewen, 1995b)","plainTextFormattedCitation":"(Lukey, Bathurst, Hiley, &amp; Ewen, 1995)","previouslyFormattedCitation":"(Lukey, Bathurst, Hiley, &amp; Ewen, 1995)"},"properties":{"noteIndex":0},"schema":"https://github.com/citation-style-language/schema/raw/master/csl-citation.json"}</w:instrText>
      </w:r>
      <w:r w:rsidR="00FA0465">
        <w:rPr>
          <w:rFonts w:ascii="Times New Roman" w:hAnsi="Times New Roman" w:cs="Times New Roman"/>
        </w:rPr>
        <w:fldChar w:fldCharType="separate"/>
      </w:r>
      <w:r w:rsidR="00FA0465" w:rsidRPr="00FA0465">
        <w:rPr>
          <w:rFonts w:ascii="Times New Roman" w:hAnsi="Times New Roman" w:cs="Times New Roman"/>
          <w:noProof/>
        </w:rPr>
        <w:t>(Lukey, Bathurst, Hiley, &amp; Ewen, 1995</w:t>
      </w:r>
      <w:r w:rsidR="00D41CC0">
        <w:rPr>
          <w:rFonts w:ascii="Times New Roman" w:hAnsi="Times New Roman" w:cs="Times New Roman"/>
          <w:noProof/>
        </w:rPr>
        <w:t>b</w:t>
      </w:r>
      <w:r w:rsidR="00FA0465" w:rsidRPr="00FA0465">
        <w:rPr>
          <w:rFonts w:ascii="Times New Roman" w:hAnsi="Times New Roman" w:cs="Times New Roman"/>
          <w:noProof/>
        </w:rPr>
        <w:t>)</w:t>
      </w:r>
      <w:r w:rsidR="00FA0465">
        <w:rPr>
          <w:rFonts w:ascii="Times New Roman" w:hAnsi="Times New Roman" w:cs="Times New Roman"/>
        </w:rPr>
        <w:fldChar w:fldCharType="end"/>
      </w:r>
      <w:r w:rsidR="004444D6" w:rsidRPr="006343E4">
        <w:rPr>
          <w:rFonts w:ascii="Times New Roman" w:hAnsi="Times New Roman" w:cs="Times New Roman"/>
        </w:rPr>
        <w:t xml:space="preserve">. </w:t>
      </w:r>
    </w:p>
    <w:p w14:paraId="1BBD099B" w14:textId="77777777" w:rsidR="004444D6" w:rsidRPr="006343E4" w:rsidRDefault="004444D6" w:rsidP="00B2718B">
      <w:pPr>
        <w:suppressAutoHyphens/>
        <w:spacing w:after="0" w:line="480" w:lineRule="auto"/>
        <w:contextualSpacing/>
        <w:mirrorIndents/>
        <w:jc w:val="both"/>
        <w:rPr>
          <w:rFonts w:ascii="Times New Roman" w:hAnsi="Times New Roman" w:cs="Times New Roman"/>
          <w:highlight w:val="yellow"/>
        </w:rPr>
      </w:pPr>
    </w:p>
    <w:p w14:paraId="3E264717" w14:textId="0023828D" w:rsidR="00B37CD9" w:rsidRPr="006343E4" w:rsidRDefault="003E25DB" w:rsidP="00B2718B">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S</w:t>
      </w:r>
      <w:r w:rsidR="0044353F" w:rsidRPr="006343E4">
        <w:rPr>
          <w:rFonts w:ascii="Times New Roman" w:hAnsi="Times New Roman" w:cs="Times New Roman"/>
        </w:rPr>
        <w:t>uspended sediment concentration (C)</w:t>
      </w:r>
      <w:r w:rsidR="00700A3A" w:rsidRPr="006343E4">
        <w:rPr>
          <w:rFonts w:ascii="Times New Roman" w:hAnsi="Times New Roman" w:cs="Times New Roman"/>
        </w:rPr>
        <w:t xml:space="preserve"> </w:t>
      </w:r>
      <w:r w:rsidR="0044353F" w:rsidRPr="006343E4">
        <w:rPr>
          <w:rFonts w:ascii="Times New Roman" w:hAnsi="Times New Roman" w:cs="Times New Roman"/>
        </w:rPr>
        <w:t xml:space="preserve">- discharge (Q) hysteresis behaviour was present in the majority of measured events and could influence SHETRAN sediment load predictions as the model predicts arrival of both fluxes at the same time </w:t>
      </w:r>
      <w:r w:rsidR="006A5038">
        <w:rPr>
          <w:rFonts w:ascii="Times New Roman" w:hAnsi="Times New Roman" w:cs="Times New Roman"/>
        </w:rPr>
        <w:fldChar w:fldCharType="begin" w:fldLock="1"/>
      </w:r>
      <w:r w:rsidR="006A5038">
        <w:rPr>
          <w:rFonts w:ascii="Times New Roman" w:hAnsi="Times New Roman" w:cs="Times New Roman"/>
        </w:rPr>
        <w:instrText>ADDIN CSL_CITATION {"citationItems":[{"id":"ITEM-1","itemData":{"DOI":"10.1002/hyp.8435","ISBN":"1099-1085","ISSN":"08856087","PMID":"264460600012","abstract":"This paper investigates the effect of introducing spatially varying rainfall fields to a hydrological model simulating runoff and erosion. Pairs of model simulations were run using either spatially uniform (i.e. spatially averaged) or spatially varying rainfall fields on a 500-m grid. The hydrological model used was a simplified version of Thales which enabled runoff generation processes to be isolated from hillslope averaging processes. Both saturation excess and infiltration excess generation mechanisms were considered, as simplifications of actual hillslope processes. A 5-year average recurrence interval synthetic rainfall event typical of temperate climates (Melbourne, Australia) was used. The erosion model was based on the WEPP interrill equation, modified to allow nonlinear terms relating the erosion rate to rainfall or runoff-squared. The model results were extracted at different scales to investigate whether the effects of spatially varying rainfall were scale dependent. A series of statistical metrics were developed to assess the variability due to introducing the spatially varying rainfall field. At the catchment (approximately 150?km2) scale, it was found that particularly for saturation excess runoff, model predictions of runoff were insensitive to the spatial resolution of the rainfall data. Generally, erosion processes at smaller sub-catchment scales, particularly when the sediment generation equation had non linearity, were more sensitive to spatial rainfall variability. Introducing runon infiltration reduced the total runoff and sediment yield at all scales, and this process was also most sensitive to the rainfall resolution. Copyright © 2011 John Wiley &amp; Sons, Ltd.","author":[{"dropping-particle":"","family":"Adams","given":"R.","non-dropping-particle":"","parse-names":false,"suffix":""},{"dropping-particle":"","family":"Western","given":"A.W.","non-dropping-particle":"","parse-names":false,"suffix":""},{"dropping-particle":"","family":"Seed","given":"A.W.","non-dropping-particle":"","parse-names":false,"suffix":""}],"container-title":"Hydrological Processes","id":"ITEM-1","issue":"21","issued":{"date-parts":[["2012","10","15"]]},"page":"3263-3280","title":"An analysis of the impact of spatial variability in rainfall on runoff and sediment predictions from a distributed model","type":"article-journal","volume":"26"},"uris":["http://www.mendeley.com/documents/?uuid=85b49b5b-1cc5-435d-9a8a-c37daaf80eee"]},{"id":"ITEM-2","itemData":{"DOI":"10.1002/hyp.8445","ISBN":"1099-1085","ISSN":"08856087","abstract":"The suitability of the physically based model SHETRAN for simulating sediment generation and delivery with a high degree of spatial (20m) and temporal (sub-hourly) resolution was assessed through application of the model to a 167-km2 catchment leading to an estuary in New Zealand. By subdividing the catchment and conducting calculations on a computer cluster for a 6-month hydrology initialisation period, it was possible to simulate a large rainfall event and its antecedent conditions in 24 h of computation time. The model was calibrated satisfactorily to catchment outlet flow and sediment flux for a large rainfall event in two subcatchments (~2km2). Validation for a separate subcatchment was successful for flow (Nash-Sutcliff efficiency of 0.84) with a factor 2.1 over-prediction for sediment load. Validation for sediment at full catchment scale using parameters from the subcatchment scale was good for flow but poor for sediment, with gross under-estimation of the dominant stream sources of sediment. After recalibration at catchment scale, validation for a separate event gave good results for flow (Nash-Sutcliff efficiency of 0.93) and sediment load within a factor of two of measurements. An exploratory spatially explicit landslide model was added to SHETRAN, but it was not possible to test this fully because no landslides were observed in the study period. Application to climate change highlighted the non-linear response to extreme rainfall. However, full exploration of land use and climate change and the evaluation of uncertainty were severely constrained by computational limitations. Subdivision of the catchment with separate stream routing is suggested as a way forward to overcome these limitations.","author":[{"dropping-particle":"","family":"Elliott","given":"A.H.","non-dropping-particle":"","parse-names":false,"suffix":""},{"dropping-particle":"","family":"Oehler","given":"F.","non-dropping-particle":"","parse-names":false,"suffix":""},{"dropping-particle":"","family":"Schmidt","given":"J.","non-dropping-particle":"","parse-names":false,"suffix":""},{"dropping-particle":"","family":"Ekanayake","given":"J.C.","non-dropping-particle":"","parse-names":false,"suffix":""}],"container-title":"Hydrological Processes","id":"ITEM-2","issue":"24","issued":{"date-parts":[["2012"]]},"page":"3645-3660","title":"Sediment modelling with fine temporal and spatial resolution for a hilly catchment","type":"article-journal","volume":"26"},"uris":["http://www.mendeley.com/documents/?uuid=76ef006f-293f-44c3-a76f-b94c99d55f92"]},{"id":"ITEM-3","itemData":{"DOI":"10.1016/j.jhydrol.2010.08.016","ISBN":"4913715739","ISSN":"00221694","abstract":"This study conducts a broad sensitivity analysis, taking into account the influence of initial soil moisture content in two soil layers, layer depths, event properties, and two infiltration models. A distributed hydrology and soil erosion model (LISEM) is used. Using the terrain data from the Catsop research catchment and two different rainfall events, the sensitivity of discharge is investigated for a range of pre-event soil moisture contents (0.1-0.40cm3cm-3) in two-layers for a two-layer Green-Ampt as well as Richards infiltration model. The sensitivity of the predicted discharge to the initial condition of soil moisture appears to depend highly on all factors: infiltration model, event properties, topsoil/subsoil depth configuration and the level of the initial condition itself. There are interaction effects between all the factors. However, the effect of the different infiltration models is most pronounced. The Green-Ampt model shows less sensitivity to moisture content variation of both top and subsoil. Top/subsoil depth configuration rarely influences the results of the Green-Ampt model. The Richards model shows a highly variable discharge - initial soil moisture relation with changing rainfall intensity and topsoil/subsoil depth configurations. Two methods of sensitivity analysis, relative sensitivity and One factor-At-a Time sensitivity, have been used. The two methods gave comparable results. Depending on the other parameter values, 1% changes in topsoil moisture content resulted into 0.8-1.81% and 0.03-3.5% changes in total discharge predicted by the Green-Ampt and Richards models, respectively. © 2010 Elsevier B.V.","author":[{"dropping-particle":"","family":"Sheikh","given":"V.","non-dropping-particle":"","parse-names":false,"suffix":""},{"dropping-particle":"","family":"Loon","given":"E.","non-dropping-particle":"van","parse-names":false,"suffix":""},{"dropping-particle":"","family":"Hessel","given":"R.","non-dropping-particle":"","parse-names":false,"suffix":""},{"dropping-particle":"","family":"Jetten","given":"V.","non-dropping-particle":"","parse-names":false,"suffix":""}],"container-title":"Journal of Hydrology","id":"ITEM-3","issue":"3-4","issued":{"date-parts":[["2010"]]},"page":"174-185","publisher":"Elsevier B.V.","title":"Sensitivity of LISEM predicted catchment discharge to initial soil moisture content of soil profile","type":"article-journal","volume":"393"},"uris":["http://www.mendeley.com/documents/?uuid=0cc258be-6617-44ef-9867-5aa5fe874124"]}],"mendeley":{"formattedCitation":"(Adams et al., 2012; Elliott et al., 2012; Sheikh et al., 2010)","plainTextFormattedCitation":"(Adams et al., 2012; Elliott et al., 2012; Sheikh et al., 2010)","previouslyFormattedCitation":"(Adams et al., 2012; Elliott et al., 2012; Sheikh et al., 2010)"},"properties":{"noteIndex":0},"schema":"https://github.com/citation-style-language/schema/raw/master/csl-citation.json"}</w:instrText>
      </w:r>
      <w:r w:rsidR="006A5038">
        <w:rPr>
          <w:rFonts w:ascii="Times New Roman" w:hAnsi="Times New Roman" w:cs="Times New Roman"/>
        </w:rPr>
        <w:fldChar w:fldCharType="separate"/>
      </w:r>
      <w:r w:rsidR="006A5038" w:rsidRPr="006A5038">
        <w:rPr>
          <w:rFonts w:ascii="Times New Roman" w:hAnsi="Times New Roman" w:cs="Times New Roman"/>
          <w:noProof/>
        </w:rPr>
        <w:t>(Adams et al., 2012; Elliott et al., 2012; Sheikh et al., 2010)</w:t>
      </w:r>
      <w:r w:rsidR="006A5038">
        <w:rPr>
          <w:rFonts w:ascii="Times New Roman" w:hAnsi="Times New Roman" w:cs="Times New Roman"/>
        </w:rPr>
        <w:fldChar w:fldCharType="end"/>
      </w:r>
      <w:r w:rsidR="00E668BA" w:rsidRPr="006343E4">
        <w:rPr>
          <w:rFonts w:ascii="Times New Roman" w:hAnsi="Times New Roman" w:cs="Times New Roman"/>
        </w:rPr>
        <w:t>,</w:t>
      </w:r>
      <w:r w:rsidR="00BD2AD9" w:rsidRPr="006343E4">
        <w:rPr>
          <w:rFonts w:ascii="Times New Roman" w:hAnsi="Times New Roman" w:cs="Times New Roman"/>
        </w:rPr>
        <w:t xml:space="preserve"> </w:t>
      </w:r>
      <w:r w:rsidR="00B37CD9" w:rsidRPr="006343E4">
        <w:rPr>
          <w:rFonts w:ascii="Times New Roman" w:hAnsi="Times New Roman" w:cs="Times New Roman"/>
        </w:rPr>
        <w:t>which might be expected based on the</w:t>
      </w:r>
      <w:r w:rsidR="00BD2AD9" w:rsidRPr="006343E4">
        <w:rPr>
          <w:rFonts w:ascii="Times New Roman" w:hAnsi="Times New Roman" w:cs="Times New Roman"/>
        </w:rPr>
        <w:t xml:space="preserve"> sedim</w:t>
      </w:r>
      <w:r w:rsidR="002E2701" w:rsidRPr="006343E4">
        <w:rPr>
          <w:rFonts w:ascii="Times New Roman" w:hAnsi="Times New Roman" w:cs="Times New Roman"/>
        </w:rPr>
        <w:t>ent routing equation</w:t>
      </w:r>
      <w:r w:rsidR="00B37CD9" w:rsidRPr="006343E4">
        <w:rPr>
          <w:rFonts w:ascii="Times New Roman" w:hAnsi="Times New Roman" w:cs="Times New Roman"/>
        </w:rPr>
        <w:t>.</w:t>
      </w:r>
      <w:r w:rsidR="00BD2AD9" w:rsidRPr="006343E4">
        <w:rPr>
          <w:rFonts w:ascii="Times New Roman" w:hAnsi="Times New Roman" w:cs="Times New Roman"/>
        </w:rPr>
        <w:t xml:space="preserve"> </w:t>
      </w:r>
      <w:r w:rsidR="00B37CD9" w:rsidRPr="006343E4">
        <w:rPr>
          <w:rFonts w:ascii="Times New Roman" w:hAnsi="Times New Roman" w:cs="Times New Roman"/>
        </w:rPr>
        <w:t>It is possible that if major runoff sources occur in a more distant location from the channel network than sediment sources, then some hysteresis effects could be observed bet</w:t>
      </w:r>
      <w:r w:rsidR="00B14875" w:rsidRPr="006343E4">
        <w:rPr>
          <w:rFonts w:ascii="Times New Roman" w:hAnsi="Times New Roman" w:cs="Times New Roman"/>
        </w:rPr>
        <w:t>ween simulated flow and sediments</w:t>
      </w:r>
      <w:r w:rsidR="00B37CD9" w:rsidRPr="006343E4">
        <w:rPr>
          <w:rFonts w:ascii="Times New Roman" w:hAnsi="Times New Roman" w:cs="Times New Roman"/>
        </w:rPr>
        <w:t>. This difference in runoff</w:t>
      </w:r>
      <w:r w:rsidR="00E668BA" w:rsidRPr="006343E4">
        <w:rPr>
          <w:rFonts w:ascii="Times New Roman" w:hAnsi="Times New Roman" w:cs="Times New Roman"/>
        </w:rPr>
        <w:t xml:space="preserve"> and </w:t>
      </w:r>
      <w:r w:rsidR="00B37CD9" w:rsidRPr="006343E4">
        <w:rPr>
          <w:rFonts w:ascii="Times New Roman" w:hAnsi="Times New Roman" w:cs="Times New Roman"/>
        </w:rPr>
        <w:t>sediment source location</w:t>
      </w:r>
      <w:r w:rsidR="00E668BA" w:rsidRPr="006343E4">
        <w:rPr>
          <w:rFonts w:ascii="Times New Roman" w:hAnsi="Times New Roman" w:cs="Times New Roman"/>
        </w:rPr>
        <w:t>s</w:t>
      </w:r>
      <w:r w:rsidR="00B37CD9" w:rsidRPr="006343E4">
        <w:rPr>
          <w:rFonts w:ascii="Times New Roman" w:hAnsi="Times New Roman" w:cs="Times New Roman"/>
        </w:rPr>
        <w:t xml:space="preserve"> could in part be related to crop rotation, which was not represented in the calibration</w:t>
      </w:r>
      <w:r w:rsidR="00E668BA" w:rsidRPr="006343E4">
        <w:rPr>
          <w:rFonts w:ascii="Times New Roman" w:hAnsi="Times New Roman" w:cs="Times New Roman"/>
        </w:rPr>
        <w:t>,</w:t>
      </w:r>
      <w:r w:rsidR="00B37CD9" w:rsidRPr="006343E4">
        <w:rPr>
          <w:rFonts w:ascii="Times New Roman" w:hAnsi="Times New Roman" w:cs="Times New Roman"/>
        </w:rPr>
        <w:t xml:space="preserve"> as the 2010 land cover map was used for the 5 years of simulation</w:t>
      </w:r>
      <w:r w:rsidR="003C2AAA" w:rsidRPr="006343E4">
        <w:rPr>
          <w:rFonts w:ascii="Times New Roman" w:hAnsi="Times New Roman" w:cs="Times New Roman"/>
        </w:rPr>
        <w:t xml:space="preserve"> (2009-2014)</w:t>
      </w:r>
      <w:r w:rsidR="00B37CD9" w:rsidRPr="006343E4">
        <w:rPr>
          <w:rFonts w:ascii="Times New Roman" w:hAnsi="Times New Roman" w:cs="Times New Roman"/>
        </w:rPr>
        <w:t>. Moreover, urban areas (e.g. village and roads) can act as sources of flow and sediment transport</w:t>
      </w:r>
      <w:r w:rsidR="00B9404E" w:rsidRPr="006343E4">
        <w:rPr>
          <w:rFonts w:ascii="Times New Roman" w:hAnsi="Times New Roman" w:cs="Times New Roman"/>
        </w:rPr>
        <w:t xml:space="preserve"> </w:t>
      </w:r>
      <w:r w:rsidR="006A5038">
        <w:rPr>
          <w:rFonts w:ascii="Times New Roman" w:hAnsi="Times New Roman" w:cs="Times New Roman"/>
        </w:rPr>
        <w:fldChar w:fldCharType="begin" w:fldLock="1"/>
      </w:r>
      <w:r w:rsidR="006A5038">
        <w:rPr>
          <w:rFonts w:ascii="Times New Roman" w:hAnsi="Times New Roman" w:cs="Times New Roman"/>
        </w:rPr>
        <w:instrText>ADDIN CSL_CITATION {"citationItems":[{"id":"ITEM-1","itemData":{"DOI":"10.1046/j.1523-1739.2000.99083.x","ISSN":"08888892","author":[{"dropping-particle":"","family":"Jones","given":"J.A.","non-dropping-particle":"","parse-names":false,"suffix":""},{"dropping-particle":"","family":"Swanson","given":"F.J.","non-dropping-particle":"","parse-names":false,"suffix":""},{"dropping-particle":"","family":"Wemple","given":"B.C.","non-dropping-particle":"","parse-names":false,"suffix":""},{"dropping-particle":"","family":"Snyder","given":"K.U.","non-dropping-particle":"","parse-names":false,"suffix":""}],"container-title":"Conservation Biology","id":"ITEM-1","issue":"1","issued":{"date-parts":[["2000","2"]]},"page":"76-85","title":"Effects of Roads on hydrology, geomorphology, and disturbance patches in stream networks","type":"article-journal","volume":"14"},"uris":["http://www.mendeley.com/documents/?uuid=ac024f3b-0e7e-4497-ab4c-ae2dbf60cd50"]}],"mendeley":{"formattedCitation":"(Jones, Swanson, Wemple, &amp; Snyder, 2000)","plainTextFormattedCitation":"(Jones, Swanson, Wemple, &amp; Snyder, 2000)","previouslyFormattedCitation":"(Jones, Swanson, Wemple, &amp; Snyder, 2000)"},"properties":{"noteIndex":0},"schema":"https://github.com/citation-style-language/schema/raw/master/csl-citation.json"}</w:instrText>
      </w:r>
      <w:r w:rsidR="006A5038">
        <w:rPr>
          <w:rFonts w:ascii="Times New Roman" w:hAnsi="Times New Roman" w:cs="Times New Roman"/>
        </w:rPr>
        <w:fldChar w:fldCharType="separate"/>
      </w:r>
      <w:r w:rsidR="006A5038" w:rsidRPr="006A5038">
        <w:rPr>
          <w:rFonts w:ascii="Times New Roman" w:hAnsi="Times New Roman" w:cs="Times New Roman"/>
          <w:noProof/>
        </w:rPr>
        <w:t>(Jones, Swanson, Wemple, &amp; Snyder, 2000)</w:t>
      </w:r>
      <w:r w:rsidR="006A5038">
        <w:rPr>
          <w:rFonts w:ascii="Times New Roman" w:hAnsi="Times New Roman" w:cs="Times New Roman"/>
        </w:rPr>
        <w:fldChar w:fldCharType="end"/>
      </w:r>
      <w:r w:rsidR="00B37CD9" w:rsidRPr="006343E4">
        <w:rPr>
          <w:rFonts w:ascii="Times New Roman" w:hAnsi="Times New Roman" w:cs="Times New Roman"/>
        </w:rPr>
        <w:t xml:space="preserve">, </w:t>
      </w:r>
      <w:r w:rsidR="0044353F" w:rsidRPr="006343E4">
        <w:rPr>
          <w:rFonts w:ascii="Times New Roman" w:hAnsi="Times New Roman" w:cs="Times New Roman"/>
        </w:rPr>
        <w:t xml:space="preserve">and </w:t>
      </w:r>
      <w:r w:rsidR="00B37CD9" w:rsidRPr="006343E4">
        <w:rPr>
          <w:rFonts w:ascii="Times New Roman" w:hAnsi="Times New Roman" w:cs="Times New Roman"/>
        </w:rPr>
        <w:t xml:space="preserve">parameters </w:t>
      </w:r>
      <w:r w:rsidR="0044353F" w:rsidRPr="006343E4">
        <w:rPr>
          <w:rFonts w:ascii="Times New Roman" w:hAnsi="Times New Roman" w:cs="Times New Roman"/>
        </w:rPr>
        <w:t xml:space="preserve">representing the hydraulic properties </w:t>
      </w:r>
      <w:r w:rsidR="00B37CD9" w:rsidRPr="006343E4">
        <w:rPr>
          <w:rFonts w:ascii="Times New Roman" w:hAnsi="Times New Roman" w:cs="Times New Roman"/>
        </w:rPr>
        <w:t xml:space="preserve">of these </w:t>
      </w:r>
      <w:r w:rsidR="003C2AAA" w:rsidRPr="006343E4">
        <w:rPr>
          <w:rFonts w:ascii="Times New Roman" w:hAnsi="Times New Roman" w:cs="Times New Roman"/>
        </w:rPr>
        <w:t xml:space="preserve">urban </w:t>
      </w:r>
      <w:r w:rsidR="00B37CD9" w:rsidRPr="006343E4">
        <w:rPr>
          <w:rFonts w:ascii="Times New Roman" w:hAnsi="Times New Roman" w:cs="Times New Roman"/>
        </w:rPr>
        <w:t xml:space="preserve">areas are not captured in the NSRI dataset. Furthermore, it was not possible to </w:t>
      </w:r>
      <w:r w:rsidR="00BD2AD9" w:rsidRPr="006343E4">
        <w:rPr>
          <w:rFonts w:ascii="Times New Roman" w:hAnsi="Times New Roman" w:cs="Times New Roman"/>
        </w:rPr>
        <w:t>represent</w:t>
      </w:r>
      <w:r w:rsidR="00B37CD9" w:rsidRPr="006343E4">
        <w:rPr>
          <w:rFonts w:ascii="Times New Roman" w:hAnsi="Times New Roman" w:cs="Times New Roman"/>
        </w:rPr>
        <w:t xml:space="preserve"> roads at the catchment scale due to the </w:t>
      </w:r>
      <w:r w:rsidR="005D0BEB" w:rsidRPr="006343E4">
        <w:rPr>
          <w:rFonts w:ascii="Times New Roman" w:hAnsi="Times New Roman" w:cs="Times New Roman"/>
        </w:rPr>
        <w:t>model</w:t>
      </w:r>
      <w:r w:rsidR="004E218D">
        <w:rPr>
          <w:rFonts w:ascii="Times New Roman" w:hAnsi="Times New Roman" w:cs="Times New Roman"/>
        </w:rPr>
        <w:t>-</w:t>
      </w:r>
      <w:r w:rsidR="0044353F" w:rsidRPr="006343E4">
        <w:rPr>
          <w:rFonts w:ascii="Times New Roman" w:hAnsi="Times New Roman" w:cs="Times New Roman"/>
        </w:rPr>
        <w:t>limited minimum</w:t>
      </w:r>
      <w:r w:rsidR="005D0BEB" w:rsidRPr="006343E4">
        <w:rPr>
          <w:rFonts w:ascii="Times New Roman" w:hAnsi="Times New Roman" w:cs="Times New Roman"/>
        </w:rPr>
        <w:t xml:space="preserve"> </w:t>
      </w:r>
      <w:r w:rsidR="00B37CD9" w:rsidRPr="006343E4">
        <w:rPr>
          <w:rFonts w:ascii="Times New Roman" w:hAnsi="Times New Roman" w:cs="Times New Roman"/>
        </w:rPr>
        <w:t xml:space="preserve">grid size </w:t>
      </w:r>
      <w:r w:rsidR="003C2AAA" w:rsidRPr="006343E4">
        <w:rPr>
          <w:rFonts w:ascii="Times New Roman" w:hAnsi="Times New Roman" w:cs="Times New Roman"/>
        </w:rPr>
        <w:t>(</w:t>
      </w:r>
      <w:r w:rsidR="0044353F" w:rsidRPr="006343E4">
        <w:rPr>
          <w:rFonts w:ascii="Times New Roman" w:hAnsi="Times New Roman" w:cs="Times New Roman"/>
        </w:rPr>
        <w:t>&gt;25</w:t>
      </w:r>
      <w:r w:rsidR="00B37CD9" w:rsidRPr="006343E4">
        <w:rPr>
          <w:rFonts w:ascii="Times New Roman" w:hAnsi="Times New Roman" w:cs="Times New Roman"/>
        </w:rPr>
        <w:t xml:space="preserve"> m). </w:t>
      </w:r>
      <w:r w:rsidR="003C2AAA" w:rsidRPr="006343E4">
        <w:rPr>
          <w:rFonts w:ascii="Times New Roman" w:hAnsi="Times New Roman" w:cs="Times New Roman"/>
        </w:rPr>
        <w:t>The above factors</w:t>
      </w:r>
      <w:r w:rsidR="00B37CD9" w:rsidRPr="006343E4">
        <w:rPr>
          <w:rFonts w:ascii="Times New Roman" w:hAnsi="Times New Roman" w:cs="Times New Roman"/>
        </w:rPr>
        <w:t xml:space="preserve"> could explain some C-Q hysteresis behaviour that </w:t>
      </w:r>
      <w:r w:rsidR="004E218D">
        <w:rPr>
          <w:rFonts w:ascii="Times New Roman" w:hAnsi="Times New Roman" w:cs="Times New Roman"/>
        </w:rPr>
        <w:t>was</w:t>
      </w:r>
      <w:r w:rsidR="004E218D" w:rsidRPr="006343E4">
        <w:rPr>
          <w:rFonts w:ascii="Times New Roman" w:hAnsi="Times New Roman" w:cs="Times New Roman"/>
        </w:rPr>
        <w:t xml:space="preserve"> </w:t>
      </w:r>
      <w:r w:rsidR="00B37CD9" w:rsidRPr="006343E4">
        <w:rPr>
          <w:rFonts w:ascii="Times New Roman" w:hAnsi="Times New Roman" w:cs="Times New Roman"/>
        </w:rPr>
        <w:t>observed in the measured data, but not reproduced by SHETRAN.</w:t>
      </w:r>
    </w:p>
    <w:p w14:paraId="77F7E07F" w14:textId="77777777" w:rsidR="000A47F3" w:rsidRDefault="000A47F3" w:rsidP="00B2718B">
      <w:pPr>
        <w:suppressAutoHyphens/>
        <w:spacing w:after="0" w:line="480" w:lineRule="auto"/>
        <w:contextualSpacing/>
        <w:mirrorIndents/>
        <w:jc w:val="both"/>
        <w:rPr>
          <w:rFonts w:ascii="Times New Roman" w:hAnsi="Times New Roman" w:cs="Times New Roman"/>
          <w:highlight w:val="yellow"/>
        </w:rPr>
      </w:pPr>
    </w:p>
    <w:p w14:paraId="757F681A" w14:textId="475D506F" w:rsidR="002B0462" w:rsidRPr="00D95042" w:rsidRDefault="002B0462" w:rsidP="002B0462">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The parameters to which the model is most sensitive on the water flow component were saturated hydraulic conductivity (K</w:t>
      </w:r>
      <w:r w:rsidRPr="00D95042">
        <w:rPr>
          <w:rFonts w:ascii="Times New Roman" w:hAnsi="Times New Roman" w:cs="Times New Roman"/>
          <w:vertAlign w:val="subscript"/>
        </w:rPr>
        <w:t>sat</w:t>
      </w:r>
      <w:r w:rsidRPr="00D95042">
        <w:rPr>
          <w:rFonts w:ascii="Times New Roman" w:hAnsi="Times New Roman" w:cs="Times New Roman"/>
        </w:rPr>
        <w:t>) and the Strickler coefficient (Stk) (Table 3). The</w:t>
      </w:r>
      <w:r w:rsidR="00555A5C" w:rsidRPr="00D95042">
        <w:rPr>
          <w:rFonts w:ascii="Times New Roman" w:hAnsi="Times New Roman" w:cs="Times New Roman"/>
        </w:rPr>
        <w:t>se</w:t>
      </w:r>
      <w:r w:rsidRPr="00D95042">
        <w:rPr>
          <w:rFonts w:ascii="Times New Roman" w:hAnsi="Times New Roman" w:cs="Times New Roman"/>
        </w:rPr>
        <w:t xml:space="preserve"> finding </w:t>
      </w:r>
      <w:r w:rsidR="00555A5C" w:rsidRPr="00D95042">
        <w:rPr>
          <w:rFonts w:ascii="Times New Roman" w:hAnsi="Times New Roman" w:cs="Times New Roman"/>
        </w:rPr>
        <w:t>were</w:t>
      </w:r>
      <w:r w:rsidRPr="00D95042">
        <w:rPr>
          <w:rFonts w:ascii="Times New Roman" w:hAnsi="Times New Roman" w:cs="Times New Roman"/>
        </w:rPr>
        <w:t xml:space="preserve"> consistent with other studies </w:t>
      </w:r>
      <w:r w:rsidRPr="00D95042">
        <w:rPr>
          <w:rFonts w:ascii="Times New Roman" w:hAnsi="Times New Roman" w:cs="Times New Roman"/>
        </w:rPr>
        <w:fldChar w:fldCharType="begin" w:fldLock="1"/>
      </w:r>
      <w:r w:rsidR="00B74DE7" w:rsidRPr="00D95042">
        <w:rPr>
          <w:rFonts w:ascii="Times New Roman" w:hAnsi="Times New Roman" w:cs="Times New Roman"/>
        </w:rPr>
        <w:instrText>ADDIN CSL_CITATION {"citationItems":[{"id":"ITEM-1","itemData":{"DOI":"10.1016/0022-1694(86)90117-4","ISBN":"0022-1694","ISSN":"00221694","abstract":"In order to study the accuracy with which parameter sets for physically-based distributed catchment models must be prepared and calibrated, a sensitivity analysis of the Système Hydrologique Européen was carried out based on simulations of two streamflow hydrographs for an upland catchment in mid-Wales. A single parameter was varied at a time and for each hydrograph the simulation sensitivity was assessed quantitatively in terms of the changes in peak discharge and in the root mean square value of the differences between measured and simulated discharges taken at intervals through the hydrograph. An important qualitative assessment was provided through interpretation of the changes based on physical reasoning. The results show that the simulations can be as sensitive to model grid spacing and time step as to catchment parameters and that these \"structural\" parameters should therefore be small by comparison with the scales of the variations which they are used to represent. Those catchment parameters to which the simulations are most sensitive (soil and flow resistance coefficients) can be evaluated with sufficient accuracy by point measurements at a few representative field sites, while the least important parameters (vegetation coefficients) can be evaluated using data from the literature. The scope for achieving equally satisfactory calibrations based on different combinations of parameter values is limited as long as several different hydrographs are considered. Similarly, for this particular application, the spatial distributions in rainfall and soil parameters have a relatively minor effect on the simulations. © 1986.","author":[{"dropping-particle":"","family":"Bathurst","given":"J.C.","non-dropping-particle":"","parse-names":false,"suffix":""}],"container-title":"Journal of Hydrology","id":"ITEM-1","issued":{"date-parts":[["1986"]]},"page":"103-123","title":"Sensitivity analysis of the Systeme Hydrologique Europeen for an upland catchment","type":"article-journal","volume":"87"},"uris":["http://www.mendeley.com/documents/?uuid=ca2e7890-5758-4a83-b798-f4349996a47e"]},{"id":"ITEM-2","itemData":{"DOI":"10.1002/hyp.6151","ISBN":"0885-6087","ISSN":"08856087","abstract":"The first application of the SHETRAN basin-scale, landslide erosion and sediment yield model is carried out for a major landsliding event in the upper 505 km2 of the Llobregat basin, in the eastern Spanish Pyrenees, in November 1982. The model simulates the spatial distribution of shallow landslides and their sediment yield. Acknowledging uncertainty in the model parameter evaluation, the aim of the application was not to reproduce the observed occurrence of landslides as accurately as possible with one simulation, but to bracket the observed pattern with several simulations representing uncertainty in the key input conditions. Bounds on the landslide simulations were thus determined as a function of uncertainty in the vegetation root cohesion (used in the model factor of safety calculations). The resulting upper bound considerably overestimates the observed pattern (17 000 landslides compared with an observation of around 700), but it reproduces several of the principal clusters in the observed pattern. The lower bound contains around 500 landslides. The sediment yield estimates (2670-14 630 t km-2) are comparable to measurements elsewhere in the Pyrenees for extreme events. The results demonstrate an ability to simulate the basin-scale landslide response to a rainfall event and the resulting sediment yield. They also highlight the need for further research in setting the uncertainty bounds and in avoiding large overestimates of landslide occurrence arising in part from a current inability to model small-scale controls for a basin of the given size. Copyright © 2006 John Wiley &amp; Sons, Ltd.","author":[{"dropping-particle":"","family":"Bathurst","given":"J.C.","non-dropping-particle":"","parse-names":false,"suffix":""},{"dropping-particle":"","family":"Burton","given":"A.","non-dropping-particle":"","parse-names":false,"suffix":""},{"dropping-particle":"","family":"Clarke","given":"B.G.","non-dropping-particle":"","parse-names":false,"suffix":""},{"dropping-particle":"","family":"Gallart","given":"F.","non-dropping-particle":"","parse-names":false,"suffix":""}],"container-title":"Hydrological Processes","id":"ITEM-2","issue":"14","issued":{"date-parts":[["2006"]]},"page":"3119-3138","title":"Application of the SHETRAN basin-scale, landslide sediment yield model to the Llobregat basin, Spanish Pyrenees","type":"article-journal","volume":"20"},"uris":["http://www.mendeley.com/documents/?uuid=09b59e9a-937b-4fe6-8fa7-753e9cc1f125"]}],"mendeley":{"formattedCitation":"(Bathurst, 1986; Bathurst et al., 2006)","plainTextFormattedCitation":"(Bathurst, 1986; Bathurst et al., 2006)","previouslyFormattedCitation":"(Bathurst, 1986; Bathurst et al., 2006)"},"properties":{"noteIndex":0},"schema":"https://github.com/citation-style-language/schema/raw/master/csl-citation.json"}</w:instrText>
      </w:r>
      <w:r w:rsidRPr="00D95042">
        <w:rPr>
          <w:rFonts w:ascii="Times New Roman" w:hAnsi="Times New Roman" w:cs="Times New Roman"/>
        </w:rPr>
        <w:fldChar w:fldCharType="separate"/>
      </w:r>
      <w:r w:rsidRPr="00D95042">
        <w:rPr>
          <w:rFonts w:ascii="Times New Roman" w:hAnsi="Times New Roman" w:cs="Times New Roman"/>
          <w:noProof/>
        </w:rPr>
        <w:t>(Bathurst, 1986; Bathurst et al., 2006)</w:t>
      </w:r>
      <w:r w:rsidRPr="00D95042">
        <w:rPr>
          <w:rFonts w:ascii="Times New Roman" w:hAnsi="Times New Roman" w:cs="Times New Roman"/>
        </w:rPr>
        <w:fldChar w:fldCharType="end"/>
      </w:r>
      <w:r w:rsidRPr="00D95042">
        <w:rPr>
          <w:rFonts w:ascii="Times New Roman" w:hAnsi="Times New Roman" w:cs="Times New Roman"/>
        </w:rPr>
        <w:t xml:space="preserve">. </w:t>
      </w:r>
      <w:r w:rsidR="00803A70" w:rsidRPr="00D95042">
        <w:rPr>
          <w:rFonts w:ascii="Times New Roman" w:hAnsi="Times New Roman" w:cs="Times New Roman"/>
        </w:rPr>
        <w:t>T</w:t>
      </w:r>
      <w:r w:rsidRPr="00D95042">
        <w:rPr>
          <w:rFonts w:ascii="Times New Roman" w:hAnsi="Times New Roman" w:cs="Times New Roman"/>
        </w:rPr>
        <w:t xml:space="preserve">he sediment transport component </w:t>
      </w:r>
      <w:r w:rsidR="00EB0C8E" w:rsidRPr="00D95042">
        <w:rPr>
          <w:rFonts w:ascii="Times New Roman" w:hAnsi="Times New Roman" w:cs="Times New Roman"/>
        </w:rPr>
        <w:t xml:space="preserve">showed </w:t>
      </w:r>
      <w:r w:rsidRPr="00D95042">
        <w:rPr>
          <w:rFonts w:ascii="Times New Roman" w:hAnsi="Times New Roman" w:cs="Times New Roman"/>
        </w:rPr>
        <w:t xml:space="preserve">similar sensitivity index values </w:t>
      </w:r>
      <w:r w:rsidR="00555A5C" w:rsidRPr="00D95042">
        <w:rPr>
          <w:rFonts w:ascii="Times New Roman" w:hAnsi="Times New Roman" w:cs="Times New Roman"/>
        </w:rPr>
        <w:t>between the e</w:t>
      </w:r>
      <w:r w:rsidRPr="00D95042">
        <w:rPr>
          <w:rFonts w:ascii="Times New Roman" w:hAnsi="Times New Roman" w:cs="Times New Roman"/>
        </w:rPr>
        <w:t>rodibility coefficient</w:t>
      </w:r>
      <w:r w:rsidR="00555A5C" w:rsidRPr="00D95042">
        <w:rPr>
          <w:rFonts w:ascii="Times New Roman" w:hAnsi="Times New Roman" w:cs="Times New Roman"/>
        </w:rPr>
        <w:t>s</w:t>
      </w:r>
      <w:r w:rsidRPr="00D95042">
        <w:rPr>
          <w:rFonts w:ascii="Times New Roman" w:hAnsi="Times New Roman" w:cs="Times New Roman"/>
        </w:rPr>
        <w:t xml:space="preserve"> (K</w:t>
      </w:r>
      <w:r w:rsidRPr="00D95042">
        <w:rPr>
          <w:rFonts w:ascii="Times New Roman" w:hAnsi="Times New Roman" w:cs="Times New Roman"/>
          <w:vertAlign w:val="subscript"/>
        </w:rPr>
        <w:t>f</w:t>
      </w:r>
      <w:r w:rsidRPr="00D95042">
        <w:rPr>
          <w:rFonts w:ascii="Times New Roman" w:hAnsi="Times New Roman" w:cs="Times New Roman"/>
        </w:rPr>
        <w:t xml:space="preserve"> and K</w:t>
      </w:r>
      <w:r w:rsidRPr="00D95042">
        <w:rPr>
          <w:rFonts w:ascii="Times New Roman" w:hAnsi="Times New Roman" w:cs="Times New Roman"/>
          <w:vertAlign w:val="subscript"/>
        </w:rPr>
        <w:t>r</w:t>
      </w:r>
      <w:r w:rsidRPr="00D95042">
        <w:rPr>
          <w:rFonts w:ascii="Times New Roman" w:hAnsi="Times New Roman" w:cs="Times New Roman"/>
        </w:rPr>
        <w:t>). This similarity in sensitivity means that increases in either erodibility coefficient affect sediment output and sediment peaks to a similar extent. It is important to note that SHETRAN simulated a sheet surface flow as wide as the grid size (</w:t>
      </w:r>
      <w:r w:rsidR="00C765F1">
        <w:rPr>
          <w:rFonts w:ascii="Times New Roman" w:hAnsi="Times New Roman" w:cs="Times New Roman"/>
        </w:rPr>
        <w:t>i.e.,</w:t>
      </w:r>
      <w:r w:rsidRPr="00D95042">
        <w:rPr>
          <w:rFonts w:ascii="Times New Roman" w:hAnsi="Times New Roman" w:cs="Times New Roman"/>
        </w:rPr>
        <w:t xml:space="preserve"> 50 x 50 m). Therefore, calibration of K</w:t>
      </w:r>
      <w:r w:rsidRPr="00D95042">
        <w:rPr>
          <w:rFonts w:ascii="Times New Roman" w:hAnsi="Times New Roman" w:cs="Times New Roman"/>
          <w:vertAlign w:val="subscript"/>
        </w:rPr>
        <w:t>f</w:t>
      </w:r>
      <w:r w:rsidR="00555A5C" w:rsidRPr="00D95042">
        <w:rPr>
          <w:rFonts w:ascii="Times New Roman" w:hAnsi="Times New Roman" w:cs="Times New Roman"/>
        </w:rPr>
        <w:t xml:space="preserve"> was prioritised over K</w:t>
      </w:r>
      <w:r w:rsidR="00555A5C" w:rsidRPr="00D95042">
        <w:rPr>
          <w:rFonts w:ascii="Times New Roman" w:hAnsi="Times New Roman" w:cs="Times New Roman"/>
          <w:vertAlign w:val="subscript"/>
        </w:rPr>
        <w:t>r</w:t>
      </w:r>
      <w:r w:rsidRPr="00D95042">
        <w:rPr>
          <w:rFonts w:ascii="Times New Roman" w:hAnsi="Times New Roman" w:cs="Times New Roman"/>
        </w:rPr>
        <w:t>. This is consistent with the reported increase in K</w:t>
      </w:r>
      <w:r w:rsidRPr="00D95042">
        <w:rPr>
          <w:rFonts w:ascii="Times New Roman" w:hAnsi="Times New Roman" w:cs="Times New Roman"/>
          <w:vertAlign w:val="subscript"/>
        </w:rPr>
        <w:t>f</w:t>
      </w:r>
      <w:r w:rsidRPr="00D95042">
        <w:rPr>
          <w:rFonts w:ascii="Times New Roman" w:hAnsi="Times New Roman" w:cs="Times New Roman"/>
        </w:rPr>
        <w:t xml:space="preserve"> values (kg m</w:t>
      </w:r>
      <w:r w:rsidRPr="00D95042">
        <w:rPr>
          <w:rFonts w:ascii="Times New Roman" w:hAnsi="Times New Roman" w:cs="Times New Roman"/>
          <w:vertAlign w:val="superscript"/>
        </w:rPr>
        <w:t>-2</w:t>
      </w:r>
      <w:r w:rsidRPr="00D95042">
        <w:rPr>
          <w:rFonts w:ascii="Times New Roman" w:hAnsi="Times New Roman" w:cs="Times New Roman"/>
        </w:rPr>
        <w:t xml:space="preserve"> s</w:t>
      </w:r>
      <w:r w:rsidRPr="00D95042">
        <w:rPr>
          <w:rFonts w:ascii="Times New Roman" w:hAnsi="Times New Roman" w:cs="Times New Roman"/>
          <w:vertAlign w:val="superscript"/>
        </w:rPr>
        <w:t>-1</w:t>
      </w:r>
      <w:r w:rsidRPr="00D95042">
        <w:rPr>
          <w:rFonts w:ascii="Times New Roman" w:hAnsi="Times New Roman" w:cs="Times New Roman"/>
        </w:rPr>
        <w:t xml:space="preserve">) with decreasing grid </w:t>
      </w:r>
      <w:r w:rsidRPr="00D95042">
        <w:rPr>
          <w:rFonts w:ascii="Times New Roman" w:hAnsi="Times New Roman" w:cs="Times New Roman"/>
        </w:rPr>
        <w:lastRenderedPageBreak/>
        <w:t>size</w:t>
      </w:r>
      <w:r w:rsidR="00EB0C8E" w:rsidRPr="00D95042">
        <w:rPr>
          <w:rFonts w:ascii="Times New Roman" w:hAnsi="Times New Roman" w:cs="Times New Roman"/>
        </w:rPr>
        <w:t xml:space="preserve">. </w:t>
      </w:r>
      <w:r w:rsidR="00B74DE7" w:rsidRPr="00D95042">
        <w:rPr>
          <w:rFonts w:ascii="Times New Roman" w:hAnsi="Times New Roman" w:cs="Times New Roman"/>
        </w:rPr>
        <w:fldChar w:fldCharType="begin" w:fldLock="1"/>
      </w:r>
      <w:r w:rsidR="000A42CA">
        <w:rPr>
          <w:rFonts w:ascii="Times New Roman" w:hAnsi="Times New Roman" w:cs="Times New Roman"/>
        </w:rPr>
        <w:instrText>ADDIN CSL_CITATION {"citationItems":[{"id":"ITEM-1","itemData":{"DOI":"10.1002/esp.4149","ISBN":"1096-9837","ISSN":"01979337","abstract":"AbstractPlants are attacked by a wide spectrum of pathogens, being the targets of viruses, bacteria, fungi, protozoa, nematodes and insects. Over the course of their evolution, plants have developed numerous defense mechanisms including the chemical and physical barriers that are constitutive elements of plant cell responses locally and/or systemically. However, the modern approach in plant sciences focuses on the evolution and role of plant protein receptors corresponding to specific pathogen effectors. The recognition of an invader’s molecules could be in most cases a prerequisite sine qua non for plant survival. Although the predicted three-dimensional structure of plant resistance proteins (R) is based on research on their animal homologs, advanced technologies in molecular biology and bioinformatics tools enable the investigation or prediction of interaction mechanisms for specific receptors with pathogen effectors. Most of the identified R proteins belong to the NBS-LRR family. The presence of other domains (including the TIR domain) apart from NBS and LRR is fundamental for the classification of R proteins into subclasses. Recently discovered additional domains (e.g. WRKY) of R proteins allowed the examination of their localization in plant cells and the role they play in signal transduction during the plant resistance response to biotic stress factors. This review focuses on the current state of knowledge about the NBS-LRR family of plant R proteins: their structure, function and evolution, and the role they play in plant innate immunity.","author":[{"dropping-particle":"","family":"Janes","given":"Victoria","non-dropping-particle":"","parse-names":false,"suffix":""},{"dropping-particle":"","family":"Holman","given":"Ian","non-dropping-particle":"","parse-names":false,"suffix":""},{"dropping-particle":"","family":"Birkinshaw","given":"Stephen","non-dropping-particle":"","parse-names":false,"suffix":""},{"dropping-particle":"","family":"O'Donnell","given":"Greg","non-dropping-particle":"","parse-names":false,"suffix":""},{"dropping-particle":"","family":"Kilsby","given":"Chris","non-dropping-particle":"","parse-names":false,"suffix":""}],"container-title":"Earth Surface Processes and Landforms","id":"ITEM-1","issue":"1","issued":{"date-parts":[["2017","1"]]},"page":"124-133","title":"Improving bank erosion modelling at catchment scale by incorporating temporal and spatial variability","type":"article-journal","volume":"43"},"uris":["http://www.mendeley.com/documents/?uuid=cdce0494-5198-414f-af27-7947d47c0ebb"]},{"id":"ITEM-2","itemData":{"DOI":"10.5194/nhess-5-189-2005","ISBN":"1561-8633","ISSN":"1684-9981","abstract":"NHESS - Natural Hazards and Earth System Sciences","author":[{"dropping-particle":"","family":"Bathurst","given":"J.C.","non-dropping-particle":"","parse-names":false,"suffix":""},{"dropping-particle":"","family":"Moretti","given":"G.","non-dropping-particle":"","parse-names":false,"suffix":""},{"dropping-particle":"","family":"El-Hames","given":"A.","non-dropping-particle":"","parse-names":false,"suffix":""},{"dropping-particle":"","family":"Moaven-Hashemi","given":"A.","non-dropping-particle":"","parse-names":false,"suffix":""},{"dropping-particle":"","family":"Burton","given":"A.","non-dropping-particle":"","parse-names":false,"suffix":""}],"container-title":"Natural Hazards and Earth System Science","id":"ITEM-2","issue":"2","issued":{"date-parts":[["2005"]]},"page":"189-202","title":"Scenario modelling of basin-scale, shallow landslide sediment yield, Valsassina, Italian Southern Alps","type":"article-journal","volume":"5"},"uris":["http://www.mendeley.com/documents/?uuid=da633076-d506-4d97-ab00-2337ce789f29"]},{"id":"ITEM-3","itemData":{"DOI":"10.5194/hess-11-569-2007","ISBN":"1027-5606","ISSN":"16077938","abstract":"The SHETRAN model for simulating the sediment yield arising from shallow landslides at the scale of a river catchment was applied to the 45-km2 Ijuez catchment in the central Spanish Pyrenees, to investigate the effect of loss of forest cover on landslide and debris flow incidence and on catchment sediment yield. The application demonstrated how such a model, with a large number of parameters to be evaluated, can be used even when directly measured data are not available: rainfall and discharge time series were generated by reference to other local records and data providing the basis for a soil map were obtained by a short field campaign. Uncertainty bounds for the outputs were determined as a function of the uncertainty in the values of key model parameters. For a four-year period and for the existing forested state of the catchment, a good ability to simulate the observed long term spatial distribution of debris flows (represented by a 45-year inventory) and to determine catchment sediment yield within the range of regional observations was demonstrated. The lower uncertainty bound on simulated landslide occurrence approximated the observed annual rate of landsliding and suggests that landslides provide a relatively minor proportion of the total sediment yield, at least in drier years. A scenario simulation in which the forest cover was replaced by grassland indicated an increase in landsliding but a decrease in the number of landslides which evolve into debris flows and, at least for drier years, a reduction in sediment delivery to the channel network.","author":[{"dropping-particle":"","family":"Bathurst","given":"J.C.","non-dropping-particle":"","parse-names":false,"suffix":""},{"dropping-particle":"","family":"Moretti","given":"G.","non-dropping-particle":"","parse-names":false,"suffix":""},{"dropping-particle":"","family":"El-Hames","given":"A.","non-dropping-particle":"","parse-names":false,"suffix":""},{"dropping-particle":"","family":"Beguería","given":"S.","non-dropping-particle":"","parse-names":false,"suffix":""},{"dropping-particle":"","family":"García-Ruiz","given":"J.M.","non-dropping-particle":"","parse-names":false,"suffix":""}],"container-title":"Hydrology and Earth System Sciences","id":"ITEM-3","issue":"1","issued":{"date-parts":[["2007"]]},"page":"569-583","title":"Modelling the impact of forest loss on shallow landslide sediment yield, Ijuez river catchment, Spanish Pyrenees","type":"article-journal","volume":"11"},"uris":["http://www.mendeley.com/documents/?uuid=304f0510-e261-47e5-bf87-c2a1c5ae18de"]},{"id":"ITEM-4","itemData":{"DOI":"10.1016/S0022-1694(00)00260-2","ISBN":"0022-1694","ISSN":"00221694","abstract":"Physically based distributed models, such as SHETRAN, have the ability to predict the impacts of land management changes in advance of any change taking place. It needs to be shown, though, that they can deliver practical results while accounting for uncertainty in parameter evaluation. As a demonstration, SHETRAN was used to simulate the impact of reforestation on runoff and erosion in a badlands environment in south-east France. A model was first constructed for the 86-ha Laval basin, severely affected by gully erosion. It was then altered to represent this basin as if it were equivalent to the neighbouring 108-ha Brusquet basin, rescued from erosion by reforestation. Simulation uncertainty was quantified as a function of uncertainty in parameter evaluation. A good reproduction was obtained of the observed difference in runoff/rainfall ratio and the two orders of magnitude difference in sediment yield between the basins, as a function of their different vegetation covers and rainfalls, for a 5-year period. The results are encouraging for modelling land use change impacts but indicate also the need to reduce further the uncertainty in model parameter evaluation. (C) 2000 Elsevier Science B.V.","author":[{"dropping-particle":"","family":"Lukey","given":"B.T.","non-dropping-particle":"","parse-names":false,"suffix":""},{"dropping-particle":"","family":"Sheffield","given":"J.","non-dropping-particle":"","parse-names":false,"suffix":""},{"dropping-particle":"","family":"Bathurst","given":"J.C.","non-dropping-particle":"","parse-names":false,"suffix":""},{"dropping-particle":"","family":"Hiley","given":"R.A.","non-dropping-particle":"","parse-names":false,"suffix":""},{"dropping-particle":"","family":"Mathys","given":"N.","non-dropping-particle":"","parse-names":false,"suffix":""}],"container-title":"Journal of Hydrology","id":"ITEM-4","issue":"1-2","issued":{"date-parts":[["2000"]]},"page":"44-62","title":"Test of the SHETRAN technology for modelling the impact of reforestation on badlands runoff and sediment yield at Draix, France","type":"article-journal","volume":"235"},"uris":["http://www.mendeley.com/documents/?uuid=d6b7ab94-3a97-4795-99d0-9c8cc741e23a"]}],"mendeley":{"formattedCitation":"(Bathurst et al., 2007, 2005; Janes et al., 2017; Lukey et al., 2000)","plainTextFormattedCitation":"(Bathurst et al., 2007, 2005; Janes et al., 2017; Lukey et al., 2000)","previouslyFormattedCitation":"(Bathurst et al., 2007, 2005; Janes et al., 2017; Lukey et al., 2000)"},"properties":{"noteIndex":0},"schema":"https://github.com/citation-style-language/schema/raw/master/csl-citation.json"}</w:instrText>
      </w:r>
      <w:r w:rsidR="00B74DE7" w:rsidRPr="00D95042">
        <w:rPr>
          <w:rFonts w:ascii="Times New Roman" w:hAnsi="Times New Roman" w:cs="Times New Roman"/>
        </w:rPr>
        <w:fldChar w:fldCharType="separate"/>
      </w:r>
      <w:r w:rsidR="0044639D" w:rsidRPr="00D95042">
        <w:rPr>
          <w:rFonts w:ascii="Times New Roman" w:hAnsi="Times New Roman" w:cs="Times New Roman"/>
          <w:noProof/>
        </w:rPr>
        <w:t>(Bathurst et al., 2007, 2005; Janes et al., 2017; Lukey et al., 2000)</w:t>
      </w:r>
      <w:r w:rsidR="00B74DE7" w:rsidRPr="00D95042">
        <w:rPr>
          <w:rFonts w:ascii="Times New Roman" w:hAnsi="Times New Roman" w:cs="Times New Roman"/>
        </w:rPr>
        <w:fldChar w:fldCharType="end"/>
      </w:r>
      <w:r w:rsidR="0044639D" w:rsidRPr="00D95042">
        <w:rPr>
          <w:rFonts w:ascii="Times New Roman" w:hAnsi="Times New Roman" w:cs="Times New Roman"/>
        </w:rPr>
        <w:t>. The studies also showed increase</w:t>
      </w:r>
      <w:r w:rsidR="00803A70" w:rsidRPr="00D95042">
        <w:rPr>
          <w:rFonts w:ascii="Times New Roman" w:hAnsi="Times New Roman" w:cs="Times New Roman"/>
        </w:rPr>
        <w:t>s in</w:t>
      </w:r>
      <w:r w:rsidR="0044639D" w:rsidRPr="00D95042">
        <w:rPr>
          <w:rFonts w:ascii="Times New Roman" w:hAnsi="Times New Roman" w:cs="Times New Roman"/>
        </w:rPr>
        <w:t xml:space="preserve"> r</w:t>
      </w:r>
      <w:r w:rsidRPr="00D95042">
        <w:rPr>
          <w:rFonts w:ascii="Times New Roman" w:hAnsi="Times New Roman" w:cs="Times New Roman"/>
        </w:rPr>
        <w:t>aindrop/leaf erodibility coefficient (K</w:t>
      </w:r>
      <w:r w:rsidRPr="00D95042">
        <w:rPr>
          <w:rFonts w:ascii="Times New Roman" w:hAnsi="Times New Roman" w:cs="Times New Roman"/>
          <w:vertAlign w:val="subscript"/>
        </w:rPr>
        <w:t>r</w:t>
      </w:r>
      <w:r w:rsidRPr="00D95042">
        <w:rPr>
          <w:rFonts w:ascii="Times New Roman" w:hAnsi="Times New Roman" w:cs="Times New Roman"/>
        </w:rPr>
        <w:t xml:space="preserve">) values </w:t>
      </w:r>
      <w:r w:rsidR="00803A70" w:rsidRPr="00D95042">
        <w:rPr>
          <w:rFonts w:ascii="Times New Roman" w:hAnsi="Times New Roman" w:cs="Times New Roman"/>
        </w:rPr>
        <w:t>with decreases in</w:t>
      </w:r>
      <w:r w:rsidRPr="00D95042">
        <w:rPr>
          <w:rFonts w:ascii="Times New Roman" w:hAnsi="Times New Roman" w:cs="Times New Roman"/>
        </w:rPr>
        <w:t xml:space="preserve"> </w:t>
      </w:r>
      <w:r w:rsidR="0044639D" w:rsidRPr="00D95042">
        <w:rPr>
          <w:rFonts w:ascii="Times New Roman" w:hAnsi="Times New Roman" w:cs="Times New Roman"/>
        </w:rPr>
        <w:t xml:space="preserve">grid size </w:t>
      </w:r>
      <w:r w:rsidRPr="00D95042">
        <w:rPr>
          <w:rFonts w:ascii="Times New Roman" w:hAnsi="Times New Roman" w:cs="Times New Roman"/>
        </w:rPr>
        <w:t>but with a lower ratio of change</w:t>
      </w:r>
      <w:r w:rsidR="0044639D" w:rsidRPr="00D95042">
        <w:rPr>
          <w:rFonts w:ascii="Times New Roman" w:hAnsi="Times New Roman" w:cs="Times New Roman"/>
        </w:rPr>
        <w:t>.</w:t>
      </w:r>
    </w:p>
    <w:p w14:paraId="692972EE" w14:textId="77777777" w:rsidR="003B0238" w:rsidRPr="00D95042" w:rsidRDefault="003B0238" w:rsidP="00B2718B">
      <w:pPr>
        <w:suppressAutoHyphens/>
        <w:spacing w:after="0" w:line="480" w:lineRule="auto"/>
        <w:contextualSpacing/>
        <w:mirrorIndents/>
        <w:jc w:val="both"/>
        <w:rPr>
          <w:rFonts w:ascii="Times New Roman" w:hAnsi="Times New Roman" w:cs="Times New Roman"/>
        </w:rPr>
      </w:pPr>
    </w:p>
    <w:p w14:paraId="17AB7037" w14:textId="68E6478D" w:rsidR="000A47F3" w:rsidRPr="00D95042" w:rsidRDefault="000A47F3" w:rsidP="00B2718B">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 xml:space="preserve">The </w:t>
      </w:r>
      <w:r w:rsidR="005603B3" w:rsidRPr="00D95042">
        <w:rPr>
          <w:rFonts w:ascii="Times New Roman" w:hAnsi="Times New Roman" w:cs="Times New Roman"/>
        </w:rPr>
        <w:t>m</w:t>
      </w:r>
      <w:r w:rsidRPr="00D95042">
        <w:rPr>
          <w:rFonts w:ascii="Times New Roman" w:hAnsi="Times New Roman" w:cs="Times New Roman"/>
        </w:rPr>
        <w:t>ulti-</w:t>
      </w:r>
      <w:r w:rsidR="00803A70" w:rsidRPr="00D95042">
        <w:rPr>
          <w:rFonts w:ascii="Times New Roman" w:hAnsi="Times New Roman" w:cs="Times New Roman"/>
        </w:rPr>
        <w:t xml:space="preserve">parameter sensitivity </w:t>
      </w:r>
      <w:r w:rsidRPr="00D95042">
        <w:rPr>
          <w:rFonts w:ascii="Times New Roman" w:hAnsi="Times New Roman" w:cs="Times New Roman"/>
        </w:rPr>
        <w:t>analysis</w:t>
      </w:r>
      <w:r w:rsidR="005603B3" w:rsidRPr="00D95042">
        <w:rPr>
          <w:rFonts w:ascii="Times New Roman" w:hAnsi="Times New Roman" w:cs="Times New Roman"/>
        </w:rPr>
        <w:t xml:space="preserve"> o</w:t>
      </w:r>
      <w:r w:rsidR="00803A70" w:rsidRPr="00D95042">
        <w:rPr>
          <w:rFonts w:ascii="Times New Roman" w:hAnsi="Times New Roman" w:cs="Times New Roman"/>
        </w:rPr>
        <w:t>f</w:t>
      </w:r>
      <w:r w:rsidR="005603B3" w:rsidRPr="00D95042">
        <w:rPr>
          <w:rFonts w:ascii="Times New Roman" w:hAnsi="Times New Roman" w:cs="Times New Roman"/>
        </w:rPr>
        <w:t xml:space="preserve"> </w:t>
      </w:r>
      <w:r w:rsidR="00803A70" w:rsidRPr="00D95042">
        <w:rPr>
          <w:rFonts w:ascii="Times New Roman" w:hAnsi="Times New Roman" w:cs="Times New Roman"/>
        </w:rPr>
        <w:t xml:space="preserve">the </w:t>
      </w:r>
      <w:r w:rsidR="005603B3" w:rsidRPr="00D95042">
        <w:rPr>
          <w:rFonts w:ascii="Times New Roman" w:hAnsi="Times New Roman" w:cs="Times New Roman"/>
        </w:rPr>
        <w:t>SHETRAN water flow component</w:t>
      </w:r>
      <w:r w:rsidRPr="00D95042">
        <w:rPr>
          <w:rFonts w:ascii="Times New Roman" w:hAnsi="Times New Roman" w:cs="Times New Roman"/>
        </w:rPr>
        <w:t xml:space="preserve"> </w:t>
      </w:r>
      <w:r w:rsidR="005603B3" w:rsidRPr="00D95042">
        <w:rPr>
          <w:rFonts w:ascii="Times New Roman" w:hAnsi="Times New Roman" w:cs="Times New Roman"/>
        </w:rPr>
        <w:t xml:space="preserve">(Figure </w:t>
      </w:r>
      <w:r w:rsidR="002366FA">
        <w:rPr>
          <w:rFonts w:ascii="Times New Roman" w:hAnsi="Times New Roman" w:cs="Times New Roman"/>
        </w:rPr>
        <w:t>6</w:t>
      </w:r>
      <w:r w:rsidRPr="00D95042">
        <w:rPr>
          <w:rFonts w:ascii="Times New Roman" w:hAnsi="Times New Roman" w:cs="Times New Roman"/>
        </w:rPr>
        <w:t>a) showed that different parameter combinations, particularly those including Stk and K</w:t>
      </w:r>
      <w:r w:rsidRPr="00D95042">
        <w:rPr>
          <w:rFonts w:ascii="Times New Roman" w:hAnsi="Times New Roman" w:cs="Times New Roman"/>
          <w:vertAlign w:val="subscript"/>
        </w:rPr>
        <w:t>sat</w:t>
      </w:r>
      <w:r w:rsidRPr="00D95042">
        <w:rPr>
          <w:rFonts w:ascii="Times New Roman" w:hAnsi="Times New Roman" w:cs="Times New Roman"/>
        </w:rPr>
        <w:t xml:space="preserve">, can produce similar changes in flow volume and discharge peaks. </w:t>
      </w:r>
      <w:r w:rsidR="006A5038" w:rsidRPr="00D95042">
        <w:rPr>
          <w:rFonts w:ascii="Times New Roman" w:hAnsi="Times New Roman" w:cs="Times New Roman"/>
        </w:rPr>
        <w:fldChar w:fldCharType="begin" w:fldLock="1"/>
      </w:r>
      <w:r w:rsidR="00FE250D">
        <w:rPr>
          <w:rFonts w:ascii="Times New Roman" w:hAnsi="Times New Roman" w:cs="Times New Roman"/>
        </w:rPr>
        <w:instrText>ADDIN CSL_CITATION {"citationItems":[{"id":"ITEM-1","itemData":{"DOI":"10.1002/hyp.336","ISBN":"0885-6087","ISSN":"0885-6087","abstract":"The ClpXP protease is a member of the ATP-dependent protease family and plays a dynamic role in the control of availability of regulatory proteins and the breakdown of abnormal and misfolded proteins. The proteolytic activity is rendered by the ClpP component, while the substrate specificity is determined by the ClpX component that has ATPase activity. We describe here a new role of the ClpXP protease in Salmonella enterica serovar Typhimurium in which ClpXP is involved in the regulation of flagellum synthesis. Cells deleted for ClpXP show \"hyperflagellate phenotype,\" exhibit overproduction of the flagellar protein, and show a fourfold increase in the rate of transcription of the fliC encoding flagellar filament. The assay for promoter activity of the genes responsible for expression of the fliC showed that the depletion of ClpXP results in dramatic enhancement of the expression of the fliA encoding sigma factor {varsigma}28, leaving the expression level of the flhD master operon lying at the top of the transcription hierarchy of flagellar regulon almost normal. These results suggest that the ClpXP may be responsible for repressing the expression of flagellar regulon through the control of the FlhD/FlhC master regulators at the posttranscriptional and/or posttranslational levels. Proteome analysis of proteins secreted from the mutant cells deficient for flhDC and clpXP genes demonstrated that the {Delta}flhD mutation abolished the enhanced effect by {Delta}clpXP mutation on the production of flagellar proteins, suggesting that the ClpXP possibly defines a regulatory pathway affecting the expression of flagellar regulon that is dependent on FlhD/FlhC master regulators.","author":[{"dropping-particle":"","family":"Anderton","given":"S.","non-dropping-particle":"","parse-names":false,"suffix":""},{"dropping-particle":"","family":"Latron","given":"J.","non-dropping-particle":"","parse-names":false,"suffix":""},{"dropping-particle":"","family":"Gallart","given":"F.","non-dropping-particle":"","parse-names":false,"suffix":""}],"container-title":"Hydrological Processes","id":"ITEM-1","issue":"2","issued":{"date-parts":[["2002","2","15"]]},"page":"333-353","title":"Sensitivity analysis and multi-response, multi-criteria evaluation of a physically based distributed model","type":"article-journal","volume":"16"},"uris":["http://www.mendeley.com/documents/?uuid=8bcbd41b-b9c9-4891-9753-cc7c82506f81"]}],"mendeley":{"formattedCitation":"(Anderton et al., 2002)","manualFormatting":"Anderton et al. (2002)","plainTextFormattedCitation":"(Anderton et al., 2002)","previouslyFormattedCitation":"(Anderton et al., 2002)"},"properties":{"noteIndex":0},"schema":"https://github.com/citation-style-language/schema/raw/master/csl-citation.json"}</w:instrText>
      </w:r>
      <w:r w:rsidR="006A5038" w:rsidRPr="00D95042">
        <w:rPr>
          <w:rFonts w:ascii="Times New Roman" w:hAnsi="Times New Roman" w:cs="Times New Roman"/>
        </w:rPr>
        <w:fldChar w:fldCharType="separate"/>
      </w:r>
      <w:r w:rsidR="006A5038" w:rsidRPr="00D95042">
        <w:rPr>
          <w:rFonts w:ascii="Times New Roman" w:hAnsi="Times New Roman" w:cs="Times New Roman"/>
          <w:noProof/>
        </w:rPr>
        <w:t>Anderton et al. (2002)</w:t>
      </w:r>
      <w:r w:rsidR="006A5038" w:rsidRPr="00D95042">
        <w:rPr>
          <w:rFonts w:ascii="Times New Roman" w:hAnsi="Times New Roman" w:cs="Times New Roman"/>
        </w:rPr>
        <w:fldChar w:fldCharType="end"/>
      </w:r>
      <w:r w:rsidRPr="00D95042">
        <w:rPr>
          <w:rFonts w:ascii="Times New Roman" w:hAnsi="Times New Roman" w:cs="Times New Roman"/>
        </w:rPr>
        <w:t xml:space="preserve"> followed a comparable approach, although parameters were limited to the infiltration module on the water flow component (</w:t>
      </w:r>
      <w:r w:rsidR="00C765F1">
        <w:rPr>
          <w:rFonts w:ascii="Times New Roman" w:hAnsi="Times New Roman" w:cs="Times New Roman"/>
        </w:rPr>
        <w:t>i.e.,</w:t>
      </w:r>
      <w:r w:rsidRPr="00D95042">
        <w:rPr>
          <w:rFonts w:ascii="Times New Roman" w:hAnsi="Times New Roman" w:cs="Times New Roman"/>
        </w:rPr>
        <w:t xml:space="preserve"> K</w:t>
      </w:r>
      <w:r w:rsidRPr="00D95042">
        <w:rPr>
          <w:rFonts w:ascii="Times New Roman" w:hAnsi="Times New Roman" w:cs="Times New Roman"/>
          <w:vertAlign w:val="subscript"/>
        </w:rPr>
        <w:t>sat</w:t>
      </w:r>
      <w:r w:rsidRPr="00D95042">
        <w:rPr>
          <w:rFonts w:ascii="Times New Roman" w:hAnsi="Times New Roman" w:cs="Times New Roman"/>
        </w:rPr>
        <w:t xml:space="preserve"> and Van Genuchten α and n). The authors found similar modelled flow response to some combinations of K</w:t>
      </w:r>
      <w:r w:rsidRPr="00D95042">
        <w:rPr>
          <w:rFonts w:ascii="Times New Roman" w:hAnsi="Times New Roman" w:cs="Times New Roman"/>
          <w:vertAlign w:val="subscript"/>
        </w:rPr>
        <w:t>sat</w:t>
      </w:r>
      <w:r w:rsidRPr="00D95042">
        <w:rPr>
          <w:rFonts w:ascii="Times New Roman" w:hAnsi="Times New Roman" w:cs="Times New Roman"/>
        </w:rPr>
        <w:t xml:space="preserve"> and soil depth (0 - 0.2 m and 0.2 - 3.3 m). Furthermore, an automatic calibration procedure in </w:t>
      </w:r>
      <w:r w:rsidR="006A5038" w:rsidRPr="00D95042">
        <w:rPr>
          <w:rFonts w:ascii="Times New Roman" w:hAnsi="Times New Roman" w:cs="Times New Roman"/>
        </w:rPr>
        <w:fldChar w:fldCharType="begin" w:fldLock="1"/>
      </w:r>
      <w:r w:rsidR="00FE250D">
        <w:rPr>
          <w:rFonts w:ascii="Times New Roman" w:hAnsi="Times New Roman" w:cs="Times New Roman"/>
        </w:rPr>
        <w:instrText>ADDIN CSL_CITATION {"citationItems":[{"id":"ITEM-1","itemData":{"DOI":"10.1007/s11269-013-0395-z","ISBN":"0920-4741","ISSN":"09204741","abstract":"Automatic calibration is preferred because it provides an objective and extensive searching in the feasible parameter space. In this study, the Modified Shuffled Complex Evolution (MSCE) optimization algorithm is applied to automatically calibrate the physically-based spatially-distributed hydrological model SHETRAN in the 705-km(2) semi-arid Cobres basin in southern Portugal, with a spatial resolution of 2 km and a temporal resolution of 1 h. Twenty-two parameters are calibrated for the main types of land-use and soil. Nash-Sutcliffe Efficiency (NSE) is 0.86 for calibration and 0.74 for validation for basin outlet; NSE is respectively 0.65 and 0.82 for calibration, 0.69 and 0.63 for validation of internal gauging stations Albernoa and Entradas. As for storm events, NSE is 0.87 and 0.64 respectively for Storms No.1 (during the calibration period) and No.4 (during the validation period) at basin outlet; it is 0.69 and 0.65 for Storm No.4 respectively at Albernoa and Entradas. The results are satisfactory not only for basin outlet but also for internal gauging stations.","author":[{"dropping-particle":"","family":"Zhang","given":"R.","non-dropping-particle":"","parse-names":false,"suffix":""},{"dropping-particle":"","family":"Santos","given":"C.A.G.","non-dropping-particle":"","parse-names":false,"suffix":""},{"dropping-particle":"","family":"Moreira","given":"M.","non-dropping-particle":"","parse-names":false,"suffix":""},{"dropping-particle":"","family":"Freire","given":"P.K.M.M.","non-dropping-particle":"","parse-names":false,"suffix":""},{"dropping-particle":"","family":"Corte-Real","given":"J.","non-dropping-particle":"","parse-names":false,"suffix":""}],"container-title":"Water Resources Management","id":"ITEM-1","issue":"11","issued":{"date-parts":[["2013"]]},"page":"4053-4068","title":"Automatic calibration of the SHETRAN hydrological modelling system Using MSCE","type":"article-journal","volume":"27"},"uris":["http://www.mendeley.com/documents/?uuid=c212f616-b327-4cac-8246-a8e3fb0866d5"]}],"mendeley":{"formattedCitation":"(R. Zhang et al., 2013)","manualFormatting":"Zhang et al. (2013)","plainTextFormattedCitation":"(R. Zhang et al., 2013)","previouslyFormattedCitation":"(R. Zhang et al., 2013)"},"properties":{"noteIndex":0},"schema":"https://github.com/citation-style-language/schema/raw/master/csl-citation.json"}</w:instrText>
      </w:r>
      <w:r w:rsidR="006A5038" w:rsidRPr="00D95042">
        <w:rPr>
          <w:rFonts w:ascii="Times New Roman" w:hAnsi="Times New Roman" w:cs="Times New Roman"/>
        </w:rPr>
        <w:fldChar w:fldCharType="separate"/>
      </w:r>
      <w:r w:rsidR="006A5038" w:rsidRPr="00D95042">
        <w:rPr>
          <w:rFonts w:ascii="Times New Roman" w:hAnsi="Times New Roman" w:cs="Times New Roman"/>
          <w:noProof/>
        </w:rPr>
        <w:t>Zhang et al. (2013)</w:t>
      </w:r>
      <w:r w:rsidR="006A5038" w:rsidRPr="00D95042">
        <w:rPr>
          <w:rFonts w:ascii="Times New Roman" w:hAnsi="Times New Roman" w:cs="Times New Roman"/>
        </w:rPr>
        <w:fldChar w:fldCharType="end"/>
      </w:r>
      <w:r w:rsidRPr="00D95042">
        <w:rPr>
          <w:rFonts w:ascii="Times New Roman" w:hAnsi="Times New Roman" w:cs="Times New Roman"/>
        </w:rPr>
        <w:t xml:space="preserve"> showed an equifinality problem </w:t>
      </w:r>
      <w:r w:rsidR="00803A70" w:rsidRPr="00D95042">
        <w:rPr>
          <w:rFonts w:ascii="Times New Roman" w:hAnsi="Times New Roman" w:cs="Times New Roman"/>
        </w:rPr>
        <w:t>with</w:t>
      </w:r>
      <w:r w:rsidRPr="00D95042">
        <w:rPr>
          <w:rFonts w:ascii="Times New Roman" w:hAnsi="Times New Roman" w:cs="Times New Roman"/>
        </w:rPr>
        <w:t xml:space="preserve"> the adjustment of Stk, K</w:t>
      </w:r>
      <w:r w:rsidRPr="00D95042">
        <w:rPr>
          <w:rFonts w:ascii="Times New Roman" w:hAnsi="Times New Roman" w:cs="Times New Roman"/>
          <w:vertAlign w:val="subscript"/>
        </w:rPr>
        <w:t>sat</w:t>
      </w:r>
      <w:r w:rsidRPr="00D95042">
        <w:rPr>
          <w:rFonts w:ascii="Times New Roman" w:hAnsi="Times New Roman" w:cs="Times New Roman"/>
        </w:rPr>
        <w:t xml:space="preserve"> and soil depth. </w:t>
      </w:r>
      <w:r w:rsidR="00555A5C" w:rsidRPr="00D95042">
        <w:rPr>
          <w:rFonts w:ascii="Times New Roman" w:hAnsi="Times New Roman" w:cs="Times New Roman"/>
        </w:rPr>
        <w:t>Likewise</w:t>
      </w:r>
      <w:r w:rsidRPr="00D95042">
        <w:rPr>
          <w:rFonts w:ascii="Times New Roman" w:hAnsi="Times New Roman" w:cs="Times New Roman"/>
        </w:rPr>
        <w:t>, combinations of erodibility coefficients (K</w:t>
      </w:r>
      <w:r w:rsidRPr="00D95042">
        <w:rPr>
          <w:rFonts w:ascii="Times New Roman" w:hAnsi="Times New Roman" w:cs="Times New Roman"/>
          <w:vertAlign w:val="subscript"/>
        </w:rPr>
        <w:t>r</w:t>
      </w:r>
      <w:r w:rsidRPr="00D95042">
        <w:rPr>
          <w:rFonts w:ascii="Times New Roman" w:hAnsi="Times New Roman" w:cs="Times New Roman"/>
        </w:rPr>
        <w:t xml:space="preserve"> and K</w:t>
      </w:r>
      <w:r w:rsidRPr="00D95042">
        <w:rPr>
          <w:rFonts w:ascii="Times New Roman" w:hAnsi="Times New Roman" w:cs="Times New Roman"/>
          <w:vertAlign w:val="subscript"/>
        </w:rPr>
        <w:t>f</w:t>
      </w:r>
      <w:r w:rsidRPr="00D95042">
        <w:rPr>
          <w:rFonts w:ascii="Times New Roman" w:hAnsi="Times New Roman" w:cs="Times New Roman"/>
        </w:rPr>
        <w:t xml:space="preserve">) produced </w:t>
      </w:r>
      <w:r w:rsidR="00555A5C" w:rsidRPr="00D95042">
        <w:rPr>
          <w:rFonts w:ascii="Times New Roman" w:hAnsi="Times New Roman" w:cs="Times New Roman"/>
        </w:rPr>
        <w:t>similar</w:t>
      </w:r>
      <w:r w:rsidRPr="00D95042">
        <w:rPr>
          <w:rFonts w:ascii="Times New Roman" w:hAnsi="Times New Roman" w:cs="Times New Roman"/>
        </w:rPr>
        <w:t xml:space="preserve"> changes in sediment yield and sediment peaks (</w:t>
      </w:r>
      <w:r w:rsidR="005603B3" w:rsidRPr="00D95042">
        <w:rPr>
          <w:rFonts w:ascii="Times New Roman" w:hAnsi="Times New Roman" w:cs="Times New Roman"/>
        </w:rPr>
        <w:t xml:space="preserve">Figure </w:t>
      </w:r>
      <w:r w:rsidR="002366FA">
        <w:rPr>
          <w:rFonts w:ascii="Times New Roman" w:hAnsi="Times New Roman" w:cs="Times New Roman"/>
        </w:rPr>
        <w:t>6</w:t>
      </w:r>
      <w:r w:rsidRPr="00D95042">
        <w:rPr>
          <w:rFonts w:ascii="Times New Roman" w:hAnsi="Times New Roman" w:cs="Times New Roman"/>
        </w:rPr>
        <w:t xml:space="preserve">b). </w:t>
      </w:r>
      <w:r w:rsidR="00410C15">
        <w:rPr>
          <w:rFonts w:ascii="Times New Roman" w:hAnsi="Times New Roman" w:cs="Times New Roman"/>
        </w:rPr>
        <w:t>T</w:t>
      </w:r>
      <w:r w:rsidR="001D4D53" w:rsidRPr="00D95042">
        <w:rPr>
          <w:rFonts w:ascii="Times New Roman" w:hAnsi="Times New Roman" w:cs="Times New Roman"/>
        </w:rPr>
        <w:t>h</w:t>
      </w:r>
      <w:r w:rsidR="00826451" w:rsidRPr="00D95042">
        <w:rPr>
          <w:rFonts w:ascii="Times New Roman" w:hAnsi="Times New Roman" w:cs="Times New Roman"/>
        </w:rPr>
        <w:t>e</w:t>
      </w:r>
      <w:r w:rsidR="001D4D53" w:rsidRPr="00D95042">
        <w:rPr>
          <w:rFonts w:ascii="Times New Roman" w:hAnsi="Times New Roman" w:cs="Times New Roman"/>
        </w:rPr>
        <w:t xml:space="preserve"> </w:t>
      </w:r>
      <w:r w:rsidR="00826451" w:rsidRPr="00D95042">
        <w:rPr>
          <w:rFonts w:ascii="Times New Roman" w:hAnsi="Times New Roman" w:cs="Times New Roman"/>
        </w:rPr>
        <w:t>method</w:t>
      </w:r>
      <w:r w:rsidR="001D4D53" w:rsidRPr="00D95042">
        <w:rPr>
          <w:rFonts w:ascii="Times New Roman" w:hAnsi="Times New Roman" w:cs="Times New Roman"/>
        </w:rPr>
        <w:t xml:space="preserve"> did not </w:t>
      </w:r>
      <w:r w:rsidR="00803A70" w:rsidRPr="00D95042">
        <w:rPr>
          <w:rFonts w:ascii="Times New Roman" w:hAnsi="Times New Roman" w:cs="Times New Roman"/>
        </w:rPr>
        <w:t xml:space="preserve">consider </w:t>
      </w:r>
      <w:r w:rsidR="001D4D53" w:rsidRPr="00D95042">
        <w:rPr>
          <w:rFonts w:ascii="Times New Roman" w:hAnsi="Times New Roman" w:cs="Times New Roman"/>
        </w:rPr>
        <w:t xml:space="preserve">feedback from the water flow component to the sediment transport component </w:t>
      </w:r>
      <w:r w:rsidR="00FE5B2F" w:rsidRPr="00D95042">
        <w:rPr>
          <w:rFonts w:ascii="Times New Roman" w:hAnsi="Times New Roman" w:cs="Times New Roman"/>
        </w:rPr>
        <w:t xml:space="preserve">as </w:t>
      </w:r>
      <w:r w:rsidR="00803A70" w:rsidRPr="00D95042">
        <w:rPr>
          <w:rFonts w:ascii="Times New Roman" w:hAnsi="Times New Roman" w:cs="Times New Roman"/>
        </w:rPr>
        <w:t xml:space="preserve">this </w:t>
      </w:r>
      <w:r w:rsidR="001329C1" w:rsidRPr="00D95042">
        <w:rPr>
          <w:rFonts w:ascii="Times New Roman" w:hAnsi="Times New Roman" w:cs="Times New Roman"/>
        </w:rPr>
        <w:t xml:space="preserve">required </w:t>
      </w:r>
      <w:r w:rsidR="00803A70" w:rsidRPr="00D95042">
        <w:rPr>
          <w:rFonts w:ascii="Times New Roman" w:hAnsi="Times New Roman" w:cs="Times New Roman"/>
        </w:rPr>
        <w:t>a</w:t>
      </w:r>
      <w:r w:rsidR="0014198A" w:rsidRPr="00D95042">
        <w:rPr>
          <w:rFonts w:ascii="Times New Roman" w:hAnsi="Times New Roman" w:cs="Times New Roman"/>
        </w:rPr>
        <w:t>n excessively</w:t>
      </w:r>
      <w:r w:rsidR="00803A70" w:rsidRPr="00D95042">
        <w:rPr>
          <w:rFonts w:ascii="Times New Roman" w:hAnsi="Times New Roman" w:cs="Times New Roman"/>
        </w:rPr>
        <w:t xml:space="preserve"> </w:t>
      </w:r>
      <w:r w:rsidR="0014198A" w:rsidRPr="00D95042">
        <w:rPr>
          <w:rFonts w:ascii="Times New Roman" w:hAnsi="Times New Roman" w:cs="Times New Roman"/>
        </w:rPr>
        <w:t>large</w:t>
      </w:r>
      <w:r w:rsidR="00803A70" w:rsidRPr="00D95042">
        <w:rPr>
          <w:rFonts w:ascii="Times New Roman" w:hAnsi="Times New Roman" w:cs="Times New Roman"/>
        </w:rPr>
        <w:t xml:space="preserve"> number of</w:t>
      </w:r>
      <w:r w:rsidR="001329C1" w:rsidRPr="00D95042">
        <w:rPr>
          <w:rFonts w:ascii="Times New Roman" w:hAnsi="Times New Roman" w:cs="Times New Roman"/>
        </w:rPr>
        <w:t xml:space="preserve"> simulations (</w:t>
      </w:r>
      <w:r w:rsidR="00C765F1">
        <w:rPr>
          <w:rFonts w:ascii="Times New Roman" w:hAnsi="Times New Roman" w:cs="Times New Roman"/>
        </w:rPr>
        <w:t>i.e.,</w:t>
      </w:r>
      <w:r w:rsidR="001329C1" w:rsidRPr="00D95042">
        <w:rPr>
          <w:rFonts w:ascii="Times New Roman" w:hAnsi="Times New Roman" w:cs="Times New Roman"/>
        </w:rPr>
        <w:t xml:space="preserve"> 243)</w:t>
      </w:r>
      <w:r w:rsidR="00FE5B2F" w:rsidRPr="00D95042">
        <w:rPr>
          <w:rFonts w:ascii="Times New Roman" w:hAnsi="Times New Roman" w:cs="Times New Roman"/>
        </w:rPr>
        <w:t>. However,</w:t>
      </w:r>
      <w:r w:rsidR="0014198A" w:rsidRPr="00D95042">
        <w:rPr>
          <w:rFonts w:ascii="Times New Roman" w:hAnsi="Times New Roman" w:cs="Times New Roman"/>
        </w:rPr>
        <w:t xml:space="preserve"> this interaction</w:t>
      </w:r>
      <w:r w:rsidR="00FE5B2F" w:rsidRPr="00D95042">
        <w:rPr>
          <w:rFonts w:ascii="Times New Roman" w:hAnsi="Times New Roman" w:cs="Times New Roman"/>
        </w:rPr>
        <w:t xml:space="preserve"> </w:t>
      </w:r>
      <w:r w:rsidR="001D4D53" w:rsidRPr="00D95042">
        <w:rPr>
          <w:rFonts w:ascii="Times New Roman" w:hAnsi="Times New Roman" w:cs="Times New Roman"/>
        </w:rPr>
        <w:t xml:space="preserve">may represent an important effect </w:t>
      </w:r>
      <w:r w:rsidR="00332EAB">
        <w:rPr>
          <w:rFonts w:ascii="Times New Roman" w:hAnsi="Times New Roman" w:cs="Times New Roman"/>
        </w:rPr>
        <w:t>i</w:t>
      </w:r>
      <w:r w:rsidR="001D4D53" w:rsidRPr="00D95042">
        <w:rPr>
          <w:rFonts w:ascii="Times New Roman" w:hAnsi="Times New Roman" w:cs="Times New Roman"/>
        </w:rPr>
        <w:t>n the</w:t>
      </w:r>
      <w:r w:rsidR="0014198A" w:rsidRPr="00D95042">
        <w:rPr>
          <w:rFonts w:ascii="Times New Roman" w:hAnsi="Times New Roman" w:cs="Times New Roman"/>
        </w:rPr>
        <w:t xml:space="preserve"> prediction of</w:t>
      </w:r>
      <w:r w:rsidR="00826451" w:rsidRPr="00D95042">
        <w:rPr>
          <w:rFonts w:ascii="Times New Roman" w:hAnsi="Times New Roman" w:cs="Times New Roman"/>
        </w:rPr>
        <w:t xml:space="preserve"> </w:t>
      </w:r>
      <w:r w:rsidR="00162D85" w:rsidRPr="00D95042">
        <w:rPr>
          <w:rFonts w:ascii="Times New Roman" w:hAnsi="Times New Roman" w:cs="Times New Roman"/>
        </w:rPr>
        <w:t xml:space="preserve">overland flow erosion </w:t>
      </w:r>
      <w:r w:rsidR="00826451" w:rsidRPr="00D95042">
        <w:rPr>
          <w:rFonts w:ascii="Times New Roman" w:hAnsi="Times New Roman" w:cs="Times New Roman"/>
        </w:rPr>
        <w:t>with</w:t>
      </w:r>
      <w:r w:rsidR="0014198A" w:rsidRPr="00D95042">
        <w:rPr>
          <w:rFonts w:ascii="Times New Roman" w:hAnsi="Times New Roman" w:cs="Times New Roman"/>
        </w:rPr>
        <w:t xml:space="preserve"> surface</w:t>
      </w:r>
      <w:r w:rsidR="00162D85" w:rsidRPr="00D95042">
        <w:rPr>
          <w:rFonts w:ascii="Times New Roman" w:hAnsi="Times New Roman" w:cs="Times New Roman"/>
        </w:rPr>
        <w:t xml:space="preserve"> runoff</w:t>
      </w:r>
      <w:r w:rsidRPr="00D95042">
        <w:rPr>
          <w:rFonts w:ascii="Times New Roman" w:hAnsi="Times New Roman" w:cs="Times New Roman"/>
        </w:rPr>
        <w:t xml:space="preserve">. </w:t>
      </w:r>
    </w:p>
    <w:p w14:paraId="411E1368" w14:textId="77777777" w:rsidR="000A47F3" w:rsidRPr="00D95042" w:rsidRDefault="000A47F3" w:rsidP="00B2718B">
      <w:pPr>
        <w:suppressAutoHyphens/>
        <w:spacing w:after="0" w:line="480" w:lineRule="auto"/>
        <w:contextualSpacing/>
        <w:mirrorIndents/>
        <w:jc w:val="both"/>
        <w:rPr>
          <w:rFonts w:ascii="Times New Roman" w:hAnsi="Times New Roman" w:cs="Times New Roman"/>
        </w:rPr>
      </w:pPr>
    </w:p>
    <w:p w14:paraId="159A0E82" w14:textId="5E3A936F" w:rsidR="000A47F3" w:rsidRPr="00D95042" w:rsidRDefault="000A47F3" w:rsidP="000A47F3">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t>The results of the multi-</w:t>
      </w:r>
      <w:r w:rsidR="0014198A" w:rsidRPr="00D95042">
        <w:rPr>
          <w:rFonts w:ascii="Times New Roman" w:hAnsi="Times New Roman" w:cs="Times New Roman"/>
        </w:rPr>
        <w:t xml:space="preserve">parameter sensitivity </w:t>
      </w:r>
      <w:r w:rsidRPr="00D95042">
        <w:rPr>
          <w:rFonts w:ascii="Times New Roman" w:hAnsi="Times New Roman" w:cs="Times New Roman"/>
        </w:rPr>
        <w:t xml:space="preserve">analysis </w:t>
      </w:r>
      <w:r w:rsidR="00112E8B" w:rsidRPr="00D95042">
        <w:rPr>
          <w:rFonts w:ascii="Times New Roman" w:hAnsi="Times New Roman" w:cs="Times New Roman"/>
        </w:rPr>
        <w:t>demonstrate</w:t>
      </w:r>
      <w:r w:rsidR="00B45270" w:rsidRPr="00D95042">
        <w:rPr>
          <w:rFonts w:ascii="Times New Roman" w:hAnsi="Times New Roman" w:cs="Times New Roman"/>
        </w:rPr>
        <w:t xml:space="preserve"> how</w:t>
      </w:r>
      <w:r w:rsidRPr="00D95042">
        <w:rPr>
          <w:rFonts w:ascii="Times New Roman" w:hAnsi="Times New Roman" w:cs="Times New Roman"/>
        </w:rPr>
        <w:t xml:space="preserve"> different combinations of Stk-K</w:t>
      </w:r>
      <w:r w:rsidRPr="00D95042">
        <w:rPr>
          <w:rFonts w:ascii="Times New Roman" w:hAnsi="Times New Roman" w:cs="Times New Roman"/>
          <w:vertAlign w:val="subscript"/>
        </w:rPr>
        <w:t>sat</w:t>
      </w:r>
      <w:r w:rsidRPr="00D95042">
        <w:rPr>
          <w:rFonts w:ascii="Times New Roman" w:hAnsi="Times New Roman" w:cs="Times New Roman"/>
        </w:rPr>
        <w:t xml:space="preserve"> can </w:t>
      </w:r>
      <w:r w:rsidR="00332EAB">
        <w:rPr>
          <w:rFonts w:ascii="Times New Roman" w:hAnsi="Times New Roman" w:cs="Times New Roman"/>
        </w:rPr>
        <w:t>produce</w:t>
      </w:r>
      <w:r w:rsidR="00332EAB" w:rsidRPr="00D95042">
        <w:rPr>
          <w:rFonts w:ascii="Times New Roman" w:hAnsi="Times New Roman" w:cs="Times New Roman"/>
        </w:rPr>
        <w:t xml:space="preserve"> </w:t>
      </w:r>
      <w:r w:rsidRPr="00D95042">
        <w:rPr>
          <w:rFonts w:ascii="Times New Roman" w:hAnsi="Times New Roman" w:cs="Times New Roman"/>
        </w:rPr>
        <w:t>similar</w:t>
      </w:r>
      <w:r w:rsidR="00B45270" w:rsidRPr="00D95042">
        <w:rPr>
          <w:rFonts w:ascii="Times New Roman" w:hAnsi="Times New Roman" w:cs="Times New Roman"/>
        </w:rPr>
        <w:t xml:space="preserve"> changes in simulated</w:t>
      </w:r>
      <w:r w:rsidRPr="00D95042">
        <w:rPr>
          <w:rFonts w:ascii="Times New Roman" w:hAnsi="Times New Roman" w:cs="Times New Roman"/>
        </w:rPr>
        <w:t xml:space="preserve"> water yield and event flow peak</w:t>
      </w:r>
      <w:r w:rsidR="00B45270" w:rsidRPr="00D95042">
        <w:rPr>
          <w:rFonts w:ascii="Times New Roman" w:hAnsi="Times New Roman" w:cs="Times New Roman"/>
        </w:rPr>
        <w:t>s</w:t>
      </w:r>
      <w:r w:rsidRPr="00D95042">
        <w:rPr>
          <w:rFonts w:ascii="Times New Roman" w:hAnsi="Times New Roman" w:cs="Times New Roman"/>
        </w:rPr>
        <w:t xml:space="preserve">. </w:t>
      </w:r>
      <w:r w:rsidR="00112E8B" w:rsidRPr="00D95042">
        <w:rPr>
          <w:rFonts w:ascii="Times New Roman" w:hAnsi="Times New Roman" w:cs="Times New Roman"/>
        </w:rPr>
        <w:t xml:space="preserve">This occurred </w:t>
      </w:r>
      <w:r w:rsidR="002C4245">
        <w:rPr>
          <w:rFonts w:ascii="Times New Roman" w:hAnsi="Times New Roman" w:cs="Times New Roman"/>
        </w:rPr>
        <w:t xml:space="preserve">with </w:t>
      </w:r>
      <w:r w:rsidR="002C4245" w:rsidRPr="00D95042">
        <w:rPr>
          <w:rFonts w:ascii="Times New Roman" w:hAnsi="Times New Roman" w:cs="Times New Roman"/>
        </w:rPr>
        <w:t>some parameter</w:t>
      </w:r>
      <w:r w:rsidR="003C0318">
        <w:rPr>
          <w:rFonts w:ascii="Times New Roman" w:hAnsi="Times New Roman" w:cs="Times New Roman"/>
        </w:rPr>
        <w:t>s</w:t>
      </w:r>
      <w:r w:rsidR="002C4245" w:rsidRPr="00D95042">
        <w:rPr>
          <w:rFonts w:ascii="Times New Roman" w:hAnsi="Times New Roman" w:cs="Times New Roman"/>
        </w:rPr>
        <w:t xml:space="preserve"> having</w:t>
      </w:r>
      <w:r w:rsidR="002C4245">
        <w:rPr>
          <w:rFonts w:ascii="Times New Roman" w:hAnsi="Times New Roman" w:cs="Times New Roman"/>
        </w:rPr>
        <w:t xml:space="preserve"> very high values compared with calibrated </w:t>
      </w:r>
      <w:r w:rsidR="003C0318">
        <w:rPr>
          <w:rFonts w:ascii="Times New Roman" w:hAnsi="Times New Roman" w:cs="Times New Roman"/>
        </w:rPr>
        <w:t>values</w:t>
      </w:r>
      <w:r w:rsidR="002C4245" w:rsidRPr="00D95042">
        <w:rPr>
          <w:rFonts w:ascii="Times New Roman" w:hAnsi="Times New Roman" w:cs="Times New Roman"/>
        </w:rPr>
        <w:t xml:space="preserve"> (e.g. F</w:t>
      </w:r>
      <w:r w:rsidR="002C4245" w:rsidRPr="00D95042">
        <w:rPr>
          <w:rFonts w:ascii="Times New Roman" w:hAnsi="Times New Roman" w:cs="Times New Roman"/>
          <w:vertAlign w:val="superscript"/>
        </w:rPr>
        <w:t>10</w:t>
      </w:r>
      <w:r w:rsidR="002C4245" w:rsidRPr="00D95042">
        <w:rPr>
          <w:rFonts w:ascii="Times New Roman" w:hAnsi="Times New Roman" w:cs="Times New Roman"/>
        </w:rPr>
        <w:t xml:space="preserve"> K</w:t>
      </w:r>
      <w:r w:rsidR="002C4245" w:rsidRPr="00D95042">
        <w:rPr>
          <w:rFonts w:ascii="Times New Roman" w:hAnsi="Times New Roman" w:cs="Times New Roman"/>
          <w:vertAlign w:val="subscript"/>
        </w:rPr>
        <w:t>sat</w:t>
      </w:r>
      <w:r w:rsidR="003C0318">
        <w:rPr>
          <w:rFonts w:ascii="Times New Roman" w:hAnsi="Times New Roman" w:cs="Times New Roman"/>
          <w:vertAlign w:val="subscript"/>
        </w:rPr>
        <w:t xml:space="preserve"> </w:t>
      </w:r>
      <w:r w:rsidR="003C0318">
        <w:rPr>
          <w:rFonts w:ascii="Times New Roman" w:hAnsi="Times New Roman" w:cs="Times New Roman"/>
        </w:rPr>
        <w:t>= 0.5 m day</w:t>
      </w:r>
      <w:r w:rsidR="003C0318" w:rsidRPr="004A7BCB">
        <w:rPr>
          <w:rFonts w:ascii="Times New Roman" w:hAnsi="Times New Roman" w:cs="Times New Roman"/>
          <w:vertAlign w:val="superscript"/>
        </w:rPr>
        <w:t>-1</w:t>
      </w:r>
      <w:r w:rsidR="002C4245" w:rsidRPr="00D95042">
        <w:rPr>
          <w:rFonts w:ascii="Times New Roman" w:hAnsi="Times New Roman" w:cs="Times New Roman"/>
        </w:rPr>
        <w:t>)</w:t>
      </w:r>
      <w:r w:rsidR="00FF7A04">
        <w:rPr>
          <w:rFonts w:ascii="Times New Roman" w:hAnsi="Times New Roman" w:cs="Times New Roman"/>
        </w:rPr>
        <w:t xml:space="preserve">. Nonetheless, </w:t>
      </w:r>
      <w:r w:rsidR="002C4245">
        <w:rPr>
          <w:rFonts w:ascii="Times New Roman" w:hAnsi="Times New Roman" w:cs="Times New Roman"/>
        </w:rPr>
        <w:t>comparable measured values</w:t>
      </w:r>
      <w:r w:rsidR="00FF7A04">
        <w:rPr>
          <w:rFonts w:ascii="Times New Roman" w:hAnsi="Times New Roman" w:cs="Times New Roman"/>
        </w:rPr>
        <w:t xml:space="preserve"> (</w:t>
      </w:r>
      <w:r w:rsidR="00C765F1">
        <w:rPr>
          <w:rFonts w:ascii="Times New Roman" w:hAnsi="Times New Roman" w:cs="Times New Roman"/>
        </w:rPr>
        <w:t>i.e.,</w:t>
      </w:r>
      <w:r w:rsidR="00FF7A04">
        <w:rPr>
          <w:rFonts w:ascii="Times New Roman" w:hAnsi="Times New Roman" w:cs="Times New Roman"/>
        </w:rPr>
        <w:t xml:space="preserve"> 0.3 m day</w:t>
      </w:r>
      <w:r w:rsidR="00FF7A04" w:rsidRPr="004A7BCB">
        <w:rPr>
          <w:rFonts w:ascii="Times New Roman" w:hAnsi="Times New Roman" w:cs="Times New Roman"/>
          <w:vertAlign w:val="superscript"/>
        </w:rPr>
        <w:t>-1</w:t>
      </w:r>
      <w:r w:rsidR="00FF7A04">
        <w:rPr>
          <w:rFonts w:ascii="Times New Roman" w:hAnsi="Times New Roman" w:cs="Times New Roman"/>
        </w:rPr>
        <w:t>)</w:t>
      </w:r>
      <w:r w:rsidR="003C0318">
        <w:rPr>
          <w:rFonts w:ascii="Times New Roman" w:hAnsi="Times New Roman" w:cs="Times New Roman"/>
        </w:rPr>
        <w:t xml:space="preserve"> have been reported</w:t>
      </w:r>
      <w:r w:rsidR="002C4245">
        <w:rPr>
          <w:rFonts w:ascii="Times New Roman" w:hAnsi="Times New Roman" w:cs="Times New Roman"/>
        </w:rPr>
        <w:t xml:space="preserve"> </w:t>
      </w:r>
      <w:r w:rsidR="00FF7A04">
        <w:rPr>
          <w:rFonts w:ascii="Times New Roman" w:hAnsi="Times New Roman" w:cs="Times New Roman"/>
        </w:rPr>
        <w:t xml:space="preserve">at field-scale </w:t>
      </w:r>
      <w:r w:rsidR="00FF7A04" w:rsidRPr="001B74BC">
        <w:rPr>
          <w:rFonts w:ascii="Times New Roman" w:hAnsi="Times New Roman" w:cs="Times New Roman"/>
        </w:rPr>
        <w:fldChar w:fldCharType="begin" w:fldLock="1"/>
      </w:r>
      <w:r w:rsidR="00FF7A04" w:rsidRPr="001B74BC">
        <w:rPr>
          <w:rFonts w:ascii="Times New Roman" w:hAnsi="Times New Roman" w:cs="Times New Roman"/>
        </w:rPr>
        <w:instrText>ADDIN CSL_CITATION {"citationItems":[{"id":"ITEM-1","itemData":{"ISSN":"0428304X","abstract":"Statistical and spatial patterns of saturated hydraulic conductivity and soil moisture have been observed within the Slapton Wood Catchment, Devon. These data combined with visual observations of exposures provide evidence for a more complex subsurface flow structure than has been described previously. This may have profound implications for the explanation of river hydrograph behaviour and the migration of nitrates towards the eutrophic Slapton Ley.","author":[{"dropping-particle":"","family":"Chappell","given":"N. A.","non-dropping-particle":"","parse-names":false,"suffix":""},{"dropping-particle":"","family":"Franks","given":"S. W.","non-dropping-particle":"","parse-names":false,"suffix":""}],"container-title":"Field Studies","id":"ITEM-1","issued":{"date-parts":[["1996"]]},"page":"559-575","title":"Property distributions and flow structure in the Slapton Wood Catchment","type":"article-journal","volume":"8"},"uris":["http://www.mendeley.com/documents/?uuid=7a596e41-0d34-441d-b678-2bd987494898"]}],"mendeley":{"formattedCitation":"(Chappell &amp; Franks, 1996)","plainTextFormattedCitation":"(Chappell &amp; Franks, 1996)","previouslyFormattedCitation":"(Chappell &amp; Franks, 1996)"},"properties":{"noteIndex":0},"schema":"https://github.com/citation-style-language/schema/raw/master/csl-citation.json"}</w:instrText>
      </w:r>
      <w:r w:rsidR="00FF7A04" w:rsidRPr="001B74BC">
        <w:rPr>
          <w:rFonts w:ascii="Times New Roman" w:hAnsi="Times New Roman" w:cs="Times New Roman"/>
        </w:rPr>
        <w:fldChar w:fldCharType="separate"/>
      </w:r>
      <w:r w:rsidR="00FF7A04" w:rsidRPr="001B74BC">
        <w:rPr>
          <w:rFonts w:ascii="Times New Roman" w:hAnsi="Times New Roman" w:cs="Times New Roman"/>
          <w:noProof/>
        </w:rPr>
        <w:t>(Chappell &amp; Franks, 1996)</w:t>
      </w:r>
      <w:r w:rsidR="00FF7A04" w:rsidRPr="001B74BC">
        <w:rPr>
          <w:rFonts w:ascii="Times New Roman" w:hAnsi="Times New Roman" w:cs="Times New Roman"/>
        </w:rPr>
        <w:fldChar w:fldCharType="end"/>
      </w:r>
      <w:r w:rsidR="00FF7A04">
        <w:rPr>
          <w:rFonts w:ascii="Times New Roman" w:hAnsi="Times New Roman" w:cs="Times New Roman"/>
        </w:rPr>
        <w:t xml:space="preserve"> </w:t>
      </w:r>
      <w:r w:rsidR="002C4245">
        <w:rPr>
          <w:rFonts w:ascii="Times New Roman" w:hAnsi="Times New Roman" w:cs="Times New Roman"/>
        </w:rPr>
        <w:t xml:space="preserve">in </w:t>
      </w:r>
      <w:r w:rsidR="00FF7A04">
        <w:rPr>
          <w:rFonts w:ascii="Times New Roman" w:hAnsi="Times New Roman" w:cs="Times New Roman"/>
        </w:rPr>
        <w:t xml:space="preserve">the </w:t>
      </w:r>
      <w:r w:rsidR="002C4245">
        <w:rPr>
          <w:rFonts w:ascii="Times New Roman" w:hAnsi="Times New Roman" w:cs="Times New Roman"/>
        </w:rPr>
        <w:t xml:space="preserve">nearby </w:t>
      </w:r>
      <w:r w:rsidR="00FF7A04">
        <w:rPr>
          <w:rFonts w:ascii="Times New Roman" w:hAnsi="Times New Roman" w:cs="Times New Roman"/>
        </w:rPr>
        <w:t xml:space="preserve">Slapton Wood </w:t>
      </w:r>
      <w:r w:rsidR="002C4245">
        <w:rPr>
          <w:rFonts w:ascii="Times New Roman" w:hAnsi="Times New Roman" w:cs="Times New Roman"/>
        </w:rPr>
        <w:t>catchment</w:t>
      </w:r>
      <w:r w:rsidR="002C4245" w:rsidRPr="00D95042">
        <w:rPr>
          <w:rFonts w:ascii="Times New Roman" w:hAnsi="Times New Roman" w:cs="Times New Roman"/>
        </w:rPr>
        <w:t xml:space="preserve">. </w:t>
      </w:r>
      <w:r w:rsidRPr="00D95042">
        <w:rPr>
          <w:rFonts w:ascii="Times New Roman" w:hAnsi="Times New Roman" w:cs="Times New Roman"/>
        </w:rPr>
        <w:t>Similarly, K</w:t>
      </w:r>
      <w:r w:rsidRPr="00D95042">
        <w:rPr>
          <w:rFonts w:ascii="Times New Roman" w:hAnsi="Times New Roman" w:cs="Times New Roman"/>
          <w:vertAlign w:val="subscript"/>
        </w:rPr>
        <w:t>r</w:t>
      </w:r>
      <w:r w:rsidRPr="00D95042">
        <w:rPr>
          <w:rFonts w:ascii="Times New Roman" w:hAnsi="Times New Roman" w:cs="Times New Roman"/>
        </w:rPr>
        <w:t>-K</w:t>
      </w:r>
      <w:r w:rsidRPr="00D95042">
        <w:rPr>
          <w:rFonts w:ascii="Times New Roman" w:hAnsi="Times New Roman" w:cs="Times New Roman"/>
          <w:vertAlign w:val="subscript"/>
        </w:rPr>
        <w:t>f</w:t>
      </w:r>
      <w:r w:rsidRPr="00D95042">
        <w:rPr>
          <w:rFonts w:ascii="Times New Roman" w:hAnsi="Times New Roman" w:cs="Times New Roman"/>
        </w:rPr>
        <w:t xml:space="preserve"> combinations can provide comparable </w:t>
      </w:r>
      <w:r w:rsidR="00112E8B" w:rsidRPr="00D95042">
        <w:rPr>
          <w:rFonts w:ascii="Times New Roman" w:hAnsi="Times New Roman" w:cs="Times New Roman"/>
        </w:rPr>
        <w:t xml:space="preserve">changes in </w:t>
      </w:r>
      <w:r w:rsidRPr="00D95042">
        <w:rPr>
          <w:rFonts w:ascii="Times New Roman" w:hAnsi="Times New Roman" w:cs="Times New Roman"/>
        </w:rPr>
        <w:t xml:space="preserve">sediment yield and </w:t>
      </w:r>
      <w:r w:rsidR="00F0555C">
        <w:rPr>
          <w:rFonts w:ascii="Times New Roman" w:hAnsi="Times New Roman" w:cs="Times New Roman"/>
        </w:rPr>
        <w:t xml:space="preserve">in the </w:t>
      </w:r>
      <w:r w:rsidRPr="00D95042">
        <w:rPr>
          <w:rFonts w:ascii="Times New Roman" w:hAnsi="Times New Roman" w:cs="Times New Roman"/>
        </w:rPr>
        <w:t>mean of sediment flux peaks with</w:t>
      </w:r>
      <w:r w:rsidR="00112E8B" w:rsidRPr="00D95042">
        <w:rPr>
          <w:rFonts w:ascii="Times New Roman" w:hAnsi="Times New Roman" w:cs="Times New Roman"/>
        </w:rPr>
        <w:t>out</w:t>
      </w:r>
      <w:r w:rsidRPr="00D95042">
        <w:rPr>
          <w:rFonts w:ascii="Times New Roman" w:hAnsi="Times New Roman" w:cs="Times New Roman"/>
        </w:rPr>
        <w:t xml:space="preserve"> necessarily </w:t>
      </w:r>
      <w:r w:rsidR="00112E8B" w:rsidRPr="00D95042">
        <w:rPr>
          <w:rFonts w:ascii="Times New Roman" w:hAnsi="Times New Roman" w:cs="Times New Roman"/>
        </w:rPr>
        <w:t>selecting the</w:t>
      </w:r>
      <w:r w:rsidRPr="00D95042">
        <w:rPr>
          <w:rFonts w:ascii="Times New Roman" w:hAnsi="Times New Roman" w:cs="Times New Roman"/>
        </w:rPr>
        <w:t xml:space="preserve"> appropriate parameter value. </w:t>
      </w:r>
    </w:p>
    <w:p w14:paraId="074D36A6" w14:textId="77777777" w:rsidR="000A47F3" w:rsidRPr="006343E4" w:rsidRDefault="000A47F3" w:rsidP="00B2718B">
      <w:pPr>
        <w:suppressAutoHyphens/>
        <w:spacing w:after="0" w:line="480" w:lineRule="auto"/>
        <w:contextualSpacing/>
        <w:mirrorIndents/>
        <w:jc w:val="both"/>
        <w:rPr>
          <w:rFonts w:ascii="Times New Roman" w:hAnsi="Times New Roman" w:cs="Times New Roman"/>
        </w:rPr>
      </w:pPr>
    </w:p>
    <w:p w14:paraId="22C50CA8" w14:textId="5E10CBD8" w:rsidR="00700A3A" w:rsidRPr="006343E4" w:rsidRDefault="0044353F" w:rsidP="00CB7CFF">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lastRenderedPageBreak/>
        <w:t>Testing</w:t>
      </w:r>
      <w:r w:rsidR="00B37CD9" w:rsidRPr="006343E4">
        <w:rPr>
          <w:rFonts w:ascii="Times New Roman" w:hAnsi="Times New Roman" w:cs="Times New Roman"/>
        </w:rPr>
        <w:t xml:space="preserve"> sensitivity</w:t>
      </w:r>
      <w:r w:rsidRPr="006343E4">
        <w:rPr>
          <w:rFonts w:ascii="Times New Roman" w:hAnsi="Times New Roman" w:cs="Times New Roman"/>
        </w:rPr>
        <w:t xml:space="preserve"> to grid resolution</w:t>
      </w:r>
      <w:r w:rsidR="00B37CD9" w:rsidRPr="006343E4">
        <w:rPr>
          <w:rFonts w:ascii="Times New Roman" w:hAnsi="Times New Roman" w:cs="Times New Roman"/>
        </w:rPr>
        <w:t xml:space="preserve"> showed that decreasing grid size increases the variance in the slope ang</w:t>
      </w:r>
      <w:r w:rsidR="009819DF" w:rsidRPr="006343E4">
        <w:rPr>
          <w:rFonts w:ascii="Times New Roman" w:hAnsi="Times New Roman" w:cs="Times New Roman"/>
        </w:rPr>
        <w:t>le distribution</w:t>
      </w:r>
      <w:r w:rsidR="001D48CF" w:rsidRPr="006343E4">
        <w:rPr>
          <w:rFonts w:ascii="Times New Roman" w:hAnsi="Times New Roman" w:cs="Times New Roman"/>
        </w:rPr>
        <w:t xml:space="preserve"> (Figure </w:t>
      </w:r>
      <w:r w:rsidR="002366FA">
        <w:rPr>
          <w:rFonts w:ascii="Times New Roman" w:hAnsi="Times New Roman" w:cs="Times New Roman"/>
        </w:rPr>
        <w:t>7</w:t>
      </w:r>
      <w:r w:rsidR="001D48CF" w:rsidRPr="006343E4">
        <w:rPr>
          <w:rFonts w:ascii="Times New Roman" w:hAnsi="Times New Roman" w:cs="Times New Roman"/>
        </w:rPr>
        <w:t>a)</w:t>
      </w:r>
      <w:r w:rsidR="009819DF" w:rsidRPr="006343E4">
        <w:rPr>
          <w:rFonts w:ascii="Times New Roman" w:hAnsi="Times New Roman" w:cs="Times New Roman"/>
        </w:rPr>
        <w:t xml:space="preserve"> </w:t>
      </w:r>
      <w:r w:rsidR="00700A3A" w:rsidRPr="006343E4">
        <w:rPr>
          <w:rFonts w:ascii="Times New Roman" w:hAnsi="Times New Roman" w:cs="Times New Roman"/>
        </w:rPr>
        <w:t>leading</w:t>
      </w:r>
      <w:r w:rsidR="00AF3D93" w:rsidRPr="006343E4">
        <w:rPr>
          <w:rFonts w:ascii="Times New Roman" w:hAnsi="Times New Roman" w:cs="Times New Roman"/>
        </w:rPr>
        <w:t xml:space="preserve"> to increases in</w:t>
      </w:r>
      <w:r w:rsidR="002D70F3" w:rsidRPr="006343E4">
        <w:rPr>
          <w:rFonts w:ascii="Times New Roman" w:hAnsi="Times New Roman" w:cs="Times New Roman"/>
        </w:rPr>
        <w:t xml:space="preserve"> simulated</w:t>
      </w:r>
      <w:r w:rsidR="00AF3D93" w:rsidRPr="006343E4">
        <w:rPr>
          <w:rFonts w:ascii="Times New Roman" w:hAnsi="Times New Roman" w:cs="Times New Roman"/>
        </w:rPr>
        <w:t xml:space="preserve"> </w:t>
      </w:r>
      <w:r w:rsidR="00E873C1" w:rsidRPr="006343E4">
        <w:rPr>
          <w:rFonts w:ascii="Times New Roman" w:hAnsi="Times New Roman" w:cs="Times New Roman"/>
        </w:rPr>
        <w:t xml:space="preserve">event </w:t>
      </w:r>
      <w:r w:rsidR="00700A3A" w:rsidRPr="006343E4">
        <w:rPr>
          <w:rFonts w:ascii="Times New Roman" w:hAnsi="Times New Roman" w:cs="Times New Roman"/>
        </w:rPr>
        <w:t>peak</w:t>
      </w:r>
      <w:r w:rsidR="00E873C1" w:rsidRPr="006343E4">
        <w:rPr>
          <w:rFonts w:ascii="Times New Roman" w:hAnsi="Times New Roman" w:cs="Times New Roman"/>
        </w:rPr>
        <w:t>s</w:t>
      </w:r>
      <w:r w:rsidR="00700A3A" w:rsidRPr="006343E4">
        <w:rPr>
          <w:rFonts w:ascii="Times New Roman" w:hAnsi="Times New Roman" w:cs="Times New Roman"/>
        </w:rPr>
        <w:t xml:space="preserve"> (</w:t>
      </w:r>
      <w:r w:rsidR="000705E8" w:rsidRPr="006343E4">
        <w:rPr>
          <w:rFonts w:ascii="Times New Roman" w:hAnsi="Times New Roman" w:cs="Times New Roman"/>
        </w:rPr>
        <w:t>μ</w:t>
      </w:r>
      <w:r w:rsidR="00B37CD9" w:rsidRPr="006343E4">
        <w:rPr>
          <w:rFonts w:ascii="Times New Roman" w:hAnsi="Times New Roman" w:cs="Times New Roman"/>
        </w:rPr>
        <w:t>Qp</w:t>
      </w:r>
      <w:r w:rsidR="00E873C1" w:rsidRPr="006343E4">
        <w:rPr>
          <w:rFonts w:ascii="Times New Roman" w:hAnsi="Times New Roman" w:cs="Times New Roman"/>
        </w:rPr>
        <w:t xml:space="preserve"> and </w:t>
      </w:r>
      <w:r w:rsidR="000705E8" w:rsidRPr="006343E4">
        <w:rPr>
          <w:rFonts w:ascii="Times New Roman" w:hAnsi="Times New Roman" w:cs="Times New Roman"/>
        </w:rPr>
        <w:t>μ</w:t>
      </w:r>
      <w:r w:rsidR="00E873C1" w:rsidRPr="006343E4">
        <w:rPr>
          <w:rFonts w:ascii="Times New Roman" w:hAnsi="Times New Roman" w:cs="Times New Roman"/>
        </w:rPr>
        <w:t>Sp</w:t>
      </w:r>
      <w:r w:rsidR="00700A3A" w:rsidRPr="006343E4">
        <w:rPr>
          <w:rFonts w:ascii="Times New Roman" w:hAnsi="Times New Roman" w:cs="Times New Roman"/>
        </w:rPr>
        <w:t>)</w:t>
      </w:r>
      <w:r w:rsidR="00B37CD9" w:rsidRPr="006343E4">
        <w:rPr>
          <w:rFonts w:ascii="Times New Roman" w:hAnsi="Times New Roman" w:cs="Times New Roman"/>
        </w:rPr>
        <w:t xml:space="preserve"> </w:t>
      </w:r>
      <w:r w:rsidR="00F0555C">
        <w:rPr>
          <w:rFonts w:ascii="Times New Roman" w:hAnsi="Times New Roman" w:cs="Times New Roman"/>
        </w:rPr>
        <w:t>and</w:t>
      </w:r>
      <w:r w:rsidR="00F0555C" w:rsidRPr="006343E4">
        <w:rPr>
          <w:rFonts w:ascii="Times New Roman" w:hAnsi="Times New Roman" w:cs="Times New Roman"/>
        </w:rPr>
        <w:t xml:space="preserve"> </w:t>
      </w:r>
      <w:r w:rsidR="00B37CD9" w:rsidRPr="006343E4">
        <w:rPr>
          <w:rFonts w:ascii="Times New Roman" w:hAnsi="Times New Roman" w:cs="Times New Roman"/>
        </w:rPr>
        <w:t xml:space="preserve">a decrease in </w:t>
      </w:r>
      <w:r w:rsidR="00700A3A" w:rsidRPr="006343E4">
        <w:rPr>
          <w:rFonts w:ascii="Times New Roman" w:hAnsi="Times New Roman" w:cs="Times New Roman"/>
        </w:rPr>
        <w:t>event duration (</w:t>
      </w:r>
      <w:r w:rsidR="000705E8" w:rsidRPr="006343E4">
        <w:rPr>
          <w:rFonts w:ascii="Times New Roman" w:hAnsi="Times New Roman" w:cs="Times New Roman"/>
        </w:rPr>
        <w:t>μ</w:t>
      </w:r>
      <w:r w:rsidR="00B37CD9" w:rsidRPr="006343E4">
        <w:rPr>
          <w:rFonts w:ascii="Times New Roman" w:hAnsi="Times New Roman" w:cs="Times New Roman"/>
        </w:rPr>
        <w:t>Qw</w:t>
      </w:r>
      <w:r w:rsidR="00E873C1" w:rsidRPr="006343E4">
        <w:rPr>
          <w:rFonts w:ascii="Times New Roman" w:hAnsi="Times New Roman" w:cs="Times New Roman"/>
        </w:rPr>
        <w:t xml:space="preserve"> and </w:t>
      </w:r>
      <w:r w:rsidR="000705E8" w:rsidRPr="006343E4">
        <w:rPr>
          <w:rFonts w:ascii="Times New Roman" w:hAnsi="Times New Roman" w:cs="Times New Roman"/>
        </w:rPr>
        <w:t>μ</w:t>
      </w:r>
      <w:r w:rsidR="00E873C1" w:rsidRPr="006343E4">
        <w:rPr>
          <w:rFonts w:ascii="Times New Roman" w:hAnsi="Times New Roman" w:cs="Times New Roman"/>
        </w:rPr>
        <w:t>Sw</w:t>
      </w:r>
      <w:r w:rsidR="00700A3A" w:rsidRPr="006343E4">
        <w:rPr>
          <w:rFonts w:ascii="Times New Roman" w:hAnsi="Times New Roman" w:cs="Times New Roman"/>
        </w:rPr>
        <w:t>) with</w:t>
      </w:r>
      <w:r w:rsidR="00F0555C">
        <w:rPr>
          <w:rFonts w:ascii="Times New Roman" w:hAnsi="Times New Roman" w:cs="Times New Roman"/>
        </w:rPr>
        <w:t xml:space="preserve"> only</w:t>
      </w:r>
      <w:r w:rsidR="00700A3A" w:rsidRPr="006343E4">
        <w:rPr>
          <w:rFonts w:ascii="Times New Roman" w:hAnsi="Times New Roman" w:cs="Times New Roman"/>
        </w:rPr>
        <w:t xml:space="preserve"> slight </w:t>
      </w:r>
      <w:r w:rsidR="00E873C1" w:rsidRPr="006343E4">
        <w:rPr>
          <w:rFonts w:ascii="Times New Roman" w:hAnsi="Times New Roman" w:cs="Times New Roman"/>
        </w:rPr>
        <w:t>variations in</w:t>
      </w:r>
      <w:r w:rsidR="001D48CF" w:rsidRPr="006343E4">
        <w:rPr>
          <w:rFonts w:ascii="Times New Roman" w:hAnsi="Times New Roman" w:cs="Times New Roman"/>
        </w:rPr>
        <w:t xml:space="preserve"> </w:t>
      </w:r>
      <w:r w:rsidR="00700A3A" w:rsidRPr="006343E4">
        <w:rPr>
          <w:rFonts w:ascii="Times New Roman" w:hAnsi="Times New Roman" w:cs="Times New Roman"/>
        </w:rPr>
        <w:t xml:space="preserve">flow volume (Qv) </w:t>
      </w:r>
      <w:r w:rsidR="00E873C1" w:rsidRPr="006343E4">
        <w:rPr>
          <w:rFonts w:ascii="Times New Roman" w:hAnsi="Times New Roman" w:cs="Times New Roman"/>
        </w:rPr>
        <w:t xml:space="preserve">(Figure </w:t>
      </w:r>
      <w:r w:rsidR="002366FA">
        <w:rPr>
          <w:rFonts w:ascii="Times New Roman" w:hAnsi="Times New Roman" w:cs="Times New Roman"/>
        </w:rPr>
        <w:t>8</w:t>
      </w:r>
      <w:r w:rsidR="000A47F3" w:rsidRPr="006343E4">
        <w:rPr>
          <w:rFonts w:ascii="Times New Roman" w:hAnsi="Times New Roman" w:cs="Times New Roman"/>
        </w:rPr>
        <w:t>a</w:t>
      </w:r>
      <w:r w:rsidR="00E873C1" w:rsidRPr="006343E4">
        <w:rPr>
          <w:rFonts w:ascii="Times New Roman" w:hAnsi="Times New Roman" w:cs="Times New Roman"/>
        </w:rPr>
        <w:t xml:space="preserve">). </w:t>
      </w:r>
      <w:r w:rsidR="00B37CD9" w:rsidRPr="006343E4">
        <w:rPr>
          <w:rFonts w:ascii="Times New Roman" w:hAnsi="Times New Roman" w:cs="Times New Roman"/>
        </w:rPr>
        <w:t>More comple</w:t>
      </w:r>
      <w:r w:rsidR="00AF3D93" w:rsidRPr="006343E4">
        <w:rPr>
          <w:rFonts w:ascii="Times New Roman" w:hAnsi="Times New Roman" w:cs="Times New Roman"/>
        </w:rPr>
        <w:t xml:space="preserve">x behaviour was observed for </w:t>
      </w:r>
      <w:r w:rsidR="00B37CD9" w:rsidRPr="006343E4">
        <w:rPr>
          <w:rFonts w:ascii="Times New Roman" w:hAnsi="Times New Roman" w:cs="Times New Roman"/>
        </w:rPr>
        <w:t>S</w:t>
      </w:r>
      <w:r w:rsidR="00AF3D93" w:rsidRPr="006343E4">
        <w:rPr>
          <w:rFonts w:ascii="Times New Roman" w:hAnsi="Times New Roman" w:cs="Times New Roman"/>
        </w:rPr>
        <w:t xml:space="preserve">y </w:t>
      </w:r>
      <w:r w:rsidR="001D48CF" w:rsidRPr="006343E4">
        <w:rPr>
          <w:rFonts w:ascii="Times New Roman" w:hAnsi="Times New Roman" w:cs="Times New Roman"/>
        </w:rPr>
        <w:t xml:space="preserve">(Figure </w:t>
      </w:r>
      <w:r w:rsidR="002366FA">
        <w:rPr>
          <w:rFonts w:ascii="Times New Roman" w:hAnsi="Times New Roman" w:cs="Times New Roman"/>
        </w:rPr>
        <w:t>8</w:t>
      </w:r>
      <w:r w:rsidR="001D48CF" w:rsidRPr="006343E4">
        <w:rPr>
          <w:rFonts w:ascii="Times New Roman" w:hAnsi="Times New Roman" w:cs="Times New Roman"/>
        </w:rPr>
        <w:t xml:space="preserve">b) </w:t>
      </w:r>
      <w:r w:rsidR="00AF3D93" w:rsidRPr="006343E4">
        <w:rPr>
          <w:rFonts w:ascii="Times New Roman" w:hAnsi="Times New Roman" w:cs="Times New Roman"/>
        </w:rPr>
        <w:t xml:space="preserve">which could be explained by differences in the </w:t>
      </w:r>
      <w:r w:rsidRPr="006343E4">
        <w:rPr>
          <w:rFonts w:ascii="Times New Roman" w:hAnsi="Times New Roman" w:cs="Times New Roman"/>
        </w:rPr>
        <w:t xml:space="preserve">channel </w:t>
      </w:r>
      <w:r w:rsidR="00AF3D93" w:rsidRPr="006343E4">
        <w:rPr>
          <w:rFonts w:ascii="Times New Roman" w:hAnsi="Times New Roman" w:cs="Times New Roman"/>
        </w:rPr>
        <w:t xml:space="preserve">network produced by the </w:t>
      </w:r>
      <w:r w:rsidR="00447931" w:rsidRPr="006343E4">
        <w:rPr>
          <w:rFonts w:ascii="Times New Roman" w:hAnsi="Times New Roman" w:cs="Times New Roman"/>
        </w:rPr>
        <w:t>contrasting</w:t>
      </w:r>
      <w:r w:rsidR="00AF3D93" w:rsidRPr="006343E4">
        <w:rPr>
          <w:rFonts w:ascii="Times New Roman" w:hAnsi="Times New Roman" w:cs="Times New Roman"/>
        </w:rPr>
        <w:t xml:space="preserve"> DEM grid resolutions</w:t>
      </w:r>
      <w:r w:rsidR="001D48CF" w:rsidRPr="006343E4">
        <w:rPr>
          <w:rFonts w:ascii="Times New Roman" w:hAnsi="Times New Roman" w:cs="Times New Roman"/>
        </w:rPr>
        <w:t xml:space="preserve"> (Figure </w:t>
      </w:r>
      <w:r w:rsidR="005C09C7">
        <w:rPr>
          <w:rFonts w:ascii="Times New Roman" w:hAnsi="Times New Roman" w:cs="Times New Roman"/>
        </w:rPr>
        <w:t>7</w:t>
      </w:r>
      <w:r w:rsidR="00C13AA2">
        <w:rPr>
          <w:rFonts w:ascii="Times New Roman" w:hAnsi="Times New Roman" w:cs="Times New Roman"/>
        </w:rPr>
        <w:t>c-f</w:t>
      </w:r>
      <w:r w:rsidR="001D48CF" w:rsidRPr="006343E4">
        <w:rPr>
          <w:rFonts w:ascii="Times New Roman" w:hAnsi="Times New Roman" w:cs="Times New Roman"/>
        </w:rPr>
        <w:t>)</w:t>
      </w:r>
      <w:r w:rsidR="00B37CD9" w:rsidRPr="006343E4">
        <w:rPr>
          <w:rFonts w:ascii="Times New Roman" w:hAnsi="Times New Roman" w:cs="Times New Roman"/>
        </w:rPr>
        <w:t xml:space="preserve">. </w:t>
      </w:r>
      <w:r w:rsidR="00CB7CFF" w:rsidRPr="006343E4">
        <w:rPr>
          <w:rFonts w:ascii="Times New Roman" w:hAnsi="Times New Roman" w:cs="Times New Roman"/>
        </w:rPr>
        <w:t xml:space="preserve">The differences between base run (50 x 50 m) coefficients in Table 2 and Table </w:t>
      </w:r>
      <w:r w:rsidR="000A47F3" w:rsidRPr="006343E4">
        <w:rPr>
          <w:rFonts w:ascii="Times New Roman" w:hAnsi="Times New Roman" w:cs="Times New Roman"/>
        </w:rPr>
        <w:t>4</w:t>
      </w:r>
      <w:r w:rsidR="00E65E83" w:rsidRPr="006343E4">
        <w:rPr>
          <w:rFonts w:ascii="Times New Roman" w:hAnsi="Times New Roman" w:cs="Times New Roman"/>
        </w:rPr>
        <w:t xml:space="preserve"> relates to the use of the first two years (2010 – 2012) only for DEM simulations. The model</w:t>
      </w:r>
      <w:r w:rsidR="00CB7CFF" w:rsidRPr="006343E4">
        <w:rPr>
          <w:rFonts w:ascii="Times New Roman" w:hAnsi="Times New Roman" w:cs="Times New Roman"/>
        </w:rPr>
        <w:t xml:space="preserve"> perform</w:t>
      </w:r>
      <w:r w:rsidR="00E65E83" w:rsidRPr="006343E4">
        <w:rPr>
          <w:rFonts w:ascii="Times New Roman" w:hAnsi="Times New Roman" w:cs="Times New Roman"/>
        </w:rPr>
        <w:t>ed</w:t>
      </w:r>
      <w:r w:rsidR="00CB7CFF" w:rsidRPr="006343E4">
        <w:rPr>
          <w:rFonts w:ascii="Times New Roman" w:hAnsi="Times New Roman" w:cs="Times New Roman"/>
        </w:rPr>
        <w:t xml:space="preserve"> better in wet than dry periods</w:t>
      </w:r>
      <w:r w:rsidR="00E65E83" w:rsidRPr="006343E4">
        <w:rPr>
          <w:rFonts w:ascii="Times New Roman" w:hAnsi="Times New Roman" w:cs="Times New Roman"/>
        </w:rPr>
        <w:t xml:space="preserve"> and</w:t>
      </w:r>
      <w:r w:rsidR="00CB7CFF" w:rsidRPr="006343E4">
        <w:rPr>
          <w:rFonts w:ascii="Times New Roman" w:hAnsi="Times New Roman" w:cs="Times New Roman"/>
        </w:rPr>
        <w:t xml:space="preserve"> </w:t>
      </w:r>
      <w:r w:rsidR="00E65E83" w:rsidRPr="006343E4">
        <w:rPr>
          <w:rFonts w:ascii="Times New Roman" w:hAnsi="Times New Roman" w:cs="Times New Roman"/>
        </w:rPr>
        <w:t xml:space="preserve">during </w:t>
      </w:r>
      <w:r w:rsidR="00CB7CFF" w:rsidRPr="006343E4">
        <w:rPr>
          <w:rFonts w:ascii="Times New Roman" w:hAnsi="Times New Roman" w:cs="Times New Roman"/>
        </w:rPr>
        <w:t>the first year</w:t>
      </w:r>
      <w:r w:rsidR="00447931" w:rsidRPr="006343E4">
        <w:rPr>
          <w:rFonts w:ascii="Times New Roman" w:hAnsi="Times New Roman" w:cs="Times New Roman"/>
        </w:rPr>
        <w:t>,</w:t>
      </w:r>
      <w:r w:rsidR="00CB7CFF" w:rsidRPr="006343E4">
        <w:rPr>
          <w:rFonts w:ascii="Times New Roman" w:hAnsi="Times New Roman" w:cs="Times New Roman"/>
        </w:rPr>
        <w:t xml:space="preserve"> rainfall (694 mm)</w:t>
      </w:r>
      <w:r w:rsidR="00E65E83" w:rsidRPr="006343E4">
        <w:rPr>
          <w:rFonts w:ascii="Times New Roman" w:hAnsi="Times New Roman" w:cs="Times New Roman"/>
        </w:rPr>
        <w:t xml:space="preserve"> was 68% of the </w:t>
      </w:r>
      <w:r w:rsidR="00CB7CFF" w:rsidRPr="006343E4">
        <w:rPr>
          <w:rFonts w:ascii="Times New Roman" w:hAnsi="Times New Roman" w:cs="Times New Roman"/>
        </w:rPr>
        <w:t>annual average total during the complete measurement period (1,021 mm).</w:t>
      </w:r>
      <w:r w:rsidR="002B54D4" w:rsidRPr="006343E4">
        <w:rPr>
          <w:rFonts w:ascii="Times New Roman" w:hAnsi="Times New Roman" w:cs="Times New Roman"/>
        </w:rPr>
        <w:t xml:space="preserve"> </w:t>
      </w:r>
      <w:r w:rsidR="002D70F3" w:rsidRPr="006343E4">
        <w:rPr>
          <w:rFonts w:ascii="Times New Roman" w:hAnsi="Times New Roman" w:cs="Times New Roman"/>
        </w:rPr>
        <w:t>Compar</w:t>
      </w:r>
      <w:r w:rsidRPr="006343E4">
        <w:rPr>
          <w:rFonts w:ascii="Times New Roman" w:hAnsi="Times New Roman" w:cs="Times New Roman"/>
        </w:rPr>
        <w:t>ed</w:t>
      </w:r>
      <w:r w:rsidR="002D70F3" w:rsidRPr="006343E4">
        <w:rPr>
          <w:rFonts w:ascii="Times New Roman" w:hAnsi="Times New Roman" w:cs="Times New Roman"/>
        </w:rPr>
        <w:t xml:space="preserve"> to measured data</w:t>
      </w:r>
      <w:r w:rsidR="00CB7CFF" w:rsidRPr="006343E4">
        <w:rPr>
          <w:rFonts w:ascii="Times New Roman" w:hAnsi="Times New Roman" w:cs="Times New Roman"/>
        </w:rPr>
        <w:t xml:space="preserve"> (2010 - 2012)</w:t>
      </w:r>
      <w:r w:rsidR="002D70F3" w:rsidRPr="006343E4">
        <w:rPr>
          <w:rFonts w:ascii="Times New Roman" w:hAnsi="Times New Roman" w:cs="Times New Roman"/>
        </w:rPr>
        <w:t>, the simulation with the best performance was the 50 x 50 m</w:t>
      </w:r>
      <w:r w:rsidR="001D48CF" w:rsidRPr="006343E4">
        <w:rPr>
          <w:rFonts w:ascii="Times New Roman" w:hAnsi="Times New Roman" w:cs="Times New Roman"/>
        </w:rPr>
        <w:t xml:space="preserve"> (Table</w:t>
      </w:r>
      <w:r w:rsidR="000A47F3" w:rsidRPr="006343E4">
        <w:rPr>
          <w:rFonts w:ascii="Times New Roman" w:hAnsi="Times New Roman" w:cs="Times New Roman"/>
        </w:rPr>
        <w:t xml:space="preserve"> 4</w:t>
      </w:r>
      <w:r w:rsidR="001D48CF" w:rsidRPr="006343E4">
        <w:rPr>
          <w:rFonts w:ascii="Times New Roman" w:hAnsi="Times New Roman" w:cs="Times New Roman"/>
        </w:rPr>
        <w:t>)</w:t>
      </w:r>
      <w:r w:rsidR="002D70F3" w:rsidRPr="006343E4">
        <w:rPr>
          <w:rFonts w:ascii="Times New Roman" w:hAnsi="Times New Roman" w:cs="Times New Roman"/>
        </w:rPr>
        <w:t>; this was expected as it was calibrated</w:t>
      </w:r>
      <w:r w:rsidR="001D48CF" w:rsidRPr="006343E4">
        <w:rPr>
          <w:rFonts w:ascii="Times New Roman" w:hAnsi="Times New Roman" w:cs="Times New Roman"/>
        </w:rPr>
        <w:t>.</w:t>
      </w:r>
      <w:r w:rsidR="002D70F3" w:rsidRPr="006343E4">
        <w:rPr>
          <w:rFonts w:ascii="Times New Roman" w:hAnsi="Times New Roman" w:cs="Times New Roman"/>
        </w:rPr>
        <w:t xml:space="preserve"> Nonetheless, similar model evaluation coefficients </w:t>
      </w:r>
      <w:r w:rsidR="00B37CD9" w:rsidRPr="006343E4">
        <w:rPr>
          <w:rFonts w:ascii="Times New Roman" w:hAnsi="Times New Roman" w:cs="Times New Roman"/>
        </w:rPr>
        <w:t xml:space="preserve">were observed between </w:t>
      </w:r>
      <w:r w:rsidR="00E65E83" w:rsidRPr="006343E4">
        <w:rPr>
          <w:rFonts w:ascii="Times New Roman" w:hAnsi="Times New Roman" w:cs="Times New Roman"/>
        </w:rPr>
        <w:t xml:space="preserve">the </w:t>
      </w:r>
      <w:r w:rsidR="00B37CD9" w:rsidRPr="006343E4">
        <w:rPr>
          <w:rFonts w:ascii="Times New Roman" w:hAnsi="Times New Roman" w:cs="Times New Roman"/>
        </w:rPr>
        <w:t>25 x 25 m and 50 x 50 m</w:t>
      </w:r>
      <w:r w:rsidR="00E65E83" w:rsidRPr="006343E4">
        <w:rPr>
          <w:rFonts w:ascii="Times New Roman" w:hAnsi="Times New Roman" w:cs="Times New Roman"/>
        </w:rPr>
        <w:t xml:space="preserve"> simulations</w:t>
      </w:r>
      <w:r w:rsidR="00AF3D93" w:rsidRPr="006343E4">
        <w:rPr>
          <w:rFonts w:ascii="Times New Roman" w:hAnsi="Times New Roman" w:cs="Times New Roman"/>
        </w:rPr>
        <w:t>.</w:t>
      </w:r>
      <w:r w:rsidR="00B37CD9" w:rsidRPr="006343E4">
        <w:rPr>
          <w:rFonts w:ascii="Times New Roman" w:hAnsi="Times New Roman" w:cs="Times New Roman"/>
        </w:rPr>
        <w:t xml:space="preserve"> It is possible that a better event prediction could be obtained by using the 25 x 25 m resolution for the calibration process, but this represents an important compromise between model r</w:t>
      </w:r>
      <w:r w:rsidR="002D70F3" w:rsidRPr="006343E4">
        <w:rPr>
          <w:rFonts w:ascii="Times New Roman" w:hAnsi="Times New Roman" w:cs="Times New Roman"/>
        </w:rPr>
        <w:t xml:space="preserve">un times versus grid </w:t>
      </w:r>
      <w:r w:rsidR="00E65E83" w:rsidRPr="006343E4">
        <w:rPr>
          <w:rFonts w:ascii="Times New Roman" w:hAnsi="Times New Roman" w:cs="Times New Roman"/>
        </w:rPr>
        <w:t>size</w:t>
      </w:r>
      <w:r w:rsidR="00F72B48" w:rsidRPr="006343E4">
        <w:rPr>
          <w:rFonts w:ascii="Times New Roman" w:hAnsi="Times New Roman" w:cs="Times New Roman"/>
        </w:rPr>
        <w:t>.</w:t>
      </w:r>
      <w:r w:rsidR="00E873C1" w:rsidRPr="006343E4">
        <w:rPr>
          <w:rFonts w:ascii="Times New Roman" w:hAnsi="Times New Roman" w:cs="Times New Roman"/>
        </w:rPr>
        <w:t xml:space="preserve"> </w:t>
      </w:r>
    </w:p>
    <w:p w14:paraId="67A3B26B" w14:textId="77777777" w:rsidR="004A5756" w:rsidRPr="006343E4" w:rsidRDefault="004A5756" w:rsidP="00B2718B">
      <w:pPr>
        <w:suppressAutoHyphens/>
        <w:spacing w:after="0" w:line="480" w:lineRule="auto"/>
        <w:contextualSpacing/>
        <w:mirrorIndents/>
        <w:jc w:val="both"/>
        <w:rPr>
          <w:rFonts w:ascii="Times New Roman" w:hAnsi="Times New Roman" w:cs="Times New Roman"/>
        </w:rPr>
      </w:pPr>
    </w:p>
    <w:p w14:paraId="55D6A0CB" w14:textId="6EC5F57B" w:rsidR="00F063AF" w:rsidRPr="00197E78" w:rsidRDefault="004B2B77" w:rsidP="00B2718B">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t>5</w:t>
      </w:r>
      <w:r w:rsidR="00F063AF" w:rsidRPr="00197E78">
        <w:rPr>
          <w:rFonts w:ascii="Times New Roman" w:hAnsi="Times New Roman" w:cs="Times New Roman"/>
          <w:b/>
        </w:rPr>
        <w:t>. Conclusion</w:t>
      </w:r>
    </w:p>
    <w:p w14:paraId="2B2B5031" w14:textId="0E9B1E68" w:rsidR="00EF47E8" w:rsidRDefault="00EF47E8" w:rsidP="00EF47E8">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SHETRAN showed reasonable performance in Blackwater and Kit Brook catchments</w:t>
      </w:r>
      <w:r w:rsidR="00452646">
        <w:rPr>
          <w:rFonts w:ascii="Times New Roman" w:hAnsi="Times New Roman" w:cs="Times New Roman"/>
        </w:rPr>
        <w:t xml:space="preserve"> by producing</w:t>
      </w:r>
      <w:r w:rsidRPr="006343E4">
        <w:rPr>
          <w:rFonts w:ascii="Times New Roman" w:hAnsi="Times New Roman" w:cs="Times New Roman"/>
        </w:rPr>
        <w:t xml:space="preserve"> an accurate flow prediction for the 4-year period</w:t>
      </w:r>
      <w:r w:rsidR="002C4245">
        <w:rPr>
          <w:rFonts w:ascii="Times New Roman" w:hAnsi="Times New Roman" w:cs="Times New Roman"/>
        </w:rPr>
        <w:t>. Moreover,</w:t>
      </w:r>
      <w:r w:rsidRPr="006343E4">
        <w:rPr>
          <w:rFonts w:ascii="Times New Roman" w:hAnsi="Times New Roman" w:cs="Times New Roman"/>
        </w:rPr>
        <w:t xml:space="preserve"> SHETRAN </w:t>
      </w:r>
      <w:r w:rsidRPr="00930471">
        <w:rPr>
          <w:rFonts w:ascii="Times New Roman" w:hAnsi="Times New Roman" w:cs="Times New Roman"/>
        </w:rPr>
        <w:t xml:space="preserve">simulations of </w:t>
      </w:r>
      <w:r w:rsidR="002C4245">
        <w:rPr>
          <w:rFonts w:ascii="Times New Roman" w:hAnsi="Times New Roman" w:cs="Times New Roman"/>
        </w:rPr>
        <w:t xml:space="preserve">discharge and </w:t>
      </w:r>
      <w:r w:rsidRPr="00930471">
        <w:rPr>
          <w:rFonts w:ascii="Times New Roman" w:hAnsi="Times New Roman" w:cs="Times New Roman"/>
        </w:rPr>
        <w:t xml:space="preserve">sediment flux performed well in terms of event timing in </w:t>
      </w:r>
      <w:r w:rsidR="002C4245">
        <w:rPr>
          <w:rFonts w:ascii="Times New Roman" w:hAnsi="Times New Roman" w:cs="Times New Roman"/>
        </w:rPr>
        <w:t>both catchments</w:t>
      </w:r>
      <w:r w:rsidR="00452646">
        <w:rPr>
          <w:rFonts w:ascii="Times New Roman" w:hAnsi="Times New Roman" w:cs="Times New Roman"/>
        </w:rPr>
        <w:t>.</w:t>
      </w:r>
      <w:r w:rsidRPr="00930471">
        <w:rPr>
          <w:rFonts w:ascii="Times New Roman" w:hAnsi="Times New Roman" w:cs="Times New Roman"/>
        </w:rPr>
        <w:t xml:space="preserve"> </w:t>
      </w:r>
      <w:r w:rsidR="002C4245">
        <w:rPr>
          <w:rFonts w:ascii="Times New Roman" w:hAnsi="Times New Roman" w:cs="Times New Roman"/>
        </w:rPr>
        <w:t>L</w:t>
      </w:r>
      <w:r w:rsidRPr="00930471">
        <w:rPr>
          <w:rFonts w:ascii="Times New Roman" w:hAnsi="Times New Roman" w:cs="Times New Roman"/>
        </w:rPr>
        <w:t xml:space="preserve">arger errors in </w:t>
      </w:r>
      <w:r w:rsidR="002C4245" w:rsidRPr="00930471">
        <w:rPr>
          <w:rFonts w:ascii="Times New Roman" w:hAnsi="Times New Roman" w:cs="Times New Roman"/>
        </w:rPr>
        <w:t xml:space="preserve">event-scale </w:t>
      </w:r>
      <w:r w:rsidR="002C4245">
        <w:rPr>
          <w:rFonts w:ascii="Times New Roman" w:hAnsi="Times New Roman" w:cs="Times New Roman"/>
        </w:rPr>
        <w:t>estimation for both discharge and sediment</w:t>
      </w:r>
      <w:r w:rsidR="00452646">
        <w:rPr>
          <w:rFonts w:ascii="Times New Roman" w:hAnsi="Times New Roman" w:cs="Times New Roman"/>
        </w:rPr>
        <w:t xml:space="preserve"> yield</w:t>
      </w:r>
      <w:r w:rsidR="002C4245">
        <w:rPr>
          <w:rFonts w:ascii="Times New Roman" w:hAnsi="Times New Roman" w:cs="Times New Roman"/>
        </w:rPr>
        <w:t xml:space="preserve"> were observed in Kit Brook than Blackwater. </w:t>
      </w:r>
      <w:r w:rsidR="00452646">
        <w:rPr>
          <w:rFonts w:ascii="Times New Roman" w:hAnsi="Times New Roman" w:cs="Times New Roman"/>
        </w:rPr>
        <w:t>A</w:t>
      </w:r>
      <w:r w:rsidR="002C4245">
        <w:rPr>
          <w:rFonts w:ascii="Times New Roman" w:hAnsi="Times New Roman" w:cs="Times New Roman"/>
        </w:rPr>
        <w:t>djustment of K</w:t>
      </w:r>
      <w:r w:rsidR="002C4245" w:rsidRPr="0014546F">
        <w:rPr>
          <w:rFonts w:ascii="Times New Roman" w:hAnsi="Times New Roman" w:cs="Times New Roman"/>
          <w:vertAlign w:val="subscript"/>
        </w:rPr>
        <w:t>sat</w:t>
      </w:r>
      <w:r w:rsidR="002C4245">
        <w:rPr>
          <w:rFonts w:ascii="Times New Roman" w:hAnsi="Times New Roman" w:cs="Times New Roman"/>
        </w:rPr>
        <w:t xml:space="preserve"> </w:t>
      </w:r>
      <w:r w:rsidR="00452646">
        <w:rPr>
          <w:rFonts w:ascii="Times New Roman" w:hAnsi="Times New Roman" w:cs="Times New Roman"/>
        </w:rPr>
        <w:t>for</w:t>
      </w:r>
      <w:r w:rsidR="002C4245">
        <w:rPr>
          <w:rFonts w:ascii="Times New Roman" w:hAnsi="Times New Roman" w:cs="Times New Roman"/>
        </w:rPr>
        <w:t xml:space="preserve"> the</w:t>
      </w:r>
      <w:r w:rsidR="00452646">
        <w:rPr>
          <w:rFonts w:ascii="Times New Roman" w:hAnsi="Times New Roman" w:cs="Times New Roman"/>
        </w:rPr>
        <w:t xml:space="preserve"> lowermost</w:t>
      </w:r>
      <w:r w:rsidR="00794515">
        <w:rPr>
          <w:rFonts w:ascii="Times New Roman" w:hAnsi="Times New Roman" w:cs="Times New Roman"/>
        </w:rPr>
        <w:t xml:space="preserve"> sub</w:t>
      </w:r>
      <w:r w:rsidR="002C4245">
        <w:rPr>
          <w:rFonts w:ascii="Times New Roman" w:hAnsi="Times New Roman" w:cs="Times New Roman"/>
        </w:rPr>
        <w:t>soil</w:t>
      </w:r>
      <w:r w:rsidR="00794515">
        <w:rPr>
          <w:rFonts w:ascii="Times New Roman" w:hAnsi="Times New Roman" w:cs="Times New Roman"/>
        </w:rPr>
        <w:t>-bedrock</w:t>
      </w:r>
      <w:r w:rsidR="002C4245">
        <w:rPr>
          <w:rFonts w:ascii="Times New Roman" w:hAnsi="Times New Roman" w:cs="Times New Roman"/>
        </w:rPr>
        <w:t xml:space="preserve"> layer improved model event-scale accuracy</w:t>
      </w:r>
      <w:r w:rsidR="00794515">
        <w:rPr>
          <w:rFonts w:ascii="Times New Roman" w:hAnsi="Times New Roman" w:cs="Times New Roman"/>
        </w:rPr>
        <w:t xml:space="preserve"> in Kit Brook</w:t>
      </w:r>
      <w:r w:rsidR="002C4245">
        <w:rPr>
          <w:rFonts w:ascii="Times New Roman" w:hAnsi="Times New Roman" w:cs="Times New Roman"/>
        </w:rPr>
        <w:t>. Nonetheless, prediction of</w:t>
      </w:r>
      <w:r w:rsidR="002C4245" w:rsidRPr="00490936">
        <w:rPr>
          <w:rFonts w:ascii="Times New Roman" w:hAnsi="Times New Roman" w:cs="Times New Roman"/>
        </w:rPr>
        <w:t xml:space="preserve"> </w:t>
      </w:r>
      <w:r w:rsidR="002C4245" w:rsidRPr="00930471">
        <w:rPr>
          <w:rFonts w:ascii="Times New Roman" w:hAnsi="Times New Roman" w:cs="Times New Roman"/>
        </w:rPr>
        <w:t>sediment yield</w:t>
      </w:r>
      <w:r w:rsidR="002C4245">
        <w:rPr>
          <w:rFonts w:ascii="Times New Roman" w:hAnsi="Times New Roman" w:cs="Times New Roman"/>
        </w:rPr>
        <w:t xml:space="preserve"> and </w:t>
      </w:r>
      <w:r w:rsidR="00655145">
        <w:rPr>
          <w:rFonts w:ascii="Times New Roman" w:hAnsi="Times New Roman" w:cs="Times New Roman"/>
        </w:rPr>
        <w:t xml:space="preserve">sediment flux </w:t>
      </w:r>
      <w:r w:rsidR="002C4245">
        <w:rPr>
          <w:rFonts w:ascii="Times New Roman" w:hAnsi="Times New Roman" w:cs="Times New Roman"/>
        </w:rPr>
        <w:t xml:space="preserve">peaks </w:t>
      </w:r>
      <w:r w:rsidR="00794515">
        <w:rPr>
          <w:rFonts w:ascii="Times New Roman" w:hAnsi="Times New Roman" w:cs="Times New Roman"/>
        </w:rPr>
        <w:t>remained</w:t>
      </w:r>
      <w:r w:rsidR="002C4245">
        <w:rPr>
          <w:rFonts w:ascii="Times New Roman" w:hAnsi="Times New Roman" w:cs="Times New Roman"/>
        </w:rPr>
        <w:t xml:space="preserve"> overestimated</w:t>
      </w:r>
      <w:r w:rsidR="00655145">
        <w:rPr>
          <w:rFonts w:ascii="Times New Roman" w:hAnsi="Times New Roman" w:cs="Times New Roman"/>
        </w:rPr>
        <w:t>.</w:t>
      </w:r>
      <w:r w:rsidRPr="00930471">
        <w:rPr>
          <w:rFonts w:ascii="Times New Roman" w:hAnsi="Times New Roman" w:cs="Times New Roman"/>
        </w:rPr>
        <w:t xml:space="preserve"> </w:t>
      </w:r>
      <w:r w:rsidR="002138AD">
        <w:rPr>
          <w:rFonts w:ascii="Times New Roman" w:hAnsi="Times New Roman" w:cs="Times New Roman"/>
        </w:rPr>
        <w:t>T</w:t>
      </w:r>
      <w:r w:rsidRPr="00930471">
        <w:rPr>
          <w:rFonts w:ascii="Times New Roman" w:hAnsi="Times New Roman" w:cs="Times New Roman"/>
        </w:rPr>
        <w:t xml:space="preserve">he proxy-catchment test </w:t>
      </w:r>
      <w:r w:rsidR="00794515">
        <w:rPr>
          <w:rFonts w:ascii="Times New Roman" w:hAnsi="Times New Roman" w:cs="Times New Roman"/>
        </w:rPr>
        <w:t>demonstrated</w:t>
      </w:r>
      <w:r w:rsidR="00794515" w:rsidRPr="00930471">
        <w:rPr>
          <w:rFonts w:ascii="Times New Roman" w:hAnsi="Times New Roman" w:cs="Times New Roman"/>
        </w:rPr>
        <w:t xml:space="preserve"> </w:t>
      </w:r>
      <w:r w:rsidRPr="00930471">
        <w:rPr>
          <w:rFonts w:ascii="Times New Roman" w:hAnsi="Times New Roman" w:cs="Times New Roman"/>
        </w:rPr>
        <w:t xml:space="preserve">that SHETRAN </w:t>
      </w:r>
      <w:r w:rsidR="00794515">
        <w:rPr>
          <w:rFonts w:ascii="Times New Roman" w:hAnsi="Times New Roman" w:cs="Times New Roman"/>
        </w:rPr>
        <w:t xml:space="preserve">can predict </w:t>
      </w:r>
      <w:r w:rsidRPr="00930471">
        <w:rPr>
          <w:rFonts w:ascii="Times New Roman" w:hAnsi="Times New Roman" w:cs="Times New Roman"/>
        </w:rPr>
        <w:t>event</w:t>
      </w:r>
      <w:r w:rsidR="00794515">
        <w:rPr>
          <w:rFonts w:ascii="Times New Roman" w:hAnsi="Times New Roman" w:cs="Times New Roman"/>
        </w:rPr>
        <w:t>-scale</w:t>
      </w:r>
      <w:r w:rsidRPr="00930471">
        <w:rPr>
          <w:rFonts w:ascii="Times New Roman" w:hAnsi="Times New Roman" w:cs="Times New Roman"/>
        </w:rPr>
        <w:t xml:space="preserve"> flow</w:t>
      </w:r>
      <w:r w:rsidR="002138AD">
        <w:rPr>
          <w:rFonts w:ascii="Times New Roman" w:hAnsi="Times New Roman" w:cs="Times New Roman"/>
        </w:rPr>
        <w:t xml:space="preserve"> </w:t>
      </w:r>
      <w:r w:rsidR="00794515">
        <w:rPr>
          <w:rFonts w:ascii="Times New Roman" w:hAnsi="Times New Roman" w:cs="Times New Roman"/>
        </w:rPr>
        <w:t>with reasonable accuracy</w:t>
      </w:r>
      <w:r w:rsidRPr="00930471">
        <w:rPr>
          <w:rFonts w:ascii="Times New Roman" w:hAnsi="Times New Roman" w:cs="Times New Roman"/>
        </w:rPr>
        <w:t>, but requires</w:t>
      </w:r>
      <w:r w:rsidR="00794515">
        <w:rPr>
          <w:rFonts w:ascii="Times New Roman" w:hAnsi="Times New Roman" w:cs="Times New Roman"/>
        </w:rPr>
        <w:t xml:space="preserve"> catchment-specific</w:t>
      </w:r>
      <w:r w:rsidRPr="00930471">
        <w:rPr>
          <w:rFonts w:ascii="Times New Roman" w:hAnsi="Times New Roman" w:cs="Times New Roman"/>
        </w:rPr>
        <w:t xml:space="preserve"> calibration for sediment flux prediction</w:t>
      </w:r>
      <w:r w:rsidR="002138AD">
        <w:rPr>
          <w:rFonts w:ascii="Times New Roman" w:hAnsi="Times New Roman" w:cs="Times New Roman"/>
        </w:rPr>
        <w:t>.</w:t>
      </w:r>
    </w:p>
    <w:p w14:paraId="2EA55981" w14:textId="77777777" w:rsidR="00F37790" w:rsidRDefault="00F37790" w:rsidP="00EF47E8">
      <w:pPr>
        <w:suppressAutoHyphens/>
        <w:spacing w:after="0" w:line="480" w:lineRule="auto"/>
        <w:contextualSpacing/>
        <w:mirrorIndents/>
        <w:jc w:val="both"/>
        <w:rPr>
          <w:rFonts w:ascii="Times New Roman" w:hAnsi="Times New Roman" w:cs="Times New Roman"/>
        </w:rPr>
      </w:pPr>
    </w:p>
    <w:p w14:paraId="37B03A86" w14:textId="3D4912E9" w:rsidR="00EF47E8" w:rsidRDefault="00EF47E8" w:rsidP="00EF47E8">
      <w:pPr>
        <w:suppressAutoHyphens/>
        <w:spacing w:after="0" w:line="480" w:lineRule="auto"/>
        <w:contextualSpacing/>
        <w:mirrorIndents/>
        <w:jc w:val="both"/>
        <w:rPr>
          <w:rFonts w:ascii="Times New Roman" w:hAnsi="Times New Roman" w:cs="Times New Roman"/>
        </w:rPr>
      </w:pPr>
      <w:r w:rsidRPr="00D95042">
        <w:rPr>
          <w:rFonts w:ascii="Times New Roman" w:hAnsi="Times New Roman" w:cs="Times New Roman"/>
        </w:rPr>
        <w:lastRenderedPageBreak/>
        <w:t xml:space="preserve">The sensitivity index showed flow volume (Qv) </w:t>
      </w:r>
      <w:r>
        <w:rPr>
          <w:rFonts w:ascii="Times New Roman" w:hAnsi="Times New Roman" w:cs="Times New Roman"/>
        </w:rPr>
        <w:t xml:space="preserve">was </w:t>
      </w:r>
      <w:r w:rsidRPr="00D95042">
        <w:rPr>
          <w:rFonts w:ascii="Times New Roman" w:hAnsi="Times New Roman" w:cs="Times New Roman"/>
        </w:rPr>
        <w:t>most sensitive to saturated hydraulic conductivity (K</w:t>
      </w:r>
      <w:r w:rsidRPr="00D95042">
        <w:rPr>
          <w:rFonts w:ascii="Times New Roman" w:hAnsi="Times New Roman" w:cs="Times New Roman"/>
          <w:vertAlign w:val="subscript"/>
        </w:rPr>
        <w:t>sat</w:t>
      </w:r>
      <w:r w:rsidRPr="00D95042">
        <w:rPr>
          <w:rFonts w:ascii="Times New Roman" w:hAnsi="Times New Roman" w:cs="Times New Roman"/>
        </w:rPr>
        <w:t>), and flow peaks (μQp) to the Strickler coefficient (Stk); whereas sediment yield (Sy) was slightly more sensitive to the overland flow erodibility coefficient (K</w:t>
      </w:r>
      <w:r w:rsidRPr="00D95042">
        <w:rPr>
          <w:rFonts w:ascii="Times New Roman" w:hAnsi="Times New Roman" w:cs="Times New Roman"/>
          <w:vertAlign w:val="subscript"/>
        </w:rPr>
        <w:t>f</w:t>
      </w:r>
      <w:r w:rsidRPr="00D95042">
        <w:rPr>
          <w:rFonts w:ascii="Times New Roman" w:hAnsi="Times New Roman" w:cs="Times New Roman"/>
        </w:rPr>
        <w:t>)</w:t>
      </w:r>
      <w:r>
        <w:rPr>
          <w:rFonts w:ascii="Times New Roman" w:hAnsi="Times New Roman" w:cs="Times New Roman"/>
        </w:rPr>
        <w:t>,</w:t>
      </w:r>
      <w:r w:rsidRPr="00D95042">
        <w:rPr>
          <w:rFonts w:ascii="Times New Roman" w:hAnsi="Times New Roman" w:cs="Times New Roman"/>
        </w:rPr>
        <w:t xml:space="preserve"> and sediment flux peaks (Sp) to the raindrop/leaf soil erodibility coefficient (K</w:t>
      </w:r>
      <w:r w:rsidRPr="00D95042">
        <w:rPr>
          <w:rFonts w:ascii="Times New Roman" w:hAnsi="Times New Roman" w:cs="Times New Roman"/>
          <w:vertAlign w:val="subscript"/>
        </w:rPr>
        <w:t>r</w:t>
      </w:r>
      <w:r w:rsidRPr="00D95042">
        <w:rPr>
          <w:rFonts w:ascii="Times New Roman" w:hAnsi="Times New Roman" w:cs="Times New Roman"/>
        </w:rPr>
        <w:t>).</w:t>
      </w:r>
      <w:r w:rsidRPr="00D95042">
        <w:t xml:space="preserve"> </w:t>
      </w:r>
      <w:r w:rsidRPr="00D95042">
        <w:rPr>
          <w:rFonts w:ascii="Times New Roman" w:hAnsi="Times New Roman" w:cs="Times New Roman"/>
        </w:rPr>
        <w:t>The multi-parameter sensitivity analysis showed</w:t>
      </w:r>
      <w:r w:rsidR="003E331F">
        <w:rPr>
          <w:rFonts w:ascii="Times New Roman" w:hAnsi="Times New Roman" w:cs="Times New Roman"/>
        </w:rPr>
        <w:t xml:space="preserve"> potential</w:t>
      </w:r>
      <w:r w:rsidRPr="00D95042">
        <w:rPr>
          <w:rFonts w:ascii="Times New Roman" w:hAnsi="Times New Roman" w:cs="Times New Roman"/>
        </w:rPr>
        <w:t xml:space="preserve"> equifinality behaviour occurring with K</w:t>
      </w:r>
      <w:r w:rsidRPr="00D95042">
        <w:rPr>
          <w:rFonts w:ascii="Times New Roman" w:hAnsi="Times New Roman" w:cs="Times New Roman"/>
          <w:vertAlign w:val="subscript"/>
        </w:rPr>
        <w:t>sat</w:t>
      </w:r>
      <w:r w:rsidRPr="00D95042">
        <w:rPr>
          <w:rFonts w:ascii="Times New Roman" w:hAnsi="Times New Roman" w:cs="Times New Roman"/>
        </w:rPr>
        <w:t xml:space="preserve"> increases in combination with Stk decreases, and vice versa. Similar</w:t>
      </w:r>
      <w:r w:rsidRPr="00B74DE7">
        <w:rPr>
          <w:rFonts w:ascii="Times New Roman" w:hAnsi="Times New Roman" w:cs="Times New Roman"/>
        </w:rPr>
        <w:t xml:space="preserve"> effects were observed </w:t>
      </w:r>
      <w:r>
        <w:rPr>
          <w:rFonts w:ascii="Times New Roman" w:hAnsi="Times New Roman" w:cs="Times New Roman"/>
        </w:rPr>
        <w:t>for combinations of</w:t>
      </w:r>
      <w:r w:rsidRPr="00B74DE7">
        <w:rPr>
          <w:rFonts w:ascii="Times New Roman" w:hAnsi="Times New Roman" w:cs="Times New Roman"/>
        </w:rPr>
        <w:t xml:space="preserve"> K</w:t>
      </w:r>
      <w:r w:rsidRPr="009479F2">
        <w:rPr>
          <w:rFonts w:ascii="Times New Roman" w:hAnsi="Times New Roman" w:cs="Times New Roman"/>
          <w:vertAlign w:val="subscript"/>
        </w:rPr>
        <w:t>r</w:t>
      </w:r>
      <w:r w:rsidRPr="00B74DE7">
        <w:rPr>
          <w:rFonts w:ascii="Times New Roman" w:hAnsi="Times New Roman" w:cs="Times New Roman"/>
        </w:rPr>
        <w:t xml:space="preserve"> and K</w:t>
      </w:r>
      <w:r w:rsidRPr="009479F2">
        <w:rPr>
          <w:rFonts w:ascii="Times New Roman" w:hAnsi="Times New Roman" w:cs="Times New Roman"/>
          <w:vertAlign w:val="subscript"/>
        </w:rPr>
        <w:t>f</w:t>
      </w:r>
      <w:r>
        <w:rPr>
          <w:rFonts w:ascii="Times New Roman" w:hAnsi="Times New Roman" w:cs="Times New Roman"/>
        </w:rPr>
        <w:t>.</w:t>
      </w:r>
    </w:p>
    <w:p w14:paraId="49416DFD" w14:textId="77777777" w:rsidR="00F37790" w:rsidRDefault="00F37790" w:rsidP="00EF47E8">
      <w:pPr>
        <w:suppressAutoHyphens/>
        <w:spacing w:after="0" w:line="480" w:lineRule="auto"/>
        <w:contextualSpacing/>
        <w:mirrorIndents/>
        <w:jc w:val="both"/>
        <w:rPr>
          <w:rFonts w:ascii="Times New Roman" w:hAnsi="Times New Roman" w:cs="Times New Roman"/>
        </w:rPr>
      </w:pPr>
    </w:p>
    <w:p w14:paraId="7EC1EE88" w14:textId="27C909D3" w:rsidR="00EF47E8" w:rsidRDefault="00EF47E8" w:rsidP="00EF47E8">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t xml:space="preserve">The model showed better performance for the base run (50 x 50 m) than the other grid size simulations (range 25 - 200 m grid size) with small differences between the base run and the finest resolution (25 x 25 m). The </w:t>
      </w:r>
      <w:r w:rsidR="000B12F6">
        <w:rPr>
          <w:rFonts w:ascii="Times New Roman" w:hAnsi="Times New Roman" w:cs="Times New Roman"/>
        </w:rPr>
        <w:t xml:space="preserve">DEM </w:t>
      </w:r>
      <w:r w:rsidRPr="006343E4">
        <w:rPr>
          <w:rFonts w:ascii="Times New Roman" w:hAnsi="Times New Roman" w:cs="Times New Roman"/>
        </w:rPr>
        <w:t>grid size variations showed</w:t>
      </w:r>
      <w:r w:rsidRPr="006343E4">
        <w:t xml:space="preserve"> </w:t>
      </w:r>
      <w:r w:rsidRPr="006343E4">
        <w:rPr>
          <w:rFonts w:ascii="Times New Roman" w:hAnsi="Times New Roman" w:cs="Times New Roman"/>
        </w:rPr>
        <w:t xml:space="preserve">the largest effects </w:t>
      </w:r>
      <w:r w:rsidR="000B12F6">
        <w:rPr>
          <w:rFonts w:ascii="Times New Roman" w:hAnsi="Times New Roman" w:cs="Times New Roman"/>
        </w:rPr>
        <w:t>i</w:t>
      </w:r>
      <w:r w:rsidRPr="006343E4">
        <w:rPr>
          <w:rFonts w:ascii="Times New Roman" w:hAnsi="Times New Roman" w:cs="Times New Roman"/>
        </w:rPr>
        <w:t>n event peaks and duration for both flow and sediment flux</w:t>
      </w:r>
      <w:r>
        <w:rPr>
          <w:rFonts w:ascii="Times New Roman" w:hAnsi="Times New Roman" w:cs="Times New Roman"/>
        </w:rPr>
        <w:t>,</w:t>
      </w:r>
      <w:r w:rsidRPr="006343E4">
        <w:rPr>
          <w:rFonts w:ascii="Times New Roman" w:hAnsi="Times New Roman" w:cs="Times New Roman"/>
        </w:rPr>
        <w:t xml:space="preserve"> with least variability in predicted event sediment yields</w:t>
      </w:r>
      <w:r>
        <w:rPr>
          <w:rFonts w:ascii="Times New Roman" w:hAnsi="Times New Roman" w:cs="Times New Roman"/>
        </w:rPr>
        <w:t>.</w:t>
      </w:r>
    </w:p>
    <w:p w14:paraId="2035B7BC" w14:textId="58B82333" w:rsidR="00590D39" w:rsidRPr="006343E4" w:rsidRDefault="00590D39" w:rsidP="00D62948">
      <w:pPr>
        <w:suppressAutoHyphens/>
        <w:spacing w:after="0" w:line="480" w:lineRule="auto"/>
        <w:contextualSpacing/>
        <w:mirrorIndents/>
        <w:jc w:val="both"/>
        <w:rPr>
          <w:rFonts w:ascii="Times New Roman" w:hAnsi="Times New Roman" w:cs="Times New Roman"/>
        </w:rPr>
      </w:pPr>
      <w:r w:rsidRPr="006343E4">
        <w:rPr>
          <w:rFonts w:ascii="Times New Roman" w:hAnsi="Times New Roman" w:cs="Times New Roman"/>
        </w:rPr>
        <w:br w:type="page"/>
      </w:r>
    </w:p>
    <w:p w14:paraId="6B182A06" w14:textId="6DAF7279" w:rsidR="00766CDA" w:rsidRPr="00766CDA" w:rsidRDefault="00766CDA" w:rsidP="00B2718B">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lastRenderedPageBreak/>
        <w:t xml:space="preserve">6. </w:t>
      </w:r>
      <w:r w:rsidRPr="00766CDA">
        <w:rPr>
          <w:rFonts w:ascii="Times New Roman" w:hAnsi="Times New Roman" w:cs="Times New Roman"/>
          <w:b/>
        </w:rPr>
        <w:t>Data Availability Statement</w:t>
      </w:r>
    </w:p>
    <w:p w14:paraId="7EC781AA" w14:textId="30F7C599" w:rsidR="00766CDA" w:rsidRDefault="00766CDA" w:rsidP="00B2718B">
      <w:pPr>
        <w:suppressAutoHyphens/>
        <w:spacing w:after="0" w:line="480" w:lineRule="auto"/>
        <w:contextualSpacing/>
        <w:mirrorIndents/>
        <w:jc w:val="both"/>
        <w:rPr>
          <w:rFonts w:ascii="Times New Roman" w:hAnsi="Times New Roman" w:cs="Times New Roman"/>
        </w:rPr>
      </w:pPr>
      <w:r w:rsidRPr="00766CDA">
        <w:rPr>
          <w:rFonts w:ascii="Times New Roman" w:hAnsi="Times New Roman" w:cs="Times New Roman"/>
        </w:rPr>
        <w:t>The data that support the findings of this study are available on request from the corresponding author. The data are not publicly available due to privacy or ethical restrictions.</w:t>
      </w:r>
    </w:p>
    <w:p w14:paraId="6EAA1249" w14:textId="77777777" w:rsidR="00766CDA" w:rsidRPr="00766CDA" w:rsidRDefault="00766CDA" w:rsidP="00B2718B">
      <w:pPr>
        <w:suppressAutoHyphens/>
        <w:spacing w:after="0" w:line="480" w:lineRule="auto"/>
        <w:contextualSpacing/>
        <w:mirrorIndents/>
        <w:jc w:val="both"/>
        <w:rPr>
          <w:rFonts w:ascii="Times New Roman" w:hAnsi="Times New Roman" w:cs="Times New Roman"/>
        </w:rPr>
      </w:pPr>
    </w:p>
    <w:p w14:paraId="47D66D0E" w14:textId="755C3D56" w:rsidR="008E3447" w:rsidRDefault="00766CDA" w:rsidP="00B2718B">
      <w:pPr>
        <w:suppressAutoHyphens/>
        <w:spacing w:after="0" w:line="480" w:lineRule="auto"/>
        <w:contextualSpacing/>
        <w:mirrorIndents/>
        <w:jc w:val="both"/>
        <w:rPr>
          <w:rFonts w:ascii="Times New Roman" w:hAnsi="Times New Roman" w:cs="Times New Roman"/>
          <w:b/>
        </w:rPr>
      </w:pPr>
      <w:r>
        <w:rPr>
          <w:rFonts w:ascii="Times New Roman" w:hAnsi="Times New Roman" w:cs="Times New Roman"/>
          <w:b/>
        </w:rPr>
        <w:t>7</w:t>
      </w:r>
      <w:r w:rsidR="008E3447" w:rsidRPr="006343E4">
        <w:rPr>
          <w:rFonts w:ascii="Times New Roman" w:hAnsi="Times New Roman" w:cs="Times New Roman"/>
          <w:b/>
        </w:rPr>
        <w:t>. References</w:t>
      </w:r>
    </w:p>
    <w:p w14:paraId="5FA3A5B8" w14:textId="3229AA43" w:rsidR="003D2CD0" w:rsidRPr="003D2CD0" w:rsidRDefault="00200A32"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3D2CD0" w:rsidRPr="003D2CD0">
        <w:rPr>
          <w:rFonts w:ascii="Times New Roman" w:hAnsi="Times New Roman" w:cs="Times New Roman"/>
          <w:noProof/>
          <w:szCs w:val="24"/>
        </w:rPr>
        <w:t xml:space="preserve">Adams, R., &amp; Elliott, S. (2006). Physically based modelling of sediment generation and transport under a large rainfall simulator. </w:t>
      </w:r>
      <w:r w:rsidR="003D2CD0" w:rsidRPr="003D2CD0">
        <w:rPr>
          <w:rFonts w:ascii="Times New Roman" w:hAnsi="Times New Roman" w:cs="Times New Roman"/>
          <w:i/>
          <w:iCs/>
          <w:noProof/>
          <w:szCs w:val="24"/>
        </w:rPr>
        <w:t>Hydrological Processes</w:t>
      </w:r>
      <w:r w:rsidR="003D2CD0" w:rsidRPr="003D2CD0">
        <w:rPr>
          <w:rFonts w:ascii="Times New Roman" w:hAnsi="Times New Roman" w:cs="Times New Roman"/>
          <w:noProof/>
          <w:szCs w:val="24"/>
        </w:rPr>
        <w:t xml:space="preserve">, </w:t>
      </w:r>
      <w:r w:rsidR="003D2CD0" w:rsidRPr="003D2CD0">
        <w:rPr>
          <w:rFonts w:ascii="Times New Roman" w:hAnsi="Times New Roman" w:cs="Times New Roman"/>
          <w:i/>
          <w:iCs/>
          <w:noProof/>
          <w:szCs w:val="24"/>
        </w:rPr>
        <w:t>20</w:t>
      </w:r>
      <w:r w:rsidR="003D2CD0" w:rsidRPr="003D2CD0">
        <w:rPr>
          <w:rFonts w:ascii="Times New Roman" w:hAnsi="Times New Roman" w:cs="Times New Roman"/>
          <w:noProof/>
          <w:szCs w:val="24"/>
        </w:rPr>
        <w:t>(11), 2253–2270. https://doi.org/10.1002/hyp.6050</w:t>
      </w:r>
    </w:p>
    <w:p w14:paraId="2419603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Adams, R., Parkin, G., Rutherford, J. C., Ibbitt, R. P., &amp; Elliott, A. H. (2005). Using a rainfall simulator and a physically based hydrological model to investigate runoff processes in a hillslope.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19</w:t>
      </w:r>
      <w:r w:rsidRPr="003D2CD0">
        <w:rPr>
          <w:rFonts w:ascii="Times New Roman" w:hAnsi="Times New Roman" w:cs="Times New Roman"/>
          <w:noProof/>
          <w:szCs w:val="24"/>
        </w:rPr>
        <w:t>(11), 2209–2223. https://doi.org/10.1002/hyp.5670</w:t>
      </w:r>
    </w:p>
    <w:p w14:paraId="7C8D8FD8"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Adams, R., Western, A. W., &amp; Seed, A. W. (2012). An analysis of the impact of spatial variability in rainfall on runoff and sediment predictions from a distributed model.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26</w:t>
      </w:r>
      <w:r w:rsidRPr="003D2CD0">
        <w:rPr>
          <w:rFonts w:ascii="Times New Roman" w:hAnsi="Times New Roman" w:cs="Times New Roman"/>
          <w:noProof/>
          <w:szCs w:val="24"/>
        </w:rPr>
        <w:t>(21), 3263–3280. https://doi.org/10.1002/hyp.8435</w:t>
      </w:r>
    </w:p>
    <w:p w14:paraId="5DD45E8F"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Aksoy, H., &amp; Kavvas, M. L. (2005). A review of hillslope and watershed scale erosion and sediment transport models. </w:t>
      </w:r>
      <w:r w:rsidRPr="003D2CD0">
        <w:rPr>
          <w:rFonts w:ascii="Times New Roman" w:hAnsi="Times New Roman" w:cs="Times New Roman"/>
          <w:i/>
          <w:iCs/>
          <w:noProof/>
          <w:szCs w:val="24"/>
        </w:rPr>
        <w:t>CATENA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64</w:t>
      </w:r>
      <w:r w:rsidRPr="003D2CD0">
        <w:rPr>
          <w:rFonts w:ascii="Times New Roman" w:hAnsi="Times New Roman" w:cs="Times New Roman"/>
          <w:noProof/>
          <w:szCs w:val="24"/>
        </w:rPr>
        <w:t>(2–3), 247–271. https://doi.org/10.1016/j.catena.2005.08.008</w:t>
      </w:r>
    </w:p>
    <w:p w14:paraId="373C6EFD"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Anderton, S., Latron, J., &amp; Gallart, F. (2002). Sensitivity analysis and multi-response, multi-criteria evaluation of a physically based distributed model.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16</w:t>
      </w:r>
      <w:r w:rsidRPr="003D2CD0">
        <w:rPr>
          <w:rFonts w:ascii="Times New Roman" w:hAnsi="Times New Roman" w:cs="Times New Roman"/>
          <w:noProof/>
          <w:szCs w:val="24"/>
        </w:rPr>
        <w:t>(2), 333–353. https://doi.org/10.1002/hyp.336</w:t>
      </w:r>
    </w:p>
    <w:p w14:paraId="247AADFD"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Arsenault, R., Brissette, F., &amp; Martel, J. L. (2018). The hazards of split-sample validation in hydrological model calibration.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566</w:t>
      </w:r>
      <w:r w:rsidRPr="003D2CD0">
        <w:rPr>
          <w:rFonts w:ascii="Times New Roman" w:hAnsi="Times New Roman" w:cs="Times New Roman"/>
          <w:noProof/>
          <w:szCs w:val="24"/>
        </w:rPr>
        <w:t>, 346–362. https://doi.org/10.1016/j.jhydrol.2018.09.027</w:t>
      </w:r>
    </w:p>
    <w:p w14:paraId="117180B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(1986). Sensitivity analysis of the Systeme Hydrologique Europeen for an upland catchment.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87</w:t>
      </w:r>
      <w:r w:rsidRPr="003D2CD0">
        <w:rPr>
          <w:rFonts w:ascii="Times New Roman" w:hAnsi="Times New Roman" w:cs="Times New Roman"/>
          <w:noProof/>
          <w:szCs w:val="24"/>
        </w:rPr>
        <w:t>, 103–123. https://doi.org/10.1016/0022-1694(86)90117-4</w:t>
      </w:r>
    </w:p>
    <w:p w14:paraId="4A6433C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(2011). Predicting impacts of land use and climate change on erosion and sediment yield in river basins using SHETRAN. In R. P. C. Morgan &amp; M. A. Nearing (Eds.), </w:t>
      </w:r>
      <w:r w:rsidRPr="003D2CD0">
        <w:rPr>
          <w:rFonts w:ascii="Times New Roman" w:hAnsi="Times New Roman" w:cs="Times New Roman"/>
          <w:i/>
          <w:iCs/>
          <w:noProof/>
          <w:szCs w:val="24"/>
        </w:rPr>
        <w:t>Handbook of Erosion Modelling</w:t>
      </w:r>
      <w:r w:rsidRPr="003D2CD0">
        <w:rPr>
          <w:rFonts w:ascii="Times New Roman" w:hAnsi="Times New Roman" w:cs="Times New Roman"/>
          <w:noProof/>
          <w:szCs w:val="24"/>
        </w:rPr>
        <w:t xml:space="preserve"> (pp. 263–288). Oxford: Blackwell Publishing Ltd.</w:t>
      </w:r>
    </w:p>
    <w:p w14:paraId="0123AC8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Burton, A., Clarke, B. G., &amp; Gallart, F. (2006). Application of the SHETRAN basin-scale, landslide sediment yield model to the Llobregat basin, Spanish Pyrenees.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20</w:t>
      </w:r>
      <w:r w:rsidRPr="003D2CD0">
        <w:rPr>
          <w:rFonts w:ascii="Times New Roman" w:hAnsi="Times New Roman" w:cs="Times New Roman"/>
          <w:noProof/>
          <w:szCs w:val="24"/>
        </w:rPr>
        <w:t>(14), 3119–3138. https://doi.org/10.1002/hyp.6151</w:t>
      </w:r>
    </w:p>
    <w:p w14:paraId="509E1F8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Ewen, J., Parkin, G., O’Connell, P. E., &amp; Cooper, J. D. (2004). Validation of catchment models for predicting land-use and climate change impacts. 3. Blind validation for internal and outlet responses.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287</w:t>
      </w:r>
      <w:r w:rsidRPr="003D2CD0">
        <w:rPr>
          <w:rFonts w:ascii="Times New Roman" w:hAnsi="Times New Roman" w:cs="Times New Roman"/>
          <w:noProof/>
          <w:szCs w:val="24"/>
        </w:rPr>
        <w:t>, 74–94. https://doi.org/10.1016/j.jhydrol.2003.09.021</w:t>
      </w:r>
    </w:p>
    <w:p w14:paraId="5D2BE371"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Moretti, G., El-Hames, A., Beguería, S., &amp; García-Ruiz, J. M. (2007). Modelling the impact of forest loss on shallow landslide sediment yield, Ijuez river catchment, Spanish Pyrenees. </w:t>
      </w:r>
      <w:r w:rsidRPr="003D2CD0">
        <w:rPr>
          <w:rFonts w:ascii="Times New Roman" w:hAnsi="Times New Roman" w:cs="Times New Roman"/>
          <w:i/>
          <w:iCs/>
          <w:noProof/>
          <w:szCs w:val="24"/>
        </w:rPr>
        <w:t>Hydrology and Earth System Sciences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11</w:t>
      </w:r>
      <w:r w:rsidRPr="003D2CD0">
        <w:rPr>
          <w:rFonts w:ascii="Times New Roman" w:hAnsi="Times New Roman" w:cs="Times New Roman"/>
          <w:noProof/>
          <w:szCs w:val="24"/>
        </w:rPr>
        <w:t>(1), 569–583. https://doi.org/10.5194/hess-11-569-2007</w:t>
      </w:r>
    </w:p>
    <w:p w14:paraId="77C15F3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Bathurst, J. C., Moretti, G., El-Hames, A., Moaven-Hashemi, A., &amp; Burton, A. (2005). Scenario </w:t>
      </w:r>
      <w:r w:rsidRPr="003D2CD0">
        <w:rPr>
          <w:rFonts w:ascii="Times New Roman" w:hAnsi="Times New Roman" w:cs="Times New Roman"/>
          <w:noProof/>
          <w:szCs w:val="24"/>
        </w:rPr>
        <w:lastRenderedPageBreak/>
        <w:t xml:space="preserve">modelling of basin-scale, shallow landslide sediment yield, Valsassina, Italian Southern Alps. </w:t>
      </w:r>
      <w:r w:rsidRPr="003D2CD0">
        <w:rPr>
          <w:rFonts w:ascii="Times New Roman" w:hAnsi="Times New Roman" w:cs="Times New Roman"/>
          <w:i/>
          <w:iCs/>
          <w:noProof/>
          <w:szCs w:val="24"/>
        </w:rPr>
        <w:t>Natural Hazards and Earth System Science</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w:t>
      </w:r>
      <w:r w:rsidRPr="003D2CD0">
        <w:rPr>
          <w:rFonts w:ascii="Times New Roman" w:hAnsi="Times New Roman" w:cs="Times New Roman"/>
          <w:noProof/>
          <w:szCs w:val="24"/>
        </w:rPr>
        <w:t>(2), 189–202. https://doi.org/10.5194/nhess-5-189-2005</w:t>
      </w:r>
    </w:p>
    <w:p w14:paraId="506E6971"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Beven, K. (1991). Scale Considerations. In D. S. Bowles &amp; P. E. O’Connell (Eds.), </w:t>
      </w:r>
      <w:r w:rsidRPr="003D2CD0">
        <w:rPr>
          <w:rFonts w:ascii="Times New Roman" w:hAnsi="Times New Roman" w:cs="Times New Roman"/>
          <w:i/>
          <w:iCs/>
          <w:noProof/>
          <w:szCs w:val="24"/>
        </w:rPr>
        <w:t>Recent Advances in the modelling of hydrologic systems</w:t>
      </w:r>
      <w:r w:rsidRPr="003D2CD0">
        <w:rPr>
          <w:rFonts w:ascii="Times New Roman" w:hAnsi="Times New Roman" w:cs="Times New Roman"/>
          <w:noProof/>
          <w:szCs w:val="24"/>
        </w:rPr>
        <w:t xml:space="preserve"> (pp. 357–371). Springer Netherlands.</w:t>
      </w:r>
    </w:p>
    <w:p w14:paraId="36CFF130"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Beven, K., &amp; Binley, A. (1992). The future of distributed models: Model calibration and uncertainty prediction.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6</w:t>
      </w:r>
      <w:r w:rsidRPr="003D2CD0">
        <w:rPr>
          <w:rFonts w:ascii="Times New Roman" w:hAnsi="Times New Roman" w:cs="Times New Roman"/>
          <w:noProof/>
          <w:szCs w:val="24"/>
        </w:rPr>
        <w:t>(3), 279–298. https://doi.org/10.1002/hyp.3360060305</w:t>
      </w:r>
    </w:p>
    <w:p w14:paraId="62648FCF"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Birkinshaw, S. J. (n.d.). Producing a good hydrological simulation in SHETRAN. Newcastle: University of Newcastle upon Tyme. Retrieved from http://research.ncl.ac.uk/shetran/Producing a good hydrological simulation.pdf</w:t>
      </w:r>
    </w:p>
    <w:p w14:paraId="46EDDC1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Birkinshaw, S. J. (2008). Physically-based modelling of double-peak discharge responses at Slapton Wood catchment.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22</w:t>
      </w:r>
      <w:r w:rsidRPr="003D2CD0">
        <w:rPr>
          <w:rFonts w:ascii="Times New Roman" w:hAnsi="Times New Roman" w:cs="Times New Roman"/>
          <w:noProof/>
          <w:szCs w:val="24"/>
        </w:rPr>
        <w:t>(10), 1419–1430. https://doi.org/10.1002/hyp.6694</w:t>
      </w:r>
    </w:p>
    <w:p w14:paraId="2E20C9F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Birkinshaw, S. J. (2010). Technical note: Automatic river network generation for a physically-based river catchment model. </w:t>
      </w:r>
      <w:r w:rsidRPr="003D2CD0">
        <w:rPr>
          <w:rFonts w:ascii="Times New Roman" w:hAnsi="Times New Roman" w:cs="Times New Roman"/>
          <w:i/>
          <w:iCs/>
          <w:noProof/>
          <w:szCs w:val="24"/>
        </w:rPr>
        <w:t>Hydrology and Earth System Sciences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14</w:t>
      </w:r>
      <w:r w:rsidRPr="003D2CD0">
        <w:rPr>
          <w:rFonts w:ascii="Times New Roman" w:hAnsi="Times New Roman" w:cs="Times New Roman"/>
          <w:noProof/>
          <w:szCs w:val="24"/>
        </w:rPr>
        <w:t>(9), 1767–1771. https://doi.org/10.5194/hess-14-1767-2010</w:t>
      </w:r>
    </w:p>
    <w:p w14:paraId="3AF1461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Birkinshaw, S. J., &amp; Ewen, J. (2000). Modelling nitrate transport in the Slapton Wood catchment using SHETRAN.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230</w:t>
      </w:r>
      <w:r w:rsidRPr="003D2CD0">
        <w:rPr>
          <w:rFonts w:ascii="Times New Roman" w:hAnsi="Times New Roman" w:cs="Times New Roman"/>
          <w:noProof/>
          <w:szCs w:val="24"/>
        </w:rPr>
        <w:t>(1–2), 18–33. https://doi.org/10.1016/S0022-1694(00)00173-6</w:t>
      </w:r>
    </w:p>
    <w:p w14:paraId="551A20F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Brazier, R., Anderson, K., Bellamy, P., Ellis, M., Evans, M., Quinton, J., … Rickson, J. (2011). A review of soil erosion monitoring and modelling in England and Wales. Exeter: DEFRA.</w:t>
      </w:r>
    </w:p>
    <w:p w14:paraId="666F8A4E"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Bussi, G., Francés, F., José, J., Julien, P. Y. P. Y., Montoya, J. J., &amp; Julien, P. Y. P. Y. (2014). Distributed sediment yield modelling: Importance of initial sediment conditions. </w:t>
      </w:r>
      <w:r w:rsidRPr="003D2CD0">
        <w:rPr>
          <w:rFonts w:ascii="Times New Roman" w:hAnsi="Times New Roman" w:cs="Times New Roman"/>
          <w:i/>
          <w:iCs/>
          <w:noProof/>
          <w:szCs w:val="24"/>
        </w:rPr>
        <w:t>Environmental Modelling &amp; Software</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58</w:t>
      </w:r>
      <w:r w:rsidRPr="003D2CD0">
        <w:rPr>
          <w:rFonts w:ascii="Times New Roman" w:hAnsi="Times New Roman" w:cs="Times New Roman"/>
          <w:noProof/>
          <w:szCs w:val="24"/>
        </w:rPr>
        <w:t>, 58–70. https://doi.org/10.1016/j.envsoft.2014.04.010</w:t>
      </w:r>
    </w:p>
    <w:p w14:paraId="6019C5B9"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CEH. (2018). National River Flow Archive. Retrieved March 20, 2016, from https://nrfa.ceh.ac.uk</w:t>
      </w:r>
    </w:p>
    <w:p w14:paraId="57C33FE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Chappell, N. A., &amp; Franks, S. W. (1996). Property distributions and flow structure in the Slapton Wood Catchment. </w:t>
      </w:r>
      <w:r w:rsidRPr="003D2CD0">
        <w:rPr>
          <w:rFonts w:ascii="Times New Roman" w:hAnsi="Times New Roman" w:cs="Times New Roman"/>
          <w:i/>
          <w:iCs/>
          <w:noProof/>
          <w:szCs w:val="24"/>
        </w:rPr>
        <w:t>Field Studies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8</w:t>
      </w:r>
      <w:r w:rsidRPr="003D2CD0">
        <w:rPr>
          <w:rFonts w:ascii="Times New Roman" w:hAnsi="Times New Roman" w:cs="Times New Roman"/>
          <w:noProof/>
          <w:szCs w:val="24"/>
        </w:rPr>
        <w:t>, 559–575.</w:t>
      </w:r>
    </w:p>
    <w:p w14:paraId="787801E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Cranfield University. (2018). The Soils Guide. Retrieved May 20, 2015, from http://www.landis.org.uk/services/soilsguide/mapunit_list.cfm?sorttype_association=map_unit_name</w:t>
      </w:r>
    </w:p>
    <w:p w14:paraId="2EEE95A0"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Croke, B. F. W., Merritt, W. S., &amp; Jakeman, A. J. (2004). A dynamic model for predicting hydrologic response to land cover changes in gauged and ungauged catchments.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291</w:t>
      </w:r>
      <w:r w:rsidRPr="003D2CD0">
        <w:rPr>
          <w:rFonts w:ascii="Times New Roman" w:hAnsi="Times New Roman" w:cs="Times New Roman"/>
          <w:noProof/>
          <w:szCs w:val="24"/>
        </w:rPr>
        <w:t>(1–2), 115–131. https://doi.org/10.1016/j.jhydrol.2003.12.012</w:t>
      </w:r>
    </w:p>
    <w:p w14:paraId="11EEDB5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Croke, J., Mockler, S., Fogarty, P., &amp; Takken, I. (2005). Sediment concentration changes in runoff pathways from a forest road network and the resultant spatial pattern of catchment connectivity. </w:t>
      </w:r>
      <w:r w:rsidRPr="003D2CD0">
        <w:rPr>
          <w:rFonts w:ascii="Times New Roman" w:hAnsi="Times New Roman" w:cs="Times New Roman"/>
          <w:i/>
          <w:iCs/>
          <w:noProof/>
          <w:szCs w:val="24"/>
        </w:rPr>
        <w:t>Geomorphology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68</w:t>
      </w:r>
      <w:r w:rsidRPr="003D2CD0">
        <w:rPr>
          <w:rFonts w:ascii="Times New Roman" w:hAnsi="Times New Roman" w:cs="Times New Roman"/>
          <w:noProof/>
          <w:szCs w:val="24"/>
        </w:rPr>
        <w:t>(3–4), 257–268. https://doi.org/10.1016/j.geomorph.2004.11.020</w:t>
      </w:r>
    </w:p>
    <w:p w14:paraId="136165A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Daniel, E. B., Camp, J. V., Leboeuf, E. J., Penrod, J. R., Dobbins, J. P., &amp; Abkowitz, M. D. (2011). Watershed Modeling and its Applications: A State-of-the-Art Review. </w:t>
      </w:r>
      <w:r w:rsidRPr="003D2CD0">
        <w:rPr>
          <w:rFonts w:ascii="Times New Roman" w:hAnsi="Times New Roman" w:cs="Times New Roman"/>
          <w:i/>
          <w:iCs/>
          <w:noProof/>
          <w:szCs w:val="24"/>
        </w:rPr>
        <w:t>The Open Hydrology Journal</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w:t>
      </w:r>
      <w:r w:rsidRPr="003D2CD0">
        <w:rPr>
          <w:rFonts w:ascii="Times New Roman" w:hAnsi="Times New Roman" w:cs="Times New Roman"/>
          <w:noProof/>
          <w:szCs w:val="24"/>
        </w:rPr>
        <w:t>, 26–50. https://doi.org/10.2174/1874378101105010026</w:t>
      </w:r>
    </w:p>
    <w:p w14:paraId="1A84C73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De Figueiredo, E. E., &amp; Bathurst, J. C. (2007). Runoff and sediment yield predictions in a semiarid region of Brazil using SHETRAN. In </w:t>
      </w:r>
      <w:r w:rsidRPr="003D2CD0">
        <w:rPr>
          <w:rFonts w:ascii="Times New Roman" w:hAnsi="Times New Roman" w:cs="Times New Roman"/>
          <w:i/>
          <w:iCs/>
          <w:noProof/>
          <w:szCs w:val="24"/>
        </w:rPr>
        <w:t>Predictions in Ungauged Basins: PUB kick-off</w:t>
      </w:r>
      <w:r w:rsidRPr="003D2CD0">
        <w:rPr>
          <w:rFonts w:ascii="Times New Roman" w:hAnsi="Times New Roman" w:cs="Times New Roman"/>
          <w:noProof/>
          <w:szCs w:val="24"/>
        </w:rPr>
        <w:t xml:space="preserve"> (pp. 258–</w:t>
      </w:r>
      <w:r w:rsidRPr="003D2CD0">
        <w:rPr>
          <w:rFonts w:ascii="Times New Roman" w:hAnsi="Times New Roman" w:cs="Times New Roman"/>
          <w:noProof/>
          <w:szCs w:val="24"/>
        </w:rPr>
        <w:lastRenderedPageBreak/>
        <w:t>266). Brasilia: IAHS Publ.</w:t>
      </w:r>
    </w:p>
    <w:p w14:paraId="72DAD71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De Roo, A. P. J., &amp; Jetten, V. G. (1999). Calibrating and validating the LISEM model for two data sets from the Netherlands and South Africa. </w:t>
      </w:r>
      <w:r w:rsidRPr="003D2CD0">
        <w:rPr>
          <w:rFonts w:ascii="Times New Roman" w:hAnsi="Times New Roman" w:cs="Times New Roman"/>
          <w:i/>
          <w:iCs/>
          <w:noProof/>
          <w:szCs w:val="24"/>
        </w:rPr>
        <w:t>CATENA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37</w:t>
      </w:r>
      <w:r w:rsidRPr="003D2CD0">
        <w:rPr>
          <w:rFonts w:ascii="Times New Roman" w:hAnsi="Times New Roman" w:cs="Times New Roman"/>
          <w:noProof/>
          <w:szCs w:val="24"/>
        </w:rPr>
        <w:t>(3–4), 477–493. https://doi.org/10.1016/S0341-8162(99)00034-X</w:t>
      </w:r>
    </w:p>
    <w:p w14:paraId="5079F52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Deasy, C., Brazier, R. E., Heathwaite, A. L., &amp; Hodgkinson, R. (2009). Pathways of runoff and sediment transfer in small agricultural catchments.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23</w:t>
      </w:r>
      <w:r w:rsidRPr="003D2CD0">
        <w:rPr>
          <w:rFonts w:ascii="Times New Roman" w:hAnsi="Times New Roman" w:cs="Times New Roman"/>
          <w:noProof/>
          <w:szCs w:val="24"/>
        </w:rPr>
        <w:t>(9), 1349–1358. https://doi.org/10.1002/hyp.7257</w:t>
      </w:r>
    </w:p>
    <w:p w14:paraId="71BEBFBE"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Deasy, C., Titman, A., &amp; Quinton, J. N. (2014). Measurement of flood peak effects as a result of soil and land management, with focus on experimental issues and scale. </w:t>
      </w:r>
      <w:r w:rsidRPr="003D2CD0">
        <w:rPr>
          <w:rFonts w:ascii="Times New Roman" w:hAnsi="Times New Roman" w:cs="Times New Roman"/>
          <w:i/>
          <w:iCs/>
          <w:noProof/>
          <w:szCs w:val="24"/>
        </w:rPr>
        <w:t>Journal of Environmental Management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132</w:t>
      </w:r>
      <w:r w:rsidRPr="003D2CD0">
        <w:rPr>
          <w:rFonts w:ascii="Times New Roman" w:hAnsi="Times New Roman" w:cs="Times New Roman"/>
          <w:noProof/>
          <w:szCs w:val="24"/>
        </w:rPr>
        <w:t>, 304–312. https://doi.org/10.1016/j.jenvman.2013.11.027</w:t>
      </w:r>
    </w:p>
    <w:p w14:paraId="3DCECF6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DEFRA. (2015). </w:t>
      </w:r>
      <w:r w:rsidRPr="003D2CD0">
        <w:rPr>
          <w:rFonts w:ascii="Times New Roman" w:hAnsi="Times New Roman" w:cs="Times New Roman"/>
          <w:i/>
          <w:iCs/>
          <w:noProof/>
          <w:szCs w:val="24"/>
        </w:rPr>
        <w:t>Defra statistics: Agricultural facts - commercial holdings at June 2015. South West</w:t>
      </w:r>
      <w:r w:rsidRPr="003D2CD0">
        <w:rPr>
          <w:rFonts w:ascii="Times New Roman" w:hAnsi="Times New Roman" w:cs="Times New Roman"/>
          <w:noProof/>
          <w:szCs w:val="24"/>
        </w:rPr>
        <w:t>. London: DEFRA. https://doi.org/10.1063/1.4704926</w:t>
      </w:r>
    </w:p>
    <w:p w14:paraId="41F7E4D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Elliot, W. J. (2004). WEPP Iinternet interfaces for forest erosion prediction. </w:t>
      </w:r>
      <w:r w:rsidRPr="003D2CD0">
        <w:rPr>
          <w:rFonts w:ascii="Times New Roman" w:hAnsi="Times New Roman" w:cs="Times New Roman"/>
          <w:i/>
          <w:iCs/>
          <w:noProof/>
          <w:szCs w:val="24"/>
        </w:rPr>
        <w:t>Journal of the American Water Resources Association</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40</w:t>
      </w:r>
      <w:r w:rsidRPr="003D2CD0">
        <w:rPr>
          <w:rFonts w:ascii="Times New Roman" w:hAnsi="Times New Roman" w:cs="Times New Roman"/>
          <w:noProof/>
          <w:szCs w:val="24"/>
        </w:rPr>
        <w:t>(2), 299–309. https://doi.org/10.1111/j.1752-1688.2004.tb01030.x</w:t>
      </w:r>
    </w:p>
    <w:p w14:paraId="5E138D1C"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Elliott, A. H., Oehler, F., Schmidt, J., &amp; Ekanayake, J. C. (2012). Sediment modelling with fine temporal and spatial resolution for a hilly catchment.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26</w:t>
      </w:r>
      <w:r w:rsidRPr="003D2CD0">
        <w:rPr>
          <w:rFonts w:ascii="Times New Roman" w:hAnsi="Times New Roman" w:cs="Times New Roman"/>
          <w:noProof/>
          <w:szCs w:val="24"/>
        </w:rPr>
        <w:t>(24), 3645–3660. https://doi.org/10.1002/hyp.8445</w:t>
      </w:r>
    </w:p>
    <w:p w14:paraId="2F194610"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Engman, E. T., &amp; ASCE, M. (1986). Roughness coefficients for routing surface runoff. </w:t>
      </w:r>
      <w:r w:rsidRPr="003D2CD0">
        <w:rPr>
          <w:rFonts w:ascii="Times New Roman" w:hAnsi="Times New Roman" w:cs="Times New Roman"/>
          <w:i/>
          <w:iCs/>
          <w:noProof/>
          <w:szCs w:val="24"/>
        </w:rPr>
        <w:t>Journal of Irrigation and Drainage Engineering</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112</w:t>
      </w:r>
      <w:r w:rsidRPr="003D2CD0">
        <w:rPr>
          <w:rFonts w:ascii="Times New Roman" w:hAnsi="Times New Roman" w:cs="Times New Roman"/>
          <w:noProof/>
          <w:szCs w:val="24"/>
        </w:rPr>
        <w:t>, 39–53.</w:t>
      </w:r>
    </w:p>
    <w:p w14:paraId="77A193F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Ewen, J., &amp; Parkin, G. (1996). Validation of catchment models for predicting land-use and climate change impacts. 1. Method.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175</w:t>
      </w:r>
      <w:r w:rsidRPr="003D2CD0">
        <w:rPr>
          <w:rFonts w:ascii="Times New Roman" w:hAnsi="Times New Roman" w:cs="Times New Roman"/>
          <w:noProof/>
          <w:szCs w:val="24"/>
        </w:rPr>
        <w:t>, 583–594.</w:t>
      </w:r>
    </w:p>
    <w:p w14:paraId="0CB5BDB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Ewen, J., Parkin, G., &amp; O’Connel, P. E. (2000). SHETRAN: Distributed river basin flow modeling system. </w:t>
      </w:r>
      <w:r w:rsidRPr="003D2CD0">
        <w:rPr>
          <w:rFonts w:ascii="Times New Roman" w:hAnsi="Times New Roman" w:cs="Times New Roman"/>
          <w:i/>
          <w:iCs/>
          <w:noProof/>
          <w:szCs w:val="24"/>
        </w:rPr>
        <w:t>Journal of Hydrologic Engineering</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w:t>
      </w:r>
      <w:r w:rsidRPr="003D2CD0">
        <w:rPr>
          <w:rFonts w:ascii="Times New Roman" w:hAnsi="Times New Roman" w:cs="Times New Roman"/>
          <w:noProof/>
          <w:szCs w:val="24"/>
        </w:rPr>
        <w:t>(3), 250–258. https://doi.org/10.1061/(ASCE)1084-0699(2000)5:3(250)</w:t>
      </w:r>
    </w:p>
    <w:p w14:paraId="333B4F9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Froehlich, H. A., Miles, D. W. R., &amp; Robbins, R. W. (1985). Soil bulk density recovery on compacted skid trails in Central Idaho1. </w:t>
      </w:r>
      <w:r w:rsidRPr="003D2CD0">
        <w:rPr>
          <w:rFonts w:ascii="Times New Roman" w:hAnsi="Times New Roman" w:cs="Times New Roman"/>
          <w:i/>
          <w:iCs/>
          <w:noProof/>
          <w:szCs w:val="24"/>
        </w:rPr>
        <w:t>Soil Science Society of America Journal</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49</w:t>
      </w:r>
      <w:r w:rsidRPr="003D2CD0">
        <w:rPr>
          <w:rFonts w:ascii="Times New Roman" w:hAnsi="Times New Roman" w:cs="Times New Roman"/>
          <w:noProof/>
          <w:szCs w:val="24"/>
        </w:rPr>
        <w:t>(4), 1015. https://doi.org/10.2136/sssaj1985.03615995004900040045x</w:t>
      </w:r>
    </w:p>
    <w:p w14:paraId="05688230"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Gumindoga, W., Rwasoka, D. T., Nhapi, I., &amp; Dube, T. (2017). Ungauged runoff simulation in Upper Manyame Catchment, Zimbabwe: Application of the HEC-HMS model. </w:t>
      </w:r>
      <w:r w:rsidRPr="003D2CD0">
        <w:rPr>
          <w:rFonts w:ascii="Times New Roman" w:hAnsi="Times New Roman" w:cs="Times New Roman"/>
          <w:i/>
          <w:iCs/>
          <w:noProof/>
          <w:szCs w:val="24"/>
        </w:rPr>
        <w:t>Physics and Chemistry of the Earth</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100</w:t>
      </w:r>
      <w:r w:rsidRPr="003D2CD0">
        <w:rPr>
          <w:rFonts w:ascii="Times New Roman" w:hAnsi="Times New Roman" w:cs="Times New Roman"/>
          <w:noProof/>
          <w:szCs w:val="24"/>
        </w:rPr>
        <w:t>, 371–382. https://doi.org/10.1016/j.pce.2016.05.002</w:t>
      </w:r>
    </w:p>
    <w:p w14:paraId="0A3B4C5E" w14:textId="2C71AB26" w:rsidR="00FE526D" w:rsidRDefault="00FE526D"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FE526D">
        <w:rPr>
          <w:rFonts w:ascii="Times New Roman" w:hAnsi="Times New Roman" w:cs="Times New Roman"/>
          <w:noProof/>
          <w:szCs w:val="24"/>
        </w:rPr>
        <w:t>Hollis, J. M., Lilly, A. , Higgins, A. , Jones, R. J., Keay, C. A. and Bellamy, P. (2015), Predicting the water retention characteristics of UK mineral soils. Eur J Soil Sci, 66: 239-252. doi:10.1111/ejss.12186</w:t>
      </w:r>
    </w:p>
    <w:p w14:paraId="15571F5E"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IUSS. (2007). World Reference Base for Soil Resources 2006, first update 2007. World Soil Resources Reports No. 103. FAO, Rome. </w:t>
      </w:r>
      <w:r w:rsidRPr="003D2CD0">
        <w:rPr>
          <w:rFonts w:ascii="Times New Roman" w:hAnsi="Times New Roman" w:cs="Times New Roman"/>
          <w:i/>
          <w:iCs/>
          <w:noProof/>
          <w:szCs w:val="24"/>
        </w:rPr>
        <w:t>World Soil Resources Reports</w:t>
      </w:r>
      <w:r w:rsidRPr="003D2CD0">
        <w:rPr>
          <w:rFonts w:ascii="Times New Roman" w:hAnsi="Times New Roman" w:cs="Times New Roman"/>
          <w:noProof/>
          <w:szCs w:val="24"/>
        </w:rPr>
        <w:t>. https://doi.org/10.1017/S0014479706394902</w:t>
      </w:r>
    </w:p>
    <w:p w14:paraId="4A5B07E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Janes, V., Holman, I., Birkinshaw, S., O’Donnell, G., &amp; Kilsby, C. (2017). Improving bank erosion modelling at catchment scale by incorporating temporal and spatial variability. </w:t>
      </w:r>
      <w:r w:rsidRPr="003D2CD0">
        <w:rPr>
          <w:rFonts w:ascii="Times New Roman" w:hAnsi="Times New Roman" w:cs="Times New Roman"/>
          <w:i/>
          <w:iCs/>
          <w:noProof/>
          <w:szCs w:val="24"/>
        </w:rPr>
        <w:t>Earth Surface Processes and Landforms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43</w:t>
      </w:r>
      <w:r w:rsidRPr="003D2CD0">
        <w:rPr>
          <w:rFonts w:ascii="Times New Roman" w:hAnsi="Times New Roman" w:cs="Times New Roman"/>
          <w:noProof/>
          <w:szCs w:val="24"/>
        </w:rPr>
        <w:t>(1), 124–133. https://doi.org/10.1002/esp.4149</w:t>
      </w:r>
    </w:p>
    <w:p w14:paraId="214B0FF2"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Jetten, V. G., &amp; Maneta, M. P. (2011). Calibration of erosion models. In </w:t>
      </w:r>
      <w:r w:rsidRPr="003D2CD0">
        <w:rPr>
          <w:rFonts w:ascii="Times New Roman" w:hAnsi="Times New Roman" w:cs="Times New Roman"/>
          <w:i/>
          <w:iCs/>
          <w:noProof/>
          <w:szCs w:val="24"/>
        </w:rPr>
        <w:t xml:space="preserve">Handbook of Erosion </w:t>
      </w:r>
      <w:r w:rsidRPr="003D2CD0">
        <w:rPr>
          <w:rFonts w:ascii="Times New Roman" w:hAnsi="Times New Roman" w:cs="Times New Roman"/>
          <w:i/>
          <w:iCs/>
          <w:noProof/>
          <w:szCs w:val="24"/>
        </w:rPr>
        <w:lastRenderedPageBreak/>
        <w:t>Modelling</w:t>
      </w:r>
      <w:r w:rsidRPr="003D2CD0">
        <w:rPr>
          <w:rFonts w:ascii="Times New Roman" w:hAnsi="Times New Roman" w:cs="Times New Roman"/>
          <w:noProof/>
          <w:szCs w:val="24"/>
        </w:rPr>
        <w:t xml:space="preserve"> (pp. 33–51). Chichester, UK: John Wiley &amp; Sons, Ltd. https://doi.org/10.1002/9781444328455.ch3</w:t>
      </w:r>
    </w:p>
    <w:p w14:paraId="57AF876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Jones, J. A., Swanson, F. J., Wemple, B. C., &amp; Snyder, K. U. (2000). Effects of Roads on hydrology, geomorphology, and disturbance patches in stream networks. </w:t>
      </w:r>
      <w:r w:rsidRPr="003D2CD0">
        <w:rPr>
          <w:rFonts w:ascii="Times New Roman" w:hAnsi="Times New Roman" w:cs="Times New Roman"/>
          <w:i/>
          <w:iCs/>
          <w:noProof/>
          <w:szCs w:val="24"/>
        </w:rPr>
        <w:t>Conservation Biology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14</w:t>
      </w:r>
      <w:r w:rsidRPr="003D2CD0">
        <w:rPr>
          <w:rFonts w:ascii="Times New Roman" w:hAnsi="Times New Roman" w:cs="Times New Roman"/>
          <w:noProof/>
          <w:szCs w:val="24"/>
        </w:rPr>
        <w:t>(1), 76–85. https://doi.org/10.1046/j.1523-1739.2000.99083.x</w:t>
      </w:r>
    </w:p>
    <w:p w14:paraId="03E9BDF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Jordán-López, A., Martínez-Zavala, L., &amp; Bellinfante, N. (2009). Impact of different parts of unpaved forest roads on runoff and sediment yield in a Mediterranean area. </w:t>
      </w:r>
      <w:r w:rsidRPr="003D2CD0">
        <w:rPr>
          <w:rFonts w:ascii="Times New Roman" w:hAnsi="Times New Roman" w:cs="Times New Roman"/>
          <w:i/>
          <w:iCs/>
          <w:noProof/>
          <w:szCs w:val="24"/>
        </w:rPr>
        <w:t>Science of The Total Environment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407</w:t>
      </w:r>
      <w:r w:rsidRPr="003D2CD0">
        <w:rPr>
          <w:rFonts w:ascii="Times New Roman" w:hAnsi="Times New Roman" w:cs="Times New Roman"/>
          <w:noProof/>
          <w:szCs w:val="24"/>
        </w:rPr>
        <w:t>(2), 937–944. https://doi.org/10.1016/j.scitotenv.2008.09.047</w:t>
      </w:r>
    </w:p>
    <w:p w14:paraId="3928FD1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Klemeš, V. (1986). Operational testing of hydrological simulation models. </w:t>
      </w:r>
      <w:r w:rsidRPr="003D2CD0">
        <w:rPr>
          <w:rFonts w:ascii="Times New Roman" w:hAnsi="Times New Roman" w:cs="Times New Roman"/>
          <w:i/>
          <w:iCs/>
          <w:noProof/>
          <w:szCs w:val="24"/>
        </w:rPr>
        <w:t>Hydrological Sciences Journal</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31</w:t>
      </w:r>
      <w:r w:rsidRPr="003D2CD0">
        <w:rPr>
          <w:rFonts w:ascii="Times New Roman" w:hAnsi="Times New Roman" w:cs="Times New Roman"/>
          <w:noProof/>
          <w:szCs w:val="24"/>
        </w:rPr>
        <w:t>(1), 13–24. https://doi.org/10.1080/02626668609491024</w:t>
      </w:r>
    </w:p>
    <w:p w14:paraId="7481AE0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Kværnø, S. H., &amp; Stolte, J. (2012). Effects of soil physical data sources on discharge and soil loss simulated by the LISEM model. </w:t>
      </w:r>
      <w:r w:rsidRPr="003D2CD0">
        <w:rPr>
          <w:rFonts w:ascii="Times New Roman" w:hAnsi="Times New Roman" w:cs="Times New Roman"/>
          <w:i/>
          <w:iCs/>
          <w:noProof/>
          <w:szCs w:val="24"/>
        </w:rPr>
        <w:t>CATENA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97</w:t>
      </w:r>
      <w:r w:rsidRPr="003D2CD0">
        <w:rPr>
          <w:rFonts w:ascii="Times New Roman" w:hAnsi="Times New Roman" w:cs="Times New Roman"/>
          <w:noProof/>
          <w:szCs w:val="24"/>
        </w:rPr>
        <w:t>, 137–149. https://doi.org/10.1016/j.catena.2012.05.001</w:t>
      </w:r>
    </w:p>
    <w:p w14:paraId="2DFDFA2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Lesschen, J. P., Schoorl, J. M., &amp; Cammeraat, L. H. (2009). Modelling runoff and erosion for a semi-arid catchment using a multi-scale approach based on hydrological connectivity. </w:t>
      </w:r>
      <w:r w:rsidRPr="003D2CD0">
        <w:rPr>
          <w:rFonts w:ascii="Times New Roman" w:hAnsi="Times New Roman" w:cs="Times New Roman"/>
          <w:i/>
          <w:iCs/>
          <w:noProof/>
          <w:szCs w:val="24"/>
        </w:rPr>
        <w:t>Geomorphology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109</w:t>
      </w:r>
      <w:r w:rsidRPr="003D2CD0">
        <w:rPr>
          <w:rFonts w:ascii="Times New Roman" w:hAnsi="Times New Roman" w:cs="Times New Roman"/>
          <w:noProof/>
          <w:szCs w:val="24"/>
        </w:rPr>
        <w:t>(3–4), 174–183. https://doi.org/10.1016/j.geomorph.2009.02.030</w:t>
      </w:r>
    </w:p>
    <w:p w14:paraId="0372088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Little, R. (2012). </w:t>
      </w:r>
      <w:r w:rsidRPr="003D2CD0">
        <w:rPr>
          <w:rFonts w:ascii="Times New Roman" w:hAnsi="Times New Roman" w:cs="Times New Roman"/>
          <w:i/>
          <w:iCs/>
          <w:noProof/>
          <w:szCs w:val="24"/>
        </w:rPr>
        <w:t>Sediment and water delivery to a second order agricultural stream following catchment restoration and land use management scenarios</w:t>
      </w:r>
      <w:r w:rsidRPr="003D2CD0">
        <w:rPr>
          <w:rFonts w:ascii="Times New Roman" w:hAnsi="Times New Roman" w:cs="Times New Roman"/>
          <w:noProof/>
          <w:szCs w:val="24"/>
        </w:rPr>
        <w:t>. Plymouth University. https://doi.org/http://dx.doi.org/10.1111/j.1469-0691.2011.03557.x</w:t>
      </w:r>
    </w:p>
    <w:p w14:paraId="48BDE78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Lukey, B. T., Bathurst, J. C., Hiley, R. A., &amp; Ewen, J. (1995). </w:t>
      </w:r>
      <w:r w:rsidRPr="003D2CD0">
        <w:rPr>
          <w:rFonts w:ascii="Times New Roman" w:hAnsi="Times New Roman" w:cs="Times New Roman"/>
          <w:i/>
          <w:iCs/>
          <w:noProof/>
          <w:szCs w:val="24"/>
        </w:rPr>
        <w:t>SHETRAN sediment transport component: equations and algorithms</w:t>
      </w:r>
      <w:r w:rsidRPr="003D2CD0">
        <w:rPr>
          <w:rFonts w:ascii="Times New Roman" w:hAnsi="Times New Roman" w:cs="Times New Roman"/>
          <w:noProof/>
          <w:szCs w:val="24"/>
        </w:rPr>
        <w:t>. Newcastle upon Tyne.</w:t>
      </w:r>
    </w:p>
    <w:p w14:paraId="386800A2"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Lukey, B. T., Sheffield, J., Bathurst, J. C., Hiley, R. A., &amp; Mathys, N. (2000). Test of the SHETRAN technology for modelling the impact of reforestation on badlands runoff and sediment yield at Draix, France.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235</w:t>
      </w:r>
      <w:r w:rsidRPr="003D2CD0">
        <w:rPr>
          <w:rFonts w:ascii="Times New Roman" w:hAnsi="Times New Roman" w:cs="Times New Roman"/>
          <w:noProof/>
          <w:szCs w:val="24"/>
        </w:rPr>
        <w:t>(1–2), 44–62. https://doi.org/10.1016/S0022-1694(00)00260-2</w:t>
      </w:r>
    </w:p>
    <w:p w14:paraId="08ED117C"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Lukey, B. T., Sheffield, J., Bathurst, J. C., Lavabre, J., Mathys, N., &amp; Martin, C. (1995). Simulating the effect of vegetation cover on the sediment yield of mediterranean catchments using SHETRAN. </w:t>
      </w:r>
      <w:r w:rsidRPr="003D2CD0">
        <w:rPr>
          <w:rFonts w:ascii="Times New Roman" w:hAnsi="Times New Roman" w:cs="Times New Roman"/>
          <w:i/>
          <w:iCs/>
          <w:noProof/>
          <w:szCs w:val="24"/>
        </w:rPr>
        <w:t>Physics and Chemistry of the Earth</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20</w:t>
      </w:r>
      <w:r w:rsidRPr="003D2CD0">
        <w:rPr>
          <w:rFonts w:ascii="Times New Roman" w:hAnsi="Times New Roman" w:cs="Times New Roman"/>
          <w:noProof/>
          <w:szCs w:val="24"/>
        </w:rPr>
        <w:t>(3–4), 427–432. https://doi.org/10.1016/0079-1946(95)00056-9</w:t>
      </w:r>
    </w:p>
    <w:p w14:paraId="09C4723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Marsik, M., &amp; Waylen, P. (2006). An application of the distributed hydrologic model CASC2D to a tropical montane watershed.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330</w:t>
      </w:r>
      <w:r w:rsidRPr="003D2CD0">
        <w:rPr>
          <w:rFonts w:ascii="Times New Roman" w:hAnsi="Times New Roman" w:cs="Times New Roman"/>
          <w:noProof/>
          <w:szCs w:val="24"/>
        </w:rPr>
        <w:t>(3–4), 481–495. https://doi.org/10.1016/j.jhydrol.2006.04.003</w:t>
      </w:r>
    </w:p>
    <w:p w14:paraId="505EED0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Merritt, W. S., Letcher, R. A., &amp; Jakeman, A. J. (2003). A review of erosion and sediment transport models. </w:t>
      </w:r>
      <w:r w:rsidRPr="003D2CD0">
        <w:rPr>
          <w:rFonts w:ascii="Times New Roman" w:hAnsi="Times New Roman" w:cs="Times New Roman"/>
          <w:i/>
          <w:iCs/>
          <w:noProof/>
          <w:szCs w:val="24"/>
        </w:rPr>
        <w:t>Environmental Modelling and Software</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18</w:t>
      </w:r>
      <w:r w:rsidRPr="003D2CD0">
        <w:rPr>
          <w:rFonts w:ascii="Times New Roman" w:hAnsi="Times New Roman" w:cs="Times New Roman"/>
          <w:noProof/>
          <w:szCs w:val="24"/>
        </w:rPr>
        <w:t>, 761–799. https://doi.org/10.1016/S1364-8152(03)00078-1</w:t>
      </w:r>
    </w:p>
    <w:p w14:paraId="64B88DE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Monteith, J. L. (1965). Evaporation and environment. </w:t>
      </w:r>
      <w:r w:rsidRPr="003D2CD0">
        <w:rPr>
          <w:rFonts w:ascii="Times New Roman" w:hAnsi="Times New Roman" w:cs="Times New Roman"/>
          <w:i/>
          <w:iCs/>
          <w:noProof/>
          <w:szCs w:val="24"/>
        </w:rPr>
        <w:t>Symposia of the Society for Experimental Biology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19</w:t>
      </w:r>
      <w:r w:rsidRPr="003D2CD0">
        <w:rPr>
          <w:rFonts w:ascii="Times New Roman" w:hAnsi="Times New Roman" w:cs="Times New Roman"/>
          <w:noProof/>
          <w:szCs w:val="24"/>
        </w:rPr>
        <w:t>, 205–34. Retrieved from http://www.ncbi.nlm.nih.gov/pubmed/5321565</w:t>
      </w:r>
    </w:p>
    <w:p w14:paraId="17286E4C"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Moriasi, D. N., Arnold, J. G., Van Liew, M. W., Harmel, R. D., &amp; Veith, T. L. (2007). Model evaluation guidelines for systematic quantification of accuracy in watershed siulations. </w:t>
      </w:r>
      <w:r w:rsidRPr="003D2CD0">
        <w:rPr>
          <w:rFonts w:ascii="Times New Roman" w:hAnsi="Times New Roman" w:cs="Times New Roman"/>
          <w:i/>
          <w:iCs/>
          <w:noProof/>
          <w:szCs w:val="24"/>
        </w:rPr>
        <w:t>American Society of Agricultural and Biological Engineers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50</w:t>
      </w:r>
      <w:r w:rsidRPr="003D2CD0">
        <w:rPr>
          <w:rFonts w:ascii="Times New Roman" w:hAnsi="Times New Roman" w:cs="Times New Roman"/>
          <w:noProof/>
          <w:szCs w:val="24"/>
        </w:rPr>
        <w:t>(3), 885–900. https://doi.org/10.13031/2013.23153</w:t>
      </w:r>
    </w:p>
    <w:p w14:paraId="051C26DD"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Mourato, S., Moreira, M., &amp; Corte-Real, J. (2015). Water resources impact assessment under climate </w:t>
      </w:r>
      <w:r w:rsidRPr="003D2CD0">
        <w:rPr>
          <w:rFonts w:ascii="Times New Roman" w:hAnsi="Times New Roman" w:cs="Times New Roman"/>
          <w:noProof/>
          <w:szCs w:val="24"/>
        </w:rPr>
        <w:lastRenderedPageBreak/>
        <w:t xml:space="preserve">change Scenarios in Mediterranean watersheds. </w:t>
      </w:r>
      <w:r w:rsidRPr="003D2CD0">
        <w:rPr>
          <w:rFonts w:ascii="Times New Roman" w:hAnsi="Times New Roman" w:cs="Times New Roman"/>
          <w:i/>
          <w:iCs/>
          <w:noProof/>
          <w:szCs w:val="24"/>
        </w:rPr>
        <w:t>Water Resources Management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29</w:t>
      </w:r>
      <w:r w:rsidRPr="003D2CD0">
        <w:rPr>
          <w:rFonts w:ascii="Times New Roman" w:hAnsi="Times New Roman" w:cs="Times New Roman"/>
          <w:noProof/>
          <w:szCs w:val="24"/>
        </w:rPr>
        <w:t>(7), 2377–2391. https://doi.org/10.1007/s11269-015-0947-5</w:t>
      </w:r>
    </w:p>
    <w:p w14:paraId="240BAA2E"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Op de Hipt, F., Diekkrüger, B., Steup, G., Yira, Y., Hoffmann, T., &amp; Rode, M. (2017). Applying SHETRAN in a Tropical West African Catchment (Dano, Burkina Faso)—Calibration, Validation, Uncertainty Assessment. </w:t>
      </w:r>
      <w:r w:rsidRPr="003D2CD0">
        <w:rPr>
          <w:rFonts w:ascii="Times New Roman" w:hAnsi="Times New Roman" w:cs="Times New Roman"/>
          <w:i/>
          <w:iCs/>
          <w:noProof/>
          <w:szCs w:val="24"/>
        </w:rPr>
        <w:t>Water</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9</w:t>
      </w:r>
      <w:r w:rsidRPr="003D2CD0">
        <w:rPr>
          <w:rFonts w:ascii="Times New Roman" w:hAnsi="Times New Roman" w:cs="Times New Roman"/>
          <w:noProof/>
          <w:szCs w:val="24"/>
        </w:rPr>
        <w:t>(2), 101. https://doi.org/10.3390/w9020101</w:t>
      </w:r>
    </w:p>
    <w:p w14:paraId="6E8C5B88"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Oudin, L., Michel, C., &amp; Anctil, F. (2005). Which potential evapotranspiration input for a lumped rainfall-runoff model?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303</w:t>
      </w:r>
      <w:r w:rsidRPr="003D2CD0">
        <w:rPr>
          <w:rFonts w:ascii="Times New Roman" w:hAnsi="Times New Roman" w:cs="Times New Roman"/>
          <w:noProof/>
          <w:szCs w:val="24"/>
        </w:rPr>
        <w:t>(1–4), 275–289. https://doi.org/10.1016/j.jhydrol.2004.08.025</w:t>
      </w:r>
    </w:p>
    <w:p w14:paraId="19A072C9"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Palmer, R. C. (2007). A comparison of soil structural conditions in the Axe and Char catchments during late-winter 2004 and 2007. York.</w:t>
      </w:r>
    </w:p>
    <w:p w14:paraId="3B603E98"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Parkin, G., O’Donnell, G., Ewen, J., Bathurst, J. C., O’Connell, P. E., &amp; Lavabre, J. (1996). Validation of catchment models for predicting land-use and climate change impacts. 2. Case study for a Mediterranean catchment.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175</w:t>
      </w:r>
      <w:r w:rsidRPr="003D2CD0">
        <w:rPr>
          <w:rFonts w:ascii="Times New Roman" w:hAnsi="Times New Roman" w:cs="Times New Roman"/>
          <w:noProof/>
          <w:szCs w:val="24"/>
        </w:rPr>
        <w:t>(1–4), 595–613. https://doi.org/10.1016/S0022-1694(96)80027-8</w:t>
      </w:r>
    </w:p>
    <w:p w14:paraId="764E222F"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Pechlivanidis, I. G., Jackson, B. M., McIntyre, N. R., &amp; Wheater, H. S. (2011). Catchment scale hydrological modelling: a review of model types, calibration approaches and uncertainty analysis methods... </w:t>
      </w:r>
      <w:r w:rsidRPr="003D2CD0">
        <w:rPr>
          <w:rFonts w:ascii="Times New Roman" w:hAnsi="Times New Roman" w:cs="Times New Roman"/>
          <w:i/>
          <w:iCs/>
          <w:noProof/>
          <w:szCs w:val="24"/>
        </w:rPr>
        <w:t>Global NEST Journal</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13</w:t>
      </w:r>
      <w:r w:rsidRPr="003D2CD0">
        <w:rPr>
          <w:rFonts w:ascii="Times New Roman" w:hAnsi="Times New Roman" w:cs="Times New Roman"/>
          <w:noProof/>
          <w:szCs w:val="24"/>
        </w:rPr>
        <w:t>(3), 193–214. https://doi.org/10.1002/hyp</w:t>
      </w:r>
    </w:p>
    <w:p w14:paraId="2E82648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Penman, H. L. (1948). Natural evapotranspiration from open water, bare soil and grass. </w:t>
      </w:r>
      <w:r w:rsidRPr="003D2CD0">
        <w:rPr>
          <w:rFonts w:ascii="Times New Roman" w:hAnsi="Times New Roman" w:cs="Times New Roman"/>
          <w:i/>
          <w:iCs/>
          <w:noProof/>
          <w:szCs w:val="24"/>
        </w:rPr>
        <w:t>Proceedings of the Royal Society of London. Series A, Mathematical and Physical Sciences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193</w:t>
      </w:r>
      <w:r w:rsidRPr="003D2CD0">
        <w:rPr>
          <w:rFonts w:ascii="Times New Roman" w:hAnsi="Times New Roman" w:cs="Times New Roman"/>
          <w:noProof/>
          <w:szCs w:val="24"/>
        </w:rPr>
        <w:t>(1032), 120–145. https://doi.org/10.1007/s13398-014-0173-7.2</w:t>
      </w:r>
    </w:p>
    <w:p w14:paraId="5B5767D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Phomcha, P., Wirojanagud, P., Vangpaisal, T., &amp; Thaveevouthti, T. (2011). Predicting sediment discharge in an agricultural watershed: A case study of the Lam Sonthi watershed, Thailand. </w:t>
      </w:r>
      <w:r w:rsidRPr="003D2CD0">
        <w:rPr>
          <w:rFonts w:ascii="Times New Roman" w:hAnsi="Times New Roman" w:cs="Times New Roman"/>
          <w:i/>
          <w:iCs/>
          <w:noProof/>
          <w:szCs w:val="24"/>
        </w:rPr>
        <w:t>ScienceAsia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37</w:t>
      </w:r>
      <w:r w:rsidRPr="003D2CD0">
        <w:rPr>
          <w:rFonts w:ascii="Times New Roman" w:hAnsi="Times New Roman" w:cs="Times New Roman"/>
          <w:noProof/>
          <w:szCs w:val="24"/>
        </w:rPr>
        <w:t>(1), 43. https://doi.org/10.2306/scienceasia1513-1874.2011.37.043</w:t>
      </w:r>
    </w:p>
    <w:p w14:paraId="43373996"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Rabitz, H. (1989). Systems Analysis at the Molecular Scale. </w:t>
      </w:r>
      <w:r w:rsidRPr="003D2CD0">
        <w:rPr>
          <w:rFonts w:ascii="Times New Roman" w:hAnsi="Times New Roman" w:cs="Times New Roman"/>
          <w:i/>
          <w:iCs/>
          <w:noProof/>
          <w:szCs w:val="24"/>
        </w:rPr>
        <w:t>Science</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246</w:t>
      </w:r>
      <w:r w:rsidRPr="003D2CD0">
        <w:rPr>
          <w:rFonts w:ascii="Times New Roman" w:hAnsi="Times New Roman" w:cs="Times New Roman"/>
          <w:noProof/>
          <w:szCs w:val="24"/>
        </w:rPr>
        <w:t>(4927), 221–226. https://doi.org/10.1126/science.246.4927.221</w:t>
      </w:r>
    </w:p>
    <w:p w14:paraId="38A8F5D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Rahimy, P. (2011). </w:t>
      </w:r>
      <w:r w:rsidRPr="003D2CD0">
        <w:rPr>
          <w:rFonts w:ascii="Times New Roman" w:hAnsi="Times New Roman" w:cs="Times New Roman"/>
          <w:i/>
          <w:iCs/>
          <w:noProof/>
          <w:szCs w:val="24"/>
        </w:rPr>
        <w:t>Effects of soil depth and saturated hydraulic conductivity spatial variation on runoff simulation by the Limburg Soil Erosion Model ( LISEM ), a case study in Faucon catchment , France Effects of soil depth and saturated hydraulic conductivity spatial var</w:t>
      </w:r>
      <w:r w:rsidRPr="003D2CD0">
        <w:rPr>
          <w:rFonts w:ascii="Times New Roman" w:hAnsi="Times New Roman" w:cs="Times New Roman"/>
          <w:noProof/>
          <w:szCs w:val="24"/>
        </w:rPr>
        <w:t>. University of Twente. Retrieved from https://www.itc.nl/library/papers_2011/msc/aes/rahimy.pdf</w:t>
      </w:r>
    </w:p>
    <w:p w14:paraId="44EC752D"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Rankinen, K., Thouvenot-Korppoo, M., Lazar, A., Lawrence, D. S. L., Butterfield, D., Veijalainen, N., … Lepistö, A. (2010). Application of catchment scale sediment delivery model INCA-Sed to four small study catchments in Finland. </w:t>
      </w:r>
      <w:r w:rsidRPr="003D2CD0">
        <w:rPr>
          <w:rFonts w:ascii="Times New Roman" w:hAnsi="Times New Roman" w:cs="Times New Roman"/>
          <w:i/>
          <w:iCs/>
          <w:noProof/>
          <w:szCs w:val="24"/>
        </w:rPr>
        <w:t>CATENA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83</w:t>
      </w:r>
      <w:r w:rsidRPr="003D2CD0">
        <w:rPr>
          <w:rFonts w:ascii="Times New Roman" w:hAnsi="Times New Roman" w:cs="Times New Roman"/>
          <w:noProof/>
          <w:szCs w:val="24"/>
        </w:rPr>
        <w:t>(1), 64–75. https://doi.org/10.1016/j.catena.2010.07.005</w:t>
      </w:r>
    </w:p>
    <w:p w14:paraId="3E58160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Refsgaard, J. C., Storm, B., &amp; Refsgaard, A. (1995). Validation and applicability of distributed hydrological models. In </w:t>
      </w:r>
      <w:r w:rsidRPr="003D2CD0">
        <w:rPr>
          <w:rFonts w:ascii="Times New Roman" w:hAnsi="Times New Roman" w:cs="Times New Roman"/>
          <w:i/>
          <w:iCs/>
          <w:noProof/>
          <w:szCs w:val="24"/>
        </w:rPr>
        <w:t>Modelling and Management of Sustainable Basin-scale Water Resource Systems (Proceedings of a Boulder Symposium, July 1995)</w:t>
      </w:r>
      <w:r w:rsidRPr="003D2CD0">
        <w:rPr>
          <w:rFonts w:ascii="Times New Roman" w:hAnsi="Times New Roman" w:cs="Times New Roman"/>
          <w:noProof/>
          <w:szCs w:val="24"/>
        </w:rPr>
        <w:t xml:space="preserve"> (pp. 387–397). IAHS Publ. https://doi.org/10.4103/0972-5229.160263</w:t>
      </w:r>
    </w:p>
    <w:p w14:paraId="54525D8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Robson, A. J., &amp; Reed, D. W. (2008). Statistical procedures for flood frequency estimation. In </w:t>
      </w:r>
      <w:r w:rsidRPr="003D2CD0">
        <w:rPr>
          <w:rFonts w:ascii="Times New Roman" w:hAnsi="Times New Roman" w:cs="Times New Roman"/>
          <w:i/>
          <w:iCs/>
          <w:noProof/>
          <w:szCs w:val="24"/>
        </w:rPr>
        <w:t>Centre for Ecology &amp; Hydrology, Flood Estimation Handbook: Vol. 3</w:t>
      </w:r>
      <w:r w:rsidRPr="003D2CD0">
        <w:rPr>
          <w:rFonts w:ascii="Times New Roman" w:hAnsi="Times New Roman" w:cs="Times New Roman"/>
          <w:noProof/>
          <w:szCs w:val="24"/>
        </w:rPr>
        <w:t xml:space="preserve"> (pp. 367–380). Wallingford: Centre for Ecology &amp; Hydrology.</w:t>
      </w:r>
    </w:p>
    <w:p w14:paraId="76DB642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Rutter, A. J., Morton, A. J., &amp; Robins, P. C. (1975). A predictive model of rainfall interception in forests. II. Generalization of the model and comparison with observations in some Coniferous </w:t>
      </w:r>
      <w:r w:rsidRPr="003D2CD0">
        <w:rPr>
          <w:rFonts w:ascii="Times New Roman" w:hAnsi="Times New Roman" w:cs="Times New Roman"/>
          <w:noProof/>
          <w:szCs w:val="24"/>
        </w:rPr>
        <w:lastRenderedPageBreak/>
        <w:t xml:space="preserve">and Hardwood stands. </w:t>
      </w:r>
      <w:r w:rsidRPr="003D2CD0">
        <w:rPr>
          <w:rFonts w:ascii="Times New Roman" w:hAnsi="Times New Roman" w:cs="Times New Roman"/>
          <w:i/>
          <w:iCs/>
          <w:noProof/>
          <w:szCs w:val="24"/>
        </w:rPr>
        <w:t>The Journal of Applied Ecology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12</w:t>
      </w:r>
      <w:r w:rsidRPr="003D2CD0">
        <w:rPr>
          <w:rFonts w:ascii="Times New Roman" w:hAnsi="Times New Roman" w:cs="Times New Roman"/>
          <w:noProof/>
          <w:szCs w:val="24"/>
        </w:rPr>
        <w:t>(1), 367–380. https://doi.org/10.2307/2401739</w:t>
      </w:r>
    </w:p>
    <w:p w14:paraId="599E110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Schob, A., Schmidt, J., &amp; Tenholtern, R. (2006). Derivation of site-related measures to minimise soil erosion on the watershed scale in the Saxonian loess belt using the model EROSION 3D. </w:t>
      </w:r>
      <w:r w:rsidRPr="003D2CD0">
        <w:rPr>
          <w:rFonts w:ascii="Times New Roman" w:hAnsi="Times New Roman" w:cs="Times New Roman"/>
          <w:i/>
          <w:iCs/>
          <w:noProof/>
          <w:szCs w:val="24"/>
        </w:rPr>
        <w:t>CATENA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68</w:t>
      </w:r>
      <w:r w:rsidRPr="003D2CD0">
        <w:rPr>
          <w:rFonts w:ascii="Times New Roman" w:hAnsi="Times New Roman" w:cs="Times New Roman"/>
          <w:noProof/>
          <w:szCs w:val="24"/>
        </w:rPr>
        <w:t>(2–3), 153–160. https://doi.org/10.1016/j.catena.2006.04.009</w:t>
      </w:r>
    </w:p>
    <w:p w14:paraId="1FFFD98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Sheikh, V., van Loon, E., Hessel, R., &amp; Jetten, V. (2010). Sensitivity of LISEM predicted catchment discharge to initial soil moisture content of soil profile.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393</w:t>
      </w:r>
      <w:r w:rsidRPr="003D2CD0">
        <w:rPr>
          <w:rFonts w:ascii="Times New Roman" w:hAnsi="Times New Roman" w:cs="Times New Roman"/>
          <w:noProof/>
          <w:szCs w:val="24"/>
        </w:rPr>
        <w:t>(3–4), 174–185. https://doi.org/10.1016/j.jhydrol.2010.08.016</w:t>
      </w:r>
    </w:p>
    <w:p w14:paraId="35494C1D"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Smith, H. G., Peñuela, A., Sangster, H., Sellami, H., Boyle, J., Chiverrell, R., … Riley, M. (2018). Simulating a century of soil erosion for agricultural catchment management. </w:t>
      </w:r>
      <w:r w:rsidRPr="003D2CD0">
        <w:rPr>
          <w:rFonts w:ascii="Times New Roman" w:hAnsi="Times New Roman" w:cs="Times New Roman"/>
          <w:i/>
          <w:iCs/>
          <w:noProof/>
          <w:szCs w:val="24"/>
        </w:rPr>
        <w:t>Earth Surface Processes and Landforms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43</w:t>
      </w:r>
      <w:r w:rsidRPr="003D2CD0">
        <w:rPr>
          <w:rFonts w:ascii="Times New Roman" w:hAnsi="Times New Roman" w:cs="Times New Roman"/>
          <w:noProof/>
          <w:szCs w:val="24"/>
        </w:rPr>
        <w:t>(10), 2089–2105. https://doi.org/10.1002/esp.4375</w:t>
      </w:r>
    </w:p>
    <w:p w14:paraId="57F9CB3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Tarawneh, E., Bridge, J., &amp; Macdonald, N. (2016). A pre-calibration approach to select optimum inputs for hydrological models in data-scarce regions. </w:t>
      </w:r>
      <w:r w:rsidRPr="003D2CD0">
        <w:rPr>
          <w:rFonts w:ascii="Times New Roman" w:hAnsi="Times New Roman" w:cs="Times New Roman"/>
          <w:i/>
          <w:iCs/>
          <w:noProof/>
          <w:szCs w:val="24"/>
        </w:rPr>
        <w:t>Hydrology and Earth System Sciences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20</w:t>
      </w:r>
      <w:r w:rsidRPr="003D2CD0">
        <w:rPr>
          <w:rFonts w:ascii="Times New Roman" w:hAnsi="Times New Roman" w:cs="Times New Roman"/>
          <w:noProof/>
          <w:szCs w:val="24"/>
        </w:rPr>
        <w:t>, 4391–4407. https://doi.org/10.5194/hess-20-4391-2016</w:t>
      </w:r>
    </w:p>
    <w:p w14:paraId="24F64FFB"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Thomas, I. A., Jordan, P., Mellander, P. E., Fenton, O., Shine, O., Ó hUallacháin, D., … Murphy, P. N. C. (2016). Improving the identification of hydrologically sensitive areas using LiDAR DEMs for the delineation and mitigation of critical source areas of diffuse pollution. </w:t>
      </w:r>
      <w:r w:rsidRPr="003D2CD0">
        <w:rPr>
          <w:rFonts w:ascii="Times New Roman" w:hAnsi="Times New Roman" w:cs="Times New Roman"/>
          <w:i/>
          <w:iCs/>
          <w:noProof/>
          <w:szCs w:val="24"/>
        </w:rPr>
        <w:t>Science of the Total Environment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556</w:t>
      </w:r>
      <w:r w:rsidRPr="003D2CD0">
        <w:rPr>
          <w:rFonts w:ascii="Times New Roman" w:hAnsi="Times New Roman" w:cs="Times New Roman"/>
          <w:noProof/>
          <w:szCs w:val="24"/>
        </w:rPr>
        <w:t>, 276–290. https://doi.org/10.1016/j.scitotenv.2016.02.183</w:t>
      </w:r>
    </w:p>
    <w:p w14:paraId="186716D8"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Thomas, I. A., Jordan, P., Shine, O., Fenton, O., Mellander, P. E., Dunlop, P., &amp; Murphy, P. N. C. (2017). Defining optimal DEM resolutions and point densities for modelling hydrologically sensitive areas in agricultural catchments dominated by microtopography. </w:t>
      </w:r>
      <w:r w:rsidRPr="003D2CD0">
        <w:rPr>
          <w:rFonts w:ascii="Times New Roman" w:hAnsi="Times New Roman" w:cs="Times New Roman"/>
          <w:i/>
          <w:iCs/>
          <w:noProof/>
          <w:szCs w:val="24"/>
        </w:rPr>
        <w:t>International Journal of Applied Earth Observation and Geoinformation</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54</w:t>
      </w:r>
      <w:r w:rsidRPr="003D2CD0">
        <w:rPr>
          <w:rFonts w:ascii="Times New Roman" w:hAnsi="Times New Roman" w:cs="Times New Roman"/>
          <w:noProof/>
          <w:szCs w:val="24"/>
        </w:rPr>
        <w:t>, 38–52. https://doi.org/10.1016/j.jag.2016.08.012</w:t>
      </w:r>
    </w:p>
    <w:p w14:paraId="45E41AF5"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Thompson, J. A., Bell, J. C., &amp; Butler, C. A. (2001). Digital elevation model resolution: Effects on terrain attribute calculation and quantitative soil-landscape modeling. </w:t>
      </w:r>
      <w:r w:rsidRPr="003D2CD0">
        <w:rPr>
          <w:rFonts w:ascii="Times New Roman" w:hAnsi="Times New Roman" w:cs="Times New Roman"/>
          <w:i/>
          <w:iCs/>
          <w:noProof/>
          <w:szCs w:val="24"/>
        </w:rPr>
        <w:t>Geoderma</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100</w:t>
      </w:r>
      <w:r w:rsidRPr="003D2CD0">
        <w:rPr>
          <w:rFonts w:ascii="Times New Roman" w:hAnsi="Times New Roman" w:cs="Times New Roman"/>
          <w:noProof/>
          <w:szCs w:val="24"/>
        </w:rPr>
        <w:t>(1–2), 67–89. https://doi.org/10.1016/S0016-7061(00)00081-1</w:t>
      </w:r>
    </w:p>
    <w:p w14:paraId="5AEB1593"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Thorud, D. B., &amp; Frissell, S. S. (1976). </w:t>
      </w:r>
      <w:r w:rsidRPr="003D2CD0">
        <w:rPr>
          <w:rFonts w:ascii="Times New Roman" w:hAnsi="Times New Roman" w:cs="Times New Roman"/>
          <w:i/>
          <w:iCs/>
          <w:noProof/>
          <w:szCs w:val="24"/>
        </w:rPr>
        <w:t>Time changes in soil density following compaction under an Oak Forest</w:t>
      </w:r>
      <w:r w:rsidRPr="003D2CD0">
        <w:rPr>
          <w:rFonts w:ascii="Times New Roman" w:hAnsi="Times New Roman" w:cs="Times New Roman"/>
          <w:noProof/>
          <w:szCs w:val="24"/>
        </w:rPr>
        <w:t>. Retrieved from http://hdl.handle.net/11299/58319.</w:t>
      </w:r>
    </w:p>
    <w:p w14:paraId="07A789D0"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Tiemeyer, B., Moussa, R., Lennartz, B., &amp; Voltz, M. (2007). MHYDAS-DRAIN: A spatially distributed model for small, artificially drained lowland catchments. </w:t>
      </w:r>
      <w:r w:rsidRPr="003D2CD0">
        <w:rPr>
          <w:rFonts w:ascii="Times New Roman" w:hAnsi="Times New Roman" w:cs="Times New Roman"/>
          <w:i/>
          <w:iCs/>
          <w:noProof/>
          <w:szCs w:val="24"/>
        </w:rPr>
        <w:t>Ecological Modelling</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209</w:t>
      </w:r>
      <w:r w:rsidRPr="003D2CD0">
        <w:rPr>
          <w:rFonts w:ascii="Times New Roman" w:hAnsi="Times New Roman" w:cs="Times New Roman"/>
          <w:noProof/>
          <w:szCs w:val="24"/>
        </w:rPr>
        <w:t>(1), 2–20. https://doi.org/10.1016/j.ecolmodel.2007.07.003</w:t>
      </w:r>
    </w:p>
    <w:p w14:paraId="415EA922"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Tuzzin de Moraes, M., Debiasi, H., Carlesso, R., Cezar Franchini, J., Rodrigues da Silva, V., &amp; Bonini da Luz, F. (2016). Soil physical quality on tillage and cropping systems after two decades in the subtropical region of Brazil. </w:t>
      </w:r>
      <w:r w:rsidRPr="003D2CD0">
        <w:rPr>
          <w:rFonts w:ascii="Times New Roman" w:hAnsi="Times New Roman" w:cs="Times New Roman"/>
          <w:i/>
          <w:iCs/>
          <w:noProof/>
          <w:szCs w:val="24"/>
        </w:rPr>
        <w:t>Soil and Tillage Research</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155</w:t>
      </w:r>
      <w:r w:rsidRPr="003D2CD0">
        <w:rPr>
          <w:rFonts w:ascii="Times New Roman" w:hAnsi="Times New Roman" w:cs="Times New Roman"/>
          <w:noProof/>
          <w:szCs w:val="24"/>
        </w:rPr>
        <w:t>, 351–362. https://doi.org/10.1016/j.still.2015.07.015</w:t>
      </w:r>
    </w:p>
    <w:p w14:paraId="678B5C82"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Valeo, C., &amp; Moin, S. M. A. (2000). Grid-resolution effects on a model for integrating urban and rural areas. </w:t>
      </w:r>
      <w:r w:rsidRPr="003D2CD0">
        <w:rPr>
          <w:rFonts w:ascii="Times New Roman" w:hAnsi="Times New Roman" w:cs="Times New Roman"/>
          <w:i/>
          <w:iCs/>
          <w:noProof/>
          <w:szCs w:val="24"/>
        </w:rPr>
        <w:t>Hydrological Processes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14</w:t>
      </w:r>
      <w:r w:rsidRPr="003D2CD0">
        <w:rPr>
          <w:rFonts w:ascii="Times New Roman" w:hAnsi="Times New Roman" w:cs="Times New Roman"/>
          <w:noProof/>
          <w:szCs w:val="24"/>
        </w:rPr>
        <w:t>, 2505–2525. https://doi.org/10.1002/1099-1085(20001015)14:14&lt;2505::AID-HYP111&gt;3.0.CO;2-3</w:t>
      </w:r>
    </w:p>
    <w:p w14:paraId="6868DB4A"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Verhaegen, T. (1987). The use of small flumes for the determination of soil erodibility. </w:t>
      </w:r>
      <w:r w:rsidRPr="003D2CD0">
        <w:rPr>
          <w:rFonts w:ascii="Times New Roman" w:hAnsi="Times New Roman" w:cs="Times New Roman"/>
          <w:i/>
          <w:iCs/>
          <w:noProof/>
          <w:szCs w:val="24"/>
        </w:rPr>
        <w:t>Earth Surface Processes and Landforms</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12</w:t>
      </w:r>
      <w:r w:rsidRPr="003D2CD0">
        <w:rPr>
          <w:rFonts w:ascii="Times New Roman" w:hAnsi="Times New Roman" w:cs="Times New Roman"/>
          <w:noProof/>
          <w:szCs w:val="24"/>
        </w:rPr>
        <w:t>(2), 185–194. https://doi.org/10.1002/esp.3290120208</w:t>
      </w:r>
    </w:p>
    <w:p w14:paraId="19B18D96"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Wicks, J. M., &amp; Bathurst, J. C. (1996). SHESED: A physically based, distributed erosion and sediment yield component for the SHE hydrological modelling system.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175</w:t>
      </w:r>
      <w:r w:rsidRPr="003D2CD0">
        <w:rPr>
          <w:rFonts w:ascii="Times New Roman" w:hAnsi="Times New Roman" w:cs="Times New Roman"/>
          <w:noProof/>
          <w:szCs w:val="24"/>
        </w:rPr>
        <w:t>(1–4), 213–238. https://doi.org/10.1016/S0022-1694(96)80012-6</w:t>
      </w:r>
    </w:p>
    <w:p w14:paraId="4B9175F4"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lastRenderedPageBreak/>
        <w:t xml:space="preserve">Wicks, J. M., Bathurst, J. C., &amp; Johnson, C. W. (1992). Calibrating SHE Soil-erosion model for different land covers. </w:t>
      </w:r>
      <w:r w:rsidRPr="003D2CD0">
        <w:rPr>
          <w:rFonts w:ascii="Times New Roman" w:hAnsi="Times New Roman" w:cs="Times New Roman"/>
          <w:i/>
          <w:iCs/>
          <w:noProof/>
          <w:szCs w:val="24"/>
        </w:rPr>
        <w:t>Journal of Irrigation and Drainage Engineering</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118</w:t>
      </w:r>
      <w:r w:rsidRPr="003D2CD0">
        <w:rPr>
          <w:rFonts w:ascii="Times New Roman" w:hAnsi="Times New Roman" w:cs="Times New Roman"/>
          <w:noProof/>
          <w:szCs w:val="24"/>
        </w:rPr>
        <w:t>, 708–723. https://doi.org/10.1061/(ASCE)0733-9437(1992)118:5(708)</w:t>
      </w:r>
    </w:p>
    <w:p w14:paraId="2666EFE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Wicks, J. M., Bathurst, J. C., Johnson, C. W., &amp; Ward, T. J. (1988). Application of two physically-based sediment yield models at plot and field scales. </w:t>
      </w:r>
      <w:r w:rsidRPr="003D2CD0">
        <w:rPr>
          <w:rFonts w:ascii="Times New Roman" w:hAnsi="Times New Roman" w:cs="Times New Roman"/>
          <w:i/>
          <w:iCs/>
          <w:noProof/>
          <w:szCs w:val="24"/>
        </w:rPr>
        <w:t>Sediment Budgets</w:t>
      </w:r>
      <w:r w:rsidRPr="003D2CD0">
        <w:rPr>
          <w:rFonts w:ascii="Times New Roman" w:hAnsi="Times New Roman" w:cs="Times New Roman"/>
          <w:noProof/>
          <w:szCs w:val="24"/>
        </w:rPr>
        <w:t>, (174), 583–591. Retrieved from http://hydrologie.org/redbooks/a174/iahs_174_0583.pdf</w:t>
      </w:r>
    </w:p>
    <w:p w14:paraId="560E37B9"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Williams, G. P. (1989). Sediment concentration versus water discharge during single hydrologic events in rivers. </w:t>
      </w:r>
      <w:r w:rsidRPr="003D2CD0">
        <w:rPr>
          <w:rFonts w:ascii="Times New Roman" w:hAnsi="Times New Roman" w:cs="Times New Roman"/>
          <w:i/>
          <w:iCs/>
          <w:noProof/>
          <w:szCs w:val="24"/>
        </w:rPr>
        <w:t>Journal of Hydrology</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111</w:t>
      </w:r>
      <w:r w:rsidRPr="003D2CD0">
        <w:rPr>
          <w:rFonts w:ascii="Times New Roman" w:hAnsi="Times New Roman" w:cs="Times New Roman"/>
          <w:noProof/>
          <w:szCs w:val="24"/>
        </w:rPr>
        <w:t>(1–4), 89–106. https://doi.org/10.1016/0022-1694(89)90254-0</w:t>
      </w:r>
    </w:p>
    <w:p w14:paraId="7A7CA6FE"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Xu, C.-Y., &amp; Singh, V. P. (2004). Review on regional water resources assessment models under stationary and changing climate. </w:t>
      </w:r>
      <w:r w:rsidRPr="003D2CD0">
        <w:rPr>
          <w:rFonts w:ascii="Times New Roman" w:hAnsi="Times New Roman" w:cs="Times New Roman"/>
          <w:i/>
          <w:iCs/>
          <w:noProof/>
          <w:szCs w:val="24"/>
        </w:rPr>
        <w:t>Water Resources Management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18</w:t>
      </w:r>
      <w:r w:rsidRPr="003D2CD0">
        <w:rPr>
          <w:rFonts w:ascii="Times New Roman" w:hAnsi="Times New Roman" w:cs="Times New Roman"/>
          <w:noProof/>
          <w:szCs w:val="24"/>
        </w:rPr>
        <w:t>, 591–612. https://doi.org/10.1007/s11269-004-9130-0</w:t>
      </w:r>
    </w:p>
    <w:p w14:paraId="1B1F68F8"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Yang, D., Herath, S., &amp; Musiake, K. (2002). A hillslope-based hydrological model using catchment area and width functions. </w:t>
      </w:r>
      <w:r w:rsidRPr="003D2CD0">
        <w:rPr>
          <w:rFonts w:ascii="Times New Roman" w:hAnsi="Times New Roman" w:cs="Times New Roman"/>
          <w:i/>
          <w:iCs/>
          <w:noProof/>
          <w:szCs w:val="24"/>
        </w:rPr>
        <w:t>Hydrological Sciences Journal</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47</w:t>
      </w:r>
      <w:r w:rsidRPr="003D2CD0">
        <w:rPr>
          <w:rFonts w:ascii="Times New Roman" w:hAnsi="Times New Roman" w:cs="Times New Roman"/>
          <w:noProof/>
          <w:szCs w:val="24"/>
        </w:rPr>
        <w:t>(1), 49–65. https://doi.org/10.1080/02626660209492907</w:t>
      </w:r>
    </w:p>
    <w:p w14:paraId="1F0AADF7"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CD0">
        <w:rPr>
          <w:rFonts w:ascii="Times New Roman" w:hAnsi="Times New Roman" w:cs="Times New Roman"/>
          <w:noProof/>
          <w:szCs w:val="24"/>
        </w:rPr>
        <w:t xml:space="preserve">Zhang, R., Santos, C. A. G., Moreira, M., Freire, P. K. M. M., &amp; Corte-Real, J. (2013). Automatic calibration of the SHETRAN hydrological modelling system Using MSCE. </w:t>
      </w:r>
      <w:r w:rsidRPr="003D2CD0">
        <w:rPr>
          <w:rFonts w:ascii="Times New Roman" w:hAnsi="Times New Roman" w:cs="Times New Roman"/>
          <w:i/>
          <w:iCs/>
          <w:noProof/>
          <w:szCs w:val="24"/>
        </w:rPr>
        <w:t>Water Resources Management</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27</w:t>
      </w:r>
      <w:r w:rsidRPr="003D2CD0">
        <w:rPr>
          <w:rFonts w:ascii="Times New Roman" w:hAnsi="Times New Roman" w:cs="Times New Roman"/>
          <w:noProof/>
          <w:szCs w:val="24"/>
        </w:rPr>
        <w:t>(11), 4053–4068. https://doi.org/10.1007/s11269-013-0395-z</w:t>
      </w:r>
    </w:p>
    <w:p w14:paraId="77C09539" w14:textId="77777777" w:rsidR="003D2CD0" w:rsidRPr="003D2CD0" w:rsidRDefault="003D2CD0" w:rsidP="00BD48C2">
      <w:pPr>
        <w:widowControl w:val="0"/>
        <w:autoSpaceDE w:val="0"/>
        <w:autoSpaceDN w:val="0"/>
        <w:adjustRightInd w:val="0"/>
        <w:spacing w:line="240" w:lineRule="auto"/>
        <w:ind w:left="480" w:hanging="480"/>
        <w:jc w:val="both"/>
        <w:rPr>
          <w:rFonts w:ascii="Times New Roman" w:hAnsi="Times New Roman" w:cs="Times New Roman"/>
          <w:noProof/>
        </w:rPr>
      </w:pPr>
      <w:r w:rsidRPr="003D2CD0">
        <w:rPr>
          <w:rFonts w:ascii="Times New Roman" w:hAnsi="Times New Roman" w:cs="Times New Roman"/>
          <w:noProof/>
          <w:szCs w:val="24"/>
        </w:rPr>
        <w:t xml:space="preserve">Zhang, W., &amp; Montgomery, D. R. (1994). Digital elevation model grid size, landscape representation, and hydrologic simulations. </w:t>
      </w:r>
      <w:r w:rsidRPr="003D2CD0">
        <w:rPr>
          <w:rFonts w:ascii="Times New Roman" w:hAnsi="Times New Roman" w:cs="Times New Roman"/>
          <w:i/>
          <w:iCs/>
          <w:noProof/>
          <w:szCs w:val="24"/>
        </w:rPr>
        <w:t>Water Resources Research</w:t>
      </w:r>
      <w:r w:rsidRPr="003D2CD0">
        <w:rPr>
          <w:rFonts w:ascii="Times New Roman" w:hAnsi="Times New Roman" w:cs="Times New Roman"/>
          <w:noProof/>
          <w:szCs w:val="24"/>
        </w:rPr>
        <w:t xml:space="preserve">, </w:t>
      </w:r>
      <w:r w:rsidRPr="003D2CD0">
        <w:rPr>
          <w:rFonts w:ascii="Times New Roman" w:hAnsi="Times New Roman" w:cs="Times New Roman"/>
          <w:i/>
          <w:iCs/>
          <w:noProof/>
          <w:szCs w:val="24"/>
        </w:rPr>
        <w:t>30</w:t>
      </w:r>
      <w:r w:rsidRPr="003D2CD0">
        <w:rPr>
          <w:rFonts w:ascii="Times New Roman" w:hAnsi="Times New Roman" w:cs="Times New Roman"/>
          <w:noProof/>
          <w:szCs w:val="24"/>
        </w:rPr>
        <w:t>(4), 1019–1028.</w:t>
      </w:r>
    </w:p>
    <w:p w14:paraId="484223DD" w14:textId="7DC16571" w:rsidR="00AA670A" w:rsidRPr="006343E4" w:rsidRDefault="00200A32" w:rsidP="00BD48C2">
      <w:pPr>
        <w:jc w:val="both"/>
        <w:rPr>
          <w:rFonts w:ascii="Times New Roman" w:hAnsi="Times New Roman" w:cs="Times New Roman"/>
        </w:rPr>
      </w:pPr>
      <w:r>
        <w:rPr>
          <w:rFonts w:ascii="Times New Roman" w:hAnsi="Times New Roman" w:cs="Times New Roman"/>
        </w:rPr>
        <w:fldChar w:fldCharType="end"/>
      </w:r>
    </w:p>
    <w:sectPr w:rsidR="00AA670A" w:rsidRPr="006343E4" w:rsidSect="008B3F1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2AAC" w14:textId="77777777" w:rsidR="00983626" w:rsidRDefault="00983626" w:rsidP="00F77DE0">
      <w:pPr>
        <w:spacing w:after="0" w:line="240" w:lineRule="auto"/>
      </w:pPr>
      <w:r>
        <w:separator/>
      </w:r>
    </w:p>
  </w:endnote>
  <w:endnote w:type="continuationSeparator" w:id="0">
    <w:p w14:paraId="6C698229" w14:textId="77777777" w:rsidR="00983626" w:rsidRDefault="00983626" w:rsidP="00F7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25128"/>
      <w:docPartObj>
        <w:docPartGallery w:val="Page Numbers (Bottom of Page)"/>
        <w:docPartUnique/>
      </w:docPartObj>
    </w:sdtPr>
    <w:sdtEndPr/>
    <w:sdtContent>
      <w:p w14:paraId="1F569B46" w14:textId="2C086DEB" w:rsidR="00C902C8" w:rsidRDefault="00C902C8">
        <w:pPr>
          <w:pStyle w:val="Footer"/>
          <w:jc w:val="right"/>
        </w:pPr>
        <w:r>
          <w:fldChar w:fldCharType="begin"/>
        </w:r>
        <w:r>
          <w:instrText>PAGE   \* MERGEFORMAT</w:instrText>
        </w:r>
        <w:r>
          <w:fldChar w:fldCharType="separate"/>
        </w:r>
        <w:r w:rsidR="00C765F1" w:rsidRPr="00C765F1">
          <w:rPr>
            <w:noProof/>
            <w:lang w:val="es-ES"/>
          </w:rPr>
          <w:t>22</w:t>
        </w:r>
        <w:r>
          <w:fldChar w:fldCharType="end"/>
        </w:r>
      </w:p>
    </w:sdtContent>
  </w:sdt>
  <w:p w14:paraId="588F9748" w14:textId="77777777" w:rsidR="00C902C8" w:rsidRDefault="00C9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0C53A" w14:textId="77777777" w:rsidR="00983626" w:rsidRDefault="00983626" w:rsidP="00F77DE0">
      <w:pPr>
        <w:spacing w:after="0" w:line="240" w:lineRule="auto"/>
      </w:pPr>
      <w:r>
        <w:separator/>
      </w:r>
    </w:p>
  </w:footnote>
  <w:footnote w:type="continuationSeparator" w:id="0">
    <w:p w14:paraId="6B583860" w14:textId="77777777" w:rsidR="00983626" w:rsidRDefault="00983626" w:rsidP="00F7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4557" w14:textId="77777777" w:rsidR="00C902C8" w:rsidRPr="00290EF2" w:rsidRDefault="00C902C8" w:rsidP="00C66247">
    <w:pPr>
      <w:pStyle w:val="Header"/>
      <w:jc w:val="center"/>
      <w:rPr>
        <w:rFonts w:ascii="Times New Roman" w:hAnsi="Times New Roman" w:cs="Times New Roman"/>
      </w:rPr>
    </w:pPr>
    <w:r w:rsidRPr="00C66247">
      <w:rPr>
        <w:rFonts w:ascii="Times New Roman" w:hAnsi="Times New Roman" w:cs="Times New Roman"/>
      </w:rPr>
      <w:t>Assessing a hydrological model using a proxy-catchment approach</w:t>
    </w:r>
    <w:r>
      <w:rPr>
        <w:rFonts w:ascii="Times New Roman" w:hAnsi="Times New Roman" w:cs="Times New Roman"/>
      </w:rPr>
      <w:t xml:space="preserve"> </w:t>
    </w:r>
  </w:p>
  <w:p w14:paraId="3500359A" w14:textId="3A81F7E8" w:rsidR="00C902C8" w:rsidRPr="00C66247" w:rsidRDefault="00C902C8" w:rsidP="00C66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B0B"/>
    <w:multiLevelType w:val="hybridMultilevel"/>
    <w:tmpl w:val="318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2512C"/>
    <w:multiLevelType w:val="hybridMultilevel"/>
    <w:tmpl w:val="D14AACB2"/>
    <w:lvl w:ilvl="0" w:tplc="6632F7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E34A10"/>
    <w:multiLevelType w:val="hybridMultilevel"/>
    <w:tmpl w:val="6422D2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A343FF"/>
    <w:multiLevelType w:val="hybridMultilevel"/>
    <w:tmpl w:val="8F0658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A5E1433"/>
    <w:multiLevelType w:val="hybridMultilevel"/>
    <w:tmpl w:val="4FB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A008A0"/>
    <w:multiLevelType w:val="hybridMultilevel"/>
    <w:tmpl w:val="3868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6" w:nlCheck="1" w:checkStyle="1"/>
  <w:activeWritingStyle w:appName="MSWord" w:lang="en-NZ" w:vendorID="64" w:dllVersion="0"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B4"/>
    <w:rsid w:val="00000AF0"/>
    <w:rsid w:val="000019E5"/>
    <w:rsid w:val="00004108"/>
    <w:rsid w:val="00006D1C"/>
    <w:rsid w:val="00007589"/>
    <w:rsid w:val="0001266C"/>
    <w:rsid w:val="00012A79"/>
    <w:rsid w:val="00012AA4"/>
    <w:rsid w:val="0002293F"/>
    <w:rsid w:val="00022F84"/>
    <w:rsid w:val="0002555F"/>
    <w:rsid w:val="00026239"/>
    <w:rsid w:val="00026BDA"/>
    <w:rsid w:val="0002731B"/>
    <w:rsid w:val="00030DF7"/>
    <w:rsid w:val="00031ADD"/>
    <w:rsid w:val="00032E8F"/>
    <w:rsid w:val="00033146"/>
    <w:rsid w:val="000331F4"/>
    <w:rsid w:val="00033859"/>
    <w:rsid w:val="000338DC"/>
    <w:rsid w:val="0003506E"/>
    <w:rsid w:val="00035EAD"/>
    <w:rsid w:val="0003716D"/>
    <w:rsid w:val="000410AF"/>
    <w:rsid w:val="000412D3"/>
    <w:rsid w:val="000417FA"/>
    <w:rsid w:val="00042862"/>
    <w:rsid w:val="000436E4"/>
    <w:rsid w:val="000467E5"/>
    <w:rsid w:val="0004681C"/>
    <w:rsid w:val="000506FF"/>
    <w:rsid w:val="00050B9A"/>
    <w:rsid w:val="00051F26"/>
    <w:rsid w:val="00054125"/>
    <w:rsid w:val="00055A1E"/>
    <w:rsid w:val="00056080"/>
    <w:rsid w:val="00056727"/>
    <w:rsid w:val="000609EC"/>
    <w:rsid w:val="00061CDB"/>
    <w:rsid w:val="00062214"/>
    <w:rsid w:val="00062CAD"/>
    <w:rsid w:val="00066130"/>
    <w:rsid w:val="00067178"/>
    <w:rsid w:val="00067C8A"/>
    <w:rsid w:val="000705E8"/>
    <w:rsid w:val="00071F47"/>
    <w:rsid w:val="0007290F"/>
    <w:rsid w:val="00072C46"/>
    <w:rsid w:val="0007385E"/>
    <w:rsid w:val="00073EA5"/>
    <w:rsid w:val="00073EF5"/>
    <w:rsid w:val="00073F1B"/>
    <w:rsid w:val="00075F3D"/>
    <w:rsid w:val="00080EC1"/>
    <w:rsid w:val="000820B0"/>
    <w:rsid w:val="00082A2A"/>
    <w:rsid w:val="00083127"/>
    <w:rsid w:val="00084162"/>
    <w:rsid w:val="00085223"/>
    <w:rsid w:val="00085BB2"/>
    <w:rsid w:val="00085CF5"/>
    <w:rsid w:val="00086CF9"/>
    <w:rsid w:val="000872F5"/>
    <w:rsid w:val="00090B95"/>
    <w:rsid w:val="0009210B"/>
    <w:rsid w:val="00095213"/>
    <w:rsid w:val="00096FB1"/>
    <w:rsid w:val="000A0B03"/>
    <w:rsid w:val="000A0CB8"/>
    <w:rsid w:val="000A0CFC"/>
    <w:rsid w:val="000A36FF"/>
    <w:rsid w:val="000A3AE3"/>
    <w:rsid w:val="000A42CA"/>
    <w:rsid w:val="000A4797"/>
    <w:rsid w:val="000A47F3"/>
    <w:rsid w:val="000A4B20"/>
    <w:rsid w:val="000A4E1D"/>
    <w:rsid w:val="000A50C8"/>
    <w:rsid w:val="000A5C2B"/>
    <w:rsid w:val="000A715C"/>
    <w:rsid w:val="000B12F6"/>
    <w:rsid w:val="000B2B28"/>
    <w:rsid w:val="000B3599"/>
    <w:rsid w:val="000B43EB"/>
    <w:rsid w:val="000B5BEB"/>
    <w:rsid w:val="000B7C63"/>
    <w:rsid w:val="000C065E"/>
    <w:rsid w:val="000C0E8C"/>
    <w:rsid w:val="000C1C04"/>
    <w:rsid w:val="000C2980"/>
    <w:rsid w:val="000C3C5B"/>
    <w:rsid w:val="000D1D2F"/>
    <w:rsid w:val="000D435B"/>
    <w:rsid w:val="000D6424"/>
    <w:rsid w:val="000D7C03"/>
    <w:rsid w:val="000E0694"/>
    <w:rsid w:val="000E2164"/>
    <w:rsid w:val="000E23CE"/>
    <w:rsid w:val="000E3310"/>
    <w:rsid w:val="000E5FD0"/>
    <w:rsid w:val="000E6490"/>
    <w:rsid w:val="000E6D63"/>
    <w:rsid w:val="000F053E"/>
    <w:rsid w:val="000F0686"/>
    <w:rsid w:val="000F248A"/>
    <w:rsid w:val="000F2785"/>
    <w:rsid w:val="000F3294"/>
    <w:rsid w:val="000F3CE2"/>
    <w:rsid w:val="000F3D75"/>
    <w:rsid w:val="000F462F"/>
    <w:rsid w:val="000F560B"/>
    <w:rsid w:val="0010086C"/>
    <w:rsid w:val="00102141"/>
    <w:rsid w:val="001029F9"/>
    <w:rsid w:val="00102B5B"/>
    <w:rsid w:val="00103305"/>
    <w:rsid w:val="00103B42"/>
    <w:rsid w:val="00107CA9"/>
    <w:rsid w:val="0011170B"/>
    <w:rsid w:val="001117CA"/>
    <w:rsid w:val="0011226E"/>
    <w:rsid w:val="0011277D"/>
    <w:rsid w:val="00112E8B"/>
    <w:rsid w:val="00115EB7"/>
    <w:rsid w:val="001168E0"/>
    <w:rsid w:val="00117405"/>
    <w:rsid w:val="00121491"/>
    <w:rsid w:val="0012178A"/>
    <w:rsid w:val="00122224"/>
    <w:rsid w:val="00122F99"/>
    <w:rsid w:val="00125B5D"/>
    <w:rsid w:val="00127775"/>
    <w:rsid w:val="00127825"/>
    <w:rsid w:val="001320C8"/>
    <w:rsid w:val="00132772"/>
    <w:rsid w:val="001329C1"/>
    <w:rsid w:val="00133627"/>
    <w:rsid w:val="00134C8B"/>
    <w:rsid w:val="00134D36"/>
    <w:rsid w:val="00134EC3"/>
    <w:rsid w:val="001359CF"/>
    <w:rsid w:val="00136812"/>
    <w:rsid w:val="00140E67"/>
    <w:rsid w:val="00141330"/>
    <w:rsid w:val="0014198A"/>
    <w:rsid w:val="001456C4"/>
    <w:rsid w:val="00145E0E"/>
    <w:rsid w:val="0014607C"/>
    <w:rsid w:val="00147FB6"/>
    <w:rsid w:val="00150D9A"/>
    <w:rsid w:val="00152293"/>
    <w:rsid w:val="00152660"/>
    <w:rsid w:val="001533C0"/>
    <w:rsid w:val="001549D3"/>
    <w:rsid w:val="001550D5"/>
    <w:rsid w:val="00161933"/>
    <w:rsid w:val="00161EB4"/>
    <w:rsid w:val="00162199"/>
    <w:rsid w:val="0016299B"/>
    <w:rsid w:val="00162D85"/>
    <w:rsid w:val="0016330F"/>
    <w:rsid w:val="00166290"/>
    <w:rsid w:val="00167981"/>
    <w:rsid w:val="00167995"/>
    <w:rsid w:val="00170993"/>
    <w:rsid w:val="0017469A"/>
    <w:rsid w:val="001751C8"/>
    <w:rsid w:val="00175C15"/>
    <w:rsid w:val="0018026F"/>
    <w:rsid w:val="00182269"/>
    <w:rsid w:val="0018399F"/>
    <w:rsid w:val="0018587F"/>
    <w:rsid w:val="001863F6"/>
    <w:rsid w:val="00186989"/>
    <w:rsid w:val="0018725F"/>
    <w:rsid w:val="0019052B"/>
    <w:rsid w:val="00190CCF"/>
    <w:rsid w:val="00194AC4"/>
    <w:rsid w:val="00195B95"/>
    <w:rsid w:val="00197E78"/>
    <w:rsid w:val="001A188D"/>
    <w:rsid w:val="001A1ED0"/>
    <w:rsid w:val="001A3623"/>
    <w:rsid w:val="001A3A95"/>
    <w:rsid w:val="001A4875"/>
    <w:rsid w:val="001A4929"/>
    <w:rsid w:val="001A4D3A"/>
    <w:rsid w:val="001A5272"/>
    <w:rsid w:val="001A5A3F"/>
    <w:rsid w:val="001A6467"/>
    <w:rsid w:val="001B4BDD"/>
    <w:rsid w:val="001B619B"/>
    <w:rsid w:val="001B74BC"/>
    <w:rsid w:val="001C1363"/>
    <w:rsid w:val="001C1854"/>
    <w:rsid w:val="001C23FF"/>
    <w:rsid w:val="001C2654"/>
    <w:rsid w:val="001C3ECF"/>
    <w:rsid w:val="001C6748"/>
    <w:rsid w:val="001C70DB"/>
    <w:rsid w:val="001D2B80"/>
    <w:rsid w:val="001D48CF"/>
    <w:rsid w:val="001D4D53"/>
    <w:rsid w:val="001E2E20"/>
    <w:rsid w:val="001E3D9B"/>
    <w:rsid w:val="001E7E33"/>
    <w:rsid w:val="001F0685"/>
    <w:rsid w:val="001F1887"/>
    <w:rsid w:val="001F1DCB"/>
    <w:rsid w:val="001F2297"/>
    <w:rsid w:val="001F5C15"/>
    <w:rsid w:val="001F657F"/>
    <w:rsid w:val="001F728A"/>
    <w:rsid w:val="00200A32"/>
    <w:rsid w:val="0020133A"/>
    <w:rsid w:val="00202E6E"/>
    <w:rsid w:val="00203B6C"/>
    <w:rsid w:val="00204316"/>
    <w:rsid w:val="00205449"/>
    <w:rsid w:val="002130E5"/>
    <w:rsid w:val="002138AD"/>
    <w:rsid w:val="00213BEB"/>
    <w:rsid w:val="00214F1B"/>
    <w:rsid w:val="00215AC7"/>
    <w:rsid w:val="00217470"/>
    <w:rsid w:val="00221C67"/>
    <w:rsid w:val="002228CF"/>
    <w:rsid w:val="00223645"/>
    <w:rsid w:val="00223C9C"/>
    <w:rsid w:val="00225E01"/>
    <w:rsid w:val="00230374"/>
    <w:rsid w:val="002311E3"/>
    <w:rsid w:val="002317E0"/>
    <w:rsid w:val="0023186C"/>
    <w:rsid w:val="00232373"/>
    <w:rsid w:val="002328B4"/>
    <w:rsid w:val="00233079"/>
    <w:rsid w:val="002330BB"/>
    <w:rsid w:val="002330F6"/>
    <w:rsid w:val="00234639"/>
    <w:rsid w:val="002366FA"/>
    <w:rsid w:val="00236DF2"/>
    <w:rsid w:val="00240AAC"/>
    <w:rsid w:val="00240C7F"/>
    <w:rsid w:val="00243374"/>
    <w:rsid w:val="002434CB"/>
    <w:rsid w:val="00244F0F"/>
    <w:rsid w:val="002452C9"/>
    <w:rsid w:val="0024702E"/>
    <w:rsid w:val="002519BE"/>
    <w:rsid w:val="0025534A"/>
    <w:rsid w:val="002563F4"/>
    <w:rsid w:val="00262E2B"/>
    <w:rsid w:val="00263934"/>
    <w:rsid w:val="00263F13"/>
    <w:rsid w:val="00263FEE"/>
    <w:rsid w:val="00264C14"/>
    <w:rsid w:val="00265191"/>
    <w:rsid w:val="002653E6"/>
    <w:rsid w:val="00266F42"/>
    <w:rsid w:val="00272214"/>
    <w:rsid w:val="0027285C"/>
    <w:rsid w:val="00272C4B"/>
    <w:rsid w:val="00277314"/>
    <w:rsid w:val="00280BDC"/>
    <w:rsid w:val="00280FDC"/>
    <w:rsid w:val="00282DFB"/>
    <w:rsid w:val="00283C96"/>
    <w:rsid w:val="0028461C"/>
    <w:rsid w:val="002847DE"/>
    <w:rsid w:val="00284CD3"/>
    <w:rsid w:val="00285002"/>
    <w:rsid w:val="002868B2"/>
    <w:rsid w:val="00286A05"/>
    <w:rsid w:val="002906AD"/>
    <w:rsid w:val="00290EF2"/>
    <w:rsid w:val="002913D3"/>
    <w:rsid w:val="002913F8"/>
    <w:rsid w:val="002924FE"/>
    <w:rsid w:val="002933D6"/>
    <w:rsid w:val="00295F8D"/>
    <w:rsid w:val="00297463"/>
    <w:rsid w:val="002A012C"/>
    <w:rsid w:val="002A0729"/>
    <w:rsid w:val="002A0DF1"/>
    <w:rsid w:val="002A299E"/>
    <w:rsid w:val="002A29BF"/>
    <w:rsid w:val="002A3406"/>
    <w:rsid w:val="002A3515"/>
    <w:rsid w:val="002A4D5D"/>
    <w:rsid w:val="002A5484"/>
    <w:rsid w:val="002A679F"/>
    <w:rsid w:val="002A6A17"/>
    <w:rsid w:val="002B0462"/>
    <w:rsid w:val="002B2F35"/>
    <w:rsid w:val="002B39B0"/>
    <w:rsid w:val="002B41C7"/>
    <w:rsid w:val="002B4F23"/>
    <w:rsid w:val="002B54D4"/>
    <w:rsid w:val="002B5749"/>
    <w:rsid w:val="002B600F"/>
    <w:rsid w:val="002C05C2"/>
    <w:rsid w:val="002C1F73"/>
    <w:rsid w:val="002C4245"/>
    <w:rsid w:val="002C499D"/>
    <w:rsid w:val="002C57A5"/>
    <w:rsid w:val="002C665F"/>
    <w:rsid w:val="002D0DB5"/>
    <w:rsid w:val="002D1B65"/>
    <w:rsid w:val="002D2EE7"/>
    <w:rsid w:val="002D40F7"/>
    <w:rsid w:val="002D440D"/>
    <w:rsid w:val="002D53C1"/>
    <w:rsid w:val="002D687C"/>
    <w:rsid w:val="002D70F3"/>
    <w:rsid w:val="002E2701"/>
    <w:rsid w:val="002E393C"/>
    <w:rsid w:val="002E4C8D"/>
    <w:rsid w:val="002E5558"/>
    <w:rsid w:val="002E7160"/>
    <w:rsid w:val="002F21A1"/>
    <w:rsid w:val="002F34C5"/>
    <w:rsid w:val="002F5291"/>
    <w:rsid w:val="002F61C1"/>
    <w:rsid w:val="002F7C59"/>
    <w:rsid w:val="00301CF8"/>
    <w:rsid w:val="00302B34"/>
    <w:rsid w:val="00302F73"/>
    <w:rsid w:val="00303173"/>
    <w:rsid w:val="00303715"/>
    <w:rsid w:val="003056BA"/>
    <w:rsid w:val="00306CFF"/>
    <w:rsid w:val="00307F17"/>
    <w:rsid w:val="003115A6"/>
    <w:rsid w:val="00311EA1"/>
    <w:rsid w:val="003126E4"/>
    <w:rsid w:val="00313941"/>
    <w:rsid w:val="003166E0"/>
    <w:rsid w:val="0032013D"/>
    <w:rsid w:val="00320322"/>
    <w:rsid w:val="003224B1"/>
    <w:rsid w:val="00323AFC"/>
    <w:rsid w:val="003252B0"/>
    <w:rsid w:val="00326801"/>
    <w:rsid w:val="00327F58"/>
    <w:rsid w:val="003328BC"/>
    <w:rsid w:val="00332EAB"/>
    <w:rsid w:val="00337596"/>
    <w:rsid w:val="00342509"/>
    <w:rsid w:val="00342785"/>
    <w:rsid w:val="003439FA"/>
    <w:rsid w:val="00343D7D"/>
    <w:rsid w:val="0035336F"/>
    <w:rsid w:val="003534A5"/>
    <w:rsid w:val="00354CD5"/>
    <w:rsid w:val="0035631C"/>
    <w:rsid w:val="00357C1A"/>
    <w:rsid w:val="00361107"/>
    <w:rsid w:val="00362589"/>
    <w:rsid w:val="00364DA5"/>
    <w:rsid w:val="00364FE4"/>
    <w:rsid w:val="003657C4"/>
    <w:rsid w:val="00365CF8"/>
    <w:rsid w:val="003665AD"/>
    <w:rsid w:val="00366700"/>
    <w:rsid w:val="003715EC"/>
    <w:rsid w:val="0037248D"/>
    <w:rsid w:val="00374E84"/>
    <w:rsid w:val="00376260"/>
    <w:rsid w:val="0037674D"/>
    <w:rsid w:val="00380B38"/>
    <w:rsid w:val="00381497"/>
    <w:rsid w:val="003837DB"/>
    <w:rsid w:val="00386034"/>
    <w:rsid w:val="00390D63"/>
    <w:rsid w:val="00391E32"/>
    <w:rsid w:val="0039699F"/>
    <w:rsid w:val="00397291"/>
    <w:rsid w:val="003A27B7"/>
    <w:rsid w:val="003A2CC1"/>
    <w:rsid w:val="003A3CC2"/>
    <w:rsid w:val="003A4044"/>
    <w:rsid w:val="003A42F2"/>
    <w:rsid w:val="003A5235"/>
    <w:rsid w:val="003A5CE8"/>
    <w:rsid w:val="003A610B"/>
    <w:rsid w:val="003A6C1E"/>
    <w:rsid w:val="003B0238"/>
    <w:rsid w:val="003B0DDC"/>
    <w:rsid w:val="003B2F27"/>
    <w:rsid w:val="003B56AD"/>
    <w:rsid w:val="003B6DB8"/>
    <w:rsid w:val="003B6FE1"/>
    <w:rsid w:val="003C0318"/>
    <w:rsid w:val="003C0696"/>
    <w:rsid w:val="003C2AAA"/>
    <w:rsid w:val="003C3B67"/>
    <w:rsid w:val="003C42BE"/>
    <w:rsid w:val="003C594C"/>
    <w:rsid w:val="003C5A81"/>
    <w:rsid w:val="003C7173"/>
    <w:rsid w:val="003C7E9C"/>
    <w:rsid w:val="003D2BF0"/>
    <w:rsid w:val="003D2CD0"/>
    <w:rsid w:val="003D328C"/>
    <w:rsid w:val="003D4034"/>
    <w:rsid w:val="003D50CF"/>
    <w:rsid w:val="003D5C97"/>
    <w:rsid w:val="003D7C40"/>
    <w:rsid w:val="003E092E"/>
    <w:rsid w:val="003E1313"/>
    <w:rsid w:val="003E194C"/>
    <w:rsid w:val="003E25DB"/>
    <w:rsid w:val="003E2A74"/>
    <w:rsid w:val="003E331F"/>
    <w:rsid w:val="003E502D"/>
    <w:rsid w:val="003F0F8C"/>
    <w:rsid w:val="003F792F"/>
    <w:rsid w:val="003F7C11"/>
    <w:rsid w:val="00401F4A"/>
    <w:rsid w:val="0040225E"/>
    <w:rsid w:val="004051F4"/>
    <w:rsid w:val="00405330"/>
    <w:rsid w:val="00406492"/>
    <w:rsid w:val="00410C15"/>
    <w:rsid w:val="00411324"/>
    <w:rsid w:val="00411B03"/>
    <w:rsid w:val="00412DE1"/>
    <w:rsid w:val="00414322"/>
    <w:rsid w:val="00415A77"/>
    <w:rsid w:val="00416EFF"/>
    <w:rsid w:val="004200F0"/>
    <w:rsid w:val="00422BF6"/>
    <w:rsid w:val="00426561"/>
    <w:rsid w:val="004268FF"/>
    <w:rsid w:val="004273A4"/>
    <w:rsid w:val="004275AB"/>
    <w:rsid w:val="0043035E"/>
    <w:rsid w:val="00430E96"/>
    <w:rsid w:val="00434973"/>
    <w:rsid w:val="00437260"/>
    <w:rsid w:val="00441F1E"/>
    <w:rsid w:val="0044353F"/>
    <w:rsid w:val="00443BF2"/>
    <w:rsid w:val="004444D6"/>
    <w:rsid w:val="004446CF"/>
    <w:rsid w:val="0044639D"/>
    <w:rsid w:val="00447931"/>
    <w:rsid w:val="00450174"/>
    <w:rsid w:val="004519AD"/>
    <w:rsid w:val="00451BBA"/>
    <w:rsid w:val="00452292"/>
    <w:rsid w:val="00452646"/>
    <w:rsid w:val="00452750"/>
    <w:rsid w:val="00453019"/>
    <w:rsid w:val="00455D72"/>
    <w:rsid w:val="004575F5"/>
    <w:rsid w:val="00460336"/>
    <w:rsid w:val="004608EF"/>
    <w:rsid w:val="00462FED"/>
    <w:rsid w:val="00463382"/>
    <w:rsid w:val="00463EA1"/>
    <w:rsid w:val="00464F97"/>
    <w:rsid w:val="0046507C"/>
    <w:rsid w:val="00466B6E"/>
    <w:rsid w:val="00470282"/>
    <w:rsid w:val="00470F0B"/>
    <w:rsid w:val="0047124E"/>
    <w:rsid w:val="00471BA1"/>
    <w:rsid w:val="00472402"/>
    <w:rsid w:val="00473A22"/>
    <w:rsid w:val="00473D56"/>
    <w:rsid w:val="00474214"/>
    <w:rsid w:val="004748BF"/>
    <w:rsid w:val="004753E5"/>
    <w:rsid w:val="004764C2"/>
    <w:rsid w:val="004832AC"/>
    <w:rsid w:val="00483676"/>
    <w:rsid w:val="00484A53"/>
    <w:rsid w:val="00484CA9"/>
    <w:rsid w:val="00484F5E"/>
    <w:rsid w:val="00485E38"/>
    <w:rsid w:val="00486055"/>
    <w:rsid w:val="00486D68"/>
    <w:rsid w:val="00492369"/>
    <w:rsid w:val="004927D7"/>
    <w:rsid w:val="004945CE"/>
    <w:rsid w:val="00495955"/>
    <w:rsid w:val="00496F80"/>
    <w:rsid w:val="004A05DC"/>
    <w:rsid w:val="004A3B8E"/>
    <w:rsid w:val="004A5756"/>
    <w:rsid w:val="004A7BCB"/>
    <w:rsid w:val="004B01B7"/>
    <w:rsid w:val="004B06A0"/>
    <w:rsid w:val="004B18A2"/>
    <w:rsid w:val="004B18DF"/>
    <w:rsid w:val="004B2A79"/>
    <w:rsid w:val="004B2B77"/>
    <w:rsid w:val="004B4E4F"/>
    <w:rsid w:val="004B6192"/>
    <w:rsid w:val="004B6554"/>
    <w:rsid w:val="004B690A"/>
    <w:rsid w:val="004C0FA1"/>
    <w:rsid w:val="004C1FA1"/>
    <w:rsid w:val="004C400D"/>
    <w:rsid w:val="004C5910"/>
    <w:rsid w:val="004D4FBF"/>
    <w:rsid w:val="004D558D"/>
    <w:rsid w:val="004D70FE"/>
    <w:rsid w:val="004E0014"/>
    <w:rsid w:val="004E0C23"/>
    <w:rsid w:val="004E218D"/>
    <w:rsid w:val="004E418D"/>
    <w:rsid w:val="004E56DA"/>
    <w:rsid w:val="004E6489"/>
    <w:rsid w:val="004E724B"/>
    <w:rsid w:val="004F18E9"/>
    <w:rsid w:val="004F2B04"/>
    <w:rsid w:val="004F2CF1"/>
    <w:rsid w:val="004F31FA"/>
    <w:rsid w:val="004F39FD"/>
    <w:rsid w:val="004F7843"/>
    <w:rsid w:val="004F7FDB"/>
    <w:rsid w:val="00500543"/>
    <w:rsid w:val="0050080B"/>
    <w:rsid w:val="00502857"/>
    <w:rsid w:val="00502A27"/>
    <w:rsid w:val="0050376E"/>
    <w:rsid w:val="00504061"/>
    <w:rsid w:val="0051085F"/>
    <w:rsid w:val="00510F0B"/>
    <w:rsid w:val="00512619"/>
    <w:rsid w:val="0051302D"/>
    <w:rsid w:val="00513537"/>
    <w:rsid w:val="0051383C"/>
    <w:rsid w:val="0051456F"/>
    <w:rsid w:val="00514A17"/>
    <w:rsid w:val="00521AD9"/>
    <w:rsid w:val="005240EA"/>
    <w:rsid w:val="0052749F"/>
    <w:rsid w:val="00527D00"/>
    <w:rsid w:val="00531583"/>
    <w:rsid w:val="00531E90"/>
    <w:rsid w:val="00532A24"/>
    <w:rsid w:val="0053331C"/>
    <w:rsid w:val="00534A04"/>
    <w:rsid w:val="0053737C"/>
    <w:rsid w:val="00537722"/>
    <w:rsid w:val="005403F7"/>
    <w:rsid w:val="00541BBE"/>
    <w:rsid w:val="0054261D"/>
    <w:rsid w:val="005469BD"/>
    <w:rsid w:val="00553CBE"/>
    <w:rsid w:val="00555A5C"/>
    <w:rsid w:val="00555DE9"/>
    <w:rsid w:val="00555E6C"/>
    <w:rsid w:val="00555F3C"/>
    <w:rsid w:val="005603B3"/>
    <w:rsid w:val="005603F2"/>
    <w:rsid w:val="00561AD3"/>
    <w:rsid w:val="00563FB6"/>
    <w:rsid w:val="00564D3C"/>
    <w:rsid w:val="00566315"/>
    <w:rsid w:val="00570E10"/>
    <w:rsid w:val="0057259D"/>
    <w:rsid w:val="005743F6"/>
    <w:rsid w:val="005753D9"/>
    <w:rsid w:val="00577793"/>
    <w:rsid w:val="00577A2F"/>
    <w:rsid w:val="00580779"/>
    <w:rsid w:val="00580994"/>
    <w:rsid w:val="0058156E"/>
    <w:rsid w:val="0058258B"/>
    <w:rsid w:val="005847C7"/>
    <w:rsid w:val="005879C0"/>
    <w:rsid w:val="00587BDE"/>
    <w:rsid w:val="00590D39"/>
    <w:rsid w:val="0059159F"/>
    <w:rsid w:val="00593E1A"/>
    <w:rsid w:val="005942E0"/>
    <w:rsid w:val="00594EA9"/>
    <w:rsid w:val="005958DB"/>
    <w:rsid w:val="005A10FA"/>
    <w:rsid w:val="005A6A47"/>
    <w:rsid w:val="005A7446"/>
    <w:rsid w:val="005B45A7"/>
    <w:rsid w:val="005B59BD"/>
    <w:rsid w:val="005B66B5"/>
    <w:rsid w:val="005B6C2B"/>
    <w:rsid w:val="005B7A12"/>
    <w:rsid w:val="005C09C7"/>
    <w:rsid w:val="005C0BBF"/>
    <w:rsid w:val="005C4967"/>
    <w:rsid w:val="005D0BEB"/>
    <w:rsid w:val="005D20F0"/>
    <w:rsid w:val="005D494B"/>
    <w:rsid w:val="005D69D2"/>
    <w:rsid w:val="005D6B8A"/>
    <w:rsid w:val="005D72DE"/>
    <w:rsid w:val="005D7C94"/>
    <w:rsid w:val="005D7D81"/>
    <w:rsid w:val="005E1026"/>
    <w:rsid w:val="005E36A3"/>
    <w:rsid w:val="005E5954"/>
    <w:rsid w:val="005E59B4"/>
    <w:rsid w:val="005E6ECE"/>
    <w:rsid w:val="005E7A7C"/>
    <w:rsid w:val="005F0316"/>
    <w:rsid w:val="005F21FE"/>
    <w:rsid w:val="005F4739"/>
    <w:rsid w:val="005F5262"/>
    <w:rsid w:val="005F5A26"/>
    <w:rsid w:val="005F68AB"/>
    <w:rsid w:val="00600266"/>
    <w:rsid w:val="00601F43"/>
    <w:rsid w:val="00603257"/>
    <w:rsid w:val="00603DF1"/>
    <w:rsid w:val="0060419C"/>
    <w:rsid w:val="00605EB2"/>
    <w:rsid w:val="006061F2"/>
    <w:rsid w:val="00607174"/>
    <w:rsid w:val="00611AFE"/>
    <w:rsid w:val="00611EB5"/>
    <w:rsid w:val="00611FAE"/>
    <w:rsid w:val="0061230E"/>
    <w:rsid w:val="00613D25"/>
    <w:rsid w:val="00613FB7"/>
    <w:rsid w:val="00615049"/>
    <w:rsid w:val="00617927"/>
    <w:rsid w:val="00620872"/>
    <w:rsid w:val="00621E0D"/>
    <w:rsid w:val="00622BE4"/>
    <w:rsid w:val="00623F1E"/>
    <w:rsid w:val="00625FA2"/>
    <w:rsid w:val="0062600C"/>
    <w:rsid w:val="00627264"/>
    <w:rsid w:val="00630ECF"/>
    <w:rsid w:val="00631D51"/>
    <w:rsid w:val="00632855"/>
    <w:rsid w:val="00632921"/>
    <w:rsid w:val="006343E4"/>
    <w:rsid w:val="00637D24"/>
    <w:rsid w:val="0064246C"/>
    <w:rsid w:val="006425E8"/>
    <w:rsid w:val="00642F11"/>
    <w:rsid w:val="0064393D"/>
    <w:rsid w:val="00643BC9"/>
    <w:rsid w:val="00643C13"/>
    <w:rsid w:val="0064487D"/>
    <w:rsid w:val="00653036"/>
    <w:rsid w:val="006534D5"/>
    <w:rsid w:val="0065418F"/>
    <w:rsid w:val="00655145"/>
    <w:rsid w:val="00656E3D"/>
    <w:rsid w:val="00656EC4"/>
    <w:rsid w:val="00660496"/>
    <w:rsid w:val="00661EF1"/>
    <w:rsid w:val="00663D0E"/>
    <w:rsid w:val="00666E10"/>
    <w:rsid w:val="00667149"/>
    <w:rsid w:val="00671AE3"/>
    <w:rsid w:val="00671D2B"/>
    <w:rsid w:val="00674098"/>
    <w:rsid w:val="00674BF2"/>
    <w:rsid w:val="00676878"/>
    <w:rsid w:val="00676DEC"/>
    <w:rsid w:val="00683419"/>
    <w:rsid w:val="00685A26"/>
    <w:rsid w:val="00691443"/>
    <w:rsid w:val="00695C27"/>
    <w:rsid w:val="006A035C"/>
    <w:rsid w:val="006A0DE4"/>
    <w:rsid w:val="006A1869"/>
    <w:rsid w:val="006A38AC"/>
    <w:rsid w:val="006A5038"/>
    <w:rsid w:val="006A60ED"/>
    <w:rsid w:val="006A7B00"/>
    <w:rsid w:val="006B12B9"/>
    <w:rsid w:val="006B3FBA"/>
    <w:rsid w:val="006B5172"/>
    <w:rsid w:val="006C2C0C"/>
    <w:rsid w:val="006C2E12"/>
    <w:rsid w:val="006C3DE6"/>
    <w:rsid w:val="006C3F05"/>
    <w:rsid w:val="006C4725"/>
    <w:rsid w:val="006C5F21"/>
    <w:rsid w:val="006C7A88"/>
    <w:rsid w:val="006D2008"/>
    <w:rsid w:val="006D2EBE"/>
    <w:rsid w:val="006D3810"/>
    <w:rsid w:val="006D438A"/>
    <w:rsid w:val="006D446E"/>
    <w:rsid w:val="006D5387"/>
    <w:rsid w:val="006D5911"/>
    <w:rsid w:val="006E6051"/>
    <w:rsid w:val="006F2F90"/>
    <w:rsid w:val="006F3589"/>
    <w:rsid w:val="006F3E5B"/>
    <w:rsid w:val="006F40C5"/>
    <w:rsid w:val="006F4711"/>
    <w:rsid w:val="006F51A0"/>
    <w:rsid w:val="006F5D54"/>
    <w:rsid w:val="006F799B"/>
    <w:rsid w:val="0070006D"/>
    <w:rsid w:val="007001CE"/>
    <w:rsid w:val="00700A3A"/>
    <w:rsid w:val="00701EAF"/>
    <w:rsid w:val="00702A24"/>
    <w:rsid w:val="00704248"/>
    <w:rsid w:val="007042B2"/>
    <w:rsid w:val="00705243"/>
    <w:rsid w:val="00705DBD"/>
    <w:rsid w:val="00706171"/>
    <w:rsid w:val="0070656A"/>
    <w:rsid w:val="00706FD3"/>
    <w:rsid w:val="007107A8"/>
    <w:rsid w:val="00712C8A"/>
    <w:rsid w:val="00714C89"/>
    <w:rsid w:val="00717F66"/>
    <w:rsid w:val="0072174B"/>
    <w:rsid w:val="00722981"/>
    <w:rsid w:val="007238D5"/>
    <w:rsid w:val="00724CA7"/>
    <w:rsid w:val="00724FF5"/>
    <w:rsid w:val="007259D8"/>
    <w:rsid w:val="00726134"/>
    <w:rsid w:val="00726ADD"/>
    <w:rsid w:val="00726DD2"/>
    <w:rsid w:val="00727617"/>
    <w:rsid w:val="007305C3"/>
    <w:rsid w:val="007313E0"/>
    <w:rsid w:val="00731A79"/>
    <w:rsid w:val="00731DDC"/>
    <w:rsid w:val="00732934"/>
    <w:rsid w:val="00734CC2"/>
    <w:rsid w:val="00735076"/>
    <w:rsid w:val="00740E57"/>
    <w:rsid w:val="00743E10"/>
    <w:rsid w:val="00745791"/>
    <w:rsid w:val="007470AF"/>
    <w:rsid w:val="00747FF8"/>
    <w:rsid w:val="00751680"/>
    <w:rsid w:val="00751F14"/>
    <w:rsid w:val="00756B83"/>
    <w:rsid w:val="00756D8A"/>
    <w:rsid w:val="00757220"/>
    <w:rsid w:val="0075793A"/>
    <w:rsid w:val="00761776"/>
    <w:rsid w:val="00762341"/>
    <w:rsid w:val="00765F5F"/>
    <w:rsid w:val="00766CDA"/>
    <w:rsid w:val="00767449"/>
    <w:rsid w:val="007710A9"/>
    <w:rsid w:val="00771864"/>
    <w:rsid w:val="00771C23"/>
    <w:rsid w:val="00772091"/>
    <w:rsid w:val="00772676"/>
    <w:rsid w:val="00772FE7"/>
    <w:rsid w:val="007732B7"/>
    <w:rsid w:val="00774850"/>
    <w:rsid w:val="0077621D"/>
    <w:rsid w:val="00776A4C"/>
    <w:rsid w:val="00776A83"/>
    <w:rsid w:val="00777723"/>
    <w:rsid w:val="00783CDD"/>
    <w:rsid w:val="00787D5A"/>
    <w:rsid w:val="007908CA"/>
    <w:rsid w:val="0079190E"/>
    <w:rsid w:val="00792772"/>
    <w:rsid w:val="00794515"/>
    <w:rsid w:val="00794EAA"/>
    <w:rsid w:val="0079753D"/>
    <w:rsid w:val="007A0A08"/>
    <w:rsid w:val="007A5572"/>
    <w:rsid w:val="007A74CD"/>
    <w:rsid w:val="007B1409"/>
    <w:rsid w:val="007B2880"/>
    <w:rsid w:val="007B2CCB"/>
    <w:rsid w:val="007B2D87"/>
    <w:rsid w:val="007B39FC"/>
    <w:rsid w:val="007B3E34"/>
    <w:rsid w:val="007B7216"/>
    <w:rsid w:val="007C0554"/>
    <w:rsid w:val="007C11F6"/>
    <w:rsid w:val="007C2CB8"/>
    <w:rsid w:val="007C34E3"/>
    <w:rsid w:val="007C36B2"/>
    <w:rsid w:val="007C3BA4"/>
    <w:rsid w:val="007C5A33"/>
    <w:rsid w:val="007C67DB"/>
    <w:rsid w:val="007C7484"/>
    <w:rsid w:val="007D0D04"/>
    <w:rsid w:val="007D133D"/>
    <w:rsid w:val="007D1779"/>
    <w:rsid w:val="007D6222"/>
    <w:rsid w:val="007D647B"/>
    <w:rsid w:val="007D6E42"/>
    <w:rsid w:val="007D782E"/>
    <w:rsid w:val="007E021E"/>
    <w:rsid w:val="007E30AD"/>
    <w:rsid w:val="007E5439"/>
    <w:rsid w:val="007E6430"/>
    <w:rsid w:val="007E67D4"/>
    <w:rsid w:val="007F3611"/>
    <w:rsid w:val="007F72FF"/>
    <w:rsid w:val="007F7506"/>
    <w:rsid w:val="00802503"/>
    <w:rsid w:val="008028F7"/>
    <w:rsid w:val="00803531"/>
    <w:rsid w:val="00803A70"/>
    <w:rsid w:val="008043AA"/>
    <w:rsid w:val="008053E8"/>
    <w:rsid w:val="00805C41"/>
    <w:rsid w:val="00813599"/>
    <w:rsid w:val="0081359C"/>
    <w:rsid w:val="00813658"/>
    <w:rsid w:val="0081371B"/>
    <w:rsid w:val="00815D6F"/>
    <w:rsid w:val="00815D87"/>
    <w:rsid w:val="008167FD"/>
    <w:rsid w:val="00816AE6"/>
    <w:rsid w:val="0082567D"/>
    <w:rsid w:val="008258B1"/>
    <w:rsid w:val="00825F5B"/>
    <w:rsid w:val="00826258"/>
    <w:rsid w:val="00826451"/>
    <w:rsid w:val="00826924"/>
    <w:rsid w:val="00827591"/>
    <w:rsid w:val="008278B1"/>
    <w:rsid w:val="0083236C"/>
    <w:rsid w:val="00833911"/>
    <w:rsid w:val="00833966"/>
    <w:rsid w:val="008346EA"/>
    <w:rsid w:val="00834F44"/>
    <w:rsid w:val="00835200"/>
    <w:rsid w:val="008368D4"/>
    <w:rsid w:val="00841E87"/>
    <w:rsid w:val="00842279"/>
    <w:rsid w:val="00842BA8"/>
    <w:rsid w:val="008432D3"/>
    <w:rsid w:val="0084349E"/>
    <w:rsid w:val="00844744"/>
    <w:rsid w:val="008457E7"/>
    <w:rsid w:val="00845AED"/>
    <w:rsid w:val="00845DFB"/>
    <w:rsid w:val="008466E4"/>
    <w:rsid w:val="0084670F"/>
    <w:rsid w:val="00850811"/>
    <w:rsid w:val="008546CE"/>
    <w:rsid w:val="00857698"/>
    <w:rsid w:val="0086229F"/>
    <w:rsid w:val="008658ED"/>
    <w:rsid w:val="00865AA8"/>
    <w:rsid w:val="00867845"/>
    <w:rsid w:val="00871C80"/>
    <w:rsid w:val="008720B2"/>
    <w:rsid w:val="00872A6E"/>
    <w:rsid w:val="00874FB5"/>
    <w:rsid w:val="00876ED4"/>
    <w:rsid w:val="008770A3"/>
    <w:rsid w:val="00877A20"/>
    <w:rsid w:val="00881AB3"/>
    <w:rsid w:val="0088533A"/>
    <w:rsid w:val="00886D11"/>
    <w:rsid w:val="00892E17"/>
    <w:rsid w:val="008941CA"/>
    <w:rsid w:val="0089474E"/>
    <w:rsid w:val="008A1777"/>
    <w:rsid w:val="008A1EFD"/>
    <w:rsid w:val="008A22B9"/>
    <w:rsid w:val="008A30CA"/>
    <w:rsid w:val="008B1563"/>
    <w:rsid w:val="008B3E75"/>
    <w:rsid w:val="008B3F1D"/>
    <w:rsid w:val="008B593E"/>
    <w:rsid w:val="008C0B0F"/>
    <w:rsid w:val="008C28C6"/>
    <w:rsid w:val="008C3569"/>
    <w:rsid w:val="008C439C"/>
    <w:rsid w:val="008C477E"/>
    <w:rsid w:val="008C52AA"/>
    <w:rsid w:val="008C60A6"/>
    <w:rsid w:val="008C628E"/>
    <w:rsid w:val="008C756B"/>
    <w:rsid w:val="008C79C0"/>
    <w:rsid w:val="008D1129"/>
    <w:rsid w:val="008D132E"/>
    <w:rsid w:val="008D1BF4"/>
    <w:rsid w:val="008D413F"/>
    <w:rsid w:val="008D5889"/>
    <w:rsid w:val="008D5EF6"/>
    <w:rsid w:val="008D6C40"/>
    <w:rsid w:val="008E011C"/>
    <w:rsid w:val="008E1151"/>
    <w:rsid w:val="008E168B"/>
    <w:rsid w:val="008E2873"/>
    <w:rsid w:val="008E3447"/>
    <w:rsid w:val="008E3498"/>
    <w:rsid w:val="008E5518"/>
    <w:rsid w:val="008E5F18"/>
    <w:rsid w:val="008E70CB"/>
    <w:rsid w:val="008F006F"/>
    <w:rsid w:val="008F1847"/>
    <w:rsid w:val="008F1B26"/>
    <w:rsid w:val="008F27B7"/>
    <w:rsid w:val="008F2FD1"/>
    <w:rsid w:val="008F3C01"/>
    <w:rsid w:val="008F5DCB"/>
    <w:rsid w:val="008F6073"/>
    <w:rsid w:val="008F6964"/>
    <w:rsid w:val="00902DE3"/>
    <w:rsid w:val="009030BC"/>
    <w:rsid w:val="0090338E"/>
    <w:rsid w:val="00904908"/>
    <w:rsid w:val="00905D41"/>
    <w:rsid w:val="009064D5"/>
    <w:rsid w:val="00907A2C"/>
    <w:rsid w:val="009102A6"/>
    <w:rsid w:val="00912943"/>
    <w:rsid w:val="0091499C"/>
    <w:rsid w:val="009164E6"/>
    <w:rsid w:val="00916C15"/>
    <w:rsid w:val="0091735F"/>
    <w:rsid w:val="00917AAD"/>
    <w:rsid w:val="0092109C"/>
    <w:rsid w:val="00921F4B"/>
    <w:rsid w:val="00923D28"/>
    <w:rsid w:val="00924721"/>
    <w:rsid w:val="009301CC"/>
    <w:rsid w:val="009303ED"/>
    <w:rsid w:val="009312EB"/>
    <w:rsid w:val="00931C35"/>
    <w:rsid w:val="00932CDD"/>
    <w:rsid w:val="0093325E"/>
    <w:rsid w:val="0093344C"/>
    <w:rsid w:val="00933CCB"/>
    <w:rsid w:val="009344D9"/>
    <w:rsid w:val="009363DA"/>
    <w:rsid w:val="0093648B"/>
    <w:rsid w:val="009369A5"/>
    <w:rsid w:val="00940423"/>
    <w:rsid w:val="009430A9"/>
    <w:rsid w:val="00945838"/>
    <w:rsid w:val="00946E97"/>
    <w:rsid w:val="009479F2"/>
    <w:rsid w:val="00947F87"/>
    <w:rsid w:val="0095017A"/>
    <w:rsid w:val="009505C1"/>
    <w:rsid w:val="009524F3"/>
    <w:rsid w:val="009538A6"/>
    <w:rsid w:val="009543F0"/>
    <w:rsid w:val="00954988"/>
    <w:rsid w:val="00955053"/>
    <w:rsid w:val="009557E6"/>
    <w:rsid w:val="00956F86"/>
    <w:rsid w:val="0096078A"/>
    <w:rsid w:val="0096138F"/>
    <w:rsid w:val="009619A2"/>
    <w:rsid w:val="009627F9"/>
    <w:rsid w:val="00962A64"/>
    <w:rsid w:val="00962B14"/>
    <w:rsid w:val="009652B8"/>
    <w:rsid w:val="00965ACB"/>
    <w:rsid w:val="009700A4"/>
    <w:rsid w:val="00970EE8"/>
    <w:rsid w:val="0097177B"/>
    <w:rsid w:val="009717FA"/>
    <w:rsid w:val="0097351B"/>
    <w:rsid w:val="0097392D"/>
    <w:rsid w:val="00973975"/>
    <w:rsid w:val="00980D0D"/>
    <w:rsid w:val="009819DF"/>
    <w:rsid w:val="00982AF4"/>
    <w:rsid w:val="00982F5D"/>
    <w:rsid w:val="00983626"/>
    <w:rsid w:val="009837F7"/>
    <w:rsid w:val="00983FEA"/>
    <w:rsid w:val="0098440D"/>
    <w:rsid w:val="009848BE"/>
    <w:rsid w:val="00984C4E"/>
    <w:rsid w:val="00985EC1"/>
    <w:rsid w:val="0098736A"/>
    <w:rsid w:val="009903DB"/>
    <w:rsid w:val="00991196"/>
    <w:rsid w:val="00992A1B"/>
    <w:rsid w:val="00993A22"/>
    <w:rsid w:val="00996330"/>
    <w:rsid w:val="00996841"/>
    <w:rsid w:val="00996E90"/>
    <w:rsid w:val="009A0F29"/>
    <w:rsid w:val="009A6611"/>
    <w:rsid w:val="009A6753"/>
    <w:rsid w:val="009A783A"/>
    <w:rsid w:val="009B13D3"/>
    <w:rsid w:val="009B2EF9"/>
    <w:rsid w:val="009B33DF"/>
    <w:rsid w:val="009B3838"/>
    <w:rsid w:val="009B4A15"/>
    <w:rsid w:val="009B64C7"/>
    <w:rsid w:val="009B6E7E"/>
    <w:rsid w:val="009C295A"/>
    <w:rsid w:val="009C3FA8"/>
    <w:rsid w:val="009C4B45"/>
    <w:rsid w:val="009C5F92"/>
    <w:rsid w:val="009D2574"/>
    <w:rsid w:val="009D2E4C"/>
    <w:rsid w:val="009D3690"/>
    <w:rsid w:val="009D4FF4"/>
    <w:rsid w:val="009D5C31"/>
    <w:rsid w:val="009D6D7F"/>
    <w:rsid w:val="009D780D"/>
    <w:rsid w:val="009E01C4"/>
    <w:rsid w:val="009E1160"/>
    <w:rsid w:val="009E34BC"/>
    <w:rsid w:val="009E35EE"/>
    <w:rsid w:val="009E3603"/>
    <w:rsid w:val="009E3A04"/>
    <w:rsid w:val="009E7998"/>
    <w:rsid w:val="009E7FAF"/>
    <w:rsid w:val="009F038A"/>
    <w:rsid w:val="009F0FAF"/>
    <w:rsid w:val="009F2BDD"/>
    <w:rsid w:val="009F4486"/>
    <w:rsid w:val="009F4886"/>
    <w:rsid w:val="009F4923"/>
    <w:rsid w:val="009F7D79"/>
    <w:rsid w:val="00A00F62"/>
    <w:rsid w:val="00A01010"/>
    <w:rsid w:val="00A027CC"/>
    <w:rsid w:val="00A0568B"/>
    <w:rsid w:val="00A0730D"/>
    <w:rsid w:val="00A0792C"/>
    <w:rsid w:val="00A10D05"/>
    <w:rsid w:val="00A11029"/>
    <w:rsid w:val="00A12F54"/>
    <w:rsid w:val="00A12FA6"/>
    <w:rsid w:val="00A14FD6"/>
    <w:rsid w:val="00A165DE"/>
    <w:rsid w:val="00A17B57"/>
    <w:rsid w:val="00A216BE"/>
    <w:rsid w:val="00A218B4"/>
    <w:rsid w:val="00A22FC1"/>
    <w:rsid w:val="00A24293"/>
    <w:rsid w:val="00A24539"/>
    <w:rsid w:val="00A311F0"/>
    <w:rsid w:val="00A32327"/>
    <w:rsid w:val="00A35C32"/>
    <w:rsid w:val="00A36737"/>
    <w:rsid w:val="00A37E44"/>
    <w:rsid w:val="00A406A2"/>
    <w:rsid w:val="00A41F64"/>
    <w:rsid w:val="00A446E7"/>
    <w:rsid w:val="00A451DA"/>
    <w:rsid w:val="00A479D1"/>
    <w:rsid w:val="00A52004"/>
    <w:rsid w:val="00A5270A"/>
    <w:rsid w:val="00A52E2D"/>
    <w:rsid w:val="00A5645A"/>
    <w:rsid w:val="00A56502"/>
    <w:rsid w:val="00A572D6"/>
    <w:rsid w:val="00A5751F"/>
    <w:rsid w:val="00A60F38"/>
    <w:rsid w:val="00A62750"/>
    <w:rsid w:val="00A635B6"/>
    <w:rsid w:val="00A63FA0"/>
    <w:rsid w:val="00A649A6"/>
    <w:rsid w:val="00A6577D"/>
    <w:rsid w:val="00A65B06"/>
    <w:rsid w:val="00A66483"/>
    <w:rsid w:val="00A67C21"/>
    <w:rsid w:val="00A70C0C"/>
    <w:rsid w:val="00A714A3"/>
    <w:rsid w:val="00A718FC"/>
    <w:rsid w:val="00A731C5"/>
    <w:rsid w:val="00A73C66"/>
    <w:rsid w:val="00A743E3"/>
    <w:rsid w:val="00A839D2"/>
    <w:rsid w:val="00A84A83"/>
    <w:rsid w:val="00A860B4"/>
    <w:rsid w:val="00A86694"/>
    <w:rsid w:val="00A8775B"/>
    <w:rsid w:val="00A87E4D"/>
    <w:rsid w:val="00A91933"/>
    <w:rsid w:val="00A95EFC"/>
    <w:rsid w:val="00A97FB5"/>
    <w:rsid w:val="00AA2286"/>
    <w:rsid w:val="00AA48ED"/>
    <w:rsid w:val="00AA670A"/>
    <w:rsid w:val="00AB04AB"/>
    <w:rsid w:val="00AB0ABC"/>
    <w:rsid w:val="00AB195C"/>
    <w:rsid w:val="00AB2172"/>
    <w:rsid w:val="00AB2E16"/>
    <w:rsid w:val="00AB31D3"/>
    <w:rsid w:val="00AB3344"/>
    <w:rsid w:val="00AB5650"/>
    <w:rsid w:val="00AB7FB7"/>
    <w:rsid w:val="00AC38E9"/>
    <w:rsid w:val="00AC4153"/>
    <w:rsid w:val="00AC6B78"/>
    <w:rsid w:val="00AC7812"/>
    <w:rsid w:val="00AD1C90"/>
    <w:rsid w:val="00AD2DF6"/>
    <w:rsid w:val="00AD5DAF"/>
    <w:rsid w:val="00AE47BC"/>
    <w:rsid w:val="00AE5549"/>
    <w:rsid w:val="00AE60D5"/>
    <w:rsid w:val="00AF1AA4"/>
    <w:rsid w:val="00AF277C"/>
    <w:rsid w:val="00AF2EB3"/>
    <w:rsid w:val="00AF3743"/>
    <w:rsid w:val="00AF3D93"/>
    <w:rsid w:val="00AF73ED"/>
    <w:rsid w:val="00AF7B65"/>
    <w:rsid w:val="00B0058B"/>
    <w:rsid w:val="00B00FB9"/>
    <w:rsid w:val="00B0244F"/>
    <w:rsid w:val="00B0364D"/>
    <w:rsid w:val="00B03FD5"/>
    <w:rsid w:val="00B04E21"/>
    <w:rsid w:val="00B0590E"/>
    <w:rsid w:val="00B065FE"/>
    <w:rsid w:val="00B06FD9"/>
    <w:rsid w:val="00B1033A"/>
    <w:rsid w:val="00B10C45"/>
    <w:rsid w:val="00B11199"/>
    <w:rsid w:val="00B11CED"/>
    <w:rsid w:val="00B132F9"/>
    <w:rsid w:val="00B13DF3"/>
    <w:rsid w:val="00B14875"/>
    <w:rsid w:val="00B16115"/>
    <w:rsid w:val="00B16D4F"/>
    <w:rsid w:val="00B171D5"/>
    <w:rsid w:val="00B1733A"/>
    <w:rsid w:val="00B17488"/>
    <w:rsid w:val="00B17DD4"/>
    <w:rsid w:val="00B20697"/>
    <w:rsid w:val="00B2079D"/>
    <w:rsid w:val="00B20B10"/>
    <w:rsid w:val="00B223E5"/>
    <w:rsid w:val="00B25E4B"/>
    <w:rsid w:val="00B26BF8"/>
    <w:rsid w:val="00B26FB4"/>
    <w:rsid w:val="00B2718B"/>
    <w:rsid w:val="00B301EE"/>
    <w:rsid w:val="00B33199"/>
    <w:rsid w:val="00B34D67"/>
    <w:rsid w:val="00B34E93"/>
    <w:rsid w:val="00B37CD9"/>
    <w:rsid w:val="00B41CC6"/>
    <w:rsid w:val="00B4215C"/>
    <w:rsid w:val="00B4340B"/>
    <w:rsid w:val="00B43EEA"/>
    <w:rsid w:val="00B45270"/>
    <w:rsid w:val="00B46421"/>
    <w:rsid w:val="00B4670B"/>
    <w:rsid w:val="00B518A1"/>
    <w:rsid w:val="00B52900"/>
    <w:rsid w:val="00B53AE7"/>
    <w:rsid w:val="00B53DFC"/>
    <w:rsid w:val="00B554FB"/>
    <w:rsid w:val="00B55B92"/>
    <w:rsid w:val="00B57F06"/>
    <w:rsid w:val="00B60FF6"/>
    <w:rsid w:val="00B63ADC"/>
    <w:rsid w:val="00B678E2"/>
    <w:rsid w:val="00B70323"/>
    <w:rsid w:val="00B7180A"/>
    <w:rsid w:val="00B718FD"/>
    <w:rsid w:val="00B72EC2"/>
    <w:rsid w:val="00B7464A"/>
    <w:rsid w:val="00B74DE7"/>
    <w:rsid w:val="00B75385"/>
    <w:rsid w:val="00B80292"/>
    <w:rsid w:val="00B80462"/>
    <w:rsid w:val="00B80A6B"/>
    <w:rsid w:val="00B80B53"/>
    <w:rsid w:val="00B80B74"/>
    <w:rsid w:val="00B80BFE"/>
    <w:rsid w:val="00B80D39"/>
    <w:rsid w:val="00B81CBF"/>
    <w:rsid w:val="00B82003"/>
    <w:rsid w:val="00B8210E"/>
    <w:rsid w:val="00B83EC0"/>
    <w:rsid w:val="00B8649E"/>
    <w:rsid w:val="00B8715F"/>
    <w:rsid w:val="00B91AC5"/>
    <w:rsid w:val="00B93803"/>
    <w:rsid w:val="00B9404E"/>
    <w:rsid w:val="00B9615C"/>
    <w:rsid w:val="00B96488"/>
    <w:rsid w:val="00B96AA5"/>
    <w:rsid w:val="00BA03A3"/>
    <w:rsid w:val="00BA08AB"/>
    <w:rsid w:val="00BA194B"/>
    <w:rsid w:val="00BA23CE"/>
    <w:rsid w:val="00BA629A"/>
    <w:rsid w:val="00BA6DBE"/>
    <w:rsid w:val="00BA7356"/>
    <w:rsid w:val="00BB079E"/>
    <w:rsid w:val="00BB0CD6"/>
    <w:rsid w:val="00BB4E81"/>
    <w:rsid w:val="00BB5C37"/>
    <w:rsid w:val="00BB731F"/>
    <w:rsid w:val="00BC09F7"/>
    <w:rsid w:val="00BC2E1D"/>
    <w:rsid w:val="00BC4F6A"/>
    <w:rsid w:val="00BC4FD3"/>
    <w:rsid w:val="00BC5C45"/>
    <w:rsid w:val="00BC6464"/>
    <w:rsid w:val="00BC6F09"/>
    <w:rsid w:val="00BD16AD"/>
    <w:rsid w:val="00BD2AD9"/>
    <w:rsid w:val="00BD41FF"/>
    <w:rsid w:val="00BD4533"/>
    <w:rsid w:val="00BD48C2"/>
    <w:rsid w:val="00BD5DF1"/>
    <w:rsid w:val="00BD75FD"/>
    <w:rsid w:val="00BE04C1"/>
    <w:rsid w:val="00BE0723"/>
    <w:rsid w:val="00BE2107"/>
    <w:rsid w:val="00BE314C"/>
    <w:rsid w:val="00BE553F"/>
    <w:rsid w:val="00BE6C3A"/>
    <w:rsid w:val="00BE6D45"/>
    <w:rsid w:val="00BF10ED"/>
    <w:rsid w:val="00BF1374"/>
    <w:rsid w:val="00BF18A2"/>
    <w:rsid w:val="00BF1A81"/>
    <w:rsid w:val="00BF270F"/>
    <w:rsid w:val="00BF359F"/>
    <w:rsid w:val="00BF5A23"/>
    <w:rsid w:val="00BF6193"/>
    <w:rsid w:val="00BF6EE9"/>
    <w:rsid w:val="00BF7A67"/>
    <w:rsid w:val="00C009AF"/>
    <w:rsid w:val="00C0106F"/>
    <w:rsid w:val="00C01530"/>
    <w:rsid w:val="00C02521"/>
    <w:rsid w:val="00C030D8"/>
    <w:rsid w:val="00C03CC4"/>
    <w:rsid w:val="00C05B1F"/>
    <w:rsid w:val="00C072D4"/>
    <w:rsid w:val="00C076D1"/>
    <w:rsid w:val="00C117BA"/>
    <w:rsid w:val="00C11D79"/>
    <w:rsid w:val="00C1389B"/>
    <w:rsid w:val="00C13AA2"/>
    <w:rsid w:val="00C1455B"/>
    <w:rsid w:val="00C150C9"/>
    <w:rsid w:val="00C20C32"/>
    <w:rsid w:val="00C22F87"/>
    <w:rsid w:val="00C26F0D"/>
    <w:rsid w:val="00C271BF"/>
    <w:rsid w:val="00C27316"/>
    <w:rsid w:val="00C36732"/>
    <w:rsid w:val="00C3742C"/>
    <w:rsid w:val="00C37FC6"/>
    <w:rsid w:val="00C41272"/>
    <w:rsid w:val="00C41DBF"/>
    <w:rsid w:val="00C4225B"/>
    <w:rsid w:val="00C4347D"/>
    <w:rsid w:val="00C43A04"/>
    <w:rsid w:val="00C43BF3"/>
    <w:rsid w:val="00C43EEE"/>
    <w:rsid w:val="00C50800"/>
    <w:rsid w:val="00C53804"/>
    <w:rsid w:val="00C557F2"/>
    <w:rsid w:val="00C56835"/>
    <w:rsid w:val="00C61BC8"/>
    <w:rsid w:val="00C64824"/>
    <w:rsid w:val="00C65F20"/>
    <w:rsid w:val="00C66247"/>
    <w:rsid w:val="00C70140"/>
    <w:rsid w:val="00C70C9B"/>
    <w:rsid w:val="00C72E7C"/>
    <w:rsid w:val="00C73E30"/>
    <w:rsid w:val="00C752F8"/>
    <w:rsid w:val="00C76126"/>
    <w:rsid w:val="00C765F1"/>
    <w:rsid w:val="00C80613"/>
    <w:rsid w:val="00C8412E"/>
    <w:rsid w:val="00C842E0"/>
    <w:rsid w:val="00C8795B"/>
    <w:rsid w:val="00C901E0"/>
    <w:rsid w:val="00C902C8"/>
    <w:rsid w:val="00C90675"/>
    <w:rsid w:val="00C90E87"/>
    <w:rsid w:val="00C90E8C"/>
    <w:rsid w:val="00C918FB"/>
    <w:rsid w:val="00C91F0D"/>
    <w:rsid w:val="00C94AA8"/>
    <w:rsid w:val="00C976EB"/>
    <w:rsid w:val="00CA1776"/>
    <w:rsid w:val="00CA3244"/>
    <w:rsid w:val="00CA35F7"/>
    <w:rsid w:val="00CA4B63"/>
    <w:rsid w:val="00CA5A6B"/>
    <w:rsid w:val="00CA6733"/>
    <w:rsid w:val="00CA6C83"/>
    <w:rsid w:val="00CA7192"/>
    <w:rsid w:val="00CB347B"/>
    <w:rsid w:val="00CB3D7F"/>
    <w:rsid w:val="00CB52CB"/>
    <w:rsid w:val="00CB7278"/>
    <w:rsid w:val="00CB7599"/>
    <w:rsid w:val="00CB7CFF"/>
    <w:rsid w:val="00CC0840"/>
    <w:rsid w:val="00CC204E"/>
    <w:rsid w:val="00CC219A"/>
    <w:rsid w:val="00CC37A7"/>
    <w:rsid w:val="00CC38EC"/>
    <w:rsid w:val="00CC4548"/>
    <w:rsid w:val="00CC4B8A"/>
    <w:rsid w:val="00CC4BBB"/>
    <w:rsid w:val="00CC7573"/>
    <w:rsid w:val="00CD0A70"/>
    <w:rsid w:val="00CD2E9B"/>
    <w:rsid w:val="00CD5CE2"/>
    <w:rsid w:val="00CD6258"/>
    <w:rsid w:val="00CE02D6"/>
    <w:rsid w:val="00CE0D9D"/>
    <w:rsid w:val="00CE1089"/>
    <w:rsid w:val="00CE2444"/>
    <w:rsid w:val="00CE31D5"/>
    <w:rsid w:val="00CE37FF"/>
    <w:rsid w:val="00CE3908"/>
    <w:rsid w:val="00CE7AFE"/>
    <w:rsid w:val="00CF0656"/>
    <w:rsid w:val="00CF0F00"/>
    <w:rsid w:val="00CF1B5D"/>
    <w:rsid w:val="00CF2C62"/>
    <w:rsid w:val="00CF66A3"/>
    <w:rsid w:val="00D01351"/>
    <w:rsid w:val="00D01ED7"/>
    <w:rsid w:val="00D03B37"/>
    <w:rsid w:val="00D065F8"/>
    <w:rsid w:val="00D0686D"/>
    <w:rsid w:val="00D076B7"/>
    <w:rsid w:val="00D10288"/>
    <w:rsid w:val="00D10496"/>
    <w:rsid w:val="00D108FF"/>
    <w:rsid w:val="00D10B0D"/>
    <w:rsid w:val="00D10D26"/>
    <w:rsid w:val="00D1397E"/>
    <w:rsid w:val="00D17C98"/>
    <w:rsid w:val="00D20BCB"/>
    <w:rsid w:val="00D20C2C"/>
    <w:rsid w:val="00D21643"/>
    <w:rsid w:val="00D21747"/>
    <w:rsid w:val="00D21CD1"/>
    <w:rsid w:val="00D226A8"/>
    <w:rsid w:val="00D26659"/>
    <w:rsid w:val="00D2684E"/>
    <w:rsid w:val="00D30777"/>
    <w:rsid w:val="00D3130A"/>
    <w:rsid w:val="00D31B49"/>
    <w:rsid w:val="00D33158"/>
    <w:rsid w:val="00D34D8E"/>
    <w:rsid w:val="00D36C73"/>
    <w:rsid w:val="00D36FBE"/>
    <w:rsid w:val="00D40989"/>
    <w:rsid w:val="00D40F1E"/>
    <w:rsid w:val="00D41CC0"/>
    <w:rsid w:val="00D4362C"/>
    <w:rsid w:val="00D43B63"/>
    <w:rsid w:val="00D4624D"/>
    <w:rsid w:val="00D469B1"/>
    <w:rsid w:val="00D4733A"/>
    <w:rsid w:val="00D476EE"/>
    <w:rsid w:val="00D4774E"/>
    <w:rsid w:val="00D47BA9"/>
    <w:rsid w:val="00D47C64"/>
    <w:rsid w:val="00D50330"/>
    <w:rsid w:val="00D5176C"/>
    <w:rsid w:val="00D53241"/>
    <w:rsid w:val="00D56A9C"/>
    <w:rsid w:val="00D57AEA"/>
    <w:rsid w:val="00D62948"/>
    <w:rsid w:val="00D62FE7"/>
    <w:rsid w:val="00D70210"/>
    <w:rsid w:val="00D71688"/>
    <w:rsid w:val="00D716A6"/>
    <w:rsid w:val="00D72567"/>
    <w:rsid w:val="00D72FFD"/>
    <w:rsid w:val="00D73B5F"/>
    <w:rsid w:val="00D76AAE"/>
    <w:rsid w:val="00D77008"/>
    <w:rsid w:val="00D777F9"/>
    <w:rsid w:val="00D87700"/>
    <w:rsid w:val="00D92067"/>
    <w:rsid w:val="00D92095"/>
    <w:rsid w:val="00D95042"/>
    <w:rsid w:val="00D96A2A"/>
    <w:rsid w:val="00D96ADB"/>
    <w:rsid w:val="00DA053B"/>
    <w:rsid w:val="00DA07A9"/>
    <w:rsid w:val="00DA2051"/>
    <w:rsid w:val="00DA3176"/>
    <w:rsid w:val="00DA53BC"/>
    <w:rsid w:val="00DA54F0"/>
    <w:rsid w:val="00DA686A"/>
    <w:rsid w:val="00DA726E"/>
    <w:rsid w:val="00DA7EC5"/>
    <w:rsid w:val="00DB05DA"/>
    <w:rsid w:val="00DB0798"/>
    <w:rsid w:val="00DB141F"/>
    <w:rsid w:val="00DB1DC9"/>
    <w:rsid w:val="00DB6F90"/>
    <w:rsid w:val="00DC0C7F"/>
    <w:rsid w:val="00DC4A06"/>
    <w:rsid w:val="00DC6590"/>
    <w:rsid w:val="00DC6BDB"/>
    <w:rsid w:val="00DD1F16"/>
    <w:rsid w:val="00DD2700"/>
    <w:rsid w:val="00DD2CD2"/>
    <w:rsid w:val="00DD3175"/>
    <w:rsid w:val="00DD3C6B"/>
    <w:rsid w:val="00DD471E"/>
    <w:rsid w:val="00DE0211"/>
    <w:rsid w:val="00DE0305"/>
    <w:rsid w:val="00DE5259"/>
    <w:rsid w:val="00DE6F55"/>
    <w:rsid w:val="00DF007B"/>
    <w:rsid w:val="00DF0C98"/>
    <w:rsid w:val="00DF1353"/>
    <w:rsid w:val="00DF1D5B"/>
    <w:rsid w:val="00DF35B3"/>
    <w:rsid w:val="00DF5003"/>
    <w:rsid w:val="00DF7D78"/>
    <w:rsid w:val="00E00BCF"/>
    <w:rsid w:val="00E01C30"/>
    <w:rsid w:val="00E02FD4"/>
    <w:rsid w:val="00E04113"/>
    <w:rsid w:val="00E059DC"/>
    <w:rsid w:val="00E078C7"/>
    <w:rsid w:val="00E10767"/>
    <w:rsid w:val="00E1185D"/>
    <w:rsid w:val="00E11C61"/>
    <w:rsid w:val="00E12271"/>
    <w:rsid w:val="00E127B6"/>
    <w:rsid w:val="00E14C3F"/>
    <w:rsid w:val="00E1575E"/>
    <w:rsid w:val="00E15BFA"/>
    <w:rsid w:val="00E16425"/>
    <w:rsid w:val="00E21D21"/>
    <w:rsid w:val="00E21E0B"/>
    <w:rsid w:val="00E220E8"/>
    <w:rsid w:val="00E245EB"/>
    <w:rsid w:val="00E2554B"/>
    <w:rsid w:val="00E25F90"/>
    <w:rsid w:val="00E31021"/>
    <w:rsid w:val="00E3106C"/>
    <w:rsid w:val="00E32D5A"/>
    <w:rsid w:val="00E33A17"/>
    <w:rsid w:val="00E341E5"/>
    <w:rsid w:val="00E35493"/>
    <w:rsid w:val="00E3640D"/>
    <w:rsid w:val="00E3765F"/>
    <w:rsid w:val="00E41B50"/>
    <w:rsid w:val="00E4216E"/>
    <w:rsid w:val="00E4277A"/>
    <w:rsid w:val="00E427A7"/>
    <w:rsid w:val="00E4389C"/>
    <w:rsid w:val="00E451CA"/>
    <w:rsid w:val="00E45FEA"/>
    <w:rsid w:val="00E464EA"/>
    <w:rsid w:val="00E4770E"/>
    <w:rsid w:val="00E4788A"/>
    <w:rsid w:val="00E51CF3"/>
    <w:rsid w:val="00E5215E"/>
    <w:rsid w:val="00E52420"/>
    <w:rsid w:val="00E53093"/>
    <w:rsid w:val="00E54543"/>
    <w:rsid w:val="00E61C07"/>
    <w:rsid w:val="00E62586"/>
    <w:rsid w:val="00E64B51"/>
    <w:rsid w:val="00E65E83"/>
    <w:rsid w:val="00E668BA"/>
    <w:rsid w:val="00E6788B"/>
    <w:rsid w:val="00E71A61"/>
    <w:rsid w:val="00E72BEA"/>
    <w:rsid w:val="00E74C3C"/>
    <w:rsid w:val="00E75681"/>
    <w:rsid w:val="00E76D58"/>
    <w:rsid w:val="00E805BF"/>
    <w:rsid w:val="00E82DB0"/>
    <w:rsid w:val="00E833DF"/>
    <w:rsid w:val="00E85A63"/>
    <w:rsid w:val="00E863B3"/>
    <w:rsid w:val="00E86829"/>
    <w:rsid w:val="00E873C1"/>
    <w:rsid w:val="00E91221"/>
    <w:rsid w:val="00E913A6"/>
    <w:rsid w:val="00E91702"/>
    <w:rsid w:val="00E9389C"/>
    <w:rsid w:val="00E93B10"/>
    <w:rsid w:val="00E9403C"/>
    <w:rsid w:val="00E94C2A"/>
    <w:rsid w:val="00E94F24"/>
    <w:rsid w:val="00E958C2"/>
    <w:rsid w:val="00E95A8F"/>
    <w:rsid w:val="00E97423"/>
    <w:rsid w:val="00EB02E1"/>
    <w:rsid w:val="00EB0771"/>
    <w:rsid w:val="00EB0C8E"/>
    <w:rsid w:val="00EB11EF"/>
    <w:rsid w:val="00EB1511"/>
    <w:rsid w:val="00EB1DF6"/>
    <w:rsid w:val="00EB2B7C"/>
    <w:rsid w:val="00EB4B20"/>
    <w:rsid w:val="00EB561E"/>
    <w:rsid w:val="00EB649C"/>
    <w:rsid w:val="00EB65AF"/>
    <w:rsid w:val="00EB68C0"/>
    <w:rsid w:val="00EB712B"/>
    <w:rsid w:val="00EC02BF"/>
    <w:rsid w:val="00EC0C7E"/>
    <w:rsid w:val="00EC1746"/>
    <w:rsid w:val="00EC1FC4"/>
    <w:rsid w:val="00EC20B7"/>
    <w:rsid w:val="00EC26E9"/>
    <w:rsid w:val="00EC2794"/>
    <w:rsid w:val="00EC354B"/>
    <w:rsid w:val="00EC5FFD"/>
    <w:rsid w:val="00EC6FD6"/>
    <w:rsid w:val="00ED08BD"/>
    <w:rsid w:val="00ED0FBD"/>
    <w:rsid w:val="00ED2FAB"/>
    <w:rsid w:val="00ED62E2"/>
    <w:rsid w:val="00ED7335"/>
    <w:rsid w:val="00ED7FEC"/>
    <w:rsid w:val="00EE49DA"/>
    <w:rsid w:val="00EE76BE"/>
    <w:rsid w:val="00EF097E"/>
    <w:rsid w:val="00EF4582"/>
    <w:rsid w:val="00EF45E5"/>
    <w:rsid w:val="00EF47E8"/>
    <w:rsid w:val="00EF4A9F"/>
    <w:rsid w:val="00EF507B"/>
    <w:rsid w:val="00EF6A59"/>
    <w:rsid w:val="00EF7DC8"/>
    <w:rsid w:val="00F01396"/>
    <w:rsid w:val="00F02035"/>
    <w:rsid w:val="00F0277E"/>
    <w:rsid w:val="00F0355F"/>
    <w:rsid w:val="00F03A87"/>
    <w:rsid w:val="00F04AB4"/>
    <w:rsid w:val="00F0555C"/>
    <w:rsid w:val="00F063AF"/>
    <w:rsid w:val="00F10E01"/>
    <w:rsid w:val="00F12255"/>
    <w:rsid w:val="00F14384"/>
    <w:rsid w:val="00F1521B"/>
    <w:rsid w:val="00F23A13"/>
    <w:rsid w:val="00F24B16"/>
    <w:rsid w:val="00F259F1"/>
    <w:rsid w:val="00F33342"/>
    <w:rsid w:val="00F3355D"/>
    <w:rsid w:val="00F33AE7"/>
    <w:rsid w:val="00F33B9F"/>
    <w:rsid w:val="00F33EEE"/>
    <w:rsid w:val="00F3599F"/>
    <w:rsid w:val="00F36327"/>
    <w:rsid w:val="00F37790"/>
    <w:rsid w:val="00F37D70"/>
    <w:rsid w:val="00F41B32"/>
    <w:rsid w:val="00F45ACB"/>
    <w:rsid w:val="00F50743"/>
    <w:rsid w:val="00F51124"/>
    <w:rsid w:val="00F5238A"/>
    <w:rsid w:val="00F5399B"/>
    <w:rsid w:val="00F53D57"/>
    <w:rsid w:val="00F54A2E"/>
    <w:rsid w:val="00F54E2E"/>
    <w:rsid w:val="00F560AB"/>
    <w:rsid w:val="00F60DD0"/>
    <w:rsid w:val="00F625A2"/>
    <w:rsid w:val="00F6376A"/>
    <w:rsid w:val="00F63D05"/>
    <w:rsid w:val="00F65036"/>
    <w:rsid w:val="00F66E39"/>
    <w:rsid w:val="00F70EC8"/>
    <w:rsid w:val="00F722D5"/>
    <w:rsid w:val="00F7238C"/>
    <w:rsid w:val="00F72B48"/>
    <w:rsid w:val="00F7414B"/>
    <w:rsid w:val="00F74E8D"/>
    <w:rsid w:val="00F771A4"/>
    <w:rsid w:val="00F77DE0"/>
    <w:rsid w:val="00F80CCB"/>
    <w:rsid w:val="00F81CBA"/>
    <w:rsid w:val="00F840F5"/>
    <w:rsid w:val="00F85165"/>
    <w:rsid w:val="00F8606D"/>
    <w:rsid w:val="00F87096"/>
    <w:rsid w:val="00F870A1"/>
    <w:rsid w:val="00F872E8"/>
    <w:rsid w:val="00F877B0"/>
    <w:rsid w:val="00F919BE"/>
    <w:rsid w:val="00F920C6"/>
    <w:rsid w:val="00F92C8C"/>
    <w:rsid w:val="00F9444A"/>
    <w:rsid w:val="00F966BA"/>
    <w:rsid w:val="00F9703B"/>
    <w:rsid w:val="00FA0465"/>
    <w:rsid w:val="00FA1CB3"/>
    <w:rsid w:val="00FA22B1"/>
    <w:rsid w:val="00FA292D"/>
    <w:rsid w:val="00FA2B77"/>
    <w:rsid w:val="00FA455C"/>
    <w:rsid w:val="00FA5FCD"/>
    <w:rsid w:val="00FA61CC"/>
    <w:rsid w:val="00FB0207"/>
    <w:rsid w:val="00FB1289"/>
    <w:rsid w:val="00FB1658"/>
    <w:rsid w:val="00FB2535"/>
    <w:rsid w:val="00FB33F4"/>
    <w:rsid w:val="00FB518C"/>
    <w:rsid w:val="00FB5B9B"/>
    <w:rsid w:val="00FB5FE5"/>
    <w:rsid w:val="00FB7EB6"/>
    <w:rsid w:val="00FC0B63"/>
    <w:rsid w:val="00FC1277"/>
    <w:rsid w:val="00FC1A03"/>
    <w:rsid w:val="00FC502E"/>
    <w:rsid w:val="00FC798B"/>
    <w:rsid w:val="00FD1164"/>
    <w:rsid w:val="00FD2AB8"/>
    <w:rsid w:val="00FD377D"/>
    <w:rsid w:val="00FD499D"/>
    <w:rsid w:val="00FE0FAA"/>
    <w:rsid w:val="00FE250D"/>
    <w:rsid w:val="00FE47B1"/>
    <w:rsid w:val="00FE526D"/>
    <w:rsid w:val="00FE5A22"/>
    <w:rsid w:val="00FE5B2F"/>
    <w:rsid w:val="00FE68ED"/>
    <w:rsid w:val="00FF19A8"/>
    <w:rsid w:val="00FF555B"/>
    <w:rsid w:val="00FF57A9"/>
    <w:rsid w:val="00FF5DEB"/>
    <w:rsid w:val="00FF6624"/>
    <w:rsid w:val="00FF7A0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88E3A"/>
  <w15:docId w15:val="{88B9661F-8374-4631-A116-C6197DA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01"/>
    <w:pPr>
      <w:ind w:left="720"/>
      <w:contextualSpacing/>
    </w:pPr>
  </w:style>
  <w:style w:type="character" w:styleId="LineNumber">
    <w:name w:val="line number"/>
    <w:basedOn w:val="DefaultParagraphFont"/>
    <w:uiPriority w:val="99"/>
    <w:semiHidden/>
    <w:unhideWhenUsed/>
    <w:rsid w:val="00225E01"/>
  </w:style>
  <w:style w:type="table" w:styleId="TableGrid">
    <w:name w:val="Table Grid"/>
    <w:basedOn w:val="TableNormal"/>
    <w:uiPriority w:val="59"/>
    <w:rsid w:val="00473A2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73A22"/>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F77DE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77DE0"/>
    <w:rPr>
      <w:lang w:val="en-GB"/>
    </w:rPr>
  </w:style>
  <w:style w:type="paragraph" w:styleId="Footer">
    <w:name w:val="footer"/>
    <w:basedOn w:val="Normal"/>
    <w:link w:val="FooterChar"/>
    <w:uiPriority w:val="99"/>
    <w:unhideWhenUsed/>
    <w:rsid w:val="00F77DE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77DE0"/>
    <w:rPr>
      <w:lang w:val="en-GB"/>
    </w:rPr>
  </w:style>
  <w:style w:type="table" w:styleId="LightShading">
    <w:name w:val="Light Shading"/>
    <w:basedOn w:val="TableNormal"/>
    <w:uiPriority w:val="60"/>
    <w:rsid w:val="00280BDC"/>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F7A67"/>
    <w:rPr>
      <w:sz w:val="16"/>
      <w:szCs w:val="16"/>
    </w:rPr>
  </w:style>
  <w:style w:type="paragraph" w:styleId="CommentText">
    <w:name w:val="annotation text"/>
    <w:basedOn w:val="Normal"/>
    <w:link w:val="CommentTextChar"/>
    <w:uiPriority w:val="99"/>
    <w:unhideWhenUsed/>
    <w:rsid w:val="00BF7A67"/>
    <w:pPr>
      <w:spacing w:line="240" w:lineRule="auto"/>
    </w:pPr>
    <w:rPr>
      <w:sz w:val="20"/>
      <w:szCs w:val="20"/>
    </w:rPr>
  </w:style>
  <w:style w:type="character" w:customStyle="1" w:styleId="CommentTextChar">
    <w:name w:val="Comment Text Char"/>
    <w:basedOn w:val="DefaultParagraphFont"/>
    <w:link w:val="CommentText"/>
    <w:uiPriority w:val="99"/>
    <w:rsid w:val="00BF7A67"/>
    <w:rPr>
      <w:sz w:val="20"/>
      <w:szCs w:val="20"/>
      <w:lang w:val="en-GB"/>
    </w:rPr>
  </w:style>
  <w:style w:type="paragraph" w:styleId="CommentSubject">
    <w:name w:val="annotation subject"/>
    <w:basedOn w:val="CommentText"/>
    <w:next w:val="CommentText"/>
    <w:link w:val="CommentSubjectChar"/>
    <w:uiPriority w:val="99"/>
    <w:semiHidden/>
    <w:unhideWhenUsed/>
    <w:rsid w:val="00BF7A67"/>
    <w:rPr>
      <w:b/>
      <w:bCs/>
    </w:rPr>
  </w:style>
  <w:style w:type="character" w:customStyle="1" w:styleId="CommentSubjectChar">
    <w:name w:val="Comment Subject Char"/>
    <w:basedOn w:val="CommentTextChar"/>
    <w:link w:val="CommentSubject"/>
    <w:uiPriority w:val="99"/>
    <w:semiHidden/>
    <w:rsid w:val="00BF7A67"/>
    <w:rPr>
      <w:b/>
      <w:bCs/>
      <w:sz w:val="20"/>
      <w:szCs w:val="20"/>
      <w:lang w:val="en-GB"/>
    </w:rPr>
  </w:style>
  <w:style w:type="paragraph" w:styleId="BalloonText">
    <w:name w:val="Balloon Text"/>
    <w:basedOn w:val="Normal"/>
    <w:link w:val="BalloonTextChar"/>
    <w:uiPriority w:val="99"/>
    <w:semiHidden/>
    <w:unhideWhenUsed/>
    <w:rsid w:val="00BF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67"/>
    <w:rPr>
      <w:rFonts w:ascii="Segoe UI" w:hAnsi="Segoe UI" w:cs="Segoe UI"/>
      <w:sz w:val="18"/>
      <w:szCs w:val="18"/>
      <w:lang w:val="en-GB"/>
    </w:rPr>
  </w:style>
  <w:style w:type="character" w:styleId="HTMLCite">
    <w:name w:val="HTML Cite"/>
    <w:basedOn w:val="DefaultParagraphFont"/>
    <w:uiPriority w:val="99"/>
    <w:semiHidden/>
    <w:unhideWhenUsed/>
    <w:rsid w:val="00A12FA6"/>
    <w:rPr>
      <w:i/>
      <w:iCs/>
    </w:rPr>
  </w:style>
  <w:style w:type="character" w:styleId="Hyperlink">
    <w:name w:val="Hyperlink"/>
    <w:basedOn w:val="DefaultParagraphFont"/>
    <w:uiPriority w:val="99"/>
    <w:unhideWhenUsed/>
    <w:rsid w:val="00FF555B"/>
    <w:rPr>
      <w:color w:val="0563C1" w:themeColor="hyperlink"/>
      <w:u w:val="single"/>
    </w:rPr>
  </w:style>
  <w:style w:type="paragraph" w:styleId="Revision">
    <w:name w:val="Revision"/>
    <w:hidden/>
    <w:uiPriority w:val="99"/>
    <w:semiHidden/>
    <w:rsid w:val="00D5324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807">
      <w:bodyDiv w:val="1"/>
      <w:marLeft w:val="0"/>
      <w:marRight w:val="0"/>
      <w:marTop w:val="0"/>
      <w:marBottom w:val="0"/>
      <w:divBdr>
        <w:top w:val="none" w:sz="0" w:space="0" w:color="auto"/>
        <w:left w:val="none" w:sz="0" w:space="0" w:color="auto"/>
        <w:bottom w:val="none" w:sz="0" w:space="0" w:color="auto"/>
        <w:right w:val="none" w:sz="0" w:space="0" w:color="auto"/>
      </w:divBdr>
    </w:div>
    <w:div w:id="833374672">
      <w:bodyDiv w:val="1"/>
      <w:marLeft w:val="0"/>
      <w:marRight w:val="0"/>
      <w:marTop w:val="0"/>
      <w:marBottom w:val="0"/>
      <w:divBdr>
        <w:top w:val="none" w:sz="0" w:space="0" w:color="auto"/>
        <w:left w:val="none" w:sz="0" w:space="0" w:color="auto"/>
        <w:bottom w:val="none" w:sz="0" w:space="0" w:color="auto"/>
        <w:right w:val="none" w:sz="0" w:space="0" w:color="auto"/>
      </w:divBdr>
    </w:div>
    <w:div w:id="1339308436">
      <w:bodyDiv w:val="1"/>
      <w:marLeft w:val="0"/>
      <w:marRight w:val="0"/>
      <w:marTop w:val="0"/>
      <w:marBottom w:val="0"/>
      <w:divBdr>
        <w:top w:val="none" w:sz="0" w:space="0" w:color="auto"/>
        <w:left w:val="none" w:sz="0" w:space="0" w:color="auto"/>
        <w:bottom w:val="none" w:sz="0" w:space="0" w:color="auto"/>
        <w:right w:val="none" w:sz="0" w:space="0" w:color="auto"/>
      </w:divBdr>
    </w:div>
    <w:div w:id="16449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A876-E7C2-4106-BFF1-0A4D4887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56487</Words>
  <Characters>321978</Characters>
  <Application>Microsoft Office Word</Application>
  <DocSecurity>0</DocSecurity>
  <Lines>2683</Lines>
  <Paragraphs>755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Escobar Ruiz</dc:creator>
  <cp:keywords/>
  <dc:description/>
  <cp:lastModifiedBy>Veronica Escobar Ruiz (University of Birmingham FEES)</cp:lastModifiedBy>
  <cp:revision>11</cp:revision>
  <dcterms:created xsi:type="dcterms:W3CDTF">2019-07-01T13:26:00Z</dcterms:created>
  <dcterms:modified xsi:type="dcterms:W3CDTF">2019-07-23T14:52:00Z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http://www.zotero.org/styles/journal-of-hydrology</vt:lpwstr>
  </property>
  <property fmtid="{D5CDD505-2E9C-101B-9397-08002B2CF9AE}" pid="17" name="Mendeley Recent Style Name 7_1">
    <vt:lpwstr>Journal of Hydrology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f751f18c-4359-31c8-ac5f-de97641afa3b</vt:lpwstr>
  </property>
</Properties>
</file>