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F038B" w14:textId="77777777" w:rsidR="00537CE8" w:rsidRPr="00CD0701" w:rsidRDefault="00537CE8" w:rsidP="00295AC2">
      <w:pPr>
        <w:widowControl w:val="0"/>
        <w:spacing w:line="360" w:lineRule="auto"/>
        <w:contextualSpacing/>
        <w:jc w:val="both"/>
        <w:rPr>
          <w:rFonts w:ascii="Times New Roman" w:hAnsi="Times New Roman"/>
          <w:szCs w:val="24"/>
        </w:rPr>
      </w:pPr>
    </w:p>
    <w:p w14:paraId="29C7A08C" w14:textId="77777777" w:rsidR="00BE51DD" w:rsidRPr="00CD0701" w:rsidRDefault="00BE51DD" w:rsidP="00295AC2">
      <w:pPr>
        <w:widowControl w:val="0"/>
        <w:spacing w:line="360" w:lineRule="auto"/>
        <w:contextualSpacing/>
        <w:jc w:val="both"/>
        <w:rPr>
          <w:rFonts w:ascii="Times New Roman" w:hAnsi="Times New Roman"/>
          <w:sz w:val="48"/>
          <w:szCs w:val="48"/>
        </w:rPr>
      </w:pPr>
    </w:p>
    <w:p w14:paraId="6A66E569" w14:textId="77777777" w:rsidR="00F66C8E" w:rsidRPr="00CD0701" w:rsidRDefault="00F66C8E" w:rsidP="00295AC2">
      <w:pPr>
        <w:widowControl w:val="0"/>
        <w:spacing w:line="360" w:lineRule="auto"/>
        <w:contextualSpacing/>
        <w:jc w:val="both"/>
        <w:rPr>
          <w:rFonts w:ascii="Times New Roman" w:hAnsi="Times New Roman"/>
          <w:sz w:val="48"/>
          <w:szCs w:val="48"/>
        </w:rPr>
      </w:pPr>
    </w:p>
    <w:p w14:paraId="087BE316" w14:textId="34A007B7" w:rsidR="00CE6738" w:rsidRDefault="00F76778" w:rsidP="00295AC2">
      <w:pPr>
        <w:widowControl w:val="0"/>
        <w:spacing w:line="360" w:lineRule="auto"/>
        <w:contextualSpacing/>
        <w:jc w:val="center"/>
        <w:rPr>
          <w:rFonts w:ascii="Times New Roman" w:hAnsi="Times New Roman"/>
          <w:b/>
          <w:sz w:val="48"/>
          <w:szCs w:val="48"/>
        </w:rPr>
      </w:pPr>
      <w:r>
        <w:rPr>
          <w:rFonts w:ascii="Times New Roman" w:hAnsi="Times New Roman"/>
          <w:b/>
          <w:sz w:val="48"/>
          <w:szCs w:val="48"/>
        </w:rPr>
        <w:t>E</w:t>
      </w:r>
      <w:r w:rsidR="00F82A1B" w:rsidRPr="00CD0701">
        <w:rPr>
          <w:rFonts w:ascii="Times New Roman" w:hAnsi="Times New Roman"/>
          <w:b/>
          <w:sz w:val="48"/>
          <w:szCs w:val="48"/>
        </w:rPr>
        <w:t>ffect</w:t>
      </w:r>
      <w:r>
        <w:rPr>
          <w:rFonts w:ascii="Times New Roman" w:hAnsi="Times New Roman"/>
          <w:b/>
          <w:sz w:val="48"/>
          <w:szCs w:val="48"/>
        </w:rPr>
        <w:t>s</w:t>
      </w:r>
      <w:r w:rsidR="00F82A1B" w:rsidRPr="00CD0701">
        <w:rPr>
          <w:rFonts w:ascii="Times New Roman" w:hAnsi="Times New Roman"/>
          <w:b/>
          <w:sz w:val="48"/>
          <w:szCs w:val="48"/>
        </w:rPr>
        <w:t xml:space="preserve"> of </w:t>
      </w:r>
      <w:r w:rsidR="003D51F5">
        <w:rPr>
          <w:rFonts w:ascii="Times New Roman" w:hAnsi="Times New Roman"/>
          <w:b/>
          <w:sz w:val="48"/>
          <w:szCs w:val="48"/>
        </w:rPr>
        <w:t>line</w:t>
      </w:r>
      <w:r w:rsidR="00F82A1B" w:rsidRPr="00CD0701">
        <w:rPr>
          <w:rFonts w:ascii="Times New Roman" w:hAnsi="Times New Roman"/>
          <w:b/>
          <w:sz w:val="48"/>
          <w:szCs w:val="48"/>
        </w:rPr>
        <w:t xml:space="preserve"> separation </w:t>
      </w:r>
      <w:r w:rsidR="00CE6738">
        <w:rPr>
          <w:rFonts w:ascii="Times New Roman" w:hAnsi="Times New Roman"/>
          <w:b/>
          <w:sz w:val="48"/>
          <w:szCs w:val="48"/>
        </w:rPr>
        <w:t xml:space="preserve">and exploration </w:t>
      </w:r>
      <w:r w:rsidR="00F82A1B" w:rsidRPr="00CD0701">
        <w:rPr>
          <w:rFonts w:ascii="Times New Roman" w:hAnsi="Times New Roman"/>
          <w:b/>
          <w:sz w:val="48"/>
          <w:szCs w:val="48"/>
        </w:rPr>
        <w:t xml:space="preserve">on </w:t>
      </w:r>
      <w:r>
        <w:rPr>
          <w:rFonts w:ascii="Times New Roman" w:hAnsi="Times New Roman"/>
          <w:b/>
          <w:sz w:val="48"/>
          <w:szCs w:val="48"/>
        </w:rPr>
        <w:t xml:space="preserve">the </w:t>
      </w:r>
      <w:r w:rsidR="00F82A1B" w:rsidRPr="00CD0701">
        <w:rPr>
          <w:rFonts w:ascii="Times New Roman" w:hAnsi="Times New Roman"/>
          <w:b/>
          <w:sz w:val="48"/>
          <w:szCs w:val="48"/>
        </w:rPr>
        <w:t xml:space="preserve">visual and haptic detection of </w:t>
      </w:r>
    </w:p>
    <w:p w14:paraId="13C372B9" w14:textId="77777777" w:rsidR="00BC6245" w:rsidRPr="00CD0701" w:rsidRDefault="00F82A1B" w:rsidP="00295AC2">
      <w:pPr>
        <w:widowControl w:val="0"/>
        <w:spacing w:line="360" w:lineRule="auto"/>
        <w:contextualSpacing/>
        <w:jc w:val="center"/>
        <w:rPr>
          <w:rFonts w:ascii="Times New Roman" w:hAnsi="Times New Roman"/>
          <w:szCs w:val="24"/>
        </w:rPr>
      </w:pPr>
      <w:proofErr w:type="gramStart"/>
      <w:r w:rsidRPr="00CD0701">
        <w:rPr>
          <w:rFonts w:ascii="Times New Roman" w:hAnsi="Times New Roman"/>
          <w:b/>
          <w:sz w:val="48"/>
          <w:szCs w:val="48"/>
        </w:rPr>
        <w:t>symmetry</w:t>
      </w:r>
      <w:proofErr w:type="gramEnd"/>
      <w:r w:rsidRPr="00CD0701">
        <w:rPr>
          <w:rFonts w:ascii="Times New Roman" w:hAnsi="Times New Roman"/>
          <w:b/>
          <w:sz w:val="48"/>
          <w:szCs w:val="48"/>
        </w:rPr>
        <w:t xml:space="preserve"> and repetition</w:t>
      </w:r>
    </w:p>
    <w:p w14:paraId="4C14F1BB" w14:textId="77777777" w:rsidR="00BC6245" w:rsidRPr="00CD0701" w:rsidRDefault="00BC6245" w:rsidP="00295AC2">
      <w:pPr>
        <w:widowControl w:val="0"/>
        <w:spacing w:line="360" w:lineRule="auto"/>
        <w:contextualSpacing/>
        <w:jc w:val="center"/>
        <w:rPr>
          <w:rFonts w:ascii="Times New Roman" w:hAnsi="Times New Roman"/>
          <w:szCs w:val="24"/>
        </w:rPr>
      </w:pPr>
    </w:p>
    <w:p w14:paraId="5A8A7A8F" w14:textId="77777777" w:rsidR="00BC6245" w:rsidRPr="00CD0701" w:rsidRDefault="00BC6245" w:rsidP="00295AC2">
      <w:pPr>
        <w:widowControl w:val="0"/>
        <w:spacing w:line="360" w:lineRule="auto"/>
        <w:contextualSpacing/>
        <w:jc w:val="center"/>
        <w:rPr>
          <w:rFonts w:ascii="Times New Roman" w:hAnsi="Times New Roman"/>
          <w:szCs w:val="24"/>
        </w:rPr>
      </w:pPr>
    </w:p>
    <w:p w14:paraId="0D8CA1CF" w14:textId="77777777" w:rsidR="00BC6245" w:rsidRPr="00CD0701" w:rsidRDefault="00BC6245" w:rsidP="00295AC2">
      <w:pPr>
        <w:widowControl w:val="0"/>
        <w:spacing w:line="360" w:lineRule="auto"/>
        <w:contextualSpacing/>
        <w:jc w:val="center"/>
        <w:rPr>
          <w:rFonts w:ascii="Times New Roman" w:hAnsi="Times New Roman"/>
          <w:sz w:val="36"/>
          <w:szCs w:val="36"/>
        </w:rPr>
      </w:pPr>
      <w:r w:rsidRPr="00CD0701">
        <w:rPr>
          <w:rFonts w:ascii="Times New Roman" w:hAnsi="Times New Roman"/>
          <w:sz w:val="36"/>
          <w:szCs w:val="36"/>
        </w:rPr>
        <w:t>Rebecca Lawson</w:t>
      </w:r>
      <w:r w:rsidR="005E195F" w:rsidRPr="00CD0701">
        <w:rPr>
          <w:rFonts w:ascii="Times New Roman" w:hAnsi="Times New Roman"/>
          <w:sz w:val="36"/>
          <w:szCs w:val="36"/>
        </w:rPr>
        <w:t xml:space="preserve">, </w:t>
      </w:r>
      <w:r w:rsidR="00F82A1B" w:rsidRPr="00CD0701">
        <w:rPr>
          <w:rFonts w:ascii="Times New Roman" w:hAnsi="Times New Roman"/>
          <w:sz w:val="36"/>
          <w:szCs w:val="36"/>
        </w:rPr>
        <w:t>Henna Ajvani</w:t>
      </w:r>
      <w:r w:rsidR="005E195F" w:rsidRPr="00CD0701">
        <w:rPr>
          <w:rFonts w:ascii="Times New Roman" w:hAnsi="Times New Roman"/>
          <w:sz w:val="36"/>
          <w:szCs w:val="36"/>
        </w:rPr>
        <w:t xml:space="preserve"> and</w:t>
      </w:r>
      <w:r w:rsidR="00C8395D" w:rsidRPr="00CD0701">
        <w:rPr>
          <w:rFonts w:ascii="Times New Roman" w:hAnsi="Times New Roman"/>
          <w:sz w:val="36"/>
          <w:szCs w:val="36"/>
        </w:rPr>
        <w:t xml:space="preserve"> </w:t>
      </w:r>
      <w:r w:rsidR="00F82A1B" w:rsidRPr="00CD0701">
        <w:rPr>
          <w:rFonts w:ascii="Times New Roman" w:hAnsi="Times New Roman"/>
          <w:sz w:val="36"/>
          <w:szCs w:val="36"/>
        </w:rPr>
        <w:t>Stefano Cecchetto</w:t>
      </w:r>
    </w:p>
    <w:p w14:paraId="67283E37" w14:textId="77777777" w:rsidR="00BC6245" w:rsidRPr="00CD0701" w:rsidRDefault="00BC6245" w:rsidP="00295AC2">
      <w:pPr>
        <w:widowControl w:val="0"/>
        <w:spacing w:line="360" w:lineRule="auto"/>
        <w:contextualSpacing/>
        <w:jc w:val="center"/>
        <w:rPr>
          <w:rFonts w:ascii="Times New Roman" w:hAnsi="Times New Roman"/>
          <w:sz w:val="28"/>
          <w:szCs w:val="28"/>
        </w:rPr>
      </w:pPr>
      <w:proofErr w:type="gramStart"/>
      <w:r w:rsidRPr="00CD0701">
        <w:rPr>
          <w:rFonts w:ascii="Times New Roman" w:hAnsi="Times New Roman"/>
          <w:sz w:val="28"/>
          <w:szCs w:val="28"/>
        </w:rPr>
        <w:t>School of Psychology, University of Liverpool, U.K.</w:t>
      </w:r>
      <w:proofErr w:type="gramEnd"/>
    </w:p>
    <w:p w14:paraId="0DE7B0C8" w14:textId="77777777" w:rsidR="00BC6245" w:rsidRPr="00CD0701" w:rsidRDefault="00BC6245" w:rsidP="00295AC2">
      <w:pPr>
        <w:widowControl w:val="0"/>
        <w:spacing w:line="360" w:lineRule="auto"/>
        <w:contextualSpacing/>
        <w:jc w:val="both"/>
        <w:rPr>
          <w:rFonts w:ascii="Times New Roman" w:hAnsi="Times New Roman"/>
          <w:szCs w:val="24"/>
        </w:rPr>
      </w:pPr>
    </w:p>
    <w:p w14:paraId="0C75923F" w14:textId="77777777" w:rsidR="00BC6245" w:rsidRPr="00CD0701" w:rsidRDefault="00BC6245" w:rsidP="00295AC2">
      <w:pPr>
        <w:widowControl w:val="0"/>
        <w:spacing w:line="360" w:lineRule="auto"/>
        <w:contextualSpacing/>
        <w:jc w:val="both"/>
        <w:rPr>
          <w:rFonts w:ascii="Times New Roman" w:hAnsi="Times New Roman"/>
          <w:szCs w:val="24"/>
        </w:rPr>
      </w:pPr>
    </w:p>
    <w:p w14:paraId="15782719"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Running head: </w:t>
      </w:r>
      <w:r w:rsidR="00433A7B">
        <w:rPr>
          <w:rFonts w:ascii="Times New Roman" w:hAnsi="Times New Roman"/>
          <w:szCs w:val="24"/>
        </w:rPr>
        <w:t>E</w:t>
      </w:r>
      <w:r w:rsidR="0070621A" w:rsidRPr="00CD0701">
        <w:rPr>
          <w:rFonts w:ascii="Times New Roman" w:hAnsi="Times New Roman"/>
          <w:szCs w:val="24"/>
        </w:rPr>
        <w:t xml:space="preserve">ffects </w:t>
      </w:r>
      <w:r w:rsidR="00433A7B">
        <w:rPr>
          <w:rFonts w:ascii="Times New Roman" w:hAnsi="Times New Roman"/>
          <w:szCs w:val="24"/>
        </w:rPr>
        <w:t xml:space="preserve">of objectness cues </w:t>
      </w:r>
      <w:r w:rsidR="0070621A" w:rsidRPr="00CD0701">
        <w:rPr>
          <w:rFonts w:ascii="Times New Roman" w:hAnsi="Times New Roman"/>
          <w:szCs w:val="24"/>
        </w:rPr>
        <w:t>on regularity detection</w:t>
      </w:r>
    </w:p>
    <w:p w14:paraId="3D80A401" w14:textId="77777777" w:rsidR="00BC6245" w:rsidRPr="00CD0701" w:rsidRDefault="00BC6245" w:rsidP="00295AC2">
      <w:pPr>
        <w:widowControl w:val="0"/>
        <w:spacing w:line="360" w:lineRule="auto"/>
        <w:contextualSpacing/>
        <w:jc w:val="both"/>
        <w:rPr>
          <w:rFonts w:ascii="Times New Roman" w:hAnsi="Times New Roman"/>
          <w:szCs w:val="24"/>
        </w:rPr>
      </w:pPr>
    </w:p>
    <w:p w14:paraId="0B207D81" w14:textId="77777777" w:rsidR="009B3791" w:rsidRPr="00CD0701" w:rsidRDefault="009B3791"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Keywords: haptic, </w:t>
      </w:r>
      <w:r w:rsidR="00503A60" w:rsidRPr="00CD0701">
        <w:rPr>
          <w:rFonts w:ascii="Times New Roman" w:hAnsi="Times New Roman"/>
          <w:szCs w:val="24"/>
        </w:rPr>
        <w:t>visual</w:t>
      </w:r>
      <w:r w:rsidR="00B6310F" w:rsidRPr="00CD0701">
        <w:rPr>
          <w:rFonts w:ascii="Times New Roman" w:hAnsi="Times New Roman"/>
          <w:szCs w:val="24"/>
        </w:rPr>
        <w:t xml:space="preserve">, </w:t>
      </w:r>
      <w:r w:rsidR="00DC15CC" w:rsidRPr="00CD0701">
        <w:rPr>
          <w:rFonts w:ascii="Times New Roman" w:hAnsi="Times New Roman"/>
          <w:szCs w:val="24"/>
        </w:rPr>
        <w:t xml:space="preserve">regularity, </w:t>
      </w:r>
      <w:r w:rsidR="00F14A46" w:rsidRPr="00CD0701">
        <w:rPr>
          <w:rFonts w:ascii="Times New Roman" w:hAnsi="Times New Roman"/>
          <w:szCs w:val="24"/>
        </w:rPr>
        <w:t xml:space="preserve">bilateral </w:t>
      </w:r>
      <w:r w:rsidR="0070621A" w:rsidRPr="00CD0701">
        <w:rPr>
          <w:rFonts w:ascii="Times New Roman" w:hAnsi="Times New Roman"/>
          <w:szCs w:val="24"/>
        </w:rPr>
        <w:t>symmetry,</w:t>
      </w:r>
      <w:r w:rsidR="00DC15CC" w:rsidRPr="00CD0701">
        <w:rPr>
          <w:rFonts w:ascii="Times New Roman" w:hAnsi="Times New Roman"/>
          <w:szCs w:val="24"/>
        </w:rPr>
        <w:t xml:space="preserve"> reflection,</w:t>
      </w:r>
      <w:r w:rsidR="0070621A" w:rsidRPr="00CD0701">
        <w:rPr>
          <w:rFonts w:ascii="Times New Roman" w:hAnsi="Times New Roman"/>
          <w:szCs w:val="24"/>
        </w:rPr>
        <w:t xml:space="preserve"> translation, </w:t>
      </w:r>
      <w:r w:rsidR="00433A7B">
        <w:rPr>
          <w:rFonts w:ascii="Times New Roman" w:hAnsi="Times New Roman"/>
          <w:szCs w:val="24"/>
        </w:rPr>
        <w:t>object</w:t>
      </w:r>
    </w:p>
    <w:p w14:paraId="787B67BF" w14:textId="77777777" w:rsidR="00BC6245" w:rsidRPr="00CD0701" w:rsidRDefault="00BC6245" w:rsidP="00295AC2">
      <w:pPr>
        <w:widowControl w:val="0"/>
        <w:spacing w:line="360" w:lineRule="auto"/>
        <w:contextualSpacing/>
        <w:jc w:val="both"/>
        <w:rPr>
          <w:rFonts w:ascii="Times New Roman" w:hAnsi="Times New Roman"/>
          <w:szCs w:val="24"/>
        </w:rPr>
      </w:pPr>
    </w:p>
    <w:p w14:paraId="3147F8D5"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Send correspondence to:</w:t>
      </w:r>
    </w:p>
    <w:p w14:paraId="3121D354" w14:textId="77777777" w:rsidR="00BC6245" w:rsidRPr="00CD0701" w:rsidRDefault="00BC6245" w:rsidP="00295AC2">
      <w:pPr>
        <w:widowControl w:val="0"/>
        <w:spacing w:line="360" w:lineRule="auto"/>
        <w:contextualSpacing/>
        <w:jc w:val="both"/>
        <w:rPr>
          <w:rFonts w:ascii="Times New Roman" w:hAnsi="Times New Roman"/>
          <w:szCs w:val="24"/>
        </w:rPr>
      </w:pPr>
    </w:p>
    <w:p w14:paraId="79B51015"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Rebecca Lawson</w:t>
      </w:r>
    </w:p>
    <w:p w14:paraId="3236FC47"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School of Psychology</w:t>
      </w:r>
    </w:p>
    <w:p w14:paraId="0278F302"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University of Liverpool</w:t>
      </w:r>
    </w:p>
    <w:p w14:paraId="750F4494"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Eleanor Rathbone Building</w:t>
      </w:r>
    </w:p>
    <w:p w14:paraId="65C6CC17"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Bedford Street South, Liverpool</w:t>
      </w:r>
    </w:p>
    <w:p w14:paraId="16907589" w14:textId="77777777" w:rsidR="00BC6245" w:rsidRPr="00CD0701" w:rsidRDefault="00BC6245" w:rsidP="00295AC2">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L69 7ZA, U.K.</w:t>
      </w:r>
      <w:proofErr w:type="gramEnd"/>
    </w:p>
    <w:p w14:paraId="3EF9C0D1" w14:textId="77777777" w:rsidR="00BC6245" w:rsidRPr="00CD0701" w:rsidRDefault="00BC6245" w:rsidP="00295AC2">
      <w:pPr>
        <w:widowControl w:val="0"/>
        <w:spacing w:line="360" w:lineRule="auto"/>
        <w:contextualSpacing/>
        <w:jc w:val="both"/>
        <w:rPr>
          <w:rFonts w:ascii="Times New Roman" w:hAnsi="Times New Roman"/>
          <w:szCs w:val="24"/>
        </w:rPr>
      </w:pPr>
    </w:p>
    <w:p w14:paraId="0E66E6AC" w14:textId="77777777" w:rsidR="00BC6245" w:rsidRPr="00CD0701" w:rsidRDefault="00BC624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Telephone:</w:t>
      </w:r>
      <w:r w:rsidRPr="00CD0701">
        <w:rPr>
          <w:rFonts w:ascii="Times New Roman" w:hAnsi="Times New Roman"/>
          <w:szCs w:val="24"/>
        </w:rPr>
        <w:tab/>
        <w:t>(0151) 794 3195</w:t>
      </w:r>
    </w:p>
    <w:p w14:paraId="1CAC18AC" w14:textId="77777777" w:rsidR="00BC6245" w:rsidRPr="00CD0701" w:rsidRDefault="00D11193"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Email: </w:t>
      </w:r>
      <w:r w:rsidRPr="00CD0701">
        <w:rPr>
          <w:rFonts w:ascii="Times New Roman" w:hAnsi="Times New Roman"/>
          <w:szCs w:val="24"/>
        </w:rPr>
        <w:tab/>
      </w:r>
      <w:r w:rsidRPr="00CD0701">
        <w:rPr>
          <w:rFonts w:ascii="Times New Roman" w:hAnsi="Times New Roman"/>
          <w:szCs w:val="24"/>
        </w:rPr>
        <w:tab/>
        <w:t>rlawson@liv</w:t>
      </w:r>
      <w:r w:rsidR="00BC6245" w:rsidRPr="00CD0701">
        <w:rPr>
          <w:rFonts w:ascii="Times New Roman" w:hAnsi="Times New Roman"/>
          <w:szCs w:val="24"/>
        </w:rPr>
        <w:t>.ac.uk</w:t>
      </w:r>
      <w:r w:rsidR="00BC6245" w:rsidRPr="00CD0701">
        <w:rPr>
          <w:rFonts w:ascii="Times New Roman" w:hAnsi="Times New Roman"/>
          <w:szCs w:val="24"/>
        </w:rPr>
        <w:br w:type="page"/>
      </w:r>
    </w:p>
    <w:p w14:paraId="113B3D34" w14:textId="77777777" w:rsidR="005B3AF3" w:rsidRPr="00CD0701" w:rsidRDefault="005B3AF3" w:rsidP="00295AC2">
      <w:pPr>
        <w:widowControl w:val="0"/>
        <w:spacing w:line="360" w:lineRule="auto"/>
        <w:contextualSpacing/>
        <w:jc w:val="both"/>
        <w:rPr>
          <w:rFonts w:ascii="Times New Roman" w:hAnsi="Times New Roman"/>
          <w:b/>
        </w:rPr>
      </w:pPr>
      <w:r w:rsidRPr="00CD0701">
        <w:rPr>
          <w:rFonts w:ascii="Times New Roman" w:hAnsi="Times New Roman"/>
          <w:b/>
        </w:rPr>
        <w:lastRenderedPageBreak/>
        <w:t>ABSTRACT</w:t>
      </w:r>
    </w:p>
    <w:p w14:paraId="42FD709F" w14:textId="101B0D69" w:rsidR="002143F2" w:rsidRPr="00CD0701" w:rsidRDefault="00C94BDA" w:rsidP="00295AC2">
      <w:pPr>
        <w:widowControl w:val="0"/>
        <w:spacing w:line="360" w:lineRule="auto"/>
        <w:contextualSpacing/>
        <w:jc w:val="both"/>
        <w:rPr>
          <w:rFonts w:ascii="Times New Roman" w:hAnsi="Times New Roman"/>
        </w:rPr>
      </w:pPr>
      <w:r>
        <w:rPr>
          <w:rFonts w:ascii="Times New Roman" w:hAnsi="Times New Roman"/>
        </w:rPr>
        <w:t>Detecting</w:t>
      </w:r>
      <w:r w:rsidR="00435C9F">
        <w:rPr>
          <w:rFonts w:ascii="Times New Roman" w:hAnsi="Times New Roman"/>
        </w:rPr>
        <w:t xml:space="preserve"> regularities</w:t>
      </w:r>
      <w:r w:rsidR="007E22DF">
        <w:rPr>
          <w:rFonts w:ascii="Times New Roman" w:hAnsi="Times New Roman"/>
        </w:rPr>
        <w:t>, like</w:t>
      </w:r>
      <w:r w:rsidR="00435C9F">
        <w:rPr>
          <w:rFonts w:ascii="Times New Roman" w:hAnsi="Times New Roman"/>
        </w:rPr>
        <w:t xml:space="preserve"> symmetry and repetition</w:t>
      </w:r>
      <w:r w:rsidR="007E22DF">
        <w:rPr>
          <w:rFonts w:ascii="Times New Roman" w:hAnsi="Times New Roman"/>
        </w:rPr>
        <w:t>,</w:t>
      </w:r>
      <w:r w:rsidR="00435C9F">
        <w:rPr>
          <w:rFonts w:ascii="Times New Roman" w:hAnsi="Times New Roman"/>
        </w:rPr>
        <w:t xml:space="preserve"> can be used to investigate object and shape perception. </w:t>
      </w:r>
      <w:r w:rsidR="007E22DF">
        <w:rPr>
          <w:rFonts w:ascii="Times New Roman" w:hAnsi="Times New Roman"/>
        </w:rPr>
        <w:t>S</w:t>
      </w:r>
      <w:r w:rsidR="000D40F5">
        <w:rPr>
          <w:rFonts w:ascii="Times New Roman" w:hAnsi="Times New Roman"/>
        </w:rPr>
        <w:t>ymmetry</w:t>
      </w:r>
      <w:r w:rsidR="00A92EB1" w:rsidRPr="00CD0701">
        <w:rPr>
          <w:rFonts w:ascii="Times New Roman" w:hAnsi="Times New Roman"/>
        </w:rPr>
        <w:t xml:space="preserve"> </w:t>
      </w:r>
      <w:r w:rsidR="007E22DF">
        <w:rPr>
          <w:rFonts w:ascii="Times New Roman" w:hAnsi="Times New Roman"/>
        </w:rPr>
        <w:t xml:space="preserve">and nearby </w:t>
      </w:r>
      <w:r w:rsidR="003D51F5">
        <w:rPr>
          <w:rFonts w:ascii="Times New Roman" w:hAnsi="Times New Roman"/>
        </w:rPr>
        <w:t>line</w:t>
      </w:r>
      <w:r w:rsidR="007E22DF">
        <w:rPr>
          <w:rFonts w:ascii="Times New Roman" w:hAnsi="Times New Roman"/>
        </w:rPr>
        <w:t xml:space="preserve">s may </w:t>
      </w:r>
      <w:r w:rsidR="00732AD5">
        <w:rPr>
          <w:rFonts w:ascii="Times New Roman" w:hAnsi="Times New Roman"/>
        </w:rPr>
        <w:t xml:space="preserve">both </w:t>
      </w:r>
      <w:r w:rsidR="000D40F5">
        <w:rPr>
          <w:rFonts w:ascii="Times New Roman" w:hAnsi="Times New Roman"/>
        </w:rPr>
        <w:t>s</w:t>
      </w:r>
      <w:r w:rsidR="00C61D54">
        <w:rPr>
          <w:rFonts w:ascii="Times New Roman" w:hAnsi="Times New Roman"/>
        </w:rPr>
        <w:t>ignal</w:t>
      </w:r>
      <w:r w:rsidR="00A92EB1" w:rsidRPr="00CD0701">
        <w:rPr>
          <w:rFonts w:ascii="Times New Roman" w:hAnsi="Times New Roman"/>
        </w:rPr>
        <w:t xml:space="preserve"> th</w:t>
      </w:r>
      <w:r w:rsidR="000D40F5">
        <w:rPr>
          <w:rFonts w:ascii="Times New Roman" w:hAnsi="Times New Roman"/>
        </w:rPr>
        <w:t>at one object is presen</w:t>
      </w:r>
      <w:r w:rsidR="007E22DF">
        <w:rPr>
          <w:rFonts w:ascii="Times New Roman" w:hAnsi="Times New Roman"/>
        </w:rPr>
        <w:t>t</w:t>
      </w:r>
      <w:r w:rsidR="00732AD5">
        <w:rPr>
          <w:rFonts w:ascii="Times New Roman" w:hAnsi="Times New Roman"/>
        </w:rPr>
        <w:t xml:space="preserve">, so moving </w:t>
      </w:r>
      <w:r w:rsidR="003D51F5">
        <w:rPr>
          <w:rFonts w:ascii="Times New Roman" w:hAnsi="Times New Roman"/>
        </w:rPr>
        <w:t>line</w:t>
      </w:r>
      <w:r w:rsidR="00732AD5" w:rsidRPr="00CD0701">
        <w:rPr>
          <w:rFonts w:ascii="Times New Roman" w:hAnsi="Times New Roman"/>
        </w:rPr>
        <w:t xml:space="preserve">s </w:t>
      </w:r>
      <w:r w:rsidR="00732AD5">
        <w:rPr>
          <w:rFonts w:ascii="Times New Roman" w:hAnsi="Times New Roman"/>
        </w:rPr>
        <w:t>apart may</w:t>
      </w:r>
      <w:r w:rsidR="00732AD5" w:rsidRPr="00CD0701">
        <w:rPr>
          <w:rFonts w:ascii="Times New Roman" w:hAnsi="Times New Roman"/>
        </w:rPr>
        <w:t xml:space="preserve"> disrupt </w:t>
      </w:r>
      <w:r w:rsidR="00732AD5">
        <w:rPr>
          <w:rFonts w:ascii="Times New Roman" w:hAnsi="Times New Roman"/>
        </w:rPr>
        <w:t>symmetry detection, whilst re</w:t>
      </w:r>
      <w:r w:rsidR="00732AD5" w:rsidRPr="00CD0701">
        <w:rPr>
          <w:rFonts w:ascii="Times New Roman" w:hAnsi="Times New Roman"/>
        </w:rPr>
        <w:t xml:space="preserve">petition </w:t>
      </w:r>
      <w:r w:rsidR="00732AD5">
        <w:rPr>
          <w:rFonts w:ascii="Times New Roman" w:hAnsi="Times New Roman"/>
        </w:rPr>
        <w:t xml:space="preserve">may </w:t>
      </w:r>
      <w:r w:rsidR="00732AD5" w:rsidRPr="00CD0701">
        <w:rPr>
          <w:rFonts w:ascii="Times New Roman" w:hAnsi="Times New Roman"/>
        </w:rPr>
        <w:t>signal th</w:t>
      </w:r>
      <w:r w:rsidR="00732AD5">
        <w:rPr>
          <w:rFonts w:ascii="Times New Roman" w:hAnsi="Times New Roman"/>
        </w:rPr>
        <w:t>at</w:t>
      </w:r>
      <w:r w:rsidR="00732AD5" w:rsidRPr="00CD0701">
        <w:rPr>
          <w:rFonts w:ascii="Times New Roman" w:hAnsi="Times New Roman"/>
        </w:rPr>
        <w:t xml:space="preserve"> </w:t>
      </w:r>
      <w:r w:rsidR="00732AD5">
        <w:rPr>
          <w:rFonts w:ascii="Times New Roman" w:hAnsi="Times New Roman"/>
        </w:rPr>
        <w:t>multiple</w:t>
      </w:r>
      <w:r w:rsidR="00732AD5" w:rsidRPr="00CD0701">
        <w:rPr>
          <w:rFonts w:ascii="Times New Roman" w:hAnsi="Times New Roman"/>
        </w:rPr>
        <w:t xml:space="preserve"> objects</w:t>
      </w:r>
      <w:r w:rsidR="00732AD5">
        <w:rPr>
          <w:rFonts w:ascii="Times New Roman" w:hAnsi="Times New Roman"/>
        </w:rPr>
        <w:t xml:space="preserve"> are present. </w:t>
      </w:r>
      <w:r w:rsidR="00E968E7">
        <w:rPr>
          <w:rFonts w:ascii="Times New Roman" w:hAnsi="Times New Roman"/>
        </w:rPr>
        <w:t>Participants</w:t>
      </w:r>
      <w:r w:rsidR="00A92EB1" w:rsidRPr="00CD0701">
        <w:rPr>
          <w:rFonts w:ascii="Times New Roman" w:hAnsi="Times New Roman"/>
        </w:rPr>
        <w:t xml:space="preserve"> </w:t>
      </w:r>
      <w:r w:rsidR="003C54EF" w:rsidRPr="00CD0701">
        <w:rPr>
          <w:rFonts w:ascii="Times New Roman" w:hAnsi="Times New Roman"/>
        </w:rPr>
        <w:t>discriminated</w:t>
      </w:r>
      <w:r w:rsidR="00A92EB1" w:rsidRPr="00CD0701">
        <w:rPr>
          <w:rFonts w:ascii="Times New Roman" w:hAnsi="Times New Roman"/>
        </w:rPr>
        <w:t xml:space="preserve"> </w:t>
      </w:r>
      <w:r w:rsidR="003968A7" w:rsidRPr="00CD0701">
        <w:rPr>
          <w:rFonts w:ascii="Times New Roman" w:hAnsi="Times New Roman"/>
        </w:rPr>
        <w:t>symmetr</w:t>
      </w:r>
      <w:r w:rsidR="003C54EF" w:rsidRPr="00CD0701">
        <w:rPr>
          <w:rFonts w:ascii="Times New Roman" w:hAnsi="Times New Roman"/>
        </w:rPr>
        <w:t>ical/</w:t>
      </w:r>
      <w:r w:rsidR="006637AB">
        <w:rPr>
          <w:rFonts w:ascii="Times New Roman" w:hAnsi="Times New Roman"/>
        </w:rPr>
        <w:t>irregular</w:t>
      </w:r>
      <w:r w:rsidR="003C54EF" w:rsidRPr="00CD0701">
        <w:rPr>
          <w:rFonts w:ascii="Times New Roman" w:hAnsi="Times New Roman"/>
        </w:rPr>
        <w:t xml:space="preserve"> </w:t>
      </w:r>
      <w:r w:rsidR="003968A7" w:rsidRPr="00CD0701">
        <w:rPr>
          <w:rFonts w:ascii="Times New Roman" w:hAnsi="Times New Roman"/>
        </w:rPr>
        <w:t>and repe</w:t>
      </w:r>
      <w:r w:rsidR="00E968E7">
        <w:rPr>
          <w:rFonts w:ascii="Times New Roman" w:hAnsi="Times New Roman"/>
        </w:rPr>
        <w:t>ated/</w:t>
      </w:r>
      <w:r w:rsidR="006637AB">
        <w:rPr>
          <w:rFonts w:ascii="Times New Roman" w:hAnsi="Times New Roman"/>
        </w:rPr>
        <w:t>irregular</w:t>
      </w:r>
      <w:r w:rsidR="000D40F5">
        <w:rPr>
          <w:rFonts w:ascii="Times New Roman" w:hAnsi="Times New Roman"/>
        </w:rPr>
        <w:t xml:space="preserve"> </w:t>
      </w:r>
      <w:r w:rsidR="00E968E7" w:rsidRPr="00CD0701">
        <w:rPr>
          <w:rFonts w:ascii="Times New Roman" w:hAnsi="Times New Roman"/>
        </w:rPr>
        <w:t xml:space="preserve">pairs of </w:t>
      </w:r>
      <w:r w:rsidR="003D51F5">
        <w:rPr>
          <w:rFonts w:ascii="Times New Roman" w:hAnsi="Times New Roman"/>
        </w:rPr>
        <w:t>line</w:t>
      </w:r>
      <w:r w:rsidR="00E968E7" w:rsidRPr="00CD0701">
        <w:rPr>
          <w:rFonts w:ascii="Times New Roman" w:hAnsi="Times New Roman"/>
        </w:rPr>
        <w:t>s</w:t>
      </w:r>
      <w:r w:rsidR="00A92EB1" w:rsidRPr="00CD0701">
        <w:rPr>
          <w:rFonts w:ascii="Times New Roman" w:hAnsi="Times New Roman"/>
        </w:rPr>
        <w:t xml:space="preserve">. </w:t>
      </w:r>
      <w:proofErr w:type="gramStart"/>
      <w:r w:rsidR="00A4321E">
        <w:rPr>
          <w:rFonts w:ascii="Times New Roman" w:hAnsi="Times New Roman"/>
        </w:rPr>
        <w:t>For</w:t>
      </w:r>
      <w:r w:rsidR="00A4321E" w:rsidRPr="00CD0701">
        <w:rPr>
          <w:rFonts w:ascii="Times New Roman" w:hAnsi="Times New Roman"/>
        </w:rPr>
        <w:t xml:space="preserve"> vision</w:t>
      </w:r>
      <w:r w:rsidR="00A4321E">
        <w:rPr>
          <w:rFonts w:ascii="Times New Roman" w:hAnsi="Times New Roman"/>
        </w:rPr>
        <w:t>,</w:t>
      </w:r>
      <w:r w:rsidR="00A4321E" w:rsidRPr="00CD0701">
        <w:rPr>
          <w:rFonts w:ascii="Times New Roman" w:hAnsi="Times New Roman"/>
        </w:rPr>
        <w:t xml:space="preserve"> </w:t>
      </w:r>
      <w:r w:rsidR="00BF78A6">
        <w:rPr>
          <w:rFonts w:ascii="Times New Roman" w:hAnsi="Times New Roman"/>
        </w:rPr>
        <w:t xml:space="preserve">as predicted, </w:t>
      </w:r>
      <w:r w:rsidR="00A4321E">
        <w:rPr>
          <w:rFonts w:ascii="Times New Roman" w:hAnsi="Times New Roman"/>
        </w:rPr>
        <w:t xml:space="preserve">increased </w:t>
      </w:r>
      <w:r w:rsidR="003D51F5">
        <w:rPr>
          <w:rFonts w:ascii="Times New Roman" w:hAnsi="Times New Roman"/>
        </w:rPr>
        <w:t>line</w:t>
      </w:r>
      <w:r w:rsidR="00A4321E">
        <w:rPr>
          <w:rFonts w:ascii="Times New Roman" w:hAnsi="Times New Roman"/>
        </w:rPr>
        <w:t xml:space="preserve">-separation disrupted </w:t>
      </w:r>
      <w:r w:rsidR="00A4321E" w:rsidRPr="00CD0701">
        <w:rPr>
          <w:rFonts w:ascii="Times New Roman" w:hAnsi="Times New Roman"/>
        </w:rPr>
        <w:t>symmetr</w:t>
      </w:r>
      <w:r w:rsidR="00A4321E" w:rsidRPr="00052B4B">
        <w:rPr>
          <w:rFonts w:ascii="Times New Roman" w:hAnsi="Times New Roman"/>
        </w:rPr>
        <w:t xml:space="preserve">y </w:t>
      </w:r>
      <w:r w:rsidR="00A4321E">
        <w:rPr>
          <w:rFonts w:ascii="Times New Roman" w:hAnsi="Times New Roman"/>
        </w:rPr>
        <w:t xml:space="preserve">detection </w:t>
      </w:r>
      <w:r w:rsidR="00A4321E" w:rsidRPr="00052B4B">
        <w:rPr>
          <w:rFonts w:ascii="Times New Roman" w:hAnsi="Times New Roman"/>
        </w:rPr>
        <w:t>more than repetition</w:t>
      </w:r>
      <w:r w:rsidR="00A4321E">
        <w:rPr>
          <w:rFonts w:ascii="Times New Roman" w:hAnsi="Times New Roman"/>
        </w:rPr>
        <w:t xml:space="preserve"> detection</w:t>
      </w:r>
      <w:r w:rsidR="00732AD5">
        <w:rPr>
          <w:rFonts w:ascii="Times New Roman" w:hAnsi="Times New Roman"/>
        </w:rPr>
        <w:t>.</w:t>
      </w:r>
      <w:proofErr w:type="gramEnd"/>
      <w:r w:rsidR="00732AD5">
        <w:rPr>
          <w:rFonts w:ascii="Times New Roman" w:hAnsi="Times New Roman"/>
        </w:rPr>
        <w:t xml:space="preserve"> F</w:t>
      </w:r>
      <w:r w:rsidR="00CE6738">
        <w:rPr>
          <w:rFonts w:ascii="Times New Roman" w:hAnsi="Times New Roman"/>
        </w:rPr>
        <w:t>or h</w:t>
      </w:r>
      <w:r w:rsidR="00A92EB1" w:rsidRPr="00CD0701">
        <w:rPr>
          <w:rFonts w:ascii="Times New Roman" w:hAnsi="Times New Roman"/>
        </w:rPr>
        <w:t>aptic</w:t>
      </w:r>
      <w:r w:rsidR="00CE6738">
        <w:rPr>
          <w:rFonts w:ascii="Times New Roman" w:hAnsi="Times New Roman"/>
        </w:rPr>
        <w:t>s</w:t>
      </w:r>
      <w:r w:rsidR="00E968E7">
        <w:rPr>
          <w:rFonts w:ascii="Times New Roman" w:hAnsi="Times New Roman"/>
        </w:rPr>
        <w:t>,</w:t>
      </w:r>
      <w:r w:rsidR="00A92EB1" w:rsidRPr="00CD0701">
        <w:rPr>
          <w:rFonts w:ascii="Times New Roman" w:hAnsi="Times New Roman"/>
        </w:rPr>
        <w:t xml:space="preserve"> </w:t>
      </w:r>
      <w:r w:rsidR="003968A7" w:rsidRPr="00CD0701">
        <w:rPr>
          <w:rFonts w:ascii="Times New Roman" w:hAnsi="Times New Roman"/>
        </w:rPr>
        <w:t>symmetry and repetition</w:t>
      </w:r>
      <w:r w:rsidR="0026509B" w:rsidRPr="00CD0701">
        <w:rPr>
          <w:rFonts w:ascii="Times New Roman" w:hAnsi="Times New Roman"/>
        </w:rPr>
        <w:t xml:space="preserve"> </w:t>
      </w:r>
      <w:r w:rsidR="00CE6738">
        <w:rPr>
          <w:rFonts w:ascii="Times New Roman" w:hAnsi="Times New Roman"/>
        </w:rPr>
        <w:t>detection w</w:t>
      </w:r>
      <w:r w:rsidR="00C61D54">
        <w:rPr>
          <w:rFonts w:ascii="Times New Roman" w:hAnsi="Times New Roman"/>
        </w:rPr>
        <w:t>ere</w:t>
      </w:r>
      <w:r w:rsidR="00CE6738">
        <w:rPr>
          <w:rFonts w:ascii="Times New Roman" w:hAnsi="Times New Roman"/>
        </w:rPr>
        <w:t xml:space="preserve"> similarly disrupted</w:t>
      </w:r>
      <w:r w:rsidR="002014ED" w:rsidRPr="00CD0701">
        <w:rPr>
          <w:rFonts w:ascii="Times New Roman" w:hAnsi="Times New Roman"/>
        </w:rPr>
        <w:t xml:space="preserve"> by increased </w:t>
      </w:r>
      <w:r w:rsidR="003D51F5">
        <w:rPr>
          <w:rFonts w:ascii="Times New Roman" w:hAnsi="Times New Roman"/>
        </w:rPr>
        <w:t>line</w:t>
      </w:r>
      <w:r w:rsidR="002014ED" w:rsidRPr="00CD0701">
        <w:rPr>
          <w:rFonts w:ascii="Times New Roman" w:hAnsi="Times New Roman"/>
        </w:rPr>
        <w:t>-separation</w:t>
      </w:r>
      <w:r w:rsidR="00732AD5">
        <w:rPr>
          <w:rFonts w:ascii="Times New Roman" w:hAnsi="Times New Roman"/>
        </w:rPr>
        <w:t>; a</w:t>
      </w:r>
      <w:r w:rsidR="000D40F5" w:rsidRPr="00052B4B">
        <w:rPr>
          <w:rFonts w:ascii="Times New Roman" w:hAnsi="Times New Roman"/>
        </w:rPr>
        <w:t>lso</w:t>
      </w:r>
      <w:r w:rsidR="00052B4B">
        <w:rPr>
          <w:rFonts w:ascii="Times New Roman" w:hAnsi="Times New Roman"/>
        </w:rPr>
        <w:t>,</w:t>
      </w:r>
      <w:r w:rsidR="000D40F5" w:rsidRPr="00052B4B">
        <w:rPr>
          <w:rFonts w:ascii="Times New Roman" w:hAnsi="Times New Roman"/>
        </w:rPr>
        <w:t xml:space="preserve"> s</w:t>
      </w:r>
      <w:r w:rsidR="00762230" w:rsidRPr="00052B4B">
        <w:rPr>
          <w:rFonts w:ascii="Times New Roman" w:hAnsi="Times New Roman"/>
        </w:rPr>
        <w:t xml:space="preserve">ymmetry was easier to detect than repetition for </w:t>
      </w:r>
      <w:r w:rsidR="00052B4B" w:rsidRPr="00052B4B">
        <w:rPr>
          <w:rFonts w:ascii="Times New Roman" w:hAnsi="Times New Roman"/>
        </w:rPr>
        <w:t xml:space="preserve">one-handed exploration </w:t>
      </w:r>
      <w:r w:rsidR="00052B4B">
        <w:rPr>
          <w:rFonts w:ascii="Times New Roman" w:hAnsi="Times New Roman"/>
        </w:rPr>
        <w:t>and for</w:t>
      </w:r>
      <w:r w:rsidR="00732AD5">
        <w:rPr>
          <w:rFonts w:ascii="Times New Roman" w:hAnsi="Times New Roman"/>
        </w:rPr>
        <w:t xml:space="preserve"> </w:t>
      </w:r>
      <w:r w:rsidR="00C61D54" w:rsidRPr="00052B4B">
        <w:rPr>
          <w:rFonts w:ascii="Times New Roman" w:hAnsi="Times New Roman"/>
        </w:rPr>
        <w:t xml:space="preserve">body </w:t>
      </w:r>
      <w:r w:rsidR="00403336" w:rsidRPr="00052B4B">
        <w:rPr>
          <w:rFonts w:ascii="Times New Roman" w:hAnsi="Times New Roman"/>
        </w:rPr>
        <w:t>midline-</w:t>
      </w:r>
      <w:r w:rsidR="00762230" w:rsidRPr="00052B4B">
        <w:rPr>
          <w:rFonts w:ascii="Times New Roman" w:hAnsi="Times New Roman"/>
        </w:rPr>
        <w:t>aligned stimuli</w:t>
      </w:r>
      <w:r w:rsidR="00BF78A6">
        <w:rPr>
          <w:rFonts w:ascii="Times New Roman" w:hAnsi="Times New Roman"/>
        </w:rPr>
        <w:t>,</w:t>
      </w:r>
      <w:r w:rsidR="00762230" w:rsidRPr="00052B4B">
        <w:rPr>
          <w:rFonts w:ascii="Times New Roman" w:hAnsi="Times New Roman"/>
        </w:rPr>
        <w:t xml:space="preserve"> </w:t>
      </w:r>
      <w:r w:rsidR="00CE6738" w:rsidRPr="00052B4B">
        <w:rPr>
          <w:rFonts w:ascii="Times New Roman" w:hAnsi="Times New Roman"/>
        </w:rPr>
        <w:t>whereas symmetry</w:t>
      </w:r>
      <w:r w:rsidR="00A07B64" w:rsidRPr="00052B4B">
        <w:rPr>
          <w:rFonts w:ascii="Times New Roman" w:hAnsi="Times New Roman"/>
        </w:rPr>
        <w:t xml:space="preserve"> was harder to detect than </w:t>
      </w:r>
      <w:r w:rsidR="002014ED" w:rsidRPr="00052B4B">
        <w:rPr>
          <w:rFonts w:ascii="Times New Roman" w:hAnsi="Times New Roman"/>
        </w:rPr>
        <w:t>repetition</w:t>
      </w:r>
      <w:r w:rsidR="00762230" w:rsidRPr="00052B4B">
        <w:rPr>
          <w:rFonts w:ascii="Times New Roman" w:hAnsi="Times New Roman"/>
        </w:rPr>
        <w:t xml:space="preserve"> </w:t>
      </w:r>
      <w:r w:rsidR="00052B4B" w:rsidRPr="00052B4B">
        <w:rPr>
          <w:rFonts w:ascii="Times New Roman" w:hAnsi="Times New Roman"/>
        </w:rPr>
        <w:t>with two-handed exploration</w:t>
      </w:r>
      <w:r w:rsidR="00052B4B">
        <w:rPr>
          <w:rFonts w:ascii="Times New Roman" w:hAnsi="Times New Roman"/>
        </w:rPr>
        <w:t xml:space="preserve"> </w:t>
      </w:r>
      <w:r w:rsidR="00A4321E">
        <w:rPr>
          <w:rFonts w:ascii="Times New Roman" w:hAnsi="Times New Roman"/>
        </w:rPr>
        <w:t>of</w:t>
      </w:r>
      <w:r w:rsidR="00762230" w:rsidRPr="00052B4B">
        <w:rPr>
          <w:rFonts w:ascii="Times New Roman" w:hAnsi="Times New Roman"/>
        </w:rPr>
        <w:t xml:space="preserve"> stimuli</w:t>
      </w:r>
      <w:r w:rsidR="00052B4B">
        <w:rPr>
          <w:rFonts w:ascii="Times New Roman" w:hAnsi="Times New Roman"/>
        </w:rPr>
        <w:t xml:space="preserve"> oriented across the body</w:t>
      </w:r>
      <w:r w:rsidR="00762230" w:rsidRPr="00052B4B">
        <w:rPr>
          <w:rFonts w:ascii="Times New Roman" w:hAnsi="Times New Roman"/>
        </w:rPr>
        <w:t xml:space="preserve">. </w:t>
      </w:r>
      <w:r w:rsidR="000D40F5" w:rsidRPr="00052B4B">
        <w:rPr>
          <w:rFonts w:ascii="Times New Roman" w:hAnsi="Times New Roman"/>
        </w:rPr>
        <w:t>Th</w:t>
      </w:r>
      <w:r w:rsidR="00C61D54" w:rsidRPr="00052B4B">
        <w:rPr>
          <w:rFonts w:ascii="Times New Roman" w:hAnsi="Times New Roman"/>
        </w:rPr>
        <w:t>ese</w:t>
      </w:r>
      <w:r w:rsidR="000D40F5" w:rsidRPr="00052B4B">
        <w:rPr>
          <w:rFonts w:ascii="Times New Roman" w:hAnsi="Times New Roman"/>
        </w:rPr>
        <w:t xml:space="preserve"> e</w:t>
      </w:r>
      <w:r w:rsidR="00A92EB1" w:rsidRPr="00052B4B">
        <w:rPr>
          <w:rFonts w:ascii="Times New Roman" w:hAnsi="Times New Roman"/>
        </w:rPr>
        <w:t xml:space="preserve">ffects </w:t>
      </w:r>
      <w:r w:rsidR="00CE6738" w:rsidRPr="00052B4B">
        <w:rPr>
          <w:rFonts w:ascii="Times New Roman" w:hAnsi="Times New Roman"/>
        </w:rPr>
        <w:t xml:space="preserve">of </w:t>
      </w:r>
      <w:r w:rsidR="00310227" w:rsidRPr="00052B4B">
        <w:rPr>
          <w:rFonts w:ascii="Times New Roman" w:hAnsi="Times New Roman"/>
        </w:rPr>
        <w:t>exploration</w:t>
      </w:r>
      <w:r w:rsidR="00CE6738" w:rsidRPr="00052B4B">
        <w:rPr>
          <w:rFonts w:ascii="Times New Roman" w:hAnsi="Times New Roman"/>
        </w:rPr>
        <w:t xml:space="preserve"> and </w:t>
      </w:r>
      <w:r w:rsidR="00A4321E">
        <w:rPr>
          <w:rFonts w:ascii="Times New Roman" w:hAnsi="Times New Roman"/>
        </w:rPr>
        <w:t xml:space="preserve">stimulus </w:t>
      </w:r>
      <w:r w:rsidR="00CE6738" w:rsidRPr="00052B4B">
        <w:rPr>
          <w:rFonts w:ascii="Times New Roman" w:hAnsi="Times New Roman"/>
        </w:rPr>
        <w:t xml:space="preserve">orientation </w:t>
      </w:r>
      <w:r w:rsidR="00A4321E">
        <w:rPr>
          <w:rFonts w:ascii="Times New Roman" w:hAnsi="Times New Roman"/>
        </w:rPr>
        <w:t>show the influence of</w:t>
      </w:r>
      <w:r w:rsidR="003968A7" w:rsidRPr="00052B4B">
        <w:rPr>
          <w:rFonts w:ascii="Times New Roman" w:hAnsi="Times New Roman"/>
        </w:rPr>
        <w:t xml:space="preserve"> modality-specific </w:t>
      </w:r>
      <w:r w:rsidR="00A92EB1" w:rsidRPr="00052B4B">
        <w:rPr>
          <w:rFonts w:ascii="Times New Roman" w:hAnsi="Times New Roman"/>
        </w:rPr>
        <w:t>processing rather than properties of the external world</w:t>
      </w:r>
      <w:r w:rsidR="00A4321E">
        <w:rPr>
          <w:rFonts w:ascii="Times New Roman" w:hAnsi="Times New Roman"/>
        </w:rPr>
        <w:t xml:space="preserve"> on regularity detection</w:t>
      </w:r>
      <w:r w:rsidR="00A92EB1" w:rsidRPr="00052B4B">
        <w:rPr>
          <w:rFonts w:ascii="Times New Roman" w:hAnsi="Times New Roman"/>
        </w:rPr>
        <w:t xml:space="preserve">. </w:t>
      </w:r>
      <w:r w:rsidR="00A4321E">
        <w:rPr>
          <w:rFonts w:ascii="Times New Roman" w:hAnsi="Times New Roman"/>
        </w:rPr>
        <w:t>These processes may, in turn, provide insights into the nature of objectness in vision and in touch.</w:t>
      </w:r>
    </w:p>
    <w:p w14:paraId="0FD663D3" w14:textId="77777777" w:rsidR="00DD2334" w:rsidRPr="00CD0701" w:rsidRDefault="00DD2334" w:rsidP="00295AC2">
      <w:pPr>
        <w:widowControl w:val="0"/>
        <w:spacing w:line="360" w:lineRule="auto"/>
        <w:contextualSpacing/>
        <w:jc w:val="both"/>
        <w:rPr>
          <w:rFonts w:ascii="Times New Roman" w:hAnsi="Times New Roman"/>
        </w:rPr>
      </w:pPr>
    </w:p>
    <w:p w14:paraId="2EC043E2" w14:textId="77777777" w:rsidR="00A62C23" w:rsidRPr="00CD0701" w:rsidRDefault="00A62C23" w:rsidP="00295AC2">
      <w:pPr>
        <w:widowControl w:val="0"/>
        <w:spacing w:line="360" w:lineRule="auto"/>
        <w:contextualSpacing/>
        <w:jc w:val="both"/>
        <w:rPr>
          <w:rFonts w:ascii="Times New Roman" w:hAnsi="Times New Roman"/>
          <w:b/>
        </w:rPr>
      </w:pPr>
      <w:r w:rsidRPr="00CD0701">
        <w:rPr>
          <w:rFonts w:ascii="Times New Roman" w:hAnsi="Times New Roman"/>
          <w:b/>
        </w:rPr>
        <w:t>INTRODUCTION</w:t>
      </w:r>
    </w:p>
    <w:p w14:paraId="20F911B7" w14:textId="4B54AD25" w:rsidR="00F842EA" w:rsidRPr="00CD0701" w:rsidRDefault="00A62C23" w:rsidP="00295AC2">
      <w:pPr>
        <w:widowControl w:val="0"/>
        <w:spacing w:line="360" w:lineRule="auto"/>
        <w:contextualSpacing/>
        <w:jc w:val="both"/>
        <w:rPr>
          <w:rFonts w:ascii="Times New Roman" w:hAnsi="Times New Roman"/>
        </w:rPr>
      </w:pPr>
      <w:r w:rsidRPr="00CD0701">
        <w:rPr>
          <w:rFonts w:ascii="Times New Roman" w:hAnsi="Times New Roman"/>
          <w:b/>
        </w:rPr>
        <w:tab/>
      </w:r>
      <w:r w:rsidRPr="00CD0701">
        <w:rPr>
          <w:rFonts w:ascii="Times New Roman" w:hAnsi="Times New Roman"/>
        </w:rPr>
        <w:t>Regularities provide an important cue to the shape and structure of objects in our external world</w:t>
      </w:r>
      <w:r w:rsidR="006E2F84">
        <w:rPr>
          <w:rFonts w:ascii="Times New Roman" w:hAnsi="Times New Roman"/>
        </w:rPr>
        <w:t>. Most</w:t>
      </w:r>
      <w:r w:rsidRPr="00CD0701">
        <w:rPr>
          <w:rFonts w:ascii="Times New Roman" w:hAnsi="Times New Roman"/>
        </w:rPr>
        <w:t xml:space="preserve"> research </w:t>
      </w:r>
      <w:r w:rsidR="006E2F84">
        <w:rPr>
          <w:rFonts w:ascii="Times New Roman" w:hAnsi="Times New Roman"/>
        </w:rPr>
        <w:t xml:space="preserve">on regularities has </w:t>
      </w:r>
      <w:r w:rsidRPr="00CD0701">
        <w:rPr>
          <w:rFonts w:ascii="Times New Roman" w:hAnsi="Times New Roman"/>
        </w:rPr>
        <w:t>focus</w:t>
      </w:r>
      <w:r w:rsidR="006E2F84">
        <w:rPr>
          <w:rFonts w:ascii="Times New Roman" w:hAnsi="Times New Roman"/>
        </w:rPr>
        <w:t>sed</w:t>
      </w:r>
      <w:r w:rsidRPr="00CD0701">
        <w:rPr>
          <w:rFonts w:ascii="Times New Roman" w:hAnsi="Times New Roman"/>
        </w:rPr>
        <w:t xml:space="preserve"> on bilateral mirror-reflection (henceforth termed symmetry)</w:t>
      </w:r>
      <w:r w:rsidR="00602378" w:rsidRPr="00CD0701">
        <w:rPr>
          <w:rFonts w:ascii="Times New Roman" w:hAnsi="Times New Roman"/>
        </w:rPr>
        <w:t xml:space="preserve">. </w:t>
      </w:r>
      <w:r w:rsidR="00F25717" w:rsidRPr="00CD0701">
        <w:rPr>
          <w:rFonts w:ascii="Times New Roman" w:hAnsi="Times New Roman"/>
        </w:rPr>
        <w:t>Symmetry</w:t>
      </w:r>
      <w:r w:rsidRPr="00CD0701">
        <w:rPr>
          <w:rFonts w:ascii="Times New Roman" w:hAnsi="Times New Roman"/>
        </w:rPr>
        <w:t xml:space="preserve"> is a property of many objects</w:t>
      </w:r>
      <w:r w:rsidR="00A4321E">
        <w:rPr>
          <w:rFonts w:ascii="Times New Roman" w:hAnsi="Times New Roman"/>
        </w:rPr>
        <w:t>,</w:t>
      </w:r>
      <w:r w:rsidR="003C54EF" w:rsidRPr="00CD0701">
        <w:rPr>
          <w:rFonts w:ascii="Times New Roman" w:hAnsi="Times New Roman"/>
        </w:rPr>
        <w:t xml:space="preserve"> including our own bod</w:t>
      </w:r>
      <w:r w:rsidR="0005080C" w:rsidRPr="00CD0701">
        <w:rPr>
          <w:rFonts w:ascii="Times New Roman" w:hAnsi="Times New Roman"/>
        </w:rPr>
        <w:t>i</w:t>
      </w:r>
      <w:r w:rsidR="003C54EF" w:rsidRPr="00CD0701">
        <w:rPr>
          <w:rFonts w:ascii="Times New Roman" w:hAnsi="Times New Roman"/>
        </w:rPr>
        <w:t>es</w:t>
      </w:r>
      <w:r w:rsidRPr="00CD0701">
        <w:rPr>
          <w:rFonts w:ascii="Times New Roman" w:hAnsi="Times New Roman"/>
        </w:rPr>
        <w:t xml:space="preserve"> and </w:t>
      </w:r>
      <w:r w:rsidR="003C54EF" w:rsidRPr="00CD0701">
        <w:rPr>
          <w:rFonts w:ascii="Times New Roman" w:hAnsi="Times New Roman"/>
        </w:rPr>
        <w:t xml:space="preserve">those of </w:t>
      </w:r>
      <w:r w:rsidRPr="00CD0701">
        <w:rPr>
          <w:rFonts w:ascii="Times New Roman" w:hAnsi="Times New Roman"/>
        </w:rPr>
        <w:t>most animals</w:t>
      </w:r>
      <w:r w:rsidR="00217A13" w:rsidRPr="00CD0701">
        <w:rPr>
          <w:rFonts w:ascii="Times New Roman" w:hAnsi="Times New Roman"/>
        </w:rPr>
        <w:t>,</w:t>
      </w:r>
      <w:r w:rsidRPr="00CD0701">
        <w:rPr>
          <w:rFonts w:ascii="Times New Roman" w:hAnsi="Times New Roman"/>
        </w:rPr>
        <w:t xml:space="preserve"> fruit</w:t>
      </w:r>
      <w:r w:rsidR="00217A13" w:rsidRPr="00CD0701">
        <w:rPr>
          <w:rFonts w:ascii="Times New Roman" w:hAnsi="Times New Roman"/>
        </w:rPr>
        <w:t>, plants</w:t>
      </w:r>
      <w:r w:rsidRPr="00CD0701">
        <w:rPr>
          <w:rFonts w:ascii="Times New Roman" w:hAnsi="Times New Roman"/>
        </w:rPr>
        <w:t xml:space="preserve"> and manmade objects</w:t>
      </w:r>
      <w:r w:rsidR="003C54EF" w:rsidRPr="00CD0701">
        <w:rPr>
          <w:rFonts w:ascii="Times New Roman" w:hAnsi="Times New Roman"/>
        </w:rPr>
        <w:t xml:space="preserve"> </w:t>
      </w:r>
      <w:r w:rsidR="00A4321E">
        <w:rPr>
          <w:rFonts w:ascii="Times New Roman" w:hAnsi="Times New Roman"/>
        </w:rPr>
        <w:t>such as</w:t>
      </w:r>
      <w:r w:rsidR="00A4321E" w:rsidRPr="00CD0701">
        <w:rPr>
          <w:rFonts w:ascii="Times New Roman" w:hAnsi="Times New Roman"/>
        </w:rPr>
        <w:t xml:space="preserve"> </w:t>
      </w:r>
      <w:r w:rsidR="003C54EF" w:rsidRPr="00CD0701">
        <w:rPr>
          <w:rFonts w:ascii="Times New Roman" w:hAnsi="Times New Roman"/>
        </w:rPr>
        <w:t>tools</w:t>
      </w:r>
      <w:r w:rsidR="0022289A" w:rsidRPr="00CD0701">
        <w:rPr>
          <w:rFonts w:ascii="Times New Roman" w:hAnsi="Times New Roman"/>
        </w:rPr>
        <w:t xml:space="preserve"> (for reviews, see Treder, 2010; </w:t>
      </w:r>
      <w:r w:rsidR="00ED1A7B" w:rsidRPr="00CD0701">
        <w:rPr>
          <w:rFonts w:ascii="Times New Roman" w:hAnsi="Times New Roman"/>
        </w:rPr>
        <w:t xml:space="preserve">Tyler, 1996; </w:t>
      </w:r>
      <w:r w:rsidR="0022289A" w:rsidRPr="00CD0701">
        <w:rPr>
          <w:rFonts w:ascii="Times New Roman" w:hAnsi="Times New Roman"/>
        </w:rPr>
        <w:t xml:space="preserve">Wagemans, </w:t>
      </w:r>
      <w:r w:rsidR="00ED1A7B" w:rsidRPr="00CD0701">
        <w:rPr>
          <w:rFonts w:ascii="Times New Roman" w:hAnsi="Times New Roman"/>
        </w:rPr>
        <w:t xml:space="preserve">1995, </w:t>
      </w:r>
      <w:r w:rsidR="0022289A" w:rsidRPr="00CD0701">
        <w:rPr>
          <w:rFonts w:ascii="Times New Roman" w:hAnsi="Times New Roman"/>
        </w:rPr>
        <w:t xml:space="preserve">1997). Symmetry </w:t>
      </w:r>
      <w:r w:rsidR="00F25717" w:rsidRPr="00CD0701">
        <w:rPr>
          <w:rFonts w:ascii="Times New Roman" w:hAnsi="Times New Roman"/>
        </w:rPr>
        <w:t>aids perceptual grouping, for example,</w:t>
      </w:r>
      <w:r w:rsidR="00602378" w:rsidRPr="00CD0701">
        <w:rPr>
          <w:rFonts w:ascii="Times New Roman" w:hAnsi="Times New Roman"/>
        </w:rPr>
        <w:t xml:space="preserve"> </w:t>
      </w:r>
      <w:r w:rsidR="006E2F84">
        <w:rPr>
          <w:rFonts w:ascii="Times New Roman" w:hAnsi="Times New Roman"/>
        </w:rPr>
        <w:t>by acting as</w:t>
      </w:r>
      <w:r w:rsidR="006E2F84" w:rsidRPr="00CD0701">
        <w:rPr>
          <w:rFonts w:ascii="Times New Roman" w:hAnsi="Times New Roman"/>
        </w:rPr>
        <w:t xml:space="preserve"> </w:t>
      </w:r>
      <w:r w:rsidR="00F25717" w:rsidRPr="00CD0701">
        <w:rPr>
          <w:rFonts w:ascii="Times New Roman" w:hAnsi="Times New Roman"/>
        </w:rPr>
        <w:t>a cue for</w:t>
      </w:r>
      <w:r w:rsidR="00602378" w:rsidRPr="00CD0701">
        <w:rPr>
          <w:rFonts w:ascii="Times New Roman" w:hAnsi="Times New Roman"/>
        </w:rPr>
        <w:t xml:space="preserve"> figure-ground </w:t>
      </w:r>
      <w:r w:rsidR="00F25717" w:rsidRPr="00CD0701">
        <w:rPr>
          <w:rFonts w:ascii="Times New Roman" w:hAnsi="Times New Roman"/>
        </w:rPr>
        <w:t>segregation</w:t>
      </w:r>
      <w:r w:rsidR="00602378" w:rsidRPr="00CD0701">
        <w:rPr>
          <w:rFonts w:ascii="Times New Roman" w:hAnsi="Times New Roman"/>
        </w:rPr>
        <w:t xml:space="preserve"> (Machilsen, Pauwels, &amp; Wagemans, 2009)</w:t>
      </w:r>
      <w:r w:rsidR="00403336" w:rsidRPr="00CD0701">
        <w:rPr>
          <w:rFonts w:ascii="Times New Roman" w:hAnsi="Times New Roman"/>
        </w:rPr>
        <w:t>. Symmetry</w:t>
      </w:r>
      <w:r w:rsidRPr="00CD0701">
        <w:rPr>
          <w:rFonts w:ascii="Times New Roman" w:hAnsi="Times New Roman"/>
        </w:rPr>
        <w:t xml:space="preserve"> is </w:t>
      </w:r>
      <w:r w:rsidR="00602378" w:rsidRPr="00CD0701">
        <w:rPr>
          <w:rFonts w:ascii="Times New Roman" w:hAnsi="Times New Roman"/>
        </w:rPr>
        <w:t xml:space="preserve">usually </w:t>
      </w:r>
      <w:r w:rsidRPr="00CD0701">
        <w:rPr>
          <w:rFonts w:ascii="Times New Roman" w:hAnsi="Times New Roman"/>
        </w:rPr>
        <w:t>easier t</w:t>
      </w:r>
      <w:r w:rsidR="00403336" w:rsidRPr="00CD0701">
        <w:rPr>
          <w:rFonts w:ascii="Times New Roman" w:hAnsi="Times New Roman"/>
        </w:rPr>
        <w:t>o</w:t>
      </w:r>
      <w:r w:rsidR="006573FC" w:rsidRPr="00CD0701">
        <w:rPr>
          <w:rFonts w:ascii="Times New Roman" w:hAnsi="Times New Roman"/>
        </w:rPr>
        <w:t xml:space="preserve"> detect</w:t>
      </w:r>
      <w:r w:rsidRPr="00CD0701">
        <w:rPr>
          <w:rFonts w:ascii="Times New Roman" w:hAnsi="Times New Roman"/>
        </w:rPr>
        <w:t xml:space="preserve"> </w:t>
      </w:r>
      <w:r w:rsidR="00403336" w:rsidRPr="00CD0701">
        <w:rPr>
          <w:rFonts w:ascii="Times New Roman" w:hAnsi="Times New Roman"/>
        </w:rPr>
        <w:t>than</w:t>
      </w:r>
      <w:r w:rsidRPr="00CD0701">
        <w:rPr>
          <w:rFonts w:ascii="Times New Roman" w:hAnsi="Times New Roman"/>
        </w:rPr>
        <w:t xml:space="preserve"> other regularities such as repeated </w:t>
      </w:r>
      <w:r w:rsidR="003D51F5">
        <w:rPr>
          <w:rFonts w:ascii="Times New Roman" w:hAnsi="Times New Roman"/>
        </w:rPr>
        <w:t>line</w:t>
      </w:r>
      <w:r w:rsidRPr="00CD0701">
        <w:rPr>
          <w:rFonts w:ascii="Times New Roman" w:hAnsi="Times New Roman"/>
        </w:rPr>
        <w:t>s which have been translated (henceforth termed repetit</w:t>
      </w:r>
      <w:r w:rsidR="009661E0" w:rsidRPr="00CD0701">
        <w:rPr>
          <w:rFonts w:ascii="Times New Roman" w:hAnsi="Times New Roman"/>
        </w:rPr>
        <w:t>ion) or rotational symmetry</w:t>
      </w:r>
      <w:r w:rsidR="006552C9" w:rsidRPr="00CD0701">
        <w:rPr>
          <w:rFonts w:ascii="Times New Roman" w:hAnsi="Times New Roman"/>
        </w:rPr>
        <w:t xml:space="preserve"> (Julesz, 1971)</w:t>
      </w:r>
      <w:r w:rsidR="009661E0" w:rsidRPr="00CD0701">
        <w:rPr>
          <w:rFonts w:ascii="Times New Roman" w:hAnsi="Times New Roman"/>
        </w:rPr>
        <w:t>.</w:t>
      </w:r>
    </w:p>
    <w:p w14:paraId="0E296071" w14:textId="2F1ACF79" w:rsidR="00E50369" w:rsidRDefault="00403336" w:rsidP="00295AC2">
      <w:pPr>
        <w:widowControl w:val="0"/>
        <w:spacing w:line="360" w:lineRule="auto"/>
        <w:contextualSpacing/>
        <w:jc w:val="both"/>
        <w:rPr>
          <w:rFonts w:ascii="Times New Roman" w:hAnsi="Times New Roman"/>
        </w:rPr>
      </w:pPr>
      <w:r w:rsidRPr="00CD0701">
        <w:rPr>
          <w:rFonts w:ascii="Times New Roman" w:hAnsi="Times New Roman"/>
        </w:rPr>
        <w:tab/>
        <w:t>It has been proposed that t</w:t>
      </w:r>
      <w:r w:rsidR="0012507E" w:rsidRPr="00CD0701">
        <w:rPr>
          <w:rFonts w:ascii="Times New Roman" w:hAnsi="Times New Roman"/>
        </w:rPr>
        <w:t>he presence o</w:t>
      </w:r>
      <w:r w:rsidRPr="00CD0701">
        <w:rPr>
          <w:rFonts w:ascii="Times New Roman" w:hAnsi="Times New Roman"/>
        </w:rPr>
        <w:t>f different types of regularity</w:t>
      </w:r>
      <w:r w:rsidR="00A95203" w:rsidRPr="00CD0701">
        <w:rPr>
          <w:rFonts w:ascii="Times New Roman" w:hAnsi="Times New Roman"/>
        </w:rPr>
        <w:t xml:space="preserve"> </w:t>
      </w:r>
      <w:r w:rsidR="0012507E" w:rsidRPr="00CD0701">
        <w:rPr>
          <w:rFonts w:ascii="Times New Roman" w:hAnsi="Times New Roman"/>
        </w:rPr>
        <w:t>may be used to signal differe</w:t>
      </w:r>
      <w:r w:rsidR="00742246" w:rsidRPr="00CD0701">
        <w:rPr>
          <w:rFonts w:ascii="Times New Roman" w:hAnsi="Times New Roman"/>
        </w:rPr>
        <w:t>nt properties</w:t>
      </w:r>
      <w:r w:rsidRPr="00CD0701">
        <w:rPr>
          <w:rFonts w:ascii="Times New Roman" w:hAnsi="Times New Roman"/>
        </w:rPr>
        <w:t xml:space="preserve"> in the world</w:t>
      </w:r>
      <w:r w:rsidR="00BE4A96">
        <w:rPr>
          <w:rFonts w:ascii="Times New Roman" w:hAnsi="Times New Roman"/>
        </w:rPr>
        <w:t xml:space="preserve"> </w:t>
      </w:r>
      <w:r w:rsidR="00BE4A96" w:rsidRPr="00CD0701">
        <w:rPr>
          <w:rFonts w:ascii="Times New Roman" w:hAnsi="Times New Roman"/>
        </w:rPr>
        <w:t>(Koning &amp; Wagemans, 2009; Treder &amp; van der Helm, 2007; van der Helm &amp; Treder, 2009)</w:t>
      </w:r>
      <w:r w:rsidR="00742246" w:rsidRPr="00CD0701">
        <w:rPr>
          <w:rFonts w:ascii="Times New Roman" w:hAnsi="Times New Roman"/>
        </w:rPr>
        <w:t xml:space="preserve">. Of particular relevance for the present paper is </w:t>
      </w:r>
      <w:r w:rsidRPr="00CD0701">
        <w:rPr>
          <w:rFonts w:ascii="Times New Roman" w:hAnsi="Times New Roman"/>
        </w:rPr>
        <w:t xml:space="preserve">whether symmetry may </w:t>
      </w:r>
      <w:r w:rsidR="002014ED" w:rsidRPr="00CD0701">
        <w:rPr>
          <w:rFonts w:ascii="Times New Roman" w:hAnsi="Times New Roman"/>
        </w:rPr>
        <w:t xml:space="preserve">signal </w:t>
      </w:r>
      <w:r w:rsidRPr="00CD0701">
        <w:rPr>
          <w:rFonts w:ascii="Times New Roman" w:hAnsi="Times New Roman"/>
        </w:rPr>
        <w:t>the presence of a single, bilaterally symmetric object</w:t>
      </w:r>
      <w:r w:rsidR="00A4321E">
        <w:rPr>
          <w:rFonts w:ascii="Times New Roman" w:hAnsi="Times New Roman"/>
        </w:rPr>
        <w:t>,</w:t>
      </w:r>
      <w:r w:rsidRPr="00CD0701">
        <w:rPr>
          <w:rFonts w:ascii="Times New Roman" w:hAnsi="Times New Roman"/>
        </w:rPr>
        <w:t xml:space="preserve"> wh</w:t>
      </w:r>
      <w:r w:rsidR="000875D8" w:rsidRPr="00CD0701">
        <w:rPr>
          <w:rFonts w:ascii="Times New Roman" w:hAnsi="Times New Roman"/>
        </w:rPr>
        <w:t>ilst</w:t>
      </w:r>
      <w:r w:rsidRPr="00CD0701">
        <w:rPr>
          <w:rFonts w:ascii="Times New Roman" w:hAnsi="Times New Roman"/>
        </w:rPr>
        <w:t xml:space="preserve"> repetition </w:t>
      </w:r>
      <w:r w:rsidR="002014ED" w:rsidRPr="00CD0701">
        <w:rPr>
          <w:rFonts w:ascii="Times New Roman" w:hAnsi="Times New Roman"/>
        </w:rPr>
        <w:t>signals</w:t>
      </w:r>
      <w:r w:rsidRPr="00CD0701">
        <w:rPr>
          <w:rFonts w:ascii="Times New Roman" w:hAnsi="Times New Roman"/>
        </w:rPr>
        <w:t xml:space="preserve"> the presence of multiple, similarl</w:t>
      </w:r>
      <w:r w:rsidR="00EC62AC" w:rsidRPr="00CD0701">
        <w:rPr>
          <w:rFonts w:ascii="Times New Roman" w:hAnsi="Times New Roman"/>
        </w:rPr>
        <w:t>y shaped objects</w:t>
      </w:r>
      <w:r w:rsidRPr="00CD0701">
        <w:rPr>
          <w:rFonts w:ascii="Times New Roman" w:hAnsi="Times New Roman"/>
        </w:rPr>
        <w:t xml:space="preserve">. This </w:t>
      </w:r>
      <w:r w:rsidR="00B712DC" w:rsidRPr="00CD0701">
        <w:rPr>
          <w:rFonts w:ascii="Times New Roman" w:hAnsi="Times New Roman"/>
        </w:rPr>
        <w:t>hypothesis has been</w:t>
      </w:r>
      <w:r w:rsidR="00DB2AD5" w:rsidRPr="00CD0701">
        <w:rPr>
          <w:rFonts w:ascii="Times New Roman" w:hAnsi="Times New Roman"/>
        </w:rPr>
        <w:t xml:space="preserve"> supported by a number of studies which have reported an interaction</w:t>
      </w:r>
      <w:r w:rsidRPr="00CD0701">
        <w:rPr>
          <w:rFonts w:ascii="Times New Roman" w:hAnsi="Times New Roman"/>
        </w:rPr>
        <w:t xml:space="preserve"> bet</w:t>
      </w:r>
      <w:r w:rsidR="0012507E" w:rsidRPr="00CD0701">
        <w:rPr>
          <w:rFonts w:ascii="Times New Roman" w:hAnsi="Times New Roman"/>
        </w:rPr>
        <w:t xml:space="preserve">ween objectness and regularity-type </w:t>
      </w:r>
      <w:r w:rsidR="00DB2AD5" w:rsidRPr="00CD0701">
        <w:rPr>
          <w:rFonts w:ascii="Times New Roman" w:hAnsi="Times New Roman"/>
        </w:rPr>
        <w:t>(</w:t>
      </w:r>
      <w:r w:rsidR="00B712DC" w:rsidRPr="00CD0701">
        <w:rPr>
          <w:rFonts w:ascii="Times New Roman" w:hAnsi="Times New Roman"/>
        </w:rPr>
        <w:t>e.g.,</w:t>
      </w:r>
      <w:r w:rsidR="00742246" w:rsidRPr="00CD0701">
        <w:rPr>
          <w:rFonts w:ascii="Times New Roman" w:hAnsi="Times New Roman"/>
        </w:rPr>
        <w:t xml:space="preserve"> </w:t>
      </w:r>
      <w:r w:rsidR="00E55967" w:rsidRPr="00CD0701">
        <w:rPr>
          <w:rFonts w:ascii="Times New Roman" w:hAnsi="Times New Roman"/>
        </w:rPr>
        <w:t>Baylis &amp;</w:t>
      </w:r>
      <w:r w:rsidR="005A489A" w:rsidRPr="00CD0701">
        <w:rPr>
          <w:rFonts w:ascii="Times New Roman" w:hAnsi="Times New Roman"/>
        </w:rPr>
        <w:t xml:space="preserve"> Driver</w:t>
      </w:r>
      <w:r w:rsidR="00E55967" w:rsidRPr="00CD0701">
        <w:rPr>
          <w:rFonts w:ascii="Times New Roman" w:hAnsi="Times New Roman"/>
        </w:rPr>
        <w:t>, 1995;</w:t>
      </w:r>
      <w:r w:rsidR="005A489A" w:rsidRPr="00CD0701">
        <w:rPr>
          <w:rFonts w:ascii="Times New Roman" w:hAnsi="Times New Roman"/>
        </w:rPr>
        <w:t xml:space="preserve"> Bertamini, Friedenberg </w:t>
      </w:r>
      <w:r w:rsidR="00E55967" w:rsidRPr="00CD0701">
        <w:rPr>
          <w:rFonts w:ascii="Times New Roman" w:hAnsi="Times New Roman"/>
        </w:rPr>
        <w:t>&amp;</w:t>
      </w:r>
      <w:r w:rsidR="005A489A" w:rsidRPr="00CD0701">
        <w:rPr>
          <w:rFonts w:ascii="Times New Roman" w:hAnsi="Times New Roman"/>
        </w:rPr>
        <w:t xml:space="preserve"> Kubovy</w:t>
      </w:r>
      <w:r w:rsidR="00E55967" w:rsidRPr="00CD0701">
        <w:rPr>
          <w:rFonts w:ascii="Times New Roman" w:hAnsi="Times New Roman"/>
        </w:rPr>
        <w:t xml:space="preserve">, </w:t>
      </w:r>
      <w:r w:rsidR="005A489A" w:rsidRPr="00CD0701">
        <w:rPr>
          <w:rFonts w:ascii="Times New Roman" w:hAnsi="Times New Roman"/>
        </w:rPr>
        <w:t>1997</w:t>
      </w:r>
      <w:r w:rsidR="00E55967" w:rsidRPr="00CD0701">
        <w:rPr>
          <w:rFonts w:ascii="Times New Roman" w:hAnsi="Times New Roman"/>
        </w:rPr>
        <w:t>;</w:t>
      </w:r>
      <w:r w:rsidR="005A489A" w:rsidRPr="00CD0701">
        <w:rPr>
          <w:rFonts w:ascii="Times New Roman" w:hAnsi="Times New Roman"/>
        </w:rPr>
        <w:t xml:space="preserve"> </w:t>
      </w:r>
      <w:r w:rsidR="00E62861" w:rsidRPr="00CD0701">
        <w:rPr>
          <w:rFonts w:ascii="Times New Roman" w:hAnsi="Times New Roman"/>
        </w:rPr>
        <w:t>Bertamini, 2010</w:t>
      </w:r>
      <w:r w:rsidR="00A07B64" w:rsidRPr="00CD0701">
        <w:rPr>
          <w:rFonts w:ascii="Times New Roman" w:hAnsi="Times New Roman"/>
        </w:rPr>
        <w:t xml:space="preserve">; </w:t>
      </w:r>
      <w:r w:rsidR="00E55967" w:rsidRPr="00CD0701">
        <w:rPr>
          <w:rFonts w:ascii="Times New Roman" w:hAnsi="Times New Roman"/>
        </w:rPr>
        <w:t>Lawson &amp; Cecchetto, 2015</w:t>
      </w:r>
      <w:r w:rsidR="005A489A" w:rsidRPr="00CD0701">
        <w:rPr>
          <w:rFonts w:ascii="Times New Roman" w:hAnsi="Times New Roman"/>
        </w:rPr>
        <w:t>)</w:t>
      </w:r>
      <w:r w:rsidR="000875D8" w:rsidRPr="00CD0701">
        <w:rPr>
          <w:rFonts w:ascii="Times New Roman" w:hAnsi="Times New Roman"/>
        </w:rPr>
        <w:t>. These authors</w:t>
      </w:r>
      <w:r w:rsidR="00976699" w:rsidRPr="00CD0701">
        <w:rPr>
          <w:rFonts w:ascii="Times New Roman" w:hAnsi="Times New Roman"/>
        </w:rPr>
        <w:t xml:space="preserve"> found</w:t>
      </w:r>
      <w:r w:rsidR="00742246" w:rsidRPr="00CD0701">
        <w:rPr>
          <w:rFonts w:ascii="Times New Roman" w:hAnsi="Times New Roman"/>
        </w:rPr>
        <w:t xml:space="preserve"> that symmetry </w:t>
      </w:r>
      <w:r w:rsidR="00976699" w:rsidRPr="00CD0701">
        <w:rPr>
          <w:rFonts w:ascii="Times New Roman" w:hAnsi="Times New Roman"/>
        </w:rPr>
        <w:t xml:space="preserve">was easier to detect </w:t>
      </w:r>
      <w:r w:rsidR="00742246" w:rsidRPr="00CD0701">
        <w:rPr>
          <w:rFonts w:ascii="Times New Roman" w:hAnsi="Times New Roman"/>
        </w:rPr>
        <w:t>for one-object</w:t>
      </w:r>
      <w:r w:rsidR="0005080C" w:rsidRPr="00CD0701">
        <w:rPr>
          <w:rFonts w:ascii="Times New Roman" w:hAnsi="Times New Roman"/>
        </w:rPr>
        <w:t xml:space="preserve"> stimuli </w:t>
      </w:r>
      <w:r w:rsidR="00976699" w:rsidRPr="00CD0701">
        <w:rPr>
          <w:rFonts w:ascii="Times New Roman" w:hAnsi="Times New Roman"/>
        </w:rPr>
        <w:t>with two</w:t>
      </w:r>
      <w:r w:rsidR="00742246" w:rsidRPr="00CD0701">
        <w:rPr>
          <w:rFonts w:ascii="Times New Roman" w:hAnsi="Times New Roman"/>
        </w:rPr>
        <w:t xml:space="preserve"> regular </w:t>
      </w:r>
      <w:r w:rsidR="00976699" w:rsidRPr="00CD0701">
        <w:rPr>
          <w:rFonts w:ascii="Times New Roman" w:hAnsi="Times New Roman"/>
        </w:rPr>
        <w:t xml:space="preserve">sides </w:t>
      </w:r>
      <w:r w:rsidR="00F76778">
        <w:rPr>
          <w:rFonts w:ascii="Times New Roman" w:hAnsi="Times New Roman"/>
        </w:rPr>
        <w:t xml:space="preserve">than </w:t>
      </w:r>
      <w:r w:rsidR="00A4321E">
        <w:rPr>
          <w:rFonts w:ascii="Times New Roman" w:hAnsi="Times New Roman"/>
        </w:rPr>
        <w:t xml:space="preserve">for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976699" w:rsidRPr="00CD0701">
        <w:rPr>
          <w:rFonts w:ascii="Times New Roman" w:hAnsi="Times New Roman"/>
        </w:rPr>
        <w:t>stimuli where the</w:t>
      </w:r>
      <w:r w:rsidR="00742246" w:rsidRPr="00CD0701">
        <w:rPr>
          <w:rFonts w:ascii="Times New Roman" w:hAnsi="Times New Roman"/>
        </w:rPr>
        <w:t xml:space="preserve"> facing sides of the </w:t>
      </w:r>
      <w:r w:rsidR="00976699" w:rsidRPr="00CD0701">
        <w:rPr>
          <w:rFonts w:ascii="Times New Roman" w:hAnsi="Times New Roman"/>
        </w:rPr>
        <w:t xml:space="preserve">two </w:t>
      </w:r>
      <w:r w:rsidR="00742246" w:rsidRPr="00CD0701">
        <w:rPr>
          <w:rFonts w:ascii="Times New Roman" w:hAnsi="Times New Roman"/>
        </w:rPr>
        <w:t>object</w:t>
      </w:r>
      <w:r w:rsidR="00976699" w:rsidRPr="00CD0701">
        <w:rPr>
          <w:rFonts w:ascii="Times New Roman" w:hAnsi="Times New Roman"/>
        </w:rPr>
        <w:t>s were</w:t>
      </w:r>
      <w:r w:rsidR="00742246" w:rsidRPr="00CD0701">
        <w:rPr>
          <w:rFonts w:ascii="Times New Roman" w:hAnsi="Times New Roman"/>
        </w:rPr>
        <w:t xml:space="preserve"> regular. </w:t>
      </w:r>
      <w:r w:rsidR="00BE4A96">
        <w:rPr>
          <w:rFonts w:ascii="Times New Roman" w:hAnsi="Times New Roman"/>
        </w:rPr>
        <w:t>In contrast,</w:t>
      </w:r>
      <w:r w:rsidR="00F76778">
        <w:rPr>
          <w:rFonts w:ascii="Times New Roman" w:hAnsi="Times New Roman"/>
        </w:rPr>
        <w:t xml:space="preserve"> </w:t>
      </w:r>
      <w:r w:rsidR="00742246" w:rsidRPr="00CD0701">
        <w:rPr>
          <w:rFonts w:ascii="Times New Roman" w:hAnsi="Times New Roman"/>
        </w:rPr>
        <w:t xml:space="preserve">repetition </w:t>
      </w:r>
      <w:r w:rsidR="00F76778">
        <w:rPr>
          <w:rFonts w:ascii="Times New Roman" w:hAnsi="Times New Roman"/>
        </w:rPr>
        <w:t>was</w:t>
      </w:r>
      <w:r w:rsidR="00742246" w:rsidRPr="00CD0701">
        <w:rPr>
          <w:rFonts w:ascii="Times New Roman" w:hAnsi="Times New Roman"/>
        </w:rPr>
        <w:t xml:space="preserve"> easier to detect for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F76778">
        <w:rPr>
          <w:rFonts w:ascii="Times New Roman" w:hAnsi="Times New Roman"/>
        </w:rPr>
        <w:t xml:space="preserve">stimuli than </w:t>
      </w:r>
      <w:r w:rsidR="00742246" w:rsidRPr="00CD0701">
        <w:rPr>
          <w:rFonts w:ascii="Times New Roman" w:hAnsi="Times New Roman"/>
        </w:rPr>
        <w:t>one-object stimuli.</w:t>
      </w:r>
    </w:p>
    <w:p w14:paraId="6465830D" w14:textId="06E21247" w:rsidR="007409B8" w:rsidRDefault="00E50369" w:rsidP="00295AC2">
      <w:pPr>
        <w:widowControl w:val="0"/>
        <w:spacing w:line="360" w:lineRule="auto"/>
        <w:contextualSpacing/>
        <w:jc w:val="both"/>
        <w:rPr>
          <w:rFonts w:ascii="Times New Roman" w:hAnsi="Times New Roman"/>
        </w:rPr>
      </w:pPr>
      <w:r w:rsidRPr="00CD0701">
        <w:rPr>
          <w:rFonts w:ascii="Times New Roman" w:hAnsi="Times New Roman"/>
        </w:rPr>
        <w:tab/>
        <w:t xml:space="preserve">Koning and Wagemans (2009) suggested that this interaction between objectness and regularity-type might reflect </w:t>
      </w:r>
      <w:r w:rsidR="00052B4B">
        <w:rPr>
          <w:rFonts w:ascii="Times New Roman" w:hAnsi="Times New Roman"/>
        </w:rPr>
        <w:t>the basic</w:t>
      </w:r>
      <w:r w:rsidRPr="00CD0701">
        <w:rPr>
          <w:rFonts w:ascii="Times New Roman" w:hAnsi="Times New Roman"/>
        </w:rPr>
        <w:t xml:space="preserve"> strategies which vision uses to extract information</w:t>
      </w:r>
      <w:r w:rsidR="00A4321E">
        <w:rPr>
          <w:rFonts w:ascii="Times New Roman" w:hAnsi="Times New Roman"/>
        </w:rPr>
        <w:t>,</w:t>
      </w:r>
      <w:r w:rsidR="00052B4B">
        <w:rPr>
          <w:rFonts w:ascii="Times New Roman" w:hAnsi="Times New Roman"/>
        </w:rPr>
        <w:t xml:space="preserve"> rather than high-level, cognitive strategies such as mental translations</w:t>
      </w:r>
      <w:r w:rsidRPr="00CD0701">
        <w:rPr>
          <w:rFonts w:ascii="Times New Roman" w:hAnsi="Times New Roman"/>
        </w:rPr>
        <w:t>. To test their account</w:t>
      </w:r>
      <w:r w:rsidR="00A93C47">
        <w:rPr>
          <w:rFonts w:ascii="Times New Roman" w:hAnsi="Times New Roman"/>
        </w:rPr>
        <w:t>,</w:t>
      </w:r>
      <w:r w:rsidRPr="00CD0701">
        <w:rPr>
          <w:rFonts w:ascii="Times New Roman" w:hAnsi="Times New Roman"/>
        </w:rPr>
        <w:t xml:space="preserve"> they again used pairs of edges belonging to either a single object or two objects. However, </w:t>
      </w:r>
      <w:r>
        <w:rPr>
          <w:rFonts w:ascii="Times New Roman" w:hAnsi="Times New Roman"/>
        </w:rPr>
        <w:t>unlike previous studies which used</w:t>
      </w:r>
      <w:r w:rsidRPr="00CD0701">
        <w:rPr>
          <w:rFonts w:ascii="Times New Roman" w:hAnsi="Times New Roman"/>
        </w:rPr>
        <w:t xml:space="preserve"> 2D shapes their stimuli </w:t>
      </w:r>
      <w:r w:rsidR="00052B4B">
        <w:rPr>
          <w:rFonts w:ascii="Times New Roman" w:hAnsi="Times New Roman"/>
        </w:rPr>
        <w:t xml:space="preserve">appeared to be </w:t>
      </w:r>
      <w:r w:rsidR="00A4321E">
        <w:rPr>
          <w:rFonts w:ascii="Times New Roman" w:hAnsi="Times New Roman"/>
        </w:rPr>
        <w:t xml:space="preserve">planar, 3D objects </w:t>
      </w:r>
      <w:r>
        <w:rPr>
          <w:rFonts w:ascii="Times New Roman" w:hAnsi="Times New Roman"/>
        </w:rPr>
        <w:t>tilted in depth by 45°.</w:t>
      </w:r>
      <w:r w:rsidRPr="00CD0701">
        <w:rPr>
          <w:rFonts w:ascii="Times New Roman" w:hAnsi="Times New Roman"/>
        </w:rPr>
        <w:t xml:space="preserve"> The use of these projected 3D objects </w:t>
      </w:r>
      <w:r w:rsidR="00A4321E">
        <w:rPr>
          <w:rFonts w:ascii="Times New Roman" w:hAnsi="Times New Roman"/>
        </w:rPr>
        <w:t xml:space="preserve">to test regularity detection </w:t>
      </w:r>
      <w:r>
        <w:rPr>
          <w:rFonts w:ascii="Times New Roman" w:hAnsi="Times New Roman"/>
        </w:rPr>
        <w:t>minimised</w:t>
      </w:r>
      <w:r w:rsidRPr="00CD0701">
        <w:rPr>
          <w:rFonts w:ascii="Times New Roman" w:hAnsi="Times New Roman"/>
        </w:rPr>
        <w:t xml:space="preserve"> figure-ground ambiguity </w:t>
      </w:r>
      <w:r>
        <w:rPr>
          <w:rFonts w:ascii="Times New Roman" w:hAnsi="Times New Roman"/>
        </w:rPr>
        <w:t>and</w:t>
      </w:r>
      <w:r w:rsidRPr="00CD0701">
        <w:rPr>
          <w:rFonts w:ascii="Times New Roman" w:hAnsi="Times New Roman"/>
        </w:rPr>
        <w:t xml:space="preserve"> prevented the use of matching strategies involving simple mental translations. Despite these changes</w:t>
      </w:r>
      <w:r w:rsidR="00A4321E">
        <w:rPr>
          <w:rFonts w:ascii="Times New Roman" w:hAnsi="Times New Roman"/>
        </w:rPr>
        <w:t>,</w:t>
      </w:r>
      <w:r w:rsidRPr="00CD0701">
        <w:rPr>
          <w:rFonts w:ascii="Times New Roman" w:hAnsi="Times New Roman"/>
        </w:rPr>
        <w:t xml:space="preserve"> Koning and Wagemans (2009)</w:t>
      </w:r>
      <w:r w:rsidR="006B7E7B">
        <w:rPr>
          <w:rFonts w:ascii="Times New Roman" w:hAnsi="Times New Roman"/>
        </w:rPr>
        <w:t xml:space="preserve"> found an </w:t>
      </w:r>
      <w:r w:rsidR="006B7E7B">
        <w:rPr>
          <w:rFonts w:ascii="Times New Roman" w:hAnsi="Times New Roman"/>
          <w:szCs w:val="24"/>
          <w:lang w:eastAsia="en-GB"/>
        </w:rPr>
        <w:t xml:space="preserve">interaction between objectness and regularity-type, </w:t>
      </w:r>
      <w:r w:rsidR="006B7E7B">
        <w:rPr>
          <w:rFonts w:ascii="Times New Roman" w:hAnsi="Times New Roman"/>
        </w:rPr>
        <w:t>replicating previous results</w:t>
      </w:r>
      <w:r>
        <w:rPr>
          <w:rFonts w:ascii="Times New Roman" w:hAnsi="Times New Roman"/>
        </w:rPr>
        <w:t>. They</w:t>
      </w:r>
      <w:r w:rsidRPr="00CD0701">
        <w:rPr>
          <w:rFonts w:ascii="Times New Roman" w:hAnsi="Times New Roman"/>
        </w:rPr>
        <w:t xml:space="preserve"> therefore concluded that structural differences between </w:t>
      </w:r>
      <w:r w:rsidRPr="00CD0701">
        <w:rPr>
          <w:rFonts w:ascii="Times New Roman" w:hAnsi="Times New Roman"/>
        </w:rPr>
        <w:lastRenderedPageBreak/>
        <w:t xml:space="preserve">stimuli, and not the </w:t>
      </w:r>
      <w:r w:rsidR="00052B4B">
        <w:rPr>
          <w:rFonts w:ascii="Times New Roman" w:hAnsi="Times New Roman"/>
        </w:rPr>
        <w:t>use</w:t>
      </w:r>
      <w:r w:rsidR="00052B4B" w:rsidRPr="00CD0701">
        <w:rPr>
          <w:rFonts w:ascii="Times New Roman" w:hAnsi="Times New Roman"/>
        </w:rPr>
        <w:t xml:space="preserve"> </w:t>
      </w:r>
      <w:r w:rsidRPr="00CD0701">
        <w:rPr>
          <w:rFonts w:ascii="Times New Roman" w:hAnsi="Times New Roman"/>
        </w:rPr>
        <w:t xml:space="preserve">of </w:t>
      </w:r>
      <w:r w:rsidR="00052B4B">
        <w:rPr>
          <w:rFonts w:ascii="Times New Roman" w:hAnsi="Times New Roman"/>
        </w:rPr>
        <w:t xml:space="preserve">high-level </w:t>
      </w:r>
      <w:r w:rsidRPr="00CD0701">
        <w:rPr>
          <w:rFonts w:ascii="Times New Roman" w:hAnsi="Times New Roman"/>
        </w:rPr>
        <w:t xml:space="preserve">matching strategies, underlay the one-object advantage for symmetry and the </w:t>
      </w:r>
      <w:proofErr w:type="gramStart"/>
      <w:r w:rsidRPr="00CD0701">
        <w:rPr>
          <w:rFonts w:ascii="Times New Roman" w:hAnsi="Times New Roman"/>
        </w:rPr>
        <w:t>two-objects</w:t>
      </w:r>
      <w:proofErr w:type="gramEnd"/>
      <w:r w:rsidRPr="00CD0701">
        <w:rPr>
          <w:rFonts w:ascii="Times New Roman" w:hAnsi="Times New Roman"/>
        </w:rPr>
        <w:t xml:space="preserve"> advantage for repetition.</w:t>
      </w:r>
    </w:p>
    <w:p w14:paraId="597E137F" w14:textId="1549F3F7" w:rsidR="002B5F25" w:rsidRPr="00CD0701" w:rsidRDefault="000A0530" w:rsidP="00295AC2">
      <w:pPr>
        <w:widowControl w:val="0"/>
        <w:spacing w:line="360" w:lineRule="auto"/>
        <w:contextualSpacing/>
        <w:jc w:val="both"/>
        <w:rPr>
          <w:rFonts w:ascii="Times New Roman" w:hAnsi="Times New Roman"/>
        </w:rPr>
      </w:pPr>
      <w:r w:rsidRPr="00CD0701">
        <w:rPr>
          <w:rFonts w:ascii="Times New Roman" w:hAnsi="Times New Roman"/>
        </w:rPr>
        <w:tab/>
      </w:r>
      <w:r w:rsidR="006E2F84">
        <w:rPr>
          <w:rFonts w:ascii="Times New Roman" w:hAnsi="Times New Roman"/>
        </w:rPr>
        <w:t xml:space="preserve">However, all of the studies reviewed above tested vision only. </w:t>
      </w:r>
      <w:r w:rsidR="00BE4A96">
        <w:rPr>
          <w:rFonts w:ascii="Times New Roman" w:hAnsi="Times New Roman"/>
        </w:rPr>
        <w:t xml:space="preserve">Recently, </w:t>
      </w:r>
      <w:r w:rsidR="00E55967" w:rsidRPr="00CD0701">
        <w:rPr>
          <w:rFonts w:ascii="Times New Roman" w:hAnsi="Times New Roman"/>
        </w:rPr>
        <w:t>Lawson and Cecchetto (2015)</w:t>
      </w:r>
      <w:r w:rsidRPr="00CD0701">
        <w:rPr>
          <w:rFonts w:ascii="Times New Roman" w:hAnsi="Times New Roman"/>
        </w:rPr>
        <w:t xml:space="preserve"> test</w:t>
      </w:r>
      <w:r w:rsidR="00BE4A96">
        <w:rPr>
          <w:rFonts w:ascii="Times New Roman" w:hAnsi="Times New Roman"/>
        </w:rPr>
        <w:t>ed</w:t>
      </w:r>
      <w:r w:rsidRPr="00CD0701">
        <w:rPr>
          <w:rFonts w:ascii="Times New Roman" w:hAnsi="Times New Roman"/>
        </w:rPr>
        <w:t xml:space="preserve"> </w:t>
      </w:r>
      <w:r w:rsidR="002B5F25" w:rsidRPr="00CD0701">
        <w:rPr>
          <w:rFonts w:ascii="Times New Roman" w:hAnsi="Times New Roman"/>
        </w:rPr>
        <w:t xml:space="preserve">whether </w:t>
      </w:r>
      <w:r w:rsidRPr="00CD0701">
        <w:rPr>
          <w:rFonts w:ascii="Times New Roman" w:hAnsi="Times New Roman"/>
        </w:rPr>
        <w:t>Koning and Wagemans' (2009)</w:t>
      </w:r>
      <w:r w:rsidR="00B30F40" w:rsidRPr="00CD0701">
        <w:rPr>
          <w:rFonts w:ascii="Times New Roman" w:hAnsi="Times New Roman"/>
        </w:rPr>
        <w:t xml:space="preserve"> </w:t>
      </w:r>
      <w:r w:rsidR="00BE4A96">
        <w:rPr>
          <w:rFonts w:ascii="Times New Roman" w:hAnsi="Times New Roman"/>
        </w:rPr>
        <w:t xml:space="preserve">conclusion </w:t>
      </w:r>
      <w:r w:rsidR="002B5F25" w:rsidRPr="00CD0701">
        <w:rPr>
          <w:rFonts w:ascii="Times New Roman" w:hAnsi="Times New Roman"/>
        </w:rPr>
        <w:t xml:space="preserve">generalised to </w:t>
      </w:r>
      <w:r w:rsidR="00A4321E">
        <w:rPr>
          <w:rFonts w:ascii="Times New Roman" w:hAnsi="Times New Roman"/>
        </w:rPr>
        <w:t>regularity detection</w:t>
      </w:r>
      <w:r w:rsidRPr="00CD0701">
        <w:rPr>
          <w:rFonts w:ascii="Times New Roman" w:hAnsi="Times New Roman"/>
        </w:rPr>
        <w:t xml:space="preserve"> in a different modality, namely haptics</w:t>
      </w:r>
      <w:r w:rsidR="00963E12" w:rsidRPr="00CD0701">
        <w:rPr>
          <w:rFonts w:ascii="Times New Roman" w:hAnsi="Times New Roman"/>
        </w:rPr>
        <w:t xml:space="preserve"> (our sense of active touch)</w:t>
      </w:r>
      <w:r w:rsidR="00B30F40" w:rsidRPr="00CD0701">
        <w:rPr>
          <w:rFonts w:ascii="Times New Roman" w:hAnsi="Times New Roman"/>
        </w:rPr>
        <w:t>.</w:t>
      </w:r>
      <w:r w:rsidR="00963E12" w:rsidRPr="00CD0701">
        <w:rPr>
          <w:rFonts w:ascii="Times New Roman" w:hAnsi="Times New Roman"/>
        </w:rPr>
        <w:t xml:space="preserve"> </w:t>
      </w:r>
      <w:r w:rsidR="00BE4A96">
        <w:rPr>
          <w:rFonts w:ascii="Times New Roman" w:hAnsi="Times New Roman"/>
        </w:rPr>
        <w:t>Haptics is the</w:t>
      </w:r>
      <w:r w:rsidRPr="00CD0701">
        <w:rPr>
          <w:rFonts w:ascii="Times New Roman" w:hAnsi="Times New Roman"/>
        </w:rPr>
        <w:t xml:space="preserve"> only </w:t>
      </w:r>
      <w:r w:rsidR="00BE4A96">
        <w:rPr>
          <w:rFonts w:ascii="Times New Roman" w:hAnsi="Times New Roman"/>
        </w:rPr>
        <w:t xml:space="preserve">other </w:t>
      </w:r>
      <w:r w:rsidRPr="00CD0701">
        <w:rPr>
          <w:rFonts w:ascii="Times New Roman" w:hAnsi="Times New Roman"/>
        </w:rPr>
        <w:t>modalit</w:t>
      </w:r>
      <w:r w:rsidR="00BE4A96">
        <w:rPr>
          <w:rFonts w:ascii="Times New Roman" w:hAnsi="Times New Roman"/>
        </w:rPr>
        <w:t>y</w:t>
      </w:r>
      <w:r w:rsidRPr="00CD0701">
        <w:rPr>
          <w:rFonts w:ascii="Times New Roman" w:hAnsi="Times New Roman"/>
        </w:rPr>
        <w:t xml:space="preserve"> which </w:t>
      </w:r>
      <w:r w:rsidR="00BE4A96">
        <w:rPr>
          <w:rFonts w:ascii="Times New Roman" w:hAnsi="Times New Roman"/>
        </w:rPr>
        <w:t>is</w:t>
      </w:r>
      <w:r w:rsidRPr="00CD0701">
        <w:rPr>
          <w:rFonts w:ascii="Times New Roman" w:hAnsi="Times New Roman"/>
        </w:rPr>
        <w:t xml:space="preserve"> specialised at extracting shape information</w:t>
      </w:r>
      <w:r w:rsidR="00963E12" w:rsidRPr="00CD0701">
        <w:rPr>
          <w:rFonts w:ascii="Times New Roman" w:hAnsi="Times New Roman"/>
        </w:rPr>
        <w:t xml:space="preserve"> and</w:t>
      </w:r>
      <w:r w:rsidRPr="00CD0701">
        <w:rPr>
          <w:rFonts w:ascii="Times New Roman" w:hAnsi="Times New Roman"/>
        </w:rPr>
        <w:t xml:space="preserve"> there are many similarities in how</w:t>
      </w:r>
      <w:r w:rsidR="00BE4A96">
        <w:rPr>
          <w:rFonts w:ascii="Times New Roman" w:hAnsi="Times New Roman"/>
        </w:rPr>
        <w:t xml:space="preserve"> vision and </w:t>
      </w:r>
      <w:r w:rsidR="006E2F84">
        <w:rPr>
          <w:rFonts w:ascii="Times New Roman" w:hAnsi="Times New Roman"/>
        </w:rPr>
        <w:t>haptics</w:t>
      </w:r>
      <w:r w:rsidR="006E2F84" w:rsidRPr="00CD0701">
        <w:rPr>
          <w:rFonts w:ascii="Times New Roman" w:hAnsi="Times New Roman"/>
        </w:rPr>
        <w:t xml:space="preserve"> </w:t>
      </w:r>
      <w:r w:rsidRPr="00CD0701">
        <w:rPr>
          <w:rFonts w:ascii="Times New Roman" w:hAnsi="Times New Roman"/>
        </w:rPr>
        <w:t>identify objects. Across a number of studies</w:t>
      </w:r>
      <w:r w:rsidR="00A93C47">
        <w:rPr>
          <w:rFonts w:ascii="Times New Roman" w:hAnsi="Times New Roman"/>
        </w:rPr>
        <w:t>,</w:t>
      </w:r>
      <w:r w:rsidRPr="00CD0701">
        <w:rPr>
          <w:rFonts w:ascii="Times New Roman" w:hAnsi="Times New Roman"/>
        </w:rPr>
        <w:t xml:space="preserve"> we have compared the ability of vision and haptics to do the same tasks using the same stimuli in order to </w:t>
      </w:r>
      <w:r w:rsidR="00A4321E">
        <w:rPr>
          <w:rFonts w:ascii="Times New Roman" w:hAnsi="Times New Roman"/>
        </w:rPr>
        <w:t>examine</w:t>
      </w:r>
      <w:r w:rsidR="00A4321E" w:rsidRPr="00CD0701">
        <w:rPr>
          <w:rFonts w:ascii="Times New Roman" w:hAnsi="Times New Roman"/>
        </w:rPr>
        <w:t xml:space="preserve"> </w:t>
      </w:r>
      <w:r w:rsidRPr="00CD0701">
        <w:rPr>
          <w:rFonts w:ascii="Times New Roman" w:hAnsi="Times New Roman"/>
        </w:rPr>
        <w:t xml:space="preserve">whether effects found for visual processing generalise to </w:t>
      </w:r>
      <w:r w:rsidR="00963E12" w:rsidRPr="00CD0701">
        <w:rPr>
          <w:rFonts w:ascii="Times New Roman" w:hAnsi="Times New Roman"/>
        </w:rPr>
        <w:t>haptics (</w:t>
      </w:r>
      <w:r w:rsidR="002B5F25" w:rsidRPr="00CD0701">
        <w:rPr>
          <w:rFonts w:ascii="Times New Roman" w:hAnsi="Times New Roman"/>
        </w:rPr>
        <w:t xml:space="preserve">e.g., </w:t>
      </w:r>
      <w:r w:rsidR="006E2F84">
        <w:rPr>
          <w:rFonts w:ascii="Times New Roman" w:hAnsi="Times New Roman"/>
        </w:rPr>
        <w:t xml:space="preserve">Collier &amp; Lawson, submitted; </w:t>
      </w:r>
      <w:r w:rsidRPr="00CD0701">
        <w:rPr>
          <w:rFonts w:ascii="Times New Roman" w:hAnsi="Times New Roman"/>
        </w:rPr>
        <w:t>Craddock &amp; Lawson, 2009a</w:t>
      </w:r>
      <w:r w:rsidR="006E2F84">
        <w:rPr>
          <w:rFonts w:ascii="Times New Roman" w:hAnsi="Times New Roman"/>
        </w:rPr>
        <w:t>;</w:t>
      </w:r>
      <w:r w:rsidRPr="00CD0701">
        <w:rPr>
          <w:rFonts w:ascii="Times New Roman" w:hAnsi="Times New Roman"/>
        </w:rPr>
        <w:t xml:space="preserve"> Lawson, 2009; Martinovic, Lawson &amp; Craddock, 2012). </w:t>
      </w:r>
      <w:r w:rsidR="006C5B99">
        <w:rPr>
          <w:rFonts w:ascii="Times New Roman" w:hAnsi="Times New Roman"/>
          <w:szCs w:val="24"/>
        </w:rPr>
        <w:t xml:space="preserve">In the present study, we extended our approach to test regularity detection for symmetry and repetition. </w:t>
      </w:r>
      <w:r w:rsidR="00A4321E">
        <w:rPr>
          <w:rFonts w:ascii="Times New Roman" w:hAnsi="Times New Roman"/>
        </w:rPr>
        <w:t>It is well established that h</w:t>
      </w:r>
      <w:r w:rsidR="00A4321E" w:rsidRPr="00CD0701">
        <w:rPr>
          <w:rFonts w:ascii="Times New Roman" w:hAnsi="Times New Roman"/>
        </w:rPr>
        <w:t xml:space="preserve">aptics </w:t>
      </w:r>
      <w:r w:rsidR="00963E12" w:rsidRPr="00CD0701">
        <w:rPr>
          <w:rFonts w:ascii="Times New Roman" w:hAnsi="Times New Roman"/>
        </w:rPr>
        <w:t>can detect symmetry (see Cattaneo et al</w:t>
      </w:r>
      <w:r w:rsidR="00E84536">
        <w:rPr>
          <w:rFonts w:ascii="Times New Roman" w:hAnsi="Times New Roman"/>
        </w:rPr>
        <w:t>.</w:t>
      </w:r>
      <w:r w:rsidR="00963E12" w:rsidRPr="00CD0701">
        <w:rPr>
          <w:rFonts w:ascii="Times New Roman" w:hAnsi="Times New Roman"/>
        </w:rPr>
        <w:t xml:space="preserve">, 2014, for a recent review) </w:t>
      </w:r>
      <w:r w:rsidR="00BE4A96">
        <w:rPr>
          <w:rFonts w:ascii="Times New Roman" w:hAnsi="Times New Roman"/>
        </w:rPr>
        <w:t>but,</w:t>
      </w:r>
      <w:r w:rsidR="00963E12" w:rsidRPr="00CD0701">
        <w:rPr>
          <w:rFonts w:ascii="Times New Roman" w:hAnsi="Times New Roman"/>
        </w:rPr>
        <w:t xml:space="preserve"> as far as we are aware</w:t>
      </w:r>
      <w:r w:rsidR="00BE4A96">
        <w:rPr>
          <w:rFonts w:ascii="Times New Roman" w:hAnsi="Times New Roman"/>
        </w:rPr>
        <w:t>,</w:t>
      </w:r>
      <w:r w:rsidR="00963E12" w:rsidRPr="00CD0701">
        <w:rPr>
          <w:rFonts w:ascii="Times New Roman" w:hAnsi="Times New Roman"/>
        </w:rPr>
        <w:t xml:space="preserve"> no </w:t>
      </w:r>
      <w:r w:rsidR="00F76778">
        <w:rPr>
          <w:rFonts w:ascii="Times New Roman" w:hAnsi="Times New Roman"/>
        </w:rPr>
        <w:t xml:space="preserve">other </w:t>
      </w:r>
      <w:r w:rsidR="00963E12" w:rsidRPr="00CD0701">
        <w:rPr>
          <w:rFonts w:ascii="Times New Roman" w:hAnsi="Times New Roman"/>
        </w:rPr>
        <w:t xml:space="preserve">studies have investigated the haptic detection of repetition. </w:t>
      </w:r>
    </w:p>
    <w:p w14:paraId="54BEC454" w14:textId="0BFBAD79" w:rsidR="000A0530" w:rsidRPr="00CD0701" w:rsidRDefault="002B5F25" w:rsidP="00295AC2">
      <w:pPr>
        <w:widowControl w:val="0"/>
        <w:spacing w:line="360" w:lineRule="auto"/>
        <w:contextualSpacing/>
        <w:jc w:val="both"/>
        <w:rPr>
          <w:rFonts w:ascii="Times New Roman" w:hAnsi="Times New Roman"/>
        </w:rPr>
      </w:pPr>
      <w:r w:rsidRPr="00CD0701">
        <w:rPr>
          <w:rFonts w:ascii="Times New Roman" w:hAnsi="Times New Roman"/>
        </w:rPr>
        <w:tab/>
      </w:r>
      <w:r w:rsidR="00E55967" w:rsidRPr="00CD0701">
        <w:rPr>
          <w:rFonts w:ascii="Times New Roman" w:hAnsi="Times New Roman"/>
        </w:rPr>
        <w:t>Lawson and Cecchetto (2015)</w:t>
      </w:r>
      <w:r w:rsidR="000A0530" w:rsidRPr="00CD0701">
        <w:rPr>
          <w:rFonts w:ascii="Times New Roman" w:hAnsi="Times New Roman"/>
        </w:rPr>
        <w:t xml:space="preserve"> </w:t>
      </w:r>
      <w:r w:rsidRPr="00CD0701">
        <w:rPr>
          <w:rFonts w:ascii="Times New Roman" w:hAnsi="Times New Roman"/>
        </w:rPr>
        <w:t>found that there was</w:t>
      </w:r>
      <w:r w:rsidR="000A0530" w:rsidRPr="00CD0701">
        <w:rPr>
          <w:rFonts w:ascii="Times New Roman" w:hAnsi="Times New Roman"/>
        </w:rPr>
        <w:t xml:space="preserve"> an important difference between visual and haptic regularity detection. For vision</w:t>
      </w:r>
      <w:r w:rsidR="00A4321E">
        <w:rPr>
          <w:rFonts w:ascii="Times New Roman" w:hAnsi="Times New Roman"/>
        </w:rPr>
        <w:t>,</w:t>
      </w:r>
      <w:r w:rsidR="000A0530" w:rsidRPr="00CD0701">
        <w:rPr>
          <w:rFonts w:ascii="Times New Roman" w:hAnsi="Times New Roman"/>
        </w:rPr>
        <w:t xml:space="preserve"> </w:t>
      </w:r>
      <w:r w:rsidR="00BE4A96">
        <w:rPr>
          <w:rFonts w:ascii="Times New Roman" w:hAnsi="Times New Roman"/>
        </w:rPr>
        <w:t>we found</w:t>
      </w:r>
      <w:r w:rsidR="000A0530" w:rsidRPr="00CD0701">
        <w:rPr>
          <w:rFonts w:ascii="Times New Roman" w:hAnsi="Times New Roman"/>
        </w:rPr>
        <w:t xml:space="preserve"> a one-object advantage for detecting symmetry </w:t>
      </w:r>
      <w:r w:rsidR="00BE4A96">
        <w:rPr>
          <w:rFonts w:ascii="Times New Roman" w:hAnsi="Times New Roman"/>
        </w:rPr>
        <w:t>and</w:t>
      </w:r>
      <w:r w:rsidR="000A0530" w:rsidRPr="00CD0701">
        <w:rPr>
          <w:rFonts w:ascii="Times New Roman" w:hAnsi="Times New Roman"/>
        </w:rPr>
        <w:t xml:space="preserve"> a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0A0530" w:rsidRPr="00CD0701">
        <w:rPr>
          <w:rFonts w:ascii="Times New Roman" w:hAnsi="Times New Roman"/>
        </w:rPr>
        <w:t>advantage for detecting repetition</w:t>
      </w:r>
      <w:r w:rsidR="006E2F84">
        <w:rPr>
          <w:rFonts w:ascii="Times New Roman" w:hAnsi="Times New Roman"/>
        </w:rPr>
        <w:t>,</w:t>
      </w:r>
      <w:r w:rsidR="00A4321E" w:rsidRPr="00CD0701">
        <w:rPr>
          <w:rFonts w:ascii="Times New Roman" w:hAnsi="Times New Roman"/>
        </w:rPr>
        <w:t xml:space="preserve"> replicat</w:t>
      </w:r>
      <w:r w:rsidR="006E2F84">
        <w:rPr>
          <w:rFonts w:ascii="Times New Roman" w:hAnsi="Times New Roman"/>
        </w:rPr>
        <w:t>ing</w:t>
      </w:r>
      <w:r w:rsidR="00A4321E" w:rsidRPr="00CD0701">
        <w:rPr>
          <w:rFonts w:ascii="Times New Roman" w:hAnsi="Times New Roman"/>
        </w:rPr>
        <w:t xml:space="preserve"> </w:t>
      </w:r>
      <w:r w:rsidR="000A0530" w:rsidRPr="00CD0701">
        <w:rPr>
          <w:rFonts w:ascii="Times New Roman" w:hAnsi="Times New Roman"/>
        </w:rPr>
        <w:t>the interaction reported by Koning and Wagemans (2009)</w:t>
      </w:r>
      <w:r w:rsidR="00963E12" w:rsidRPr="00CD0701">
        <w:rPr>
          <w:rFonts w:ascii="Times New Roman" w:hAnsi="Times New Roman"/>
        </w:rPr>
        <w:t xml:space="preserve"> and others</w:t>
      </w:r>
      <w:r w:rsidR="000A0530" w:rsidRPr="00CD0701">
        <w:rPr>
          <w:rFonts w:ascii="Times New Roman" w:hAnsi="Times New Roman"/>
        </w:rPr>
        <w:t>.</w:t>
      </w:r>
      <w:r w:rsidR="00BE4A96">
        <w:rPr>
          <w:rFonts w:ascii="Times New Roman" w:hAnsi="Times New Roman"/>
        </w:rPr>
        <w:t xml:space="preserve"> However, for haptics</w:t>
      </w:r>
      <w:r w:rsidR="00A4321E">
        <w:rPr>
          <w:rFonts w:ascii="Times New Roman" w:hAnsi="Times New Roman"/>
        </w:rPr>
        <w:t>,</w:t>
      </w:r>
      <w:r w:rsidR="00BE4A96">
        <w:rPr>
          <w:rFonts w:ascii="Times New Roman" w:hAnsi="Times New Roman"/>
        </w:rPr>
        <w:t xml:space="preserve"> there was</w:t>
      </w:r>
      <w:r w:rsidR="000A0530" w:rsidRPr="00CD0701">
        <w:rPr>
          <w:rFonts w:ascii="Times New Roman" w:hAnsi="Times New Roman"/>
        </w:rPr>
        <w:t xml:space="preserve"> a one-object advantage for both </w:t>
      </w:r>
      <w:r w:rsidR="00963E12" w:rsidRPr="00CD0701">
        <w:rPr>
          <w:rFonts w:ascii="Times New Roman" w:hAnsi="Times New Roman"/>
        </w:rPr>
        <w:t>symmetry and repetition detection.</w:t>
      </w:r>
      <w:r w:rsidRPr="00CD0701">
        <w:rPr>
          <w:rFonts w:ascii="Times New Roman" w:hAnsi="Times New Roman"/>
        </w:rPr>
        <w:t xml:space="preserve"> </w:t>
      </w:r>
      <w:r w:rsidR="00517C13">
        <w:rPr>
          <w:rFonts w:ascii="Times New Roman" w:hAnsi="Times New Roman"/>
        </w:rPr>
        <w:t>These</w:t>
      </w:r>
      <w:r w:rsidR="00BE4A96">
        <w:rPr>
          <w:rFonts w:ascii="Times New Roman" w:hAnsi="Times New Roman"/>
        </w:rPr>
        <w:t xml:space="preserve"> results</w:t>
      </w:r>
      <w:r w:rsidRPr="00CD0701">
        <w:rPr>
          <w:rFonts w:ascii="Times New Roman" w:hAnsi="Times New Roman"/>
        </w:rPr>
        <w:t xml:space="preserve"> suggest</w:t>
      </w:r>
      <w:r w:rsidR="000A0530" w:rsidRPr="00CD0701">
        <w:rPr>
          <w:rFonts w:ascii="Times New Roman" w:hAnsi="Times New Roman"/>
        </w:rPr>
        <w:t xml:space="preserve"> that effects on regularity detection may </w:t>
      </w:r>
      <w:r w:rsidR="00963E12" w:rsidRPr="00CD0701">
        <w:rPr>
          <w:rFonts w:ascii="Times New Roman" w:hAnsi="Times New Roman"/>
        </w:rPr>
        <w:t xml:space="preserve">not </w:t>
      </w:r>
      <w:r w:rsidR="000A0530" w:rsidRPr="00CD0701">
        <w:rPr>
          <w:rFonts w:ascii="Times New Roman" w:hAnsi="Times New Roman"/>
        </w:rPr>
        <w:t xml:space="preserve">be informing us about </w:t>
      </w:r>
      <w:r w:rsidR="00963E12" w:rsidRPr="00CD0701">
        <w:rPr>
          <w:rFonts w:ascii="Times New Roman" w:hAnsi="Times New Roman"/>
        </w:rPr>
        <w:t>properties of the external world. Instead the</w:t>
      </w:r>
      <w:r w:rsidR="00A4321E">
        <w:rPr>
          <w:rFonts w:ascii="Times New Roman" w:hAnsi="Times New Roman"/>
        </w:rPr>
        <w:t>y</w:t>
      </w:r>
      <w:r w:rsidR="00963E12" w:rsidRPr="00CD0701">
        <w:rPr>
          <w:rFonts w:ascii="Times New Roman" w:hAnsi="Times New Roman"/>
        </w:rPr>
        <w:t xml:space="preserve"> may be telling us abou</w:t>
      </w:r>
      <w:r w:rsidR="0018531C" w:rsidRPr="00CD0701">
        <w:rPr>
          <w:rFonts w:ascii="Times New Roman" w:hAnsi="Times New Roman"/>
        </w:rPr>
        <w:t>t</w:t>
      </w:r>
      <w:r w:rsidR="00963E12" w:rsidRPr="00CD0701">
        <w:rPr>
          <w:rFonts w:ascii="Times New Roman" w:hAnsi="Times New Roman"/>
        </w:rPr>
        <w:t xml:space="preserve"> </w:t>
      </w:r>
      <w:r w:rsidR="00BE4A96">
        <w:rPr>
          <w:rFonts w:ascii="Times New Roman" w:hAnsi="Times New Roman"/>
        </w:rPr>
        <w:t xml:space="preserve">differences in </w:t>
      </w:r>
      <w:r w:rsidR="000A0530" w:rsidRPr="00CD0701">
        <w:rPr>
          <w:rFonts w:ascii="Times New Roman" w:hAnsi="Times New Roman"/>
        </w:rPr>
        <w:t xml:space="preserve">processing </w:t>
      </w:r>
      <w:r w:rsidR="00BE4A96">
        <w:rPr>
          <w:rFonts w:ascii="Times New Roman" w:hAnsi="Times New Roman"/>
        </w:rPr>
        <w:t>across our</w:t>
      </w:r>
      <w:r w:rsidR="000A0530" w:rsidRPr="00CD0701">
        <w:rPr>
          <w:rFonts w:ascii="Times New Roman" w:hAnsi="Times New Roman"/>
        </w:rPr>
        <w:t xml:space="preserve"> sensory system</w:t>
      </w:r>
      <w:r w:rsidR="00BE4A96">
        <w:rPr>
          <w:rFonts w:ascii="Times New Roman" w:hAnsi="Times New Roman"/>
        </w:rPr>
        <w:t>s</w:t>
      </w:r>
      <w:r w:rsidR="000A0530" w:rsidRPr="00CD0701">
        <w:rPr>
          <w:rFonts w:ascii="Times New Roman" w:hAnsi="Times New Roman"/>
        </w:rPr>
        <w:t>.</w:t>
      </w:r>
      <w:r w:rsidR="00BE4A96">
        <w:rPr>
          <w:rFonts w:ascii="Times New Roman" w:hAnsi="Times New Roman"/>
        </w:rPr>
        <w:t xml:space="preserve"> This </w:t>
      </w:r>
      <w:r w:rsidR="00517C13">
        <w:rPr>
          <w:rFonts w:ascii="Times New Roman" w:hAnsi="Times New Roman"/>
        </w:rPr>
        <w:t>alternative account</w:t>
      </w:r>
      <w:r w:rsidR="00BE4A96">
        <w:rPr>
          <w:rFonts w:ascii="Times New Roman" w:hAnsi="Times New Roman"/>
        </w:rPr>
        <w:t xml:space="preserve"> was examined in the present study. H</w:t>
      </w:r>
      <w:r w:rsidR="00517C13">
        <w:rPr>
          <w:rFonts w:ascii="Times New Roman" w:hAnsi="Times New Roman"/>
        </w:rPr>
        <w:t xml:space="preserve">owever, </w:t>
      </w:r>
      <w:r w:rsidR="00CF16FE">
        <w:rPr>
          <w:rFonts w:ascii="Times New Roman" w:hAnsi="Times New Roman"/>
        </w:rPr>
        <w:t xml:space="preserve">in the present studies, </w:t>
      </w:r>
      <w:r w:rsidR="00517C13">
        <w:rPr>
          <w:rFonts w:ascii="Times New Roman" w:hAnsi="Times New Roman"/>
        </w:rPr>
        <w:t xml:space="preserve">unlike </w:t>
      </w:r>
      <w:r w:rsidR="00F76778">
        <w:rPr>
          <w:rFonts w:ascii="Times New Roman" w:hAnsi="Times New Roman"/>
        </w:rPr>
        <w:t xml:space="preserve">most previous studies including </w:t>
      </w:r>
      <w:r w:rsidR="00517C13" w:rsidRPr="00CD0701">
        <w:rPr>
          <w:rFonts w:ascii="Times New Roman" w:hAnsi="Times New Roman"/>
        </w:rPr>
        <w:t>Lawson and Cecchetto (2015)</w:t>
      </w:r>
      <w:r w:rsidR="00F76778">
        <w:rPr>
          <w:rFonts w:ascii="Times New Roman" w:hAnsi="Times New Roman"/>
        </w:rPr>
        <w:t>,</w:t>
      </w:r>
      <w:r w:rsidR="00517C13">
        <w:rPr>
          <w:rFonts w:ascii="Times New Roman" w:hAnsi="Times New Roman"/>
        </w:rPr>
        <w:t xml:space="preserve"> we did not use planar, </w:t>
      </w:r>
      <w:r w:rsidR="00A4321E">
        <w:rPr>
          <w:rFonts w:ascii="Times New Roman" w:hAnsi="Times New Roman"/>
        </w:rPr>
        <w:t>closed-</w:t>
      </w:r>
      <w:r w:rsidR="00517C13">
        <w:rPr>
          <w:rFonts w:ascii="Times New Roman" w:hAnsi="Times New Roman"/>
        </w:rPr>
        <w:t>contour shapes</w:t>
      </w:r>
      <w:r w:rsidR="00A4321E">
        <w:rPr>
          <w:rFonts w:ascii="Times New Roman" w:hAnsi="Times New Roman"/>
        </w:rPr>
        <w:t>. As we now explain, this was</w:t>
      </w:r>
      <w:r w:rsidR="00517C13">
        <w:rPr>
          <w:rFonts w:ascii="Times New Roman" w:hAnsi="Times New Roman"/>
        </w:rPr>
        <w:t xml:space="preserve"> </w:t>
      </w:r>
      <w:r w:rsidR="00BE4A96">
        <w:rPr>
          <w:rFonts w:ascii="Times New Roman" w:hAnsi="Times New Roman"/>
        </w:rPr>
        <w:t>due to a concern raised by</w:t>
      </w:r>
      <w:r w:rsidR="000A0530" w:rsidRPr="00CD0701">
        <w:rPr>
          <w:rFonts w:ascii="Times New Roman" w:hAnsi="Times New Roman"/>
        </w:rPr>
        <w:t xml:space="preserve"> </w:t>
      </w:r>
      <w:r w:rsidR="00BE4A96" w:rsidRPr="00CD0701">
        <w:rPr>
          <w:rFonts w:ascii="Times New Roman" w:hAnsi="Times New Roman"/>
        </w:rPr>
        <w:t>Van der Helm and Treder (2009)</w:t>
      </w:r>
      <w:r w:rsidR="00517C13">
        <w:rPr>
          <w:rFonts w:ascii="Times New Roman" w:hAnsi="Times New Roman"/>
        </w:rPr>
        <w:t>.</w:t>
      </w:r>
    </w:p>
    <w:p w14:paraId="357EB883" w14:textId="77777777" w:rsidR="00FD2890" w:rsidRPr="00CD0701" w:rsidRDefault="00FD2890" w:rsidP="00A931C1">
      <w:pPr>
        <w:widowControl w:val="0"/>
        <w:spacing w:line="360" w:lineRule="auto"/>
        <w:contextualSpacing/>
        <w:jc w:val="center"/>
        <w:rPr>
          <w:rFonts w:ascii="Times New Roman" w:hAnsi="Times New Roman"/>
          <w:i/>
        </w:rPr>
      </w:pPr>
      <w:r w:rsidRPr="00CD0701">
        <w:rPr>
          <w:rFonts w:ascii="Times New Roman" w:hAnsi="Times New Roman"/>
          <w:i/>
          <w:noProof/>
          <w:lang w:eastAsia="en-GB"/>
        </w:rPr>
        <w:drawing>
          <wp:inline distT="0" distB="0" distL="0" distR="0" wp14:anchorId="56A50F0E" wp14:editId="153F718B">
            <wp:extent cx="3981450" cy="279505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3747" cy="2803689"/>
                    </a:xfrm>
                    <a:prstGeom prst="rect">
                      <a:avLst/>
                    </a:prstGeom>
                    <a:noFill/>
                  </pic:spPr>
                </pic:pic>
              </a:graphicData>
            </a:graphic>
          </wp:inline>
        </w:drawing>
      </w:r>
    </w:p>
    <w:p w14:paraId="597945F1" w14:textId="17E0C3E4" w:rsidR="00557A7E" w:rsidRDefault="00FD2890" w:rsidP="00295AC2">
      <w:pPr>
        <w:widowControl w:val="0"/>
        <w:spacing w:line="360" w:lineRule="auto"/>
        <w:contextualSpacing/>
        <w:jc w:val="both"/>
        <w:rPr>
          <w:rFonts w:ascii="Times New Roman" w:hAnsi="Times New Roman"/>
          <w:i/>
          <w:szCs w:val="24"/>
        </w:rPr>
      </w:pPr>
      <w:proofErr w:type="gramStart"/>
      <w:r w:rsidRPr="00551AF8">
        <w:rPr>
          <w:rFonts w:ascii="Times New Roman" w:hAnsi="Times New Roman"/>
          <w:i/>
          <w:szCs w:val="24"/>
        </w:rPr>
        <w:t xml:space="preserve">Figure </w:t>
      </w:r>
      <w:r w:rsidR="006B7E7B">
        <w:rPr>
          <w:rFonts w:ascii="Times New Roman" w:hAnsi="Times New Roman"/>
          <w:i/>
          <w:szCs w:val="24"/>
        </w:rPr>
        <w:t>1</w:t>
      </w:r>
      <w:r w:rsidRPr="00551AF8">
        <w:rPr>
          <w:rFonts w:ascii="Times New Roman" w:hAnsi="Times New Roman"/>
          <w:i/>
          <w:szCs w:val="24"/>
        </w:rPr>
        <w:t>.</w:t>
      </w:r>
      <w:proofErr w:type="gramEnd"/>
      <w:r w:rsidRPr="00551AF8">
        <w:rPr>
          <w:rFonts w:ascii="Times New Roman" w:hAnsi="Times New Roman"/>
          <w:i/>
          <w:szCs w:val="24"/>
        </w:rPr>
        <w:t xml:space="preserve"> An illustration of </w:t>
      </w:r>
      <w:r w:rsidR="00472A57" w:rsidRPr="00551AF8">
        <w:rPr>
          <w:rFonts w:ascii="Times New Roman" w:hAnsi="Times New Roman"/>
          <w:i/>
          <w:szCs w:val="24"/>
        </w:rPr>
        <w:t xml:space="preserve">four types of </w:t>
      </w:r>
      <w:r w:rsidR="00CF16FE">
        <w:rPr>
          <w:rFonts w:ascii="Times New Roman" w:hAnsi="Times New Roman"/>
          <w:i/>
          <w:szCs w:val="24"/>
        </w:rPr>
        <w:t xml:space="preserve">regular, </w:t>
      </w:r>
      <w:r w:rsidR="003D51F5">
        <w:rPr>
          <w:rFonts w:ascii="Times New Roman" w:hAnsi="Times New Roman"/>
          <w:i/>
          <w:szCs w:val="24"/>
        </w:rPr>
        <w:t>two-objects, planar shapes</w:t>
      </w:r>
      <w:r w:rsidR="00151638" w:rsidRPr="00551AF8">
        <w:rPr>
          <w:rFonts w:ascii="Times New Roman" w:hAnsi="Times New Roman"/>
          <w:i/>
          <w:szCs w:val="24"/>
        </w:rPr>
        <w:t xml:space="preserve"> varying in regularity-</w:t>
      </w:r>
      <w:r w:rsidRPr="00551AF8">
        <w:rPr>
          <w:rFonts w:ascii="Times New Roman" w:hAnsi="Times New Roman"/>
          <w:i/>
          <w:szCs w:val="24"/>
        </w:rPr>
        <w:t xml:space="preserve">type (symmetry versus repetition) and </w:t>
      </w:r>
      <w:r w:rsidR="00CF16FE">
        <w:rPr>
          <w:rFonts w:ascii="Times New Roman" w:hAnsi="Times New Roman"/>
          <w:i/>
          <w:szCs w:val="24"/>
        </w:rPr>
        <w:t>regularity-</w:t>
      </w:r>
      <w:r w:rsidR="00A4321E">
        <w:rPr>
          <w:rFonts w:ascii="Times New Roman" w:hAnsi="Times New Roman"/>
          <w:i/>
          <w:szCs w:val="24"/>
        </w:rPr>
        <w:t>polarity</w:t>
      </w:r>
      <w:r w:rsidR="00A4321E" w:rsidRPr="00551AF8">
        <w:rPr>
          <w:rFonts w:ascii="Times New Roman" w:hAnsi="Times New Roman"/>
          <w:i/>
          <w:szCs w:val="24"/>
        </w:rPr>
        <w:t xml:space="preserve"> </w:t>
      </w:r>
      <w:r w:rsidRPr="00551AF8">
        <w:rPr>
          <w:rFonts w:ascii="Times New Roman" w:hAnsi="Times New Roman"/>
          <w:i/>
          <w:szCs w:val="24"/>
        </w:rPr>
        <w:t xml:space="preserve">(truly regular </w:t>
      </w:r>
      <w:r w:rsidR="00BD6B0A" w:rsidRPr="00551AF8">
        <w:rPr>
          <w:rFonts w:ascii="Times New Roman" w:hAnsi="Times New Roman"/>
          <w:i/>
          <w:szCs w:val="24"/>
        </w:rPr>
        <w:t>versus</w:t>
      </w:r>
      <w:r w:rsidRPr="00551AF8">
        <w:rPr>
          <w:rFonts w:ascii="Times New Roman" w:hAnsi="Times New Roman"/>
          <w:i/>
          <w:szCs w:val="24"/>
        </w:rPr>
        <w:t xml:space="preserve"> anti-regular)</w:t>
      </w:r>
      <w:r w:rsidR="002E779E">
        <w:rPr>
          <w:rFonts w:ascii="Times New Roman" w:hAnsi="Times New Roman"/>
          <w:i/>
          <w:szCs w:val="24"/>
        </w:rPr>
        <w:t xml:space="preserve"> based on Figure 1 of </w:t>
      </w:r>
      <w:r w:rsidR="002E779E" w:rsidRPr="002737DE">
        <w:rPr>
          <w:rFonts w:ascii="Times New Roman" w:hAnsi="Times New Roman"/>
          <w:i/>
        </w:rPr>
        <w:t xml:space="preserve">van der Helm </w:t>
      </w:r>
      <w:r w:rsidR="002E779E">
        <w:rPr>
          <w:rFonts w:ascii="Times New Roman" w:hAnsi="Times New Roman"/>
          <w:i/>
        </w:rPr>
        <w:t>and</w:t>
      </w:r>
      <w:r w:rsidR="002E779E" w:rsidRPr="002737DE">
        <w:rPr>
          <w:rFonts w:ascii="Times New Roman" w:hAnsi="Times New Roman"/>
          <w:i/>
        </w:rPr>
        <w:t xml:space="preserve"> Treder</w:t>
      </w:r>
      <w:r w:rsidR="002E779E">
        <w:rPr>
          <w:rFonts w:ascii="Times New Roman" w:hAnsi="Times New Roman"/>
          <w:i/>
        </w:rPr>
        <w:t xml:space="preserve"> (</w:t>
      </w:r>
      <w:r w:rsidR="002E779E" w:rsidRPr="002737DE">
        <w:rPr>
          <w:rFonts w:ascii="Times New Roman" w:hAnsi="Times New Roman"/>
          <w:i/>
        </w:rPr>
        <w:t>2009</w:t>
      </w:r>
      <w:r w:rsidR="002E779E">
        <w:rPr>
          <w:rFonts w:ascii="Times New Roman" w:hAnsi="Times New Roman"/>
          <w:i/>
        </w:rPr>
        <w:t>)</w:t>
      </w:r>
      <w:r w:rsidRPr="00551AF8">
        <w:rPr>
          <w:rFonts w:ascii="Times New Roman" w:hAnsi="Times New Roman"/>
          <w:i/>
          <w:szCs w:val="24"/>
        </w:rPr>
        <w:t xml:space="preserve">. </w:t>
      </w:r>
      <w:r w:rsidR="00A4321E">
        <w:rPr>
          <w:rFonts w:ascii="Times New Roman" w:hAnsi="Times New Roman"/>
          <w:i/>
          <w:szCs w:val="24"/>
        </w:rPr>
        <w:t>F</w:t>
      </w:r>
      <w:r w:rsidR="002935F8">
        <w:rPr>
          <w:rFonts w:ascii="Times New Roman" w:hAnsi="Times New Roman"/>
          <w:i/>
          <w:szCs w:val="24"/>
        </w:rPr>
        <w:t xml:space="preserve">or </w:t>
      </w:r>
      <w:r w:rsidR="00A4321E" w:rsidRPr="00551AF8">
        <w:rPr>
          <w:rFonts w:ascii="Times New Roman" w:hAnsi="Times New Roman"/>
          <w:i/>
          <w:szCs w:val="24"/>
        </w:rPr>
        <w:t xml:space="preserve">anti-repetition </w:t>
      </w:r>
      <w:r w:rsidR="00A4321E">
        <w:rPr>
          <w:rFonts w:ascii="Times New Roman" w:hAnsi="Times New Roman"/>
          <w:i/>
          <w:szCs w:val="24"/>
        </w:rPr>
        <w:t xml:space="preserve">and anti-symmetry </w:t>
      </w:r>
      <w:r w:rsidR="00A4321E" w:rsidRPr="00551AF8">
        <w:rPr>
          <w:rFonts w:ascii="Times New Roman" w:hAnsi="Times New Roman"/>
          <w:i/>
          <w:szCs w:val="24"/>
        </w:rPr>
        <w:t>stimul</w:t>
      </w:r>
      <w:r w:rsidR="00A4321E">
        <w:rPr>
          <w:rFonts w:ascii="Times New Roman" w:hAnsi="Times New Roman"/>
          <w:i/>
          <w:szCs w:val="24"/>
        </w:rPr>
        <w:t>i,</w:t>
      </w:r>
      <w:r w:rsidR="00A4321E" w:rsidRPr="00551AF8">
        <w:rPr>
          <w:rFonts w:ascii="Times New Roman" w:hAnsi="Times New Roman"/>
          <w:i/>
          <w:szCs w:val="24"/>
        </w:rPr>
        <w:t xml:space="preserve"> the two task-critical</w:t>
      </w:r>
      <w:r w:rsidR="00A4321E">
        <w:rPr>
          <w:rFonts w:ascii="Times New Roman" w:hAnsi="Times New Roman"/>
          <w:i/>
          <w:szCs w:val="24"/>
        </w:rPr>
        <w:t>, regular</w:t>
      </w:r>
      <w:r w:rsidR="00A4321E" w:rsidRPr="00551AF8">
        <w:rPr>
          <w:rFonts w:ascii="Times New Roman" w:hAnsi="Times New Roman"/>
          <w:i/>
          <w:szCs w:val="24"/>
        </w:rPr>
        <w:t xml:space="preserve"> contours have </w:t>
      </w:r>
      <w:r w:rsidR="00A4321E" w:rsidRPr="00A931C1">
        <w:rPr>
          <w:rFonts w:ascii="Times New Roman" w:hAnsi="Times New Roman"/>
          <w:i/>
          <w:szCs w:val="24"/>
        </w:rPr>
        <w:t xml:space="preserve">opposite </w:t>
      </w:r>
      <w:r w:rsidR="002935F8">
        <w:rPr>
          <w:rFonts w:ascii="Times New Roman" w:hAnsi="Times New Roman"/>
          <w:i/>
          <w:szCs w:val="24"/>
        </w:rPr>
        <w:t xml:space="preserve">polarities in terms of convexity (+) and </w:t>
      </w:r>
      <w:r w:rsidR="00A4321E" w:rsidRPr="00A931C1">
        <w:rPr>
          <w:rFonts w:ascii="Times New Roman" w:hAnsi="Times New Roman"/>
          <w:i/>
          <w:szCs w:val="24"/>
        </w:rPr>
        <w:t>con</w:t>
      </w:r>
      <w:r w:rsidR="002935F8">
        <w:rPr>
          <w:rFonts w:ascii="Times New Roman" w:hAnsi="Times New Roman"/>
          <w:i/>
          <w:szCs w:val="24"/>
        </w:rPr>
        <w:t>cav</w:t>
      </w:r>
      <w:r w:rsidR="00A4321E" w:rsidRPr="00A931C1">
        <w:rPr>
          <w:rFonts w:ascii="Times New Roman" w:hAnsi="Times New Roman"/>
          <w:i/>
          <w:szCs w:val="24"/>
        </w:rPr>
        <w:t>ity</w:t>
      </w:r>
      <w:r w:rsidR="002935F8">
        <w:rPr>
          <w:rFonts w:ascii="Times New Roman" w:hAnsi="Times New Roman"/>
          <w:i/>
          <w:szCs w:val="24"/>
        </w:rPr>
        <w:t xml:space="preserve"> (-), </w:t>
      </w:r>
      <w:r w:rsidR="00A4321E" w:rsidRPr="00A931C1">
        <w:rPr>
          <w:rFonts w:ascii="Times New Roman" w:hAnsi="Times New Roman"/>
          <w:i/>
          <w:szCs w:val="24"/>
        </w:rPr>
        <w:t xml:space="preserve">defined with respect to the </w:t>
      </w:r>
      <w:r w:rsidR="00A4321E">
        <w:rPr>
          <w:rFonts w:ascii="Times New Roman" w:hAnsi="Times New Roman"/>
          <w:i/>
          <w:szCs w:val="24"/>
        </w:rPr>
        <w:t xml:space="preserve">closed-contour </w:t>
      </w:r>
      <w:r w:rsidR="002935F8">
        <w:rPr>
          <w:rFonts w:ascii="Times New Roman" w:hAnsi="Times New Roman"/>
          <w:i/>
          <w:szCs w:val="24"/>
        </w:rPr>
        <w:t>object,</w:t>
      </w:r>
      <w:r w:rsidR="00A4321E" w:rsidRPr="00A931C1">
        <w:rPr>
          <w:rFonts w:ascii="Times New Roman" w:hAnsi="Times New Roman"/>
          <w:i/>
          <w:szCs w:val="24"/>
        </w:rPr>
        <w:t xml:space="preserve"> and in terms of colour and luminance</w:t>
      </w:r>
      <w:r w:rsidR="002935F8">
        <w:rPr>
          <w:rFonts w:ascii="Times New Roman" w:hAnsi="Times New Roman"/>
          <w:i/>
          <w:szCs w:val="24"/>
        </w:rPr>
        <w:t xml:space="preserve"> </w:t>
      </w:r>
      <w:r w:rsidR="00A4321E" w:rsidRPr="00A931C1">
        <w:rPr>
          <w:rFonts w:ascii="Times New Roman" w:hAnsi="Times New Roman"/>
          <w:i/>
          <w:szCs w:val="24"/>
        </w:rPr>
        <w:t>of the object</w:t>
      </w:r>
      <w:r w:rsidR="002935F8">
        <w:rPr>
          <w:rFonts w:ascii="Times New Roman" w:hAnsi="Times New Roman"/>
          <w:i/>
          <w:szCs w:val="24"/>
        </w:rPr>
        <w:t>, defined</w:t>
      </w:r>
      <w:r w:rsidR="00A4321E" w:rsidRPr="00A931C1">
        <w:rPr>
          <w:rFonts w:ascii="Times New Roman" w:hAnsi="Times New Roman"/>
          <w:i/>
          <w:szCs w:val="24"/>
        </w:rPr>
        <w:t xml:space="preserve"> relat</w:t>
      </w:r>
      <w:r w:rsidR="002935F8">
        <w:rPr>
          <w:rFonts w:ascii="Times New Roman" w:hAnsi="Times New Roman"/>
          <w:i/>
          <w:szCs w:val="24"/>
        </w:rPr>
        <w:t>ive to its background</w:t>
      </w:r>
      <w:r w:rsidR="00A4321E" w:rsidRPr="00551AF8">
        <w:rPr>
          <w:rFonts w:ascii="Times New Roman" w:hAnsi="Times New Roman"/>
          <w:i/>
          <w:szCs w:val="24"/>
        </w:rPr>
        <w:t>.</w:t>
      </w:r>
      <w:r w:rsidR="00A4321E">
        <w:rPr>
          <w:rFonts w:ascii="Times New Roman" w:hAnsi="Times New Roman"/>
          <w:i/>
          <w:szCs w:val="24"/>
        </w:rPr>
        <w:t xml:space="preserve"> </w:t>
      </w:r>
      <w:r w:rsidRPr="00551AF8">
        <w:rPr>
          <w:rFonts w:ascii="Times New Roman" w:hAnsi="Times New Roman"/>
          <w:i/>
        </w:rPr>
        <w:t>Baylis and Driver (199</w:t>
      </w:r>
      <w:bookmarkStart w:id="0" w:name="_GoBack"/>
      <w:bookmarkEnd w:id="0"/>
      <w:r w:rsidRPr="00551AF8">
        <w:rPr>
          <w:rFonts w:ascii="Times New Roman" w:hAnsi="Times New Roman"/>
          <w:i/>
        </w:rPr>
        <w:t>5), Bertamini et al</w:t>
      </w:r>
      <w:r w:rsidR="00E84536">
        <w:rPr>
          <w:rFonts w:ascii="Times New Roman" w:hAnsi="Times New Roman"/>
          <w:i/>
        </w:rPr>
        <w:t>.</w:t>
      </w:r>
      <w:r w:rsidRPr="00551AF8">
        <w:rPr>
          <w:rFonts w:ascii="Times New Roman" w:hAnsi="Times New Roman"/>
          <w:i/>
        </w:rPr>
        <w:t>, (1997</w:t>
      </w:r>
      <w:r w:rsidR="00E55967" w:rsidRPr="00551AF8">
        <w:rPr>
          <w:rFonts w:ascii="Times New Roman" w:hAnsi="Times New Roman"/>
          <w:i/>
        </w:rPr>
        <w:t>), Bertamini (2010),</w:t>
      </w:r>
      <w:r w:rsidRPr="00551AF8">
        <w:rPr>
          <w:rFonts w:ascii="Times New Roman" w:hAnsi="Times New Roman"/>
          <w:i/>
        </w:rPr>
        <w:t xml:space="preserve"> Koning and Wagemans (2009</w:t>
      </w:r>
      <w:r w:rsidRPr="00551AF8">
        <w:rPr>
          <w:rFonts w:ascii="Times New Roman" w:hAnsi="Times New Roman"/>
          <w:i/>
          <w:szCs w:val="24"/>
        </w:rPr>
        <w:t xml:space="preserve">) </w:t>
      </w:r>
      <w:r w:rsidR="00E55967" w:rsidRPr="00551AF8">
        <w:rPr>
          <w:rFonts w:ascii="Times New Roman" w:hAnsi="Times New Roman"/>
          <w:i/>
          <w:szCs w:val="24"/>
        </w:rPr>
        <w:t xml:space="preserve">and </w:t>
      </w:r>
      <w:r w:rsidR="00E55967" w:rsidRPr="00551AF8">
        <w:rPr>
          <w:rFonts w:ascii="Times New Roman" w:hAnsi="Times New Roman"/>
          <w:i/>
        </w:rPr>
        <w:lastRenderedPageBreak/>
        <w:t xml:space="preserve">Lawson and Cecchetto (2015) </w:t>
      </w:r>
      <w:r w:rsidRPr="00551AF8">
        <w:rPr>
          <w:rFonts w:ascii="Times New Roman" w:hAnsi="Times New Roman"/>
          <w:i/>
          <w:szCs w:val="24"/>
        </w:rPr>
        <w:t xml:space="preserve">all used </w:t>
      </w:r>
      <w:r w:rsidR="00BD6B0A" w:rsidRPr="00551AF8">
        <w:rPr>
          <w:rFonts w:ascii="Times New Roman" w:hAnsi="Times New Roman"/>
          <w:i/>
          <w:szCs w:val="24"/>
        </w:rPr>
        <w:t xml:space="preserve">two-objects </w:t>
      </w:r>
      <w:r w:rsidRPr="00551AF8">
        <w:rPr>
          <w:rFonts w:ascii="Times New Roman" w:hAnsi="Times New Roman"/>
          <w:i/>
          <w:szCs w:val="24"/>
        </w:rPr>
        <w:t>stimuli with the task-critical contours on facing sides of the two objects. This meant that the</w:t>
      </w:r>
      <w:r w:rsidR="003D51F5">
        <w:rPr>
          <w:rFonts w:ascii="Times New Roman" w:hAnsi="Times New Roman"/>
          <w:i/>
          <w:szCs w:val="24"/>
        </w:rPr>
        <w:t>se</w:t>
      </w:r>
      <w:r w:rsidRPr="00551AF8">
        <w:rPr>
          <w:rFonts w:ascii="Times New Roman" w:hAnsi="Times New Roman"/>
          <w:i/>
          <w:szCs w:val="24"/>
        </w:rPr>
        <w:t xml:space="preserve"> </w:t>
      </w:r>
      <w:r w:rsidR="00A931C1">
        <w:rPr>
          <w:rFonts w:ascii="Times New Roman" w:hAnsi="Times New Roman"/>
          <w:i/>
          <w:szCs w:val="24"/>
        </w:rPr>
        <w:t xml:space="preserve">task-critical </w:t>
      </w:r>
      <w:r w:rsidR="003D51F5">
        <w:rPr>
          <w:rFonts w:ascii="Times New Roman" w:hAnsi="Times New Roman"/>
          <w:i/>
          <w:szCs w:val="24"/>
        </w:rPr>
        <w:t>contour</w:t>
      </w:r>
      <w:r w:rsidR="00A931C1">
        <w:rPr>
          <w:rFonts w:ascii="Times New Roman" w:hAnsi="Times New Roman"/>
          <w:i/>
          <w:szCs w:val="24"/>
        </w:rPr>
        <w:t>s</w:t>
      </w:r>
      <w:r w:rsidRPr="00551AF8">
        <w:rPr>
          <w:rFonts w:ascii="Times New Roman" w:hAnsi="Times New Roman"/>
          <w:i/>
          <w:szCs w:val="24"/>
        </w:rPr>
        <w:t xml:space="preserve"> had true symmetry (</w:t>
      </w:r>
      <w:r w:rsidR="00420AB9">
        <w:rPr>
          <w:rFonts w:ascii="Times New Roman" w:hAnsi="Times New Roman"/>
          <w:i/>
          <w:szCs w:val="24"/>
        </w:rPr>
        <w:t xml:space="preserve">the </w:t>
      </w:r>
      <w:r w:rsidRPr="00551AF8">
        <w:rPr>
          <w:rFonts w:ascii="Times New Roman" w:hAnsi="Times New Roman"/>
          <w:i/>
          <w:szCs w:val="24"/>
        </w:rPr>
        <w:t xml:space="preserve">inner two </w:t>
      </w:r>
      <w:r w:rsidR="003D51F5">
        <w:rPr>
          <w:rFonts w:ascii="Times New Roman" w:hAnsi="Times New Roman"/>
          <w:i/>
          <w:szCs w:val="24"/>
        </w:rPr>
        <w:t>line</w:t>
      </w:r>
      <w:r w:rsidRPr="00551AF8">
        <w:rPr>
          <w:rFonts w:ascii="Times New Roman" w:hAnsi="Times New Roman"/>
          <w:i/>
          <w:szCs w:val="24"/>
        </w:rPr>
        <w:t>s in the top left case here) but anti-repetition (</w:t>
      </w:r>
      <w:r w:rsidR="00420AB9">
        <w:rPr>
          <w:rFonts w:ascii="Times New Roman" w:hAnsi="Times New Roman"/>
          <w:i/>
          <w:szCs w:val="24"/>
        </w:rPr>
        <w:t xml:space="preserve">the </w:t>
      </w:r>
      <w:r w:rsidRPr="00551AF8">
        <w:rPr>
          <w:rFonts w:ascii="Times New Roman" w:hAnsi="Times New Roman"/>
          <w:i/>
          <w:szCs w:val="24"/>
        </w:rPr>
        <w:t xml:space="preserve">inner two </w:t>
      </w:r>
      <w:r w:rsidR="003D51F5">
        <w:rPr>
          <w:rFonts w:ascii="Times New Roman" w:hAnsi="Times New Roman"/>
          <w:i/>
          <w:szCs w:val="24"/>
        </w:rPr>
        <w:t>line</w:t>
      </w:r>
      <w:r w:rsidRPr="00551AF8">
        <w:rPr>
          <w:rFonts w:ascii="Times New Roman" w:hAnsi="Times New Roman"/>
          <w:i/>
          <w:szCs w:val="24"/>
        </w:rPr>
        <w:t>s in the bottom rig</w:t>
      </w:r>
      <w:r w:rsidR="00472A57" w:rsidRPr="00551AF8">
        <w:rPr>
          <w:rFonts w:ascii="Times New Roman" w:hAnsi="Times New Roman"/>
          <w:i/>
          <w:szCs w:val="24"/>
        </w:rPr>
        <w:t xml:space="preserve">ht case here). </w:t>
      </w:r>
    </w:p>
    <w:p w14:paraId="1C7D0BEA" w14:textId="77777777" w:rsidR="007936EA" w:rsidRDefault="007936EA" w:rsidP="00295AC2">
      <w:pPr>
        <w:widowControl w:val="0"/>
        <w:spacing w:line="360" w:lineRule="auto"/>
        <w:contextualSpacing/>
        <w:jc w:val="both"/>
        <w:rPr>
          <w:rFonts w:ascii="Times New Roman" w:hAnsi="Times New Roman"/>
          <w:i/>
          <w:szCs w:val="24"/>
        </w:rPr>
      </w:pPr>
    </w:p>
    <w:p w14:paraId="043ECFED" w14:textId="196B43DE" w:rsidR="00A65BFD" w:rsidRPr="00CD0701" w:rsidRDefault="007936EA" w:rsidP="00295AC2">
      <w:pPr>
        <w:widowControl w:val="0"/>
        <w:spacing w:line="360" w:lineRule="auto"/>
        <w:contextualSpacing/>
        <w:jc w:val="both"/>
        <w:rPr>
          <w:rFonts w:ascii="Times New Roman" w:hAnsi="Times New Roman"/>
          <w:szCs w:val="24"/>
        </w:rPr>
      </w:pPr>
      <w:r w:rsidRPr="00CD0701">
        <w:rPr>
          <w:rFonts w:ascii="Times New Roman" w:hAnsi="Times New Roman"/>
        </w:rPr>
        <w:tab/>
        <w:t xml:space="preserve">Van der Helm and Treder (2009) noted that most previous studies investigating the role of objectness on regularity detection tested anti-repetition rather than true repetition, see Figure </w:t>
      </w:r>
      <w:r w:rsidR="006B7E7B">
        <w:rPr>
          <w:rFonts w:ascii="Times New Roman" w:hAnsi="Times New Roman"/>
        </w:rPr>
        <w:t>1</w:t>
      </w:r>
      <w:r w:rsidRPr="00CD0701">
        <w:rPr>
          <w:rFonts w:ascii="Times New Roman" w:hAnsi="Times New Roman"/>
        </w:rPr>
        <w:t>.</w:t>
      </w:r>
      <w:r w:rsidRPr="00C9450A">
        <w:rPr>
          <w:rFonts w:ascii="Times New Roman" w:hAnsi="Times New Roman"/>
        </w:rPr>
        <w:t xml:space="preserve"> </w:t>
      </w:r>
      <w:r w:rsidR="00400BA6">
        <w:rPr>
          <w:rFonts w:ascii="Times New Roman" w:hAnsi="Times New Roman"/>
        </w:rPr>
        <w:t>True regularities occur if two contours have the same polarities whereas a</w:t>
      </w:r>
      <w:r w:rsidR="00C9450A">
        <w:rPr>
          <w:rFonts w:ascii="Times New Roman" w:hAnsi="Times New Roman"/>
          <w:szCs w:val="24"/>
        </w:rPr>
        <w:t xml:space="preserve">nti-regularities occur if </w:t>
      </w:r>
      <w:r w:rsidR="00C9450A" w:rsidRPr="00D116EB">
        <w:rPr>
          <w:rFonts w:ascii="Times New Roman" w:hAnsi="Times New Roman"/>
          <w:szCs w:val="24"/>
        </w:rPr>
        <w:t>t</w:t>
      </w:r>
      <w:r w:rsidR="00420AB9">
        <w:rPr>
          <w:rFonts w:ascii="Times New Roman" w:hAnsi="Times New Roman"/>
          <w:szCs w:val="24"/>
        </w:rPr>
        <w:t>hey</w:t>
      </w:r>
      <w:r w:rsidR="00C9450A" w:rsidRPr="00D116EB">
        <w:rPr>
          <w:rFonts w:ascii="Times New Roman" w:hAnsi="Times New Roman"/>
          <w:szCs w:val="24"/>
        </w:rPr>
        <w:t xml:space="preserve"> have opposite </w:t>
      </w:r>
      <w:r w:rsidR="00C9450A">
        <w:rPr>
          <w:rFonts w:ascii="Times New Roman" w:hAnsi="Times New Roman"/>
          <w:szCs w:val="24"/>
        </w:rPr>
        <w:t xml:space="preserve">polarities, for example with respect to curvature (so mismatched </w:t>
      </w:r>
      <w:r w:rsidR="00C9450A" w:rsidRPr="00D116EB">
        <w:rPr>
          <w:rFonts w:ascii="Times New Roman" w:hAnsi="Times New Roman"/>
          <w:szCs w:val="24"/>
        </w:rPr>
        <w:t>concavit</w:t>
      </w:r>
      <w:r w:rsidR="00C9450A">
        <w:rPr>
          <w:rFonts w:ascii="Times New Roman" w:hAnsi="Times New Roman"/>
          <w:szCs w:val="24"/>
        </w:rPr>
        <w:t xml:space="preserve">ies and </w:t>
      </w:r>
      <w:r w:rsidR="00C9450A" w:rsidRPr="00D116EB">
        <w:rPr>
          <w:rFonts w:ascii="Times New Roman" w:hAnsi="Times New Roman"/>
          <w:szCs w:val="24"/>
        </w:rPr>
        <w:t>convexit</w:t>
      </w:r>
      <w:r w:rsidR="00C9450A">
        <w:rPr>
          <w:rFonts w:ascii="Times New Roman" w:hAnsi="Times New Roman"/>
          <w:szCs w:val="24"/>
        </w:rPr>
        <w:t>ies),</w:t>
      </w:r>
      <w:r w:rsidR="00C9450A" w:rsidRPr="00D116EB">
        <w:rPr>
          <w:rFonts w:ascii="Times New Roman" w:hAnsi="Times New Roman"/>
          <w:szCs w:val="24"/>
        </w:rPr>
        <w:t xml:space="preserve"> colour </w:t>
      </w:r>
      <w:r w:rsidR="00420AB9">
        <w:rPr>
          <w:rFonts w:ascii="Times New Roman" w:hAnsi="Times New Roman"/>
          <w:szCs w:val="24"/>
        </w:rPr>
        <w:t>or</w:t>
      </w:r>
      <w:r w:rsidR="00C9450A" w:rsidRPr="00D116EB">
        <w:rPr>
          <w:rFonts w:ascii="Times New Roman" w:hAnsi="Times New Roman"/>
          <w:szCs w:val="24"/>
        </w:rPr>
        <w:t xml:space="preserve"> </w:t>
      </w:r>
      <w:r w:rsidR="00475D5A">
        <w:rPr>
          <w:rFonts w:ascii="Times New Roman" w:hAnsi="Times New Roman"/>
          <w:szCs w:val="24"/>
        </w:rPr>
        <w:t>luminance</w:t>
      </w:r>
      <w:r w:rsidR="00C9450A" w:rsidRPr="00D116EB">
        <w:rPr>
          <w:rFonts w:ascii="Times New Roman" w:hAnsi="Times New Roman"/>
          <w:szCs w:val="24"/>
        </w:rPr>
        <w:t xml:space="preserve">. </w:t>
      </w:r>
      <w:r w:rsidR="00420AB9" w:rsidRPr="00CD0701">
        <w:rPr>
          <w:rFonts w:ascii="Times New Roman" w:hAnsi="Times New Roman"/>
        </w:rPr>
        <w:t>Van der Helm and Treder</w:t>
      </w:r>
      <w:r w:rsidR="00420AB9">
        <w:rPr>
          <w:rFonts w:ascii="Times New Roman" w:hAnsi="Times New Roman"/>
        </w:rPr>
        <w:t xml:space="preserve">'s (2009) </w:t>
      </w:r>
      <w:r w:rsidR="00420AB9" w:rsidRPr="00CD0701">
        <w:rPr>
          <w:rFonts w:ascii="Times New Roman" w:hAnsi="Times New Roman"/>
        </w:rPr>
        <w:t>findings indicate</w:t>
      </w:r>
      <w:r w:rsidR="00420AB9">
        <w:rPr>
          <w:rFonts w:ascii="Times New Roman" w:hAnsi="Times New Roman"/>
        </w:rPr>
        <w:t>d</w:t>
      </w:r>
      <w:r w:rsidR="00420AB9" w:rsidRPr="00CD0701">
        <w:rPr>
          <w:rFonts w:ascii="Times New Roman" w:hAnsi="Times New Roman"/>
        </w:rPr>
        <w:t xml:space="preserve"> that the visual system treats anti-regularities differently to regularities</w:t>
      </w:r>
      <w:r w:rsidR="00420AB9">
        <w:rPr>
          <w:rFonts w:ascii="Times New Roman" w:hAnsi="Times New Roman"/>
        </w:rPr>
        <w:t xml:space="preserve">. </w:t>
      </w:r>
      <w:r w:rsidR="00400BA6">
        <w:rPr>
          <w:rFonts w:ascii="Times New Roman" w:hAnsi="Times New Roman"/>
        </w:rPr>
        <w:t>A</w:t>
      </w:r>
      <w:r w:rsidRPr="00CD0701">
        <w:rPr>
          <w:rFonts w:ascii="Times New Roman" w:hAnsi="Times New Roman"/>
        </w:rPr>
        <w:t xml:space="preserve">ll of the studies discussed so far </w:t>
      </w:r>
      <w:r w:rsidR="00400BA6">
        <w:rPr>
          <w:rFonts w:ascii="Times New Roman" w:hAnsi="Times New Roman"/>
        </w:rPr>
        <w:t xml:space="preserve">tested anti-repetition </w:t>
      </w:r>
      <w:r w:rsidRPr="00CD0701">
        <w:rPr>
          <w:rFonts w:ascii="Times New Roman" w:hAnsi="Times New Roman"/>
        </w:rPr>
        <w:t>(Baylis &amp; Driver, 1995; Bertamini et al</w:t>
      </w:r>
      <w:r w:rsidR="00E84536">
        <w:rPr>
          <w:rFonts w:ascii="Times New Roman" w:hAnsi="Times New Roman"/>
        </w:rPr>
        <w:t>.</w:t>
      </w:r>
      <w:r w:rsidRPr="00CD0701">
        <w:rPr>
          <w:rFonts w:ascii="Times New Roman" w:hAnsi="Times New Roman"/>
        </w:rPr>
        <w:t xml:space="preserve">, 1997; Bertamini, 2010; Koning &amp; Wagemans, 2009; Lawson &amp; Cecchetto, 2015). </w:t>
      </w:r>
      <w:r w:rsidR="00420AB9" w:rsidRPr="00CD0701">
        <w:rPr>
          <w:rFonts w:ascii="Times New Roman" w:hAnsi="Times New Roman"/>
        </w:rPr>
        <w:t>Van der Helm and Treder</w:t>
      </w:r>
      <w:r>
        <w:rPr>
          <w:rFonts w:ascii="Times New Roman" w:hAnsi="Times New Roman"/>
        </w:rPr>
        <w:t xml:space="preserve"> therefore</w:t>
      </w:r>
      <w:r w:rsidRPr="00CD0701">
        <w:rPr>
          <w:rFonts w:ascii="Times New Roman" w:hAnsi="Times New Roman"/>
        </w:rPr>
        <w:t xml:space="preserve"> </w:t>
      </w:r>
      <w:r>
        <w:rPr>
          <w:rFonts w:ascii="Times New Roman" w:hAnsi="Times New Roman"/>
        </w:rPr>
        <w:t>argued that</w:t>
      </w:r>
      <w:r w:rsidRPr="00CD0701">
        <w:rPr>
          <w:rFonts w:ascii="Times New Roman" w:hAnsi="Times New Roman"/>
        </w:rPr>
        <w:t xml:space="preserve"> none of these studies actually tested whether repetition detection was easier for two-objects compared to one-object stimuli. They did, though, note that both Corballis and Roldan (1974) and Treder and van der Helm (2007) </w:t>
      </w:r>
      <w:r>
        <w:rPr>
          <w:rFonts w:ascii="Times New Roman" w:hAnsi="Times New Roman"/>
        </w:rPr>
        <w:t>investigated this issue</w:t>
      </w:r>
      <w:r w:rsidRPr="00CD0701">
        <w:rPr>
          <w:rFonts w:ascii="Times New Roman" w:hAnsi="Times New Roman"/>
        </w:rPr>
        <w:t xml:space="preserve">. </w:t>
      </w:r>
    </w:p>
    <w:p w14:paraId="78BB683F" w14:textId="5F54DA52" w:rsidR="007936EA" w:rsidRDefault="00EB3557" w:rsidP="007936EA">
      <w:pPr>
        <w:widowControl w:val="0"/>
        <w:spacing w:line="360" w:lineRule="auto"/>
        <w:contextualSpacing/>
        <w:jc w:val="both"/>
        <w:rPr>
          <w:rFonts w:ascii="Times New Roman" w:hAnsi="Times New Roman"/>
        </w:rPr>
      </w:pPr>
      <w:r w:rsidRPr="00CD0701">
        <w:rPr>
          <w:rFonts w:ascii="Times New Roman" w:hAnsi="Times New Roman"/>
        </w:rPr>
        <w:tab/>
        <w:t>Corballis and Roldan (1974) asked</w:t>
      </w:r>
      <w:r w:rsidR="007A370C" w:rsidRPr="00CD0701">
        <w:rPr>
          <w:rFonts w:ascii="Times New Roman" w:hAnsi="Times New Roman"/>
        </w:rPr>
        <w:t xml:space="preserve"> people</w:t>
      </w:r>
      <w:r w:rsidRPr="00CD0701">
        <w:rPr>
          <w:rFonts w:ascii="Times New Roman" w:hAnsi="Times New Roman"/>
        </w:rPr>
        <w:t xml:space="preserve"> to compare</w:t>
      </w:r>
      <w:r w:rsidR="007A370C" w:rsidRPr="00CD0701">
        <w:rPr>
          <w:rFonts w:ascii="Times New Roman" w:hAnsi="Times New Roman"/>
        </w:rPr>
        <w:t xml:space="preserve"> </w:t>
      </w:r>
      <w:r w:rsidR="007611CA" w:rsidRPr="00CD0701">
        <w:rPr>
          <w:rFonts w:ascii="Times New Roman" w:hAnsi="Times New Roman"/>
        </w:rPr>
        <w:t xml:space="preserve">dots in </w:t>
      </w:r>
      <w:r w:rsidR="00CF16FE">
        <w:rPr>
          <w:rFonts w:ascii="Times New Roman" w:hAnsi="Times New Roman"/>
        </w:rPr>
        <w:t>two</w:t>
      </w:r>
      <w:r w:rsidR="00CF16FE" w:rsidRPr="00CD0701">
        <w:rPr>
          <w:rFonts w:ascii="Times New Roman" w:hAnsi="Times New Roman"/>
        </w:rPr>
        <w:t xml:space="preserve"> </w:t>
      </w:r>
      <w:r w:rsidR="007611CA" w:rsidRPr="00CD0701">
        <w:rPr>
          <w:rFonts w:ascii="Times New Roman" w:hAnsi="Times New Roman"/>
        </w:rPr>
        <w:t>3</w:t>
      </w:r>
      <w:r w:rsidR="00A73BD6" w:rsidRPr="00CD0701">
        <w:rPr>
          <w:rFonts w:ascii="Times New Roman" w:hAnsi="Times New Roman"/>
        </w:rPr>
        <w:t xml:space="preserve"> </w:t>
      </w:r>
      <w:r w:rsidR="007611CA" w:rsidRPr="00CD0701">
        <w:rPr>
          <w:rFonts w:ascii="Times New Roman" w:hAnsi="Times New Roman"/>
        </w:rPr>
        <w:t>x</w:t>
      </w:r>
      <w:r w:rsidR="00A73BD6" w:rsidRPr="00CD0701">
        <w:rPr>
          <w:rFonts w:ascii="Times New Roman" w:hAnsi="Times New Roman"/>
        </w:rPr>
        <w:t xml:space="preserve"> </w:t>
      </w:r>
      <w:r w:rsidR="007611CA" w:rsidRPr="00CD0701">
        <w:rPr>
          <w:rFonts w:ascii="Times New Roman" w:hAnsi="Times New Roman"/>
        </w:rPr>
        <w:t>2 array</w:t>
      </w:r>
      <w:r w:rsidR="00CF16FE">
        <w:rPr>
          <w:rFonts w:ascii="Times New Roman" w:hAnsi="Times New Roman"/>
        </w:rPr>
        <w:t>s</w:t>
      </w:r>
      <w:r w:rsidR="007A370C" w:rsidRPr="00CD0701">
        <w:rPr>
          <w:rFonts w:ascii="Times New Roman" w:hAnsi="Times New Roman"/>
        </w:rPr>
        <w:t xml:space="preserve">. The </w:t>
      </w:r>
      <w:r w:rsidR="00420AB9">
        <w:rPr>
          <w:rFonts w:ascii="Times New Roman" w:hAnsi="Times New Roman"/>
        </w:rPr>
        <w:t xml:space="preserve">two </w:t>
      </w:r>
      <w:r w:rsidR="00CF16FE">
        <w:rPr>
          <w:rFonts w:ascii="Times New Roman" w:hAnsi="Times New Roman"/>
        </w:rPr>
        <w:t>arrays</w:t>
      </w:r>
      <w:r w:rsidR="00CF16FE" w:rsidRPr="00CD0701">
        <w:rPr>
          <w:rFonts w:ascii="Times New Roman" w:hAnsi="Times New Roman"/>
        </w:rPr>
        <w:t xml:space="preserve"> </w:t>
      </w:r>
      <w:r w:rsidR="007A370C" w:rsidRPr="00CD0701">
        <w:rPr>
          <w:rFonts w:ascii="Times New Roman" w:hAnsi="Times New Roman"/>
        </w:rPr>
        <w:t>were either adjacent</w:t>
      </w:r>
      <w:r w:rsidR="00132437" w:rsidRPr="00CD0701">
        <w:rPr>
          <w:rFonts w:ascii="Times New Roman" w:hAnsi="Times New Roman"/>
        </w:rPr>
        <w:t xml:space="preserve"> (</w:t>
      </w:r>
      <w:r w:rsidR="004D0EB4" w:rsidRPr="00CD0701">
        <w:rPr>
          <w:rFonts w:ascii="Times New Roman" w:hAnsi="Times New Roman"/>
        </w:rPr>
        <w:t xml:space="preserve">so </w:t>
      </w:r>
      <w:r w:rsidR="00132437" w:rsidRPr="00CD0701">
        <w:rPr>
          <w:rFonts w:ascii="Times New Roman" w:hAnsi="Times New Roman"/>
        </w:rPr>
        <w:t>the</w:t>
      </w:r>
      <w:r w:rsidR="00420AB9">
        <w:rPr>
          <w:rFonts w:ascii="Times New Roman" w:hAnsi="Times New Roman"/>
        </w:rPr>
        <w:t>y</w:t>
      </w:r>
      <w:r w:rsidR="00132437" w:rsidRPr="00CD0701">
        <w:rPr>
          <w:rFonts w:ascii="Times New Roman" w:hAnsi="Times New Roman"/>
        </w:rPr>
        <w:t xml:space="preserve"> could be perceived as a single whole)</w:t>
      </w:r>
      <w:r w:rsidR="007A370C" w:rsidRPr="00CD0701">
        <w:rPr>
          <w:rFonts w:ascii="Times New Roman" w:hAnsi="Times New Roman"/>
        </w:rPr>
        <w:t xml:space="preserve"> or separated by a gap</w:t>
      </w:r>
      <w:r w:rsidRPr="00CD0701">
        <w:rPr>
          <w:rFonts w:ascii="Times New Roman" w:hAnsi="Times New Roman"/>
        </w:rPr>
        <w:t xml:space="preserve"> </w:t>
      </w:r>
      <w:r w:rsidR="00132437" w:rsidRPr="00CD0701">
        <w:rPr>
          <w:rFonts w:ascii="Times New Roman" w:hAnsi="Times New Roman"/>
        </w:rPr>
        <w:t>(so they ma</w:t>
      </w:r>
      <w:r w:rsidR="004D0EB4" w:rsidRPr="00CD0701">
        <w:rPr>
          <w:rFonts w:ascii="Times New Roman" w:hAnsi="Times New Roman"/>
        </w:rPr>
        <w:t>y have appeared as two</w:t>
      </w:r>
      <w:r w:rsidR="00420AB9">
        <w:rPr>
          <w:rFonts w:ascii="Times New Roman" w:hAnsi="Times New Roman"/>
        </w:rPr>
        <w:t>, separate</w:t>
      </w:r>
      <w:r w:rsidR="004D0EB4" w:rsidRPr="00CD0701">
        <w:rPr>
          <w:rFonts w:ascii="Times New Roman" w:hAnsi="Times New Roman"/>
        </w:rPr>
        <w:t xml:space="preserve"> objects). T</w:t>
      </w:r>
      <w:r w:rsidR="005C5550" w:rsidRPr="00CD0701">
        <w:rPr>
          <w:rFonts w:ascii="Times New Roman" w:hAnsi="Times New Roman"/>
        </w:rPr>
        <w:t xml:space="preserve">he dot patterns </w:t>
      </w:r>
      <w:r w:rsidRPr="00CD0701">
        <w:rPr>
          <w:rFonts w:ascii="Times New Roman" w:hAnsi="Times New Roman"/>
        </w:rPr>
        <w:t>were either symmetrical or repeated</w:t>
      </w:r>
      <w:r w:rsidR="004D0EB4" w:rsidRPr="00CD0701">
        <w:rPr>
          <w:rFonts w:ascii="Times New Roman" w:hAnsi="Times New Roman"/>
        </w:rPr>
        <w:t xml:space="preserve"> so all the s</w:t>
      </w:r>
      <w:r w:rsidRPr="00CD0701">
        <w:rPr>
          <w:rFonts w:ascii="Times New Roman" w:hAnsi="Times New Roman"/>
        </w:rPr>
        <w:t xml:space="preserve">timuli were </w:t>
      </w:r>
      <w:r w:rsidR="003437BD" w:rsidRPr="00CD0701">
        <w:rPr>
          <w:rFonts w:ascii="Times New Roman" w:hAnsi="Times New Roman"/>
        </w:rPr>
        <w:t>regular</w:t>
      </w:r>
      <w:r w:rsidRPr="00CD0701">
        <w:rPr>
          <w:rFonts w:ascii="Times New Roman" w:hAnsi="Times New Roman"/>
        </w:rPr>
        <w:t xml:space="preserve"> and</w:t>
      </w:r>
      <w:r w:rsidR="00B77134" w:rsidRPr="00CD0701">
        <w:rPr>
          <w:rFonts w:ascii="Times New Roman" w:hAnsi="Times New Roman"/>
        </w:rPr>
        <w:t>, unusually,</w:t>
      </w:r>
      <w:r w:rsidRPr="00CD0701">
        <w:rPr>
          <w:rFonts w:ascii="Times New Roman" w:hAnsi="Times New Roman"/>
        </w:rPr>
        <w:t xml:space="preserve"> </w:t>
      </w:r>
      <w:r w:rsidR="003437BD" w:rsidRPr="00CD0701">
        <w:rPr>
          <w:rFonts w:ascii="Times New Roman" w:hAnsi="Times New Roman"/>
        </w:rPr>
        <w:t>the task was to discriminate symmetry from repetition</w:t>
      </w:r>
      <w:r w:rsidR="007A370C" w:rsidRPr="00CD0701">
        <w:rPr>
          <w:rFonts w:ascii="Times New Roman" w:hAnsi="Times New Roman"/>
        </w:rPr>
        <w:t>.</w:t>
      </w:r>
      <w:r w:rsidR="00132437" w:rsidRPr="00CD0701">
        <w:rPr>
          <w:rFonts w:ascii="Times New Roman" w:hAnsi="Times New Roman"/>
        </w:rPr>
        <w:t xml:space="preserve"> Symmetry was</w:t>
      </w:r>
      <w:r w:rsidRPr="00CD0701">
        <w:rPr>
          <w:rFonts w:ascii="Times New Roman" w:hAnsi="Times New Roman"/>
        </w:rPr>
        <w:t xml:space="preserve"> detect</w:t>
      </w:r>
      <w:r w:rsidR="00132437" w:rsidRPr="00CD0701">
        <w:rPr>
          <w:rFonts w:ascii="Times New Roman" w:hAnsi="Times New Roman"/>
        </w:rPr>
        <w:t>ed faster</w:t>
      </w:r>
      <w:r w:rsidRPr="00CD0701">
        <w:rPr>
          <w:rFonts w:ascii="Times New Roman" w:hAnsi="Times New Roman"/>
        </w:rPr>
        <w:t xml:space="preserve"> for adjacent </w:t>
      </w:r>
      <w:r w:rsidR="00132437" w:rsidRPr="00CD0701">
        <w:rPr>
          <w:rFonts w:ascii="Times New Roman" w:hAnsi="Times New Roman"/>
        </w:rPr>
        <w:t xml:space="preserve">compared to </w:t>
      </w:r>
      <w:proofErr w:type="gramStart"/>
      <w:r w:rsidR="00132437" w:rsidRPr="00CD0701">
        <w:rPr>
          <w:rFonts w:ascii="Times New Roman" w:hAnsi="Times New Roman"/>
        </w:rPr>
        <w:t>separated</w:t>
      </w:r>
      <w:proofErr w:type="gramEnd"/>
      <w:r w:rsidR="00132437" w:rsidRPr="00CD0701">
        <w:rPr>
          <w:rFonts w:ascii="Times New Roman" w:hAnsi="Times New Roman"/>
        </w:rPr>
        <w:t xml:space="preserve"> </w:t>
      </w:r>
      <w:r w:rsidR="00CF16FE">
        <w:rPr>
          <w:rFonts w:ascii="Times New Roman" w:hAnsi="Times New Roman"/>
        </w:rPr>
        <w:t>arrays</w:t>
      </w:r>
      <w:r w:rsidR="005C5550" w:rsidRPr="00CD0701">
        <w:rPr>
          <w:rFonts w:ascii="Times New Roman" w:hAnsi="Times New Roman"/>
        </w:rPr>
        <w:t xml:space="preserve">, </w:t>
      </w:r>
      <w:r w:rsidR="00195366" w:rsidRPr="00CD0701">
        <w:rPr>
          <w:rFonts w:ascii="Times New Roman" w:hAnsi="Times New Roman"/>
        </w:rPr>
        <w:t>though th</w:t>
      </w:r>
      <w:r w:rsidR="005C5550" w:rsidRPr="00CD0701">
        <w:rPr>
          <w:rFonts w:ascii="Times New Roman" w:hAnsi="Times New Roman"/>
        </w:rPr>
        <w:t>is</w:t>
      </w:r>
      <w:r w:rsidR="00195366" w:rsidRPr="00CD0701">
        <w:rPr>
          <w:rFonts w:ascii="Times New Roman" w:hAnsi="Times New Roman"/>
        </w:rPr>
        <w:t xml:space="preserve"> difference was not tested statistically</w:t>
      </w:r>
      <w:r w:rsidR="00B77134" w:rsidRPr="00CD0701">
        <w:rPr>
          <w:rFonts w:ascii="Times New Roman" w:hAnsi="Times New Roman"/>
        </w:rPr>
        <w:t xml:space="preserve">. </w:t>
      </w:r>
      <w:r w:rsidRPr="00CD0701">
        <w:rPr>
          <w:rFonts w:ascii="Times New Roman" w:hAnsi="Times New Roman"/>
        </w:rPr>
        <w:t>There was a</w:t>
      </w:r>
      <w:r w:rsidR="00195366" w:rsidRPr="00CD0701">
        <w:rPr>
          <w:rFonts w:ascii="Times New Roman" w:hAnsi="Times New Roman"/>
        </w:rPr>
        <w:t>lso a</w:t>
      </w:r>
      <w:r w:rsidRPr="00CD0701">
        <w:rPr>
          <w:rFonts w:ascii="Times New Roman" w:hAnsi="Times New Roman"/>
        </w:rPr>
        <w:t xml:space="preserve"> trend</w:t>
      </w:r>
      <w:r w:rsidR="00420AB9" w:rsidRPr="00CD0701">
        <w:rPr>
          <w:rFonts w:ascii="Times New Roman" w:hAnsi="Times New Roman"/>
        </w:rPr>
        <w:t xml:space="preserve"> </w:t>
      </w:r>
      <w:r w:rsidR="00420AB9">
        <w:rPr>
          <w:rFonts w:ascii="Times New Roman" w:hAnsi="Times New Roman"/>
        </w:rPr>
        <w:t>in the opposite direction</w:t>
      </w:r>
      <w:r w:rsidRPr="00CD0701">
        <w:rPr>
          <w:rFonts w:ascii="Times New Roman" w:hAnsi="Times New Roman"/>
        </w:rPr>
        <w:t xml:space="preserve"> </w:t>
      </w:r>
      <w:r w:rsidR="00274EB5">
        <w:rPr>
          <w:rFonts w:ascii="Times New Roman" w:hAnsi="Times New Roman"/>
        </w:rPr>
        <w:t xml:space="preserve">for repetition detection </w:t>
      </w:r>
      <w:r w:rsidR="00274EB5" w:rsidRPr="00CD0701">
        <w:rPr>
          <w:rFonts w:ascii="Times New Roman" w:hAnsi="Times New Roman"/>
        </w:rPr>
        <w:t>(though it was probably not significant)</w:t>
      </w:r>
      <w:r w:rsidR="005C5550" w:rsidRPr="00CD0701">
        <w:rPr>
          <w:rFonts w:ascii="Times New Roman" w:hAnsi="Times New Roman"/>
        </w:rPr>
        <w:t xml:space="preserve">, </w:t>
      </w:r>
      <w:r w:rsidR="007611CA" w:rsidRPr="00CD0701">
        <w:rPr>
          <w:rFonts w:ascii="Times New Roman" w:hAnsi="Times New Roman"/>
        </w:rPr>
        <w:t xml:space="preserve">so </w:t>
      </w:r>
      <w:r w:rsidRPr="00CD0701">
        <w:rPr>
          <w:rFonts w:ascii="Times New Roman" w:hAnsi="Times New Roman"/>
        </w:rPr>
        <w:t xml:space="preserve">for an advantage </w:t>
      </w:r>
      <w:r w:rsidR="00F950F3">
        <w:rPr>
          <w:rFonts w:ascii="Times New Roman" w:hAnsi="Times New Roman"/>
        </w:rPr>
        <w:t xml:space="preserve">for the separated </w:t>
      </w:r>
      <w:r w:rsidR="00CF16FE">
        <w:rPr>
          <w:rFonts w:ascii="Times New Roman" w:hAnsi="Times New Roman"/>
        </w:rPr>
        <w:t>array</w:t>
      </w:r>
      <w:r w:rsidR="00CF16FE" w:rsidRPr="00CD0701">
        <w:rPr>
          <w:rFonts w:ascii="Times New Roman" w:hAnsi="Times New Roman"/>
        </w:rPr>
        <w:t>s</w:t>
      </w:r>
      <w:r w:rsidRPr="00CD0701">
        <w:rPr>
          <w:rFonts w:ascii="Times New Roman" w:hAnsi="Times New Roman"/>
        </w:rPr>
        <w:t xml:space="preserve">.  </w:t>
      </w:r>
    </w:p>
    <w:p w14:paraId="489B3F15" w14:textId="30B98253" w:rsidR="00CD6BE9" w:rsidRPr="00CD0701" w:rsidRDefault="002F661D" w:rsidP="007936EA">
      <w:pPr>
        <w:widowControl w:val="0"/>
        <w:spacing w:line="360" w:lineRule="auto"/>
        <w:contextualSpacing/>
        <w:jc w:val="both"/>
        <w:rPr>
          <w:rFonts w:ascii="Times New Roman" w:hAnsi="Times New Roman"/>
        </w:rPr>
      </w:pPr>
      <w:r w:rsidRPr="00CD0701">
        <w:rPr>
          <w:rFonts w:ascii="Times New Roman" w:hAnsi="Times New Roman"/>
        </w:rPr>
        <w:tab/>
        <w:t>Treder and van der Helm (2007) used stereo</w:t>
      </w:r>
      <w:r w:rsidR="00AB1DB0" w:rsidRPr="00CD0701">
        <w:rPr>
          <w:rFonts w:ascii="Times New Roman" w:hAnsi="Times New Roman"/>
        </w:rPr>
        <w:t>scopic depth</w:t>
      </w:r>
      <w:r w:rsidRPr="00CD0701">
        <w:rPr>
          <w:rFonts w:ascii="Times New Roman" w:hAnsi="Times New Roman"/>
        </w:rPr>
        <w:t xml:space="preserve"> to assign the two halves of symmetrical </w:t>
      </w:r>
      <w:r w:rsidR="00800624">
        <w:rPr>
          <w:rFonts w:ascii="Times New Roman" w:hAnsi="Times New Roman"/>
        </w:rPr>
        <w:t xml:space="preserve">and repeated </w:t>
      </w:r>
      <w:r w:rsidR="004F6A96" w:rsidRPr="00CD0701">
        <w:rPr>
          <w:rFonts w:ascii="Times New Roman" w:hAnsi="Times New Roman"/>
        </w:rPr>
        <w:t>dot patterns</w:t>
      </w:r>
      <w:r w:rsidR="00F66FF8" w:rsidRPr="00CD0701">
        <w:rPr>
          <w:rFonts w:ascii="Times New Roman" w:hAnsi="Times New Roman"/>
        </w:rPr>
        <w:t xml:space="preserve"> to either the same or to </w:t>
      </w:r>
      <w:r w:rsidR="00114E56" w:rsidRPr="00CD0701">
        <w:rPr>
          <w:rFonts w:ascii="Times New Roman" w:hAnsi="Times New Roman"/>
        </w:rPr>
        <w:t xml:space="preserve">two </w:t>
      </w:r>
      <w:r w:rsidR="00F66FF8" w:rsidRPr="00CD0701">
        <w:rPr>
          <w:rFonts w:ascii="Times New Roman" w:hAnsi="Times New Roman"/>
        </w:rPr>
        <w:t>different depth planes</w:t>
      </w:r>
      <w:r w:rsidR="007611CA" w:rsidRPr="00CD0701">
        <w:rPr>
          <w:rFonts w:ascii="Times New Roman" w:hAnsi="Times New Roman"/>
        </w:rPr>
        <w:t>. They</w:t>
      </w:r>
      <w:r w:rsidR="00740E5B" w:rsidRPr="00CD0701">
        <w:rPr>
          <w:rFonts w:ascii="Times New Roman" w:hAnsi="Times New Roman"/>
        </w:rPr>
        <w:t xml:space="preserve"> took advantage of the fact that location in depth influences the grouping of p</w:t>
      </w:r>
      <w:r w:rsidR="00AB1DB0" w:rsidRPr="00CD0701">
        <w:rPr>
          <w:rFonts w:ascii="Times New Roman" w:hAnsi="Times New Roman"/>
        </w:rPr>
        <w:t xml:space="preserve">arts </w:t>
      </w:r>
      <w:r w:rsidR="00420AB9">
        <w:rPr>
          <w:rFonts w:ascii="Times New Roman" w:hAnsi="Times New Roman"/>
        </w:rPr>
        <w:t>with</w:t>
      </w:r>
      <w:r w:rsidR="00420AB9" w:rsidRPr="00CD0701">
        <w:rPr>
          <w:rFonts w:ascii="Times New Roman" w:hAnsi="Times New Roman"/>
        </w:rPr>
        <w:t xml:space="preserve"> </w:t>
      </w:r>
      <w:r w:rsidR="00740E5B" w:rsidRPr="00CD0701">
        <w:rPr>
          <w:rFonts w:ascii="Times New Roman" w:hAnsi="Times New Roman"/>
        </w:rPr>
        <w:t xml:space="preserve">nearby parts </w:t>
      </w:r>
      <w:r w:rsidR="00420AB9">
        <w:rPr>
          <w:rFonts w:ascii="Times New Roman" w:hAnsi="Times New Roman"/>
        </w:rPr>
        <w:t>being</w:t>
      </w:r>
      <w:r w:rsidR="00420AB9" w:rsidRPr="00CD0701">
        <w:rPr>
          <w:rFonts w:ascii="Times New Roman" w:hAnsi="Times New Roman"/>
        </w:rPr>
        <w:t xml:space="preserve"> </w:t>
      </w:r>
      <w:r w:rsidR="00740E5B" w:rsidRPr="00CD0701">
        <w:rPr>
          <w:rFonts w:ascii="Times New Roman" w:hAnsi="Times New Roman"/>
        </w:rPr>
        <w:t xml:space="preserve">more likely to be perceived as </w:t>
      </w:r>
      <w:r w:rsidR="00AB1DB0" w:rsidRPr="00CD0701">
        <w:rPr>
          <w:rFonts w:ascii="Times New Roman" w:hAnsi="Times New Roman"/>
        </w:rPr>
        <w:t xml:space="preserve">belonging to the same object. </w:t>
      </w:r>
      <w:r w:rsidR="00274EB5">
        <w:rPr>
          <w:rFonts w:ascii="Times New Roman" w:hAnsi="Times New Roman"/>
        </w:rPr>
        <w:t xml:space="preserve">Splitting the stimuli across </w:t>
      </w:r>
      <w:r w:rsidR="00420AB9">
        <w:rPr>
          <w:rFonts w:ascii="Times New Roman" w:hAnsi="Times New Roman"/>
        </w:rPr>
        <w:t xml:space="preserve">different </w:t>
      </w:r>
      <w:r w:rsidR="00274EB5">
        <w:rPr>
          <w:rFonts w:ascii="Times New Roman" w:hAnsi="Times New Roman"/>
        </w:rPr>
        <w:t>depth planes</w:t>
      </w:r>
      <w:r w:rsidRPr="00CD0701">
        <w:rPr>
          <w:rFonts w:ascii="Times New Roman" w:hAnsi="Times New Roman"/>
        </w:rPr>
        <w:t xml:space="preserve"> </w:t>
      </w:r>
      <w:r w:rsidR="007611CA" w:rsidRPr="00CD0701">
        <w:rPr>
          <w:rFonts w:ascii="Times New Roman" w:hAnsi="Times New Roman"/>
        </w:rPr>
        <w:t>disrupted</w:t>
      </w:r>
      <w:r w:rsidRPr="00CD0701">
        <w:rPr>
          <w:rFonts w:ascii="Times New Roman" w:hAnsi="Times New Roman"/>
        </w:rPr>
        <w:t xml:space="preserve"> symmetry detection but </w:t>
      </w:r>
      <w:r w:rsidR="007611CA" w:rsidRPr="00CD0701">
        <w:rPr>
          <w:rFonts w:ascii="Times New Roman" w:hAnsi="Times New Roman"/>
        </w:rPr>
        <w:t xml:space="preserve">had </w:t>
      </w:r>
      <w:r w:rsidR="00005E64" w:rsidRPr="00CD0701">
        <w:rPr>
          <w:rFonts w:ascii="Times New Roman" w:hAnsi="Times New Roman"/>
        </w:rPr>
        <w:t>little</w:t>
      </w:r>
      <w:r w:rsidRPr="00CD0701">
        <w:rPr>
          <w:rFonts w:ascii="Times New Roman" w:hAnsi="Times New Roman"/>
        </w:rPr>
        <w:t xml:space="preserve"> effect on repetition detection</w:t>
      </w:r>
      <w:r w:rsidR="00420AB9">
        <w:rPr>
          <w:rFonts w:ascii="Times New Roman" w:hAnsi="Times New Roman"/>
        </w:rPr>
        <w:t>,</w:t>
      </w:r>
      <w:r w:rsidR="00800624">
        <w:rPr>
          <w:rFonts w:ascii="Times New Roman" w:hAnsi="Times New Roman"/>
        </w:rPr>
        <w:t xml:space="preserve"> so</w:t>
      </w:r>
      <w:r w:rsidR="00005E64" w:rsidRPr="00CD0701">
        <w:rPr>
          <w:rFonts w:ascii="Times New Roman" w:hAnsi="Times New Roman"/>
        </w:rPr>
        <w:t xml:space="preserve"> only symmetry processing </w:t>
      </w:r>
      <w:r w:rsidR="007611CA" w:rsidRPr="00CD0701">
        <w:rPr>
          <w:rFonts w:ascii="Times New Roman" w:hAnsi="Times New Roman"/>
        </w:rPr>
        <w:t>clearly benefitted from</w:t>
      </w:r>
      <w:r w:rsidR="00005E64" w:rsidRPr="00CD0701">
        <w:rPr>
          <w:rFonts w:ascii="Times New Roman" w:hAnsi="Times New Roman"/>
        </w:rPr>
        <w:t xml:space="preserve"> structural correspondences </w:t>
      </w:r>
      <w:r w:rsidR="007611CA" w:rsidRPr="00CD0701">
        <w:rPr>
          <w:rFonts w:ascii="Times New Roman" w:hAnsi="Times New Roman"/>
        </w:rPr>
        <w:t xml:space="preserve">occurring </w:t>
      </w:r>
      <w:r w:rsidR="00274EB5">
        <w:rPr>
          <w:rFonts w:ascii="Times New Roman" w:hAnsi="Times New Roman"/>
        </w:rPr>
        <w:t>within a</w:t>
      </w:r>
      <w:r w:rsidR="00005E64" w:rsidRPr="00CD0701">
        <w:rPr>
          <w:rFonts w:ascii="Times New Roman" w:hAnsi="Times New Roman"/>
        </w:rPr>
        <w:t xml:space="preserve"> depth pla</w:t>
      </w:r>
      <w:r w:rsidR="007611CA" w:rsidRPr="00CD0701">
        <w:rPr>
          <w:rFonts w:ascii="Times New Roman" w:hAnsi="Times New Roman"/>
        </w:rPr>
        <w:t>n</w:t>
      </w:r>
      <w:r w:rsidR="00005E64" w:rsidRPr="00CD0701">
        <w:rPr>
          <w:rFonts w:ascii="Times New Roman" w:hAnsi="Times New Roman"/>
        </w:rPr>
        <w:t>e</w:t>
      </w:r>
      <w:r w:rsidRPr="00CD0701">
        <w:rPr>
          <w:rFonts w:ascii="Times New Roman" w:hAnsi="Times New Roman"/>
        </w:rPr>
        <w:t>.</w:t>
      </w:r>
    </w:p>
    <w:p w14:paraId="06CFEEC3" w14:textId="09A34B53" w:rsidR="00195366" w:rsidRPr="00CD0701" w:rsidRDefault="00F57A23" w:rsidP="00E10B83">
      <w:pPr>
        <w:widowControl w:val="0"/>
        <w:spacing w:line="360" w:lineRule="auto"/>
        <w:contextualSpacing/>
        <w:jc w:val="both"/>
        <w:rPr>
          <w:rFonts w:ascii="Times New Roman" w:hAnsi="Times New Roman"/>
        </w:rPr>
      </w:pPr>
      <w:r w:rsidRPr="00CD0701">
        <w:rPr>
          <w:rFonts w:ascii="Times New Roman" w:hAnsi="Times New Roman"/>
        </w:rPr>
        <w:tab/>
      </w:r>
      <w:r w:rsidR="00CD6BE9" w:rsidRPr="00CD0701">
        <w:rPr>
          <w:rFonts w:ascii="Times New Roman" w:hAnsi="Times New Roman"/>
        </w:rPr>
        <w:t xml:space="preserve">To summarise, van der Helm and Treder (2009) </w:t>
      </w:r>
      <w:r w:rsidR="009A4914" w:rsidRPr="00CD0701">
        <w:rPr>
          <w:rFonts w:ascii="Times New Roman" w:hAnsi="Times New Roman"/>
        </w:rPr>
        <w:t>argued</w:t>
      </w:r>
      <w:r w:rsidR="00CD6BE9" w:rsidRPr="00CD0701">
        <w:rPr>
          <w:rFonts w:ascii="Times New Roman" w:hAnsi="Times New Roman"/>
        </w:rPr>
        <w:t xml:space="preserve"> that only two studies ha</w:t>
      </w:r>
      <w:r w:rsidR="00800624">
        <w:rPr>
          <w:rFonts w:ascii="Times New Roman" w:hAnsi="Times New Roman"/>
        </w:rPr>
        <w:t>ve</w:t>
      </w:r>
      <w:r w:rsidR="00CD6BE9" w:rsidRPr="00CD0701">
        <w:rPr>
          <w:rFonts w:ascii="Times New Roman" w:hAnsi="Times New Roman"/>
        </w:rPr>
        <w:t xml:space="preserve"> investigated the interaction between </w:t>
      </w:r>
      <w:r w:rsidR="00151638" w:rsidRPr="00CD0701">
        <w:rPr>
          <w:rFonts w:ascii="Times New Roman" w:hAnsi="Times New Roman"/>
        </w:rPr>
        <w:t>regularity-type</w:t>
      </w:r>
      <w:r w:rsidR="00CD6BE9" w:rsidRPr="00CD0701">
        <w:rPr>
          <w:rFonts w:ascii="Times New Roman" w:hAnsi="Times New Roman"/>
        </w:rPr>
        <w:t xml:space="preserve"> and objectness: Corballis and Roldan (1974) and Treder and van der Helm (2007). </w:t>
      </w:r>
      <w:r w:rsidR="00800624">
        <w:rPr>
          <w:rFonts w:ascii="Times New Roman" w:hAnsi="Times New Roman"/>
        </w:rPr>
        <w:t>However, i</w:t>
      </w:r>
      <w:r w:rsidR="009A4914" w:rsidRPr="00CD0701">
        <w:rPr>
          <w:rFonts w:ascii="Times New Roman" w:hAnsi="Times New Roman"/>
        </w:rPr>
        <w:t xml:space="preserve">n both of these </w:t>
      </w:r>
      <w:r w:rsidR="00396584" w:rsidRPr="00CD0701">
        <w:rPr>
          <w:rFonts w:ascii="Times New Roman" w:hAnsi="Times New Roman"/>
        </w:rPr>
        <w:t xml:space="preserve">studies </w:t>
      </w:r>
      <w:r w:rsidR="00CD6BE9" w:rsidRPr="00CD0701">
        <w:rPr>
          <w:rFonts w:ascii="Times New Roman" w:hAnsi="Times New Roman"/>
        </w:rPr>
        <w:t xml:space="preserve">the interaction (symmetry detection being easier for one-object compared to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CD6BE9" w:rsidRPr="00CD0701">
        <w:rPr>
          <w:rFonts w:ascii="Times New Roman" w:hAnsi="Times New Roman"/>
        </w:rPr>
        <w:t>stimuli</w:t>
      </w:r>
      <w:r w:rsidR="00420AB9">
        <w:rPr>
          <w:rFonts w:ascii="Times New Roman" w:hAnsi="Times New Roman"/>
        </w:rPr>
        <w:t>,</w:t>
      </w:r>
      <w:r w:rsidR="00CD6BE9" w:rsidRPr="00CD0701">
        <w:rPr>
          <w:rFonts w:ascii="Times New Roman" w:hAnsi="Times New Roman"/>
        </w:rPr>
        <w:t xml:space="preserve"> and vice versa fo</w:t>
      </w:r>
      <w:r w:rsidR="00396584" w:rsidRPr="00CD0701">
        <w:rPr>
          <w:rFonts w:ascii="Times New Roman" w:hAnsi="Times New Roman"/>
        </w:rPr>
        <w:t>r repetition detection) was</w:t>
      </w:r>
      <w:r w:rsidR="00CD6BE9" w:rsidRPr="00CD0701">
        <w:rPr>
          <w:rFonts w:ascii="Times New Roman" w:hAnsi="Times New Roman"/>
        </w:rPr>
        <w:t xml:space="preserve"> found </w:t>
      </w:r>
      <w:r w:rsidR="00396584" w:rsidRPr="00CD0701">
        <w:rPr>
          <w:rFonts w:ascii="Times New Roman" w:hAnsi="Times New Roman"/>
        </w:rPr>
        <w:t xml:space="preserve">only </w:t>
      </w:r>
      <w:r w:rsidR="00CD6BE9" w:rsidRPr="00CD0701">
        <w:rPr>
          <w:rFonts w:ascii="Times New Roman" w:hAnsi="Times New Roman"/>
        </w:rPr>
        <w:t>for dot stimuli</w:t>
      </w:r>
      <w:r w:rsidR="00274EB5">
        <w:rPr>
          <w:rFonts w:ascii="Times New Roman" w:hAnsi="Times New Roman"/>
        </w:rPr>
        <w:t>,</w:t>
      </w:r>
      <w:r w:rsidR="009A4914" w:rsidRPr="00CD0701">
        <w:rPr>
          <w:rFonts w:ascii="Times New Roman" w:hAnsi="Times New Roman"/>
        </w:rPr>
        <w:t xml:space="preserve"> </w:t>
      </w:r>
      <w:r w:rsidR="00195366" w:rsidRPr="00CD0701">
        <w:rPr>
          <w:rFonts w:ascii="Times New Roman" w:hAnsi="Times New Roman"/>
        </w:rPr>
        <w:t xml:space="preserve">and in neither </w:t>
      </w:r>
      <w:r w:rsidR="00274EB5">
        <w:rPr>
          <w:rFonts w:ascii="Times New Roman" w:hAnsi="Times New Roman"/>
        </w:rPr>
        <w:t>study</w:t>
      </w:r>
      <w:r w:rsidR="00195366" w:rsidRPr="00CD0701">
        <w:rPr>
          <w:rFonts w:ascii="Times New Roman" w:hAnsi="Times New Roman"/>
        </w:rPr>
        <w:t xml:space="preserve"> was there a clear </w:t>
      </w:r>
      <w:r w:rsidR="00BD6B0A" w:rsidRPr="00CD0701">
        <w:rPr>
          <w:rFonts w:ascii="Times New Roman" w:hAnsi="Times New Roman"/>
        </w:rPr>
        <w:t xml:space="preserve">two-objects </w:t>
      </w:r>
      <w:r w:rsidR="00195366" w:rsidRPr="00CD0701">
        <w:rPr>
          <w:rFonts w:ascii="Times New Roman" w:hAnsi="Times New Roman"/>
        </w:rPr>
        <w:t>advantage for repetition. In addition, Corballis and Roldan (1974) tested regularity discrimination rather than regularity detection</w:t>
      </w:r>
      <w:r w:rsidR="00420AB9">
        <w:rPr>
          <w:rFonts w:ascii="Times New Roman" w:hAnsi="Times New Roman"/>
        </w:rPr>
        <w:t>,</w:t>
      </w:r>
      <w:r w:rsidR="00132437" w:rsidRPr="00CD0701">
        <w:rPr>
          <w:rFonts w:ascii="Times New Roman" w:hAnsi="Times New Roman"/>
        </w:rPr>
        <w:t xml:space="preserve"> and they did not statistically test whether there was a one-object advantage for symmetry</w:t>
      </w:r>
      <w:r w:rsidR="00420AB9">
        <w:rPr>
          <w:rFonts w:ascii="Times New Roman" w:hAnsi="Times New Roman"/>
        </w:rPr>
        <w:t>,</w:t>
      </w:r>
      <w:r w:rsidR="00132437" w:rsidRPr="00CD0701">
        <w:rPr>
          <w:rFonts w:ascii="Times New Roman" w:hAnsi="Times New Roman"/>
        </w:rPr>
        <w:t xml:space="preserve"> or </w:t>
      </w:r>
      <w:r w:rsidR="009A4914" w:rsidRPr="00CD0701">
        <w:rPr>
          <w:rFonts w:ascii="Times New Roman" w:hAnsi="Times New Roman"/>
        </w:rPr>
        <w:t xml:space="preserve">whether there was </w:t>
      </w:r>
      <w:r w:rsidR="00132437" w:rsidRPr="00CD0701">
        <w:rPr>
          <w:rFonts w:ascii="Times New Roman" w:hAnsi="Times New Roman"/>
        </w:rPr>
        <w:t xml:space="preserve">a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132437" w:rsidRPr="00CD0701">
        <w:rPr>
          <w:rFonts w:ascii="Times New Roman" w:hAnsi="Times New Roman"/>
        </w:rPr>
        <w:t>advantage for repetition</w:t>
      </w:r>
      <w:r w:rsidR="00195366" w:rsidRPr="00CD0701">
        <w:rPr>
          <w:rFonts w:ascii="Times New Roman" w:hAnsi="Times New Roman"/>
        </w:rPr>
        <w:t>.</w:t>
      </w:r>
      <w:r w:rsidR="00CD6BE9" w:rsidRPr="00CD0701">
        <w:rPr>
          <w:rFonts w:ascii="Times New Roman" w:hAnsi="Times New Roman"/>
        </w:rPr>
        <w:t xml:space="preserve"> </w:t>
      </w:r>
      <w:r w:rsidR="00BC0058">
        <w:rPr>
          <w:rFonts w:ascii="Times New Roman" w:hAnsi="Times New Roman"/>
        </w:rPr>
        <w:t xml:space="preserve">Thus, </w:t>
      </w:r>
      <w:r w:rsidR="009A4914" w:rsidRPr="00CD0701">
        <w:rPr>
          <w:rFonts w:ascii="Times New Roman" w:hAnsi="Times New Roman"/>
        </w:rPr>
        <w:t>th</w:t>
      </w:r>
      <w:r w:rsidR="00195366" w:rsidRPr="00CD0701">
        <w:rPr>
          <w:rFonts w:ascii="Times New Roman" w:hAnsi="Times New Roman"/>
        </w:rPr>
        <w:t xml:space="preserve">ere is </w:t>
      </w:r>
      <w:r w:rsidR="009A4914" w:rsidRPr="00CD0701">
        <w:rPr>
          <w:rFonts w:ascii="Times New Roman" w:hAnsi="Times New Roman"/>
        </w:rPr>
        <w:t>still</w:t>
      </w:r>
      <w:r w:rsidR="00132437" w:rsidRPr="00CD0701">
        <w:rPr>
          <w:rFonts w:ascii="Times New Roman" w:hAnsi="Times New Roman"/>
        </w:rPr>
        <w:t xml:space="preserve"> </w:t>
      </w:r>
      <w:r w:rsidR="00195366" w:rsidRPr="00CD0701">
        <w:rPr>
          <w:rFonts w:ascii="Times New Roman" w:hAnsi="Times New Roman"/>
        </w:rPr>
        <w:t>a dearth of evidence</w:t>
      </w:r>
      <w:r w:rsidR="009A4914" w:rsidRPr="00CD0701">
        <w:rPr>
          <w:rFonts w:ascii="Times New Roman" w:hAnsi="Times New Roman"/>
        </w:rPr>
        <w:t xml:space="preserve"> as to</w:t>
      </w:r>
      <w:r w:rsidR="00195366" w:rsidRPr="00CD0701">
        <w:rPr>
          <w:rFonts w:ascii="Times New Roman" w:hAnsi="Times New Roman"/>
        </w:rPr>
        <w:t xml:space="preserve"> whether</w:t>
      </w:r>
      <w:r w:rsidR="00A423D2" w:rsidRPr="00CD0701">
        <w:rPr>
          <w:rFonts w:ascii="Times New Roman" w:hAnsi="Times New Roman"/>
        </w:rPr>
        <w:t xml:space="preserve"> true re</w:t>
      </w:r>
      <w:r w:rsidR="00800624">
        <w:rPr>
          <w:rFonts w:ascii="Times New Roman" w:hAnsi="Times New Roman"/>
        </w:rPr>
        <w:t>petition</w:t>
      </w:r>
      <w:r w:rsidR="00A423D2" w:rsidRPr="00CD0701">
        <w:rPr>
          <w:rFonts w:ascii="Times New Roman" w:hAnsi="Times New Roman"/>
        </w:rPr>
        <w:t xml:space="preserve"> (as opposed to anti-re</w:t>
      </w:r>
      <w:r w:rsidR="00800624">
        <w:rPr>
          <w:rFonts w:ascii="Times New Roman" w:hAnsi="Times New Roman"/>
        </w:rPr>
        <w:t>petition</w:t>
      </w:r>
      <w:r w:rsidR="00A423D2" w:rsidRPr="00CD0701">
        <w:rPr>
          <w:rFonts w:ascii="Times New Roman" w:hAnsi="Times New Roman"/>
        </w:rPr>
        <w:t>) is easier to detect</w:t>
      </w:r>
      <w:r w:rsidR="00800624">
        <w:rPr>
          <w:rFonts w:ascii="Times New Roman" w:hAnsi="Times New Roman"/>
        </w:rPr>
        <w:t xml:space="preserve"> visually</w:t>
      </w:r>
      <w:r w:rsidR="00A423D2" w:rsidRPr="00CD0701">
        <w:rPr>
          <w:rFonts w:ascii="Times New Roman" w:hAnsi="Times New Roman"/>
        </w:rPr>
        <w:t xml:space="preserve"> for </w:t>
      </w:r>
      <w:r w:rsidR="00BD6B0A" w:rsidRPr="00CD0701">
        <w:rPr>
          <w:rFonts w:ascii="Times New Roman" w:hAnsi="Times New Roman"/>
        </w:rPr>
        <w:t xml:space="preserve">two-objects </w:t>
      </w:r>
      <w:r w:rsidR="009A4914" w:rsidRPr="00CD0701">
        <w:rPr>
          <w:rFonts w:ascii="Times New Roman" w:hAnsi="Times New Roman"/>
        </w:rPr>
        <w:t xml:space="preserve">stimuli </w:t>
      </w:r>
      <w:r w:rsidR="00A423D2" w:rsidRPr="00CD0701">
        <w:rPr>
          <w:rFonts w:ascii="Times New Roman" w:hAnsi="Times New Roman"/>
        </w:rPr>
        <w:t>relative to one-object stimuli</w:t>
      </w:r>
      <w:r w:rsidR="00114E56" w:rsidRPr="00CD0701">
        <w:rPr>
          <w:rFonts w:ascii="Times New Roman" w:hAnsi="Times New Roman"/>
        </w:rPr>
        <w:t xml:space="preserve"> </w:t>
      </w:r>
      <w:r w:rsidR="00800624">
        <w:rPr>
          <w:rFonts w:ascii="Times New Roman" w:hAnsi="Times New Roman"/>
        </w:rPr>
        <w:t>and this has never been tested for haptics</w:t>
      </w:r>
      <w:r w:rsidR="00A423D2" w:rsidRPr="00CD0701">
        <w:rPr>
          <w:rFonts w:ascii="Times New Roman" w:hAnsi="Times New Roman"/>
        </w:rPr>
        <w:t>.</w:t>
      </w:r>
      <w:r w:rsidR="00195366" w:rsidRPr="00CD0701">
        <w:rPr>
          <w:rFonts w:ascii="Times New Roman" w:hAnsi="Times New Roman"/>
        </w:rPr>
        <w:t xml:space="preserve"> </w:t>
      </w:r>
    </w:p>
    <w:p w14:paraId="4129C33F" w14:textId="6B9E9193" w:rsidR="00E10B83" w:rsidRPr="00E10B83" w:rsidRDefault="00E10B83" w:rsidP="00D116EB">
      <w:pPr>
        <w:spacing w:line="360" w:lineRule="auto"/>
        <w:jc w:val="both"/>
        <w:rPr>
          <w:rFonts w:ascii="Times New Roman" w:hAnsi="Times New Roman"/>
        </w:rPr>
      </w:pPr>
      <w:r>
        <w:rPr>
          <w:rFonts w:ascii="Times New Roman" w:hAnsi="Times New Roman"/>
        </w:rPr>
        <w:lastRenderedPageBreak/>
        <w:tab/>
      </w:r>
      <w:r w:rsidR="00E679DC">
        <w:rPr>
          <w:rFonts w:ascii="Times New Roman" w:hAnsi="Times New Roman"/>
        </w:rPr>
        <w:t xml:space="preserve">This issue is of wider importance because it may provide insights into what defines an object in vision and touch. </w:t>
      </w:r>
      <w:r w:rsidRPr="00E10B83">
        <w:rPr>
          <w:rFonts w:ascii="Times New Roman" w:hAnsi="Times New Roman"/>
        </w:rPr>
        <w:t>The concept of objectness is central to many aspects of spatial and conceptual organisation in both perception and cognition. However, it has proven difficult to define what constitutes an object (Feldman, 2003). Researchers claiming to manipulate objectness often make little attempt to justify their choice of stimuli. The present study aims to introduce an approach which allows us to identify and to compare potential cues to objectness in both vision and touch. We do not assume that objectness is an all or nothing property of a stimulus and we think that multiple cues combine to determine whether a given stimulus is perceived as an object. We are not aware of any previous research that</w:t>
      </w:r>
      <w:r w:rsidR="00270A58">
        <w:rPr>
          <w:rFonts w:ascii="Times New Roman" w:hAnsi="Times New Roman"/>
        </w:rPr>
        <w:t xml:space="preserve"> has</w:t>
      </w:r>
      <w:r w:rsidRPr="00E10B83">
        <w:rPr>
          <w:rFonts w:ascii="Times New Roman" w:hAnsi="Times New Roman"/>
        </w:rPr>
        <w:t xml:space="preserve"> trie</w:t>
      </w:r>
      <w:r w:rsidR="00270A58">
        <w:rPr>
          <w:rFonts w:ascii="Times New Roman" w:hAnsi="Times New Roman"/>
        </w:rPr>
        <w:t>d</w:t>
      </w:r>
      <w:r w:rsidRPr="00E10B83">
        <w:rPr>
          <w:rFonts w:ascii="Times New Roman" w:hAnsi="Times New Roman"/>
        </w:rPr>
        <w:t xml:space="preserve"> to define what it means to be a haptic object. Our approach is therefore preliminary and we </w:t>
      </w:r>
      <w:r w:rsidR="00EA5728">
        <w:rPr>
          <w:rFonts w:ascii="Times New Roman" w:hAnsi="Times New Roman"/>
        </w:rPr>
        <w:t>will</w:t>
      </w:r>
      <w:r w:rsidRPr="00E10B83">
        <w:rPr>
          <w:rFonts w:ascii="Times New Roman" w:hAnsi="Times New Roman"/>
        </w:rPr>
        <w:t xml:space="preserve"> not claim to provide conclusive evidence about </w:t>
      </w:r>
      <w:r w:rsidR="00EA5728">
        <w:rPr>
          <w:rFonts w:ascii="Times New Roman" w:hAnsi="Times New Roman"/>
        </w:rPr>
        <w:t xml:space="preserve">the nature of </w:t>
      </w:r>
      <w:r w:rsidRPr="00E10B83">
        <w:rPr>
          <w:rFonts w:ascii="Times New Roman" w:hAnsi="Times New Roman"/>
        </w:rPr>
        <w:t>objectness in haptics. Nevertheless, this topic is an important one which has been neglected for too long</w:t>
      </w:r>
      <w:r w:rsidR="00E679DC">
        <w:rPr>
          <w:rFonts w:ascii="Times New Roman" w:hAnsi="Times New Roman"/>
        </w:rPr>
        <w:t>,</w:t>
      </w:r>
      <w:r w:rsidRPr="00E10B83">
        <w:rPr>
          <w:rFonts w:ascii="Times New Roman" w:hAnsi="Times New Roman"/>
        </w:rPr>
        <w:t xml:space="preserve"> and we think that progress can be made in trying to understand objectness </w:t>
      </w:r>
      <w:r w:rsidR="00EA5728">
        <w:rPr>
          <w:rFonts w:ascii="Times New Roman" w:hAnsi="Times New Roman"/>
        </w:rPr>
        <w:t>across</w:t>
      </w:r>
      <w:r w:rsidRPr="00E10B83">
        <w:rPr>
          <w:rFonts w:ascii="Times New Roman" w:hAnsi="Times New Roman"/>
        </w:rPr>
        <w:t xml:space="preserve"> different modalities.</w:t>
      </w:r>
    </w:p>
    <w:p w14:paraId="7207520E" w14:textId="6841FAE5" w:rsidR="00E50369" w:rsidRPr="00F76778" w:rsidRDefault="005A489A" w:rsidP="00E10B83">
      <w:pPr>
        <w:widowControl w:val="0"/>
        <w:spacing w:line="360" w:lineRule="auto"/>
        <w:contextualSpacing/>
        <w:jc w:val="both"/>
        <w:rPr>
          <w:rFonts w:ascii="Times New Roman" w:hAnsi="Times New Roman"/>
          <w:szCs w:val="24"/>
        </w:rPr>
      </w:pPr>
      <w:r w:rsidRPr="00CD0701">
        <w:rPr>
          <w:rFonts w:ascii="Times New Roman" w:hAnsi="Times New Roman"/>
        </w:rPr>
        <w:tab/>
      </w:r>
      <w:r w:rsidR="00BD24B9" w:rsidRPr="00CD0701">
        <w:rPr>
          <w:rFonts w:ascii="Times New Roman" w:hAnsi="Times New Roman"/>
        </w:rPr>
        <w:t>Th</w:t>
      </w:r>
      <w:r w:rsidR="009A4914" w:rsidRPr="00CD0701">
        <w:rPr>
          <w:rFonts w:ascii="Times New Roman" w:hAnsi="Times New Roman"/>
        </w:rPr>
        <w:t>e present</w:t>
      </w:r>
      <w:r w:rsidR="00364079" w:rsidRPr="00CD0701">
        <w:rPr>
          <w:rFonts w:ascii="Times New Roman" w:hAnsi="Times New Roman"/>
        </w:rPr>
        <w:t xml:space="preserve"> </w:t>
      </w:r>
      <w:r w:rsidR="00BD24B9" w:rsidRPr="00CD0701">
        <w:rPr>
          <w:rFonts w:ascii="Times New Roman" w:hAnsi="Times New Roman"/>
        </w:rPr>
        <w:t xml:space="preserve">study </w:t>
      </w:r>
      <w:r w:rsidR="00114E56" w:rsidRPr="00CD0701">
        <w:rPr>
          <w:rFonts w:ascii="Times New Roman" w:hAnsi="Times New Roman"/>
        </w:rPr>
        <w:t>tested a novel prediction based on</w:t>
      </w:r>
      <w:r w:rsidR="00BD24B9" w:rsidRPr="00CD0701">
        <w:rPr>
          <w:rFonts w:ascii="Times New Roman" w:hAnsi="Times New Roman"/>
        </w:rPr>
        <w:t xml:space="preserve"> </w:t>
      </w:r>
      <w:r w:rsidR="00E679DC">
        <w:rPr>
          <w:rFonts w:ascii="Times New Roman" w:hAnsi="Times New Roman"/>
        </w:rPr>
        <w:t>previous research suggesting</w:t>
      </w:r>
      <w:r w:rsidR="00BD24B9" w:rsidRPr="00CD0701">
        <w:rPr>
          <w:rFonts w:ascii="Times New Roman" w:hAnsi="Times New Roman"/>
        </w:rPr>
        <w:t xml:space="preserve"> </w:t>
      </w:r>
      <w:r w:rsidR="00A423D2" w:rsidRPr="00CD0701">
        <w:rPr>
          <w:rFonts w:ascii="Times New Roman" w:hAnsi="Times New Roman"/>
        </w:rPr>
        <w:t xml:space="preserve">that symmetry detection is easier for one-object stimuli whilst repetition detection is easier for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A423D2" w:rsidRPr="00CD0701">
        <w:rPr>
          <w:rFonts w:ascii="Times New Roman" w:hAnsi="Times New Roman"/>
        </w:rPr>
        <w:t>stimuli</w:t>
      </w:r>
      <w:r w:rsidR="00BD24B9" w:rsidRPr="00CD0701">
        <w:rPr>
          <w:rFonts w:ascii="Times New Roman" w:hAnsi="Times New Roman"/>
        </w:rPr>
        <w:t xml:space="preserve">. </w:t>
      </w:r>
      <w:r w:rsidR="00E679DC">
        <w:rPr>
          <w:rFonts w:ascii="Times New Roman" w:hAnsi="Times New Roman"/>
        </w:rPr>
        <w:t>We hypothesised that, o</w:t>
      </w:r>
      <w:r w:rsidR="00E679DC" w:rsidRPr="00CD0701">
        <w:rPr>
          <w:rFonts w:ascii="Times New Roman" w:hAnsi="Times New Roman"/>
        </w:rPr>
        <w:t xml:space="preserve">n </w:t>
      </w:r>
      <w:r w:rsidR="00A56FAB" w:rsidRPr="00CD0701">
        <w:rPr>
          <w:rFonts w:ascii="Times New Roman" w:hAnsi="Times New Roman"/>
        </w:rPr>
        <w:t>average, closer</w:t>
      </w:r>
      <w:r w:rsidR="00F66FF8" w:rsidRPr="00CD0701">
        <w:rPr>
          <w:rFonts w:ascii="Times New Roman" w:hAnsi="Times New Roman"/>
        </w:rPr>
        <w:t xml:space="preserve"> </w:t>
      </w:r>
      <w:r w:rsidR="003D51F5">
        <w:rPr>
          <w:rFonts w:ascii="Times New Roman" w:hAnsi="Times New Roman"/>
        </w:rPr>
        <w:t>line</w:t>
      </w:r>
      <w:r w:rsidR="00F66FF8" w:rsidRPr="00CD0701">
        <w:rPr>
          <w:rFonts w:ascii="Times New Roman" w:hAnsi="Times New Roman"/>
        </w:rPr>
        <w:t>s</w:t>
      </w:r>
      <w:r w:rsidR="00A56FAB" w:rsidRPr="00CD0701">
        <w:rPr>
          <w:rFonts w:ascii="Times New Roman" w:hAnsi="Times New Roman"/>
        </w:rPr>
        <w:t xml:space="preserve"> are more likely to be perceived as</w:t>
      </w:r>
      <w:r w:rsidR="00F66FF8" w:rsidRPr="00CD0701">
        <w:rPr>
          <w:rFonts w:ascii="Times New Roman" w:hAnsi="Times New Roman"/>
        </w:rPr>
        <w:t xml:space="preserve"> belonging to the same</w:t>
      </w:r>
      <w:r w:rsidR="00BD24B9" w:rsidRPr="00CD0701">
        <w:rPr>
          <w:rFonts w:ascii="Times New Roman" w:hAnsi="Times New Roman"/>
        </w:rPr>
        <w:t xml:space="preserve"> object </w:t>
      </w:r>
      <w:r w:rsidR="00A56FAB" w:rsidRPr="00CD0701">
        <w:rPr>
          <w:rFonts w:ascii="Times New Roman" w:hAnsi="Times New Roman"/>
        </w:rPr>
        <w:t>and more distant</w:t>
      </w:r>
      <w:r w:rsidR="007611CA" w:rsidRPr="00CD0701">
        <w:rPr>
          <w:rFonts w:ascii="Times New Roman" w:hAnsi="Times New Roman"/>
        </w:rPr>
        <w:t xml:space="preserve"> </w:t>
      </w:r>
      <w:r w:rsidR="003D51F5">
        <w:rPr>
          <w:rFonts w:ascii="Times New Roman" w:hAnsi="Times New Roman"/>
        </w:rPr>
        <w:t>line</w:t>
      </w:r>
      <w:r w:rsidR="007611CA" w:rsidRPr="00CD0701">
        <w:rPr>
          <w:rFonts w:ascii="Times New Roman" w:hAnsi="Times New Roman"/>
        </w:rPr>
        <w:t xml:space="preserve">s </w:t>
      </w:r>
      <w:r w:rsidR="00A56FAB" w:rsidRPr="00CD0701">
        <w:rPr>
          <w:rFonts w:ascii="Times New Roman" w:hAnsi="Times New Roman"/>
        </w:rPr>
        <w:t xml:space="preserve">as </w:t>
      </w:r>
      <w:r w:rsidR="007611CA" w:rsidRPr="00CD0701">
        <w:rPr>
          <w:rFonts w:ascii="Times New Roman" w:hAnsi="Times New Roman"/>
        </w:rPr>
        <w:t>belonging to two different objects</w:t>
      </w:r>
      <w:r w:rsidR="00A56FAB" w:rsidRPr="00CD0701">
        <w:rPr>
          <w:rFonts w:ascii="Times New Roman" w:hAnsi="Times New Roman"/>
        </w:rPr>
        <w:t xml:space="preserve"> (see also </w:t>
      </w:r>
      <w:r w:rsidR="00E679DC">
        <w:rPr>
          <w:rFonts w:ascii="Times New Roman" w:hAnsi="Times New Roman"/>
        </w:rPr>
        <w:t xml:space="preserve">Corballis &amp; Roldan, 1974; </w:t>
      </w:r>
      <w:r w:rsidR="00A56FAB" w:rsidRPr="00CD0701">
        <w:rPr>
          <w:rFonts w:ascii="Times New Roman" w:hAnsi="Times New Roman"/>
        </w:rPr>
        <w:t>Treder &amp; van der Helm, 2007)</w:t>
      </w:r>
      <w:r w:rsidR="007611CA" w:rsidRPr="00CD0701">
        <w:rPr>
          <w:rFonts w:ascii="Times New Roman" w:hAnsi="Times New Roman"/>
        </w:rPr>
        <w:t xml:space="preserve">. </w:t>
      </w:r>
      <w:r w:rsidR="00E679DC">
        <w:rPr>
          <w:rFonts w:ascii="Times New Roman" w:hAnsi="Times New Roman"/>
        </w:rPr>
        <w:t>This hypothesis leads to the prediction that it</w:t>
      </w:r>
      <w:r w:rsidR="00E679DC" w:rsidRPr="00CD0701">
        <w:rPr>
          <w:rFonts w:ascii="Times New Roman" w:hAnsi="Times New Roman"/>
        </w:rPr>
        <w:t xml:space="preserve"> </w:t>
      </w:r>
      <w:r w:rsidR="00BD24B9" w:rsidRPr="00CD0701">
        <w:rPr>
          <w:rFonts w:ascii="Times New Roman" w:hAnsi="Times New Roman"/>
        </w:rPr>
        <w:t xml:space="preserve">should be easier to detect </w:t>
      </w:r>
      <w:r w:rsidR="007611CA" w:rsidRPr="00CD0701">
        <w:rPr>
          <w:rFonts w:ascii="Times New Roman" w:hAnsi="Times New Roman"/>
        </w:rPr>
        <w:t xml:space="preserve">symmetry </w:t>
      </w:r>
      <w:r w:rsidR="00F66FF8" w:rsidRPr="00CD0701">
        <w:rPr>
          <w:rFonts w:ascii="Times New Roman" w:hAnsi="Times New Roman"/>
        </w:rPr>
        <w:t xml:space="preserve">when </w:t>
      </w:r>
      <w:r w:rsidR="003D51F5">
        <w:rPr>
          <w:rFonts w:ascii="Times New Roman" w:hAnsi="Times New Roman"/>
        </w:rPr>
        <w:t>line</w:t>
      </w:r>
      <w:r w:rsidR="00F66FF8" w:rsidRPr="00CD0701">
        <w:rPr>
          <w:rFonts w:ascii="Times New Roman" w:hAnsi="Times New Roman"/>
        </w:rPr>
        <w:t>s are closer</w:t>
      </w:r>
      <w:r w:rsidR="00800624">
        <w:rPr>
          <w:rFonts w:ascii="Times New Roman" w:hAnsi="Times New Roman"/>
        </w:rPr>
        <w:t xml:space="preserve"> because</w:t>
      </w:r>
      <w:r w:rsidR="00F66FF8" w:rsidRPr="00CD0701">
        <w:rPr>
          <w:rFonts w:ascii="Times New Roman" w:hAnsi="Times New Roman"/>
        </w:rPr>
        <w:t xml:space="preserve"> both</w:t>
      </w:r>
      <w:r w:rsidR="00BD24B9" w:rsidRPr="00CD0701">
        <w:rPr>
          <w:rFonts w:ascii="Times New Roman" w:hAnsi="Times New Roman"/>
        </w:rPr>
        <w:t xml:space="preserve"> cues (</w:t>
      </w:r>
      <w:r w:rsidR="003D51F5">
        <w:rPr>
          <w:rFonts w:ascii="Times New Roman" w:hAnsi="Times New Roman"/>
        </w:rPr>
        <w:t>line</w:t>
      </w:r>
      <w:r w:rsidR="00BD24B9" w:rsidRPr="00CD0701">
        <w:rPr>
          <w:rFonts w:ascii="Times New Roman" w:hAnsi="Times New Roman"/>
        </w:rPr>
        <w:t xml:space="preserve"> separation and </w:t>
      </w:r>
      <w:r w:rsidR="007611CA" w:rsidRPr="00CD0701">
        <w:rPr>
          <w:rFonts w:ascii="Times New Roman" w:hAnsi="Times New Roman"/>
        </w:rPr>
        <w:t>the type of</w:t>
      </w:r>
      <w:r w:rsidR="00BD24B9" w:rsidRPr="00CD0701">
        <w:rPr>
          <w:rFonts w:ascii="Times New Roman" w:hAnsi="Times New Roman"/>
        </w:rPr>
        <w:t xml:space="preserve"> regularity</w:t>
      </w:r>
      <w:r w:rsidR="00F66FF8" w:rsidRPr="00CD0701">
        <w:rPr>
          <w:rFonts w:ascii="Times New Roman" w:hAnsi="Times New Roman"/>
        </w:rPr>
        <w:t>)</w:t>
      </w:r>
      <w:r w:rsidR="00114E56" w:rsidRPr="00CD0701">
        <w:rPr>
          <w:rFonts w:ascii="Times New Roman" w:hAnsi="Times New Roman"/>
        </w:rPr>
        <w:t xml:space="preserve"> indicate</w:t>
      </w:r>
      <w:r w:rsidR="00BD24B9" w:rsidRPr="00CD0701">
        <w:rPr>
          <w:rFonts w:ascii="Times New Roman" w:hAnsi="Times New Roman"/>
        </w:rPr>
        <w:t xml:space="preserve"> </w:t>
      </w:r>
      <w:r w:rsidR="00800624">
        <w:rPr>
          <w:rFonts w:ascii="Times New Roman" w:hAnsi="Times New Roman"/>
        </w:rPr>
        <w:t>that</w:t>
      </w:r>
      <w:r w:rsidR="00BD24B9" w:rsidRPr="00CD0701">
        <w:rPr>
          <w:rFonts w:ascii="Times New Roman" w:hAnsi="Times New Roman"/>
        </w:rPr>
        <w:t xml:space="preserve"> one object</w:t>
      </w:r>
      <w:r w:rsidR="00800624">
        <w:rPr>
          <w:rFonts w:ascii="Times New Roman" w:hAnsi="Times New Roman"/>
        </w:rPr>
        <w:t xml:space="preserve"> is present</w:t>
      </w:r>
      <w:r w:rsidR="00BD24B9" w:rsidRPr="00CD0701">
        <w:rPr>
          <w:rFonts w:ascii="Times New Roman" w:hAnsi="Times New Roman"/>
        </w:rPr>
        <w:t xml:space="preserve">. </w:t>
      </w:r>
      <w:r w:rsidR="00800624">
        <w:rPr>
          <w:rFonts w:ascii="Times New Roman" w:hAnsi="Times New Roman"/>
        </w:rPr>
        <w:t>Conversely,</w:t>
      </w:r>
      <w:r w:rsidR="00BD24B9" w:rsidRPr="00CD0701">
        <w:rPr>
          <w:rFonts w:ascii="Times New Roman" w:hAnsi="Times New Roman"/>
        </w:rPr>
        <w:t xml:space="preserve"> repetition </w:t>
      </w:r>
      <w:r w:rsidR="00800624">
        <w:rPr>
          <w:rFonts w:ascii="Times New Roman" w:hAnsi="Times New Roman"/>
        </w:rPr>
        <w:t>should be harder to detect</w:t>
      </w:r>
      <w:r w:rsidR="00F66FF8" w:rsidRPr="00CD0701">
        <w:rPr>
          <w:rFonts w:ascii="Times New Roman" w:hAnsi="Times New Roman"/>
        </w:rPr>
        <w:t xml:space="preserve"> </w:t>
      </w:r>
      <w:r w:rsidR="00BD24B9" w:rsidRPr="00CD0701">
        <w:rPr>
          <w:rFonts w:ascii="Times New Roman" w:hAnsi="Times New Roman"/>
        </w:rPr>
        <w:t xml:space="preserve">when </w:t>
      </w:r>
      <w:r w:rsidR="003D51F5">
        <w:rPr>
          <w:rFonts w:ascii="Times New Roman" w:hAnsi="Times New Roman"/>
        </w:rPr>
        <w:t>line</w:t>
      </w:r>
      <w:r w:rsidR="00BD24B9" w:rsidRPr="00CD0701">
        <w:rPr>
          <w:rFonts w:ascii="Times New Roman" w:hAnsi="Times New Roman"/>
        </w:rPr>
        <w:t>s are closer</w:t>
      </w:r>
      <w:r w:rsidR="00800624">
        <w:rPr>
          <w:rFonts w:ascii="Times New Roman" w:hAnsi="Times New Roman"/>
        </w:rPr>
        <w:t xml:space="preserve"> because</w:t>
      </w:r>
      <w:r w:rsidR="00BD24B9" w:rsidRPr="00CD0701">
        <w:rPr>
          <w:rFonts w:ascii="Times New Roman" w:hAnsi="Times New Roman"/>
        </w:rPr>
        <w:t xml:space="preserve"> one cue (</w:t>
      </w:r>
      <w:r w:rsidR="003D51F5">
        <w:rPr>
          <w:rFonts w:ascii="Times New Roman" w:hAnsi="Times New Roman"/>
        </w:rPr>
        <w:t>line</w:t>
      </w:r>
      <w:r w:rsidR="00BD24B9" w:rsidRPr="00CD0701">
        <w:rPr>
          <w:rFonts w:ascii="Times New Roman" w:hAnsi="Times New Roman"/>
        </w:rPr>
        <w:t xml:space="preserve"> separation) indicates that one object is present </w:t>
      </w:r>
      <w:r w:rsidR="00EB104F" w:rsidRPr="00CD0701">
        <w:rPr>
          <w:rFonts w:ascii="Times New Roman" w:hAnsi="Times New Roman"/>
        </w:rPr>
        <w:t>whereas</w:t>
      </w:r>
      <w:r w:rsidR="00BD24B9" w:rsidRPr="00CD0701">
        <w:rPr>
          <w:rFonts w:ascii="Times New Roman" w:hAnsi="Times New Roman"/>
        </w:rPr>
        <w:t xml:space="preserve"> the other cue (</w:t>
      </w:r>
      <w:r w:rsidR="007611CA" w:rsidRPr="00CD0701">
        <w:rPr>
          <w:rFonts w:ascii="Times New Roman" w:hAnsi="Times New Roman"/>
        </w:rPr>
        <w:t>the type of</w:t>
      </w:r>
      <w:r w:rsidR="00BD24B9" w:rsidRPr="00CD0701">
        <w:rPr>
          <w:rFonts w:ascii="Times New Roman" w:hAnsi="Times New Roman"/>
        </w:rPr>
        <w:t xml:space="preserve"> regularity occurring - here, repetition) indicates that multiple objects are present.</w:t>
      </w:r>
      <w:r w:rsidR="003A1691" w:rsidRPr="00CD0701">
        <w:rPr>
          <w:rFonts w:ascii="Times New Roman" w:hAnsi="Times New Roman"/>
        </w:rPr>
        <w:t xml:space="preserve"> </w:t>
      </w:r>
      <w:r w:rsidR="00274EB5">
        <w:rPr>
          <w:rFonts w:ascii="Times New Roman" w:hAnsi="Times New Roman"/>
        </w:rPr>
        <w:t>We investigated these predictions by</w:t>
      </w:r>
      <w:r w:rsidR="00132437" w:rsidRPr="00CD0701">
        <w:rPr>
          <w:rFonts w:ascii="Times New Roman" w:hAnsi="Times New Roman"/>
        </w:rPr>
        <w:t xml:space="preserve"> test</w:t>
      </w:r>
      <w:r w:rsidR="00274EB5">
        <w:rPr>
          <w:rFonts w:ascii="Times New Roman" w:hAnsi="Times New Roman"/>
        </w:rPr>
        <w:t>ing</w:t>
      </w:r>
      <w:r w:rsidR="00132437" w:rsidRPr="00CD0701">
        <w:rPr>
          <w:rFonts w:ascii="Times New Roman" w:hAnsi="Times New Roman"/>
        </w:rPr>
        <w:t xml:space="preserve"> whether effects of the type of regularity being detected (symmetry versus repetition) interacted with </w:t>
      </w:r>
      <w:r w:rsidR="003D51F5">
        <w:rPr>
          <w:rFonts w:ascii="Times New Roman" w:hAnsi="Times New Roman"/>
        </w:rPr>
        <w:t>line</w:t>
      </w:r>
      <w:r w:rsidR="00132437" w:rsidRPr="00CD0701">
        <w:rPr>
          <w:rFonts w:ascii="Times New Roman" w:hAnsi="Times New Roman"/>
        </w:rPr>
        <w:t xml:space="preserve"> separation.</w:t>
      </w:r>
      <w:r w:rsidR="00114E56" w:rsidRPr="00CD0701">
        <w:rPr>
          <w:rFonts w:ascii="Times New Roman" w:hAnsi="Times New Roman"/>
        </w:rPr>
        <w:t xml:space="preserve"> </w:t>
      </w:r>
      <w:r w:rsidR="007B180F" w:rsidRPr="00CD0701">
        <w:rPr>
          <w:rFonts w:ascii="Times New Roman" w:hAnsi="Times New Roman"/>
        </w:rPr>
        <w:t>This approach is conceptually similar to that taken by Treder and van der Helm (</w:t>
      </w:r>
      <w:r w:rsidR="0008215E" w:rsidRPr="00CD0701">
        <w:rPr>
          <w:rFonts w:ascii="Times New Roman" w:hAnsi="Times New Roman"/>
        </w:rPr>
        <w:t>200</w:t>
      </w:r>
      <w:r w:rsidR="007B180F" w:rsidRPr="00CD0701">
        <w:rPr>
          <w:rFonts w:ascii="Times New Roman" w:hAnsi="Times New Roman"/>
        </w:rPr>
        <w:t>7)</w:t>
      </w:r>
      <w:r w:rsidR="009A4914" w:rsidRPr="00CD0701">
        <w:rPr>
          <w:rFonts w:ascii="Times New Roman" w:hAnsi="Times New Roman"/>
        </w:rPr>
        <w:t>. They</w:t>
      </w:r>
      <w:r w:rsidR="007B180F" w:rsidRPr="00CD0701">
        <w:rPr>
          <w:rFonts w:ascii="Times New Roman" w:hAnsi="Times New Roman"/>
        </w:rPr>
        <w:t xml:space="preserve"> </w:t>
      </w:r>
      <w:r w:rsidR="00800624">
        <w:rPr>
          <w:rFonts w:ascii="Times New Roman" w:hAnsi="Times New Roman"/>
        </w:rPr>
        <w:t>varied</w:t>
      </w:r>
      <w:r w:rsidR="007B180F" w:rsidRPr="00CD0701">
        <w:rPr>
          <w:rFonts w:ascii="Times New Roman" w:hAnsi="Times New Roman"/>
        </w:rPr>
        <w:t xml:space="preserve"> </w:t>
      </w:r>
      <w:r w:rsidR="00151638" w:rsidRPr="00CD0701">
        <w:rPr>
          <w:rFonts w:ascii="Times New Roman" w:hAnsi="Times New Roman"/>
        </w:rPr>
        <w:t>regularity-type</w:t>
      </w:r>
      <w:r w:rsidR="009A4914" w:rsidRPr="00CD0701">
        <w:rPr>
          <w:rFonts w:ascii="Times New Roman" w:hAnsi="Times New Roman"/>
        </w:rPr>
        <w:t xml:space="preserve"> (symmetry versus repetition) and stereoscopic depth (</w:t>
      </w:r>
      <w:r w:rsidR="00274EB5">
        <w:rPr>
          <w:rFonts w:ascii="Times New Roman" w:hAnsi="Times New Roman"/>
        </w:rPr>
        <w:t>the two stimulus halves</w:t>
      </w:r>
      <w:r w:rsidR="009A4914" w:rsidRPr="00CD0701">
        <w:rPr>
          <w:rFonts w:ascii="Times New Roman" w:hAnsi="Times New Roman"/>
        </w:rPr>
        <w:t xml:space="preserve"> were on the same </w:t>
      </w:r>
      <w:r w:rsidR="00800624">
        <w:rPr>
          <w:rFonts w:ascii="Times New Roman" w:hAnsi="Times New Roman"/>
        </w:rPr>
        <w:t>versus</w:t>
      </w:r>
      <w:r w:rsidR="009A4914" w:rsidRPr="00CD0701">
        <w:rPr>
          <w:rFonts w:ascii="Times New Roman" w:hAnsi="Times New Roman"/>
        </w:rPr>
        <w:t xml:space="preserve"> on different depth planes)</w:t>
      </w:r>
      <w:r w:rsidR="00800624">
        <w:rPr>
          <w:rFonts w:ascii="Times New Roman" w:hAnsi="Times New Roman"/>
        </w:rPr>
        <w:t xml:space="preserve"> to investigate</w:t>
      </w:r>
      <w:r w:rsidR="009A4914" w:rsidRPr="00CD0701">
        <w:rPr>
          <w:rFonts w:ascii="Times New Roman" w:hAnsi="Times New Roman"/>
        </w:rPr>
        <w:t xml:space="preserve"> how regularity detection was influenced by whether these cues provided consistent or conflicting interpretations of </w:t>
      </w:r>
      <w:r w:rsidR="00800624">
        <w:rPr>
          <w:rFonts w:ascii="Times New Roman" w:hAnsi="Times New Roman"/>
        </w:rPr>
        <w:t>objectness</w:t>
      </w:r>
      <w:r w:rsidR="009A4914" w:rsidRPr="00CD0701">
        <w:rPr>
          <w:rFonts w:ascii="Times New Roman" w:hAnsi="Times New Roman"/>
        </w:rPr>
        <w:t>.</w:t>
      </w:r>
      <w:r w:rsidR="002400DD">
        <w:rPr>
          <w:rFonts w:ascii="Times New Roman" w:hAnsi="Times New Roman"/>
        </w:rPr>
        <w:t xml:space="preserve"> To avoid the issues </w:t>
      </w:r>
      <w:r w:rsidR="00E679DC">
        <w:rPr>
          <w:rFonts w:ascii="Times New Roman" w:hAnsi="Times New Roman"/>
        </w:rPr>
        <w:t xml:space="preserve">discussed above </w:t>
      </w:r>
      <w:r w:rsidR="002400DD">
        <w:rPr>
          <w:rFonts w:ascii="Times New Roman" w:hAnsi="Times New Roman"/>
        </w:rPr>
        <w:t>arising from using anti-regularities (see v</w:t>
      </w:r>
      <w:r w:rsidR="002400DD" w:rsidRPr="00CD0701">
        <w:rPr>
          <w:rFonts w:ascii="Times New Roman" w:hAnsi="Times New Roman"/>
        </w:rPr>
        <w:t xml:space="preserve">an der Helm </w:t>
      </w:r>
      <w:r w:rsidR="002400DD">
        <w:rPr>
          <w:rFonts w:ascii="Times New Roman" w:hAnsi="Times New Roman"/>
        </w:rPr>
        <w:t>&amp;</w:t>
      </w:r>
      <w:r w:rsidR="002400DD" w:rsidRPr="00CD0701">
        <w:rPr>
          <w:rFonts w:ascii="Times New Roman" w:hAnsi="Times New Roman"/>
        </w:rPr>
        <w:t xml:space="preserve"> Treder</w:t>
      </w:r>
      <w:r w:rsidR="002400DD">
        <w:rPr>
          <w:rFonts w:ascii="Times New Roman" w:hAnsi="Times New Roman"/>
        </w:rPr>
        <w:t xml:space="preserve">, </w:t>
      </w:r>
      <w:r w:rsidR="002400DD" w:rsidRPr="00CD0701">
        <w:rPr>
          <w:rFonts w:ascii="Times New Roman" w:hAnsi="Times New Roman"/>
        </w:rPr>
        <w:t>2009)</w:t>
      </w:r>
      <w:r w:rsidR="00E679DC">
        <w:rPr>
          <w:rFonts w:ascii="Times New Roman" w:hAnsi="Times New Roman"/>
        </w:rPr>
        <w:t>,</w:t>
      </w:r>
      <w:r w:rsidR="002400DD">
        <w:rPr>
          <w:rFonts w:ascii="Times New Roman" w:hAnsi="Times New Roman"/>
        </w:rPr>
        <w:t xml:space="preserve"> and to simplify the stimuli, </w:t>
      </w:r>
      <w:r w:rsidR="003A1691" w:rsidRPr="002400DD">
        <w:rPr>
          <w:rFonts w:ascii="Times New Roman" w:hAnsi="Times New Roman"/>
        </w:rPr>
        <w:t>th</w:t>
      </w:r>
      <w:r w:rsidR="00CC4E96" w:rsidRPr="002400DD">
        <w:rPr>
          <w:rFonts w:ascii="Times New Roman" w:hAnsi="Times New Roman"/>
        </w:rPr>
        <w:t xml:space="preserve">e </w:t>
      </w:r>
      <w:r w:rsidR="00364079" w:rsidRPr="002400DD">
        <w:rPr>
          <w:rFonts w:ascii="Times New Roman" w:hAnsi="Times New Roman"/>
        </w:rPr>
        <w:t>experiments</w:t>
      </w:r>
      <w:r w:rsidR="003A1691" w:rsidRPr="002400DD">
        <w:rPr>
          <w:rFonts w:ascii="Times New Roman" w:hAnsi="Times New Roman"/>
        </w:rPr>
        <w:t xml:space="preserve"> </w:t>
      </w:r>
      <w:r w:rsidR="00364079" w:rsidRPr="002400DD">
        <w:rPr>
          <w:rFonts w:ascii="Times New Roman" w:hAnsi="Times New Roman"/>
        </w:rPr>
        <w:t xml:space="preserve">reported here </w:t>
      </w:r>
      <w:r w:rsidR="002400DD">
        <w:rPr>
          <w:rFonts w:ascii="Times New Roman" w:hAnsi="Times New Roman"/>
        </w:rPr>
        <w:t xml:space="preserve">presented </w:t>
      </w:r>
      <w:r w:rsidR="00364079" w:rsidRPr="002400DD">
        <w:rPr>
          <w:rFonts w:ascii="Times New Roman" w:hAnsi="Times New Roman"/>
        </w:rPr>
        <w:t xml:space="preserve">only </w:t>
      </w:r>
      <w:r w:rsidR="003D51F5">
        <w:rPr>
          <w:rFonts w:ascii="Times New Roman" w:hAnsi="Times New Roman"/>
        </w:rPr>
        <w:t>line</w:t>
      </w:r>
      <w:r w:rsidR="002400DD">
        <w:rPr>
          <w:rFonts w:ascii="Times New Roman" w:hAnsi="Times New Roman"/>
        </w:rPr>
        <w:t>s</w:t>
      </w:r>
      <w:r w:rsidR="00CC4E96" w:rsidRPr="002400DD">
        <w:rPr>
          <w:rFonts w:ascii="Times New Roman" w:hAnsi="Times New Roman"/>
        </w:rPr>
        <w:t xml:space="preserve"> </w:t>
      </w:r>
      <w:r w:rsidR="003A1691" w:rsidRPr="002400DD">
        <w:rPr>
          <w:rFonts w:ascii="Times New Roman" w:hAnsi="Times New Roman"/>
        </w:rPr>
        <w:t xml:space="preserve">rather than planar shapes </w:t>
      </w:r>
      <w:r w:rsidR="00CC4E96" w:rsidRPr="002400DD">
        <w:rPr>
          <w:rFonts w:ascii="Times New Roman" w:hAnsi="Times New Roman"/>
        </w:rPr>
        <w:t>(</w:t>
      </w:r>
      <w:r w:rsidR="00364079" w:rsidRPr="002400DD">
        <w:rPr>
          <w:rFonts w:ascii="Times New Roman" w:hAnsi="Times New Roman"/>
        </w:rPr>
        <w:t>see Figure</w:t>
      </w:r>
      <w:r w:rsidR="00364079" w:rsidRPr="00CD0701">
        <w:rPr>
          <w:rFonts w:ascii="Times New Roman" w:hAnsi="Times New Roman"/>
        </w:rPr>
        <w:t xml:space="preserve"> </w:t>
      </w:r>
      <w:r w:rsidR="006B7E7B">
        <w:rPr>
          <w:rFonts w:ascii="Times New Roman" w:hAnsi="Times New Roman"/>
        </w:rPr>
        <w:t>2</w:t>
      </w:r>
      <w:r w:rsidR="00CC4E96" w:rsidRPr="00CD0701">
        <w:rPr>
          <w:rFonts w:ascii="Times New Roman" w:hAnsi="Times New Roman"/>
        </w:rPr>
        <w:t>)</w:t>
      </w:r>
      <w:r w:rsidR="003A1691" w:rsidRPr="00CD0701">
        <w:rPr>
          <w:rFonts w:ascii="Times New Roman" w:hAnsi="Times New Roman"/>
        </w:rPr>
        <w:t>.</w:t>
      </w:r>
      <w:r w:rsidR="00077A48" w:rsidRPr="00CD0701">
        <w:rPr>
          <w:rFonts w:ascii="Times New Roman" w:hAnsi="Times New Roman"/>
        </w:rPr>
        <w:t xml:space="preserve"> </w:t>
      </w:r>
    </w:p>
    <w:p w14:paraId="1DE3CB2A" w14:textId="57B397AD" w:rsidR="00E50369" w:rsidRPr="00CD0701" w:rsidRDefault="00E50369" w:rsidP="00E50369">
      <w:pPr>
        <w:widowControl w:val="0"/>
        <w:spacing w:line="360" w:lineRule="auto"/>
        <w:contextualSpacing/>
        <w:jc w:val="both"/>
        <w:rPr>
          <w:rFonts w:ascii="Times New Roman" w:hAnsi="Times New Roman"/>
        </w:rPr>
      </w:pPr>
      <w:r w:rsidRPr="00F76778">
        <w:rPr>
          <w:rFonts w:ascii="Times New Roman" w:hAnsi="Times New Roman"/>
        </w:rPr>
        <w:tab/>
        <w:t xml:space="preserve">In </w:t>
      </w:r>
      <w:r w:rsidR="00E679DC">
        <w:rPr>
          <w:rFonts w:ascii="Times New Roman" w:hAnsi="Times New Roman"/>
        </w:rPr>
        <w:t xml:space="preserve">summary, </w:t>
      </w:r>
      <w:r w:rsidR="00270A58">
        <w:rPr>
          <w:rFonts w:ascii="Times New Roman" w:hAnsi="Times New Roman"/>
        </w:rPr>
        <w:t xml:space="preserve">in </w:t>
      </w:r>
      <w:r w:rsidRPr="00F76778">
        <w:rPr>
          <w:rFonts w:ascii="Times New Roman" w:hAnsi="Times New Roman"/>
        </w:rPr>
        <w:t xml:space="preserve">the three studies reported here we contrasted how </w:t>
      </w:r>
      <w:r w:rsidR="00E679DC">
        <w:rPr>
          <w:rFonts w:ascii="Times New Roman" w:hAnsi="Times New Roman"/>
        </w:rPr>
        <w:t xml:space="preserve">potential </w:t>
      </w:r>
      <w:r>
        <w:rPr>
          <w:rFonts w:ascii="Times New Roman" w:hAnsi="Times New Roman"/>
        </w:rPr>
        <w:t>cues to objectness</w:t>
      </w:r>
      <w:r w:rsidR="00E679DC">
        <w:rPr>
          <w:rFonts w:ascii="Times New Roman" w:hAnsi="Times New Roman"/>
        </w:rPr>
        <w:t>,</w:t>
      </w:r>
      <w:r w:rsidRPr="00F76778">
        <w:rPr>
          <w:rFonts w:ascii="Times New Roman" w:hAnsi="Times New Roman"/>
        </w:rPr>
        <w:t xml:space="preserve"> such as the spatial separation between two </w:t>
      </w:r>
      <w:r w:rsidR="003D51F5">
        <w:rPr>
          <w:rFonts w:ascii="Times New Roman" w:hAnsi="Times New Roman"/>
        </w:rPr>
        <w:t>line</w:t>
      </w:r>
      <w:r w:rsidRPr="00CD0701">
        <w:rPr>
          <w:rFonts w:ascii="Times New Roman" w:hAnsi="Times New Roman"/>
        </w:rPr>
        <w:t>s</w:t>
      </w:r>
      <w:r w:rsidR="00E679DC">
        <w:rPr>
          <w:rFonts w:ascii="Times New Roman" w:hAnsi="Times New Roman"/>
        </w:rPr>
        <w:t>,</w:t>
      </w:r>
      <w:r w:rsidRPr="00CD0701">
        <w:rPr>
          <w:rFonts w:ascii="Times New Roman" w:hAnsi="Times New Roman"/>
        </w:rPr>
        <w:t xml:space="preserve"> influenced </w:t>
      </w:r>
      <w:r>
        <w:rPr>
          <w:rFonts w:ascii="Times New Roman" w:hAnsi="Times New Roman"/>
        </w:rPr>
        <w:t>the</w:t>
      </w:r>
      <w:r w:rsidRPr="00CD0701">
        <w:rPr>
          <w:rFonts w:ascii="Times New Roman" w:hAnsi="Times New Roman"/>
        </w:rPr>
        <w:t xml:space="preserve"> detection </w:t>
      </w:r>
      <w:r>
        <w:rPr>
          <w:rFonts w:ascii="Times New Roman" w:hAnsi="Times New Roman"/>
        </w:rPr>
        <w:t>of</w:t>
      </w:r>
      <w:r w:rsidRPr="00CD0701">
        <w:rPr>
          <w:rFonts w:ascii="Times New Roman" w:hAnsi="Times New Roman"/>
        </w:rPr>
        <w:t xml:space="preserve"> symmetry and repetition. As in Lawson and Cecchetto (2015), we used matched stimuli and tasks to compare regularity detection for </w:t>
      </w:r>
      <w:r w:rsidR="00F950F3" w:rsidRPr="00CD0701">
        <w:rPr>
          <w:rFonts w:ascii="Times New Roman" w:hAnsi="Times New Roman"/>
        </w:rPr>
        <w:t xml:space="preserve">vision (Experiment </w:t>
      </w:r>
      <w:r w:rsidR="00F950F3">
        <w:rPr>
          <w:rFonts w:ascii="Times New Roman" w:hAnsi="Times New Roman"/>
        </w:rPr>
        <w:t>1</w:t>
      </w:r>
      <w:r w:rsidR="00F950F3" w:rsidRPr="00CD0701">
        <w:rPr>
          <w:rFonts w:ascii="Times New Roman" w:hAnsi="Times New Roman"/>
        </w:rPr>
        <w:t>)</w:t>
      </w:r>
      <w:r w:rsidR="00F950F3">
        <w:rPr>
          <w:rFonts w:ascii="Times New Roman" w:hAnsi="Times New Roman"/>
        </w:rPr>
        <w:t xml:space="preserve"> and for </w:t>
      </w:r>
      <w:r w:rsidRPr="00CD0701">
        <w:rPr>
          <w:rFonts w:ascii="Times New Roman" w:hAnsi="Times New Roman"/>
        </w:rPr>
        <w:t xml:space="preserve">haptics (Experiments </w:t>
      </w:r>
      <w:r w:rsidR="00F950F3">
        <w:rPr>
          <w:rFonts w:ascii="Times New Roman" w:hAnsi="Times New Roman"/>
        </w:rPr>
        <w:t>2</w:t>
      </w:r>
      <w:r w:rsidR="00F950F3" w:rsidRPr="00CD0701">
        <w:rPr>
          <w:rFonts w:ascii="Times New Roman" w:hAnsi="Times New Roman"/>
        </w:rPr>
        <w:t xml:space="preserve"> </w:t>
      </w:r>
      <w:r w:rsidRPr="00CD0701">
        <w:rPr>
          <w:rFonts w:ascii="Times New Roman" w:hAnsi="Times New Roman"/>
        </w:rPr>
        <w:t>and 3)</w:t>
      </w:r>
      <w:r>
        <w:rPr>
          <w:rFonts w:ascii="Times New Roman" w:hAnsi="Times New Roman"/>
        </w:rPr>
        <w:t>. The goal of this research</w:t>
      </w:r>
      <w:r w:rsidR="00E679DC">
        <w:rPr>
          <w:rFonts w:ascii="Times New Roman" w:hAnsi="Times New Roman"/>
        </w:rPr>
        <w:t xml:space="preserve"> was to</w:t>
      </w:r>
      <w:r>
        <w:rPr>
          <w:rFonts w:ascii="Times New Roman" w:hAnsi="Times New Roman"/>
        </w:rPr>
        <w:t xml:space="preserve"> investigate whether there is a one-object advantage </w:t>
      </w:r>
      <w:r w:rsidR="00C10A35">
        <w:rPr>
          <w:rFonts w:ascii="Times New Roman" w:hAnsi="Times New Roman"/>
        </w:rPr>
        <w:t xml:space="preserve">(cued by a small </w:t>
      </w:r>
      <w:r w:rsidR="003D51F5">
        <w:rPr>
          <w:rFonts w:ascii="Times New Roman" w:hAnsi="Times New Roman"/>
        </w:rPr>
        <w:t>line</w:t>
      </w:r>
      <w:r w:rsidR="00C10A35">
        <w:rPr>
          <w:rFonts w:ascii="Times New Roman" w:hAnsi="Times New Roman"/>
        </w:rPr>
        <w:t xml:space="preserve"> separation) </w:t>
      </w:r>
      <w:r>
        <w:rPr>
          <w:rFonts w:ascii="Times New Roman" w:hAnsi="Times New Roman"/>
        </w:rPr>
        <w:t xml:space="preserve">for symmetry detection and a two-objects advantage </w:t>
      </w:r>
      <w:r w:rsidR="00C10A35">
        <w:rPr>
          <w:rFonts w:ascii="Times New Roman" w:hAnsi="Times New Roman"/>
        </w:rPr>
        <w:t xml:space="preserve">(cued by a large </w:t>
      </w:r>
      <w:r w:rsidR="003D51F5">
        <w:rPr>
          <w:rFonts w:ascii="Times New Roman" w:hAnsi="Times New Roman"/>
        </w:rPr>
        <w:t>line</w:t>
      </w:r>
      <w:r w:rsidR="00C10A35">
        <w:rPr>
          <w:rFonts w:ascii="Times New Roman" w:hAnsi="Times New Roman"/>
        </w:rPr>
        <w:t xml:space="preserve"> separation) </w:t>
      </w:r>
      <w:r>
        <w:rPr>
          <w:rFonts w:ascii="Times New Roman" w:hAnsi="Times New Roman"/>
        </w:rPr>
        <w:t xml:space="preserve">for </w:t>
      </w:r>
      <w:r w:rsidR="00400BA6">
        <w:rPr>
          <w:rFonts w:ascii="Times New Roman" w:hAnsi="Times New Roman"/>
        </w:rPr>
        <w:t>detecting</w:t>
      </w:r>
      <w:r>
        <w:rPr>
          <w:rFonts w:ascii="Times New Roman" w:hAnsi="Times New Roman"/>
        </w:rPr>
        <w:t xml:space="preserve"> true repetition</w:t>
      </w:r>
      <w:r w:rsidR="00E679DC">
        <w:rPr>
          <w:rFonts w:ascii="Times New Roman" w:hAnsi="Times New Roman"/>
        </w:rPr>
        <w:t>, an</w:t>
      </w:r>
      <w:r>
        <w:rPr>
          <w:rFonts w:ascii="Times New Roman" w:hAnsi="Times New Roman"/>
        </w:rPr>
        <w:t>d</w:t>
      </w:r>
      <w:r w:rsidRPr="00CD0701">
        <w:rPr>
          <w:rFonts w:ascii="Times New Roman" w:hAnsi="Times New Roman"/>
        </w:rPr>
        <w:t xml:space="preserve"> whether </w:t>
      </w:r>
      <w:r w:rsidR="00E679DC">
        <w:rPr>
          <w:rFonts w:ascii="Times New Roman" w:hAnsi="Times New Roman"/>
        </w:rPr>
        <w:t xml:space="preserve">any </w:t>
      </w:r>
      <w:r w:rsidR="00C10A35">
        <w:rPr>
          <w:rFonts w:ascii="Times New Roman" w:hAnsi="Times New Roman"/>
        </w:rPr>
        <w:t xml:space="preserve">such </w:t>
      </w:r>
      <w:r w:rsidRPr="00CD0701">
        <w:rPr>
          <w:rFonts w:ascii="Times New Roman" w:hAnsi="Times New Roman"/>
        </w:rPr>
        <w:t>effects found for regularity detection reflect modality-specific processing</w:t>
      </w:r>
      <w:r w:rsidR="00E679DC">
        <w:rPr>
          <w:rFonts w:ascii="Times New Roman" w:hAnsi="Times New Roman"/>
        </w:rPr>
        <w:t>,</w:t>
      </w:r>
      <w:r w:rsidRPr="00CD0701">
        <w:rPr>
          <w:rFonts w:ascii="Times New Roman" w:hAnsi="Times New Roman"/>
        </w:rPr>
        <w:t xml:space="preserve"> or if they reveal </w:t>
      </w:r>
      <w:r w:rsidR="00BE2D32">
        <w:rPr>
          <w:rFonts w:ascii="Times New Roman" w:hAnsi="Times New Roman"/>
        </w:rPr>
        <w:t xml:space="preserve">differences </w:t>
      </w:r>
      <w:r w:rsidR="00576D85">
        <w:rPr>
          <w:rFonts w:ascii="Times New Roman" w:hAnsi="Times New Roman"/>
        </w:rPr>
        <w:t>aris</w:t>
      </w:r>
      <w:r w:rsidR="00F426EC">
        <w:rPr>
          <w:rFonts w:ascii="Times New Roman" w:hAnsi="Times New Roman"/>
        </w:rPr>
        <w:t>ing directly</w:t>
      </w:r>
      <w:r w:rsidR="00576D85">
        <w:rPr>
          <w:rFonts w:ascii="Times New Roman" w:hAnsi="Times New Roman"/>
        </w:rPr>
        <w:t xml:space="preserve"> from</w:t>
      </w:r>
      <w:r w:rsidR="00BE2D32">
        <w:rPr>
          <w:rFonts w:ascii="Times New Roman" w:hAnsi="Times New Roman"/>
        </w:rPr>
        <w:t xml:space="preserve"> the presence of regularities out in</w:t>
      </w:r>
      <w:r w:rsidRPr="00CD0701">
        <w:rPr>
          <w:rFonts w:ascii="Times New Roman" w:hAnsi="Times New Roman"/>
        </w:rPr>
        <w:t xml:space="preserve"> the physical world.</w:t>
      </w:r>
    </w:p>
    <w:p w14:paraId="46F5C946" w14:textId="77777777" w:rsidR="00F76778" w:rsidRPr="00CD0701" w:rsidRDefault="00F76778" w:rsidP="00F76778">
      <w:pPr>
        <w:widowControl w:val="0"/>
        <w:spacing w:line="360" w:lineRule="auto"/>
        <w:contextualSpacing/>
        <w:jc w:val="center"/>
        <w:rPr>
          <w:rFonts w:ascii="Times New Roman" w:hAnsi="Times New Roman"/>
        </w:rPr>
      </w:pPr>
      <w:r w:rsidRPr="00CD0701">
        <w:rPr>
          <w:rFonts w:ascii="Times New Roman" w:hAnsi="Times New Roman"/>
          <w:noProof/>
          <w:szCs w:val="24"/>
          <w:lang w:eastAsia="en-GB"/>
        </w:rPr>
        <w:lastRenderedPageBreak/>
        <w:drawing>
          <wp:inline distT="0" distB="0" distL="0" distR="0" wp14:anchorId="3DF392B9" wp14:editId="4450AA02">
            <wp:extent cx="4996800" cy="52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800" cy="5220000"/>
                    </a:xfrm>
                    <a:prstGeom prst="rect">
                      <a:avLst/>
                    </a:prstGeom>
                    <a:noFill/>
                  </pic:spPr>
                </pic:pic>
              </a:graphicData>
            </a:graphic>
          </wp:inline>
        </w:drawing>
      </w:r>
    </w:p>
    <w:p w14:paraId="5E37530D" w14:textId="77777777" w:rsidR="00F76778" w:rsidRPr="00CD0701" w:rsidRDefault="00F76778" w:rsidP="00F76778">
      <w:pPr>
        <w:widowControl w:val="0"/>
        <w:spacing w:line="360" w:lineRule="auto"/>
        <w:contextualSpacing/>
        <w:jc w:val="center"/>
        <w:rPr>
          <w:rFonts w:ascii="Times New Roman" w:hAnsi="Times New Roman"/>
          <w:szCs w:val="24"/>
        </w:rPr>
      </w:pPr>
      <w:r w:rsidRPr="00CD0701">
        <w:rPr>
          <w:rFonts w:ascii="Times New Roman" w:hAnsi="Times New Roman"/>
          <w:noProof/>
          <w:szCs w:val="24"/>
          <w:lang w:eastAsia="en-GB"/>
        </w:rPr>
        <w:drawing>
          <wp:inline distT="0" distB="0" distL="0" distR="0" wp14:anchorId="6596F0A8" wp14:editId="6A9B4661">
            <wp:extent cx="4989600" cy="1515600"/>
            <wp:effectExtent l="0" t="0" r="1905"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600" cy="1515600"/>
                    </a:xfrm>
                    <a:prstGeom prst="rect">
                      <a:avLst/>
                    </a:prstGeom>
                    <a:noFill/>
                  </pic:spPr>
                </pic:pic>
              </a:graphicData>
            </a:graphic>
          </wp:inline>
        </w:drawing>
      </w:r>
    </w:p>
    <w:p w14:paraId="0B7A04A6" w14:textId="165383CB" w:rsidR="00F76778" w:rsidRDefault="00F76778" w:rsidP="00F76778">
      <w:pPr>
        <w:widowControl w:val="0"/>
        <w:spacing w:line="360" w:lineRule="auto"/>
        <w:contextualSpacing/>
        <w:jc w:val="both"/>
        <w:rPr>
          <w:rFonts w:ascii="Times New Roman" w:hAnsi="Times New Roman"/>
          <w:i/>
          <w:szCs w:val="24"/>
        </w:rPr>
      </w:pPr>
      <w:proofErr w:type="gramStart"/>
      <w:r w:rsidRPr="00551AF8">
        <w:rPr>
          <w:rFonts w:ascii="Times New Roman" w:hAnsi="Times New Roman"/>
          <w:i/>
          <w:szCs w:val="24"/>
        </w:rPr>
        <w:t xml:space="preserve">Figure </w:t>
      </w:r>
      <w:r w:rsidR="006B7E7B">
        <w:rPr>
          <w:rFonts w:ascii="Times New Roman" w:hAnsi="Times New Roman"/>
          <w:i/>
          <w:szCs w:val="24"/>
        </w:rPr>
        <w:t>2</w:t>
      </w:r>
      <w:r w:rsidRPr="00551AF8">
        <w:rPr>
          <w:rFonts w:ascii="Times New Roman" w:hAnsi="Times New Roman"/>
          <w:i/>
          <w:szCs w:val="24"/>
        </w:rPr>
        <w:t>.</w:t>
      </w:r>
      <w:proofErr w:type="gramEnd"/>
      <w:r w:rsidRPr="00551AF8">
        <w:rPr>
          <w:rFonts w:ascii="Times New Roman" w:hAnsi="Times New Roman"/>
          <w:i/>
          <w:szCs w:val="24"/>
        </w:rPr>
        <w:t xml:space="preserve"> The upper box illustrates the type of planar, 2D stimuli that have previously been used to test the interaction between regularity-type (symmetry versus repetition) and objectness (one versus two). The pairs of task-critical, regular </w:t>
      </w:r>
      <w:r w:rsidR="003D51F5">
        <w:rPr>
          <w:rFonts w:ascii="Times New Roman" w:hAnsi="Times New Roman"/>
          <w:i/>
          <w:szCs w:val="24"/>
        </w:rPr>
        <w:t>line</w:t>
      </w:r>
      <w:r w:rsidRPr="00551AF8">
        <w:rPr>
          <w:rFonts w:ascii="Times New Roman" w:hAnsi="Times New Roman"/>
          <w:i/>
          <w:szCs w:val="24"/>
        </w:rPr>
        <w:t xml:space="preserve">s are highlighted here but they were not shown to participants. </w:t>
      </w:r>
      <w:r w:rsidRPr="00551AF8">
        <w:rPr>
          <w:rFonts w:ascii="Times New Roman" w:hAnsi="Times New Roman"/>
          <w:i/>
        </w:rPr>
        <w:t>Baylis and Driver (1995), Bertamini et al</w:t>
      </w:r>
      <w:r w:rsidR="00E84536">
        <w:rPr>
          <w:rFonts w:ascii="Times New Roman" w:hAnsi="Times New Roman"/>
          <w:i/>
        </w:rPr>
        <w:t>.</w:t>
      </w:r>
      <w:r w:rsidRPr="00551AF8">
        <w:rPr>
          <w:rFonts w:ascii="Times New Roman" w:hAnsi="Times New Roman"/>
          <w:i/>
        </w:rPr>
        <w:t>, (1997), Bertamini (2010), Koning and Wagemans (2009</w:t>
      </w:r>
      <w:r w:rsidRPr="00551AF8">
        <w:rPr>
          <w:rFonts w:ascii="Times New Roman" w:hAnsi="Times New Roman"/>
          <w:i/>
          <w:szCs w:val="24"/>
        </w:rPr>
        <w:t xml:space="preserve">) and </w:t>
      </w:r>
      <w:r w:rsidRPr="00551AF8">
        <w:rPr>
          <w:rFonts w:ascii="Times New Roman" w:hAnsi="Times New Roman"/>
          <w:i/>
        </w:rPr>
        <w:t xml:space="preserve">Lawson and Cecchetto (2015) </w:t>
      </w:r>
      <w:r w:rsidRPr="00551AF8">
        <w:rPr>
          <w:rFonts w:ascii="Times New Roman" w:hAnsi="Times New Roman"/>
          <w:i/>
          <w:szCs w:val="24"/>
        </w:rPr>
        <w:t xml:space="preserve">presented stimuli like those in the top two rows of the upper box (so true symmetry and anti-repetition stimuli); they did not show any true repetition or anti-symmetry stimuli. The lower box illustrates the </w:t>
      </w:r>
      <w:r w:rsidR="003D51F5">
        <w:rPr>
          <w:rFonts w:ascii="Times New Roman" w:hAnsi="Times New Roman"/>
          <w:i/>
          <w:szCs w:val="24"/>
        </w:rPr>
        <w:t>line</w:t>
      </w:r>
      <w:r w:rsidRPr="00551AF8">
        <w:rPr>
          <w:rFonts w:ascii="Times New Roman" w:hAnsi="Times New Roman"/>
          <w:i/>
          <w:szCs w:val="24"/>
        </w:rPr>
        <w:t>-only stimuli used in the present studies. Note that the task-critical</w:t>
      </w:r>
      <w:r w:rsidR="00E679DC">
        <w:rPr>
          <w:rFonts w:ascii="Times New Roman" w:hAnsi="Times New Roman"/>
          <w:i/>
          <w:szCs w:val="24"/>
        </w:rPr>
        <w:t>,</w:t>
      </w:r>
      <w:r w:rsidRPr="00551AF8">
        <w:rPr>
          <w:rFonts w:ascii="Times New Roman" w:hAnsi="Times New Roman"/>
          <w:i/>
          <w:szCs w:val="24"/>
        </w:rPr>
        <w:t xml:space="preserve"> symmetrical and repeated </w:t>
      </w:r>
      <w:r w:rsidR="003D51F5">
        <w:rPr>
          <w:rFonts w:ascii="Times New Roman" w:hAnsi="Times New Roman"/>
          <w:i/>
          <w:szCs w:val="24"/>
        </w:rPr>
        <w:t>line</w:t>
      </w:r>
      <w:r w:rsidRPr="00551AF8">
        <w:rPr>
          <w:rFonts w:ascii="Times New Roman" w:hAnsi="Times New Roman"/>
          <w:i/>
          <w:szCs w:val="24"/>
        </w:rPr>
        <w:t xml:space="preserve">s for all four rows of planar stimuli shown in the upper box are identical to these </w:t>
      </w:r>
      <w:r w:rsidR="003D51F5">
        <w:rPr>
          <w:rFonts w:ascii="Times New Roman" w:hAnsi="Times New Roman"/>
          <w:i/>
          <w:szCs w:val="24"/>
        </w:rPr>
        <w:t>line</w:t>
      </w:r>
      <w:r w:rsidRPr="00551AF8">
        <w:rPr>
          <w:rFonts w:ascii="Times New Roman" w:hAnsi="Times New Roman"/>
          <w:i/>
          <w:szCs w:val="24"/>
        </w:rPr>
        <w:t>s.</w:t>
      </w:r>
    </w:p>
    <w:p w14:paraId="63110F7F" w14:textId="77777777" w:rsidR="007F32EC" w:rsidRPr="00CD0701" w:rsidRDefault="007F32EC" w:rsidP="00295AC2">
      <w:pPr>
        <w:widowControl w:val="0"/>
        <w:spacing w:line="360" w:lineRule="auto"/>
        <w:contextualSpacing/>
        <w:jc w:val="both"/>
        <w:rPr>
          <w:rFonts w:ascii="Times New Roman" w:hAnsi="Times New Roman"/>
        </w:rPr>
      </w:pPr>
    </w:p>
    <w:p w14:paraId="208C6803" w14:textId="77777777" w:rsidR="004A728A" w:rsidRPr="00CD0701" w:rsidRDefault="004A728A" w:rsidP="00295AC2">
      <w:pPr>
        <w:widowControl w:val="0"/>
        <w:spacing w:line="360" w:lineRule="auto"/>
        <w:contextualSpacing/>
        <w:jc w:val="both"/>
        <w:rPr>
          <w:rFonts w:ascii="Times New Roman" w:hAnsi="Times New Roman"/>
          <w:b/>
          <w:i/>
        </w:rPr>
      </w:pPr>
      <w:r w:rsidRPr="00CD0701">
        <w:rPr>
          <w:rFonts w:ascii="Times New Roman" w:hAnsi="Times New Roman"/>
          <w:b/>
          <w:szCs w:val="24"/>
        </w:rPr>
        <w:t xml:space="preserve">Experiment </w:t>
      </w:r>
      <w:r w:rsidR="0091194C">
        <w:rPr>
          <w:rFonts w:ascii="Times New Roman" w:hAnsi="Times New Roman"/>
          <w:b/>
          <w:szCs w:val="24"/>
        </w:rPr>
        <w:t>1</w:t>
      </w:r>
    </w:p>
    <w:p w14:paraId="457EEBA5" w14:textId="18ED14D9" w:rsidR="0091194C" w:rsidRDefault="0091194C" w:rsidP="00295AC2">
      <w:pPr>
        <w:widowControl w:val="0"/>
        <w:spacing w:line="360" w:lineRule="auto"/>
        <w:contextualSpacing/>
        <w:jc w:val="both"/>
        <w:rPr>
          <w:rFonts w:ascii="Times New Roman" w:hAnsi="Times New Roman"/>
        </w:rPr>
      </w:pPr>
      <w:r w:rsidRPr="00CD0701">
        <w:rPr>
          <w:rFonts w:ascii="Times New Roman" w:hAnsi="Times New Roman"/>
        </w:rPr>
        <w:tab/>
        <w:t xml:space="preserve">In Experiment 1 participants </w:t>
      </w:r>
      <w:r>
        <w:rPr>
          <w:rFonts w:ascii="Times New Roman" w:hAnsi="Times New Roman"/>
        </w:rPr>
        <w:t>saw</w:t>
      </w:r>
      <w:r w:rsidRPr="00CD0701">
        <w:rPr>
          <w:rFonts w:ascii="Times New Roman" w:hAnsi="Times New Roman"/>
        </w:rPr>
        <w:t xml:space="preserve"> pairs of vertically aligned, </w:t>
      </w:r>
      <w:r>
        <w:rPr>
          <w:rFonts w:ascii="Times New Roman" w:hAnsi="Times New Roman"/>
        </w:rPr>
        <w:t>2D</w:t>
      </w:r>
      <w:r w:rsidRPr="00CD0701">
        <w:rPr>
          <w:rFonts w:ascii="Times New Roman" w:hAnsi="Times New Roman"/>
        </w:rPr>
        <w:t xml:space="preserve"> </w:t>
      </w:r>
      <w:r w:rsidR="003D51F5">
        <w:rPr>
          <w:rFonts w:ascii="Times New Roman" w:hAnsi="Times New Roman"/>
        </w:rPr>
        <w:t>line</w:t>
      </w:r>
      <w:r w:rsidRPr="00CD0701">
        <w:rPr>
          <w:rFonts w:ascii="Times New Roman" w:hAnsi="Times New Roman"/>
        </w:rPr>
        <w:t xml:space="preserve">s. We investigated whether people </w:t>
      </w:r>
      <w:r w:rsidRPr="00CD0701">
        <w:rPr>
          <w:rFonts w:ascii="Times New Roman" w:hAnsi="Times New Roman"/>
        </w:rPr>
        <w:lastRenderedPageBreak/>
        <w:t xml:space="preserve">found it harder to </w:t>
      </w:r>
      <w:r>
        <w:rPr>
          <w:rFonts w:ascii="Times New Roman" w:hAnsi="Times New Roman"/>
        </w:rPr>
        <w:t>visually</w:t>
      </w:r>
      <w:r w:rsidRPr="00CD0701">
        <w:rPr>
          <w:rFonts w:ascii="Times New Roman" w:hAnsi="Times New Roman"/>
        </w:rPr>
        <w:t xml:space="preserve"> detect regularities (either symmetry or repetition, in separate blocks) when the horizontal separation between the two </w:t>
      </w:r>
      <w:r w:rsidR="003D51F5">
        <w:rPr>
          <w:rFonts w:ascii="Times New Roman" w:hAnsi="Times New Roman"/>
        </w:rPr>
        <w:t>line</w:t>
      </w:r>
      <w:r w:rsidRPr="00CD0701">
        <w:rPr>
          <w:rFonts w:ascii="Times New Roman" w:hAnsi="Times New Roman"/>
        </w:rPr>
        <w:t xml:space="preserve">s increased from 25mm up to 50mm and to 100mm. </w:t>
      </w:r>
      <w:r w:rsidR="004D722B">
        <w:rPr>
          <w:rFonts w:ascii="Times New Roman" w:hAnsi="Times New Roman"/>
        </w:rPr>
        <w:t>We expected</w:t>
      </w:r>
      <w:r w:rsidRPr="00CD0701">
        <w:rPr>
          <w:rFonts w:ascii="Times New Roman" w:hAnsi="Times New Roman"/>
        </w:rPr>
        <w:t xml:space="preserve"> that smaller separations </w:t>
      </w:r>
      <w:r w:rsidR="004D722B">
        <w:rPr>
          <w:rFonts w:ascii="Times New Roman" w:hAnsi="Times New Roman"/>
        </w:rPr>
        <w:t>would</w:t>
      </w:r>
      <w:r w:rsidRPr="00CD0701">
        <w:rPr>
          <w:rFonts w:ascii="Times New Roman" w:hAnsi="Times New Roman"/>
        </w:rPr>
        <w:t xml:space="preserve"> make it more likely that </w:t>
      </w:r>
      <w:r w:rsidR="004D722B">
        <w:rPr>
          <w:rFonts w:ascii="Times New Roman" w:hAnsi="Times New Roman"/>
        </w:rPr>
        <w:t xml:space="preserve">the </w:t>
      </w:r>
      <w:r w:rsidR="003D51F5">
        <w:rPr>
          <w:rFonts w:ascii="Times New Roman" w:hAnsi="Times New Roman"/>
        </w:rPr>
        <w:t>line</w:t>
      </w:r>
      <w:r w:rsidRPr="00CD0701">
        <w:rPr>
          <w:rFonts w:ascii="Times New Roman" w:hAnsi="Times New Roman"/>
        </w:rPr>
        <w:t xml:space="preserve">s </w:t>
      </w:r>
      <w:r w:rsidR="004D722B">
        <w:rPr>
          <w:rFonts w:ascii="Times New Roman" w:hAnsi="Times New Roman"/>
        </w:rPr>
        <w:t>we</w:t>
      </w:r>
      <w:r w:rsidR="004D722B" w:rsidRPr="00CD0701">
        <w:rPr>
          <w:rFonts w:ascii="Times New Roman" w:hAnsi="Times New Roman"/>
        </w:rPr>
        <w:t xml:space="preserve">re </w:t>
      </w:r>
      <w:r w:rsidRPr="00CD0701">
        <w:rPr>
          <w:rFonts w:ascii="Times New Roman" w:hAnsi="Times New Roman"/>
        </w:rPr>
        <w:t>perceived as belonging to a single object</w:t>
      </w:r>
      <w:r w:rsidR="00552373">
        <w:rPr>
          <w:rFonts w:ascii="Times New Roman" w:hAnsi="Times New Roman"/>
        </w:rPr>
        <w:t>,</w:t>
      </w:r>
      <w:r w:rsidRPr="00CD0701">
        <w:rPr>
          <w:rFonts w:ascii="Times New Roman" w:hAnsi="Times New Roman"/>
        </w:rPr>
        <w:t xml:space="preserve"> whereas larger separations </w:t>
      </w:r>
      <w:r w:rsidR="004D722B">
        <w:rPr>
          <w:rFonts w:ascii="Times New Roman" w:hAnsi="Times New Roman"/>
        </w:rPr>
        <w:t>we</w:t>
      </w:r>
      <w:r w:rsidR="004D722B" w:rsidRPr="00CD0701">
        <w:rPr>
          <w:rFonts w:ascii="Times New Roman" w:hAnsi="Times New Roman"/>
        </w:rPr>
        <w:t xml:space="preserve">re </w:t>
      </w:r>
      <w:r w:rsidRPr="00CD0701">
        <w:rPr>
          <w:rFonts w:ascii="Times New Roman" w:hAnsi="Times New Roman"/>
        </w:rPr>
        <w:t>more likely to be perceived as belonging to two different objects</w:t>
      </w:r>
      <w:r w:rsidR="004D722B">
        <w:rPr>
          <w:rFonts w:ascii="Times New Roman" w:hAnsi="Times New Roman"/>
        </w:rPr>
        <w:t>. We also hypothesised</w:t>
      </w:r>
      <w:r w:rsidRPr="00CD0701">
        <w:rPr>
          <w:rFonts w:ascii="Times New Roman" w:hAnsi="Times New Roman"/>
        </w:rPr>
        <w:t xml:space="preserve"> that symmetry is </w:t>
      </w:r>
      <w:r w:rsidR="004D722B">
        <w:rPr>
          <w:rFonts w:ascii="Times New Roman" w:hAnsi="Times New Roman"/>
        </w:rPr>
        <w:t xml:space="preserve">used as </w:t>
      </w:r>
      <w:r w:rsidRPr="00CD0701">
        <w:rPr>
          <w:rFonts w:ascii="Times New Roman" w:hAnsi="Times New Roman"/>
        </w:rPr>
        <w:t>a cue for the presence of a single object</w:t>
      </w:r>
      <w:r w:rsidR="00552373">
        <w:rPr>
          <w:rFonts w:ascii="Times New Roman" w:hAnsi="Times New Roman"/>
        </w:rPr>
        <w:t>,</w:t>
      </w:r>
      <w:r w:rsidRPr="00CD0701">
        <w:rPr>
          <w:rFonts w:ascii="Times New Roman" w:hAnsi="Times New Roman"/>
        </w:rPr>
        <w:t xml:space="preserve"> whereas repetition provides evidence for the presence of multiple objects. </w:t>
      </w:r>
      <w:r>
        <w:rPr>
          <w:rFonts w:ascii="Times New Roman" w:hAnsi="Times New Roman"/>
        </w:rPr>
        <w:t>W</w:t>
      </w:r>
      <w:r w:rsidRPr="00CD0701">
        <w:rPr>
          <w:rFonts w:ascii="Times New Roman" w:hAnsi="Times New Roman"/>
        </w:rPr>
        <w:t xml:space="preserve">e </w:t>
      </w:r>
      <w:r>
        <w:rPr>
          <w:rFonts w:ascii="Times New Roman" w:hAnsi="Times New Roman"/>
        </w:rPr>
        <w:t xml:space="preserve">therefore </w:t>
      </w:r>
      <w:r w:rsidRPr="00CD0701">
        <w:rPr>
          <w:rFonts w:ascii="Times New Roman" w:hAnsi="Times New Roman"/>
        </w:rPr>
        <w:t xml:space="preserve">predicted that symmetry detection should be easier for small relative to large </w:t>
      </w:r>
      <w:r w:rsidR="003D51F5">
        <w:rPr>
          <w:rFonts w:ascii="Times New Roman" w:hAnsi="Times New Roman"/>
        </w:rPr>
        <w:t>line</w:t>
      </w:r>
      <w:r w:rsidRPr="00CD0701">
        <w:rPr>
          <w:rFonts w:ascii="Times New Roman" w:hAnsi="Times New Roman"/>
        </w:rPr>
        <w:t xml:space="preserve"> separations. </w:t>
      </w:r>
      <w:r w:rsidR="00552373">
        <w:rPr>
          <w:rFonts w:ascii="Times New Roman" w:hAnsi="Times New Roman"/>
        </w:rPr>
        <w:t>Here, n</w:t>
      </w:r>
      <w:r w:rsidR="00552373" w:rsidRPr="00CD0701">
        <w:rPr>
          <w:rFonts w:ascii="Times New Roman" w:hAnsi="Times New Roman"/>
        </w:rPr>
        <w:t xml:space="preserve">earby </w:t>
      </w:r>
      <w:r w:rsidRPr="00CD0701">
        <w:rPr>
          <w:rFonts w:ascii="Times New Roman" w:hAnsi="Times New Roman"/>
        </w:rPr>
        <w:t xml:space="preserve">pairs of symmetrical </w:t>
      </w:r>
      <w:r w:rsidR="003D51F5">
        <w:rPr>
          <w:rFonts w:ascii="Times New Roman" w:hAnsi="Times New Roman"/>
        </w:rPr>
        <w:t>line</w:t>
      </w:r>
      <w:r w:rsidRPr="00CD0701">
        <w:rPr>
          <w:rFonts w:ascii="Times New Roman" w:hAnsi="Times New Roman"/>
        </w:rPr>
        <w:t>s provide consistent cues that a single object is present</w:t>
      </w:r>
      <w:r>
        <w:rPr>
          <w:rFonts w:ascii="Times New Roman" w:hAnsi="Times New Roman"/>
        </w:rPr>
        <w:t xml:space="preserve"> whereas </w:t>
      </w:r>
      <w:r w:rsidRPr="00CD0701">
        <w:rPr>
          <w:rFonts w:ascii="Times New Roman" w:hAnsi="Times New Roman"/>
        </w:rPr>
        <w:t xml:space="preserve">distant pairs of symmetrical </w:t>
      </w:r>
      <w:r w:rsidR="003D51F5">
        <w:rPr>
          <w:rFonts w:ascii="Times New Roman" w:hAnsi="Times New Roman"/>
        </w:rPr>
        <w:t>line</w:t>
      </w:r>
      <w:r w:rsidRPr="00CD0701">
        <w:rPr>
          <w:rFonts w:ascii="Times New Roman" w:hAnsi="Times New Roman"/>
        </w:rPr>
        <w:t xml:space="preserve">s provide conflicting cues </w:t>
      </w:r>
      <w:r>
        <w:rPr>
          <w:rFonts w:ascii="Times New Roman" w:hAnsi="Times New Roman"/>
        </w:rPr>
        <w:t>about objectness</w:t>
      </w:r>
      <w:r w:rsidRPr="00CD0701">
        <w:rPr>
          <w:rFonts w:ascii="Times New Roman" w:hAnsi="Times New Roman"/>
        </w:rPr>
        <w:t xml:space="preserve">. The opposite pattern </w:t>
      </w:r>
      <w:r w:rsidR="004D722B">
        <w:rPr>
          <w:rFonts w:ascii="Times New Roman" w:hAnsi="Times New Roman"/>
        </w:rPr>
        <w:t>wa</w:t>
      </w:r>
      <w:r w:rsidR="004D722B" w:rsidRPr="00CD0701">
        <w:rPr>
          <w:rFonts w:ascii="Times New Roman" w:hAnsi="Times New Roman"/>
        </w:rPr>
        <w:t xml:space="preserve">s </w:t>
      </w:r>
      <w:r w:rsidRPr="00CD0701">
        <w:rPr>
          <w:rFonts w:ascii="Times New Roman" w:hAnsi="Times New Roman"/>
        </w:rPr>
        <w:t xml:space="preserve">predicted for repetition. Here, well-separated pairs of repeated </w:t>
      </w:r>
      <w:r w:rsidR="003D51F5">
        <w:rPr>
          <w:rFonts w:ascii="Times New Roman" w:hAnsi="Times New Roman"/>
        </w:rPr>
        <w:t>line</w:t>
      </w:r>
      <w:r w:rsidRPr="00CD0701">
        <w:rPr>
          <w:rFonts w:ascii="Times New Roman" w:hAnsi="Times New Roman"/>
        </w:rPr>
        <w:t>s provide consistent evidence for the presence of two objects</w:t>
      </w:r>
      <w:r w:rsidR="00552373">
        <w:rPr>
          <w:rFonts w:ascii="Times New Roman" w:hAnsi="Times New Roman"/>
        </w:rPr>
        <w:t>,</w:t>
      </w:r>
      <w:r w:rsidRPr="00CD0701">
        <w:rPr>
          <w:rFonts w:ascii="Times New Roman" w:hAnsi="Times New Roman"/>
        </w:rPr>
        <w:t xml:space="preserve"> whilst nearby, repeated </w:t>
      </w:r>
      <w:r w:rsidR="003D51F5">
        <w:rPr>
          <w:rFonts w:ascii="Times New Roman" w:hAnsi="Times New Roman"/>
        </w:rPr>
        <w:t>line</w:t>
      </w:r>
      <w:r w:rsidRPr="00CD0701">
        <w:rPr>
          <w:rFonts w:ascii="Times New Roman" w:hAnsi="Times New Roman"/>
        </w:rPr>
        <w:t xml:space="preserve">s provide conflicting cues about objectness. </w:t>
      </w:r>
      <w:r w:rsidR="00005462" w:rsidRPr="00CD0701">
        <w:rPr>
          <w:rFonts w:ascii="Times New Roman" w:hAnsi="Times New Roman"/>
        </w:rPr>
        <w:t xml:space="preserve">However, </w:t>
      </w:r>
      <w:r w:rsidR="005871D7">
        <w:rPr>
          <w:rFonts w:ascii="Times New Roman" w:hAnsi="Times New Roman"/>
        </w:rPr>
        <w:t xml:space="preserve">there are independent reasons why </w:t>
      </w:r>
      <w:r w:rsidR="00005462" w:rsidRPr="00CD0701">
        <w:rPr>
          <w:rFonts w:ascii="Times New Roman" w:hAnsi="Times New Roman"/>
        </w:rPr>
        <w:t xml:space="preserve">regularity detection may be harder at large </w:t>
      </w:r>
      <w:r w:rsidR="003D51F5">
        <w:rPr>
          <w:rFonts w:ascii="Times New Roman" w:hAnsi="Times New Roman"/>
        </w:rPr>
        <w:t>line</w:t>
      </w:r>
      <w:r w:rsidR="00005462" w:rsidRPr="00CD0701">
        <w:rPr>
          <w:rFonts w:ascii="Times New Roman" w:hAnsi="Times New Roman"/>
        </w:rPr>
        <w:t xml:space="preserve"> separations</w:t>
      </w:r>
      <w:r w:rsidR="00005462">
        <w:rPr>
          <w:rFonts w:ascii="Times New Roman" w:hAnsi="Times New Roman"/>
        </w:rPr>
        <w:t xml:space="preserve">, </w:t>
      </w:r>
      <w:r w:rsidR="00005462" w:rsidRPr="00CD0701">
        <w:rPr>
          <w:rFonts w:ascii="Times New Roman" w:hAnsi="Times New Roman"/>
        </w:rPr>
        <w:t>such as the difficulty of visually per</w:t>
      </w:r>
      <w:r w:rsidR="00005462">
        <w:rPr>
          <w:rFonts w:ascii="Times New Roman" w:hAnsi="Times New Roman"/>
        </w:rPr>
        <w:t>ceiving more peripheral stimuli</w:t>
      </w:r>
      <w:r w:rsidR="00005462" w:rsidRPr="00CD0701">
        <w:rPr>
          <w:rFonts w:ascii="Times New Roman" w:hAnsi="Times New Roman"/>
        </w:rPr>
        <w:t>.</w:t>
      </w:r>
      <w:r w:rsidR="00005462">
        <w:rPr>
          <w:rFonts w:ascii="Times New Roman" w:hAnsi="Times New Roman"/>
        </w:rPr>
        <w:t xml:space="preserve"> </w:t>
      </w:r>
      <w:r w:rsidRPr="00CD0701">
        <w:rPr>
          <w:rFonts w:ascii="Times New Roman" w:hAnsi="Times New Roman"/>
        </w:rPr>
        <w:t>Any such effects would counter the expected large-separation advantage for repetition</w:t>
      </w:r>
      <w:r w:rsidR="005871D7">
        <w:rPr>
          <w:rFonts w:ascii="Times New Roman" w:hAnsi="Times New Roman"/>
        </w:rPr>
        <w:t xml:space="preserve"> (whilst enhancing the predicted large-separation cost for symmetry)</w:t>
      </w:r>
      <w:r w:rsidRPr="00CD0701">
        <w:rPr>
          <w:rFonts w:ascii="Times New Roman" w:hAnsi="Times New Roman"/>
        </w:rPr>
        <w:t xml:space="preserve">. We therefore simply predicted that increasing </w:t>
      </w:r>
      <w:r w:rsidR="003D51F5">
        <w:rPr>
          <w:rFonts w:ascii="Times New Roman" w:hAnsi="Times New Roman"/>
        </w:rPr>
        <w:t>line</w:t>
      </w:r>
      <w:r w:rsidRPr="00CD0701">
        <w:rPr>
          <w:rFonts w:ascii="Times New Roman" w:hAnsi="Times New Roman"/>
        </w:rPr>
        <w:t xml:space="preserve"> separation would disrupt symmetry detection more than repetition detection. </w:t>
      </w:r>
    </w:p>
    <w:p w14:paraId="3122E764" w14:textId="77777777" w:rsidR="00524931" w:rsidRPr="00CD0701" w:rsidRDefault="00524931" w:rsidP="00295AC2">
      <w:pPr>
        <w:widowControl w:val="0"/>
        <w:spacing w:line="360" w:lineRule="auto"/>
        <w:contextualSpacing/>
        <w:jc w:val="both"/>
        <w:rPr>
          <w:rFonts w:ascii="Times New Roman" w:hAnsi="Times New Roman"/>
        </w:rPr>
      </w:pPr>
    </w:p>
    <w:p w14:paraId="2313C7FD" w14:textId="77777777" w:rsidR="00BF2AB0" w:rsidRPr="00CD0701" w:rsidRDefault="00BF2AB0" w:rsidP="00295AC2">
      <w:pPr>
        <w:pStyle w:val="Heading1"/>
        <w:keepNext w:val="0"/>
        <w:spacing w:line="360" w:lineRule="auto"/>
        <w:contextualSpacing/>
        <w:jc w:val="both"/>
        <w:rPr>
          <w:rFonts w:eastAsia="Times"/>
        </w:rPr>
      </w:pPr>
      <w:r w:rsidRPr="00CD0701">
        <w:rPr>
          <w:rFonts w:eastAsia="Times"/>
        </w:rPr>
        <w:t>Method</w:t>
      </w:r>
    </w:p>
    <w:p w14:paraId="48EBF486" w14:textId="77777777" w:rsidR="00BF2AB0" w:rsidRPr="00CD0701" w:rsidRDefault="00BF2AB0" w:rsidP="00295AC2">
      <w:pPr>
        <w:widowControl w:val="0"/>
        <w:spacing w:line="360" w:lineRule="auto"/>
        <w:contextualSpacing/>
        <w:jc w:val="both"/>
        <w:rPr>
          <w:rFonts w:ascii="Times New Roman" w:hAnsi="Times New Roman"/>
          <w:b/>
        </w:rPr>
      </w:pPr>
    </w:p>
    <w:p w14:paraId="1F109AB0" w14:textId="77777777" w:rsidR="00005462" w:rsidRPr="00CD0701" w:rsidRDefault="00005462" w:rsidP="00005462">
      <w:pPr>
        <w:widowControl w:val="0"/>
        <w:spacing w:line="360" w:lineRule="auto"/>
        <w:contextualSpacing/>
        <w:jc w:val="both"/>
        <w:rPr>
          <w:rFonts w:ascii="Times New Roman" w:hAnsi="Times New Roman"/>
        </w:rPr>
      </w:pPr>
      <w:r w:rsidRPr="00CD0701">
        <w:rPr>
          <w:rFonts w:ascii="Times New Roman" w:hAnsi="Times New Roman"/>
          <w:i/>
        </w:rPr>
        <w:t>Participants</w:t>
      </w:r>
      <w:r w:rsidRPr="00CD0701">
        <w:rPr>
          <w:rFonts w:ascii="Times New Roman" w:hAnsi="Times New Roman"/>
          <w:i/>
        </w:rPr>
        <w:tab/>
      </w:r>
      <w:r w:rsidRPr="00CD0701">
        <w:rPr>
          <w:rFonts w:ascii="Times New Roman" w:hAnsi="Times New Roman"/>
        </w:rPr>
        <w:t xml:space="preserve">Twenty-four students from the University of Liverpool (16 females, mean age = 20 years, s.d. = 2.8, range 18-31) volunteered to take part in the experiment. In all of the experiments reported in this paper the participants had normal or corrected-to-normal vision, they self-reported as right-handed, they had no known conditions affecting their sense of touch and most received course credits in exchange for their time. All the experiments received ethical approval from the local ethics committee. </w:t>
      </w:r>
    </w:p>
    <w:p w14:paraId="5B0B1BE4" w14:textId="77777777" w:rsidR="00005462" w:rsidRDefault="00005462" w:rsidP="00295AC2">
      <w:pPr>
        <w:widowControl w:val="0"/>
        <w:spacing w:line="360" w:lineRule="auto"/>
        <w:contextualSpacing/>
        <w:jc w:val="both"/>
        <w:rPr>
          <w:rFonts w:ascii="Times New Roman" w:hAnsi="Times New Roman"/>
          <w:i/>
        </w:rPr>
      </w:pPr>
    </w:p>
    <w:p w14:paraId="5439DE62" w14:textId="5A527339" w:rsidR="002459C1" w:rsidRDefault="00BF2AB0" w:rsidP="002459C1">
      <w:pPr>
        <w:widowControl w:val="0"/>
        <w:spacing w:line="360" w:lineRule="auto"/>
        <w:contextualSpacing/>
        <w:jc w:val="both"/>
        <w:rPr>
          <w:rFonts w:ascii="Times New Roman" w:hAnsi="Times New Roman"/>
          <w:szCs w:val="24"/>
        </w:rPr>
      </w:pPr>
      <w:r w:rsidRPr="00CD0701">
        <w:rPr>
          <w:rFonts w:ascii="Times New Roman" w:hAnsi="Times New Roman"/>
          <w:i/>
          <w:szCs w:val="24"/>
        </w:rPr>
        <w:t>Materials</w:t>
      </w:r>
      <w:r w:rsidRPr="00CD0701">
        <w:rPr>
          <w:rFonts w:ascii="Times New Roman" w:hAnsi="Times New Roman"/>
          <w:szCs w:val="24"/>
        </w:rPr>
        <w:tab/>
      </w:r>
      <w:r w:rsidR="00C90776">
        <w:rPr>
          <w:rFonts w:ascii="Times New Roman" w:hAnsi="Times New Roman"/>
          <w:szCs w:val="24"/>
        </w:rPr>
        <w:t xml:space="preserve">We produced a set of 480 pairs of </w:t>
      </w:r>
      <w:r w:rsidR="003D51F5">
        <w:rPr>
          <w:rFonts w:ascii="Times New Roman" w:hAnsi="Times New Roman"/>
          <w:szCs w:val="24"/>
        </w:rPr>
        <w:t>line</w:t>
      </w:r>
      <w:r w:rsidR="00C90776">
        <w:rPr>
          <w:rFonts w:ascii="Times New Roman" w:hAnsi="Times New Roman"/>
          <w:szCs w:val="24"/>
        </w:rPr>
        <w:t xml:space="preserve">s </w:t>
      </w:r>
      <w:r w:rsidR="00C90776" w:rsidRPr="00CD0701">
        <w:rPr>
          <w:rFonts w:ascii="Times New Roman" w:hAnsi="Times New Roman"/>
          <w:szCs w:val="24"/>
        </w:rPr>
        <w:t xml:space="preserve">based on the 40 unique lines used in Experiment 1 of </w:t>
      </w:r>
      <w:r w:rsidR="00C90776" w:rsidRPr="00CD0701">
        <w:rPr>
          <w:rFonts w:ascii="Times New Roman" w:hAnsi="Times New Roman"/>
        </w:rPr>
        <w:t>Lawson and Cecchetto (2015)</w:t>
      </w:r>
      <w:r w:rsidR="00552373">
        <w:rPr>
          <w:rFonts w:ascii="Times New Roman" w:hAnsi="Times New Roman"/>
          <w:szCs w:val="24"/>
        </w:rPr>
        <w:t>. However,</w:t>
      </w:r>
      <w:r w:rsidR="00C90776" w:rsidRPr="00CD0701">
        <w:rPr>
          <w:rFonts w:ascii="Times New Roman" w:hAnsi="Times New Roman"/>
          <w:szCs w:val="24"/>
        </w:rPr>
        <w:t xml:space="preserve"> the vertices of the</w:t>
      </w:r>
      <w:r w:rsidR="00552373">
        <w:rPr>
          <w:rFonts w:ascii="Times New Roman" w:hAnsi="Times New Roman"/>
          <w:szCs w:val="24"/>
        </w:rPr>
        <w:t>se unique</w:t>
      </w:r>
      <w:r w:rsidR="00C90776" w:rsidRPr="00CD0701">
        <w:rPr>
          <w:rFonts w:ascii="Times New Roman" w:hAnsi="Times New Roman"/>
          <w:szCs w:val="24"/>
        </w:rPr>
        <w:t xml:space="preserve"> lines were rounded to ensure that</w:t>
      </w:r>
      <w:r w:rsidR="00C90776">
        <w:rPr>
          <w:rFonts w:ascii="Times New Roman" w:hAnsi="Times New Roman"/>
          <w:szCs w:val="24"/>
        </w:rPr>
        <w:t xml:space="preserve"> when the </w:t>
      </w:r>
      <w:r w:rsidR="003D51F5">
        <w:rPr>
          <w:rFonts w:ascii="Times New Roman" w:hAnsi="Times New Roman"/>
          <w:szCs w:val="24"/>
        </w:rPr>
        <w:t>line</w:t>
      </w:r>
      <w:r w:rsidR="00C90776">
        <w:rPr>
          <w:rFonts w:ascii="Times New Roman" w:hAnsi="Times New Roman"/>
          <w:szCs w:val="24"/>
        </w:rPr>
        <w:t>s were felt (in Experiments 2 and 3)</w:t>
      </w:r>
      <w:r w:rsidR="00C90776" w:rsidRPr="00CD0701">
        <w:rPr>
          <w:rFonts w:ascii="Times New Roman" w:hAnsi="Times New Roman"/>
          <w:szCs w:val="24"/>
        </w:rPr>
        <w:t xml:space="preserve"> there w</w:t>
      </w:r>
      <w:r w:rsidR="00C90776">
        <w:rPr>
          <w:rFonts w:ascii="Times New Roman" w:hAnsi="Times New Roman"/>
          <w:szCs w:val="24"/>
        </w:rPr>
        <w:t>ould be</w:t>
      </w:r>
      <w:r w:rsidR="00C90776" w:rsidRPr="00CD0701">
        <w:rPr>
          <w:rFonts w:ascii="Times New Roman" w:hAnsi="Times New Roman"/>
          <w:szCs w:val="24"/>
        </w:rPr>
        <w:t xml:space="preserve"> no sharp corners which might be difficult to explore by touch</w:t>
      </w:r>
      <w:r w:rsidR="00C90776">
        <w:rPr>
          <w:rFonts w:ascii="Times New Roman" w:hAnsi="Times New Roman"/>
          <w:szCs w:val="24"/>
        </w:rPr>
        <w:t>.</w:t>
      </w:r>
      <w:r w:rsidR="002459C1">
        <w:rPr>
          <w:rFonts w:ascii="Times New Roman" w:hAnsi="Times New Roman"/>
          <w:szCs w:val="24"/>
        </w:rPr>
        <w:t xml:space="preserve"> Ea</w:t>
      </w:r>
      <w:r w:rsidR="002459C1" w:rsidRPr="00CD0701">
        <w:rPr>
          <w:rFonts w:ascii="Times New Roman" w:hAnsi="Times New Roman"/>
          <w:szCs w:val="24"/>
        </w:rPr>
        <w:t xml:space="preserve">ch </w:t>
      </w:r>
      <w:r w:rsidR="002459C1">
        <w:rPr>
          <w:rFonts w:ascii="Times New Roman" w:hAnsi="Times New Roman"/>
          <w:szCs w:val="24"/>
        </w:rPr>
        <w:t>unique line</w:t>
      </w:r>
      <w:r w:rsidR="002459C1" w:rsidRPr="00CD0701">
        <w:rPr>
          <w:rFonts w:ascii="Times New Roman" w:hAnsi="Times New Roman"/>
          <w:szCs w:val="24"/>
        </w:rPr>
        <w:t xml:space="preserve"> had four vertices with the top and bottom of each line vertically aligned, see Figure </w:t>
      </w:r>
      <w:r w:rsidR="006B7E7B">
        <w:rPr>
          <w:rFonts w:ascii="Times New Roman" w:hAnsi="Times New Roman"/>
          <w:szCs w:val="24"/>
        </w:rPr>
        <w:t>3</w:t>
      </w:r>
      <w:r w:rsidR="002459C1" w:rsidRPr="00CD0701">
        <w:rPr>
          <w:rFonts w:ascii="Times New Roman" w:hAnsi="Times New Roman"/>
          <w:szCs w:val="24"/>
        </w:rPr>
        <w:t xml:space="preserve">. Each unique line was paired with a mirror-reflected version of itself, with the same version of itself, with a mirror-reflected version of a different unique line and, finally, with a repeated version of a different unique line. This produced the symmetrical, repeated and two </w:t>
      </w:r>
      <w:r w:rsidR="006637AB">
        <w:rPr>
          <w:rFonts w:ascii="Times New Roman" w:hAnsi="Times New Roman"/>
          <w:szCs w:val="24"/>
        </w:rPr>
        <w:t>irregular</w:t>
      </w:r>
      <w:r w:rsidR="002459C1" w:rsidRPr="00CD0701">
        <w:rPr>
          <w:rFonts w:ascii="Times New Roman" w:hAnsi="Times New Roman"/>
          <w:szCs w:val="24"/>
        </w:rPr>
        <w:t xml:space="preserve"> stimuli respectively. For the </w:t>
      </w:r>
      <w:r w:rsidR="006637AB">
        <w:rPr>
          <w:rFonts w:ascii="Times New Roman" w:hAnsi="Times New Roman"/>
          <w:szCs w:val="24"/>
        </w:rPr>
        <w:t>irregular</w:t>
      </w:r>
      <w:r w:rsidR="002459C1" w:rsidRPr="00CD0701">
        <w:rPr>
          <w:rFonts w:ascii="Times New Roman" w:hAnsi="Times New Roman"/>
          <w:szCs w:val="24"/>
        </w:rPr>
        <w:t xml:space="preserve"> stimuli, unique line 17 could be paired with unique line 3 for its two </w:t>
      </w:r>
      <w:r w:rsidR="006637AB">
        <w:rPr>
          <w:rFonts w:ascii="Times New Roman" w:hAnsi="Times New Roman"/>
          <w:szCs w:val="24"/>
        </w:rPr>
        <w:t>irregular</w:t>
      </w:r>
      <w:r w:rsidR="002459C1" w:rsidRPr="00CD0701">
        <w:rPr>
          <w:rFonts w:ascii="Times New Roman" w:hAnsi="Times New Roman"/>
          <w:szCs w:val="24"/>
        </w:rPr>
        <w:t xml:space="preserve"> stimuli</w:t>
      </w:r>
      <w:r w:rsidR="00552373">
        <w:rPr>
          <w:rFonts w:ascii="Times New Roman" w:hAnsi="Times New Roman"/>
          <w:szCs w:val="24"/>
        </w:rPr>
        <w:t>,</w:t>
      </w:r>
      <w:r w:rsidR="002459C1" w:rsidRPr="00CD0701">
        <w:rPr>
          <w:rFonts w:ascii="Times New Roman" w:hAnsi="Times New Roman"/>
          <w:szCs w:val="24"/>
        </w:rPr>
        <w:t xml:space="preserve"> whilst unique line 3 could be paired with unique line 8, and so on. There were 480 trials in total (40 unique lines x regular/</w:t>
      </w:r>
      <w:r w:rsidR="006637AB">
        <w:rPr>
          <w:rFonts w:ascii="Times New Roman" w:hAnsi="Times New Roman"/>
          <w:szCs w:val="24"/>
        </w:rPr>
        <w:t>irregular</w:t>
      </w:r>
      <w:r w:rsidR="002459C1" w:rsidRPr="00CD0701">
        <w:rPr>
          <w:rFonts w:ascii="Times New Roman" w:hAnsi="Times New Roman"/>
          <w:szCs w:val="24"/>
        </w:rPr>
        <w:t xml:space="preserve"> stimuli x symmetry/repetition regularity-type x small/medium/large </w:t>
      </w:r>
      <w:r w:rsidR="003D51F5">
        <w:rPr>
          <w:rFonts w:ascii="Times New Roman" w:hAnsi="Times New Roman"/>
          <w:szCs w:val="24"/>
        </w:rPr>
        <w:t>line</w:t>
      </w:r>
      <w:r w:rsidR="002459C1" w:rsidRPr="00CD0701">
        <w:rPr>
          <w:rFonts w:ascii="Times New Roman" w:hAnsi="Times New Roman"/>
          <w:szCs w:val="24"/>
        </w:rPr>
        <w:t xml:space="preserve"> separations</w:t>
      </w:r>
      <w:proofErr w:type="gramStart"/>
      <w:r w:rsidR="002459C1" w:rsidRPr="00CD0701">
        <w:rPr>
          <w:rFonts w:ascii="Times New Roman" w:hAnsi="Times New Roman"/>
          <w:szCs w:val="24"/>
        </w:rPr>
        <w:t>)</w:t>
      </w:r>
      <w:r w:rsidR="00EB4723">
        <w:rPr>
          <w:rFonts w:ascii="Times New Roman" w:hAnsi="Times New Roman"/>
          <w:szCs w:val="24"/>
          <w:vertAlign w:val="superscript"/>
        </w:rPr>
        <w:t>1</w:t>
      </w:r>
      <w:proofErr w:type="gramEnd"/>
      <w:r w:rsidR="002459C1" w:rsidRPr="00CD0701">
        <w:rPr>
          <w:rFonts w:ascii="Times New Roman" w:hAnsi="Times New Roman"/>
          <w:szCs w:val="24"/>
        </w:rPr>
        <w:t>.</w:t>
      </w:r>
    </w:p>
    <w:p w14:paraId="4B15264D" w14:textId="268B1CF6" w:rsidR="00EB067E" w:rsidRPr="00CD0701" w:rsidRDefault="002459C1" w:rsidP="00295AC2">
      <w:pPr>
        <w:widowControl w:val="0"/>
        <w:spacing w:line="360" w:lineRule="auto"/>
        <w:contextualSpacing/>
        <w:jc w:val="both"/>
        <w:rPr>
          <w:rFonts w:ascii="Times New Roman" w:hAnsi="Times New Roman"/>
          <w:szCs w:val="24"/>
        </w:rPr>
      </w:pPr>
      <w:r>
        <w:rPr>
          <w:rFonts w:ascii="Times New Roman" w:hAnsi="Times New Roman"/>
          <w:szCs w:val="24"/>
        </w:rPr>
        <w:tab/>
      </w:r>
      <w:r w:rsidR="003F622A">
        <w:rPr>
          <w:rFonts w:ascii="Times New Roman" w:hAnsi="Times New Roman"/>
          <w:szCs w:val="24"/>
        </w:rPr>
        <w:t xml:space="preserve">Pairs of </w:t>
      </w:r>
      <w:r w:rsidR="003D51F5">
        <w:rPr>
          <w:rFonts w:ascii="Times New Roman" w:hAnsi="Times New Roman"/>
          <w:szCs w:val="24"/>
        </w:rPr>
        <w:t>line</w:t>
      </w:r>
      <w:r>
        <w:rPr>
          <w:rFonts w:ascii="Times New Roman" w:hAnsi="Times New Roman"/>
          <w:szCs w:val="24"/>
        </w:rPr>
        <w:t>s</w:t>
      </w:r>
      <w:r w:rsidR="005573A6" w:rsidRPr="00CD0701">
        <w:rPr>
          <w:rFonts w:ascii="Times New Roman" w:hAnsi="Times New Roman"/>
          <w:szCs w:val="24"/>
        </w:rPr>
        <w:t xml:space="preserve"> </w:t>
      </w:r>
      <w:r w:rsidR="00614C89" w:rsidRPr="00CD0701">
        <w:rPr>
          <w:rFonts w:ascii="Times New Roman" w:hAnsi="Times New Roman"/>
          <w:szCs w:val="24"/>
        </w:rPr>
        <w:t>w</w:t>
      </w:r>
      <w:r w:rsidR="00A95A12" w:rsidRPr="00CD0701">
        <w:rPr>
          <w:rFonts w:ascii="Times New Roman" w:hAnsi="Times New Roman"/>
          <w:szCs w:val="24"/>
        </w:rPr>
        <w:t>ere</w:t>
      </w:r>
      <w:r w:rsidR="00614C89" w:rsidRPr="00CD0701">
        <w:rPr>
          <w:rFonts w:ascii="Times New Roman" w:hAnsi="Times New Roman"/>
          <w:szCs w:val="24"/>
        </w:rPr>
        <w:t xml:space="preserve"> </w:t>
      </w:r>
      <w:r w:rsidR="00781505" w:rsidRPr="00CD0701">
        <w:rPr>
          <w:rFonts w:ascii="Times New Roman" w:hAnsi="Times New Roman"/>
          <w:szCs w:val="24"/>
        </w:rPr>
        <w:t>presented as 2D</w:t>
      </w:r>
      <w:r w:rsidR="00A95A12" w:rsidRPr="00CD0701">
        <w:rPr>
          <w:rFonts w:ascii="Times New Roman" w:hAnsi="Times New Roman"/>
          <w:szCs w:val="24"/>
        </w:rPr>
        <w:t xml:space="preserve"> images </w:t>
      </w:r>
      <w:r w:rsidR="00614C89" w:rsidRPr="00CD0701">
        <w:rPr>
          <w:rFonts w:ascii="Times New Roman" w:hAnsi="Times New Roman"/>
          <w:szCs w:val="24"/>
        </w:rPr>
        <w:t>on a</w:t>
      </w:r>
      <w:r w:rsidR="00F42F3D" w:rsidRPr="00CD0701">
        <w:rPr>
          <w:rFonts w:ascii="Times New Roman" w:hAnsi="Times New Roman"/>
          <w:szCs w:val="24"/>
        </w:rPr>
        <w:t xml:space="preserve"> </w:t>
      </w:r>
      <w:r w:rsidR="00A95A12" w:rsidRPr="00CD0701">
        <w:rPr>
          <w:rFonts w:ascii="Times New Roman" w:hAnsi="Times New Roman"/>
          <w:szCs w:val="24"/>
        </w:rPr>
        <w:t xml:space="preserve">computer </w:t>
      </w:r>
      <w:r w:rsidR="00614C89" w:rsidRPr="00CD0701">
        <w:rPr>
          <w:rFonts w:ascii="Times New Roman" w:hAnsi="Times New Roman"/>
          <w:szCs w:val="24"/>
        </w:rPr>
        <w:t>monito</w:t>
      </w:r>
      <w:r w:rsidR="005573A6" w:rsidRPr="00CD0701">
        <w:rPr>
          <w:rFonts w:ascii="Times New Roman" w:hAnsi="Times New Roman"/>
          <w:szCs w:val="24"/>
        </w:rPr>
        <w:t>r</w:t>
      </w:r>
      <w:r w:rsidR="00DA4299" w:rsidRPr="00CD0701">
        <w:rPr>
          <w:rFonts w:ascii="Times New Roman" w:hAnsi="Times New Roman"/>
          <w:szCs w:val="24"/>
        </w:rPr>
        <w:t xml:space="preserve"> and</w:t>
      </w:r>
      <w:r w:rsidR="00A95A12" w:rsidRPr="00CD0701">
        <w:rPr>
          <w:rFonts w:ascii="Times New Roman" w:hAnsi="Times New Roman"/>
          <w:szCs w:val="24"/>
        </w:rPr>
        <w:t xml:space="preserve"> were</w:t>
      </w:r>
      <w:r w:rsidR="005573A6" w:rsidRPr="00CD0701">
        <w:rPr>
          <w:rFonts w:ascii="Times New Roman" w:hAnsi="Times New Roman"/>
          <w:szCs w:val="24"/>
        </w:rPr>
        <w:t xml:space="preserve"> viewed from a distance of approximately 50cm</w:t>
      </w:r>
      <w:r w:rsidR="00DA4299" w:rsidRPr="00CD0701">
        <w:rPr>
          <w:rFonts w:ascii="Times New Roman" w:hAnsi="Times New Roman"/>
          <w:szCs w:val="24"/>
        </w:rPr>
        <w:t>. The</w:t>
      </w:r>
      <w:r w:rsidR="00E04D77" w:rsidRPr="00CD0701">
        <w:rPr>
          <w:rFonts w:ascii="Times New Roman" w:hAnsi="Times New Roman"/>
          <w:szCs w:val="24"/>
        </w:rPr>
        <w:t xml:space="preserve"> L</w:t>
      </w:r>
      <w:r w:rsidR="00572E55" w:rsidRPr="00CD0701">
        <w:rPr>
          <w:rFonts w:ascii="Times New Roman" w:hAnsi="Times New Roman"/>
          <w:szCs w:val="24"/>
        </w:rPr>
        <w:t>C</w:t>
      </w:r>
      <w:r w:rsidR="00E04D77" w:rsidRPr="00CD0701">
        <w:rPr>
          <w:rFonts w:ascii="Times New Roman" w:hAnsi="Times New Roman"/>
          <w:szCs w:val="24"/>
        </w:rPr>
        <w:t>D widescreen</w:t>
      </w:r>
      <w:r w:rsidR="00DA4299" w:rsidRPr="00CD0701">
        <w:rPr>
          <w:rFonts w:ascii="Times New Roman" w:hAnsi="Times New Roman"/>
          <w:szCs w:val="24"/>
        </w:rPr>
        <w:t xml:space="preserve"> monitor </w:t>
      </w:r>
      <w:r w:rsidR="00270A58">
        <w:rPr>
          <w:rFonts w:ascii="Times New Roman" w:hAnsi="Times New Roman"/>
          <w:szCs w:val="24"/>
        </w:rPr>
        <w:t xml:space="preserve">was 58cm diagonally and had a </w:t>
      </w:r>
      <w:r w:rsidR="00DA4299" w:rsidRPr="00CD0701">
        <w:rPr>
          <w:rFonts w:ascii="Times New Roman" w:hAnsi="Times New Roman"/>
          <w:szCs w:val="24"/>
        </w:rPr>
        <w:t>resolution of 1280 x 1024 pixels</w:t>
      </w:r>
      <w:r w:rsidR="00E04D77" w:rsidRPr="00CD0701">
        <w:rPr>
          <w:rFonts w:ascii="Times New Roman" w:hAnsi="Times New Roman"/>
          <w:szCs w:val="24"/>
        </w:rPr>
        <w:t xml:space="preserve">. </w:t>
      </w:r>
      <w:r>
        <w:rPr>
          <w:rFonts w:ascii="Times New Roman" w:hAnsi="Times New Roman"/>
          <w:szCs w:val="24"/>
        </w:rPr>
        <w:t>E</w:t>
      </w:r>
      <w:r w:rsidR="005573A6" w:rsidRPr="00CD0701">
        <w:rPr>
          <w:rFonts w:ascii="Times New Roman" w:hAnsi="Times New Roman"/>
          <w:szCs w:val="24"/>
        </w:rPr>
        <w:t xml:space="preserve">ach </w:t>
      </w:r>
      <w:r w:rsidR="003D51F5">
        <w:rPr>
          <w:rFonts w:ascii="Times New Roman" w:hAnsi="Times New Roman"/>
          <w:szCs w:val="24"/>
        </w:rPr>
        <w:t>line</w:t>
      </w:r>
      <w:r w:rsidR="00DA4299" w:rsidRPr="00CD0701">
        <w:rPr>
          <w:rFonts w:ascii="Times New Roman" w:hAnsi="Times New Roman"/>
          <w:szCs w:val="24"/>
        </w:rPr>
        <w:t xml:space="preserve"> was</w:t>
      </w:r>
      <w:r w:rsidR="005573A6" w:rsidRPr="00CD0701">
        <w:rPr>
          <w:rFonts w:ascii="Times New Roman" w:hAnsi="Times New Roman"/>
          <w:szCs w:val="24"/>
        </w:rPr>
        <w:t xml:space="preserve"> 3mm </w:t>
      </w:r>
      <w:r w:rsidR="00DA4299" w:rsidRPr="00CD0701">
        <w:rPr>
          <w:rFonts w:ascii="Times New Roman" w:hAnsi="Times New Roman"/>
          <w:szCs w:val="24"/>
        </w:rPr>
        <w:t>wide and</w:t>
      </w:r>
      <w:r w:rsidR="005573A6" w:rsidRPr="00CD0701">
        <w:rPr>
          <w:rFonts w:ascii="Times New Roman" w:hAnsi="Times New Roman"/>
          <w:szCs w:val="24"/>
        </w:rPr>
        <w:t xml:space="preserve"> 100mm </w:t>
      </w:r>
      <w:r w:rsidR="00DA4299" w:rsidRPr="00CD0701">
        <w:rPr>
          <w:rFonts w:ascii="Times New Roman" w:hAnsi="Times New Roman"/>
          <w:szCs w:val="24"/>
        </w:rPr>
        <w:t>high</w:t>
      </w:r>
      <w:r>
        <w:rPr>
          <w:rFonts w:ascii="Times New Roman" w:hAnsi="Times New Roman"/>
          <w:szCs w:val="24"/>
        </w:rPr>
        <w:t xml:space="preserve">. </w:t>
      </w:r>
      <w:r w:rsidRPr="00CD0701">
        <w:rPr>
          <w:rFonts w:ascii="Times New Roman" w:hAnsi="Times New Roman"/>
          <w:szCs w:val="24"/>
        </w:rPr>
        <w:t xml:space="preserve">The top and bottom of each </w:t>
      </w:r>
      <w:r w:rsidR="003D51F5">
        <w:rPr>
          <w:rFonts w:ascii="Times New Roman" w:hAnsi="Times New Roman"/>
          <w:szCs w:val="24"/>
        </w:rPr>
        <w:t>line</w:t>
      </w:r>
      <w:r w:rsidRPr="00CD0701">
        <w:rPr>
          <w:rFonts w:ascii="Times New Roman" w:hAnsi="Times New Roman"/>
          <w:szCs w:val="24"/>
        </w:rPr>
        <w:t xml:space="preserve"> was positioned 12.5mm each side of the midpoint of the </w:t>
      </w:r>
      <w:r w:rsidR="00552373">
        <w:rPr>
          <w:rFonts w:ascii="Times New Roman" w:hAnsi="Times New Roman"/>
          <w:szCs w:val="24"/>
        </w:rPr>
        <w:t>monitor</w:t>
      </w:r>
      <w:r w:rsidR="00552373" w:rsidRPr="00CD0701">
        <w:rPr>
          <w:rFonts w:ascii="Times New Roman" w:hAnsi="Times New Roman"/>
          <w:szCs w:val="24"/>
        </w:rPr>
        <w:t xml:space="preserve"> </w:t>
      </w:r>
      <w:r w:rsidRPr="00CD0701">
        <w:rPr>
          <w:rFonts w:ascii="Times New Roman" w:hAnsi="Times New Roman"/>
          <w:szCs w:val="24"/>
        </w:rPr>
        <w:t xml:space="preserve">for the 25mm separated </w:t>
      </w:r>
      <w:r w:rsidR="003D51F5">
        <w:rPr>
          <w:rFonts w:ascii="Times New Roman" w:hAnsi="Times New Roman"/>
          <w:szCs w:val="24"/>
        </w:rPr>
        <w:t>line</w:t>
      </w:r>
      <w:r w:rsidRPr="00CD0701">
        <w:rPr>
          <w:rFonts w:ascii="Times New Roman" w:hAnsi="Times New Roman"/>
          <w:szCs w:val="24"/>
        </w:rPr>
        <w:t xml:space="preserve">s, 25mm each side of it for the </w:t>
      </w:r>
      <w:r w:rsidRPr="00CD0701">
        <w:rPr>
          <w:rFonts w:ascii="Times New Roman" w:hAnsi="Times New Roman"/>
          <w:szCs w:val="24"/>
        </w:rPr>
        <w:lastRenderedPageBreak/>
        <w:t xml:space="preserve">50mm separated </w:t>
      </w:r>
      <w:r w:rsidR="003D51F5">
        <w:rPr>
          <w:rFonts w:ascii="Times New Roman" w:hAnsi="Times New Roman"/>
          <w:szCs w:val="24"/>
        </w:rPr>
        <w:t>line</w:t>
      </w:r>
      <w:r w:rsidRPr="00CD0701">
        <w:rPr>
          <w:rFonts w:ascii="Times New Roman" w:hAnsi="Times New Roman"/>
          <w:szCs w:val="24"/>
        </w:rPr>
        <w:t>s</w:t>
      </w:r>
      <w:r w:rsidR="00552373">
        <w:rPr>
          <w:rFonts w:ascii="Times New Roman" w:hAnsi="Times New Roman"/>
          <w:szCs w:val="24"/>
        </w:rPr>
        <w:t>,</w:t>
      </w:r>
      <w:r w:rsidRPr="00CD0701">
        <w:rPr>
          <w:rFonts w:ascii="Times New Roman" w:hAnsi="Times New Roman"/>
          <w:szCs w:val="24"/>
        </w:rPr>
        <w:t xml:space="preserve"> and 50mm each side of it for the 100mm separated </w:t>
      </w:r>
      <w:r w:rsidR="003D51F5">
        <w:rPr>
          <w:rFonts w:ascii="Times New Roman" w:hAnsi="Times New Roman"/>
          <w:szCs w:val="24"/>
        </w:rPr>
        <w:t>line</w:t>
      </w:r>
      <w:r w:rsidRPr="00CD0701">
        <w:rPr>
          <w:rFonts w:ascii="Times New Roman" w:hAnsi="Times New Roman"/>
          <w:szCs w:val="24"/>
        </w:rPr>
        <w:t>s.</w:t>
      </w:r>
      <w:r w:rsidR="00F42F3D" w:rsidRPr="00CD0701">
        <w:rPr>
          <w:rFonts w:ascii="Times New Roman" w:hAnsi="Times New Roman"/>
          <w:szCs w:val="24"/>
        </w:rPr>
        <w:t xml:space="preserve"> </w:t>
      </w:r>
      <w:r w:rsidR="00056E4D">
        <w:rPr>
          <w:rFonts w:ascii="Times New Roman" w:hAnsi="Times New Roman"/>
          <w:szCs w:val="24"/>
        </w:rPr>
        <w:t xml:space="preserve">The 100mm separated </w:t>
      </w:r>
      <w:r w:rsidR="003D51F5">
        <w:rPr>
          <w:rFonts w:ascii="Times New Roman" w:hAnsi="Times New Roman"/>
          <w:szCs w:val="24"/>
        </w:rPr>
        <w:t>line</w:t>
      </w:r>
      <w:r w:rsidR="00056E4D">
        <w:rPr>
          <w:rFonts w:ascii="Times New Roman" w:hAnsi="Times New Roman"/>
          <w:szCs w:val="24"/>
        </w:rPr>
        <w:t>s subtended around 11° x 11°.</w:t>
      </w:r>
    </w:p>
    <w:p w14:paraId="056B2381" w14:textId="77777777" w:rsidR="003F622A" w:rsidRPr="00CD0701" w:rsidRDefault="003F622A" w:rsidP="003F622A">
      <w:pPr>
        <w:widowControl w:val="0"/>
        <w:spacing w:line="360" w:lineRule="auto"/>
        <w:contextualSpacing/>
        <w:jc w:val="center"/>
        <w:rPr>
          <w:rFonts w:ascii="Times New Roman" w:hAnsi="Times New Roman"/>
          <w:szCs w:val="24"/>
        </w:rPr>
      </w:pPr>
      <w:r w:rsidRPr="00CD0701">
        <w:rPr>
          <w:rFonts w:ascii="Times New Roman" w:hAnsi="Times New Roman"/>
          <w:noProof/>
          <w:szCs w:val="24"/>
          <w:lang w:eastAsia="en-GB"/>
        </w:rPr>
        <w:drawing>
          <wp:inline distT="0" distB="0" distL="0" distR="0" wp14:anchorId="102C1F9E" wp14:editId="07C5B410">
            <wp:extent cx="5257800" cy="2880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66389" cy="2885261"/>
                    </a:xfrm>
                    <a:prstGeom prst="rect">
                      <a:avLst/>
                    </a:prstGeom>
                  </pic:spPr>
                </pic:pic>
              </a:graphicData>
            </a:graphic>
          </wp:inline>
        </w:drawing>
      </w:r>
    </w:p>
    <w:p w14:paraId="7A3DC2EF" w14:textId="232CD83E" w:rsidR="00614C89" w:rsidRPr="00CD0701" w:rsidRDefault="003F622A" w:rsidP="003F622A">
      <w:pPr>
        <w:widowControl w:val="0"/>
        <w:spacing w:line="360" w:lineRule="auto"/>
        <w:contextualSpacing/>
        <w:jc w:val="both"/>
        <w:rPr>
          <w:rFonts w:ascii="Times New Roman" w:hAnsi="Times New Roman"/>
          <w:szCs w:val="24"/>
        </w:rPr>
      </w:pPr>
      <w:proofErr w:type="gramStart"/>
      <w:r w:rsidRPr="00551AF8">
        <w:rPr>
          <w:rFonts w:ascii="Times New Roman" w:hAnsi="Times New Roman"/>
          <w:i/>
          <w:szCs w:val="24"/>
        </w:rPr>
        <w:t xml:space="preserve">Figure </w:t>
      </w:r>
      <w:r w:rsidR="006B7E7B">
        <w:rPr>
          <w:rFonts w:ascii="Times New Roman" w:hAnsi="Times New Roman"/>
          <w:i/>
          <w:szCs w:val="24"/>
        </w:rPr>
        <w:t>3</w:t>
      </w:r>
      <w:r w:rsidRPr="00551AF8">
        <w:rPr>
          <w:rFonts w:ascii="Times New Roman" w:hAnsi="Times New Roman"/>
          <w:i/>
          <w:szCs w:val="24"/>
        </w:rPr>
        <w:t>.</w:t>
      </w:r>
      <w:proofErr w:type="gramEnd"/>
      <w:r w:rsidRPr="00551AF8">
        <w:rPr>
          <w:rFonts w:ascii="Times New Roman" w:hAnsi="Times New Roman"/>
          <w:i/>
          <w:szCs w:val="24"/>
        </w:rPr>
        <w:t xml:space="preserve"> The 20 unique lines used to generate the regular stimuli for Experiments </w:t>
      </w:r>
      <w:r>
        <w:rPr>
          <w:rFonts w:ascii="Times New Roman" w:hAnsi="Times New Roman"/>
          <w:i/>
          <w:szCs w:val="24"/>
        </w:rPr>
        <w:t>1, 2</w:t>
      </w:r>
      <w:r w:rsidRPr="00551AF8">
        <w:rPr>
          <w:rFonts w:ascii="Times New Roman" w:hAnsi="Times New Roman"/>
          <w:i/>
          <w:szCs w:val="24"/>
        </w:rPr>
        <w:t xml:space="preserve"> and 3. In Experiment </w:t>
      </w:r>
      <w:r>
        <w:rPr>
          <w:rFonts w:ascii="Times New Roman" w:hAnsi="Times New Roman"/>
          <w:i/>
          <w:szCs w:val="24"/>
        </w:rPr>
        <w:t>1</w:t>
      </w:r>
      <w:r w:rsidRPr="00551AF8">
        <w:rPr>
          <w:rFonts w:ascii="Times New Roman" w:hAnsi="Times New Roman"/>
          <w:i/>
          <w:szCs w:val="24"/>
        </w:rPr>
        <w:t xml:space="preserve"> </w:t>
      </w:r>
      <w:r w:rsidR="00EB4723">
        <w:rPr>
          <w:rFonts w:ascii="Times New Roman" w:hAnsi="Times New Roman"/>
          <w:i/>
          <w:szCs w:val="24"/>
        </w:rPr>
        <w:t>only</w:t>
      </w:r>
      <w:r w:rsidR="00C10A35">
        <w:rPr>
          <w:rFonts w:ascii="Times New Roman" w:hAnsi="Times New Roman"/>
          <w:i/>
          <w:szCs w:val="24"/>
        </w:rPr>
        <w:t>,</w:t>
      </w:r>
      <w:r w:rsidR="00823307">
        <w:rPr>
          <w:rFonts w:ascii="Times New Roman" w:hAnsi="Times New Roman"/>
          <w:i/>
          <w:szCs w:val="24"/>
        </w:rPr>
        <w:t xml:space="preserve"> </w:t>
      </w:r>
      <w:r w:rsidRPr="00551AF8">
        <w:rPr>
          <w:rFonts w:ascii="Times New Roman" w:hAnsi="Times New Roman"/>
          <w:i/>
          <w:szCs w:val="24"/>
        </w:rPr>
        <w:t xml:space="preserve">20 additional unique lines </w:t>
      </w:r>
      <w:r>
        <w:rPr>
          <w:rFonts w:ascii="Times New Roman" w:hAnsi="Times New Roman"/>
          <w:i/>
          <w:szCs w:val="24"/>
        </w:rPr>
        <w:t>were used which</w:t>
      </w:r>
      <w:r w:rsidRPr="00551AF8">
        <w:rPr>
          <w:rFonts w:ascii="Times New Roman" w:hAnsi="Times New Roman"/>
          <w:i/>
          <w:szCs w:val="24"/>
        </w:rPr>
        <w:t xml:space="preserve"> were produced in a similar way. The unique lines are shown here ordered from easiest (top left) to hardest (bottom right) in terms of accuracy in</w:t>
      </w:r>
      <w:r w:rsidR="00552373">
        <w:rPr>
          <w:rFonts w:ascii="Times New Roman" w:hAnsi="Times New Roman"/>
          <w:i/>
          <w:szCs w:val="24"/>
        </w:rPr>
        <w:t xml:space="preserve"> </w:t>
      </w:r>
      <w:r w:rsidRPr="00551AF8">
        <w:rPr>
          <w:rFonts w:ascii="Times New Roman" w:hAnsi="Times New Roman"/>
          <w:i/>
          <w:szCs w:val="24"/>
        </w:rPr>
        <w:t xml:space="preserve">previous regularity detection tasks (discriminating </w:t>
      </w:r>
      <w:r w:rsidR="00552373" w:rsidRPr="00551AF8">
        <w:rPr>
          <w:rFonts w:ascii="Times New Roman" w:hAnsi="Times New Roman"/>
          <w:i/>
          <w:szCs w:val="24"/>
        </w:rPr>
        <w:t>symmetr</w:t>
      </w:r>
      <w:r w:rsidR="00552373">
        <w:rPr>
          <w:rFonts w:ascii="Times New Roman" w:hAnsi="Times New Roman"/>
          <w:i/>
          <w:szCs w:val="24"/>
        </w:rPr>
        <w:t xml:space="preserve">ical from </w:t>
      </w:r>
      <w:r w:rsidR="006637AB">
        <w:rPr>
          <w:rFonts w:ascii="Times New Roman" w:hAnsi="Times New Roman"/>
          <w:i/>
          <w:szCs w:val="24"/>
        </w:rPr>
        <w:t>irregular</w:t>
      </w:r>
      <w:r w:rsidRPr="00551AF8">
        <w:rPr>
          <w:rFonts w:ascii="Times New Roman" w:hAnsi="Times New Roman"/>
          <w:i/>
          <w:szCs w:val="24"/>
        </w:rPr>
        <w:t xml:space="preserve"> </w:t>
      </w:r>
      <w:r w:rsidR="00552373">
        <w:rPr>
          <w:rFonts w:ascii="Times New Roman" w:hAnsi="Times New Roman"/>
          <w:i/>
          <w:szCs w:val="24"/>
        </w:rPr>
        <w:t xml:space="preserve">stimuli </w:t>
      </w:r>
      <w:r w:rsidRPr="00551AF8">
        <w:rPr>
          <w:rFonts w:ascii="Times New Roman" w:hAnsi="Times New Roman"/>
          <w:i/>
          <w:szCs w:val="24"/>
        </w:rPr>
        <w:t xml:space="preserve">and </w:t>
      </w:r>
      <w:r w:rsidR="00552373">
        <w:rPr>
          <w:rFonts w:ascii="Times New Roman" w:hAnsi="Times New Roman"/>
          <w:i/>
          <w:szCs w:val="24"/>
        </w:rPr>
        <w:t xml:space="preserve">repeated from </w:t>
      </w:r>
      <w:r w:rsidR="006637AB">
        <w:rPr>
          <w:rFonts w:ascii="Times New Roman" w:hAnsi="Times New Roman"/>
          <w:i/>
          <w:szCs w:val="24"/>
        </w:rPr>
        <w:t>irregular</w:t>
      </w:r>
      <w:r w:rsidR="00552373">
        <w:rPr>
          <w:rFonts w:ascii="Times New Roman" w:hAnsi="Times New Roman"/>
          <w:i/>
          <w:szCs w:val="24"/>
        </w:rPr>
        <w:t xml:space="preserve"> stimuli</w:t>
      </w:r>
      <w:r w:rsidRPr="00551AF8">
        <w:rPr>
          <w:rFonts w:ascii="Times New Roman" w:hAnsi="Times New Roman"/>
          <w:i/>
          <w:szCs w:val="24"/>
        </w:rPr>
        <w:t xml:space="preserve"> in Experiment 1 of </w:t>
      </w:r>
      <w:r w:rsidRPr="00551AF8">
        <w:rPr>
          <w:rFonts w:ascii="Times New Roman" w:hAnsi="Times New Roman"/>
          <w:i/>
        </w:rPr>
        <w:t>Lawson &amp; Cecchetto, 2015</w:t>
      </w:r>
      <w:r w:rsidRPr="00551AF8">
        <w:rPr>
          <w:rFonts w:ascii="Times New Roman" w:hAnsi="Times New Roman"/>
          <w:i/>
          <w:szCs w:val="24"/>
        </w:rPr>
        <w:t xml:space="preserve">). </w:t>
      </w:r>
    </w:p>
    <w:p w14:paraId="2E6C3812" w14:textId="77777777" w:rsidR="00BF2AB0" w:rsidRPr="00CD0701" w:rsidRDefault="00BF2AB0" w:rsidP="00295AC2">
      <w:pPr>
        <w:widowControl w:val="0"/>
        <w:spacing w:line="360" w:lineRule="auto"/>
        <w:contextualSpacing/>
        <w:jc w:val="both"/>
        <w:rPr>
          <w:rFonts w:ascii="Times New Roman" w:hAnsi="Times New Roman"/>
          <w:szCs w:val="24"/>
        </w:rPr>
      </w:pPr>
    </w:p>
    <w:p w14:paraId="08AFDE16" w14:textId="32CF7801" w:rsidR="00F4385B" w:rsidRPr="00CD0701" w:rsidRDefault="00BF2AB0" w:rsidP="00295AC2">
      <w:pPr>
        <w:widowControl w:val="0"/>
        <w:spacing w:line="360" w:lineRule="auto"/>
        <w:contextualSpacing/>
        <w:jc w:val="both"/>
        <w:rPr>
          <w:rFonts w:ascii="Times New Roman" w:hAnsi="Times New Roman"/>
          <w:szCs w:val="24"/>
        </w:rPr>
      </w:pPr>
      <w:r w:rsidRPr="00CD0701">
        <w:rPr>
          <w:rFonts w:ascii="Times New Roman" w:hAnsi="Times New Roman"/>
          <w:i/>
        </w:rPr>
        <w:t>Design</w:t>
      </w:r>
      <w:r w:rsidR="00F4385B" w:rsidRPr="00CD0701">
        <w:rPr>
          <w:rFonts w:ascii="Times New Roman" w:hAnsi="Times New Roman"/>
          <w:i/>
        </w:rPr>
        <w:tab/>
      </w:r>
      <w:r w:rsidRPr="00CD0701">
        <w:rPr>
          <w:rFonts w:ascii="Times New Roman" w:hAnsi="Times New Roman"/>
          <w:szCs w:val="24"/>
        </w:rPr>
        <w:tab/>
      </w:r>
      <w:r w:rsidR="003F622A">
        <w:rPr>
          <w:rFonts w:ascii="Times New Roman" w:hAnsi="Times New Roman"/>
          <w:szCs w:val="24"/>
        </w:rPr>
        <w:t>A</w:t>
      </w:r>
      <w:r w:rsidR="003F622A" w:rsidRPr="00CD0701">
        <w:rPr>
          <w:rFonts w:ascii="Times New Roman" w:hAnsi="Times New Roman"/>
          <w:szCs w:val="24"/>
        </w:rPr>
        <w:t xml:space="preserve">ll participants </w:t>
      </w:r>
      <w:r w:rsidR="006A6133" w:rsidRPr="00CD0701">
        <w:rPr>
          <w:rFonts w:ascii="Times New Roman" w:hAnsi="Times New Roman"/>
          <w:szCs w:val="24"/>
        </w:rPr>
        <w:t>did one block of symmetry detection and one block of repetition detection</w:t>
      </w:r>
      <w:r w:rsidR="00552373">
        <w:rPr>
          <w:rFonts w:ascii="Times New Roman" w:hAnsi="Times New Roman"/>
          <w:szCs w:val="24"/>
        </w:rPr>
        <w:t>,</w:t>
      </w:r>
      <w:r w:rsidR="006A6133" w:rsidRPr="00CD0701">
        <w:rPr>
          <w:rFonts w:ascii="Times New Roman" w:hAnsi="Times New Roman"/>
          <w:szCs w:val="24"/>
        </w:rPr>
        <w:t xml:space="preserve"> with block order counterbalanced across participants.</w:t>
      </w:r>
      <w:r w:rsidR="006A6133">
        <w:rPr>
          <w:rFonts w:ascii="Times New Roman" w:hAnsi="Times New Roman"/>
          <w:szCs w:val="24"/>
        </w:rPr>
        <w:t xml:space="preserve"> Each</w:t>
      </w:r>
      <w:r w:rsidR="003F622A">
        <w:rPr>
          <w:rFonts w:ascii="Times New Roman" w:hAnsi="Times New Roman"/>
          <w:szCs w:val="24"/>
        </w:rPr>
        <w:t xml:space="preserve"> block</w:t>
      </w:r>
      <w:r w:rsidR="006A6133">
        <w:rPr>
          <w:rFonts w:ascii="Times New Roman" w:hAnsi="Times New Roman"/>
          <w:szCs w:val="24"/>
        </w:rPr>
        <w:t xml:space="preserve"> had</w:t>
      </w:r>
      <w:r w:rsidR="003F622A">
        <w:rPr>
          <w:rFonts w:ascii="Times New Roman" w:hAnsi="Times New Roman"/>
          <w:szCs w:val="24"/>
        </w:rPr>
        <w:t xml:space="preserve"> 240</w:t>
      </w:r>
      <w:r w:rsidR="006A6133">
        <w:rPr>
          <w:rFonts w:ascii="Times New Roman" w:hAnsi="Times New Roman"/>
          <w:szCs w:val="24"/>
        </w:rPr>
        <w:t xml:space="preserve"> </w:t>
      </w:r>
      <w:r w:rsidR="003F622A" w:rsidRPr="00CD0701">
        <w:rPr>
          <w:rFonts w:ascii="Times New Roman" w:hAnsi="Times New Roman"/>
          <w:szCs w:val="24"/>
        </w:rPr>
        <w:t>trials</w:t>
      </w:r>
      <w:r w:rsidR="006A6133">
        <w:rPr>
          <w:rFonts w:ascii="Times New Roman" w:hAnsi="Times New Roman"/>
          <w:szCs w:val="24"/>
        </w:rPr>
        <w:t xml:space="preserve"> </w:t>
      </w:r>
      <w:r w:rsidR="00D376E2" w:rsidRPr="00CD0701">
        <w:rPr>
          <w:rFonts w:ascii="Times New Roman" w:hAnsi="Times New Roman"/>
          <w:szCs w:val="24"/>
        </w:rPr>
        <w:t>(40 unique lines x regular/</w:t>
      </w:r>
      <w:r w:rsidR="006637AB">
        <w:rPr>
          <w:rFonts w:ascii="Times New Roman" w:hAnsi="Times New Roman"/>
          <w:szCs w:val="24"/>
        </w:rPr>
        <w:t>irregular</w:t>
      </w:r>
      <w:r w:rsidR="00D376E2" w:rsidRPr="00CD0701">
        <w:rPr>
          <w:rFonts w:ascii="Times New Roman" w:hAnsi="Times New Roman"/>
          <w:szCs w:val="24"/>
        </w:rPr>
        <w:t xml:space="preserve"> stimuli x small/medium/large </w:t>
      </w:r>
      <w:r w:rsidR="003D51F5">
        <w:rPr>
          <w:rFonts w:ascii="Times New Roman" w:hAnsi="Times New Roman"/>
          <w:szCs w:val="24"/>
        </w:rPr>
        <w:t>line</w:t>
      </w:r>
      <w:r w:rsidR="00D376E2" w:rsidRPr="00CD0701">
        <w:rPr>
          <w:rFonts w:ascii="Times New Roman" w:hAnsi="Times New Roman"/>
          <w:szCs w:val="24"/>
        </w:rPr>
        <w:t xml:space="preserve"> separations)</w:t>
      </w:r>
      <w:r w:rsidR="00D376E2">
        <w:rPr>
          <w:rFonts w:ascii="Times New Roman" w:hAnsi="Times New Roman"/>
          <w:szCs w:val="24"/>
        </w:rPr>
        <w:t>. These trials</w:t>
      </w:r>
      <w:r w:rsidR="003F622A" w:rsidRPr="00CD0701">
        <w:rPr>
          <w:rFonts w:ascii="Times New Roman" w:hAnsi="Times New Roman"/>
          <w:szCs w:val="24"/>
        </w:rPr>
        <w:t xml:space="preserve"> were presented in a different</w:t>
      </w:r>
      <w:r w:rsidR="006637AB">
        <w:rPr>
          <w:rFonts w:ascii="Times New Roman" w:hAnsi="Times New Roman"/>
          <w:szCs w:val="24"/>
        </w:rPr>
        <w:t>,</w:t>
      </w:r>
      <w:r w:rsidR="003F622A" w:rsidRPr="00CD0701">
        <w:rPr>
          <w:rFonts w:ascii="Times New Roman" w:hAnsi="Times New Roman"/>
          <w:szCs w:val="24"/>
        </w:rPr>
        <w:t xml:space="preserve"> random order for each participant.</w:t>
      </w:r>
      <w:r w:rsidR="00D8191E">
        <w:rPr>
          <w:rFonts w:ascii="Times New Roman" w:hAnsi="Times New Roman"/>
          <w:szCs w:val="24"/>
        </w:rPr>
        <w:t xml:space="preserve"> </w:t>
      </w:r>
    </w:p>
    <w:p w14:paraId="5DE7B9C6" w14:textId="77777777" w:rsidR="00F4385B" w:rsidRPr="00CD0701" w:rsidRDefault="00F4385B" w:rsidP="00295AC2">
      <w:pPr>
        <w:widowControl w:val="0"/>
        <w:spacing w:line="360" w:lineRule="auto"/>
        <w:contextualSpacing/>
        <w:jc w:val="both"/>
        <w:rPr>
          <w:rFonts w:ascii="Times New Roman" w:hAnsi="Times New Roman"/>
          <w:szCs w:val="24"/>
        </w:rPr>
      </w:pPr>
    </w:p>
    <w:p w14:paraId="1DCEBB38" w14:textId="1E8BC60F" w:rsidR="00EC29F7" w:rsidRPr="00CD0701" w:rsidRDefault="00F4385B" w:rsidP="00295AC2">
      <w:pPr>
        <w:widowControl w:val="0"/>
        <w:spacing w:line="360" w:lineRule="auto"/>
        <w:contextualSpacing/>
        <w:jc w:val="both"/>
        <w:rPr>
          <w:rFonts w:ascii="Times New Roman" w:hAnsi="Times New Roman"/>
          <w:szCs w:val="24"/>
        </w:rPr>
      </w:pPr>
      <w:r w:rsidRPr="00CD0701">
        <w:rPr>
          <w:rFonts w:ascii="Times New Roman" w:hAnsi="Times New Roman"/>
          <w:i/>
        </w:rPr>
        <w:t xml:space="preserve"> Procedure</w:t>
      </w:r>
      <w:r w:rsidRPr="00CD0701">
        <w:rPr>
          <w:rFonts w:ascii="Times New Roman" w:hAnsi="Times New Roman"/>
          <w:szCs w:val="24"/>
        </w:rPr>
        <w:tab/>
      </w:r>
      <w:r w:rsidR="00B531C1" w:rsidRPr="00CD0701">
        <w:rPr>
          <w:rFonts w:ascii="Times New Roman" w:hAnsi="Times New Roman"/>
          <w:szCs w:val="24"/>
        </w:rPr>
        <w:t xml:space="preserve">Participants sat in a normally lit room. </w:t>
      </w:r>
      <w:r w:rsidRPr="00CD0701">
        <w:rPr>
          <w:rFonts w:ascii="Times New Roman" w:hAnsi="Times New Roman"/>
          <w:szCs w:val="24"/>
        </w:rPr>
        <w:t xml:space="preserve">Participants were instructed to centre their body midline to the centre of </w:t>
      </w:r>
      <w:r w:rsidR="00552373">
        <w:rPr>
          <w:rFonts w:ascii="Times New Roman" w:hAnsi="Times New Roman"/>
          <w:szCs w:val="24"/>
        </w:rPr>
        <w:t xml:space="preserve">the </w:t>
      </w:r>
      <w:r w:rsidR="00B531C1">
        <w:rPr>
          <w:rFonts w:ascii="Times New Roman" w:hAnsi="Times New Roman"/>
          <w:szCs w:val="24"/>
        </w:rPr>
        <w:t>computer</w:t>
      </w:r>
      <w:r w:rsidRPr="00CD0701">
        <w:rPr>
          <w:rFonts w:ascii="Times New Roman" w:hAnsi="Times New Roman"/>
          <w:szCs w:val="24"/>
        </w:rPr>
        <w:t xml:space="preserve"> monitor. </w:t>
      </w:r>
      <w:r w:rsidR="00B531C1" w:rsidRPr="00CD0701">
        <w:rPr>
          <w:rFonts w:ascii="Times New Roman" w:hAnsi="Times New Roman"/>
          <w:szCs w:val="24"/>
        </w:rPr>
        <w:t xml:space="preserve">Before starting </w:t>
      </w:r>
      <w:r w:rsidR="00B531C1">
        <w:rPr>
          <w:rFonts w:ascii="Times New Roman" w:hAnsi="Times New Roman"/>
          <w:szCs w:val="24"/>
        </w:rPr>
        <w:t>each block</w:t>
      </w:r>
      <w:r w:rsidR="00552373">
        <w:rPr>
          <w:rFonts w:ascii="Times New Roman" w:hAnsi="Times New Roman"/>
          <w:szCs w:val="24"/>
        </w:rPr>
        <w:t>,</w:t>
      </w:r>
      <w:r w:rsidR="00B531C1" w:rsidRPr="00CD0701">
        <w:rPr>
          <w:rFonts w:ascii="Times New Roman" w:hAnsi="Times New Roman"/>
          <w:szCs w:val="24"/>
        </w:rPr>
        <w:t xml:space="preserve"> participants were told about the nature of the regularity they were about to detect</w:t>
      </w:r>
      <w:r w:rsidR="00552373">
        <w:rPr>
          <w:rFonts w:ascii="Times New Roman" w:hAnsi="Times New Roman"/>
          <w:szCs w:val="24"/>
        </w:rPr>
        <w:t>,</w:t>
      </w:r>
      <w:r w:rsidR="00270A58">
        <w:rPr>
          <w:rFonts w:ascii="Times New Roman" w:hAnsi="Times New Roman"/>
          <w:szCs w:val="24"/>
        </w:rPr>
        <w:t xml:space="preserve"> </w:t>
      </w:r>
      <w:r w:rsidR="00B531C1" w:rsidRPr="00CD0701">
        <w:rPr>
          <w:rFonts w:ascii="Times New Roman" w:hAnsi="Times New Roman"/>
          <w:szCs w:val="24"/>
        </w:rPr>
        <w:t>its orientation</w:t>
      </w:r>
      <w:r w:rsidR="00552373">
        <w:rPr>
          <w:rFonts w:ascii="Times New Roman" w:hAnsi="Times New Roman"/>
          <w:szCs w:val="24"/>
        </w:rPr>
        <w:t>,</w:t>
      </w:r>
      <w:r w:rsidR="00B531C1" w:rsidRPr="00CD0701">
        <w:rPr>
          <w:rFonts w:ascii="Times New Roman" w:hAnsi="Times New Roman"/>
          <w:szCs w:val="24"/>
        </w:rPr>
        <w:t xml:space="preserve"> and that the stimuli could have different </w:t>
      </w:r>
      <w:r w:rsidR="003D51F5">
        <w:rPr>
          <w:rFonts w:ascii="Times New Roman" w:hAnsi="Times New Roman"/>
          <w:szCs w:val="24"/>
        </w:rPr>
        <w:t>line</w:t>
      </w:r>
      <w:r w:rsidR="00B531C1" w:rsidRPr="00CD0701">
        <w:rPr>
          <w:rFonts w:ascii="Times New Roman" w:hAnsi="Times New Roman"/>
          <w:szCs w:val="24"/>
        </w:rPr>
        <w:t xml:space="preserve"> separations. </w:t>
      </w:r>
      <w:r w:rsidR="00572E55" w:rsidRPr="00CD0701">
        <w:rPr>
          <w:rFonts w:ascii="Times New Roman" w:hAnsi="Times New Roman"/>
          <w:szCs w:val="24"/>
        </w:rPr>
        <w:t>Each block of</w:t>
      </w:r>
      <w:r w:rsidR="003E1145" w:rsidRPr="00CD0701">
        <w:rPr>
          <w:rFonts w:ascii="Times New Roman" w:hAnsi="Times New Roman"/>
          <w:szCs w:val="24"/>
        </w:rPr>
        <w:t xml:space="preserve"> experimental trials w</w:t>
      </w:r>
      <w:r w:rsidR="00572E55" w:rsidRPr="00CD0701">
        <w:rPr>
          <w:rFonts w:ascii="Times New Roman" w:hAnsi="Times New Roman"/>
          <w:szCs w:val="24"/>
        </w:rPr>
        <w:t>as</w:t>
      </w:r>
      <w:r w:rsidR="003E1145" w:rsidRPr="00CD0701">
        <w:rPr>
          <w:rFonts w:ascii="Times New Roman" w:hAnsi="Times New Roman"/>
          <w:szCs w:val="24"/>
        </w:rPr>
        <w:t xml:space="preserve"> preceded by 10 practi</w:t>
      </w:r>
      <w:r w:rsidR="003B2694" w:rsidRPr="00CD0701">
        <w:rPr>
          <w:rFonts w:ascii="Times New Roman" w:hAnsi="Times New Roman"/>
          <w:szCs w:val="24"/>
        </w:rPr>
        <w:t>c</w:t>
      </w:r>
      <w:r w:rsidR="003E1145" w:rsidRPr="00CD0701">
        <w:rPr>
          <w:rFonts w:ascii="Times New Roman" w:hAnsi="Times New Roman"/>
          <w:szCs w:val="24"/>
        </w:rPr>
        <w:t xml:space="preserve">e trials </w:t>
      </w:r>
      <w:r w:rsidR="00224417" w:rsidRPr="00CD0701">
        <w:rPr>
          <w:rFonts w:ascii="Times New Roman" w:hAnsi="Times New Roman"/>
          <w:szCs w:val="24"/>
        </w:rPr>
        <w:t>tak</w:t>
      </w:r>
      <w:r w:rsidR="00E4675D" w:rsidRPr="00CD0701">
        <w:rPr>
          <w:rFonts w:ascii="Times New Roman" w:hAnsi="Times New Roman"/>
          <w:szCs w:val="24"/>
        </w:rPr>
        <w:t xml:space="preserve">en from </w:t>
      </w:r>
      <w:r w:rsidR="00572E55" w:rsidRPr="00CD0701">
        <w:rPr>
          <w:rFonts w:ascii="Times New Roman" w:hAnsi="Times New Roman"/>
          <w:szCs w:val="24"/>
        </w:rPr>
        <w:t>that block</w:t>
      </w:r>
      <w:r w:rsidR="008B233A" w:rsidRPr="00CD0701">
        <w:rPr>
          <w:rFonts w:ascii="Times New Roman" w:hAnsi="Times New Roman"/>
          <w:szCs w:val="24"/>
        </w:rPr>
        <w:t>. These practi</w:t>
      </w:r>
      <w:r w:rsidR="003B2694" w:rsidRPr="00CD0701">
        <w:rPr>
          <w:rFonts w:ascii="Times New Roman" w:hAnsi="Times New Roman"/>
          <w:szCs w:val="24"/>
        </w:rPr>
        <w:t>c</w:t>
      </w:r>
      <w:r w:rsidR="008B233A" w:rsidRPr="00CD0701">
        <w:rPr>
          <w:rFonts w:ascii="Times New Roman" w:hAnsi="Times New Roman"/>
          <w:szCs w:val="24"/>
        </w:rPr>
        <w:t>e trials</w:t>
      </w:r>
      <w:r w:rsidR="00572E55" w:rsidRPr="00CD0701">
        <w:rPr>
          <w:rFonts w:ascii="Times New Roman" w:hAnsi="Times New Roman"/>
          <w:szCs w:val="24"/>
        </w:rPr>
        <w:t xml:space="preserve"> were the same for all participants</w:t>
      </w:r>
      <w:r w:rsidR="00552373">
        <w:rPr>
          <w:rFonts w:ascii="Times New Roman" w:hAnsi="Times New Roman"/>
          <w:szCs w:val="24"/>
        </w:rPr>
        <w:t xml:space="preserve"> and t</w:t>
      </w:r>
      <w:r w:rsidR="003B6E7E" w:rsidRPr="00CD0701">
        <w:rPr>
          <w:rFonts w:ascii="Times New Roman" w:hAnsi="Times New Roman"/>
          <w:szCs w:val="24"/>
        </w:rPr>
        <w:t>hey included</w:t>
      </w:r>
      <w:r w:rsidR="00572E55" w:rsidRPr="00CD0701">
        <w:rPr>
          <w:rFonts w:ascii="Times New Roman" w:hAnsi="Times New Roman"/>
          <w:szCs w:val="24"/>
        </w:rPr>
        <w:t xml:space="preserve"> five regular and </w:t>
      </w:r>
      <w:r w:rsidR="003B6E7E" w:rsidRPr="00CD0701">
        <w:rPr>
          <w:rFonts w:ascii="Times New Roman" w:hAnsi="Times New Roman"/>
          <w:szCs w:val="24"/>
        </w:rPr>
        <w:t xml:space="preserve">five </w:t>
      </w:r>
      <w:r w:rsidR="006637AB">
        <w:rPr>
          <w:rFonts w:ascii="Times New Roman" w:hAnsi="Times New Roman"/>
          <w:szCs w:val="24"/>
        </w:rPr>
        <w:t>irregular</w:t>
      </w:r>
      <w:r w:rsidR="003B6E7E" w:rsidRPr="00CD0701">
        <w:rPr>
          <w:rFonts w:ascii="Times New Roman" w:hAnsi="Times New Roman"/>
          <w:szCs w:val="24"/>
        </w:rPr>
        <w:t xml:space="preserve"> trials and</w:t>
      </w:r>
      <w:r w:rsidR="00572E55" w:rsidRPr="00CD0701">
        <w:rPr>
          <w:rFonts w:ascii="Times New Roman" w:hAnsi="Times New Roman"/>
          <w:szCs w:val="24"/>
        </w:rPr>
        <w:t xml:space="preserve"> a mix of the three </w:t>
      </w:r>
      <w:r w:rsidR="003D51F5">
        <w:rPr>
          <w:rFonts w:ascii="Times New Roman" w:hAnsi="Times New Roman"/>
          <w:szCs w:val="24"/>
        </w:rPr>
        <w:t>line</w:t>
      </w:r>
      <w:r w:rsidR="00572E55" w:rsidRPr="00CD0701">
        <w:rPr>
          <w:rFonts w:ascii="Times New Roman" w:hAnsi="Times New Roman"/>
          <w:szCs w:val="24"/>
        </w:rPr>
        <w:t xml:space="preserve"> separations</w:t>
      </w:r>
      <w:r w:rsidR="003E1145" w:rsidRPr="00CD0701">
        <w:rPr>
          <w:rFonts w:ascii="Times New Roman" w:hAnsi="Times New Roman"/>
          <w:szCs w:val="24"/>
        </w:rPr>
        <w:t>.</w:t>
      </w:r>
      <w:r w:rsidR="00BE2CD1" w:rsidRPr="00CD0701">
        <w:rPr>
          <w:rFonts w:ascii="Times New Roman" w:hAnsi="Times New Roman"/>
          <w:szCs w:val="24"/>
        </w:rPr>
        <w:t xml:space="preserve"> </w:t>
      </w:r>
      <w:r w:rsidR="00311C7D" w:rsidRPr="00CD0701">
        <w:rPr>
          <w:rFonts w:ascii="Times New Roman" w:hAnsi="Times New Roman"/>
          <w:szCs w:val="24"/>
        </w:rPr>
        <w:t>At the start of each trial, a central fixation cross appeared</w:t>
      </w:r>
      <w:r w:rsidRPr="00CD0701">
        <w:rPr>
          <w:rFonts w:ascii="Times New Roman" w:hAnsi="Times New Roman"/>
          <w:szCs w:val="24"/>
        </w:rPr>
        <w:t xml:space="preserve"> on the monitor</w:t>
      </w:r>
      <w:r w:rsidR="003E1145" w:rsidRPr="00CD0701">
        <w:rPr>
          <w:rFonts w:ascii="Times New Roman" w:hAnsi="Times New Roman"/>
          <w:szCs w:val="24"/>
        </w:rPr>
        <w:t xml:space="preserve"> for 1</w:t>
      </w:r>
      <w:r w:rsidR="00311C7D" w:rsidRPr="00CD0701">
        <w:rPr>
          <w:rFonts w:ascii="Times New Roman" w:hAnsi="Times New Roman"/>
          <w:szCs w:val="24"/>
        </w:rPr>
        <w:t xml:space="preserve">s. This </w:t>
      </w:r>
      <w:r w:rsidR="003E1145" w:rsidRPr="00CD0701">
        <w:rPr>
          <w:rFonts w:ascii="Times New Roman" w:hAnsi="Times New Roman"/>
          <w:szCs w:val="24"/>
        </w:rPr>
        <w:t>was</w:t>
      </w:r>
      <w:r w:rsidR="00BE2CD1" w:rsidRPr="00CD0701">
        <w:rPr>
          <w:rFonts w:ascii="Times New Roman" w:hAnsi="Times New Roman"/>
          <w:szCs w:val="24"/>
        </w:rPr>
        <w:t xml:space="preserve"> </w:t>
      </w:r>
      <w:r w:rsidR="003E1145" w:rsidRPr="00CD0701">
        <w:rPr>
          <w:rFonts w:ascii="Times New Roman" w:hAnsi="Times New Roman"/>
          <w:szCs w:val="24"/>
        </w:rPr>
        <w:t>replaced by the stimulus which remained on the monitor</w:t>
      </w:r>
      <w:r w:rsidR="00311C7D" w:rsidRPr="00CD0701">
        <w:rPr>
          <w:rFonts w:ascii="Times New Roman" w:hAnsi="Times New Roman"/>
          <w:szCs w:val="24"/>
        </w:rPr>
        <w:t xml:space="preserve"> until the participant responded.</w:t>
      </w:r>
      <w:r w:rsidR="0082158E" w:rsidRPr="00CD0701">
        <w:rPr>
          <w:rFonts w:ascii="Times New Roman" w:hAnsi="Times New Roman"/>
          <w:szCs w:val="24"/>
        </w:rPr>
        <w:t xml:space="preserve"> </w:t>
      </w:r>
      <w:r w:rsidR="00EC29F7" w:rsidRPr="00CD0701">
        <w:rPr>
          <w:rFonts w:ascii="Times New Roman" w:hAnsi="Times New Roman"/>
          <w:szCs w:val="24"/>
        </w:rPr>
        <w:t>Visual prompts about how to respond were presented on the</w:t>
      </w:r>
      <w:r w:rsidR="003E1145" w:rsidRPr="00CD0701">
        <w:rPr>
          <w:rFonts w:ascii="Times New Roman" w:hAnsi="Times New Roman"/>
          <w:szCs w:val="24"/>
        </w:rPr>
        <w:t xml:space="preserve"> monitor </w:t>
      </w:r>
      <w:r w:rsidR="00224417" w:rsidRPr="00CD0701">
        <w:rPr>
          <w:rFonts w:ascii="Times New Roman" w:hAnsi="Times New Roman"/>
          <w:szCs w:val="24"/>
        </w:rPr>
        <w:t>whenever the stimulus was visible</w:t>
      </w:r>
      <w:r w:rsidR="00EC29F7" w:rsidRPr="00CD0701">
        <w:rPr>
          <w:rFonts w:ascii="Times New Roman" w:hAnsi="Times New Roman"/>
          <w:szCs w:val="24"/>
        </w:rPr>
        <w:t xml:space="preserve">, see Figure </w:t>
      </w:r>
      <w:r w:rsidR="006B7E7B">
        <w:rPr>
          <w:rFonts w:ascii="Times New Roman" w:hAnsi="Times New Roman"/>
          <w:szCs w:val="24"/>
        </w:rPr>
        <w:t>4</w:t>
      </w:r>
      <w:r w:rsidR="00EC29F7" w:rsidRPr="00CD0701">
        <w:rPr>
          <w:rFonts w:ascii="Times New Roman" w:hAnsi="Times New Roman"/>
          <w:szCs w:val="24"/>
        </w:rPr>
        <w:t xml:space="preserve">. </w:t>
      </w:r>
      <w:r w:rsidR="003E1145" w:rsidRPr="00CD0701">
        <w:rPr>
          <w:rFonts w:ascii="Times New Roman" w:hAnsi="Times New Roman"/>
          <w:szCs w:val="24"/>
        </w:rPr>
        <w:t xml:space="preserve">Participants responded using the computer keyboard, pressing "s" for regular trials and "k" for </w:t>
      </w:r>
      <w:r w:rsidR="006637AB">
        <w:rPr>
          <w:rFonts w:ascii="Times New Roman" w:hAnsi="Times New Roman"/>
          <w:szCs w:val="24"/>
        </w:rPr>
        <w:t>irregular</w:t>
      </w:r>
      <w:r w:rsidR="003E1145" w:rsidRPr="00CD0701">
        <w:rPr>
          <w:rFonts w:ascii="Times New Roman" w:hAnsi="Times New Roman"/>
          <w:szCs w:val="24"/>
        </w:rPr>
        <w:t xml:space="preserve"> trials as quickly and as accurately as possible. </w:t>
      </w:r>
      <w:r w:rsidR="00270A58">
        <w:rPr>
          <w:rFonts w:ascii="Times New Roman" w:hAnsi="Times New Roman"/>
          <w:szCs w:val="24"/>
        </w:rPr>
        <w:t>Reaction times (</w:t>
      </w:r>
      <w:r w:rsidR="00BE2CD1" w:rsidRPr="00CD0701">
        <w:rPr>
          <w:rFonts w:ascii="Times New Roman" w:hAnsi="Times New Roman"/>
          <w:szCs w:val="24"/>
        </w:rPr>
        <w:t>RT</w:t>
      </w:r>
      <w:r w:rsidR="00270A58">
        <w:rPr>
          <w:rFonts w:ascii="Times New Roman" w:hAnsi="Times New Roman"/>
          <w:szCs w:val="24"/>
        </w:rPr>
        <w:t>)</w:t>
      </w:r>
      <w:r w:rsidR="00BE2CD1" w:rsidRPr="00CD0701">
        <w:rPr>
          <w:rFonts w:ascii="Times New Roman" w:hAnsi="Times New Roman"/>
          <w:szCs w:val="24"/>
        </w:rPr>
        <w:t xml:space="preserve"> </w:t>
      </w:r>
      <w:r w:rsidR="000D481A" w:rsidRPr="00CD0701">
        <w:rPr>
          <w:rFonts w:ascii="Times New Roman" w:hAnsi="Times New Roman"/>
          <w:szCs w:val="24"/>
        </w:rPr>
        <w:t xml:space="preserve">were recorded from </w:t>
      </w:r>
      <w:r w:rsidR="00311C7D" w:rsidRPr="00CD0701">
        <w:rPr>
          <w:rFonts w:ascii="Times New Roman" w:hAnsi="Times New Roman"/>
          <w:szCs w:val="24"/>
        </w:rPr>
        <w:t>stimulus onset</w:t>
      </w:r>
      <w:r w:rsidR="00F42F3D" w:rsidRPr="00CD0701">
        <w:rPr>
          <w:rFonts w:ascii="Times New Roman" w:hAnsi="Times New Roman"/>
          <w:szCs w:val="24"/>
        </w:rPr>
        <w:t xml:space="preserve"> until the participant responded</w:t>
      </w:r>
      <w:r w:rsidR="000D481A" w:rsidRPr="00CD0701">
        <w:rPr>
          <w:rFonts w:ascii="Times New Roman" w:hAnsi="Times New Roman"/>
          <w:szCs w:val="24"/>
        </w:rPr>
        <w:t xml:space="preserve">. The experiment took around </w:t>
      </w:r>
      <w:r w:rsidR="00303AEF" w:rsidRPr="00CD0701">
        <w:rPr>
          <w:rFonts w:ascii="Times New Roman" w:hAnsi="Times New Roman"/>
          <w:szCs w:val="24"/>
        </w:rPr>
        <w:t>30</w:t>
      </w:r>
      <w:r w:rsidR="000D481A" w:rsidRPr="00CD0701">
        <w:rPr>
          <w:rFonts w:ascii="Times New Roman" w:hAnsi="Times New Roman"/>
          <w:szCs w:val="24"/>
        </w:rPr>
        <w:t xml:space="preserve"> minutes to complete. </w:t>
      </w:r>
    </w:p>
    <w:p w14:paraId="1EF12877" w14:textId="30F9C729" w:rsidR="00217A13" w:rsidRPr="00CD0701" w:rsidRDefault="00C10A35" w:rsidP="00295AC2">
      <w:pPr>
        <w:widowControl w:val="0"/>
        <w:spacing w:line="360" w:lineRule="auto"/>
        <w:contextualSpacing/>
        <w:jc w:val="center"/>
        <w:rPr>
          <w:rFonts w:ascii="Times New Roman" w:hAnsi="Times New Roman"/>
          <w:szCs w:val="24"/>
        </w:rPr>
      </w:pPr>
      <w:r w:rsidRPr="00D116EB">
        <w:rPr>
          <w:rFonts w:ascii="Times New Roman" w:hAnsi="Times New Roman"/>
          <w:noProof/>
          <w:szCs w:val="24"/>
          <w:lang w:eastAsia="en-GB"/>
        </w:rPr>
        <w:lastRenderedPageBreak/>
        <w:drawing>
          <wp:inline distT="0" distB="0" distL="0" distR="0" wp14:anchorId="181D70EC" wp14:editId="6D08D13A">
            <wp:extent cx="4885776" cy="3400425"/>
            <wp:effectExtent l="0" t="0" r="0" b="0"/>
            <wp:docPr id="2" name="Picture 2" descr="../Screenshot/Screenshot%202016-03-06%2014.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creenshot%202016-03-06%2014.37.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0494" cy="3403709"/>
                    </a:xfrm>
                    <a:prstGeom prst="rect">
                      <a:avLst/>
                    </a:prstGeom>
                    <a:noFill/>
                    <a:ln>
                      <a:noFill/>
                    </a:ln>
                  </pic:spPr>
                </pic:pic>
              </a:graphicData>
            </a:graphic>
          </wp:inline>
        </w:drawing>
      </w:r>
    </w:p>
    <w:p w14:paraId="24AA1DE5" w14:textId="0E0C5A8F" w:rsidR="00EC29F7" w:rsidRPr="00551AF8" w:rsidRDefault="00EC29F7" w:rsidP="00295AC2">
      <w:pPr>
        <w:widowControl w:val="0"/>
        <w:spacing w:line="360" w:lineRule="auto"/>
        <w:contextualSpacing/>
        <w:jc w:val="both"/>
        <w:rPr>
          <w:rFonts w:ascii="Times New Roman" w:hAnsi="Times New Roman"/>
          <w:i/>
          <w:szCs w:val="24"/>
        </w:rPr>
      </w:pPr>
      <w:proofErr w:type="gramStart"/>
      <w:r w:rsidRPr="00551AF8">
        <w:rPr>
          <w:rFonts w:ascii="Times New Roman" w:hAnsi="Times New Roman"/>
          <w:i/>
          <w:szCs w:val="24"/>
        </w:rPr>
        <w:t xml:space="preserve">Figure </w:t>
      </w:r>
      <w:r w:rsidR="006B7E7B">
        <w:rPr>
          <w:rFonts w:ascii="Times New Roman" w:hAnsi="Times New Roman"/>
          <w:i/>
          <w:szCs w:val="24"/>
        </w:rPr>
        <w:t>4</w:t>
      </w:r>
      <w:r w:rsidRPr="00551AF8">
        <w:rPr>
          <w:rFonts w:ascii="Times New Roman" w:hAnsi="Times New Roman"/>
          <w:i/>
          <w:szCs w:val="24"/>
        </w:rPr>
        <w:t>.</w:t>
      </w:r>
      <w:proofErr w:type="gramEnd"/>
      <w:r w:rsidRPr="00551AF8">
        <w:rPr>
          <w:rFonts w:ascii="Times New Roman" w:hAnsi="Times New Roman"/>
          <w:i/>
          <w:szCs w:val="24"/>
        </w:rPr>
        <w:t xml:space="preserve"> </w:t>
      </w:r>
      <w:proofErr w:type="gramStart"/>
      <w:r w:rsidRPr="00551AF8">
        <w:rPr>
          <w:rFonts w:ascii="Times New Roman" w:hAnsi="Times New Roman"/>
          <w:i/>
          <w:szCs w:val="24"/>
        </w:rPr>
        <w:t xml:space="preserve">An example of a large </w:t>
      </w:r>
      <w:r w:rsidR="003D51F5">
        <w:rPr>
          <w:rFonts w:ascii="Times New Roman" w:hAnsi="Times New Roman"/>
          <w:i/>
          <w:szCs w:val="24"/>
        </w:rPr>
        <w:t>line</w:t>
      </w:r>
      <w:r w:rsidR="000566AD" w:rsidRPr="00551AF8">
        <w:rPr>
          <w:rFonts w:ascii="Times New Roman" w:hAnsi="Times New Roman"/>
          <w:i/>
          <w:szCs w:val="24"/>
        </w:rPr>
        <w:t xml:space="preserve"> separation</w:t>
      </w:r>
      <w:r w:rsidRPr="00551AF8">
        <w:rPr>
          <w:rFonts w:ascii="Times New Roman" w:hAnsi="Times New Roman"/>
          <w:i/>
          <w:szCs w:val="24"/>
        </w:rPr>
        <w:t xml:space="preserve">, symmetrical stimulus </w:t>
      </w:r>
      <w:r w:rsidR="003E1145" w:rsidRPr="00551AF8">
        <w:rPr>
          <w:rFonts w:ascii="Times New Roman" w:hAnsi="Times New Roman"/>
          <w:i/>
          <w:szCs w:val="24"/>
        </w:rPr>
        <w:t xml:space="preserve">presented </w:t>
      </w:r>
      <w:r w:rsidR="007871BC" w:rsidRPr="00551AF8">
        <w:rPr>
          <w:rFonts w:ascii="Times New Roman" w:hAnsi="Times New Roman"/>
          <w:i/>
          <w:szCs w:val="24"/>
        </w:rPr>
        <w:t xml:space="preserve">visually </w:t>
      </w:r>
      <w:r w:rsidR="003E1145" w:rsidRPr="00551AF8">
        <w:rPr>
          <w:rFonts w:ascii="Times New Roman" w:hAnsi="Times New Roman"/>
          <w:i/>
          <w:szCs w:val="24"/>
        </w:rPr>
        <w:t xml:space="preserve">on the computer monitor </w:t>
      </w:r>
      <w:r w:rsidR="00217A13" w:rsidRPr="00551AF8">
        <w:rPr>
          <w:rFonts w:ascii="Times New Roman" w:hAnsi="Times New Roman"/>
          <w:i/>
          <w:szCs w:val="24"/>
        </w:rPr>
        <w:t xml:space="preserve">in Experiment </w:t>
      </w:r>
      <w:r w:rsidR="00EB4723">
        <w:rPr>
          <w:rFonts w:ascii="Times New Roman" w:hAnsi="Times New Roman"/>
          <w:i/>
          <w:szCs w:val="24"/>
        </w:rPr>
        <w:t>1</w:t>
      </w:r>
      <w:r w:rsidR="00217A13" w:rsidRPr="00551AF8">
        <w:rPr>
          <w:rFonts w:ascii="Times New Roman" w:hAnsi="Times New Roman"/>
          <w:i/>
          <w:szCs w:val="24"/>
        </w:rPr>
        <w:t>.</w:t>
      </w:r>
      <w:proofErr w:type="gramEnd"/>
    </w:p>
    <w:p w14:paraId="2D49AAAA" w14:textId="77777777" w:rsidR="00AE454A" w:rsidRPr="00CD0701" w:rsidRDefault="00AE454A" w:rsidP="00295AC2">
      <w:pPr>
        <w:widowControl w:val="0"/>
        <w:spacing w:line="360" w:lineRule="auto"/>
        <w:contextualSpacing/>
        <w:jc w:val="both"/>
        <w:rPr>
          <w:rFonts w:ascii="Times New Roman" w:hAnsi="Times New Roman"/>
          <w:szCs w:val="24"/>
        </w:rPr>
      </w:pPr>
    </w:p>
    <w:p w14:paraId="7E2518BE" w14:textId="77777777" w:rsidR="00BF2AB0" w:rsidRPr="00CD0701" w:rsidRDefault="00BF2AB0" w:rsidP="00295AC2">
      <w:pPr>
        <w:widowControl w:val="0"/>
        <w:spacing w:line="360" w:lineRule="auto"/>
        <w:contextualSpacing/>
        <w:jc w:val="both"/>
        <w:rPr>
          <w:rFonts w:ascii="Times New Roman" w:hAnsi="Times New Roman"/>
          <w:b/>
        </w:rPr>
      </w:pPr>
      <w:r w:rsidRPr="00CD0701">
        <w:rPr>
          <w:rFonts w:ascii="Times New Roman" w:hAnsi="Times New Roman"/>
          <w:b/>
        </w:rPr>
        <w:t>Results</w:t>
      </w:r>
      <w:r w:rsidRPr="00CD0701">
        <w:rPr>
          <w:rFonts w:ascii="Times New Roman" w:hAnsi="Times New Roman"/>
          <w:b/>
        </w:rPr>
        <w:tab/>
      </w:r>
    </w:p>
    <w:p w14:paraId="70331AD2" w14:textId="535A1099" w:rsidR="00BF2AB0" w:rsidRPr="00CD0701" w:rsidRDefault="00BF2AB0" w:rsidP="00295AC2">
      <w:pPr>
        <w:widowControl w:val="0"/>
        <w:spacing w:line="360" w:lineRule="auto"/>
        <w:contextualSpacing/>
        <w:jc w:val="both"/>
        <w:rPr>
          <w:rFonts w:ascii="Times New Roman" w:hAnsi="Times New Roman"/>
        </w:rPr>
      </w:pPr>
      <w:r w:rsidRPr="00CD0701">
        <w:rPr>
          <w:rFonts w:ascii="Times New Roman" w:hAnsi="Times New Roman"/>
        </w:rPr>
        <w:tab/>
      </w:r>
      <w:r w:rsidR="00895443" w:rsidRPr="00CD0701">
        <w:rPr>
          <w:rFonts w:ascii="Times New Roman" w:hAnsi="Times New Roman"/>
        </w:rPr>
        <w:t>C</w:t>
      </w:r>
      <w:r w:rsidRPr="00CD0701">
        <w:rPr>
          <w:rFonts w:ascii="Times New Roman" w:hAnsi="Times New Roman"/>
          <w:szCs w:val="24"/>
        </w:rPr>
        <w:t xml:space="preserve">orrect </w:t>
      </w:r>
      <w:r w:rsidR="00057792" w:rsidRPr="00CD0701">
        <w:rPr>
          <w:rFonts w:ascii="Times New Roman" w:hAnsi="Times New Roman"/>
          <w:szCs w:val="24"/>
        </w:rPr>
        <w:t>RT</w:t>
      </w:r>
      <w:r w:rsidRPr="00CD0701">
        <w:rPr>
          <w:rFonts w:ascii="Times New Roman" w:hAnsi="Times New Roman"/>
          <w:szCs w:val="24"/>
        </w:rPr>
        <w:t xml:space="preserve"> faster than </w:t>
      </w:r>
      <w:r w:rsidR="00185E61" w:rsidRPr="00CD0701">
        <w:rPr>
          <w:rFonts w:ascii="Times New Roman" w:hAnsi="Times New Roman"/>
          <w:szCs w:val="24"/>
        </w:rPr>
        <w:t>0.4</w:t>
      </w:r>
      <w:r w:rsidRPr="00CD0701">
        <w:rPr>
          <w:rFonts w:ascii="Times New Roman" w:hAnsi="Times New Roman"/>
          <w:szCs w:val="24"/>
        </w:rPr>
        <w:t xml:space="preserve">s or slower than </w:t>
      </w:r>
      <w:r w:rsidR="007653F5" w:rsidRPr="00CD0701">
        <w:rPr>
          <w:rFonts w:ascii="Times New Roman" w:hAnsi="Times New Roman"/>
          <w:szCs w:val="24"/>
        </w:rPr>
        <w:t>3</w:t>
      </w:r>
      <w:r w:rsidR="00185E61" w:rsidRPr="00CD0701">
        <w:rPr>
          <w:rFonts w:ascii="Times New Roman" w:hAnsi="Times New Roman"/>
          <w:szCs w:val="24"/>
        </w:rPr>
        <w:t>.</w:t>
      </w:r>
      <w:r w:rsidR="007653F5" w:rsidRPr="00CD0701">
        <w:rPr>
          <w:rFonts w:ascii="Times New Roman" w:hAnsi="Times New Roman"/>
          <w:szCs w:val="24"/>
        </w:rPr>
        <w:t>5</w:t>
      </w:r>
      <w:r w:rsidRPr="00CD0701">
        <w:rPr>
          <w:rFonts w:ascii="Times New Roman" w:hAnsi="Times New Roman"/>
          <w:szCs w:val="24"/>
        </w:rPr>
        <w:t xml:space="preserve">s were removed as outliers (less than </w:t>
      </w:r>
      <w:r w:rsidR="007653F5" w:rsidRPr="00CD0701">
        <w:rPr>
          <w:rFonts w:ascii="Times New Roman" w:hAnsi="Times New Roman"/>
          <w:szCs w:val="24"/>
        </w:rPr>
        <w:t>2</w:t>
      </w:r>
      <w:r w:rsidRPr="00CD0701">
        <w:rPr>
          <w:rFonts w:ascii="Times New Roman" w:hAnsi="Times New Roman"/>
          <w:szCs w:val="24"/>
        </w:rPr>
        <w:t>% of trials</w:t>
      </w:r>
      <w:proofErr w:type="gramStart"/>
      <w:r w:rsidRPr="00CD0701">
        <w:rPr>
          <w:rFonts w:ascii="Times New Roman" w:hAnsi="Times New Roman"/>
          <w:szCs w:val="24"/>
        </w:rPr>
        <w:t>)</w:t>
      </w:r>
      <w:r w:rsidR="00EB4723">
        <w:rPr>
          <w:rFonts w:ascii="Times New Roman" w:hAnsi="Times New Roman"/>
          <w:szCs w:val="24"/>
          <w:vertAlign w:val="superscript"/>
        </w:rPr>
        <w:t>2</w:t>
      </w:r>
      <w:proofErr w:type="gramEnd"/>
      <w:r w:rsidRPr="00CD0701">
        <w:rPr>
          <w:rFonts w:ascii="Times New Roman" w:hAnsi="Times New Roman"/>
          <w:szCs w:val="24"/>
        </w:rPr>
        <w:t xml:space="preserve">. </w:t>
      </w:r>
      <w:r w:rsidR="00270A58">
        <w:rPr>
          <w:rFonts w:ascii="Times New Roman" w:hAnsi="Times New Roman"/>
          <w:szCs w:val="24"/>
        </w:rPr>
        <w:t xml:space="preserve">To be consistent with reporting in previous studies, </w:t>
      </w:r>
      <w:r w:rsidR="007871BC" w:rsidRPr="00CD0701">
        <w:rPr>
          <w:rFonts w:ascii="Times New Roman" w:hAnsi="Times New Roman"/>
          <w:szCs w:val="24"/>
        </w:rPr>
        <w:t>A</w:t>
      </w:r>
      <w:r w:rsidRPr="00CD0701">
        <w:rPr>
          <w:rFonts w:ascii="Times New Roman" w:hAnsi="Times New Roman"/>
          <w:szCs w:val="24"/>
        </w:rPr>
        <w:t>NOVAs were conducted on the mean correct RT and on</w:t>
      </w:r>
      <w:r w:rsidR="00B50A8E" w:rsidRPr="00CD0701">
        <w:rPr>
          <w:rFonts w:ascii="Times New Roman" w:hAnsi="Times New Roman"/>
          <w:szCs w:val="24"/>
        </w:rPr>
        <w:t xml:space="preserve"> the</w:t>
      </w:r>
      <w:r w:rsidR="004945AA" w:rsidRPr="00CD0701">
        <w:rPr>
          <w:rFonts w:ascii="Times New Roman" w:hAnsi="Times New Roman"/>
          <w:szCs w:val="24"/>
        </w:rPr>
        <w:t xml:space="preserve"> </w:t>
      </w:r>
      <w:r w:rsidR="00B50A8E" w:rsidRPr="00CD0701">
        <w:rPr>
          <w:rFonts w:ascii="Times New Roman" w:hAnsi="Times New Roman"/>
          <w:szCs w:val="24"/>
        </w:rPr>
        <w:t>percentage of errors</w:t>
      </w:r>
      <w:r w:rsidR="00F352B9" w:rsidRPr="00CD0701">
        <w:rPr>
          <w:rFonts w:ascii="Times New Roman" w:hAnsi="Times New Roman"/>
          <w:szCs w:val="24"/>
        </w:rPr>
        <w:t xml:space="preserve"> for regular trials only</w:t>
      </w:r>
      <w:r w:rsidR="00270A58">
        <w:rPr>
          <w:rFonts w:ascii="Times New Roman" w:hAnsi="Times New Roman"/>
          <w:szCs w:val="24"/>
        </w:rPr>
        <w:t xml:space="preserve"> (also </w:t>
      </w:r>
      <w:r w:rsidR="001F45EC" w:rsidRPr="00CD0701">
        <w:rPr>
          <w:rFonts w:ascii="Times New Roman" w:hAnsi="Times New Roman"/>
          <w:szCs w:val="24"/>
        </w:rPr>
        <w:t xml:space="preserve">performance on </w:t>
      </w:r>
      <w:r w:rsidR="006637AB">
        <w:rPr>
          <w:rFonts w:ascii="Times New Roman" w:hAnsi="Times New Roman"/>
          <w:szCs w:val="24"/>
        </w:rPr>
        <w:t>irregular</w:t>
      </w:r>
      <w:r w:rsidR="001F45EC" w:rsidRPr="00CD0701">
        <w:rPr>
          <w:rFonts w:ascii="Times New Roman" w:hAnsi="Times New Roman"/>
          <w:szCs w:val="24"/>
        </w:rPr>
        <w:t xml:space="preserve"> trials is difficult to interpret theoretically</w:t>
      </w:r>
      <w:r w:rsidR="007C0EAC">
        <w:rPr>
          <w:rFonts w:ascii="Times New Roman" w:hAnsi="Times New Roman"/>
          <w:szCs w:val="24"/>
        </w:rPr>
        <w:t>)</w:t>
      </w:r>
      <w:r w:rsidR="007C4D79" w:rsidRPr="00CD0701">
        <w:rPr>
          <w:rFonts w:ascii="Times New Roman" w:hAnsi="Times New Roman"/>
          <w:szCs w:val="24"/>
        </w:rPr>
        <w:t>.</w:t>
      </w:r>
      <w:r w:rsidR="00F352B9" w:rsidRPr="00CD0701">
        <w:rPr>
          <w:rFonts w:ascii="Times New Roman" w:hAnsi="Times New Roman"/>
        </w:rPr>
        <w:t xml:space="preserve"> </w:t>
      </w:r>
      <w:r w:rsidR="000402F0">
        <w:rPr>
          <w:rFonts w:ascii="Times New Roman" w:hAnsi="Times New Roman"/>
        </w:rPr>
        <w:t>In all three experiments reported here</w:t>
      </w:r>
      <w:r w:rsidR="007C0EAC">
        <w:rPr>
          <w:rFonts w:ascii="Times New Roman" w:hAnsi="Times New Roman"/>
        </w:rPr>
        <w:t>,</w:t>
      </w:r>
      <w:r w:rsidR="000402F0">
        <w:rPr>
          <w:rFonts w:ascii="Times New Roman" w:hAnsi="Times New Roman"/>
        </w:rPr>
        <w:t xml:space="preserve"> w</w:t>
      </w:r>
      <w:r w:rsidR="007C0EAC">
        <w:rPr>
          <w:rFonts w:ascii="Times New Roman" w:hAnsi="Times New Roman"/>
        </w:rPr>
        <w:t>e</w:t>
      </w:r>
      <w:r w:rsidR="00552373">
        <w:rPr>
          <w:rFonts w:ascii="Times New Roman" w:hAnsi="Times New Roman"/>
        </w:rPr>
        <w:t xml:space="preserve"> also analyse</w:t>
      </w:r>
      <w:r w:rsidR="007C0EAC">
        <w:rPr>
          <w:rFonts w:ascii="Times New Roman" w:hAnsi="Times New Roman"/>
        </w:rPr>
        <w:t>d</w:t>
      </w:r>
      <w:r w:rsidR="00552373">
        <w:rPr>
          <w:rFonts w:ascii="Times New Roman" w:hAnsi="Times New Roman"/>
        </w:rPr>
        <w:t xml:space="preserve"> </w:t>
      </w:r>
      <w:r w:rsidR="000402F0">
        <w:rPr>
          <w:rFonts w:ascii="Times New Roman" w:hAnsi="Times New Roman"/>
          <w:szCs w:val="24"/>
        </w:rPr>
        <w:t>measures of sensitivity (d') and bias (c')</w:t>
      </w:r>
      <w:r w:rsidR="00552373">
        <w:rPr>
          <w:rFonts w:ascii="Times New Roman" w:hAnsi="Times New Roman"/>
        </w:rPr>
        <w:t xml:space="preserve"> which included data from </w:t>
      </w:r>
      <w:r w:rsidR="006637AB">
        <w:rPr>
          <w:rFonts w:ascii="Times New Roman" w:hAnsi="Times New Roman"/>
        </w:rPr>
        <w:t>irregular</w:t>
      </w:r>
      <w:r w:rsidR="00552373">
        <w:rPr>
          <w:rFonts w:ascii="Times New Roman" w:hAnsi="Times New Roman"/>
        </w:rPr>
        <w:t xml:space="preserve"> trials, see </w:t>
      </w:r>
      <w:r w:rsidR="000402F0">
        <w:rPr>
          <w:rFonts w:ascii="Times New Roman" w:hAnsi="Times New Roman"/>
        </w:rPr>
        <w:t>Appendix</w:t>
      </w:r>
      <w:r w:rsidR="00552373">
        <w:rPr>
          <w:rFonts w:ascii="Times New Roman" w:hAnsi="Times New Roman"/>
        </w:rPr>
        <w:t xml:space="preserve">. </w:t>
      </w:r>
      <w:r w:rsidR="007C0EAC">
        <w:rPr>
          <w:rFonts w:ascii="Times New Roman" w:hAnsi="Times New Roman"/>
          <w:szCs w:val="24"/>
        </w:rPr>
        <w:t>T</w:t>
      </w:r>
      <w:r w:rsidR="007C0EAC" w:rsidRPr="00CD0701">
        <w:rPr>
          <w:rFonts w:ascii="Times New Roman" w:hAnsi="Times New Roman"/>
          <w:szCs w:val="24"/>
        </w:rPr>
        <w:t>here were two within-participants factors</w:t>
      </w:r>
      <w:r w:rsidR="007C0EAC">
        <w:rPr>
          <w:rFonts w:ascii="Times New Roman" w:hAnsi="Times New Roman"/>
          <w:szCs w:val="24"/>
        </w:rPr>
        <w:t xml:space="preserve"> in the ANOVAs</w:t>
      </w:r>
      <w:r w:rsidR="00F352B9" w:rsidRPr="00CD0701">
        <w:rPr>
          <w:rFonts w:ascii="Times New Roman" w:hAnsi="Times New Roman"/>
          <w:szCs w:val="24"/>
        </w:rPr>
        <w:t xml:space="preserve">: regularity-type (symmetry or repetition) and </w:t>
      </w:r>
      <w:r w:rsidR="003D51F5">
        <w:rPr>
          <w:rFonts w:ascii="Times New Roman" w:hAnsi="Times New Roman"/>
          <w:szCs w:val="24"/>
        </w:rPr>
        <w:t>line</w:t>
      </w:r>
      <w:r w:rsidR="000566AD" w:rsidRPr="00CD0701">
        <w:rPr>
          <w:rFonts w:ascii="Times New Roman" w:hAnsi="Times New Roman"/>
          <w:szCs w:val="24"/>
        </w:rPr>
        <w:t xml:space="preserve"> separation</w:t>
      </w:r>
      <w:r w:rsidR="00F352B9" w:rsidRPr="00CD0701">
        <w:rPr>
          <w:rFonts w:ascii="Times New Roman" w:hAnsi="Times New Roman"/>
          <w:szCs w:val="24"/>
        </w:rPr>
        <w:t xml:space="preserve"> (small, medium or large)</w:t>
      </w:r>
      <w:r w:rsidR="00966B49" w:rsidRPr="00CD0701">
        <w:rPr>
          <w:rFonts w:ascii="Times New Roman" w:hAnsi="Times New Roman"/>
          <w:szCs w:val="24"/>
        </w:rPr>
        <w:t>.</w:t>
      </w:r>
    </w:p>
    <w:p w14:paraId="7398D668" w14:textId="31864351" w:rsidR="00966B49" w:rsidRPr="00CD0701" w:rsidRDefault="00966B49" w:rsidP="00295AC2">
      <w:pPr>
        <w:widowControl w:val="0"/>
        <w:spacing w:line="360" w:lineRule="auto"/>
        <w:contextualSpacing/>
        <w:jc w:val="both"/>
        <w:rPr>
          <w:rFonts w:ascii="Times New Roman" w:hAnsi="Times New Roman"/>
        </w:rPr>
      </w:pPr>
      <w:r w:rsidRPr="00CD0701">
        <w:rPr>
          <w:rFonts w:ascii="Times New Roman" w:hAnsi="Times New Roman"/>
        </w:rPr>
        <w:tab/>
        <w:t xml:space="preserve">Regularity-type was significant for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1,2</w:t>
      </w:r>
      <w:r w:rsidR="0069332E" w:rsidRPr="00CD0701">
        <w:rPr>
          <w:rFonts w:ascii="Times New Roman" w:hAnsi="Times New Roman"/>
        </w:rPr>
        <w:t>3</w:t>
      </w:r>
      <w:r w:rsidRPr="00CD0701">
        <w:rPr>
          <w:rFonts w:ascii="Times New Roman" w:hAnsi="Times New Roman"/>
        </w:rPr>
        <w:t>) = 1</w:t>
      </w:r>
      <w:r w:rsidR="0069332E" w:rsidRPr="00CD0701">
        <w:rPr>
          <w:rFonts w:ascii="Times New Roman" w:hAnsi="Times New Roman"/>
        </w:rPr>
        <w:t>9.71</w:t>
      </w:r>
      <w:r w:rsidRPr="00CD0701">
        <w:rPr>
          <w:rFonts w:ascii="Times New Roman" w:hAnsi="Times New Roman"/>
        </w:rPr>
        <w:t>, p &lt; .001, partial η2 = .46] but not for errors [F(1,2</w:t>
      </w:r>
      <w:r w:rsidR="0069332E" w:rsidRPr="00CD0701">
        <w:rPr>
          <w:rFonts w:ascii="Times New Roman" w:hAnsi="Times New Roman"/>
        </w:rPr>
        <w:t>3</w:t>
      </w:r>
      <w:r w:rsidRPr="00CD0701">
        <w:rPr>
          <w:rFonts w:ascii="Times New Roman" w:hAnsi="Times New Roman"/>
        </w:rPr>
        <w:t>) = 0.01, p = .</w:t>
      </w:r>
      <w:r w:rsidR="00411516" w:rsidRPr="00CD0701">
        <w:rPr>
          <w:rFonts w:ascii="Times New Roman" w:hAnsi="Times New Roman"/>
        </w:rPr>
        <w:t>9</w:t>
      </w:r>
      <w:r w:rsidRPr="00CD0701">
        <w:rPr>
          <w:rFonts w:ascii="Times New Roman" w:hAnsi="Times New Roman"/>
        </w:rPr>
        <w:t>, partial η2 = .00]. Symmetry</w:t>
      </w:r>
      <w:r w:rsidR="00046288" w:rsidRPr="00CD0701">
        <w:rPr>
          <w:rFonts w:ascii="Times New Roman" w:hAnsi="Times New Roman"/>
        </w:rPr>
        <w:t xml:space="preserve"> detection</w:t>
      </w:r>
      <w:r w:rsidRPr="00CD0701">
        <w:rPr>
          <w:rFonts w:ascii="Times New Roman" w:hAnsi="Times New Roman"/>
        </w:rPr>
        <w:t xml:space="preserve"> (0.93s, 6% errors) w</w:t>
      </w:r>
      <w:r w:rsidR="00046288" w:rsidRPr="00CD0701">
        <w:rPr>
          <w:rFonts w:ascii="Times New Roman" w:hAnsi="Times New Roman"/>
        </w:rPr>
        <w:t>as</w:t>
      </w:r>
      <w:r w:rsidRPr="00CD0701">
        <w:rPr>
          <w:rFonts w:ascii="Times New Roman" w:hAnsi="Times New Roman"/>
        </w:rPr>
        <w:t xml:space="preserve"> faster but no</w:t>
      </w:r>
      <w:r w:rsidR="007C0EAC">
        <w:rPr>
          <w:rFonts w:ascii="Times New Roman" w:hAnsi="Times New Roman"/>
        </w:rPr>
        <w:t>t</w:t>
      </w:r>
      <w:r w:rsidRPr="00CD0701">
        <w:rPr>
          <w:rFonts w:ascii="Times New Roman" w:hAnsi="Times New Roman"/>
        </w:rPr>
        <w:t xml:space="preserve"> more accurate than repetition</w:t>
      </w:r>
      <w:r w:rsidR="00046288" w:rsidRPr="00CD0701">
        <w:rPr>
          <w:rFonts w:ascii="Times New Roman" w:hAnsi="Times New Roman"/>
        </w:rPr>
        <w:t xml:space="preserve"> detection</w:t>
      </w:r>
      <w:r w:rsidRPr="00CD0701">
        <w:rPr>
          <w:rFonts w:ascii="Times New Roman" w:hAnsi="Times New Roman"/>
        </w:rPr>
        <w:t xml:space="preserve"> (1.09s, 6%). </w:t>
      </w:r>
    </w:p>
    <w:p w14:paraId="4966582E" w14:textId="25B9E115" w:rsidR="00966B49" w:rsidRPr="00CD0701" w:rsidRDefault="00966B49" w:rsidP="00295AC2">
      <w:pPr>
        <w:widowControl w:val="0"/>
        <w:spacing w:line="360" w:lineRule="auto"/>
        <w:contextualSpacing/>
        <w:jc w:val="both"/>
        <w:rPr>
          <w:rFonts w:ascii="Times New Roman" w:hAnsi="Times New Roman"/>
        </w:rPr>
      </w:pPr>
      <w:r w:rsidRPr="00CD0701">
        <w:rPr>
          <w:rFonts w:ascii="Times New Roman" w:hAnsi="Times New Roman"/>
        </w:rPr>
        <w:tab/>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significant for both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2,4</w:t>
      </w:r>
      <w:r w:rsidR="0069332E" w:rsidRPr="00CD0701">
        <w:rPr>
          <w:rFonts w:ascii="Times New Roman" w:hAnsi="Times New Roman"/>
        </w:rPr>
        <w:t>6</w:t>
      </w:r>
      <w:r w:rsidRPr="00CD0701">
        <w:rPr>
          <w:rFonts w:ascii="Times New Roman" w:hAnsi="Times New Roman"/>
        </w:rPr>
        <w:t>) = 1</w:t>
      </w:r>
      <w:r w:rsidR="0069332E" w:rsidRPr="00CD0701">
        <w:rPr>
          <w:rFonts w:ascii="Times New Roman" w:hAnsi="Times New Roman"/>
        </w:rPr>
        <w:t>35.04</w:t>
      </w:r>
      <w:r w:rsidRPr="00CD0701">
        <w:rPr>
          <w:rFonts w:ascii="Times New Roman" w:hAnsi="Times New Roman"/>
        </w:rPr>
        <w:t>, p &lt; .001, partial η2 = .8</w:t>
      </w:r>
      <w:r w:rsidR="0069332E" w:rsidRPr="00CD0701">
        <w:rPr>
          <w:rFonts w:ascii="Times New Roman" w:hAnsi="Times New Roman"/>
        </w:rPr>
        <w:t>5</w:t>
      </w:r>
      <w:r w:rsidRPr="00CD0701">
        <w:rPr>
          <w:rFonts w:ascii="Times New Roman" w:hAnsi="Times New Roman"/>
        </w:rPr>
        <w:t>] and errors [F(2,4</w:t>
      </w:r>
      <w:r w:rsidR="0069332E" w:rsidRPr="00CD0701">
        <w:rPr>
          <w:rFonts w:ascii="Times New Roman" w:hAnsi="Times New Roman"/>
        </w:rPr>
        <w:t>6</w:t>
      </w:r>
      <w:r w:rsidRPr="00CD0701">
        <w:rPr>
          <w:rFonts w:ascii="Times New Roman" w:hAnsi="Times New Roman"/>
        </w:rPr>
        <w:t xml:space="preserve">) = </w:t>
      </w:r>
      <w:r w:rsidR="0069332E" w:rsidRPr="00CD0701">
        <w:rPr>
          <w:rFonts w:ascii="Times New Roman" w:hAnsi="Times New Roman"/>
        </w:rPr>
        <w:t>29.19</w:t>
      </w:r>
      <w:r w:rsidRPr="00CD0701">
        <w:rPr>
          <w:rFonts w:ascii="Times New Roman" w:hAnsi="Times New Roman"/>
        </w:rPr>
        <w:t xml:space="preserve">, p </w:t>
      </w:r>
      <w:r w:rsidR="003E5460" w:rsidRPr="00CD0701">
        <w:rPr>
          <w:rFonts w:ascii="Times New Roman" w:hAnsi="Times New Roman"/>
        </w:rPr>
        <w:t>&lt;</w:t>
      </w:r>
      <w:r w:rsidRPr="00CD0701">
        <w:rPr>
          <w:rFonts w:ascii="Times New Roman" w:hAnsi="Times New Roman"/>
        </w:rPr>
        <w:t xml:space="preserve"> .0</w:t>
      </w:r>
      <w:r w:rsidR="003E5460" w:rsidRPr="00CD0701">
        <w:rPr>
          <w:rFonts w:ascii="Times New Roman" w:hAnsi="Times New Roman"/>
        </w:rPr>
        <w:t>01</w:t>
      </w:r>
      <w:r w:rsidRPr="00CD0701">
        <w:rPr>
          <w:rFonts w:ascii="Times New Roman" w:hAnsi="Times New Roman"/>
        </w:rPr>
        <w:t>, partial η2 = .</w:t>
      </w:r>
      <w:r w:rsidR="003E5460" w:rsidRPr="00CD0701">
        <w:rPr>
          <w:rFonts w:ascii="Times New Roman" w:hAnsi="Times New Roman"/>
        </w:rPr>
        <w:t>5</w:t>
      </w:r>
      <w:r w:rsidR="0069332E" w:rsidRPr="00CD0701">
        <w:rPr>
          <w:rFonts w:ascii="Times New Roman" w:hAnsi="Times New Roman"/>
        </w:rPr>
        <w:t>6</w:t>
      </w:r>
      <w:r w:rsidRPr="00CD0701">
        <w:rPr>
          <w:rFonts w:ascii="Times New Roman" w:hAnsi="Times New Roman"/>
        </w:rPr>
        <w:t xml:space="preserve">]. </w:t>
      </w:r>
      <w:r w:rsidR="00E171C8" w:rsidRPr="00CD0701">
        <w:rPr>
          <w:rFonts w:ascii="Times New Roman" w:hAnsi="Times New Roman"/>
        </w:rPr>
        <w:t>Post-hoc Newman-Keuls analyses (p &lt; .05) revealed that r</w:t>
      </w:r>
      <w:r w:rsidRPr="00CD0701">
        <w:rPr>
          <w:rFonts w:ascii="Times New Roman" w:hAnsi="Times New Roman"/>
        </w:rPr>
        <w:t xml:space="preserve">egularity detection </w:t>
      </w:r>
      <w:r w:rsidR="003E5460" w:rsidRPr="00CD0701">
        <w:rPr>
          <w:rFonts w:ascii="Times New Roman" w:hAnsi="Times New Roman"/>
        </w:rPr>
        <w:t>was</w:t>
      </w:r>
      <w:r w:rsidRPr="00CD0701">
        <w:rPr>
          <w:rFonts w:ascii="Times New Roman" w:hAnsi="Times New Roman"/>
        </w:rPr>
        <w:t xml:space="preserve"> </w:t>
      </w:r>
      <w:r w:rsidR="00E171C8" w:rsidRPr="00CD0701">
        <w:rPr>
          <w:rFonts w:ascii="Times New Roman" w:hAnsi="Times New Roman"/>
        </w:rPr>
        <w:t>both faster and more accurate</w:t>
      </w:r>
      <w:r w:rsidRPr="00CD0701">
        <w:rPr>
          <w:rFonts w:ascii="Times New Roman" w:hAnsi="Times New Roman"/>
        </w:rPr>
        <w:t xml:space="preserve"> </w:t>
      </w:r>
      <w:r w:rsidR="00E171C8" w:rsidRPr="00CD0701">
        <w:rPr>
          <w:rFonts w:ascii="Times New Roman" w:hAnsi="Times New Roman"/>
        </w:rPr>
        <w:t>with</w:t>
      </w:r>
      <w:r w:rsidRPr="00CD0701">
        <w:rPr>
          <w:rFonts w:ascii="Times New Roman" w:hAnsi="Times New Roman"/>
        </w:rPr>
        <w:t xml:space="preserve"> small </w:t>
      </w:r>
      <w:r w:rsidR="000566AD" w:rsidRPr="00CD0701">
        <w:rPr>
          <w:rFonts w:ascii="Times New Roman" w:hAnsi="Times New Roman"/>
        </w:rPr>
        <w:t>separation</w:t>
      </w:r>
      <w:r w:rsidRPr="00CD0701">
        <w:rPr>
          <w:rFonts w:ascii="Times New Roman" w:hAnsi="Times New Roman"/>
        </w:rPr>
        <w:t>s (</w:t>
      </w:r>
      <w:r w:rsidR="003E5460" w:rsidRPr="00CD0701">
        <w:rPr>
          <w:rFonts w:ascii="Times New Roman" w:hAnsi="Times New Roman"/>
        </w:rPr>
        <w:t>0.89</w:t>
      </w:r>
      <w:r w:rsidRPr="00CD0701">
        <w:rPr>
          <w:rFonts w:ascii="Times New Roman" w:hAnsi="Times New Roman"/>
        </w:rPr>
        <w:t xml:space="preserve">s, </w:t>
      </w:r>
      <w:r w:rsidR="003E5460" w:rsidRPr="00CD0701">
        <w:rPr>
          <w:rFonts w:ascii="Times New Roman" w:hAnsi="Times New Roman"/>
        </w:rPr>
        <w:t>3</w:t>
      </w:r>
      <w:r w:rsidRPr="00CD0701">
        <w:rPr>
          <w:rFonts w:ascii="Times New Roman" w:hAnsi="Times New Roman"/>
        </w:rPr>
        <w:t>% errors)</w:t>
      </w:r>
      <w:r w:rsidR="00E171C8" w:rsidRPr="00CD0701">
        <w:rPr>
          <w:rFonts w:ascii="Times New Roman" w:hAnsi="Times New Roman"/>
        </w:rPr>
        <w:t xml:space="preserve"> than with</w:t>
      </w:r>
      <w:r w:rsidRPr="00CD0701">
        <w:rPr>
          <w:rFonts w:ascii="Times New Roman" w:hAnsi="Times New Roman"/>
        </w:rPr>
        <w:t xml:space="preserve"> medium </w:t>
      </w:r>
      <w:r w:rsidR="000566AD" w:rsidRPr="00CD0701">
        <w:rPr>
          <w:rFonts w:ascii="Times New Roman" w:hAnsi="Times New Roman"/>
        </w:rPr>
        <w:t>separation</w:t>
      </w:r>
      <w:r w:rsidRPr="00CD0701">
        <w:rPr>
          <w:rFonts w:ascii="Times New Roman" w:hAnsi="Times New Roman"/>
        </w:rPr>
        <w:t>s (</w:t>
      </w:r>
      <w:r w:rsidR="003E5460" w:rsidRPr="00CD0701">
        <w:rPr>
          <w:rFonts w:ascii="Times New Roman" w:hAnsi="Times New Roman"/>
        </w:rPr>
        <w:t>1.01</w:t>
      </w:r>
      <w:r w:rsidRPr="00CD0701">
        <w:rPr>
          <w:rFonts w:ascii="Times New Roman" w:hAnsi="Times New Roman"/>
        </w:rPr>
        <w:t xml:space="preserve">s, </w:t>
      </w:r>
      <w:r w:rsidR="003E5460" w:rsidRPr="00CD0701">
        <w:rPr>
          <w:rFonts w:ascii="Times New Roman" w:hAnsi="Times New Roman"/>
        </w:rPr>
        <w:t>6</w:t>
      </w:r>
      <w:r w:rsidRPr="00CD0701">
        <w:rPr>
          <w:rFonts w:ascii="Times New Roman" w:hAnsi="Times New Roman"/>
        </w:rPr>
        <w:t>%</w:t>
      </w:r>
      <w:r w:rsidR="00E171C8" w:rsidRPr="00CD0701">
        <w:rPr>
          <w:rFonts w:ascii="Times New Roman" w:hAnsi="Times New Roman"/>
        </w:rPr>
        <w:t xml:space="preserve">) and, in turn, that detection was both faster and more accurate with medium </w:t>
      </w:r>
      <w:r w:rsidR="000566AD" w:rsidRPr="00CD0701">
        <w:rPr>
          <w:rFonts w:ascii="Times New Roman" w:hAnsi="Times New Roman"/>
        </w:rPr>
        <w:t>separation</w:t>
      </w:r>
      <w:r w:rsidR="00E171C8" w:rsidRPr="00CD0701">
        <w:rPr>
          <w:rFonts w:ascii="Times New Roman" w:hAnsi="Times New Roman"/>
        </w:rPr>
        <w:t>s</w:t>
      </w:r>
      <w:r w:rsidRPr="00CD0701">
        <w:rPr>
          <w:rFonts w:ascii="Times New Roman" w:hAnsi="Times New Roman"/>
        </w:rPr>
        <w:t xml:space="preserve"> </w:t>
      </w:r>
      <w:r w:rsidR="00E171C8" w:rsidRPr="00CD0701">
        <w:rPr>
          <w:rFonts w:ascii="Times New Roman" w:hAnsi="Times New Roman"/>
        </w:rPr>
        <w:t>compared to</w:t>
      </w:r>
      <w:r w:rsidRPr="00CD0701">
        <w:rPr>
          <w:rFonts w:ascii="Times New Roman" w:hAnsi="Times New Roman"/>
        </w:rPr>
        <w:t xml:space="preserve"> large </w:t>
      </w:r>
      <w:r w:rsidR="000566AD" w:rsidRPr="00CD0701">
        <w:rPr>
          <w:rFonts w:ascii="Times New Roman" w:hAnsi="Times New Roman"/>
        </w:rPr>
        <w:t>separation</w:t>
      </w:r>
      <w:r w:rsidRPr="00CD0701">
        <w:rPr>
          <w:rFonts w:ascii="Times New Roman" w:hAnsi="Times New Roman"/>
        </w:rPr>
        <w:t>s (</w:t>
      </w:r>
      <w:r w:rsidR="003E5460" w:rsidRPr="00CD0701">
        <w:rPr>
          <w:rFonts w:ascii="Times New Roman" w:hAnsi="Times New Roman"/>
        </w:rPr>
        <w:t>1.13</w:t>
      </w:r>
      <w:r w:rsidRPr="00CD0701">
        <w:rPr>
          <w:rFonts w:ascii="Times New Roman" w:hAnsi="Times New Roman"/>
        </w:rPr>
        <w:t xml:space="preserve">s, </w:t>
      </w:r>
      <w:r w:rsidR="003E5460" w:rsidRPr="00CD0701">
        <w:rPr>
          <w:rFonts w:ascii="Times New Roman" w:hAnsi="Times New Roman"/>
        </w:rPr>
        <w:t>9</w:t>
      </w:r>
      <w:r w:rsidRPr="00CD0701">
        <w:rPr>
          <w:rFonts w:ascii="Times New Roman" w:hAnsi="Times New Roman"/>
        </w:rPr>
        <w:t>%)</w:t>
      </w:r>
      <w:r w:rsidR="00E171C8" w:rsidRPr="00CD0701">
        <w:rPr>
          <w:rFonts w:ascii="Times New Roman" w:hAnsi="Times New Roman"/>
        </w:rPr>
        <w:t>.</w:t>
      </w:r>
    </w:p>
    <w:p w14:paraId="7651B50C" w14:textId="5F1AE857" w:rsidR="008E74F9" w:rsidRDefault="00966B49" w:rsidP="00295AC2">
      <w:pPr>
        <w:widowControl w:val="0"/>
        <w:spacing w:line="360" w:lineRule="auto"/>
        <w:contextualSpacing/>
        <w:jc w:val="both"/>
        <w:rPr>
          <w:rFonts w:ascii="Times New Roman" w:hAnsi="Times New Roman"/>
        </w:rPr>
      </w:pPr>
      <w:r w:rsidRPr="00CD0701">
        <w:rPr>
          <w:rFonts w:ascii="Times New Roman" w:hAnsi="Times New Roman"/>
        </w:rPr>
        <w:tab/>
        <w:t xml:space="preserve">Finally, the interaction of regularity-type x </w:t>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significant for </w:t>
      </w:r>
      <w:r w:rsidR="003E5460" w:rsidRPr="00CD0701">
        <w:rPr>
          <w:rFonts w:ascii="Times New Roman" w:hAnsi="Times New Roman"/>
        </w:rPr>
        <w:t xml:space="preserve">both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2,4</w:t>
      </w:r>
      <w:r w:rsidR="0069332E" w:rsidRPr="00CD0701">
        <w:rPr>
          <w:rFonts w:ascii="Times New Roman" w:hAnsi="Times New Roman"/>
        </w:rPr>
        <w:t>6</w:t>
      </w:r>
      <w:r w:rsidRPr="00CD0701">
        <w:rPr>
          <w:rFonts w:ascii="Times New Roman" w:hAnsi="Times New Roman"/>
        </w:rPr>
        <w:t xml:space="preserve">) = </w:t>
      </w:r>
      <w:r w:rsidR="003E5460" w:rsidRPr="00CD0701">
        <w:rPr>
          <w:rFonts w:ascii="Times New Roman" w:hAnsi="Times New Roman"/>
        </w:rPr>
        <w:t>12.</w:t>
      </w:r>
      <w:r w:rsidR="0069332E" w:rsidRPr="00CD0701">
        <w:rPr>
          <w:rFonts w:ascii="Times New Roman" w:hAnsi="Times New Roman"/>
        </w:rPr>
        <w:t>32</w:t>
      </w:r>
      <w:r w:rsidRPr="00CD0701">
        <w:rPr>
          <w:rFonts w:ascii="Times New Roman" w:hAnsi="Times New Roman"/>
        </w:rPr>
        <w:t xml:space="preserve">, p </w:t>
      </w:r>
      <w:r w:rsidR="003E5460" w:rsidRPr="00CD0701">
        <w:rPr>
          <w:rFonts w:ascii="Times New Roman" w:hAnsi="Times New Roman"/>
        </w:rPr>
        <w:t>&lt;</w:t>
      </w:r>
      <w:r w:rsidRPr="00CD0701">
        <w:rPr>
          <w:rFonts w:ascii="Times New Roman" w:hAnsi="Times New Roman"/>
        </w:rPr>
        <w:t xml:space="preserve"> .</w:t>
      </w:r>
      <w:r w:rsidR="003E5460" w:rsidRPr="00CD0701">
        <w:rPr>
          <w:rFonts w:ascii="Times New Roman" w:hAnsi="Times New Roman"/>
        </w:rPr>
        <w:t>00</w:t>
      </w:r>
      <w:r w:rsidRPr="00CD0701">
        <w:rPr>
          <w:rFonts w:ascii="Times New Roman" w:hAnsi="Times New Roman"/>
        </w:rPr>
        <w:t>1, partial η2 = .</w:t>
      </w:r>
      <w:r w:rsidR="003E5460" w:rsidRPr="00CD0701">
        <w:rPr>
          <w:rFonts w:ascii="Times New Roman" w:hAnsi="Times New Roman"/>
        </w:rPr>
        <w:t>3</w:t>
      </w:r>
      <w:r w:rsidR="0069332E" w:rsidRPr="00CD0701">
        <w:rPr>
          <w:rFonts w:ascii="Times New Roman" w:hAnsi="Times New Roman"/>
        </w:rPr>
        <w:t>5</w:t>
      </w:r>
      <w:r w:rsidRPr="00CD0701">
        <w:rPr>
          <w:rFonts w:ascii="Times New Roman" w:hAnsi="Times New Roman"/>
        </w:rPr>
        <w:t xml:space="preserve">] </w:t>
      </w:r>
      <w:r w:rsidR="003E5460" w:rsidRPr="00CD0701">
        <w:rPr>
          <w:rFonts w:ascii="Times New Roman" w:hAnsi="Times New Roman"/>
        </w:rPr>
        <w:t>and</w:t>
      </w:r>
      <w:r w:rsidRPr="00CD0701">
        <w:rPr>
          <w:rFonts w:ascii="Times New Roman" w:hAnsi="Times New Roman"/>
        </w:rPr>
        <w:t xml:space="preserve"> errors [F(2,4</w:t>
      </w:r>
      <w:r w:rsidR="0069332E" w:rsidRPr="00CD0701">
        <w:rPr>
          <w:rFonts w:ascii="Times New Roman" w:hAnsi="Times New Roman"/>
        </w:rPr>
        <w:t>6</w:t>
      </w:r>
      <w:r w:rsidRPr="00CD0701">
        <w:rPr>
          <w:rFonts w:ascii="Times New Roman" w:hAnsi="Times New Roman"/>
        </w:rPr>
        <w:t xml:space="preserve">) = </w:t>
      </w:r>
      <w:r w:rsidR="003E5460" w:rsidRPr="00CD0701">
        <w:rPr>
          <w:rFonts w:ascii="Times New Roman" w:hAnsi="Times New Roman"/>
        </w:rPr>
        <w:t>11.</w:t>
      </w:r>
      <w:r w:rsidR="0069332E" w:rsidRPr="00CD0701">
        <w:rPr>
          <w:rFonts w:ascii="Times New Roman" w:hAnsi="Times New Roman"/>
        </w:rPr>
        <w:t>59</w:t>
      </w:r>
      <w:r w:rsidRPr="00CD0701">
        <w:rPr>
          <w:rFonts w:ascii="Times New Roman" w:hAnsi="Times New Roman"/>
        </w:rPr>
        <w:t xml:space="preserve">, p </w:t>
      </w:r>
      <w:r w:rsidR="003E5460" w:rsidRPr="00CD0701">
        <w:rPr>
          <w:rFonts w:ascii="Times New Roman" w:hAnsi="Times New Roman"/>
        </w:rPr>
        <w:t>&lt;</w:t>
      </w:r>
      <w:r w:rsidRPr="00CD0701">
        <w:rPr>
          <w:rFonts w:ascii="Times New Roman" w:hAnsi="Times New Roman"/>
        </w:rPr>
        <w:t xml:space="preserve"> .</w:t>
      </w:r>
      <w:r w:rsidR="003E5460" w:rsidRPr="00CD0701">
        <w:rPr>
          <w:rFonts w:ascii="Times New Roman" w:hAnsi="Times New Roman"/>
        </w:rPr>
        <w:t>001</w:t>
      </w:r>
      <w:r w:rsidRPr="00CD0701">
        <w:rPr>
          <w:rFonts w:ascii="Times New Roman" w:hAnsi="Times New Roman"/>
        </w:rPr>
        <w:t>, partial η2 = .</w:t>
      </w:r>
      <w:r w:rsidR="003E5460" w:rsidRPr="00CD0701">
        <w:rPr>
          <w:rFonts w:ascii="Times New Roman" w:hAnsi="Times New Roman"/>
        </w:rPr>
        <w:t>34</w:t>
      </w:r>
      <w:r w:rsidRPr="00CD0701">
        <w:rPr>
          <w:rFonts w:ascii="Times New Roman" w:hAnsi="Times New Roman"/>
        </w:rPr>
        <w:t>]</w:t>
      </w:r>
      <w:r w:rsidR="003E5460" w:rsidRPr="00CD0701">
        <w:rPr>
          <w:rFonts w:ascii="Times New Roman" w:hAnsi="Times New Roman"/>
        </w:rPr>
        <w:t xml:space="preserve">, see Figure </w:t>
      </w:r>
      <w:r w:rsidR="006B7E7B">
        <w:rPr>
          <w:rFonts w:ascii="Times New Roman" w:hAnsi="Times New Roman"/>
        </w:rPr>
        <w:t>5</w:t>
      </w:r>
      <w:r w:rsidR="00A23DCE" w:rsidRPr="00CD0701">
        <w:rPr>
          <w:rFonts w:ascii="Times New Roman" w:hAnsi="Times New Roman"/>
        </w:rPr>
        <w:t xml:space="preserve">. </w:t>
      </w:r>
      <w:r w:rsidR="00E01D47" w:rsidRPr="00CD0701">
        <w:rPr>
          <w:rFonts w:ascii="Times New Roman" w:hAnsi="Times New Roman"/>
        </w:rPr>
        <w:t>To understand this interaction</w:t>
      </w:r>
      <w:r w:rsidR="000402F0">
        <w:rPr>
          <w:rFonts w:ascii="Times New Roman" w:hAnsi="Times New Roman"/>
        </w:rPr>
        <w:t>,</w:t>
      </w:r>
      <w:r w:rsidR="00E01D47" w:rsidRPr="00CD0701">
        <w:rPr>
          <w:rFonts w:ascii="Times New Roman" w:hAnsi="Times New Roman"/>
        </w:rPr>
        <w:t xml:space="preserve"> we </w:t>
      </w:r>
      <w:r w:rsidR="00A23DCE" w:rsidRPr="00CD0701">
        <w:rPr>
          <w:rFonts w:ascii="Times New Roman" w:hAnsi="Times New Roman"/>
        </w:rPr>
        <w:t>calculated</w:t>
      </w:r>
      <w:r w:rsidR="00E01D47" w:rsidRPr="00CD0701">
        <w:rPr>
          <w:rFonts w:ascii="Times New Roman" w:hAnsi="Times New Roman"/>
        </w:rPr>
        <w:t xml:space="preserve"> the difference between regularity detection for the largest </w:t>
      </w:r>
      <w:r w:rsidR="007871BC" w:rsidRPr="00CD0701">
        <w:rPr>
          <w:rFonts w:ascii="Times New Roman" w:hAnsi="Times New Roman"/>
        </w:rPr>
        <w:t xml:space="preserve">(100mm) </w:t>
      </w:r>
      <w:r w:rsidR="00E01D47" w:rsidRPr="00CD0701">
        <w:rPr>
          <w:rFonts w:ascii="Times New Roman" w:hAnsi="Times New Roman"/>
        </w:rPr>
        <w:t xml:space="preserve">compared to the smallest </w:t>
      </w:r>
      <w:r w:rsidR="007871BC" w:rsidRPr="00CD0701">
        <w:rPr>
          <w:rFonts w:ascii="Times New Roman" w:hAnsi="Times New Roman"/>
        </w:rPr>
        <w:t xml:space="preserve">(25mm) </w:t>
      </w:r>
      <w:r w:rsidR="003D51F5">
        <w:rPr>
          <w:rFonts w:ascii="Times New Roman" w:hAnsi="Times New Roman"/>
        </w:rPr>
        <w:t>line</w:t>
      </w:r>
      <w:r w:rsidR="00E01D47" w:rsidRPr="00CD0701">
        <w:rPr>
          <w:rFonts w:ascii="Times New Roman" w:hAnsi="Times New Roman"/>
        </w:rPr>
        <w:t xml:space="preserve"> separation</w:t>
      </w:r>
      <w:r w:rsidR="00A23DCE" w:rsidRPr="00CD0701">
        <w:rPr>
          <w:rFonts w:ascii="Times New Roman" w:hAnsi="Times New Roman"/>
        </w:rPr>
        <w:t xml:space="preserve"> and conducted an ANOVA on these differences</w:t>
      </w:r>
      <w:r w:rsidR="00E01D47" w:rsidRPr="00CD0701">
        <w:rPr>
          <w:rFonts w:ascii="Times New Roman" w:hAnsi="Times New Roman"/>
        </w:rPr>
        <w:t xml:space="preserve">. This </w:t>
      </w:r>
      <w:r w:rsidR="00B115BD">
        <w:rPr>
          <w:rFonts w:ascii="Times New Roman" w:hAnsi="Times New Roman"/>
        </w:rPr>
        <w:t>revealed that</w:t>
      </w:r>
      <w:r w:rsidR="007871BC" w:rsidRPr="00CD0701">
        <w:rPr>
          <w:rFonts w:ascii="Times New Roman" w:hAnsi="Times New Roman"/>
        </w:rPr>
        <w:t xml:space="preserve"> </w:t>
      </w:r>
      <w:r w:rsidR="00E4675D" w:rsidRPr="00CD0701">
        <w:rPr>
          <w:rFonts w:ascii="Times New Roman" w:hAnsi="Times New Roman"/>
        </w:rPr>
        <w:t xml:space="preserve">increased </w:t>
      </w:r>
      <w:r w:rsidR="003D51F5">
        <w:rPr>
          <w:rFonts w:ascii="Times New Roman" w:hAnsi="Times New Roman"/>
        </w:rPr>
        <w:t>line</w:t>
      </w:r>
      <w:r w:rsidR="00E4675D" w:rsidRPr="00CD0701">
        <w:rPr>
          <w:rFonts w:ascii="Times New Roman" w:hAnsi="Times New Roman"/>
        </w:rPr>
        <w:t xml:space="preserve"> separation</w:t>
      </w:r>
      <w:r w:rsidR="00E01D47" w:rsidRPr="00CD0701">
        <w:rPr>
          <w:rFonts w:ascii="Times New Roman" w:hAnsi="Times New Roman"/>
        </w:rPr>
        <w:t xml:space="preserve"> </w:t>
      </w:r>
      <w:r w:rsidR="00A23DCE" w:rsidRPr="00CD0701">
        <w:rPr>
          <w:rFonts w:ascii="Times New Roman" w:hAnsi="Times New Roman"/>
        </w:rPr>
        <w:t xml:space="preserve">(100mm - 25mm) </w:t>
      </w:r>
      <w:r w:rsidR="00B115BD">
        <w:rPr>
          <w:rFonts w:ascii="Times New Roman" w:hAnsi="Times New Roman"/>
        </w:rPr>
        <w:t>was</w:t>
      </w:r>
      <w:r w:rsidR="00E01D47" w:rsidRPr="00CD0701">
        <w:rPr>
          <w:rFonts w:ascii="Times New Roman" w:hAnsi="Times New Roman"/>
        </w:rPr>
        <w:t xml:space="preserve"> sig</w:t>
      </w:r>
      <w:r w:rsidR="00A23DCE" w:rsidRPr="00CD0701">
        <w:rPr>
          <w:rFonts w:ascii="Times New Roman" w:hAnsi="Times New Roman"/>
        </w:rPr>
        <w:t xml:space="preserve">nificantly </w:t>
      </w:r>
      <w:r w:rsidR="00B115BD">
        <w:rPr>
          <w:rFonts w:ascii="Times New Roman" w:hAnsi="Times New Roman"/>
        </w:rPr>
        <w:t xml:space="preserve">more disruptive </w:t>
      </w:r>
      <w:r w:rsidR="004D722B">
        <w:rPr>
          <w:rFonts w:ascii="Times New Roman" w:hAnsi="Times New Roman"/>
        </w:rPr>
        <w:t>for detecting</w:t>
      </w:r>
      <w:r w:rsidR="004D722B" w:rsidRPr="00CD0701">
        <w:rPr>
          <w:rFonts w:ascii="Times New Roman" w:hAnsi="Times New Roman"/>
        </w:rPr>
        <w:t xml:space="preserve"> </w:t>
      </w:r>
      <w:r w:rsidR="00A23DCE" w:rsidRPr="00CD0701">
        <w:rPr>
          <w:rFonts w:ascii="Times New Roman" w:hAnsi="Times New Roman"/>
        </w:rPr>
        <w:t>symmetry (</w:t>
      </w:r>
      <w:r w:rsidR="00F169B4" w:rsidRPr="00CD0701">
        <w:rPr>
          <w:rFonts w:ascii="Times New Roman" w:hAnsi="Times New Roman"/>
        </w:rPr>
        <w:t>0.28</w:t>
      </w:r>
      <w:r w:rsidR="00B115BD">
        <w:rPr>
          <w:rFonts w:ascii="Times New Roman" w:hAnsi="Times New Roman"/>
        </w:rPr>
        <w:t>s, 10% errors) than</w:t>
      </w:r>
      <w:r w:rsidR="00A23DCE" w:rsidRPr="00CD0701">
        <w:rPr>
          <w:rFonts w:ascii="Times New Roman" w:hAnsi="Times New Roman"/>
        </w:rPr>
        <w:t xml:space="preserve"> </w:t>
      </w:r>
      <w:r w:rsidR="004D722B">
        <w:rPr>
          <w:rFonts w:ascii="Times New Roman" w:hAnsi="Times New Roman"/>
        </w:rPr>
        <w:t xml:space="preserve">for detecting </w:t>
      </w:r>
      <w:r w:rsidR="00A23DCE" w:rsidRPr="00CD0701">
        <w:rPr>
          <w:rFonts w:ascii="Times New Roman" w:hAnsi="Times New Roman"/>
        </w:rPr>
        <w:t>repetition (</w:t>
      </w:r>
      <w:r w:rsidR="00F169B4" w:rsidRPr="00CD0701">
        <w:rPr>
          <w:rFonts w:ascii="Times New Roman" w:hAnsi="Times New Roman"/>
        </w:rPr>
        <w:t>0.19</w:t>
      </w:r>
      <w:r w:rsidR="00A23DCE" w:rsidRPr="00CD0701">
        <w:rPr>
          <w:rFonts w:ascii="Times New Roman" w:hAnsi="Times New Roman"/>
        </w:rPr>
        <w:t>s, 2%)</w:t>
      </w:r>
      <w:r w:rsidR="00B115BD">
        <w:rPr>
          <w:rFonts w:ascii="Times New Roman" w:hAnsi="Times New Roman"/>
        </w:rPr>
        <w:t xml:space="preserve"> </w:t>
      </w:r>
      <w:r w:rsidR="00E01D47" w:rsidRPr="00CD0701">
        <w:rPr>
          <w:rFonts w:ascii="Times New Roman" w:hAnsi="Times New Roman"/>
        </w:rPr>
        <w:t>for both RT [F(1,23) = 6.74, p = .016</w:t>
      </w:r>
      <w:r w:rsidR="00B115BD">
        <w:rPr>
          <w:rFonts w:ascii="Times New Roman" w:hAnsi="Times New Roman"/>
        </w:rPr>
        <w:t>, partial η2 = .28] and</w:t>
      </w:r>
      <w:r w:rsidR="00E01D47" w:rsidRPr="00CD0701">
        <w:rPr>
          <w:rFonts w:ascii="Times New Roman" w:hAnsi="Times New Roman"/>
        </w:rPr>
        <w:t xml:space="preserve"> errors [F(1,23) = 12.62, p = .002, partial η2 = .35]. </w:t>
      </w:r>
    </w:p>
    <w:p w14:paraId="379B937B" w14:textId="77777777" w:rsidR="00AD3E4D" w:rsidRPr="00CD0701" w:rsidRDefault="00AD3E4D" w:rsidP="00295AC2">
      <w:pPr>
        <w:widowControl w:val="0"/>
        <w:spacing w:line="360" w:lineRule="auto"/>
        <w:contextualSpacing/>
        <w:jc w:val="center"/>
        <w:rPr>
          <w:rFonts w:ascii="Times New Roman" w:hAnsi="Times New Roman"/>
        </w:rPr>
      </w:pPr>
      <w:r w:rsidRPr="00CD0701">
        <w:rPr>
          <w:rFonts w:ascii="Times New Roman" w:hAnsi="Times New Roman"/>
          <w:noProof/>
          <w:lang w:eastAsia="en-GB"/>
        </w:rPr>
        <w:lastRenderedPageBreak/>
        <w:drawing>
          <wp:inline distT="0" distB="0" distL="0" distR="0" wp14:anchorId="3F141AC6" wp14:editId="0153F048">
            <wp:extent cx="5047200" cy="3315600"/>
            <wp:effectExtent l="0" t="0" r="127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6675B4EA" w14:textId="77777777" w:rsidR="00F11594" w:rsidRPr="00CD0701" w:rsidRDefault="00AD3E4D" w:rsidP="00295AC2">
      <w:pPr>
        <w:widowControl w:val="0"/>
        <w:spacing w:line="360" w:lineRule="auto"/>
        <w:contextualSpacing/>
        <w:jc w:val="center"/>
        <w:rPr>
          <w:rFonts w:ascii="Times New Roman" w:hAnsi="Times New Roman"/>
        </w:rPr>
      </w:pPr>
      <w:r w:rsidRPr="00CD0701">
        <w:rPr>
          <w:rFonts w:ascii="Times New Roman" w:hAnsi="Times New Roman"/>
          <w:noProof/>
          <w:lang w:eastAsia="en-GB"/>
        </w:rPr>
        <w:drawing>
          <wp:inline distT="0" distB="0" distL="0" distR="0" wp14:anchorId="0C359F2D" wp14:editId="00282A7D">
            <wp:extent cx="5047200" cy="3315600"/>
            <wp:effectExtent l="0" t="0" r="127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4CAA700A" w14:textId="6E574557" w:rsidR="00F11594" w:rsidRPr="00551AF8" w:rsidRDefault="00F11594" w:rsidP="00295AC2">
      <w:pPr>
        <w:widowControl w:val="0"/>
        <w:spacing w:line="360" w:lineRule="auto"/>
        <w:contextualSpacing/>
        <w:jc w:val="both"/>
        <w:rPr>
          <w:rFonts w:ascii="Times New Roman" w:hAnsi="Times New Roman"/>
          <w:i/>
        </w:rPr>
      </w:pPr>
      <w:proofErr w:type="gramStart"/>
      <w:r w:rsidRPr="00551AF8">
        <w:rPr>
          <w:rFonts w:ascii="Times New Roman" w:hAnsi="Times New Roman"/>
          <w:i/>
        </w:rPr>
        <w:t xml:space="preserve">Figure </w:t>
      </w:r>
      <w:r w:rsidR="006B7E7B">
        <w:rPr>
          <w:rFonts w:ascii="Times New Roman" w:hAnsi="Times New Roman"/>
          <w:i/>
        </w:rPr>
        <w:t>5</w:t>
      </w:r>
      <w:r w:rsidRPr="00551AF8">
        <w:rPr>
          <w:rFonts w:ascii="Times New Roman" w:hAnsi="Times New Roman"/>
          <w:i/>
        </w:rPr>
        <w:t>.</w:t>
      </w:r>
      <w:proofErr w:type="gramEnd"/>
      <w:r w:rsidRPr="00551AF8">
        <w:rPr>
          <w:rFonts w:ascii="Times New Roman" w:hAnsi="Times New Roman"/>
          <w:i/>
        </w:rPr>
        <w:t xml:space="preserve"> Results for </w:t>
      </w:r>
      <w:r w:rsidR="00CE35A1" w:rsidRPr="00551AF8">
        <w:rPr>
          <w:rFonts w:ascii="Times New Roman" w:hAnsi="Times New Roman"/>
          <w:i/>
        </w:rPr>
        <w:t xml:space="preserve">regular trials for </w:t>
      </w:r>
      <w:r w:rsidRPr="00551AF8">
        <w:rPr>
          <w:rFonts w:ascii="Times New Roman" w:hAnsi="Times New Roman"/>
          <w:i/>
        </w:rPr>
        <w:t xml:space="preserve">Experiment </w:t>
      </w:r>
      <w:r w:rsidR="00EB4723">
        <w:rPr>
          <w:rFonts w:ascii="Times New Roman" w:hAnsi="Times New Roman"/>
          <w:i/>
        </w:rPr>
        <w:t>1</w:t>
      </w:r>
      <w:r w:rsidR="00EB4723" w:rsidRPr="00551AF8">
        <w:rPr>
          <w:rFonts w:ascii="Times New Roman" w:hAnsi="Times New Roman"/>
          <w:i/>
        </w:rPr>
        <w:t xml:space="preserve"> </w:t>
      </w:r>
      <w:r w:rsidRPr="00551AF8">
        <w:rPr>
          <w:rFonts w:ascii="Times New Roman" w:hAnsi="Times New Roman"/>
          <w:i/>
        </w:rPr>
        <w:t>for the visual detection of symmetr</w:t>
      </w:r>
      <w:r w:rsidR="00CE35A1" w:rsidRPr="00551AF8">
        <w:rPr>
          <w:rFonts w:ascii="Times New Roman" w:hAnsi="Times New Roman"/>
          <w:i/>
        </w:rPr>
        <w:t>y (Sym) and repetition (Rep)</w:t>
      </w:r>
      <w:r w:rsidRPr="00551AF8">
        <w:rPr>
          <w:rFonts w:ascii="Times New Roman" w:hAnsi="Times New Roman"/>
          <w:i/>
        </w:rPr>
        <w:t xml:space="preserve"> for </w:t>
      </w:r>
      <w:r w:rsidR="003D51F5">
        <w:rPr>
          <w:rFonts w:ascii="Times New Roman" w:hAnsi="Times New Roman"/>
          <w:i/>
        </w:rPr>
        <w:t>line</w:t>
      </w:r>
      <w:r w:rsidR="00CE35A1" w:rsidRPr="00551AF8">
        <w:rPr>
          <w:rFonts w:ascii="Times New Roman" w:hAnsi="Times New Roman"/>
          <w:i/>
        </w:rPr>
        <w:t xml:space="preserve"> separations of 25mm, 50mm and 100mm for </w:t>
      </w:r>
      <w:r w:rsidRPr="00551AF8">
        <w:rPr>
          <w:rFonts w:ascii="Times New Roman" w:hAnsi="Times New Roman"/>
          <w:i/>
        </w:rPr>
        <w:t>RT (top) and errors (bottom)</w:t>
      </w:r>
      <w:r w:rsidR="00E4675D" w:rsidRPr="00551AF8">
        <w:rPr>
          <w:rFonts w:ascii="Times New Roman" w:hAnsi="Times New Roman"/>
          <w:i/>
        </w:rPr>
        <w:t>. Error</w:t>
      </w:r>
      <w:r w:rsidRPr="00551AF8">
        <w:rPr>
          <w:rFonts w:ascii="Times New Roman" w:hAnsi="Times New Roman"/>
          <w:i/>
        </w:rPr>
        <w:t xml:space="preserve"> bars represent one standard error of the mean. </w:t>
      </w:r>
      <w:r w:rsidR="004D722B" w:rsidRPr="00551AF8">
        <w:rPr>
          <w:rFonts w:ascii="Times New Roman" w:hAnsi="Times New Roman"/>
          <w:i/>
        </w:rPr>
        <w:t>In this</w:t>
      </w:r>
      <w:r w:rsidR="000402F0">
        <w:rPr>
          <w:rFonts w:ascii="Times New Roman" w:hAnsi="Times New Roman"/>
          <w:i/>
        </w:rPr>
        <w:t>,</w:t>
      </w:r>
      <w:r w:rsidR="004D722B" w:rsidRPr="00551AF8">
        <w:rPr>
          <w:rFonts w:ascii="Times New Roman" w:hAnsi="Times New Roman"/>
          <w:i/>
        </w:rPr>
        <w:t xml:space="preserve"> and the remaining figures showing experimental results</w:t>
      </w:r>
      <w:r w:rsidR="000402F0">
        <w:rPr>
          <w:rFonts w:ascii="Times New Roman" w:hAnsi="Times New Roman"/>
          <w:i/>
        </w:rPr>
        <w:t>,</w:t>
      </w:r>
      <w:r w:rsidR="004D722B" w:rsidRPr="00551AF8">
        <w:rPr>
          <w:rFonts w:ascii="Times New Roman" w:hAnsi="Times New Roman"/>
          <w:i/>
        </w:rPr>
        <w:t xml:space="preserve"> the icons at the base of each bar schematically represent the type of stimuli in that condition: symmetrical or repeated with small, medium or large separations between</w:t>
      </w:r>
      <w:r w:rsidR="000402F0">
        <w:rPr>
          <w:rFonts w:ascii="Times New Roman" w:hAnsi="Times New Roman"/>
          <w:i/>
        </w:rPr>
        <w:t xml:space="preserve"> each pair of</w:t>
      </w:r>
      <w:r w:rsidR="004D722B" w:rsidRPr="00551AF8">
        <w:rPr>
          <w:rFonts w:ascii="Times New Roman" w:hAnsi="Times New Roman"/>
          <w:i/>
        </w:rPr>
        <w:t xml:space="preserve"> </w:t>
      </w:r>
      <w:r w:rsidR="003D51F5">
        <w:rPr>
          <w:rFonts w:ascii="Times New Roman" w:hAnsi="Times New Roman"/>
          <w:i/>
        </w:rPr>
        <w:t>line</w:t>
      </w:r>
      <w:r w:rsidR="004D722B" w:rsidRPr="00551AF8">
        <w:rPr>
          <w:rFonts w:ascii="Times New Roman" w:hAnsi="Times New Roman"/>
          <w:i/>
        </w:rPr>
        <w:t>s.</w:t>
      </w:r>
    </w:p>
    <w:p w14:paraId="41991336" w14:textId="77777777" w:rsidR="00F11594" w:rsidRPr="00CD0701" w:rsidRDefault="00F11594" w:rsidP="00295AC2">
      <w:pPr>
        <w:widowControl w:val="0"/>
        <w:spacing w:line="360" w:lineRule="auto"/>
        <w:contextualSpacing/>
        <w:jc w:val="both"/>
        <w:rPr>
          <w:rFonts w:ascii="Times New Roman" w:hAnsi="Times New Roman"/>
        </w:rPr>
      </w:pPr>
    </w:p>
    <w:p w14:paraId="2882E7D1" w14:textId="77777777" w:rsidR="00060F54" w:rsidRPr="00CD0701" w:rsidRDefault="00060F54" w:rsidP="00295AC2">
      <w:pPr>
        <w:widowControl w:val="0"/>
        <w:spacing w:line="360" w:lineRule="auto"/>
        <w:contextualSpacing/>
        <w:jc w:val="both"/>
        <w:rPr>
          <w:rFonts w:ascii="Times New Roman" w:hAnsi="Times New Roman"/>
          <w:b/>
          <w:szCs w:val="24"/>
        </w:rPr>
      </w:pPr>
      <w:r w:rsidRPr="00CD0701">
        <w:rPr>
          <w:rFonts w:ascii="Times New Roman" w:hAnsi="Times New Roman"/>
          <w:b/>
          <w:szCs w:val="24"/>
        </w:rPr>
        <w:t>Discussion</w:t>
      </w:r>
    </w:p>
    <w:p w14:paraId="550CAD52" w14:textId="3DAF2963" w:rsidR="00F82A1B" w:rsidRPr="00CD0701" w:rsidRDefault="00CE35A1">
      <w:pPr>
        <w:widowControl w:val="0"/>
        <w:spacing w:line="360" w:lineRule="auto"/>
        <w:contextualSpacing/>
        <w:jc w:val="both"/>
        <w:rPr>
          <w:rFonts w:ascii="Times New Roman" w:hAnsi="Times New Roman"/>
          <w:b/>
          <w:szCs w:val="24"/>
        </w:rPr>
      </w:pPr>
      <w:r w:rsidRPr="00CD0701">
        <w:rPr>
          <w:rFonts w:ascii="Times New Roman" w:hAnsi="Times New Roman"/>
        </w:rPr>
        <w:tab/>
      </w:r>
      <w:r w:rsidR="007C0EAC" w:rsidRPr="00CD0701">
        <w:rPr>
          <w:rFonts w:ascii="Times New Roman" w:hAnsi="Times New Roman"/>
        </w:rPr>
        <w:t>In Experiment 1</w:t>
      </w:r>
      <w:r w:rsidR="007C0EAC">
        <w:rPr>
          <w:rFonts w:ascii="Times New Roman" w:hAnsi="Times New Roman"/>
        </w:rPr>
        <w:t xml:space="preserve">, our hypothesis was that </w:t>
      </w:r>
      <w:r w:rsidR="003D51F5">
        <w:rPr>
          <w:rFonts w:ascii="Times New Roman" w:hAnsi="Times New Roman"/>
        </w:rPr>
        <w:t>line</w:t>
      </w:r>
      <w:r w:rsidR="007C0EAC">
        <w:rPr>
          <w:rFonts w:ascii="Times New Roman" w:hAnsi="Times New Roman"/>
        </w:rPr>
        <w:t xml:space="preserve"> separation and regularity-type are both </w:t>
      </w:r>
      <w:r w:rsidR="007C0EAC" w:rsidRPr="00CD0701">
        <w:rPr>
          <w:rFonts w:ascii="Times New Roman" w:hAnsi="Times New Roman"/>
        </w:rPr>
        <w:t xml:space="preserve">factors </w:t>
      </w:r>
      <w:r w:rsidR="007C0EAC">
        <w:rPr>
          <w:rFonts w:ascii="Times New Roman" w:hAnsi="Times New Roman"/>
        </w:rPr>
        <w:t xml:space="preserve">which </w:t>
      </w:r>
      <w:r w:rsidR="007C0EAC" w:rsidRPr="00CD0701">
        <w:rPr>
          <w:rFonts w:ascii="Times New Roman" w:hAnsi="Times New Roman"/>
        </w:rPr>
        <w:t>provide evidence about objectness</w:t>
      </w:r>
      <w:r w:rsidR="007C0EAC">
        <w:rPr>
          <w:rFonts w:ascii="Times New Roman" w:hAnsi="Times New Roman"/>
        </w:rPr>
        <w:t xml:space="preserve">. We therefore predicted that effects of </w:t>
      </w:r>
      <w:r w:rsidR="003D51F5">
        <w:rPr>
          <w:rFonts w:ascii="Times New Roman" w:hAnsi="Times New Roman"/>
        </w:rPr>
        <w:t>line</w:t>
      </w:r>
      <w:r w:rsidR="007C0EAC">
        <w:rPr>
          <w:rFonts w:ascii="Times New Roman" w:hAnsi="Times New Roman"/>
        </w:rPr>
        <w:t xml:space="preserve"> separation should interact with those of regularity-type, with t</w:t>
      </w:r>
      <w:r w:rsidRPr="00CD0701">
        <w:rPr>
          <w:rFonts w:ascii="Times New Roman" w:hAnsi="Times New Roman"/>
        </w:rPr>
        <w:t xml:space="preserve">he disruptive effect of </w:t>
      </w:r>
      <w:r w:rsidR="00A71A0D" w:rsidRPr="00CD0701">
        <w:rPr>
          <w:rFonts w:ascii="Times New Roman" w:hAnsi="Times New Roman"/>
        </w:rPr>
        <w:t xml:space="preserve">increased </w:t>
      </w:r>
      <w:r w:rsidR="003D51F5">
        <w:rPr>
          <w:rFonts w:ascii="Times New Roman" w:hAnsi="Times New Roman"/>
        </w:rPr>
        <w:t>line</w:t>
      </w:r>
      <w:r w:rsidR="00A71A0D" w:rsidRPr="00CD0701">
        <w:rPr>
          <w:rFonts w:ascii="Times New Roman" w:hAnsi="Times New Roman"/>
        </w:rPr>
        <w:t xml:space="preserve"> separation</w:t>
      </w:r>
      <w:r w:rsidRPr="00CD0701">
        <w:rPr>
          <w:rFonts w:ascii="Times New Roman" w:hAnsi="Times New Roman"/>
        </w:rPr>
        <w:t xml:space="preserve"> </w:t>
      </w:r>
      <w:r w:rsidR="007C0EAC">
        <w:rPr>
          <w:rFonts w:ascii="Times New Roman" w:hAnsi="Times New Roman"/>
        </w:rPr>
        <w:t>being</w:t>
      </w:r>
      <w:r w:rsidR="007C0EAC" w:rsidRPr="00CD0701">
        <w:rPr>
          <w:rFonts w:ascii="Times New Roman" w:hAnsi="Times New Roman"/>
        </w:rPr>
        <w:t xml:space="preserve"> </w:t>
      </w:r>
      <w:r w:rsidRPr="00CD0701">
        <w:rPr>
          <w:rFonts w:ascii="Times New Roman" w:hAnsi="Times New Roman"/>
        </w:rPr>
        <w:t xml:space="preserve">greater for symmetry detection than for repetition detection. </w:t>
      </w:r>
      <w:r w:rsidR="007C0EAC">
        <w:rPr>
          <w:rFonts w:ascii="Times New Roman" w:hAnsi="Times New Roman"/>
        </w:rPr>
        <w:t>Our results</w:t>
      </w:r>
      <w:r w:rsidRPr="00CD0701">
        <w:rPr>
          <w:rFonts w:ascii="Times New Roman" w:hAnsi="Times New Roman"/>
        </w:rPr>
        <w:t xml:space="preserve"> </w:t>
      </w:r>
      <w:r w:rsidR="00500386" w:rsidRPr="00CD0701">
        <w:rPr>
          <w:rFonts w:ascii="Times New Roman" w:hAnsi="Times New Roman"/>
        </w:rPr>
        <w:t xml:space="preserve">for </w:t>
      </w:r>
      <w:r w:rsidR="00536F96" w:rsidRPr="00CD0701">
        <w:rPr>
          <w:rFonts w:ascii="Times New Roman" w:hAnsi="Times New Roman"/>
        </w:rPr>
        <w:t>visual regularity detection</w:t>
      </w:r>
      <w:r w:rsidR="007C0EAC">
        <w:rPr>
          <w:rFonts w:ascii="Times New Roman" w:hAnsi="Times New Roman"/>
        </w:rPr>
        <w:t xml:space="preserve"> confirmed</w:t>
      </w:r>
      <w:r w:rsidRPr="00CD0701">
        <w:rPr>
          <w:rFonts w:ascii="Times New Roman" w:hAnsi="Times New Roman"/>
        </w:rPr>
        <w:t xml:space="preserve"> </w:t>
      </w:r>
      <w:r w:rsidR="007C0EAC">
        <w:rPr>
          <w:rFonts w:ascii="Times New Roman" w:hAnsi="Times New Roman"/>
        </w:rPr>
        <w:t>this</w:t>
      </w:r>
      <w:r w:rsidR="007C0EAC" w:rsidRPr="00CD0701">
        <w:rPr>
          <w:rFonts w:ascii="Times New Roman" w:hAnsi="Times New Roman"/>
        </w:rPr>
        <w:t xml:space="preserve"> </w:t>
      </w:r>
      <w:r w:rsidRPr="00CD0701">
        <w:rPr>
          <w:rFonts w:ascii="Times New Roman" w:hAnsi="Times New Roman"/>
        </w:rPr>
        <w:t>prediction.</w:t>
      </w:r>
      <w:r w:rsidR="00025255">
        <w:rPr>
          <w:rFonts w:ascii="Times New Roman" w:hAnsi="Times New Roman"/>
        </w:rPr>
        <w:t xml:space="preserve"> </w:t>
      </w:r>
      <w:r w:rsidR="007C0EAC">
        <w:rPr>
          <w:rFonts w:ascii="Times New Roman" w:hAnsi="Times New Roman"/>
        </w:rPr>
        <w:t>Converging evidence for this</w:t>
      </w:r>
      <w:r w:rsidR="00953F66">
        <w:rPr>
          <w:rFonts w:ascii="Times New Roman" w:hAnsi="Times New Roman"/>
        </w:rPr>
        <w:t xml:space="preserve"> interaction between the effects of obj</w:t>
      </w:r>
      <w:r w:rsidR="007C0EAC">
        <w:rPr>
          <w:rFonts w:ascii="Times New Roman" w:hAnsi="Times New Roman"/>
        </w:rPr>
        <w:t>ectness and regularity-type on vision</w:t>
      </w:r>
      <w:r w:rsidR="00953F66">
        <w:rPr>
          <w:rFonts w:ascii="Times New Roman" w:hAnsi="Times New Roman"/>
        </w:rPr>
        <w:t xml:space="preserve"> has </w:t>
      </w:r>
      <w:r w:rsidR="00953F66">
        <w:rPr>
          <w:rFonts w:ascii="Times New Roman" w:hAnsi="Times New Roman"/>
        </w:rPr>
        <w:lastRenderedPageBreak/>
        <w:t>been reported when objectness is manipulated using planar shapes like those shown in Figure 1 (</w:t>
      </w:r>
      <w:r w:rsidR="00953F66" w:rsidRPr="00CD0701">
        <w:rPr>
          <w:rFonts w:ascii="Times New Roman" w:hAnsi="Times New Roman"/>
        </w:rPr>
        <w:t>Baylis &amp; Driver, 1995; Bertamini et al</w:t>
      </w:r>
      <w:r w:rsidR="00E84536">
        <w:rPr>
          <w:rFonts w:ascii="Times New Roman" w:hAnsi="Times New Roman"/>
        </w:rPr>
        <w:t>.</w:t>
      </w:r>
      <w:r w:rsidR="00953F66" w:rsidRPr="00CD0701">
        <w:rPr>
          <w:rFonts w:ascii="Times New Roman" w:hAnsi="Times New Roman"/>
        </w:rPr>
        <w:t>, 1997; Bertamini, 2010; Koning &amp; Wagemans, 2009; Lawson &amp; Cecchetto, 2015</w:t>
      </w:r>
      <w:r w:rsidR="00953F66">
        <w:rPr>
          <w:rFonts w:ascii="Times New Roman" w:hAnsi="Times New Roman"/>
        </w:rPr>
        <w:t xml:space="preserve">). </w:t>
      </w:r>
      <w:r w:rsidR="001F45EC" w:rsidRPr="00CD0701">
        <w:rPr>
          <w:rFonts w:ascii="Times New Roman" w:hAnsi="Times New Roman"/>
        </w:rPr>
        <w:t xml:space="preserve">Further discussion of these </w:t>
      </w:r>
      <w:r w:rsidR="001F45EC">
        <w:rPr>
          <w:rFonts w:ascii="Times New Roman" w:hAnsi="Times New Roman"/>
        </w:rPr>
        <w:t xml:space="preserve">results </w:t>
      </w:r>
      <w:r w:rsidR="00953F66">
        <w:rPr>
          <w:rFonts w:ascii="Times New Roman" w:hAnsi="Times New Roman"/>
        </w:rPr>
        <w:t xml:space="preserve">for vision </w:t>
      </w:r>
      <w:r w:rsidR="001F45EC">
        <w:rPr>
          <w:rFonts w:ascii="Times New Roman" w:hAnsi="Times New Roman"/>
        </w:rPr>
        <w:t xml:space="preserve">is deferred until </w:t>
      </w:r>
      <w:r w:rsidR="001F45EC" w:rsidRPr="00CD0701">
        <w:rPr>
          <w:rFonts w:ascii="Times New Roman" w:hAnsi="Times New Roman"/>
        </w:rPr>
        <w:t>we have described the results of Experiment</w:t>
      </w:r>
      <w:r w:rsidR="00E8678F">
        <w:rPr>
          <w:rFonts w:ascii="Times New Roman" w:hAnsi="Times New Roman"/>
        </w:rPr>
        <w:t>s</w:t>
      </w:r>
      <w:r w:rsidR="001F45EC" w:rsidRPr="00CD0701">
        <w:rPr>
          <w:rFonts w:ascii="Times New Roman" w:hAnsi="Times New Roman"/>
        </w:rPr>
        <w:t xml:space="preserve"> 2</w:t>
      </w:r>
      <w:r w:rsidR="00E8678F">
        <w:rPr>
          <w:rFonts w:ascii="Times New Roman" w:hAnsi="Times New Roman"/>
        </w:rPr>
        <w:t xml:space="preserve"> and 3, which</w:t>
      </w:r>
      <w:r w:rsidR="001F45EC" w:rsidRPr="00CD0701">
        <w:rPr>
          <w:rFonts w:ascii="Times New Roman" w:hAnsi="Times New Roman"/>
        </w:rPr>
        <w:t xml:space="preserve"> investigated the interaction between regularity-type and </w:t>
      </w:r>
      <w:r w:rsidR="003D51F5">
        <w:rPr>
          <w:rFonts w:ascii="Times New Roman" w:hAnsi="Times New Roman"/>
        </w:rPr>
        <w:t>line</w:t>
      </w:r>
      <w:r w:rsidR="001F45EC" w:rsidRPr="00CD0701">
        <w:rPr>
          <w:rFonts w:ascii="Times New Roman" w:hAnsi="Times New Roman"/>
        </w:rPr>
        <w:t xml:space="preserve"> separation for </w:t>
      </w:r>
      <w:r w:rsidR="001F45EC">
        <w:rPr>
          <w:rFonts w:ascii="Times New Roman" w:hAnsi="Times New Roman"/>
        </w:rPr>
        <w:t>haptic</w:t>
      </w:r>
      <w:r w:rsidR="001F45EC" w:rsidRPr="00CD0701">
        <w:rPr>
          <w:rFonts w:ascii="Times New Roman" w:hAnsi="Times New Roman"/>
        </w:rPr>
        <w:t xml:space="preserve"> regularity detection.</w:t>
      </w:r>
    </w:p>
    <w:p w14:paraId="38DC1C4F" w14:textId="77777777" w:rsidR="00E8678F" w:rsidRDefault="00E8678F" w:rsidP="0091194C">
      <w:pPr>
        <w:widowControl w:val="0"/>
        <w:spacing w:line="360" w:lineRule="auto"/>
        <w:contextualSpacing/>
        <w:jc w:val="both"/>
        <w:rPr>
          <w:rFonts w:ascii="Times New Roman" w:hAnsi="Times New Roman"/>
          <w:b/>
          <w:szCs w:val="24"/>
        </w:rPr>
      </w:pPr>
    </w:p>
    <w:p w14:paraId="62621773" w14:textId="77777777" w:rsidR="0091194C" w:rsidRPr="00CD0701" w:rsidRDefault="0091194C" w:rsidP="0091194C">
      <w:pPr>
        <w:widowControl w:val="0"/>
        <w:spacing w:line="360" w:lineRule="auto"/>
        <w:contextualSpacing/>
        <w:jc w:val="both"/>
        <w:rPr>
          <w:rFonts w:ascii="Times New Roman" w:hAnsi="Times New Roman"/>
        </w:rPr>
      </w:pPr>
      <w:r w:rsidRPr="00CD0701">
        <w:rPr>
          <w:rFonts w:ascii="Times New Roman" w:hAnsi="Times New Roman"/>
          <w:b/>
          <w:szCs w:val="24"/>
        </w:rPr>
        <w:t xml:space="preserve">Experiment </w:t>
      </w:r>
      <w:r>
        <w:rPr>
          <w:rFonts w:ascii="Times New Roman" w:hAnsi="Times New Roman"/>
          <w:b/>
          <w:szCs w:val="24"/>
        </w:rPr>
        <w:t>2</w:t>
      </w:r>
    </w:p>
    <w:p w14:paraId="603E0DF0" w14:textId="3E8F6FFD" w:rsidR="00A730D7" w:rsidRDefault="0091194C" w:rsidP="0091194C">
      <w:pPr>
        <w:widowControl w:val="0"/>
        <w:spacing w:line="360" w:lineRule="auto"/>
        <w:contextualSpacing/>
        <w:jc w:val="both"/>
        <w:rPr>
          <w:rFonts w:ascii="Times New Roman" w:hAnsi="Times New Roman"/>
        </w:rPr>
      </w:pPr>
      <w:r w:rsidRPr="00CD0701">
        <w:rPr>
          <w:rFonts w:ascii="Times New Roman" w:hAnsi="Times New Roman"/>
        </w:rPr>
        <w:tab/>
        <w:t>Experiment 2 largely replicated Experiment 1</w:t>
      </w:r>
      <w:r w:rsidR="00A730D7">
        <w:rPr>
          <w:rFonts w:ascii="Times New Roman" w:hAnsi="Times New Roman"/>
        </w:rPr>
        <w:t>,</w:t>
      </w:r>
      <w:r w:rsidRPr="00CD0701">
        <w:rPr>
          <w:rFonts w:ascii="Times New Roman" w:hAnsi="Times New Roman"/>
        </w:rPr>
        <w:t xml:space="preserve"> except that the stimuli were presented haptically, as 3D raised lines</w:t>
      </w:r>
      <w:r>
        <w:rPr>
          <w:rFonts w:ascii="Times New Roman" w:hAnsi="Times New Roman"/>
        </w:rPr>
        <w:t xml:space="preserve">, </w:t>
      </w:r>
      <w:r w:rsidR="003F622A">
        <w:rPr>
          <w:rFonts w:ascii="Times New Roman" w:hAnsi="Times New Roman"/>
        </w:rPr>
        <w:t xml:space="preserve">rather than </w:t>
      </w:r>
      <w:r w:rsidRPr="00CD0701">
        <w:rPr>
          <w:rFonts w:ascii="Times New Roman" w:hAnsi="Times New Roman"/>
        </w:rPr>
        <w:t>visually, as 2D digital images</w:t>
      </w:r>
      <w:r>
        <w:rPr>
          <w:rFonts w:ascii="Times New Roman" w:hAnsi="Times New Roman"/>
        </w:rPr>
        <w:t>.</w:t>
      </w:r>
      <w:r w:rsidRPr="00CD0701">
        <w:rPr>
          <w:rFonts w:ascii="Times New Roman" w:hAnsi="Times New Roman"/>
        </w:rPr>
        <w:t xml:space="preserve"> We again investigated </w:t>
      </w:r>
      <w:r>
        <w:rPr>
          <w:rFonts w:ascii="Times New Roman" w:hAnsi="Times New Roman"/>
        </w:rPr>
        <w:t>the effects of type of</w:t>
      </w:r>
      <w:r w:rsidRPr="00CD0701">
        <w:rPr>
          <w:rFonts w:ascii="Times New Roman" w:hAnsi="Times New Roman"/>
        </w:rPr>
        <w:t xml:space="preserve"> </w:t>
      </w:r>
      <w:r>
        <w:rPr>
          <w:rFonts w:ascii="Times New Roman" w:hAnsi="Times New Roman"/>
        </w:rPr>
        <w:t>regularity</w:t>
      </w:r>
      <w:r w:rsidRPr="00CD0701">
        <w:rPr>
          <w:rFonts w:ascii="Times New Roman" w:hAnsi="Times New Roman"/>
        </w:rPr>
        <w:t xml:space="preserve"> (symmetry or repetition) </w:t>
      </w:r>
      <w:r>
        <w:rPr>
          <w:rFonts w:ascii="Times New Roman" w:hAnsi="Times New Roman"/>
        </w:rPr>
        <w:t>and</w:t>
      </w:r>
      <w:r w:rsidRPr="00CD0701">
        <w:rPr>
          <w:rFonts w:ascii="Times New Roman" w:hAnsi="Times New Roman"/>
        </w:rPr>
        <w:t xml:space="preserve"> </w:t>
      </w:r>
      <w:r w:rsidR="003D51F5">
        <w:rPr>
          <w:rFonts w:ascii="Times New Roman" w:hAnsi="Times New Roman"/>
        </w:rPr>
        <w:t>line</w:t>
      </w:r>
      <w:r>
        <w:rPr>
          <w:rFonts w:ascii="Times New Roman" w:hAnsi="Times New Roman"/>
        </w:rPr>
        <w:t xml:space="preserve"> separation on regularity detection</w:t>
      </w:r>
      <w:r w:rsidRPr="00CD0701">
        <w:rPr>
          <w:rFonts w:ascii="Times New Roman" w:hAnsi="Times New Roman"/>
        </w:rPr>
        <w:t xml:space="preserve">. </w:t>
      </w:r>
      <w:r w:rsidR="00E8678F">
        <w:rPr>
          <w:rFonts w:ascii="Times New Roman" w:hAnsi="Times New Roman"/>
        </w:rPr>
        <w:t>Based on the results of Experiment 1, w</w:t>
      </w:r>
      <w:r w:rsidRPr="00CD0701">
        <w:rPr>
          <w:rFonts w:ascii="Times New Roman" w:hAnsi="Times New Roman"/>
        </w:rPr>
        <w:t xml:space="preserve">e </w:t>
      </w:r>
      <w:r w:rsidR="00E8678F">
        <w:rPr>
          <w:rFonts w:ascii="Times New Roman" w:hAnsi="Times New Roman"/>
        </w:rPr>
        <w:t xml:space="preserve">might </w:t>
      </w:r>
      <w:r w:rsidRPr="00CD0701">
        <w:rPr>
          <w:rFonts w:ascii="Times New Roman" w:hAnsi="Times New Roman"/>
        </w:rPr>
        <w:t xml:space="preserve">expect that </w:t>
      </w:r>
      <w:r>
        <w:rPr>
          <w:rFonts w:ascii="Times New Roman" w:hAnsi="Times New Roman"/>
        </w:rPr>
        <w:t xml:space="preserve">symmetry should be easier to detect with </w:t>
      </w:r>
      <w:r w:rsidR="00E8678F">
        <w:rPr>
          <w:rFonts w:ascii="Times New Roman" w:hAnsi="Times New Roman"/>
        </w:rPr>
        <w:t>small</w:t>
      </w:r>
      <w:r w:rsidRPr="00CD0701">
        <w:rPr>
          <w:rFonts w:ascii="Times New Roman" w:hAnsi="Times New Roman"/>
        </w:rPr>
        <w:t xml:space="preserve"> </w:t>
      </w:r>
      <w:r w:rsidR="003D51F5">
        <w:rPr>
          <w:rFonts w:ascii="Times New Roman" w:hAnsi="Times New Roman"/>
        </w:rPr>
        <w:t>line</w:t>
      </w:r>
      <w:r w:rsidR="00E8678F">
        <w:rPr>
          <w:rFonts w:ascii="Times New Roman" w:hAnsi="Times New Roman"/>
        </w:rPr>
        <w:t xml:space="preserve"> separation</w:t>
      </w:r>
      <w:r>
        <w:rPr>
          <w:rFonts w:ascii="Times New Roman" w:hAnsi="Times New Roman"/>
        </w:rPr>
        <w:t>s</w:t>
      </w:r>
      <w:r w:rsidR="00E8678F">
        <w:rPr>
          <w:rFonts w:ascii="Times New Roman" w:hAnsi="Times New Roman"/>
        </w:rPr>
        <w:t>,</w:t>
      </w:r>
      <w:r w:rsidRPr="00CD0701">
        <w:rPr>
          <w:rFonts w:ascii="Times New Roman" w:hAnsi="Times New Roman"/>
        </w:rPr>
        <w:t xml:space="preserve"> </w:t>
      </w:r>
      <w:r>
        <w:rPr>
          <w:rFonts w:ascii="Times New Roman" w:hAnsi="Times New Roman"/>
        </w:rPr>
        <w:t xml:space="preserve">since </w:t>
      </w:r>
      <w:r w:rsidR="00997151" w:rsidRPr="00CD0701">
        <w:rPr>
          <w:rFonts w:ascii="Times New Roman" w:hAnsi="Times New Roman"/>
        </w:rPr>
        <w:t xml:space="preserve">nearby </w:t>
      </w:r>
      <w:r w:rsidR="003D51F5">
        <w:rPr>
          <w:rFonts w:ascii="Times New Roman" w:hAnsi="Times New Roman"/>
        </w:rPr>
        <w:t>line</w:t>
      </w:r>
      <w:r w:rsidR="00997151" w:rsidRPr="00CD0701">
        <w:rPr>
          <w:rFonts w:ascii="Times New Roman" w:hAnsi="Times New Roman"/>
        </w:rPr>
        <w:t xml:space="preserve">s </w:t>
      </w:r>
      <w:r w:rsidR="00997151">
        <w:rPr>
          <w:rFonts w:ascii="Times New Roman" w:hAnsi="Times New Roman"/>
        </w:rPr>
        <w:t xml:space="preserve">and </w:t>
      </w:r>
      <w:r>
        <w:rPr>
          <w:rFonts w:ascii="Times New Roman" w:hAnsi="Times New Roman"/>
        </w:rPr>
        <w:t>symmetry</w:t>
      </w:r>
      <w:r w:rsidRPr="00CD0701">
        <w:rPr>
          <w:rFonts w:ascii="Times New Roman" w:hAnsi="Times New Roman"/>
        </w:rPr>
        <w:t xml:space="preserve"> </w:t>
      </w:r>
      <w:r w:rsidR="00E8678F">
        <w:rPr>
          <w:rFonts w:ascii="Times New Roman" w:hAnsi="Times New Roman"/>
        </w:rPr>
        <w:t xml:space="preserve">may provide </w:t>
      </w:r>
      <w:r w:rsidR="00A730D7">
        <w:rPr>
          <w:rFonts w:ascii="Times New Roman" w:hAnsi="Times New Roman"/>
        </w:rPr>
        <w:t xml:space="preserve">consistent </w:t>
      </w:r>
      <w:r w:rsidR="00E8678F">
        <w:rPr>
          <w:rFonts w:ascii="Times New Roman" w:hAnsi="Times New Roman"/>
        </w:rPr>
        <w:t xml:space="preserve">evidence </w:t>
      </w:r>
      <w:r>
        <w:rPr>
          <w:rFonts w:ascii="Times New Roman" w:hAnsi="Times New Roman"/>
        </w:rPr>
        <w:t xml:space="preserve">that </w:t>
      </w:r>
      <w:r w:rsidRPr="00CD0701">
        <w:rPr>
          <w:rFonts w:ascii="Times New Roman" w:hAnsi="Times New Roman"/>
        </w:rPr>
        <w:t xml:space="preserve">a single object </w:t>
      </w:r>
      <w:r>
        <w:rPr>
          <w:rFonts w:ascii="Times New Roman" w:hAnsi="Times New Roman"/>
        </w:rPr>
        <w:t>is present</w:t>
      </w:r>
      <w:r w:rsidR="00E8678F">
        <w:rPr>
          <w:rFonts w:ascii="Times New Roman" w:hAnsi="Times New Roman"/>
        </w:rPr>
        <w:t>,</w:t>
      </w:r>
      <w:r>
        <w:rPr>
          <w:rFonts w:ascii="Times New Roman" w:hAnsi="Times New Roman"/>
        </w:rPr>
        <w:t xml:space="preserve"> </w:t>
      </w:r>
      <w:r w:rsidRPr="00CD0701">
        <w:rPr>
          <w:rFonts w:ascii="Times New Roman" w:hAnsi="Times New Roman"/>
        </w:rPr>
        <w:t xml:space="preserve">whereas </w:t>
      </w:r>
      <w:r w:rsidR="00E8678F">
        <w:rPr>
          <w:rFonts w:ascii="Times New Roman" w:hAnsi="Times New Roman"/>
        </w:rPr>
        <w:t>large</w:t>
      </w:r>
      <w:r w:rsidRPr="00CD0701">
        <w:rPr>
          <w:rFonts w:ascii="Times New Roman" w:hAnsi="Times New Roman"/>
        </w:rPr>
        <w:t xml:space="preserve"> </w:t>
      </w:r>
      <w:r w:rsidR="003D51F5">
        <w:rPr>
          <w:rFonts w:ascii="Times New Roman" w:hAnsi="Times New Roman"/>
        </w:rPr>
        <w:t>line</w:t>
      </w:r>
      <w:r w:rsidR="00E8678F">
        <w:rPr>
          <w:rFonts w:ascii="Times New Roman" w:hAnsi="Times New Roman"/>
        </w:rPr>
        <w:t xml:space="preserve"> separation</w:t>
      </w:r>
      <w:r w:rsidRPr="00CD0701">
        <w:rPr>
          <w:rFonts w:ascii="Times New Roman" w:hAnsi="Times New Roman"/>
        </w:rPr>
        <w:t xml:space="preserve">s and symmetry provide </w:t>
      </w:r>
      <w:r>
        <w:rPr>
          <w:rFonts w:ascii="Times New Roman" w:hAnsi="Times New Roman"/>
        </w:rPr>
        <w:t>conflicting</w:t>
      </w:r>
      <w:r w:rsidRPr="00CD0701">
        <w:rPr>
          <w:rFonts w:ascii="Times New Roman" w:hAnsi="Times New Roman"/>
        </w:rPr>
        <w:t xml:space="preserve"> cues about object</w:t>
      </w:r>
      <w:r>
        <w:rPr>
          <w:rFonts w:ascii="Times New Roman" w:hAnsi="Times New Roman"/>
        </w:rPr>
        <w:t>ness</w:t>
      </w:r>
      <w:r w:rsidRPr="00CD0701">
        <w:rPr>
          <w:rFonts w:ascii="Times New Roman" w:hAnsi="Times New Roman"/>
        </w:rPr>
        <w:t xml:space="preserve">. The opposite pattern </w:t>
      </w:r>
      <w:r w:rsidR="00A730D7">
        <w:rPr>
          <w:rFonts w:ascii="Times New Roman" w:hAnsi="Times New Roman"/>
        </w:rPr>
        <w:t>might be</w:t>
      </w:r>
      <w:r w:rsidR="00A730D7" w:rsidRPr="00CD0701">
        <w:rPr>
          <w:rFonts w:ascii="Times New Roman" w:hAnsi="Times New Roman"/>
        </w:rPr>
        <w:t xml:space="preserve"> </w:t>
      </w:r>
      <w:r w:rsidRPr="00CD0701">
        <w:rPr>
          <w:rFonts w:ascii="Times New Roman" w:hAnsi="Times New Roman"/>
        </w:rPr>
        <w:t>expected for repetition</w:t>
      </w:r>
      <w:r w:rsidR="00A730D7">
        <w:rPr>
          <w:rFonts w:ascii="Times New Roman" w:hAnsi="Times New Roman"/>
        </w:rPr>
        <w:t xml:space="preserve">, with repetition </w:t>
      </w:r>
      <w:r w:rsidR="00997151">
        <w:rPr>
          <w:rFonts w:ascii="Times New Roman" w:hAnsi="Times New Roman"/>
        </w:rPr>
        <w:t xml:space="preserve">being </w:t>
      </w:r>
      <w:r w:rsidR="00A730D7">
        <w:rPr>
          <w:rFonts w:ascii="Times New Roman" w:hAnsi="Times New Roman"/>
        </w:rPr>
        <w:t xml:space="preserve">easier to detect at large </w:t>
      </w:r>
      <w:r w:rsidR="003D51F5">
        <w:rPr>
          <w:rFonts w:ascii="Times New Roman" w:hAnsi="Times New Roman"/>
        </w:rPr>
        <w:t>line</w:t>
      </w:r>
      <w:r w:rsidR="00A730D7">
        <w:rPr>
          <w:rFonts w:ascii="Times New Roman" w:hAnsi="Times New Roman"/>
        </w:rPr>
        <w:t xml:space="preserve"> separations,</w:t>
      </w:r>
      <w:r w:rsidR="00A730D7" w:rsidRPr="00CD0701">
        <w:rPr>
          <w:rFonts w:ascii="Times New Roman" w:hAnsi="Times New Roman"/>
        </w:rPr>
        <w:t xml:space="preserve"> </w:t>
      </w:r>
      <w:r w:rsidR="00A730D7">
        <w:rPr>
          <w:rFonts w:ascii="Times New Roman" w:hAnsi="Times New Roman"/>
        </w:rPr>
        <w:t>since repetition and</w:t>
      </w:r>
      <w:r w:rsidR="00A730D7" w:rsidRPr="00CD0701">
        <w:rPr>
          <w:rFonts w:ascii="Times New Roman" w:hAnsi="Times New Roman"/>
        </w:rPr>
        <w:t xml:space="preserve"> </w:t>
      </w:r>
      <w:r w:rsidR="00A730D7">
        <w:rPr>
          <w:rFonts w:ascii="Times New Roman" w:hAnsi="Times New Roman"/>
        </w:rPr>
        <w:t>distant</w:t>
      </w:r>
      <w:r w:rsidR="00A730D7" w:rsidRPr="00CD0701">
        <w:rPr>
          <w:rFonts w:ascii="Times New Roman" w:hAnsi="Times New Roman"/>
        </w:rPr>
        <w:t xml:space="preserve"> </w:t>
      </w:r>
      <w:r w:rsidR="003D51F5">
        <w:rPr>
          <w:rFonts w:ascii="Times New Roman" w:hAnsi="Times New Roman"/>
        </w:rPr>
        <w:t>line</w:t>
      </w:r>
      <w:r w:rsidR="00A730D7" w:rsidRPr="00CD0701">
        <w:rPr>
          <w:rFonts w:ascii="Times New Roman" w:hAnsi="Times New Roman"/>
        </w:rPr>
        <w:t xml:space="preserve">s </w:t>
      </w:r>
      <w:r w:rsidR="00A730D7">
        <w:rPr>
          <w:rFonts w:ascii="Times New Roman" w:hAnsi="Times New Roman"/>
        </w:rPr>
        <w:t xml:space="preserve">may provide </w:t>
      </w:r>
      <w:r w:rsidR="00997151">
        <w:rPr>
          <w:rFonts w:ascii="Times New Roman" w:hAnsi="Times New Roman"/>
        </w:rPr>
        <w:t xml:space="preserve">consistent </w:t>
      </w:r>
      <w:r w:rsidR="00A730D7">
        <w:rPr>
          <w:rFonts w:ascii="Times New Roman" w:hAnsi="Times New Roman"/>
        </w:rPr>
        <w:t>cues that two</w:t>
      </w:r>
      <w:r w:rsidR="00A730D7" w:rsidRPr="00CD0701">
        <w:rPr>
          <w:rFonts w:ascii="Times New Roman" w:hAnsi="Times New Roman"/>
        </w:rPr>
        <w:t xml:space="preserve"> object</w:t>
      </w:r>
      <w:r w:rsidR="00A730D7">
        <w:rPr>
          <w:rFonts w:ascii="Times New Roman" w:hAnsi="Times New Roman"/>
        </w:rPr>
        <w:t>s are present</w:t>
      </w:r>
      <w:r w:rsidRPr="00CD0701">
        <w:rPr>
          <w:rFonts w:ascii="Times New Roman" w:hAnsi="Times New Roman"/>
        </w:rPr>
        <w:t xml:space="preserve">. Note, though, that there are </w:t>
      </w:r>
      <w:r w:rsidR="005871D7">
        <w:rPr>
          <w:rFonts w:ascii="Times New Roman" w:hAnsi="Times New Roman"/>
        </w:rPr>
        <w:t xml:space="preserve">independent </w:t>
      </w:r>
      <w:r w:rsidRPr="00CD0701">
        <w:rPr>
          <w:rFonts w:ascii="Times New Roman" w:hAnsi="Times New Roman"/>
        </w:rPr>
        <w:t>reasons why regularit</w:t>
      </w:r>
      <w:r w:rsidR="005871D7">
        <w:rPr>
          <w:rFonts w:ascii="Times New Roman" w:hAnsi="Times New Roman"/>
        </w:rPr>
        <w:t xml:space="preserve">ies </w:t>
      </w:r>
      <w:r w:rsidRPr="00CD0701">
        <w:rPr>
          <w:rFonts w:ascii="Times New Roman" w:hAnsi="Times New Roman"/>
        </w:rPr>
        <w:t xml:space="preserve">might become harder to detect at large </w:t>
      </w:r>
      <w:r w:rsidR="003D51F5">
        <w:rPr>
          <w:rFonts w:ascii="Times New Roman" w:hAnsi="Times New Roman"/>
        </w:rPr>
        <w:t>line</w:t>
      </w:r>
      <w:r w:rsidR="00A730D7">
        <w:rPr>
          <w:rFonts w:ascii="Times New Roman" w:hAnsi="Times New Roman"/>
        </w:rPr>
        <w:t xml:space="preserve"> </w:t>
      </w:r>
      <w:r w:rsidRPr="00CD0701">
        <w:rPr>
          <w:rFonts w:ascii="Times New Roman" w:hAnsi="Times New Roman"/>
        </w:rPr>
        <w:t>separations</w:t>
      </w:r>
      <w:r w:rsidR="005871D7">
        <w:rPr>
          <w:rFonts w:ascii="Times New Roman" w:hAnsi="Times New Roman"/>
        </w:rPr>
        <w:t xml:space="preserve"> (irrespective of whether symmetry or repetition is being detected)</w:t>
      </w:r>
      <w:r w:rsidRPr="00CD0701">
        <w:rPr>
          <w:rFonts w:ascii="Times New Roman" w:hAnsi="Times New Roman"/>
        </w:rPr>
        <w:t>. For example, participants probably find it harder to align their fingers precisely in space when they are further apart</w:t>
      </w:r>
      <w:r w:rsidR="004D722B">
        <w:rPr>
          <w:rFonts w:ascii="Times New Roman" w:hAnsi="Times New Roman"/>
        </w:rPr>
        <w:t>. F</w:t>
      </w:r>
      <w:r w:rsidRPr="00CD0701">
        <w:rPr>
          <w:rFonts w:ascii="Times New Roman" w:hAnsi="Times New Roman"/>
        </w:rPr>
        <w:t xml:space="preserve">rom debriefing and informal observation, we believe that finger alignment is critical for haptic regularity detection. Any such </w:t>
      </w:r>
      <w:r w:rsidR="005871D7">
        <w:rPr>
          <w:rFonts w:ascii="Times New Roman" w:hAnsi="Times New Roman"/>
        </w:rPr>
        <w:t xml:space="preserve">independent </w:t>
      </w:r>
      <w:r w:rsidRPr="00CD0701">
        <w:rPr>
          <w:rFonts w:ascii="Times New Roman" w:hAnsi="Times New Roman"/>
        </w:rPr>
        <w:t xml:space="preserve">effects would counter the expected advantage for </w:t>
      </w:r>
      <w:r w:rsidR="00A730D7" w:rsidRPr="00CD0701">
        <w:rPr>
          <w:rFonts w:ascii="Times New Roman" w:hAnsi="Times New Roman"/>
        </w:rPr>
        <w:t>large</w:t>
      </w:r>
      <w:r w:rsidR="00A730D7">
        <w:rPr>
          <w:rFonts w:ascii="Times New Roman" w:hAnsi="Times New Roman"/>
        </w:rPr>
        <w:t xml:space="preserve"> </w:t>
      </w:r>
      <w:r w:rsidR="003D51F5">
        <w:rPr>
          <w:rFonts w:ascii="Times New Roman" w:hAnsi="Times New Roman"/>
        </w:rPr>
        <w:t>line</w:t>
      </w:r>
      <w:r w:rsidR="00A730D7">
        <w:rPr>
          <w:rFonts w:ascii="Times New Roman" w:hAnsi="Times New Roman"/>
        </w:rPr>
        <w:t xml:space="preserve"> </w:t>
      </w:r>
      <w:r w:rsidR="00A730D7" w:rsidRPr="00CD0701">
        <w:rPr>
          <w:rFonts w:ascii="Times New Roman" w:hAnsi="Times New Roman"/>
        </w:rPr>
        <w:t>separation</w:t>
      </w:r>
      <w:r w:rsidR="00A730D7">
        <w:rPr>
          <w:rFonts w:ascii="Times New Roman" w:hAnsi="Times New Roman"/>
        </w:rPr>
        <w:t>s for</w:t>
      </w:r>
      <w:r w:rsidR="00A730D7" w:rsidRPr="00CD0701">
        <w:rPr>
          <w:rFonts w:ascii="Times New Roman" w:hAnsi="Times New Roman"/>
        </w:rPr>
        <w:t xml:space="preserve"> </w:t>
      </w:r>
      <w:r w:rsidRPr="00CD0701">
        <w:rPr>
          <w:rFonts w:ascii="Times New Roman" w:hAnsi="Times New Roman"/>
        </w:rPr>
        <w:t>repetition</w:t>
      </w:r>
      <w:r w:rsidR="005871D7">
        <w:rPr>
          <w:rFonts w:ascii="Times New Roman" w:hAnsi="Times New Roman"/>
        </w:rPr>
        <w:t xml:space="preserve"> (whilst enhancing the cost for </w:t>
      </w:r>
      <w:r w:rsidR="00A730D7" w:rsidRPr="00CD0701">
        <w:rPr>
          <w:rFonts w:ascii="Times New Roman" w:hAnsi="Times New Roman"/>
        </w:rPr>
        <w:t>large</w:t>
      </w:r>
      <w:r w:rsidR="00A730D7">
        <w:rPr>
          <w:rFonts w:ascii="Times New Roman" w:hAnsi="Times New Roman"/>
        </w:rPr>
        <w:t xml:space="preserve"> </w:t>
      </w:r>
      <w:r w:rsidR="003D51F5">
        <w:rPr>
          <w:rFonts w:ascii="Times New Roman" w:hAnsi="Times New Roman"/>
        </w:rPr>
        <w:t>line</w:t>
      </w:r>
      <w:r w:rsidR="00A730D7">
        <w:rPr>
          <w:rFonts w:ascii="Times New Roman" w:hAnsi="Times New Roman"/>
        </w:rPr>
        <w:t xml:space="preserve"> </w:t>
      </w:r>
      <w:r w:rsidR="00A730D7" w:rsidRPr="00CD0701">
        <w:rPr>
          <w:rFonts w:ascii="Times New Roman" w:hAnsi="Times New Roman"/>
        </w:rPr>
        <w:t>separation</w:t>
      </w:r>
      <w:r w:rsidR="00A730D7">
        <w:rPr>
          <w:rFonts w:ascii="Times New Roman" w:hAnsi="Times New Roman"/>
        </w:rPr>
        <w:t xml:space="preserve">s for </w:t>
      </w:r>
      <w:r w:rsidR="005871D7">
        <w:rPr>
          <w:rFonts w:ascii="Times New Roman" w:hAnsi="Times New Roman"/>
        </w:rPr>
        <w:t>symmetry)</w:t>
      </w:r>
      <w:r w:rsidRPr="00CD0701">
        <w:rPr>
          <w:rFonts w:ascii="Times New Roman" w:hAnsi="Times New Roman"/>
        </w:rPr>
        <w:t xml:space="preserve">. </w:t>
      </w:r>
      <w:r w:rsidR="00D038FA">
        <w:rPr>
          <w:rFonts w:ascii="Times New Roman" w:hAnsi="Times New Roman"/>
        </w:rPr>
        <w:t>W</w:t>
      </w:r>
      <w:r w:rsidRPr="00CD0701">
        <w:rPr>
          <w:rFonts w:ascii="Times New Roman" w:hAnsi="Times New Roman"/>
        </w:rPr>
        <w:t>e therefore simply predicted that</w:t>
      </w:r>
      <w:r w:rsidR="00D038FA">
        <w:rPr>
          <w:rFonts w:ascii="Times New Roman" w:hAnsi="Times New Roman"/>
        </w:rPr>
        <w:t>,</w:t>
      </w:r>
      <w:r w:rsidRPr="00CD0701">
        <w:rPr>
          <w:rFonts w:ascii="Times New Roman" w:hAnsi="Times New Roman"/>
        </w:rPr>
        <w:t xml:space="preserve"> </w:t>
      </w:r>
      <w:r w:rsidR="00D038FA">
        <w:rPr>
          <w:rFonts w:ascii="Times New Roman" w:hAnsi="Times New Roman"/>
        </w:rPr>
        <w:t>if</w:t>
      </w:r>
      <w:r w:rsidR="00A730D7">
        <w:rPr>
          <w:rFonts w:ascii="Times New Roman" w:hAnsi="Times New Roman"/>
        </w:rPr>
        <w:t xml:space="preserve"> haptic</w:t>
      </w:r>
      <w:r w:rsidR="00D038FA">
        <w:rPr>
          <w:rFonts w:ascii="Times New Roman" w:hAnsi="Times New Roman"/>
        </w:rPr>
        <w:t xml:space="preserve"> regularity detection behaves like visual regularity detection, then</w:t>
      </w:r>
      <w:r w:rsidR="00A730D7">
        <w:rPr>
          <w:rFonts w:ascii="Times New Roman" w:hAnsi="Times New Roman"/>
        </w:rPr>
        <w:t xml:space="preserve"> </w:t>
      </w:r>
      <w:r w:rsidRPr="00CD0701">
        <w:rPr>
          <w:rFonts w:ascii="Times New Roman" w:hAnsi="Times New Roman"/>
        </w:rPr>
        <w:t xml:space="preserve">increased </w:t>
      </w:r>
      <w:r w:rsidR="003D51F5">
        <w:rPr>
          <w:rFonts w:ascii="Times New Roman" w:hAnsi="Times New Roman"/>
        </w:rPr>
        <w:t>line</w:t>
      </w:r>
      <w:r w:rsidRPr="00CD0701">
        <w:rPr>
          <w:rFonts w:ascii="Times New Roman" w:hAnsi="Times New Roman"/>
        </w:rPr>
        <w:t xml:space="preserve"> separation </w:t>
      </w:r>
      <w:r w:rsidR="00D038FA">
        <w:rPr>
          <w:rFonts w:ascii="Times New Roman" w:hAnsi="Times New Roman"/>
        </w:rPr>
        <w:t>should</w:t>
      </w:r>
      <w:r w:rsidR="00A730D7" w:rsidRPr="00CD0701">
        <w:rPr>
          <w:rFonts w:ascii="Times New Roman" w:hAnsi="Times New Roman"/>
        </w:rPr>
        <w:t xml:space="preserve"> </w:t>
      </w:r>
      <w:r w:rsidRPr="00CD0701">
        <w:rPr>
          <w:rFonts w:ascii="Times New Roman" w:hAnsi="Times New Roman"/>
        </w:rPr>
        <w:t>disrupt symmetry detection more than repetition detection.</w:t>
      </w:r>
      <w:r w:rsidR="00A730D7">
        <w:rPr>
          <w:rFonts w:ascii="Times New Roman" w:hAnsi="Times New Roman"/>
        </w:rPr>
        <w:t xml:space="preserve"> </w:t>
      </w:r>
    </w:p>
    <w:p w14:paraId="682A8FDC" w14:textId="09F2FE50" w:rsidR="0091194C" w:rsidRPr="00CD0701" w:rsidRDefault="00A730D7" w:rsidP="0091194C">
      <w:pPr>
        <w:widowControl w:val="0"/>
        <w:spacing w:line="360" w:lineRule="auto"/>
        <w:contextualSpacing/>
        <w:jc w:val="both"/>
        <w:rPr>
          <w:rFonts w:ascii="Times New Roman" w:hAnsi="Times New Roman"/>
        </w:rPr>
      </w:pPr>
      <w:r>
        <w:rPr>
          <w:rFonts w:ascii="Times New Roman" w:hAnsi="Times New Roman"/>
        </w:rPr>
        <w:tab/>
        <w:t>However, importantly, when we manipulate</w:t>
      </w:r>
      <w:r w:rsidR="00997151">
        <w:rPr>
          <w:rFonts w:ascii="Times New Roman" w:hAnsi="Times New Roman"/>
        </w:rPr>
        <w:t>d</w:t>
      </w:r>
      <w:r w:rsidR="00D038FA">
        <w:rPr>
          <w:rFonts w:ascii="Times New Roman" w:hAnsi="Times New Roman"/>
        </w:rPr>
        <w:t xml:space="preserve"> perceived</w:t>
      </w:r>
      <w:r>
        <w:rPr>
          <w:rFonts w:ascii="Times New Roman" w:hAnsi="Times New Roman"/>
        </w:rPr>
        <w:t xml:space="preserve"> objectness</w:t>
      </w:r>
      <w:r w:rsidR="00997151">
        <w:rPr>
          <w:rFonts w:ascii="Times New Roman" w:hAnsi="Times New Roman"/>
        </w:rPr>
        <w:t xml:space="preserve"> in previous experiments</w:t>
      </w:r>
      <w:r>
        <w:rPr>
          <w:rFonts w:ascii="Times New Roman" w:hAnsi="Times New Roman"/>
        </w:rPr>
        <w:t xml:space="preserve"> using closed-contour, planar stimuli rather than </w:t>
      </w:r>
      <w:r w:rsidR="003D51F5">
        <w:rPr>
          <w:rFonts w:ascii="Times New Roman" w:hAnsi="Times New Roman"/>
        </w:rPr>
        <w:t>line</w:t>
      </w:r>
      <w:r>
        <w:rPr>
          <w:rFonts w:ascii="Times New Roman" w:hAnsi="Times New Roman"/>
        </w:rPr>
        <w:t xml:space="preserve"> separation (</w:t>
      </w:r>
      <w:r w:rsidRPr="00CD0701">
        <w:rPr>
          <w:rFonts w:ascii="Times New Roman" w:hAnsi="Times New Roman"/>
        </w:rPr>
        <w:t>Lawson &amp; Cecchetto, 2015</w:t>
      </w:r>
      <w:r>
        <w:rPr>
          <w:rFonts w:ascii="Times New Roman" w:hAnsi="Times New Roman"/>
        </w:rPr>
        <w:t>; see Figure 2)</w:t>
      </w:r>
      <w:r w:rsidR="00D038FA">
        <w:rPr>
          <w:rFonts w:ascii="Times New Roman" w:hAnsi="Times New Roman"/>
        </w:rPr>
        <w:t>,</w:t>
      </w:r>
      <w:r>
        <w:rPr>
          <w:rFonts w:ascii="Times New Roman" w:hAnsi="Times New Roman"/>
        </w:rPr>
        <w:t xml:space="preserve"> we </w:t>
      </w:r>
      <w:r w:rsidR="00D038FA">
        <w:rPr>
          <w:rFonts w:ascii="Times New Roman" w:hAnsi="Times New Roman"/>
        </w:rPr>
        <w:t>obtained an</w:t>
      </w:r>
      <w:r>
        <w:rPr>
          <w:rFonts w:ascii="Times New Roman" w:hAnsi="Times New Roman"/>
        </w:rPr>
        <w:t xml:space="preserve"> interaction between objectness and regularity-type for </w:t>
      </w:r>
      <w:r w:rsidR="00D038FA">
        <w:rPr>
          <w:rFonts w:ascii="Times New Roman" w:hAnsi="Times New Roman"/>
        </w:rPr>
        <w:t xml:space="preserve">vision but not for </w:t>
      </w:r>
      <w:r>
        <w:rPr>
          <w:rFonts w:ascii="Times New Roman" w:hAnsi="Times New Roman"/>
        </w:rPr>
        <w:t xml:space="preserve">haptics. Based on </w:t>
      </w:r>
      <w:r w:rsidR="00D038FA">
        <w:rPr>
          <w:rFonts w:ascii="Times New Roman" w:hAnsi="Times New Roman"/>
        </w:rPr>
        <w:t>these findings</w:t>
      </w:r>
      <w:r w:rsidR="00997151">
        <w:rPr>
          <w:rFonts w:ascii="Times New Roman" w:hAnsi="Times New Roman"/>
        </w:rPr>
        <w:t>, if haptics again behaves differently to vision, in Experiment 2 compared to Experiment 1</w:t>
      </w:r>
      <w:r w:rsidR="00D038FA">
        <w:rPr>
          <w:rFonts w:ascii="Times New Roman" w:hAnsi="Times New Roman"/>
        </w:rPr>
        <w:t>,</w:t>
      </w:r>
      <w:r>
        <w:rPr>
          <w:rFonts w:ascii="Times New Roman" w:hAnsi="Times New Roman"/>
        </w:rPr>
        <w:t xml:space="preserve"> we would not predict a greater influence of </w:t>
      </w:r>
      <w:r w:rsidR="003D51F5">
        <w:rPr>
          <w:rFonts w:ascii="Times New Roman" w:hAnsi="Times New Roman"/>
        </w:rPr>
        <w:t>line</w:t>
      </w:r>
      <w:r>
        <w:rPr>
          <w:rFonts w:ascii="Times New Roman" w:hAnsi="Times New Roman"/>
        </w:rPr>
        <w:t xml:space="preserve"> separation when </w:t>
      </w:r>
      <w:r w:rsidR="00D038FA">
        <w:rPr>
          <w:rFonts w:ascii="Times New Roman" w:hAnsi="Times New Roman"/>
        </w:rPr>
        <w:t xml:space="preserve">haptically </w:t>
      </w:r>
      <w:r>
        <w:rPr>
          <w:rFonts w:ascii="Times New Roman" w:hAnsi="Times New Roman"/>
        </w:rPr>
        <w:t>detecting symmetry compared to repetition.</w:t>
      </w:r>
    </w:p>
    <w:p w14:paraId="43DDD924" w14:textId="77777777" w:rsidR="0091194C" w:rsidRPr="00CD0701" w:rsidRDefault="0091194C" w:rsidP="0091194C">
      <w:pPr>
        <w:pStyle w:val="Heading1"/>
        <w:keepNext w:val="0"/>
        <w:spacing w:line="360" w:lineRule="auto"/>
        <w:contextualSpacing/>
        <w:jc w:val="both"/>
        <w:rPr>
          <w:rFonts w:eastAsia="Times"/>
        </w:rPr>
      </w:pPr>
    </w:p>
    <w:p w14:paraId="30E01B56" w14:textId="77777777" w:rsidR="0091194C" w:rsidRPr="00CD0701" w:rsidRDefault="0091194C" w:rsidP="0091194C">
      <w:pPr>
        <w:pStyle w:val="Heading1"/>
        <w:keepNext w:val="0"/>
        <w:spacing w:line="360" w:lineRule="auto"/>
        <w:contextualSpacing/>
        <w:jc w:val="both"/>
        <w:rPr>
          <w:rFonts w:eastAsia="Times"/>
        </w:rPr>
      </w:pPr>
      <w:r w:rsidRPr="00CD0701">
        <w:rPr>
          <w:rFonts w:eastAsia="Times"/>
        </w:rPr>
        <w:t>Method</w:t>
      </w:r>
    </w:p>
    <w:p w14:paraId="2085833E" w14:textId="77777777" w:rsidR="0091194C" w:rsidRPr="00CD0701" w:rsidRDefault="0091194C" w:rsidP="0091194C">
      <w:pPr>
        <w:widowControl w:val="0"/>
        <w:spacing w:line="360" w:lineRule="auto"/>
        <w:contextualSpacing/>
        <w:jc w:val="both"/>
        <w:rPr>
          <w:rFonts w:ascii="Times New Roman" w:hAnsi="Times New Roman"/>
          <w:b/>
        </w:rPr>
      </w:pPr>
    </w:p>
    <w:p w14:paraId="3D08A290" w14:textId="186BC7A9" w:rsidR="00005462" w:rsidRPr="00CD0701" w:rsidRDefault="00005462" w:rsidP="00005462">
      <w:pPr>
        <w:widowControl w:val="0"/>
        <w:spacing w:line="360" w:lineRule="auto"/>
        <w:contextualSpacing/>
        <w:jc w:val="both"/>
        <w:rPr>
          <w:rFonts w:ascii="Times New Roman" w:hAnsi="Times New Roman"/>
        </w:rPr>
      </w:pPr>
      <w:r w:rsidRPr="00CD0701">
        <w:rPr>
          <w:rFonts w:ascii="Times New Roman" w:hAnsi="Times New Roman"/>
          <w:i/>
        </w:rPr>
        <w:t>Participants</w:t>
      </w:r>
      <w:r w:rsidRPr="00CD0701">
        <w:rPr>
          <w:rFonts w:ascii="Times New Roman" w:hAnsi="Times New Roman"/>
          <w:i/>
        </w:rPr>
        <w:tab/>
      </w:r>
      <w:r w:rsidRPr="00CD0701">
        <w:rPr>
          <w:rFonts w:ascii="Times New Roman" w:hAnsi="Times New Roman"/>
        </w:rPr>
        <w:t xml:space="preserve">The same 24 participants </w:t>
      </w:r>
      <w:r w:rsidR="00997151">
        <w:rPr>
          <w:rFonts w:ascii="Times New Roman" w:hAnsi="Times New Roman"/>
        </w:rPr>
        <w:t>from</w:t>
      </w:r>
      <w:r w:rsidRPr="00CD0701">
        <w:rPr>
          <w:rFonts w:ascii="Times New Roman" w:hAnsi="Times New Roman"/>
        </w:rPr>
        <w:t xml:space="preserve"> Experiment 1 </w:t>
      </w:r>
      <w:r w:rsidR="00997151">
        <w:rPr>
          <w:rFonts w:ascii="Times New Roman" w:hAnsi="Times New Roman"/>
        </w:rPr>
        <w:t>took part</w:t>
      </w:r>
      <w:r w:rsidR="00997151" w:rsidRPr="00CD0701">
        <w:rPr>
          <w:rFonts w:ascii="Times New Roman" w:hAnsi="Times New Roman"/>
        </w:rPr>
        <w:t xml:space="preserve"> </w:t>
      </w:r>
      <w:r w:rsidRPr="00CD0701">
        <w:rPr>
          <w:rFonts w:ascii="Times New Roman" w:hAnsi="Times New Roman"/>
        </w:rPr>
        <w:t>in Experiment 2</w:t>
      </w:r>
      <w:r w:rsidR="00997151">
        <w:rPr>
          <w:rFonts w:ascii="Times New Roman" w:hAnsi="Times New Roman"/>
        </w:rPr>
        <w:t>,</w:t>
      </w:r>
      <w:r w:rsidRPr="00CD0701">
        <w:rPr>
          <w:rFonts w:ascii="Times New Roman" w:hAnsi="Times New Roman"/>
        </w:rPr>
        <w:t xml:space="preserve"> in a second, separate session</w:t>
      </w:r>
      <w:r>
        <w:rPr>
          <w:rFonts w:ascii="Times New Roman" w:hAnsi="Times New Roman"/>
        </w:rPr>
        <w:t xml:space="preserve">. </w:t>
      </w:r>
      <w:r w:rsidR="00CC78E1">
        <w:rPr>
          <w:rFonts w:ascii="Times New Roman" w:hAnsi="Times New Roman"/>
        </w:rPr>
        <w:t>T</w:t>
      </w:r>
      <w:r>
        <w:rPr>
          <w:rFonts w:ascii="Times New Roman" w:hAnsi="Times New Roman"/>
        </w:rPr>
        <w:t xml:space="preserve">his </w:t>
      </w:r>
      <w:r w:rsidR="00C10A35">
        <w:rPr>
          <w:rFonts w:ascii="Times New Roman" w:hAnsi="Times New Roman"/>
        </w:rPr>
        <w:t xml:space="preserve">haptic </w:t>
      </w:r>
      <w:r>
        <w:rPr>
          <w:rFonts w:ascii="Times New Roman" w:hAnsi="Times New Roman"/>
        </w:rPr>
        <w:t xml:space="preserve">session was always conducted before </w:t>
      </w:r>
      <w:r w:rsidR="00997151">
        <w:rPr>
          <w:rFonts w:ascii="Times New Roman" w:hAnsi="Times New Roman"/>
        </w:rPr>
        <w:t xml:space="preserve">visual </w:t>
      </w:r>
      <w:r>
        <w:rPr>
          <w:rFonts w:ascii="Times New Roman" w:hAnsi="Times New Roman"/>
        </w:rPr>
        <w:t xml:space="preserve">testing occurred </w:t>
      </w:r>
      <w:r w:rsidR="00997151">
        <w:rPr>
          <w:rFonts w:ascii="Times New Roman" w:hAnsi="Times New Roman"/>
        </w:rPr>
        <w:t xml:space="preserve">in </w:t>
      </w:r>
      <w:r>
        <w:rPr>
          <w:rFonts w:ascii="Times New Roman" w:hAnsi="Times New Roman"/>
        </w:rPr>
        <w:t>Experiment 1</w:t>
      </w:r>
      <w:r w:rsidRPr="00CD0701">
        <w:rPr>
          <w:rFonts w:ascii="Times New Roman" w:hAnsi="Times New Roman"/>
        </w:rPr>
        <w:t xml:space="preserve"> </w:t>
      </w:r>
      <w:r>
        <w:rPr>
          <w:rFonts w:ascii="Times New Roman" w:hAnsi="Times New Roman"/>
        </w:rPr>
        <w:t>(</w:t>
      </w:r>
      <w:r w:rsidRPr="00CD0701">
        <w:rPr>
          <w:rFonts w:ascii="Times New Roman" w:hAnsi="Times New Roman"/>
        </w:rPr>
        <w:t xml:space="preserve">on average, 6 days </w:t>
      </w:r>
      <w:r w:rsidR="00C10A35">
        <w:rPr>
          <w:rFonts w:ascii="Times New Roman" w:hAnsi="Times New Roman"/>
        </w:rPr>
        <w:t>earlier</w:t>
      </w:r>
      <w:r>
        <w:rPr>
          <w:rFonts w:ascii="Times New Roman" w:hAnsi="Times New Roman"/>
        </w:rPr>
        <w:t xml:space="preserve">, </w:t>
      </w:r>
      <w:r w:rsidRPr="00CD0701">
        <w:rPr>
          <w:rFonts w:ascii="Times New Roman" w:hAnsi="Times New Roman"/>
        </w:rPr>
        <w:t>range 0-15 days)</w:t>
      </w:r>
      <w:r w:rsidR="00CC78E1">
        <w:rPr>
          <w:rFonts w:ascii="Times New Roman" w:hAnsi="Times New Roman"/>
        </w:rPr>
        <w:t>. However</w:t>
      </w:r>
      <w:r>
        <w:rPr>
          <w:rFonts w:ascii="Times New Roman" w:hAnsi="Times New Roman"/>
        </w:rPr>
        <w:t xml:space="preserve">, for ease of explanation, </w:t>
      </w:r>
      <w:r w:rsidR="00CC78E1">
        <w:rPr>
          <w:rFonts w:ascii="Times New Roman" w:hAnsi="Times New Roman"/>
        </w:rPr>
        <w:t xml:space="preserve">we </w:t>
      </w:r>
      <w:r>
        <w:rPr>
          <w:rFonts w:ascii="Times New Roman" w:hAnsi="Times New Roman"/>
        </w:rPr>
        <w:t xml:space="preserve">described the visual </w:t>
      </w:r>
      <w:r w:rsidR="00CC78E1">
        <w:rPr>
          <w:rFonts w:ascii="Times New Roman" w:hAnsi="Times New Roman"/>
        </w:rPr>
        <w:t>experiment first</w:t>
      </w:r>
      <w:r w:rsidRPr="00CD0701">
        <w:rPr>
          <w:rFonts w:ascii="Times New Roman" w:hAnsi="Times New Roman"/>
        </w:rPr>
        <w:t xml:space="preserve">. </w:t>
      </w:r>
    </w:p>
    <w:p w14:paraId="0F513B44" w14:textId="77777777" w:rsidR="0091194C" w:rsidRPr="00CD0701" w:rsidRDefault="0091194C" w:rsidP="0091194C">
      <w:pPr>
        <w:widowControl w:val="0"/>
        <w:spacing w:line="360" w:lineRule="auto"/>
        <w:contextualSpacing/>
        <w:jc w:val="both"/>
        <w:rPr>
          <w:rFonts w:ascii="Times New Roman" w:hAnsi="Times New Roman"/>
        </w:rPr>
      </w:pPr>
    </w:p>
    <w:p w14:paraId="3A5B6816" w14:textId="4E2A94FF"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i/>
          <w:szCs w:val="24"/>
        </w:rPr>
        <w:t>Materials</w:t>
      </w:r>
      <w:r w:rsidRPr="00CD0701">
        <w:rPr>
          <w:rFonts w:ascii="Times New Roman" w:hAnsi="Times New Roman"/>
          <w:szCs w:val="24"/>
        </w:rPr>
        <w:tab/>
      </w:r>
      <w:r w:rsidR="002459C1">
        <w:rPr>
          <w:rFonts w:ascii="Times New Roman" w:hAnsi="Times New Roman"/>
          <w:szCs w:val="24"/>
        </w:rPr>
        <w:t>The</w:t>
      </w:r>
      <w:r w:rsidR="00CC78E1">
        <w:rPr>
          <w:rFonts w:ascii="Times New Roman" w:hAnsi="Times New Roman"/>
          <w:szCs w:val="24"/>
        </w:rPr>
        <w:t>re were 240</w:t>
      </w:r>
      <w:r w:rsidR="002459C1">
        <w:rPr>
          <w:rFonts w:ascii="Times New Roman" w:hAnsi="Times New Roman"/>
          <w:szCs w:val="24"/>
        </w:rPr>
        <w:t xml:space="preserve"> stimuli</w:t>
      </w:r>
      <w:r w:rsidR="00CC78E1">
        <w:rPr>
          <w:rFonts w:ascii="Times New Roman" w:hAnsi="Times New Roman"/>
          <w:szCs w:val="24"/>
        </w:rPr>
        <w:t>,</w:t>
      </w:r>
      <w:r w:rsidR="002459C1">
        <w:rPr>
          <w:rFonts w:ascii="Times New Roman" w:hAnsi="Times New Roman"/>
          <w:szCs w:val="24"/>
        </w:rPr>
        <w:t xml:space="preserve"> </w:t>
      </w:r>
      <w:r w:rsidR="00CC78E1">
        <w:rPr>
          <w:rFonts w:ascii="Times New Roman" w:hAnsi="Times New Roman"/>
          <w:szCs w:val="24"/>
        </w:rPr>
        <w:t xml:space="preserve">comprising </w:t>
      </w:r>
      <w:r w:rsidR="002459C1">
        <w:rPr>
          <w:rFonts w:ascii="Times New Roman" w:hAnsi="Times New Roman"/>
          <w:szCs w:val="24"/>
        </w:rPr>
        <w:t xml:space="preserve">half of the </w:t>
      </w:r>
      <w:r w:rsidR="003F622A">
        <w:rPr>
          <w:rFonts w:ascii="Times New Roman" w:hAnsi="Times New Roman"/>
          <w:szCs w:val="24"/>
        </w:rPr>
        <w:t xml:space="preserve">480 </w:t>
      </w:r>
      <w:r w:rsidR="002459C1">
        <w:rPr>
          <w:rFonts w:ascii="Times New Roman" w:hAnsi="Times New Roman"/>
          <w:szCs w:val="24"/>
        </w:rPr>
        <w:t xml:space="preserve">pairs of </w:t>
      </w:r>
      <w:r w:rsidR="003D51F5">
        <w:rPr>
          <w:rFonts w:ascii="Times New Roman" w:hAnsi="Times New Roman"/>
          <w:szCs w:val="24"/>
        </w:rPr>
        <w:t>line</w:t>
      </w:r>
      <w:r w:rsidR="002459C1">
        <w:rPr>
          <w:rFonts w:ascii="Times New Roman" w:hAnsi="Times New Roman"/>
          <w:szCs w:val="24"/>
        </w:rPr>
        <w:t xml:space="preserve">s used in Experiment 1. </w:t>
      </w:r>
      <w:r w:rsidR="003F622A">
        <w:rPr>
          <w:rFonts w:ascii="Times New Roman" w:hAnsi="Times New Roman"/>
          <w:szCs w:val="24"/>
        </w:rPr>
        <w:t>T</w:t>
      </w:r>
      <w:r w:rsidRPr="00CD0701">
        <w:rPr>
          <w:rFonts w:ascii="Times New Roman" w:hAnsi="Times New Roman"/>
          <w:szCs w:val="24"/>
        </w:rPr>
        <w:t xml:space="preserve">he </w:t>
      </w:r>
      <w:r w:rsidR="002459C1">
        <w:rPr>
          <w:rFonts w:ascii="Times New Roman" w:hAnsi="Times New Roman"/>
          <w:szCs w:val="24"/>
        </w:rPr>
        <w:t xml:space="preserve">pairs of </w:t>
      </w:r>
      <w:r w:rsidR="003D51F5">
        <w:rPr>
          <w:rFonts w:ascii="Times New Roman" w:hAnsi="Times New Roman"/>
          <w:szCs w:val="24"/>
        </w:rPr>
        <w:t>line</w:t>
      </w:r>
      <w:r w:rsidRPr="00CD0701">
        <w:rPr>
          <w:rFonts w:ascii="Times New Roman" w:hAnsi="Times New Roman"/>
          <w:szCs w:val="24"/>
        </w:rPr>
        <w:t xml:space="preserve">s were based on 20 </w:t>
      </w:r>
      <w:r w:rsidR="002459C1">
        <w:rPr>
          <w:rFonts w:ascii="Times New Roman" w:hAnsi="Times New Roman"/>
          <w:szCs w:val="24"/>
        </w:rPr>
        <w:t xml:space="preserve">of the 40 </w:t>
      </w:r>
      <w:r w:rsidRPr="00CD0701">
        <w:rPr>
          <w:rFonts w:ascii="Times New Roman" w:hAnsi="Times New Roman"/>
          <w:szCs w:val="24"/>
        </w:rPr>
        <w:t xml:space="preserve">unique lines used in Experiment 1. These 20 lines were selected to span the range of difficulty that we observed in </w:t>
      </w:r>
      <w:r w:rsidR="002459C1" w:rsidRPr="00CD0701">
        <w:rPr>
          <w:rFonts w:ascii="Times New Roman" w:hAnsi="Times New Roman"/>
          <w:szCs w:val="24"/>
        </w:rPr>
        <w:t xml:space="preserve">Experiment 1 of </w:t>
      </w:r>
      <w:r w:rsidR="002459C1" w:rsidRPr="00CD0701">
        <w:rPr>
          <w:rFonts w:ascii="Times New Roman" w:hAnsi="Times New Roman"/>
        </w:rPr>
        <w:t>Lawson and Cecchetto (2015)</w:t>
      </w:r>
      <w:r w:rsidR="00997151">
        <w:rPr>
          <w:rFonts w:ascii="Times New Roman" w:hAnsi="Times New Roman"/>
        </w:rPr>
        <w:t>,</w:t>
      </w:r>
      <w:r w:rsidR="002459C1">
        <w:rPr>
          <w:rFonts w:ascii="Times New Roman" w:hAnsi="Times New Roman"/>
        </w:rPr>
        <w:t xml:space="preserve"> which used the same lines</w:t>
      </w:r>
      <w:r w:rsidR="00CC78E1">
        <w:rPr>
          <w:rFonts w:ascii="Times New Roman" w:hAnsi="Times New Roman"/>
        </w:rPr>
        <w:t>, see Figure 3</w:t>
      </w:r>
      <w:r w:rsidRPr="00CD0701">
        <w:rPr>
          <w:rFonts w:ascii="Times New Roman" w:hAnsi="Times New Roman"/>
          <w:szCs w:val="24"/>
        </w:rPr>
        <w:t xml:space="preserve">. This was done by ordering performance for regularity detection for each line </w:t>
      </w:r>
      <w:r w:rsidRPr="00CD0701">
        <w:rPr>
          <w:rFonts w:ascii="Times New Roman" w:hAnsi="Times New Roman"/>
          <w:szCs w:val="24"/>
        </w:rPr>
        <w:lastRenderedPageBreak/>
        <w:t xml:space="preserve">from best to worst and then selecting alternate lines. </w:t>
      </w:r>
    </w:p>
    <w:p w14:paraId="5FB4D94D" w14:textId="4F8E979E" w:rsidR="0091194C" w:rsidRPr="00551AF8" w:rsidRDefault="0091194C" w:rsidP="0091194C">
      <w:pPr>
        <w:widowControl w:val="0"/>
        <w:spacing w:line="360" w:lineRule="auto"/>
        <w:contextualSpacing/>
        <w:jc w:val="both"/>
        <w:rPr>
          <w:rFonts w:ascii="Times New Roman" w:hAnsi="Times New Roman"/>
          <w:i/>
          <w:szCs w:val="24"/>
        </w:rPr>
      </w:pPr>
      <w:r w:rsidRPr="00CD0701">
        <w:rPr>
          <w:rFonts w:ascii="Times New Roman" w:hAnsi="Times New Roman"/>
          <w:szCs w:val="24"/>
        </w:rPr>
        <w:tab/>
      </w:r>
      <w:r w:rsidR="002459C1" w:rsidRPr="00CD0701">
        <w:rPr>
          <w:rFonts w:ascii="Times New Roman" w:hAnsi="Times New Roman"/>
          <w:szCs w:val="24"/>
        </w:rPr>
        <w:t xml:space="preserve">We used a laser cutter to produce </w:t>
      </w:r>
      <w:r w:rsidR="002459C1">
        <w:rPr>
          <w:rFonts w:ascii="Times New Roman" w:hAnsi="Times New Roman"/>
          <w:szCs w:val="24"/>
        </w:rPr>
        <w:t>the</w:t>
      </w:r>
      <w:r w:rsidR="002459C1" w:rsidRPr="00CD0701">
        <w:rPr>
          <w:rFonts w:ascii="Times New Roman" w:hAnsi="Times New Roman"/>
          <w:szCs w:val="24"/>
        </w:rPr>
        <w:t xml:space="preserve"> 3mm wide x 100mm tall plastic </w:t>
      </w:r>
      <w:r w:rsidR="003D51F5">
        <w:rPr>
          <w:rFonts w:ascii="Times New Roman" w:hAnsi="Times New Roman"/>
          <w:szCs w:val="24"/>
        </w:rPr>
        <w:t>line</w:t>
      </w:r>
      <w:r w:rsidR="002459C1" w:rsidRPr="00CD0701">
        <w:rPr>
          <w:rFonts w:ascii="Times New Roman" w:hAnsi="Times New Roman"/>
          <w:szCs w:val="24"/>
        </w:rPr>
        <w:t xml:space="preserve">s from 5mm thick acrylic sheets. </w:t>
      </w:r>
      <w:r w:rsidRPr="00CD0701">
        <w:rPr>
          <w:rFonts w:ascii="Times New Roman" w:hAnsi="Times New Roman"/>
          <w:szCs w:val="24"/>
        </w:rPr>
        <w:t xml:space="preserve">Pairs of </w:t>
      </w:r>
      <w:r w:rsidR="003D51F5">
        <w:rPr>
          <w:rFonts w:ascii="Times New Roman" w:hAnsi="Times New Roman"/>
          <w:szCs w:val="24"/>
        </w:rPr>
        <w:t>line</w:t>
      </w:r>
      <w:r w:rsidRPr="00CD0701">
        <w:rPr>
          <w:rFonts w:ascii="Times New Roman" w:hAnsi="Times New Roman"/>
          <w:szCs w:val="24"/>
        </w:rPr>
        <w:t xml:space="preserve">s were glued onto 15cm wide x 10cm tall cardboard bases with the top and bottom of each </w:t>
      </w:r>
      <w:r w:rsidR="003D51F5">
        <w:rPr>
          <w:rFonts w:ascii="Times New Roman" w:hAnsi="Times New Roman"/>
          <w:szCs w:val="24"/>
        </w:rPr>
        <w:t>line</w:t>
      </w:r>
      <w:r w:rsidRPr="00CD0701">
        <w:rPr>
          <w:rFonts w:ascii="Times New Roman" w:hAnsi="Times New Roman"/>
          <w:szCs w:val="24"/>
        </w:rPr>
        <w:t xml:space="preserve"> aligned with the top and bottom of the base respectively, so the long axes of each </w:t>
      </w:r>
      <w:r w:rsidR="003D51F5">
        <w:rPr>
          <w:rFonts w:ascii="Times New Roman" w:hAnsi="Times New Roman"/>
          <w:szCs w:val="24"/>
        </w:rPr>
        <w:t>line</w:t>
      </w:r>
      <w:r w:rsidRPr="00CD0701">
        <w:rPr>
          <w:rFonts w:ascii="Times New Roman" w:hAnsi="Times New Roman"/>
          <w:szCs w:val="24"/>
        </w:rPr>
        <w:t xml:space="preserve"> lay parallel to each other. </w:t>
      </w:r>
      <w:r w:rsidR="002459C1" w:rsidRPr="00CD0701">
        <w:rPr>
          <w:rFonts w:ascii="Times New Roman" w:hAnsi="Times New Roman"/>
          <w:szCs w:val="24"/>
        </w:rPr>
        <w:t>The dimensions of the stimuli were matched to the dimensions of the stimuli used in Experiment 1</w:t>
      </w:r>
      <w:r w:rsidR="002459C1">
        <w:rPr>
          <w:rFonts w:ascii="Times New Roman" w:hAnsi="Times New Roman"/>
          <w:szCs w:val="24"/>
        </w:rPr>
        <w:t xml:space="preserve"> so t</w:t>
      </w:r>
      <w:r w:rsidRPr="00CD0701">
        <w:rPr>
          <w:rFonts w:ascii="Times New Roman" w:hAnsi="Times New Roman"/>
          <w:szCs w:val="24"/>
        </w:rPr>
        <w:t xml:space="preserve">he top and bottom of each </w:t>
      </w:r>
      <w:r w:rsidR="003D51F5">
        <w:rPr>
          <w:rFonts w:ascii="Times New Roman" w:hAnsi="Times New Roman"/>
          <w:szCs w:val="24"/>
        </w:rPr>
        <w:t>line</w:t>
      </w:r>
      <w:r w:rsidRPr="00CD0701">
        <w:rPr>
          <w:rFonts w:ascii="Times New Roman" w:hAnsi="Times New Roman"/>
          <w:szCs w:val="24"/>
        </w:rPr>
        <w:t xml:space="preserve"> was positioned 12.5mm each side of the midpoint of the base for the 25mm separated </w:t>
      </w:r>
      <w:r w:rsidR="003D51F5">
        <w:rPr>
          <w:rFonts w:ascii="Times New Roman" w:hAnsi="Times New Roman"/>
          <w:szCs w:val="24"/>
        </w:rPr>
        <w:t>line</w:t>
      </w:r>
      <w:r w:rsidRPr="00CD0701">
        <w:rPr>
          <w:rFonts w:ascii="Times New Roman" w:hAnsi="Times New Roman"/>
          <w:szCs w:val="24"/>
        </w:rPr>
        <w:t xml:space="preserve">s, 25mm each side of it for the 50mm separated </w:t>
      </w:r>
      <w:r w:rsidR="003D51F5">
        <w:rPr>
          <w:rFonts w:ascii="Times New Roman" w:hAnsi="Times New Roman"/>
          <w:szCs w:val="24"/>
        </w:rPr>
        <w:t>line</w:t>
      </w:r>
      <w:r w:rsidRPr="00CD0701">
        <w:rPr>
          <w:rFonts w:ascii="Times New Roman" w:hAnsi="Times New Roman"/>
          <w:szCs w:val="24"/>
        </w:rPr>
        <w:t xml:space="preserve">s and 50mm each side of it for the 100mm separated </w:t>
      </w:r>
      <w:r w:rsidR="003D51F5">
        <w:rPr>
          <w:rFonts w:ascii="Times New Roman" w:hAnsi="Times New Roman"/>
          <w:szCs w:val="24"/>
        </w:rPr>
        <w:t>line</w:t>
      </w:r>
      <w:r w:rsidRPr="00CD0701">
        <w:rPr>
          <w:rFonts w:ascii="Times New Roman" w:hAnsi="Times New Roman"/>
          <w:szCs w:val="24"/>
        </w:rPr>
        <w:t>s.</w:t>
      </w:r>
    </w:p>
    <w:p w14:paraId="3801397D" w14:textId="77777777" w:rsidR="0091194C" w:rsidRPr="00CD0701" w:rsidRDefault="0091194C" w:rsidP="0091194C">
      <w:pPr>
        <w:widowControl w:val="0"/>
        <w:spacing w:line="360" w:lineRule="auto"/>
        <w:contextualSpacing/>
        <w:jc w:val="both"/>
        <w:rPr>
          <w:rFonts w:ascii="Times New Roman" w:hAnsi="Times New Roman"/>
          <w:szCs w:val="24"/>
        </w:rPr>
      </w:pPr>
    </w:p>
    <w:p w14:paraId="2207FC58" w14:textId="49D18473" w:rsidR="001A1069" w:rsidRPr="00CD0701" w:rsidRDefault="003D51F5" w:rsidP="001A1069">
      <w:pPr>
        <w:widowControl w:val="0"/>
        <w:spacing w:line="360" w:lineRule="auto"/>
        <w:contextualSpacing/>
        <w:jc w:val="both"/>
        <w:rPr>
          <w:rFonts w:ascii="Times New Roman" w:hAnsi="Times New Roman"/>
          <w:b/>
          <w:szCs w:val="24"/>
        </w:rPr>
      </w:pPr>
      <w:r>
        <w:rPr>
          <w:rFonts w:ascii="Times New Roman" w:hAnsi="Times New Roman"/>
          <w:b/>
          <w:szCs w:val="24"/>
        </w:rPr>
        <w:t>Line</w:t>
      </w:r>
      <w:r w:rsidR="001A1069" w:rsidRPr="00CD0701">
        <w:rPr>
          <w:rFonts w:ascii="Times New Roman" w:hAnsi="Times New Roman"/>
          <w:b/>
          <w:szCs w:val="24"/>
        </w:rPr>
        <w:t xml:space="preserve"> separation discrimination check</w:t>
      </w:r>
    </w:p>
    <w:p w14:paraId="2768900A" w14:textId="07D9436C" w:rsidR="001A1069" w:rsidRPr="00CD0701" w:rsidRDefault="001A1069" w:rsidP="001A1069">
      <w:pPr>
        <w:widowControl w:val="0"/>
        <w:spacing w:line="360" w:lineRule="auto"/>
        <w:contextualSpacing/>
        <w:jc w:val="both"/>
        <w:rPr>
          <w:rFonts w:ascii="Times New Roman" w:hAnsi="Times New Roman"/>
        </w:rPr>
      </w:pPr>
      <w:r w:rsidRPr="00CD0701">
        <w:rPr>
          <w:rFonts w:ascii="Times New Roman" w:hAnsi="Times New Roman"/>
        </w:rPr>
        <w:tab/>
        <w:t xml:space="preserve">We conducted a rating study to check that participants in Experiment </w:t>
      </w:r>
      <w:r>
        <w:rPr>
          <w:rFonts w:ascii="Times New Roman" w:hAnsi="Times New Roman"/>
        </w:rPr>
        <w:t>2</w:t>
      </w:r>
      <w:r w:rsidRPr="00CD0701">
        <w:rPr>
          <w:rFonts w:ascii="Times New Roman" w:hAnsi="Times New Roman"/>
        </w:rPr>
        <w:t xml:space="preserve"> could </w:t>
      </w:r>
      <w:r w:rsidR="00CC78E1">
        <w:rPr>
          <w:rFonts w:ascii="Times New Roman" w:hAnsi="Times New Roman"/>
        </w:rPr>
        <w:t xml:space="preserve">haptically </w:t>
      </w:r>
      <w:r w:rsidRPr="00CD0701">
        <w:rPr>
          <w:rFonts w:ascii="Times New Roman" w:hAnsi="Times New Roman"/>
        </w:rPr>
        <w:t xml:space="preserve">discriminate between the </w:t>
      </w:r>
      <w:proofErr w:type="gramStart"/>
      <w:r w:rsidR="003D51F5">
        <w:rPr>
          <w:rFonts w:ascii="Times New Roman" w:hAnsi="Times New Roman"/>
        </w:rPr>
        <w:t>line</w:t>
      </w:r>
      <w:proofErr w:type="gramEnd"/>
      <w:r w:rsidRPr="00CD0701">
        <w:rPr>
          <w:rFonts w:ascii="Times New Roman" w:hAnsi="Times New Roman"/>
        </w:rPr>
        <w:t xml:space="preserve"> separations presented. Twenty-four students from the University of Liverpool (17 females, mean age = 19 years, s.d. = 1.5, range 18-25) volunteered to take part. Twelve participants were allocated to the two-handed exploration group</w:t>
      </w:r>
      <w:r w:rsidR="00CC78E1">
        <w:rPr>
          <w:rFonts w:ascii="Times New Roman" w:hAnsi="Times New Roman"/>
        </w:rPr>
        <w:t>. They</w:t>
      </w:r>
      <w:r w:rsidRPr="00CD0701">
        <w:rPr>
          <w:rFonts w:ascii="Times New Roman" w:hAnsi="Times New Roman"/>
        </w:rPr>
        <w:t xml:space="preserve"> </w:t>
      </w:r>
      <w:r w:rsidR="00CC78E1">
        <w:rPr>
          <w:rFonts w:ascii="Times New Roman" w:hAnsi="Times New Roman"/>
          <w:szCs w:val="24"/>
        </w:rPr>
        <w:t>felt</w:t>
      </w:r>
      <w:r w:rsidRPr="00CD0701">
        <w:rPr>
          <w:rFonts w:ascii="Times New Roman" w:hAnsi="Times New Roman"/>
          <w:szCs w:val="24"/>
        </w:rPr>
        <w:t xml:space="preserve"> two </w:t>
      </w:r>
      <w:r w:rsidR="003D51F5">
        <w:rPr>
          <w:rFonts w:ascii="Times New Roman" w:hAnsi="Times New Roman"/>
          <w:szCs w:val="24"/>
        </w:rPr>
        <w:t>line</w:t>
      </w:r>
      <w:r w:rsidRPr="00CD0701">
        <w:rPr>
          <w:rFonts w:ascii="Times New Roman" w:hAnsi="Times New Roman"/>
          <w:szCs w:val="24"/>
        </w:rPr>
        <w:t>s simultaneously with their two index fingers. The remaining 12 participants were allocated to the one-handed exploration group</w:t>
      </w:r>
      <w:r w:rsidR="00CC78E1">
        <w:rPr>
          <w:rFonts w:ascii="Times New Roman" w:hAnsi="Times New Roman"/>
          <w:szCs w:val="24"/>
        </w:rPr>
        <w:t>. They used</w:t>
      </w:r>
      <w:r w:rsidRPr="00CD0701">
        <w:rPr>
          <w:rFonts w:ascii="Times New Roman" w:hAnsi="Times New Roman"/>
          <w:szCs w:val="24"/>
        </w:rPr>
        <w:t xml:space="preserve"> their right index finger </w:t>
      </w:r>
      <w:r w:rsidR="00CC78E1">
        <w:rPr>
          <w:rFonts w:ascii="Times New Roman" w:hAnsi="Times New Roman"/>
          <w:szCs w:val="24"/>
        </w:rPr>
        <w:t>to feel</w:t>
      </w:r>
      <w:r w:rsidRPr="00CD0701">
        <w:rPr>
          <w:rFonts w:ascii="Times New Roman" w:hAnsi="Times New Roman"/>
          <w:szCs w:val="24"/>
        </w:rPr>
        <w:t xml:space="preserve"> the right </w:t>
      </w:r>
      <w:r w:rsidR="003D51F5">
        <w:rPr>
          <w:rFonts w:ascii="Times New Roman" w:hAnsi="Times New Roman"/>
          <w:szCs w:val="24"/>
        </w:rPr>
        <w:t>line</w:t>
      </w:r>
      <w:r w:rsidRPr="00CD0701">
        <w:rPr>
          <w:rFonts w:ascii="Times New Roman" w:hAnsi="Times New Roman"/>
          <w:szCs w:val="24"/>
        </w:rPr>
        <w:t xml:space="preserve"> and </w:t>
      </w:r>
      <w:r w:rsidR="00CC78E1">
        <w:rPr>
          <w:rFonts w:ascii="Times New Roman" w:hAnsi="Times New Roman"/>
          <w:szCs w:val="24"/>
        </w:rPr>
        <w:t xml:space="preserve">their </w:t>
      </w:r>
      <w:r w:rsidRPr="00CD0701">
        <w:rPr>
          <w:rFonts w:ascii="Times New Roman" w:hAnsi="Times New Roman"/>
          <w:szCs w:val="24"/>
        </w:rPr>
        <w:t xml:space="preserve">right thumb </w:t>
      </w:r>
      <w:r w:rsidR="00CC78E1">
        <w:rPr>
          <w:rFonts w:ascii="Times New Roman" w:hAnsi="Times New Roman"/>
          <w:szCs w:val="24"/>
        </w:rPr>
        <w:t>to feel</w:t>
      </w:r>
      <w:r w:rsidRPr="00CD0701">
        <w:rPr>
          <w:rFonts w:ascii="Times New Roman" w:hAnsi="Times New Roman"/>
          <w:szCs w:val="24"/>
        </w:rPr>
        <w:t xml:space="preserve"> the left </w:t>
      </w:r>
      <w:r w:rsidR="003D51F5">
        <w:rPr>
          <w:rFonts w:ascii="Times New Roman" w:hAnsi="Times New Roman"/>
          <w:szCs w:val="24"/>
        </w:rPr>
        <w:t>line</w:t>
      </w:r>
      <w:r w:rsidRPr="00CD0701">
        <w:rPr>
          <w:rFonts w:ascii="Times New Roman" w:hAnsi="Times New Roman"/>
          <w:szCs w:val="24"/>
        </w:rPr>
        <w:t xml:space="preserve">. </w:t>
      </w:r>
      <w:r w:rsidRPr="00CD0701">
        <w:rPr>
          <w:rFonts w:ascii="Times New Roman" w:hAnsi="Times New Roman"/>
        </w:rPr>
        <w:t xml:space="preserve">This rating study used the same procedure and a subset of the trials used in Experiment </w:t>
      </w:r>
      <w:r>
        <w:rPr>
          <w:rFonts w:ascii="Times New Roman" w:hAnsi="Times New Roman"/>
        </w:rPr>
        <w:t>2</w:t>
      </w:r>
      <w:r w:rsidRPr="00CD0701">
        <w:rPr>
          <w:rFonts w:ascii="Times New Roman" w:hAnsi="Times New Roman"/>
        </w:rPr>
        <w:t xml:space="preserve">. Each participant completed the same nine trials which were presented in a fixed, pseudorandom order. These comprised three symmetry trials, three repetition trials and three </w:t>
      </w:r>
      <w:r w:rsidR="006637AB">
        <w:rPr>
          <w:rFonts w:ascii="Times New Roman" w:hAnsi="Times New Roman"/>
        </w:rPr>
        <w:t>irregular</w:t>
      </w:r>
      <w:r w:rsidRPr="00CD0701">
        <w:rPr>
          <w:rFonts w:ascii="Times New Roman" w:hAnsi="Times New Roman"/>
        </w:rPr>
        <w:t xml:space="preserve"> trials, each with a small, medium and large </w:t>
      </w:r>
      <w:r w:rsidR="003D51F5">
        <w:rPr>
          <w:rFonts w:ascii="Times New Roman" w:hAnsi="Times New Roman"/>
        </w:rPr>
        <w:t>line</w:t>
      </w:r>
      <w:r w:rsidRPr="00CD0701">
        <w:rPr>
          <w:rFonts w:ascii="Times New Roman" w:hAnsi="Times New Roman"/>
        </w:rPr>
        <w:t xml:space="preserve"> separation. Participants respond</w:t>
      </w:r>
      <w:r w:rsidR="00CC78E1">
        <w:rPr>
          <w:rFonts w:ascii="Times New Roman" w:hAnsi="Times New Roman"/>
        </w:rPr>
        <w:t>ed</w:t>
      </w:r>
      <w:r w:rsidRPr="00CD0701">
        <w:rPr>
          <w:rFonts w:ascii="Times New Roman" w:hAnsi="Times New Roman"/>
        </w:rPr>
        <w:t xml:space="preserve"> verbally as to, first, whether each pair of </w:t>
      </w:r>
      <w:r w:rsidR="003D51F5">
        <w:rPr>
          <w:rFonts w:ascii="Times New Roman" w:hAnsi="Times New Roman"/>
        </w:rPr>
        <w:t>line</w:t>
      </w:r>
      <w:r w:rsidRPr="00CD0701">
        <w:rPr>
          <w:rFonts w:ascii="Times New Roman" w:hAnsi="Times New Roman"/>
        </w:rPr>
        <w:t xml:space="preserve">s </w:t>
      </w:r>
      <w:proofErr w:type="gramStart"/>
      <w:r w:rsidRPr="00CD0701">
        <w:rPr>
          <w:rFonts w:ascii="Times New Roman" w:hAnsi="Times New Roman"/>
        </w:rPr>
        <w:t>were</w:t>
      </w:r>
      <w:proofErr w:type="gramEnd"/>
      <w:r w:rsidRPr="00CD0701">
        <w:rPr>
          <w:rFonts w:ascii="Times New Roman" w:hAnsi="Times New Roman"/>
        </w:rPr>
        <w:t xml:space="preserve"> symmetrical, repeated or </w:t>
      </w:r>
      <w:r w:rsidR="006637AB">
        <w:rPr>
          <w:rFonts w:ascii="Times New Roman" w:hAnsi="Times New Roman"/>
        </w:rPr>
        <w:t>irregular</w:t>
      </w:r>
      <w:r w:rsidR="00CC78E1">
        <w:rPr>
          <w:rFonts w:ascii="Times New Roman" w:hAnsi="Times New Roman"/>
        </w:rPr>
        <w:t>,</w:t>
      </w:r>
      <w:r w:rsidRPr="00CD0701">
        <w:rPr>
          <w:rFonts w:ascii="Times New Roman" w:hAnsi="Times New Roman"/>
        </w:rPr>
        <w:t xml:space="preserve"> and then whether each pair of </w:t>
      </w:r>
      <w:r w:rsidR="003D51F5">
        <w:rPr>
          <w:rFonts w:ascii="Times New Roman" w:hAnsi="Times New Roman"/>
        </w:rPr>
        <w:t>line</w:t>
      </w:r>
      <w:r w:rsidRPr="00CD0701">
        <w:rPr>
          <w:rFonts w:ascii="Times New Roman" w:hAnsi="Times New Roman"/>
        </w:rPr>
        <w:t>s was separated by a small, medium or large gap</w:t>
      </w:r>
      <w:r w:rsidR="00CC78E1">
        <w:rPr>
          <w:rFonts w:ascii="Times New Roman" w:hAnsi="Times New Roman"/>
        </w:rPr>
        <w:t xml:space="preserve">. </w:t>
      </w:r>
      <w:r w:rsidR="00BC0058">
        <w:rPr>
          <w:rFonts w:ascii="Times New Roman" w:hAnsi="Times New Roman"/>
        </w:rPr>
        <w:t xml:space="preserve">Thus, </w:t>
      </w:r>
      <w:r w:rsidRPr="00CD0701">
        <w:rPr>
          <w:rFonts w:ascii="Times New Roman" w:hAnsi="Times New Roman"/>
        </w:rPr>
        <w:t xml:space="preserve">both tasks involved distinguishing between three categories. Accuracy was similar for the regularity discrimination task (21% errors with one hand, 27% with two hands) and the </w:t>
      </w:r>
      <w:r w:rsidR="003D51F5">
        <w:rPr>
          <w:rFonts w:ascii="Times New Roman" w:hAnsi="Times New Roman"/>
        </w:rPr>
        <w:t>line</w:t>
      </w:r>
      <w:r w:rsidRPr="00CD0701">
        <w:rPr>
          <w:rFonts w:ascii="Times New Roman" w:hAnsi="Times New Roman"/>
        </w:rPr>
        <w:t xml:space="preserve"> separation discrimination task (23% errors with one hand, 21% with two hands). </w:t>
      </w:r>
    </w:p>
    <w:p w14:paraId="716AA1D4" w14:textId="77777777" w:rsidR="001A1069" w:rsidRPr="00CD0701" w:rsidRDefault="001A1069" w:rsidP="001A1069">
      <w:pPr>
        <w:widowControl w:val="0"/>
        <w:spacing w:line="360" w:lineRule="auto"/>
        <w:contextualSpacing/>
        <w:jc w:val="both"/>
        <w:rPr>
          <w:rFonts w:ascii="Times New Roman" w:hAnsi="Times New Roman"/>
          <w:b/>
          <w:szCs w:val="24"/>
        </w:rPr>
      </w:pPr>
    </w:p>
    <w:p w14:paraId="22073413" w14:textId="143727FD"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i/>
        </w:rPr>
        <w:t>Design</w:t>
      </w:r>
      <w:r w:rsidRPr="00CD0701">
        <w:rPr>
          <w:rFonts w:ascii="Times New Roman" w:hAnsi="Times New Roman"/>
          <w:i/>
        </w:rPr>
        <w:tab/>
      </w:r>
      <w:r w:rsidRPr="00CD0701">
        <w:rPr>
          <w:rFonts w:ascii="Times New Roman" w:hAnsi="Times New Roman"/>
          <w:szCs w:val="24"/>
        </w:rPr>
        <w:tab/>
      </w:r>
      <w:r w:rsidR="003F622A" w:rsidRPr="00CD0701">
        <w:rPr>
          <w:rFonts w:ascii="Times New Roman" w:hAnsi="Times New Roman"/>
          <w:szCs w:val="24"/>
        </w:rPr>
        <w:t xml:space="preserve">This was identical to Experiment 1 except for the following points. Participants did the same block order (symmetry detection then repetition detection or vice versa) as they had done in Experiment 1. However, because regularity detection </w:t>
      </w:r>
      <w:r w:rsidR="00997151">
        <w:rPr>
          <w:rFonts w:ascii="Times New Roman" w:hAnsi="Times New Roman"/>
          <w:szCs w:val="24"/>
        </w:rPr>
        <w:t>i</w:t>
      </w:r>
      <w:r w:rsidR="00997151" w:rsidRPr="00CD0701">
        <w:rPr>
          <w:rFonts w:ascii="Times New Roman" w:hAnsi="Times New Roman"/>
          <w:szCs w:val="24"/>
        </w:rPr>
        <w:t xml:space="preserve">s </w:t>
      </w:r>
      <w:r w:rsidR="003F622A" w:rsidRPr="00CD0701">
        <w:rPr>
          <w:rFonts w:ascii="Times New Roman" w:hAnsi="Times New Roman"/>
          <w:szCs w:val="24"/>
        </w:rPr>
        <w:t>much faster for vision than for haptics</w:t>
      </w:r>
      <w:r w:rsidR="00D376E2">
        <w:rPr>
          <w:rFonts w:ascii="Times New Roman" w:hAnsi="Times New Roman"/>
          <w:szCs w:val="24"/>
        </w:rPr>
        <w:t>, and because there were only half the stimuli in Experiment 2 as in Experiment 1,</w:t>
      </w:r>
      <w:r w:rsidR="003F622A" w:rsidRPr="00CD0701">
        <w:rPr>
          <w:rFonts w:ascii="Times New Roman" w:hAnsi="Times New Roman"/>
          <w:szCs w:val="24"/>
        </w:rPr>
        <w:t xml:space="preserve"> participants </w:t>
      </w:r>
      <w:r w:rsidR="00D376E2">
        <w:rPr>
          <w:rFonts w:ascii="Times New Roman" w:hAnsi="Times New Roman"/>
          <w:szCs w:val="24"/>
        </w:rPr>
        <w:t>only did</w:t>
      </w:r>
      <w:r w:rsidR="00D376E2" w:rsidRPr="00CD0701">
        <w:rPr>
          <w:rFonts w:ascii="Times New Roman" w:hAnsi="Times New Roman"/>
          <w:szCs w:val="24"/>
        </w:rPr>
        <w:t xml:space="preserve"> </w:t>
      </w:r>
      <w:r w:rsidR="00D376E2">
        <w:rPr>
          <w:rFonts w:ascii="Times New Roman" w:hAnsi="Times New Roman"/>
          <w:szCs w:val="24"/>
        </w:rPr>
        <w:t>a quarter of the</w:t>
      </w:r>
      <w:r w:rsidR="003F622A" w:rsidRPr="00CD0701">
        <w:rPr>
          <w:rFonts w:ascii="Times New Roman" w:hAnsi="Times New Roman"/>
          <w:szCs w:val="24"/>
        </w:rPr>
        <w:t xml:space="preserve"> </w:t>
      </w:r>
      <w:r w:rsidR="00D376E2">
        <w:rPr>
          <w:rFonts w:ascii="Times New Roman" w:hAnsi="Times New Roman"/>
          <w:szCs w:val="24"/>
        </w:rPr>
        <w:t xml:space="preserve">number of </w:t>
      </w:r>
      <w:r w:rsidR="003F622A" w:rsidRPr="00CD0701">
        <w:rPr>
          <w:rFonts w:ascii="Times New Roman" w:hAnsi="Times New Roman"/>
          <w:szCs w:val="24"/>
        </w:rPr>
        <w:t xml:space="preserve">trials in Experiment </w:t>
      </w:r>
      <w:r w:rsidR="00D376E2">
        <w:rPr>
          <w:rFonts w:ascii="Times New Roman" w:hAnsi="Times New Roman"/>
          <w:szCs w:val="24"/>
        </w:rPr>
        <w:t>2</w:t>
      </w:r>
      <w:r w:rsidR="003F622A" w:rsidRPr="00CD0701">
        <w:rPr>
          <w:rFonts w:ascii="Times New Roman" w:hAnsi="Times New Roman"/>
          <w:szCs w:val="24"/>
        </w:rPr>
        <w:t xml:space="preserve"> as in Experiment </w:t>
      </w:r>
      <w:r w:rsidR="00D376E2">
        <w:rPr>
          <w:rFonts w:ascii="Times New Roman" w:hAnsi="Times New Roman"/>
          <w:szCs w:val="24"/>
        </w:rPr>
        <w:t>1</w:t>
      </w:r>
      <w:r w:rsidR="003F622A" w:rsidRPr="00CD0701">
        <w:rPr>
          <w:rFonts w:ascii="Times New Roman" w:hAnsi="Times New Roman"/>
          <w:szCs w:val="24"/>
        </w:rPr>
        <w:t xml:space="preserve">. </w:t>
      </w:r>
      <w:r w:rsidR="00D376E2">
        <w:rPr>
          <w:rFonts w:ascii="Times New Roman" w:hAnsi="Times New Roman"/>
          <w:szCs w:val="24"/>
        </w:rPr>
        <w:t xml:space="preserve">Participants thus completed 120 of the possible 240 experimental trials in two </w:t>
      </w:r>
      <w:r w:rsidR="003F622A" w:rsidRPr="00CD0701">
        <w:rPr>
          <w:rFonts w:ascii="Times New Roman" w:hAnsi="Times New Roman"/>
          <w:szCs w:val="24"/>
        </w:rPr>
        <w:t>block</w:t>
      </w:r>
      <w:r w:rsidR="00D376E2">
        <w:rPr>
          <w:rFonts w:ascii="Times New Roman" w:hAnsi="Times New Roman"/>
          <w:szCs w:val="24"/>
        </w:rPr>
        <w:t>s</w:t>
      </w:r>
      <w:r w:rsidR="003F622A" w:rsidRPr="00CD0701">
        <w:rPr>
          <w:rFonts w:ascii="Times New Roman" w:hAnsi="Times New Roman"/>
          <w:szCs w:val="24"/>
        </w:rPr>
        <w:t xml:space="preserve"> </w:t>
      </w:r>
      <w:r w:rsidR="00D376E2">
        <w:rPr>
          <w:rFonts w:ascii="Times New Roman" w:hAnsi="Times New Roman"/>
          <w:szCs w:val="24"/>
        </w:rPr>
        <w:t>of</w:t>
      </w:r>
      <w:r w:rsidR="003F622A" w:rsidRPr="00CD0701">
        <w:rPr>
          <w:rFonts w:ascii="Times New Roman" w:hAnsi="Times New Roman"/>
          <w:szCs w:val="24"/>
        </w:rPr>
        <w:t xml:space="preserve"> 60 </w:t>
      </w:r>
      <w:r w:rsidR="00D376E2">
        <w:rPr>
          <w:rFonts w:ascii="Times New Roman" w:hAnsi="Times New Roman"/>
          <w:szCs w:val="24"/>
        </w:rPr>
        <w:t>trials. The 240 trials (2</w:t>
      </w:r>
      <w:r w:rsidR="00D376E2" w:rsidRPr="00CD0701">
        <w:rPr>
          <w:rFonts w:ascii="Times New Roman" w:hAnsi="Times New Roman"/>
          <w:szCs w:val="24"/>
        </w:rPr>
        <w:t>0 unique lines x regular/</w:t>
      </w:r>
      <w:r w:rsidR="006637AB">
        <w:rPr>
          <w:rFonts w:ascii="Times New Roman" w:hAnsi="Times New Roman"/>
          <w:szCs w:val="24"/>
        </w:rPr>
        <w:t>irregular</w:t>
      </w:r>
      <w:r w:rsidR="00D376E2" w:rsidRPr="00CD0701">
        <w:rPr>
          <w:rFonts w:ascii="Times New Roman" w:hAnsi="Times New Roman"/>
          <w:szCs w:val="24"/>
        </w:rPr>
        <w:t xml:space="preserve"> stimuli x small/medium/large </w:t>
      </w:r>
      <w:r w:rsidR="003D51F5">
        <w:rPr>
          <w:rFonts w:ascii="Times New Roman" w:hAnsi="Times New Roman"/>
          <w:szCs w:val="24"/>
        </w:rPr>
        <w:t>line</w:t>
      </w:r>
      <w:r w:rsidR="00D376E2" w:rsidRPr="00CD0701">
        <w:rPr>
          <w:rFonts w:ascii="Times New Roman" w:hAnsi="Times New Roman"/>
          <w:szCs w:val="24"/>
        </w:rPr>
        <w:t xml:space="preserve"> separations)</w:t>
      </w:r>
      <w:r w:rsidR="00D376E2">
        <w:rPr>
          <w:rFonts w:ascii="Times New Roman" w:hAnsi="Times New Roman"/>
          <w:szCs w:val="24"/>
        </w:rPr>
        <w:t xml:space="preserve"> were divided into four </w:t>
      </w:r>
      <w:r w:rsidRPr="00CD0701">
        <w:rPr>
          <w:rFonts w:ascii="Times New Roman" w:hAnsi="Times New Roman"/>
          <w:szCs w:val="24"/>
        </w:rPr>
        <w:t>block</w:t>
      </w:r>
      <w:r w:rsidR="00D376E2">
        <w:rPr>
          <w:rFonts w:ascii="Times New Roman" w:hAnsi="Times New Roman"/>
          <w:szCs w:val="24"/>
        </w:rPr>
        <w:t>s of 60 trial</w:t>
      </w:r>
      <w:r w:rsidRPr="00CD0701">
        <w:rPr>
          <w:rFonts w:ascii="Times New Roman" w:hAnsi="Times New Roman"/>
          <w:szCs w:val="24"/>
        </w:rPr>
        <w:t>s</w:t>
      </w:r>
      <w:r w:rsidR="00D376E2">
        <w:rPr>
          <w:rFonts w:ascii="Times New Roman" w:hAnsi="Times New Roman"/>
          <w:szCs w:val="24"/>
        </w:rPr>
        <w:t>. Each of these blocks</w:t>
      </w:r>
      <w:r w:rsidRPr="00CD0701">
        <w:rPr>
          <w:rFonts w:ascii="Times New Roman" w:hAnsi="Times New Roman"/>
          <w:szCs w:val="24"/>
        </w:rPr>
        <w:t xml:space="preserve"> included 20 stimuli at each of the three </w:t>
      </w:r>
      <w:r w:rsidR="003D51F5">
        <w:rPr>
          <w:rFonts w:ascii="Times New Roman" w:hAnsi="Times New Roman"/>
          <w:szCs w:val="24"/>
        </w:rPr>
        <w:t>line</w:t>
      </w:r>
      <w:r w:rsidRPr="00CD0701">
        <w:rPr>
          <w:rFonts w:ascii="Times New Roman" w:hAnsi="Times New Roman"/>
          <w:szCs w:val="24"/>
        </w:rPr>
        <w:t xml:space="preserve"> separations and they also all included three stimuli based on each of the 20 unique </w:t>
      </w:r>
      <w:r w:rsidR="003D51F5">
        <w:rPr>
          <w:rFonts w:ascii="Times New Roman" w:hAnsi="Times New Roman"/>
          <w:szCs w:val="24"/>
        </w:rPr>
        <w:t>line</w:t>
      </w:r>
      <w:r w:rsidRPr="00CD0701">
        <w:rPr>
          <w:rFonts w:ascii="Times New Roman" w:hAnsi="Times New Roman"/>
          <w:szCs w:val="24"/>
        </w:rPr>
        <w:t>s</w:t>
      </w:r>
      <w:r w:rsidR="00D376E2">
        <w:rPr>
          <w:rFonts w:ascii="Times New Roman" w:hAnsi="Times New Roman"/>
          <w:szCs w:val="24"/>
        </w:rPr>
        <w:t xml:space="preserve"> with half the stimuli being regular and half </w:t>
      </w:r>
      <w:r w:rsidR="006637AB">
        <w:rPr>
          <w:rFonts w:ascii="Times New Roman" w:hAnsi="Times New Roman"/>
          <w:szCs w:val="24"/>
        </w:rPr>
        <w:t>irregular</w:t>
      </w:r>
      <w:r w:rsidR="00D376E2">
        <w:rPr>
          <w:rFonts w:ascii="Times New Roman" w:hAnsi="Times New Roman"/>
          <w:szCs w:val="24"/>
        </w:rPr>
        <w:t xml:space="preserve"> in each block</w:t>
      </w:r>
      <w:r w:rsidRPr="00CD0701">
        <w:rPr>
          <w:rFonts w:ascii="Times New Roman" w:hAnsi="Times New Roman"/>
          <w:szCs w:val="24"/>
        </w:rPr>
        <w:t>. Trials within a block were presented in a fixed, pseud</w:t>
      </w:r>
      <w:r w:rsidR="006637AB">
        <w:rPr>
          <w:rFonts w:ascii="Times New Roman" w:hAnsi="Times New Roman"/>
          <w:szCs w:val="24"/>
        </w:rPr>
        <w:t>o</w:t>
      </w:r>
      <w:r w:rsidRPr="00CD0701">
        <w:rPr>
          <w:rFonts w:ascii="Times New Roman" w:hAnsi="Times New Roman"/>
          <w:szCs w:val="24"/>
        </w:rPr>
        <w:t>random order. The assignment of participants to blocks was counterbalanced</w:t>
      </w:r>
      <w:r w:rsidR="00B531C1">
        <w:rPr>
          <w:rFonts w:ascii="Times New Roman" w:hAnsi="Times New Roman"/>
          <w:szCs w:val="24"/>
        </w:rPr>
        <w:t xml:space="preserve"> by dividing the participants into</w:t>
      </w:r>
      <w:r w:rsidRPr="00CD0701">
        <w:rPr>
          <w:rFonts w:ascii="Times New Roman" w:hAnsi="Times New Roman"/>
          <w:szCs w:val="24"/>
        </w:rPr>
        <w:t xml:space="preserve"> six subgroups of four participants</w:t>
      </w:r>
      <w:r w:rsidR="00B531C1">
        <w:rPr>
          <w:rFonts w:ascii="Times New Roman" w:hAnsi="Times New Roman"/>
          <w:szCs w:val="24"/>
        </w:rPr>
        <w:t xml:space="preserve"> and then</w:t>
      </w:r>
      <w:r w:rsidR="00CC78E1">
        <w:rPr>
          <w:rFonts w:ascii="Times New Roman" w:hAnsi="Times New Roman"/>
          <w:szCs w:val="24"/>
        </w:rPr>
        <w:t>,</w:t>
      </w:r>
      <w:r w:rsidR="00B531C1">
        <w:rPr>
          <w:rFonts w:ascii="Times New Roman" w:hAnsi="Times New Roman"/>
          <w:szCs w:val="24"/>
        </w:rPr>
        <w:t xml:space="preserve"> w</w:t>
      </w:r>
      <w:r w:rsidRPr="00CD0701">
        <w:rPr>
          <w:rFonts w:ascii="Times New Roman" w:hAnsi="Times New Roman"/>
          <w:szCs w:val="24"/>
        </w:rPr>
        <w:t>ithin each subgroup</w:t>
      </w:r>
      <w:r w:rsidR="00CC78E1">
        <w:rPr>
          <w:rFonts w:ascii="Times New Roman" w:hAnsi="Times New Roman"/>
          <w:szCs w:val="24"/>
        </w:rPr>
        <w:t>,</w:t>
      </w:r>
      <w:r w:rsidRPr="00CD0701">
        <w:rPr>
          <w:rFonts w:ascii="Times New Roman" w:hAnsi="Times New Roman"/>
          <w:szCs w:val="24"/>
        </w:rPr>
        <w:t xml:space="preserve"> all four blocks were completed once as the first block and once as the second block.</w:t>
      </w:r>
    </w:p>
    <w:p w14:paraId="09657135" w14:textId="77777777" w:rsidR="0091194C" w:rsidRPr="00CD0701" w:rsidRDefault="0091194C" w:rsidP="0091194C">
      <w:pPr>
        <w:widowControl w:val="0"/>
        <w:spacing w:line="360" w:lineRule="auto"/>
        <w:contextualSpacing/>
        <w:jc w:val="both"/>
        <w:rPr>
          <w:rFonts w:ascii="Times New Roman" w:hAnsi="Times New Roman"/>
          <w:szCs w:val="24"/>
        </w:rPr>
      </w:pPr>
    </w:p>
    <w:p w14:paraId="13B4A97E" w14:textId="7A9988D9"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i/>
        </w:rPr>
        <w:t xml:space="preserve"> Procedure</w:t>
      </w:r>
      <w:r w:rsidRPr="00CD0701">
        <w:rPr>
          <w:rFonts w:ascii="Times New Roman" w:hAnsi="Times New Roman"/>
          <w:szCs w:val="24"/>
        </w:rPr>
        <w:tab/>
      </w:r>
      <w:r w:rsidR="00B531C1" w:rsidRPr="00CD0701">
        <w:rPr>
          <w:rFonts w:ascii="Times New Roman" w:hAnsi="Times New Roman"/>
          <w:szCs w:val="24"/>
        </w:rPr>
        <w:t xml:space="preserve">This was identical to Experiment 1 except for the following points. </w:t>
      </w:r>
      <w:r w:rsidRPr="00CD0701">
        <w:rPr>
          <w:rFonts w:ascii="Times New Roman" w:hAnsi="Times New Roman"/>
          <w:szCs w:val="24"/>
        </w:rPr>
        <w:t xml:space="preserve">Stimuli were presented in </w:t>
      </w:r>
      <w:r w:rsidRPr="00CD0701">
        <w:rPr>
          <w:rFonts w:ascii="Times New Roman" w:hAnsi="Times New Roman"/>
          <w:szCs w:val="24"/>
        </w:rPr>
        <w:lastRenderedPageBreak/>
        <w:t xml:space="preserve">front of </w:t>
      </w:r>
      <w:r w:rsidR="00CC78E1">
        <w:rPr>
          <w:rFonts w:ascii="Times New Roman" w:hAnsi="Times New Roman"/>
          <w:szCs w:val="24"/>
        </w:rPr>
        <w:t>participants</w:t>
      </w:r>
      <w:r w:rsidRPr="00CD0701">
        <w:rPr>
          <w:rFonts w:ascii="Times New Roman" w:hAnsi="Times New Roman"/>
          <w:szCs w:val="24"/>
        </w:rPr>
        <w:t xml:space="preserve"> on a 70cm high table, see Figure </w:t>
      </w:r>
      <w:r w:rsidR="006B7E7B">
        <w:rPr>
          <w:rFonts w:ascii="Times New Roman" w:hAnsi="Times New Roman"/>
          <w:szCs w:val="24"/>
        </w:rPr>
        <w:t>6</w:t>
      </w:r>
      <w:r w:rsidRPr="00CD0701">
        <w:rPr>
          <w:rFonts w:ascii="Times New Roman" w:hAnsi="Times New Roman"/>
          <w:szCs w:val="24"/>
        </w:rPr>
        <w:t xml:space="preserve">. </w:t>
      </w:r>
      <w:r>
        <w:rPr>
          <w:rFonts w:ascii="Times New Roman" w:hAnsi="Times New Roman"/>
          <w:szCs w:val="24"/>
        </w:rPr>
        <w:t>A</w:t>
      </w:r>
      <w:r w:rsidRPr="00CD0701">
        <w:rPr>
          <w:rFonts w:ascii="Times New Roman" w:hAnsi="Times New Roman"/>
          <w:szCs w:val="24"/>
        </w:rPr>
        <w:t xml:space="preserve"> curtain </w:t>
      </w:r>
      <w:r>
        <w:rPr>
          <w:rFonts w:ascii="Times New Roman" w:hAnsi="Times New Roman"/>
          <w:szCs w:val="24"/>
        </w:rPr>
        <w:t xml:space="preserve">hung </w:t>
      </w:r>
      <w:r w:rsidRPr="00CD0701">
        <w:rPr>
          <w:rFonts w:ascii="Times New Roman" w:hAnsi="Times New Roman"/>
          <w:szCs w:val="24"/>
        </w:rPr>
        <w:t>directly in front of the participant</w:t>
      </w:r>
      <w:r>
        <w:rPr>
          <w:rFonts w:ascii="Times New Roman" w:hAnsi="Times New Roman"/>
          <w:szCs w:val="24"/>
        </w:rPr>
        <w:t>,</w:t>
      </w:r>
      <w:r w:rsidRPr="00CD0701">
        <w:rPr>
          <w:rFonts w:ascii="Times New Roman" w:hAnsi="Times New Roman"/>
          <w:szCs w:val="24"/>
        </w:rPr>
        <w:t xml:space="preserve"> around 15cm inside the edge of the table</w:t>
      </w:r>
      <w:r w:rsidR="00997151">
        <w:rPr>
          <w:rFonts w:ascii="Times New Roman" w:hAnsi="Times New Roman"/>
          <w:szCs w:val="24"/>
        </w:rPr>
        <w:t>. Participants put their hands under the curtain</w:t>
      </w:r>
      <w:r>
        <w:rPr>
          <w:rFonts w:ascii="Times New Roman" w:hAnsi="Times New Roman"/>
          <w:szCs w:val="24"/>
        </w:rPr>
        <w:t>,</w:t>
      </w:r>
      <w:r w:rsidRPr="00CD0701">
        <w:rPr>
          <w:rFonts w:ascii="Times New Roman" w:hAnsi="Times New Roman"/>
          <w:szCs w:val="24"/>
        </w:rPr>
        <w:t xml:space="preserve"> hid</w:t>
      </w:r>
      <w:r>
        <w:rPr>
          <w:rFonts w:ascii="Times New Roman" w:hAnsi="Times New Roman"/>
          <w:szCs w:val="24"/>
        </w:rPr>
        <w:t>ing</w:t>
      </w:r>
      <w:r w:rsidR="00997151">
        <w:rPr>
          <w:rFonts w:ascii="Times New Roman" w:hAnsi="Times New Roman"/>
          <w:szCs w:val="24"/>
        </w:rPr>
        <w:t xml:space="preserve"> both</w:t>
      </w:r>
      <w:r w:rsidRPr="00CD0701">
        <w:rPr>
          <w:rFonts w:ascii="Times New Roman" w:hAnsi="Times New Roman"/>
          <w:szCs w:val="24"/>
        </w:rPr>
        <w:t xml:space="preserve"> the stimuli and the</w:t>
      </w:r>
      <w:r w:rsidR="00997151">
        <w:rPr>
          <w:rFonts w:ascii="Times New Roman" w:hAnsi="Times New Roman"/>
          <w:szCs w:val="24"/>
        </w:rPr>
        <w:t>ir</w:t>
      </w:r>
      <w:r w:rsidRPr="00CD0701">
        <w:rPr>
          <w:rFonts w:ascii="Times New Roman" w:hAnsi="Times New Roman"/>
          <w:szCs w:val="24"/>
        </w:rPr>
        <w:t xml:space="preserve"> hands</w:t>
      </w:r>
      <w:r w:rsidR="00997151" w:rsidRPr="00CD0701">
        <w:rPr>
          <w:rFonts w:ascii="Times New Roman" w:hAnsi="Times New Roman"/>
          <w:szCs w:val="24"/>
        </w:rPr>
        <w:t xml:space="preserve"> from view</w:t>
      </w:r>
      <w:r w:rsidRPr="00CD0701">
        <w:rPr>
          <w:rFonts w:ascii="Times New Roman" w:hAnsi="Times New Roman"/>
          <w:szCs w:val="24"/>
        </w:rPr>
        <w:t>. On the table in front of the curtain</w:t>
      </w:r>
      <w:r w:rsidR="00997151">
        <w:rPr>
          <w:rFonts w:ascii="Times New Roman" w:hAnsi="Times New Roman"/>
          <w:szCs w:val="24"/>
        </w:rPr>
        <w:t xml:space="preserve"> there</w:t>
      </w:r>
      <w:r w:rsidRPr="00CD0701">
        <w:rPr>
          <w:rFonts w:ascii="Times New Roman" w:hAnsi="Times New Roman"/>
          <w:szCs w:val="24"/>
        </w:rPr>
        <w:t xml:space="preserve"> were two labels, "same" on the left and "different" on the right, to remind participants which foot-pedal they should use to respond on regular and </w:t>
      </w:r>
      <w:r w:rsidR="006637AB">
        <w:rPr>
          <w:rFonts w:ascii="Times New Roman" w:hAnsi="Times New Roman"/>
          <w:szCs w:val="24"/>
        </w:rPr>
        <w:t>irregular</w:t>
      </w:r>
      <w:r w:rsidRPr="00CD0701">
        <w:rPr>
          <w:rFonts w:ascii="Times New Roman" w:hAnsi="Times New Roman"/>
          <w:szCs w:val="24"/>
        </w:rPr>
        <w:t xml:space="preserve"> trials respectively. Participants were instructed to centre their body midline with the midpoint of the two response labels and </w:t>
      </w:r>
      <w:r w:rsidR="004D722B">
        <w:rPr>
          <w:rFonts w:ascii="Times New Roman" w:hAnsi="Times New Roman"/>
          <w:szCs w:val="24"/>
        </w:rPr>
        <w:t xml:space="preserve">the midpoint </w:t>
      </w:r>
      <w:r>
        <w:rPr>
          <w:rFonts w:ascii="Times New Roman" w:hAnsi="Times New Roman"/>
          <w:szCs w:val="24"/>
        </w:rPr>
        <w:t xml:space="preserve">of </w:t>
      </w:r>
      <w:r w:rsidRPr="00CD0701">
        <w:rPr>
          <w:rFonts w:ascii="Times New Roman" w:hAnsi="Times New Roman"/>
          <w:szCs w:val="24"/>
        </w:rPr>
        <w:t xml:space="preserve">the two foot pedals. </w:t>
      </w:r>
    </w:p>
    <w:p w14:paraId="14D6F2D6" w14:textId="323E149C"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szCs w:val="24"/>
        </w:rPr>
        <w:tab/>
        <w:t xml:space="preserve">The experimenter placed stimuli, one at a time, in a recess (15cm wide x 10cm tall) within a 45cm wide x 30cm tall foamboard frame. The frame ensured that the stimuli were presented at a fixed position and orientation. The centre of the recess was in line with the participant's body midline and was 25cm from the edge of the table and approximately 40cm from the participant. There was a soft patch on the frame, positioned above the middle of the top of the recess, see Figure </w:t>
      </w:r>
      <w:r w:rsidR="006B7E7B">
        <w:rPr>
          <w:rFonts w:ascii="Times New Roman" w:hAnsi="Times New Roman"/>
          <w:szCs w:val="24"/>
        </w:rPr>
        <w:t>6</w:t>
      </w:r>
      <w:r w:rsidRPr="00CD0701">
        <w:rPr>
          <w:rFonts w:ascii="Times New Roman" w:hAnsi="Times New Roman"/>
          <w:szCs w:val="24"/>
        </w:rPr>
        <w:t>. Participants rested both of their index fingers on this startpoint patch before beginning each trial</w:t>
      </w:r>
      <w:r w:rsidR="00CC78E1">
        <w:rPr>
          <w:rFonts w:ascii="Times New Roman" w:hAnsi="Times New Roman"/>
          <w:szCs w:val="24"/>
        </w:rPr>
        <w:t xml:space="preserve">, so they started exploring </w:t>
      </w:r>
      <w:r w:rsidR="003D51F5">
        <w:rPr>
          <w:rFonts w:ascii="Times New Roman" w:hAnsi="Times New Roman"/>
          <w:szCs w:val="24"/>
        </w:rPr>
        <w:t>line</w:t>
      </w:r>
      <w:r w:rsidR="00CC78E1">
        <w:rPr>
          <w:rFonts w:ascii="Times New Roman" w:hAnsi="Times New Roman"/>
          <w:szCs w:val="24"/>
        </w:rPr>
        <w:t>s from the top</w:t>
      </w:r>
      <w:r w:rsidRPr="00CD0701">
        <w:rPr>
          <w:rFonts w:ascii="Times New Roman" w:hAnsi="Times New Roman"/>
          <w:szCs w:val="24"/>
        </w:rPr>
        <w:t>.</w:t>
      </w:r>
    </w:p>
    <w:p w14:paraId="152EA7BA" w14:textId="77777777" w:rsidR="0091194C" w:rsidRPr="00CD0701" w:rsidRDefault="0091194C" w:rsidP="0091194C">
      <w:pPr>
        <w:widowControl w:val="0"/>
        <w:spacing w:line="360" w:lineRule="auto"/>
        <w:contextualSpacing/>
        <w:jc w:val="center"/>
        <w:rPr>
          <w:rFonts w:ascii="Times New Roman" w:hAnsi="Times New Roman"/>
          <w:szCs w:val="24"/>
        </w:rPr>
      </w:pPr>
      <w:r w:rsidRPr="00CD0701">
        <w:rPr>
          <w:rFonts w:ascii="Times New Roman" w:hAnsi="Times New Roman"/>
          <w:b/>
          <w:noProof/>
          <w:lang w:eastAsia="en-GB"/>
        </w:rPr>
        <w:drawing>
          <wp:inline distT="0" distB="0" distL="0" distR="0" wp14:anchorId="0782FEC9" wp14:editId="47751712">
            <wp:extent cx="4162425" cy="2760016"/>
            <wp:effectExtent l="0" t="0" r="0" b="2540"/>
            <wp:docPr id="4" name="Picture 10" descr="SC16-20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16-20 Gap.png"/>
                    <pic:cNvPicPr>
                      <a:picLocks noChangeAspect="1"/>
                    </pic:cNvPicPr>
                  </pic:nvPicPr>
                  <pic:blipFill>
                    <a:blip r:embed="rId15" cstate="print">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167140" cy="2763142"/>
                    </a:xfrm>
                    <a:prstGeom prst="roundRect">
                      <a:avLst>
                        <a:gd name="adj" fmla="val 2584"/>
                      </a:avLst>
                    </a:prstGeom>
                  </pic:spPr>
                </pic:pic>
              </a:graphicData>
            </a:graphic>
          </wp:inline>
        </w:drawing>
      </w:r>
    </w:p>
    <w:p w14:paraId="39E555F3" w14:textId="08BDF7EA" w:rsidR="0091194C" w:rsidRPr="00551AF8" w:rsidRDefault="0091194C" w:rsidP="0091194C">
      <w:pPr>
        <w:widowControl w:val="0"/>
        <w:spacing w:line="360" w:lineRule="auto"/>
        <w:contextualSpacing/>
        <w:jc w:val="both"/>
        <w:rPr>
          <w:rFonts w:ascii="Times New Roman" w:hAnsi="Times New Roman"/>
          <w:i/>
          <w:szCs w:val="24"/>
        </w:rPr>
      </w:pPr>
      <w:proofErr w:type="gramStart"/>
      <w:r w:rsidRPr="00551AF8">
        <w:rPr>
          <w:rFonts w:ascii="Times New Roman" w:hAnsi="Times New Roman"/>
          <w:i/>
          <w:szCs w:val="24"/>
        </w:rPr>
        <w:t xml:space="preserve">Figure </w:t>
      </w:r>
      <w:r w:rsidR="006B7E7B">
        <w:rPr>
          <w:rFonts w:ascii="Times New Roman" w:hAnsi="Times New Roman"/>
          <w:i/>
          <w:szCs w:val="24"/>
        </w:rPr>
        <w:t>6</w:t>
      </w:r>
      <w:r w:rsidRPr="00551AF8">
        <w:rPr>
          <w:rFonts w:ascii="Times New Roman" w:hAnsi="Times New Roman"/>
          <w:i/>
          <w:szCs w:val="24"/>
        </w:rPr>
        <w:t>.</w:t>
      </w:r>
      <w:proofErr w:type="gramEnd"/>
      <w:r w:rsidRPr="00551AF8">
        <w:rPr>
          <w:rFonts w:ascii="Times New Roman" w:hAnsi="Times New Roman"/>
          <w:i/>
          <w:szCs w:val="24"/>
        </w:rPr>
        <w:t xml:space="preserve"> </w:t>
      </w:r>
      <w:proofErr w:type="gramStart"/>
      <w:r w:rsidRPr="00551AF8">
        <w:rPr>
          <w:rFonts w:ascii="Times New Roman" w:hAnsi="Times New Roman"/>
          <w:i/>
          <w:szCs w:val="24"/>
        </w:rPr>
        <w:t xml:space="preserve">Haptic exploration of a large </w:t>
      </w:r>
      <w:r w:rsidR="003D51F5">
        <w:rPr>
          <w:rFonts w:ascii="Times New Roman" w:hAnsi="Times New Roman"/>
          <w:i/>
          <w:szCs w:val="24"/>
        </w:rPr>
        <w:t>line</w:t>
      </w:r>
      <w:r w:rsidRPr="00551AF8">
        <w:rPr>
          <w:rFonts w:ascii="Times New Roman" w:hAnsi="Times New Roman"/>
          <w:i/>
          <w:szCs w:val="24"/>
        </w:rPr>
        <w:t xml:space="preserve"> separation (100 mm), symmetrical stimulus in Experiment </w:t>
      </w:r>
      <w:r w:rsidR="00EB4723">
        <w:rPr>
          <w:rFonts w:ascii="Times New Roman" w:hAnsi="Times New Roman"/>
          <w:i/>
          <w:szCs w:val="24"/>
        </w:rPr>
        <w:t>2</w:t>
      </w:r>
      <w:r w:rsidR="00EB4723" w:rsidRPr="00551AF8">
        <w:rPr>
          <w:rFonts w:ascii="Times New Roman" w:hAnsi="Times New Roman"/>
          <w:i/>
          <w:szCs w:val="24"/>
        </w:rPr>
        <w:t xml:space="preserve"> </w:t>
      </w:r>
      <w:r w:rsidRPr="00551AF8">
        <w:rPr>
          <w:rFonts w:ascii="Times New Roman" w:hAnsi="Times New Roman"/>
          <w:i/>
          <w:szCs w:val="24"/>
        </w:rPr>
        <w:t>as seen from the experimenter's perspective.</w:t>
      </w:r>
      <w:proofErr w:type="gramEnd"/>
      <w:r w:rsidRPr="00551AF8">
        <w:rPr>
          <w:rFonts w:ascii="Times New Roman" w:hAnsi="Times New Roman"/>
          <w:i/>
          <w:szCs w:val="24"/>
        </w:rPr>
        <w:t xml:space="preserve"> Note the startpoint patch at the top of the stimulus.</w:t>
      </w:r>
    </w:p>
    <w:p w14:paraId="2E1F1AC7" w14:textId="77777777" w:rsidR="0091194C" w:rsidRPr="00CD0701" w:rsidRDefault="0091194C" w:rsidP="0091194C">
      <w:pPr>
        <w:widowControl w:val="0"/>
        <w:spacing w:line="360" w:lineRule="auto"/>
        <w:contextualSpacing/>
        <w:jc w:val="both"/>
        <w:rPr>
          <w:rFonts w:ascii="Times New Roman" w:hAnsi="Times New Roman"/>
          <w:szCs w:val="24"/>
        </w:rPr>
      </w:pPr>
    </w:p>
    <w:p w14:paraId="7A53136A" w14:textId="568F3766"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szCs w:val="24"/>
        </w:rPr>
        <w:tab/>
        <w:t>Before starting the experiment</w:t>
      </w:r>
      <w:r w:rsidR="00CC78E1">
        <w:rPr>
          <w:rFonts w:ascii="Times New Roman" w:hAnsi="Times New Roman"/>
          <w:szCs w:val="24"/>
        </w:rPr>
        <w:t>,</w:t>
      </w:r>
      <w:r w:rsidRPr="00CD0701">
        <w:rPr>
          <w:rFonts w:ascii="Times New Roman" w:hAnsi="Times New Roman"/>
          <w:szCs w:val="24"/>
        </w:rPr>
        <w:t xml:space="preserve"> </w:t>
      </w:r>
      <w:r w:rsidR="00B531C1">
        <w:rPr>
          <w:rFonts w:ascii="Times New Roman" w:hAnsi="Times New Roman"/>
          <w:szCs w:val="24"/>
        </w:rPr>
        <w:t>participants were</w:t>
      </w:r>
      <w:r w:rsidRPr="00CD0701">
        <w:rPr>
          <w:rFonts w:ascii="Times New Roman" w:hAnsi="Times New Roman"/>
          <w:szCs w:val="24"/>
        </w:rPr>
        <w:t xml:space="preserve"> shown visually four practice stimuli. These stimuli were similar to the experimental stimuli</w:t>
      </w:r>
      <w:r w:rsidR="004D722B">
        <w:rPr>
          <w:rFonts w:ascii="Times New Roman" w:hAnsi="Times New Roman"/>
          <w:szCs w:val="24"/>
        </w:rPr>
        <w:t>:</w:t>
      </w:r>
      <w:r w:rsidR="004D722B" w:rsidRPr="00CD0701">
        <w:rPr>
          <w:rFonts w:ascii="Times New Roman" w:hAnsi="Times New Roman"/>
          <w:szCs w:val="24"/>
        </w:rPr>
        <w:t xml:space="preserve"> </w:t>
      </w:r>
      <w:r w:rsidRPr="00CD0701">
        <w:rPr>
          <w:rFonts w:ascii="Times New Roman" w:hAnsi="Times New Roman"/>
          <w:szCs w:val="24"/>
        </w:rPr>
        <w:t xml:space="preserve">two were regular, two were </w:t>
      </w:r>
      <w:r w:rsidR="006637AB">
        <w:rPr>
          <w:rFonts w:ascii="Times New Roman" w:hAnsi="Times New Roman"/>
          <w:szCs w:val="24"/>
        </w:rPr>
        <w:t>irregular</w:t>
      </w:r>
      <w:r w:rsidRPr="00CD0701">
        <w:rPr>
          <w:rFonts w:ascii="Times New Roman" w:hAnsi="Times New Roman"/>
          <w:szCs w:val="24"/>
        </w:rPr>
        <w:t xml:space="preserve">, and all had a medium separation. Participants then did four practice trials haptically using these stimuli. They were instructed to feel </w:t>
      </w:r>
      <w:r w:rsidR="004D722B">
        <w:rPr>
          <w:rFonts w:ascii="Times New Roman" w:hAnsi="Times New Roman"/>
          <w:szCs w:val="24"/>
        </w:rPr>
        <w:t>one</w:t>
      </w:r>
      <w:r w:rsidRPr="00CD0701">
        <w:rPr>
          <w:rFonts w:ascii="Times New Roman" w:hAnsi="Times New Roman"/>
          <w:szCs w:val="24"/>
        </w:rPr>
        <w:t xml:space="preserve"> </w:t>
      </w:r>
      <w:r w:rsidR="003D51F5">
        <w:rPr>
          <w:rFonts w:ascii="Times New Roman" w:hAnsi="Times New Roman"/>
          <w:szCs w:val="24"/>
        </w:rPr>
        <w:t>line</w:t>
      </w:r>
      <w:r w:rsidRPr="00CD0701">
        <w:rPr>
          <w:rFonts w:ascii="Times New Roman" w:hAnsi="Times New Roman"/>
          <w:szCs w:val="24"/>
        </w:rPr>
        <w:t xml:space="preserve"> with </w:t>
      </w:r>
      <w:r w:rsidR="004D722B">
        <w:rPr>
          <w:rFonts w:ascii="Times New Roman" w:hAnsi="Times New Roman"/>
          <w:szCs w:val="24"/>
        </w:rPr>
        <w:t xml:space="preserve">each of </w:t>
      </w:r>
      <w:r w:rsidRPr="00CD0701">
        <w:rPr>
          <w:rFonts w:ascii="Times New Roman" w:hAnsi="Times New Roman"/>
          <w:szCs w:val="24"/>
        </w:rPr>
        <w:t>their two index fingers</w:t>
      </w:r>
      <w:r w:rsidR="00CC78E1">
        <w:rPr>
          <w:rFonts w:ascii="Times New Roman" w:hAnsi="Times New Roman"/>
          <w:szCs w:val="24"/>
        </w:rPr>
        <w:t>,</w:t>
      </w:r>
      <w:r w:rsidRPr="00CD0701">
        <w:rPr>
          <w:rFonts w:ascii="Times New Roman" w:hAnsi="Times New Roman"/>
          <w:szCs w:val="24"/>
        </w:rPr>
        <w:t xml:space="preserve"> and to decide whether the </w:t>
      </w:r>
      <w:r w:rsidR="003D51F5">
        <w:rPr>
          <w:rFonts w:ascii="Times New Roman" w:hAnsi="Times New Roman"/>
          <w:szCs w:val="24"/>
        </w:rPr>
        <w:t>line</w:t>
      </w:r>
      <w:r w:rsidRPr="00CD0701">
        <w:rPr>
          <w:rFonts w:ascii="Times New Roman" w:hAnsi="Times New Roman"/>
          <w:szCs w:val="24"/>
        </w:rPr>
        <w:t>s were regular.</w:t>
      </w:r>
    </w:p>
    <w:p w14:paraId="601CC284" w14:textId="60719E78"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szCs w:val="24"/>
        </w:rPr>
        <w:tab/>
        <w:t>At the start of each trial the experimenter placed a stimulus in the recess</w:t>
      </w:r>
      <w:r w:rsidR="00CC78E1">
        <w:rPr>
          <w:rFonts w:ascii="Times New Roman" w:hAnsi="Times New Roman"/>
          <w:szCs w:val="24"/>
        </w:rPr>
        <w:t>,</w:t>
      </w:r>
      <w:r w:rsidRPr="00CD0701">
        <w:rPr>
          <w:rFonts w:ascii="Times New Roman" w:hAnsi="Times New Roman"/>
          <w:szCs w:val="24"/>
        </w:rPr>
        <w:t xml:space="preserve"> then triggered an audible "go now" signal using the computer. This indicated to the participant that they </w:t>
      </w:r>
      <w:r w:rsidR="002D4944">
        <w:rPr>
          <w:rFonts w:ascii="Times New Roman" w:hAnsi="Times New Roman"/>
          <w:szCs w:val="24"/>
        </w:rPr>
        <w:t>sh</w:t>
      </w:r>
      <w:r w:rsidR="002D4944" w:rsidRPr="00CD0701">
        <w:rPr>
          <w:rFonts w:ascii="Times New Roman" w:hAnsi="Times New Roman"/>
          <w:szCs w:val="24"/>
        </w:rPr>
        <w:t xml:space="preserve">ould </w:t>
      </w:r>
      <w:r w:rsidRPr="00CD0701">
        <w:rPr>
          <w:rFonts w:ascii="Times New Roman" w:hAnsi="Times New Roman"/>
          <w:szCs w:val="24"/>
        </w:rPr>
        <w:t>move their fingers from the resting position on the startpoint patch</w:t>
      </w:r>
      <w:r w:rsidR="00CC78E1">
        <w:rPr>
          <w:rFonts w:ascii="Times New Roman" w:hAnsi="Times New Roman"/>
          <w:szCs w:val="24"/>
        </w:rPr>
        <w:t>,</w:t>
      </w:r>
      <w:r w:rsidRPr="00CD0701">
        <w:rPr>
          <w:rFonts w:ascii="Times New Roman" w:hAnsi="Times New Roman"/>
          <w:szCs w:val="24"/>
        </w:rPr>
        <w:t xml:space="preserve"> to begin to </w:t>
      </w:r>
      <w:r w:rsidR="002D4944">
        <w:rPr>
          <w:rFonts w:ascii="Times New Roman" w:hAnsi="Times New Roman"/>
          <w:szCs w:val="24"/>
        </w:rPr>
        <w:t>explore</w:t>
      </w:r>
      <w:r w:rsidR="002D4944" w:rsidRPr="00CD0701">
        <w:rPr>
          <w:rFonts w:ascii="Times New Roman" w:hAnsi="Times New Roman"/>
          <w:szCs w:val="24"/>
        </w:rPr>
        <w:t xml:space="preserve"> </w:t>
      </w:r>
      <w:r w:rsidRPr="00CD0701">
        <w:rPr>
          <w:rFonts w:ascii="Times New Roman" w:hAnsi="Times New Roman"/>
          <w:szCs w:val="24"/>
        </w:rPr>
        <w:t xml:space="preserve">the two </w:t>
      </w:r>
      <w:r w:rsidR="003D51F5">
        <w:rPr>
          <w:rFonts w:ascii="Times New Roman" w:hAnsi="Times New Roman"/>
          <w:szCs w:val="24"/>
        </w:rPr>
        <w:t>line</w:t>
      </w:r>
      <w:r w:rsidRPr="00CD0701">
        <w:rPr>
          <w:rFonts w:ascii="Times New Roman" w:hAnsi="Times New Roman"/>
          <w:szCs w:val="24"/>
        </w:rPr>
        <w:t>s. Participants were told to respond as quickly and as accurately as possible by pressing a foot pedal. Reaction times (RT) were measured from the offset of the go signal to the participant's pedal response. Following their response</w:t>
      </w:r>
      <w:r w:rsidR="00C10A35">
        <w:rPr>
          <w:rFonts w:ascii="Times New Roman" w:hAnsi="Times New Roman"/>
          <w:szCs w:val="24"/>
        </w:rPr>
        <w:t>,</w:t>
      </w:r>
      <w:r w:rsidRPr="00CD0701">
        <w:rPr>
          <w:rFonts w:ascii="Times New Roman" w:hAnsi="Times New Roman"/>
          <w:szCs w:val="24"/>
        </w:rPr>
        <w:t xml:space="preserve"> a high or a low pitch feedback sound was emitted to indicate a correct or a wrong answer respectively. </w:t>
      </w:r>
    </w:p>
    <w:p w14:paraId="4A5F2947" w14:textId="3BD21524" w:rsidR="0091194C" w:rsidRPr="00CD0701" w:rsidRDefault="0091194C" w:rsidP="0091194C">
      <w:pPr>
        <w:widowControl w:val="0"/>
        <w:spacing w:line="360" w:lineRule="auto"/>
        <w:contextualSpacing/>
        <w:jc w:val="both"/>
        <w:rPr>
          <w:rFonts w:ascii="Times New Roman" w:hAnsi="Times New Roman"/>
          <w:i/>
          <w:szCs w:val="24"/>
        </w:rPr>
      </w:pPr>
      <w:r w:rsidRPr="00CD0701">
        <w:rPr>
          <w:rFonts w:ascii="Times New Roman" w:hAnsi="Times New Roman"/>
          <w:szCs w:val="24"/>
        </w:rPr>
        <w:tab/>
        <w:t>After the first block of 60 experimental trials</w:t>
      </w:r>
      <w:r w:rsidR="002D4944">
        <w:rPr>
          <w:rFonts w:ascii="Times New Roman" w:hAnsi="Times New Roman"/>
          <w:szCs w:val="24"/>
        </w:rPr>
        <w:t>,</w:t>
      </w:r>
      <w:r w:rsidRPr="00CD0701">
        <w:rPr>
          <w:rFonts w:ascii="Times New Roman" w:hAnsi="Times New Roman"/>
          <w:szCs w:val="24"/>
        </w:rPr>
        <w:t xml:space="preserve"> participants were instructed about the new regularity that they would have to detect. They were </w:t>
      </w:r>
      <w:r w:rsidR="002D4944">
        <w:rPr>
          <w:rFonts w:ascii="Times New Roman" w:hAnsi="Times New Roman"/>
          <w:szCs w:val="24"/>
        </w:rPr>
        <w:t xml:space="preserve">again </w:t>
      </w:r>
      <w:r w:rsidRPr="00CD0701">
        <w:rPr>
          <w:rFonts w:ascii="Times New Roman" w:hAnsi="Times New Roman"/>
          <w:szCs w:val="24"/>
        </w:rPr>
        <w:t xml:space="preserve">shown visually four new practice stimuli which were then </w:t>
      </w:r>
      <w:r w:rsidRPr="00CD0701">
        <w:rPr>
          <w:rFonts w:ascii="Times New Roman" w:hAnsi="Times New Roman"/>
          <w:szCs w:val="24"/>
        </w:rPr>
        <w:lastRenderedPageBreak/>
        <w:t xml:space="preserve">used in four haptic practice trials before they did the second block of 60 experimental trials. The experiment took around one hour to complete. Afterwards the experimenter checked to ensure that the participant had not seen any of the stimuli. </w:t>
      </w:r>
    </w:p>
    <w:p w14:paraId="3FBF7524" w14:textId="77777777" w:rsidR="0091194C" w:rsidRPr="00CD0701" w:rsidRDefault="0091194C" w:rsidP="0091194C">
      <w:pPr>
        <w:widowControl w:val="0"/>
        <w:spacing w:line="360" w:lineRule="auto"/>
        <w:contextualSpacing/>
        <w:jc w:val="both"/>
        <w:rPr>
          <w:rFonts w:ascii="Times New Roman" w:hAnsi="Times New Roman"/>
          <w:i/>
        </w:rPr>
      </w:pPr>
    </w:p>
    <w:p w14:paraId="66B2CF18" w14:textId="77777777" w:rsidR="0091194C" w:rsidRPr="00CD0701" w:rsidRDefault="0091194C" w:rsidP="0091194C">
      <w:pPr>
        <w:widowControl w:val="0"/>
        <w:spacing w:line="360" w:lineRule="auto"/>
        <w:contextualSpacing/>
        <w:jc w:val="both"/>
        <w:rPr>
          <w:rFonts w:ascii="Times New Roman" w:hAnsi="Times New Roman"/>
          <w:b/>
        </w:rPr>
      </w:pPr>
      <w:r w:rsidRPr="00CD0701">
        <w:rPr>
          <w:rFonts w:ascii="Times New Roman" w:hAnsi="Times New Roman"/>
          <w:b/>
        </w:rPr>
        <w:t>Results</w:t>
      </w:r>
      <w:r w:rsidRPr="00CD0701">
        <w:rPr>
          <w:rFonts w:ascii="Times New Roman" w:hAnsi="Times New Roman"/>
          <w:b/>
        </w:rPr>
        <w:tab/>
      </w:r>
    </w:p>
    <w:p w14:paraId="74BFCADF" w14:textId="076AB03F" w:rsidR="0091194C" w:rsidRPr="00CD0701" w:rsidRDefault="0091194C" w:rsidP="0091194C">
      <w:pPr>
        <w:widowControl w:val="0"/>
        <w:spacing w:line="360" w:lineRule="auto"/>
        <w:contextualSpacing/>
        <w:jc w:val="both"/>
        <w:rPr>
          <w:rFonts w:ascii="Times New Roman" w:hAnsi="Times New Roman"/>
          <w:szCs w:val="24"/>
        </w:rPr>
      </w:pPr>
      <w:r w:rsidRPr="00CD0701">
        <w:rPr>
          <w:rFonts w:ascii="Times New Roman" w:hAnsi="Times New Roman"/>
        </w:rPr>
        <w:tab/>
        <w:t>No participant was replaced. C</w:t>
      </w:r>
      <w:r w:rsidRPr="00CD0701">
        <w:rPr>
          <w:rFonts w:ascii="Times New Roman" w:hAnsi="Times New Roman"/>
          <w:szCs w:val="24"/>
        </w:rPr>
        <w:t>orrect RT faster than 1s or slower than 35s were removed as outliers (less than 1% of trials</w:t>
      </w:r>
      <w:proofErr w:type="gramStart"/>
      <w:r w:rsidRPr="00CD0701">
        <w:rPr>
          <w:rFonts w:ascii="Times New Roman" w:hAnsi="Times New Roman"/>
          <w:szCs w:val="24"/>
        </w:rPr>
        <w:t>)</w:t>
      </w:r>
      <w:r w:rsidR="00EB4723">
        <w:rPr>
          <w:rFonts w:ascii="Times New Roman" w:hAnsi="Times New Roman"/>
          <w:szCs w:val="24"/>
          <w:vertAlign w:val="superscript"/>
        </w:rPr>
        <w:t>2</w:t>
      </w:r>
      <w:proofErr w:type="gramEnd"/>
      <w:r w:rsidRPr="00CD0701">
        <w:rPr>
          <w:rFonts w:ascii="Times New Roman" w:hAnsi="Times New Roman"/>
          <w:szCs w:val="24"/>
        </w:rPr>
        <w:t xml:space="preserve">. </w:t>
      </w:r>
      <w:r w:rsidR="001F45EC" w:rsidRPr="00CD0701">
        <w:rPr>
          <w:rFonts w:ascii="Times New Roman" w:hAnsi="Times New Roman"/>
          <w:szCs w:val="24"/>
        </w:rPr>
        <w:t xml:space="preserve">As in Experiment 1, </w:t>
      </w:r>
      <w:r w:rsidRPr="00CD0701">
        <w:rPr>
          <w:rFonts w:ascii="Times New Roman" w:hAnsi="Times New Roman"/>
          <w:szCs w:val="24"/>
        </w:rPr>
        <w:t xml:space="preserve">ANOVAs were conducted on the mean correct RT and on the percentage of errors for regular trials only. </w:t>
      </w:r>
      <w:r w:rsidR="00CC78E1">
        <w:rPr>
          <w:rFonts w:ascii="Times New Roman" w:hAnsi="Times New Roman"/>
        </w:rPr>
        <w:t xml:space="preserve">Analyses of </w:t>
      </w:r>
      <w:r w:rsidR="00CC78E1">
        <w:rPr>
          <w:rFonts w:ascii="Times New Roman" w:hAnsi="Times New Roman"/>
          <w:szCs w:val="24"/>
        </w:rPr>
        <w:t>measures of sensitivity (d') and bias (c')</w:t>
      </w:r>
      <w:r w:rsidR="00CC78E1">
        <w:rPr>
          <w:rFonts w:ascii="Times New Roman" w:hAnsi="Times New Roman"/>
        </w:rPr>
        <w:t xml:space="preserve"> </w:t>
      </w:r>
      <w:r w:rsidR="002C24F0">
        <w:rPr>
          <w:rFonts w:ascii="Times New Roman" w:hAnsi="Times New Roman"/>
        </w:rPr>
        <w:t>are given in the</w:t>
      </w:r>
      <w:r w:rsidR="00CC78E1">
        <w:rPr>
          <w:rFonts w:ascii="Times New Roman" w:hAnsi="Times New Roman"/>
        </w:rPr>
        <w:t xml:space="preserve"> Appendix. </w:t>
      </w:r>
      <w:r w:rsidRPr="00CD0701">
        <w:rPr>
          <w:rFonts w:ascii="Times New Roman" w:hAnsi="Times New Roman"/>
          <w:szCs w:val="24"/>
        </w:rPr>
        <w:t>There were two within-participants factors</w:t>
      </w:r>
      <w:r w:rsidR="002D4944">
        <w:rPr>
          <w:rFonts w:ascii="Times New Roman" w:hAnsi="Times New Roman"/>
          <w:szCs w:val="24"/>
        </w:rPr>
        <w:t xml:space="preserve"> in the ANOVAs</w:t>
      </w:r>
      <w:r w:rsidRPr="00CD0701">
        <w:rPr>
          <w:rFonts w:ascii="Times New Roman" w:hAnsi="Times New Roman"/>
          <w:szCs w:val="24"/>
        </w:rPr>
        <w:t xml:space="preserve">: regularity-type (symmetry or repetition) and </w:t>
      </w:r>
      <w:r w:rsidR="003D51F5">
        <w:rPr>
          <w:rFonts w:ascii="Times New Roman" w:hAnsi="Times New Roman"/>
          <w:szCs w:val="24"/>
        </w:rPr>
        <w:t>line</w:t>
      </w:r>
      <w:r w:rsidRPr="00CD0701">
        <w:rPr>
          <w:rFonts w:ascii="Times New Roman" w:hAnsi="Times New Roman"/>
          <w:szCs w:val="24"/>
        </w:rPr>
        <w:t xml:space="preserve"> separation (small, medium or large).</w:t>
      </w:r>
    </w:p>
    <w:p w14:paraId="7CD6B037" w14:textId="77777777" w:rsidR="0091194C" w:rsidRPr="00CD0701" w:rsidRDefault="0091194C" w:rsidP="0091194C">
      <w:pPr>
        <w:widowControl w:val="0"/>
        <w:spacing w:line="360" w:lineRule="auto"/>
        <w:contextualSpacing/>
        <w:jc w:val="both"/>
        <w:rPr>
          <w:rFonts w:ascii="Times New Roman" w:hAnsi="Times New Roman"/>
        </w:rPr>
      </w:pPr>
      <w:r w:rsidRPr="00CD0701">
        <w:rPr>
          <w:rFonts w:ascii="Times New Roman" w:hAnsi="Times New Roman"/>
        </w:rPr>
        <w:t xml:space="preserve"> </w:t>
      </w:r>
      <w:r w:rsidRPr="00CD0701">
        <w:rPr>
          <w:rFonts w:ascii="Times New Roman" w:hAnsi="Times New Roman"/>
        </w:rPr>
        <w:tab/>
        <w:t>Regularity-type was significant for both RT [</w:t>
      </w:r>
      <w:proofErr w:type="gramStart"/>
      <w:r w:rsidRPr="00CD0701">
        <w:rPr>
          <w:rFonts w:ascii="Times New Roman" w:hAnsi="Times New Roman"/>
        </w:rPr>
        <w:t>F(</w:t>
      </w:r>
      <w:proofErr w:type="gramEnd"/>
      <w:r w:rsidRPr="00CD0701">
        <w:rPr>
          <w:rFonts w:ascii="Times New Roman" w:hAnsi="Times New Roman"/>
        </w:rPr>
        <w:t xml:space="preserve">1,23) = 6.86, p = .015, partial η2 = .23] and errors [F(1,23) = 11.77, p = .002, partial η2 = .34]. Symmetry detection (7.2s, 8% errors) was both faster and more accurate than repetition detection (8.7s, 16%). </w:t>
      </w:r>
    </w:p>
    <w:p w14:paraId="53331AB3" w14:textId="2490A12A" w:rsidR="0091194C" w:rsidRPr="00CD0701" w:rsidRDefault="0091194C" w:rsidP="0091194C">
      <w:pPr>
        <w:widowControl w:val="0"/>
        <w:spacing w:line="360" w:lineRule="auto"/>
        <w:contextualSpacing/>
        <w:jc w:val="both"/>
        <w:rPr>
          <w:rFonts w:ascii="Times New Roman" w:hAnsi="Times New Roman"/>
        </w:rPr>
      </w:pPr>
      <w:r w:rsidRPr="00CD0701">
        <w:rPr>
          <w:rFonts w:ascii="Times New Roman" w:hAnsi="Times New Roman"/>
        </w:rPr>
        <w:tab/>
      </w:r>
      <w:r w:rsidR="003D51F5">
        <w:rPr>
          <w:rFonts w:ascii="Times New Roman" w:hAnsi="Times New Roman"/>
        </w:rPr>
        <w:t>Line</w:t>
      </w:r>
      <w:r w:rsidRPr="00CD0701">
        <w:rPr>
          <w:rFonts w:ascii="Times New Roman" w:hAnsi="Times New Roman"/>
        </w:rPr>
        <w:t xml:space="preserve"> separation was significant for RT [</w:t>
      </w:r>
      <w:proofErr w:type="gramStart"/>
      <w:r w:rsidRPr="00CD0701">
        <w:rPr>
          <w:rFonts w:ascii="Times New Roman" w:hAnsi="Times New Roman"/>
        </w:rPr>
        <w:t>F(</w:t>
      </w:r>
      <w:proofErr w:type="gramEnd"/>
      <w:r w:rsidRPr="00CD0701">
        <w:rPr>
          <w:rFonts w:ascii="Times New Roman" w:hAnsi="Times New Roman"/>
        </w:rPr>
        <w:t>2,46) = 3.80, p = .03, partial η2 = .14] and was marginally significant for errors [F(2,46) = 2.97, p = .06, partial η2 = .11]. The overall pattern was for regularity to be easiest to detect at small separations (7.6s, 9% errors), inbetween for medium separations (8.0s, 12.5%) and hardest for large separations (8.2s, 15%). However, in post-hoc Newman-Keuls analyses only the difference in speed between small and large separations was significant (p &lt; .05).</w:t>
      </w:r>
    </w:p>
    <w:p w14:paraId="6A943472" w14:textId="6EF365AE" w:rsidR="0091194C" w:rsidRDefault="0091194C" w:rsidP="0091194C">
      <w:pPr>
        <w:widowControl w:val="0"/>
        <w:spacing w:line="360" w:lineRule="auto"/>
        <w:contextualSpacing/>
        <w:jc w:val="both"/>
        <w:rPr>
          <w:rFonts w:ascii="Times New Roman" w:hAnsi="Times New Roman"/>
        </w:rPr>
      </w:pPr>
      <w:r w:rsidRPr="00CD0701">
        <w:rPr>
          <w:rFonts w:ascii="Times New Roman" w:hAnsi="Times New Roman"/>
        </w:rPr>
        <w:tab/>
        <w:t xml:space="preserve">Finally, the interaction of regularity-type x </w:t>
      </w:r>
      <w:r w:rsidR="003D51F5">
        <w:rPr>
          <w:rFonts w:ascii="Times New Roman" w:hAnsi="Times New Roman"/>
        </w:rPr>
        <w:t>line</w:t>
      </w:r>
      <w:r w:rsidRPr="00CD0701">
        <w:rPr>
          <w:rFonts w:ascii="Times New Roman" w:hAnsi="Times New Roman"/>
        </w:rPr>
        <w:t xml:space="preserve"> separation was not significant for RT [</w:t>
      </w:r>
      <w:proofErr w:type="gramStart"/>
      <w:r w:rsidRPr="00CD0701">
        <w:rPr>
          <w:rFonts w:ascii="Times New Roman" w:hAnsi="Times New Roman"/>
        </w:rPr>
        <w:t>F(</w:t>
      </w:r>
      <w:proofErr w:type="gramEnd"/>
      <w:r w:rsidRPr="00CD0701">
        <w:rPr>
          <w:rFonts w:ascii="Times New Roman" w:hAnsi="Times New Roman"/>
        </w:rPr>
        <w:t xml:space="preserve">2,46) = 0.50, p = .6, partial η2 = .02] or for errors [F(2,46) = 0.70, p = .5, partial η2 = .03]. The effect of </w:t>
      </w:r>
      <w:r w:rsidR="003D51F5">
        <w:rPr>
          <w:rFonts w:ascii="Times New Roman" w:hAnsi="Times New Roman"/>
        </w:rPr>
        <w:t>line</w:t>
      </w:r>
      <w:r w:rsidRPr="00CD0701">
        <w:rPr>
          <w:rFonts w:ascii="Times New Roman" w:hAnsi="Times New Roman"/>
        </w:rPr>
        <w:t xml:space="preserve"> separation was similar for symmetry detection </w:t>
      </w:r>
      <w:r>
        <w:rPr>
          <w:rFonts w:ascii="Times New Roman" w:hAnsi="Times New Roman"/>
        </w:rPr>
        <w:t xml:space="preserve">and </w:t>
      </w:r>
      <w:r w:rsidRPr="00CD0701">
        <w:rPr>
          <w:rFonts w:ascii="Times New Roman" w:hAnsi="Times New Roman"/>
        </w:rPr>
        <w:t xml:space="preserve">repetition detection, see Figure </w:t>
      </w:r>
      <w:r w:rsidR="006B7E7B">
        <w:rPr>
          <w:rFonts w:ascii="Times New Roman" w:hAnsi="Times New Roman"/>
        </w:rPr>
        <w:t>7</w:t>
      </w:r>
      <w:r w:rsidRPr="00CD0701">
        <w:rPr>
          <w:rFonts w:ascii="Times New Roman" w:hAnsi="Times New Roman"/>
        </w:rPr>
        <w:t xml:space="preserve">. </w:t>
      </w:r>
    </w:p>
    <w:p w14:paraId="52ACD713" w14:textId="029B6746" w:rsidR="0091194C" w:rsidRDefault="0091194C" w:rsidP="0091194C">
      <w:pPr>
        <w:widowControl w:val="0"/>
        <w:spacing w:line="360" w:lineRule="auto"/>
        <w:contextualSpacing/>
        <w:jc w:val="center"/>
        <w:rPr>
          <w:rFonts w:ascii="Times New Roman" w:hAnsi="Times New Roman"/>
        </w:rPr>
      </w:pPr>
    </w:p>
    <w:p w14:paraId="1569E7C8" w14:textId="560CA978" w:rsidR="007765E4" w:rsidRDefault="007765E4" w:rsidP="0091194C">
      <w:pPr>
        <w:widowControl w:val="0"/>
        <w:spacing w:line="360" w:lineRule="auto"/>
        <w:contextualSpacing/>
        <w:jc w:val="center"/>
        <w:rPr>
          <w:rFonts w:ascii="Times New Roman" w:hAnsi="Times New Roman"/>
        </w:rPr>
      </w:pPr>
      <w:r>
        <w:rPr>
          <w:rFonts w:ascii="Times New Roman" w:hAnsi="Times New Roman"/>
          <w:noProof/>
          <w:lang w:eastAsia="en-GB"/>
        </w:rPr>
        <w:drawing>
          <wp:inline distT="0" distB="0" distL="0" distR="0" wp14:anchorId="6F038D39" wp14:editId="6B91DE5E">
            <wp:extent cx="5846445" cy="39020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445" cy="3902075"/>
                    </a:xfrm>
                    <a:prstGeom prst="rect">
                      <a:avLst/>
                    </a:prstGeom>
                    <a:noFill/>
                  </pic:spPr>
                </pic:pic>
              </a:graphicData>
            </a:graphic>
          </wp:inline>
        </w:drawing>
      </w:r>
    </w:p>
    <w:p w14:paraId="1ED5A905" w14:textId="258821E7" w:rsidR="007765E4" w:rsidRPr="00CD0701" w:rsidRDefault="007765E4" w:rsidP="0091194C">
      <w:pPr>
        <w:widowControl w:val="0"/>
        <w:spacing w:line="360" w:lineRule="auto"/>
        <w:contextualSpacing/>
        <w:jc w:val="center"/>
        <w:rPr>
          <w:rFonts w:ascii="Times New Roman" w:hAnsi="Times New Roman"/>
        </w:rPr>
      </w:pPr>
      <w:r>
        <w:rPr>
          <w:rFonts w:ascii="Times New Roman" w:hAnsi="Times New Roman"/>
          <w:noProof/>
          <w:lang w:eastAsia="en-GB"/>
        </w:rPr>
        <w:lastRenderedPageBreak/>
        <w:drawing>
          <wp:inline distT="0" distB="0" distL="0" distR="0" wp14:anchorId="446B3D10" wp14:editId="6EF76FC7">
            <wp:extent cx="5840730" cy="3895725"/>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0730" cy="3895725"/>
                    </a:xfrm>
                    <a:prstGeom prst="rect">
                      <a:avLst/>
                    </a:prstGeom>
                    <a:noFill/>
                  </pic:spPr>
                </pic:pic>
              </a:graphicData>
            </a:graphic>
          </wp:inline>
        </w:drawing>
      </w:r>
    </w:p>
    <w:p w14:paraId="4BC3CFB0" w14:textId="2FE11B20" w:rsidR="0091194C" w:rsidRPr="00CD0701" w:rsidRDefault="0091194C" w:rsidP="0091194C">
      <w:pPr>
        <w:widowControl w:val="0"/>
        <w:spacing w:line="360" w:lineRule="auto"/>
        <w:contextualSpacing/>
        <w:jc w:val="center"/>
        <w:rPr>
          <w:rFonts w:ascii="Times New Roman" w:hAnsi="Times New Roman"/>
        </w:rPr>
      </w:pPr>
    </w:p>
    <w:p w14:paraId="32038055" w14:textId="6D30DAAC" w:rsidR="0091194C" w:rsidRPr="00551AF8" w:rsidRDefault="0091194C" w:rsidP="0091194C">
      <w:pPr>
        <w:widowControl w:val="0"/>
        <w:spacing w:line="360" w:lineRule="auto"/>
        <w:contextualSpacing/>
        <w:jc w:val="both"/>
        <w:rPr>
          <w:rFonts w:ascii="Times New Roman" w:hAnsi="Times New Roman"/>
          <w:i/>
        </w:rPr>
      </w:pPr>
      <w:proofErr w:type="gramStart"/>
      <w:r w:rsidRPr="00551AF8">
        <w:rPr>
          <w:rFonts w:ascii="Times New Roman" w:hAnsi="Times New Roman"/>
          <w:i/>
        </w:rPr>
        <w:t xml:space="preserve">Figure </w:t>
      </w:r>
      <w:r w:rsidR="006B7E7B">
        <w:rPr>
          <w:rFonts w:ascii="Times New Roman" w:hAnsi="Times New Roman"/>
          <w:i/>
        </w:rPr>
        <w:t>7</w:t>
      </w:r>
      <w:r w:rsidRPr="00551AF8">
        <w:rPr>
          <w:rFonts w:ascii="Times New Roman" w:hAnsi="Times New Roman"/>
          <w:i/>
        </w:rPr>
        <w:t>.</w:t>
      </w:r>
      <w:proofErr w:type="gramEnd"/>
      <w:r w:rsidRPr="00551AF8">
        <w:rPr>
          <w:rFonts w:ascii="Times New Roman" w:hAnsi="Times New Roman"/>
          <w:i/>
        </w:rPr>
        <w:t xml:space="preserve"> Results for regular trials for Experiment </w:t>
      </w:r>
      <w:r w:rsidR="00EB4723">
        <w:rPr>
          <w:rFonts w:ascii="Times New Roman" w:hAnsi="Times New Roman"/>
          <w:i/>
        </w:rPr>
        <w:t>2</w:t>
      </w:r>
      <w:r w:rsidR="00EB4723" w:rsidRPr="00551AF8">
        <w:rPr>
          <w:rFonts w:ascii="Times New Roman" w:hAnsi="Times New Roman"/>
          <w:i/>
        </w:rPr>
        <w:t xml:space="preserve"> </w:t>
      </w:r>
      <w:r w:rsidRPr="00551AF8">
        <w:rPr>
          <w:rFonts w:ascii="Times New Roman" w:hAnsi="Times New Roman"/>
          <w:i/>
        </w:rPr>
        <w:t xml:space="preserve">for the haptic detection of symmetry (Sym) and repetition (Rep) for </w:t>
      </w:r>
      <w:r w:rsidR="003D51F5">
        <w:rPr>
          <w:rFonts w:ascii="Times New Roman" w:hAnsi="Times New Roman"/>
          <w:i/>
        </w:rPr>
        <w:t>line</w:t>
      </w:r>
      <w:r w:rsidRPr="00551AF8">
        <w:rPr>
          <w:rFonts w:ascii="Times New Roman" w:hAnsi="Times New Roman"/>
          <w:i/>
        </w:rPr>
        <w:t xml:space="preserve"> separations of 25mm, 50mm and 100mm for RT (top) and errors (bottom). Error bars represent one standard error of the mean. </w:t>
      </w:r>
    </w:p>
    <w:p w14:paraId="4B5F1E36" w14:textId="77777777" w:rsidR="0091194C" w:rsidRPr="00CD0701" w:rsidRDefault="0091194C" w:rsidP="0091194C">
      <w:pPr>
        <w:widowControl w:val="0"/>
        <w:spacing w:line="360" w:lineRule="auto"/>
        <w:contextualSpacing/>
        <w:jc w:val="both"/>
        <w:rPr>
          <w:rFonts w:ascii="Times New Roman" w:hAnsi="Times New Roman"/>
          <w:b/>
          <w:szCs w:val="24"/>
        </w:rPr>
      </w:pPr>
    </w:p>
    <w:p w14:paraId="1B16D596" w14:textId="77777777" w:rsidR="0091194C" w:rsidRPr="00CD0701" w:rsidRDefault="0091194C" w:rsidP="0091194C">
      <w:pPr>
        <w:widowControl w:val="0"/>
        <w:spacing w:line="360" w:lineRule="auto"/>
        <w:contextualSpacing/>
        <w:jc w:val="both"/>
        <w:rPr>
          <w:rFonts w:ascii="Times New Roman" w:hAnsi="Times New Roman"/>
          <w:b/>
          <w:szCs w:val="24"/>
        </w:rPr>
      </w:pPr>
      <w:r w:rsidRPr="00CD0701">
        <w:rPr>
          <w:rFonts w:ascii="Times New Roman" w:hAnsi="Times New Roman"/>
          <w:b/>
          <w:szCs w:val="24"/>
        </w:rPr>
        <w:t>Discussion</w:t>
      </w:r>
    </w:p>
    <w:p w14:paraId="560C9868" w14:textId="32EFF6B5" w:rsidR="0091194C" w:rsidRPr="00CD0701" w:rsidRDefault="0091194C" w:rsidP="0091194C">
      <w:pPr>
        <w:widowControl w:val="0"/>
        <w:spacing w:line="360" w:lineRule="auto"/>
        <w:contextualSpacing/>
        <w:jc w:val="both"/>
        <w:rPr>
          <w:rFonts w:ascii="Times New Roman" w:hAnsi="Times New Roman"/>
        </w:rPr>
      </w:pPr>
      <w:r w:rsidRPr="00CD0701">
        <w:rPr>
          <w:rFonts w:ascii="Times New Roman" w:hAnsi="Times New Roman"/>
        </w:rPr>
        <w:tab/>
        <w:t xml:space="preserve">Experiment </w:t>
      </w:r>
      <w:r w:rsidR="001F45EC">
        <w:rPr>
          <w:rFonts w:ascii="Times New Roman" w:hAnsi="Times New Roman"/>
        </w:rPr>
        <w:t>2</w:t>
      </w:r>
      <w:r w:rsidR="001F45EC" w:rsidRPr="00CD0701">
        <w:rPr>
          <w:rFonts w:ascii="Times New Roman" w:hAnsi="Times New Roman"/>
        </w:rPr>
        <w:t xml:space="preserve"> </w:t>
      </w:r>
      <w:r w:rsidRPr="00CD0701">
        <w:rPr>
          <w:rFonts w:ascii="Times New Roman" w:hAnsi="Times New Roman"/>
        </w:rPr>
        <w:t xml:space="preserve">revealed a modest cost of increasing </w:t>
      </w:r>
      <w:r w:rsidR="003D51F5">
        <w:rPr>
          <w:rFonts w:ascii="Times New Roman" w:hAnsi="Times New Roman"/>
        </w:rPr>
        <w:t>line</w:t>
      </w:r>
      <w:r w:rsidRPr="00CD0701">
        <w:rPr>
          <w:rFonts w:ascii="Times New Roman" w:hAnsi="Times New Roman"/>
        </w:rPr>
        <w:t xml:space="preserve"> separation on haptic regularity detection</w:t>
      </w:r>
      <w:r w:rsidR="00360CD7">
        <w:rPr>
          <w:rFonts w:ascii="Times New Roman" w:hAnsi="Times New Roman"/>
        </w:rPr>
        <w:t xml:space="preserve"> together with an overall advantage for detecting</w:t>
      </w:r>
      <w:r w:rsidRPr="00CD0701">
        <w:rPr>
          <w:rFonts w:ascii="Times New Roman" w:hAnsi="Times New Roman"/>
        </w:rPr>
        <w:t xml:space="preserve"> symmetry </w:t>
      </w:r>
      <w:r w:rsidR="00360CD7">
        <w:rPr>
          <w:rFonts w:ascii="Times New Roman" w:hAnsi="Times New Roman"/>
        </w:rPr>
        <w:t>compared to repetition</w:t>
      </w:r>
      <w:r w:rsidRPr="00CD0701">
        <w:rPr>
          <w:rFonts w:ascii="Times New Roman" w:hAnsi="Times New Roman"/>
        </w:rPr>
        <w:t xml:space="preserve">. </w:t>
      </w:r>
      <w:r w:rsidR="00DD2505">
        <w:rPr>
          <w:rFonts w:ascii="Times New Roman" w:hAnsi="Times New Roman"/>
        </w:rPr>
        <w:t>Unlike visual regularity detection in Experiment 1, w</w:t>
      </w:r>
      <w:r w:rsidR="00360CD7">
        <w:rPr>
          <w:rFonts w:ascii="Times New Roman" w:hAnsi="Times New Roman"/>
        </w:rPr>
        <w:t>e did not find</w:t>
      </w:r>
      <w:r w:rsidRPr="00CD0701">
        <w:rPr>
          <w:rFonts w:ascii="Times New Roman" w:hAnsi="Times New Roman"/>
        </w:rPr>
        <w:t xml:space="preserve"> a greater cost of </w:t>
      </w:r>
      <w:r w:rsidR="003D51F5">
        <w:rPr>
          <w:rFonts w:ascii="Times New Roman" w:hAnsi="Times New Roman"/>
        </w:rPr>
        <w:t>line</w:t>
      </w:r>
      <w:r w:rsidRPr="00CD0701">
        <w:rPr>
          <w:rFonts w:ascii="Times New Roman" w:hAnsi="Times New Roman"/>
        </w:rPr>
        <w:t xml:space="preserve"> separation when detecting symmetry </w:t>
      </w:r>
      <w:r w:rsidR="00360CD7">
        <w:rPr>
          <w:rFonts w:ascii="Times New Roman" w:hAnsi="Times New Roman"/>
        </w:rPr>
        <w:t>compared to</w:t>
      </w:r>
      <w:r w:rsidRPr="00CD0701">
        <w:rPr>
          <w:rFonts w:ascii="Times New Roman" w:hAnsi="Times New Roman"/>
        </w:rPr>
        <w:t xml:space="preserve"> repetition</w:t>
      </w:r>
      <w:r w:rsidR="00DD2505">
        <w:rPr>
          <w:rFonts w:ascii="Times New Roman" w:hAnsi="Times New Roman"/>
        </w:rPr>
        <w:t>,</w:t>
      </w:r>
      <w:r w:rsidR="00360CD7">
        <w:rPr>
          <w:rFonts w:ascii="Times New Roman" w:hAnsi="Times New Roman"/>
        </w:rPr>
        <w:t xml:space="preserve"> for either the RT or the error analyses of regular trials. </w:t>
      </w:r>
      <w:r w:rsidR="001F45EC">
        <w:rPr>
          <w:rFonts w:ascii="Times New Roman" w:hAnsi="Times New Roman"/>
        </w:rPr>
        <w:t>Th</w:t>
      </w:r>
      <w:r w:rsidR="00DD2505">
        <w:rPr>
          <w:rFonts w:ascii="Times New Roman" w:hAnsi="Times New Roman"/>
        </w:rPr>
        <w:t>is</w:t>
      </w:r>
      <w:r w:rsidR="001F45EC">
        <w:rPr>
          <w:rFonts w:ascii="Times New Roman" w:hAnsi="Times New Roman"/>
        </w:rPr>
        <w:t xml:space="preserve"> difference between the results of Experiments 1 and 2 suggest</w:t>
      </w:r>
      <w:r w:rsidR="00DD2505">
        <w:rPr>
          <w:rFonts w:ascii="Times New Roman" w:hAnsi="Times New Roman"/>
        </w:rPr>
        <w:t>s</w:t>
      </w:r>
      <w:r w:rsidR="001F45EC">
        <w:rPr>
          <w:rFonts w:ascii="Times New Roman" w:hAnsi="Times New Roman"/>
        </w:rPr>
        <w:t xml:space="preserve"> that modality-specific processing influence</w:t>
      </w:r>
      <w:r w:rsidR="00360CD7">
        <w:rPr>
          <w:rFonts w:ascii="Times New Roman" w:hAnsi="Times New Roman"/>
        </w:rPr>
        <w:t>s</w:t>
      </w:r>
      <w:r w:rsidR="001F45EC">
        <w:rPr>
          <w:rFonts w:ascii="Times New Roman" w:hAnsi="Times New Roman"/>
        </w:rPr>
        <w:t xml:space="preserve"> the detection of regularities</w:t>
      </w:r>
      <w:r w:rsidR="00DD2505">
        <w:rPr>
          <w:rFonts w:ascii="Times New Roman" w:hAnsi="Times New Roman"/>
        </w:rPr>
        <w:t>. This conclusion is</w:t>
      </w:r>
      <w:r w:rsidR="00360CD7">
        <w:rPr>
          <w:rFonts w:ascii="Times New Roman" w:hAnsi="Times New Roman"/>
        </w:rPr>
        <w:t xml:space="preserve"> consistent with the findings of Lawson and Cecchetto (2015)</w:t>
      </w:r>
      <w:r w:rsidR="00DD2505">
        <w:rPr>
          <w:rFonts w:ascii="Times New Roman" w:hAnsi="Times New Roman"/>
        </w:rPr>
        <w:t xml:space="preserve"> where we </w:t>
      </w:r>
      <w:r w:rsidR="00360CD7">
        <w:rPr>
          <w:rFonts w:ascii="Times New Roman" w:hAnsi="Times New Roman"/>
        </w:rPr>
        <w:t>compared regularity detection in vision and touch for planar, closed-contour shapes (see Figure 2)</w:t>
      </w:r>
      <w:r w:rsidR="001F45EC">
        <w:rPr>
          <w:rFonts w:ascii="Times New Roman" w:hAnsi="Times New Roman"/>
        </w:rPr>
        <w:t xml:space="preserve">. </w:t>
      </w:r>
      <w:r w:rsidR="00360CD7">
        <w:rPr>
          <w:rFonts w:ascii="Times New Roman" w:hAnsi="Times New Roman"/>
        </w:rPr>
        <w:t xml:space="preserve">However, </w:t>
      </w:r>
      <w:r w:rsidR="00DD2505">
        <w:rPr>
          <w:rFonts w:ascii="Times New Roman" w:hAnsi="Times New Roman"/>
        </w:rPr>
        <w:t>we should note that</w:t>
      </w:r>
      <w:r w:rsidR="00360CD7">
        <w:rPr>
          <w:rFonts w:ascii="Times New Roman" w:hAnsi="Times New Roman"/>
        </w:rPr>
        <w:t xml:space="preserve"> the results of the sensitivity analysis reveal</w:t>
      </w:r>
      <w:r w:rsidR="00DD2505">
        <w:rPr>
          <w:rFonts w:ascii="Times New Roman" w:hAnsi="Times New Roman"/>
        </w:rPr>
        <w:t>ed an</w:t>
      </w:r>
      <w:r w:rsidR="00360CD7">
        <w:rPr>
          <w:rFonts w:ascii="Times New Roman" w:hAnsi="Times New Roman"/>
        </w:rPr>
        <w:t xml:space="preserve"> interaction </w:t>
      </w:r>
      <w:r w:rsidR="00DD2505">
        <w:rPr>
          <w:rFonts w:ascii="Times New Roman" w:hAnsi="Times New Roman"/>
        </w:rPr>
        <w:t xml:space="preserve">in the predicted direction </w:t>
      </w:r>
      <w:r w:rsidR="00360CD7">
        <w:rPr>
          <w:rFonts w:ascii="Times New Roman" w:hAnsi="Times New Roman"/>
        </w:rPr>
        <w:t xml:space="preserve">between the effects of </w:t>
      </w:r>
      <w:r w:rsidR="003D51F5">
        <w:rPr>
          <w:rFonts w:ascii="Times New Roman" w:hAnsi="Times New Roman"/>
        </w:rPr>
        <w:t>line</w:t>
      </w:r>
      <w:r w:rsidR="00360CD7">
        <w:rPr>
          <w:rFonts w:ascii="Times New Roman" w:hAnsi="Times New Roman"/>
        </w:rPr>
        <w:t xml:space="preserve"> separation and regularity type, see the Appendix</w:t>
      </w:r>
      <w:r w:rsidR="00DD2505">
        <w:rPr>
          <w:rFonts w:ascii="Times New Roman" w:hAnsi="Times New Roman"/>
        </w:rPr>
        <w:t>, so there was some inconsistency in the results</w:t>
      </w:r>
      <w:r w:rsidR="00360CD7">
        <w:rPr>
          <w:rFonts w:ascii="Times New Roman" w:hAnsi="Times New Roman"/>
        </w:rPr>
        <w:t>.</w:t>
      </w:r>
      <w:r w:rsidR="00360CD7" w:rsidRPr="00CD0701">
        <w:rPr>
          <w:rFonts w:ascii="Times New Roman" w:hAnsi="Times New Roman"/>
        </w:rPr>
        <w:t xml:space="preserve"> </w:t>
      </w:r>
      <w:r w:rsidR="001F45EC">
        <w:rPr>
          <w:rFonts w:ascii="Times New Roman" w:hAnsi="Times New Roman"/>
        </w:rPr>
        <w:t>Experiment 3 was</w:t>
      </w:r>
      <w:r w:rsidR="00360CD7">
        <w:rPr>
          <w:rFonts w:ascii="Times New Roman" w:hAnsi="Times New Roman"/>
        </w:rPr>
        <w:t xml:space="preserve"> therefore</w:t>
      </w:r>
      <w:r w:rsidR="001F45EC">
        <w:rPr>
          <w:rFonts w:ascii="Times New Roman" w:hAnsi="Times New Roman"/>
        </w:rPr>
        <w:t xml:space="preserve"> conducted to </w:t>
      </w:r>
      <w:r w:rsidR="00360CD7">
        <w:rPr>
          <w:rFonts w:ascii="Times New Roman" w:hAnsi="Times New Roman"/>
        </w:rPr>
        <w:t>investigate this issue further</w:t>
      </w:r>
      <w:r w:rsidR="001F45EC" w:rsidRPr="00CD0701">
        <w:rPr>
          <w:rFonts w:ascii="Times New Roman" w:hAnsi="Times New Roman"/>
        </w:rPr>
        <w:t>.</w:t>
      </w:r>
    </w:p>
    <w:p w14:paraId="3C3FC179" w14:textId="77777777" w:rsidR="0091194C" w:rsidRPr="00CD0701" w:rsidRDefault="0091194C" w:rsidP="0091194C">
      <w:pPr>
        <w:widowControl w:val="0"/>
        <w:spacing w:line="360" w:lineRule="auto"/>
        <w:contextualSpacing/>
        <w:jc w:val="both"/>
        <w:rPr>
          <w:rFonts w:ascii="Times New Roman" w:hAnsi="Times New Roman"/>
        </w:rPr>
      </w:pPr>
      <w:r w:rsidRPr="00CD0701">
        <w:rPr>
          <w:rFonts w:ascii="Times New Roman" w:hAnsi="Times New Roman"/>
        </w:rPr>
        <w:t xml:space="preserve"> </w:t>
      </w:r>
    </w:p>
    <w:p w14:paraId="74EE03D0" w14:textId="77777777" w:rsidR="00DB2D6E" w:rsidRPr="00CD0701" w:rsidRDefault="00DB2D6E" w:rsidP="00295AC2">
      <w:pPr>
        <w:widowControl w:val="0"/>
        <w:spacing w:line="360" w:lineRule="auto"/>
        <w:contextualSpacing/>
        <w:jc w:val="both"/>
        <w:rPr>
          <w:rFonts w:ascii="Times New Roman" w:hAnsi="Times New Roman"/>
          <w:b/>
          <w:i/>
        </w:rPr>
      </w:pPr>
      <w:r w:rsidRPr="00CD0701">
        <w:rPr>
          <w:rFonts w:ascii="Times New Roman" w:hAnsi="Times New Roman"/>
          <w:b/>
          <w:szCs w:val="24"/>
        </w:rPr>
        <w:t xml:space="preserve">Experiment </w:t>
      </w:r>
      <w:r w:rsidR="00536F96" w:rsidRPr="00CD0701">
        <w:rPr>
          <w:rFonts w:ascii="Times New Roman" w:hAnsi="Times New Roman"/>
          <w:b/>
          <w:szCs w:val="24"/>
        </w:rPr>
        <w:t>3</w:t>
      </w:r>
    </w:p>
    <w:p w14:paraId="6A153FFD" w14:textId="5D6401B3" w:rsidR="00EB3EF9" w:rsidRPr="00CD0701" w:rsidRDefault="00D10203" w:rsidP="00295AC2">
      <w:pPr>
        <w:widowControl w:val="0"/>
        <w:spacing w:line="360" w:lineRule="auto"/>
        <w:contextualSpacing/>
        <w:jc w:val="both"/>
        <w:rPr>
          <w:rFonts w:ascii="Times New Roman" w:hAnsi="Times New Roman"/>
        </w:rPr>
      </w:pPr>
      <w:r w:rsidRPr="00CD0701">
        <w:rPr>
          <w:rFonts w:ascii="Times New Roman" w:hAnsi="Times New Roman"/>
        </w:rPr>
        <w:tab/>
        <w:t>Experiment 3 was conducted</w:t>
      </w:r>
      <w:r w:rsidR="00A42680" w:rsidRPr="00CD0701">
        <w:rPr>
          <w:rFonts w:ascii="Times New Roman" w:hAnsi="Times New Roman"/>
        </w:rPr>
        <w:t xml:space="preserve"> t</w:t>
      </w:r>
      <w:r w:rsidR="00EB3EF9" w:rsidRPr="00CD0701">
        <w:rPr>
          <w:rFonts w:ascii="Times New Roman" w:hAnsi="Times New Roman"/>
        </w:rPr>
        <w:t xml:space="preserve">o </w:t>
      </w:r>
      <w:r w:rsidRPr="00CD0701">
        <w:rPr>
          <w:rFonts w:ascii="Times New Roman" w:hAnsi="Times New Roman"/>
        </w:rPr>
        <w:t>probe</w:t>
      </w:r>
      <w:r w:rsidR="00EB3EF9" w:rsidRPr="00CD0701">
        <w:rPr>
          <w:rFonts w:ascii="Times New Roman" w:hAnsi="Times New Roman"/>
        </w:rPr>
        <w:t xml:space="preserve"> wh</w:t>
      </w:r>
      <w:r w:rsidR="00E50369">
        <w:rPr>
          <w:rFonts w:ascii="Times New Roman" w:hAnsi="Times New Roman"/>
        </w:rPr>
        <w:t>ether</w:t>
      </w:r>
      <w:r w:rsidR="00EB3EF9" w:rsidRPr="00CD0701">
        <w:rPr>
          <w:rFonts w:ascii="Times New Roman" w:hAnsi="Times New Roman"/>
        </w:rPr>
        <w:t xml:space="preserve"> </w:t>
      </w:r>
      <w:r w:rsidR="00610623" w:rsidRPr="00CD0701">
        <w:rPr>
          <w:rFonts w:ascii="Times New Roman" w:hAnsi="Times New Roman"/>
        </w:rPr>
        <w:t>effects on regularity detection reflect</w:t>
      </w:r>
      <w:r w:rsidR="00EB3EF9" w:rsidRPr="00CD0701">
        <w:rPr>
          <w:rFonts w:ascii="Times New Roman" w:hAnsi="Times New Roman"/>
        </w:rPr>
        <w:t xml:space="preserve"> </w:t>
      </w:r>
      <w:r w:rsidR="002D4944">
        <w:rPr>
          <w:rFonts w:ascii="Times New Roman" w:hAnsi="Times New Roman"/>
        </w:rPr>
        <w:t xml:space="preserve">perceptual processes </w:t>
      </w:r>
      <w:r w:rsidR="00B115BD">
        <w:rPr>
          <w:rFonts w:ascii="Times New Roman" w:hAnsi="Times New Roman"/>
        </w:rPr>
        <w:t xml:space="preserve">unique to haptics rather than </w:t>
      </w:r>
      <w:r w:rsidR="002D4944">
        <w:rPr>
          <w:rFonts w:ascii="Times New Roman" w:hAnsi="Times New Roman"/>
        </w:rPr>
        <w:t xml:space="preserve">reflecting </w:t>
      </w:r>
      <w:r w:rsidR="00EB3EF9" w:rsidRPr="00CD0701">
        <w:rPr>
          <w:rFonts w:ascii="Times New Roman" w:hAnsi="Times New Roman"/>
        </w:rPr>
        <w:t xml:space="preserve">properties of the </w:t>
      </w:r>
      <w:r w:rsidR="00DD2505">
        <w:rPr>
          <w:rFonts w:ascii="Times New Roman" w:hAnsi="Times New Roman"/>
        </w:rPr>
        <w:t>physical stimuli</w:t>
      </w:r>
      <w:r w:rsidR="00EB3EF9" w:rsidRPr="00CD0701">
        <w:rPr>
          <w:rFonts w:ascii="Times New Roman" w:hAnsi="Times New Roman"/>
        </w:rPr>
        <w:t xml:space="preserve">. This </w:t>
      </w:r>
      <w:r w:rsidR="00536F96" w:rsidRPr="00CD0701">
        <w:rPr>
          <w:rFonts w:ascii="Times New Roman" w:hAnsi="Times New Roman"/>
        </w:rPr>
        <w:t xml:space="preserve">question </w:t>
      </w:r>
      <w:r w:rsidR="00EB3EF9" w:rsidRPr="00CD0701">
        <w:rPr>
          <w:rFonts w:ascii="Times New Roman" w:hAnsi="Times New Roman"/>
        </w:rPr>
        <w:t xml:space="preserve">was addressed by, first, changing the </w:t>
      </w:r>
      <w:r w:rsidRPr="00CD0701">
        <w:rPr>
          <w:rFonts w:ascii="Times New Roman" w:hAnsi="Times New Roman"/>
        </w:rPr>
        <w:t>orientation</w:t>
      </w:r>
      <w:r w:rsidR="00EB3EF9" w:rsidRPr="00CD0701">
        <w:rPr>
          <w:rFonts w:ascii="Times New Roman" w:hAnsi="Times New Roman"/>
        </w:rPr>
        <w:t xml:space="preserve"> of </w:t>
      </w:r>
      <w:r w:rsidR="003D51F5">
        <w:rPr>
          <w:rFonts w:ascii="Times New Roman" w:hAnsi="Times New Roman"/>
        </w:rPr>
        <w:t>the</w:t>
      </w:r>
      <w:r w:rsidR="00DD2505">
        <w:rPr>
          <w:rFonts w:ascii="Times New Roman" w:hAnsi="Times New Roman"/>
        </w:rPr>
        <w:t xml:space="preserve"> lin</w:t>
      </w:r>
      <w:r w:rsidR="003D51F5">
        <w:rPr>
          <w:rFonts w:ascii="Times New Roman" w:hAnsi="Times New Roman"/>
        </w:rPr>
        <w:t>e</w:t>
      </w:r>
      <w:r w:rsidR="00B115BD">
        <w:rPr>
          <w:rFonts w:ascii="Times New Roman" w:hAnsi="Times New Roman"/>
        </w:rPr>
        <w:t>s</w:t>
      </w:r>
      <w:r w:rsidR="00EB3EF9" w:rsidRPr="00CD0701">
        <w:rPr>
          <w:rFonts w:ascii="Times New Roman" w:hAnsi="Times New Roman"/>
        </w:rPr>
        <w:t xml:space="preserve"> relative to a body-centred spatial frame of reference</w:t>
      </w:r>
      <w:r w:rsidR="00C90673" w:rsidRPr="00CD0701">
        <w:rPr>
          <w:rFonts w:ascii="Times New Roman" w:hAnsi="Times New Roman"/>
        </w:rPr>
        <w:t xml:space="preserve"> and, second, </w:t>
      </w:r>
      <w:r w:rsidR="00B115BD">
        <w:rPr>
          <w:rFonts w:ascii="Times New Roman" w:hAnsi="Times New Roman"/>
        </w:rPr>
        <w:t>alteri</w:t>
      </w:r>
      <w:r w:rsidR="00C90673" w:rsidRPr="00CD0701">
        <w:rPr>
          <w:rFonts w:ascii="Times New Roman" w:hAnsi="Times New Roman"/>
        </w:rPr>
        <w:t xml:space="preserve">ng the </w:t>
      </w:r>
      <w:r w:rsidR="00C4630C">
        <w:rPr>
          <w:rFonts w:ascii="Times New Roman" w:hAnsi="Times New Roman"/>
        </w:rPr>
        <w:t>manner</w:t>
      </w:r>
      <w:r w:rsidR="00C4630C" w:rsidRPr="00CD0701">
        <w:rPr>
          <w:rFonts w:ascii="Times New Roman" w:hAnsi="Times New Roman"/>
        </w:rPr>
        <w:t xml:space="preserve"> </w:t>
      </w:r>
      <w:r w:rsidR="00C90673" w:rsidRPr="00CD0701">
        <w:rPr>
          <w:rFonts w:ascii="Times New Roman" w:hAnsi="Times New Roman"/>
        </w:rPr>
        <w:t xml:space="preserve">of </w:t>
      </w:r>
      <w:r w:rsidR="000838F2" w:rsidRPr="00CD0701">
        <w:rPr>
          <w:rFonts w:ascii="Times New Roman" w:hAnsi="Times New Roman"/>
        </w:rPr>
        <w:t xml:space="preserve">haptic </w:t>
      </w:r>
      <w:r w:rsidR="00C90673" w:rsidRPr="00CD0701">
        <w:rPr>
          <w:rFonts w:ascii="Times New Roman" w:hAnsi="Times New Roman"/>
        </w:rPr>
        <w:t>exploration</w:t>
      </w:r>
      <w:r w:rsidR="00EB3EF9" w:rsidRPr="00CD0701">
        <w:rPr>
          <w:rFonts w:ascii="Times New Roman" w:hAnsi="Times New Roman"/>
        </w:rPr>
        <w:t xml:space="preserve">. Both of these </w:t>
      </w:r>
      <w:r w:rsidR="000838F2" w:rsidRPr="00CD0701">
        <w:rPr>
          <w:rFonts w:ascii="Times New Roman" w:hAnsi="Times New Roman"/>
        </w:rPr>
        <w:t>manipulations</w:t>
      </w:r>
      <w:r w:rsidR="00EB3EF9" w:rsidRPr="00CD0701">
        <w:rPr>
          <w:rFonts w:ascii="Times New Roman" w:hAnsi="Times New Roman"/>
        </w:rPr>
        <w:t xml:space="preserve"> were expected to </w:t>
      </w:r>
      <w:r w:rsidR="00B115BD">
        <w:rPr>
          <w:rFonts w:ascii="Times New Roman" w:hAnsi="Times New Roman"/>
        </w:rPr>
        <w:t>change</w:t>
      </w:r>
      <w:r w:rsidR="00EB3EF9" w:rsidRPr="00CD0701">
        <w:rPr>
          <w:rFonts w:ascii="Times New Roman" w:hAnsi="Times New Roman"/>
        </w:rPr>
        <w:t xml:space="preserve"> modality-specific </w:t>
      </w:r>
      <w:r w:rsidR="00610623" w:rsidRPr="00CD0701">
        <w:rPr>
          <w:rFonts w:ascii="Times New Roman" w:hAnsi="Times New Roman"/>
        </w:rPr>
        <w:t xml:space="preserve">aspects of perceptual </w:t>
      </w:r>
      <w:r w:rsidR="00B115BD">
        <w:rPr>
          <w:rFonts w:ascii="Times New Roman" w:hAnsi="Times New Roman"/>
        </w:rPr>
        <w:t>processing whilst leaving unalter</w:t>
      </w:r>
      <w:r w:rsidR="00EB3EF9" w:rsidRPr="00CD0701">
        <w:rPr>
          <w:rFonts w:ascii="Times New Roman" w:hAnsi="Times New Roman"/>
        </w:rPr>
        <w:t xml:space="preserve">ed the stimuli </w:t>
      </w:r>
      <w:r w:rsidRPr="00CD0701">
        <w:rPr>
          <w:rFonts w:ascii="Times New Roman" w:hAnsi="Times New Roman"/>
        </w:rPr>
        <w:t>and</w:t>
      </w:r>
      <w:r w:rsidR="00EB3EF9" w:rsidRPr="00CD0701">
        <w:rPr>
          <w:rFonts w:ascii="Times New Roman" w:hAnsi="Times New Roman"/>
        </w:rPr>
        <w:t xml:space="preserve"> the</w:t>
      </w:r>
      <w:r w:rsidR="00B115BD">
        <w:rPr>
          <w:rFonts w:ascii="Times New Roman" w:hAnsi="Times New Roman"/>
        </w:rPr>
        <w:t>ir</w:t>
      </w:r>
      <w:r w:rsidR="00EB3EF9" w:rsidRPr="00CD0701">
        <w:rPr>
          <w:rFonts w:ascii="Times New Roman" w:hAnsi="Times New Roman"/>
        </w:rPr>
        <w:t xml:space="preserve"> </w:t>
      </w:r>
      <w:r w:rsidR="00B115BD">
        <w:rPr>
          <w:rFonts w:ascii="Times New Roman" w:hAnsi="Times New Roman"/>
        </w:rPr>
        <w:t xml:space="preserve">surrounding </w:t>
      </w:r>
      <w:r w:rsidR="00EB3EF9" w:rsidRPr="00CD0701">
        <w:rPr>
          <w:rFonts w:ascii="Times New Roman" w:hAnsi="Times New Roman"/>
        </w:rPr>
        <w:lastRenderedPageBreak/>
        <w:t xml:space="preserve">environment. If </w:t>
      </w:r>
      <w:r w:rsidRPr="00CD0701">
        <w:rPr>
          <w:rFonts w:ascii="Times New Roman" w:hAnsi="Times New Roman"/>
        </w:rPr>
        <w:t>an understanding of regularity detection</w:t>
      </w:r>
      <w:r w:rsidR="00EB3EF9" w:rsidRPr="00CD0701">
        <w:rPr>
          <w:rFonts w:ascii="Times New Roman" w:hAnsi="Times New Roman"/>
        </w:rPr>
        <w:t xml:space="preserve"> </w:t>
      </w:r>
      <w:r w:rsidR="00536F96" w:rsidRPr="00CD0701">
        <w:rPr>
          <w:rFonts w:ascii="Times New Roman" w:hAnsi="Times New Roman"/>
        </w:rPr>
        <w:t>tells</w:t>
      </w:r>
      <w:r w:rsidR="00EB3EF9" w:rsidRPr="00CD0701">
        <w:rPr>
          <w:rFonts w:ascii="Times New Roman" w:hAnsi="Times New Roman"/>
        </w:rPr>
        <w:t xml:space="preserve"> us about </w:t>
      </w:r>
      <w:r w:rsidR="00536F96" w:rsidRPr="00CD0701">
        <w:rPr>
          <w:rFonts w:ascii="Times New Roman" w:hAnsi="Times New Roman"/>
        </w:rPr>
        <w:t xml:space="preserve">the information available </w:t>
      </w:r>
      <w:r w:rsidR="00DD2505">
        <w:rPr>
          <w:rFonts w:ascii="Times New Roman" w:hAnsi="Times New Roman"/>
        </w:rPr>
        <w:t xml:space="preserve">to us </w:t>
      </w:r>
      <w:r w:rsidR="00536F96" w:rsidRPr="00CD0701">
        <w:rPr>
          <w:rFonts w:ascii="Times New Roman" w:hAnsi="Times New Roman"/>
        </w:rPr>
        <w:t xml:space="preserve">in </w:t>
      </w:r>
      <w:r w:rsidR="00EB3EF9" w:rsidRPr="00CD0701">
        <w:rPr>
          <w:rFonts w:ascii="Times New Roman" w:hAnsi="Times New Roman"/>
        </w:rPr>
        <w:t>the world then neither m</w:t>
      </w:r>
      <w:r w:rsidR="000838F2" w:rsidRPr="00CD0701">
        <w:rPr>
          <w:rFonts w:ascii="Times New Roman" w:hAnsi="Times New Roman"/>
        </w:rPr>
        <w:t>anipulation</w:t>
      </w:r>
      <w:r w:rsidR="00EB3EF9" w:rsidRPr="00CD0701">
        <w:rPr>
          <w:rFonts w:ascii="Times New Roman" w:hAnsi="Times New Roman"/>
        </w:rPr>
        <w:t xml:space="preserve"> should affect performance.</w:t>
      </w:r>
      <w:r w:rsidR="00372918" w:rsidRPr="00CD0701">
        <w:rPr>
          <w:rFonts w:ascii="Times New Roman" w:hAnsi="Times New Roman"/>
        </w:rPr>
        <w:t xml:space="preserve"> </w:t>
      </w:r>
      <w:r w:rsidR="00546E5A" w:rsidRPr="00CD0701">
        <w:rPr>
          <w:rFonts w:ascii="Times New Roman" w:hAnsi="Times New Roman"/>
        </w:rPr>
        <w:t>However, if regularity detection is sensitive to how information is acquired and processed then both manipulations may influence performance.</w:t>
      </w:r>
      <w:r w:rsidR="00A41486" w:rsidRPr="00CD0701">
        <w:rPr>
          <w:rFonts w:ascii="Times New Roman" w:hAnsi="Times New Roman"/>
        </w:rPr>
        <w:t xml:space="preserve"> </w:t>
      </w:r>
      <w:r w:rsidR="00DD2505">
        <w:rPr>
          <w:rFonts w:ascii="Times New Roman" w:hAnsi="Times New Roman"/>
        </w:rPr>
        <w:t xml:space="preserve">The results for separate pairs of </w:t>
      </w:r>
      <w:r w:rsidR="003D51F5">
        <w:rPr>
          <w:rFonts w:ascii="Times New Roman" w:hAnsi="Times New Roman"/>
        </w:rPr>
        <w:t>line</w:t>
      </w:r>
      <w:r w:rsidR="00DD2505">
        <w:rPr>
          <w:rFonts w:ascii="Times New Roman" w:hAnsi="Times New Roman"/>
        </w:rPr>
        <w:t>s in</w:t>
      </w:r>
      <w:r w:rsidR="00536F96" w:rsidRPr="00CD0701">
        <w:rPr>
          <w:rFonts w:ascii="Times New Roman" w:hAnsi="Times New Roman"/>
        </w:rPr>
        <w:t xml:space="preserve"> </w:t>
      </w:r>
      <w:r w:rsidR="00A41486" w:rsidRPr="00CD0701">
        <w:rPr>
          <w:rFonts w:ascii="Times New Roman" w:hAnsi="Times New Roman"/>
        </w:rPr>
        <w:t>Experiments 1 and 2 here</w:t>
      </w:r>
      <w:r w:rsidR="000838F2" w:rsidRPr="00CD0701">
        <w:rPr>
          <w:rFonts w:ascii="Times New Roman" w:hAnsi="Times New Roman"/>
        </w:rPr>
        <w:t>,</w:t>
      </w:r>
      <w:r w:rsidR="00A41486" w:rsidRPr="00CD0701">
        <w:rPr>
          <w:rFonts w:ascii="Times New Roman" w:hAnsi="Times New Roman"/>
        </w:rPr>
        <w:t xml:space="preserve"> and </w:t>
      </w:r>
      <w:r w:rsidR="00DD2505">
        <w:rPr>
          <w:rFonts w:ascii="Times New Roman" w:hAnsi="Times New Roman"/>
        </w:rPr>
        <w:t>for planar, closed-contour</w:t>
      </w:r>
      <w:r w:rsidR="00A41486" w:rsidRPr="00CD0701">
        <w:rPr>
          <w:rFonts w:ascii="Times New Roman" w:hAnsi="Times New Roman"/>
        </w:rPr>
        <w:t xml:space="preserve"> </w:t>
      </w:r>
      <w:r w:rsidR="00DD2505">
        <w:rPr>
          <w:rFonts w:ascii="Times New Roman" w:hAnsi="Times New Roman"/>
        </w:rPr>
        <w:t xml:space="preserve">shapes in </w:t>
      </w:r>
      <w:r w:rsidR="00E55967" w:rsidRPr="00CD0701">
        <w:rPr>
          <w:rFonts w:ascii="Times New Roman" w:hAnsi="Times New Roman"/>
        </w:rPr>
        <w:t>Lawson and Cecchetto (2015)</w:t>
      </w:r>
      <w:r w:rsidR="000838F2" w:rsidRPr="00CD0701">
        <w:rPr>
          <w:rFonts w:ascii="Times New Roman" w:hAnsi="Times New Roman"/>
        </w:rPr>
        <w:t>,</w:t>
      </w:r>
      <w:r w:rsidR="00A41486" w:rsidRPr="00CD0701">
        <w:rPr>
          <w:rFonts w:ascii="Times New Roman" w:hAnsi="Times New Roman"/>
        </w:rPr>
        <w:t xml:space="preserve"> </w:t>
      </w:r>
      <w:r w:rsidR="00DD2505">
        <w:rPr>
          <w:rFonts w:ascii="Times New Roman" w:hAnsi="Times New Roman"/>
        </w:rPr>
        <w:t>suggest</w:t>
      </w:r>
      <w:r w:rsidR="00DD2505" w:rsidRPr="00CD0701">
        <w:rPr>
          <w:rFonts w:ascii="Times New Roman" w:hAnsi="Times New Roman"/>
        </w:rPr>
        <w:t xml:space="preserve"> </w:t>
      </w:r>
      <w:r w:rsidR="00A41486" w:rsidRPr="00CD0701">
        <w:rPr>
          <w:rFonts w:ascii="Times New Roman" w:hAnsi="Times New Roman"/>
        </w:rPr>
        <w:t xml:space="preserve">that </w:t>
      </w:r>
      <w:r w:rsidR="000838F2" w:rsidRPr="00CD0701">
        <w:rPr>
          <w:rFonts w:ascii="Times New Roman" w:hAnsi="Times New Roman"/>
        </w:rPr>
        <w:t>effects of</w:t>
      </w:r>
      <w:r w:rsidR="00A41486" w:rsidRPr="00CD0701">
        <w:rPr>
          <w:rFonts w:ascii="Times New Roman" w:hAnsi="Times New Roman"/>
        </w:rPr>
        <w:t xml:space="preserve"> regularity-type and objectness </w:t>
      </w:r>
      <w:r w:rsidR="000838F2" w:rsidRPr="00CD0701">
        <w:rPr>
          <w:rFonts w:ascii="Times New Roman" w:hAnsi="Times New Roman"/>
        </w:rPr>
        <w:t>differ</w:t>
      </w:r>
      <w:r w:rsidR="00AD390E" w:rsidRPr="00CD0701">
        <w:rPr>
          <w:rFonts w:ascii="Times New Roman" w:hAnsi="Times New Roman"/>
        </w:rPr>
        <w:t xml:space="preserve"> for visual versus haptic regularity detection</w:t>
      </w:r>
      <w:r w:rsidR="00DD2505">
        <w:rPr>
          <w:rFonts w:ascii="Times New Roman" w:hAnsi="Times New Roman"/>
        </w:rPr>
        <w:t>. This</w:t>
      </w:r>
      <w:r w:rsidR="00DD2505" w:rsidRPr="00CD0701">
        <w:rPr>
          <w:rFonts w:ascii="Times New Roman" w:hAnsi="Times New Roman"/>
        </w:rPr>
        <w:t xml:space="preserve"> </w:t>
      </w:r>
      <w:r w:rsidR="00A41486" w:rsidRPr="00CD0701">
        <w:rPr>
          <w:rFonts w:ascii="Times New Roman" w:hAnsi="Times New Roman"/>
        </w:rPr>
        <w:t>support</w:t>
      </w:r>
      <w:r w:rsidR="00DD2505">
        <w:rPr>
          <w:rFonts w:ascii="Times New Roman" w:hAnsi="Times New Roman"/>
        </w:rPr>
        <w:t>s</w:t>
      </w:r>
      <w:r w:rsidR="00A41486" w:rsidRPr="00CD0701">
        <w:rPr>
          <w:rFonts w:ascii="Times New Roman" w:hAnsi="Times New Roman"/>
        </w:rPr>
        <w:t xml:space="preserve"> the latter </w:t>
      </w:r>
      <w:r w:rsidR="002D4944">
        <w:rPr>
          <w:rFonts w:ascii="Times New Roman" w:hAnsi="Times New Roman"/>
        </w:rPr>
        <w:t>prediction</w:t>
      </w:r>
      <w:r w:rsidR="00A41486" w:rsidRPr="00CD0701">
        <w:rPr>
          <w:rFonts w:ascii="Times New Roman" w:hAnsi="Times New Roman"/>
        </w:rPr>
        <w:t xml:space="preserve">. </w:t>
      </w:r>
    </w:p>
    <w:p w14:paraId="4C44CFCF" w14:textId="7E4197CB" w:rsidR="00D81C54" w:rsidRPr="00CD0701" w:rsidRDefault="00DB2D6E" w:rsidP="00295AC2">
      <w:pPr>
        <w:widowControl w:val="0"/>
        <w:spacing w:line="360" w:lineRule="auto"/>
        <w:contextualSpacing/>
        <w:jc w:val="both"/>
        <w:rPr>
          <w:rFonts w:ascii="Times New Roman" w:hAnsi="Times New Roman"/>
        </w:rPr>
      </w:pPr>
      <w:r w:rsidRPr="00CD0701">
        <w:rPr>
          <w:rFonts w:ascii="Times New Roman" w:hAnsi="Times New Roman"/>
        </w:rPr>
        <w:tab/>
      </w:r>
      <w:r w:rsidR="00DA18ED" w:rsidRPr="00CD0701">
        <w:rPr>
          <w:rFonts w:ascii="Times New Roman" w:hAnsi="Times New Roman"/>
        </w:rPr>
        <w:t>Experiment 3 replicated</w:t>
      </w:r>
      <w:r w:rsidRPr="00CD0701">
        <w:rPr>
          <w:rFonts w:ascii="Times New Roman" w:hAnsi="Times New Roman"/>
        </w:rPr>
        <w:t xml:space="preserve"> Experiment </w:t>
      </w:r>
      <w:r w:rsidR="00EB4723">
        <w:rPr>
          <w:rFonts w:ascii="Times New Roman" w:hAnsi="Times New Roman"/>
        </w:rPr>
        <w:t>2</w:t>
      </w:r>
      <w:r w:rsidR="00EB4723" w:rsidRPr="00CD0701">
        <w:rPr>
          <w:rFonts w:ascii="Times New Roman" w:hAnsi="Times New Roman"/>
        </w:rPr>
        <w:t xml:space="preserve"> </w:t>
      </w:r>
      <w:r w:rsidR="00DA18ED" w:rsidRPr="00CD0701">
        <w:rPr>
          <w:rFonts w:ascii="Times New Roman" w:hAnsi="Times New Roman"/>
        </w:rPr>
        <w:t xml:space="preserve">except for two </w:t>
      </w:r>
      <w:r w:rsidR="00D81C54" w:rsidRPr="00CD0701">
        <w:rPr>
          <w:rFonts w:ascii="Times New Roman" w:hAnsi="Times New Roman"/>
        </w:rPr>
        <w:t xml:space="preserve">main </w:t>
      </w:r>
      <w:r w:rsidR="00DA18ED" w:rsidRPr="00CD0701">
        <w:rPr>
          <w:rFonts w:ascii="Times New Roman" w:hAnsi="Times New Roman"/>
        </w:rPr>
        <w:t>points. First, the stimuli were rotated by 90</w:t>
      </w:r>
      <w:r w:rsidR="00B115BD">
        <w:rPr>
          <w:rFonts w:ascii="Times New Roman" w:hAnsi="Times New Roman"/>
        </w:rPr>
        <w:t>°</w:t>
      </w:r>
      <w:r w:rsidR="00D81C54" w:rsidRPr="00CD0701">
        <w:rPr>
          <w:rFonts w:ascii="Times New Roman" w:hAnsi="Times New Roman"/>
        </w:rPr>
        <w:t xml:space="preserve"> so that the axis of </w:t>
      </w:r>
      <w:r w:rsidR="00DA18ED" w:rsidRPr="00CD0701">
        <w:rPr>
          <w:rFonts w:ascii="Times New Roman" w:hAnsi="Times New Roman"/>
        </w:rPr>
        <w:t xml:space="preserve">regularity </w:t>
      </w:r>
      <w:r w:rsidR="00D81C54" w:rsidRPr="00CD0701">
        <w:rPr>
          <w:rFonts w:ascii="Times New Roman" w:hAnsi="Times New Roman"/>
        </w:rPr>
        <w:t xml:space="preserve">ran perpendicular to the body midline (in </w:t>
      </w:r>
      <w:r w:rsidR="002D4944">
        <w:rPr>
          <w:rFonts w:ascii="Times New Roman" w:hAnsi="Times New Roman"/>
        </w:rPr>
        <w:t>the</w:t>
      </w:r>
      <w:r w:rsidR="002D4944" w:rsidRPr="00CD0701">
        <w:rPr>
          <w:rFonts w:ascii="Times New Roman" w:hAnsi="Times New Roman"/>
        </w:rPr>
        <w:t xml:space="preserve"> </w:t>
      </w:r>
      <w:r w:rsidR="00D81C54" w:rsidRPr="00CD0701">
        <w:rPr>
          <w:rFonts w:ascii="Times New Roman" w:hAnsi="Times New Roman"/>
        </w:rPr>
        <w:t>across condition) rather than being aligned with it</w:t>
      </w:r>
      <w:r w:rsidR="00A52F5E" w:rsidRPr="00CD0701">
        <w:rPr>
          <w:rFonts w:ascii="Times New Roman" w:hAnsi="Times New Roman"/>
        </w:rPr>
        <w:t xml:space="preserve"> (</w:t>
      </w:r>
      <w:r w:rsidR="00610623" w:rsidRPr="00CD0701">
        <w:rPr>
          <w:rFonts w:ascii="Times New Roman" w:hAnsi="Times New Roman"/>
        </w:rPr>
        <w:t>as in Experiment</w:t>
      </w:r>
      <w:r w:rsidR="00DD2505">
        <w:rPr>
          <w:rFonts w:ascii="Times New Roman" w:hAnsi="Times New Roman"/>
        </w:rPr>
        <w:t>s 1 and</w:t>
      </w:r>
      <w:r w:rsidR="00610623" w:rsidRPr="00CD0701">
        <w:rPr>
          <w:rFonts w:ascii="Times New Roman" w:hAnsi="Times New Roman"/>
        </w:rPr>
        <w:t xml:space="preserve"> </w:t>
      </w:r>
      <w:r w:rsidR="00EB4723">
        <w:rPr>
          <w:rFonts w:ascii="Times New Roman" w:hAnsi="Times New Roman"/>
        </w:rPr>
        <w:t>2</w:t>
      </w:r>
      <w:r w:rsidR="00A52F5E" w:rsidRPr="00CD0701">
        <w:rPr>
          <w:rFonts w:ascii="Times New Roman" w:hAnsi="Times New Roman"/>
        </w:rPr>
        <w:t>)</w:t>
      </w:r>
      <w:r w:rsidR="00610623" w:rsidRPr="00CD0701">
        <w:rPr>
          <w:rFonts w:ascii="Times New Roman" w:hAnsi="Times New Roman"/>
        </w:rPr>
        <w:t xml:space="preserve">. </w:t>
      </w:r>
      <w:r w:rsidR="002D4944">
        <w:rPr>
          <w:rFonts w:ascii="Times New Roman" w:hAnsi="Times New Roman"/>
        </w:rPr>
        <w:t>When stimuli are</w:t>
      </w:r>
      <w:r w:rsidR="00610623" w:rsidRPr="00CD0701">
        <w:rPr>
          <w:rFonts w:ascii="Times New Roman" w:hAnsi="Times New Roman"/>
        </w:rPr>
        <w:t xml:space="preserve"> aligned</w:t>
      </w:r>
      <w:r w:rsidR="00AE7608">
        <w:rPr>
          <w:rFonts w:ascii="Times New Roman" w:hAnsi="Times New Roman"/>
        </w:rPr>
        <w:t xml:space="preserve"> with their body-midline,</w:t>
      </w:r>
      <w:r w:rsidR="00610623" w:rsidRPr="00CD0701">
        <w:rPr>
          <w:rFonts w:ascii="Times New Roman" w:hAnsi="Times New Roman"/>
        </w:rPr>
        <w:t xml:space="preserve"> participants c</w:t>
      </w:r>
      <w:r w:rsidR="00AE7608">
        <w:rPr>
          <w:rFonts w:ascii="Times New Roman" w:hAnsi="Times New Roman"/>
        </w:rPr>
        <w:t>an</w:t>
      </w:r>
      <w:r w:rsidR="00610623" w:rsidRPr="00CD0701">
        <w:rPr>
          <w:rFonts w:ascii="Times New Roman" w:hAnsi="Times New Roman"/>
        </w:rPr>
        <w:t xml:space="preserve"> represent </w:t>
      </w:r>
      <w:r w:rsidR="00BC0058">
        <w:rPr>
          <w:rFonts w:ascii="Times New Roman" w:hAnsi="Times New Roman"/>
        </w:rPr>
        <w:t xml:space="preserve">symmetrical </w:t>
      </w:r>
      <w:r w:rsidR="00610623" w:rsidRPr="00CD0701">
        <w:rPr>
          <w:rFonts w:ascii="Times New Roman" w:hAnsi="Times New Roman"/>
        </w:rPr>
        <w:t xml:space="preserve">stimuli </w:t>
      </w:r>
      <w:r w:rsidR="00BC0058">
        <w:rPr>
          <w:rFonts w:ascii="Times New Roman" w:hAnsi="Times New Roman"/>
        </w:rPr>
        <w:t>using</w:t>
      </w:r>
      <w:r w:rsidR="00610623" w:rsidRPr="00CD0701">
        <w:rPr>
          <w:rFonts w:ascii="Times New Roman" w:hAnsi="Times New Roman"/>
        </w:rPr>
        <w:t xml:space="preserve"> a highly salient spatial frame of reference based on </w:t>
      </w:r>
      <w:r w:rsidR="00BC0058" w:rsidRPr="00CD0701">
        <w:rPr>
          <w:rFonts w:ascii="Times New Roman" w:hAnsi="Times New Roman"/>
        </w:rPr>
        <w:t>the</w:t>
      </w:r>
      <w:r w:rsidR="00BC0058">
        <w:rPr>
          <w:rFonts w:ascii="Times New Roman" w:hAnsi="Times New Roman"/>
        </w:rPr>
        <w:t xml:space="preserve"> symmetry of their own</w:t>
      </w:r>
      <w:r w:rsidR="00BC0058" w:rsidRPr="00CD0701">
        <w:rPr>
          <w:rFonts w:ascii="Times New Roman" w:hAnsi="Times New Roman"/>
        </w:rPr>
        <w:t xml:space="preserve"> </w:t>
      </w:r>
      <w:r w:rsidR="00610623" w:rsidRPr="00CD0701">
        <w:rPr>
          <w:rFonts w:ascii="Times New Roman" w:hAnsi="Times New Roman"/>
        </w:rPr>
        <w:t>body</w:t>
      </w:r>
      <w:r w:rsidR="00C10A35">
        <w:rPr>
          <w:rFonts w:ascii="Times New Roman" w:hAnsi="Times New Roman"/>
        </w:rPr>
        <w:t xml:space="preserve"> (e.g., </w:t>
      </w:r>
      <w:r w:rsidR="00C10A35" w:rsidRPr="00DC36B6">
        <w:rPr>
          <w:rFonts w:ascii="Times New Roman" w:hAnsi="Times New Roman"/>
        </w:rPr>
        <w:t>Ballesteros</w:t>
      </w:r>
      <w:r w:rsidR="00C10A35">
        <w:rPr>
          <w:rFonts w:ascii="Times New Roman" w:hAnsi="Times New Roman"/>
        </w:rPr>
        <w:t>, Millar &amp; Reales, 1998)</w:t>
      </w:r>
      <w:r w:rsidR="00610623" w:rsidRPr="00CD0701">
        <w:rPr>
          <w:rFonts w:ascii="Times New Roman" w:hAnsi="Times New Roman"/>
        </w:rPr>
        <w:t xml:space="preserve">. </w:t>
      </w:r>
      <w:r w:rsidR="00AE7608">
        <w:rPr>
          <w:rFonts w:ascii="Times New Roman" w:hAnsi="Times New Roman"/>
        </w:rPr>
        <w:t>This led us to predict that, in Experiment 3, h</w:t>
      </w:r>
      <w:r w:rsidR="00BC0058">
        <w:rPr>
          <w:rFonts w:ascii="Times New Roman" w:hAnsi="Times New Roman"/>
        </w:rPr>
        <w:t>aving</w:t>
      </w:r>
      <w:r w:rsidR="00610623" w:rsidRPr="00CD0701">
        <w:rPr>
          <w:rFonts w:ascii="Times New Roman" w:hAnsi="Times New Roman"/>
        </w:rPr>
        <w:t xml:space="preserve"> the axis of </w:t>
      </w:r>
      <w:r w:rsidR="00BC0058">
        <w:rPr>
          <w:rFonts w:ascii="Times New Roman" w:hAnsi="Times New Roman"/>
        </w:rPr>
        <w:t xml:space="preserve">regularity of </w:t>
      </w:r>
      <w:r w:rsidR="00536F96" w:rsidRPr="00CD0701">
        <w:rPr>
          <w:rFonts w:ascii="Times New Roman" w:hAnsi="Times New Roman"/>
        </w:rPr>
        <w:t>symmetr</w:t>
      </w:r>
      <w:r w:rsidR="00BC0058">
        <w:rPr>
          <w:rFonts w:ascii="Times New Roman" w:hAnsi="Times New Roman"/>
        </w:rPr>
        <w:t>ical</w:t>
      </w:r>
      <w:r w:rsidR="00610623" w:rsidRPr="00CD0701">
        <w:rPr>
          <w:rFonts w:ascii="Times New Roman" w:hAnsi="Times New Roman"/>
        </w:rPr>
        <w:t xml:space="preserve"> stimuli</w:t>
      </w:r>
      <w:r w:rsidR="00536F96" w:rsidRPr="00CD0701">
        <w:rPr>
          <w:rFonts w:ascii="Times New Roman" w:hAnsi="Times New Roman"/>
        </w:rPr>
        <w:t xml:space="preserve"> </w:t>
      </w:r>
      <w:r w:rsidR="00610623" w:rsidRPr="00CD0701">
        <w:rPr>
          <w:rFonts w:ascii="Times New Roman" w:hAnsi="Times New Roman"/>
        </w:rPr>
        <w:t>a</w:t>
      </w:r>
      <w:r w:rsidR="00A52F5E" w:rsidRPr="00CD0701">
        <w:rPr>
          <w:rFonts w:ascii="Times New Roman" w:hAnsi="Times New Roman"/>
        </w:rPr>
        <w:t>lig</w:t>
      </w:r>
      <w:r w:rsidR="00610623" w:rsidRPr="00CD0701">
        <w:rPr>
          <w:rFonts w:ascii="Times New Roman" w:hAnsi="Times New Roman"/>
        </w:rPr>
        <w:t>ned with</w:t>
      </w:r>
      <w:r w:rsidR="00A41486" w:rsidRPr="00CD0701">
        <w:rPr>
          <w:rFonts w:ascii="Times New Roman" w:hAnsi="Times New Roman"/>
        </w:rPr>
        <w:t xml:space="preserve"> the axis of</w:t>
      </w:r>
      <w:r w:rsidR="00610623" w:rsidRPr="00CD0701">
        <w:rPr>
          <w:rFonts w:ascii="Times New Roman" w:hAnsi="Times New Roman"/>
        </w:rPr>
        <w:t xml:space="preserve"> bilateral symmetry of the participant's </w:t>
      </w:r>
      <w:r w:rsidR="00A52F5E" w:rsidRPr="00CD0701">
        <w:rPr>
          <w:rFonts w:ascii="Times New Roman" w:hAnsi="Times New Roman"/>
        </w:rPr>
        <w:t xml:space="preserve">own </w:t>
      </w:r>
      <w:r w:rsidR="00610623" w:rsidRPr="00CD0701">
        <w:rPr>
          <w:rFonts w:ascii="Times New Roman" w:hAnsi="Times New Roman"/>
        </w:rPr>
        <w:t>body</w:t>
      </w:r>
      <w:r w:rsidR="00BC0058">
        <w:rPr>
          <w:rFonts w:ascii="Times New Roman" w:hAnsi="Times New Roman"/>
        </w:rPr>
        <w:t xml:space="preserve"> midline</w:t>
      </w:r>
      <w:r w:rsidR="00BC0058" w:rsidRPr="00CD0701">
        <w:rPr>
          <w:rFonts w:ascii="Times New Roman" w:hAnsi="Times New Roman"/>
        </w:rPr>
        <w:t xml:space="preserve"> </w:t>
      </w:r>
      <w:r w:rsidR="00AE7608">
        <w:rPr>
          <w:rFonts w:ascii="Times New Roman" w:hAnsi="Times New Roman"/>
        </w:rPr>
        <w:t>would</w:t>
      </w:r>
      <w:r w:rsidR="00BC0058" w:rsidRPr="00CD0701">
        <w:rPr>
          <w:rFonts w:ascii="Times New Roman" w:hAnsi="Times New Roman"/>
        </w:rPr>
        <w:t xml:space="preserve"> </w:t>
      </w:r>
      <w:r w:rsidR="00AE7608">
        <w:rPr>
          <w:rFonts w:ascii="Times New Roman" w:hAnsi="Times New Roman"/>
        </w:rPr>
        <w:t>aid</w:t>
      </w:r>
      <w:r w:rsidR="00BC0058" w:rsidRPr="00CD0701">
        <w:rPr>
          <w:rFonts w:ascii="Times New Roman" w:hAnsi="Times New Roman"/>
        </w:rPr>
        <w:t xml:space="preserve"> symmetry detection </w:t>
      </w:r>
      <w:r w:rsidR="00BC0058">
        <w:rPr>
          <w:rFonts w:ascii="Times New Roman" w:hAnsi="Times New Roman"/>
        </w:rPr>
        <w:t>relative to repetition detection</w:t>
      </w:r>
      <w:r w:rsidR="00610623" w:rsidRPr="00CD0701">
        <w:rPr>
          <w:rFonts w:ascii="Times New Roman" w:hAnsi="Times New Roman"/>
        </w:rPr>
        <w:t xml:space="preserve">. </w:t>
      </w:r>
      <w:r w:rsidR="00AE7608">
        <w:rPr>
          <w:rFonts w:ascii="Times New Roman" w:hAnsi="Times New Roman"/>
        </w:rPr>
        <w:t>Furthermore, any benefit from using this salient reference frame should be weaker, or absent,</w:t>
      </w:r>
      <w:r w:rsidR="00610623" w:rsidRPr="00CD0701">
        <w:rPr>
          <w:rFonts w:ascii="Times New Roman" w:hAnsi="Times New Roman"/>
        </w:rPr>
        <w:t xml:space="preserve"> </w:t>
      </w:r>
      <w:r w:rsidR="00AE7608">
        <w:rPr>
          <w:rFonts w:ascii="Times New Roman" w:hAnsi="Times New Roman"/>
        </w:rPr>
        <w:t xml:space="preserve">if </w:t>
      </w:r>
      <w:r w:rsidR="00AE7608" w:rsidRPr="00CD0701">
        <w:rPr>
          <w:rFonts w:ascii="Times New Roman" w:hAnsi="Times New Roman"/>
        </w:rPr>
        <w:t xml:space="preserve">the axis of </w:t>
      </w:r>
      <w:r w:rsidR="00AE7608">
        <w:rPr>
          <w:rFonts w:ascii="Times New Roman" w:hAnsi="Times New Roman"/>
        </w:rPr>
        <w:t xml:space="preserve">regularity of </w:t>
      </w:r>
      <w:r w:rsidR="00AE7608" w:rsidRPr="00CD0701">
        <w:rPr>
          <w:rFonts w:ascii="Times New Roman" w:hAnsi="Times New Roman"/>
        </w:rPr>
        <w:t>symmetr</w:t>
      </w:r>
      <w:r w:rsidR="00AE7608">
        <w:rPr>
          <w:rFonts w:ascii="Times New Roman" w:hAnsi="Times New Roman"/>
        </w:rPr>
        <w:t>ical</w:t>
      </w:r>
      <w:r w:rsidR="00AE7608" w:rsidRPr="00CD0701">
        <w:rPr>
          <w:rFonts w:ascii="Times New Roman" w:hAnsi="Times New Roman"/>
        </w:rPr>
        <w:t xml:space="preserve"> stimuli </w:t>
      </w:r>
      <w:r w:rsidR="00AE7608">
        <w:rPr>
          <w:rFonts w:ascii="Times New Roman" w:hAnsi="Times New Roman"/>
        </w:rPr>
        <w:t>was perpendicular to</w:t>
      </w:r>
      <w:r w:rsidR="00AE7608" w:rsidRPr="00CD0701">
        <w:rPr>
          <w:rFonts w:ascii="Times New Roman" w:hAnsi="Times New Roman"/>
        </w:rPr>
        <w:t xml:space="preserve"> the axis of bilateral symmetry of the participant's own body</w:t>
      </w:r>
      <w:r w:rsidR="00AE7608">
        <w:rPr>
          <w:rFonts w:ascii="Times New Roman" w:hAnsi="Times New Roman"/>
        </w:rPr>
        <w:t xml:space="preserve"> midline, as it was for</w:t>
      </w:r>
      <w:r w:rsidR="00610623" w:rsidRPr="00CD0701">
        <w:rPr>
          <w:rFonts w:ascii="Times New Roman" w:hAnsi="Times New Roman"/>
        </w:rPr>
        <w:t xml:space="preserve"> across </w:t>
      </w:r>
      <w:r w:rsidR="00AE7608">
        <w:rPr>
          <w:rFonts w:ascii="Times New Roman" w:hAnsi="Times New Roman"/>
        </w:rPr>
        <w:t>stimuli</w:t>
      </w:r>
      <w:r w:rsidR="00610623" w:rsidRPr="00CD0701">
        <w:rPr>
          <w:rFonts w:ascii="Times New Roman" w:hAnsi="Times New Roman"/>
        </w:rPr>
        <w:t xml:space="preserve"> in Experiment 3</w:t>
      </w:r>
      <w:r w:rsidR="00AE7608">
        <w:rPr>
          <w:rFonts w:ascii="Times New Roman" w:hAnsi="Times New Roman"/>
        </w:rPr>
        <w:t>. We therefore also predicted that</w:t>
      </w:r>
      <w:r w:rsidR="00A41486" w:rsidRPr="00CD0701">
        <w:rPr>
          <w:rFonts w:ascii="Times New Roman" w:hAnsi="Times New Roman"/>
        </w:rPr>
        <w:t xml:space="preserve"> </w:t>
      </w:r>
      <w:r w:rsidR="00536F96" w:rsidRPr="00CD0701">
        <w:rPr>
          <w:rFonts w:ascii="Times New Roman" w:hAnsi="Times New Roman"/>
        </w:rPr>
        <w:t>symmetry</w:t>
      </w:r>
      <w:r w:rsidR="00A41486" w:rsidRPr="00CD0701">
        <w:rPr>
          <w:rFonts w:ascii="Times New Roman" w:hAnsi="Times New Roman"/>
        </w:rPr>
        <w:t xml:space="preserve"> detection </w:t>
      </w:r>
      <w:r w:rsidR="00AE7608">
        <w:rPr>
          <w:rFonts w:ascii="Times New Roman" w:hAnsi="Times New Roman"/>
        </w:rPr>
        <w:t>would</w:t>
      </w:r>
      <w:r w:rsidR="00AE7608" w:rsidRPr="00CD0701">
        <w:rPr>
          <w:rFonts w:ascii="Times New Roman" w:hAnsi="Times New Roman"/>
        </w:rPr>
        <w:t xml:space="preserve"> </w:t>
      </w:r>
      <w:r w:rsidR="00A41486" w:rsidRPr="00CD0701">
        <w:rPr>
          <w:rFonts w:ascii="Times New Roman" w:hAnsi="Times New Roman"/>
        </w:rPr>
        <w:t xml:space="preserve">be </w:t>
      </w:r>
      <w:r w:rsidR="00536F96" w:rsidRPr="00CD0701">
        <w:rPr>
          <w:rFonts w:ascii="Times New Roman" w:hAnsi="Times New Roman"/>
        </w:rPr>
        <w:t>harder</w:t>
      </w:r>
      <w:r w:rsidR="00A41486" w:rsidRPr="00CD0701">
        <w:rPr>
          <w:rFonts w:ascii="Times New Roman" w:hAnsi="Times New Roman"/>
        </w:rPr>
        <w:t xml:space="preserve"> in the across than the aligned condition</w:t>
      </w:r>
      <w:r w:rsidR="00AE7608">
        <w:rPr>
          <w:rFonts w:ascii="Times New Roman" w:hAnsi="Times New Roman"/>
        </w:rPr>
        <w:t xml:space="preserve"> in Experiment 3</w:t>
      </w:r>
      <w:r w:rsidR="00A41486" w:rsidRPr="00CD0701">
        <w:rPr>
          <w:rFonts w:ascii="Times New Roman" w:hAnsi="Times New Roman"/>
        </w:rPr>
        <w:t>.</w:t>
      </w:r>
    </w:p>
    <w:p w14:paraId="06E51E8E" w14:textId="58DD2EE2" w:rsidR="00DA18ED" w:rsidRPr="00CD0701" w:rsidRDefault="00D81C54" w:rsidP="00295AC2">
      <w:pPr>
        <w:widowControl w:val="0"/>
        <w:spacing w:line="360" w:lineRule="auto"/>
        <w:contextualSpacing/>
        <w:jc w:val="both"/>
        <w:rPr>
          <w:rFonts w:ascii="Times New Roman" w:hAnsi="Times New Roman"/>
          <w:i/>
        </w:rPr>
      </w:pPr>
      <w:r w:rsidRPr="00CD0701">
        <w:rPr>
          <w:rFonts w:ascii="Times New Roman" w:hAnsi="Times New Roman"/>
        </w:rPr>
        <w:tab/>
      </w:r>
      <w:r w:rsidR="00DA18ED" w:rsidRPr="00CD0701">
        <w:rPr>
          <w:rFonts w:ascii="Times New Roman" w:hAnsi="Times New Roman"/>
        </w:rPr>
        <w:t>Second,</w:t>
      </w:r>
      <w:r w:rsidRPr="00CD0701">
        <w:rPr>
          <w:rFonts w:ascii="Times New Roman" w:hAnsi="Times New Roman"/>
        </w:rPr>
        <w:t xml:space="preserve"> </w:t>
      </w:r>
      <w:r w:rsidR="002D07E1" w:rsidRPr="00CD0701">
        <w:rPr>
          <w:rFonts w:ascii="Times New Roman" w:hAnsi="Times New Roman"/>
        </w:rPr>
        <w:t xml:space="preserve">in Experiment 3 the </w:t>
      </w:r>
      <w:r w:rsidR="00C4630C">
        <w:rPr>
          <w:rFonts w:ascii="Times New Roman" w:hAnsi="Times New Roman"/>
        </w:rPr>
        <w:t>manner</w:t>
      </w:r>
      <w:r w:rsidR="00C4630C" w:rsidRPr="00CD0701">
        <w:rPr>
          <w:rFonts w:ascii="Times New Roman" w:hAnsi="Times New Roman"/>
        </w:rPr>
        <w:t xml:space="preserve"> </w:t>
      </w:r>
      <w:r w:rsidR="002D07E1" w:rsidRPr="00CD0701">
        <w:rPr>
          <w:rFonts w:ascii="Times New Roman" w:hAnsi="Times New Roman"/>
        </w:rPr>
        <w:t>of stimulus exploration was manipulated between participants. O</w:t>
      </w:r>
      <w:r w:rsidRPr="00CD0701">
        <w:rPr>
          <w:rFonts w:ascii="Times New Roman" w:hAnsi="Times New Roman"/>
        </w:rPr>
        <w:t>ne group</w:t>
      </w:r>
      <w:r w:rsidR="00DA18ED" w:rsidRPr="00CD0701">
        <w:rPr>
          <w:rFonts w:ascii="Times New Roman" w:hAnsi="Times New Roman"/>
        </w:rPr>
        <w:t xml:space="preserve"> </w:t>
      </w:r>
      <w:r w:rsidRPr="00CD0701">
        <w:rPr>
          <w:rFonts w:ascii="Times New Roman" w:hAnsi="Times New Roman"/>
        </w:rPr>
        <w:t>used the same</w:t>
      </w:r>
      <w:r w:rsidR="00F706ED">
        <w:rPr>
          <w:rFonts w:ascii="Times New Roman" w:hAnsi="Times New Roman"/>
        </w:rPr>
        <w:t>,</w:t>
      </w:r>
      <w:r w:rsidRPr="00CD0701">
        <w:rPr>
          <w:rFonts w:ascii="Times New Roman" w:hAnsi="Times New Roman"/>
        </w:rPr>
        <w:t xml:space="preserve"> two-handed exploration </w:t>
      </w:r>
      <w:r w:rsidR="00DA18ED" w:rsidRPr="00CD0701">
        <w:rPr>
          <w:rFonts w:ascii="Times New Roman" w:hAnsi="Times New Roman"/>
        </w:rPr>
        <w:t xml:space="preserve">tested in Experiment </w:t>
      </w:r>
      <w:r w:rsidR="00EB4723">
        <w:rPr>
          <w:rFonts w:ascii="Times New Roman" w:hAnsi="Times New Roman"/>
        </w:rPr>
        <w:t>2</w:t>
      </w:r>
      <w:r w:rsidRPr="00CD0701">
        <w:rPr>
          <w:rFonts w:ascii="Times New Roman" w:hAnsi="Times New Roman"/>
        </w:rPr>
        <w:t>, with</w:t>
      </w:r>
      <w:r w:rsidR="00DA18ED" w:rsidRPr="00CD0701">
        <w:rPr>
          <w:rFonts w:ascii="Times New Roman" w:hAnsi="Times New Roman"/>
        </w:rPr>
        <w:t xml:space="preserve"> </w:t>
      </w:r>
      <w:r w:rsidR="00240CE3">
        <w:rPr>
          <w:rFonts w:ascii="Times New Roman" w:hAnsi="Times New Roman"/>
        </w:rPr>
        <w:t>the</w:t>
      </w:r>
      <w:r w:rsidR="00BC0058">
        <w:rPr>
          <w:rFonts w:ascii="Times New Roman" w:hAnsi="Times New Roman"/>
        </w:rPr>
        <w:t>ir</w:t>
      </w:r>
      <w:r w:rsidR="00240CE3">
        <w:rPr>
          <w:rFonts w:ascii="Times New Roman" w:hAnsi="Times New Roman"/>
        </w:rPr>
        <w:t xml:space="preserve"> two</w:t>
      </w:r>
      <w:r w:rsidR="00240CE3" w:rsidRPr="00CD0701">
        <w:rPr>
          <w:rFonts w:ascii="Times New Roman" w:hAnsi="Times New Roman"/>
        </w:rPr>
        <w:t xml:space="preserve"> </w:t>
      </w:r>
      <w:r w:rsidR="00DA18ED" w:rsidRPr="00CD0701">
        <w:rPr>
          <w:rFonts w:ascii="Times New Roman" w:hAnsi="Times New Roman"/>
        </w:rPr>
        <w:t>index finger</w:t>
      </w:r>
      <w:r w:rsidR="00240CE3">
        <w:rPr>
          <w:rFonts w:ascii="Times New Roman" w:hAnsi="Times New Roman"/>
        </w:rPr>
        <w:t>s</w:t>
      </w:r>
      <w:r w:rsidR="00DA18ED" w:rsidRPr="00CD0701">
        <w:rPr>
          <w:rFonts w:ascii="Times New Roman" w:hAnsi="Times New Roman"/>
        </w:rPr>
        <w:t xml:space="preserve"> </w:t>
      </w:r>
      <w:r w:rsidR="00240CE3">
        <w:rPr>
          <w:rFonts w:ascii="Times New Roman" w:hAnsi="Times New Roman"/>
        </w:rPr>
        <w:t xml:space="preserve">each </w:t>
      </w:r>
      <w:r w:rsidR="00F706ED">
        <w:rPr>
          <w:rFonts w:ascii="Times New Roman" w:hAnsi="Times New Roman"/>
        </w:rPr>
        <w:t>feeling</w:t>
      </w:r>
      <w:r w:rsidR="00DA18ED" w:rsidRPr="00CD0701">
        <w:rPr>
          <w:rFonts w:ascii="Times New Roman" w:hAnsi="Times New Roman"/>
        </w:rPr>
        <w:t xml:space="preserve"> </w:t>
      </w:r>
      <w:r w:rsidR="00240CE3">
        <w:rPr>
          <w:rFonts w:ascii="Times New Roman" w:hAnsi="Times New Roman"/>
        </w:rPr>
        <w:t>one</w:t>
      </w:r>
      <w:r w:rsidR="00240CE3" w:rsidRPr="00CD0701">
        <w:rPr>
          <w:rFonts w:ascii="Times New Roman" w:hAnsi="Times New Roman"/>
        </w:rPr>
        <w:t xml:space="preserve"> </w:t>
      </w:r>
      <w:r w:rsidR="00DA18ED" w:rsidRPr="00CD0701">
        <w:rPr>
          <w:rFonts w:ascii="Times New Roman" w:hAnsi="Times New Roman"/>
        </w:rPr>
        <w:t xml:space="preserve">of the two </w:t>
      </w:r>
      <w:r w:rsidR="003D51F5">
        <w:rPr>
          <w:rFonts w:ascii="Times New Roman" w:hAnsi="Times New Roman"/>
        </w:rPr>
        <w:t>line</w:t>
      </w:r>
      <w:r w:rsidR="00DA18ED" w:rsidRPr="00CD0701">
        <w:rPr>
          <w:rFonts w:ascii="Times New Roman" w:hAnsi="Times New Roman"/>
        </w:rPr>
        <w:t>s</w:t>
      </w:r>
      <w:r w:rsidR="00536F96" w:rsidRPr="00CD0701">
        <w:rPr>
          <w:rFonts w:ascii="Times New Roman" w:hAnsi="Times New Roman"/>
        </w:rPr>
        <w:t xml:space="preserve">, see Figure </w:t>
      </w:r>
      <w:r w:rsidR="006B7E7B">
        <w:rPr>
          <w:rFonts w:ascii="Times New Roman" w:hAnsi="Times New Roman"/>
        </w:rPr>
        <w:t>8</w:t>
      </w:r>
      <w:r w:rsidRPr="00CD0701">
        <w:rPr>
          <w:rFonts w:ascii="Times New Roman" w:hAnsi="Times New Roman"/>
        </w:rPr>
        <w:t xml:space="preserve">. </w:t>
      </w:r>
      <w:r w:rsidR="002D07E1" w:rsidRPr="00CD0701">
        <w:rPr>
          <w:rFonts w:ascii="Times New Roman" w:hAnsi="Times New Roman"/>
        </w:rPr>
        <w:t>A</w:t>
      </w:r>
      <w:r w:rsidR="00DA18ED" w:rsidRPr="00CD0701">
        <w:rPr>
          <w:rFonts w:ascii="Times New Roman" w:hAnsi="Times New Roman"/>
        </w:rPr>
        <w:t xml:space="preserve"> second group </w:t>
      </w:r>
      <w:r w:rsidRPr="00CD0701">
        <w:rPr>
          <w:rFonts w:ascii="Times New Roman" w:hAnsi="Times New Roman"/>
        </w:rPr>
        <w:t>explored stimuli using only</w:t>
      </w:r>
      <w:r w:rsidR="00DA18ED" w:rsidRPr="00CD0701">
        <w:rPr>
          <w:rFonts w:ascii="Times New Roman" w:hAnsi="Times New Roman"/>
        </w:rPr>
        <w:t xml:space="preserve"> one</w:t>
      </w:r>
      <w:r w:rsidRPr="00CD0701">
        <w:rPr>
          <w:rFonts w:ascii="Times New Roman" w:hAnsi="Times New Roman"/>
        </w:rPr>
        <w:t xml:space="preserve"> </w:t>
      </w:r>
      <w:r w:rsidR="00DA18ED" w:rsidRPr="00CD0701">
        <w:rPr>
          <w:rFonts w:ascii="Times New Roman" w:hAnsi="Times New Roman"/>
        </w:rPr>
        <w:t>hand</w:t>
      </w:r>
      <w:r w:rsidR="002D07E1" w:rsidRPr="00CD0701">
        <w:rPr>
          <w:rFonts w:ascii="Times New Roman" w:hAnsi="Times New Roman"/>
        </w:rPr>
        <w:t>. They used their</w:t>
      </w:r>
      <w:r w:rsidR="00DA18ED" w:rsidRPr="00CD0701">
        <w:rPr>
          <w:rFonts w:ascii="Times New Roman" w:hAnsi="Times New Roman"/>
        </w:rPr>
        <w:t xml:space="preserve"> right index finger to explore the top </w:t>
      </w:r>
      <w:r w:rsidR="003D51F5">
        <w:rPr>
          <w:rFonts w:ascii="Times New Roman" w:hAnsi="Times New Roman"/>
        </w:rPr>
        <w:t>line</w:t>
      </w:r>
      <w:r w:rsidR="00DA18ED" w:rsidRPr="00CD0701">
        <w:rPr>
          <w:rFonts w:ascii="Times New Roman" w:hAnsi="Times New Roman"/>
        </w:rPr>
        <w:t xml:space="preserve"> and the</w:t>
      </w:r>
      <w:r w:rsidR="002D07E1" w:rsidRPr="00CD0701">
        <w:rPr>
          <w:rFonts w:ascii="Times New Roman" w:hAnsi="Times New Roman"/>
        </w:rPr>
        <w:t>ir right</w:t>
      </w:r>
      <w:r w:rsidR="00DA18ED" w:rsidRPr="00CD0701">
        <w:rPr>
          <w:rFonts w:ascii="Times New Roman" w:hAnsi="Times New Roman"/>
        </w:rPr>
        <w:t xml:space="preserve"> thum</w:t>
      </w:r>
      <w:r w:rsidRPr="00CD0701">
        <w:rPr>
          <w:rFonts w:ascii="Times New Roman" w:hAnsi="Times New Roman"/>
        </w:rPr>
        <w:t xml:space="preserve">b to explore the bottom </w:t>
      </w:r>
      <w:r w:rsidR="003D51F5">
        <w:rPr>
          <w:rFonts w:ascii="Times New Roman" w:hAnsi="Times New Roman"/>
        </w:rPr>
        <w:t>line</w:t>
      </w:r>
      <w:r w:rsidR="00DA18ED" w:rsidRPr="00CD0701">
        <w:rPr>
          <w:rFonts w:ascii="Times New Roman" w:hAnsi="Times New Roman"/>
        </w:rPr>
        <w:t>. We reasoned t</w:t>
      </w:r>
      <w:r w:rsidRPr="00CD0701">
        <w:rPr>
          <w:rFonts w:ascii="Times New Roman" w:hAnsi="Times New Roman"/>
        </w:rPr>
        <w:t>hat</w:t>
      </w:r>
      <w:r w:rsidR="008C7834" w:rsidRPr="00CD0701">
        <w:rPr>
          <w:rFonts w:ascii="Times New Roman" w:hAnsi="Times New Roman"/>
        </w:rPr>
        <w:t xml:space="preserve">, in addition to </w:t>
      </w:r>
      <w:r w:rsidR="00151638" w:rsidRPr="00CD0701">
        <w:rPr>
          <w:rFonts w:ascii="Times New Roman" w:hAnsi="Times New Roman"/>
        </w:rPr>
        <w:t>regularity-type</w:t>
      </w:r>
      <w:r w:rsidR="008C7834" w:rsidRPr="00CD0701">
        <w:rPr>
          <w:rFonts w:ascii="Times New Roman" w:hAnsi="Times New Roman"/>
        </w:rPr>
        <w:t xml:space="preserve"> and </w:t>
      </w:r>
      <w:r w:rsidR="003D51F5">
        <w:rPr>
          <w:rFonts w:ascii="Times New Roman" w:hAnsi="Times New Roman"/>
        </w:rPr>
        <w:t>line</w:t>
      </w:r>
      <w:r w:rsidR="008C7834" w:rsidRPr="00CD0701">
        <w:rPr>
          <w:rFonts w:ascii="Times New Roman" w:hAnsi="Times New Roman"/>
        </w:rPr>
        <w:t xml:space="preserve"> separation,</w:t>
      </w:r>
      <w:r w:rsidRPr="00CD0701">
        <w:rPr>
          <w:rFonts w:ascii="Times New Roman" w:hAnsi="Times New Roman"/>
        </w:rPr>
        <w:t xml:space="preserve"> </w:t>
      </w:r>
      <w:r w:rsidR="00C4630C">
        <w:rPr>
          <w:rFonts w:ascii="Times New Roman" w:hAnsi="Times New Roman"/>
        </w:rPr>
        <w:t xml:space="preserve">the manner of </w:t>
      </w:r>
      <w:r w:rsidRPr="00CD0701">
        <w:rPr>
          <w:rFonts w:ascii="Times New Roman" w:hAnsi="Times New Roman"/>
        </w:rPr>
        <w:t xml:space="preserve">exploration could </w:t>
      </w:r>
      <w:r w:rsidR="00DA18ED" w:rsidRPr="00CD0701">
        <w:rPr>
          <w:rFonts w:ascii="Times New Roman" w:hAnsi="Times New Roman"/>
        </w:rPr>
        <w:t>provide a</w:t>
      </w:r>
      <w:r w:rsidR="008C7834" w:rsidRPr="00CD0701">
        <w:rPr>
          <w:rFonts w:ascii="Times New Roman" w:hAnsi="Times New Roman"/>
        </w:rPr>
        <w:t xml:space="preserve"> third,</w:t>
      </w:r>
      <w:r w:rsidR="00524931" w:rsidRPr="00CD0701">
        <w:rPr>
          <w:rFonts w:ascii="Times New Roman" w:hAnsi="Times New Roman"/>
        </w:rPr>
        <w:t xml:space="preserve"> independent</w:t>
      </w:r>
      <w:r w:rsidR="00962A41" w:rsidRPr="00CD0701">
        <w:rPr>
          <w:rFonts w:ascii="Times New Roman" w:hAnsi="Times New Roman"/>
        </w:rPr>
        <w:t xml:space="preserve"> and</w:t>
      </w:r>
      <w:r w:rsidR="00524931" w:rsidRPr="00CD0701">
        <w:rPr>
          <w:rFonts w:ascii="Times New Roman" w:hAnsi="Times New Roman"/>
        </w:rPr>
        <w:t xml:space="preserve"> modality-specific</w:t>
      </w:r>
      <w:r w:rsidR="00DA18ED" w:rsidRPr="00CD0701">
        <w:rPr>
          <w:rFonts w:ascii="Times New Roman" w:hAnsi="Times New Roman"/>
        </w:rPr>
        <w:t xml:space="preserve"> cue to </w:t>
      </w:r>
      <w:r w:rsidR="00524931" w:rsidRPr="00CD0701">
        <w:rPr>
          <w:rFonts w:ascii="Times New Roman" w:hAnsi="Times New Roman"/>
        </w:rPr>
        <w:t>objectnes</w:t>
      </w:r>
      <w:r w:rsidR="00742A6D" w:rsidRPr="00CD0701">
        <w:rPr>
          <w:rFonts w:ascii="Times New Roman" w:hAnsi="Times New Roman"/>
        </w:rPr>
        <w:t>s. I</w:t>
      </w:r>
      <w:r w:rsidR="00524931" w:rsidRPr="00CD0701">
        <w:rPr>
          <w:rFonts w:ascii="Times New Roman" w:hAnsi="Times New Roman"/>
        </w:rPr>
        <w:t xml:space="preserve">n our everyday interactions </w:t>
      </w:r>
      <w:r w:rsidR="00742A6D" w:rsidRPr="00CD0701">
        <w:rPr>
          <w:rFonts w:ascii="Times New Roman" w:hAnsi="Times New Roman"/>
        </w:rPr>
        <w:t xml:space="preserve">we often explore and hold </w:t>
      </w:r>
      <w:r w:rsidR="008C7834" w:rsidRPr="00CD0701">
        <w:rPr>
          <w:rFonts w:ascii="Times New Roman" w:hAnsi="Times New Roman"/>
        </w:rPr>
        <w:t>a single</w:t>
      </w:r>
      <w:r w:rsidR="00742A6D" w:rsidRPr="00CD0701">
        <w:rPr>
          <w:rFonts w:ascii="Times New Roman" w:hAnsi="Times New Roman"/>
        </w:rPr>
        <w:t xml:space="preserve"> object </w:t>
      </w:r>
      <w:r w:rsidR="008C7834" w:rsidRPr="00CD0701">
        <w:rPr>
          <w:rFonts w:ascii="Times New Roman" w:hAnsi="Times New Roman"/>
        </w:rPr>
        <w:t>in one of our</w:t>
      </w:r>
      <w:r w:rsidR="00742A6D" w:rsidRPr="00CD0701">
        <w:rPr>
          <w:rFonts w:ascii="Times New Roman" w:hAnsi="Times New Roman"/>
        </w:rPr>
        <w:t xml:space="preserve"> hand</w:t>
      </w:r>
      <w:r w:rsidR="008C7834" w:rsidRPr="00CD0701">
        <w:rPr>
          <w:rFonts w:ascii="Times New Roman" w:hAnsi="Times New Roman"/>
        </w:rPr>
        <w:t>s</w:t>
      </w:r>
      <w:r w:rsidR="00742A6D" w:rsidRPr="00CD0701">
        <w:rPr>
          <w:rFonts w:ascii="Times New Roman" w:hAnsi="Times New Roman"/>
        </w:rPr>
        <w:t>. Thus</w:t>
      </w:r>
      <w:r w:rsidR="00BC0058">
        <w:rPr>
          <w:rFonts w:ascii="Times New Roman" w:hAnsi="Times New Roman"/>
        </w:rPr>
        <w:t>,</w:t>
      </w:r>
      <w:r w:rsidR="00742A6D" w:rsidRPr="00CD0701">
        <w:rPr>
          <w:rFonts w:ascii="Times New Roman" w:hAnsi="Times New Roman"/>
        </w:rPr>
        <w:t xml:space="preserve"> if we feel two </w:t>
      </w:r>
      <w:r w:rsidR="003D51F5">
        <w:rPr>
          <w:rFonts w:ascii="Times New Roman" w:hAnsi="Times New Roman"/>
        </w:rPr>
        <w:t>line</w:t>
      </w:r>
      <w:r w:rsidR="00742A6D" w:rsidRPr="00CD0701">
        <w:rPr>
          <w:rFonts w:ascii="Times New Roman" w:hAnsi="Times New Roman"/>
        </w:rPr>
        <w:t xml:space="preserve">s with two parts of one hand (here, the thumb and index finger) this may be used as </w:t>
      </w:r>
      <w:r w:rsidR="005A44BF">
        <w:rPr>
          <w:rFonts w:ascii="Times New Roman" w:hAnsi="Times New Roman"/>
        </w:rPr>
        <w:t>a cue</w:t>
      </w:r>
      <w:r w:rsidR="00742A6D" w:rsidRPr="00CD0701">
        <w:rPr>
          <w:rFonts w:ascii="Times New Roman" w:hAnsi="Times New Roman"/>
        </w:rPr>
        <w:t xml:space="preserve"> that we are feeling two </w:t>
      </w:r>
      <w:r w:rsidR="00962A41" w:rsidRPr="00CD0701">
        <w:rPr>
          <w:rFonts w:ascii="Times New Roman" w:hAnsi="Times New Roman"/>
        </w:rPr>
        <w:t>part</w:t>
      </w:r>
      <w:r w:rsidR="00742A6D" w:rsidRPr="00CD0701">
        <w:rPr>
          <w:rFonts w:ascii="Times New Roman" w:hAnsi="Times New Roman"/>
        </w:rPr>
        <w:t>s of the same object rather than feeling two different objects. In contrast, we frequently touch and use two different objects with our right and our left hands. Thus</w:t>
      </w:r>
      <w:r w:rsidR="00BC0058">
        <w:rPr>
          <w:rFonts w:ascii="Times New Roman" w:hAnsi="Times New Roman"/>
        </w:rPr>
        <w:t>,</w:t>
      </w:r>
      <w:r w:rsidR="00742A6D" w:rsidRPr="00CD0701">
        <w:rPr>
          <w:rFonts w:ascii="Times New Roman" w:hAnsi="Times New Roman"/>
        </w:rPr>
        <w:t xml:space="preserve"> if each of our index fingers feels a different </w:t>
      </w:r>
      <w:r w:rsidR="003D51F5">
        <w:rPr>
          <w:rFonts w:ascii="Times New Roman" w:hAnsi="Times New Roman"/>
        </w:rPr>
        <w:t>line</w:t>
      </w:r>
      <w:r w:rsidR="00BC0058">
        <w:rPr>
          <w:rFonts w:ascii="Times New Roman" w:hAnsi="Times New Roman"/>
        </w:rPr>
        <w:t>,</w:t>
      </w:r>
      <w:r w:rsidR="00742A6D" w:rsidRPr="00CD0701">
        <w:rPr>
          <w:rFonts w:ascii="Times New Roman" w:hAnsi="Times New Roman"/>
        </w:rPr>
        <w:t xml:space="preserve"> this may be used as </w:t>
      </w:r>
      <w:r w:rsidR="005A44BF">
        <w:rPr>
          <w:rFonts w:ascii="Times New Roman" w:hAnsi="Times New Roman"/>
        </w:rPr>
        <w:t>a cue</w:t>
      </w:r>
      <w:r w:rsidR="005A44BF" w:rsidRPr="00CD0701">
        <w:rPr>
          <w:rFonts w:ascii="Times New Roman" w:hAnsi="Times New Roman"/>
        </w:rPr>
        <w:t xml:space="preserve"> </w:t>
      </w:r>
      <w:r w:rsidR="008C7834" w:rsidRPr="00CD0701">
        <w:rPr>
          <w:rFonts w:ascii="Times New Roman" w:hAnsi="Times New Roman"/>
        </w:rPr>
        <w:t>that we are feeling two</w:t>
      </w:r>
      <w:r w:rsidR="00742A6D" w:rsidRPr="00CD0701">
        <w:rPr>
          <w:rFonts w:ascii="Times New Roman" w:hAnsi="Times New Roman"/>
        </w:rPr>
        <w:t xml:space="preserve"> different objects</w:t>
      </w:r>
      <w:r w:rsidR="002D07E1" w:rsidRPr="00CD0701">
        <w:rPr>
          <w:rFonts w:ascii="Times New Roman" w:hAnsi="Times New Roman"/>
        </w:rPr>
        <w:t>.</w:t>
      </w:r>
      <w:r w:rsidR="008C7834" w:rsidRPr="00CD0701">
        <w:rPr>
          <w:rFonts w:ascii="Times New Roman" w:hAnsi="Times New Roman"/>
        </w:rPr>
        <w:t xml:space="preserve"> </w:t>
      </w:r>
      <w:r w:rsidR="00BC0058">
        <w:rPr>
          <w:rFonts w:ascii="Times New Roman" w:hAnsi="Times New Roman"/>
        </w:rPr>
        <w:t>O</w:t>
      </w:r>
      <w:r w:rsidR="00962A41" w:rsidRPr="00CD0701">
        <w:rPr>
          <w:rFonts w:ascii="Times New Roman" w:hAnsi="Times New Roman"/>
        </w:rPr>
        <w:t xml:space="preserve">ne-object interpretations of </w:t>
      </w:r>
      <w:r w:rsidR="003D51F5">
        <w:rPr>
          <w:rFonts w:ascii="Times New Roman" w:hAnsi="Times New Roman"/>
        </w:rPr>
        <w:t>line</w:t>
      </w:r>
      <w:r w:rsidR="00962A41" w:rsidRPr="00CD0701">
        <w:rPr>
          <w:rFonts w:ascii="Times New Roman" w:hAnsi="Times New Roman"/>
        </w:rPr>
        <w:t xml:space="preserve"> pairs</w:t>
      </w:r>
      <w:r w:rsidR="008C7834" w:rsidRPr="00CD0701">
        <w:rPr>
          <w:rFonts w:ascii="Times New Roman" w:hAnsi="Times New Roman"/>
        </w:rPr>
        <w:t xml:space="preserve"> may </w:t>
      </w:r>
      <w:r w:rsidR="00BC0058">
        <w:rPr>
          <w:rFonts w:ascii="Times New Roman" w:hAnsi="Times New Roman"/>
        </w:rPr>
        <w:t xml:space="preserve">therefore </w:t>
      </w:r>
      <w:r w:rsidR="008C7834" w:rsidRPr="00CD0701">
        <w:rPr>
          <w:rFonts w:ascii="Times New Roman" w:hAnsi="Times New Roman"/>
        </w:rPr>
        <w:t>be more consistent with one-handed</w:t>
      </w:r>
      <w:r w:rsidR="00962A41" w:rsidRPr="00CD0701">
        <w:rPr>
          <w:rFonts w:ascii="Times New Roman" w:hAnsi="Times New Roman"/>
        </w:rPr>
        <w:t xml:space="preserve"> exploration</w:t>
      </w:r>
      <w:r w:rsidR="008C7834" w:rsidRPr="00CD0701">
        <w:rPr>
          <w:rFonts w:ascii="Times New Roman" w:hAnsi="Times New Roman"/>
        </w:rPr>
        <w:t xml:space="preserve"> than two-handed exploration and vice versa for </w:t>
      </w:r>
      <w:proofErr w:type="gramStart"/>
      <w:r w:rsidR="00BD6B0A" w:rsidRPr="00CD0701">
        <w:rPr>
          <w:rFonts w:ascii="Times New Roman" w:hAnsi="Times New Roman"/>
        </w:rPr>
        <w:t>two-objects</w:t>
      </w:r>
      <w:proofErr w:type="gramEnd"/>
      <w:r w:rsidR="00BD6B0A" w:rsidRPr="00CD0701">
        <w:rPr>
          <w:rFonts w:ascii="Times New Roman" w:hAnsi="Times New Roman"/>
        </w:rPr>
        <w:t xml:space="preserve"> </w:t>
      </w:r>
      <w:r w:rsidR="008C7834" w:rsidRPr="00CD0701">
        <w:rPr>
          <w:rFonts w:ascii="Times New Roman" w:hAnsi="Times New Roman"/>
        </w:rPr>
        <w:t xml:space="preserve">interpretations. </w:t>
      </w:r>
      <w:r w:rsidR="00536F96" w:rsidRPr="00CD0701">
        <w:rPr>
          <w:rFonts w:ascii="Times New Roman" w:hAnsi="Times New Roman"/>
        </w:rPr>
        <w:t>If so</w:t>
      </w:r>
      <w:r w:rsidR="00BC0058">
        <w:rPr>
          <w:rFonts w:ascii="Times New Roman" w:hAnsi="Times New Roman"/>
        </w:rPr>
        <w:t>,</w:t>
      </w:r>
      <w:r w:rsidR="00536F96" w:rsidRPr="00CD0701">
        <w:rPr>
          <w:rFonts w:ascii="Times New Roman" w:hAnsi="Times New Roman"/>
        </w:rPr>
        <w:t xml:space="preserve"> then symmetry should be easier to detect for one-handed exploration (</w:t>
      </w:r>
      <w:r w:rsidR="00F706ED">
        <w:rPr>
          <w:rFonts w:ascii="Times New Roman" w:hAnsi="Times New Roman"/>
        </w:rPr>
        <w:t>since</w:t>
      </w:r>
      <w:r w:rsidR="0032488B" w:rsidRPr="00CD0701">
        <w:rPr>
          <w:rFonts w:ascii="Times New Roman" w:hAnsi="Times New Roman"/>
        </w:rPr>
        <w:t xml:space="preserve"> </w:t>
      </w:r>
      <w:r w:rsidR="00BC0058">
        <w:rPr>
          <w:rFonts w:ascii="Times New Roman" w:hAnsi="Times New Roman"/>
        </w:rPr>
        <w:t xml:space="preserve">here </w:t>
      </w:r>
      <w:r w:rsidR="0032488B" w:rsidRPr="00CD0701">
        <w:rPr>
          <w:rFonts w:ascii="Times New Roman" w:hAnsi="Times New Roman"/>
        </w:rPr>
        <w:t xml:space="preserve">cues </w:t>
      </w:r>
      <w:r w:rsidR="00BC0058">
        <w:rPr>
          <w:rFonts w:ascii="Times New Roman" w:hAnsi="Times New Roman"/>
        </w:rPr>
        <w:t xml:space="preserve">from both regularity-type and exploration </w:t>
      </w:r>
      <w:r w:rsidR="0032488B" w:rsidRPr="00CD0701">
        <w:rPr>
          <w:rFonts w:ascii="Times New Roman" w:hAnsi="Times New Roman"/>
        </w:rPr>
        <w:t xml:space="preserve">would </w:t>
      </w:r>
      <w:r w:rsidR="00536F96" w:rsidRPr="00CD0701">
        <w:rPr>
          <w:rFonts w:ascii="Times New Roman" w:hAnsi="Times New Roman"/>
        </w:rPr>
        <w:t>consistent</w:t>
      </w:r>
      <w:r w:rsidR="00AD390E" w:rsidRPr="00CD0701">
        <w:rPr>
          <w:rFonts w:ascii="Times New Roman" w:hAnsi="Times New Roman"/>
        </w:rPr>
        <w:t>ly indicate</w:t>
      </w:r>
      <w:r w:rsidR="0032488B" w:rsidRPr="00CD0701">
        <w:rPr>
          <w:rFonts w:ascii="Times New Roman" w:hAnsi="Times New Roman"/>
        </w:rPr>
        <w:t xml:space="preserve"> that </w:t>
      </w:r>
      <w:r w:rsidR="00536F96" w:rsidRPr="00CD0701">
        <w:rPr>
          <w:rFonts w:ascii="Times New Roman" w:hAnsi="Times New Roman"/>
        </w:rPr>
        <w:t xml:space="preserve">one object </w:t>
      </w:r>
      <w:r w:rsidR="0032488B" w:rsidRPr="00CD0701">
        <w:rPr>
          <w:rFonts w:ascii="Times New Roman" w:hAnsi="Times New Roman"/>
        </w:rPr>
        <w:t>was</w:t>
      </w:r>
      <w:r w:rsidR="00536F96" w:rsidRPr="00CD0701">
        <w:rPr>
          <w:rFonts w:ascii="Times New Roman" w:hAnsi="Times New Roman"/>
        </w:rPr>
        <w:t xml:space="preserve"> present) compared to two-handed exploration (where cues about objectness would be conflicting) and vice versa for repetition</w:t>
      </w:r>
      <w:r w:rsidR="00AD390E" w:rsidRPr="00CD0701">
        <w:rPr>
          <w:rFonts w:ascii="Times New Roman" w:hAnsi="Times New Roman"/>
        </w:rPr>
        <w:t xml:space="preserve"> (</w:t>
      </w:r>
      <w:r w:rsidR="00F706ED">
        <w:rPr>
          <w:rFonts w:ascii="Times New Roman" w:hAnsi="Times New Roman"/>
        </w:rPr>
        <w:t>which</w:t>
      </w:r>
      <w:r w:rsidR="00AD390E" w:rsidRPr="00CD0701">
        <w:rPr>
          <w:rFonts w:ascii="Times New Roman" w:hAnsi="Times New Roman"/>
        </w:rPr>
        <w:t xml:space="preserve"> should be easier</w:t>
      </w:r>
      <w:r w:rsidR="00F706ED">
        <w:rPr>
          <w:rFonts w:ascii="Times New Roman" w:hAnsi="Times New Roman"/>
        </w:rPr>
        <w:t xml:space="preserve"> to detect with two-handed than</w:t>
      </w:r>
      <w:r w:rsidR="00AD390E" w:rsidRPr="00CD0701">
        <w:rPr>
          <w:rFonts w:ascii="Times New Roman" w:hAnsi="Times New Roman"/>
        </w:rPr>
        <w:t xml:space="preserve"> one-handed exploration).</w:t>
      </w:r>
    </w:p>
    <w:p w14:paraId="1ED1E5B6" w14:textId="77777777" w:rsidR="00EC2628" w:rsidRPr="00CD0701" w:rsidRDefault="002958C4" w:rsidP="00295AC2">
      <w:pPr>
        <w:widowControl w:val="0"/>
        <w:spacing w:line="360" w:lineRule="auto"/>
        <w:contextualSpacing/>
        <w:jc w:val="both"/>
        <w:rPr>
          <w:rFonts w:ascii="Times New Roman" w:hAnsi="Times New Roman"/>
        </w:rPr>
      </w:pPr>
      <w:r w:rsidRPr="00CD0701">
        <w:rPr>
          <w:rFonts w:ascii="Times New Roman" w:hAnsi="Times New Roman"/>
          <w:noProof/>
          <w:lang w:eastAsia="en-GB"/>
        </w:rPr>
        <w:lastRenderedPageBreak/>
        <w:drawing>
          <wp:inline distT="0" distB="0" distL="0" distR="0" wp14:anchorId="198B3299" wp14:editId="0C20E9C9">
            <wp:extent cx="3342290" cy="2306651"/>
            <wp:effectExtent l="0" t="0" r="0" b="0"/>
            <wp:docPr id="65" name="Picture 65" descr="C:\Users\rlawson\AppData\Local\Microsoft\Windows\Temporary Internet Files\Content.Word\IMG_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awson\AppData\Local\Microsoft\Windows\Temporary Internet Files\Content.Word\IMG_32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1295" cy="2305965"/>
                    </a:xfrm>
                    <a:prstGeom prst="rect">
                      <a:avLst/>
                    </a:prstGeom>
                    <a:noFill/>
                    <a:ln>
                      <a:noFill/>
                    </a:ln>
                  </pic:spPr>
                </pic:pic>
              </a:graphicData>
            </a:graphic>
          </wp:inline>
        </w:drawing>
      </w:r>
      <w:r w:rsidRPr="00CD0701">
        <w:rPr>
          <w:rFonts w:ascii="Times New Roman" w:hAnsi="Times New Roman"/>
          <w:noProof/>
          <w:lang w:eastAsia="en-GB"/>
        </w:rPr>
        <w:drawing>
          <wp:inline distT="0" distB="0" distL="0" distR="0" wp14:anchorId="65B56977" wp14:editId="00F9A8DD">
            <wp:extent cx="3086100" cy="2294922"/>
            <wp:effectExtent l="0" t="0" r="0" b="0"/>
            <wp:docPr id="66" name="Picture 66" descr="C:\Users\rlawson\AppData\Local\Microsoft\Windows\Temporary Internet Files\Content.Word\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lawson\AppData\Local\Microsoft\Windows\Temporary Internet Files\Content.Word\IMG_32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9528" cy="2304907"/>
                    </a:xfrm>
                    <a:prstGeom prst="rect">
                      <a:avLst/>
                    </a:prstGeom>
                    <a:noFill/>
                    <a:ln>
                      <a:noFill/>
                    </a:ln>
                  </pic:spPr>
                </pic:pic>
              </a:graphicData>
            </a:graphic>
          </wp:inline>
        </w:drawing>
      </w:r>
    </w:p>
    <w:p w14:paraId="75662C77" w14:textId="6CF0A622" w:rsidR="00EC2628" w:rsidRPr="00551AF8" w:rsidRDefault="00EC2628" w:rsidP="00295AC2">
      <w:pPr>
        <w:widowControl w:val="0"/>
        <w:spacing w:line="360" w:lineRule="auto"/>
        <w:contextualSpacing/>
        <w:jc w:val="both"/>
        <w:rPr>
          <w:rFonts w:ascii="Times New Roman" w:hAnsi="Times New Roman"/>
          <w:i/>
        </w:rPr>
      </w:pPr>
      <w:proofErr w:type="gramStart"/>
      <w:r w:rsidRPr="00551AF8">
        <w:rPr>
          <w:rFonts w:ascii="Times New Roman" w:hAnsi="Times New Roman"/>
          <w:i/>
        </w:rPr>
        <w:t xml:space="preserve">Figure </w:t>
      </w:r>
      <w:r w:rsidR="006B7E7B">
        <w:rPr>
          <w:rFonts w:ascii="Times New Roman" w:hAnsi="Times New Roman"/>
          <w:i/>
        </w:rPr>
        <w:t>8</w:t>
      </w:r>
      <w:r w:rsidRPr="00551AF8">
        <w:rPr>
          <w:rFonts w:ascii="Times New Roman" w:hAnsi="Times New Roman"/>
          <w:i/>
        </w:rPr>
        <w:t>.</w:t>
      </w:r>
      <w:proofErr w:type="gramEnd"/>
      <w:r w:rsidRPr="00551AF8">
        <w:rPr>
          <w:rFonts w:ascii="Times New Roman" w:hAnsi="Times New Roman"/>
          <w:i/>
        </w:rPr>
        <w:t xml:space="preserve"> </w:t>
      </w:r>
      <w:r w:rsidR="002958C4" w:rsidRPr="00551AF8">
        <w:rPr>
          <w:rFonts w:ascii="Times New Roman" w:hAnsi="Times New Roman"/>
          <w:i/>
        </w:rPr>
        <w:t>A participant</w:t>
      </w:r>
      <w:r w:rsidR="00F706ED" w:rsidRPr="00551AF8">
        <w:rPr>
          <w:rFonts w:ascii="Times New Roman" w:hAnsi="Times New Roman"/>
          <w:i/>
        </w:rPr>
        <w:t xml:space="preserve"> in Experiment 3</w:t>
      </w:r>
      <w:r w:rsidR="002958C4" w:rsidRPr="00551AF8">
        <w:rPr>
          <w:rFonts w:ascii="Times New Roman" w:hAnsi="Times New Roman"/>
          <w:i/>
        </w:rPr>
        <w:t xml:space="preserve"> </w:t>
      </w:r>
      <w:r w:rsidR="00103651" w:rsidRPr="00551AF8">
        <w:rPr>
          <w:rFonts w:ascii="Times New Roman" w:hAnsi="Times New Roman"/>
          <w:i/>
        </w:rPr>
        <w:t>shown, on the left, using</w:t>
      </w:r>
      <w:r w:rsidR="002958C4" w:rsidRPr="00551AF8">
        <w:rPr>
          <w:rFonts w:ascii="Times New Roman" w:hAnsi="Times New Roman"/>
          <w:i/>
        </w:rPr>
        <w:t xml:space="preserve"> one hand to explore a</w:t>
      </w:r>
      <w:r w:rsidR="00EB067E" w:rsidRPr="00551AF8">
        <w:rPr>
          <w:rFonts w:ascii="Times New Roman" w:hAnsi="Times New Roman"/>
          <w:i/>
        </w:rPr>
        <w:t xml:space="preserve"> </w:t>
      </w:r>
      <w:r w:rsidR="002958C4" w:rsidRPr="00551AF8">
        <w:rPr>
          <w:rFonts w:ascii="Times New Roman" w:hAnsi="Times New Roman"/>
          <w:i/>
        </w:rPr>
        <w:t xml:space="preserve">pair of </w:t>
      </w:r>
      <w:r w:rsidR="006637AB">
        <w:rPr>
          <w:rFonts w:ascii="Times New Roman" w:hAnsi="Times New Roman"/>
          <w:i/>
          <w:szCs w:val="24"/>
        </w:rPr>
        <w:t>irregular</w:t>
      </w:r>
      <w:r w:rsidR="0032488B" w:rsidRPr="00551AF8">
        <w:rPr>
          <w:rFonts w:ascii="Times New Roman" w:hAnsi="Times New Roman"/>
          <w:i/>
        </w:rPr>
        <w:t xml:space="preserve"> </w:t>
      </w:r>
      <w:r w:rsidR="003D51F5">
        <w:rPr>
          <w:rFonts w:ascii="Times New Roman" w:hAnsi="Times New Roman"/>
          <w:i/>
        </w:rPr>
        <w:t>line</w:t>
      </w:r>
      <w:r w:rsidR="002958C4" w:rsidRPr="00551AF8">
        <w:rPr>
          <w:rFonts w:ascii="Times New Roman" w:hAnsi="Times New Roman"/>
          <w:i/>
        </w:rPr>
        <w:t>s separated by 25mm and</w:t>
      </w:r>
      <w:r w:rsidR="00103651" w:rsidRPr="00551AF8">
        <w:rPr>
          <w:rFonts w:ascii="Times New Roman" w:hAnsi="Times New Roman"/>
          <w:i/>
        </w:rPr>
        <w:t>,</w:t>
      </w:r>
      <w:r w:rsidR="002958C4" w:rsidRPr="00551AF8">
        <w:rPr>
          <w:rFonts w:ascii="Times New Roman" w:hAnsi="Times New Roman"/>
          <w:i/>
        </w:rPr>
        <w:t xml:space="preserve"> </w:t>
      </w:r>
      <w:r w:rsidR="00103651" w:rsidRPr="00551AF8">
        <w:rPr>
          <w:rFonts w:ascii="Times New Roman" w:hAnsi="Times New Roman"/>
          <w:i/>
        </w:rPr>
        <w:t xml:space="preserve">on the right, </w:t>
      </w:r>
      <w:r w:rsidR="002958C4" w:rsidRPr="00551AF8">
        <w:rPr>
          <w:rFonts w:ascii="Times New Roman" w:hAnsi="Times New Roman"/>
          <w:i/>
        </w:rPr>
        <w:t xml:space="preserve">using two hands to explore a pair of repeated </w:t>
      </w:r>
      <w:r w:rsidR="003D51F5">
        <w:rPr>
          <w:rFonts w:ascii="Times New Roman" w:hAnsi="Times New Roman"/>
          <w:i/>
        </w:rPr>
        <w:t>line</w:t>
      </w:r>
      <w:r w:rsidR="002958C4" w:rsidRPr="00551AF8">
        <w:rPr>
          <w:rFonts w:ascii="Times New Roman" w:hAnsi="Times New Roman"/>
          <w:i/>
        </w:rPr>
        <w:t xml:space="preserve">s separated by 25mm (right). Note that </w:t>
      </w:r>
      <w:r w:rsidR="002D07E1" w:rsidRPr="00551AF8">
        <w:rPr>
          <w:rFonts w:ascii="Times New Roman" w:hAnsi="Times New Roman"/>
          <w:i/>
        </w:rPr>
        <w:t xml:space="preserve">both stimuli </w:t>
      </w:r>
      <w:r w:rsidR="00BC0058">
        <w:rPr>
          <w:rFonts w:ascii="Times New Roman" w:hAnsi="Times New Roman"/>
          <w:i/>
        </w:rPr>
        <w:t>a</w:t>
      </w:r>
      <w:r w:rsidR="00BC0058" w:rsidRPr="00551AF8">
        <w:rPr>
          <w:rFonts w:ascii="Times New Roman" w:hAnsi="Times New Roman"/>
          <w:i/>
        </w:rPr>
        <w:t xml:space="preserve">re </w:t>
      </w:r>
      <w:r w:rsidR="002D07E1" w:rsidRPr="00551AF8">
        <w:rPr>
          <w:rFonts w:ascii="Times New Roman" w:hAnsi="Times New Roman"/>
          <w:i/>
        </w:rPr>
        <w:t xml:space="preserve">oriented such that the axis of regularity </w:t>
      </w:r>
      <w:r w:rsidR="00BC0058">
        <w:rPr>
          <w:rFonts w:ascii="Times New Roman" w:hAnsi="Times New Roman"/>
          <w:i/>
        </w:rPr>
        <w:t>i</w:t>
      </w:r>
      <w:r w:rsidR="00BC0058" w:rsidRPr="00551AF8">
        <w:rPr>
          <w:rFonts w:ascii="Times New Roman" w:hAnsi="Times New Roman"/>
          <w:i/>
        </w:rPr>
        <w:t xml:space="preserve">s </w:t>
      </w:r>
      <w:r w:rsidR="00CA0D30" w:rsidRPr="00CA0D30">
        <w:rPr>
          <w:rFonts w:ascii="Times New Roman" w:hAnsi="Times New Roman"/>
          <w:i/>
        </w:rPr>
        <w:t>perpendicular</w:t>
      </w:r>
      <w:r w:rsidR="002D07E1" w:rsidRPr="00551AF8">
        <w:rPr>
          <w:rFonts w:ascii="Times New Roman" w:hAnsi="Times New Roman"/>
          <w:i/>
        </w:rPr>
        <w:t xml:space="preserve"> to the participant's body midline</w:t>
      </w:r>
      <w:r w:rsidR="00BC0058">
        <w:rPr>
          <w:rFonts w:ascii="Times New Roman" w:hAnsi="Times New Roman"/>
          <w:i/>
        </w:rPr>
        <w:t>. This</w:t>
      </w:r>
      <w:r w:rsidR="002D07E1" w:rsidRPr="00551AF8">
        <w:rPr>
          <w:rFonts w:ascii="Times New Roman" w:hAnsi="Times New Roman"/>
          <w:i/>
        </w:rPr>
        <w:t xml:space="preserve"> contrast</w:t>
      </w:r>
      <w:r w:rsidR="00BC0058">
        <w:rPr>
          <w:rFonts w:ascii="Times New Roman" w:hAnsi="Times New Roman"/>
          <w:i/>
        </w:rPr>
        <w:t>s</w:t>
      </w:r>
      <w:r w:rsidR="002D07E1" w:rsidRPr="00551AF8">
        <w:rPr>
          <w:rFonts w:ascii="Times New Roman" w:hAnsi="Times New Roman"/>
          <w:i/>
        </w:rPr>
        <w:t xml:space="preserve"> to Experiments 1</w:t>
      </w:r>
      <w:r w:rsidR="00962A41" w:rsidRPr="00551AF8">
        <w:rPr>
          <w:rFonts w:ascii="Times New Roman" w:hAnsi="Times New Roman"/>
          <w:i/>
        </w:rPr>
        <w:t xml:space="preserve"> </w:t>
      </w:r>
      <w:r w:rsidR="002D07E1" w:rsidRPr="00551AF8">
        <w:rPr>
          <w:rFonts w:ascii="Times New Roman" w:hAnsi="Times New Roman"/>
          <w:i/>
        </w:rPr>
        <w:t>and 2 whe</w:t>
      </w:r>
      <w:r w:rsidR="00F169B4" w:rsidRPr="00551AF8">
        <w:rPr>
          <w:rFonts w:ascii="Times New Roman" w:hAnsi="Times New Roman"/>
          <w:i/>
        </w:rPr>
        <w:t>re</w:t>
      </w:r>
      <w:r w:rsidR="002D07E1" w:rsidRPr="00551AF8">
        <w:rPr>
          <w:rFonts w:ascii="Times New Roman" w:hAnsi="Times New Roman"/>
          <w:i/>
        </w:rPr>
        <w:t xml:space="preserve"> the stimuli were aligned with the body midline (see Figures </w:t>
      </w:r>
      <w:r w:rsidR="006B7E7B">
        <w:rPr>
          <w:rFonts w:ascii="Times New Roman" w:hAnsi="Times New Roman"/>
          <w:i/>
        </w:rPr>
        <w:t>4</w:t>
      </w:r>
      <w:r w:rsidR="006B7E7B" w:rsidRPr="00551AF8">
        <w:rPr>
          <w:rFonts w:ascii="Times New Roman" w:hAnsi="Times New Roman"/>
          <w:i/>
        </w:rPr>
        <w:t xml:space="preserve"> </w:t>
      </w:r>
      <w:r w:rsidR="002D07E1" w:rsidRPr="00551AF8">
        <w:rPr>
          <w:rFonts w:ascii="Times New Roman" w:hAnsi="Times New Roman"/>
          <w:i/>
        </w:rPr>
        <w:t xml:space="preserve">and </w:t>
      </w:r>
      <w:r w:rsidR="006B7E7B">
        <w:rPr>
          <w:rFonts w:ascii="Times New Roman" w:hAnsi="Times New Roman"/>
          <w:i/>
        </w:rPr>
        <w:t>6</w:t>
      </w:r>
      <w:r w:rsidR="002D07E1" w:rsidRPr="00551AF8">
        <w:rPr>
          <w:rFonts w:ascii="Times New Roman" w:hAnsi="Times New Roman"/>
          <w:i/>
        </w:rPr>
        <w:t xml:space="preserve">). </w:t>
      </w:r>
      <w:r w:rsidR="00962A41" w:rsidRPr="00551AF8">
        <w:rPr>
          <w:rFonts w:ascii="Times New Roman" w:hAnsi="Times New Roman"/>
          <w:i/>
        </w:rPr>
        <w:t>F</w:t>
      </w:r>
      <w:r w:rsidR="00AD390E" w:rsidRPr="00551AF8">
        <w:rPr>
          <w:rFonts w:ascii="Times New Roman" w:hAnsi="Times New Roman"/>
          <w:i/>
        </w:rPr>
        <w:t>or the purpose</w:t>
      </w:r>
      <w:r w:rsidR="002958C4" w:rsidRPr="00551AF8">
        <w:rPr>
          <w:rFonts w:ascii="Times New Roman" w:hAnsi="Times New Roman"/>
          <w:i/>
        </w:rPr>
        <w:t xml:space="preserve"> of th</w:t>
      </w:r>
      <w:r w:rsidR="00F169B4" w:rsidRPr="00551AF8">
        <w:rPr>
          <w:rFonts w:ascii="Times New Roman" w:hAnsi="Times New Roman"/>
          <w:i/>
        </w:rPr>
        <w:t>ese</w:t>
      </w:r>
      <w:r w:rsidR="002958C4" w:rsidRPr="00551AF8">
        <w:rPr>
          <w:rFonts w:ascii="Times New Roman" w:hAnsi="Times New Roman"/>
          <w:i/>
        </w:rPr>
        <w:t xml:space="preserve"> photograph</w:t>
      </w:r>
      <w:r w:rsidR="00F169B4" w:rsidRPr="00551AF8">
        <w:rPr>
          <w:rFonts w:ascii="Times New Roman" w:hAnsi="Times New Roman"/>
          <w:i/>
        </w:rPr>
        <w:t>s</w:t>
      </w:r>
      <w:r w:rsidR="00BC0058">
        <w:rPr>
          <w:rFonts w:ascii="Times New Roman" w:hAnsi="Times New Roman"/>
          <w:i/>
        </w:rPr>
        <w:t>,</w:t>
      </w:r>
      <w:r w:rsidR="002958C4" w:rsidRPr="00551AF8">
        <w:rPr>
          <w:rFonts w:ascii="Times New Roman" w:hAnsi="Times New Roman"/>
          <w:i/>
        </w:rPr>
        <w:t xml:space="preserve"> the curtain was raised to </w:t>
      </w:r>
      <w:r w:rsidR="00962A41" w:rsidRPr="00551AF8">
        <w:rPr>
          <w:rFonts w:ascii="Times New Roman" w:hAnsi="Times New Roman"/>
          <w:i/>
        </w:rPr>
        <w:t>show</w:t>
      </w:r>
      <w:r w:rsidR="002958C4" w:rsidRPr="00551AF8">
        <w:rPr>
          <w:rFonts w:ascii="Times New Roman" w:hAnsi="Times New Roman"/>
          <w:i/>
        </w:rPr>
        <w:t xml:space="preserve"> the response labels which remin</w:t>
      </w:r>
      <w:r w:rsidR="008C7834" w:rsidRPr="00551AF8">
        <w:rPr>
          <w:rFonts w:ascii="Times New Roman" w:hAnsi="Times New Roman"/>
          <w:i/>
        </w:rPr>
        <w:t>ded</w:t>
      </w:r>
      <w:r w:rsidR="002958C4" w:rsidRPr="00551AF8">
        <w:rPr>
          <w:rFonts w:ascii="Times New Roman" w:hAnsi="Times New Roman"/>
          <w:i/>
        </w:rPr>
        <w:t xml:space="preserve"> the participant which foot pedal to use</w:t>
      </w:r>
      <w:r w:rsidRPr="00551AF8">
        <w:rPr>
          <w:rFonts w:ascii="Times New Roman" w:hAnsi="Times New Roman"/>
          <w:i/>
        </w:rPr>
        <w:t xml:space="preserve">. </w:t>
      </w:r>
      <w:r w:rsidR="00BC0058">
        <w:rPr>
          <w:rFonts w:ascii="Times New Roman" w:hAnsi="Times New Roman"/>
          <w:i/>
          <w:szCs w:val="24"/>
        </w:rPr>
        <w:t>T</w:t>
      </w:r>
      <w:r w:rsidR="00962A41" w:rsidRPr="00551AF8">
        <w:rPr>
          <w:rFonts w:ascii="Times New Roman" w:hAnsi="Times New Roman"/>
          <w:i/>
          <w:szCs w:val="24"/>
        </w:rPr>
        <w:t xml:space="preserve">he </w:t>
      </w:r>
      <w:r w:rsidR="00BC0058">
        <w:rPr>
          <w:rFonts w:ascii="Times New Roman" w:hAnsi="Times New Roman"/>
          <w:i/>
          <w:szCs w:val="24"/>
        </w:rPr>
        <w:t xml:space="preserve">black </w:t>
      </w:r>
      <w:r w:rsidR="00962A41" w:rsidRPr="00551AF8">
        <w:rPr>
          <w:rFonts w:ascii="Times New Roman" w:hAnsi="Times New Roman"/>
          <w:i/>
          <w:szCs w:val="24"/>
        </w:rPr>
        <w:t xml:space="preserve">startpoint patch </w:t>
      </w:r>
      <w:r w:rsidR="00BC0058">
        <w:rPr>
          <w:rFonts w:ascii="Times New Roman" w:hAnsi="Times New Roman"/>
          <w:i/>
          <w:szCs w:val="24"/>
        </w:rPr>
        <w:t xml:space="preserve">is </w:t>
      </w:r>
      <w:r w:rsidR="005A44BF">
        <w:rPr>
          <w:rFonts w:ascii="Times New Roman" w:hAnsi="Times New Roman"/>
          <w:i/>
          <w:szCs w:val="24"/>
        </w:rPr>
        <w:t xml:space="preserve">shown to </w:t>
      </w:r>
      <w:r w:rsidR="00962A41" w:rsidRPr="00551AF8">
        <w:rPr>
          <w:rFonts w:ascii="Times New Roman" w:hAnsi="Times New Roman"/>
          <w:i/>
          <w:szCs w:val="24"/>
        </w:rPr>
        <w:t>the</w:t>
      </w:r>
      <w:r w:rsidR="00F706ED">
        <w:rPr>
          <w:rFonts w:ascii="Times New Roman" w:hAnsi="Times New Roman"/>
          <w:i/>
          <w:szCs w:val="24"/>
        </w:rPr>
        <w:t xml:space="preserve"> </w:t>
      </w:r>
      <w:r w:rsidR="00BC0058">
        <w:rPr>
          <w:rFonts w:ascii="Times New Roman" w:hAnsi="Times New Roman"/>
          <w:i/>
          <w:szCs w:val="24"/>
        </w:rPr>
        <w:t>right</w:t>
      </w:r>
      <w:r w:rsidR="00962A41" w:rsidRPr="00551AF8">
        <w:rPr>
          <w:rFonts w:ascii="Times New Roman" w:hAnsi="Times New Roman"/>
          <w:i/>
          <w:szCs w:val="24"/>
        </w:rPr>
        <w:t xml:space="preserve"> of the stimulus</w:t>
      </w:r>
      <w:r w:rsidR="005A44BF">
        <w:rPr>
          <w:rFonts w:ascii="Times New Roman" w:hAnsi="Times New Roman"/>
          <w:i/>
          <w:szCs w:val="24"/>
        </w:rPr>
        <w:t xml:space="preserve"> (so it was on the left side for the participant)</w:t>
      </w:r>
      <w:r w:rsidR="00962A41" w:rsidRPr="00551AF8">
        <w:rPr>
          <w:rFonts w:ascii="Times New Roman" w:hAnsi="Times New Roman"/>
          <w:i/>
          <w:szCs w:val="24"/>
        </w:rPr>
        <w:t>.</w:t>
      </w:r>
    </w:p>
    <w:p w14:paraId="6BC4B7A8" w14:textId="77777777" w:rsidR="00EC2628" w:rsidRPr="00CD0701" w:rsidRDefault="00EC2628" w:rsidP="00295AC2">
      <w:pPr>
        <w:pStyle w:val="Heading1"/>
        <w:keepNext w:val="0"/>
        <w:spacing w:line="360" w:lineRule="auto"/>
        <w:contextualSpacing/>
        <w:jc w:val="both"/>
        <w:rPr>
          <w:rFonts w:eastAsia="Times"/>
        </w:rPr>
      </w:pPr>
    </w:p>
    <w:p w14:paraId="74C68D8E" w14:textId="77777777" w:rsidR="00DB2D6E" w:rsidRPr="00CD0701" w:rsidRDefault="00DB2D6E" w:rsidP="00295AC2">
      <w:pPr>
        <w:pStyle w:val="Heading1"/>
        <w:keepNext w:val="0"/>
        <w:spacing w:line="360" w:lineRule="auto"/>
        <w:contextualSpacing/>
        <w:jc w:val="both"/>
        <w:rPr>
          <w:rFonts w:eastAsia="Times"/>
        </w:rPr>
      </w:pPr>
      <w:r w:rsidRPr="00CD0701">
        <w:rPr>
          <w:rFonts w:eastAsia="Times"/>
        </w:rPr>
        <w:t>Method</w:t>
      </w:r>
    </w:p>
    <w:p w14:paraId="00318596" w14:textId="006D95AC" w:rsidR="00DB2D6E" w:rsidRPr="00CD0701" w:rsidRDefault="008F7AFF"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sidR="005A44BF">
        <w:rPr>
          <w:rFonts w:ascii="Times New Roman" w:hAnsi="Times New Roman"/>
          <w:szCs w:val="24"/>
        </w:rPr>
        <w:t>The design, stimuli and procedure in Experiment 3 were</w:t>
      </w:r>
      <w:r w:rsidRPr="00CD0701">
        <w:rPr>
          <w:rFonts w:ascii="Times New Roman" w:hAnsi="Times New Roman"/>
          <w:szCs w:val="24"/>
        </w:rPr>
        <w:t xml:space="preserve"> identical to Experiment </w:t>
      </w:r>
      <w:r w:rsidR="00EB4723">
        <w:rPr>
          <w:rFonts w:ascii="Times New Roman" w:hAnsi="Times New Roman"/>
          <w:szCs w:val="24"/>
        </w:rPr>
        <w:t>2</w:t>
      </w:r>
      <w:r w:rsidR="00EB4723" w:rsidRPr="00CD0701">
        <w:rPr>
          <w:rFonts w:ascii="Times New Roman" w:hAnsi="Times New Roman"/>
          <w:szCs w:val="24"/>
        </w:rPr>
        <w:t xml:space="preserve"> </w:t>
      </w:r>
      <w:r w:rsidRPr="00CD0701">
        <w:rPr>
          <w:rFonts w:ascii="Times New Roman" w:hAnsi="Times New Roman"/>
          <w:szCs w:val="24"/>
        </w:rPr>
        <w:t xml:space="preserve">except for the following points. </w:t>
      </w:r>
      <w:r w:rsidRPr="00CD0701">
        <w:rPr>
          <w:rFonts w:ascii="Times New Roman" w:hAnsi="Times New Roman"/>
        </w:rPr>
        <w:t>Thirty-two students from the Univ</w:t>
      </w:r>
      <w:r w:rsidR="00230B5D" w:rsidRPr="00CD0701">
        <w:rPr>
          <w:rFonts w:ascii="Times New Roman" w:hAnsi="Times New Roman"/>
        </w:rPr>
        <w:t>ersity of Liverpool</w:t>
      </w:r>
      <w:r w:rsidRPr="00CD0701">
        <w:rPr>
          <w:rFonts w:ascii="Times New Roman" w:hAnsi="Times New Roman"/>
        </w:rPr>
        <w:t xml:space="preserve"> (</w:t>
      </w:r>
      <w:r w:rsidR="00230B5D" w:rsidRPr="00CD0701">
        <w:rPr>
          <w:rFonts w:ascii="Times New Roman" w:hAnsi="Times New Roman"/>
        </w:rPr>
        <w:t>22</w:t>
      </w:r>
      <w:r w:rsidRPr="00CD0701">
        <w:rPr>
          <w:rFonts w:ascii="Times New Roman" w:hAnsi="Times New Roman"/>
        </w:rPr>
        <w:t xml:space="preserve"> females, mean age = </w:t>
      </w:r>
      <w:r w:rsidR="00230B5D" w:rsidRPr="00CD0701">
        <w:rPr>
          <w:rFonts w:ascii="Times New Roman" w:hAnsi="Times New Roman"/>
        </w:rPr>
        <w:t>21</w:t>
      </w:r>
      <w:r w:rsidRPr="00CD0701">
        <w:rPr>
          <w:rFonts w:ascii="Times New Roman" w:hAnsi="Times New Roman"/>
        </w:rPr>
        <w:t xml:space="preserve"> years, s.d. = </w:t>
      </w:r>
      <w:r w:rsidR="00230B5D" w:rsidRPr="00CD0701">
        <w:rPr>
          <w:rFonts w:ascii="Times New Roman" w:hAnsi="Times New Roman"/>
        </w:rPr>
        <w:t>3.8</w:t>
      </w:r>
      <w:r w:rsidRPr="00CD0701">
        <w:rPr>
          <w:rFonts w:ascii="Times New Roman" w:hAnsi="Times New Roman"/>
        </w:rPr>
        <w:t xml:space="preserve">, range </w:t>
      </w:r>
      <w:r w:rsidR="00230B5D" w:rsidRPr="00CD0701">
        <w:rPr>
          <w:rFonts w:ascii="Times New Roman" w:hAnsi="Times New Roman"/>
        </w:rPr>
        <w:t>18-31</w:t>
      </w:r>
      <w:r w:rsidRPr="00CD0701">
        <w:rPr>
          <w:rFonts w:ascii="Times New Roman" w:hAnsi="Times New Roman"/>
        </w:rPr>
        <w:t xml:space="preserve">) volunteered to take part in the experiment. </w:t>
      </w:r>
      <w:r w:rsidR="005075D5" w:rsidRPr="00CD0701">
        <w:rPr>
          <w:rFonts w:ascii="Times New Roman" w:hAnsi="Times New Roman"/>
          <w:szCs w:val="24"/>
        </w:rPr>
        <w:t>All of the stimuli were rotated 90</w:t>
      </w:r>
      <w:r w:rsidR="00F706ED">
        <w:rPr>
          <w:rFonts w:ascii="Times New Roman" w:hAnsi="Times New Roman"/>
        </w:rPr>
        <w:t>°</w:t>
      </w:r>
      <w:r w:rsidR="005075D5" w:rsidRPr="00CD0701">
        <w:rPr>
          <w:rFonts w:ascii="Times New Roman" w:hAnsi="Times New Roman"/>
          <w:szCs w:val="24"/>
        </w:rPr>
        <w:t xml:space="preserve"> counterclockwise so that the </w:t>
      </w:r>
      <w:r w:rsidR="00AC41E9" w:rsidRPr="00CD0701">
        <w:rPr>
          <w:rFonts w:ascii="Times New Roman" w:hAnsi="Times New Roman"/>
          <w:szCs w:val="24"/>
        </w:rPr>
        <w:t>orientation</w:t>
      </w:r>
      <w:r w:rsidR="005075D5" w:rsidRPr="00CD0701">
        <w:rPr>
          <w:rFonts w:ascii="Times New Roman" w:hAnsi="Times New Roman"/>
          <w:szCs w:val="24"/>
        </w:rPr>
        <w:t xml:space="preserve"> of </w:t>
      </w:r>
      <w:r w:rsidR="008817D1" w:rsidRPr="00CD0701">
        <w:rPr>
          <w:rFonts w:ascii="Times New Roman" w:hAnsi="Times New Roman"/>
          <w:szCs w:val="24"/>
        </w:rPr>
        <w:t xml:space="preserve">the </w:t>
      </w:r>
      <w:r w:rsidR="005075D5" w:rsidRPr="00CD0701">
        <w:rPr>
          <w:rFonts w:ascii="Times New Roman" w:hAnsi="Times New Roman"/>
          <w:szCs w:val="24"/>
        </w:rPr>
        <w:t xml:space="preserve">regularity was </w:t>
      </w:r>
      <w:r w:rsidR="00CA0D30">
        <w:rPr>
          <w:rFonts w:ascii="Times New Roman" w:hAnsi="Times New Roman"/>
        </w:rPr>
        <w:t>perpendicular</w:t>
      </w:r>
      <w:r w:rsidR="005075D5" w:rsidRPr="00CD0701">
        <w:rPr>
          <w:rFonts w:ascii="Times New Roman" w:hAnsi="Times New Roman"/>
          <w:szCs w:val="24"/>
        </w:rPr>
        <w:t xml:space="preserve"> to the participant's body midline</w:t>
      </w:r>
      <w:r w:rsidR="008817D1" w:rsidRPr="00CD0701">
        <w:rPr>
          <w:rFonts w:ascii="Times New Roman" w:hAnsi="Times New Roman"/>
          <w:szCs w:val="24"/>
        </w:rPr>
        <w:t xml:space="preserve">. </w:t>
      </w:r>
      <w:r w:rsidR="005075D5" w:rsidRPr="00CD0701">
        <w:rPr>
          <w:rFonts w:ascii="Times New Roman" w:hAnsi="Times New Roman"/>
          <w:szCs w:val="24"/>
        </w:rPr>
        <w:t>The frame that the stimuli were placed in was also rotated 90</w:t>
      </w:r>
      <w:r w:rsidR="00F706ED">
        <w:rPr>
          <w:rFonts w:ascii="Times New Roman" w:hAnsi="Times New Roman"/>
        </w:rPr>
        <w:t>°</w:t>
      </w:r>
      <w:r w:rsidR="005075D5" w:rsidRPr="00CD0701">
        <w:rPr>
          <w:rFonts w:ascii="Times New Roman" w:hAnsi="Times New Roman"/>
          <w:szCs w:val="24"/>
        </w:rPr>
        <w:t xml:space="preserve"> counterclockwise</w:t>
      </w:r>
      <w:r w:rsidR="00C56201">
        <w:rPr>
          <w:rFonts w:ascii="Times New Roman" w:hAnsi="Times New Roman"/>
          <w:szCs w:val="24"/>
        </w:rPr>
        <w:t xml:space="preserve"> so</w:t>
      </w:r>
      <w:r w:rsidR="005075D5" w:rsidRPr="00CD0701">
        <w:rPr>
          <w:rFonts w:ascii="Times New Roman" w:hAnsi="Times New Roman"/>
          <w:szCs w:val="24"/>
        </w:rPr>
        <w:t xml:space="preserve"> the </w:t>
      </w:r>
      <w:r w:rsidR="00962A41" w:rsidRPr="00CD0701">
        <w:rPr>
          <w:rFonts w:ascii="Times New Roman" w:hAnsi="Times New Roman"/>
          <w:szCs w:val="24"/>
        </w:rPr>
        <w:t xml:space="preserve">startpoint </w:t>
      </w:r>
      <w:r w:rsidR="00015D2B" w:rsidRPr="00CD0701">
        <w:rPr>
          <w:rFonts w:ascii="Times New Roman" w:hAnsi="Times New Roman"/>
          <w:szCs w:val="24"/>
        </w:rPr>
        <w:t>patch on which participants</w:t>
      </w:r>
      <w:r w:rsidR="005075D5" w:rsidRPr="00CD0701">
        <w:rPr>
          <w:rFonts w:ascii="Times New Roman" w:hAnsi="Times New Roman"/>
          <w:szCs w:val="24"/>
        </w:rPr>
        <w:t xml:space="preserve"> rest</w:t>
      </w:r>
      <w:r w:rsidR="00015D2B" w:rsidRPr="00CD0701">
        <w:rPr>
          <w:rFonts w:ascii="Times New Roman" w:hAnsi="Times New Roman"/>
          <w:szCs w:val="24"/>
        </w:rPr>
        <w:t>ed</w:t>
      </w:r>
      <w:r w:rsidR="005075D5" w:rsidRPr="00CD0701">
        <w:rPr>
          <w:rFonts w:ascii="Times New Roman" w:hAnsi="Times New Roman"/>
          <w:szCs w:val="24"/>
        </w:rPr>
        <w:t xml:space="preserve"> their fingers </w:t>
      </w:r>
      <w:r w:rsidR="00962A41" w:rsidRPr="00CD0701">
        <w:rPr>
          <w:rFonts w:ascii="Times New Roman" w:hAnsi="Times New Roman"/>
          <w:szCs w:val="24"/>
        </w:rPr>
        <w:t>at the beginning of each trial</w:t>
      </w:r>
      <w:r w:rsidR="005075D5" w:rsidRPr="00CD0701">
        <w:rPr>
          <w:rFonts w:ascii="Times New Roman" w:hAnsi="Times New Roman"/>
          <w:szCs w:val="24"/>
        </w:rPr>
        <w:t xml:space="preserve"> was on the </w:t>
      </w:r>
      <w:r w:rsidR="005A44BF">
        <w:rPr>
          <w:rFonts w:ascii="Times New Roman" w:hAnsi="Times New Roman"/>
          <w:szCs w:val="24"/>
        </w:rPr>
        <w:t xml:space="preserve">left </w:t>
      </w:r>
      <w:r w:rsidR="005075D5" w:rsidRPr="00CD0701">
        <w:rPr>
          <w:rFonts w:ascii="Times New Roman" w:hAnsi="Times New Roman"/>
          <w:szCs w:val="24"/>
        </w:rPr>
        <w:t xml:space="preserve">side of the frame rather than </w:t>
      </w:r>
      <w:r w:rsidR="00CA0D30">
        <w:rPr>
          <w:rFonts w:ascii="Times New Roman" w:hAnsi="Times New Roman"/>
          <w:szCs w:val="24"/>
        </w:rPr>
        <w:t xml:space="preserve">on </w:t>
      </w:r>
      <w:r w:rsidR="005075D5" w:rsidRPr="00CD0701">
        <w:rPr>
          <w:rFonts w:ascii="Times New Roman" w:hAnsi="Times New Roman"/>
          <w:szCs w:val="24"/>
        </w:rPr>
        <w:t>the top of the frame</w:t>
      </w:r>
      <w:r w:rsidR="005A44BF" w:rsidRPr="00CD0701">
        <w:rPr>
          <w:rFonts w:ascii="Times New Roman" w:hAnsi="Times New Roman"/>
          <w:szCs w:val="24"/>
        </w:rPr>
        <w:t xml:space="preserve">, see Figure </w:t>
      </w:r>
      <w:r w:rsidR="005A44BF">
        <w:rPr>
          <w:rFonts w:ascii="Times New Roman" w:hAnsi="Times New Roman"/>
          <w:szCs w:val="24"/>
        </w:rPr>
        <w:t>8</w:t>
      </w:r>
      <w:r w:rsidR="008817D1" w:rsidRPr="00CD0701">
        <w:rPr>
          <w:rFonts w:ascii="Times New Roman" w:hAnsi="Times New Roman"/>
          <w:szCs w:val="24"/>
        </w:rPr>
        <w:t>. Participants</w:t>
      </w:r>
      <w:r w:rsidR="005075D5" w:rsidRPr="00CD0701">
        <w:rPr>
          <w:rFonts w:ascii="Times New Roman" w:hAnsi="Times New Roman"/>
          <w:szCs w:val="24"/>
        </w:rPr>
        <w:t xml:space="preserve"> started </w:t>
      </w:r>
      <w:r w:rsidR="008817D1" w:rsidRPr="00CD0701">
        <w:rPr>
          <w:rFonts w:ascii="Times New Roman" w:hAnsi="Times New Roman"/>
          <w:szCs w:val="24"/>
        </w:rPr>
        <w:t xml:space="preserve">each trial </w:t>
      </w:r>
      <w:r w:rsidR="005075D5" w:rsidRPr="00CD0701">
        <w:rPr>
          <w:rFonts w:ascii="Times New Roman" w:hAnsi="Times New Roman"/>
          <w:szCs w:val="24"/>
        </w:rPr>
        <w:t xml:space="preserve">by moving their </w:t>
      </w:r>
      <w:r w:rsidR="008817D1" w:rsidRPr="00CD0701">
        <w:rPr>
          <w:rFonts w:ascii="Times New Roman" w:hAnsi="Times New Roman"/>
          <w:szCs w:val="24"/>
        </w:rPr>
        <w:t>finger</w:t>
      </w:r>
      <w:r w:rsidR="005075D5" w:rsidRPr="00CD0701">
        <w:rPr>
          <w:rFonts w:ascii="Times New Roman" w:hAnsi="Times New Roman"/>
          <w:szCs w:val="24"/>
        </w:rPr>
        <w:t xml:space="preserve">s from left to right rather than from top to bottom. Half of the participants were instructed to explore the two </w:t>
      </w:r>
      <w:r w:rsidR="003D51F5">
        <w:rPr>
          <w:rFonts w:ascii="Times New Roman" w:hAnsi="Times New Roman"/>
          <w:szCs w:val="24"/>
        </w:rPr>
        <w:t>line</w:t>
      </w:r>
      <w:r w:rsidR="005075D5" w:rsidRPr="00CD0701">
        <w:rPr>
          <w:rFonts w:ascii="Times New Roman" w:hAnsi="Times New Roman"/>
          <w:szCs w:val="24"/>
        </w:rPr>
        <w:t xml:space="preserve">s simultaneously with their two index fingers, as in Experiment </w:t>
      </w:r>
      <w:r w:rsidR="00EB4723">
        <w:rPr>
          <w:rFonts w:ascii="Times New Roman" w:hAnsi="Times New Roman"/>
          <w:szCs w:val="24"/>
        </w:rPr>
        <w:t>2</w:t>
      </w:r>
      <w:r w:rsidR="005075D5" w:rsidRPr="00CD0701">
        <w:rPr>
          <w:rFonts w:ascii="Times New Roman" w:hAnsi="Times New Roman"/>
          <w:szCs w:val="24"/>
        </w:rPr>
        <w:t xml:space="preserve">. The remaining participants were instructed to explore the two </w:t>
      </w:r>
      <w:r w:rsidR="003D51F5">
        <w:rPr>
          <w:rFonts w:ascii="Times New Roman" w:hAnsi="Times New Roman"/>
          <w:szCs w:val="24"/>
        </w:rPr>
        <w:t>line</w:t>
      </w:r>
      <w:r w:rsidR="005075D5" w:rsidRPr="00CD0701">
        <w:rPr>
          <w:rFonts w:ascii="Times New Roman" w:hAnsi="Times New Roman"/>
          <w:szCs w:val="24"/>
        </w:rPr>
        <w:t xml:space="preserve">s using their right hand only, with their right index finger feeling the top </w:t>
      </w:r>
      <w:r w:rsidR="003D51F5">
        <w:rPr>
          <w:rFonts w:ascii="Times New Roman" w:hAnsi="Times New Roman"/>
          <w:szCs w:val="24"/>
        </w:rPr>
        <w:t>line</w:t>
      </w:r>
      <w:r w:rsidR="005075D5" w:rsidRPr="00CD0701">
        <w:rPr>
          <w:rFonts w:ascii="Times New Roman" w:hAnsi="Times New Roman"/>
          <w:szCs w:val="24"/>
        </w:rPr>
        <w:t xml:space="preserve"> and their </w:t>
      </w:r>
      <w:r w:rsidR="008817D1" w:rsidRPr="00CD0701">
        <w:rPr>
          <w:rFonts w:ascii="Times New Roman" w:hAnsi="Times New Roman"/>
          <w:szCs w:val="24"/>
        </w:rPr>
        <w:t xml:space="preserve">right </w:t>
      </w:r>
      <w:r w:rsidR="005075D5" w:rsidRPr="00CD0701">
        <w:rPr>
          <w:rFonts w:ascii="Times New Roman" w:hAnsi="Times New Roman"/>
          <w:szCs w:val="24"/>
        </w:rPr>
        <w:t>t</w:t>
      </w:r>
      <w:r w:rsidR="008817D1" w:rsidRPr="00CD0701">
        <w:rPr>
          <w:rFonts w:ascii="Times New Roman" w:hAnsi="Times New Roman"/>
          <w:szCs w:val="24"/>
        </w:rPr>
        <w:t xml:space="preserve">humb feeling the bottom </w:t>
      </w:r>
      <w:r w:rsidR="003D51F5">
        <w:rPr>
          <w:rFonts w:ascii="Times New Roman" w:hAnsi="Times New Roman"/>
          <w:szCs w:val="24"/>
        </w:rPr>
        <w:t>line</w:t>
      </w:r>
      <w:r w:rsidR="00EC2628" w:rsidRPr="00CD0701">
        <w:rPr>
          <w:rFonts w:ascii="Times New Roman" w:hAnsi="Times New Roman"/>
          <w:szCs w:val="24"/>
        </w:rPr>
        <w:t xml:space="preserve">, see Figure </w:t>
      </w:r>
      <w:r w:rsidR="006B7E7B">
        <w:rPr>
          <w:rFonts w:ascii="Times New Roman" w:hAnsi="Times New Roman"/>
          <w:szCs w:val="24"/>
        </w:rPr>
        <w:t>8</w:t>
      </w:r>
      <w:r w:rsidR="008817D1" w:rsidRPr="00CD0701">
        <w:rPr>
          <w:rFonts w:ascii="Times New Roman" w:hAnsi="Times New Roman"/>
          <w:szCs w:val="24"/>
        </w:rPr>
        <w:t>.</w:t>
      </w:r>
    </w:p>
    <w:p w14:paraId="06DE8EDB" w14:textId="77777777" w:rsidR="00DB2D6E" w:rsidRPr="00CD0701" w:rsidRDefault="00DB2D6E" w:rsidP="00295AC2">
      <w:pPr>
        <w:widowControl w:val="0"/>
        <w:spacing w:line="360" w:lineRule="auto"/>
        <w:contextualSpacing/>
        <w:jc w:val="both"/>
        <w:rPr>
          <w:rFonts w:ascii="Times New Roman" w:hAnsi="Times New Roman"/>
          <w:szCs w:val="24"/>
        </w:rPr>
      </w:pPr>
    </w:p>
    <w:p w14:paraId="231B265A" w14:textId="77777777" w:rsidR="00DB2D6E" w:rsidRPr="00CD0701" w:rsidRDefault="00DB2D6E" w:rsidP="00295AC2">
      <w:pPr>
        <w:widowControl w:val="0"/>
        <w:spacing w:line="360" w:lineRule="auto"/>
        <w:contextualSpacing/>
        <w:jc w:val="both"/>
        <w:rPr>
          <w:rFonts w:ascii="Times New Roman" w:hAnsi="Times New Roman"/>
          <w:b/>
        </w:rPr>
      </w:pPr>
      <w:r w:rsidRPr="00CD0701">
        <w:rPr>
          <w:rFonts w:ascii="Times New Roman" w:hAnsi="Times New Roman"/>
          <w:b/>
        </w:rPr>
        <w:t>Results</w:t>
      </w:r>
      <w:r w:rsidRPr="00CD0701">
        <w:rPr>
          <w:rFonts w:ascii="Times New Roman" w:hAnsi="Times New Roman"/>
          <w:b/>
        </w:rPr>
        <w:tab/>
      </w:r>
    </w:p>
    <w:p w14:paraId="121C5F3E" w14:textId="3C7A40A6" w:rsidR="00B06BC6" w:rsidRPr="00CD0701" w:rsidRDefault="001465C2">
      <w:pPr>
        <w:widowControl w:val="0"/>
        <w:spacing w:line="360" w:lineRule="auto"/>
        <w:contextualSpacing/>
        <w:jc w:val="both"/>
        <w:rPr>
          <w:rFonts w:ascii="Times New Roman" w:hAnsi="Times New Roman"/>
          <w:i/>
        </w:rPr>
      </w:pPr>
      <w:r w:rsidRPr="00CD0701">
        <w:rPr>
          <w:rFonts w:ascii="Times New Roman" w:hAnsi="Times New Roman"/>
        </w:rPr>
        <w:tab/>
        <w:t>No participant was replaced</w:t>
      </w:r>
      <w:r w:rsidR="00C049D9" w:rsidRPr="00CD0701">
        <w:rPr>
          <w:rFonts w:ascii="Times New Roman" w:hAnsi="Times New Roman"/>
        </w:rPr>
        <w:t xml:space="preserve">. </w:t>
      </w:r>
      <w:r w:rsidR="0090217B" w:rsidRPr="00CD0701">
        <w:rPr>
          <w:rFonts w:ascii="Times New Roman" w:hAnsi="Times New Roman"/>
        </w:rPr>
        <w:t xml:space="preserve">There was one empty cell in the RT data for </w:t>
      </w:r>
      <w:r w:rsidR="005A44BF">
        <w:rPr>
          <w:rFonts w:ascii="Times New Roman" w:hAnsi="Times New Roman"/>
        </w:rPr>
        <w:t>one</w:t>
      </w:r>
      <w:r w:rsidR="0090217B" w:rsidRPr="00CD0701">
        <w:rPr>
          <w:rFonts w:ascii="Times New Roman" w:hAnsi="Times New Roman"/>
        </w:rPr>
        <w:t xml:space="preserve"> participant in the one-handed exploration group</w:t>
      </w:r>
      <w:r w:rsidR="00BC0058">
        <w:rPr>
          <w:rFonts w:ascii="Times New Roman" w:hAnsi="Times New Roman"/>
        </w:rPr>
        <w:t>,</w:t>
      </w:r>
      <w:r w:rsidR="0090217B" w:rsidRPr="00CD0701">
        <w:rPr>
          <w:rFonts w:ascii="Times New Roman" w:hAnsi="Times New Roman"/>
        </w:rPr>
        <w:t xml:space="preserve"> which was filled by the mean for that condition. </w:t>
      </w:r>
      <w:r w:rsidR="00C56201" w:rsidRPr="00CD0701">
        <w:rPr>
          <w:rFonts w:ascii="Times New Roman" w:hAnsi="Times New Roman"/>
          <w:szCs w:val="24"/>
        </w:rPr>
        <w:t xml:space="preserve">As in Experiment </w:t>
      </w:r>
      <w:r w:rsidR="00EB4723">
        <w:rPr>
          <w:rFonts w:ascii="Times New Roman" w:hAnsi="Times New Roman"/>
          <w:szCs w:val="24"/>
        </w:rPr>
        <w:t>2</w:t>
      </w:r>
      <w:r w:rsidR="00BC0058">
        <w:rPr>
          <w:rFonts w:ascii="Times New Roman" w:hAnsi="Times New Roman"/>
          <w:szCs w:val="24"/>
        </w:rPr>
        <w:t>,</w:t>
      </w:r>
      <w:r w:rsidR="00EB4723">
        <w:rPr>
          <w:rFonts w:ascii="Times New Roman" w:hAnsi="Times New Roman"/>
          <w:szCs w:val="24"/>
        </w:rPr>
        <w:t xml:space="preserve"> </w:t>
      </w:r>
      <w:r w:rsidR="00C56201">
        <w:rPr>
          <w:rFonts w:ascii="Times New Roman" w:hAnsi="Times New Roman"/>
          <w:szCs w:val="24"/>
        </w:rPr>
        <w:t>c</w:t>
      </w:r>
      <w:r w:rsidRPr="00CD0701">
        <w:rPr>
          <w:rFonts w:ascii="Times New Roman" w:hAnsi="Times New Roman"/>
          <w:szCs w:val="24"/>
        </w:rPr>
        <w:t xml:space="preserve">orrect RT faster than </w:t>
      </w:r>
      <w:r w:rsidR="009F5955" w:rsidRPr="00CD0701">
        <w:rPr>
          <w:rFonts w:ascii="Times New Roman" w:hAnsi="Times New Roman"/>
          <w:szCs w:val="24"/>
        </w:rPr>
        <w:t>1s or slower than 35</w:t>
      </w:r>
      <w:r w:rsidRPr="00CD0701">
        <w:rPr>
          <w:rFonts w:ascii="Times New Roman" w:hAnsi="Times New Roman"/>
          <w:szCs w:val="24"/>
        </w:rPr>
        <w:t>s were removed as ou</w:t>
      </w:r>
      <w:r w:rsidR="00C56201">
        <w:rPr>
          <w:rFonts w:ascii="Times New Roman" w:hAnsi="Times New Roman"/>
          <w:szCs w:val="24"/>
        </w:rPr>
        <w:t>tliers (less than 1% of trials)</w:t>
      </w:r>
      <w:r w:rsidR="00BC0058">
        <w:rPr>
          <w:rFonts w:ascii="Times New Roman" w:hAnsi="Times New Roman"/>
          <w:szCs w:val="24"/>
        </w:rPr>
        <w:t>,</w:t>
      </w:r>
      <w:r w:rsidR="00C56201">
        <w:rPr>
          <w:rFonts w:ascii="Times New Roman" w:hAnsi="Times New Roman"/>
          <w:szCs w:val="24"/>
        </w:rPr>
        <w:t xml:space="preserve"> and</w:t>
      </w:r>
      <w:r w:rsidRPr="00CD0701">
        <w:rPr>
          <w:rFonts w:ascii="Times New Roman" w:hAnsi="Times New Roman"/>
          <w:szCs w:val="24"/>
        </w:rPr>
        <w:t xml:space="preserve"> ANOVAs were conducted on the mean correct RT and on the percentage of errors for regular trials </w:t>
      </w:r>
      <w:r w:rsidR="00EB4723" w:rsidRPr="00CD0701">
        <w:rPr>
          <w:rFonts w:ascii="Times New Roman" w:hAnsi="Times New Roman"/>
          <w:szCs w:val="24"/>
        </w:rPr>
        <w:t>only</w:t>
      </w:r>
      <w:r w:rsidR="00EB4723">
        <w:rPr>
          <w:rFonts w:ascii="Times New Roman" w:hAnsi="Times New Roman"/>
          <w:szCs w:val="24"/>
          <w:vertAlign w:val="superscript"/>
        </w:rPr>
        <w:t>2</w:t>
      </w:r>
      <w:r w:rsidRPr="00CD0701">
        <w:rPr>
          <w:rFonts w:ascii="Times New Roman" w:hAnsi="Times New Roman"/>
          <w:szCs w:val="24"/>
        </w:rPr>
        <w:t xml:space="preserve">. </w:t>
      </w:r>
      <w:r w:rsidR="00585830">
        <w:rPr>
          <w:rFonts w:ascii="Times New Roman" w:hAnsi="Times New Roman"/>
          <w:szCs w:val="24"/>
        </w:rPr>
        <w:t xml:space="preserve">For clarity of presentation, we give the results for the two exploration groups separately below. However, </w:t>
      </w:r>
      <w:r w:rsidR="00585830" w:rsidRPr="00435AC9">
        <w:rPr>
          <w:rFonts w:ascii="Times New Roman" w:hAnsi="Times New Roman"/>
        </w:rPr>
        <w:t>A</w:t>
      </w:r>
      <w:r w:rsidR="00585830">
        <w:rPr>
          <w:rFonts w:ascii="Times New Roman" w:hAnsi="Times New Roman"/>
        </w:rPr>
        <w:t xml:space="preserve">NOVAs comparing the two groups tested in Experiment 3, and ANOVAs comparing the results of Experiment 2 to the two-handed exploration group in Experiment 3, are given in the Appendix. </w:t>
      </w:r>
      <w:r w:rsidR="002C24F0">
        <w:rPr>
          <w:rFonts w:ascii="Times New Roman" w:hAnsi="Times New Roman"/>
        </w:rPr>
        <w:t xml:space="preserve">Analyses of </w:t>
      </w:r>
      <w:r w:rsidR="002C24F0">
        <w:rPr>
          <w:rFonts w:ascii="Times New Roman" w:hAnsi="Times New Roman"/>
          <w:szCs w:val="24"/>
        </w:rPr>
        <w:t xml:space="preserve">measures of sensitivity </w:t>
      </w:r>
      <w:r w:rsidR="002C24F0">
        <w:rPr>
          <w:rFonts w:ascii="Times New Roman" w:hAnsi="Times New Roman"/>
          <w:szCs w:val="24"/>
        </w:rPr>
        <w:lastRenderedPageBreak/>
        <w:t>(d') and bias (c')</w:t>
      </w:r>
      <w:r w:rsidR="002C24F0">
        <w:rPr>
          <w:rFonts w:ascii="Times New Roman" w:hAnsi="Times New Roman"/>
        </w:rPr>
        <w:t xml:space="preserve"> </w:t>
      </w:r>
      <w:r w:rsidR="00E80E89">
        <w:rPr>
          <w:rFonts w:ascii="Times New Roman" w:hAnsi="Times New Roman"/>
        </w:rPr>
        <w:t xml:space="preserve">for each group </w:t>
      </w:r>
      <w:r w:rsidR="002C24F0">
        <w:rPr>
          <w:rFonts w:ascii="Times New Roman" w:hAnsi="Times New Roman"/>
        </w:rPr>
        <w:t xml:space="preserve">are </w:t>
      </w:r>
      <w:r w:rsidR="00585830">
        <w:rPr>
          <w:rFonts w:ascii="Times New Roman" w:hAnsi="Times New Roman"/>
        </w:rPr>
        <w:t xml:space="preserve">also </w:t>
      </w:r>
      <w:r w:rsidR="002C24F0">
        <w:rPr>
          <w:rFonts w:ascii="Times New Roman" w:hAnsi="Times New Roman"/>
        </w:rPr>
        <w:t xml:space="preserve">given in the Appendix. </w:t>
      </w:r>
    </w:p>
    <w:p w14:paraId="42183A1C" w14:textId="77777777" w:rsidR="00FB53F8" w:rsidRPr="00CD0701" w:rsidRDefault="00FB53F8" w:rsidP="00295AC2">
      <w:pPr>
        <w:widowControl w:val="0"/>
        <w:spacing w:line="360" w:lineRule="auto"/>
        <w:contextualSpacing/>
        <w:jc w:val="center"/>
        <w:rPr>
          <w:rFonts w:ascii="Times New Roman" w:hAnsi="Times New Roman"/>
          <w:highlight w:val="lightGray"/>
        </w:rPr>
      </w:pPr>
      <w:r w:rsidRPr="00CD0701">
        <w:rPr>
          <w:rFonts w:ascii="Times New Roman" w:hAnsi="Times New Roman"/>
          <w:noProof/>
          <w:lang w:eastAsia="en-GB"/>
        </w:rPr>
        <w:drawing>
          <wp:inline distT="0" distB="0" distL="0" distR="0" wp14:anchorId="24482E95" wp14:editId="002FD716">
            <wp:extent cx="5047200" cy="3315600"/>
            <wp:effectExtent l="0" t="0" r="127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367A0A83" w14:textId="77777777" w:rsidR="00FB53F8" w:rsidRPr="00CD0701" w:rsidRDefault="00FB53F8" w:rsidP="00295AC2">
      <w:pPr>
        <w:widowControl w:val="0"/>
        <w:spacing w:line="360" w:lineRule="auto"/>
        <w:contextualSpacing/>
        <w:jc w:val="center"/>
        <w:rPr>
          <w:rFonts w:ascii="Times New Roman" w:hAnsi="Times New Roman"/>
          <w:highlight w:val="lightGray"/>
        </w:rPr>
      </w:pPr>
      <w:r w:rsidRPr="00CD0701">
        <w:rPr>
          <w:rFonts w:ascii="Times New Roman" w:hAnsi="Times New Roman"/>
          <w:noProof/>
          <w:lang w:eastAsia="en-GB"/>
        </w:rPr>
        <w:drawing>
          <wp:inline distT="0" distB="0" distL="0" distR="0" wp14:anchorId="465B0902" wp14:editId="2D757D67">
            <wp:extent cx="5047200" cy="3315600"/>
            <wp:effectExtent l="0" t="0" r="127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02F21471" w14:textId="158BA849" w:rsidR="00CE35A1" w:rsidRPr="00551AF8" w:rsidRDefault="00CE35A1" w:rsidP="00295AC2">
      <w:pPr>
        <w:widowControl w:val="0"/>
        <w:spacing w:line="360" w:lineRule="auto"/>
        <w:contextualSpacing/>
        <w:jc w:val="both"/>
        <w:rPr>
          <w:rFonts w:ascii="Times New Roman" w:hAnsi="Times New Roman"/>
          <w:i/>
        </w:rPr>
      </w:pPr>
      <w:proofErr w:type="gramStart"/>
      <w:r w:rsidRPr="00551AF8">
        <w:rPr>
          <w:rFonts w:ascii="Times New Roman" w:hAnsi="Times New Roman"/>
          <w:i/>
        </w:rPr>
        <w:t xml:space="preserve">Figure </w:t>
      </w:r>
      <w:r w:rsidR="006B7E7B">
        <w:rPr>
          <w:rFonts w:ascii="Times New Roman" w:hAnsi="Times New Roman"/>
          <w:i/>
        </w:rPr>
        <w:t>9</w:t>
      </w:r>
      <w:r w:rsidRPr="00551AF8">
        <w:rPr>
          <w:rFonts w:ascii="Times New Roman" w:hAnsi="Times New Roman"/>
          <w:i/>
        </w:rPr>
        <w:t>.</w:t>
      </w:r>
      <w:proofErr w:type="gramEnd"/>
      <w:r w:rsidRPr="00551AF8">
        <w:rPr>
          <w:rFonts w:ascii="Times New Roman" w:hAnsi="Times New Roman"/>
          <w:i/>
        </w:rPr>
        <w:t xml:space="preserve"> Results for regular trials for</w:t>
      </w:r>
      <w:r w:rsidR="00372918" w:rsidRPr="00551AF8">
        <w:rPr>
          <w:rFonts w:ascii="Times New Roman" w:hAnsi="Times New Roman"/>
          <w:i/>
        </w:rPr>
        <w:t xml:space="preserve"> </w:t>
      </w:r>
      <w:r w:rsidRPr="00551AF8">
        <w:rPr>
          <w:rFonts w:ascii="Times New Roman" w:hAnsi="Times New Roman"/>
          <w:i/>
        </w:rPr>
        <w:t xml:space="preserve">the one-handed exploration group in Experiment 3 for the haptic detection of symmetry (Sym) and repetition (Rep) for </w:t>
      </w:r>
      <w:r w:rsidR="003D51F5">
        <w:rPr>
          <w:rFonts w:ascii="Times New Roman" w:hAnsi="Times New Roman"/>
          <w:i/>
        </w:rPr>
        <w:t>line</w:t>
      </w:r>
      <w:r w:rsidRPr="00551AF8">
        <w:rPr>
          <w:rFonts w:ascii="Times New Roman" w:hAnsi="Times New Roman"/>
          <w:i/>
        </w:rPr>
        <w:t xml:space="preserve"> separations of 25mm, 50mm and 100mm for RT (top) and errors (bottom)</w:t>
      </w:r>
      <w:r w:rsidR="0083774C" w:rsidRPr="00551AF8">
        <w:rPr>
          <w:rFonts w:ascii="Times New Roman" w:hAnsi="Times New Roman"/>
          <w:i/>
        </w:rPr>
        <w:t>. Error</w:t>
      </w:r>
      <w:r w:rsidRPr="00551AF8">
        <w:rPr>
          <w:rFonts w:ascii="Times New Roman" w:hAnsi="Times New Roman"/>
          <w:i/>
        </w:rPr>
        <w:t xml:space="preserve"> bars represent one standard error of the mean. </w:t>
      </w:r>
    </w:p>
    <w:p w14:paraId="1C06E628" w14:textId="77777777" w:rsidR="00DF2642" w:rsidRPr="00CD0701" w:rsidRDefault="00DF2642" w:rsidP="00295AC2">
      <w:pPr>
        <w:widowControl w:val="0"/>
        <w:spacing w:line="360" w:lineRule="auto"/>
        <w:contextualSpacing/>
        <w:jc w:val="both"/>
        <w:rPr>
          <w:rFonts w:ascii="Times New Roman" w:hAnsi="Times New Roman"/>
        </w:rPr>
      </w:pPr>
    </w:p>
    <w:p w14:paraId="4FB83B5D" w14:textId="77777777" w:rsidR="00295AC2" w:rsidRPr="00CD0701" w:rsidRDefault="00DF2642" w:rsidP="00295AC2">
      <w:pPr>
        <w:widowControl w:val="0"/>
        <w:spacing w:line="360" w:lineRule="auto"/>
        <w:contextualSpacing/>
        <w:jc w:val="both"/>
        <w:rPr>
          <w:rFonts w:ascii="Times New Roman" w:hAnsi="Times New Roman"/>
          <w:u w:val="single"/>
        </w:rPr>
      </w:pPr>
      <w:r w:rsidRPr="00CD0701">
        <w:rPr>
          <w:rFonts w:ascii="Times New Roman" w:hAnsi="Times New Roman"/>
          <w:u w:val="single"/>
        </w:rPr>
        <w:t>One-handed exploration group</w:t>
      </w:r>
    </w:p>
    <w:p w14:paraId="69CA3D6B" w14:textId="54692333" w:rsidR="00DF2642" w:rsidRPr="00CD0701" w:rsidRDefault="00DF2642" w:rsidP="00295AC2">
      <w:pPr>
        <w:widowControl w:val="0"/>
        <w:spacing w:line="360" w:lineRule="auto"/>
        <w:contextualSpacing/>
        <w:jc w:val="both"/>
        <w:rPr>
          <w:rFonts w:ascii="Times New Roman" w:hAnsi="Times New Roman"/>
          <w:szCs w:val="24"/>
        </w:rPr>
      </w:pPr>
      <w:r w:rsidRPr="00CD0701">
        <w:rPr>
          <w:rFonts w:ascii="Times New Roman" w:hAnsi="Times New Roman"/>
        </w:rPr>
        <w:tab/>
      </w:r>
      <w:r w:rsidR="00D66F3D" w:rsidRPr="00CD0701">
        <w:rPr>
          <w:rFonts w:ascii="Times New Roman" w:hAnsi="Times New Roman"/>
        </w:rPr>
        <w:t>P</w:t>
      </w:r>
      <w:r w:rsidRPr="00CD0701">
        <w:rPr>
          <w:rFonts w:ascii="Times New Roman" w:hAnsi="Times New Roman"/>
        </w:rPr>
        <w:t xml:space="preserve">articipants </w:t>
      </w:r>
      <w:r w:rsidR="00D66F3D" w:rsidRPr="00CD0701">
        <w:rPr>
          <w:rFonts w:ascii="Times New Roman" w:hAnsi="Times New Roman"/>
        </w:rPr>
        <w:t>used the thumb and index finger of their right hand to</w:t>
      </w:r>
      <w:r w:rsidRPr="00CD0701">
        <w:rPr>
          <w:rFonts w:ascii="Times New Roman" w:hAnsi="Times New Roman"/>
        </w:rPr>
        <w:t xml:space="preserve"> explore stimuli </w:t>
      </w:r>
      <w:r w:rsidR="0039244F" w:rsidRPr="00CD0701">
        <w:rPr>
          <w:rFonts w:ascii="Times New Roman" w:hAnsi="Times New Roman"/>
        </w:rPr>
        <w:t xml:space="preserve">that were oriented to be </w:t>
      </w:r>
      <w:r w:rsidRPr="00CD0701">
        <w:rPr>
          <w:rFonts w:ascii="Times New Roman" w:hAnsi="Times New Roman"/>
        </w:rPr>
        <w:t xml:space="preserve">perpendicular to their body midline. </w:t>
      </w:r>
      <w:r w:rsidRPr="00CD0701">
        <w:rPr>
          <w:rFonts w:ascii="Times New Roman" w:hAnsi="Times New Roman"/>
          <w:szCs w:val="24"/>
        </w:rPr>
        <w:t xml:space="preserve">There were two within-participants factors: regularity-type (symmetry or repetition) and </w:t>
      </w:r>
      <w:r w:rsidR="003D51F5">
        <w:rPr>
          <w:rFonts w:ascii="Times New Roman" w:hAnsi="Times New Roman"/>
          <w:szCs w:val="24"/>
        </w:rPr>
        <w:t>line</w:t>
      </w:r>
      <w:r w:rsidR="000566AD" w:rsidRPr="00CD0701">
        <w:rPr>
          <w:rFonts w:ascii="Times New Roman" w:hAnsi="Times New Roman"/>
          <w:szCs w:val="24"/>
        </w:rPr>
        <w:t xml:space="preserve"> separation</w:t>
      </w:r>
      <w:r w:rsidRPr="00CD0701">
        <w:rPr>
          <w:rFonts w:ascii="Times New Roman" w:hAnsi="Times New Roman"/>
          <w:szCs w:val="24"/>
        </w:rPr>
        <w:t xml:space="preserve"> (small, medium or large). </w:t>
      </w:r>
    </w:p>
    <w:p w14:paraId="0EA31B86" w14:textId="1D2E9D8B" w:rsidR="00DF2642" w:rsidRPr="00CD0701" w:rsidRDefault="00DF2642" w:rsidP="00295AC2">
      <w:pPr>
        <w:widowControl w:val="0"/>
        <w:spacing w:line="360" w:lineRule="auto"/>
        <w:contextualSpacing/>
        <w:jc w:val="both"/>
        <w:rPr>
          <w:rFonts w:ascii="Times New Roman" w:hAnsi="Times New Roman"/>
        </w:rPr>
      </w:pPr>
      <w:r w:rsidRPr="00CD0701">
        <w:rPr>
          <w:rFonts w:ascii="Times New Roman" w:hAnsi="Times New Roman"/>
          <w:szCs w:val="24"/>
        </w:rPr>
        <w:tab/>
      </w:r>
      <w:r w:rsidRPr="00CD0701">
        <w:rPr>
          <w:rFonts w:ascii="Times New Roman" w:hAnsi="Times New Roman"/>
        </w:rPr>
        <w:t xml:space="preserve">Regularity-type was significant for both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1,</w:t>
      </w:r>
      <w:r w:rsidR="00E67417" w:rsidRPr="00CD0701">
        <w:rPr>
          <w:rFonts w:ascii="Times New Roman" w:hAnsi="Times New Roman"/>
        </w:rPr>
        <w:t>15</w:t>
      </w:r>
      <w:r w:rsidRPr="00CD0701">
        <w:rPr>
          <w:rFonts w:ascii="Times New Roman" w:hAnsi="Times New Roman"/>
        </w:rPr>
        <w:t>) = 6.</w:t>
      </w:r>
      <w:r w:rsidR="00E67417" w:rsidRPr="00CD0701">
        <w:rPr>
          <w:rFonts w:ascii="Times New Roman" w:hAnsi="Times New Roman"/>
        </w:rPr>
        <w:t>32</w:t>
      </w:r>
      <w:r w:rsidRPr="00CD0701">
        <w:rPr>
          <w:rFonts w:ascii="Times New Roman" w:hAnsi="Times New Roman"/>
        </w:rPr>
        <w:t>, p = .0</w:t>
      </w:r>
      <w:r w:rsidR="00E67417" w:rsidRPr="00CD0701">
        <w:rPr>
          <w:rFonts w:ascii="Times New Roman" w:hAnsi="Times New Roman"/>
        </w:rPr>
        <w:t>2</w:t>
      </w:r>
      <w:r w:rsidRPr="00CD0701">
        <w:rPr>
          <w:rFonts w:ascii="Times New Roman" w:hAnsi="Times New Roman"/>
        </w:rPr>
        <w:t>, partial η2 = .</w:t>
      </w:r>
      <w:r w:rsidR="00E67417" w:rsidRPr="00CD0701">
        <w:rPr>
          <w:rFonts w:ascii="Times New Roman" w:hAnsi="Times New Roman"/>
        </w:rPr>
        <w:t>30</w:t>
      </w:r>
      <w:r w:rsidRPr="00CD0701">
        <w:rPr>
          <w:rFonts w:ascii="Times New Roman" w:hAnsi="Times New Roman"/>
        </w:rPr>
        <w:t>] and errors [F(1,</w:t>
      </w:r>
      <w:r w:rsidR="00E67417" w:rsidRPr="00CD0701">
        <w:rPr>
          <w:rFonts w:ascii="Times New Roman" w:hAnsi="Times New Roman"/>
        </w:rPr>
        <w:t>15</w:t>
      </w:r>
      <w:r w:rsidRPr="00CD0701">
        <w:rPr>
          <w:rFonts w:ascii="Times New Roman" w:hAnsi="Times New Roman"/>
        </w:rPr>
        <w:t xml:space="preserve">) = </w:t>
      </w:r>
      <w:r w:rsidR="00140A42" w:rsidRPr="00CD0701">
        <w:rPr>
          <w:rFonts w:ascii="Times New Roman" w:hAnsi="Times New Roman"/>
        </w:rPr>
        <w:t>5.89</w:t>
      </w:r>
      <w:r w:rsidRPr="00CD0701">
        <w:rPr>
          <w:rFonts w:ascii="Times New Roman" w:hAnsi="Times New Roman"/>
        </w:rPr>
        <w:t>, p = .0</w:t>
      </w:r>
      <w:r w:rsidR="00140A42" w:rsidRPr="00CD0701">
        <w:rPr>
          <w:rFonts w:ascii="Times New Roman" w:hAnsi="Times New Roman"/>
        </w:rPr>
        <w:t>3</w:t>
      </w:r>
      <w:r w:rsidRPr="00CD0701">
        <w:rPr>
          <w:rFonts w:ascii="Times New Roman" w:hAnsi="Times New Roman"/>
        </w:rPr>
        <w:t>, partial η2 = .</w:t>
      </w:r>
      <w:r w:rsidR="00140A42" w:rsidRPr="00CD0701">
        <w:rPr>
          <w:rFonts w:ascii="Times New Roman" w:hAnsi="Times New Roman"/>
        </w:rPr>
        <w:t>28</w:t>
      </w:r>
      <w:r w:rsidRPr="00CD0701">
        <w:rPr>
          <w:rFonts w:ascii="Times New Roman" w:hAnsi="Times New Roman"/>
        </w:rPr>
        <w:t>]</w:t>
      </w:r>
      <w:r w:rsidR="005A44BF">
        <w:rPr>
          <w:rFonts w:ascii="Times New Roman" w:hAnsi="Times New Roman"/>
        </w:rPr>
        <w:t xml:space="preserve">. We found </w:t>
      </w:r>
      <w:r w:rsidR="005A44BF" w:rsidRPr="00CD0701">
        <w:rPr>
          <w:rFonts w:ascii="Times New Roman" w:hAnsi="Times New Roman"/>
        </w:rPr>
        <w:t xml:space="preserve">the </w:t>
      </w:r>
      <w:r w:rsidR="00236A2D" w:rsidRPr="00CD0701">
        <w:rPr>
          <w:rFonts w:ascii="Times New Roman" w:hAnsi="Times New Roman"/>
        </w:rPr>
        <w:t>advantage for s</w:t>
      </w:r>
      <w:r w:rsidRPr="00CD0701">
        <w:rPr>
          <w:rFonts w:ascii="Times New Roman" w:hAnsi="Times New Roman"/>
        </w:rPr>
        <w:t>ymmetry</w:t>
      </w:r>
      <w:r w:rsidR="00046288" w:rsidRPr="00CD0701">
        <w:rPr>
          <w:rFonts w:ascii="Times New Roman" w:hAnsi="Times New Roman"/>
        </w:rPr>
        <w:t xml:space="preserve"> detection</w:t>
      </w:r>
      <w:r w:rsidRPr="00CD0701">
        <w:rPr>
          <w:rFonts w:ascii="Times New Roman" w:hAnsi="Times New Roman"/>
        </w:rPr>
        <w:t xml:space="preserve"> (</w:t>
      </w:r>
      <w:r w:rsidR="00140A42" w:rsidRPr="00CD0701">
        <w:rPr>
          <w:rFonts w:ascii="Times New Roman" w:hAnsi="Times New Roman"/>
        </w:rPr>
        <w:t>8</w:t>
      </w:r>
      <w:r w:rsidRPr="00CD0701">
        <w:rPr>
          <w:rFonts w:ascii="Times New Roman" w:hAnsi="Times New Roman"/>
        </w:rPr>
        <w:t xml:space="preserve">.2s, </w:t>
      </w:r>
      <w:r w:rsidR="00140A42" w:rsidRPr="00CD0701">
        <w:rPr>
          <w:rFonts w:ascii="Times New Roman" w:hAnsi="Times New Roman"/>
        </w:rPr>
        <w:t>14</w:t>
      </w:r>
      <w:r w:rsidRPr="00CD0701">
        <w:rPr>
          <w:rFonts w:ascii="Times New Roman" w:hAnsi="Times New Roman"/>
        </w:rPr>
        <w:t xml:space="preserve">% errors) </w:t>
      </w:r>
      <w:r w:rsidR="00236A2D" w:rsidRPr="00CD0701">
        <w:rPr>
          <w:rFonts w:ascii="Times New Roman" w:hAnsi="Times New Roman"/>
        </w:rPr>
        <w:t>over</w:t>
      </w:r>
      <w:r w:rsidRPr="00CD0701">
        <w:rPr>
          <w:rFonts w:ascii="Times New Roman" w:hAnsi="Times New Roman"/>
        </w:rPr>
        <w:t xml:space="preserve"> repetition</w:t>
      </w:r>
      <w:r w:rsidR="00046288" w:rsidRPr="00CD0701">
        <w:rPr>
          <w:rFonts w:ascii="Times New Roman" w:hAnsi="Times New Roman"/>
        </w:rPr>
        <w:t xml:space="preserve"> detection</w:t>
      </w:r>
      <w:r w:rsidRPr="00CD0701">
        <w:rPr>
          <w:rFonts w:ascii="Times New Roman" w:hAnsi="Times New Roman"/>
        </w:rPr>
        <w:t xml:space="preserve"> (</w:t>
      </w:r>
      <w:r w:rsidR="00140A42" w:rsidRPr="00CD0701">
        <w:rPr>
          <w:rFonts w:ascii="Times New Roman" w:hAnsi="Times New Roman"/>
        </w:rPr>
        <w:t>9</w:t>
      </w:r>
      <w:r w:rsidRPr="00CD0701">
        <w:rPr>
          <w:rFonts w:ascii="Times New Roman" w:hAnsi="Times New Roman"/>
        </w:rPr>
        <w:t xml:space="preserve">.7s, </w:t>
      </w:r>
      <w:r w:rsidR="00140A42" w:rsidRPr="00CD0701">
        <w:rPr>
          <w:rFonts w:ascii="Times New Roman" w:hAnsi="Times New Roman"/>
        </w:rPr>
        <w:t>20</w:t>
      </w:r>
      <w:r w:rsidRPr="00CD0701">
        <w:rPr>
          <w:rFonts w:ascii="Times New Roman" w:hAnsi="Times New Roman"/>
        </w:rPr>
        <w:t>%)</w:t>
      </w:r>
      <w:r w:rsidR="005A44BF">
        <w:rPr>
          <w:rFonts w:ascii="Times New Roman" w:hAnsi="Times New Roman"/>
        </w:rPr>
        <w:t xml:space="preserve"> that we obtained in Experiment 2</w:t>
      </w:r>
      <w:r w:rsidRPr="00CD0701">
        <w:rPr>
          <w:rFonts w:ascii="Times New Roman" w:hAnsi="Times New Roman"/>
        </w:rPr>
        <w:t xml:space="preserve">. </w:t>
      </w:r>
    </w:p>
    <w:p w14:paraId="22639B81" w14:textId="7D668725" w:rsidR="00D23191" w:rsidRPr="00CD0701" w:rsidRDefault="00DF2642" w:rsidP="00295AC2">
      <w:pPr>
        <w:widowControl w:val="0"/>
        <w:spacing w:line="360" w:lineRule="auto"/>
        <w:contextualSpacing/>
        <w:jc w:val="both"/>
        <w:rPr>
          <w:rFonts w:ascii="Times New Roman" w:hAnsi="Times New Roman"/>
          <w:highlight w:val="lightGray"/>
        </w:rPr>
      </w:pPr>
      <w:r w:rsidRPr="00CD0701">
        <w:rPr>
          <w:rFonts w:ascii="Times New Roman" w:hAnsi="Times New Roman"/>
        </w:rPr>
        <w:lastRenderedPageBreak/>
        <w:tab/>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significant for </w:t>
      </w:r>
      <w:r w:rsidR="00140A42" w:rsidRPr="00CD0701">
        <w:rPr>
          <w:rFonts w:ascii="Times New Roman" w:hAnsi="Times New Roman"/>
        </w:rPr>
        <w:t xml:space="preserve">both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2,</w:t>
      </w:r>
      <w:r w:rsidR="00E67417" w:rsidRPr="00CD0701">
        <w:rPr>
          <w:rFonts w:ascii="Times New Roman" w:hAnsi="Times New Roman"/>
        </w:rPr>
        <w:t>30</w:t>
      </w:r>
      <w:r w:rsidRPr="00CD0701">
        <w:rPr>
          <w:rFonts w:ascii="Times New Roman" w:hAnsi="Times New Roman"/>
        </w:rPr>
        <w:t xml:space="preserve">) = </w:t>
      </w:r>
      <w:r w:rsidR="00E67417" w:rsidRPr="00CD0701">
        <w:rPr>
          <w:rFonts w:ascii="Times New Roman" w:hAnsi="Times New Roman"/>
        </w:rPr>
        <w:t>30.54</w:t>
      </w:r>
      <w:r w:rsidRPr="00CD0701">
        <w:rPr>
          <w:rFonts w:ascii="Times New Roman" w:hAnsi="Times New Roman"/>
        </w:rPr>
        <w:t xml:space="preserve">, p </w:t>
      </w:r>
      <w:r w:rsidR="00E67417" w:rsidRPr="00CD0701">
        <w:rPr>
          <w:rFonts w:ascii="Times New Roman" w:hAnsi="Times New Roman"/>
        </w:rPr>
        <w:t>&lt;</w:t>
      </w:r>
      <w:r w:rsidRPr="00CD0701">
        <w:rPr>
          <w:rFonts w:ascii="Times New Roman" w:hAnsi="Times New Roman"/>
        </w:rPr>
        <w:t xml:space="preserve"> .0</w:t>
      </w:r>
      <w:r w:rsidR="00E67417" w:rsidRPr="00CD0701">
        <w:rPr>
          <w:rFonts w:ascii="Times New Roman" w:hAnsi="Times New Roman"/>
        </w:rPr>
        <w:t>01</w:t>
      </w:r>
      <w:r w:rsidRPr="00CD0701">
        <w:rPr>
          <w:rFonts w:ascii="Times New Roman" w:hAnsi="Times New Roman"/>
        </w:rPr>
        <w:t>, partial η2 = .</w:t>
      </w:r>
      <w:r w:rsidR="00E67417" w:rsidRPr="00CD0701">
        <w:rPr>
          <w:rFonts w:ascii="Times New Roman" w:hAnsi="Times New Roman"/>
        </w:rPr>
        <w:t>67</w:t>
      </w:r>
      <w:r w:rsidRPr="00CD0701">
        <w:rPr>
          <w:rFonts w:ascii="Times New Roman" w:hAnsi="Times New Roman"/>
        </w:rPr>
        <w:t>] and errors [F(2,</w:t>
      </w:r>
      <w:r w:rsidR="00E67417" w:rsidRPr="00CD0701">
        <w:rPr>
          <w:rFonts w:ascii="Times New Roman" w:hAnsi="Times New Roman"/>
        </w:rPr>
        <w:t>30</w:t>
      </w:r>
      <w:r w:rsidRPr="00CD0701">
        <w:rPr>
          <w:rFonts w:ascii="Times New Roman" w:hAnsi="Times New Roman"/>
        </w:rPr>
        <w:t xml:space="preserve">) = </w:t>
      </w:r>
      <w:r w:rsidR="00140A42" w:rsidRPr="00CD0701">
        <w:rPr>
          <w:rFonts w:ascii="Times New Roman" w:hAnsi="Times New Roman"/>
        </w:rPr>
        <w:t>13.54</w:t>
      </w:r>
      <w:r w:rsidRPr="00CD0701">
        <w:rPr>
          <w:rFonts w:ascii="Times New Roman" w:hAnsi="Times New Roman"/>
        </w:rPr>
        <w:t xml:space="preserve">, p </w:t>
      </w:r>
      <w:r w:rsidR="00140A42" w:rsidRPr="00CD0701">
        <w:rPr>
          <w:rFonts w:ascii="Times New Roman" w:hAnsi="Times New Roman"/>
        </w:rPr>
        <w:t>&lt;</w:t>
      </w:r>
      <w:r w:rsidRPr="00CD0701">
        <w:rPr>
          <w:rFonts w:ascii="Times New Roman" w:hAnsi="Times New Roman"/>
        </w:rPr>
        <w:t xml:space="preserve"> .0</w:t>
      </w:r>
      <w:r w:rsidR="00140A42" w:rsidRPr="00CD0701">
        <w:rPr>
          <w:rFonts w:ascii="Times New Roman" w:hAnsi="Times New Roman"/>
        </w:rPr>
        <w:t>01</w:t>
      </w:r>
      <w:r w:rsidRPr="00CD0701">
        <w:rPr>
          <w:rFonts w:ascii="Times New Roman" w:hAnsi="Times New Roman"/>
        </w:rPr>
        <w:t>, partial η2 = .</w:t>
      </w:r>
      <w:r w:rsidR="00140A42" w:rsidRPr="00CD0701">
        <w:rPr>
          <w:rFonts w:ascii="Times New Roman" w:hAnsi="Times New Roman"/>
        </w:rPr>
        <w:t>47</w:t>
      </w:r>
      <w:r w:rsidRPr="00CD0701">
        <w:rPr>
          <w:rFonts w:ascii="Times New Roman" w:hAnsi="Times New Roman"/>
        </w:rPr>
        <w:t xml:space="preserve">]. </w:t>
      </w:r>
      <w:r w:rsidR="00D23191" w:rsidRPr="00CD0701">
        <w:rPr>
          <w:rFonts w:ascii="Times New Roman" w:hAnsi="Times New Roman"/>
        </w:rPr>
        <w:t xml:space="preserve">Post-hoc Newman-Keuls analyses </w:t>
      </w:r>
      <w:r w:rsidR="00590332" w:rsidRPr="00CD0701">
        <w:rPr>
          <w:rFonts w:ascii="Times New Roman" w:hAnsi="Times New Roman"/>
        </w:rPr>
        <w:t>(p</w:t>
      </w:r>
      <w:r w:rsidR="00CA0D30">
        <w:rPr>
          <w:rFonts w:ascii="Times New Roman" w:hAnsi="Times New Roman"/>
        </w:rPr>
        <w:t xml:space="preserve"> </w:t>
      </w:r>
      <w:r w:rsidR="00590332" w:rsidRPr="00CD0701">
        <w:rPr>
          <w:rFonts w:ascii="Times New Roman" w:hAnsi="Times New Roman"/>
        </w:rPr>
        <w:t>&lt;</w:t>
      </w:r>
      <w:r w:rsidR="00CA0D30">
        <w:rPr>
          <w:rFonts w:ascii="Times New Roman" w:hAnsi="Times New Roman"/>
        </w:rPr>
        <w:t xml:space="preserve"> </w:t>
      </w:r>
      <w:r w:rsidR="00590332" w:rsidRPr="00CD0701">
        <w:rPr>
          <w:rFonts w:ascii="Times New Roman" w:hAnsi="Times New Roman"/>
        </w:rPr>
        <w:t xml:space="preserve">.05) </w:t>
      </w:r>
      <w:r w:rsidR="00D23191" w:rsidRPr="00CD0701">
        <w:rPr>
          <w:rFonts w:ascii="Times New Roman" w:hAnsi="Times New Roman"/>
        </w:rPr>
        <w:t xml:space="preserve">revealed that regularity detection was </w:t>
      </w:r>
      <w:r w:rsidR="00241CED" w:rsidRPr="00CD0701">
        <w:rPr>
          <w:rFonts w:ascii="Times New Roman" w:hAnsi="Times New Roman"/>
        </w:rPr>
        <w:t>harder</w:t>
      </w:r>
      <w:r w:rsidR="00D23191" w:rsidRPr="00CD0701">
        <w:rPr>
          <w:rFonts w:ascii="Times New Roman" w:hAnsi="Times New Roman"/>
        </w:rPr>
        <w:t xml:space="preserve"> for large </w:t>
      </w:r>
      <w:r w:rsidR="000566AD" w:rsidRPr="00CD0701">
        <w:rPr>
          <w:rFonts w:ascii="Times New Roman" w:hAnsi="Times New Roman"/>
        </w:rPr>
        <w:t>separation</w:t>
      </w:r>
      <w:r w:rsidR="00D23191" w:rsidRPr="00CD0701">
        <w:rPr>
          <w:rFonts w:ascii="Times New Roman" w:hAnsi="Times New Roman"/>
        </w:rPr>
        <w:t xml:space="preserve">s (10.2s, 29% errors) than for small (8.0s, 7.5%) and medium (8.6s, 14%) </w:t>
      </w:r>
      <w:r w:rsidR="000566AD" w:rsidRPr="00CD0701">
        <w:rPr>
          <w:rFonts w:ascii="Times New Roman" w:hAnsi="Times New Roman"/>
        </w:rPr>
        <w:t>separation</w:t>
      </w:r>
      <w:r w:rsidR="00D23191" w:rsidRPr="00CD0701">
        <w:rPr>
          <w:rFonts w:ascii="Times New Roman" w:hAnsi="Times New Roman"/>
        </w:rPr>
        <w:t>s</w:t>
      </w:r>
      <w:r w:rsidR="00E80E89">
        <w:rPr>
          <w:rFonts w:ascii="Times New Roman" w:hAnsi="Times New Roman"/>
        </w:rPr>
        <w:t>,</w:t>
      </w:r>
      <w:r w:rsidR="00D23191" w:rsidRPr="00CD0701">
        <w:rPr>
          <w:rFonts w:ascii="Times New Roman" w:hAnsi="Times New Roman"/>
        </w:rPr>
        <w:t xml:space="preserve"> with no significant difference between small and medium </w:t>
      </w:r>
      <w:r w:rsidR="000566AD" w:rsidRPr="00CD0701">
        <w:rPr>
          <w:rFonts w:ascii="Times New Roman" w:hAnsi="Times New Roman"/>
        </w:rPr>
        <w:t>separation</w:t>
      </w:r>
      <w:r w:rsidR="00D23191" w:rsidRPr="00CD0701">
        <w:rPr>
          <w:rFonts w:ascii="Times New Roman" w:hAnsi="Times New Roman"/>
        </w:rPr>
        <w:t>s.</w:t>
      </w:r>
    </w:p>
    <w:p w14:paraId="625163B3" w14:textId="34F083F7" w:rsidR="00CE72EE" w:rsidRPr="00CD0701" w:rsidRDefault="00DF2642" w:rsidP="00295AC2">
      <w:pPr>
        <w:widowControl w:val="0"/>
        <w:spacing w:line="360" w:lineRule="auto"/>
        <w:contextualSpacing/>
        <w:jc w:val="both"/>
        <w:rPr>
          <w:rFonts w:ascii="Times New Roman" w:hAnsi="Times New Roman"/>
          <w:i/>
        </w:rPr>
      </w:pPr>
      <w:r w:rsidRPr="00CD0701">
        <w:rPr>
          <w:rFonts w:ascii="Times New Roman" w:hAnsi="Times New Roman"/>
        </w:rPr>
        <w:tab/>
      </w:r>
      <w:r w:rsidR="00D23191" w:rsidRPr="00CD0701">
        <w:rPr>
          <w:rFonts w:ascii="Times New Roman" w:hAnsi="Times New Roman"/>
        </w:rPr>
        <w:t>T</w:t>
      </w:r>
      <w:r w:rsidRPr="00CD0701">
        <w:rPr>
          <w:rFonts w:ascii="Times New Roman" w:hAnsi="Times New Roman"/>
        </w:rPr>
        <w:t xml:space="preserve">he interaction of regularity-type x </w:t>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not significant for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2,</w:t>
      </w:r>
      <w:r w:rsidR="00E67417" w:rsidRPr="00CD0701">
        <w:rPr>
          <w:rFonts w:ascii="Times New Roman" w:hAnsi="Times New Roman"/>
        </w:rPr>
        <w:t>30</w:t>
      </w:r>
      <w:r w:rsidRPr="00CD0701">
        <w:rPr>
          <w:rFonts w:ascii="Times New Roman" w:hAnsi="Times New Roman"/>
        </w:rPr>
        <w:t xml:space="preserve">) = </w:t>
      </w:r>
      <w:r w:rsidR="00E67417" w:rsidRPr="00CD0701">
        <w:rPr>
          <w:rFonts w:ascii="Times New Roman" w:hAnsi="Times New Roman"/>
        </w:rPr>
        <w:t>1.30</w:t>
      </w:r>
      <w:r w:rsidRPr="00CD0701">
        <w:rPr>
          <w:rFonts w:ascii="Times New Roman" w:hAnsi="Times New Roman"/>
        </w:rPr>
        <w:t>, p = .</w:t>
      </w:r>
      <w:r w:rsidR="00E67417" w:rsidRPr="00CD0701">
        <w:rPr>
          <w:rFonts w:ascii="Times New Roman" w:hAnsi="Times New Roman"/>
        </w:rPr>
        <w:t>3</w:t>
      </w:r>
      <w:r w:rsidRPr="00CD0701">
        <w:rPr>
          <w:rFonts w:ascii="Times New Roman" w:hAnsi="Times New Roman"/>
        </w:rPr>
        <w:t>, partial η2 = .0</w:t>
      </w:r>
      <w:r w:rsidR="00E67417" w:rsidRPr="00CD0701">
        <w:rPr>
          <w:rFonts w:ascii="Times New Roman" w:hAnsi="Times New Roman"/>
        </w:rPr>
        <w:t>8</w:t>
      </w:r>
      <w:r w:rsidRPr="00CD0701">
        <w:rPr>
          <w:rFonts w:ascii="Times New Roman" w:hAnsi="Times New Roman"/>
        </w:rPr>
        <w:t xml:space="preserve">] </w:t>
      </w:r>
      <w:r w:rsidR="00140A42" w:rsidRPr="00CD0701">
        <w:rPr>
          <w:rFonts w:ascii="Times New Roman" w:hAnsi="Times New Roman"/>
        </w:rPr>
        <w:t>but it was</w:t>
      </w:r>
      <w:r w:rsidRPr="00CD0701">
        <w:rPr>
          <w:rFonts w:ascii="Times New Roman" w:hAnsi="Times New Roman"/>
        </w:rPr>
        <w:t xml:space="preserve"> for errors [F(2,</w:t>
      </w:r>
      <w:r w:rsidR="00E67417" w:rsidRPr="00CD0701">
        <w:rPr>
          <w:rFonts w:ascii="Times New Roman" w:hAnsi="Times New Roman"/>
        </w:rPr>
        <w:t>30</w:t>
      </w:r>
      <w:r w:rsidRPr="00CD0701">
        <w:rPr>
          <w:rFonts w:ascii="Times New Roman" w:hAnsi="Times New Roman"/>
        </w:rPr>
        <w:t xml:space="preserve">) = </w:t>
      </w:r>
      <w:r w:rsidR="00140A42" w:rsidRPr="00CD0701">
        <w:rPr>
          <w:rFonts w:ascii="Times New Roman" w:hAnsi="Times New Roman"/>
        </w:rPr>
        <w:t>8.52</w:t>
      </w:r>
      <w:r w:rsidRPr="00CD0701">
        <w:rPr>
          <w:rFonts w:ascii="Times New Roman" w:hAnsi="Times New Roman"/>
        </w:rPr>
        <w:t>, p = .</w:t>
      </w:r>
      <w:r w:rsidR="00140A42" w:rsidRPr="00CD0701">
        <w:rPr>
          <w:rFonts w:ascii="Times New Roman" w:hAnsi="Times New Roman"/>
        </w:rPr>
        <w:t>001</w:t>
      </w:r>
      <w:r w:rsidRPr="00CD0701">
        <w:rPr>
          <w:rFonts w:ascii="Times New Roman" w:hAnsi="Times New Roman"/>
        </w:rPr>
        <w:t>, partial η2 = .</w:t>
      </w:r>
      <w:r w:rsidR="00140A42" w:rsidRPr="00CD0701">
        <w:rPr>
          <w:rFonts w:ascii="Times New Roman" w:hAnsi="Times New Roman"/>
        </w:rPr>
        <w:t>36</w:t>
      </w:r>
      <w:r w:rsidRPr="00CD0701">
        <w:rPr>
          <w:rFonts w:ascii="Times New Roman" w:hAnsi="Times New Roman"/>
        </w:rPr>
        <w:t xml:space="preserve">], see Figure </w:t>
      </w:r>
      <w:r w:rsidR="006B7E7B">
        <w:rPr>
          <w:rFonts w:ascii="Times New Roman" w:hAnsi="Times New Roman"/>
        </w:rPr>
        <w:t>9</w:t>
      </w:r>
      <w:r w:rsidRPr="00CD0701">
        <w:rPr>
          <w:rFonts w:ascii="Times New Roman" w:hAnsi="Times New Roman"/>
        </w:rPr>
        <w:t xml:space="preserve">. </w:t>
      </w:r>
      <w:r w:rsidR="00CE72EE" w:rsidRPr="00CD0701">
        <w:rPr>
          <w:rFonts w:ascii="Times New Roman" w:hAnsi="Times New Roman"/>
        </w:rPr>
        <w:t>A</w:t>
      </w:r>
      <w:r w:rsidR="00295AC2" w:rsidRPr="00CD0701">
        <w:rPr>
          <w:rFonts w:ascii="Times New Roman" w:hAnsi="Times New Roman"/>
        </w:rPr>
        <w:t>gain</w:t>
      </w:r>
      <w:r w:rsidR="00CE72EE" w:rsidRPr="00CD0701">
        <w:rPr>
          <w:rFonts w:ascii="Times New Roman" w:hAnsi="Times New Roman"/>
        </w:rPr>
        <w:t xml:space="preserve">, to understand this interaction we calculated the difference between regularity detection for the largest (100mm) compared to the smallest (25mm) </w:t>
      </w:r>
      <w:r w:rsidR="003D51F5">
        <w:rPr>
          <w:rFonts w:ascii="Times New Roman" w:hAnsi="Times New Roman"/>
        </w:rPr>
        <w:t>line</w:t>
      </w:r>
      <w:r w:rsidR="00CE72EE" w:rsidRPr="00CD0701">
        <w:rPr>
          <w:rFonts w:ascii="Times New Roman" w:hAnsi="Times New Roman"/>
        </w:rPr>
        <w:t xml:space="preserve"> separation and conducted an ANOVA on these differences. This revealed that the cos</w:t>
      </w:r>
      <w:r w:rsidR="005A44BF">
        <w:rPr>
          <w:rFonts w:ascii="Times New Roman" w:hAnsi="Times New Roman"/>
        </w:rPr>
        <w:t>t</w:t>
      </w:r>
      <w:r w:rsidR="00CE72EE" w:rsidRPr="00CD0701">
        <w:rPr>
          <w:rFonts w:ascii="Times New Roman" w:hAnsi="Times New Roman"/>
        </w:rPr>
        <w:t xml:space="preserve"> of increased </w:t>
      </w:r>
      <w:r w:rsidR="003D51F5">
        <w:rPr>
          <w:rFonts w:ascii="Times New Roman" w:hAnsi="Times New Roman"/>
        </w:rPr>
        <w:t>line</w:t>
      </w:r>
      <w:r w:rsidR="00B063C3" w:rsidRPr="00CD0701">
        <w:rPr>
          <w:rFonts w:ascii="Times New Roman" w:hAnsi="Times New Roman"/>
        </w:rPr>
        <w:t xml:space="preserve"> </w:t>
      </w:r>
      <w:r w:rsidR="00CE72EE" w:rsidRPr="00CD0701">
        <w:rPr>
          <w:rFonts w:ascii="Times New Roman" w:hAnsi="Times New Roman"/>
        </w:rPr>
        <w:t>separation (100mm - 25mm)</w:t>
      </w:r>
      <w:r w:rsidR="005A44BF" w:rsidRPr="00CD0701">
        <w:rPr>
          <w:rFonts w:ascii="Times New Roman" w:hAnsi="Times New Roman"/>
        </w:rPr>
        <w:t xml:space="preserve"> on accuracy</w:t>
      </w:r>
      <w:r w:rsidR="00CE72EE" w:rsidRPr="00CD0701">
        <w:rPr>
          <w:rFonts w:ascii="Times New Roman" w:hAnsi="Times New Roman"/>
        </w:rPr>
        <w:t xml:space="preserve"> was significantly less for symmetry</w:t>
      </w:r>
      <w:r w:rsidR="00D113C5" w:rsidRPr="00CD0701">
        <w:rPr>
          <w:rFonts w:ascii="Times New Roman" w:hAnsi="Times New Roman"/>
        </w:rPr>
        <w:t xml:space="preserve"> </w:t>
      </w:r>
      <w:r w:rsidR="00CE72EE" w:rsidRPr="00CD0701">
        <w:rPr>
          <w:rFonts w:ascii="Times New Roman" w:hAnsi="Times New Roman"/>
        </w:rPr>
        <w:t>(</w:t>
      </w:r>
      <w:r w:rsidR="007D1B90" w:rsidRPr="00CD0701">
        <w:rPr>
          <w:rFonts w:ascii="Times New Roman" w:hAnsi="Times New Roman"/>
        </w:rPr>
        <w:t>9</w:t>
      </w:r>
      <w:r w:rsidR="00CE72EE" w:rsidRPr="00CD0701">
        <w:rPr>
          <w:rFonts w:ascii="Times New Roman" w:hAnsi="Times New Roman"/>
        </w:rPr>
        <w:t xml:space="preserve">% errors) </w:t>
      </w:r>
      <w:r w:rsidR="00D113C5" w:rsidRPr="00CD0701">
        <w:rPr>
          <w:rFonts w:ascii="Times New Roman" w:hAnsi="Times New Roman"/>
        </w:rPr>
        <w:t>than for repetition</w:t>
      </w:r>
      <w:r w:rsidR="00CE72EE" w:rsidRPr="00CD0701">
        <w:rPr>
          <w:rFonts w:ascii="Times New Roman" w:hAnsi="Times New Roman"/>
        </w:rPr>
        <w:t xml:space="preserve"> (3</w:t>
      </w:r>
      <w:r w:rsidR="007D1B90" w:rsidRPr="00CD0701">
        <w:rPr>
          <w:rFonts w:ascii="Times New Roman" w:hAnsi="Times New Roman"/>
        </w:rPr>
        <w:t>4</w:t>
      </w:r>
      <w:r w:rsidR="00CE72EE" w:rsidRPr="00CD0701">
        <w:rPr>
          <w:rFonts w:ascii="Times New Roman" w:hAnsi="Times New Roman"/>
        </w:rPr>
        <w:t>%),</w:t>
      </w:r>
      <w:r w:rsidR="00D113C5" w:rsidRPr="00CD0701">
        <w:rPr>
          <w:rFonts w:ascii="Times New Roman" w:hAnsi="Times New Roman"/>
        </w:rPr>
        <w:t xml:space="preserve"> [F(1,15) = 15.96, p = .001, partial η2 = .51]</w:t>
      </w:r>
      <w:r w:rsidR="00CE72EE" w:rsidRPr="00CD0701">
        <w:rPr>
          <w:rFonts w:ascii="Times New Roman" w:hAnsi="Times New Roman"/>
        </w:rPr>
        <w:t>.</w:t>
      </w:r>
      <w:r w:rsidR="00B063C3" w:rsidRPr="00CD0701">
        <w:rPr>
          <w:rFonts w:ascii="Times New Roman" w:hAnsi="Times New Roman"/>
        </w:rPr>
        <w:t xml:space="preserve"> Note that this pattern shows the reverse interaction to that </w:t>
      </w:r>
      <w:r w:rsidR="00D66F3D" w:rsidRPr="00CD0701">
        <w:rPr>
          <w:rFonts w:ascii="Times New Roman" w:hAnsi="Times New Roman"/>
        </w:rPr>
        <w:t xml:space="preserve">which we </w:t>
      </w:r>
      <w:r w:rsidR="00240CE3">
        <w:rPr>
          <w:rFonts w:ascii="Times New Roman" w:hAnsi="Times New Roman"/>
        </w:rPr>
        <w:t>found for vision in Experiment 1</w:t>
      </w:r>
      <w:r w:rsidR="005A44BF">
        <w:rPr>
          <w:rFonts w:ascii="Times New Roman" w:hAnsi="Times New Roman"/>
        </w:rPr>
        <w:t xml:space="preserve"> where the</w:t>
      </w:r>
      <w:r w:rsidR="005A51F3" w:rsidRPr="00CD0701">
        <w:rPr>
          <w:rFonts w:ascii="Times New Roman" w:hAnsi="Times New Roman"/>
        </w:rPr>
        <w:t xml:space="preserve"> </w:t>
      </w:r>
      <w:r w:rsidR="00EE7AB3" w:rsidRPr="00CD0701">
        <w:rPr>
          <w:rFonts w:ascii="Times New Roman" w:hAnsi="Times New Roman"/>
        </w:rPr>
        <w:t>accuracy</w:t>
      </w:r>
      <w:r w:rsidR="005A44BF">
        <w:rPr>
          <w:rFonts w:ascii="Times New Roman" w:hAnsi="Times New Roman"/>
        </w:rPr>
        <w:t xml:space="preserve"> of</w:t>
      </w:r>
      <w:r w:rsidR="00EE7AB3" w:rsidRPr="00CD0701">
        <w:rPr>
          <w:rFonts w:ascii="Times New Roman" w:hAnsi="Times New Roman"/>
        </w:rPr>
        <w:t xml:space="preserve"> </w:t>
      </w:r>
      <w:r w:rsidR="00B063C3" w:rsidRPr="00CD0701">
        <w:rPr>
          <w:rFonts w:ascii="Times New Roman" w:hAnsi="Times New Roman"/>
        </w:rPr>
        <w:t xml:space="preserve">repetition </w:t>
      </w:r>
      <w:r w:rsidR="00C56201">
        <w:rPr>
          <w:rFonts w:ascii="Times New Roman" w:hAnsi="Times New Roman"/>
        </w:rPr>
        <w:t xml:space="preserve">detection </w:t>
      </w:r>
      <w:r w:rsidR="00EE7AB3" w:rsidRPr="00CD0701">
        <w:rPr>
          <w:rFonts w:ascii="Times New Roman" w:hAnsi="Times New Roman"/>
        </w:rPr>
        <w:t xml:space="preserve">was </w:t>
      </w:r>
      <w:r w:rsidR="00B063C3" w:rsidRPr="00CD0701">
        <w:rPr>
          <w:rFonts w:ascii="Times New Roman" w:hAnsi="Times New Roman"/>
        </w:rPr>
        <w:t xml:space="preserve">more sensitive to </w:t>
      </w:r>
      <w:r w:rsidR="003D51F5">
        <w:rPr>
          <w:rFonts w:ascii="Times New Roman" w:hAnsi="Times New Roman"/>
        </w:rPr>
        <w:t>line</w:t>
      </w:r>
      <w:r w:rsidR="00B063C3" w:rsidRPr="00CD0701">
        <w:rPr>
          <w:rFonts w:ascii="Times New Roman" w:hAnsi="Times New Roman"/>
        </w:rPr>
        <w:t xml:space="preserve"> separation than </w:t>
      </w:r>
      <w:r w:rsidR="005A44BF">
        <w:rPr>
          <w:rFonts w:ascii="Times New Roman" w:hAnsi="Times New Roman"/>
        </w:rPr>
        <w:t xml:space="preserve">was </w:t>
      </w:r>
      <w:r w:rsidR="00B063C3" w:rsidRPr="00CD0701">
        <w:rPr>
          <w:rFonts w:ascii="Times New Roman" w:hAnsi="Times New Roman"/>
        </w:rPr>
        <w:t>symmetry detection.</w:t>
      </w:r>
    </w:p>
    <w:p w14:paraId="676AC0F0" w14:textId="77777777" w:rsidR="00A8588D" w:rsidRPr="00CD0701" w:rsidRDefault="00A8588D" w:rsidP="00295AC2">
      <w:pPr>
        <w:widowControl w:val="0"/>
        <w:spacing w:line="360" w:lineRule="auto"/>
        <w:contextualSpacing/>
        <w:jc w:val="both"/>
        <w:rPr>
          <w:rFonts w:ascii="Times New Roman" w:hAnsi="Times New Roman"/>
        </w:rPr>
      </w:pPr>
    </w:p>
    <w:p w14:paraId="05789B25" w14:textId="77777777" w:rsidR="00A8588D" w:rsidRPr="00CD0701" w:rsidRDefault="00A8588D" w:rsidP="00295AC2">
      <w:pPr>
        <w:widowControl w:val="0"/>
        <w:spacing w:line="360" w:lineRule="auto"/>
        <w:contextualSpacing/>
        <w:jc w:val="both"/>
        <w:rPr>
          <w:rFonts w:ascii="Times New Roman" w:hAnsi="Times New Roman"/>
        </w:rPr>
      </w:pPr>
      <w:r w:rsidRPr="00CD0701">
        <w:rPr>
          <w:rFonts w:ascii="Times New Roman" w:hAnsi="Times New Roman"/>
          <w:u w:val="single"/>
        </w:rPr>
        <w:t>Two-handed exploration group</w:t>
      </w:r>
    </w:p>
    <w:p w14:paraId="7EE499C1" w14:textId="42764CE2" w:rsidR="00A8588D" w:rsidRPr="00CD0701" w:rsidRDefault="00A8588D" w:rsidP="00295AC2">
      <w:pPr>
        <w:widowControl w:val="0"/>
        <w:spacing w:line="360" w:lineRule="auto"/>
        <w:contextualSpacing/>
        <w:jc w:val="both"/>
        <w:rPr>
          <w:rFonts w:ascii="Times New Roman" w:hAnsi="Times New Roman"/>
          <w:szCs w:val="24"/>
        </w:rPr>
      </w:pPr>
      <w:r w:rsidRPr="00CD0701">
        <w:rPr>
          <w:rFonts w:ascii="Times New Roman" w:hAnsi="Times New Roman"/>
        </w:rPr>
        <w:tab/>
      </w:r>
      <w:r w:rsidR="00D66F3D" w:rsidRPr="00CD0701">
        <w:rPr>
          <w:rFonts w:ascii="Times New Roman" w:hAnsi="Times New Roman"/>
        </w:rPr>
        <w:t>P</w:t>
      </w:r>
      <w:r w:rsidRPr="00CD0701">
        <w:rPr>
          <w:rFonts w:ascii="Times New Roman" w:hAnsi="Times New Roman"/>
        </w:rPr>
        <w:t xml:space="preserve">articipants </w:t>
      </w:r>
      <w:r w:rsidR="00D66F3D" w:rsidRPr="00CD0701">
        <w:rPr>
          <w:rFonts w:ascii="Times New Roman" w:hAnsi="Times New Roman"/>
        </w:rPr>
        <w:t>used both of their index fingers t</w:t>
      </w:r>
      <w:r w:rsidR="001F7F00" w:rsidRPr="00CD0701">
        <w:rPr>
          <w:rFonts w:ascii="Times New Roman" w:hAnsi="Times New Roman"/>
        </w:rPr>
        <w:t>o</w:t>
      </w:r>
      <w:r w:rsidR="00D66F3D" w:rsidRPr="00CD0701">
        <w:rPr>
          <w:rFonts w:ascii="Times New Roman" w:hAnsi="Times New Roman"/>
        </w:rPr>
        <w:t xml:space="preserve"> explore</w:t>
      </w:r>
      <w:r w:rsidRPr="00CD0701">
        <w:rPr>
          <w:rFonts w:ascii="Times New Roman" w:hAnsi="Times New Roman"/>
        </w:rPr>
        <w:t xml:space="preserve"> stimuli </w:t>
      </w:r>
      <w:r w:rsidR="0039244F" w:rsidRPr="00CD0701">
        <w:rPr>
          <w:rFonts w:ascii="Times New Roman" w:hAnsi="Times New Roman"/>
        </w:rPr>
        <w:t>that were oriented to be</w:t>
      </w:r>
      <w:r w:rsidRPr="00CD0701">
        <w:rPr>
          <w:rFonts w:ascii="Times New Roman" w:hAnsi="Times New Roman"/>
        </w:rPr>
        <w:t xml:space="preserve"> perpendicular to their body midline. </w:t>
      </w:r>
      <w:r w:rsidRPr="00CD0701">
        <w:rPr>
          <w:rFonts w:ascii="Times New Roman" w:hAnsi="Times New Roman"/>
          <w:szCs w:val="24"/>
        </w:rPr>
        <w:t>There were</w:t>
      </w:r>
      <w:r w:rsidR="00E80E89">
        <w:rPr>
          <w:rFonts w:ascii="Times New Roman" w:hAnsi="Times New Roman"/>
          <w:szCs w:val="24"/>
        </w:rPr>
        <w:t xml:space="preserve"> again</w:t>
      </w:r>
      <w:r w:rsidRPr="00CD0701">
        <w:rPr>
          <w:rFonts w:ascii="Times New Roman" w:hAnsi="Times New Roman"/>
          <w:szCs w:val="24"/>
        </w:rPr>
        <w:t xml:space="preserve"> two within-participants factors: regularity-type (symmetry or repetition) and </w:t>
      </w:r>
      <w:r w:rsidR="003D51F5">
        <w:rPr>
          <w:rFonts w:ascii="Times New Roman" w:hAnsi="Times New Roman"/>
          <w:szCs w:val="24"/>
        </w:rPr>
        <w:t>line</w:t>
      </w:r>
      <w:r w:rsidR="000566AD" w:rsidRPr="00CD0701">
        <w:rPr>
          <w:rFonts w:ascii="Times New Roman" w:hAnsi="Times New Roman"/>
          <w:szCs w:val="24"/>
        </w:rPr>
        <w:t xml:space="preserve"> separation</w:t>
      </w:r>
      <w:r w:rsidRPr="00CD0701">
        <w:rPr>
          <w:rFonts w:ascii="Times New Roman" w:hAnsi="Times New Roman"/>
          <w:szCs w:val="24"/>
        </w:rPr>
        <w:t xml:space="preserve"> (small, medium or large). </w:t>
      </w:r>
    </w:p>
    <w:p w14:paraId="22EB6D9D" w14:textId="37DA4581" w:rsidR="00A8588D" w:rsidRPr="00CD0701" w:rsidRDefault="00A8588D" w:rsidP="00295AC2">
      <w:pPr>
        <w:widowControl w:val="0"/>
        <w:spacing w:line="360" w:lineRule="auto"/>
        <w:contextualSpacing/>
        <w:jc w:val="both"/>
        <w:rPr>
          <w:rFonts w:ascii="Times New Roman" w:hAnsi="Times New Roman"/>
        </w:rPr>
      </w:pPr>
      <w:r w:rsidRPr="00CD0701">
        <w:rPr>
          <w:rFonts w:ascii="Times New Roman" w:hAnsi="Times New Roman"/>
          <w:szCs w:val="24"/>
        </w:rPr>
        <w:tab/>
      </w:r>
      <w:r w:rsidRPr="00CD0701">
        <w:rPr>
          <w:rFonts w:ascii="Times New Roman" w:hAnsi="Times New Roman"/>
        </w:rPr>
        <w:t xml:space="preserve">Regularity-type was significant for both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 xml:space="preserve">1,15) = 12.43, p = .003, partial η2 = .45] and errors [F(1,15) = 37.27, p &lt; .001, partial η2 = .71]. Symmetry </w:t>
      </w:r>
      <w:r w:rsidR="00575403" w:rsidRPr="00CD0701">
        <w:rPr>
          <w:rFonts w:ascii="Times New Roman" w:hAnsi="Times New Roman"/>
        </w:rPr>
        <w:t>detection</w:t>
      </w:r>
      <w:r w:rsidRPr="00CD0701">
        <w:rPr>
          <w:rFonts w:ascii="Times New Roman" w:hAnsi="Times New Roman"/>
        </w:rPr>
        <w:t xml:space="preserve"> (13.2s, </w:t>
      </w:r>
      <w:r w:rsidR="00575403" w:rsidRPr="00CD0701">
        <w:rPr>
          <w:rFonts w:ascii="Times New Roman" w:hAnsi="Times New Roman"/>
        </w:rPr>
        <w:t>28</w:t>
      </w:r>
      <w:r w:rsidRPr="00CD0701">
        <w:rPr>
          <w:rFonts w:ascii="Times New Roman" w:hAnsi="Times New Roman"/>
        </w:rPr>
        <w:t>% errors) w</w:t>
      </w:r>
      <w:r w:rsidR="00575403" w:rsidRPr="00CD0701">
        <w:rPr>
          <w:rFonts w:ascii="Times New Roman" w:hAnsi="Times New Roman"/>
        </w:rPr>
        <w:t>as</w:t>
      </w:r>
      <w:r w:rsidRPr="00CD0701">
        <w:rPr>
          <w:rFonts w:ascii="Times New Roman" w:hAnsi="Times New Roman"/>
        </w:rPr>
        <w:t xml:space="preserve"> both slower and </w:t>
      </w:r>
      <w:r w:rsidR="00575403" w:rsidRPr="00CD0701">
        <w:rPr>
          <w:rFonts w:ascii="Times New Roman" w:hAnsi="Times New Roman"/>
        </w:rPr>
        <w:t>less</w:t>
      </w:r>
      <w:r w:rsidRPr="00CD0701">
        <w:rPr>
          <w:rFonts w:ascii="Times New Roman" w:hAnsi="Times New Roman"/>
        </w:rPr>
        <w:t xml:space="preserve"> accurate than repetition </w:t>
      </w:r>
      <w:r w:rsidR="00575403" w:rsidRPr="00CD0701">
        <w:rPr>
          <w:rFonts w:ascii="Times New Roman" w:hAnsi="Times New Roman"/>
        </w:rPr>
        <w:t>detection</w:t>
      </w:r>
      <w:r w:rsidRPr="00CD0701">
        <w:rPr>
          <w:rFonts w:ascii="Times New Roman" w:hAnsi="Times New Roman"/>
        </w:rPr>
        <w:t xml:space="preserve"> (10.7s, </w:t>
      </w:r>
      <w:r w:rsidR="00575403" w:rsidRPr="00CD0701">
        <w:rPr>
          <w:rFonts w:ascii="Times New Roman" w:hAnsi="Times New Roman"/>
        </w:rPr>
        <w:t>9</w:t>
      </w:r>
      <w:r w:rsidRPr="00CD0701">
        <w:rPr>
          <w:rFonts w:ascii="Times New Roman" w:hAnsi="Times New Roman"/>
        </w:rPr>
        <w:t xml:space="preserve">%). </w:t>
      </w:r>
      <w:r w:rsidR="00575403" w:rsidRPr="00CD0701">
        <w:rPr>
          <w:rFonts w:ascii="Times New Roman" w:hAnsi="Times New Roman"/>
        </w:rPr>
        <w:t xml:space="preserve">Note that this </w:t>
      </w:r>
      <w:r w:rsidR="00EE7AB3" w:rsidRPr="00CD0701">
        <w:rPr>
          <w:rFonts w:ascii="Times New Roman" w:hAnsi="Times New Roman"/>
        </w:rPr>
        <w:t>clear-cut advantage for detecting repetition</w:t>
      </w:r>
      <w:r w:rsidR="00E15CE4" w:rsidRPr="00CD0701">
        <w:rPr>
          <w:rFonts w:ascii="Times New Roman" w:hAnsi="Times New Roman"/>
        </w:rPr>
        <w:t xml:space="preserve"> </w:t>
      </w:r>
      <w:r w:rsidR="00AA0EA4">
        <w:rPr>
          <w:rFonts w:ascii="Times New Roman" w:hAnsi="Times New Roman"/>
        </w:rPr>
        <w:t>contrasts to</w:t>
      </w:r>
      <w:r w:rsidR="00C56201">
        <w:rPr>
          <w:rFonts w:ascii="Times New Roman" w:hAnsi="Times New Roman"/>
        </w:rPr>
        <w:t xml:space="preserve"> </w:t>
      </w:r>
      <w:r w:rsidR="005A44BF">
        <w:rPr>
          <w:rFonts w:ascii="Times New Roman" w:hAnsi="Times New Roman"/>
        </w:rPr>
        <w:t xml:space="preserve">both </w:t>
      </w:r>
      <w:r w:rsidR="00C56201">
        <w:rPr>
          <w:rFonts w:ascii="Times New Roman" w:hAnsi="Times New Roman"/>
        </w:rPr>
        <w:t>the symmetry advantage</w:t>
      </w:r>
      <w:r w:rsidR="00575403" w:rsidRPr="00CD0701">
        <w:rPr>
          <w:rFonts w:ascii="Times New Roman" w:hAnsi="Times New Roman"/>
        </w:rPr>
        <w:t xml:space="preserve"> found </w:t>
      </w:r>
      <w:r w:rsidR="005A44BF">
        <w:rPr>
          <w:rFonts w:ascii="Times New Roman" w:hAnsi="Times New Roman"/>
        </w:rPr>
        <w:t xml:space="preserve">here </w:t>
      </w:r>
      <w:r w:rsidR="00575403" w:rsidRPr="00CD0701">
        <w:rPr>
          <w:rFonts w:ascii="Times New Roman" w:hAnsi="Times New Roman"/>
        </w:rPr>
        <w:t xml:space="preserve">for one-handed </w:t>
      </w:r>
      <w:r w:rsidR="00AA0EA4">
        <w:rPr>
          <w:rFonts w:ascii="Times New Roman" w:hAnsi="Times New Roman"/>
        </w:rPr>
        <w:t xml:space="preserve">haptic </w:t>
      </w:r>
      <w:r w:rsidR="00575403" w:rsidRPr="00CD0701">
        <w:rPr>
          <w:rFonts w:ascii="Times New Roman" w:hAnsi="Times New Roman"/>
        </w:rPr>
        <w:t xml:space="preserve">exploration </w:t>
      </w:r>
      <w:r w:rsidR="00AA0EA4">
        <w:rPr>
          <w:rFonts w:ascii="Times New Roman" w:hAnsi="Times New Roman"/>
        </w:rPr>
        <w:t>of across-body stimuli, and the symmetry advantage found</w:t>
      </w:r>
      <w:r w:rsidR="001F7F00" w:rsidRPr="00CD0701">
        <w:rPr>
          <w:rFonts w:ascii="Times New Roman" w:hAnsi="Times New Roman"/>
        </w:rPr>
        <w:t xml:space="preserve"> in Experiment </w:t>
      </w:r>
      <w:r w:rsidR="00EB4723">
        <w:rPr>
          <w:rFonts w:ascii="Times New Roman" w:hAnsi="Times New Roman"/>
        </w:rPr>
        <w:t>2</w:t>
      </w:r>
      <w:r w:rsidR="00AA0EA4">
        <w:rPr>
          <w:rFonts w:ascii="Times New Roman" w:hAnsi="Times New Roman"/>
        </w:rPr>
        <w:t xml:space="preserve">, </w:t>
      </w:r>
      <w:r w:rsidR="001F7F00" w:rsidRPr="00CD0701">
        <w:rPr>
          <w:rFonts w:ascii="Times New Roman" w:hAnsi="Times New Roman"/>
        </w:rPr>
        <w:t xml:space="preserve">for </w:t>
      </w:r>
      <w:r w:rsidR="00AA0EA4">
        <w:rPr>
          <w:rFonts w:ascii="Times New Roman" w:hAnsi="Times New Roman"/>
        </w:rPr>
        <w:t xml:space="preserve">two-handed </w:t>
      </w:r>
      <w:r w:rsidR="001F7F00" w:rsidRPr="00CD0701">
        <w:rPr>
          <w:rFonts w:ascii="Times New Roman" w:hAnsi="Times New Roman"/>
        </w:rPr>
        <w:t>haptic regularity detection</w:t>
      </w:r>
      <w:r w:rsidR="00AA0EA4">
        <w:rPr>
          <w:rFonts w:ascii="Times New Roman" w:hAnsi="Times New Roman"/>
        </w:rPr>
        <w:t xml:space="preserve"> of </w:t>
      </w:r>
      <w:r w:rsidR="00AA0EA4" w:rsidRPr="00CD0701">
        <w:rPr>
          <w:rFonts w:ascii="Times New Roman" w:hAnsi="Times New Roman"/>
        </w:rPr>
        <w:t>body midline-aligned stimuli</w:t>
      </w:r>
      <w:r w:rsidR="00AA0EA4">
        <w:rPr>
          <w:rFonts w:ascii="Times New Roman" w:hAnsi="Times New Roman"/>
        </w:rPr>
        <w:t>,</w:t>
      </w:r>
      <w:r w:rsidR="001F7F00" w:rsidRPr="00CD0701">
        <w:rPr>
          <w:rFonts w:ascii="Times New Roman" w:hAnsi="Times New Roman"/>
        </w:rPr>
        <w:t xml:space="preserve"> </w:t>
      </w:r>
      <w:r w:rsidR="00AA0EA4">
        <w:rPr>
          <w:rFonts w:ascii="Times New Roman" w:hAnsi="Times New Roman"/>
        </w:rPr>
        <w:t xml:space="preserve">as well as the symmetry advantage found in Experiment </w:t>
      </w:r>
      <w:r w:rsidR="00EB4723">
        <w:rPr>
          <w:rFonts w:ascii="Times New Roman" w:hAnsi="Times New Roman"/>
        </w:rPr>
        <w:t>1</w:t>
      </w:r>
      <w:r w:rsidR="00AA0EA4">
        <w:rPr>
          <w:rFonts w:ascii="Times New Roman" w:hAnsi="Times New Roman"/>
        </w:rPr>
        <w:t xml:space="preserve">, </w:t>
      </w:r>
      <w:r w:rsidR="001F7F00" w:rsidRPr="00CD0701">
        <w:rPr>
          <w:rFonts w:ascii="Times New Roman" w:hAnsi="Times New Roman"/>
        </w:rPr>
        <w:t>for visual regularity detection</w:t>
      </w:r>
      <w:r w:rsidR="00AA0EA4">
        <w:rPr>
          <w:rFonts w:ascii="Times New Roman" w:hAnsi="Times New Roman"/>
        </w:rPr>
        <w:t xml:space="preserve"> of </w:t>
      </w:r>
      <w:r w:rsidR="001F7F00" w:rsidRPr="00CD0701">
        <w:rPr>
          <w:rFonts w:ascii="Times New Roman" w:hAnsi="Times New Roman"/>
        </w:rPr>
        <w:t xml:space="preserve">body midline-aligned </w:t>
      </w:r>
      <w:r w:rsidR="001F7F00" w:rsidRPr="005B1504">
        <w:rPr>
          <w:rFonts w:ascii="Times New Roman" w:hAnsi="Times New Roman"/>
        </w:rPr>
        <w:t>stimuli.</w:t>
      </w:r>
      <w:r w:rsidR="00E80E89" w:rsidRPr="005B1504">
        <w:rPr>
          <w:rFonts w:ascii="Times New Roman" w:hAnsi="Times New Roman"/>
        </w:rPr>
        <w:t xml:space="preserve"> </w:t>
      </w:r>
      <w:r w:rsidR="00585830" w:rsidRPr="006019C5">
        <w:rPr>
          <w:rFonts w:ascii="Times New Roman" w:hAnsi="Times New Roman"/>
        </w:rPr>
        <w:t>A</w:t>
      </w:r>
      <w:r w:rsidR="00585830">
        <w:rPr>
          <w:rFonts w:ascii="Times New Roman" w:hAnsi="Times New Roman"/>
        </w:rPr>
        <w:t xml:space="preserve">NOVAs </w:t>
      </w:r>
      <w:r w:rsidR="00E80E89">
        <w:rPr>
          <w:rFonts w:ascii="Times New Roman" w:hAnsi="Times New Roman"/>
        </w:rPr>
        <w:t xml:space="preserve">comparing the two groups tested in Experiment 3 and comparing the results of Experiment 2 to the two-handed exploration group in Experiment 3 are </w:t>
      </w:r>
      <w:r w:rsidR="00585830">
        <w:rPr>
          <w:rFonts w:ascii="Times New Roman" w:hAnsi="Times New Roman"/>
        </w:rPr>
        <w:t>given in the Appendix</w:t>
      </w:r>
      <w:r w:rsidR="00E80E89">
        <w:rPr>
          <w:rFonts w:ascii="Times New Roman" w:hAnsi="Times New Roman"/>
        </w:rPr>
        <w:t>.</w:t>
      </w:r>
    </w:p>
    <w:p w14:paraId="3CD8D41C" w14:textId="224E61DD" w:rsidR="005A2909" w:rsidRPr="00CD0701" w:rsidRDefault="00A8588D" w:rsidP="00295AC2">
      <w:pPr>
        <w:widowControl w:val="0"/>
        <w:spacing w:line="360" w:lineRule="auto"/>
        <w:contextualSpacing/>
        <w:jc w:val="both"/>
        <w:rPr>
          <w:rFonts w:ascii="Times New Roman" w:hAnsi="Times New Roman"/>
        </w:rPr>
      </w:pPr>
      <w:r w:rsidRPr="00CD0701">
        <w:rPr>
          <w:rFonts w:ascii="Times New Roman" w:hAnsi="Times New Roman"/>
        </w:rPr>
        <w:tab/>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significant for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 xml:space="preserve">2,30) = 5.38, p = .01, partial η2 = .26] but not for errors [F(2,30) = 0.43, p = .6, partial η2 = .03]. </w:t>
      </w:r>
      <w:r w:rsidR="005A2909" w:rsidRPr="00CD0701">
        <w:rPr>
          <w:rFonts w:ascii="Times New Roman" w:hAnsi="Times New Roman"/>
        </w:rPr>
        <w:t xml:space="preserve">Post-hoc Newman-Keuls analyses </w:t>
      </w:r>
      <w:r w:rsidR="00BE1A28" w:rsidRPr="00CD0701">
        <w:rPr>
          <w:rFonts w:ascii="Times New Roman" w:hAnsi="Times New Roman"/>
        </w:rPr>
        <w:t>(p</w:t>
      </w:r>
      <w:r w:rsidR="00CA0D30">
        <w:rPr>
          <w:rFonts w:ascii="Times New Roman" w:hAnsi="Times New Roman"/>
        </w:rPr>
        <w:t xml:space="preserve"> </w:t>
      </w:r>
      <w:r w:rsidR="00BE1A28" w:rsidRPr="00CD0701">
        <w:rPr>
          <w:rFonts w:ascii="Times New Roman" w:hAnsi="Times New Roman"/>
        </w:rPr>
        <w:t>&lt;</w:t>
      </w:r>
      <w:r w:rsidR="00CA0D30">
        <w:rPr>
          <w:rFonts w:ascii="Times New Roman" w:hAnsi="Times New Roman"/>
        </w:rPr>
        <w:t xml:space="preserve"> </w:t>
      </w:r>
      <w:r w:rsidR="00BE1A28" w:rsidRPr="00CD0701">
        <w:rPr>
          <w:rFonts w:ascii="Times New Roman" w:hAnsi="Times New Roman"/>
        </w:rPr>
        <w:t xml:space="preserve">.05) </w:t>
      </w:r>
      <w:r w:rsidR="005A2909" w:rsidRPr="00CD0701">
        <w:rPr>
          <w:rFonts w:ascii="Times New Roman" w:hAnsi="Times New Roman"/>
        </w:rPr>
        <w:t xml:space="preserve">revealed that regularity detection was slower for large </w:t>
      </w:r>
      <w:r w:rsidR="000566AD" w:rsidRPr="00CD0701">
        <w:rPr>
          <w:rFonts w:ascii="Times New Roman" w:hAnsi="Times New Roman"/>
        </w:rPr>
        <w:t>separation</w:t>
      </w:r>
      <w:r w:rsidR="005A2909" w:rsidRPr="00CD0701">
        <w:rPr>
          <w:rFonts w:ascii="Times New Roman" w:hAnsi="Times New Roman"/>
        </w:rPr>
        <w:t xml:space="preserve">s (12.6s, 20% errors) than for </w:t>
      </w:r>
      <w:r w:rsidR="00EE7AB3" w:rsidRPr="00CD0701">
        <w:rPr>
          <w:rFonts w:ascii="Times New Roman" w:hAnsi="Times New Roman"/>
        </w:rPr>
        <w:t xml:space="preserve">medium (11.4s, 18%) and </w:t>
      </w:r>
      <w:r w:rsidR="005A2909" w:rsidRPr="00CD0701">
        <w:rPr>
          <w:rFonts w:ascii="Times New Roman" w:hAnsi="Times New Roman"/>
        </w:rPr>
        <w:t xml:space="preserve">small (11.7s, 18%) </w:t>
      </w:r>
      <w:r w:rsidR="00EE7AB3" w:rsidRPr="00CD0701">
        <w:rPr>
          <w:rFonts w:ascii="Times New Roman" w:hAnsi="Times New Roman"/>
        </w:rPr>
        <w:t>separations</w:t>
      </w:r>
      <w:r w:rsidR="00E80E89">
        <w:rPr>
          <w:rFonts w:ascii="Times New Roman" w:hAnsi="Times New Roman"/>
        </w:rPr>
        <w:t>,</w:t>
      </w:r>
      <w:r w:rsidR="00BE1A28" w:rsidRPr="00CD0701">
        <w:rPr>
          <w:rFonts w:ascii="Times New Roman" w:hAnsi="Times New Roman"/>
        </w:rPr>
        <w:t xml:space="preserve"> </w:t>
      </w:r>
      <w:r w:rsidR="005A2909" w:rsidRPr="00CD0701">
        <w:rPr>
          <w:rFonts w:ascii="Times New Roman" w:hAnsi="Times New Roman"/>
        </w:rPr>
        <w:t xml:space="preserve">with no significant difference between </w:t>
      </w:r>
      <w:r w:rsidR="00EE7AB3" w:rsidRPr="00CD0701">
        <w:rPr>
          <w:rFonts w:ascii="Times New Roman" w:hAnsi="Times New Roman"/>
        </w:rPr>
        <w:t xml:space="preserve">medium and </w:t>
      </w:r>
      <w:r w:rsidR="005A2909" w:rsidRPr="00CD0701">
        <w:rPr>
          <w:rFonts w:ascii="Times New Roman" w:hAnsi="Times New Roman"/>
        </w:rPr>
        <w:t xml:space="preserve">small </w:t>
      </w:r>
      <w:r w:rsidR="000566AD" w:rsidRPr="00CD0701">
        <w:rPr>
          <w:rFonts w:ascii="Times New Roman" w:hAnsi="Times New Roman"/>
        </w:rPr>
        <w:t>separation</w:t>
      </w:r>
      <w:r w:rsidR="005A2909" w:rsidRPr="00CD0701">
        <w:rPr>
          <w:rFonts w:ascii="Times New Roman" w:hAnsi="Times New Roman"/>
        </w:rPr>
        <w:t>s.</w:t>
      </w:r>
    </w:p>
    <w:p w14:paraId="654E193A" w14:textId="77C1F50E" w:rsidR="00295AC2" w:rsidRPr="00CD0701" w:rsidRDefault="00A8588D" w:rsidP="00295AC2">
      <w:pPr>
        <w:widowControl w:val="0"/>
        <w:spacing w:line="360" w:lineRule="auto"/>
        <w:contextualSpacing/>
        <w:jc w:val="both"/>
        <w:rPr>
          <w:rFonts w:ascii="Times New Roman" w:hAnsi="Times New Roman"/>
        </w:rPr>
      </w:pPr>
      <w:r w:rsidRPr="00CD0701">
        <w:rPr>
          <w:rFonts w:ascii="Times New Roman" w:hAnsi="Times New Roman"/>
        </w:rPr>
        <w:tab/>
      </w:r>
      <w:r w:rsidR="00514757" w:rsidRPr="00CD0701">
        <w:rPr>
          <w:rFonts w:ascii="Times New Roman" w:hAnsi="Times New Roman"/>
        </w:rPr>
        <w:t>T</w:t>
      </w:r>
      <w:r w:rsidRPr="00CD0701">
        <w:rPr>
          <w:rFonts w:ascii="Times New Roman" w:hAnsi="Times New Roman"/>
        </w:rPr>
        <w:t xml:space="preserve">he interaction of regularity-type x </w:t>
      </w:r>
      <w:r w:rsidR="003D51F5">
        <w:rPr>
          <w:rFonts w:ascii="Times New Roman" w:hAnsi="Times New Roman"/>
        </w:rPr>
        <w:t>line</w:t>
      </w:r>
      <w:r w:rsidR="000566AD" w:rsidRPr="00CD0701">
        <w:rPr>
          <w:rFonts w:ascii="Times New Roman" w:hAnsi="Times New Roman"/>
        </w:rPr>
        <w:t xml:space="preserve"> separation</w:t>
      </w:r>
      <w:r w:rsidRPr="00CD0701">
        <w:rPr>
          <w:rFonts w:ascii="Times New Roman" w:hAnsi="Times New Roman"/>
        </w:rPr>
        <w:t xml:space="preserve"> was not significant for </w:t>
      </w:r>
      <w:r w:rsidR="00D4349B" w:rsidRPr="00CD0701">
        <w:rPr>
          <w:rFonts w:ascii="Times New Roman" w:hAnsi="Times New Roman"/>
        </w:rPr>
        <w:t>RT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2,30) = 0.17, p = .8, partial η2 = .01] or for errors [F(2,30) = 1.18, p = .3, partial η2 = .07]</w:t>
      </w:r>
      <w:r w:rsidR="00524931" w:rsidRPr="00CD0701">
        <w:rPr>
          <w:rFonts w:ascii="Times New Roman" w:hAnsi="Times New Roman"/>
        </w:rPr>
        <w:t xml:space="preserve">, see Figure </w:t>
      </w:r>
      <w:r w:rsidR="006B7E7B" w:rsidRPr="00CD0701">
        <w:rPr>
          <w:rFonts w:ascii="Times New Roman" w:hAnsi="Times New Roman"/>
        </w:rPr>
        <w:t>1</w:t>
      </w:r>
      <w:r w:rsidR="006B7E7B">
        <w:rPr>
          <w:rFonts w:ascii="Times New Roman" w:hAnsi="Times New Roman"/>
        </w:rPr>
        <w:t>0</w:t>
      </w:r>
      <w:r w:rsidR="00E80E89">
        <w:rPr>
          <w:rFonts w:ascii="Times New Roman" w:hAnsi="Times New Roman"/>
        </w:rPr>
        <w:t>, with a similar slowing at</w:t>
      </w:r>
      <w:r w:rsidR="00C85661" w:rsidRPr="00CD0701">
        <w:rPr>
          <w:rFonts w:ascii="Times New Roman" w:hAnsi="Times New Roman"/>
        </w:rPr>
        <w:t xml:space="preserve"> large</w:t>
      </w:r>
      <w:r w:rsidR="0083774C" w:rsidRPr="00CD0701">
        <w:rPr>
          <w:rFonts w:ascii="Times New Roman" w:hAnsi="Times New Roman"/>
        </w:rPr>
        <w:t>r</w:t>
      </w:r>
      <w:r w:rsidR="00C85661" w:rsidRPr="00CD0701">
        <w:rPr>
          <w:rFonts w:ascii="Times New Roman" w:hAnsi="Times New Roman"/>
        </w:rPr>
        <w:t xml:space="preserve"> </w:t>
      </w:r>
      <w:r w:rsidR="000566AD" w:rsidRPr="00CD0701">
        <w:rPr>
          <w:rFonts w:ascii="Times New Roman" w:hAnsi="Times New Roman"/>
        </w:rPr>
        <w:t>separation</w:t>
      </w:r>
      <w:r w:rsidR="00C85661" w:rsidRPr="00CD0701">
        <w:rPr>
          <w:rFonts w:ascii="Times New Roman" w:hAnsi="Times New Roman"/>
        </w:rPr>
        <w:t xml:space="preserve">s for </w:t>
      </w:r>
      <w:r w:rsidR="0083774C" w:rsidRPr="00CD0701">
        <w:rPr>
          <w:rFonts w:ascii="Times New Roman" w:hAnsi="Times New Roman"/>
        </w:rPr>
        <w:t>symmetry</w:t>
      </w:r>
      <w:r w:rsidRPr="00CD0701">
        <w:rPr>
          <w:rFonts w:ascii="Times New Roman" w:hAnsi="Times New Roman"/>
        </w:rPr>
        <w:t xml:space="preserve"> and </w:t>
      </w:r>
      <w:r w:rsidR="00514757" w:rsidRPr="00CD0701">
        <w:rPr>
          <w:rFonts w:ascii="Times New Roman" w:hAnsi="Times New Roman"/>
        </w:rPr>
        <w:t>re</w:t>
      </w:r>
      <w:r w:rsidR="00C85661" w:rsidRPr="00CD0701">
        <w:rPr>
          <w:rFonts w:ascii="Times New Roman" w:hAnsi="Times New Roman"/>
        </w:rPr>
        <w:t>petition</w:t>
      </w:r>
      <w:r w:rsidR="00E80E89">
        <w:rPr>
          <w:rFonts w:ascii="Times New Roman" w:hAnsi="Times New Roman"/>
        </w:rPr>
        <w:t xml:space="preserve"> detection</w:t>
      </w:r>
      <w:r w:rsidR="00514757" w:rsidRPr="00CD0701">
        <w:rPr>
          <w:rFonts w:ascii="Times New Roman" w:hAnsi="Times New Roman"/>
        </w:rPr>
        <w:t>.</w:t>
      </w:r>
      <w:r w:rsidR="00D66F3D" w:rsidRPr="00CD0701">
        <w:rPr>
          <w:rFonts w:ascii="Times New Roman" w:hAnsi="Times New Roman"/>
        </w:rPr>
        <w:t xml:space="preserve">  </w:t>
      </w:r>
    </w:p>
    <w:p w14:paraId="002AA4DC" w14:textId="77777777" w:rsidR="00FB53F8" w:rsidRPr="00CD0701" w:rsidRDefault="00FB53F8" w:rsidP="00295AC2">
      <w:pPr>
        <w:widowControl w:val="0"/>
        <w:spacing w:line="360" w:lineRule="auto"/>
        <w:contextualSpacing/>
        <w:jc w:val="center"/>
        <w:rPr>
          <w:rFonts w:ascii="Times New Roman" w:hAnsi="Times New Roman"/>
        </w:rPr>
      </w:pPr>
      <w:r w:rsidRPr="00CD0701">
        <w:rPr>
          <w:rFonts w:ascii="Times New Roman" w:hAnsi="Times New Roman"/>
          <w:noProof/>
          <w:lang w:eastAsia="en-GB"/>
        </w:rPr>
        <w:lastRenderedPageBreak/>
        <w:drawing>
          <wp:inline distT="0" distB="0" distL="0" distR="0" wp14:anchorId="0F589AF5" wp14:editId="553D67DE">
            <wp:extent cx="5047200" cy="3315600"/>
            <wp:effectExtent l="0" t="0" r="127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7F0336C7" w14:textId="77777777" w:rsidR="00FB53F8" w:rsidRPr="00CD0701" w:rsidRDefault="00FB53F8" w:rsidP="00295AC2">
      <w:pPr>
        <w:widowControl w:val="0"/>
        <w:spacing w:line="360" w:lineRule="auto"/>
        <w:contextualSpacing/>
        <w:jc w:val="center"/>
        <w:rPr>
          <w:rFonts w:ascii="Times New Roman" w:hAnsi="Times New Roman"/>
        </w:rPr>
      </w:pPr>
      <w:r w:rsidRPr="00CD0701">
        <w:rPr>
          <w:rFonts w:ascii="Times New Roman" w:hAnsi="Times New Roman"/>
          <w:noProof/>
          <w:lang w:eastAsia="en-GB"/>
        </w:rPr>
        <w:drawing>
          <wp:inline distT="0" distB="0" distL="0" distR="0" wp14:anchorId="2FC698B3" wp14:editId="70DCD7D4">
            <wp:extent cx="5047200" cy="331560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200" cy="3315600"/>
                    </a:xfrm>
                    <a:prstGeom prst="rect">
                      <a:avLst/>
                    </a:prstGeom>
                    <a:noFill/>
                  </pic:spPr>
                </pic:pic>
              </a:graphicData>
            </a:graphic>
          </wp:inline>
        </w:drawing>
      </w:r>
    </w:p>
    <w:p w14:paraId="39596C9A" w14:textId="30D9219D" w:rsidR="0083774C" w:rsidRPr="00551AF8" w:rsidRDefault="00524931" w:rsidP="00295AC2">
      <w:pPr>
        <w:widowControl w:val="0"/>
        <w:spacing w:line="360" w:lineRule="auto"/>
        <w:contextualSpacing/>
        <w:jc w:val="both"/>
        <w:rPr>
          <w:rFonts w:ascii="Times New Roman" w:hAnsi="Times New Roman"/>
          <w:i/>
        </w:rPr>
      </w:pPr>
      <w:proofErr w:type="gramStart"/>
      <w:r w:rsidRPr="00551AF8">
        <w:rPr>
          <w:rFonts w:ascii="Times New Roman" w:hAnsi="Times New Roman"/>
          <w:i/>
        </w:rPr>
        <w:t xml:space="preserve">Figure </w:t>
      </w:r>
      <w:r w:rsidR="006B7E7B" w:rsidRPr="00551AF8">
        <w:rPr>
          <w:rFonts w:ascii="Times New Roman" w:hAnsi="Times New Roman"/>
          <w:i/>
        </w:rPr>
        <w:t>1</w:t>
      </w:r>
      <w:r w:rsidR="006B7E7B">
        <w:rPr>
          <w:rFonts w:ascii="Times New Roman" w:hAnsi="Times New Roman"/>
          <w:i/>
        </w:rPr>
        <w:t>0</w:t>
      </w:r>
      <w:r w:rsidR="00CE35A1" w:rsidRPr="00551AF8">
        <w:rPr>
          <w:rFonts w:ascii="Times New Roman" w:hAnsi="Times New Roman"/>
          <w:i/>
        </w:rPr>
        <w:t>.</w:t>
      </w:r>
      <w:proofErr w:type="gramEnd"/>
      <w:r w:rsidR="00CE35A1" w:rsidRPr="00551AF8">
        <w:rPr>
          <w:rFonts w:ascii="Times New Roman" w:hAnsi="Times New Roman"/>
          <w:i/>
        </w:rPr>
        <w:t xml:space="preserve"> Results for regular trials for</w:t>
      </w:r>
      <w:r w:rsidR="00372918" w:rsidRPr="00551AF8">
        <w:rPr>
          <w:rFonts w:ascii="Times New Roman" w:hAnsi="Times New Roman"/>
          <w:i/>
        </w:rPr>
        <w:t xml:space="preserve"> </w:t>
      </w:r>
      <w:r w:rsidR="00CE35A1" w:rsidRPr="00551AF8">
        <w:rPr>
          <w:rFonts w:ascii="Times New Roman" w:hAnsi="Times New Roman"/>
          <w:i/>
        </w:rPr>
        <w:t xml:space="preserve">the two-handed exploration group in Experiment 3 for the haptic detection of symmetry (Sym) and repetition (Rep) for </w:t>
      </w:r>
      <w:r w:rsidR="003D51F5">
        <w:rPr>
          <w:rFonts w:ascii="Times New Roman" w:hAnsi="Times New Roman"/>
          <w:i/>
        </w:rPr>
        <w:t>line</w:t>
      </w:r>
      <w:r w:rsidR="00CE35A1" w:rsidRPr="00551AF8">
        <w:rPr>
          <w:rFonts w:ascii="Times New Roman" w:hAnsi="Times New Roman"/>
          <w:i/>
        </w:rPr>
        <w:t xml:space="preserve"> separations of 25mm, 50mm and 100mm for RT (top) and errors (bottom)</w:t>
      </w:r>
      <w:r w:rsidR="0083774C" w:rsidRPr="00551AF8">
        <w:rPr>
          <w:rFonts w:ascii="Times New Roman" w:hAnsi="Times New Roman"/>
          <w:i/>
        </w:rPr>
        <w:t>. Error</w:t>
      </w:r>
      <w:r w:rsidR="00CE35A1" w:rsidRPr="00551AF8">
        <w:rPr>
          <w:rFonts w:ascii="Times New Roman" w:hAnsi="Times New Roman"/>
          <w:i/>
        </w:rPr>
        <w:t xml:space="preserve"> bars represent one standard error of the mean. </w:t>
      </w:r>
    </w:p>
    <w:p w14:paraId="36A81EFF" w14:textId="77777777" w:rsidR="0083774C" w:rsidRPr="00CD0701" w:rsidRDefault="0083774C" w:rsidP="00295AC2">
      <w:pPr>
        <w:widowControl w:val="0"/>
        <w:spacing w:line="360" w:lineRule="auto"/>
        <w:contextualSpacing/>
        <w:jc w:val="both"/>
        <w:rPr>
          <w:rFonts w:ascii="Times New Roman" w:hAnsi="Times New Roman"/>
        </w:rPr>
      </w:pPr>
    </w:p>
    <w:p w14:paraId="174F5CF8" w14:textId="77777777" w:rsidR="00DB2D6E" w:rsidRPr="00CD0701" w:rsidRDefault="00DB2D6E" w:rsidP="00295AC2">
      <w:pPr>
        <w:widowControl w:val="0"/>
        <w:spacing w:line="360" w:lineRule="auto"/>
        <w:contextualSpacing/>
        <w:jc w:val="both"/>
        <w:rPr>
          <w:rFonts w:ascii="Times New Roman" w:hAnsi="Times New Roman"/>
          <w:b/>
          <w:szCs w:val="24"/>
        </w:rPr>
      </w:pPr>
      <w:r w:rsidRPr="00CD0701">
        <w:rPr>
          <w:rFonts w:ascii="Times New Roman" w:hAnsi="Times New Roman"/>
          <w:b/>
          <w:szCs w:val="24"/>
        </w:rPr>
        <w:t>Discussion</w:t>
      </w:r>
    </w:p>
    <w:p w14:paraId="5AAE60F2" w14:textId="2E05CE4C" w:rsidR="00640A3C" w:rsidRPr="00CD0701" w:rsidRDefault="00DB2D6E"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t>T</w:t>
      </w:r>
      <w:r w:rsidR="002770D1" w:rsidRPr="00CD0701">
        <w:rPr>
          <w:rFonts w:ascii="Times New Roman" w:hAnsi="Times New Roman"/>
          <w:szCs w:val="24"/>
        </w:rPr>
        <w:t xml:space="preserve">he </w:t>
      </w:r>
      <w:r w:rsidRPr="00CD0701">
        <w:rPr>
          <w:rFonts w:ascii="Times New Roman" w:hAnsi="Times New Roman"/>
          <w:szCs w:val="24"/>
        </w:rPr>
        <w:t>main findings</w:t>
      </w:r>
      <w:r w:rsidR="003D3D9B" w:rsidRPr="00CD0701">
        <w:rPr>
          <w:rFonts w:ascii="Times New Roman" w:hAnsi="Times New Roman"/>
          <w:szCs w:val="24"/>
        </w:rPr>
        <w:t xml:space="preserve"> </w:t>
      </w:r>
      <w:r w:rsidR="002770D1" w:rsidRPr="00CD0701">
        <w:rPr>
          <w:rFonts w:ascii="Times New Roman" w:hAnsi="Times New Roman"/>
          <w:szCs w:val="24"/>
        </w:rPr>
        <w:t>from Experiment 3</w:t>
      </w:r>
      <w:r w:rsidR="00E55922">
        <w:rPr>
          <w:rFonts w:ascii="Times New Roman" w:hAnsi="Times New Roman"/>
          <w:szCs w:val="24"/>
        </w:rPr>
        <w:t xml:space="preserve"> </w:t>
      </w:r>
      <w:r w:rsidR="001262A4" w:rsidRPr="00CD0701">
        <w:rPr>
          <w:rFonts w:ascii="Times New Roman" w:hAnsi="Times New Roman"/>
          <w:szCs w:val="24"/>
        </w:rPr>
        <w:t>involved</w:t>
      </w:r>
      <w:r w:rsidR="00103BB3" w:rsidRPr="00CD0701">
        <w:rPr>
          <w:rFonts w:ascii="Times New Roman" w:hAnsi="Times New Roman"/>
          <w:szCs w:val="24"/>
        </w:rPr>
        <w:t xml:space="preserve"> interactions between </w:t>
      </w:r>
      <w:r w:rsidR="00151638" w:rsidRPr="00CD0701">
        <w:rPr>
          <w:rFonts w:ascii="Times New Roman" w:hAnsi="Times New Roman"/>
          <w:szCs w:val="24"/>
        </w:rPr>
        <w:t>regularity-type</w:t>
      </w:r>
      <w:r w:rsidR="001262A4" w:rsidRPr="00CD0701">
        <w:rPr>
          <w:rFonts w:ascii="Times New Roman" w:hAnsi="Times New Roman"/>
          <w:szCs w:val="24"/>
        </w:rPr>
        <w:t xml:space="preserve"> and</w:t>
      </w:r>
      <w:r w:rsidR="00240CE3">
        <w:rPr>
          <w:rFonts w:ascii="Times New Roman" w:hAnsi="Times New Roman"/>
          <w:szCs w:val="24"/>
        </w:rPr>
        <w:t xml:space="preserve"> three other factors:</w:t>
      </w:r>
      <w:r w:rsidR="001262A4" w:rsidRPr="00CD0701">
        <w:rPr>
          <w:rFonts w:ascii="Times New Roman" w:hAnsi="Times New Roman"/>
          <w:szCs w:val="24"/>
        </w:rPr>
        <w:t xml:space="preserve"> </w:t>
      </w:r>
      <w:r w:rsidR="003D51F5">
        <w:rPr>
          <w:rFonts w:ascii="Times New Roman" w:hAnsi="Times New Roman"/>
          <w:szCs w:val="24"/>
        </w:rPr>
        <w:t>line</w:t>
      </w:r>
      <w:r w:rsidR="00103BB3" w:rsidRPr="00CD0701">
        <w:rPr>
          <w:rFonts w:ascii="Times New Roman" w:hAnsi="Times New Roman"/>
          <w:szCs w:val="24"/>
        </w:rPr>
        <w:t xml:space="preserve"> separation, exploration type and</w:t>
      </w:r>
      <w:r w:rsidR="00371A09">
        <w:rPr>
          <w:rFonts w:ascii="Times New Roman" w:hAnsi="Times New Roman"/>
          <w:szCs w:val="24"/>
        </w:rPr>
        <w:t xml:space="preserve"> </w:t>
      </w:r>
      <w:r w:rsidR="00103BB3" w:rsidRPr="00CD0701">
        <w:rPr>
          <w:rFonts w:ascii="Times New Roman" w:hAnsi="Times New Roman"/>
          <w:szCs w:val="24"/>
        </w:rPr>
        <w:t xml:space="preserve">stimulus orientation. We discuss each </w:t>
      </w:r>
      <w:r w:rsidR="00E50369">
        <w:rPr>
          <w:rFonts w:ascii="Times New Roman" w:hAnsi="Times New Roman"/>
          <w:szCs w:val="24"/>
        </w:rPr>
        <w:t xml:space="preserve">of these </w:t>
      </w:r>
      <w:r w:rsidR="00103BB3" w:rsidRPr="00CD0701">
        <w:rPr>
          <w:rFonts w:ascii="Times New Roman" w:hAnsi="Times New Roman"/>
          <w:szCs w:val="24"/>
        </w:rPr>
        <w:t>in turn</w:t>
      </w:r>
      <w:r w:rsidR="002770D1" w:rsidRPr="00CD0701">
        <w:rPr>
          <w:rFonts w:ascii="Times New Roman" w:hAnsi="Times New Roman"/>
          <w:szCs w:val="24"/>
        </w:rPr>
        <w:t xml:space="preserve">. First, </w:t>
      </w:r>
      <w:r w:rsidR="00640A3C" w:rsidRPr="00CD0701">
        <w:rPr>
          <w:rFonts w:ascii="Times New Roman" w:hAnsi="Times New Roman"/>
          <w:szCs w:val="24"/>
        </w:rPr>
        <w:t xml:space="preserve">these results confirmed the difference between haptic and visual regularity detection which </w:t>
      </w:r>
      <w:r w:rsidR="00E61FB8" w:rsidRPr="00CD0701">
        <w:rPr>
          <w:rFonts w:ascii="Times New Roman" w:hAnsi="Times New Roman"/>
          <w:szCs w:val="24"/>
        </w:rPr>
        <w:t>we</w:t>
      </w:r>
      <w:r w:rsidR="00640A3C" w:rsidRPr="00CD0701">
        <w:rPr>
          <w:rFonts w:ascii="Times New Roman" w:hAnsi="Times New Roman"/>
          <w:szCs w:val="24"/>
        </w:rPr>
        <w:t xml:space="preserve"> </w:t>
      </w:r>
      <w:r w:rsidR="00BB0267">
        <w:rPr>
          <w:rFonts w:ascii="Times New Roman" w:hAnsi="Times New Roman"/>
          <w:szCs w:val="24"/>
        </w:rPr>
        <w:t>observed</w:t>
      </w:r>
      <w:r w:rsidR="00BB0267" w:rsidRPr="00CD0701">
        <w:rPr>
          <w:rFonts w:ascii="Times New Roman" w:hAnsi="Times New Roman"/>
          <w:szCs w:val="24"/>
        </w:rPr>
        <w:t xml:space="preserve"> </w:t>
      </w:r>
      <w:r w:rsidR="001262A4" w:rsidRPr="00CD0701">
        <w:rPr>
          <w:rFonts w:ascii="Times New Roman" w:hAnsi="Times New Roman"/>
          <w:szCs w:val="24"/>
        </w:rPr>
        <w:t>when comparing the results of</w:t>
      </w:r>
      <w:r w:rsidR="00640A3C" w:rsidRPr="00CD0701">
        <w:rPr>
          <w:rFonts w:ascii="Times New Roman" w:hAnsi="Times New Roman"/>
          <w:szCs w:val="24"/>
        </w:rPr>
        <w:t xml:space="preserve"> Experiments 1 and 2. </w:t>
      </w:r>
      <w:r w:rsidR="00103BB3" w:rsidRPr="00CD0701">
        <w:rPr>
          <w:rFonts w:ascii="Times New Roman" w:hAnsi="Times New Roman"/>
          <w:szCs w:val="24"/>
        </w:rPr>
        <w:t>F</w:t>
      </w:r>
      <w:r w:rsidR="00640A3C" w:rsidRPr="00CD0701">
        <w:rPr>
          <w:rFonts w:ascii="Times New Roman" w:hAnsi="Times New Roman"/>
          <w:szCs w:val="24"/>
        </w:rPr>
        <w:t>or the two-handed exploration group</w:t>
      </w:r>
      <w:r w:rsidR="00BB0267">
        <w:rPr>
          <w:rFonts w:ascii="Times New Roman" w:hAnsi="Times New Roman"/>
          <w:szCs w:val="24"/>
        </w:rPr>
        <w:t>,</w:t>
      </w:r>
      <w:r w:rsidR="00103BB3" w:rsidRPr="00CD0701">
        <w:rPr>
          <w:rFonts w:ascii="Times New Roman" w:hAnsi="Times New Roman"/>
          <w:szCs w:val="24"/>
        </w:rPr>
        <w:t xml:space="preserve"> effects of </w:t>
      </w:r>
      <w:r w:rsidR="003D51F5">
        <w:rPr>
          <w:rFonts w:ascii="Times New Roman" w:hAnsi="Times New Roman"/>
          <w:szCs w:val="24"/>
        </w:rPr>
        <w:t>line</w:t>
      </w:r>
      <w:r w:rsidR="00103BB3" w:rsidRPr="00CD0701">
        <w:rPr>
          <w:rFonts w:ascii="Times New Roman" w:hAnsi="Times New Roman"/>
          <w:szCs w:val="24"/>
        </w:rPr>
        <w:t xml:space="preserve"> separation</w:t>
      </w:r>
      <w:r w:rsidR="00E61FB8" w:rsidRPr="00CD0701">
        <w:rPr>
          <w:rFonts w:ascii="Times New Roman" w:hAnsi="Times New Roman"/>
          <w:szCs w:val="24"/>
        </w:rPr>
        <w:t xml:space="preserve"> </w:t>
      </w:r>
      <w:r w:rsidR="00640A3C" w:rsidRPr="00CD0701">
        <w:rPr>
          <w:rFonts w:ascii="Times New Roman" w:hAnsi="Times New Roman"/>
          <w:szCs w:val="24"/>
        </w:rPr>
        <w:t>were similar for symmetry detection and for repetition detection</w:t>
      </w:r>
      <w:r w:rsidR="00E61FB8" w:rsidRPr="00CD0701">
        <w:rPr>
          <w:rFonts w:ascii="Times New Roman" w:hAnsi="Times New Roman"/>
          <w:szCs w:val="24"/>
        </w:rPr>
        <w:t xml:space="preserve">, replicating the results for two-handed haptic exploration in Experiment </w:t>
      </w:r>
      <w:r w:rsidR="00EB4723">
        <w:rPr>
          <w:rFonts w:ascii="Times New Roman" w:hAnsi="Times New Roman"/>
          <w:szCs w:val="24"/>
        </w:rPr>
        <w:t>2</w:t>
      </w:r>
      <w:r w:rsidR="00103BB3" w:rsidRPr="00CD0701">
        <w:rPr>
          <w:rFonts w:ascii="Times New Roman" w:hAnsi="Times New Roman"/>
          <w:szCs w:val="24"/>
        </w:rPr>
        <w:t xml:space="preserve">, see Figure </w:t>
      </w:r>
      <w:r w:rsidR="006B7E7B" w:rsidRPr="00CD0701">
        <w:rPr>
          <w:rFonts w:ascii="Times New Roman" w:hAnsi="Times New Roman"/>
          <w:szCs w:val="24"/>
        </w:rPr>
        <w:t>1</w:t>
      </w:r>
      <w:r w:rsidR="006B7E7B">
        <w:rPr>
          <w:rFonts w:ascii="Times New Roman" w:hAnsi="Times New Roman"/>
          <w:szCs w:val="24"/>
        </w:rPr>
        <w:t>0</w:t>
      </w:r>
      <w:r w:rsidR="00E61FB8" w:rsidRPr="00CD0701">
        <w:rPr>
          <w:rFonts w:ascii="Times New Roman" w:hAnsi="Times New Roman"/>
          <w:szCs w:val="24"/>
        </w:rPr>
        <w:t xml:space="preserve">. </w:t>
      </w:r>
      <w:r w:rsidR="006E43F9" w:rsidRPr="00CD0701">
        <w:rPr>
          <w:rFonts w:ascii="Times New Roman" w:hAnsi="Times New Roman"/>
          <w:szCs w:val="24"/>
        </w:rPr>
        <w:t>F</w:t>
      </w:r>
      <w:r w:rsidR="00E61FB8" w:rsidRPr="00CD0701">
        <w:rPr>
          <w:rFonts w:ascii="Times New Roman" w:hAnsi="Times New Roman"/>
          <w:szCs w:val="24"/>
        </w:rPr>
        <w:t>or the one-handed exploration group</w:t>
      </w:r>
      <w:r w:rsidR="00BB0267">
        <w:rPr>
          <w:rFonts w:ascii="Times New Roman" w:hAnsi="Times New Roman"/>
          <w:szCs w:val="24"/>
        </w:rPr>
        <w:t>,</w:t>
      </w:r>
      <w:r w:rsidR="00E61FB8" w:rsidRPr="00CD0701">
        <w:rPr>
          <w:rFonts w:ascii="Times New Roman" w:hAnsi="Times New Roman"/>
          <w:szCs w:val="24"/>
        </w:rPr>
        <w:t xml:space="preserve"> </w:t>
      </w:r>
      <w:r w:rsidR="003D51F5">
        <w:rPr>
          <w:rFonts w:ascii="Times New Roman" w:hAnsi="Times New Roman"/>
          <w:szCs w:val="24"/>
        </w:rPr>
        <w:t>line</w:t>
      </w:r>
      <w:r w:rsidR="00E61FB8" w:rsidRPr="00CD0701">
        <w:rPr>
          <w:rFonts w:ascii="Times New Roman" w:hAnsi="Times New Roman"/>
          <w:szCs w:val="24"/>
        </w:rPr>
        <w:t xml:space="preserve"> separation </w:t>
      </w:r>
      <w:r w:rsidR="00240CE3">
        <w:rPr>
          <w:rFonts w:ascii="Times New Roman" w:hAnsi="Times New Roman"/>
          <w:szCs w:val="24"/>
        </w:rPr>
        <w:t>influenced</w:t>
      </w:r>
      <w:r w:rsidR="00240CE3" w:rsidRPr="00CD0701">
        <w:rPr>
          <w:rFonts w:ascii="Times New Roman" w:hAnsi="Times New Roman"/>
          <w:szCs w:val="24"/>
        </w:rPr>
        <w:t xml:space="preserve"> </w:t>
      </w:r>
      <w:r w:rsidR="006E43F9" w:rsidRPr="00CD0701">
        <w:rPr>
          <w:rFonts w:ascii="Times New Roman" w:hAnsi="Times New Roman"/>
          <w:szCs w:val="24"/>
        </w:rPr>
        <w:t xml:space="preserve">the accuracy of </w:t>
      </w:r>
      <w:r w:rsidR="00E61FB8" w:rsidRPr="00CD0701">
        <w:rPr>
          <w:rFonts w:ascii="Times New Roman" w:hAnsi="Times New Roman"/>
          <w:szCs w:val="24"/>
        </w:rPr>
        <w:t xml:space="preserve">repetition detection </w:t>
      </w:r>
      <w:r w:rsidR="00240CE3">
        <w:rPr>
          <w:rFonts w:ascii="Times New Roman" w:hAnsi="Times New Roman"/>
          <w:szCs w:val="24"/>
        </w:rPr>
        <w:t xml:space="preserve">more </w:t>
      </w:r>
      <w:r w:rsidR="00E61FB8" w:rsidRPr="00CD0701">
        <w:rPr>
          <w:rFonts w:ascii="Times New Roman" w:hAnsi="Times New Roman"/>
          <w:szCs w:val="24"/>
        </w:rPr>
        <w:t xml:space="preserve">than </w:t>
      </w:r>
      <w:r w:rsidR="00240CE3">
        <w:rPr>
          <w:rFonts w:ascii="Times New Roman" w:hAnsi="Times New Roman"/>
          <w:szCs w:val="24"/>
        </w:rPr>
        <w:t>that of</w:t>
      </w:r>
      <w:r w:rsidR="00025255">
        <w:rPr>
          <w:rFonts w:ascii="Times New Roman" w:hAnsi="Times New Roman"/>
          <w:szCs w:val="24"/>
        </w:rPr>
        <w:t xml:space="preserve"> </w:t>
      </w:r>
      <w:r w:rsidR="00E61FB8" w:rsidRPr="00CD0701">
        <w:rPr>
          <w:rFonts w:ascii="Times New Roman" w:hAnsi="Times New Roman"/>
          <w:szCs w:val="24"/>
        </w:rPr>
        <w:t xml:space="preserve">symmetry detection, </w:t>
      </w:r>
      <w:proofErr w:type="gramStart"/>
      <w:r w:rsidR="006E43F9" w:rsidRPr="00CD0701">
        <w:rPr>
          <w:rFonts w:ascii="Times New Roman" w:hAnsi="Times New Roman"/>
          <w:szCs w:val="24"/>
        </w:rPr>
        <w:t>see</w:t>
      </w:r>
      <w:proofErr w:type="gramEnd"/>
      <w:r w:rsidR="006E43F9" w:rsidRPr="00CD0701">
        <w:rPr>
          <w:rFonts w:ascii="Times New Roman" w:hAnsi="Times New Roman"/>
          <w:szCs w:val="24"/>
        </w:rPr>
        <w:t xml:space="preserve"> Figure </w:t>
      </w:r>
      <w:r w:rsidR="006B7E7B">
        <w:rPr>
          <w:rFonts w:ascii="Times New Roman" w:hAnsi="Times New Roman"/>
          <w:szCs w:val="24"/>
        </w:rPr>
        <w:t>9</w:t>
      </w:r>
      <w:r w:rsidR="006E43F9" w:rsidRPr="00CD0701">
        <w:rPr>
          <w:rFonts w:ascii="Times New Roman" w:hAnsi="Times New Roman"/>
          <w:szCs w:val="24"/>
        </w:rPr>
        <w:t>. This interaction</w:t>
      </w:r>
      <w:r w:rsidR="00E61FB8" w:rsidRPr="00CD0701">
        <w:rPr>
          <w:rFonts w:ascii="Times New Roman" w:hAnsi="Times New Roman"/>
          <w:szCs w:val="24"/>
        </w:rPr>
        <w:t xml:space="preserve"> was </w:t>
      </w:r>
      <w:r w:rsidR="00E61FB8" w:rsidRPr="00CD0701">
        <w:rPr>
          <w:rFonts w:ascii="Times New Roman" w:hAnsi="Times New Roman"/>
          <w:szCs w:val="24"/>
        </w:rPr>
        <w:lastRenderedPageBreak/>
        <w:t xml:space="preserve">the reverse of the </w:t>
      </w:r>
      <w:r w:rsidR="006E43F9" w:rsidRPr="00CD0701">
        <w:rPr>
          <w:rFonts w:ascii="Times New Roman" w:hAnsi="Times New Roman"/>
          <w:szCs w:val="24"/>
        </w:rPr>
        <w:t>interaction which we observed</w:t>
      </w:r>
      <w:r w:rsidR="00E50369">
        <w:rPr>
          <w:rFonts w:ascii="Times New Roman" w:hAnsi="Times New Roman"/>
          <w:szCs w:val="24"/>
        </w:rPr>
        <w:t xml:space="preserve"> for visual regularity detection, </w:t>
      </w:r>
      <w:r w:rsidR="00E61FB8" w:rsidRPr="00CD0701">
        <w:rPr>
          <w:rFonts w:ascii="Times New Roman" w:hAnsi="Times New Roman"/>
          <w:szCs w:val="24"/>
        </w:rPr>
        <w:t xml:space="preserve">in Experiment </w:t>
      </w:r>
      <w:r w:rsidR="00EB4723">
        <w:rPr>
          <w:rFonts w:ascii="Times New Roman" w:hAnsi="Times New Roman"/>
          <w:szCs w:val="24"/>
        </w:rPr>
        <w:t>1</w:t>
      </w:r>
      <w:r w:rsidR="00E50369">
        <w:rPr>
          <w:rFonts w:ascii="Times New Roman" w:hAnsi="Times New Roman"/>
          <w:szCs w:val="24"/>
        </w:rPr>
        <w:t>,</w:t>
      </w:r>
      <w:r w:rsidR="00E55922">
        <w:rPr>
          <w:rFonts w:ascii="Times New Roman" w:hAnsi="Times New Roman"/>
          <w:szCs w:val="24"/>
        </w:rPr>
        <w:t xml:space="preserve"> where increased </w:t>
      </w:r>
      <w:r w:rsidR="003D51F5">
        <w:rPr>
          <w:rFonts w:ascii="Times New Roman" w:hAnsi="Times New Roman"/>
          <w:szCs w:val="24"/>
        </w:rPr>
        <w:t>line</w:t>
      </w:r>
      <w:r w:rsidR="00E55922">
        <w:rPr>
          <w:rFonts w:ascii="Times New Roman" w:hAnsi="Times New Roman"/>
          <w:szCs w:val="24"/>
        </w:rPr>
        <w:t xml:space="preserve"> separation disrupted </w:t>
      </w:r>
      <w:r w:rsidR="00E50369">
        <w:rPr>
          <w:rFonts w:ascii="Times New Roman" w:hAnsi="Times New Roman"/>
          <w:szCs w:val="24"/>
        </w:rPr>
        <w:t xml:space="preserve">the </w:t>
      </w:r>
      <w:r w:rsidR="00496BB4">
        <w:rPr>
          <w:rFonts w:ascii="Times New Roman" w:hAnsi="Times New Roman"/>
          <w:szCs w:val="24"/>
        </w:rPr>
        <w:t>detection of symmetry</w:t>
      </w:r>
      <w:r w:rsidR="00E55922">
        <w:rPr>
          <w:rFonts w:ascii="Times New Roman" w:hAnsi="Times New Roman"/>
          <w:szCs w:val="24"/>
        </w:rPr>
        <w:t xml:space="preserve"> more than repetition</w:t>
      </w:r>
      <w:r w:rsidR="00E61FB8" w:rsidRPr="00CD0701">
        <w:rPr>
          <w:rFonts w:ascii="Times New Roman" w:hAnsi="Times New Roman"/>
          <w:szCs w:val="24"/>
        </w:rPr>
        <w:t>.</w:t>
      </w:r>
      <w:r w:rsidR="00BB0267">
        <w:rPr>
          <w:rFonts w:ascii="Times New Roman" w:hAnsi="Times New Roman"/>
          <w:szCs w:val="24"/>
        </w:rPr>
        <w:t xml:space="preserve"> For vision, in Experiment 1, the results supported the hypothesis that small </w:t>
      </w:r>
      <w:r w:rsidR="003D51F5">
        <w:rPr>
          <w:rFonts w:ascii="Times New Roman" w:hAnsi="Times New Roman"/>
          <w:szCs w:val="24"/>
        </w:rPr>
        <w:t>line</w:t>
      </w:r>
      <w:r w:rsidR="00BB0267">
        <w:rPr>
          <w:rFonts w:ascii="Times New Roman" w:hAnsi="Times New Roman"/>
          <w:szCs w:val="24"/>
        </w:rPr>
        <w:t xml:space="preserve"> separations and symmetry provide consistent evidence for the presence of a single object whilst large </w:t>
      </w:r>
      <w:r w:rsidR="003D51F5">
        <w:rPr>
          <w:rFonts w:ascii="Times New Roman" w:hAnsi="Times New Roman"/>
          <w:szCs w:val="24"/>
        </w:rPr>
        <w:t>line</w:t>
      </w:r>
      <w:r w:rsidR="00BB0267">
        <w:rPr>
          <w:rFonts w:ascii="Times New Roman" w:hAnsi="Times New Roman"/>
          <w:szCs w:val="24"/>
        </w:rPr>
        <w:t xml:space="preserve"> separations and repetition provide consistent evidence for the presence of multiple objects. However, this account was not supported by the results for haptics, in Experiments 2 or 3.</w:t>
      </w:r>
    </w:p>
    <w:p w14:paraId="6ECA0F5C" w14:textId="34955F24" w:rsidR="00DB2D6E" w:rsidRPr="00CD0701" w:rsidRDefault="00640A3C"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t xml:space="preserve">Second, </w:t>
      </w:r>
      <w:r w:rsidR="002770D1" w:rsidRPr="00CD0701">
        <w:rPr>
          <w:rFonts w:ascii="Times New Roman" w:hAnsi="Times New Roman"/>
          <w:szCs w:val="24"/>
        </w:rPr>
        <w:t xml:space="preserve">regularity detection was </w:t>
      </w:r>
      <w:r w:rsidR="002077BE" w:rsidRPr="00CD0701">
        <w:rPr>
          <w:rFonts w:ascii="Times New Roman" w:hAnsi="Times New Roman"/>
          <w:szCs w:val="24"/>
        </w:rPr>
        <w:t>strong</w:t>
      </w:r>
      <w:r w:rsidR="002770D1" w:rsidRPr="00CD0701">
        <w:rPr>
          <w:rFonts w:ascii="Times New Roman" w:hAnsi="Times New Roman"/>
          <w:szCs w:val="24"/>
        </w:rPr>
        <w:t xml:space="preserve">ly influenced by whether one or two hands were used to explore </w:t>
      </w:r>
      <w:r w:rsidR="009F5F01">
        <w:rPr>
          <w:rFonts w:ascii="Times New Roman" w:hAnsi="Times New Roman"/>
          <w:szCs w:val="24"/>
        </w:rPr>
        <w:t xml:space="preserve">across </w:t>
      </w:r>
      <w:r w:rsidR="002770D1" w:rsidRPr="00CD0701">
        <w:rPr>
          <w:rFonts w:ascii="Times New Roman" w:hAnsi="Times New Roman"/>
          <w:szCs w:val="24"/>
        </w:rPr>
        <w:t>stimuli</w:t>
      </w:r>
      <w:r w:rsidR="00DB22AB">
        <w:rPr>
          <w:rFonts w:ascii="Times New Roman" w:hAnsi="Times New Roman"/>
          <w:szCs w:val="24"/>
        </w:rPr>
        <w:t>,</w:t>
      </w:r>
      <w:r w:rsidR="009F5F01">
        <w:rPr>
          <w:rFonts w:ascii="Times New Roman" w:hAnsi="Times New Roman"/>
          <w:szCs w:val="24"/>
        </w:rPr>
        <w:t xml:space="preserve"> where the</w:t>
      </w:r>
      <w:r w:rsidR="009F5F01" w:rsidRPr="00CD0701">
        <w:rPr>
          <w:rFonts w:ascii="Times New Roman" w:hAnsi="Times New Roman"/>
        </w:rPr>
        <w:t xml:space="preserve"> axis of regularity ran perpendicular to the body midline</w:t>
      </w:r>
      <w:r w:rsidR="002770D1" w:rsidRPr="00CD0701">
        <w:rPr>
          <w:rFonts w:ascii="Times New Roman" w:hAnsi="Times New Roman"/>
          <w:szCs w:val="24"/>
        </w:rPr>
        <w:t xml:space="preserve">. </w:t>
      </w:r>
      <w:r w:rsidR="00BB0267">
        <w:rPr>
          <w:rFonts w:ascii="Times New Roman" w:hAnsi="Times New Roman"/>
          <w:szCs w:val="24"/>
        </w:rPr>
        <w:t>S</w:t>
      </w:r>
      <w:r w:rsidR="007848E9" w:rsidRPr="00CD0701">
        <w:rPr>
          <w:rFonts w:ascii="Times New Roman" w:hAnsi="Times New Roman"/>
          <w:szCs w:val="24"/>
        </w:rPr>
        <w:t>ymmetry was easier to detect than repetition for one-handed exploration</w:t>
      </w:r>
      <w:r w:rsidR="00BB0267">
        <w:rPr>
          <w:rFonts w:ascii="Times New Roman" w:hAnsi="Times New Roman"/>
          <w:szCs w:val="24"/>
        </w:rPr>
        <w:t xml:space="preserve"> whereas r</w:t>
      </w:r>
      <w:r w:rsidR="00BB0267" w:rsidRPr="00CD0701">
        <w:rPr>
          <w:rFonts w:ascii="Times New Roman" w:hAnsi="Times New Roman"/>
          <w:szCs w:val="24"/>
        </w:rPr>
        <w:t>epetition was easier to detect than symmetry for two-handed exploration</w:t>
      </w:r>
      <w:r w:rsidR="00BB0267">
        <w:rPr>
          <w:rFonts w:ascii="Times New Roman" w:hAnsi="Times New Roman"/>
          <w:szCs w:val="24"/>
        </w:rPr>
        <w:t>. These results were consistent with our predictions based on the hypothesis that</w:t>
      </w:r>
      <w:r w:rsidR="007848E9" w:rsidRPr="00CD0701">
        <w:rPr>
          <w:rFonts w:ascii="Times New Roman" w:hAnsi="Times New Roman"/>
          <w:szCs w:val="24"/>
        </w:rPr>
        <w:t xml:space="preserve"> both symmetry and one-handed exploration</w:t>
      </w:r>
      <w:r w:rsidR="007848E9">
        <w:rPr>
          <w:rFonts w:ascii="Times New Roman" w:hAnsi="Times New Roman"/>
          <w:szCs w:val="24"/>
        </w:rPr>
        <w:t xml:space="preserve"> </w:t>
      </w:r>
      <w:r w:rsidR="00BB0267">
        <w:rPr>
          <w:rFonts w:ascii="Times New Roman" w:hAnsi="Times New Roman"/>
          <w:szCs w:val="24"/>
        </w:rPr>
        <w:t>ar</w:t>
      </w:r>
      <w:r w:rsidR="007848E9">
        <w:rPr>
          <w:rFonts w:ascii="Times New Roman" w:hAnsi="Times New Roman"/>
          <w:szCs w:val="24"/>
        </w:rPr>
        <w:t>e</w:t>
      </w:r>
      <w:r w:rsidR="007848E9" w:rsidRPr="00CD0701">
        <w:rPr>
          <w:rFonts w:ascii="Times New Roman" w:hAnsi="Times New Roman"/>
          <w:szCs w:val="24"/>
        </w:rPr>
        <w:t xml:space="preserve"> cues for the presence of one object</w:t>
      </w:r>
      <w:r w:rsidR="005A44BF">
        <w:rPr>
          <w:rFonts w:ascii="Times New Roman" w:hAnsi="Times New Roman"/>
          <w:szCs w:val="24"/>
        </w:rPr>
        <w:t>,</w:t>
      </w:r>
      <w:r w:rsidR="00BB0267">
        <w:rPr>
          <w:rFonts w:ascii="Times New Roman" w:hAnsi="Times New Roman"/>
          <w:szCs w:val="24"/>
        </w:rPr>
        <w:t xml:space="preserve"> whereas</w:t>
      </w:r>
      <w:r w:rsidR="007848E9" w:rsidRPr="00CD0701">
        <w:rPr>
          <w:rFonts w:ascii="Times New Roman" w:hAnsi="Times New Roman"/>
          <w:szCs w:val="24"/>
        </w:rPr>
        <w:t xml:space="preserve"> both repetition and two-handed exploration </w:t>
      </w:r>
      <w:r w:rsidR="00BB0267">
        <w:rPr>
          <w:rFonts w:ascii="Times New Roman" w:hAnsi="Times New Roman"/>
          <w:szCs w:val="24"/>
        </w:rPr>
        <w:t>ar</w:t>
      </w:r>
      <w:r w:rsidR="007848E9">
        <w:rPr>
          <w:rFonts w:ascii="Times New Roman" w:hAnsi="Times New Roman"/>
          <w:szCs w:val="24"/>
        </w:rPr>
        <w:t>e</w:t>
      </w:r>
      <w:r w:rsidR="007848E9" w:rsidRPr="00CD0701">
        <w:rPr>
          <w:rFonts w:ascii="Times New Roman" w:hAnsi="Times New Roman"/>
          <w:szCs w:val="24"/>
        </w:rPr>
        <w:t xml:space="preserve"> cues for the presence of multiple objects</w:t>
      </w:r>
      <w:r w:rsidR="007848E9">
        <w:rPr>
          <w:rFonts w:ascii="Times New Roman" w:hAnsi="Times New Roman"/>
          <w:szCs w:val="24"/>
        </w:rPr>
        <w:t>.</w:t>
      </w:r>
    </w:p>
    <w:p w14:paraId="58BC2864" w14:textId="522FBBAF" w:rsidR="002770D1" w:rsidRPr="00CD0701" w:rsidRDefault="002770D1"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sidR="00E61FB8" w:rsidRPr="00CD0701">
        <w:rPr>
          <w:rFonts w:ascii="Times New Roman" w:hAnsi="Times New Roman"/>
          <w:szCs w:val="24"/>
        </w:rPr>
        <w:t>Thir</w:t>
      </w:r>
      <w:r w:rsidRPr="00CD0701">
        <w:rPr>
          <w:rFonts w:ascii="Times New Roman" w:hAnsi="Times New Roman"/>
          <w:szCs w:val="24"/>
        </w:rPr>
        <w:t xml:space="preserve">d, considering only two-handed exploration, </w:t>
      </w:r>
      <w:r w:rsidR="00361BA5" w:rsidRPr="00CD0701">
        <w:rPr>
          <w:rFonts w:ascii="Times New Roman" w:hAnsi="Times New Roman"/>
          <w:szCs w:val="24"/>
        </w:rPr>
        <w:t xml:space="preserve">in Experiment </w:t>
      </w:r>
      <w:r w:rsidR="00361BA5">
        <w:rPr>
          <w:rFonts w:ascii="Times New Roman" w:hAnsi="Times New Roman"/>
          <w:szCs w:val="24"/>
        </w:rPr>
        <w:t xml:space="preserve">2 </w:t>
      </w:r>
      <w:r w:rsidR="007848E9" w:rsidRPr="00CD0701">
        <w:rPr>
          <w:rFonts w:ascii="Times New Roman" w:hAnsi="Times New Roman"/>
          <w:szCs w:val="24"/>
        </w:rPr>
        <w:t xml:space="preserve">symmetry was easier to detect than repetition when the axis of regularity </w:t>
      </w:r>
      <w:r w:rsidR="00361BA5">
        <w:rPr>
          <w:rFonts w:ascii="Times New Roman" w:hAnsi="Times New Roman"/>
          <w:szCs w:val="24"/>
        </w:rPr>
        <w:t xml:space="preserve">of the stimuli </w:t>
      </w:r>
      <w:r w:rsidR="007848E9" w:rsidRPr="00CD0701">
        <w:rPr>
          <w:rFonts w:ascii="Times New Roman" w:hAnsi="Times New Roman"/>
          <w:szCs w:val="24"/>
        </w:rPr>
        <w:t>was aligned with the body midline</w:t>
      </w:r>
      <w:r w:rsidR="00361BA5">
        <w:rPr>
          <w:rFonts w:ascii="Times New Roman" w:hAnsi="Times New Roman"/>
          <w:szCs w:val="24"/>
        </w:rPr>
        <w:t>. Thus,</w:t>
      </w:r>
      <w:r w:rsidR="007848E9">
        <w:rPr>
          <w:rFonts w:ascii="Times New Roman" w:hAnsi="Times New Roman"/>
          <w:szCs w:val="24"/>
        </w:rPr>
        <w:t xml:space="preserve"> here we found the usual symmetry advantage. </w:t>
      </w:r>
      <w:r w:rsidR="00361BA5">
        <w:rPr>
          <w:rFonts w:ascii="Times New Roman" w:hAnsi="Times New Roman"/>
          <w:szCs w:val="24"/>
        </w:rPr>
        <w:t>In contrast</w:t>
      </w:r>
      <w:r w:rsidR="007848E9">
        <w:rPr>
          <w:rFonts w:ascii="Times New Roman" w:hAnsi="Times New Roman"/>
          <w:szCs w:val="24"/>
        </w:rPr>
        <w:t xml:space="preserve">, </w:t>
      </w:r>
      <w:r w:rsidR="00361BA5" w:rsidRPr="00CD0701">
        <w:rPr>
          <w:rFonts w:ascii="Times New Roman" w:hAnsi="Times New Roman"/>
          <w:szCs w:val="24"/>
        </w:rPr>
        <w:t>for the two-handed group in Experiment 3</w:t>
      </w:r>
      <w:r w:rsidR="00361BA5">
        <w:rPr>
          <w:rFonts w:ascii="Times New Roman" w:hAnsi="Times New Roman"/>
          <w:szCs w:val="24"/>
        </w:rPr>
        <w:t xml:space="preserve">, </w:t>
      </w:r>
      <w:r w:rsidRPr="00CD0701">
        <w:rPr>
          <w:rFonts w:ascii="Times New Roman" w:hAnsi="Times New Roman"/>
          <w:szCs w:val="24"/>
        </w:rPr>
        <w:t xml:space="preserve">repetition was easier to detect than symmetry when the axis of regularity ran across the body midline. This result </w:t>
      </w:r>
      <w:r w:rsidR="00092D79" w:rsidRPr="00CD0701">
        <w:rPr>
          <w:rFonts w:ascii="Times New Roman" w:hAnsi="Times New Roman"/>
          <w:szCs w:val="24"/>
        </w:rPr>
        <w:t>suggest</w:t>
      </w:r>
      <w:r w:rsidRPr="00CD0701">
        <w:rPr>
          <w:rFonts w:ascii="Times New Roman" w:hAnsi="Times New Roman"/>
          <w:szCs w:val="24"/>
        </w:rPr>
        <w:t>s that</w:t>
      </w:r>
      <w:r w:rsidR="00361BA5">
        <w:rPr>
          <w:rFonts w:ascii="Times New Roman" w:hAnsi="Times New Roman"/>
          <w:szCs w:val="24"/>
        </w:rPr>
        <w:t>,</w:t>
      </w:r>
      <w:r w:rsidRPr="00CD0701">
        <w:rPr>
          <w:rFonts w:ascii="Times New Roman" w:hAnsi="Times New Roman"/>
          <w:szCs w:val="24"/>
        </w:rPr>
        <w:t xml:space="preserve"> </w:t>
      </w:r>
      <w:r w:rsidR="00361BA5" w:rsidRPr="00CD0701">
        <w:rPr>
          <w:rFonts w:ascii="Times New Roman" w:hAnsi="Times New Roman"/>
          <w:szCs w:val="24"/>
        </w:rPr>
        <w:t xml:space="preserve">in Experiment </w:t>
      </w:r>
      <w:r w:rsidR="00361BA5">
        <w:rPr>
          <w:rFonts w:ascii="Times New Roman" w:hAnsi="Times New Roman"/>
          <w:szCs w:val="24"/>
        </w:rPr>
        <w:t xml:space="preserve">2 only, </w:t>
      </w:r>
      <w:r w:rsidRPr="00CD0701">
        <w:rPr>
          <w:rFonts w:ascii="Times New Roman" w:hAnsi="Times New Roman"/>
          <w:szCs w:val="24"/>
        </w:rPr>
        <w:t xml:space="preserve">an egocentric, body-centred (rather than an allocentric, world-centred) </w:t>
      </w:r>
      <w:r w:rsidR="00EC3359" w:rsidRPr="00CD0701">
        <w:rPr>
          <w:rFonts w:ascii="Times New Roman" w:hAnsi="Times New Roman"/>
          <w:szCs w:val="24"/>
        </w:rPr>
        <w:t xml:space="preserve">spatial </w:t>
      </w:r>
      <w:r w:rsidRPr="00CD0701">
        <w:rPr>
          <w:rFonts w:ascii="Times New Roman" w:hAnsi="Times New Roman"/>
          <w:szCs w:val="24"/>
        </w:rPr>
        <w:t xml:space="preserve">frame of reference </w:t>
      </w:r>
      <w:r w:rsidR="00361BA5">
        <w:rPr>
          <w:rFonts w:ascii="Times New Roman" w:hAnsi="Times New Roman"/>
          <w:szCs w:val="24"/>
        </w:rPr>
        <w:t>could be</w:t>
      </w:r>
      <w:r w:rsidR="00361BA5" w:rsidRPr="00CD0701">
        <w:rPr>
          <w:rFonts w:ascii="Times New Roman" w:hAnsi="Times New Roman"/>
          <w:szCs w:val="24"/>
        </w:rPr>
        <w:t xml:space="preserve"> </w:t>
      </w:r>
      <w:r w:rsidRPr="00CD0701">
        <w:rPr>
          <w:rFonts w:ascii="Times New Roman" w:hAnsi="Times New Roman"/>
          <w:szCs w:val="24"/>
        </w:rPr>
        <w:t>used to represent stimuli</w:t>
      </w:r>
      <w:r w:rsidR="00092D79" w:rsidRPr="00CD0701">
        <w:rPr>
          <w:rFonts w:ascii="Times New Roman" w:hAnsi="Times New Roman"/>
          <w:szCs w:val="24"/>
        </w:rPr>
        <w:t xml:space="preserve"> aligned </w:t>
      </w:r>
      <w:r w:rsidR="002077BE" w:rsidRPr="00CD0701">
        <w:rPr>
          <w:rFonts w:ascii="Times New Roman" w:hAnsi="Times New Roman"/>
          <w:szCs w:val="24"/>
        </w:rPr>
        <w:t>with the body midline</w:t>
      </w:r>
      <w:r w:rsidR="00092D79" w:rsidRPr="00CD0701">
        <w:rPr>
          <w:rFonts w:ascii="Times New Roman" w:hAnsi="Times New Roman"/>
          <w:szCs w:val="24"/>
        </w:rPr>
        <w:t xml:space="preserve">. </w:t>
      </w:r>
      <w:r w:rsidR="00E50369">
        <w:rPr>
          <w:rFonts w:ascii="Times New Roman" w:hAnsi="Times New Roman"/>
          <w:szCs w:val="24"/>
        </w:rPr>
        <w:t>Here</w:t>
      </w:r>
      <w:r w:rsidR="002077BE" w:rsidRPr="00CD0701">
        <w:rPr>
          <w:rFonts w:ascii="Times New Roman" w:hAnsi="Times New Roman"/>
          <w:szCs w:val="24"/>
        </w:rPr>
        <w:t xml:space="preserve"> s</w:t>
      </w:r>
      <w:r w:rsidR="00372918" w:rsidRPr="00CD0701">
        <w:rPr>
          <w:rFonts w:ascii="Times New Roman" w:hAnsi="Times New Roman"/>
          <w:szCs w:val="24"/>
        </w:rPr>
        <w:t xml:space="preserve">ymmetry detection was privileged </w:t>
      </w:r>
      <w:r w:rsidR="002077BE" w:rsidRPr="00CD0701">
        <w:rPr>
          <w:rFonts w:ascii="Times New Roman" w:hAnsi="Times New Roman"/>
          <w:szCs w:val="24"/>
        </w:rPr>
        <w:t>relative to repetition detection because</w:t>
      </w:r>
      <w:r w:rsidR="00372918" w:rsidRPr="00CD0701">
        <w:rPr>
          <w:rFonts w:ascii="Times New Roman" w:hAnsi="Times New Roman"/>
          <w:szCs w:val="24"/>
        </w:rPr>
        <w:t xml:space="preserve"> the axis of </w:t>
      </w:r>
      <w:r w:rsidR="002077BE" w:rsidRPr="00CD0701">
        <w:rPr>
          <w:rFonts w:ascii="Times New Roman" w:hAnsi="Times New Roman"/>
          <w:szCs w:val="24"/>
        </w:rPr>
        <w:t>symmetry</w:t>
      </w:r>
      <w:r w:rsidR="00372918" w:rsidRPr="00CD0701">
        <w:rPr>
          <w:rFonts w:ascii="Times New Roman" w:hAnsi="Times New Roman"/>
          <w:szCs w:val="24"/>
        </w:rPr>
        <w:t xml:space="preserve"> of the stimuli was </w:t>
      </w:r>
      <w:r w:rsidR="002077BE" w:rsidRPr="00CD0701">
        <w:rPr>
          <w:rFonts w:ascii="Times New Roman" w:hAnsi="Times New Roman"/>
          <w:szCs w:val="24"/>
        </w:rPr>
        <w:t>coincident</w:t>
      </w:r>
      <w:r w:rsidR="00372918" w:rsidRPr="00CD0701">
        <w:rPr>
          <w:rFonts w:ascii="Times New Roman" w:hAnsi="Times New Roman"/>
          <w:szCs w:val="24"/>
        </w:rPr>
        <w:t xml:space="preserve"> with </w:t>
      </w:r>
      <w:r w:rsidR="00E50369">
        <w:rPr>
          <w:rFonts w:ascii="Times New Roman" w:hAnsi="Times New Roman"/>
          <w:szCs w:val="24"/>
        </w:rPr>
        <w:t xml:space="preserve">a reference frame based on </w:t>
      </w:r>
      <w:r w:rsidR="00372918" w:rsidRPr="00CD0701">
        <w:rPr>
          <w:rFonts w:ascii="Times New Roman" w:hAnsi="Times New Roman"/>
          <w:szCs w:val="24"/>
        </w:rPr>
        <w:t>the axis of bilateral symmetry of the participant's own body.</w:t>
      </w:r>
      <w:r w:rsidR="00BB0267">
        <w:rPr>
          <w:rFonts w:ascii="Times New Roman" w:hAnsi="Times New Roman"/>
          <w:szCs w:val="24"/>
        </w:rPr>
        <w:t xml:space="preserve"> Thus, </w:t>
      </w:r>
      <w:r w:rsidR="00BB0267" w:rsidRPr="00CD0701">
        <w:rPr>
          <w:rFonts w:ascii="Times New Roman" w:hAnsi="Times New Roman"/>
          <w:szCs w:val="24"/>
        </w:rPr>
        <w:t xml:space="preserve">the orientation of stimuli relative to the body midline </w:t>
      </w:r>
      <w:r w:rsidR="00BB0267">
        <w:rPr>
          <w:rFonts w:ascii="Times New Roman" w:hAnsi="Times New Roman"/>
          <w:szCs w:val="24"/>
        </w:rPr>
        <w:t xml:space="preserve">appears to </w:t>
      </w:r>
      <w:r w:rsidR="00BB0267" w:rsidRPr="00CD0701">
        <w:rPr>
          <w:rFonts w:ascii="Times New Roman" w:hAnsi="Times New Roman"/>
          <w:szCs w:val="24"/>
        </w:rPr>
        <w:t>play a</w:t>
      </w:r>
      <w:r w:rsidR="00BB0267">
        <w:rPr>
          <w:rFonts w:ascii="Times New Roman" w:hAnsi="Times New Roman"/>
          <w:szCs w:val="24"/>
        </w:rPr>
        <w:t>n important</w:t>
      </w:r>
      <w:r w:rsidR="00BB0267" w:rsidRPr="00CD0701">
        <w:rPr>
          <w:rFonts w:ascii="Times New Roman" w:hAnsi="Times New Roman"/>
          <w:szCs w:val="24"/>
        </w:rPr>
        <w:t xml:space="preserve"> role in </w:t>
      </w:r>
      <w:r w:rsidR="00BB0267">
        <w:rPr>
          <w:rFonts w:ascii="Times New Roman" w:hAnsi="Times New Roman"/>
          <w:szCs w:val="24"/>
        </w:rPr>
        <w:t xml:space="preserve">haptic </w:t>
      </w:r>
      <w:r w:rsidR="00361BA5">
        <w:rPr>
          <w:rFonts w:ascii="Times New Roman" w:hAnsi="Times New Roman"/>
          <w:szCs w:val="24"/>
        </w:rPr>
        <w:t>symmetry</w:t>
      </w:r>
      <w:r w:rsidR="00BB0267" w:rsidRPr="00CD0701">
        <w:rPr>
          <w:rFonts w:ascii="Times New Roman" w:hAnsi="Times New Roman"/>
          <w:szCs w:val="24"/>
        </w:rPr>
        <w:t xml:space="preserve"> detection. </w:t>
      </w:r>
    </w:p>
    <w:p w14:paraId="45667ACA" w14:textId="47FC5827" w:rsidR="006D0960" w:rsidRPr="00CD0701" w:rsidRDefault="006E43F9"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sidR="00107D16" w:rsidRPr="00CD0701">
        <w:rPr>
          <w:rFonts w:ascii="Times New Roman" w:hAnsi="Times New Roman"/>
          <w:szCs w:val="24"/>
        </w:rPr>
        <w:t>We found an</w:t>
      </w:r>
      <w:r w:rsidRPr="00CD0701">
        <w:rPr>
          <w:rFonts w:ascii="Times New Roman" w:hAnsi="Times New Roman"/>
          <w:szCs w:val="24"/>
        </w:rPr>
        <w:t xml:space="preserve"> advantage for </w:t>
      </w:r>
      <w:r w:rsidR="00496BB4">
        <w:rPr>
          <w:rFonts w:ascii="Times New Roman" w:hAnsi="Times New Roman"/>
          <w:szCs w:val="24"/>
        </w:rPr>
        <w:t xml:space="preserve">haptically </w:t>
      </w:r>
      <w:r w:rsidRPr="00CD0701">
        <w:rPr>
          <w:rFonts w:ascii="Times New Roman" w:hAnsi="Times New Roman"/>
          <w:szCs w:val="24"/>
        </w:rPr>
        <w:t xml:space="preserve">detecting symmetry relative to repetition for </w:t>
      </w:r>
      <w:r w:rsidR="005773BF">
        <w:rPr>
          <w:rFonts w:ascii="Times New Roman" w:hAnsi="Times New Roman"/>
          <w:szCs w:val="24"/>
        </w:rPr>
        <w:t>both</w:t>
      </w:r>
      <w:r w:rsidRPr="00CD0701">
        <w:rPr>
          <w:rFonts w:ascii="Times New Roman" w:hAnsi="Times New Roman"/>
          <w:szCs w:val="24"/>
        </w:rPr>
        <w:t xml:space="preserve"> </w:t>
      </w:r>
      <w:r w:rsidR="007848E9" w:rsidRPr="00CD0701">
        <w:rPr>
          <w:rFonts w:ascii="Times New Roman" w:hAnsi="Times New Roman"/>
          <w:szCs w:val="24"/>
        </w:rPr>
        <w:t xml:space="preserve">two-handed exploration of midline-aligned stimuli in Experiment </w:t>
      </w:r>
      <w:r w:rsidR="007848E9">
        <w:rPr>
          <w:rFonts w:ascii="Times New Roman" w:hAnsi="Times New Roman"/>
          <w:szCs w:val="24"/>
        </w:rPr>
        <w:t>2</w:t>
      </w:r>
      <w:r w:rsidR="00361BA5">
        <w:rPr>
          <w:rFonts w:ascii="Times New Roman" w:hAnsi="Times New Roman"/>
          <w:szCs w:val="24"/>
        </w:rPr>
        <w:t>,</w:t>
      </w:r>
      <w:r w:rsidR="007848E9">
        <w:rPr>
          <w:rFonts w:ascii="Times New Roman" w:hAnsi="Times New Roman"/>
          <w:szCs w:val="24"/>
        </w:rPr>
        <w:t xml:space="preserve"> and for </w:t>
      </w:r>
      <w:r w:rsidRPr="00CD0701">
        <w:rPr>
          <w:rFonts w:ascii="Times New Roman" w:hAnsi="Times New Roman"/>
          <w:szCs w:val="24"/>
        </w:rPr>
        <w:t xml:space="preserve">one-handed exploration </w:t>
      </w:r>
      <w:r w:rsidR="005773BF">
        <w:rPr>
          <w:rFonts w:ascii="Times New Roman" w:hAnsi="Times New Roman"/>
          <w:szCs w:val="24"/>
        </w:rPr>
        <w:t>of across-body stimuli</w:t>
      </w:r>
      <w:r w:rsidRPr="00CD0701">
        <w:rPr>
          <w:rFonts w:ascii="Times New Roman" w:hAnsi="Times New Roman"/>
          <w:szCs w:val="24"/>
        </w:rPr>
        <w:t xml:space="preserve"> in Experiment 3. </w:t>
      </w:r>
      <w:r w:rsidR="00BC0058">
        <w:rPr>
          <w:rFonts w:ascii="Times New Roman" w:hAnsi="Times New Roman"/>
          <w:szCs w:val="24"/>
        </w:rPr>
        <w:t xml:space="preserve">Thus, </w:t>
      </w:r>
      <w:r w:rsidRPr="00CD0701">
        <w:rPr>
          <w:rFonts w:ascii="Times New Roman" w:hAnsi="Times New Roman"/>
          <w:szCs w:val="24"/>
        </w:rPr>
        <w:t xml:space="preserve">an advantage for haptic detection </w:t>
      </w:r>
      <w:r w:rsidR="00496BB4">
        <w:rPr>
          <w:rFonts w:ascii="Times New Roman" w:hAnsi="Times New Roman"/>
          <w:szCs w:val="24"/>
        </w:rPr>
        <w:t xml:space="preserve">of </w:t>
      </w:r>
      <w:r w:rsidR="00496BB4" w:rsidRPr="00CD0701">
        <w:rPr>
          <w:rFonts w:ascii="Times New Roman" w:hAnsi="Times New Roman"/>
          <w:szCs w:val="24"/>
        </w:rPr>
        <w:t xml:space="preserve">repetition </w:t>
      </w:r>
      <w:r w:rsidRPr="00CD0701">
        <w:rPr>
          <w:rFonts w:ascii="Times New Roman" w:hAnsi="Times New Roman"/>
          <w:szCs w:val="24"/>
        </w:rPr>
        <w:t xml:space="preserve">occurred only when </w:t>
      </w:r>
      <w:r w:rsidRPr="00496BB4">
        <w:rPr>
          <w:rFonts w:ascii="Times New Roman" w:hAnsi="Times New Roman"/>
          <w:i/>
          <w:szCs w:val="24"/>
        </w:rPr>
        <w:t>both</w:t>
      </w:r>
      <w:r w:rsidRPr="00CD0701">
        <w:rPr>
          <w:rFonts w:ascii="Times New Roman" w:hAnsi="Times New Roman"/>
          <w:szCs w:val="24"/>
        </w:rPr>
        <w:t xml:space="preserve"> the </w:t>
      </w:r>
      <w:r w:rsidR="00C4630C">
        <w:rPr>
          <w:rFonts w:ascii="Times New Roman" w:hAnsi="Times New Roman"/>
          <w:szCs w:val="24"/>
        </w:rPr>
        <w:t>manner</w:t>
      </w:r>
      <w:r w:rsidR="00C4630C" w:rsidRPr="00CD0701">
        <w:rPr>
          <w:rFonts w:ascii="Times New Roman" w:hAnsi="Times New Roman"/>
          <w:szCs w:val="24"/>
        </w:rPr>
        <w:t xml:space="preserve"> </w:t>
      </w:r>
      <w:r w:rsidRPr="00CD0701">
        <w:rPr>
          <w:rFonts w:ascii="Times New Roman" w:hAnsi="Times New Roman"/>
          <w:szCs w:val="24"/>
        </w:rPr>
        <w:t xml:space="preserve">of exploration was consistent with a </w:t>
      </w:r>
      <w:r w:rsidR="00BD6B0A" w:rsidRPr="00CD0701">
        <w:rPr>
          <w:rFonts w:ascii="Times New Roman" w:hAnsi="Times New Roman"/>
          <w:szCs w:val="24"/>
        </w:rPr>
        <w:t xml:space="preserve">two-objects </w:t>
      </w:r>
      <w:r w:rsidRPr="00CD0701">
        <w:rPr>
          <w:rFonts w:ascii="Times New Roman" w:hAnsi="Times New Roman"/>
          <w:szCs w:val="24"/>
        </w:rPr>
        <w:t xml:space="preserve">interpretation of the stimulus (i.e., two-handed exploration, favouring repetition detection) </w:t>
      </w:r>
      <w:r w:rsidRPr="005773BF">
        <w:rPr>
          <w:rFonts w:ascii="Times New Roman" w:hAnsi="Times New Roman"/>
          <w:i/>
          <w:szCs w:val="24"/>
        </w:rPr>
        <w:t>and</w:t>
      </w:r>
      <w:r w:rsidRPr="00CD0701">
        <w:rPr>
          <w:rFonts w:ascii="Times New Roman" w:hAnsi="Times New Roman"/>
          <w:szCs w:val="24"/>
        </w:rPr>
        <w:t xml:space="preserve"> when participants could not </w:t>
      </w:r>
      <w:r w:rsidR="005773BF">
        <w:rPr>
          <w:rFonts w:ascii="Times New Roman" w:hAnsi="Times New Roman"/>
          <w:szCs w:val="24"/>
        </w:rPr>
        <w:t xml:space="preserve">easily </w:t>
      </w:r>
      <w:r w:rsidRPr="00CD0701">
        <w:rPr>
          <w:rFonts w:ascii="Times New Roman" w:hAnsi="Times New Roman"/>
          <w:szCs w:val="24"/>
        </w:rPr>
        <w:t xml:space="preserve">take advantage of </w:t>
      </w:r>
      <w:r w:rsidR="005773BF" w:rsidRPr="00CD0701">
        <w:rPr>
          <w:rFonts w:ascii="Times New Roman" w:hAnsi="Times New Roman"/>
          <w:szCs w:val="24"/>
        </w:rPr>
        <w:t>body-centred spatial frames of reference</w:t>
      </w:r>
      <w:r w:rsidRPr="00CD0701">
        <w:rPr>
          <w:rFonts w:ascii="Times New Roman" w:hAnsi="Times New Roman"/>
          <w:szCs w:val="24"/>
        </w:rPr>
        <w:t xml:space="preserve"> (for across stimuli, where the axis of symmetry of stimuli was </w:t>
      </w:r>
      <w:r w:rsidR="00CA0D30">
        <w:rPr>
          <w:rFonts w:ascii="Times New Roman" w:hAnsi="Times New Roman"/>
        </w:rPr>
        <w:t>perpendicular</w:t>
      </w:r>
      <w:r w:rsidRPr="00CD0701">
        <w:rPr>
          <w:rFonts w:ascii="Times New Roman" w:hAnsi="Times New Roman"/>
          <w:szCs w:val="24"/>
        </w:rPr>
        <w:t xml:space="preserve"> to the axis of bilateral symmetry of the participant's own body). Thus</w:t>
      </w:r>
      <w:r w:rsidR="00107D16" w:rsidRPr="00CD0701">
        <w:rPr>
          <w:rFonts w:ascii="Times New Roman" w:hAnsi="Times New Roman"/>
          <w:szCs w:val="24"/>
        </w:rPr>
        <w:t>,</w:t>
      </w:r>
      <w:r w:rsidRPr="00CD0701">
        <w:rPr>
          <w:rFonts w:ascii="Times New Roman" w:hAnsi="Times New Roman"/>
          <w:szCs w:val="24"/>
        </w:rPr>
        <w:t xml:space="preserve"> in general</w:t>
      </w:r>
      <w:r w:rsidR="00107D16" w:rsidRPr="00CD0701">
        <w:rPr>
          <w:rFonts w:ascii="Times New Roman" w:hAnsi="Times New Roman"/>
          <w:szCs w:val="24"/>
        </w:rPr>
        <w:t>,</w:t>
      </w:r>
      <w:r w:rsidRPr="00CD0701">
        <w:rPr>
          <w:rFonts w:ascii="Times New Roman" w:hAnsi="Times New Roman"/>
          <w:szCs w:val="24"/>
        </w:rPr>
        <w:t xml:space="preserve"> symmetry appears to be easier to detect than repetition for haptics, consistent with what has long been established for vision</w:t>
      </w:r>
      <w:r w:rsidR="005773BF">
        <w:rPr>
          <w:rFonts w:ascii="Times New Roman" w:hAnsi="Times New Roman"/>
          <w:szCs w:val="24"/>
        </w:rPr>
        <w:t xml:space="preserve"> (Julesz, 1971)</w:t>
      </w:r>
      <w:r w:rsidRPr="00CD0701">
        <w:rPr>
          <w:rFonts w:ascii="Times New Roman" w:hAnsi="Times New Roman"/>
          <w:szCs w:val="24"/>
        </w:rPr>
        <w:t xml:space="preserve">. </w:t>
      </w:r>
    </w:p>
    <w:p w14:paraId="078177E5" w14:textId="77777777" w:rsidR="006E43F9" w:rsidRPr="00CD0701" w:rsidRDefault="006E43F9" w:rsidP="00295AC2">
      <w:pPr>
        <w:widowControl w:val="0"/>
        <w:spacing w:line="360" w:lineRule="auto"/>
        <w:contextualSpacing/>
        <w:jc w:val="both"/>
        <w:rPr>
          <w:rFonts w:ascii="Times New Roman" w:hAnsi="Times New Roman"/>
          <w:szCs w:val="24"/>
        </w:rPr>
      </w:pPr>
    </w:p>
    <w:p w14:paraId="0CE13DDF" w14:textId="77777777" w:rsidR="00B029A9" w:rsidRPr="00CD0701" w:rsidRDefault="00B029A9" w:rsidP="00295AC2">
      <w:pPr>
        <w:widowControl w:val="0"/>
        <w:spacing w:line="360" w:lineRule="auto"/>
        <w:contextualSpacing/>
        <w:jc w:val="both"/>
        <w:rPr>
          <w:rFonts w:ascii="Times New Roman" w:hAnsi="Times New Roman"/>
          <w:b/>
          <w:szCs w:val="24"/>
        </w:rPr>
      </w:pPr>
      <w:r w:rsidRPr="00CD0701">
        <w:rPr>
          <w:rFonts w:ascii="Times New Roman" w:hAnsi="Times New Roman"/>
          <w:b/>
          <w:szCs w:val="24"/>
        </w:rPr>
        <w:t>General Discussion</w:t>
      </w:r>
    </w:p>
    <w:p w14:paraId="380F57E6" w14:textId="1FF20DEF" w:rsidR="00E9528C" w:rsidRPr="00CD0701" w:rsidRDefault="00046759" w:rsidP="00295AC2">
      <w:pPr>
        <w:widowControl w:val="0"/>
        <w:spacing w:line="360" w:lineRule="auto"/>
        <w:contextualSpacing/>
        <w:jc w:val="both"/>
        <w:rPr>
          <w:rFonts w:ascii="Times New Roman" w:hAnsi="Times New Roman"/>
        </w:rPr>
      </w:pPr>
      <w:r>
        <w:rPr>
          <w:rFonts w:ascii="Times New Roman" w:hAnsi="Times New Roman"/>
        </w:rPr>
        <w:tab/>
      </w:r>
      <w:r w:rsidR="00822A10">
        <w:rPr>
          <w:rFonts w:ascii="Times New Roman" w:hAnsi="Times New Roman"/>
        </w:rPr>
        <w:t>The present studies</w:t>
      </w:r>
      <w:r w:rsidR="005773BF">
        <w:rPr>
          <w:rFonts w:ascii="Times New Roman" w:hAnsi="Times New Roman"/>
        </w:rPr>
        <w:t xml:space="preserve"> investigate</w:t>
      </w:r>
      <w:r w:rsidR="00822A10">
        <w:rPr>
          <w:rFonts w:ascii="Times New Roman" w:hAnsi="Times New Roman"/>
        </w:rPr>
        <w:t>d</w:t>
      </w:r>
      <w:r w:rsidR="005773BF">
        <w:rPr>
          <w:rFonts w:ascii="Times New Roman" w:hAnsi="Times New Roman"/>
        </w:rPr>
        <w:t xml:space="preserve"> two issues. First, we</w:t>
      </w:r>
      <w:r w:rsidR="00C16412">
        <w:rPr>
          <w:rFonts w:ascii="Times New Roman" w:hAnsi="Times New Roman"/>
        </w:rPr>
        <w:t xml:space="preserve"> used truly repeated rather than anti-repetition stimuli to seek </w:t>
      </w:r>
      <w:r w:rsidR="005773BF">
        <w:rPr>
          <w:rFonts w:ascii="Times New Roman" w:hAnsi="Times New Roman"/>
        </w:rPr>
        <w:t xml:space="preserve">evidence for the claim that there is a one-object advantage for detecting symmetry and a </w:t>
      </w:r>
      <w:proofErr w:type="gramStart"/>
      <w:r w:rsidR="005773BF">
        <w:rPr>
          <w:rFonts w:ascii="Times New Roman" w:hAnsi="Times New Roman"/>
        </w:rPr>
        <w:t>two-objects</w:t>
      </w:r>
      <w:proofErr w:type="gramEnd"/>
      <w:r w:rsidR="005773BF">
        <w:rPr>
          <w:rFonts w:ascii="Times New Roman" w:hAnsi="Times New Roman"/>
        </w:rPr>
        <w:t xml:space="preserve"> advantage for detecting repetition (Koning &amp; Wagemans, 2009; v</w:t>
      </w:r>
      <w:r w:rsidR="005773BF" w:rsidRPr="00CD0701">
        <w:rPr>
          <w:rFonts w:ascii="Times New Roman" w:hAnsi="Times New Roman"/>
        </w:rPr>
        <w:t xml:space="preserve">an der Helm </w:t>
      </w:r>
      <w:r w:rsidR="005773BF">
        <w:rPr>
          <w:rFonts w:ascii="Times New Roman" w:hAnsi="Times New Roman"/>
        </w:rPr>
        <w:t>&amp;</w:t>
      </w:r>
      <w:r w:rsidR="005773BF" w:rsidRPr="00CD0701">
        <w:rPr>
          <w:rFonts w:ascii="Times New Roman" w:hAnsi="Times New Roman"/>
        </w:rPr>
        <w:t xml:space="preserve"> Treder</w:t>
      </w:r>
      <w:r w:rsidR="005773BF">
        <w:rPr>
          <w:rFonts w:ascii="Times New Roman" w:hAnsi="Times New Roman"/>
        </w:rPr>
        <w:t xml:space="preserve">, 2009). Second, we investigated </w:t>
      </w:r>
      <w:r w:rsidR="006D2227" w:rsidRPr="00CD0701">
        <w:rPr>
          <w:rFonts w:ascii="Times New Roman" w:hAnsi="Times New Roman"/>
        </w:rPr>
        <w:t xml:space="preserve">whether effects found for regularity detection reflect </w:t>
      </w:r>
      <w:r w:rsidR="006019C5">
        <w:rPr>
          <w:rFonts w:ascii="Times New Roman" w:hAnsi="Times New Roman"/>
        </w:rPr>
        <w:t xml:space="preserve">internal, </w:t>
      </w:r>
      <w:r w:rsidR="006D2227" w:rsidRPr="00CD0701">
        <w:rPr>
          <w:rFonts w:ascii="Times New Roman" w:hAnsi="Times New Roman"/>
        </w:rPr>
        <w:t xml:space="preserve">modality-specific processing or if they reveal differences </w:t>
      </w:r>
      <w:r w:rsidR="006D2227">
        <w:rPr>
          <w:rFonts w:ascii="Times New Roman" w:hAnsi="Times New Roman"/>
        </w:rPr>
        <w:t xml:space="preserve">arising </w:t>
      </w:r>
      <w:r w:rsidR="006019C5">
        <w:rPr>
          <w:rFonts w:ascii="Times New Roman" w:hAnsi="Times New Roman"/>
        </w:rPr>
        <w:t>directly from the presence of regularities</w:t>
      </w:r>
      <w:r w:rsidR="006019C5" w:rsidRPr="002737DE">
        <w:rPr>
          <w:rFonts w:ascii="Times New Roman" w:hAnsi="Times New Roman"/>
        </w:rPr>
        <w:t xml:space="preserve"> out in the </w:t>
      </w:r>
      <w:r w:rsidR="006019C5">
        <w:rPr>
          <w:rFonts w:ascii="Times New Roman" w:hAnsi="Times New Roman"/>
        </w:rPr>
        <w:t xml:space="preserve">external, </w:t>
      </w:r>
      <w:r w:rsidR="006019C5" w:rsidRPr="002737DE">
        <w:rPr>
          <w:rFonts w:ascii="Times New Roman" w:hAnsi="Times New Roman"/>
        </w:rPr>
        <w:t>physical world</w:t>
      </w:r>
      <w:r w:rsidR="006D2227" w:rsidRPr="00F26384">
        <w:rPr>
          <w:rFonts w:ascii="Times New Roman" w:hAnsi="Times New Roman"/>
        </w:rPr>
        <w:t xml:space="preserve">. </w:t>
      </w:r>
      <w:r w:rsidR="00AF7492">
        <w:rPr>
          <w:rFonts w:ascii="Times New Roman" w:hAnsi="Times New Roman"/>
        </w:rPr>
        <w:t xml:space="preserve">The overall motivation for examining these issues was to gain insights into what it means to be an object in vision and in touch. </w:t>
      </w:r>
      <w:r w:rsidRPr="00F26384">
        <w:rPr>
          <w:rFonts w:ascii="Times New Roman" w:hAnsi="Times New Roman"/>
        </w:rPr>
        <w:t>We manipulated three different</w:t>
      </w:r>
      <w:r w:rsidR="007848E9">
        <w:rPr>
          <w:rFonts w:ascii="Times New Roman" w:hAnsi="Times New Roman"/>
        </w:rPr>
        <w:t xml:space="preserve"> potential</w:t>
      </w:r>
      <w:r w:rsidRPr="00F26384">
        <w:rPr>
          <w:rFonts w:ascii="Times New Roman" w:hAnsi="Times New Roman"/>
        </w:rPr>
        <w:t xml:space="preserve"> cues to objectness</w:t>
      </w:r>
      <w:r w:rsidR="00C16412">
        <w:rPr>
          <w:rFonts w:ascii="Times New Roman" w:hAnsi="Times New Roman"/>
        </w:rPr>
        <w:t xml:space="preserve">: </w:t>
      </w:r>
      <w:r w:rsidRPr="00F26384">
        <w:rPr>
          <w:rFonts w:ascii="Times New Roman" w:hAnsi="Times New Roman"/>
        </w:rPr>
        <w:t xml:space="preserve">the type of </w:t>
      </w:r>
      <w:r w:rsidRPr="00F26384">
        <w:rPr>
          <w:rFonts w:ascii="Times New Roman" w:hAnsi="Times New Roman"/>
        </w:rPr>
        <w:lastRenderedPageBreak/>
        <w:t xml:space="preserve">regularity being detected, the separation between task-critical </w:t>
      </w:r>
      <w:r w:rsidR="003D51F5">
        <w:rPr>
          <w:rFonts w:ascii="Times New Roman" w:hAnsi="Times New Roman"/>
        </w:rPr>
        <w:t>line</w:t>
      </w:r>
      <w:r w:rsidRPr="00F26384">
        <w:rPr>
          <w:rFonts w:ascii="Times New Roman" w:hAnsi="Times New Roman"/>
        </w:rPr>
        <w:t>s</w:t>
      </w:r>
      <w:r w:rsidR="005773BF">
        <w:rPr>
          <w:rFonts w:ascii="Times New Roman" w:hAnsi="Times New Roman"/>
        </w:rPr>
        <w:t>,</w:t>
      </w:r>
      <w:r w:rsidRPr="00F26384">
        <w:rPr>
          <w:rFonts w:ascii="Times New Roman" w:hAnsi="Times New Roman"/>
        </w:rPr>
        <w:t xml:space="preserve"> and whether one hand versus two hands </w:t>
      </w:r>
      <w:r w:rsidR="00F26384">
        <w:rPr>
          <w:rFonts w:ascii="Times New Roman" w:hAnsi="Times New Roman"/>
        </w:rPr>
        <w:t xml:space="preserve">felt </w:t>
      </w:r>
      <w:r w:rsidRPr="00F26384">
        <w:rPr>
          <w:rFonts w:ascii="Times New Roman" w:hAnsi="Times New Roman"/>
        </w:rPr>
        <w:t>stimuli in haptic tasks</w:t>
      </w:r>
      <w:r w:rsidR="00C16412">
        <w:rPr>
          <w:rFonts w:ascii="Times New Roman" w:hAnsi="Times New Roman"/>
        </w:rPr>
        <w:t xml:space="preserve">. We hypothesised that symmetry, small </w:t>
      </w:r>
      <w:r w:rsidR="003D51F5">
        <w:rPr>
          <w:rFonts w:ascii="Times New Roman" w:hAnsi="Times New Roman"/>
        </w:rPr>
        <w:t>line</w:t>
      </w:r>
      <w:r w:rsidR="00C16412">
        <w:rPr>
          <w:rFonts w:ascii="Times New Roman" w:hAnsi="Times New Roman"/>
        </w:rPr>
        <w:t xml:space="preserve"> separations and one-handed exploration would all provide evidence that a single object was present, whereas repetition, large </w:t>
      </w:r>
      <w:r w:rsidR="003D51F5">
        <w:rPr>
          <w:rFonts w:ascii="Times New Roman" w:hAnsi="Times New Roman"/>
        </w:rPr>
        <w:t>line</w:t>
      </w:r>
      <w:r w:rsidR="00C16412">
        <w:rPr>
          <w:rFonts w:ascii="Times New Roman" w:hAnsi="Times New Roman"/>
        </w:rPr>
        <w:t xml:space="preserve"> separations and two-handed exploration would all provide evidence that two objects were present. Our</w:t>
      </w:r>
      <w:r w:rsidR="006D2227" w:rsidRPr="00F26384">
        <w:rPr>
          <w:rFonts w:ascii="Times New Roman" w:hAnsi="Times New Roman"/>
        </w:rPr>
        <w:t xml:space="preserve"> results </w:t>
      </w:r>
      <w:r w:rsidR="00F26384">
        <w:rPr>
          <w:rFonts w:ascii="Times New Roman" w:hAnsi="Times New Roman"/>
        </w:rPr>
        <w:t>reveal</w:t>
      </w:r>
      <w:r w:rsidR="00C16412">
        <w:rPr>
          <w:rFonts w:ascii="Times New Roman" w:hAnsi="Times New Roman"/>
        </w:rPr>
        <w:t>ed</w:t>
      </w:r>
      <w:r w:rsidR="006D2227" w:rsidRPr="00F26384">
        <w:rPr>
          <w:rFonts w:ascii="Times New Roman" w:hAnsi="Times New Roman"/>
        </w:rPr>
        <w:t xml:space="preserve"> that regularity detection is strongly influenced by </w:t>
      </w:r>
      <w:r w:rsidR="00F26384">
        <w:rPr>
          <w:rFonts w:ascii="Times New Roman" w:hAnsi="Times New Roman"/>
        </w:rPr>
        <w:t xml:space="preserve">all three </w:t>
      </w:r>
      <w:r w:rsidR="007848E9">
        <w:rPr>
          <w:rFonts w:ascii="Times New Roman" w:hAnsi="Times New Roman"/>
        </w:rPr>
        <w:t xml:space="preserve">possible </w:t>
      </w:r>
      <w:r w:rsidR="00F26384">
        <w:rPr>
          <w:rFonts w:ascii="Times New Roman" w:hAnsi="Times New Roman"/>
        </w:rPr>
        <w:t>cues to objectness</w:t>
      </w:r>
      <w:r w:rsidR="00C16412">
        <w:rPr>
          <w:rFonts w:ascii="Times New Roman" w:hAnsi="Times New Roman"/>
        </w:rPr>
        <w:t>, and that these effects are modulated</w:t>
      </w:r>
      <w:r w:rsidR="007848E9">
        <w:rPr>
          <w:rFonts w:ascii="Times New Roman" w:hAnsi="Times New Roman"/>
        </w:rPr>
        <w:t xml:space="preserve"> </w:t>
      </w:r>
      <w:r w:rsidR="00F26384">
        <w:rPr>
          <w:rFonts w:ascii="Times New Roman" w:hAnsi="Times New Roman"/>
        </w:rPr>
        <w:t>by</w:t>
      </w:r>
      <w:r w:rsidR="0053613D" w:rsidRPr="00F26384">
        <w:rPr>
          <w:rFonts w:ascii="Times New Roman" w:hAnsi="Times New Roman"/>
        </w:rPr>
        <w:t xml:space="preserve"> </w:t>
      </w:r>
      <w:r w:rsidR="00E04D77" w:rsidRPr="00F26384">
        <w:rPr>
          <w:rFonts w:ascii="Times New Roman" w:hAnsi="Times New Roman"/>
        </w:rPr>
        <w:t>t</w:t>
      </w:r>
      <w:r w:rsidR="00E04D77" w:rsidRPr="00CD0701">
        <w:rPr>
          <w:rFonts w:ascii="Times New Roman" w:hAnsi="Times New Roman"/>
        </w:rPr>
        <w:t>he modality</w:t>
      </w:r>
      <w:r w:rsidR="001974AC" w:rsidRPr="00CD0701">
        <w:rPr>
          <w:rFonts w:ascii="Times New Roman" w:hAnsi="Times New Roman"/>
        </w:rPr>
        <w:t xml:space="preserve"> of stimulus presentation</w:t>
      </w:r>
      <w:r w:rsidR="00C16412">
        <w:rPr>
          <w:rFonts w:ascii="Times New Roman" w:hAnsi="Times New Roman"/>
        </w:rPr>
        <w:t>,</w:t>
      </w:r>
      <w:r w:rsidR="00E04D77" w:rsidRPr="00CD0701">
        <w:rPr>
          <w:rFonts w:ascii="Times New Roman" w:hAnsi="Times New Roman"/>
        </w:rPr>
        <w:t xml:space="preserve"> and</w:t>
      </w:r>
      <w:r w:rsidR="00C16412">
        <w:rPr>
          <w:rFonts w:ascii="Times New Roman" w:hAnsi="Times New Roman"/>
        </w:rPr>
        <w:t>, for haptics, by</w:t>
      </w:r>
      <w:r w:rsidR="00C16412" w:rsidRPr="00F26384">
        <w:rPr>
          <w:rFonts w:ascii="Times New Roman" w:hAnsi="Times New Roman"/>
        </w:rPr>
        <w:t xml:space="preserve"> the </w:t>
      </w:r>
      <w:r w:rsidR="00C16412">
        <w:rPr>
          <w:rFonts w:ascii="Times New Roman" w:hAnsi="Times New Roman"/>
        </w:rPr>
        <w:t>ease of use</w:t>
      </w:r>
      <w:r w:rsidR="00C16412" w:rsidRPr="00F26384">
        <w:rPr>
          <w:rFonts w:ascii="Times New Roman" w:hAnsi="Times New Roman"/>
        </w:rPr>
        <w:t xml:space="preserve"> of egocentric, body-centred spatial reference frames. </w:t>
      </w:r>
      <w:r w:rsidR="00C16412">
        <w:rPr>
          <w:rFonts w:ascii="Times New Roman" w:hAnsi="Times New Roman"/>
        </w:rPr>
        <w:t>W</w:t>
      </w:r>
      <w:r w:rsidR="005773BF">
        <w:rPr>
          <w:rFonts w:ascii="Times New Roman" w:hAnsi="Times New Roman"/>
        </w:rPr>
        <w:t>e found the predicted interaction of objectness by regularity-type in some, but not all, cases</w:t>
      </w:r>
      <w:r w:rsidR="00C16412">
        <w:rPr>
          <w:rFonts w:ascii="Times New Roman" w:hAnsi="Times New Roman"/>
        </w:rPr>
        <w:t xml:space="preserve"> and this depended on whether stimuli were presented visually or haptically,</w:t>
      </w:r>
      <w:r w:rsidR="005773BF">
        <w:rPr>
          <w:rFonts w:ascii="Times New Roman" w:hAnsi="Times New Roman"/>
        </w:rPr>
        <w:t xml:space="preserve"> as detailed below. </w:t>
      </w:r>
      <w:r w:rsidR="00C16412">
        <w:rPr>
          <w:rFonts w:ascii="Times New Roman" w:hAnsi="Times New Roman"/>
        </w:rPr>
        <w:t>We argue</w:t>
      </w:r>
      <w:r w:rsidR="00E04D77" w:rsidRPr="00CD0701">
        <w:rPr>
          <w:rFonts w:ascii="Times New Roman" w:hAnsi="Times New Roman"/>
        </w:rPr>
        <w:t xml:space="preserve"> that </w:t>
      </w:r>
      <w:r w:rsidR="00F26384">
        <w:rPr>
          <w:rFonts w:ascii="Times New Roman" w:hAnsi="Times New Roman"/>
        </w:rPr>
        <w:t>these</w:t>
      </w:r>
      <w:r w:rsidR="00E9528C" w:rsidRPr="00CD0701">
        <w:rPr>
          <w:rFonts w:ascii="Times New Roman" w:hAnsi="Times New Roman"/>
        </w:rPr>
        <w:t xml:space="preserve"> effects</w:t>
      </w:r>
      <w:r w:rsidR="007848E9" w:rsidRPr="00CD0701">
        <w:rPr>
          <w:rFonts w:ascii="Times New Roman" w:hAnsi="Times New Roman"/>
        </w:rPr>
        <w:t xml:space="preserve"> on regularity detection</w:t>
      </w:r>
      <w:r w:rsidR="00E9528C" w:rsidRPr="00CD0701">
        <w:rPr>
          <w:rFonts w:ascii="Times New Roman" w:hAnsi="Times New Roman"/>
        </w:rPr>
        <w:t xml:space="preserve"> </w:t>
      </w:r>
      <w:r w:rsidR="00C16412">
        <w:rPr>
          <w:rFonts w:ascii="Times New Roman" w:hAnsi="Times New Roman"/>
        </w:rPr>
        <w:t>may</w:t>
      </w:r>
      <w:r w:rsidR="00C16412" w:rsidRPr="00CD0701">
        <w:rPr>
          <w:rFonts w:ascii="Times New Roman" w:hAnsi="Times New Roman"/>
        </w:rPr>
        <w:t xml:space="preserve"> </w:t>
      </w:r>
      <w:r w:rsidR="003927A7" w:rsidRPr="00CD0701">
        <w:rPr>
          <w:rFonts w:ascii="Times New Roman" w:hAnsi="Times New Roman"/>
        </w:rPr>
        <w:t xml:space="preserve">mainly </w:t>
      </w:r>
      <w:r w:rsidR="00C16412" w:rsidRPr="00CD0701">
        <w:rPr>
          <w:rFonts w:ascii="Times New Roman" w:hAnsi="Times New Roman"/>
        </w:rPr>
        <w:t>inform</w:t>
      </w:r>
      <w:r w:rsidR="00C16412">
        <w:rPr>
          <w:rFonts w:ascii="Times New Roman" w:hAnsi="Times New Roman"/>
        </w:rPr>
        <w:t xml:space="preserve"> us </w:t>
      </w:r>
      <w:r>
        <w:rPr>
          <w:rFonts w:ascii="Times New Roman" w:hAnsi="Times New Roman"/>
        </w:rPr>
        <w:t>about</w:t>
      </w:r>
      <w:r w:rsidR="00E9528C" w:rsidRPr="00CD0701">
        <w:rPr>
          <w:rFonts w:ascii="Times New Roman" w:hAnsi="Times New Roman"/>
        </w:rPr>
        <w:t xml:space="preserve"> </w:t>
      </w:r>
      <w:r w:rsidR="00822A10">
        <w:rPr>
          <w:rFonts w:ascii="Times New Roman" w:hAnsi="Times New Roman"/>
        </w:rPr>
        <w:t>modality-</w:t>
      </w:r>
      <w:r w:rsidR="00617D59" w:rsidRPr="00CD0701">
        <w:rPr>
          <w:rFonts w:ascii="Times New Roman" w:hAnsi="Times New Roman"/>
        </w:rPr>
        <w:t xml:space="preserve">specific encoding </w:t>
      </w:r>
      <w:r w:rsidR="006D2227">
        <w:rPr>
          <w:rFonts w:ascii="Times New Roman" w:hAnsi="Times New Roman"/>
        </w:rPr>
        <w:t xml:space="preserve">and processing </w:t>
      </w:r>
      <w:r w:rsidR="00617D59" w:rsidRPr="00CD0701">
        <w:rPr>
          <w:rFonts w:ascii="Times New Roman" w:hAnsi="Times New Roman"/>
        </w:rPr>
        <w:t>strategies used by vision and touch</w:t>
      </w:r>
      <w:r w:rsidR="00822A10">
        <w:rPr>
          <w:rFonts w:ascii="Times New Roman" w:hAnsi="Times New Roman"/>
        </w:rPr>
        <w:t xml:space="preserve"> and, thus, </w:t>
      </w:r>
      <w:r w:rsidR="007848E9">
        <w:rPr>
          <w:rFonts w:ascii="Times New Roman" w:hAnsi="Times New Roman"/>
        </w:rPr>
        <w:t xml:space="preserve">that they may not </w:t>
      </w:r>
      <w:r w:rsidR="007848E9" w:rsidRPr="00CD0701">
        <w:rPr>
          <w:rFonts w:ascii="Times New Roman" w:hAnsi="Times New Roman"/>
        </w:rPr>
        <w:t>reflect intrinsic properties of objects in the physical world.</w:t>
      </w:r>
      <w:r w:rsidR="00371A09">
        <w:rPr>
          <w:rFonts w:ascii="Times New Roman" w:hAnsi="Times New Roman"/>
        </w:rPr>
        <w:t xml:space="preserve"> </w:t>
      </w:r>
      <w:r w:rsidR="00822A10">
        <w:rPr>
          <w:rFonts w:ascii="Times New Roman" w:hAnsi="Times New Roman"/>
        </w:rPr>
        <w:t>Three of our results support this claim.</w:t>
      </w:r>
    </w:p>
    <w:p w14:paraId="2D2EDC57" w14:textId="7B4C6CA4" w:rsidR="00AF7492" w:rsidRDefault="00E9528C" w:rsidP="00AF7492">
      <w:pPr>
        <w:widowControl w:val="0"/>
        <w:spacing w:line="360" w:lineRule="auto"/>
        <w:contextualSpacing/>
        <w:jc w:val="both"/>
        <w:rPr>
          <w:rFonts w:ascii="Times New Roman" w:hAnsi="Times New Roman"/>
          <w:szCs w:val="24"/>
        </w:rPr>
      </w:pPr>
      <w:r w:rsidRPr="00CD0701">
        <w:rPr>
          <w:rFonts w:ascii="Times New Roman" w:hAnsi="Times New Roman"/>
        </w:rPr>
        <w:tab/>
      </w:r>
      <w:r w:rsidR="00E04D77" w:rsidRPr="00CD0701">
        <w:rPr>
          <w:rFonts w:ascii="Times New Roman" w:hAnsi="Times New Roman"/>
        </w:rPr>
        <w:t xml:space="preserve">First, </w:t>
      </w:r>
      <w:r w:rsidR="001974AC" w:rsidRPr="00CD0701">
        <w:rPr>
          <w:rFonts w:ascii="Times New Roman" w:hAnsi="Times New Roman"/>
        </w:rPr>
        <w:t>we compared</w:t>
      </w:r>
      <w:r w:rsidR="00E04D77" w:rsidRPr="00CD0701">
        <w:rPr>
          <w:rFonts w:ascii="Times New Roman" w:hAnsi="Times New Roman"/>
        </w:rPr>
        <w:t xml:space="preserve"> </w:t>
      </w:r>
      <w:r w:rsidR="003D51F5">
        <w:rPr>
          <w:rFonts w:ascii="Times New Roman" w:hAnsi="Times New Roman"/>
        </w:rPr>
        <w:t>line</w:t>
      </w:r>
      <w:r w:rsidR="00617D59" w:rsidRPr="00CD0701">
        <w:rPr>
          <w:rFonts w:ascii="Times New Roman" w:hAnsi="Times New Roman"/>
        </w:rPr>
        <w:t xml:space="preserve"> separation effects for </w:t>
      </w:r>
      <w:r w:rsidR="00E04D77" w:rsidRPr="00CD0701">
        <w:rPr>
          <w:rFonts w:ascii="Times New Roman" w:hAnsi="Times New Roman"/>
        </w:rPr>
        <w:t xml:space="preserve">haptic </w:t>
      </w:r>
      <w:r w:rsidR="004031B5" w:rsidRPr="00CD0701">
        <w:rPr>
          <w:rFonts w:ascii="Times New Roman" w:hAnsi="Times New Roman"/>
        </w:rPr>
        <w:t xml:space="preserve">and visual </w:t>
      </w:r>
      <w:r w:rsidR="00E04D77" w:rsidRPr="00CD0701">
        <w:rPr>
          <w:rFonts w:ascii="Times New Roman" w:hAnsi="Times New Roman"/>
        </w:rPr>
        <w:t>regularity detection</w:t>
      </w:r>
      <w:r w:rsidR="001974AC" w:rsidRPr="00CD0701">
        <w:rPr>
          <w:rFonts w:ascii="Times New Roman" w:hAnsi="Times New Roman"/>
        </w:rPr>
        <w:t xml:space="preserve">. </w:t>
      </w:r>
      <w:r w:rsidR="00AF7492">
        <w:rPr>
          <w:rFonts w:ascii="Times New Roman" w:hAnsi="Times New Roman"/>
          <w:szCs w:val="24"/>
        </w:rPr>
        <w:t xml:space="preserve">In the context of visual perception, </w:t>
      </w:r>
      <w:r w:rsidR="00822A10">
        <w:rPr>
          <w:rFonts w:ascii="Times New Roman" w:hAnsi="Times New Roman"/>
          <w:szCs w:val="24"/>
        </w:rPr>
        <w:t>it has often been</w:t>
      </w:r>
      <w:r w:rsidR="00AF7492">
        <w:rPr>
          <w:rFonts w:ascii="Times New Roman" w:hAnsi="Times New Roman"/>
          <w:szCs w:val="24"/>
        </w:rPr>
        <w:t xml:space="preserve"> claimed</w:t>
      </w:r>
      <w:r w:rsidR="00AF7492" w:rsidRPr="0080453E">
        <w:rPr>
          <w:rFonts w:ascii="Times New Roman" w:hAnsi="Times New Roman"/>
        </w:rPr>
        <w:t xml:space="preserve"> that symmetry is used as a cue for the presence of a single, bilaterally symmetric object</w:t>
      </w:r>
      <w:r w:rsidR="00822A10">
        <w:rPr>
          <w:rFonts w:ascii="Times New Roman" w:hAnsi="Times New Roman"/>
        </w:rPr>
        <w:t>,</w:t>
      </w:r>
      <w:r w:rsidR="00AF7492" w:rsidRPr="0080453E">
        <w:rPr>
          <w:rFonts w:ascii="Times New Roman" w:hAnsi="Times New Roman"/>
        </w:rPr>
        <w:t xml:space="preserve"> whilst repetition is used as a cue for the presence of multiple, similarly shaped objects</w:t>
      </w:r>
      <w:r w:rsidR="00AF7492">
        <w:rPr>
          <w:rFonts w:ascii="Times New Roman" w:hAnsi="Times New Roman"/>
        </w:rPr>
        <w:t xml:space="preserve"> (Koning &amp; Wagemans, 2009; v</w:t>
      </w:r>
      <w:r w:rsidR="00AF7492" w:rsidRPr="00CD0701">
        <w:rPr>
          <w:rFonts w:ascii="Times New Roman" w:hAnsi="Times New Roman"/>
        </w:rPr>
        <w:t xml:space="preserve">an der Helm </w:t>
      </w:r>
      <w:r w:rsidR="00AF7492">
        <w:rPr>
          <w:rFonts w:ascii="Times New Roman" w:hAnsi="Times New Roman"/>
        </w:rPr>
        <w:t>&amp;</w:t>
      </w:r>
      <w:r w:rsidR="00AF7492" w:rsidRPr="00CD0701">
        <w:rPr>
          <w:rFonts w:ascii="Times New Roman" w:hAnsi="Times New Roman"/>
        </w:rPr>
        <w:t xml:space="preserve"> Treder</w:t>
      </w:r>
      <w:r w:rsidR="00AF7492">
        <w:rPr>
          <w:rFonts w:ascii="Times New Roman" w:hAnsi="Times New Roman"/>
        </w:rPr>
        <w:t>, 2009)</w:t>
      </w:r>
      <w:r w:rsidR="00AF7492" w:rsidRPr="0080453E">
        <w:rPr>
          <w:rFonts w:ascii="Times New Roman" w:hAnsi="Times New Roman"/>
        </w:rPr>
        <w:t>. These claims are plausible but, as reviewed in the Introduction, there is surprisingly little evidence for them.</w:t>
      </w:r>
      <w:r w:rsidR="00AF7492">
        <w:rPr>
          <w:rFonts w:ascii="Times New Roman" w:hAnsi="Times New Roman"/>
        </w:rPr>
        <w:t xml:space="preserve"> </w:t>
      </w:r>
      <w:r w:rsidR="00AF7492">
        <w:rPr>
          <w:rFonts w:ascii="Times New Roman" w:hAnsi="Times New Roman"/>
          <w:szCs w:val="24"/>
        </w:rPr>
        <w:t>For</w:t>
      </w:r>
      <w:r w:rsidR="00AF7492" w:rsidRPr="00CD0701">
        <w:rPr>
          <w:rFonts w:ascii="Times New Roman" w:hAnsi="Times New Roman"/>
          <w:szCs w:val="24"/>
        </w:rPr>
        <w:t xml:space="preserve"> </w:t>
      </w:r>
      <w:r w:rsidR="003D51F5">
        <w:rPr>
          <w:rFonts w:ascii="Times New Roman" w:hAnsi="Times New Roman"/>
          <w:szCs w:val="24"/>
        </w:rPr>
        <w:t>line</w:t>
      </w:r>
      <w:r w:rsidR="00AF7492" w:rsidRPr="00CD0701">
        <w:rPr>
          <w:rFonts w:ascii="Times New Roman" w:hAnsi="Times New Roman"/>
          <w:szCs w:val="24"/>
        </w:rPr>
        <w:t xml:space="preserve"> separation</w:t>
      </w:r>
      <w:r w:rsidR="00AF7492">
        <w:rPr>
          <w:rFonts w:ascii="Times New Roman" w:hAnsi="Times New Roman"/>
          <w:szCs w:val="24"/>
        </w:rPr>
        <w:t xml:space="preserve"> we investigated a novel prediction</w:t>
      </w:r>
      <w:r w:rsidR="00AF7492" w:rsidRPr="00CD0701">
        <w:rPr>
          <w:rFonts w:ascii="Times New Roman" w:hAnsi="Times New Roman"/>
          <w:szCs w:val="24"/>
        </w:rPr>
        <w:t xml:space="preserve"> that </w:t>
      </w:r>
      <w:r w:rsidR="00AF7492">
        <w:rPr>
          <w:rFonts w:ascii="Times New Roman" w:hAnsi="Times New Roman"/>
          <w:szCs w:val="24"/>
        </w:rPr>
        <w:t xml:space="preserve">during regularity detection </w:t>
      </w:r>
      <w:r w:rsidR="00AF7492" w:rsidRPr="00CD0701">
        <w:rPr>
          <w:rFonts w:ascii="Times New Roman" w:hAnsi="Times New Roman"/>
          <w:szCs w:val="24"/>
        </w:rPr>
        <w:t xml:space="preserve">our perceptual processes may take advantage of the fact that pairs of nearby </w:t>
      </w:r>
      <w:r w:rsidR="003D51F5">
        <w:rPr>
          <w:rFonts w:ascii="Times New Roman" w:hAnsi="Times New Roman"/>
          <w:szCs w:val="24"/>
        </w:rPr>
        <w:t>line</w:t>
      </w:r>
      <w:r w:rsidR="00AF7492" w:rsidRPr="00CD0701">
        <w:rPr>
          <w:rFonts w:ascii="Times New Roman" w:hAnsi="Times New Roman"/>
          <w:szCs w:val="24"/>
        </w:rPr>
        <w:t xml:space="preserve">s are more likely to belong to a single object whereas pairs of more distant </w:t>
      </w:r>
      <w:r w:rsidR="003D51F5">
        <w:rPr>
          <w:rFonts w:ascii="Times New Roman" w:hAnsi="Times New Roman"/>
          <w:szCs w:val="24"/>
        </w:rPr>
        <w:t>line</w:t>
      </w:r>
      <w:r w:rsidR="00AF7492" w:rsidRPr="00CD0701">
        <w:rPr>
          <w:rFonts w:ascii="Times New Roman" w:hAnsi="Times New Roman"/>
          <w:szCs w:val="24"/>
        </w:rPr>
        <w:t>s are more likely to belong to two different objects.</w:t>
      </w:r>
      <w:r w:rsidR="00AF7492">
        <w:rPr>
          <w:rFonts w:ascii="Times New Roman" w:hAnsi="Times New Roman"/>
          <w:szCs w:val="24"/>
        </w:rPr>
        <w:t xml:space="preserve"> </w:t>
      </w:r>
    </w:p>
    <w:p w14:paraId="1D1ACC1A" w14:textId="7452E01A" w:rsidR="00665BC5" w:rsidRDefault="00AF7492" w:rsidP="00AF7492">
      <w:pPr>
        <w:widowControl w:val="0"/>
        <w:spacing w:line="360" w:lineRule="auto"/>
        <w:contextualSpacing/>
        <w:jc w:val="both"/>
        <w:rPr>
          <w:rFonts w:ascii="Times New Roman" w:hAnsi="Times New Roman"/>
        </w:rPr>
      </w:pPr>
      <w:r>
        <w:rPr>
          <w:rFonts w:ascii="Times New Roman" w:hAnsi="Times New Roman"/>
          <w:szCs w:val="24"/>
        </w:rPr>
        <w:tab/>
      </w:r>
      <w:r w:rsidR="00665BC5">
        <w:rPr>
          <w:rFonts w:ascii="Times New Roman" w:hAnsi="Times New Roman"/>
        </w:rPr>
        <w:t>For vision,</w:t>
      </w:r>
      <w:r w:rsidR="00665BC5" w:rsidRPr="00CD0701">
        <w:rPr>
          <w:rFonts w:ascii="Times New Roman" w:hAnsi="Times New Roman"/>
        </w:rPr>
        <w:t xml:space="preserve"> in Experiment </w:t>
      </w:r>
      <w:r w:rsidR="00665BC5">
        <w:rPr>
          <w:rFonts w:ascii="Times New Roman" w:hAnsi="Times New Roman"/>
        </w:rPr>
        <w:t>1</w:t>
      </w:r>
      <w:r w:rsidR="00665BC5" w:rsidRPr="00CD0701">
        <w:rPr>
          <w:rFonts w:ascii="Times New Roman" w:hAnsi="Times New Roman"/>
        </w:rPr>
        <w:t>,</w:t>
      </w:r>
      <w:r w:rsidR="00665BC5">
        <w:rPr>
          <w:rFonts w:ascii="Times New Roman" w:hAnsi="Times New Roman"/>
        </w:rPr>
        <w:t xml:space="preserve"> </w:t>
      </w:r>
      <w:r>
        <w:rPr>
          <w:rFonts w:ascii="Times New Roman" w:hAnsi="Times New Roman"/>
        </w:rPr>
        <w:t>w</w:t>
      </w:r>
      <w:r w:rsidRPr="00CD0701">
        <w:rPr>
          <w:rFonts w:ascii="Times New Roman" w:hAnsi="Times New Roman"/>
        </w:rPr>
        <w:t xml:space="preserve">e </w:t>
      </w:r>
      <w:r w:rsidR="00617D59" w:rsidRPr="00CD0701">
        <w:rPr>
          <w:rFonts w:ascii="Times New Roman" w:hAnsi="Times New Roman"/>
        </w:rPr>
        <w:t>foun</w:t>
      </w:r>
      <w:r w:rsidR="0053613D" w:rsidRPr="00CD0701">
        <w:rPr>
          <w:rFonts w:ascii="Times New Roman" w:hAnsi="Times New Roman"/>
        </w:rPr>
        <w:t xml:space="preserve">d </w:t>
      </w:r>
      <w:r w:rsidR="0056104A">
        <w:rPr>
          <w:rFonts w:ascii="Times New Roman" w:hAnsi="Times New Roman"/>
        </w:rPr>
        <w:t>the predicted</w:t>
      </w:r>
      <w:r w:rsidR="0056104A" w:rsidRPr="00CD0701">
        <w:rPr>
          <w:rFonts w:ascii="Times New Roman" w:hAnsi="Times New Roman"/>
        </w:rPr>
        <w:t xml:space="preserve"> </w:t>
      </w:r>
      <w:r w:rsidR="0053613D" w:rsidRPr="00CD0701">
        <w:rPr>
          <w:rFonts w:ascii="Times New Roman" w:hAnsi="Times New Roman"/>
        </w:rPr>
        <w:t xml:space="preserve">interaction between </w:t>
      </w:r>
      <w:r w:rsidR="00151638" w:rsidRPr="00CD0701">
        <w:rPr>
          <w:rFonts w:ascii="Times New Roman" w:hAnsi="Times New Roman"/>
        </w:rPr>
        <w:t>regularity-type</w:t>
      </w:r>
      <w:r w:rsidR="0053613D" w:rsidRPr="00CD0701">
        <w:rPr>
          <w:rFonts w:ascii="Times New Roman" w:hAnsi="Times New Roman"/>
        </w:rPr>
        <w:t xml:space="preserve"> (</w:t>
      </w:r>
      <w:r w:rsidR="00F26384">
        <w:rPr>
          <w:rFonts w:ascii="Times New Roman" w:hAnsi="Times New Roman"/>
        </w:rPr>
        <w:t>symmetry versus repetition) and</w:t>
      </w:r>
      <w:r w:rsidR="0053613D" w:rsidRPr="00CD0701">
        <w:rPr>
          <w:rFonts w:ascii="Times New Roman" w:hAnsi="Times New Roman"/>
        </w:rPr>
        <w:t xml:space="preserve"> </w:t>
      </w:r>
      <w:r w:rsidR="00133429" w:rsidRPr="00CD0701">
        <w:rPr>
          <w:rFonts w:ascii="Times New Roman" w:hAnsi="Times New Roman"/>
        </w:rPr>
        <w:t xml:space="preserve">the distance between </w:t>
      </w:r>
      <w:r w:rsidR="003D51F5">
        <w:rPr>
          <w:rFonts w:ascii="Times New Roman" w:hAnsi="Times New Roman"/>
        </w:rPr>
        <w:t>line</w:t>
      </w:r>
      <w:r w:rsidR="00133429" w:rsidRPr="00CD0701">
        <w:rPr>
          <w:rFonts w:ascii="Times New Roman" w:hAnsi="Times New Roman"/>
        </w:rPr>
        <w:t>s</w:t>
      </w:r>
      <w:r>
        <w:rPr>
          <w:rFonts w:ascii="Times New Roman" w:hAnsi="Times New Roman"/>
        </w:rPr>
        <w:t>.</w:t>
      </w:r>
      <w:r w:rsidR="004031B5" w:rsidRPr="00CD0701">
        <w:rPr>
          <w:rFonts w:ascii="Times New Roman" w:hAnsi="Times New Roman"/>
        </w:rPr>
        <w:t xml:space="preserve"> </w:t>
      </w:r>
      <w:r w:rsidR="00665BC5" w:rsidRPr="00CD0701">
        <w:rPr>
          <w:rFonts w:ascii="Times New Roman" w:hAnsi="Times New Roman"/>
          <w:szCs w:val="24"/>
        </w:rPr>
        <w:t xml:space="preserve">For vision, </w:t>
      </w:r>
      <w:r w:rsidR="00665BC5">
        <w:rPr>
          <w:rFonts w:ascii="Times New Roman" w:hAnsi="Times New Roman"/>
          <w:szCs w:val="24"/>
        </w:rPr>
        <w:t xml:space="preserve">in Experiment 1, </w:t>
      </w:r>
      <w:r w:rsidR="00665BC5" w:rsidRPr="00CD0701">
        <w:rPr>
          <w:rFonts w:ascii="Times New Roman" w:hAnsi="Times New Roman"/>
          <w:szCs w:val="24"/>
        </w:rPr>
        <w:t xml:space="preserve">the cost of increased </w:t>
      </w:r>
      <w:r w:rsidR="003D51F5">
        <w:rPr>
          <w:rFonts w:ascii="Times New Roman" w:hAnsi="Times New Roman"/>
          <w:szCs w:val="24"/>
        </w:rPr>
        <w:t>line</w:t>
      </w:r>
      <w:r w:rsidR="00665BC5" w:rsidRPr="00CD0701">
        <w:rPr>
          <w:rFonts w:ascii="Times New Roman" w:hAnsi="Times New Roman"/>
          <w:szCs w:val="24"/>
        </w:rPr>
        <w:t xml:space="preserve"> separation was greater for symmetry </w:t>
      </w:r>
      <w:r w:rsidR="00665BC5">
        <w:rPr>
          <w:rFonts w:ascii="Times New Roman" w:hAnsi="Times New Roman"/>
          <w:szCs w:val="24"/>
        </w:rPr>
        <w:t xml:space="preserve">than for repetition. This was </w:t>
      </w:r>
      <w:r w:rsidR="00665BC5" w:rsidRPr="00CD0701">
        <w:rPr>
          <w:rFonts w:ascii="Times New Roman" w:hAnsi="Times New Roman"/>
          <w:szCs w:val="24"/>
        </w:rPr>
        <w:t xml:space="preserve">as predicted since </w:t>
      </w:r>
      <w:r w:rsidR="00665BC5">
        <w:rPr>
          <w:rFonts w:ascii="Times New Roman" w:hAnsi="Times New Roman"/>
          <w:szCs w:val="24"/>
        </w:rPr>
        <w:t xml:space="preserve">nearby, </w:t>
      </w:r>
      <w:r w:rsidR="00665BC5" w:rsidRPr="00CD0701">
        <w:rPr>
          <w:rFonts w:ascii="Times New Roman" w:hAnsi="Times New Roman"/>
          <w:szCs w:val="24"/>
        </w:rPr>
        <w:t>symmetrical</w:t>
      </w:r>
      <w:r w:rsidR="00665BC5">
        <w:rPr>
          <w:rFonts w:ascii="Times New Roman" w:hAnsi="Times New Roman"/>
          <w:szCs w:val="24"/>
        </w:rPr>
        <w:t xml:space="preserve"> </w:t>
      </w:r>
      <w:r w:rsidR="003D51F5">
        <w:rPr>
          <w:rFonts w:ascii="Times New Roman" w:hAnsi="Times New Roman"/>
          <w:szCs w:val="24"/>
        </w:rPr>
        <w:t>line</w:t>
      </w:r>
      <w:r w:rsidR="00665BC5">
        <w:rPr>
          <w:rFonts w:ascii="Times New Roman" w:hAnsi="Times New Roman"/>
          <w:szCs w:val="24"/>
        </w:rPr>
        <w:t xml:space="preserve">s provide </w:t>
      </w:r>
      <w:r w:rsidR="00665BC5" w:rsidRPr="00CD0701">
        <w:rPr>
          <w:rFonts w:ascii="Times New Roman" w:hAnsi="Times New Roman"/>
          <w:szCs w:val="24"/>
        </w:rPr>
        <w:t>consistent cues that a single object is present, whereas these cues a</w:t>
      </w:r>
      <w:r w:rsidR="00665BC5">
        <w:rPr>
          <w:rFonts w:ascii="Times New Roman" w:hAnsi="Times New Roman"/>
          <w:szCs w:val="24"/>
        </w:rPr>
        <w:t xml:space="preserve">re in conflict for </w:t>
      </w:r>
      <w:r w:rsidR="00665BC5" w:rsidRPr="00CD0701">
        <w:rPr>
          <w:rFonts w:ascii="Times New Roman" w:hAnsi="Times New Roman"/>
          <w:szCs w:val="24"/>
        </w:rPr>
        <w:t>well-separated</w:t>
      </w:r>
      <w:r w:rsidR="00665BC5">
        <w:rPr>
          <w:rFonts w:ascii="Times New Roman" w:hAnsi="Times New Roman"/>
          <w:szCs w:val="24"/>
        </w:rPr>
        <w:t>, symmetrical</w:t>
      </w:r>
      <w:r w:rsidR="00665BC5" w:rsidRPr="00CD0701">
        <w:rPr>
          <w:rFonts w:ascii="Times New Roman" w:hAnsi="Times New Roman"/>
          <w:szCs w:val="24"/>
        </w:rPr>
        <w:t xml:space="preserve"> </w:t>
      </w:r>
      <w:r w:rsidR="003D51F5">
        <w:rPr>
          <w:rFonts w:ascii="Times New Roman" w:hAnsi="Times New Roman"/>
          <w:szCs w:val="24"/>
        </w:rPr>
        <w:t>line</w:t>
      </w:r>
      <w:r w:rsidR="00665BC5" w:rsidRPr="00CD0701">
        <w:rPr>
          <w:rFonts w:ascii="Times New Roman" w:hAnsi="Times New Roman"/>
          <w:szCs w:val="24"/>
        </w:rPr>
        <w:t>s</w:t>
      </w:r>
      <w:r w:rsidR="00665BC5">
        <w:rPr>
          <w:rFonts w:ascii="Times New Roman" w:hAnsi="Times New Roman"/>
          <w:szCs w:val="24"/>
        </w:rPr>
        <w:t>. The opposite predictions were made</w:t>
      </w:r>
      <w:r w:rsidR="00665BC5" w:rsidRPr="00CD0701">
        <w:rPr>
          <w:rFonts w:ascii="Times New Roman" w:hAnsi="Times New Roman"/>
          <w:szCs w:val="24"/>
        </w:rPr>
        <w:t xml:space="preserve"> for repetition</w:t>
      </w:r>
      <w:r w:rsidR="00665BC5">
        <w:rPr>
          <w:rFonts w:ascii="Times New Roman" w:hAnsi="Times New Roman"/>
          <w:szCs w:val="24"/>
        </w:rPr>
        <w:t xml:space="preserve">, with well-separated, repeated </w:t>
      </w:r>
      <w:r w:rsidR="003D51F5">
        <w:rPr>
          <w:rFonts w:ascii="Times New Roman" w:hAnsi="Times New Roman"/>
          <w:szCs w:val="24"/>
        </w:rPr>
        <w:t>line</w:t>
      </w:r>
      <w:r w:rsidR="00665BC5">
        <w:rPr>
          <w:rFonts w:ascii="Times New Roman" w:hAnsi="Times New Roman"/>
          <w:szCs w:val="24"/>
        </w:rPr>
        <w:t xml:space="preserve">s providing consistent cues that multiple, similar objects are present, whereas these cues are in conflict for nearby, repeated </w:t>
      </w:r>
      <w:r w:rsidR="003D51F5">
        <w:rPr>
          <w:rFonts w:ascii="Times New Roman" w:hAnsi="Times New Roman"/>
          <w:szCs w:val="24"/>
        </w:rPr>
        <w:t>line</w:t>
      </w:r>
      <w:r w:rsidR="00665BC5">
        <w:rPr>
          <w:rFonts w:ascii="Times New Roman" w:hAnsi="Times New Roman"/>
          <w:szCs w:val="24"/>
        </w:rPr>
        <w:t>s</w:t>
      </w:r>
      <w:r w:rsidR="00665BC5" w:rsidRPr="00CD0701">
        <w:rPr>
          <w:rFonts w:ascii="Times New Roman" w:hAnsi="Times New Roman"/>
          <w:szCs w:val="24"/>
        </w:rPr>
        <w:t xml:space="preserve">. </w:t>
      </w:r>
      <w:r w:rsidR="00665BC5" w:rsidRPr="00CD0701">
        <w:rPr>
          <w:rFonts w:ascii="Times New Roman" w:hAnsi="Times New Roman"/>
        </w:rPr>
        <w:t>Th</w:t>
      </w:r>
      <w:r w:rsidR="00665BC5">
        <w:rPr>
          <w:rFonts w:ascii="Times New Roman" w:hAnsi="Times New Roman"/>
        </w:rPr>
        <w:t>e</w:t>
      </w:r>
      <w:r w:rsidR="00665BC5" w:rsidRPr="00CD0701">
        <w:rPr>
          <w:rFonts w:ascii="Times New Roman" w:hAnsi="Times New Roman"/>
        </w:rPr>
        <w:t xml:space="preserve"> result</w:t>
      </w:r>
      <w:r w:rsidR="00665BC5">
        <w:rPr>
          <w:rFonts w:ascii="Times New Roman" w:hAnsi="Times New Roman"/>
        </w:rPr>
        <w:t>s of Experiment 1 are</w:t>
      </w:r>
      <w:r w:rsidR="00665BC5" w:rsidRPr="00CD0701">
        <w:rPr>
          <w:rFonts w:ascii="Times New Roman" w:hAnsi="Times New Roman"/>
        </w:rPr>
        <w:t xml:space="preserve"> consistent with our previous finding</w:t>
      </w:r>
      <w:r w:rsidR="00665BC5">
        <w:rPr>
          <w:rFonts w:ascii="Times New Roman" w:hAnsi="Times New Roman"/>
        </w:rPr>
        <w:t>s</w:t>
      </w:r>
      <w:r w:rsidR="00665BC5" w:rsidRPr="00CD0701">
        <w:rPr>
          <w:rFonts w:ascii="Times New Roman" w:hAnsi="Times New Roman"/>
        </w:rPr>
        <w:t xml:space="preserve"> using symmetrical and anti-repetition planar shapes (see Figure </w:t>
      </w:r>
      <w:r w:rsidR="00665BC5">
        <w:rPr>
          <w:rFonts w:ascii="Times New Roman" w:hAnsi="Times New Roman"/>
        </w:rPr>
        <w:t>2) where</w:t>
      </w:r>
      <w:r w:rsidR="00665BC5" w:rsidRPr="00CD0701">
        <w:rPr>
          <w:rFonts w:ascii="Times New Roman" w:hAnsi="Times New Roman"/>
        </w:rPr>
        <w:t xml:space="preserve"> visual symmetry </w:t>
      </w:r>
      <w:r w:rsidR="00665BC5">
        <w:rPr>
          <w:rFonts w:ascii="Times New Roman" w:hAnsi="Times New Roman"/>
        </w:rPr>
        <w:t>wa</w:t>
      </w:r>
      <w:r w:rsidR="00665BC5" w:rsidRPr="00CD0701">
        <w:rPr>
          <w:rFonts w:ascii="Times New Roman" w:hAnsi="Times New Roman"/>
        </w:rPr>
        <w:t xml:space="preserve">s easier to detect for one-object (as opposed to two-objects) stimuli and the reverse </w:t>
      </w:r>
      <w:r w:rsidR="00665BC5">
        <w:rPr>
          <w:rFonts w:ascii="Times New Roman" w:hAnsi="Times New Roman"/>
        </w:rPr>
        <w:t>wa</w:t>
      </w:r>
      <w:r w:rsidR="00665BC5" w:rsidRPr="00CD0701">
        <w:rPr>
          <w:rFonts w:ascii="Times New Roman" w:hAnsi="Times New Roman"/>
        </w:rPr>
        <w:t>s true for repetit</w:t>
      </w:r>
      <w:r w:rsidR="00EA2464">
        <w:rPr>
          <w:rFonts w:ascii="Times New Roman" w:hAnsi="Times New Roman"/>
        </w:rPr>
        <w:t>ion (Lawson &amp; Cecchetto, 2015).</w:t>
      </w:r>
    </w:p>
    <w:p w14:paraId="758F9CBB" w14:textId="797E3CEF" w:rsidR="00665BC5" w:rsidRDefault="00665BC5" w:rsidP="00AF7492">
      <w:pPr>
        <w:widowControl w:val="0"/>
        <w:spacing w:line="360" w:lineRule="auto"/>
        <w:contextualSpacing/>
        <w:jc w:val="both"/>
        <w:rPr>
          <w:rFonts w:ascii="Times New Roman" w:hAnsi="Times New Roman"/>
        </w:rPr>
      </w:pPr>
      <w:r>
        <w:rPr>
          <w:rFonts w:ascii="Times New Roman" w:hAnsi="Times New Roman"/>
        </w:rPr>
        <w:tab/>
      </w:r>
      <w:r w:rsidR="0056104A">
        <w:rPr>
          <w:rFonts w:ascii="Times New Roman" w:hAnsi="Times New Roman"/>
        </w:rPr>
        <w:t>In contrast, f</w:t>
      </w:r>
      <w:r w:rsidR="0056104A" w:rsidRPr="00CD0701">
        <w:rPr>
          <w:rFonts w:ascii="Times New Roman" w:hAnsi="Times New Roman"/>
        </w:rPr>
        <w:t xml:space="preserve">or </w:t>
      </w:r>
      <w:r w:rsidR="004031B5" w:rsidRPr="00CD0701">
        <w:rPr>
          <w:rFonts w:ascii="Times New Roman" w:hAnsi="Times New Roman"/>
        </w:rPr>
        <w:t xml:space="preserve">haptics, in Experiments </w:t>
      </w:r>
      <w:r w:rsidR="00EB4723">
        <w:rPr>
          <w:rFonts w:ascii="Times New Roman" w:hAnsi="Times New Roman"/>
        </w:rPr>
        <w:t>2</w:t>
      </w:r>
      <w:r w:rsidR="00EB4723" w:rsidRPr="00CD0701">
        <w:rPr>
          <w:rFonts w:ascii="Times New Roman" w:hAnsi="Times New Roman"/>
        </w:rPr>
        <w:t xml:space="preserve"> </w:t>
      </w:r>
      <w:r w:rsidR="004031B5" w:rsidRPr="00CD0701">
        <w:rPr>
          <w:rFonts w:ascii="Times New Roman" w:hAnsi="Times New Roman"/>
        </w:rPr>
        <w:t xml:space="preserve">and 3, </w:t>
      </w:r>
      <w:r w:rsidR="00E9528C" w:rsidRPr="00CD0701">
        <w:rPr>
          <w:rFonts w:ascii="Times New Roman" w:hAnsi="Times New Roman"/>
        </w:rPr>
        <w:t xml:space="preserve">there was an </w:t>
      </w:r>
      <w:r w:rsidR="00617D59" w:rsidRPr="00CD0701">
        <w:rPr>
          <w:rFonts w:ascii="Times New Roman" w:hAnsi="Times New Roman"/>
        </w:rPr>
        <w:t xml:space="preserve">overall </w:t>
      </w:r>
      <w:r w:rsidR="00E9528C" w:rsidRPr="00CD0701">
        <w:rPr>
          <w:rFonts w:ascii="Times New Roman" w:hAnsi="Times New Roman"/>
        </w:rPr>
        <w:t xml:space="preserve">advantage for detecting regularities across pairs of </w:t>
      </w:r>
      <w:r w:rsidR="0053613D" w:rsidRPr="00CD0701">
        <w:rPr>
          <w:rFonts w:ascii="Times New Roman" w:hAnsi="Times New Roman"/>
        </w:rPr>
        <w:t xml:space="preserve">nearby (as opposed to well-separated) </w:t>
      </w:r>
      <w:r w:rsidR="003D51F5">
        <w:rPr>
          <w:rFonts w:ascii="Times New Roman" w:hAnsi="Times New Roman"/>
        </w:rPr>
        <w:t>line</w:t>
      </w:r>
      <w:r w:rsidR="0053613D" w:rsidRPr="00CD0701">
        <w:rPr>
          <w:rFonts w:ascii="Times New Roman" w:hAnsi="Times New Roman"/>
        </w:rPr>
        <w:t>s</w:t>
      </w:r>
      <w:r>
        <w:rPr>
          <w:rFonts w:ascii="Times New Roman" w:hAnsi="Times New Roman"/>
        </w:rPr>
        <w:t>,</w:t>
      </w:r>
      <w:r w:rsidRPr="00CD0701">
        <w:rPr>
          <w:rFonts w:ascii="Times New Roman" w:hAnsi="Times New Roman"/>
        </w:rPr>
        <w:t xml:space="preserve"> but no</w:t>
      </w:r>
      <w:r>
        <w:rPr>
          <w:rFonts w:ascii="Times New Roman" w:hAnsi="Times New Roman"/>
        </w:rPr>
        <w:t xml:space="preserve"> reliable interaction </w:t>
      </w:r>
      <w:r w:rsidRPr="00CD0701">
        <w:rPr>
          <w:rFonts w:ascii="Times New Roman" w:hAnsi="Times New Roman"/>
        </w:rPr>
        <w:t>between regularity-type</w:t>
      </w:r>
      <w:r>
        <w:rPr>
          <w:rFonts w:ascii="Times New Roman" w:hAnsi="Times New Roman"/>
        </w:rPr>
        <w:t xml:space="preserve"> and </w:t>
      </w:r>
      <w:r w:rsidR="003D51F5">
        <w:rPr>
          <w:rFonts w:ascii="Times New Roman" w:hAnsi="Times New Roman"/>
        </w:rPr>
        <w:t>line</w:t>
      </w:r>
      <w:r>
        <w:rPr>
          <w:rFonts w:ascii="Times New Roman" w:hAnsi="Times New Roman"/>
        </w:rPr>
        <w:t xml:space="preserve"> separation</w:t>
      </w:r>
      <w:r w:rsidR="006D2227">
        <w:rPr>
          <w:rFonts w:ascii="Times New Roman" w:hAnsi="Times New Roman"/>
        </w:rPr>
        <w:t xml:space="preserve">. </w:t>
      </w:r>
      <w:r>
        <w:rPr>
          <w:rFonts w:ascii="Times New Roman" w:hAnsi="Times New Roman"/>
        </w:rPr>
        <w:t>Instead, the</w:t>
      </w:r>
      <w:r w:rsidR="00E9528C" w:rsidRPr="00CD0701">
        <w:rPr>
          <w:rFonts w:ascii="Times New Roman" w:hAnsi="Times New Roman"/>
        </w:rPr>
        <w:t xml:space="preserve"> </w:t>
      </w:r>
      <w:r w:rsidRPr="00CD0701">
        <w:rPr>
          <w:rFonts w:ascii="Times New Roman" w:hAnsi="Times New Roman"/>
          <w:szCs w:val="24"/>
        </w:rPr>
        <w:t xml:space="preserve">cost of increased </w:t>
      </w:r>
      <w:r w:rsidR="003D51F5">
        <w:rPr>
          <w:rFonts w:ascii="Times New Roman" w:hAnsi="Times New Roman"/>
          <w:szCs w:val="24"/>
        </w:rPr>
        <w:t>line</w:t>
      </w:r>
      <w:r w:rsidRPr="00CD0701">
        <w:rPr>
          <w:rFonts w:ascii="Times New Roman" w:hAnsi="Times New Roman"/>
          <w:szCs w:val="24"/>
        </w:rPr>
        <w:t xml:space="preserve"> separation</w:t>
      </w:r>
      <w:r>
        <w:rPr>
          <w:rFonts w:ascii="Times New Roman" w:hAnsi="Times New Roman"/>
        </w:rPr>
        <w:t xml:space="preserve"> </w:t>
      </w:r>
      <w:r w:rsidR="00016F73" w:rsidRPr="00CD0701">
        <w:rPr>
          <w:rFonts w:ascii="Times New Roman" w:hAnsi="Times New Roman"/>
        </w:rPr>
        <w:t xml:space="preserve">was </w:t>
      </w:r>
      <w:r w:rsidR="0056104A">
        <w:rPr>
          <w:rFonts w:ascii="Times New Roman" w:hAnsi="Times New Roman"/>
        </w:rPr>
        <w:t>similar</w:t>
      </w:r>
      <w:r w:rsidR="001974AC" w:rsidRPr="00CD0701">
        <w:rPr>
          <w:rFonts w:ascii="Times New Roman" w:hAnsi="Times New Roman"/>
        </w:rPr>
        <w:t xml:space="preserve"> </w:t>
      </w:r>
      <w:r w:rsidR="00E9528C" w:rsidRPr="00CD0701">
        <w:rPr>
          <w:rFonts w:ascii="Times New Roman" w:hAnsi="Times New Roman"/>
        </w:rPr>
        <w:t>for</w:t>
      </w:r>
      <w:r w:rsidR="0053613D" w:rsidRPr="00CD0701">
        <w:rPr>
          <w:rFonts w:ascii="Times New Roman" w:hAnsi="Times New Roman"/>
        </w:rPr>
        <w:t xml:space="preserve"> sym</w:t>
      </w:r>
      <w:r w:rsidR="004031B5" w:rsidRPr="00CD0701">
        <w:rPr>
          <w:rFonts w:ascii="Times New Roman" w:hAnsi="Times New Roman"/>
        </w:rPr>
        <w:t xml:space="preserve">metry </w:t>
      </w:r>
      <w:r w:rsidR="0056104A">
        <w:rPr>
          <w:rFonts w:ascii="Times New Roman" w:hAnsi="Times New Roman"/>
        </w:rPr>
        <w:t>and</w:t>
      </w:r>
      <w:r w:rsidR="0056104A" w:rsidRPr="00CD0701">
        <w:rPr>
          <w:rFonts w:ascii="Times New Roman" w:hAnsi="Times New Roman"/>
        </w:rPr>
        <w:t xml:space="preserve"> </w:t>
      </w:r>
      <w:r w:rsidR="00E9528C" w:rsidRPr="00CD0701">
        <w:rPr>
          <w:rFonts w:ascii="Times New Roman" w:hAnsi="Times New Roman"/>
        </w:rPr>
        <w:t xml:space="preserve">for </w:t>
      </w:r>
      <w:r w:rsidR="004031B5" w:rsidRPr="00CD0701">
        <w:rPr>
          <w:rFonts w:ascii="Times New Roman" w:hAnsi="Times New Roman"/>
        </w:rPr>
        <w:t>repetition</w:t>
      </w:r>
      <w:r w:rsidR="0056104A">
        <w:rPr>
          <w:rFonts w:ascii="Times New Roman" w:hAnsi="Times New Roman"/>
        </w:rPr>
        <w:t xml:space="preserve"> detection</w:t>
      </w:r>
      <w:r>
        <w:rPr>
          <w:rFonts w:ascii="Times New Roman" w:hAnsi="Times New Roman"/>
        </w:rPr>
        <w:t>,</w:t>
      </w:r>
      <w:r w:rsidR="0056104A">
        <w:rPr>
          <w:rFonts w:ascii="Times New Roman" w:hAnsi="Times New Roman"/>
        </w:rPr>
        <w:t xml:space="preserve"> except for the one-handed group in Experiment 3</w:t>
      </w:r>
      <w:r>
        <w:rPr>
          <w:rFonts w:ascii="Times New Roman" w:hAnsi="Times New Roman"/>
        </w:rPr>
        <w:t>. In this latter case,</w:t>
      </w:r>
      <w:r w:rsidR="0056104A">
        <w:rPr>
          <w:rFonts w:ascii="Times New Roman" w:hAnsi="Times New Roman"/>
        </w:rPr>
        <w:t xml:space="preserve"> the opposite interaction was found to that observed for vision, namely a greater </w:t>
      </w:r>
      <w:r w:rsidR="0056104A" w:rsidRPr="00CD0701">
        <w:rPr>
          <w:rFonts w:ascii="Times New Roman" w:hAnsi="Times New Roman"/>
        </w:rPr>
        <w:t xml:space="preserve">advantage for nearby </w:t>
      </w:r>
      <w:r w:rsidR="003D51F5">
        <w:rPr>
          <w:rFonts w:ascii="Times New Roman" w:hAnsi="Times New Roman"/>
        </w:rPr>
        <w:t>line</w:t>
      </w:r>
      <w:r w:rsidR="0056104A" w:rsidRPr="00CD0701">
        <w:rPr>
          <w:rFonts w:ascii="Times New Roman" w:hAnsi="Times New Roman"/>
        </w:rPr>
        <w:t>s</w:t>
      </w:r>
      <w:r w:rsidR="0056104A">
        <w:rPr>
          <w:rFonts w:ascii="Times New Roman" w:hAnsi="Times New Roman"/>
        </w:rPr>
        <w:t xml:space="preserve"> for detecting repetition than for symmetry</w:t>
      </w:r>
      <w:r w:rsidR="00552373">
        <w:rPr>
          <w:rFonts w:ascii="Times New Roman" w:hAnsi="Times New Roman"/>
          <w:vertAlign w:val="superscript"/>
        </w:rPr>
        <w:t>3</w:t>
      </w:r>
      <w:r w:rsidR="0056104A">
        <w:rPr>
          <w:rFonts w:ascii="Times New Roman" w:hAnsi="Times New Roman"/>
        </w:rPr>
        <w:t>.</w:t>
      </w:r>
      <w:r w:rsidR="00B111C7">
        <w:rPr>
          <w:rFonts w:ascii="Times New Roman" w:hAnsi="Times New Roman"/>
        </w:rPr>
        <w:t xml:space="preserve"> </w:t>
      </w:r>
      <w:r w:rsidRPr="00CD0701">
        <w:rPr>
          <w:rFonts w:ascii="Times New Roman" w:hAnsi="Times New Roman"/>
        </w:rPr>
        <w:t xml:space="preserve">Again, these results </w:t>
      </w:r>
      <w:r>
        <w:rPr>
          <w:rFonts w:ascii="Times New Roman" w:hAnsi="Times New Roman"/>
        </w:rPr>
        <w:t>are similar to</w:t>
      </w:r>
      <w:r w:rsidRPr="00CD0701">
        <w:rPr>
          <w:rFonts w:ascii="Times New Roman" w:hAnsi="Times New Roman"/>
        </w:rPr>
        <w:t xml:space="preserve"> our previo</w:t>
      </w:r>
      <w:r>
        <w:rPr>
          <w:rFonts w:ascii="Times New Roman" w:hAnsi="Times New Roman"/>
        </w:rPr>
        <w:t>us findings using planar shapes</w:t>
      </w:r>
      <w:r w:rsidRPr="00CD0701">
        <w:rPr>
          <w:rFonts w:ascii="Times New Roman" w:hAnsi="Times New Roman"/>
        </w:rPr>
        <w:t xml:space="preserve"> </w:t>
      </w:r>
      <w:r>
        <w:rPr>
          <w:rFonts w:ascii="Times New Roman" w:hAnsi="Times New Roman"/>
        </w:rPr>
        <w:t>(</w:t>
      </w:r>
      <w:r w:rsidRPr="00CD0701">
        <w:rPr>
          <w:rFonts w:ascii="Times New Roman" w:hAnsi="Times New Roman"/>
        </w:rPr>
        <w:t>Lawson &amp; Cecchetto, 2015)</w:t>
      </w:r>
      <w:r>
        <w:rPr>
          <w:rFonts w:ascii="Times New Roman" w:hAnsi="Times New Roman"/>
        </w:rPr>
        <w:t>, where</w:t>
      </w:r>
      <w:r w:rsidR="00516235">
        <w:rPr>
          <w:rFonts w:ascii="Times New Roman" w:hAnsi="Times New Roman"/>
        </w:rPr>
        <w:t xml:space="preserve"> </w:t>
      </w:r>
      <w:r w:rsidRPr="00CD0701">
        <w:rPr>
          <w:rFonts w:ascii="Times New Roman" w:hAnsi="Times New Roman"/>
        </w:rPr>
        <w:t xml:space="preserve">regularities </w:t>
      </w:r>
      <w:r>
        <w:rPr>
          <w:rFonts w:ascii="Times New Roman" w:hAnsi="Times New Roman"/>
        </w:rPr>
        <w:t>we</w:t>
      </w:r>
      <w:r w:rsidRPr="00CD0701">
        <w:rPr>
          <w:rFonts w:ascii="Times New Roman" w:hAnsi="Times New Roman"/>
        </w:rPr>
        <w:t>re easier to detect within a single object (as opposed to across two objects) for both symmetry and repetition</w:t>
      </w:r>
      <w:r w:rsidR="00516235">
        <w:rPr>
          <w:rFonts w:ascii="Times New Roman" w:hAnsi="Times New Roman"/>
        </w:rPr>
        <w:t xml:space="preserve"> in haptics</w:t>
      </w:r>
      <w:r w:rsidRPr="00CD0701">
        <w:rPr>
          <w:rFonts w:ascii="Times New Roman" w:hAnsi="Times New Roman"/>
        </w:rPr>
        <w:t>.</w:t>
      </w:r>
      <w:r>
        <w:rPr>
          <w:rFonts w:ascii="Times New Roman" w:hAnsi="Times New Roman"/>
        </w:rPr>
        <w:t xml:space="preserve"> </w:t>
      </w:r>
    </w:p>
    <w:p w14:paraId="3FABDBC3" w14:textId="4F6E9658" w:rsidR="00617D59" w:rsidRPr="00CD0701" w:rsidRDefault="00665BC5" w:rsidP="00295AC2">
      <w:pPr>
        <w:widowControl w:val="0"/>
        <w:spacing w:line="360" w:lineRule="auto"/>
        <w:contextualSpacing/>
        <w:jc w:val="both"/>
        <w:rPr>
          <w:rFonts w:ascii="Times New Roman" w:hAnsi="Times New Roman"/>
        </w:rPr>
      </w:pPr>
      <w:r>
        <w:rPr>
          <w:rFonts w:ascii="Times New Roman" w:hAnsi="Times New Roman"/>
        </w:rPr>
        <w:tab/>
        <w:t xml:space="preserve">Thus, in both the present studies and in Lawson and Cecchetto (2015), we reliably found the predicted </w:t>
      </w:r>
      <w:r w:rsidR="00516235">
        <w:rPr>
          <w:rFonts w:ascii="Times New Roman" w:hAnsi="Times New Roman"/>
        </w:rPr>
        <w:lastRenderedPageBreak/>
        <w:t xml:space="preserve">interaction between </w:t>
      </w:r>
      <w:r>
        <w:rPr>
          <w:rFonts w:ascii="Times New Roman" w:hAnsi="Times New Roman"/>
        </w:rPr>
        <w:t xml:space="preserve">objectness </w:t>
      </w:r>
      <w:r w:rsidR="00516235">
        <w:rPr>
          <w:rFonts w:ascii="Times New Roman" w:hAnsi="Times New Roman"/>
        </w:rPr>
        <w:t>and</w:t>
      </w:r>
      <w:r>
        <w:rPr>
          <w:rFonts w:ascii="Times New Roman" w:hAnsi="Times New Roman"/>
        </w:rPr>
        <w:t xml:space="preserve"> regularity</w:t>
      </w:r>
      <w:r w:rsidR="00516235">
        <w:rPr>
          <w:rFonts w:ascii="Times New Roman" w:hAnsi="Times New Roman"/>
        </w:rPr>
        <w:t>-type</w:t>
      </w:r>
      <w:r>
        <w:rPr>
          <w:rFonts w:ascii="Times New Roman" w:hAnsi="Times New Roman"/>
        </w:rPr>
        <w:t xml:space="preserve"> for vision</w:t>
      </w:r>
      <w:r w:rsidR="00516235">
        <w:rPr>
          <w:rFonts w:ascii="Times New Roman" w:hAnsi="Times New Roman"/>
        </w:rPr>
        <w:t>,</w:t>
      </w:r>
      <w:r>
        <w:rPr>
          <w:rFonts w:ascii="Times New Roman" w:hAnsi="Times New Roman"/>
        </w:rPr>
        <w:t xml:space="preserve"> but not for haptics. </w:t>
      </w:r>
      <w:r w:rsidR="00BC0058">
        <w:rPr>
          <w:rFonts w:ascii="Times New Roman" w:hAnsi="Times New Roman"/>
        </w:rPr>
        <w:t xml:space="preserve">Thus, </w:t>
      </w:r>
      <w:r w:rsidR="00B111C7">
        <w:rPr>
          <w:rFonts w:ascii="Times New Roman" w:hAnsi="Times New Roman"/>
        </w:rPr>
        <w:t xml:space="preserve">for vision, but not for haptics, these results are consistent with small </w:t>
      </w:r>
      <w:r w:rsidR="003D51F5">
        <w:rPr>
          <w:rFonts w:ascii="Times New Roman" w:hAnsi="Times New Roman"/>
        </w:rPr>
        <w:t>line</w:t>
      </w:r>
      <w:r w:rsidR="00B111C7">
        <w:rPr>
          <w:rFonts w:ascii="Times New Roman" w:hAnsi="Times New Roman"/>
        </w:rPr>
        <w:t xml:space="preserve"> separations and symmetry providing consistent cues that a single object is present whilst large </w:t>
      </w:r>
      <w:r w:rsidR="003D51F5">
        <w:rPr>
          <w:rFonts w:ascii="Times New Roman" w:hAnsi="Times New Roman"/>
        </w:rPr>
        <w:t>line</w:t>
      </w:r>
      <w:r w:rsidR="00B111C7">
        <w:rPr>
          <w:rFonts w:ascii="Times New Roman" w:hAnsi="Times New Roman"/>
        </w:rPr>
        <w:t xml:space="preserve"> separations and repetition provide consistent cues that two objects are present.</w:t>
      </w:r>
      <w:r w:rsidR="00AF7492">
        <w:rPr>
          <w:rFonts w:ascii="Times New Roman" w:hAnsi="Times New Roman"/>
        </w:rPr>
        <w:t xml:space="preserve"> </w:t>
      </w:r>
      <w:r w:rsidR="00EA2464">
        <w:rPr>
          <w:rFonts w:ascii="Times New Roman" w:hAnsi="Times New Roman"/>
        </w:rPr>
        <w:t>We do not, as yet, have a good account of why vision and touch behave differently in this case. To address this issue</w:t>
      </w:r>
      <w:r w:rsidR="00052700">
        <w:rPr>
          <w:rFonts w:ascii="Times New Roman" w:hAnsi="Times New Roman"/>
        </w:rPr>
        <w:t>,</w:t>
      </w:r>
      <w:r w:rsidR="00EA2464">
        <w:rPr>
          <w:rFonts w:ascii="Times New Roman" w:hAnsi="Times New Roman"/>
        </w:rPr>
        <w:t xml:space="preserve"> we have conducted further studies in which we have manipulated the time course of presentation of stimuli to vision and whether stimuli are presented all at once</w:t>
      </w:r>
      <w:r w:rsidR="00052700">
        <w:rPr>
          <w:rFonts w:ascii="Times New Roman" w:hAnsi="Times New Roman"/>
        </w:rPr>
        <w:t>,</w:t>
      </w:r>
      <w:r w:rsidR="00EA2464">
        <w:rPr>
          <w:rFonts w:ascii="Times New Roman" w:hAnsi="Times New Roman"/>
        </w:rPr>
        <w:t xml:space="preserve"> or are viewed through a moving aperture (Cecchetto &amp; Lawson, 201</w:t>
      </w:r>
      <w:r w:rsidR="00D969A2">
        <w:rPr>
          <w:rFonts w:ascii="Times New Roman" w:hAnsi="Times New Roman"/>
        </w:rPr>
        <w:t>5</w:t>
      </w:r>
      <w:r w:rsidR="00EA2464">
        <w:rPr>
          <w:rFonts w:ascii="Times New Roman" w:hAnsi="Times New Roman"/>
        </w:rPr>
        <w:t>).</w:t>
      </w:r>
    </w:p>
    <w:p w14:paraId="0FBBE52E" w14:textId="3BAB7D72" w:rsidR="00665BC5" w:rsidRDefault="00665BC5"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Pr>
          <w:rFonts w:ascii="Times New Roman" w:hAnsi="Times New Roman"/>
          <w:szCs w:val="24"/>
        </w:rPr>
        <w:t xml:space="preserve">Second, </w:t>
      </w:r>
      <w:r w:rsidRPr="00CD0701">
        <w:rPr>
          <w:rFonts w:ascii="Times New Roman" w:hAnsi="Times New Roman"/>
          <w:szCs w:val="24"/>
        </w:rPr>
        <w:t xml:space="preserve">we </w:t>
      </w:r>
      <w:r>
        <w:rPr>
          <w:rFonts w:ascii="Times New Roman" w:hAnsi="Times New Roman"/>
          <w:szCs w:val="24"/>
        </w:rPr>
        <w:t xml:space="preserve">tried to </w:t>
      </w:r>
      <w:r w:rsidRPr="00CD0701">
        <w:rPr>
          <w:rFonts w:ascii="Times New Roman" w:hAnsi="Times New Roman"/>
          <w:szCs w:val="24"/>
        </w:rPr>
        <w:t xml:space="preserve">manipulate </w:t>
      </w:r>
      <w:r>
        <w:rPr>
          <w:rFonts w:ascii="Times New Roman" w:hAnsi="Times New Roman"/>
          <w:szCs w:val="24"/>
        </w:rPr>
        <w:t xml:space="preserve">perceived </w:t>
      </w:r>
      <w:r w:rsidRPr="00CD0701">
        <w:rPr>
          <w:rFonts w:ascii="Times New Roman" w:hAnsi="Times New Roman"/>
          <w:szCs w:val="24"/>
        </w:rPr>
        <w:t xml:space="preserve">objectness by </w:t>
      </w:r>
      <w:r>
        <w:rPr>
          <w:rFonts w:ascii="Times New Roman" w:hAnsi="Times New Roman"/>
          <w:szCs w:val="24"/>
        </w:rPr>
        <w:t>chang</w:t>
      </w:r>
      <w:r w:rsidRPr="00CD0701">
        <w:rPr>
          <w:rFonts w:ascii="Times New Roman" w:hAnsi="Times New Roman"/>
          <w:szCs w:val="24"/>
        </w:rPr>
        <w:t xml:space="preserve">ing how participants haptically explored the stimuli. We reasoned that pairs of </w:t>
      </w:r>
      <w:r w:rsidR="003D51F5">
        <w:rPr>
          <w:rFonts w:ascii="Times New Roman" w:hAnsi="Times New Roman"/>
          <w:szCs w:val="24"/>
        </w:rPr>
        <w:t>line</w:t>
      </w:r>
      <w:r w:rsidRPr="00CD0701">
        <w:rPr>
          <w:rFonts w:ascii="Times New Roman" w:hAnsi="Times New Roman"/>
          <w:szCs w:val="24"/>
        </w:rPr>
        <w:t xml:space="preserve">s explored with one hand are </w:t>
      </w:r>
      <w:r>
        <w:rPr>
          <w:rFonts w:ascii="Times New Roman" w:hAnsi="Times New Roman"/>
          <w:szCs w:val="24"/>
        </w:rPr>
        <w:t xml:space="preserve">more </w:t>
      </w:r>
      <w:r w:rsidRPr="00CD0701">
        <w:rPr>
          <w:rFonts w:ascii="Times New Roman" w:hAnsi="Times New Roman"/>
          <w:szCs w:val="24"/>
        </w:rPr>
        <w:t>likely to be interpreted as belonging to a single object</w:t>
      </w:r>
      <w:r w:rsidR="00516235">
        <w:rPr>
          <w:rFonts w:ascii="Times New Roman" w:hAnsi="Times New Roman"/>
          <w:szCs w:val="24"/>
        </w:rPr>
        <w:t>,</w:t>
      </w:r>
      <w:r w:rsidRPr="00CD0701">
        <w:rPr>
          <w:rFonts w:ascii="Times New Roman" w:hAnsi="Times New Roman"/>
          <w:szCs w:val="24"/>
        </w:rPr>
        <w:t xml:space="preserve"> whereas pairs of </w:t>
      </w:r>
      <w:r w:rsidR="003D51F5">
        <w:rPr>
          <w:rFonts w:ascii="Times New Roman" w:hAnsi="Times New Roman"/>
          <w:szCs w:val="24"/>
        </w:rPr>
        <w:t>line</w:t>
      </w:r>
      <w:r w:rsidRPr="00CD0701">
        <w:rPr>
          <w:rFonts w:ascii="Times New Roman" w:hAnsi="Times New Roman"/>
          <w:szCs w:val="24"/>
        </w:rPr>
        <w:t xml:space="preserve">s explored with two separate hands may be more likely to be interpreted as belonging to two different objects. </w:t>
      </w:r>
    </w:p>
    <w:p w14:paraId="68334CF6" w14:textId="1D84111E" w:rsidR="00FA5522" w:rsidRDefault="00665BC5" w:rsidP="00295AC2">
      <w:pPr>
        <w:widowControl w:val="0"/>
        <w:spacing w:line="360" w:lineRule="auto"/>
        <w:contextualSpacing/>
        <w:jc w:val="both"/>
        <w:rPr>
          <w:rFonts w:ascii="Times New Roman" w:hAnsi="Times New Roman"/>
          <w:szCs w:val="24"/>
        </w:rPr>
      </w:pPr>
      <w:r>
        <w:rPr>
          <w:rFonts w:ascii="Times New Roman" w:hAnsi="Times New Roman"/>
          <w:szCs w:val="24"/>
        </w:rPr>
        <w:tab/>
      </w:r>
      <w:r w:rsidR="00516235">
        <w:rPr>
          <w:rFonts w:ascii="Times New Roman" w:hAnsi="Times New Roman"/>
          <w:szCs w:val="24"/>
        </w:rPr>
        <w:t>To test this hypothesis, in Experiment 3</w:t>
      </w:r>
      <w:r>
        <w:rPr>
          <w:rFonts w:ascii="Times New Roman" w:hAnsi="Times New Roman"/>
          <w:szCs w:val="24"/>
        </w:rPr>
        <w:t xml:space="preserve"> </w:t>
      </w:r>
      <w:r w:rsidRPr="00CD0701">
        <w:rPr>
          <w:rFonts w:ascii="Times New Roman" w:hAnsi="Times New Roman"/>
        </w:rPr>
        <w:t xml:space="preserve">we compared haptic regularity detection </w:t>
      </w:r>
      <w:r>
        <w:rPr>
          <w:rFonts w:ascii="Times New Roman" w:hAnsi="Times New Roman"/>
        </w:rPr>
        <w:t xml:space="preserve">of across stimuli </w:t>
      </w:r>
      <w:r w:rsidRPr="00CD0701">
        <w:rPr>
          <w:rFonts w:ascii="Times New Roman" w:hAnsi="Times New Roman"/>
        </w:rPr>
        <w:t>using the index fingers of both hands</w:t>
      </w:r>
      <w:r w:rsidR="00516235">
        <w:rPr>
          <w:rFonts w:ascii="Times New Roman" w:hAnsi="Times New Roman"/>
        </w:rPr>
        <w:t>,</w:t>
      </w:r>
      <w:r w:rsidRPr="00CD0701">
        <w:rPr>
          <w:rFonts w:ascii="Times New Roman" w:hAnsi="Times New Roman"/>
        </w:rPr>
        <w:t xml:space="preserve"> </w:t>
      </w:r>
      <w:r>
        <w:rPr>
          <w:rFonts w:ascii="Times New Roman" w:hAnsi="Times New Roman"/>
        </w:rPr>
        <w:t>versus</w:t>
      </w:r>
      <w:r w:rsidRPr="00CD0701">
        <w:rPr>
          <w:rFonts w:ascii="Times New Roman" w:hAnsi="Times New Roman"/>
        </w:rPr>
        <w:t xml:space="preserve"> using the thumb and index finger of the right hand.</w:t>
      </w:r>
      <w:r>
        <w:rPr>
          <w:rFonts w:ascii="Times New Roman" w:hAnsi="Times New Roman"/>
        </w:rPr>
        <w:t xml:space="preserve"> </w:t>
      </w:r>
      <w:r>
        <w:rPr>
          <w:rFonts w:ascii="Times New Roman" w:hAnsi="Times New Roman"/>
          <w:szCs w:val="24"/>
        </w:rPr>
        <w:t xml:space="preserve">Averaging over the effects of </w:t>
      </w:r>
      <w:r w:rsidR="003D51F5">
        <w:rPr>
          <w:rFonts w:ascii="Times New Roman" w:hAnsi="Times New Roman"/>
          <w:szCs w:val="24"/>
        </w:rPr>
        <w:t>line</w:t>
      </w:r>
      <w:r>
        <w:rPr>
          <w:rFonts w:ascii="Times New Roman" w:hAnsi="Times New Roman"/>
          <w:szCs w:val="24"/>
        </w:rPr>
        <w:t xml:space="preserve"> separation, </w:t>
      </w:r>
      <w:r w:rsidR="00FA5522">
        <w:rPr>
          <w:rFonts w:ascii="Times New Roman" w:hAnsi="Times New Roman"/>
        </w:rPr>
        <w:t>symmetry was easier to detect than r</w:t>
      </w:r>
      <w:r w:rsidR="00FA5522" w:rsidRPr="00CD0701">
        <w:rPr>
          <w:rFonts w:ascii="Times New Roman" w:hAnsi="Times New Roman"/>
          <w:szCs w:val="24"/>
        </w:rPr>
        <w:t xml:space="preserve">epetition </w:t>
      </w:r>
      <w:r w:rsidR="00FA5522">
        <w:rPr>
          <w:rFonts w:ascii="Times New Roman" w:hAnsi="Times New Roman"/>
          <w:szCs w:val="24"/>
        </w:rPr>
        <w:t>f</w:t>
      </w:r>
      <w:r w:rsidR="00FA5522" w:rsidRPr="00CD0701">
        <w:rPr>
          <w:rFonts w:ascii="Times New Roman" w:hAnsi="Times New Roman"/>
          <w:szCs w:val="24"/>
        </w:rPr>
        <w:t xml:space="preserve">or </w:t>
      </w:r>
      <w:r w:rsidR="00FA5522">
        <w:rPr>
          <w:rFonts w:ascii="Times New Roman" w:hAnsi="Times New Roman"/>
          <w:szCs w:val="24"/>
        </w:rPr>
        <w:t>one</w:t>
      </w:r>
      <w:r w:rsidR="00FA5522" w:rsidRPr="00CD0701">
        <w:rPr>
          <w:rFonts w:ascii="Times New Roman" w:hAnsi="Times New Roman"/>
          <w:szCs w:val="24"/>
        </w:rPr>
        <w:t xml:space="preserve">-handed exploration whereas the reverse was true for </w:t>
      </w:r>
      <w:r w:rsidR="00FA5522">
        <w:rPr>
          <w:rFonts w:ascii="Times New Roman" w:hAnsi="Times New Roman"/>
          <w:szCs w:val="24"/>
        </w:rPr>
        <w:t>two</w:t>
      </w:r>
      <w:r w:rsidR="00FA5522" w:rsidRPr="00CD0701">
        <w:rPr>
          <w:rFonts w:ascii="Times New Roman" w:hAnsi="Times New Roman"/>
          <w:szCs w:val="24"/>
        </w:rPr>
        <w:t>-handed exploration</w:t>
      </w:r>
      <w:r w:rsidR="00FA5522">
        <w:rPr>
          <w:rFonts w:ascii="Times New Roman" w:hAnsi="Times New Roman"/>
          <w:szCs w:val="24"/>
        </w:rPr>
        <w:t xml:space="preserve">. This result is consistent with one-handed exploration and symmetry providing consistent cues that a single object is present whilst two-handed exploration and repetition </w:t>
      </w:r>
      <w:r w:rsidR="00FA5522">
        <w:rPr>
          <w:rFonts w:ascii="Times New Roman" w:hAnsi="Times New Roman"/>
        </w:rPr>
        <w:t>provide consistent cues that two objects are present, making</w:t>
      </w:r>
      <w:r w:rsidR="00FA5522">
        <w:rPr>
          <w:rFonts w:ascii="Times New Roman" w:hAnsi="Times New Roman"/>
          <w:szCs w:val="24"/>
        </w:rPr>
        <w:t xml:space="preserve"> </w:t>
      </w:r>
      <w:r>
        <w:rPr>
          <w:rFonts w:ascii="Times New Roman" w:hAnsi="Times New Roman"/>
          <w:szCs w:val="24"/>
        </w:rPr>
        <w:t>r</w:t>
      </w:r>
      <w:r w:rsidR="00FA5522">
        <w:rPr>
          <w:rFonts w:ascii="Times New Roman" w:hAnsi="Times New Roman"/>
          <w:szCs w:val="24"/>
        </w:rPr>
        <w:t xml:space="preserve">egularity detection </w:t>
      </w:r>
      <w:r w:rsidRPr="00435AC9">
        <w:rPr>
          <w:rFonts w:ascii="Times New Roman" w:hAnsi="Times New Roman"/>
          <w:szCs w:val="24"/>
        </w:rPr>
        <w:t xml:space="preserve">easier </w:t>
      </w:r>
      <w:r>
        <w:rPr>
          <w:rFonts w:ascii="Times New Roman" w:hAnsi="Times New Roman"/>
          <w:szCs w:val="24"/>
        </w:rPr>
        <w:t xml:space="preserve">overall </w:t>
      </w:r>
      <w:r w:rsidR="00FA5522">
        <w:rPr>
          <w:rFonts w:ascii="Times New Roman" w:hAnsi="Times New Roman"/>
          <w:szCs w:val="24"/>
        </w:rPr>
        <w:t>in both cases. In contrast, r</w:t>
      </w:r>
      <w:r w:rsidRPr="00400EA9">
        <w:rPr>
          <w:rFonts w:ascii="Times New Roman" w:hAnsi="Times New Roman"/>
          <w:szCs w:val="24"/>
        </w:rPr>
        <w:t xml:space="preserve">egularity detection was </w:t>
      </w:r>
      <w:r w:rsidRPr="003F69D8">
        <w:rPr>
          <w:rFonts w:ascii="Times New Roman" w:hAnsi="Times New Roman"/>
          <w:szCs w:val="24"/>
        </w:rPr>
        <w:t xml:space="preserve">harder </w:t>
      </w:r>
      <w:r>
        <w:rPr>
          <w:rFonts w:ascii="Times New Roman" w:hAnsi="Times New Roman"/>
          <w:szCs w:val="24"/>
        </w:rPr>
        <w:t xml:space="preserve">overall </w:t>
      </w:r>
      <w:r w:rsidRPr="003F69D8">
        <w:rPr>
          <w:rFonts w:ascii="Times New Roman" w:hAnsi="Times New Roman"/>
          <w:szCs w:val="24"/>
        </w:rPr>
        <w:t xml:space="preserve">when cues </w:t>
      </w:r>
      <w:r w:rsidRPr="00852A40">
        <w:rPr>
          <w:rFonts w:ascii="Times New Roman" w:hAnsi="Times New Roman"/>
          <w:szCs w:val="24"/>
        </w:rPr>
        <w:t>provided conflicting information about the number of objects present (</w:t>
      </w:r>
      <w:r w:rsidR="00FA5522">
        <w:rPr>
          <w:rFonts w:ascii="Times New Roman" w:hAnsi="Times New Roman"/>
          <w:szCs w:val="24"/>
        </w:rPr>
        <w:t xml:space="preserve">for </w:t>
      </w:r>
      <w:r w:rsidR="00FA5522" w:rsidRPr="00852A40">
        <w:rPr>
          <w:rFonts w:ascii="Times New Roman" w:hAnsi="Times New Roman"/>
          <w:szCs w:val="24"/>
        </w:rPr>
        <w:t>one-handed exploration of repetition</w:t>
      </w:r>
      <w:r w:rsidR="00722128">
        <w:rPr>
          <w:rFonts w:ascii="Times New Roman" w:hAnsi="Times New Roman"/>
          <w:szCs w:val="24"/>
        </w:rPr>
        <w:t>,</w:t>
      </w:r>
      <w:r w:rsidR="00FA5522">
        <w:rPr>
          <w:rFonts w:ascii="Times New Roman" w:hAnsi="Times New Roman"/>
          <w:szCs w:val="24"/>
        </w:rPr>
        <w:t xml:space="preserve"> and for </w:t>
      </w:r>
      <w:r w:rsidRPr="00852A40">
        <w:rPr>
          <w:rFonts w:ascii="Times New Roman" w:hAnsi="Times New Roman"/>
          <w:szCs w:val="24"/>
        </w:rPr>
        <w:t>two-ha</w:t>
      </w:r>
      <w:r w:rsidR="00FA5522">
        <w:rPr>
          <w:rFonts w:ascii="Times New Roman" w:hAnsi="Times New Roman"/>
          <w:szCs w:val="24"/>
        </w:rPr>
        <w:t>nded exploration of symmetry</w:t>
      </w:r>
      <w:r w:rsidRPr="00852A40">
        <w:rPr>
          <w:rFonts w:ascii="Times New Roman" w:hAnsi="Times New Roman"/>
          <w:szCs w:val="24"/>
        </w:rPr>
        <w:t>).</w:t>
      </w:r>
      <w:r>
        <w:rPr>
          <w:rFonts w:ascii="Times New Roman" w:hAnsi="Times New Roman"/>
          <w:szCs w:val="24"/>
        </w:rPr>
        <w:t xml:space="preserve"> </w:t>
      </w:r>
    </w:p>
    <w:p w14:paraId="55224708" w14:textId="22B5E4AC" w:rsidR="00665BC5" w:rsidRDefault="00FA5522" w:rsidP="00295AC2">
      <w:pPr>
        <w:widowControl w:val="0"/>
        <w:spacing w:line="360" w:lineRule="auto"/>
        <w:contextualSpacing/>
        <w:jc w:val="both"/>
        <w:rPr>
          <w:rFonts w:ascii="Times New Roman" w:hAnsi="Times New Roman"/>
          <w:szCs w:val="24"/>
        </w:rPr>
      </w:pPr>
      <w:r>
        <w:rPr>
          <w:rFonts w:ascii="Times New Roman" w:hAnsi="Times New Roman"/>
          <w:szCs w:val="24"/>
        </w:rPr>
        <w:tab/>
        <w:t>R</w:t>
      </w:r>
      <w:r w:rsidR="00665BC5">
        <w:rPr>
          <w:rFonts w:ascii="Times New Roman" w:hAnsi="Times New Roman"/>
          <w:szCs w:val="24"/>
        </w:rPr>
        <w:t xml:space="preserve">egularity detection </w:t>
      </w:r>
      <w:r>
        <w:rPr>
          <w:rFonts w:ascii="Times New Roman" w:hAnsi="Times New Roman"/>
          <w:szCs w:val="24"/>
        </w:rPr>
        <w:t xml:space="preserve">is probably also </w:t>
      </w:r>
      <w:r w:rsidR="00665BC5">
        <w:rPr>
          <w:rFonts w:ascii="Times New Roman" w:hAnsi="Times New Roman"/>
          <w:szCs w:val="24"/>
        </w:rPr>
        <w:t xml:space="preserve">influenced by </w:t>
      </w:r>
      <w:r>
        <w:rPr>
          <w:rFonts w:ascii="Times New Roman" w:hAnsi="Times New Roman"/>
          <w:szCs w:val="24"/>
        </w:rPr>
        <w:t>other</w:t>
      </w:r>
      <w:r w:rsidR="00665BC5">
        <w:rPr>
          <w:rFonts w:ascii="Times New Roman" w:hAnsi="Times New Roman"/>
          <w:szCs w:val="24"/>
        </w:rPr>
        <w:t xml:space="preserve"> aspects of haptic exploration which were not manipulated experimentally in the present studies. From pilot testing</w:t>
      </w:r>
      <w:r w:rsidR="005A51F3">
        <w:rPr>
          <w:rFonts w:ascii="Times New Roman" w:hAnsi="Times New Roman"/>
          <w:szCs w:val="24"/>
        </w:rPr>
        <w:t>,</w:t>
      </w:r>
      <w:r w:rsidR="00665BC5">
        <w:rPr>
          <w:rFonts w:ascii="Times New Roman" w:hAnsi="Times New Roman"/>
          <w:szCs w:val="24"/>
        </w:rPr>
        <w:t xml:space="preserve"> and informal observation</w:t>
      </w:r>
      <w:r w:rsidR="005A51F3">
        <w:rPr>
          <w:rFonts w:ascii="Times New Roman" w:hAnsi="Times New Roman"/>
          <w:szCs w:val="24"/>
        </w:rPr>
        <w:t>,</w:t>
      </w:r>
      <w:r w:rsidR="00665BC5">
        <w:rPr>
          <w:rFonts w:ascii="Times New Roman" w:hAnsi="Times New Roman"/>
          <w:szCs w:val="24"/>
        </w:rPr>
        <w:t xml:space="preserve"> it appears that regularity detection depends critically on aligning in time the inputs from exploring two</w:t>
      </w:r>
      <w:r>
        <w:rPr>
          <w:rFonts w:ascii="Times New Roman" w:hAnsi="Times New Roman"/>
          <w:szCs w:val="24"/>
        </w:rPr>
        <w:t>,</w:t>
      </w:r>
      <w:r w:rsidR="00665BC5">
        <w:rPr>
          <w:rFonts w:ascii="Times New Roman" w:hAnsi="Times New Roman"/>
          <w:szCs w:val="24"/>
        </w:rPr>
        <w:t xml:space="preserve"> matched parts of a regular stimulus. In addition, the position of a finger on a </w:t>
      </w:r>
      <w:r w:rsidR="003D51F5">
        <w:rPr>
          <w:rFonts w:ascii="Times New Roman" w:hAnsi="Times New Roman"/>
          <w:szCs w:val="24"/>
        </w:rPr>
        <w:t>contour or line</w:t>
      </w:r>
      <w:r w:rsidR="00665BC5">
        <w:rPr>
          <w:rFonts w:ascii="Times New Roman" w:hAnsi="Times New Roman"/>
          <w:szCs w:val="24"/>
        </w:rPr>
        <w:t xml:space="preserve"> (on the left or right side or on top) may influence how </w:t>
      </w:r>
      <w:r w:rsidR="003D51F5">
        <w:rPr>
          <w:rFonts w:ascii="Times New Roman" w:hAnsi="Times New Roman"/>
          <w:szCs w:val="24"/>
        </w:rPr>
        <w:t xml:space="preserve">the shape of </w:t>
      </w:r>
      <w:r w:rsidR="00665BC5">
        <w:rPr>
          <w:rFonts w:ascii="Times New Roman" w:hAnsi="Times New Roman"/>
          <w:szCs w:val="24"/>
        </w:rPr>
        <w:t xml:space="preserve">that </w:t>
      </w:r>
      <w:r w:rsidR="003D51F5">
        <w:rPr>
          <w:rFonts w:ascii="Times New Roman" w:hAnsi="Times New Roman"/>
          <w:szCs w:val="24"/>
        </w:rPr>
        <w:t>edge</w:t>
      </w:r>
      <w:r w:rsidR="00665BC5">
        <w:rPr>
          <w:rFonts w:ascii="Times New Roman" w:hAnsi="Times New Roman"/>
          <w:szCs w:val="24"/>
        </w:rPr>
        <w:t xml:space="preserve"> is perceived. Future research should </w:t>
      </w:r>
      <w:r w:rsidR="00516235">
        <w:rPr>
          <w:rFonts w:ascii="Times New Roman" w:hAnsi="Times New Roman"/>
          <w:szCs w:val="24"/>
        </w:rPr>
        <w:t>test</w:t>
      </w:r>
      <w:r w:rsidR="00665BC5">
        <w:rPr>
          <w:rFonts w:ascii="Times New Roman" w:hAnsi="Times New Roman"/>
          <w:szCs w:val="24"/>
        </w:rPr>
        <w:t xml:space="preserve"> how </w:t>
      </w:r>
      <w:r>
        <w:rPr>
          <w:rFonts w:ascii="Times New Roman" w:hAnsi="Times New Roman"/>
          <w:szCs w:val="24"/>
        </w:rPr>
        <w:t xml:space="preserve">such </w:t>
      </w:r>
      <w:r w:rsidR="00665BC5">
        <w:rPr>
          <w:rFonts w:ascii="Times New Roman" w:hAnsi="Times New Roman"/>
          <w:szCs w:val="24"/>
        </w:rPr>
        <w:t xml:space="preserve">changes in exploration strategies </w:t>
      </w:r>
      <w:r>
        <w:rPr>
          <w:rFonts w:ascii="Times New Roman" w:hAnsi="Times New Roman"/>
          <w:szCs w:val="24"/>
        </w:rPr>
        <w:t>may</w:t>
      </w:r>
      <w:r w:rsidR="00665BC5">
        <w:rPr>
          <w:rFonts w:ascii="Times New Roman" w:hAnsi="Times New Roman"/>
          <w:szCs w:val="24"/>
        </w:rPr>
        <w:t xml:space="preserve"> influence the </w:t>
      </w:r>
      <w:r>
        <w:rPr>
          <w:rFonts w:ascii="Times New Roman" w:hAnsi="Times New Roman"/>
          <w:szCs w:val="24"/>
        </w:rPr>
        <w:t>detection</w:t>
      </w:r>
      <w:r w:rsidR="00665BC5">
        <w:rPr>
          <w:rFonts w:ascii="Times New Roman" w:hAnsi="Times New Roman"/>
          <w:szCs w:val="24"/>
        </w:rPr>
        <w:t xml:space="preserve"> of regularities</w:t>
      </w:r>
      <w:r>
        <w:rPr>
          <w:rFonts w:ascii="Times New Roman" w:hAnsi="Times New Roman"/>
          <w:szCs w:val="24"/>
        </w:rPr>
        <w:t xml:space="preserve"> and the perception of objectness</w:t>
      </w:r>
      <w:r w:rsidR="00665BC5">
        <w:rPr>
          <w:rFonts w:ascii="Times New Roman" w:hAnsi="Times New Roman"/>
          <w:szCs w:val="24"/>
        </w:rPr>
        <w:t>.</w:t>
      </w:r>
    </w:p>
    <w:p w14:paraId="78A2E572" w14:textId="47CDAE55" w:rsidR="00E9528C" w:rsidRPr="00CD0701" w:rsidRDefault="00E9528C" w:rsidP="00295AC2">
      <w:pPr>
        <w:widowControl w:val="0"/>
        <w:spacing w:line="360" w:lineRule="auto"/>
        <w:contextualSpacing/>
        <w:jc w:val="both"/>
        <w:rPr>
          <w:rFonts w:ascii="Times New Roman" w:hAnsi="Times New Roman"/>
          <w:szCs w:val="24"/>
        </w:rPr>
      </w:pPr>
      <w:r w:rsidRPr="00CD0701">
        <w:rPr>
          <w:rFonts w:ascii="Times New Roman" w:hAnsi="Times New Roman"/>
        </w:rPr>
        <w:tab/>
        <w:t xml:space="preserve">Third, </w:t>
      </w:r>
      <w:r w:rsidR="00016F73" w:rsidRPr="00CD0701">
        <w:rPr>
          <w:rFonts w:ascii="Times New Roman" w:hAnsi="Times New Roman"/>
        </w:rPr>
        <w:t xml:space="preserve">we compared </w:t>
      </w:r>
      <w:r w:rsidR="00934907">
        <w:rPr>
          <w:rFonts w:ascii="Times New Roman" w:hAnsi="Times New Roman"/>
        </w:rPr>
        <w:t xml:space="preserve">two-handed </w:t>
      </w:r>
      <w:r w:rsidR="00016F73" w:rsidRPr="00CD0701">
        <w:rPr>
          <w:rFonts w:ascii="Times New Roman" w:hAnsi="Times New Roman"/>
        </w:rPr>
        <w:t xml:space="preserve">haptic regularity detection for stimuli aligned to the body midline of the participant (Experiment </w:t>
      </w:r>
      <w:r w:rsidR="00EB4723">
        <w:rPr>
          <w:rFonts w:ascii="Times New Roman" w:hAnsi="Times New Roman"/>
        </w:rPr>
        <w:t>2</w:t>
      </w:r>
      <w:r w:rsidR="00016F73" w:rsidRPr="00CD0701">
        <w:rPr>
          <w:rFonts w:ascii="Times New Roman" w:hAnsi="Times New Roman"/>
        </w:rPr>
        <w:t xml:space="preserve">) and for </w:t>
      </w:r>
      <w:r w:rsidR="00934907">
        <w:rPr>
          <w:rFonts w:ascii="Times New Roman" w:hAnsi="Times New Roman"/>
        </w:rPr>
        <w:t xml:space="preserve">the </w:t>
      </w:r>
      <w:r w:rsidR="00016F73" w:rsidRPr="00CD0701">
        <w:rPr>
          <w:rFonts w:ascii="Times New Roman" w:hAnsi="Times New Roman"/>
        </w:rPr>
        <w:t>stimuli rotated so that the axis of regularity ran perpendicular to the body midline (Experiment 3). S</w:t>
      </w:r>
      <w:r w:rsidR="00016F73" w:rsidRPr="00CD0701">
        <w:rPr>
          <w:rFonts w:ascii="Times New Roman" w:hAnsi="Times New Roman"/>
          <w:szCs w:val="24"/>
        </w:rPr>
        <w:t xml:space="preserve">ymmetry was easier to detect than repetition for stimuli aligned with the body midline. Here, the body's </w:t>
      </w:r>
      <w:r w:rsidR="005773BF">
        <w:rPr>
          <w:rFonts w:ascii="Times New Roman" w:hAnsi="Times New Roman"/>
          <w:szCs w:val="24"/>
        </w:rPr>
        <w:t xml:space="preserve">own </w:t>
      </w:r>
      <w:r w:rsidR="00016F73" w:rsidRPr="00CD0701">
        <w:rPr>
          <w:rFonts w:ascii="Times New Roman" w:hAnsi="Times New Roman"/>
          <w:szCs w:val="24"/>
        </w:rPr>
        <w:t>axis of bilateral symmetry provided a salient spatial frame of reference which was aligned with the axis of regularity of symmetrical stimuli. In contrast, repetition was easier to detect than symmetry when there was no privileged reference frame for symmetry detection because</w:t>
      </w:r>
      <w:r w:rsidR="00B111C7">
        <w:rPr>
          <w:rFonts w:ascii="Times New Roman" w:hAnsi="Times New Roman"/>
          <w:szCs w:val="24"/>
        </w:rPr>
        <w:t>-</w:t>
      </w:r>
      <w:r w:rsidR="00016F73" w:rsidRPr="00CD0701">
        <w:rPr>
          <w:rFonts w:ascii="Times New Roman" w:hAnsi="Times New Roman"/>
          <w:szCs w:val="24"/>
        </w:rPr>
        <w:t xml:space="preserve"> the axis of regularity ran across the body midline.</w:t>
      </w:r>
    </w:p>
    <w:p w14:paraId="1C493490" w14:textId="549EC407" w:rsidR="00DC5B81" w:rsidRPr="00CD0701" w:rsidRDefault="00DC5B81"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sidR="00995503" w:rsidRPr="00CD0701">
        <w:rPr>
          <w:rFonts w:ascii="Times New Roman" w:hAnsi="Times New Roman"/>
          <w:szCs w:val="24"/>
        </w:rPr>
        <w:t>Across</w:t>
      </w:r>
      <w:r w:rsidRPr="00CD0701">
        <w:rPr>
          <w:rFonts w:ascii="Times New Roman" w:hAnsi="Times New Roman"/>
          <w:szCs w:val="24"/>
        </w:rPr>
        <w:t xml:space="preserve"> all three </w:t>
      </w:r>
      <w:r w:rsidR="00995503" w:rsidRPr="00CD0701">
        <w:rPr>
          <w:rFonts w:ascii="Times New Roman" w:hAnsi="Times New Roman"/>
          <w:szCs w:val="24"/>
        </w:rPr>
        <w:t>of these comparisons</w:t>
      </w:r>
      <w:r w:rsidR="00580E7B">
        <w:rPr>
          <w:rFonts w:ascii="Times New Roman" w:hAnsi="Times New Roman"/>
          <w:szCs w:val="24"/>
        </w:rPr>
        <w:t>,</w:t>
      </w:r>
      <w:r w:rsidRPr="00CD0701">
        <w:rPr>
          <w:rFonts w:ascii="Times New Roman" w:hAnsi="Times New Roman"/>
          <w:szCs w:val="24"/>
        </w:rPr>
        <w:t xml:space="preserve"> the same </w:t>
      </w:r>
      <w:r w:rsidR="00C2244A">
        <w:rPr>
          <w:rFonts w:ascii="Times New Roman" w:hAnsi="Times New Roman"/>
          <w:szCs w:val="24"/>
        </w:rPr>
        <w:t>symmetrical and repeated</w:t>
      </w:r>
      <w:r w:rsidR="00016F73" w:rsidRPr="00CD0701">
        <w:rPr>
          <w:rFonts w:ascii="Times New Roman" w:hAnsi="Times New Roman"/>
          <w:szCs w:val="24"/>
        </w:rPr>
        <w:t xml:space="preserve"> </w:t>
      </w:r>
      <w:r w:rsidRPr="00CD0701">
        <w:rPr>
          <w:rFonts w:ascii="Times New Roman" w:hAnsi="Times New Roman"/>
          <w:szCs w:val="24"/>
        </w:rPr>
        <w:t xml:space="preserve">stimuli </w:t>
      </w:r>
      <w:r w:rsidR="007F77BF">
        <w:rPr>
          <w:rFonts w:ascii="Times New Roman" w:hAnsi="Times New Roman"/>
          <w:szCs w:val="24"/>
        </w:rPr>
        <w:t>were presented at the same</w:t>
      </w:r>
      <w:r w:rsidR="00F26384">
        <w:rPr>
          <w:rFonts w:ascii="Times New Roman" w:hAnsi="Times New Roman"/>
          <w:szCs w:val="24"/>
        </w:rPr>
        <w:t xml:space="preserve"> </w:t>
      </w:r>
      <w:r w:rsidR="003D51F5">
        <w:rPr>
          <w:rFonts w:ascii="Times New Roman" w:hAnsi="Times New Roman"/>
          <w:szCs w:val="24"/>
        </w:rPr>
        <w:t>line</w:t>
      </w:r>
      <w:r w:rsidR="00F26384">
        <w:rPr>
          <w:rFonts w:ascii="Times New Roman" w:hAnsi="Times New Roman"/>
          <w:szCs w:val="24"/>
        </w:rPr>
        <w:t xml:space="preserve"> separations. O</w:t>
      </w:r>
      <w:r w:rsidRPr="00CD0701">
        <w:rPr>
          <w:rFonts w:ascii="Times New Roman" w:hAnsi="Times New Roman"/>
          <w:szCs w:val="24"/>
        </w:rPr>
        <w:t>nly the manner of processing differ</w:t>
      </w:r>
      <w:r w:rsidR="00F26384">
        <w:rPr>
          <w:rFonts w:ascii="Times New Roman" w:hAnsi="Times New Roman"/>
          <w:szCs w:val="24"/>
        </w:rPr>
        <w:t>ed</w:t>
      </w:r>
      <w:r w:rsidRPr="00CD0701">
        <w:rPr>
          <w:rFonts w:ascii="Times New Roman" w:hAnsi="Times New Roman"/>
          <w:szCs w:val="24"/>
        </w:rPr>
        <w:t xml:space="preserve"> across conditions (modality: vision versus </w:t>
      </w:r>
      <w:r w:rsidR="00481CF0" w:rsidRPr="00CD0701">
        <w:rPr>
          <w:rFonts w:ascii="Times New Roman" w:hAnsi="Times New Roman"/>
          <w:szCs w:val="24"/>
        </w:rPr>
        <w:t>haptics</w:t>
      </w:r>
      <w:r w:rsidRPr="00CD0701">
        <w:rPr>
          <w:rFonts w:ascii="Times New Roman" w:hAnsi="Times New Roman"/>
          <w:szCs w:val="24"/>
        </w:rPr>
        <w:t xml:space="preserve">; </w:t>
      </w:r>
      <w:r w:rsidR="00C4630C">
        <w:rPr>
          <w:rFonts w:ascii="Times New Roman" w:hAnsi="Times New Roman"/>
          <w:szCs w:val="24"/>
        </w:rPr>
        <w:t xml:space="preserve">manner </w:t>
      </w:r>
      <w:r w:rsidR="00C2244A">
        <w:rPr>
          <w:rFonts w:ascii="Times New Roman" w:hAnsi="Times New Roman"/>
          <w:szCs w:val="24"/>
        </w:rPr>
        <w:t xml:space="preserve">of haptic </w:t>
      </w:r>
      <w:r w:rsidR="00016F73" w:rsidRPr="00CD0701">
        <w:rPr>
          <w:rFonts w:ascii="Times New Roman" w:hAnsi="Times New Roman"/>
          <w:szCs w:val="24"/>
        </w:rPr>
        <w:t>exploration: one-handed versus two-handed</w:t>
      </w:r>
      <w:r w:rsidRPr="00CD0701">
        <w:rPr>
          <w:rFonts w:ascii="Times New Roman" w:hAnsi="Times New Roman"/>
          <w:szCs w:val="24"/>
        </w:rPr>
        <w:t xml:space="preserve">; and </w:t>
      </w:r>
      <w:r w:rsidR="00016F73" w:rsidRPr="00CD0701">
        <w:rPr>
          <w:rFonts w:ascii="Times New Roman" w:hAnsi="Times New Roman"/>
          <w:szCs w:val="24"/>
        </w:rPr>
        <w:t>orientation relative to the body: aligned versus across</w:t>
      </w:r>
      <w:r w:rsidRPr="00CD0701">
        <w:rPr>
          <w:rFonts w:ascii="Times New Roman" w:hAnsi="Times New Roman"/>
          <w:szCs w:val="24"/>
        </w:rPr>
        <w:t xml:space="preserve">). Although the </w:t>
      </w:r>
      <w:r w:rsidR="00934907">
        <w:rPr>
          <w:rFonts w:ascii="Times New Roman" w:hAnsi="Times New Roman"/>
          <w:szCs w:val="24"/>
        </w:rPr>
        <w:t xml:space="preserve">physical </w:t>
      </w:r>
      <w:r w:rsidRPr="00CD0701">
        <w:rPr>
          <w:rFonts w:ascii="Times New Roman" w:hAnsi="Times New Roman"/>
          <w:szCs w:val="24"/>
        </w:rPr>
        <w:t xml:space="preserve">stimuli </w:t>
      </w:r>
      <w:r w:rsidR="00934907">
        <w:rPr>
          <w:rFonts w:ascii="Times New Roman" w:hAnsi="Times New Roman"/>
          <w:szCs w:val="24"/>
        </w:rPr>
        <w:t xml:space="preserve">presented </w:t>
      </w:r>
      <w:r w:rsidRPr="00CD0701">
        <w:rPr>
          <w:rFonts w:ascii="Times New Roman" w:hAnsi="Times New Roman"/>
          <w:szCs w:val="24"/>
        </w:rPr>
        <w:t xml:space="preserve">were </w:t>
      </w:r>
      <w:r w:rsidR="00995503" w:rsidRPr="00CD0701">
        <w:rPr>
          <w:rFonts w:ascii="Times New Roman" w:hAnsi="Times New Roman"/>
          <w:szCs w:val="24"/>
        </w:rPr>
        <w:t>not altered</w:t>
      </w:r>
      <w:r w:rsidRPr="00CD0701">
        <w:rPr>
          <w:rFonts w:ascii="Times New Roman" w:hAnsi="Times New Roman"/>
          <w:szCs w:val="24"/>
        </w:rPr>
        <w:t xml:space="preserve"> </w:t>
      </w:r>
      <w:r w:rsidR="00995503" w:rsidRPr="00CD0701">
        <w:rPr>
          <w:rFonts w:ascii="Times New Roman" w:hAnsi="Times New Roman"/>
          <w:szCs w:val="24"/>
        </w:rPr>
        <w:t>by</w:t>
      </w:r>
      <w:r w:rsidRPr="00CD0701">
        <w:rPr>
          <w:rFonts w:ascii="Times New Roman" w:hAnsi="Times New Roman"/>
          <w:szCs w:val="24"/>
        </w:rPr>
        <w:t xml:space="preserve"> these three manipulations</w:t>
      </w:r>
      <w:r w:rsidR="00580E7B">
        <w:rPr>
          <w:rFonts w:ascii="Times New Roman" w:hAnsi="Times New Roman"/>
          <w:szCs w:val="24"/>
        </w:rPr>
        <w:t>,</w:t>
      </w:r>
      <w:r w:rsidRPr="00CD0701">
        <w:rPr>
          <w:rFonts w:ascii="Times New Roman" w:hAnsi="Times New Roman"/>
          <w:szCs w:val="24"/>
        </w:rPr>
        <w:t xml:space="preserve"> </w:t>
      </w:r>
      <w:r w:rsidR="00383EEF" w:rsidRPr="00CD0701">
        <w:rPr>
          <w:rFonts w:ascii="Times New Roman" w:hAnsi="Times New Roman"/>
          <w:szCs w:val="24"/>
        </w:rPr>
        <w:t>each</w:t>
      </w:r>
      <w:r w:rsidR="00995503" w:rsidRPr="00CD0701">
        <w:rPr>
          <w:rFonts w:ascii="Times New Roman" w:hAnsi="Times New Roman"/>
          <w:szCs w:val="24"/>
        </w:rPr>
        <w:t xml:space="preserve"> </w:t>
      </w:r>
      <w:r w:rsidRPr="00CD0701">
        <w:rPr>
          <w:rFonts w:ascii="Times New Roman" w:hAnsi="Times New Roman"/>
          <w:szCs w:val="24"/>
        </w:rPr>
        <w:t xml:space="preserve">had </w:t>
      </w:r>
      <w:r w:rsidR="00C843AA">
        <w:rPr>
          <w:rFonts w:ascii="Times New Roman" w:hAnsi="Times New Roman"/>
          <w:szCs w:val="24"/>
        </w:rPr>
        <w:t xml:space="preserve">a </w:t>
      </w:r>
      <w:r w:rsidRPr="00CD0701">
        <w:rPr>
          <w:rFonts w:ascii="Times New Roman" w:hAnsi="Times New Roman"/>
          <w:szCs w:val="24"/>
        </w:rPr>
        <w:t>clear effect</w:t>
      </w:r>
      <w:r w:rsidR="00C843AA" w:rsidRPr="00CD0701">
        <w:rPr>
          <w:rFonts w:ascii="Times New Roman" w:hAnsi="Times New Roman"/>
          <w:szCs w:val="24"/>
        </w:rPr>
        <w:t xml:space="preserve"> on regularity detection</w:t>
      </w:r>
      <w:r w:rsidR="00C843AA">
        <w:rPr>
          <w:rFonts w:ascii="Times New Roman" w:hAnsi="Times New Roman"/>
          <w:szCs w:val="24"/>
        </w:rPr>
        <w:t>,</w:t>
      </w:r>
      <w:r w:rsidRPr="00CD0701">
        <w:rPr>
          <w:rFonts w:ascii="Times New Roman" w:hAnsi="Times New Roman"/>
          <w:szCs w:val="24"/>
        </w:rPr>
        <w:t xml:space="preserve"> </w:t>
      </w:r>
      <w:r w:rsidR="00995503" w:rsidRPr="00CD0701">
        <w:rPr>
          <w:rFonts w:ascii="Times New Roman" w:hAnsi="Times New Roman"/>
          <w:szCs w:val="24"/>
        </w:rPr>
        <w:t>indicat</w:t>
      </w:r>
      <w:r w:rsidRPr="00CD0701">
        <w:rPr>
          <w:rFonts w:ascii="Times New Roman" w:hAnsi="Times New Roman"/>
          <w:szCs w:val="24"/>
        </w:rPr>
        <w:t xml:space="preserve">ing </w:t>
      </w:r>
      <w:r w:rsidR="00C843AA">
        <w:rPr>
          <w:rFonts w:ascii="Times New Roman" w:hAnsi="Times New Roman"/>
          <w:szCs w:val="24"/>
        </w:rPr>
        <w:t>the powerful influence of</w:t>
      </w:r>
      <w:r w:rsidR="00C843AA" w:rsidRPr="00CD0701">
        <w:rPr>
          <w:rFonts w:ascii="Times New Roman" w:hAnsi="Times New Roman"/>
          <w:szCs w:val="24"/>
        </w:rPr>
        <w:t xml:space="preserve"> </w:t>
      </w:r>
      <w:r w:rsidR="00C2244A">
        <w:rPr>
          <w:rFonts w:ascii="Times New Roman" w:hAnsi="Times New Roman"/>
          <w:szCs w:val="24"/>
        </w:rPr>
        <w:t xml:space="preserve">differences in </w:t>
      </w:r>
      <w:r w:rsidR="007848E9">
        <w:rPr>
          <w:rFonts w:ascii="Times New Roman" w:hAnsi="Times New Roman"/>
          <w:szCs w:val="24"/>
        </w:rPr>
        <w:t xml:space="preserve">perceptual </w:t>
      </w:r>
      <w:r w:rsidR="00C2244A">
        <w:rPr>
          <w:rFonts w:ascii="Times New Roman" w:hAnsi="Times New Roman"/>
          <w:szCs w:val="24"/>
        </w:rPr>
        <w:lastRenderedPageBreak/>
        <w:t>encoding and</w:t>
      </w:r>
      <w:r w:rsidRPr="00CD0701">
        <w:rPr>
          <w:rFonts w:ascii="Times New Roman" w:hAnsi="Times New Roman"/>
          <w:szCs w:val="24"/>
        </w:rPr>
        <w:t xml:space="preserve"> processing. </w:t>
      </w:r>
    </w:p>
    <w:p w14:paraId="3F722C63" w14:textId="6670A7B0" w:rsidR="00383EEF" w:rsidRPr="0080453E" w:rsidRDefault="00AE38F1" w:rsidP="00295AC2">
      <w:pPr>
        <w:widowControl w:val="0"/>
        <w:spacing w:line="360" w:lineRule="auto"/>
        <w:contextualSpacing/>
        <w:jc w:val="both"/>
        <w:rPr>
          <w:rFonts w:ascii="Times New Roman" w:hAnsi="Times New Roman"/>
          <w:szCs w:val="24"/>
        </w:rPr>
      </w:pPr>
      <w:r w:rsidRPr="00CD0701">
        <w:rPr>
          <w:rFonts w:ascii="Times New Roman" w:hAnsi="Times New Roman"/>
          <w:szCs w:val="24"/>
        </w:rPr>
        <w:tab/>
      </w:r>
      <w:r w:rsidR="00995503" w:rsidRPr="00CD0701">
        <w:rPr>
          <w:rFonts w:ascii="Times New Roman" w:hAnsi="Times New Roman"/>
          <w:szCs w:val="24"/>
        </w:rPr>
        <w:t xml:space="preserve"> </w:t>
      </w:r>
      <w:r w:rsidR="00263572">
        <w:rPr>
          <w:rFonts w:ascii="Times New Roman" w:hAnsi="Times New Roman"/>
          <w:szCs w:val="24"/>
        </w:rPr>
        <w:t>Finally, we should highlight the fact that although in our studies</w:t>
      </w:r>
      <w:r w:rsidR="00995503" w:rsidRPr="00CD0701">
        <w:rPr>
          <w:rFonts w:ascii="Times New Roman" w:hAnsi="Times New Roman"/>
          <w:szCs w:val="24"/>
        </w:rPr>
        <w:t xml:space="preserve"> w</w:t>
      </w:r>
      <w:r w:rsidR="00016F73" w:rsidRPr="00CD0701">
        <w:rPr>
          <w:rFonts w:ascii="Times New Roman" w:hAnsi="Times New Roman"/>
          <w:szCs w:val="24"/>
        </w:rPr>
        <w:t>e</w:t>
      </w:r>
      <w:r w:rsidR="00263572">
        <w:rPr>
          <w:rFonts w:ascii="Times New Roman" w:hAnsi="Times New Roman"/>
          <w:szCs w:val="24"/>
        </w:rPr>
        <w:t xml:space="preserve"> propose that we have</w:t>
      </w:r>
      <w:r w:rsidR="003927A7" w:rsidRPr="00CD0701">
        <w:rPr>
          <w:rFonts w:ascii="Times New Roman" w:hAnsi="Times New Roman"/>
          <w:szCs w:val="24"/>
        </w:rPr>
        <w:t xml:space="preserve"> manipulated </w:t>
      </w:r>
      <w:r w:rsidR="00580E7B">
        <w:rPr>
          <w:rFonts w:ascii="Times New Roman" w:hAnsi="Times New Roman"/>
          <w:szCs w:val="24"/>
        </w:rPr>
        <w:t xml:space="preserve">several potential </w:t>
      </w:r>
      <w:r w:rsidR="00016F73" w:rsidRPr="00CD0701">
        <w:rPr>
          <w:rFonts w:ascii="Times New Roman" w:hAnsi="Times New Roman"/>
          <w:szCs w:val="24"/>
        </w:rPr>
        <w:t xml:space="preserve">cues to </w:t>
      </w:r>
      <w:r w:rsidR="003927A7" w:rsidRPr="00CD0701">
        <w:rPr>
          <w:rFonts w:ascii="Times New Roman" w:hAnsi="Times New Roman"/>
          <w:szCs w:val="24"/>
        </w:rPr>
        <w:t>objectness</w:t>
      </w:r>
      <w:r w:rsidR="00263572">
        <w:rPr>
          <w:rFonts w:ascii="Times New Roman" w:hAnsi="Times New Roman"/>
          <w:szCs w:val="24"/>
        </w:rPr>
        <w:t>, e</w:t>
      </w:r>
      <w:r w:rsidR="00580E7B">
        <w:rPr>
          <w:rFonts w:ascii="Times New Roman" w:hAnsi="Times New Roman"/>
          <w:szCs w:val="24"/>
        </w:rPr>
        <w:t>ven in vision, it has proven difficult to provide a formal definition of objectness (Feldman</w:t>
      </w:r>
      <w:r w:rsidR="00580E7B" w:rsidRPr="005B1504">
        <w:rPr>
          <w:rFonts w:ascii="Times New Roman" w:hAnsi="Times New Roman"/>
          <w:szCs w:val="24"/>
        </w:rPr>
        <w:t>, 2003)</w:t>
      </w:r>
      <w:r w:rsidR="00263572">
        <w:rPr>
          <w:rFonts w:ascii="Times New Roman" w:hAnsi="Times New Roman"/>
          <w:szCs w:val="24"/>
        </w:rPr>
        <w:t>,</w:t>
      </w:r>
      <w:r w:rsidR="00580E7B" w:rsidRPr="005B1504">
        <w:rPr>
          <w:rFonts w:ascii="Times New Roman" w:hAnsi="Times New Roman"/>
          <w:szCs w:val="24"/>
        </w:rPr>
        <w:t xml:space="preserve"> </w:t>
      </w:r>
      <w:r w:rsidR="007A6B7C" w:rsidRPr="00D116EB">
        <w:rPr>
          <w:rFonts w:ascii="Times New Roman" w:hAnsi="Times New Roman"/>
          <w:szCs w:val="24"/>
        </w:rPr>
        <w:t>whilst</w:t>
      </w:r>
      <w:r w:rsidR="00580E7B" w:rsidRPr="005B1504">
        <w:rPr>
          <w:rFonts w:ascii="Times New Roman" w:hAnsi="Times New Roman"/>
          <w:szCs w:val="24"/>
        </w:rPr>
        <w:t xml:space="preserve"> in haptics this topic does not appear</w:t>
      </w:r>
      <w:r w:rsidR="00580E7B" w:rsidRPr="006019C5">
        <w:rPr>
          <w:rFonts w:ascii="Times New Roman" w:hAnsi="Times New Roman"/>
          <w:szCs w:val="24"/>
        </w:rPr>
        <w:t xml:space="preserve"> to have been addressed at all. W</w:t>
      </w:r>
      <w:r w:rsidR="00383EEF" w:rsidRPr="007A6B7C">
        <w:rPr>
          <w:rFonts w:ascii="Times New Roman" w:hAnsi="Times New Roman"/>
          <w:szCs w:val="24"/>
        </w:rPr>
        <w:t xml:space="preserve">e do not </w:t>
      </w:r>
      <w:r w:rsidR="00263572">
        <w:rPr>
          <w:rFonts w:ascii="Times New Roman" w:hAnsi="Times New Roman"/>
          <w:szCs w:val="24"/>
        </w:rPr>
        <w:t xml:space="preserve">claim that we have </w:t>
      </w:r>
      <w:r w:rsidR="006B770E">
        <w:rPr>
          <w:rFonts w:ascii="Times New Roman" w:hAnsi="Times New Roman"/>
          <w:szCs w:val="24"/>
        </w:rPr>
        <w:t xml:space="preserve">objectively varied objectness nor do we </w:t>
      </w:r>
      <w:r w:rsidR="00383EEF" w:rsidRPr="005B1504">
        <w:rPr>
          <w:rFonts w:ascii="Times New Roman" w:hAnsi="Times New Roman"/>
          <w:szCs w:val="24"/>
        </w:rPr>
        <w:t>consider th</w:t>
      </w:r>
      <w:r w:rsidR="00383EEF" w:rsidRPr="0080453E">
        <w:rPr>
          <w:rFonts w:ascii="Times New Roman" w:hAnsi="Times New Roman"/>
          <w:szCs w:val="24"/>
        </w:rPr>
        <w:t xml:space="preserve">at objectness is a clear-cut, all-or-nothing attribute of stimuli. </w:t>
      </w:r>
      <w:r w:rsidR="0080453E" w:rsidRPr="0080453E">
        <w:rPr>
          <w:rFonts w:ascii="Times New Roman" w:hAnsi="Times New Roman"/>
        </w:rPr>
        <w:t>Previous studies which investigated the interaction between regularity detection and objectness using anti-repetition (Baylis &amp; Driver, 1995; Bertamini et al</w:t>
      </w:r>
      <w:r w:rsidR="00E84536">
        <w:rPr>
          <w:rFonts w:ascii="Times New Roman" w:hAnsi="Times New Roman"/>
        </w:rPr>
        <w:t>.</w:t>
      </w:r>
      <w:r w:rsidR="0080453E" w:rsidRPr="0080453E">
        <w:rPr>
          <w:rFonts w:ascii="Times New Roman" w:hAnsi="Times New Roman"/>
        </w:rPr>
        <w:t xml:space="preserve">, 1997; Bertamini, 2010; Koning &amp; Wagemans, 2009; Lawson &amp; Cecchetto, 2015) used a mixture of </w:t>
      </w:r>
      <w:r w:rsidR="00433A7B">
        <w:rPr>
          <w:rFonts w:ascii="Times New Roman" w:hAnsi="Times New Roman"/>
        </w:rPr>
        <w:t xml:space="preserve">cues including </w:t>
      </w:r>
      <w:r w:rsidR="0080453E" w:rsidRPr="0080453E">
        <w:rPr>
          <w:rFonts w:ascii="Times New Roman" w:hAnsi="Times New Roman"/>
        </w:rPr>
        <w:t xml:space="preserve">closure, regularities, colour, luminance, 3D projections and stratification in depth to distinguish one-object from two-objects stimuli. </w:t>
      </w:r>
      <w:r w:rsidR="007A6B7C">
        <w:rPr>
          <w:rFonts w:ascii="Times New Roman" w:hAnsi="Times New Roman"/>
          <w:szCs w:val="24"/>
        </w:rPr>
        <w:t>Consistent with this approach, w</w:t>
      </w:r>
      <w:r w:rsidR="007A6B7C" w:rsidRPr="0080453E">
        <w:rPr>
          <w:rFonts w:ascii="Times New Roman" w:hAnsi="Times New Roman"/>
          <w:szCs w:val="24"/>
        </w:rPr>
        <w:t xml:space="preserve">e </w:t>
      </w:r>
      <w:r w:rsidR="00383EEF" w:rsidRPr="0080453E">
        <w:rPr>
          <w:rFonts w:ascii="Times New Roman" w:hAnsi="Times New Roman"/>
          <w:szCs w:val="24"/>
        </w:rPr>
        <w:t>suggest that multiple cues to objectness are extracted</w:t>
      </w:r>
      <w:r w:rsidR="00F26384" w:rsidRPr="0080453E">
        <w:rPr>
          <w:rFonts w:ascii="Times New Roman" w:hAnsi="Times New Roman"/>
          <w:szCs w:val="24"/>
        </w:rPr>
        <w:t xml:space="preserve"> from perceptual inputs</w:t>
      </w:r>
      <w:r w:rsidR="007A6B7C">
        <w:rPr>
          <w:rFonts w:ascii="Times New Roman" w:hAnsi="Times New Roman"/>
          <w:szCs w:val="24"/>
        </w:rPr>
        <w:t>. O</w:t>
      </w:r>
      <w:r w:rsidR="00433A7B">
        <w:rPr>
          <w:rFonts w:ascii="Times New Roman" w:hAnsi="Times New Roman"/>
          <w:szCs w:val="24"/>
        </w:rPr>
        <w:t xml:space="preserve">ur results show that, </w:t>
      </w:r>
      <w:r w:rsidR="0080453E" w:rsidRPr="0080453E">
        <w:rPr>
          <w:rFonts w:ascii="Times New Roman" w:hAnsi="Times New Roman"/>
          <w:szCs w:val="24"/>
        </w:rPr>
        <w:t xml:space="preserve">in addition to those </w:t>
      </w:r>
      <w:r w:rsidR="007F77BF">
        <w:rPr>
          <w:rFonts w:ascii="Times New Roman" w:hAnsi="Times New Roman"/>
          <w:szCs w:val="24"/>
        </w:rPr>
        <w:t xml:space="preserve">cues </w:t>
      </w:r>
      <w:r w:rsidR="0080453E" w:rsidRPr="0080453E">
        <w:rPr>
          <w:rFonts w:ascii="Times New Roman" w:hAnsi="Times New Roman"/>
          <w:szCs w:val="24"/>
        </w:rPr>
        <w:t>listed above</w:t>
      </w:r>
      <w:r w:rsidR="00433A7B">
        <w:rPr>
          <w:rFonts w:ascii="Times New Roman" w:hAnsi="Times New Roman"/>
          <w:szCs w:val="24"/>
        </w:rPr>
        <w:t>,</w:t>
      </w:r>
      <w:r w:rsidR="00046759" w:rsidRPr="0080453E">
        <w:rPr>
          <w:rFonts w:ascii="Times New Roman" w:hAnsi="Times New Roman"/>
          <w:szCs w:val="24"/>
        </w:rPr>
        <w:t xml:space="preserve"> </w:t>
      </w:r>
      <w:r w:rsidR="003D51F5">
        <w:rPr>
          <w:rFonts w:ascii="Times New Roman" w:hAnsi="Times New Roman"/>
          <w:szCs w:val="24"/>
        </w:rPr>
        <w:t>line</w:t>
      </w:r>
      <w:r w:rsidR="00383EEF" w:rsidRPr="0080453E">
        <w:rPr>
          <w:rFonts w:ascii="Times New Roman" w:hAnsi="Times New Roman"/>
          <w:szCs w:val="24"/>
        </w:rPr>
        <w:t xml:space="preserve"> separat</w:t>
      </w:r>
      <w:r w:rsidR="00016F73" w:rsidRPr="0080453E">
        <w:rPr>
          <w:rFonts w:ascii="Times New Roman" w:hAnsi="Times New Roman"/>
          <w:szCs w:val="24"/>
        </w:rPr>
        <w:t xml:space="preserve">ion and </w:t>
      </w:r>
      <w:r w:rsidR="00C4630C">
        <w:rPr>
          <w:rFonts w:ascii="Times New Roman" w:hAnsi="Times New Roman"/>
          <w:szCs w:val="24"/>
        </w:rPr>
        <w:t>manner</w:t>
      </w:r>
      <w:r w:rsidR="00C4630C" w:rsidRPr="0080453E">
        <w:rPr>
          <w:rFonts w:ascii="Times New Roman" w:hAnsi="Times New Roman"/>
          <w:szCs w:val="24"/>
        </w:rPr>
        <w:t xml:space="preserve"> </w:t>
      </w:r>
      <w:r w:rsidR="00016F73" w:rsidRPr="0080453E">
        <w:rPr>
          <w:rFonts w:ascii="Times New Roman" w:hAnsi="Times New Roman"/>
          <w:szCs w:val="24"/>
        </w:rPr>
        <w:t xml:space="preserve">of exploration </w:t>
      </w:r>
      <w:r w:rsidR="007A6B7C">
        <w:rPr>
          <w:rFonts w:ascii="Times New Roman" w:hAnsi="Times New Roman"/>
          <w:szCs w:val="24"/>
        </w:rPr>
        <w:t>may</w:t>
      </w:r>
      <w:r w:rsidR="007A6B7C" w:rsidRPr="0080453E">
        <w:rPr>
          <w:rFonts w:ascii="Times New Roman" w:hAnsi="Times New Roman"/>
          <w:szCs w:val="24"/>
        </w:rPr>
        <w:t xml:space="preserve"> </w:t>
      </w:r>
      <w:r w:rsidR="00383EEF" w:rsidRPr="0080453E">
        <w:rPr>
          <w:rFonts w:ascii="Times New Roman" w:hAnsi="Times New Roman"/>
          <w:szCs w:val="24"/>
        </w:rPr>
        <w:t>play a</w:t>
      </w:r>
      <w:r w:rsidR="007A6B7C">
        <w:rPr>
          <w:rFonts w:ascii="Times New Roman" w:hAnsi="Times New Roman"/>
          <w:szCs w:val="24"/>
        </w:rPr>
        <w:t xml:space="preserve"> significant</w:t>
      </w:r>
      <w:r w:rsidR="00383EEF" w:rsidRPr="0080453E">
        <w:rPr>
          <w:rFonts w:ascii="Times New Roman" w:hAnsi="Times New Roman"/>
          <w:szCs w:val="24"/>
        </w:rPr>
        <w:t xml:space="preserve"> role in </w:t>
      </w:r>
      <w:r w:rsidR="007A6B7C">
        <w:rPr>
          <w:rFonts w:ascii="Times New Roman" w:hAnsi="Times New Roman"/>
          <w:szCs w:val="24"/>
        </w:rPr>
        <w:t>specifying objectness</w:t>
      </w:r>
      <w:r w:rsidR="00383EEF" w:rsidRPr="0080453E">
        <w:rPr>
          <w:rFonts w:ascii="Times New Roman" w:hAnsi="Times New Roman"/>
          <w:szCs w:val="24"/>
        </w:rPr>
        <w:t>.</w:t>
      </w:r>
      <w:r w:rsidR="00016F73" w:rsidRPr="0080453E">
        <w:rPr>
          <w:rFonts w:ascii="Times New Roman" w:hAnsi="Times New Roman"/>
          <w:szCs w:val="24"/>
        </w:rPr>
        <w:t xml:space="preserve"> </w:t>
      </w:r>
      <w:r w:rsidR="0080453E" w:rsidRPr="0080453E">
        <w:rPr>
          <w:rFonts w:ascii="Times New Roman" w:hAnsi="Times New Roman"/>
        </w:rPr>
        <w:t xml:space="preserve">An important issue for future research </w:t>
      </w:r>
      <w:r w:rsidR="007F77BF">
        <w:rPr>
          <w:rFonts w:ascii="Times New Roman" w:hAnsi="Times New Roman"/>
        </w:rPr>
        <w:t>will be</w:t>
      </w:r>
      <w:r w:rsidR="0080453E" w:rsidRPr="0080453E">
        <w:rPr>
          <w:rFonts w:ascii="Times New Roman" w:hAnsi="Times New Roman"/>
        </w:rPr>
        <w:t xml:space="preserve"> to try to understand the re</w:t>
      </w:r>
      <w:r w:rsidR="007F77BF">
        <w:rPr>
          <w:rFonts w:ascii="Times New Roman" w:hAnsi="Times New Roman"/>
        </w:rPr>
        <w:t>lative importance of these cues</w:t>
      </w:r>
      <w:r w:rsidR="0080453E" w:rsidRPr="0080453E">
        <w:rPr>
          <w:rFonts w:ascii="Times New Roman" w:hAnsi="Times New Roman"/>
        </w:rPr>
        <w:t xml:space="preserve"> in determining objectness</w:t>
      </w:r>
      <w:r w:rsidR="007A6B7C">
        <w:rPr>
          <w:rFonts w:ascii="Times New Roman" w:hAnsi="Times New Roman"/>
        </w:rPr>
        <w:t>, how they are combined</w:t>
      </w:r>
      <w:r w:rsidR="0080453E" w:rsidRPr="0080453E">
        <w:rPr>
          <w:rFonts w:ascii="Times New Roman" w:hAnsi="Times New Roman"/>
        </w:rPr>
        <w:t xml:space="preserve"> </w:t>
      </w:r>
      <w:r w:rsidR="007F77BF">
        <w:rPr>
          <w:rFonts w:ascii="Times New Roman" w:hAnsi="Times New Roman"/>
        </w:rPr>
        <w:t>and how any conflicts between them are</w:t>
      </w:r>
      <w:r w:rsidR="0080453E" w:rsidRPr="0080453E">
        <w:rPr>
          <w:rFonts w:ascii="Times New Roman" w:hAnsi="Times New Roman"/>
        </w:rPr>
        <w:t xml:space="preserve"> resolved. In particular, </w:t>
      </w:r>
      <w:r w:rsidR="007A6B7C">
        <w:rPr>
          <w:rFonts w:ascii="Times New Roman" w:hAnsi="Times New Roman"/>
        </w:rPr>
        <w:t>t</w:t>
      </w:r>
      <w:r w:rsidR="00016F73" w:rsidRPr="0080453E">
        <w:rPr>
          <w:rFonts w:ascii="Times New Roman" w:hAnsi="Times New Roman"/>
          <w:szCs w:val="24"/>
        </w:rPr>
        <w:t xml:space="preserve">he manipulations used in the present studies provide a promising means of </w:t>
      </w:r>
      <w:r w:rsidR="007F77BF">
        <w:rPr>
          <w:rFonts w:ascii="Times New Roman" w:hAnsi="Times New Roman"/>
          <w:szCs w:val="24"/>
        </w:rPr>
        <w:t>investigatin</w:t>
      </w:r>
      <w:r w:rsidR="00016F73" w:rsidRPr="0080453E">
        <w:rPr>
          <w:rFonts w:ascii="Times New Roman" w:hAnsi="Times New Roman"/>
          <w:szCs w:val="24"/>
        </w:rPr>
        <w:t xml:space="preserve">g </w:t>
      </w:r>
      <w:r w:rsidR="0086527E" w:rsidRPr="0080453E">
        <w:rPr>
          <w:rFonts w:ascii="Times New Roman" w:hAnsi="Times New Roman"/>
          <w:szCs w:val="24"/>
        </w:rPr>
        <w:t xml:space="preserve">how objectness is </w:t>
      </w:r>
      <w:r w:rsidR="0080453E" w:rsidRPr="0080453E">
        <w:rPr>
          <w:rFonts w:ascii="Times New Roman" w:hAnsi="Times New Roman"/>
          <w:szCs w:val="24"/>
        </w:rPr>
        <w:t>specified</w:t>
      </w:r>
      <w:r w:rsidR="0086527E" w:rsidRPr="0080453E">
        <w:rPr>
          <w:rFonts w:ascii="Times New Roman" w:hAnsi="Times New Roman"/>
          <w:szCs w:val="24"/>
        </w:rPr>
        <w:t xml:space="preserve"> for our sense of touch.</w:t>
      </w:r>
    </w:p>
    <w:p w14:paraId="42A39626" w14:textId="3A982B77" w:rsidR="005B1504" w:rsidRPr="00BB2112" w:rsidRDefault="00B94F65">
      <w:pPr>
        <w:widowControl w:val="0"/>
        <w:spacing w:line="360" w:lineRule="auto"/>
        <w:contextualSpacing/>
        <w:jc w:val="both"/>
        <w:rPr>
          <w:rFonts w:ascii="Times New Roman" w:hAnsi="Times New Roman"/>
          <w:szCs w:val="24"/>
        </w:rPr>
      </w:pPr>
      <w:r>
        <w:rPr>
          <w:rFonts w:ascii="Times New Roman" w:hAnsi="Times New Roman"/>
          <w:szCs w:val="24"/>
        </w:rPr>
        <w:tab/>
      </w:r>
      <w:r w:rsidR="00025255" w:rsidRPr="00CD0701">
        <w:rPr>
          <w:rFonts w:ascii="Times New Roman" w:hAnsi="Times New Roman"/>
        </w:rPr>
        <w:t>In conclusion,</w:t>
      </w:r>
      <w:r w:rsidR="00025255">
        <w:rPr>
          <w:rFonts w:ascii="Times New Roman" w:hAnsi="Times New Roman"/>
        </w:rPr>
        <w:t xml:space="preserve"> </w:t>
      </w:r>
      <w:r w:rsidR="00025255">
        <w:rPr>
          <w:rFonts w:ascii="Times New Roman" w:hAnsi="Times New Roman"/>
          <w:szCs w:val="24"/>
        </w:rPr>
        <w:t>w</w:t>
      </w:r>
      <w:r w:rsidR="00780976" w:rsidRPr="00CD0701">
        <w:rPr>
          <w:rFonts w:ascii="Times New Roman" w:hAnsi="Times New Roman"/>
          <w:szCs w:val="24"/>
        </w:rPr>
        <w:t xml:space="preserve">e found </w:t>
      </w:r>
      <w:r>
        <w:rPr>
          <w:rFonts w:ascii="Times New Roman" w:hAnsi="Times New Roman"/>
          <w:szCs w:val="24"/>
        </w:rPr>
        <w:t>several</w:t>
      </w:r>
      <w:r w:rsidRPr="00CD0701">
        <w:rPr>
          <w:rFonts w:ascii="Times New Roman" w:hAnsi="Times New Roman"/>
          <w:szCs w:val="24"/>
        </w:rPr>
        <w:t xml:space="preserve"> </w:t>
      </w:r>
      <w:r w:rsidR="00780976" w:rsidRPr="00CD0701">
        <w:rPr>
          <w:rFonts w:ascii="Times New Roman" w:hAnsi="Times New Roman"/>
          <w:szCs w:val="24"/>
        </w:rPr>
        <w:t xml:space="preserve">interactions consistent with the predictions of </w:t>
      </w:r>
      <w:r>
        <w:rPr>
          <w:rFonts w:ascii="Times New Roman" w:hAnsi="Times New Roman"/>
          <w:szCs w:val="24"/>
        </w:rPr>
        <w:t>an</w:t>
      </w:r>
      <w:r w:rsidRPr="00CD0701">
        <w:rPr>
          <w:rFonts w:ascii="Times New Roman" w:hAnsi="Times New Roman"/>
          <w:szCs w:val="24"/>
        </w:rPr>
        <w:t xml:space="preserve"> </w:t>
      </w:r>
      <w:r w:rsidR="00780976" w:rsidRPr="00CD0701">
        <w:rPr>
          <w:rFonts w:ascii="Times New Roman" w:hAnsi="Times New Roman"/>
          <w:szCs w:val="24"/>
        </w:rPr>
        <w:t xml:space="preserve">account </w:t>
      </w:r>
      <w:r w:rsidR="00383EEF" w:rsidRPr="00CD0701">
        <w:rPr>
          <w:rFonts w:ascii="Times New Roman" w:hAnsi="Times New Roman"/>
          <w:szCs w:val="24"/>
        </w:rPr>
        <w:t xml:space="preserve">that </w:t>
      </w:r>
      <w:r w:rsidR="006D0F88">
        <w:rPr>
          <w:rFonts w:ascii="Times New Roman" w:hAnsi="Times New Roman"/>
          <w:szCs w:val="24"/>
        </w:rPr>
        <w:t xml:space="preserve">proposes that </w:t>
      </w:r>
      <w:r w:rsidR="00151638" w:rsidRPr="00CD0701">
        <w:rPr>
          <w:rFonts w:ascii="Times New Roman" w:hAnsi="Times New Roman"/>
          <w:szCs w:val="24"/>
        </w:rPr>
        <w:t>regularity-type</w:t>
      </w:r>
      <w:r w:rsidR="00383EEF" w:rsidRPr="00CD0701">
        <w:rPr>
          <w:rFonts w:ascii="Times New Roman" w:hAnsi="Times New Roman"/>
          <w:szCs w:val="24"/>
        </w:rPr>
        <w:t xml:space="preserve">, </w:t>
      </w:r>
      <w:r w:rsidR="003D51F5">
        <w:rPr>
          <w:rFonts w:ascii="Times New Roman" w:hAnsi="Times New Roman"/>
          <w:szCs w:val="24"/>
        </w:rPr>
        <w:t>line</w:t>
      </w:r>
      <w:r w:rsidR="00383EEF" w:rsidRPr="00CD0701">
        <w:rPr>
          <w:rFonts w:ascii="Times New Roman" w:hAnsi="Times New Roman"/>
          <w:szCs w:val="24"/>
        </w:rPr>
        <w:t xml:space="preserve"> separation and </w:t>
      </w:r>
      <w:r w:rsidR="00C4630C">
        <w:rPr>
          <w:rFonts w:ascii="Times New Roman" w:hAnsi="Times New Roman"/>
          <w:szCs w:val="24"/>
        </w:rPr>
        <w:t>manner</w:t>
      </w:r>
      <w:r w:rsidR="00C4630C" w:rsidRPr="00CD0701">
        <w:rPr>
          <w:rFonts w:ascii="Times New Roman" w:hAnsi="Times New Roman"/>
          <w:szCs w:val="24"/>
        </w:rPr>
        <w:t xml:space="preserve"> </w:t>
      </w:r>
      <w:r w:rsidR="00383EEF" w:rsidRPr="00CD0701">
        <w:rPr>
          <w:rFonts w:ascii="Times New Roman" w:hAnsi="Times New Roman"/>
          <w:szCs w:val="24"/>
        </w:rPr>
        <w:t xml:space="preserve">of exploration </w:t>
      </w:r>
      <w:r w:rsidR="006D0F88">
        <w:rPr>
          <w:rFonts w:ascii="Times New Roman" w:hAnsi="Times New Roman"/>
          <w:szCs w:val="24"/>
        </w:rPr>
        <w:t xml:space="preserve">can </w:t>
      </w:r>
      <w:r w:rsidR="00383EEF" w:rsidRPr="00CD0701">
        <w:rPr>
          <w:rFonts w:ascii="Times New Roman" w:hAnsi="Times New Roman"/>
          <w:szCs w:val="24"/>
        </w:rPr>
        <w:t>all influence</w:t>
      </w:r>
      <w:r w:rsidR="00284697" w:rsidRPr="00CD0701">
        <w:rPr>
          <w:rFonts w:ascii="Times New Roman" w:hAnsi="Times New Roman"/>
          <w:szCs w:val="24"/>
        </w:rPr>
        <w:t xml:space="preserve"> regularity detection </w:t>
      </w:r>
      <w:r w:rsidR="001B5B82" w:rsidRPr="00CD0701">
        <w:rPr>
          <w:rFonts w:ascii="Times New Roman" w:hAnsi="Times New Roman"/>
          <w:szCs w:val="24"/>
        </w:rPr>
        <w:t xml:space="preserve">because </w:t>
      </w:r>
      <w:r w:rsidR="006D0F88">
        <w:rPr>
          <w:rFonts w:ascii="Times New Roman" w:hAnsi="Times New Roman"/>
          <w:szCs w:val="24"/>
        </w:rPr>
        <w:t xml:space="preserve">they are </w:t>
      </w:r>
      <w:r w:rsidR="00383EEF" w:rsidRPr="00CD0701">
        <w:rPr>
          <w:rFonts w:ascii="Times New Roman" w:hAnsi="Times New Roman"/>
          <w:szCs w:val="24"/>
        </w:rPr>
        <w:t>all</w:t>
      </w:r>
      <w:r w:rsidR="006D0F88">
        <w:rPr>
          <w:rFonts w:ascii="Times New Roman" w:hAnsi="Times New Roman"/>
          <w:szCs w:val="24"/>
        </w:rPr>
        <w:t xml:space="preserve"> </w:t>
      </w:r>
      <w:r w:rsidR="001B5B82" w:rsidRPr="00CD0701">
        <w:rPr>
          <w:rFonts w:ascii="Times New Roman" w:hAnsi="Times New Roman"/>
          <w:szCs w:val="24"/>
        </w:rPr>
        <w:t>informative about the nature of object</w:t>
      </w:r>
      <w:r w:rsidR="006D0F88">
        <w:rPr>
          <w:rFonts w:ascii="Times New Roman" w:hAnsi="Times New Roman"/>
          <w:szCs w:val="24"/>
        </w:rPr>
        <w:t>ness</w:t>
      </w:r>
      <w:r w:rsidR="001B5B82" w:rsidRPr="00CD0701">
        <w:rPr>
          <w:rFonts w:ascii="Times New Roman" w:hAnsi="Times New Roman"/>
          <w:szCs w:val="24"/>
        </w:rPr>
        <w:t xml:space="preserve">. </w:t>
      </w:r>
      <w:r>
        <w:rPr>
          <w:rFonts w:ascii="Times New Roman" w:hAnsi="Times New Roman"/>
          <w:szCs w:val="24"/>
        </w:rPr>
        <w:t>In contrast</w:t>
      </w:r>
      <w:r w:rsidR="006D0F88">
        <w:rPr>
          <w:rFonts w:ascii="Times New Roman" w:hAnsi="Times New Roman"/>
          <w:szCs w:val="24"/>
        </w:rPr>
        <w:t xml:space="preserve"> to the results for vision</w:t>
      </w:r>
      <w:r w:rsidR="001B5B82" w:rsidRPr="00CD0701">
        <w:rPr>
          <w:rFonts w:ascii="Times New Roman" w:hAnsi="Times New Roman"/>
          <w:szCs w:val="24"/>
        </w:rPr>
        <w:t xml:space="preserve">, </w:t>
      </w:r>
      <w:r>
        <w:rPr>
          <w:rFonts w:ascii="Times New Roman" w:hAnsi="Times New Roman"/>
          <w:szCs w:val="24"/>
        </w:rPr>
        <w:t>the</w:t>
      </w:r>
      <w:r w:rsidR="00780976" w:rsidRPr="00CD0701">
        <w:rPr>
          <w:rFonts w:ascii="Times New Roman" w:hAnsi="Times New Roman"/>
          <w:szCs w:val="24"/>
        </w:rPr>
        <w:t xml:space="preserve"> result</w:t>
      </w:r>
      <w:r>
        <w:rPr>
          <w:rFonts w:ascii="Times New Roman" w:hAnsi="Times New Roman"/>
          <w:szCs w:val="24"/>
        </w:rPr>
        <w:t xml:space="preserve">s </w:t>
      </w:r>
      <w:r w:rsidR="00780976" w:rsidRPr="00CD0701">
        <w:rPr>
          <w:rFonts w:ascii="Times New Roman" w:hAnsi="Times New Roman"/>
          <w:szCs w:val="24"/>
        </w:rPr>
        <w:t xml:space="preserve">for </w:t>
      </w:r>
      <w:r w:rsidR="00383EEF" w:rsidRPr="00CD0701">
        <w:rPr>
          <w:rFonts w:ascii="Times New Roman" w:hAnsi="Times New Roman"/>
          <w:szCs w:val="24"/>
        </w:rPr>
        <w:t xml:space="preserve">the interaction of </w:t>
      </w:r>
      <w:r w:rsidR="00151638" w:rsidRPr="00CD0701">
        <w:rPr>
          <w:rFonts w:ascii="Times New Roman" w:hAnsi="Times New Roman"/>
          <w:szCs w:val="24"/>
        </w:rPr>
        <w:t>regularity-type</w:t>
      </w:r>
      <w:r w:rsidR="00383EEF" w:rsidRPr="00CD0701">
        <w:rPr>
          <w:rFonts w:ascii="Times New Roman" w:hAnsi="Times New Roman"/>
          <w:szCs w:val="24"/>
        </w:rPr>
        <w:t xml:space="preserve"> by</w:t>
      </w:r>
      <w:r w:rsidR="00780976" w:rsidRPr="00CD0701">
        <w:rPr>
          <w:rFonts w:ascii="Times New Roman" w:hAnsi="Times New Roman"/>
          <w:szCs w:val="24"/>
        </w:rPr>
        <w:t xml:space="preserve"> </w:t>
      </w:r>
      <w:r w:rsidR="003D51F5">
        <w:rPr>
          <w:rFonts w:ascii="Times New Roman" w:hAnsi="Times New Roman"/>
          <w:szCs w:val="24"/>
        </w:rPr>
        <w:t>line</w:t>
      </w:r>
      <w:r w:rsidR="00780976" w:rsidRPr="00CD0701">
        <w:rPr>
          <w:rFonts w:ascii="Times New Roman" w:hAnsi="Times New Roman"/>
          <w:szCs w:val="24"/>
        </w:rPr>
        <w:t xml:space="preserve"> separation</w:t>
      </w:r>
      <w:r>
        <w:rPr>
          <w:rFonts w:ascii="Times New Roman" w:hAnsi="Times New Roman"/>
          <w:szCs w:val="24"/>
        </w:rPr>
        <w:t xml:space="preserve"> for </w:t>
      </w:r>
      <w:r w:rsidRPr="00CD0701">
        <w:rPr>
          <w:rFonts w:ascii="Times New Roman" w:hAnsi="Times New Roman"/>
          <w:szCs w:val="24"/>
        </w:rPr>
        <w:t xml:space="preserve">haptics </w:t>
      </w:r>
      <w:r w:rsidR="00284697" w:rsidRPr="00CD0701">
        <w:rPr>
          <w:rFonts w:ascii="Times New Roman" w:hAnsi="Times New Roman"/>
          <w:szCs w:val="24"/>
        </w:rPr>
        <w:t>did</w:t>
      </w:r>
      <w:r w:rsidR="00780976" w:rsidRPr="00CD0701">
        <w:rPr>
          <w:rFonts w:ascii="Times New Roman" w:hAnsi="Times New Roman"/>
          <w:szCs w:val="24"/>
        </w:rPr>
        <w:t xml:space="preserve"> not</w:t>
      </w:r>
      <w:r w:rsidR="001B5B82" w:rsidRPr="00CD0701">
        <w:rPr>
          <w:rFonts w:ascii="Times New Roman" w:hAnsi="Times New Roman"/>
          <w:szCs w:val="24"/>
        </w:rPr>
        <w:t xml:space="preserve"> support this account</w:t>
      </w:r>
      <w:r w:rsidR="00780976" w:rsidRPr="00CD0701">
        <w:rPr>
          <w:rFonts w:ascii="Times New Roman" w:hAnsi="Times New Roman"/>
          <w:szCs w:val="24"/>
        </w:rPr>
        <w:t>. It is not clear why we did not obtain th</w:t>
      </w:r>
      <w:r w:rsidR="00284697" w:rsidRPr="00CD0701">
        <w:rPr>
          <w:rFonts w:ascii="Times New Roman" w:hAnsi="Times New Roman"/>
          <w:szCs w:val="24"/>
        </w:rPr>
        <w:t>e latter</w:t>
      </w:r>
      <w:r w:rsidR="00780976" w:rsidRPr="00CD0701">
        <w:rPr>
          <w:rFonts w:ascii="Times New Roman" w:hAnsi="Times New Roman"/>
          <w:szCs w:val="24"/>
        </w:rPr>
        <w:t xml:space="preserve"> interaction</w:t>
      </w:r>
      <w:r w:rsidR="006D0F88">
        <w:rPr>
          <w:rFonts w:ascii="Times New Roman" w:hAnsi="Times New Roman"/>
          <w:szCs w:val="24"/>
        </w:rPr>
        <w:t>,</w:t>
      </w:r>
      <w:r w:rsidR="00780976" w:rsidRPr="00CD0701">
        <w:rPr>
          <w:rFonts w:ascii="Times New Roman" w:hAnsi="Times New Roman"/>
          <w:szCs w:val="24"/>
        </w:rPr>
        <w:t xml:space="preserve"> but </w:t>
      </w:r>
      <w:r w:rsidR="00BB2112">
        <w:rPr>
          <w:rFonts w:ascii="Times New Roman" w:hAnsi="Times New Roman"/>
          <w:szCs w:val="24"/>
        </w:rPr>
        <w:t xml:space="preserve">this result seems reliable given </w:t>
      </w:r>
      <w:r w:rsidR="00780976" w:rsidRPr="00CD0701">
        <w:rPr>
          <w:rFonts w:ascii="Times New Roman" w:hAnsi="Times New Roman"/>
          <w:szCs w:val="24"/>
        </w:rPr>
        <w:t xml:space="preserve">that </w:t>
      </w:r>
      <w:r w:rsidR="001B5B82" w:rsidRPr="00CD0701">
        <w:rPr>
          <w:rFonts w:ascii="Times New Roman" w:hAnsi="Times New Roman"/>
          <w:szCs w:val="24"/>
        </w:rPr>
        <w:t>we obtained a similar result</w:t>
      </w:r>
      <w:r w:rsidR="00780976" w:rsidRPr="00CD0701">
        <w:rPr>
          <w:rFonts w:ascii="Times New Roman" w:hAnsi="Times New Roman"/>
          <w:szCs w:val="24"/>
        </w:rPr>
        <w:t xml:space="preserve"> when objectness was manipulated </w:t>
      </w:r>
      <w:r w:rsidR="00276C8C" w:rsidRPr="00CD0701">
        <w:rPr>
          <w:rFonts w:ascii="Times New Roman" w:hAnsi="Times New Roman"/>
          <w:szCs w:val="24"/>
        </w:rPr>
        <w:t>more directly</w:t>
      </w:r>
      <w:r w:rsidR="006D0F88">
        <w:rPr>
          <w:rFonts w:ascii="Times New Roman" w:hAnsi="Times New Roman"/>
          <w:szCs w:val="24"/>
        </w:rPr>
        <w:t>,</w:t>
      </w:r>
      <w:r w:rsidR="00276C8C" w:rsidRPr="00CD0701">
        <w:rPr>
          <w:rFonts w:ascii="Times New Roman" w:hAnsi="Times New Roman"/>
          <w:szCs w:val="24"/>
        </w:rPr>
        <w:t xml:space="preserve"> </w:t>
      </w:r>
      <w:r w:rsidR="007848E9">
        <w:rPr>
          <w:rFonts w:ascii="Times New Roman" w:hAnsi="Times New Roman"/>
          <w:szCs w:val="24"/>
        </w:rPr>
        <w:t>using planar shapes</w:t>
      </w:r>
      <w:r>
        <w:rPr>
          <w:rFonts w:ascii="Times New Roman" w:hAnsi="Times New Roman"/>
          <w:szCs w:val="24"/>
        </w:rPr>
        <w:t xml:space="preserve"> and anti-repetition</w:t>
      </w:r>
      <w:r w:rsidR="006D0F88">
        <w:rPr>
          <w:rFonts w:ascii="Times New Roman" w:hAnsi="Times New Roman"/>
          <w:szCs w:val="24"/>
        </w:rPr>
        <w:t xml:space="preserve"> </w:t>
      </w:r>
      <w:r w:rsidR="006D0F88" w:rsidRPr="00CD0701">
        <w:rPr>
          <w:rFonts w:ascii="Times New Roman" w:hAnsi="Times New Roman"/>
          <w:szCs w:val="24"/>
        </w:rPr>
        <w:t>(</w:t>
      </w:r>
      <w:r w:rsidR="006D0F88" w:rsidRPr="00CD0701">
        <w:rPr>
          <w:rFonts w:ascii="Times New Roman" w:hAnsi="Times New Roman"/>
        </w:rPr>
        <w:t>Lawson &amp; Cecchetto, 2015</w:t>
      </w:r>
      <w:r w:rsidR="006D0F88">
        <w:rPr>
          <w:rFonts w:ascii="Times New Roman" w:hAnsi="Times New Roman"/>
        </w:rPr>
        <w:t xml:space="preserve">, </w:t>
      </w:r>
      <w:r w:rsidR="006D0F88" w:rsidRPr="00CD0701">
        <w:rPr>
          <w:rFonts w:ascii="Times New Roman" w:hAnsi="Times New Roman"/>
          <w:szCs w:val="24"/>
        </w:rPr>
        <w:t xml:space="preserve">see Figure </w:t>
      </w:r>
      <w:r w:rsidR="006D0F88">
        <w:rPr>
          <w:rFonts w:ascii="Times New Roman" w:hAnsi="Times New Roman"/>
          <w:szCs w:val="24"/>
        </w:rPr>
        <w:t>2</w:t>
      </w:r>
      <w:r w:rsidR="006D0F88" w:rsidRPr="00CD0701">
        <w:rPr>
          <w:rFonts w:ascii="Times New Roman" w:hAnsi="Times New Roman"/>
          <w:szCs w:val="24"/>
        </w:rPr>
        <w:t>)</w:t>
      </w:r>
      <w:r w:rsidR="006D0F88">
        <w:rPr>
          <w:rFonts w:ascii="Times New Roman" w:hAnsi="Times New Roman"/>
          <w:szCs w:val="24"/>
        </w:rPr>
        <w:t>,</w:t>
      </w:r>
      <w:r w:rsidR="007848E9">
        <w:rPr>
          <w:rFonts w:ascii="Times New Roman" w:hAnsi="Times New Roman"/>
          <w:szCs w:val="24"/>
        </w:rPr>
        <w:t xml:space="preserve"> rather than </w:t>
      </w:r>
      <w:r w:rsidR="003D51F5">
        <w:rPr>
          <w:rFonts w:ascii="Times New Roman" w:hAnsi="Times New Roman"/>
          <w:szCs w:val="24"/>
        </w:rPr>
        <w:t>line</w:t>
      </w:r>
      <w:r>
        <w:rPr>
          <w:rFonts w:ascii="Times New Roman" w:hAnsi="Times New Roman"/>
          <w:szCs w:val="24"/>
        </w:rPr>
        <w:t xml:space="preserve"> separation</w:t>
      </w:r>
      <w:r w:rsidR="007848E9">
        <w:rPr>
          <w:rFonts w:ascii="Times New Roman" w:hAnsi="Times New Roman"/>
          <w:szCs w:val="24"/>
        </w:rPr>
        <w:t xml:space="preserve"> </w:t>
      </w:r>
      <w:r>
        <w:rPr>
          <w:rFonts w:ascii="Times New Roman" w:hAnsi="Times New Roman"/>
          <w:szCs w:val="24"/>
        </w:rPr>
        <w:t>and true repetition</w:t>
      </w:r>
      <w:r w:rsidR="006D0F88">
        <w:rPr>
          <w:rFonts w:ascii="Times New Roman" w:hAnsi="Times New Roman"/>
          <w:szCs w:val="24"/>
        </w:rPr>
        <w:t xml:space="preserve"> as used here</w:t>
      </w:r>
      <w:r w:rsidR="00780976" w:rsidRPr="00CD0701">
        <w:rPr>
          <w:rFonts w:ascii="Times New Roman" w:hAnsi="Times New Roman"/>
          <w:szCs w:val="24"/>
        </w:rPr>
        <w:t>.</w:t>
      </w:r>
      <w:r w:rsidR="00025255">
        <w:rPr>
          <w:rFonts w:ascii="Times New Roman" w:hAnsi="Times New Roman"/>
          <w:szCs w:val="24"/>
        </w:rPr>
        <w:t xml:space="preserve"> Together, </w:t>
      </w:r>
      <w:r w:rsidR="006D0F88">
        <w:rPr>
          <w:rFonts w:ascii="Times New Roman" w:hAnsi="Times New Roman"/>
        </w:rPr>
        <w:t>these</w:t>
      </w:r>
      <w:r>
        <w:rPr>
          <w:rFonts w:ascii="Times New Roman" w:hAnsi="Times New Roman"/>
        </w:rPr>
        <w:t xml:space="preserve"> results</w:t>
      </w:r>
      <w:r w:rsidR="00BB2112">
        <w:rPr>
          <w:rFonts w:ascii="Times New Roman" w:hAnsi="Times New Roman"/>
        </w:rPr>
        <w:t xml:space="preserve"> inform us about, first, </w:t>
      </w:r>
      <w:r w:rsidR="00276C8C">
        <w:rPr>
          <w:rFonts w:ascii="Times New Roman" w:hAnsi="Times New Roman"/>
        </w:rPr>
        <w:t xml:space="preserve">what </w:t>
      </w:r>
      <w:r w:rsidR="00BB2112">
        <w:rPr>
          <w:rFonts w:ascii="Times New Roman" w:hAnsi="Times New Roman"/>
        </w:rPr>
        <w:t xml:space="preserve">cues </w:t>
      </w:r>
      <w:r w:rsidR="00C4630C">
        <w:rPr>
          <w:rFonts w:ascii="Times New Roman" w:hAnsi="Times New Roman"/>
        </w:rPr>
        <w:t xml:space="preserve">may be </w:t>
      </w:r>
      <w:r w:rsidR="00276C8C">
        <w:rPr>
          <w:rFonts w:ascii="Times New Roman" w:hAnsi="Times New Roman"/>
        </w:rPr>
        <w:t xml:space="preserve">used to determine </w:t>
      </w:r>
      <w:r w:rsidR="00BB2112">
        <w:rPr>
          <w:rFonts w:ascii="Times New Roman" w:hAnsi="Times New Roman"/>
        </w:rPr>
        <w:t xml:space="preserve">objectness </w:t>
      </w:r>
      <w:r>
        <w:rPr>
          <w:rFonts w:ascii="Times New Roman" w:hAnsi="Times New Roman"/>
        </w:rPr>
        <w:t>(</w:t>
      </w:r>
      <w:r w:rsidRPr="00CD0701">
        <w:rPr>
          <w:rFonts w:ascii="Times New Roman" w:hAnsi="Times New Roman"/>
          <w:szCs w:val="24"/>
        </w:rPr>
        <w:t>regularity-type</w:t>
      </w:r>
      <w:r>
        <w:rPr>
          <w:rFonts w:ascii="Times New Roman" w:hAnsi="Times New Roman"/>
        </w:rPr>
        <w:t xml:space="preserve"> and </w:t>
      </w:r>
      <w:r w:rsidR="003D51F5">
        <w:rPr>
          <w:rFonts w:ascii="Times New Roman" w:hAnsi="Times New Roman"/>
        </w:rPr>
        <w:t>line</w:t>
      </w:r>
      <w:r>
        <w:rPr>
          <w:rFonts w:ascii="Times New Roman" w:hAnsi="Times New Roman"/>
        </w:rPr>
        <w:t xml:space="preserve"> separation for vision; </w:t>
      </w:r>
      <w:r w:rsidRPr="00CD0701">
        <w:rPr>
          <w:rFonts w:ascii="Times New Roman" w:hAnsi="Times New Roman"/>
          <w:szCs w:val="24"/>
        </w:rPr>
        <w:t>regularity-type</w:t>
      </w:r>
      <w:r>
        <w:rPr>
          <w:rFonts w:ascii="Times New Roman" w:hAnsi="Times New Roman"/>
          <w:szCs w:val="24"/>
        </w:rPr>
        <w:t xml:space="preserve"> and manner of exploration for haptics)</w:t>
      </w:r>
      <w:r>
        <w:rPr>
          <w:rFonts w:ascii="Times New Roman" w:hAnsi="Times New Roman"/>
        </w:rPr>
        <w:t xml:space="preserve"> </w:t>
      </w:r>
      <w:r w:rsidR="00BB2112">
        <w:rPr>
          <w:rFonts w:ascii="Times New Roman" w:hAnsi="Times New Roman"/>
        </w:rPr>
        <w:t xml:space="preserve">and, second, </w:t>
      </w:r>
      <w:r w:rsidR="003B555B">
        <w:rPr>
          <w:rFonts w:ascii="Times New Roman" w:hAnsi="Times New Roman"/>
        </w:rPr>
        <w:t xml:space="preserve">what we can learn from effects on regularity detection. </w:t>
      </w:r>
      <w:r>
        <w:rPr>
          <w:rFonts w:ascii="Times New Roman" w:hAnsi="Times New Roman"/>
        </w:rPr>
        <w:t>First, these</w:t>
      </w:r>
      <w:r w:rsidR="00200A26" w:rsidRPr="00CD0701">
        <w:rPr>
          <w:rFonts w:ascii="Times New Roman" w:hAnsi="Times New Roman"/>
        </w:rPr>
        <w:t xml:space="preserve"> results support the proposal that symmetry, </w:t>
      </w:r>
      <w:r>
        <w:rPr>
          <w:rFonts w:ascii="Times New Roman" w:hAnsi="Times New Roman"/>
        </w:rPr>
        <w:t>small</w:t>
      </w:r>
      <w:r w:rsidRPr="00CD0701">
        <w:rPr>
          <w:rFonts w:ascii="Times New Roman" w:hAnsi="Times New Roman"/>
        </w:rPr>
        <w:t xml:space="preserve"> </w:t>
      </w:r>
      <w:r w:rsidR="003D51F5">
        <w:rPr>
          <w:rFonts w:ascii="Times New Roman" w:hAnsi="Times New Roman"/>
        </w:rPr>
        <w:t>line</w:t>
      </w:r>
      <w:r>
        <w:rPr>
          <w:rFonts w:ascii="Times New Roman" w:hAnsi="Times New Roman"/>
        </w:rPr>
        <w:t xml:space="preserve"> separation</w:t>
      </w:r>
      <w:r w:rsidR="00200A26" w:rsidRPr="00CD0701">
        <w:rPr>
          <w:rFonts w:ascii="Times New Roman" w:hAnsi="Times New Roman"/>
        </w:rPr>
        <w:t xml:space="preserve">s (for </w:t>
      </w:r>
      <w:r w:rsidR="001C4D62" w:rsidRPr="00CD0701">
        <w:rPr>
          <w:rFonts w:ascii="Times New Roman" w:hAnsi="Times New Roman"/>
        </w:rPr>
        <w:t>vis</w:t>
      </w:r>
      <w:r w:rsidR="001C4D62">
        <w:rPr>
          <w:rFonts w:ascii="Times New Roman" w:hAnsi="Times New Roman"/>
        </w:rPr>
        <w:t>ion</w:t>
      </w:r>
      <w:r w:rsidR="001C4D62" w:rsidRPr="00CD0701">
        <w:rPr>
          <w:rFonts w:ascii="Times New Roman" w:hAnsi="Times New Roman"/>
        </w:rPr>
        <w:t xml:space="preserve"> </w:t>
      </w:r>
      <w:r w:rsidR="00200A26" w:rsidRPr="00CD0701">
        <w:rPr>
          <w:rFonts w:ascii="Times New Roman" w:hAnsi="Times New Roman"/>
        </w:rPr>
        <w:t>but not haptic</w:t>
      </w:r>
      <w:r w:rsidR="001C4D62">
        <w:rPr>
          <w:rFonts w:ascii="Times New Roman" w:hAnsi="Times New Roman"/>
        </w:rPr>
        <w:t>s</w:t>
      </w:r>
      <w:r w:rsidR="00200A26" w:rsidRPr="00CD0701">
        <w:rPr>
          <w:rFonts w:ascii="Times New Roman" w:hAnsi="Times New Roman"/>
        </w:rPr>
        <w:t xml:space="preserve">) and one-handed exploration </w:t>
      </w:r>
      <w:r w:rsidR="00C4630C">
        <w:rPr>
          <w:rFonts w:ascii="Times New Roman" w:hAnsi="Times New Roman"/>
        </w:rPr>
        <w:t xml:space="preserve">(for haptics) </w:t>
      </w:r>
      <w:r w:rsidR="00200A26" w:rsidRPr="00CD0701">
        <w:rPr>
          <w:rFonts w:ascii="Times New Roman" w:hAnsi="Times New Roman"/>
        </w:rPr>
        <w:t>are all used as cues that a single object is present</w:t>
      </w:r>
      <w:r>
        <w:rPr>
          <w:rFonts w:ascii="Times New Roman" w:hAnsi="Times New Roman"/>
        </w:rPr>
        <w:t>,</w:t>
      </w:r>
      <w:r w:rsidR="00200A26" w:rsidRPr="00CD0701">
        <w:rPr>
          <w:rFonts w:ascii="Times New Roman" w:hAnsi="Times New Roman"/>
        </w:rPr>
        <w:t xml:space="preserve"> whilst repetition, </w:t>
      </w:r>
      <w:r>
        <w:rPr>
          <w:rFonts w:ascii="Times New Roman" w:hAnsi="Times New Roman"/>
        </w:rPr>
        <w:t>larger</w:t>
      </w:r>
      <w:r w:rsidRPr="00CD0701">
        <w:rPr>
          <w:rFonts w:ascii="Times New Roman" w:hAnsi="Times New Roman"/>
        </w:rPr>
        <w:t xml:space="preserve"> </w:t>
      </w:r>
      <w:r w:rsidR="003D51F5">
        <w:rPr>
          <w:rFonts w:ascii="Times New Roman" w:hAnsi="Times New Roman"/>
        </w:rPr>
        <w:t>line</w:t>
      </w:r>
      <w:r>
        <w:rPr>
          <w:rFonts w:ascii="Times New Roman" w:hAnsi="Times New Roman"/>
        </w:rPr>
        <w:t xml:space="preserve"> separations</w:t>
      </w:r>
      <w:r w:rsidRPr="00CD0701">
        <w:rPr>
          <w:rFonts w:ascii="Times New Roman" w:hAnsi="Times New Roman"/>
        </w:rPr>
        <w:t xml:space="preserve"> </w:t>
      </w:r>
      <w:r w:rsidR="00200A26" w:rsidRPr="00CD0701">
        <w:rPr>
          <w:rFonts w:ascii="Times New Roman" w:hAnsi="Times New Roman"/>
        </w:rPr>
        <w:t>(</w:t>
      </w:r>
      <w:r w:rsidR="001C4D62" w:rsidRPr="00CD0701">
        <w:rPr>
          <w:rFonts w:ascii="Times New Roman" w:hAnsi="Times New Roman"/>
        </w:rPr>
        <w:t>for vis</w:t>
      </w:r>
      <w:r w:rsidR="001C4D62">
        <w:rPr>
          <w:rFonts w:ascii="Times New Roman" w:hAnsi="Times New Roman"/>
        </w:rPr>
        <w:t>ion</w:t>
      </w:r>
      <w:r w:rsidR="001C4D62" w:rsidRPr="00CD0701">
        <w:rPr>
          <w:rFonts w:ascii="Times New Roman" w:hAnsi="Times New Roman"/>
        </w:rPr>
        <w:t xml:space="preserve"> but not haptic</w:t>
      </w:r>
      <w:r w:rsidR="001C4D62">
        <w:rPr>
          <w:rFonts w:ascii="Times New Roman" w:hAnsi="Times New Roman"/>
        </w:rPr>
        <w:t>s</w:t>
      </w:r>
      <w:r w:rsidR="00200A26" w:rsidRPr="00CD0701">
        <w:rPr>
          <w:rFonts w:ascii="Times New Roman" w:hAnsi="Times New Roman"/>
        </w:rPr>
        <w:t xml:space="preserve">) and two-handed exploration </w:t>
      </w:r>
      <w:r w:rsidR="00C4630C">
        <w:rPr>
          <w:rFonts w:ascii="Times New Roman" w:hAnsi="Times New Roman"/>
        </w:rPr>
        <w:t xml:space="preserve">(for haptics) </w:t>
      </w:r>
      <w:r w:rsidR="00200A26" w:rsidRPr="00CD0701">
        <w:rPr>
          <w:rFonts w:ascii="Times New Roman" w:hAnsi="Times New Roman"/>
        </w:rPr>
        <w:t xml:space="preserve">are all used as cues that multiple objects are present. </w:t>
      </w:r>
      <w:r>
        <w:rPr>
          <w:rFonts w:ascii="Times New Roman" w:hAnsi="Times New Roman"/>
        </w:rPr>
        <w:t>R</w:t>
      </w:r>
      <w:r w:rsidR="00200A26" w:rsidRPr="00CD0701">
        <w:rPr>
          <w:rFonts w:ascii="Times New Roman" w:hAnsi="Times New Roman"/>
        </w:rPr>
        <w:t xml:space="preserve">egularity detection </w:t>
      </w:r>
      <w:r w:rsidR="001F3360" w:rsidRPr="00CD0701">
        <w:rPr>
          <w:rFonts w:ascii="Times New Roman" w:hAnsi="Times New Roman"/>
        </w:rPr>
        <w:t>wa</w:t>
      </w:r>
      <w:r w:rsidR="00200A26" w:rsidRPr="00CD0701">
        <w:rPr>
          <w:rFonts w:ascii="Times New Roman" w:hAnsi="Times New Roman"/>
        </w:rPr>
        <w:t xml:space="preserve">s influenced by </w:t>
      </w:r>
      <w:r w:rsidR="00383EEF" w:rsidRPr="00CD0701">
        <w:rPr>
          <w:rFonts w:ascii="Times New Roman" w:hAnsi="Times New Roman"/>
        </w:rPr>
        <w:t xml:space="preserve">all of </w:t>
      </w:r>
      <w:r w:rsidR="001F3360" w:rsidRPr="00CD0701">
        <w:rPr>
          <w:rFonts w:ascii="Times New Roman" w:hAnsi="Times New Roman"/>
        </w:rPr>
        <w:t xml:space="preserve">these </w:t>
      </w:r>
      <w:r>
        <w:rPr>
          <w:rFonts w:ascii="Times New Roman" w:hAnsi="Times New Roman"/>
        </w:rPr>
        <w:t xml:space="preserve">potential </w:t>
      </w:r>
      <w:r w:rsidR="001F3360" w:rsidRPr="00CD0701">
        <w:rPr>
          <w:rFonts w:ascii="Times New Roman" w:hAnsi="Times New Roman"/>
        </w:rPr>
        <w:t>cues to objectness</w:t>
      </w:r>
      <w:r w:rsidR="00383EEF" w:rsidRPr="00CD0701">
        <w:rPr>
          <w:rFonts w:ascii="Times New Roman" w:hAnsi="Times New Roman"/>
        </w:rPr>
        <w:t xml:space="preserve"> </w:t>
      </w:r>
      <w:r w:rsidR="001F3360" w:rsidRPr="00CD0701">
        <w:rPr>
          <w:rFonts w:ascii="Times New Roman" w:hAnsi="Times New Roman"/>
        </w:rPr>
        <w:t>a</w:t>
      </w:r>
      <w:r w:rsidR="00F217C6">
        <w:rPr>
          <w:rFonts w:ascii="Times New Roman" w:hAnsi="Times New Roman"/>
        </w:rPr>
        <w:t>s well as</w:t>
      </w:r>
      <w:r w:rsidR="00383EEF" w:rsidRPr="00CD0701">
        <w:rPr>
          <w:rFonts w:ascii="Times New Roman" w:hAnsi="Times New Roman"/>
        </w:rPr>
        <w:t xml:space="preserve"> </w:t>
      </w:r>
      <w:r w:rsidR="001F3360" w:rsidRPr="00CD0701">
        <w:rPr>
          <w:rFonts w:ascii="Times New Roman" w:hAnsi="Times New Roman"/>
        </w:rPr>
        <w:t>by the spatial reference frame that could be used to represent the stimuli</w:t>
      </w:r>
      <w:r w:rsidR="00200A26" w:rsidRPr="00CD0701">
        <w:rPr>
          <w:rFonts w:ascii="Times New Roman" w:hAnsi="Times New Roman"/>
        </w:rPr>
        <w:t xml:space="preserve">. </w:t>
      </w:r>
      <w:r w:rsidR="003B555B">
        <w:rPr>
          <w:rFonts w:ascii="Times New Roman" w:hAnsi="Times New Roman"/>
        </w:rPr>
        <w:t>Second</w:t>
      </w:r>
      <w:r w:rsidR="00BB2112">
        <w:rPr>
          <w:rFonts w:ascii="Times New Roman" w:hAnsi="Times New Roman"/>
        </w:rPr>
        <w:t>, t</w:t>
      </w:r>
      <w:r w:rsidR="00200A26" w:rsidRPr="00CD0701">
        <w:rPr>
          <w:rFonts w:ascii="Times New Roman" w:hAnsi="Times New Roman"/>
        </w:rPr>
        <w:t xml:space="preserve">hese </w:t>
      </w:r>
      <w:r w:rsidR="001F3360" w:rsidRPr="00CD0701">
        <w:rPr>
          <w:rFonts w:ascii="Times New Roman" w:hAnsi="Times New Roman"/>
        </w:rPr>
        <w:t>results</w:t>
      </w:r>
      <w:r w:rsidR="00200A26" w:rsidRPr="00CD0701">
        <w:rPr>
          <w:rFonts w:ascii="Times New Roman" w:hAnsi="Times New Roman"/>
        </w:rPr>
        <w:t xml:space="preserve"> </w:t>
      </w:r>
      <w:r w:rsidR="00C4630C">
        <w:rPr>
          <w:rFonts w:ascii="Times New Roman" w:hAnsi="Times New Roman"/>
        </w:rPr>
        <w:t>suggest</w:t>
      </w:r>
      <w:r w:rsidR="00200A26" w:rsidRPr="00CD0701">
        <w:rPr>
          <w:rFonts w:ascii="Times New Roman" w:hAnsi="Times New Roman"/>
        </w:rPr>
        <w:t xml:space="preserve"> that effects on regularity detection </w:t>
      </w:r>
      <w:r w:rsidR="00C4630C">
        <w:rPr>
          <w:rFonts w:ascii="Times New Roman" w:hAnsi="Times New Roman"/>
        </w:rPr>
        <w:t xml:space="preserve">do not </w:t>
      </w:r>
      <w:r w:rsidR="00200A26" w:rsidRPr="00CD0701">
        <w:rPr>
          <w:rFonts w:ascii="Times New Roman" w:hAnsi="Times New Roman"/>
        </w:rPr>
        <w:t>primarily reflect intrinsic</w:t>
      </w:r>
      <w:r w:rsidR="001F3360" w:rsidRPr="00CD0701">
        <w:rPr>
          <w:rFonts w:ascii="Times New Roman" w:hAnsi="Times New Roman"/>
        </w:rPr>
        <w:t>, structural</w:t>
      </w:r>
      <w:r w:rsidR="00200A26" w:rsidRPr="00CD0701">
        <w:rPr>
          <w:rFonts w:ascii="Times New Roman" w:hAnsi="Times New Roman"/>
        </w:rPr>
        <w:t xml:space="preserve"> properties of </w:t>
      </w:r>
      <w:r>
        <w:rPr>
          <w:rFonts w:ascii="Times New Roman" w:hAnsi="Times New Roman"/>
        </w:rPr>
        <w:t xml:space="preserve">physical </w:t>
      </w:r>
      <w:r w:rsidR="00200A26" w:rsidRPr="00CD0701">
        <w:rPr>
          <w:rFonts w:ascii="Times New Roman" w:hAnsi="Times New Roman"/>
        </w:rPr>
        <w:t>objects in the world</w:t>
      </w:r>
      <w:r w:rsidR="003B555B">
        <w:rPr>
          <w:rFonts w:ascii="Times New Roman" w:hAnsi="Times New Roman"/>
        </w:rPr>
        <w:t>. S</w:t>
      </w:r>
      <w:r w:rsidR="00BB2112">
        <w:rPr>
          <w:rFonts w:ascii="Times New Roman" w:hAnsi="Times New Roman"/>
        </w:rPr>
        <w:t xml:space="preserve">everal of </w:t>
      </w:r>
      <w:r w:rsidR="003B555B">
        <w:rPr>
          <w:rFonts w:ascii="Times New Roman" w:hAnsi="Times New Roman"/>
        </w:rPr>
        <w:t xml:space="preserve">our manipulations had clear effects on regularity detection </w:t>
      </w:r>
      <w:r w:rsidR="00C4630C">
        <w:rPr>
          <w:rFonts w:ascii="Times New Roman" w:hAnsi="Times New Roman"/>
        </w:rPr>
        <w:t xml:space="preserve">despite </w:t>
      </w:r>
      <w:r w:rsidR="002654AE">
        <w:rPr>
          <w:rFonts w:ascii="Times New Roman" w:hAnsi="Times New Roman"/>
        </w:rPr>
        <w:t xml:space="preserve">causing </w:t>
      </w:r>
      <w:r w:rsidR="00C4630C">
        <w:rPr>
          <w:rFonts w:ascii="Times New Roman" w:hAnsi="Times New Roman"/>
        </w:rPr>
        <w:t>little or no change to physical properties of the</w:t>
      </w:r>
      <w:r w:rsidR="00BB2112">
        <w:rPr>
          <w:rFonts w:ascii="Times New Roman" w:hAnsi="Times New Roman"/>
        </w:rPr>
        <w:t xml:space="preserve"> </w:t>
      </w:r>
      <w:r w:rsidR="00C4630C">
        <w:rPr>
          <w:rFonts w:ascii="Times New Roman" w:hAnsi="Times New Roman"/>
        </w:rPr>
        <w:t>stimuli, namely</w:t>
      </w:r>
      <w:r w:rsidR="003B555B">
        <w:rPr>
          <w:rFonts w:ascii="Times New Roman" w:hAnsi="Times New Roman"/>
        </w:rPr>
        <w:t xml:space="preserve"> </w:t>
      </w:r>
      <w:r w:rsidR="00BB2112">
        <w:rPr>
          <w:rFonts w:ascii="Times New Roman" w:hAnsi="Times New Roman"/>
        </w:rPr>
        <w:t xml:space="preserve">the modality of presentation, the </w:t>
      </w:r>
      <w:r w:rsidR="00C4630C">
        <w:rPr>
          <w:rFonts w:ascii="Times New Roman" w:hAnsi="Times New Roman"/>
        </w:rPr>
        <w:t xml:space="preserve">manner </w:t>
      </w:r>
      <w:r w:rsidR="00BB2112">
        <w:rPr>
          <w:rFonts w:ascii="Times New Roman" w:hAnsi="Times New Roman"/>
        </w:rPr>
        <w:t xml:space="preserve">of exploration and the availability of egocentric </w:t>
      </w:r>
      <w:r w:rsidR="003B555B">
        <w:rPr>
          <w:rFonts w:ascii="Times New Roman" w:hAnsi="Times New Roman"/>
        </w:rPr>
        <w:t>reference frames</w:t>
      </w:r>
      <w:r w:rsidR="00200A26" w:rsidRPr="00CD0701">
        <w:rPr>
          <w:rFonts w:ascii="Times New Roman" w:hAnsi="Times New Roman"/>
        </w:rPr>
        <w:t xml:space="preserve">. </w:t>
      </w:r>
      <w:r w:rsidR="005B1504">
        <w:rPr>
          <w:rFonts w:ascii="Times New Roman" w:hAnsi="Times New Roman"/>
        </w:rPr>
        <w:t>O</w:t>
      </w:r>
      <w:r w:rsidR="005B1504" w:rsidRPr="00CD0701">
        <w:rPr>
          <w:rFonts w:ascii="Times New Roman" w:hAnsi="Times New Roman"/>
        </w:rPr>
        <w:t xml:space="preserve">ur </w:t>
      </w:r>
      <w:r w:rsidR="001F3360" w:rsidRPr="00CD0701">
        <w:rPr>
          <w:rFonts w:ascii="Times New Roman" w:hAnsi="Times New Roman"/>
        </w:rPr>
        <w:t>finding</w:t>
      </w:r>
      <w:r w:rsidR="005B1504">
        <w:rPr>
          <w:rFonts w:ascii="Times New Roman" w:hAnsi="Times New Roman"/>
        </w:rPr>
        <w:t>s</w:t>
      </w:r>
      <w:r w:rsidR="00200A26" w:rsidRPr="00CD0701">
        <w:rPr>
          <w:rFonts w:ascii="Times New Roman" w:hAnsi="Times New Roman"/>
        </w:rPr>
        <w:t xml:space="preserve"> </w:t>
      </w:r>
      <w:r w:rsidR="001C4D62">
        <w:rPr>
          <w:rFonts w:ascii="Times New Roman" w:hAnsi="Times New Roman"/>
        </w:rPr>
        <w:t xml:space="preserve">instead </w:t>
      </w:r>
      <w:r w:rsidR="00200A26" w:rsidRPr="00CD0701">
        <w:rPr>
          <w:rFonts w:ascii="Times New Roman" w:hAnsi="Times New Roman"/>
        </w:rPr>
        <w:t xml:space="preserve">suggest that </w:t>
      </w:r>
      <w:r w:rsidR="001F3360" w:rsidRPr="00CD0701">
        <w:rPr>
          <w:rFonts w:ascii="Times New Roman" w:hAnsi="Times New Roman"/>
        </w:rPr>
        <w:t>regularity detection</w:t>
      </w:r>
      <w:r w:rsidR="00200A26" w:rsidRPr="00CD0701">
        <w:rPr>
          <w:rFonts w:ascii="Times New Roman" w:hAnsi="Times New Roman"/>
        </w:rPr>
        <w:t xml:space="preserve"> effects </w:t>
      </w:r>
      <w:r w:rsidR="001F3360" w:rsidRPr="00CD0701">
        <w:rPr>
          <w:rFonts w:ascii="Times New Roman" w:hAnsi="Times New Roman"/>
        </w:rPr>
        <w:t xml:space="preserve">may be most </w:t>
      </w:r>
      <w:r w:rsidR="00200A26" w:rsidRPr="00CD0701">
        <w:rPr>
          <w:rFonts w:ascii="Times New Roman" w:hAnsi="Times New Roman"/>
        </w:rPr>
        <w:t>inform</w:t>
      </w:r>
      <w:r w:rsidR="001F3360" w:rsidRPr="00CD0701">
        <w:rPr>
          <w:rFonts w:ascii="Times New Roman" w:hAnsi="Times New Roman"/>
        </w:rPr>
        <w:t>ative</w:t>
      </w:r>
      <w:r w:rsidR="00200A26" w:rsidRPr="00CD0701">
        <w:rPr>
          <w:rFonts w:ascii="Times New Roman" w:hAnsi="Times New Roman"/>
        </w:rPr>
        <w:t xml:space="preserve"> about </w:t>
      </w:r>
      <w:r>
        <w:rPr>
          <w:rFonts w:ascii="Times New Roman" w:hAnsi="Times New Roman"/>
        </w:rPr>
        <w:t xml:space="preserve">modality-specific </w:t>
      </w:r>
      <w:r w:rsidR="001F3360" w:rsidRPr="00CD0701">
        <w:rPr>
          <w:rFonts w:ascii="Times New Roman" w:hAnsi="Times New Roman"/>
        </w:rPr>
        <w:t xml:space="preserve">differences in </w:t>
      </w:r>
      <w:r w:rsidR="00200A26" w:rsidRPr="00CD0701">
        <w:rPr>
          <w:rFonts w:ascii="Times New Roman" w:hAnsi="Times New Roman"/>
        </w:rPr>
        <w:t xml:space="preserve">how stimuli are </w:t>
      </w:r>
      <w:r>
        <w:rPr>
          <w:rFonts w:ascii="Times New Roman" w:hAnsi="Times New Roman"/>
        </w:rPr>
        <w:t xml:space="preserve">encoded and </w:t>
      </w:r>
      <w:r w:rsidR="00200A26" w:rsidRPr="00CD0701">
        <w:rPr>
          <w:rFonts w:ascii="Times New Roman" w:hAnsi="Times New Roman"/>
        </w:rPr>
        <w:t>processed</w:t>
      </w:r>
      <w:r w:rsidR="001F3360" w:rsidRPr="00CD0701">
        <w:rPr>
          <w:rFonts w:ascii="Times New Roman" w:hAnsi="Times New Roman"/>
        </w:rPr>
        <w:t xml:space="preserve"> across vision and touch</w:t>
      </w:r>
      <w:r w:rsidR="005B1504">
        <w:rPr>
          <w:rFonts w:ascii="Times New Roman" w:hAnsi="Times New Roman"/>
        </w:rPr>
        <w:t>. This conclusion is consistent with the claim</w:t>
      </w:r>
      <w:r w:rsidR="00303D0C">
        <w:rPr>
          <w:rFonts w:ascii="Times New Roman" w:hAnsi="Times New Roman"/>
        </w:rPr>
        <w:t>s</w:t>
      </w:r>
      <w:r w:rsidR="005B1504">
        <w:rPr>
          <w:rFonts w:ascii="Times New Roman" w:hAnsi="Times New Roman"/>
        </w:rPr>
        <w:t xml:space="preserve"> of Feldman (200</w:t>
      </w:r>
      <w:r w:rsidR="003E2963">
        <w:rPr>
          <w:rFonts w:ascii="Times New Roman" w:hAnsi="Times New Roman"/>
        </w:rPr>
        <w:t>3</w:t>
      </w:r>
      <w:r w:rsidR="005B1504">
        <w:rPr>
          <w:rFonts w:ascii="Times New Roman" w:hAnsi="Times New Roman"/>
        </w:rPr>
        <w:t xml:space="preserve">) that understanding the nature of objectness will involve specifying how our </w:t>
      </w:r>
      <w:r w:rsidR="00303D0C">
        <w:rPr>
          <w:rFonts w:ascii="Times New Roman" w:hAnsi="Times New Roman"/>
        </w:rPr>
        <w:t xml:space="preserve">subjective, </w:t>
      </w:r>
      <w:r w:rsidR="005B1504">
        <w:rPr>
          <w:rFonts w:ascii="Times New Roman" w:hAnsi="Times New Roman"/>
        </w:rPr>
        <w:t>internal</w:t>
      </w:r>
      <w:r w:rsidR="00303D0C">
        <w:rPr>
          <w:rFonts w:ascii="Times New Roman" w:hAnsi="Times New Roman"/>
        </w:rPr>
        <w:t>,</w:t>
      </w:r>
      <w:r w:rsidR="005B1504">
        <w:rPr>
          <w:rFonts w:ascii="Times New Roman" w:hAnsi="Times New Roman"/>
        </w:rPr>
        <w:t xml:space="preserve"> </w:t>
      </w:r>
      <w:r w:rsidR="005B1504" w:rsidRPr="005B1504">
        <w:rPr>
          <w:rFonts w:ascii="Times New Roman" w:hAnsi="Times New Roman"/>
        </w:rPr>
        <w:t xml:space="preserve">perceptual </w:t>
      </w:r>
      <w:r w:rsidR="005B1504">
        <w:rPr>
          <w:rFonts w:ascii="Times New Roman" w:hAnsi="Times New Roman"/>
        </w:rPr>
        <w:t>representations</w:t>
      </w:r>
      <w:r w:rsidR="005B1504" w:rsidRPr="005B1504">
        <w:rPr>
          <w:rFonts w:ascii="Times New Roman" w:hAnsi="Times New Roman"/>
        </w:rPr>
        <w:t xml:space="preserve"> are organi</w:t>
      </w:r>
      <w:r w:rsidR="005B1504">
        <w:rPr>
          <w:rFonts w:ascii="Times New Roman" w:hAnsi="Times New Roman"/>
        </w:rPr>
        <w:t>s</w:t>
      </w:r>
      <w:r w:rsidR="005B1504" w:rsidRPr="005B1504">
        <w:rPr>
          <w:rFonts w:ascii="Times New Roman" w:hAnsi="Times New Roman"/>
        </w:rPr>
        <w:t>ed</w:t>
      </w:r>
      <w:r w:rsidR="00303D0C">
        <w:rPr>
          <w:rFonts w:ascii="Times New Roman" w:hAnsi="Times New Roman"/>
        </w:rPr>
        <w:t>,</w:t>
      </w:r>
      <w:r w:rsidR="005B1504">
        <w:rPr>
          <w:rFonts w:ascii="Times New Roman" w:hAnsi="Times New Roman"/>
        </w:rPr>
        <w:t xml:space="preserve"> rather than informing us about how the</w:t>
      </w:r>
      <w:r w:rsidR="00303D0C">
        <w:rPr>
          <w:rFonts w:ascii="Times New Roman" w:hAnsi="Times New Roman"/>
        </w:rPr>
        <w:t xml:space="preserve"> objective,</w:t>
      </w:r>
      <w:r w:rsidR="005B1504">
        <w:rPr>
          <w:rFonts w:ascii="Times New Roman" w:hAnsi="Times New Roman"/>
        </w:rPr>
        <w:t xml:space="preserve"> external </w:t>
      </w:r>
      <w:r w:rsidR="005B1504" w:rsidRPr="005B1504">
        <w:rPr>
          <w:rFonts w:ascii="Times New Roman" w:hAnsi="Times New Roman"/>
        </w:rPr>
        <w:t>world is structured.</w:t>
      </w:r>
    </w:p>
    <w:p w14:paraId="33E2FC2A" w14:textId="77777777" w:rsidR="0021247C" w:rsidRPr="00CD0701" w:rsidRDefault="006C52E2">
      <w:pPr>
        <w:widowControl w:val="0"/>
        <w:spacing w:line="360" w:lineRule="auto"/>
        <w:contextualSpacing/>
        <w:jc w:val="both"/>
        <w:rPr>
          <w:rFonts w:ascii="Times New Roman" w:hAnsi="Times New Roman"/>
        </w:rPr>
      </w:pPr>
      <w:r w:rsidRPr="00CD0701">
        <w:rPr>
          <w:rFonts w:ascii="Times New Roman" w:hAnsi="Times New Roman"/>
        </w:rPr>
        <w:lastRenderedPageBreak/>
        <w:tab/>
      </w:r>
      <w:r w:rsidR="006E296F" w:rsidRPr="00CD0701">
        <w:rPr>
          <w:rFonts w:ascii="Times New Roman" w:hAnsi="Times New Roman"/>
        </w:rPr>
        <w:tab/>
      </w:r>
    </w:p>
    <w:p w14:paraId="25F09F6A" w14:textId="77777777" w:rsidR="000D0F89" w:rsidRDefault="000D0F89" w:rsidP="00295AC2">
      <w:pPr>
        <w:widowControl w:val="0"/>
        <w:spacing w:line="360" w:lineRule="auto"/>
        <w:contextualSpacing/>
        <w:jc w:val="both"/>
        <w:rPr>
          <w:rFonts w:ascii="Times New Roman" w:hAnsi="Times New Roman"/>
          <w:b/>
          <w:szCs w:val="24"/>
        </w:rPr>
      </w:pPr>
      <w:r>
        <w:rPr>
          <w:rFonts w:ascii="Times New Roman" w:hAnsi="Times New Roman"/>
          <w:b/>
          <w:szCs w:val="24"/>
        </w:rPr>
        <w:t>FOOTNOTES</w:t>
      </w:r>
    </w:p>
    <w:p w14:paraId="1B207C47" w14:textId="77777777" w:rsidR="000D0F89" w:rsidRDefault="000D0F89" w:rsidP="00295AC2">
      <w:pPr>
        <w:widowControl w:val="0"/>
        <w:spacing w:line="360" w:lineRule="auto"/>
        <w:contextualSpacing/>
        <w:jc w:val="both"/>
        <w:rPr>
          <w:rFonts w:ascii="Times New Roman" w:hAnsi="Times New Roman"/>
          <w:b/>
          <w:szCs w:val="24"/>
        </w:rPr>
      </w:pPr>
    </w:p>
    <w:p w14:paraId="5C6F6806" w14:textId="40EF03DC" w:rsidR="000D0F89" w:rsidRDefault="00EB4723" w:rsidP="00295AC2">
      <w:pPr>
        <w:widowControl w:val="0"/>
        <w:spacing w:line="360" w:lineRule="auto"/>
        <w:contextualSpacing/>
        <w:jc w:val="both"/>
        <w:rPr>
          <w:rFonts w:ascii="Times New Roman" w:hAnsi="Times New Roman"/>
          <w:szCs w:val="24"/>
        </w:rPr>
      </w:pPr>
      <w:r>
        <w:rPr>
          <w:rFonts w:ascii="Times New Roman" w:hAnsi="Times New Roman"/>
          <w:szCs w:val="24"/>
          <w:vertAlign w:val="superscript"/>
        </w:rPr>
        <w:t>1</w:t>
      </w:r>
      <w:r w:rsidRPr="00CD0701">
        <w:rPr>
          <w:rFonts w:ascii="Times New Roman" w:hAnsi="Times New Roman"/>
          <w:szCs w:val="24"/>
        </w:rPr>
        <w:t xml:space="preserve">Due </w:t>
      </w:r>
      <w:r w:rsidR="000D0F89" w:rsidRPr="00CD0701">
        <w:rPr>
          <w:rFonts w:ascii="Times New Roman" w:hAnsi="Times New Roman"/>
          <w:szCs w:val="24"/>
        </w:rPr>
        <w:t>to a programming error</w:t>
      </w:r>
      <w:r w:rsidR="000D0F89">
        <w:rPr>
          <w:rFonts w:ascii="Times New Roman" w:hAnsi="Times New Roman"/>
          <w:szCs w:val="24"/>
        </w:rPr>
        <w:t xml:space="preserve"> in Experiment </w:t>
      </w:r>
      <w:r>
        <w:rPr>
          <w:rFonts w:ascii="Times New Roman" w:hAnsi="Times New Roman"/>
          <w:szCs w:val="24"/>
        </w:rPr>
        <w:t>1</w:t>
      </w:r>
      <w:r w:rsidR="00D4020B">
        <w:rPr>
          <w:rFonts w:ascii="Times New Roman" w:hAnsi="Times New Roman"/>
          <w:szCs w:val="24"/>
        </w:rPr>
        <w:t>,</w:t>
      </w:r>
      <w:r>
        <w:rPr>
          <w:rFonts w:ascii="Times New Roman" w:hAnsi="Times New Roman"/>
          <w:szCs w:val="24"/>
        </w:rPr>
        <w:t xml:space="preserve"> </w:t>
      </w:r>
      <w:r w:rsidR="000D0F89">
        <w:rPr>
          <w:rFonts w:ascii="Times New Roman" w:hAnsi="Times New Roman"/>
          <w:szCs w:val="24"/>
        </w:rPr>
        <w:t xml:space="preserve">the </w:t>
      </w:r>
      <w:r w:rsidR="006637AB">
        <w:rPr>
          <w:rFonts w:ascii="Times New Roman" w:hAnsi="Times New Roman"/>
          <w:szCs w:val="24"/>
        </w:rPr>
        <w:t>irregular</w:t>
      </w:r>
      <w:r w:rsidR="000D0F89" w:rsidRPr="00CD0701">
        <w:rPr>
          <w:rFonts w:ascii="Times New Roman" w:hAnsi="Times New Roman"/>
          <w:szCs w:val="24"/>
        </w:rPr>
        <w:t xml:space="preserve"> trials for one of the 40 unique </w:t>
      </w:r>
      <w:r w:rsidR="00D4020B">
        <w:rPr>
          <w:rFonts w:ascii="Times New Roman" w:hAnsi="Times New Roman"/>
          <w:szCs w:val="24"/>
        </w:rPr>
        <w:t>lines</w:t>
      </w:r>
      <w:r w:rsidR="00D4020B" w:rsidRPr="00CD0701">
        <w:rPr>
          <w:rFonts w:ascii="Times New Roman" w:hAnsi="Times New Roman"/>
          <w:szCs w:val="24"/>
        </w:rPr>
        <w:t xml:space="preserve"> </w:t>
      </w:r>
      <w:r w:rsidR="000D0F89" w:rsidRPr="00CD0701">
        <w:rPr>
          <w:rFonts w:ascii="Times New Roman" w:hAnsi="Times New Roman"/>
          <w:szCs w:val="24"/>
        </w:rPr>
        <w:t>incorrectly showed regular stimuli</w:t>
      </w:r>
      <w:r w:rsidR="00D4020B">
        <w:rPr>
          <w:rFonts w:ascii="Times New Roman" w:hAnsi="Times New Roman"/>
          <w:szCs w:val="24"/>
        </w:rPr>
        <w:t>,</w:t>
      </w:r>
      <w:r w:rsidR="000D0F89" w:rsidRPr="00CD0701">
        <w:rPr>
          <w:rFonts w:ascii="Times New Roman" w:hAnsi="Times New Roman"/>
          <w:szCs w:val="24"/>
        </w:rPr>
        <w:t xml:space="preserve"> so the data for these six trials per participant were removed from all analyses.</w:t>
      </w:r>
    </w:p>
    <w:p w14:paraId="38F6973B" w14:textId="77777777" w:rsidR="000D0F89" w:rsidRDefault="000D0F89" w:rsidP="00295AC2">
      <w:pPr>
        <w:widowControl w:val="0"/>
        <w:spacing w:line="360" w:lineRule="auto"/>
        <w:contextualSpacing/>
        <w:jc w:val="both"/>
        <w:rPr>
          <w:rFonts w:ascii="Times New Roman" w:hAnsi="Times New Roman"/>
          <w:b/>
          <w:szCs w:val="24"/>
        </w:rPr>
      </w:pPr>
    </w:p>
    <w:p w14:paraId="05CCD904" w14:textId="07394AB0" w:rsidR="00EB4723" w:rsidRDefault="00EB4723" w:rsidP="00EB4723">
      <w:pPr>
        <w:widowControl w:val="0"/>
        <w:spacing w:line="360" w:lineRule="auto"/>
        <w:contextualSpacing/>
        <w:jc w:val="both"/>
        <w:rPr>
          <w:rFonts w:ascii="Times New Roman" w:hAnsi="Times New Roman"/>
          <w:szCs w:val="24"/>
        </w:rPr>
      </w:pPr>
      <w:r>
        <w:rPr>
          <w:rFonts w:ascii="Times New Roman" w:hAnsi="Times New Roman"/>
          <w:szCs w:val="24"/>
          <w:vertAlign w:val="superscript"/>
        </w:rPr>
        <w:t>2</w:t>
      </w:r>
      <w:r>
        <w:rPr>
          <w:rFonts w:ascii="Times New Roman" w:hAnsi="Times New Roman"/>
          <w:szCs w:val="24"/>
        </w:rPr>
        <w:t xml:space="preserve">Raw data is available to download from Experiment 1 at </w:t>
      </w:r>
      <w:r w:rsidRPr="009473AD">
        <w:rPr>
          <w:rFonts w:ascii="Times New Roman" w:hAnsi="Times New Roman"/>
          <w:szCs w:val="24"/>
        </w:rPr>
        <w:t>www.liv.ac.uk/~rlawson/GapPaperExpt1Data.txt</w:t>
      </w:r>
      <w:r>
        <w:rPr>
          <w:rFonts w:ascii="Times New Roman" w:hAnsi="Times New Roman"/>
          <w:szCs w:val="24"/>
        </w:rPr>
        <w:t xml:space="preserve">, from Experiment 2 at </w:t>
      </w:r>
      <w:r w:rsidRPr="009473AD">
        <w:rPr>
          <w:rFonts w:ascii="Times New Roman" w:hAnsi="Times New Roman"/>
          <w:szCs w:val="24"/>
        </w:rPr>
        <w:t>www.liv.ac.uk/~rlawson/GapPaperExpt</w:t>
      </w:r>
      <w:r>
        <w:rPr>
          <w:rFonts w:ascii="Times New Roman" w:hAnsi="Times New Roman"/>
          <w:szCs w:val="24"/>
        </w:rPr>
        <w:t>2</w:t>
      </w:r>
      <w:r w:rsidRPr="009473AD">
        <w:rPr>
          <w:rFonts w:ascii="Times New Roman" w:hAnsi="Times New Roman"/>
          <w:szCs w:val="24"/>
        </w:rPr>
        <w:t>Data.txt</w:t>
      </w:r>
      <w:r w:rsidR="00D4020B">
        <w:rPr>
          <w:rFonts w:ascii="Times New Roman" w:hAnsi="Times New Roman"/>
          <w:szCs w:val="24"/>
        </w:rPr>
        <w:t>,</w:t>
      </w:r>
      <w:r>
        <w:rPr>
          <w:rFonts w:ascii="Times New Roman" w:hAnsi="Times New Roman"/>
          <w:szCs w:val="24"/>
        </w:rPr>
        <w:t xml:space="preserve"> and from Experiment 3 at </w:t>
      </w:r>
      <w:r w:rsidRPr="009473AD">
        <w:rPr>
          <w:rFonts w:ascii="Times New Roman" w:hAnsi="Times New Roman"/>
          <w:szCs w:val="24"/>
        </w:rPr>
        <w:t>www.liv.ac.uk/~rlawson/GapPaperExpt</w:t>
      </w:r>
      <w:r>
        <w:rPr>
          <w:rFonts w:ascii="Times New Roman" w:hAnsi="Times New Roman"/>
          <w:szCs w:val="24"/>
        </w:rPr>
        <w:t>3</w:t>
      </w:r>
      <w:r w:rsidRPr="009473AD">
        <w:rPr>
          <w:rFonts w:ascii="Times New Roman" w:hAnsi="Times New Roman"/>
          <w:szCs w:val="24"/>
        </w:rPr>
        <w:t>Data.txt</w:t>
      </w:r>
      <w:r>
        <w:rPr>
          <w:rFonts w:ascii="Times New Roman" w:hAnsi="Times New Roman"/>
          <w:szCs w:val="24"/>
        </w:rPr>
        <w:t>.</w:t>
      </w:r>
    </w:p>
    <w:p w14:paraId="77852AE2" w14:textId="77777777" w:rsidR="0056104A" w:rsidRDefault="0056104A" w:rsidP="00EB4723">
      <w:pPr>
        <w:widowControl w:val="0"/>
        <w:spacing w:line="360" w:lineRule="auto"/>
        <w:contextualSpacing/>
        <w:jc w:val="both"/>
        <w:rPr>
          <w:rFonts w:ascii="Times New Roman" w:hAnsi="Times New Roman"/>
          <w:szCs w:val="24"/>
        </w:rPr>
      </w:pPr>
    </w:p>
    <w:p w14:paraId="4ACB0CF9" w14:textId="6E76BC17" w:rsidR="0056104A" w:rsidRPr="009473AD" w:rsidRDefault="00552373" w:rsidP="00EB4723">
      <w:pPr>
        <w:widowControl w:val="0"/>
        <w:spacing w:line="360" w:lineRule="auto"/>
        <w:contextualSpacing/>
        <w:jc w:val="both"/>
        <w:rPr>
          <w:rFonts w:ascii="Times New Roman" w:hAnsi="Times New Roman"/>
          <w:szCs w:val="24"/>
        </w:rPr>
      </w:pPr>
      <w:r>
        <w:rPr>
          <w:rFonts w:ascii="Times New Roman" w:hAnsi="Times New Roman"/>
          <w:szCs w:val="24"/>
          <w:vertAlign w:val="superscript"/>
        </w:rPr>
        <w:t>3</w:t>
      </w:r>
      <w:r w:rsidR="0056104A">
        <w:rPr>
          <w:rFonts w:ascii="Times New Roman" w:hAnsi="Times New Roman"/>
          <w:szCs w:val="24"/>
        </w:rPr>
        <w:t xml:space="preserve">We speculate that this interaction might reflect the ease of controlling repeated versus symmetrical index finger and thumb movements as the right hand moves across the body during this task. We invite the reader to try this by moving their right hand across the surface of a table to follow imaginary </w:t>
      </w:r>
      <w:r w:rsidR="003D51F5">
        <w:rPr>
          <w:rFonts w:ascii="Times New Roman" w:hAnsi="Times New Roman"/>
          <w:szCs w:val="24"/>
        </w:rPr>
        <w:t>line</w:t>
      </w:r>
      <w:r w:rsidR="0056104A">
        <w:rPr>
          <w:rFonts w:ascii="Times New Roman" w:hAnsi="Times New Roman"/>
          <w:szCs w:val="24"/>
        </w:rPr>
        <w:t>s.</w:t>
      </w:r>
    </w:p>
    <w:p w14:paraId="1EAE2A2C" w14:textId="77777777" w:rsidR="00EB4723" w:rsidRDefault="00EB4723" w:rsidP="00EB4723">
      <w:pPr>
        <w:widowControl w:val="0"/>
        <w:spacing w:line="360" w:lineRule="auto"/>
        <w:contextualSpacing/>
        <w:jc w:val="both"/>
        <w:rPr>
          <w:rFonts w:ascii="Times New Roman" w:hAnsi="Times New Roman"/>
          <w:b/>
          <w:szCs w:val="24"/>
        </w:rPr>
      </w:pPr>
    </w:p>
    <w:p w14:paraId="67147F3C" w14:textId="77777777" w:rsidR="00B029A9" w:rsidRPr="00CD0701" w:rsidRDefault="00B029A9" w:rsidP="00295AC2">
      <w:pPr>
        <w:widowControl w:val="0"/>
        <w:spacing w:line="360" w:lineRule="auto"/>
        <w:contextualSpacing/>
        <w:jc w:val="both"/>
        <w:rPr>
          <w:rFonts w:ascii="Times New Roman" w:hAnsi="Times New Roman"/>
          <w:b/>
          <w:szCs w:val="24"/>
        </w:rPr>
      </w:pPr>
      <w:r w:rsidRPr="00CD0701">
        <w:rPr>
          <w:rFonts w:ascii="Times New Roman" w:hAnsi="Times New Roman"/>
          <w:b/>
          <w:szCs w:val="24"/>
        </w:rPr>
        <w:t>REFERENCES</w:t>
      </w:r>
    </w:p>
    <w:p w14:paraId="1862019B" w14:textId="77777777" w:rsidR="004562DB" w:rsidRPr="00CD0701" w:rsidRDefault="004562DB" w:rsidP="00295AC2">
      <w:pPr>
        <w:widowControl w:val="0"/>
        <w:spacing w:line="360" w:lineRule="auto"/>
        <w:contextualSpacing/>
        <w:jc w:val="both"/>
        <w:rPr>
          <w:rFonts w:ascii="Times New Roman" w:hAnsi="Times New Roman"/>
          <w:b/>
          <w:szCs w:val="24"/>
        </w:rPr>
      </w:pPr>
    </w:p>
    <w:p w14:paraId="71908AE9" w14:textId="77777777" w:rsidR="00D615BD" w:rsidRDefault="00D615BD" w:rsidP="004562DB">
      <w:pPr>
        <w:widowControl w:val="0"/>
        <w:spacing w:line="360" w:lineRule="auto"/>
        <w:contextualSpacing/>
        <w:jc w:val="both"/>
        <w:rPr>
          <w:color w:val="000000"/>
        </w:rPr>
      </w:pPr>
      <w:r>
        <w:rPr>
          <w:color w:val="000000"/>
        </w:rPr>
        <w:t xml:space="preserve">Ballesteros, S., Millar, S., &amp; Reales, J. M. (1998). </w:t>
      </w:r>
      <w:proofErr w:type="gramStart"/>
      <w:r>
        <w:rPr>
          <w:color w:val="000000"/>
        </w:rPr>
        <w:t>Symmetry in haptic and in visual shape perception.</w:t>
      </w:r>
      <w:proofErr w:type="gramEnd"/>
      <w:r>
        <w:rPr>
          <w:color w:val="000000"/>
        </w:rPr>
        <w:t xml:space="preserve"> </w:t>
      </w:r>
      <w:r>
        <w:rPr>
          <w:i/>
          <w:iCs/>
          <w:color w:val="000000"/>
        </w:rPr>
        <w:t>Perception &amp; Psychophysics</w:t>
      </w:r>
      <w:r>
        <w:rPr>
          <w:color w:val="000000"/>
        </w:rPr>
        <w:t>, 60 (3), 389–404.</w:t>
      </w:r>
    </w:p>
    <w:p w14:paraId="6B9EF5F5" w14:textId="77777777" w:rsidR="00D615BD" w:rsidRDefault="00D615BD" w:rsidP="004562DB">
      <w:pPr>
        <w:widowControl w:val="0"/>
        <w:spacing w:line="360" w:lineRule="auto"/>
        <w:contextualSpacing/>
        <w:jc w:val="both"/>
        <w:rPr>
          <w:color w:val="000000"/>
        </w:rPr>
      </w:pPr>
    </w:p>
    <w:p w14:paraId="02E464DD" w14:textId="512DF864"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Baylis, G. C., &amp; Driver, J. (1995).</w:t>
      </w:r>
      <w:proofErr w:type="gramEnd"/>
      <w:r w:rsidRPr="00CD0701">
        <w:rPr>
          <w:rFonts w:ascii="Times New Roman" w:hAnsi="Times New Roman"/>
          <w:szCs w:val="24"/>
        </w:rPr>
        <w:t xml:space="preserve"> Obligatory edge assignment in vision: The role of figure and part segmentation in symmetry detection. </w:t>
      </w:r>
      <w:r w:rsidRPr="00CD0701">
        <w:rPr>
          <w:rFonts w:ascii="Times New Roman" w:hAnsi="Times New Roman"/>
          <w:i/>
          <w:szCs w:val="24"/>
        </w:rPr>
        <w:t>Journal of Experimental Psychology: Human Perception and Performance,</w:t>
      </w:r>
      <w:r w:rsidRPr="00CD0701">
        <w:rPr>
          <w:rFonts w:ascii="Times New Roman" w:hAnsi="Times New Roman"/>
          <w:szCs w:val="24"/>
        </w:rPr>
        <w:t xml:space="preserve"> 21(6), 1323.</w:t>
      </w:r>
    </w:p>
    <w:p w14:paraId="0EFE25B0" w14:textId="77777777" w:rsidR="004562DB" w:rsidRPr="00CD0701" w:rsidRDefault="004562DB" w:rsidP="004562DB">
      <w:pPr>
        <w:widowControl w:val="0"/>
        <w:spacing w:line="360" w:lineRule="auto"/>
        <w:contextualSpacing/>
        <w:jc w:val="both"/>
        <w:rPr>
          <w:rFonts w:ascii="Times New Roman" w:hAnsi="Times New Roman"/>
          <w:szCs w:val="24"/>
        </w:rPr>
      </w:pPr>
    </w:p>
    <w:p w14:paraId="46F89BA5"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Bertamini, M., Friedenberg, J. D., &amp; Kubovy, M. (1997).</w:t>
      </w:r>
      <w:proofErr w:type="gramEnd"/>
      <w:r w:rsidRPr="00CD0701">
        <w:rPr>
          <w:rFonts w:ascii="Times New Roman" w:hAnsi="Times New Roman"/>
          <w:szCs w:val="24"/>
        </w:rPr>
        <w:t xml:space="preserve"> Detection of symmetry and perceptual organization: The way a lock-and-key process works. </w:t>
      </w:r>
      <w:r w:rsidRPr="00CD0701">
        <w:rPr>
          <w:rFonts w:ascii="Times New Roman" w:hAnsi="Times New Roman"/>
          <w:i/>
          <w:szCs w:val="24"/>
        </w:rPr>
        <w:t xml:space="preserve">Acta Psychologica, </w:t>
      </w:r>
      <w:r w:rsidRPr="00CD0701">
        <w:rPr>
          <w:rFonts w:ascii="Times New Roman" w:hAnsi="Times New Roman"/>
          <w:szCs w:val="24"/>
        </w:rPr>
        <w:t>95(2), 119-140.</w:t>
      </w:r>
    </w:p>
    <w:p w14:paraId="4A77D717" w14:textId="77777777" w:rsidR="004562DB" w:rsidRPr="00CD0701" w:rsidRDefault="004562DB" w:rsidP="004562DB">
      <w:pPr>
        <w:widowControl w:val="0"/>
        <w:spacing w:line="360" w:lineRule="auto"/>
        <w:contextualSpacing/>
        <w:jc w:val="both"/>
        <w:rPr>
          <w:rFonts w:ascii="Times New Roman" w:hAnsi="Times New Roman"/>
          <w:szCs w:val="24"/>
        </w:rPr>
      </w:pPr>
    </w:p>
    <w:p w14:paraId="72837880"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Bertamini, M. (2010).</w:t>
      </w:r>
      <w:proofErr w:type="gramEnd"/>
      <w:r w:rsidRPr="00CD0701">
        <w:rPr>
          <w:rFonts w:ascii="Times New Roman" w:hAnsi="Times New Roman"/>
          <w:szCs w:val="24"/>
        </w:rPr>
        <w:t xml:space="preserve"> Sensitivity to reflection and translation is modulated by objectness. </w:t>
      </w:r>
      <w:r w:rsidRPr="00CD0701">
        <w:rPr>
          <w:rFonts w:ascii="Times New Roman" w:hAnsi="Times New Roman"/>
          <w:i/>
          <w:szCs w:val="24"/>
        </w:rPr>
        <w:t xml:space="preserve">Perception, </w:t>
      </w:r>
      <w:r w:rsidRPr="00CD0701">
        <w:rPr>
          <w:rFonts w:ascii="Times New Roman" w:hAnsi="Times New Roman"/>
          <w:szCs w:val="24"/>
        </w:rPr>
        <w:t xml:space="preserve">39(1), 27–40. </w:t>
      </w:r>
    </w:p>
    <w:p w14:paraId="38B2BCF6" w14:textId="77777777" w:rsidR="004562DB" w:rsidRPr="00CD0701" w:rsidRDefault="004562DB" w:rsidP="004562DB">
      <w:pPr>
        <w:widowControl w:val="0"/>
        <w:spacing w:line="360" w:lineRule="auto"/>
        <w:contextualSpacing/>
        <w:jc w:val="both"/>
        <w:rPr>
          <w:rFonts w:ascii="Times New Roman" w:hAnsi="Times New Roman"/>
          <w:szCs w:val="24"/>
        </w:rPr>
      </w:pPr>
    </w:p>
    <w:p w14:paraId="3C0809F3" w14:textId="77777777" w:rsidR="004562DB" w:rsidRPr="00CD0701" w:rsidRDefault="004562DB" w:rsidP="004562DB">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Cattaneo, Z., Bona, S., Bauer, C., Silvanto, J., Herbert, A., Vecchi, T., &amp; Merabet, L. (2014). </w:t>
      </w:r>
      <w:r w:rsidRPr="00CD0701">
        <w:rPr>
          <w:rFonts w:ascii="Times New Roman" w:hAnsi="Times New Roman"/>
          <w:i/>
          <w:szCs w:val="24"/>
        </w:rPr>
        <w:t>Symmetry Detection in Visual Impairment: Behavioral Evidence and Neural Correlates. Symmetry,</w:t>
      </w:r>
      <w:r w:rsidRPr="00CD0701">
        <w:rPr>
          <w:rFonts w:ascii="Times New Roman" w:hAnsi="Times New Roman"/>
          <w:szCs w:val="24"/>
        </w:rPr>
        <w:t xml:space="preserve"> 6(2), 427–443.</w:t>
      </w:r>
    </w:p>
    <w:p w14:paraId="1B728E4A" w14:textId="77777777" w:rsidR="004562DB" w:rsidRPr="00CD0701" w:rsidRDefault="004562DB" w:rsidP="004562DB">
      <w:pPr>
        <w:widowControl w:val="0"/>
        <w:spacing w:line="360" w:lineRule="auto"/>
        <w:contextualSpacing/>
        <w:jc w:val="both"/>
        <w:rPr>
          <w:rFonts w:ascii="Times New Roman" w:hAnsi="Times New Roman"/>
          <w:szCs w:val="24"/>
        </w:rPr>
      </w:pPr>
    </w:p>
    <w:p w14:paraId="608AD60D" w14:textId="1C800CBA" w:rsidR="00D969A2" w:rsidRPr="00D116EB" w:rsidRDefault="00D969A2" w:rsidP="00D969A2">
      <w:pPr>
        <w:widowControl w:val="0"/>
        <w:spacing w:line="360" w:lineRule="auto"/>
        <w:contextualSpacing/>
        <w:jc w:val="both"/>
        <w:rPr>
          <w:rFonts w:ascii="Times New Roman" w:hAnsi="Times New Roman"/>
          <w:i/>
          <w:szCs w:val="24"/>
        </w:rPr>
      </w:pPr>
      <w:proofErr w:type="gramStart"/>
      <w:r>
        <w:rPr>
          <w:rFonts w:ascii="Times New Roman" w:hAnsi="Times New Roman"/>
        </w:rPr>
        <w:t>Cecchetto, S., &amp; Lawson, R.</w:t>
      </w:r>
      <w:r w:rsidRPr="00CD0701">
        <w:rPr>
          <w:rFonts w:ascii="Times New Roman" w:hAnsi="Times New Roman"/>
        </w:rPr>
        <w:t xml:space="preserve"> (2015).</w:t>
      </w:r>
      <w:proofErr w:type="gramEnd"/>
      <w:r w:rsidRPr="00CD0701">
        <w:rPr>
          <w:rFonts w:ascii="Times New Roman" w:hAnsi="Times New Roman"/>
        </w:rPr>
        <w:t xml:space="preserve"> </w:t>
      </w:r>
      <w:r>
        <w:t xml:space="preserve">Revealing symmetry detection over time: comparing visual perception using a touch-guided, moving aperture to haptic perception. </w:t>
      </w:r>
      <w:proofErr w:type="gramStart"/>
      <w:r w:rsidRPr="00D969A2">
        <w:rPr>
          <w:i/>
        </w:rPr>
        <w:t>16th International</w:t>
      </w:r>
      <w:r>
        <w:rPr>
          <w:i/>
        </w:rPr>
        <w:t xml:space="preserve"> </w:t>
      </w:r>
      <w:r w:rsidRPr="00D969A2">
        <w:rPr>
          <w:i/>
        </w:rPr>
        <w:t>Multisensory Research Forum</w:t>
      </w:r>
      <w:r>
        <w:rPr>
          <w:i/>
        </w:rPr>
        <w:t xml:space="preserve"> (IMRF), </w:t>
      </w:r>
      <w:r w:rsidRPr="00D116EB">
        <w:rPr>
          <w:u w:val="single"/>
        </w:rPr>
        <w:t>Pisa, Italy</w:t>
      </w:r>
      <w:r w:rsidRPr="00CD0701">
        <w:rPr>
          <w:rFonts w:ascii="Times New Roman" w:hAnsi="Times New Roman"/>
        </w:rPr>
        <w:t xml:space="preserve">, </w:t>
      </w:r>
      <w:r>
        <w:rPr>
          <w:rFonts w:ascii="Times New Roman" w:hAnsi="Times New Roman"/>
        </w:rPr>
        <w:t>1</w:t>
      </w:r>
      <w:r w:rsidRPr="00CD0701">
        <w:rPr>
          <w:rFonts w:ascii="Times New Roman" w:hAnsi="Times New Roman"/>
        </w:rPr>
        <w:t>3-</w:t>
      </w:r>
      <w:r>
        <w:rPr>
          <w:rFonts w:ascii="Times New Roman" w:hAnsi="Times New Roman"/>
        </w:rPr>
        <w:t>16</w:t>
      </w:r>
      <w:r w:rsidRPr="00CD0701">
        <w:rPr>
          <w:rFonts w:ascii="Times New Roman" w:hAnsi="Times New Roman"/>
        </w:rPr>
        <w:t xml:space="preserve"> </w:t>
      </w:r>
      <w:r>
        <w:rPr>
          <w:rFonts w:ascii="Times New Roman" w:hAnsi="Times New Roman"/>
        </w:rPr>
        <w:t>June</w:t>
      </w:r>
      <w:r w:rsidRPr="00CD0701">
        <w:rPr>
          <w:rFonts w:ascii="Times New Roman" w:hAnsi="Times New Roman"/>
        </w:rPr>
        <w:t>.</w:t>
      </w:r>
      <w:proofErr w:type="gramEnd"/>
    </w:p>
    <w:p w14:paraId="07B5FE87" w14:textId="77777777" w:rsidR="006E2F84" w:rsidRDefault="006E2F84" w:rsidP="006E2F84">
      <w:pPr>
        <w:widowControl w:val="0"/>
        <w:spacing w:line="360" w:lineRule="auto"/>
        <w:contextualSpacing/>
        <w:jc w:val="both"/>
        <w:rPr>
          <w:rFonts w:ascii="Times New Roman" w:hAnsi="Times New Roman"/>
        </w:rPr>
      </w:pPr>
    </w:p>
    <w:p w14:paraId="43F2B9B7" w14:textId="77777777" w:rsidR="006E2F84" w:rsidRDefault="006E2F84" w:rsidP="006E2F84">
      <w:pPr>
        <w:widowControl w:val="0"/>
        <w:spacing w:line="360" w:lineRule="auto"/>
        <w:contextualSpacing/>
        <w:jc w:val="both"/>
        <w:rPr>
          <w:rFonts w:ascii="Times New Roman" w:hAnsi="Times New Roman"/>
          <w:color w:val="000000"/>
        </w:rPr>
      </w:pPr>
      <w:r>
        <w:rPr>
          <w:rFonts w:ascii="Times New Roman" w:hAnsi="Times New Roman"/>
        </w:rPr>
        <w:t>Collier</w:t>
      </w:r>
      <w:r w:rsidRPr="00283C4D">
        <w:rPr>
          <w:rFonts w:ascii="Times New Roman" w:hAnsi="Times New Roman"/>
        </w:rPr>
        <w:t>,</w:t>
      </w:r>
      <w:r w:rsidRPr="009457B1">
        <w:rPr>
          <w:rFonts w:ascii="Times New Roman" w:hAnsi="Times New Roman"/>
        </w:rPr>
        <w:t xml:space="preserve"> E. </w:t>
      </w:r>
      <w:r w:rsidRPr="00283C4D">
        <w:rPr>
          <w:rFonts w:ascii="Times New Roman" w:hAnsi="Times New Roman"/>
        </w:rPr>
        <w:t>S., &amp; Lawson, R. (submitted)</w:t>
      </w:r>
      <w:r>
        <w:rPr>
          <w:rFonts w:ascii="Times New Roman" w:hAnsi="Times New Roman"/>
        </w:rPr>
        <w:t>.</w:t>
      </w:r>
      <w:r w:rsidRPr="00283C4D">
        <w:rPr>
          <w:rFonts w:ascii="Times New Roman" w:hAnsi="Times New Roman"/>
        </w:rPr>
        <w:t xml:space="preserve"> </w:t>
      </w:r>
      <w:r w:rsidRPr="002D2E11">
        <w:rPr>
          <w:rFonts w:ascii="Times New Roman" w:hAnsi="Times New Roman"/>
          <w:color w:val="000000"/>
        </w:rPr>
        <w:t>Defining filled and empty space: re-assessing the filled space illusion for active touch and vision.</w:t>
      </w:r>
    </w:p>
    <w:p w14:paraId="068047E1" w14:textId="77777777" w:rsidR="006E2F84" w:rsidRDefault="006E2F84" w:rsidP="006E2F84">
      <w:pPr>
        <w:widowControl w:val="0"/>
        <w:spacing w:line="360" w:lineRule="auto"/>
        <w:contextualSpacing/>
        <w:jc w:val="both"/>
        <w:rPr>
          <w:rFonts w:ascii="Times New Roman" w:hAnsi="Times New Roman"/>
          <w:color w:val="000000"/>
        </w:rPr>
      </w:pPr>
    </w:p>
    <w:p w14:paraId="14C96CA6" w14:textId="51CB7CD1" w:rsidR="004562DB" w:rsidRPr="00CD0701" w:rsidRDefault="004562DB" w:rsidP="006E2F84">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Corballis, M. C., &amp; Roldan, C. E. (1974).</w:t>
      </w:r>
      <w:proofErr w:type="gramEnd"/>
      <w:r w:rsidRPr="00CD0701">
        <w:rPr>
          <w:rFonts w:ascii="Times New Roman" w:hAnsi="Times New Roman"/>
          <w:szCs w:val="24"/>
        </w:rPr>
        <w:t xml:space="preserve"> </w:t>
      </w:r>
      <w:proofErr w:type="gramStart"/>
      <w:r w:rsidRPr="00CD0701">
        <w:rPr>
          <w:rFonts w:ascii="Times New Roman" w:hAnsi="Times New Roman"/>
          <w:szCs w:val="24"/>
        </w:rPr>
        <w:t>On the perception of symmetrical and repeated patterns.</w:t>
      </w:r>
      <w:proofErr w:type="gramEnd"/>
      <w:r w:rsidRPr="00CD0701">
        <w:rPr>
          <w:rFonts w:ascii="Times New Roman" w:hAnsi="Times New Roman"/>
          <w:szCs w:val="24"/>
        </w:rPr>
        <w:t xml:space="preserve"> </w:t>
      </w:r>
      <w:r w:rsidRPr="00CD0701">
        <w:rPr>
          <w:rFonts w:ascii="Times New Roman" w:hAnsi="Times New Roman"/>
          <w:i/>
          <w:szCs w:val="24"/>
        </w:rPr>
        <w:t>Perception &amp; Psychophysics,</w:t>
      </w:r>
      <w:r w:rsidRPr="00CD0701">
        <w:rPr>
          <w:rFonts w:ascii="Times New Roman" w:hAnsi="Times New Roman"/>
          <w:szCs w:val="24"/>
        </w:rPr>
        <w:t xml:space="preserve"> 16(1), 136–142. </w:t>
      </w:r>
    </w:p>
    <w:p w14:paraId="0E59E5E3" w14:textId="77777777" w:rsidR="004562DB" w:rsidRPr="00CD0701" w:rsidRDefault="004562DB" w:rsidP="004562DB">
      <w:pPr>
        <w:widowControl w:val="0"/>
        <w:spacing w:line="360" w:lineRule="auto"/>
        <w:contextualSpacing/>
        <w:jc w:val="both"/>
        <w:rPr>
          <w:rFonts w:ascii="Times New Roman" w:hAnsi="Times New Roman"/>
          <w:szCs w:val="24"/>
        </w:rPr>
      </w:pPr>
    </w:p>
    <w:p w14:paraId="29D4F72E"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Craddock, M., &amp; Lawson, R. (2009a).</w:t>
      </w:r>
      <w:proofErr w:type="gramEnd"/>
      <w:r w:rsidRPr="00CD0701">
        <w:rPr>
          <w:rFonts w:ascii="Times New Roman" w:hAnsi="Times New Roman"/>
          <w:szCs w:val="24"/>
        </w:rPr>
        <w:t xml:space="preserve"> Size-sensitive perceptual representations underlie visual and haptic object recognition. </w:t>
      </w:r>
      <w:proofErr w:type="gramStart"/>
      <w:r w:rsidRPr="00CD0701">
        <w:rPr>
          <w:rFonts w:ascii="Times New Roman" w:hAnsi="Times New Roman"/>
          <w:i/>
          <w:szCs w:val="24"/>
        </w:rPr>
        <w:t>PLoS ONE,</w:t>
      </w:r>
      <w:r w:rsidRPr="00CD0701">
        <w:rPr>
          <w:rFonts w:ascii="Times New Roman" w:hAnsi="Times New Roman"/>
          <w:szCs w:val="24"/>
        </w:rPr>
        <w:t xml:space="preserve"> 4(11).</w:t>
      </w:r>
      <w:proofErr w:type="gramEnd"/>
      <w:r w:rsidRPr="00CD0701">
        <w:rPr>
          <w:rFonts w:ascii="Times New Roman" w:hAnsi="Times New Roman"/>
          <w:szCs w:val="24"/>
        </w:rPr>
        <w:t xml:space="preserve"> </w:t>
      </w:r>
    </w:p>
    <w:p w14:paraId="6A1B5EA6" w14:textId="77777777" w:rsidR="004562DB" w:rsidRPr="00CD0701" w:rsidRDefault="004562DB" w:rsidP="004562DB">
      <w:pPr>
        <w:widowControl w:val="0"/>
        <w:spacing w:line="360" w:lineRule="auto"/>
        <w:contextualSpacing/>
        <w:jc w:val="both"/>
        <w:rPr>
          <w:rFonts w:ascii="Times New Roman" w:hAnsi="Times New Roman"/>
          <w:szCs w:val="24"/>
        </w:rPr>
      </w:pPr>
    </w:p>
    <w:p w14:paraId="370AF653"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Craddock, M., &amp; Lawson, R. (2009b).</w:t>
      </w:r>
      <w:proofErr w:type="gramEnd"/>
      <w:r w:rsidRPr="00CD0701">
        <w:rPr>
          <w:rFonts w:ascii="Times New Roman" w:hAnsi="Times New Roman"/>
          <w:szCs w:val="24"/>
        </w:rPr>
        <w:t xml:space="preserve"> Do left and right matter for haptic recognition of familiar objects? </w:t>
      </w:r>
      <w:proofErr w:type="gramStart"/>
      <w:r w:rsidRPr="00CD0701">
        <w:rPr>
          <w:rFonts w:ascii="Times New Roman" w:hAnsi="Times New Roman"/>
          <w:i/>
          <w:szCs w:val="24"/>
        </w:rPr>
        <w:t>Perception,</w:t>
      </w:r>
      <w:r w:rsidRPr="00CD0701">
        <w:rPr>
          <w:rFonts w:ascii="Times New Roman" w:hAnsi="Times New Roman"/>
          <w:szCs w:val="24"/>
        </w:rPr>
        <w:t xml:space="preserve"> 38(9), 1355.</w:t>
      </w:r>
      <w:proofErr w:type="gramEnd"/>
    </w:p>
    <w:p w14:paraId="3A9896D5" w14:textId="77777777" w:rsidR="004562DB" w:rsidRPr="00CD0701" w:rsidRDefault="004562DB" w:rsidP="004562DB">
      <w:pPr>
        <w:widowControl w:val="0"/>
        <w:spacing w:line="360" w:lineRule="auto"/>
        <w:contextualSpacing/>
        <w:jc w:val="both"/>
        <w:rPr>
          <w:rFonts w:ascii="Times New Roman" w:hAnsi="Times New Roman"/>
          <w:szCs w:val="24"/>
        </w:rPr>
      </w:pPr>
    </w:p>
    <w:p w14:paraId="703030F7" w14:textId="381E1CF9" w:rsidR="00E10B83" w:rsidRDefault="00E10B83" w:rsidP="004562DB">
      <w:pPr>
        <w:widowControl w:val="0"/>
        <w:spacing w:line="360" w:lineRule="auto"/>
        <w:contextualSpacing/>
        <w:jc w:val="both"/>
        <w:rPr>
          <w:rFonts w:ascii="Times New Roman" w:hAnsi="Times New Roman"/>
          <w:szCs w:val="24"/>
        </w:rPr>
      </w:pPr>
      <w:r w:rsidRPr="00E10B83">
        <w:rPr>
          <w:rFonts w:ascii="Times New Roman" w:hAnsi="Times New Roman"/>
          <w:szCs w:val="24"/>
        </w:rPr>
        <w:t>Feldman, J. (</w:t>
      </w:r>
      <w:r>
        <w:rPr>
          <w:rFonts w:ascii="Times New Roman" w:hAnsi="Times New Roman"/>
          <w:szCs w:val="24"/>
        </w:rPr>
        <w:t>2003). What is a visual object?</w:t>
      </w:r>
      <w:r w:rsidRPr="00E10B83">
        <w:rPr>
          <w:rFonts w:ascii="Times New Roman" w:hAnsi="Times New Roman"/>
          <w:szCs w:val="24"/>
        </w:rPr>
        <w:t xml:space="preserve"> </w:t>
      </w:r>
      <w:r w:rsidRPr="00D116EB">
        <w:rPr>
          <w:rFonts w:ascii="Times New Roman" w:hAnsi="Times New Roman"/>
          <w:i/>
          <w:szCs w:val="24"/>
        </w:rPr>
        <w:t>Trends in Cognitive Sciences,</w:t>
      </w:r>
      <w:r w:rsidRPr="00E10B83">
        <w:rPr>
          <w:rFonts w:ascii="Times New Roman" w:hAnsi="Times New Roman"/>
          <w:szCs w:val="24"/>
        </w:rPr>
        <w:t xml:space="preserve"> 7(6), 252-256.</w:t>
      </w:r>
    </w:p>
    <w:p w14:paraId="03D37463" w14:textId="77777777" w:rsidR="00E10B83" w:rsidRDefault="00E10B83" w:rsidP="004562DB">
      <w:pPr>
        <w:widowControl w:val="0"/>
        <w:spacing w:line="360" w:lineRule="auto"/>
        <w:contextualSpacing/>
        <w:jc w:val="both"/>
        <w:rPr>
          <w:rFonts w:ascii="Times New Roman" w:hAnsi="Times New Roman"/>
          <w:szCs w:val="24"/>
        </w:rPr>
      </w:pPr>
    </w:p>
    <w:p w14:paraId="0ADF4A91" w14:textId="77777777" w:rsidR="004562DB" w:rsidRPr="00CD0701" w:rsidRDefault="004562DB" w:rsidP="004562DB">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Julesz, B. (1971). </w:t>
      </w:r>
      <w:proofErr w:type="gramStart"/>
      <w:r w:rsidRPr="00496BB4">
        <w:rPr>
          <w:rFonts w:ascii="Times New Roman" w:hAnsi="Times New Roman"/>
          <w:i/>
          <w:szCs w:val="24"/>
        </w:rPr>
        <w:t>Foundations of cyclopean perception.</w:t>
      </w:r>
      <w:proofErr w:type="gramEnd"/>
      <w:r w:rsidRPr="00CD0701">
        <w:rPr>
          <w:rFonts w:ascii="Times New Roman" w:hAnsi="Times New Roman"/>
          <w:szCs w:val="24"/>
        </w:rPr>
        <w:t xml:space="preserve"> University of Chicago Press, Chicago.</w:t>
      </w:r>
    </w:p>
    <w:p w14:paraId="333C4058" w14:textId="77777777" w:rsidR="004562DB" w:rsidRPr="00CD0701" w:rsidRDefault="004562DB" w:rsidP="004562DB">
      <w:pPr>
        <w:widowControl w:val="0"/>
        <w:spacing w:line="360" w:lineRule="auto"/>
        <w:contextualSpacing/>
        <w:jc w:val="both"/>
        <w:rPr>
          <w:rFonts w:ascii="Times New Roman" w:hAnsi="Times New Roman"/>
          <w:szCs w:val="24"/>
        </w:rPr>
      </w:pPr>
    </w:p>
    <w:p w14:paraId="297D3521"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Koning, A., &amp; Wagemans, J. (2009).</w:t>
      </w:r>
      <w:proofErr w:type="gramEnd"/>
      <w:r w:rsidRPr="00CD0701">
        <w:rPr>
          <w:rFonts w:ascii="Times New Roman" w:hAnsi="Times New Roman"/>
          <w:szCs w:val="24"/>
        </w:rPr>
        <w:t xml:space="preserve"> Detection of symmetry and repetition in one and two objects: Structures versus strategies. </w:t>
      </w:r>
      <w:r w:rsidRPr="00CD0701">
        <w:rPr>
          <w:rFonts w:ascii="Times New Roman" w:hAnsi="Times New Roman"/>
          <w:i/>
          <w:szCs w:val="24"/>
        </w:rPr>
        <w:t xml:space="preserve">Experimental Psychology, </w:t>
      </w:r>
      <w:r w:rsidRPr="00CD0701">
        <w:rPr>
          <w:rFonts w:ascii="Times New Roman" w:hAnsi="Times New Roman"/>
          <w:szCs w:val="24"/>
        </w:rPr>
        <w:t xml:space="preserve">56(1), 5–17. </w:t>
      </w:r>
    </w:p>
    <w:p w14:paraId="436BFF91" w14:textId="77777777" w:rsidR="004562DB" w:rsidRPr="00CD0701" w:rsidRDefault="004562DB" w:rsidP="004562DB">
      <w:pPr>
        <w:widowControl w:val="0"/>
        <w:spacing w:line="360" w:lineRule="auto"/>
        <w:contextualSpacing/>
        <w:jc w:val="both"/>
        <w:rPr>
          <w:rFonts w:ascii="Times New Roman" w:hAnsi="Times New Roman"/>
          <w:szCs w:val="24"/>
        </w:rPr>
      </w:pPr>
    </w:p>
    <w:p w14:paraId="21382995" w14:textId="77777777" w:rsidR="004562DB" w:rsidRPr="00CD0701" w:rsidRDefault="004562DB" w:rsidP="004562DB">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Lawson, R. (2009). </w:t>
      </w:r>
      <w:proofErr w:type="gramStart"/>
      <w:r w:rsidRPr="00CD0701">
        <w:rPr>
          <w:rFonts w:ascii="Times New Roman" w:hAnsi="Times New Roman"/>
          <w:szCs w:val="24"/>
        </w:rPr>
        <w:t>A comparison of the effects of depth rotation on visual and haptic three-dimensional object recognition.</w:t>
      </w:r>
      <w:proofErr w:type="gramEnd"/>
      <w:r w:rsidRPr="00CD0701">
        <w:rPr>
          <w:rFonts w:ascii="Times New Roman" w:hAnsi="Times New Roman"/>
          <w:szCs w:val="24"/>
        </w:rPr>
        <w:t xml:space="preserve"> </w:t>
      </w:r>
      <w:r w:rsidRPr="00CD0701">
        <w:rPr>
          <w:rFonts w:ascii="Times New Roman" w:hAnsi="Times New Roman"/>
          <w:i/>
          <w:szCs w:val="24"/>
        </w:rPr>
        <w:t>Journal of Experimental Psychology: Human Perception and Performance,</w:t>
      </w:r>
      <w:r w:rsidRPr="00CD0701">
        <w:rPr>
          <w:rFonts w:ascii="Times New Roman" w:hAnsi="Times New Roman"/>
          <w:szCs w:val="24"/>
        </w:rPr>
        <w:t xml:space="preserve"> 35(4), 911.</w:t>
      </w:r>
    </w:p>
    <w:p w14:paraId="029FECAF" w14:textId="77777777" w:rsidR="004562DB" w:rsidRPr="00CD0701" w:rsidRDefault="004562DB" w:rsidP="004562DB">
      <w:pPr>
        <w:widowControl w:val="0"/>
        <w:spacing w:line="360" w:lineRule="auto"/>
        <w:contextualSpacing/>
        <w:jc w:val="both"/>
        <w:rPr>
          <w:rFonts w:ascii="Times New Roman" w:hAnsi="Times New Roman"/>
          <w:szCs w:val="24"/>
        </w:rPr>
      </w:pPr>
    </w:p>
    <w:p w14:paraId="4C47A7DA" w14:textId="77777777" w:rsidR="00E55967" w:rsidRPr="00CD0701" w:rsidRDefault="00E55967" w:rsidP="004562DB">
      <w:pPr>
        <w:widowControl w:val="0"/>
        <w:spacing w:line="360" w:lineRule="auto"/>
        <w:contextualSpacing/>
        <w:jc w:val="both"/>
        <w:rPr>
          <w:rFonts w:ascii="Times New Roman" w:hAnsi="Times New Roman"/>
        </w:rPr>
      </w:pPr>
      <w:r w:rsidRPr="00CD0701">
        <w:rPr>
          <w:rFonts w:ascii="Times New Roman" w:hAnsi="Times New Roman"/>
        </w:rPr>
        <w:t xml:space="preserve">Lawson, R. &amp; Cecchetto, S. (2015). </w:t>
      </w:r>
      <w:proofErr w:type="gramStart"/>
      <w:r w:rsidRPr="00CD0701">
        <w:rPr>
          <w:rFonts w:ascii="Times New Roman" w:hAnsi="Times New Roman"/>
        </w:rPr>
        <w:t>Visual and haptic detection of mirror-reflected contours and repeated contours within one object versus across two objects.</w:t>
      </w:r>
      <w:proofErr w:type="gramEnd"/>
      <w:r w:rsidRPr="00CD0701">
        <w:rPr>
          <w:rFonts w:ascii="Times New Roman" w:hAnsi="Times New Roman"/>
        </w:rPr>
        <w:t xml:space="preserve"> </w:t>
      </w:r>
      <w:proofErr w:type="gramStart"/>
      <w:r w:rsidRPr="00CD0701">
        <w:rPr>
          <w:rFonts w:ascii="Times New Roman" w:hAnsi="Times New Roman"/>
          <w:i/>
        </w:rPr>
        <w:t xml:space="preserve">European Conference on Visual Perception (ECVP), </w:t>
      </w:r>
      <w:r w:rsidRPr="00CD0701">
        <w:rPr>
          <w:rFonts w:ascii="Times New Roman" w:hAnsi="Times New Roman"/>
        </w:rPr>
        <w:t>Liverpool, U.K., 23-27 August.</w:t>
      </w:r>
      <w:proofErr w:type="gramEnd"/>
    </w:p>
    <w:p w14:paraId="73FF2B77" w14:textId="77777777" w:rsidR="00E55967" w:rsidRPr="00CD0701" w:rsidRDefault="00E55967" w:rsidP="004562DB">
      <w:pPr>
        <w:widowControl w:val="0"/>
        <w:spacing w:line="360" w:lineRule="auto"/>
        <w:contextualSpacing/>
        <w:jc w:val="both"/>
        <w:rPr>
          <w:rFonts w:ascii="Times New Roman" w:hAnsi="Times New Roman"/>
        </w:rPr>
      </w:pPr>
    </w:p>
    <w:p w14:paraId="1F3359D6"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Machilsen, B., Pauwels, M., &amp; Wagemans, J. (2009).</w:t>
      </w:r>
      <w:proofErr w:type="gramEnd"/>
      <w:r w:rsidRPr="00CD0701">
        <w:rPr>
          <w:rFonts w:ascii="Times New Roman" w:hAnsi="Times New Roman"/>
          <w:szCs w:val="24"/>
        </w:rPr>
        <w:t xml:space="preserve"> </w:t>
      </w:r>
      <w:proofErr w:type="gramStart"/>
      <w:r w:rsidRPr="00CD0701">
        <w:rPr>
          <w:rFonts w:ascii="Times New Roman" w:hAnsi="Times New Roman"/>
          <w:szCs w:val="24"/>
        </w:rPr>
        <w:t>The role of vertical mirror symmetry in visual shape detection.</w:t>
      </w:r>
      <w:proofErr w:type="gramEnd"/>
      <w:r w:rsidRPr="00CD0701">
        <w:rPr>
          <w:rFonts w:ascii="Times New Roman" w:hAnsi="Times New Roman"/>
          <w:szCs w:val="24"/>
        </w:rPr>
        <w:t xml:space="preserve"> </w:t>
      </w:r>
      <w:proofErr w:type="gramStart"/>
      <w:r w:rsidRPr="00CD0701">
        <w:rPr>
          <w:rFonts w:ascii="Times New Roman" w:hAnsi="Times New Roman"/>
          <w:i/>
          <w:szCs w:val="24"/>
        </w:rPr>
        <w:t xml:space="preserve">Journal of Vision, </w:t>
      </w:r>
      <w:r w:rsidRPr="00CD0701">
        <w:rPr>
          <w:rFonts w:ascii="Times New Roman" w:hAnsi="Times New Roman"/>
          <w:szCs w:val="24"/>
        </w:rPr>
        <w:t>9(12), 11.</w:t>
      </w:r>
      <w:proofErr w:type="gramEnd"/>
    </w:p>
    <w:p w14:paraId="100A25E9" w14:textId="77777777" w:rsidR="004562DB" w:rsidRPr="00CD0701" w:rsidRDefault="004562DB" w:rsidP="004562DB">
      <w:pPr>
        <w:widowControl w:val="0"/>
        <w:spacing w:line="360" w:lineRule="auto"/>
        <w:contextualSpacing/>
        <w:jc w:val="both"/>
        <w:rPr>
          <w:rFonts w:ascii="Times New Roman" w:hAnsi="Times New Roman"/>
          <w:szCs w:val="24"/>
        </w:rPr>
      </w:pPr>
    </w:p>
    <w:p w14:paraId="705D13D7" w14:textId="2C73E983"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Martinovic, J., Lawson, R., &amp; Craddock, M. (2012).</w:t>
      </w:r>
      <w:proofErr w:type="gramEnd"/>
      <w:r w:rsidRPr="00CD0701">
        <w:rPr>
          <w:rFonts w:ascii="Times New Roman" w:hAnsi="Times New Roman"/>
          <w:szCs w:val="24"/>
        </w:rPr>
        <w:t xml:space="preserve"> </w:t>
      </w:r>
      <w:proofErr w:type="gramStart"/>
      <w:r w:rsidRPr="00CD0701">
        <w:rPr>
          <w:rFonts w:ascii="Times New Roman" w:hAnsi="Times New Roman"/>
          <w:szCs w:val="24"/>
        </w:rPr>
        <w:t>Time course of information processing in visual and haptic object classification.</w:t>
      </w:r>
      <w:proofErr w:type="gramEnd"/>
      <w:r w:rsidRPr="00CD0701">
        <w:rPr>
          <w:rFonts w:ascii="Times New Roman" w:hAnsi="Times New Roman"/>
          <w:szCs w:val="24"/>
        </w:rPr>
        <w:t xml:space="preserve"> </w:t>
      </w:r>
      <w:proofErr w:type="gramStart"/>
      <w:r w:rsidRPr="00CD0701">
        <w:rPr>
          <w:rFonts w:ascii="Times New Roman" w:hAnsi="Times New Roman"/>
          <w:i/>
          <w:szCs w:val="24"/>
        </w:rPr>
        <w:t xml:space="preserve">Frontiers in </w:t>
      </w:r>
      <w:r w:rsidR="00496BB4">
        <w:rPr>
          <w:rFonts w:ascii="Times New Roman" w:hAnsi="Times New Roman"/>
          <w:i/>
          <w:szCs w:val="24"/>
        </w:rPr>
        <w:t>H</w:t>
      </w:r>
      <w:r w:rsidRPr="00CD0701">
        <w:rPr>
          <w:rFonts w:ascii="Times New Roman" w:hAnsi="Times New Roman"/>
          <w:i/>
          <w:szCs w:val="24"/>
        </w:rPr>
        <w:t xml:space="preserve">uman </w:t>
      </w:r>
      <w:r w:rsidR="00496BB4">
        <w:rPr>
          <w:rFonts w:ascii="Times New Roman" w:hAnsi="Times New Roman"/>
          <w:i/>
          <w:szCs w:val="24"/>
        </w:rPr>
        <w:t>N</w:t>
      </w:r>
      <w:r w:rsidRPr="00CD0701">
        <w:rPr>
          <w:rFonts w:ascii="Times New Roman" w:hAnsi="Times New Roman"/>
          <w:i/>
          <w:szCs w:val="24"/>
        </w:rPr>
        <w:t xml:space="preserve">euroscience, </w:t>
      </w:r>
      <w:r w:rsidRPr="00CD0701">
        <w:rPr>
          <w:rFonts w:ascii="Times New Roman" w:hAnsi="Times New Roman"/>
          <w:szCs w:val="24"/>
        </w:rPr>
        <w:t>6</w:t>
      </w:r>
      <w:r w:rsidR="00496BB4" w:rsidRPr="00496BB4">
        <w:rPr>
          <w:rFonts w:ascii="Times New Roman" w:hAnsi="Times New Roman"/>
          <w:szCs w:val="24"/>
        </w:rPr>
        <w:t>:49.</w:t>
      </w:r>
      <w:proofErr w:type="gramEnd"/>
      <w:r w:rsidR="00496BB4" w:rsidRPr="00496BB4">
        <w:rPr>
          <w:rFonts w:ascii="Times New Roman" w:hAnsi="Times New Roman"/>
          <w:szCs w:val="24"/>
        </w:rPr>
        <w:t xml:space="preserve"> </w:t>
      </w:r>
      <w:proofErr w:type="gramStart"/>
      <w:r w:rsidR="00496BB4" w:rsidRPr="00496BB4">
        <w:rPr>
          <w:rFonts w:ascii="Times New Roman" w:hAnsi="Times New Roman"/>
          <w:szCs w:val="24"/>
        </w:rPr>
        <w:t>doi</w:t>
      </w:r>
      <w:proofErr w:type="gramEnd"/>
      <w:r w:rsidR="00496BB4" w:rsidRPr="00496BB4">
        <w:rPr>
          <w:rFonts w:ascii="Times New Roman" w:hAnsi="Times New Roman"/>
          <w:szCs w:val="24"/>
        </w:rPr>
        <w:t>: 10.3389/fnhum.2012.00049.</w:t>
      </w:r>
    </w:p>
    <w:p w14:paraId="3DCF01C9" w14:textId="77777777" w:rsidR="004562DB" w:rsidRPr="00CD0701" w:rsidRDefault="004562DB" w:rsidP="004562DB">
      <w:pPr>
        <w:widowControl w:val="0"/>
        <w:spacing w:line="360" w:lineRule="auto"/>
        <w:contextualSpacing/>
        <w:jc w:val="both"/>
        <w:rPr>
          <w:rFonts w:ascii="Times New Roman" w:hAnsi="Times New Roman"/>
          <w:szCs w:val="24"/>
        </w:rPr>
      </w:pPr>
    </w:p>
    <w:p w14:paraId="49845E66" w14:textId="77777777" w:rsidR="004562DB" w:rsidRPr="00CD0701" w:rsidRDefault="004562DB" w:rsidP="004562DB">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Treder, M. S. (2010). Behind the looking-glass: A review on human symmetry perception. </w:t>
      </w:r>
      <w:r w:rsidRPr="00496BB4">
        <w:rPr>
          <w:rFonts w:ascii="Times New Roman" w:hAnsi="Times New Roman"/>
          <w:i/>
          <w:szCs w:val="24"/>
        </w:rPr>
        <w:t>Symmetry,</w:t>
      </w:r>
      <w:r w:rsidRPr="00CD0701">
        <w:rPr>
          <w:rFonts w:ascii="Times New Roman" w:hAnsi="Times New Roman"/>
          <w:szCs w:val="24"/>
        </w:rPr>
        <w:t xml:space="preserve"> 2(3), 1510-1543.</w:t>
      </w:r>
    </w:p>
    <w:p w14:paraId="76265BD9" w14:textId="77777777" w:rsidR="004562DB" w:rsidRPr="00CD0701" w:rsidRDefault="004562DB" w:rsidP="004562DB">
      <w:pPr>
        <w:widowControl w:val="0"/>
        <w:spacing w:line="360" w:lineRule="auto"/>
        <w:contextualSpacing/>
        <w:jc w:val="both"/>
        <w:rPr>
          <w:rFonts w:ascii="Times New Roman" w:hAnsi="Times New Roman"/>
          <w:szCs w:val="24"/>
        </w:rPr>
      </w:pPr>
    </w:p>
    <w:p w14:paraId="389E8A25"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 xml:space="preserve">Treder, M. S., &amp; van der Helm, P. </w:t>
      </w:r>
      <w:r w:rsidR="00496BB4">
        <w:rPr>
          <w:rFonts w:ascii="Times New Roman" w:hAnsi="Times New Roman"/>
          <w:szCs w:val="24"/>
        </w:rPr>
        <w:t>A</w:t>
      </w:r>
      <w:r w:rsidRPr="00CD0701">
        <w:rPr>
          <w:rFonts w:ascii="Times New Roman" w:hAnsi="Times New Roman"/>
          <w:szCs w:val="24"/>
        </w:rPr>
        <w:t>. (2007).</w:t>
      </w:r>
      <w:proofErr w:type="gramEnd"/>
      <w:r w:rsidRPr="00CD0701">
        <w:rPr>
          <w:rFonts w:ascii="Times New Roman" w:hAnsi="Times New Roman"/>
          <w:szCs w:val="24"/>
        </w:rPr>
        <w:t xml:space="preserve"> Symmetry versus repetition in cyclopean vision: A microgenetic analysis. </w:t>
      </w:r>
      <w:r w:rsidRPr="00CD0701">
        <w:rPr>
          <w:rFonts w:ascii="Times New Roman" w:hAnsi="Times New Roman"/>
          <w:i/>
          <w:szCs w:val="24"/>
        </w:rPr>
        <w:t>Vision Research,</w:t>
      </w:r>
      <w:r w:rsidRPr="00CD0701">
        <w:rPr>
          <w:rFonts w:ascii="Times New Roman" w:hAnsi="Times New Roman"/>
          <w:szCs w:val="24"/>
        </w:rPr>
        <w:t xml:space="preserve"> 47(23), 2956–2967. </w:t>
      </w:r>
    </w:p>
    <w:p w14:paraId="35268017" w14:textId="77777777" w:rsidR="004562DB" w:rsidRPr="00CD0701" w:rsidRDefault="004562DB" w:rsidP="004562DB">
      <w:pPr>
        <w:widowControl w:val="0"/>
        <w:spacing w:line="360" w:lineRule="auto"/>
        <w:contextualSpacing/>
        <w:jc w:val="both"/>
        <w:rPr>
          <w:rFonts w:ascii="Times New Roman" w:hAnsi="Times New Roman"/>
          <w:szCs w:val="24"/>
        </w:rPr>
      </w:pPr>
    </w:p>
    <w:p w14:paraId="210CB33F"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 xml:space="preserve">Tyler, C. W., &amp; Hardage, L. </w:t>
      </w:r>
      <w:r w:rsidR="00496BB4">
        <w:rPr>
          <w:rFonts w:ascii="Times New Roman" w:hAnsi="Times New Roman"/>
          <w:szCs w:val="24"/>
        </w:rPr>
        <w:t>K</w:t>
      </w:r>
      <w:r w:rsidRPr="00CD0701">
        <w:rPr>
          <w:rFonts w:ascii="Times New Roman" w:hAnsi="Times New Roman"/>
          <w:szCs w:val="24"/>
        </w:rPr>
        <w:t>. (1996).</w:t>
      </w:r>
      <w:proofErr w:type="gramEnd"/>
      <w:r w:rsidRPr="00CD0701">
        <w:rPr>
          <w:rFonts w:ascii="Times New Roman" w:hAnsi="Times New Roman"/>
          <w:szCs w:val="24"/>
        </w:rPr>
        <w:t xml:space="preserve"> Mirror symmetry detection: Predominance of second-order pattern processing throughout the visual field. </w:t>
      </w:r>
      <w:proofErr w:type="gramStart"/>
      <w:r w:rsidRPr="00CD0701">
        <w:rPr>
          <w:rFonts w:ascii="Times New Roman" w:hAnsi="Times New Roman"/>
          <w:i/>
          <w:szCs w:val="24"/>
        </w:rPr>
        <w:t xml:space="preserve">Human symmetry perception and its computational analysis, </w:t>
      </w:r>
      <w:r w:rsidRPr="00CD0701">
        <w:rPr>
          <w:rFonts w:ascii="Times New Roman" w:hAnsi="Times New Roman"/>
          <w:szCs w:val="24"/>
        </w:rPr>
        <w:t>157-172.</w:t>
      </w:r>
      <w:proofErr w:type="gramEnd"/>
    </w:p>
    <w:p w14:paraId="7F4536E6" w14:textId="77777777" w:rsidR="004562DB" w:rsidRPr="00CD0701" w:rsidRDefault="004562DB" w:rsidP="004562DB">
      <w:pPr>
        <w:widowControl w:val="0"/>
        <w:spacing w:line="360" w:lineRule="auto"/>
        <w:contextualSpacing/>
        <w:jc w:val="both"/>
        <w:rPr>
          <w:rFonts w:ascii="Times New Roman" w:hAnsi="Times New Roman"/>
          <w:szCs w:val="24"/>
        </w:rPr>
      </w:pPr>
    </w:p>
    <w:p w14:paraId="1D580C8B" w14:textId="77777777" w:rsidR="004562DB" w:rsidRPr="00CD0701" w:rsidRDefault="004562DB" w:rsidP="004562DB">
      <w:pPr>
        <w:widowControl w:val="0"/>
        <w:spacing w:line="360" w:lineRule="auto"/>
        <w:contextualSpacing/>
        <w:jc w:val="both"/>
        <w:rPr>
          <w:rFonts w:ascii="Times New Roman" w:hAnsi="Times New Roman"/>
          <w:szCs w:val="24"/>
        </w:rPr>
      </w:pPr>
      <w:proofErr w:type="gramStart"/>
      <w:r w:rsidRPr="00CD0701">
        <w:rPr>
          <w:rFonts w:ascii="Times New Roman" w:hAnsi="Times New Roman"/>
          <w:szCs w:val="24"/>
        </w:rPr>
        <w:t xml:space="preserve">Van der Helm, P. </w:t>
      </w:r>
      <w:r w:rsidR="00496BB4">
        <w:rPr>
          <w:rFonts w:ascii="Times New Roman" w:hAnsi="Times New Roman"/>
          <w:szCs w:val="24"/>
        </w:rPr>
        <w:t>A</w:t>
      </w:r>
      <w:r w:rsidRPr="00CD0701">
        <w:rPr>
          <w:rFonts w:ascii="Times New Roman" w:hAnsi="Times New Roman"/>
          <w:szCs w:val="24"/>
        </w:rPr>
        <w:t>., &amp; Treder, M. S. (2009).</w:t>
      </w:r>
      <w:proofErr w:type="gramEnd"/>
      <w:r w:rsidRPr="00CD0701">
        <w:rPr>
          <w:rFonts w:ascii="Times New Roman" w:hAnsi="Times New Roman"/>
          <w:szCs w:val="24"/>
        </w:rPr>
        <w:t xml:space="preserve"> Detection of (anti)symmetry and (anti)repetition: Perceptual mechanisms versus cognitive strategies. </w:t>
      </w:r>
      <w:r w:rsidRPr="00CD0701">
        <w:rPr>
          <w:rFonts w:ascii="Times New Roman" w:hAnsi="Times New Roman"/>
          <w:i/>
          <w:szCs w:val="24"/>
        </w:rPr>
        <w:t xml:space="preserve">Vision Research, </w:t>
      </w:r>
      <w:r w:rsidRPr="00CD0701">
        <w:rPr>
          <w:rFonts w:ascii="Times New Roman" w:hAnsi="Times New Roman"/>
          <w:szCs w:val="24"/>
        </w:rPr>
        <w:t xml:space="preserve">49(23), 2754–2763. </w:t>
      </w:r>
    </w:p>
    <w:p w14:paraId="55E5F50E" w14:textId="77777777" w:rsidR="004562DB" w:rsidRPr="00CD0701" w:rsidRDefault="004562DB" w:rsidP="004562DB">
      <w:pPr>
        <w:widowControl w:val="0"/>
        <w:spacing w:line="360" w:lineRule="auto"/>
        <w:contextualSpacing/>
        <w:jc w:val="both"/>
        <w:rPr>
          <w:rFonts w:ascii="Times New Roman" w:hAnsi="Times New Roman"/>
          <w:szCs w:val="24"/>
        </w:rPr>
      </w:pPr>
    </w:p>
    <w:p w14:paraId="71F6FBA4" w14:textId="77777777" w:rsidR="004562DB" w:rsidRPr="00CD0701" w:rsidRDefault="004562DB" w:rsidP="004562DB">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Wagemans, J. (1995). </w:t>
      </w:r>
      <w:proofErr w:type="gramStart"/>
      <w:r w:rsidRPr="00CD0701">
        <w:rPr>
          <w:rFonts w:ascii="Times New Roman" w:hAnsi="Times New Roman"/>
          <w:szCs w:val="24"/>
        </w:rPr>
        <w:t>Detection of visual symmetries.</w:t>
      </w:r>
      <w:proofErr w:type="gramEnd"/>
      <w:r w:rsidRPr="00CD0701">
        <w:rPr>
          <w:rFonts w:ascii="Times New Roman" w:hAnsi="Times New Roman"/>
          <w:szCs w:val="24"/>
        </w:rPr>
        <w:t xml:space="preserve"> </w:t>
      </w:r>
      <w:r w:rsidRPr="00CD0701">
        <w:rPr>
          <w:rFonts w:ascii="Times New Roman" w:hAnsi="Times New Roman"/>
          <w:i/>
          <w:szCs w:val="24"/>
        </w:rPr>
        <w:t xml:space="preserve">Spatial </w:t>
      </w:r>
      <w:r w:rsidR="00496BB4">
        <w:rPr>
          <w:rFonts w:ascii="Times New Roman" w:hAnsi="Times New Roman"/>
          <w:i/>
          <w:szCs w:val="24"/>
        </w:rPr>
        <w:t>V</w:t>
      </w:r>
      <w:r w:rsidRPr="00CD0701">
        <w:rPr>
          <w:rFonts w:ascii="Times New Roman" w:hAnsi="Times New Roman"/>
          <w:i/>
          <w:szCs w:val="24"/>
        </w:rPr>
        <w:t>ision,</w:t>
      </w:r>
      <w:r w:rsidRPr="00CD0701">
        <w:rPr>
          <w:rFonts w:ascii="Times New Roman" w:hAnsi="Times New Roman"/>
          <w:szCs w:val="24"/>
        </w:rPr>
        <w:t xml:space="preserve"> 9(1), 9-32.</w:t>
      </w:r>
    </w:p>
    <w:p w14:paraId="2B20AF73" w14:textId="77777777" w:rsidR="004562DB" w:rsidRPr="00CD0701" w:rsidRDefault="004562DB" w:rsidP="004562DB">
      <w:pPr>
        <w:widowControl w:val="0"/>
        <w:spacing w:line="360" w:lineRule="auto"/>
        <w:contextualSpacing/>
        <w:jc w:val="both"/>
        <w:rPr>
          <w:rFonts w:ascii="Times New Roman" w:hAnsi="Times New Roman"/>
          <w:szCs w:val="24"/>
        </w:rPr>
      </w:pPr>
    </w:p>
    <w:p w14:paraId="1FF7A5C5" w14:textId="77777777" w:rsidR="00F76778" w:rsidRDefault="004562DB" w:rsidP="00EC2033">
      <w:pPr>
        <w:widowControl w:val="0"/>
        <w:spacing w:line="360" w:lineRule="auto"/>
        <w:contextualSpacing/>
        <w:jc w:val="both"/>
        <w:rPr>
          <w:rFonts w:ascii="Times New Roman" w:hAnsi="Times New Roman"/>
          <w:szCs w:val="24"/>
        </w:rPr>
      </w:pPr>
      <w:r w:rsidRPr="00CD0701">
        <w:rPr>
          <w:rFonts w:ascii="Times New Roman" w:hAnsi="Times New Roman"/>
          <w:szCs w:val="24"/>
        </w:rPr>
        <w:t xml:space="preserve">Wagemans, J. (1997). </w:t>
      </w:r>
      <w:proofErr w:type="gramStart"/>
      <w:r w:rsidRPr="00CD0701">
        <w:rPr>
          <w:rFonts w:ascii="Times New Roman" w:hAnsi="Times New Roman"/>
          <w:szCs w:val="24"/>
        </w:rPr>
        <w:t>Characteristics and models of human symmetry detection.</w:t>
      </w:r>
      <w:proofErr w:type="gramEnd"/>
      <w:r w:rsidRPr="00CD0701">
        <w:rPr>
          <w:rFonts w:ascii="Times New Roman" w:hAnsi="Times New Roman"/>
          <w:szCs w:val="24"/>
        </w:rPr>
        <w:t xml:space="preserve"> </w:t>
      </w:r>
      <w:r w:rsidRPr="00CD0701">
        <w:rPr>
          <w:rFonts w:ascii="Times New Roman" w:hAnsi="Times New Roman"/>
          <w:i/>
          <w:szCs w:val="24"/>
        </w:rPr>
        <w:t>Trends in Cognitive Sciences,</w:t>
      </w:r>
      <w:r w:rsidRPr="00CD0701">
        <w:rPr>
          <w:rFonts w:ascii="Times New Roman" w:hAnsi="Times New Roman"/>
          <w:szCs w:val="24"/>
        </w:rPr>
        <w:t xml:space="preserve"> 1(9), 346–352. </w:t>
      </w:r>
    </w:p>
    <w:p w14:paraId="7E336A63" w14:textId="77777777" w:rsidR="00552373" w:rsidRDefault="00552373" w:rsidP="00EC2033">
      <w:pPr>
        <w:widowControl w:val="0"/>
        <w:spacing w:line="360" w:lineRule="auto"/>
        <w:contextualSpacing/>
        <w:jc w:val="both"/>
        <w:rPr>
          <w:rFonts w:ascii="Times New Roman" w:hAnsi="Times New Roman"/>
          <w:szCs w:val="24"/>
        </w:rPr>
      </w:pPr>
    </w:p>
    <w:p w14:paraId="35674050" w14:textId="16612F50" w:rsidR="00552373" w:rsidRPr="00CD0701" w:rsidRDefault="00552373" w:rsidP="00552373">
      <w:pPr>
        <w:widowControl w:val="0"/>
        <w:spacing w:line="360" w:lineRule="auto"/>
        <w:contextualSpacing/>
        <w:jc w:val="both"/>
        <w:rPr>
          <w:rFonts w:ascii="Times New Roman" w:hAnsi="Times New Roman"/>
          <w:b/>
          <w:szCs w:val="24"/>
        </w:rPr>
      </w:pPr>
      <w:r>
        <w:rPr>
          <w:rFonts w:ascii="Times New Roman" w:hAnsi="Times New Roman"/>
          <w:b/>
          <w:szCs w:val="24"/>
        </w:rPr>
        <w:t>APPENDIX</w:t>
      </w:r>
      <w:r w:rsidR="00E80E89">
        <w:rPr>
          <w:rFonts w:ascii="Times New Roman" w:hAnsi="Times New Roman"/>
          <w:b/>
          <w:szCs w:val="24"/>
        </w:rPr>
        <w:t xml:space="preserve"> - Further analyses</w:t>
      </w:r>
    </w:p>
    <w:p w14:paraId="6A2720AC" w14:textId="5A5D7B1D" w:rsidR="000402F0" w:rsidRDefault="000402F0" w:rsidP="00552373">
      <w:pPr>
        <w:widowControl w:val="0"/>
        <w:spacing w:line="360" w:lineRule="auto"/>
        <w:contextualSpacing/>
        <w:jc w:val="both"/>
        <w:rPr>
          <w:rFonts w:ascii="Times New Roman" w:hAnsi="Times New Roman"/>
          <w:szCs w:val="24"/>
        </w:rPr>
      </w:pPr>
      <w:r>
        <w:rPr>
          <w:rFonts w:ascii="Times New Roman" w:hAnsi="Times New Roman"/>
          <w:szCs w:val="24"/>
        </w:rPr>
        <w:tab/>
      </w:r>
      <w:r w:rsidR="00E80E89">
        <w:rPr>
          <w:rFonts w:ascii="Times New Roman" w:hAnsi="Times New Roman"/>
          <w:szCs w:val="24"/>
        </w:rPr>
        <w:t xml:space="preserve">Additional </w:t>
      </w:r>
      <w:r w:rsidR="00552373">
        <w:rPr>
          <w:rFonts w:ascii="Times New Roman" w:hAnsi="Times New Roman"/>
          <w:szCs w:val="24"/>
        </w:rPr>
        <w:t>ANOVAs were conducted on measures of sensitivity (d') and bias (</w:t>
      </w:r>
      <w:r>
        <w:rPr>
          <w:rFonts w:ascii="Times New Roman" w:hAnsi="Times New Roman"/>
          <w:szCs w:val="24"/>
        </w:rPr>
        <w:t>c'</w:t>
      </w:r>
      <w:r w:rsidR="00552373">
        <w:rPr>
          <w:rFonts w:ascii="Times New Roman" w:hAnsi="Times New Roman"/>
          <w:szCs w:val="24"/>
        </w:rPr>
        <w:t>) for Experiments</w:t>
      </w:r>
      <w:r>
        <w:rPr>
          <w:rFonts w:ascii="Times New Roman" w:hAnsi="Times New Roman"/>
          <w:szCs w:val="24"/>
        </w:rPr>
        <w:t xml:space="preserve"> 1, 2 and 3</w:t>
      </w:r>
      <w:r w:rsidR="00E80E89">
        <w:rPr>
          <w:rFonts w:ascii="Times New Roman" w:hAnsi="Times New Roman"/>
          <w:szCs w:val="24"/>
        </w:rPr>
        <w:t xml:space="preserve"> are described below, as well as ANOVAs comparing the two groups tested in Experiment 3</w:t>
      </w:r>
      <w:r w:rsidR="00D4465E">
        <w:rPr>
          <w:rFonts w:ascii="Times New Roman" w:hAnsi="Times New Roman"/>
          <w:szCs w:val="24"/>
        </w:rPr>
        <w:t>,</w:t>
      </w:r>
      <w:r w:rsidR="00E80E89">
        <w:rPr>
          <w:rFonts w:ascii="Times New Roman" w:hAnsi="Times New Roman"/>
          <w:szCs w:val="24"/>
        </w:rPr>
        <w:t xml:space="preserve"> and comparing the results of Experiment 2 to the two-handed exploration group from Experiment 3:</w:t>
      </w:r>
    </w:p>
    <w:p w14:paraId="51750AD6" w14:textId="77777777" w:rsidR="00E80E89" w:rsidRDefault="00E80E89" w:rsidP="00552373">
      <w:pPr>
        <w:widowControl w:val="0"/>
        <w:spacing w:line="360" w:lineRule="auto"/>
        <w:contextualSpacing/>
        <w:jc w:val="both"/>
        <w:rPr>
          <w:rFonts w:ascii="Times New Roman" w:hAnsi="Times New Roman"/>
          <w:szCs w:val="24"/>
        </w:rPr>
      </w:pPr>
    </w:p>
    <w:p w14:paraId="7A1D4B2F" w14:textId="74B15213" w:rsidR="000402F0" w:rsidRPr="00D116EB" w:rsidRDefault="000402F0" w:rsidP="00552373">
      <w:pPr>
        <w:widowControl w:val="0"/>
        <w:spacing w:line="360" w:lineRule="auto"/>
        <w:contextualSpacing/>
        <w:jc w:val="both"/>
        <w:rPr>
          <w:rFonts w:ascii="Times New Roman" w:hAnsi="Times New Roman"/>
          <w:szCs w:val="24"/>
          <w:u w:val="single"/>
        </w:rPr>
      </w:pPr>
      <w:r w:rsidRPr="00D116EB">
        <w:rPr>
          <w:rFonts w:ascii="Times New Roman" w:hAnsi="Times New Roman"/>
          <w:szCs w:val="24"/>
          <w:u w:val="single"/>
        </w:rPr>
        <w:t>Experiment 1</w:t>
      </w:r>
      <w:r w:rsidR="00D4465E">
        <w:rPr>
          <w:rFonts w:ascii="Times New Roman" w:hAnsi="Times New Roman"/>
          <w:szCs w:val="24"/>
          <w:u w:val="single"/>
        </w:rPr>
        <w:t xml:space="preserve"> - sensitivity and bias analyses</w:t>
      </w:r>
    </w:p>
    <w:p w14:paraId="3BEFA0DD" w14:textId="42AE9F10" w:rsidR="000402F0" w:rsidRDefault="000402F0" w:rsidP="000402F0">
      <w:pPr>
        <w:widowControl w:val="0"/>
        <w:spacing w:line="360" w:lineRule="auto"/>
        <w:contextualSpacing/>
        <w:jc w:val="both"/>
        <w:rPr>
          <w:rFonts w:ascii="Times New Roman" w:hAnsi="Times New Roman"/>
        </w:rPr>
      </w:pPr>
      <w:r w:rsidRPr="00CD0701">
        <w:rPr>
          <w:rFonts w:ascii="Times New Roman" w:hAnsi="Times New Roman"/>
        </w:rPr>
        <w:tab/>
      </w:r>
      <w:r w:rsidRPr="0083114B">
        <w:rPr>
          <w:rFonts w:ascii="Times New Roman" w:hAnsi="Times New Roman"/>
          <w:szCs w:val="24"/>
        </w:rPr>
        <w:t xml:space="preserve">For </w:t>
      </w:r>
      <w:r w:rsidRPr="00D116EB">
        <w:rPr>
          <w:rFonts w:ascii="Times New Roman" w:hAnsi="Times New Roman"/>
          <w:i/>
          <w:szCs w:val="24"/>
        </w:rPr>
        <w:t>sensitivity</w:t>
      </w:r>
      <w:r w:rsidR="001E6E97">
        <w:rPr>
          <w:rFonts w:ascii="Times New Roman" w:hAnsi="Times New Roman"/>
          <w:szCs w:val="24"/>
        </w:rPr>
        <w:t xml:space="preserve"> (d')</w:t>
      </w:r>
      <w:r w:rsidRPr="0083114B">
        <w:rPr>
          <w:rFonts w:ascii="Times New Roman" w:hAnsi="Times New Roman"/>
          <w:szCs w:val="24"/>
        </w:rPr>
        <w:t>, r</w:t>
      </w:r>
      <w:r w:rsidRPr="0083114B">
        <w:rPr>
          <w:rFonts w:ascii="Times New Roman" w:hAnsi="Times New Roman"/>
        </w:rPr>
        <w:t xml:space="preserve">egularity-type was </w:t>
      </w:r>
      <w:r>
        <w:rPr>
          <w:rFonts w:ascii="Times New Roman" w:hAnsi="Times New Roman"/>
        </w:rPr>
        <w:t xml:space="preserve">not </w:t>
      </w:r>
      <w:r w:rsidRPr="0083114B">
        <w:rPr>
          <w:rFonts w:ascii="Times New Roman" w:hAnsi="Times New Roman"/>
        </w:rPr>
        <w:t>significant [</w:t>
      </w:r>
      <w:proofErr w:type="gramStart"/>
      <w:r w:rsidRPr="0083114B">
        <w:rPr>
          <w:rFonts w:ascii="Times New Roman" w:hAnsi="Times New Roman"/>
        </w:rPr>
        <w:t>F(</w:t>
      </w:r>
      <w:proofErr w:type="gramEnd"/>
      <w:r w:rsidRPr="0083114B">
        <w:rPr>
          <w:rFonts w:ascii="Times New Roman" w:hAnsi="Times New Roman"/>
        </w:rPr>
        <w:t xml:space="preserve">1,23) = </w:t>
      </w:r>
      <w:r>
        <w:rPr>
          <w:rFonts w:ascii="Times New Roman" w:hAnsi="Times New Roman"/>
        </w:rPr>
        <w:t>0.30</w:t>
      </w:r>
      <w:r w:rsidRPr="0083114B">
        <w:rPr>
          <w:rFonts w:ascii="Times New Roman" w:hAnsi="Times New Roman"/>
        </w:rPr>
        <w:t>, p =</w:t>
      </w:r>
      <w:r>
        <w:rPr>
          <w:rFonts w:ascii="Times New Roman" w:hAnsi="Times New Roman"/>
        </w:rPr>
        <w:t xml:space="preserve"> .59</w:t>
      </w:r>
      <w:r w:rsidRPr="0083114B">
        <w:rPr>
          <w:rFonts w:ascii="Times New Roman" w:hAnsi="Times New Roman"/>
        </w:rPr>
        <w:t>, partial η2 = .</w:t>
      </w:r>
      <w:r>
        <w:rPr>
          <w:rFonts w:ascii="Times New Roman" w:hAnsi="Times New Roman"/>
        </w:rPr>
        <w:t>01</w:t>
      </w:r>
      <w:r w:rsidRPr="0083114B">
        <w:rPr>
          <w:rFonts w:ascii="Times New Roman" w:hAnsi="Times New Roman"/>
        </w:rPr>
        <w:t>]. S</w:t>
      </w:r>
      <w:r w:rsidRPr="00344088">
        <w:rPr>
          <w:rFonts w:ascii="Times New Roman" w:hAnsi="Times New Roman"/>
        </w:rPr>
        <w:t>ensitivity was</w:t>
      </w:r>
      <w:r w:rsidRPr="00435AC9">
        <w:rPr>
          <w:rFonts w:ascii="Times New Roman" w:hAnsi="Times New Roman"/>
        </w:rPr>
        <w:t xml:space="preserve"> similar</w:t>
      </w:r>
      <w:r w:rsidRPr="0083114B">
        <w:rPr>
          <w:rFonts w:ascii="Times New Roman" w:hAnsi="Times New Roman"/>
        </w:rPr>
        <w:t xml:space="preserve"> for s</w:t>
      </w:r>
      <w:r w:rsidRPr="00344088">
        <w:rPr>
          <w:rFonts w:ascii="Times New Roman" w:hAnsi="Times New Roman"/>
        </w:rPr>
        <w:t>ymmetry detection (</w:t>
      </w:r>
      <w:r w:rsidRPr="00435AC9">
        <w:rPr>
          <w:rFonts w:ascii="Times New Roman" w:hAnsi="Times New Roman"/>
        </w:rPr>
        <w:t>3.19</w:t>
      </w:r>
      <w:r w:rsidRPr="0083114B">
        <w:rPr>
          <w:rFonts w:ascii="Times New Roman" w:hAnsi="Times New Roman"/>
        </w:rPr>
        <w:t xml:space="preserve">) </w:t>
      </w:r>
      <w:r w:rsidRPr="00435AC9">
        <w:rPr>
          <w:rFonts w:ascii="Times New Roman" w:hAnsi="Times New Roman"/>
        </w:rPr>
        <w:t>and</w:t>
      </w:r>
      <w:r w:rsidRPr="00A07304">
        <w:rPr>
          <w:rFonts w:ascii="Times New Roman" w:hAnsi="Times New Roman"/>
        </w:rPr>
        <w:t xml:space="preserve"> repetition detection</w:t>
      </w:r>
      <w:r w:rsidRPr="00E0151C">
        <w:rPr>
          <w:rFonts w:ascii="Times New Roman" w:hAnsi="Times New Roman"/>
        </w:rPr>
        <w:t xml:space="preserve"> (</w:t>
      </w:r>
      <w:r w:rsidRPr="00435AC9">
        <w:rPr>
          <w:rFonts w:ascii="Times New Roman" w:hAnsi="Times New Roman"/>
        </w:rPr>
        <w:t>3.14</w:t>
      </w:r>
      <w:r w:rsidRPr="00A07304">
        <w:rPr>
          <w:rFonts w:ascii="Times New Roman" w:hAnsi="Times New Roman"/>
        </w:rPr>
        <w:t xml:space="preserve">). </w:t>
      </w:r>
      <w:r w:rsidR="003D51F5">
        <w:rPr>
          <w:rFonts w:ascii="Times New Roman" w:hAnsi="Times New Roman"/>
        </w:rPr>
        <w:t>Line</w:t>
      </w:r>
      <w:r w:rsidRPr="00E0151C">
        <w:rPr>
          <w:rFonts w:ascii="Times New Roman" w:hAnsi="Times New Roman"/>
        </w:rPr>
        <w:t xml:space="preserve"> separation was significant [</w:t>
      </w:r>
      <w:proofErr w:type="gramStart"/>
      <w:r w:rsidRPr="00E0151C">
        <w:rPr>
          <w:rFonts w:ascii="Times New Roman" w:hAnsi="Times New Roman"/>
        </w:rPr>
        <w:t>F(</w:t>
      </w:r>
      <w:proofErr w:type="gramEnd"/>
      <w:r w:rsidRPr="00E0151C">
        <w:rPr>
          <w:rFonts w:ascii="Times New Roman" w:hAnsi="Times New Roman"/>
        </w:rPr>
        <w:t xml:space="preserve">2,46) = </w:t>
      </w:r>
      <w:r w:rsidRPr="00435AC9">
        <w:rPr>
          <w:rFonts w:ascii="Times New Roman" w:hAnsi="Times New Roman"/>
        </w:rPr>
        <w:t>25.74</w:t>
      </w:r>
      <w:r w:rsidRPr="00A07304">
        <w:rPr>
          <w:rFonts w:ascii="Times New Roman" w:hAnsi="Times New Roman"/>
        </w:rPr>
        <w:t xml:space="preserve">, p </w:t>
      </w:r>
      <w:r w:rsidRPr="00435AC9">
        <w:rPr>
          <w:rFonts w:ascii="Times New Roman" w:hAnsi="Times New Roman"/>
        </w:rPr>
        <w:t>&lt;</w:t>
      </w:r>
      <w:r w:rsidRPr="00A07304">
        <w:rPr>
          <w:rFonts w:ascii="Times New Roman" w:hAnsi="Times New Roman"/>
        </w:rPr>
        <w:t xml:space="preserve"> .0</w:t>
      </w:r>
      <w:r w:rsidRPr="00435AC9">
        <w:rPr>
          <w:rFonts w:ascii="Times New Roman" w:hAnsi="Times New Roman"/>
        </w:rPr>
        <w:t>01</w:t>
      </w:r>
      <w:r w:rsidRPr="00A07304">
        <w:rPr>
          <w:rFonts w:ascii="Times New Roman" w:hAnsi="Times New Roman"/>
        </w:rPr>
        <w:t>, partial η2 = .</w:t>
      </w:r>
      <w:r w:rsidRPr="00435AC9">
        <w:rPr>
          <w:rFonts w:ascii="Times New Roman" w:hAnsi="Times New Roman"/>
        </w:rPr>
        <w:t>53</w:t>
      </w:r>
      <w:r w:rsidRPr="00A07304">
        <w:rPr>
          <w:rFonts w:ascii="Times New Roman" w:hAnsi="Times New Roman"/>
        </w:rPr>
        <w:t>].</w:t>
      </w:r>
      <w:r w:rsidRPr="00435AC9">
        <w:rPr>
          <w:rFonts w:ascii="Times New Roman" w:hAnsi="Times New Roman"/>
        </w:rPr>
        <w:t xml:space="preserve"> </w:t>
      </w:r>
      <w:r w:rsidRPr="00A07304">
        <w:rPr>
          <w:rFonts w:ascii="Times New Roman" w:hAnsi="Times New Roman"/>
        </w:rPr>
        <w:t>Post-</w:t>
      </w:r>
      <w:r w:rsidRPr="00CD0701">
        <w:rPr>
          <w:rFonts w:ascii="Times New Roman" w:hAnsi="Times New Roman"/>
        </w:rPr>
        <w:t xml:space="preserve">hoc Newman-Keuls analyses (p &lt; .05) revealed that </w:t>
      </w:r>
      <w:r>
        <w:rPr>
          <w:rFonts w:ascii="Times New Roman" w:hAnsi="Times New Roman"/>
        </w:rPr>
        <w:t xml:space="preserve">sensitivity to </w:t>
      </w:r>
      <w:r w:rsidRPr="00CD0701">
        <w:rPr>
          <w:rFonts w:ascii="Times New Roman" w:hAnsi="Times New Roman"/>
        </w:rPr>
        <w:t xml:space="preserve">regularity detection was </w:t>
      </w:r>
      <w:r>
        <w:rPr>
          <w:rFonts w:ascii="Times New Roman" w:hAnsi="Times New Roman"/>
        </w:rPr>
        <w:t>greater with</w:t>
      </w:r>
      <w:r w:rsidRPr="00CD0701">
        <w:rPr>
          <w:rFonts w:ascii="Times New Roman" w:hAnsi="Times New Roman"/>
        </w:rPr>
        <w:t xml:space="preserve"> small separations (</w:t>
      </w:r>
      <w:r>
        <w:rPr>
          <w:rFonts w:ascii="Times New Roman" w:hAnsi="Times New Roman"/>
        </w:rPr>
        <w:t>3.43</w:t>
      </w:r>
      <w:r w:rsidRPr="00CD0701">
        <w:rPr>
          <w:rFonts w:ascii="Times New Roman" w:hAnsi="Times New Roman"/>
        </w:rPr>
        <w:t>) than with medium separations (</w:t>
      </w:r>
      <w:r>
        <w:rPr>
          <w:rFonts w:ascii="Times New Roman" w:hAnsi="Times New Roman"/>
        </w:rPr>
        <w:t>3.11</w:t>
      </w:r>
      <w:r w:rsidRPr="00CD0701">
        <w:rPr>
          <w:rFonts w:ascii="Times New Roman" w:hAnsi="Times New Roman"/>
        </w:rPr>
        <w:t xml:space="preserve">) and, in turn, that </w:t>
      </w:r>
      <w:r>
        <w:rPr>
          <w:rFonts w:ascii="Times New Roman" w:hAnsi="Times New Roman"/>
        </w:rPr>
        <w:t>sensitivity was greater</w:t>
      </w:r>
      <w:r w:rsidRPr="00CD0701">
        <w:rPr>
          <w:rFonts w:ascii="Times New Roman" w:hAnsi="Times New Roman"/>
        </w:rPr>
        <w:t xml:space="preserve"> with medium separations compared to large separations (</w:t>
      </w:r>
      <w:r>
        <w:rPr>
          <w:rFonts w:ascii="Times New Roman" w:hAnsi="Times New Roman"/>
        </w:rPr>
        <w:t>2.95</w:t>
      </w:r>
      <w:r w:rsidRPr="00D2763C">
        <w:rPr>
          <w:rFonts w:ascii="Times New Roman" w:hAnsi="Times New Roman"/>
        </w:rPr>
        <w:t xml:space="preserve">). Finally, the interaction of regularity-type x </w:t>
      </w:r>
      <w:r w:rsidR="003D51F5">
        <w:rPr>
          <w:rFonts w:ascii="Times New Roman" w:hAnsi="Times New Roman"/>
        </w:rPr>
        <w:t>line</w:t>
      </w:r>
      <w:r w:rsidRPr="00D2763C">
        <w:rPr>
          <w:rFonts w:ascii="Times New Roman" w:hAnsi="Times New Roman"/>
        </w:rPr>
        <w:t xml:space="preserve"> separation was significant [</w:t>
      </w:r>
      <w:proofErr w:type="gramStart"/>
      <w:r w:rsidRPr="00D2763C">
        <w:rPr>
          <w:rFonts w:ascii="Times New Roman" w:hAnsi="Times New Roman"/>
        </w:rPr>
        <w:t>F(</w:t>
      </w:r>
      <w:proofErr w:type="gramEnd"/>
      <w:r w:rsidRPr="00D2763C">
        <w:rPr>
          <w:rFonts w:ascii="Times New Roman" w:hAnsi="Times New Roman"/>
        </w:rPr>
        <w:t xml:space="preserve">2,46) = </w:t>
      </w:r>
      <w:r w:rsidRPr="00435AC9">
        <w:rPr>
          <w:rFonts w:ascii="Times New Roman" w:hAnsi="Times New Roman"/>
        </w:rPr>
        <w:t>8.49</w:t>
      </w:r>
      <w:r w:rsidRPr="00D2763C">
        <w:rPr>
          <w:rFonts w:ascii="Times New Roman" w:hAnsi="Times New Roman"/>
        </w:rPr>
        <w:t>, p = .0</w:t>
      </w:r>
      <w:r w:rsidRPr="00435AC9">
        <w:rPr>
          <w:rFonts w:ascii="Times New Roman" w:hAnsi="Times New Roman"/>
        </w:rPr>
        <w:t>01</w:t>
      </w:r>
      <w:r w:rsidRPr="00D2763C">
        <w:rPr>
          <w:rFonts w:ascii="Times New Roman" w:hAnsi="Times New Roman"/>
        </w:rPr>
        <w:t>, partial η2 = .</w:t>
      </w:r>
      <w:r w:rsidRPr="00435AC9">
        <w:rPr>
          <w:rFonts w:ascii="Times New Roman" w:hAnsi="Times New Roman"/>
        </w:rPr>
        <w:t>27</w:t>
      </w:r>
      <w:r w:rsidR="005A44BF">
        <w:rPr>
          <w:rFonts w:ascii="Times New Roman" w:hAnsi="Times New Roman"/>
        </w:rPr>
        <w:t>]. To understand</w:t>
      </w:r>
      <w:r w:rsidRPr="00D2763C">
        <w:rPr>
          <w:rFonts w:ascii="Times New Roman" w:hAnsi="Times New Roman"/>
        </w:rPr>
        <w:t xml:space="preserve"> this interaction we </w:t>
      </w:r>
      <w:r w:rsidRPr="00A07304">
        <w:rPr>
          <w:rFonts w:ascii="Times New Roman" w:hAnsi="Times New Roman"/>
        </w:rPr>
        <w:t xml:space="preserve">calculated the difference between </w:t>
      </w:r>
      <w:r w:rsidRPr="00B06BC6">
        <w:rPr>
          <w:rFonts w:ascii="Times New Roman" w:hAnsi="Times New Roman"/>
        </w:rPr>
        <w:t xml:space="preserve">the sensitivity of regularity detection for the largest (100mm) </w:t>
      </w:r>
      <w:r w:rsidRPr="00D2763C">
        <w:rPr>
          <w:rFonts w:ascii="Times New Roman" w:hAnsi="Times New Roman"/>
        </w:rPr>
        <w:t xml:space="preserve">compared to the smallest (25mm) </w:t>
      </w:r>
      <w:r w:rsidR="003D51F5">
        <w:rPr>
          <w:rFonts w:ascii="Times New Roman" w:hAnsi="Times New Roman"/>
        </w:rPr>
        <w:t>line</w:t>
      </w:r>
      <w:r w:rsidRPr="00D2763C">
        <w:rPr>
          <w:rFonts w:ascii="Times New Roman" w:hAnsi="Times New Roman"/>
        </w:rPr>
        <w:t xml:space="preserve"> separation and conducted an ANOVA on these differences. This revealed that increased </w:t>
      </w:r>
      <w:r w:rsidR="003D51F5">
        <w:rPr>
          <w:rFonts w:ascii="Times New Roman" w:hAnsi="Times New Roman"/>
        </w:rPr>
        <w:t>line</w:t>
      </w:r>
      <w:r w:rsidRPr="00D2763C">
        <w:rPr>
          <w:rFonts w:ascii="Times New Roman" w:hAnsi="Times New Roman"/>
        </w:rPr>
        <w:t xml:space="preserve"> separation (100mm - 25mm) </w:t>
      </w:r>
      <w:r>
        <w:rPr>
          <w:rFonts w:ascii="Times New Roman" w:hAnsi="Times New Roman"/>
        </w:rPr>
        <w:t xml:space="preserve">caused a </w:t>
      </w:r>
      <w:r w:rsidRPr="00D2763C">
        <w:rPr>
          <w:rFonts w:ascii="Times New Roman" w:hAnsi="Times New Roman"/>
        </w:rPr>
        <w:t xml:space="preserve">significantly </w:t>
      </w:r>
      <w:r>
        <w:rPr>
          <w:rFonts w:ascii="Times New Roman" w:hAnsi="Times New Roman"/>
        </w:rPr>
        <w:t>greater reduction in</w:t>
      </w:r>
      <w:r w:rsidRPr="00D2763C">
        <w:rPr>
          <w:rFonts w:ascii="Times New Roman" w:hAnsi="Times New Roman"/>
        </w:rPr>
        <w:t xml:space="preserve"> sensitivity for detecting symmetry (0.</w:t>
      </w:r>
      <w:r w:rsidRPr="00435AC9">
        <w:rPr>
          <w:rFonts w:ascii="Times New Roman" w:hAnsi="Times New Roman"/>
        </w:rPr>
        <w:t>76</w:t>
      </w:r>
      <w:r w:rsidRPr="00D2763C">
        <w:rPr>
          <w:rFonts w:ascii="Times New Roman" w:hAnsi="Times New Roman"/>
        </w:rPr>
        <w:t>) than</w:t>
      </w:r>
      <w:r w:rsidRPr="00A07304">
        <w:rPr>
          <w:rFonts w:ascii="Times New Roman" w:hAnsi="Times New Roman"/>
        </w:rPr>
        <w:t xml:space="preserve"> for detecting </w:t>
      </w:r>
      <w:r w:rsidRPr="00E0151C">
        <w:rPr>
          <w:rFonts w:ascii="Times New Roman" w:hAnsi="Times New Roman"/>
        </w:rPr>
        <w:t>repetition (0.</w:t>
      </w:r>
      <w:r w:rsidRPr="00435AC9">
        <w:rPr>
          <w:rFonts w:ascii="Times New Roman" w:hAnsi="Times New Roman"/>
        </w:rPr>
        <w:t>20</w:t>
      </w:r>
      <w:r w:rsidRPr="00D2763C">
        <w:rPr>
          <w:rFonts w:ascii="Times New Roman" w:hAnsi="Times New Roman"/>
        </w:rPr>
        <w:t>)</w:t>
      </w:r>
      <w:r w:rsidRPr="00A07304">
        <w:rPr>
          <w:rFonts w:ascii="Times New Roman" w:hAnsi="Times New Roman"/>
        </w:rPr>
        <w:t xml:space="preserve"> [F(1,23) = </w:t>
      </w:r>
      <w:r w:rsidRPr="00435AC9">
        <w:rPr>
          <w:rFonts w:ascii="Times New Roman" w:hAnsi="Times New Roman"/>
        </w:rPr>
        <w:t>12.10</w:t>
      </w:r>
      <w:r w:rsidRPr="00D2763C">
        <w:rPr>
          <w:rFonts w:ascii="Times New Roman" w:hAnsi="Times New Roman"/>
        </w:rPr>
        <w:t>, p = .0</w:t>
      </w:r>
      <w:r w:rsidRPr="00435AC9">
        <w:rPr>
          <w:rFonts w:ascii="Times New Roman" w:hAnsi="Times New Roman"/>
        </w:rPr>
        <w:t>02</w:t>
      </w:r>
      <w:r w:rsidRPr="00D2763C">
        <w:rPr>
          <w:rFonts w:ascii="Times New Roman" w:hAnsi="Times New Roman"/>
        </w:rPr>
        <w:t>, partial η2 =</w:t>
      </w:r>
      <w:r w:rsidRPr="00A07304">
        <w:rPr>
          <w:rFonts w:ascii="Times New Roman" w:hAnsi="Times New Roman"/>
        </w:rPr>
        <w:t xml:space="preserve"> .</w:t>
      </w:r>
      <w:r w:rsidRPr="00435AC9">
        <w:rPr>
          <w:rFonts w:ascii="Times New Roman" w:hAnsi="Times New Roman"/>
        </w:rPr>
        <w:t>35</w:t>
      </w:r>
      <w:r w:rsidRPr="00D2763C">
        <w:rPr>
          <w:rFonts w:ascii="Times New Roman" w:hAnsi="Times New Roman"/>
        </w:rPr>
        <w:t>]</w:t>
      </w:r>
      <w:r w:rsidRPr="00A07304">
        <w:rPr>
          <w:rFonts w:ascii="Times New Roman" w:hAnsi="Times New Roman"/>
        </w:rPr>
        <w:t>.</w:t>
      </w:r>
    </w:p>
    <w:p w14:paraId="72FB1C51" w14:textId="1DCDE147" w:rsidR="000402F0" w:rsidRPr="00CD0701" w:rsidRDefault="000402F0" w:rsidP="000402F0">
      <w:pPr>
        <w:widowControl w:val="0"/>
        <w:spacing w:line="360" w:lineRule="auto"/>
        <w:contextualSpacing/>
        <w:jc w:val="both"/>
        <w:rPr>
          <w:rFonts w:ascii="Times New Roman" w:hAnsi="Times New Roman"/>
        </w:rPr>
      </w:pPr>
      <w:r>
        <w:rPr>
          <w:rFonts w:ascii="Times New Roman" w:hAnsi="Times New Roman"/>
        </w:rPr>
        <w:tab/>
      </w:r>
      <w:r w:rsidRPr="0083114B">
        <w:rPr>
          <w:rFonts w:ascii="Times New Roman" w:hAnsi="Times New Roman"/>
          <w:szCs w:val="24"/>
        </w:rPr>
        <w:t xml:space="preserve">For </w:t>
      </w:r>
      <w:r w:rsidRPr="00D116EB">
        <w:rPr>
          <w:rFonts w:ascii="Times New Roman" w:hAnsi="Times New Roman"/>
          <w:i/>
          <w:szCs w:val="24"/>
        </w:rPr>
        <w:t>bias</w:t>
      </w:r>
      <w:r w:rsidR="001E6E97">
        <w:rPr>
          <w:rFonts w:ascii="Times New Roman" w:hAnsi="Times New Roman"/>
          <w:i/>
          <w:szCs w:val="24"/>
        </w:rPr>
        <w:t xml:space="preserve"> </w:t>
      </w:r>
      <w:r w:rsidR="001E6E97">
        <w:rPr>
          <w:rFonts w:ascii="Times New Roman" w:hAnsi="Times New Roman"/>
          <w:szCs w:val="24"/>
        </w:rPr>
        <w:t>(c')</w:t>
      </w:r>
      <w:r w:rsidRPr="0083114B">
        <w:rPr>
          <w:rFonts w:ascii="Times New Roman" w:hAnsi="Times New Roman"/>
          <w:szCs w:val="24"/>
        </w:rPr>
        <w:t>, r</w:t>
      </w:r>
      <w:r w:rsidRPr="0083114B">
        <w:rPr>
          <w:rFonts w:ascii="Times New Roman" w:hAnsi="Times New Roman"/>
        </w:rPr>
        <w:t xml:space="preserve">egularity-type was </w:t>
      </w:r>
      <w:r>
        <w:rPr>
          <w:rFonts w:ascii="Times New Roman" w:hAnsi="Times New Roman"/>
        </w:rPr>
        <w:t xml:space="preserve">not </w:t>
      </w:r>
      <w:r w:rsidRPr="0083114B">
        <w:rPr>
          <w:rFonts w:ascii="Times New Roman" w:hAnsi="Times New Roman"/>
        </w:rPr>
        <w:t>significant [</w:t>
      </w:r>
      <w:proofErr w:type="gramStart"/>
      <w:r w:rsidRPr="0083114B">
        <w:rPr>
          <w:rFonts w:ascii="Times New Roman" w:hAnsi="Times New Roman"/>
        </w:rPr>
        <w:t>F(</w:t>
      </w:r>
      <w:proofErr w:type="gramEnd"/>
      <w:r w:rsidRPr="0083114B">
        <w:rPr>
          <w:rFonts w:ascii="Times New Roman" w:hAnsi="Times New Roman"/>
        </w:rPr>
        <w:t xml:space="preserve">1,23) = </w:t>
      </w:r>
      <w:r>
        <w:rPr>
          <w:rFonts w:ascii="Times New Roman" w:hAnsi="Times New Roman"/>
        </w:rPr>
        <w:t>0.10</w:t>
      </w:r>
      <w:r w:rsidRPr="0083114B">
        <w:rPr>
          <w:rFonts w:ascii="Times New Roman" w:hAnsi="Times New Roman"/>
        </w:rPr>
        <w:t>, p =</w:t>
      </w:r>
      <w:r>
        <w:rPr>
          <w:rFonts w:ascii="Times New Roman" w:hAnsi="Times New Roman"/>
        </w:rPr>
        <w:t xml:space="preserve"> .76</w:t>
      </w:r>
      <w:r w:rsidRPr="0083114B">
        <w:rPr>
          <w:rFonts w:ascii="Times New Roman" w:hAnsi="Times New Roman"/>
        </w:rPr>
        <w:t>, partial η2 = .</w:t>
      </w:r>
      <w:r>
        <w:rPr>
          <w:rFonts w:ascii="Times New Roman" w:hAnsi="Times New Roman"/>
        </w:rPr>
        <w:t>00</w:t>
      </w:r>
      <w:r w:rsidRPr="0083114B">
        <w:rPr>
          <w:rFonts w:ascii="Times New Roman" w:hAnsi="Times New Roman"/>
        </w:rPr>
        <w:t xml:space="preserve">]. </w:t>
      </w:r>
      <w:r>
        <w:rPr>
          <w:rFonts w:ascii="Times New Roman" w:hAnsi="Times New Roman"/>
        </w:rPr>
        <w:t>Bias</w:t>
      </w:r>
      <w:r w:rsidRPr="00344088">
        <w:rPr>
          <w:rFonts w:ascii="Times New Roman" w:hAnsi="Times New Roman"/>
        </w:rPr>
        <w:t xml:space="preserve"> was</w:t>
      </w:r>
      <w:r w:rsidRPr="00B11C29">
        <w:rPr>
          <w:rFonts w:ascii="Times New Roman" w:hAnsi="Times New Roman"/>
        </w:rPr>
        <w:t xml:space="preserve"> similar</w:t>
      </w:r>
      <w:r w:rsidRPr="0083114B">
        <w:rPr>
          <w:rFonts w:ascii="Times New Roman" w:hAnsi="Times New Roman"/>
        </w:rPr>
        <w:t xml:space="preserve"> for s</w:t>
      </w:r>
      <w:r w:rsidRPr="00344088">
        <w:rPr>
          <w:rFonts w:ascii="Times New Roman" w:hAnsi="Times New Roman"/>
        </w:rPr>
        <w:t>ymmetry detection (</w:t>
      </w:r>
      <w:r>
        <w:rPr>
          <w:rFonts w:ascii="Times New Roman" w:hAnsi="Times New Roman"/>
        </w:rPr>
        <w:t>-0.09</w:t>
      </w:r>
      <w:r w:rsidRPr="0083114B">
        <w:rPr>
          <w:rFonts w:ascii="Times New Roman" w:hAnsi="Times New Roman"/>
        </w:rPr>
        <w:t xml:space="preserve">) </w:t>
      </w:r>
      <w:r w:rsidRPr="00B11C29">
        <w:rPr>
          <w:rFonts w:ascii="Times New Roman" w:hAnsi="Times New Roman"/>
        </w:rPr>
        <w:t>and</w:t>
      </w:r>
      <w:r w:rsidRPr="00A07304">
        <w:rPr>
          <w:rFonts w:ascii="Times New Roman" w:hAnsi="Times New Roman"/>
        </w:rPr>
        <w:t xml:space="preserve"> repetition detection</w:t>
      </w:r>
      <w:r w:rsidRPr="00E0151C">
        <w:rPr>
          <w:rFonts w:ascii="Times New Roman" w:hAnsi="Times New Roman"/>
        </w:rPr>
        <w:t xml:space="preserve"> (</w:t>
      </w:r>
      <w:r>
        <w:rPr>
          <w:rFonts w:ascii="Times New Roman" w:hAnsi="Times New Roman"/>
        </w:rPr>
        <w:t>-0.08</w:t>
      </w:r>
      <w:r w:rsidRPr="00A07304">
        <w:rPr>
          <w:rFonts w:ascii="Times New Roman" w:hAnsi="Times New Roman"/>
        </w:rPr>
        <w:t xml:space="preserve">). </w:t>
      </w:r>
      <w:r w:rsidR="003D51F5">
        <w:rPr>
          <w:rFonts w:ascii="Times New Roman" w:hAnsi="Times New Roman"/>
        </w:rPr>
        <w:t>Line</w:t>
      </w:r>
      <w:r w:rsidRPr="00E0151C">
        <w:rPr>
          <w:rFonts w:ascii="Times New Roman" w:hAnsi="Times New Roman"/>
        </w:rPr>
        <w:t xml:space="preserve"> separation was significant [</w:t>
      </w:r>
      <w:proofErr w:type="gramStart"/>
      <w:r w:rsidRPr="00E0151C">
        <w:rPr>
          <w:rFonts w:ascii="Times New Roman" w:hAnsi="Times New Roman"/>
        </w:rPr>
        <w:t>F(</w:t>
      </w:r>
      <w:proofErr w:type="gramEnd"/>
      <w:r w:rsidRPr="00E0151C">
        <w:rPr>
          <w:rFonts w:ascii="Times New Roman" w:hAnsi="Times New Roman"/>
        </w:rPr>
        <w:t xml:space="preserve">2,46) = </w:t>
      </w:r>
      <w:r>
        <w:rPr>
          <w:rFonts w:ascii="Times New Roman" w:hAnsi="Times New Roman"/>
        </w:rPr>
        <w:t>13.71</w:t>
      </w:r>
      <w:r w:rsidRPr="00A07304">
        <w:rPr>
          <w:rFonts w:ascii="Times New Roman" w:hAnsi="Times New Roman"/>
        </w:rPr>
        <w:t xml:space="preserve">, p </w:t>
      </w:r>
      <w:r w:rsidRPr="00B11C29">
        <w:rPr>
          <w:rFonts w:ascii="Times New Roman" w:hAnsi="Times New Roman"/>
        </w:rPr>
        <w:t>&lt;</w:t>
      </w:r>
      <w:r w:rsidRPr="00A07304">
        <w:rPr>
          <w:rFonts w:ascii="Times New Roman" w:hAnsi="Times New Roman"/>
        </w:rPr>
        <w:t xml:space="preserve"> .0</w:t>
      </w:r>
      <w:r w:rsidRPr="00B11C29">
        <w:rPr>
          <w:rFonts w:ascii="Times New Roman" w:hAnsi="Times New Roman"/>
        </w:rPr>
        <w:t>01</w:t>
      </w:r>
      <w:r w:rsidRPr="00A07304">
        <w:rPr>
          <w:rFonts w:ascii="Times New Roman" w:hAnsi="Times New Roman"/>
        </w:rPr>
        <w:t>, partial η2 = .</w:t>
      </w:r>
      <w:r>
        <w:rPr>
          <w:rFonts w:ascii="Times New Roman" w:hAnsi="Times New Roman"/>
        </w:rPr>
        <w:t>37</w:t>
      </w:r>
      <w:r w:rsidRPr="00A07304">
        <w:rPr>
          <w:rFonts w:ascii="Times New Roman" w:hAnsi="Times New Roman"/>
        </w:rPr>
        <w:t>].</w:t>
      </w:r>
      <w:r w:rsidRPr="00B11C29">
        <w:rPr>
          <w:rFonts w:ascii="Times New Roman" w:hAnsi="Times New Roman"/>
        </w:rPr>
        <w:t xml:space="preserve"> </w:t>
      </w:r>
      <w:r w:rsidRPr="00A07304">
        <w:rPr>
          <w:rFonts w:ascii="Times New Roman" w:hAnsi="Times New Roman"/>
        </w:rPr>
        <w:t>Post-</w:t>
      </w:r>
      <w:r w:rsidRPr="00CD0701">
        <w:rPr>
          <w:rFonts w:ascii="Times New Roman" w:hAnsi="Times New Roman"/>
        </w:rPr>
        <w:t xml:space="preserve">hoc Newman-Keuls analyses (p &lt; .05) revealed that </w:t>
      </w:r>
      <w:r>
        <w:rPr>
          <w:rFonts w:ascii="Times New Roman" w:hAnsi="Times New Roman"/>
        </w:rPr>
        <w:t>bias</w:t>
      </w:r>
      <w:r w:rsidRPr="00CD0701">
        <w:rPr>
          <w:rFonts w:ascii="Times New Roman" w:hAnsi="Times New Roman"/>
        </w:rPr>
        <w:t xml:space="preserve"> was </w:t>
      </w:r>
      <w:r>
        <w:rPr>
          <w:rFonts w:ascii="Times New Roman" w:hAnsi="Times New Roman"/>
        </w:rPr>
        <w:t>greater with</w:t>
      </w:r>
      <w:r w:rsidRPr="00CD0701">
        <w:rPr>
          <w:rFonts w:ascii="Times New Roman" w:hAnsi="Times New Roman"/>
        </w:rPr>
        <w:t xml:space="preserve"> small separations (</w:t>
      </w:r>
      <w:r>
        <w:rPr>
          <w:rFonts w:ascii="Times New Roman" w:hAnsi="Times New Roman"/>
        </w:rPr>
        <w:t>-0.22</w:t>
      </w:r>
      <w:r w:rsidRPr="00CD0701">
        <w:rPr>
          <w:rFonts w:ascii="Times New Roman" w:hAnsi="Times New Roman"/>
        </w:rPr>
        <w:t>)</w:t>
      </w:r>
      <w:r>
        <w:rPr>
          <w:rFonts w:ascii="Times New Roman" w:hAnsi="Times New Roman"/>
        </w:rPr>
        <w:t xml:space="preserve"> than</w:t>
      </w:r>
      <w:r w:rsidRPr="00CD0701">
        <w:rPr>
          <w:rFonts w:ascii="Times New Roman" w:hAnsi="Times New Roman"/>
        </w:rPr>
        <w:t xml:space="preserve"> </w:t>
      </w:r>
      <w:r>
        <w:rPr>
          <w:rFonts w:ascii="Times New Roman" w:hAnsi="Times New Roman"/>
        </w:rPr>
        <w:t>either medium</w:t>
      </w:r>
      <w:r w:rsidRPr="00CD0701">
        <w:rPr>
          <w:rFonts w:ascii="Times New Roman" w:hAnsi="Times New Roman"/>
        </w:rPr>
        <w:t xml:space="preserve"> (</w:t>
      </w:r>
      <w:r>
        <w:rPr>
          <w:rFonts w:ascii="Times New Roman" w:hAnsi="Times New Roman"/>
        </w:rPr>
        <w:t>-.07</w:t>
      </w:r>
      <w:r w:rsidRPr="00CD0701">
        <w:rPr>
          <w:rFonts w:ascii="Times New Roman" w:hAnsi="Times New Roman"/>
        </w:rPr>
        <w:t xml:space="preserve">) </w:t>
      </w:r>
      <w:r>
        <w:rPr>
          <w:rFonts w:ascii="Times New Roman" w:hAnsi="Times New Roman"/>
        </w:rPr>
        <w:t>or</w:t>
      </w:r>
      <w:r w:rsidRPr="00CD0701">
        <w:rPr>
          <w:rFonts w:ascii="Times New Roman" w:hAnsi="Times New Roman"/>
        </w:rPr>
        <w:t xml:space="preserve"> large (</w:t>
      </w:r>
      <w:r>
        <w:rPr>
          <w:rFonts w:ascii="Times New Roman" w:hAnsi="Times New Roman"/>
        </w:rPr>
        <w:t>.02</w:t>
      </w:r>
      <w:r w:rsidRPr="00D2763C">
        <w:rPr>
          <w:rFonts w:ascii="Times New Roman" w:hAnsi="Times New Roman"/>
        </w:rPr>
        <w:t>)</w:t>
      </w:r>
      <w:r w:rsidRPr="00CD0701">
        <w:rPr>
          <w:rFonts w:ascii="Times New Roman" w:hAnsi="Times New Roman"/>
        </w:rPr>
        <w:t xml:space="preserve"> separations</w:t>
      </w:r>
      <w:r>
        <w:rPr>
          <w:rFonts w:ascii="Times New Roman" w:hAnsi="Times New Roman"/>
        </w:rPr>
        <w:t>, with no difference between these two</w:t>
      </w:r>
      <w:r w:rsidRPr="00FB2290">
        <w:rPr>
          <w:rFonts w:ascii="Times New Roman" w:hAnsi="Times New Roman"/>
        </w:rPr>
        <w:t xml:space="preserve">. Finally, the interaction of regularity-type x </w:t>
      </w:r>
      <w:r w:rsidR="003D51F5">
        <w:rPr>
          <w:rFonts w:ascii="Times New Roman" w:hAnsi="Times New Roman"/>
        </w:rPr>
        <w:t>line</w:t>
      </w:r>
      <w:r w:rsidRPr="00FB2290">
        <w:rPr>
          <w:rFonts w:ascii="Times New Roman" w:hAnsi="Times New Roman"/>
        </w:rPr>
        <w:t xml:space="preserve"> separation was significant [</w:t>
      </w:r>
      <w:proofErr w:type="gramStart"/>
      <w:r w:rsidRPr="00FB2290">
        <w:rPr>
          <w:rFonts w:ascii="Times New Roman" w:hAnsi="Times New Roman"/>
        </w:rPr>
        <w:t>F(</w:t>
      </w:r>
      <w:proofErr w:type="gramEnd"/>
      <w:r w:rsidRPr="00FB2290">
        <w:rPr>
          <w:rFonts w:ascii="Times New Roman" w:hAnsi="Times New Roman"/>
        </w:rPr>
        <w:t xml:space="preserve">2,46) = </w:t>
      </w:r>
      <w:r w:rsidRPr="00435AC9">
        <w:rPr>
          <w:rFonts w:ascii="Times New Roman" w:hAnsi="Times New Roman"/>
        </w:rPr>
        <w:t>6.74</w:t>
      </w:r>
      <w:r w:rsidRPr="00FB2290">
        <w:rPr>
          <w:rFonts w:ascii="Times New Roman" w:hAnsi="Times New Roman"/>
        </w:rPr>
        <w:t>, p = .00</w:t>
      </w:r>
      <w:r w:rsidRPr="00435AC9">
        <w:rPr>
          <w:rFonts w:ascii="Times New Roman" w:hAnsi="Times New Roman"/>
        </w:rPr>
        <w:t>3</w:t>
      </w:r>
      <w:r w:rsidRPr="00FB2290">
        <w:rPr>
          <w:rFonts w:ascii="Times New Roman" w:hAnsi="Times New Roman"/>
        </w:rPr>
        <w:t>, partial η2 = .2</w:t>
      </w:r>
      <w:r w:rsidRPr="00435AC9">
        <w:rPr>
          <w:rFonts w:ascii="Times New Roman" w:hAnsi="Times New Roman"/>
        </w:rPr>
        <w:t>3</w:t>
      </w:r>
      <w:r w:rsidRPr="00FB2290">
        <w:rPr>
          <w:rFonts w:ascii="Times New Roman" w:hAnsi="Times New Roman"/>
        </w:rPr>
        <w:t xml:space="preserve">]. To understand this interaction we calculated the difference between the sensitivity of regularity detection for the largest </w:t>
      </w:r>
      <w:r w:rsidRPr="000830A8">
        <w:rPr>
          <w:rFonts w:ascii="Times New Roman" w:hAnsi="Times New Roman"/>
        </w:rPr>
        <w:t xml:space="preserve">(100mm) </w:t>
      </w:r>
      <w:r w:rsidRPr="002376AC">
        <w:rPr>
          <w:rFonts w:ascii="Times New Roman" w:hAnsi="Times New Roman"/>
        </w:rPr>
        <w:t xml:space="preserve">compared to the smallest (25mm) </w:t>
      </w:r>
      <w:r w:rsidR="003D51F5">
        <w:rPr>
          <w:rFonts w:ascii="Times New Roman" w:hAnsi="Times New Roman"/>
        </w:rPr>
        <w:t>line</w:t>
      </w:r>
      <w:r w:rsidRPr="002376AC">
        <w:rPr>
          <w:rFonts w:ascii="Times New Roman" w:hAnsi="Times New Roman"/>
        </w:rPr>
        <w:t xml:space="preserve"> separation and conducted an ANOVA on these differences. </w:t>
      </w:r>
      <w:r w:rsidRPr="007A6C8D">
        <w:rPr>
          <w:rFonts w:ascii="Times New Roman" w:hAnsi="Times New Roman"/>
        </w:rPr>
        <w:t xml:space="preserve">This revealed that increased </w:t>
      </w:r>
      <w:r w:rsidR="003D51F5">
        <w:rPr>
          <w:rFonts w:ascii="Times New Roman" w:hAnsi="Times New Roman"/>
        </w:rPr>
        <w:t>line</w:t>
      </w:r>
      <w:r w:rsidRPr="007A6C8D">
        <w:rPr>
          <w:rFonts w:ascii="Times New Roman" w:hAnsi="Times New Roman"/>
        </w:rPr>
        <w:t xml:space="preserve"> separation (100mm - 25mm) </w:t>
      </w:r>
      <w:r w:rsidRPr="00435AC9">
        <w:rPr>
          <w:rFonts w:ascii="Times New Roman" w:hAnsi="Times New Roman"/>
        </w:rPr>
        <w:t>reduced bias</w:t>
      </w:r>
      <w:r w:rsidRPr="007A6C8D">
        <w:rPr>
          <w:rFonts w:ascii="Times New Roman" w:hAnsi="Times New Roman"/>
        </w:rPr>
        <w:t xml:space="preserve"> more for detecting symmetry (0.</w:t>
      </w:r>
      <w:r w:rsidRPr="00435AC9">
        <w:rPr>
          <w:rFonts w:ascii="Times New Roman" w:hAnsi="Times New Roman"/>
        </w:rPr>
        <w:t>38</w:t>
      </w:r>
      <w:r w:rsidRPr="007A6C8D">
        <w:rPr>
          <w:rFonts w:ascii="Times New Roman" w:hAnsi="Times New Roman"/>
        </w:rPr>
        <w:t>) than for detecting repetition (0.</w:t>
      </w:r>
      <w:r w:rsidRPr="00435AC9">
        <w:rPr>
          <w:rFonts w:ascii="Times New Roman" w:hAnsi="Times New Roman"/>
        </w:rPr>
        <w:t>08</w:t>
      </w:r>
      <w:r w:rsidRPr="007A6C8D">
        <w:rPr>
          <w:rFonts w:ascii="Times New Roman" w:hAnsi="Times New Roman"/>
        </w:rPr>
        <w:t>)</w:t>
      </w:r>
      <w:r w:rsidRPr="00435AC9">
        <w:rPr>
          <w:rFonts w:ascii="Times New Roman" w:hAnsi="Times New Roman"/>
        </w:rPr>
        <w:t>,</w:t>
      </w:r>
      <w:r w:rsidRPr="007A6C8D">
        <w:rPr>
          <w:rFonts w:ascii="Times New Roman" w:hAnsi="Times New Roman"/>
        </w:rPr>
        <w:t xml:space="preserve"> [F(1,23) = 1</w:t>
      </w:r>
      <w:r w:rsidRPr="00435AC9">
        <w:rPr>
          <w:rFonts w:ascii="Times New Roman" w:hAnsi="Times New Roman"/>
        </w:rPr>
        <w:t>0.78</w:t>
      </w:r>
      <w:r w:rsidRPr="007A6C8D">
        <w:rPr>
          <w:rFonts w:ascii="Times New Roman" w:hAnsi="Times New Roman"/>
        </w:rPr>
        <w:t>, p = .00</w:t>
      </w:r>
      <w:r w:rsidRPr="00435AC9">
        <w:rPr>
          <w:rFonts w:ascii="Times New Roman" w:hAnsi="Times New Roman"/>
        </w:rPr>
        <w:t>3</w:t>
      </w:r>
      <w:r w:rsidRPr="007A6C8D">
        <w:rPr>
          <w:rFonts w:ascii="Times New Roman" w:hAnsi="Times New Roman"/>
        </w:rPr>
        <w:t>, partial η2 = .3</w:t>
      </w:r>
      <w:r w:rsidRPr="00435AC9">
        <w:rPr>
          <w:rFonts w:ascii="Times New Roman" w:hAnsi="Times New Roman"/>
        </w:rPr>
        <w:t>2</w:t>
      </w:r>
      <w:r w:rsidRPr="007A6C8D">
        <w:rPr>
          <w:rFonts w:ascii="Times New Roman" w:hAnsi="Times New Roman"/>
        </w:rPr>
        <w:t>].</w:t>
      </w:r>
      <w:r>
        <w:rPr>
          <w:rFonts w:ascii="Times New Roman" w:hAnsi="Times New Roman"/>
        </w:rPr>
        <w:t xml:space="preserve"> A negative bias indicates a bias to say a regularity was present so this interaction reflected a greater bias to say that symmetry was present than that repetition was present at small </w:t>
      </w:r>
      <w:r w:rsidR="003D51F5">
        <w:rPr>
          <w:rFonts w:ascii="Times New Roman" w:hAnsi="Times New Roman"/>
        </w:rPr>
        <w:t>line</w:t>
      </w:r>
      <w:r>
        <w:rPr>
          <w:rFonts w:ascii="Times New Roman" w:hAnsi="Times New Roman"/>
        </w:rPr>
        <w:t xml:space="preserve"> separations.</w:t>
      </w:r>
    </w:p>
    <w:p w14:paraId="4726F0C5" w14:textId="77777777" w:rsidR="000402F0" w:rsidRDefault="000402F0" w:rsidP="00552373">
      <w:pPr>
        <w:widowControl w:val="0"/>
        <w:spacing w:line="360" w:lineRule="auto"/>
        <w:contextualSpacing/>
        <w:jc w:val="both"/>
        <w:rPr>
          <w:rFonts w:ascii="Times New Roman" w:hAnsi="Times New Roman"/>
          <w:szCs w:val="24"/>
        </w:rPr>
      </w:pPr>
    </w:p>
    <w:p w14:paraId="24030436" w14:textId="008CD768" w:rsidR="002C24F0" w:rsidRPr="00D116EB" w:rsidRDefault="002C24F0" w:rsidP="00552373">
      <w:pPr>
        <w:widowControl w:val="0"/>
        <w:spacing w:line="360" w:lineRule="auto"/>
        <w:contextualSpacing/>
        <w:jc w:val="both"/>
        <w:rPr>
          <w:rFonts w:ascii="Times New Roman" w:hAnsi="Times New Roman"/>
          <w:szCs w:val="24"/>
          <w:u w:val="single"/>
        </w:rPr>
      </w:pPr>
      <w:r>
        <w:rPr>
          <w:rFonts w:ascii="Times New Roman" w:hAnsi="Times New Roman"/>
          <w:szCs w:val="24"/>
          <w:u w:val="single"/>
        </w:rPr>
        <w:t>Experiment 2</w:t>
      </w:r>
      <w:r w:rsidR="00D4465E">
        <w:rPr>
          <w:rFonts w:ascii="Times New Roman" w:hAnsi="Times New Roman"/>
          <w:szCs w:val="24"/>
          <w:u w:val="single"/>
        </w:rPr>
        <w:t xml:space="preserve"> - sensitivity and bias analyses</w:t>
      </w:r>
    </w:p>
    <w:p w14:paraId="6F7CDBA4" w14:textId="2F8267E3" w:rsidR="002C24F0" w:rsidRPr="00CD0701" w:rsidRDefault="002C24F0" w:rsidP="002C24F0">
      <w:pPr>
        <w:widowControl w:val="0"/>
        <w:spacing w:line="360" w:lineRule="auto"/>
        <w:contextualSpacing/>
        <w:jc w:val="both"/>
        <w:rPr>
          <w:rFonts w:ascii="Times New Roman" w:hAnsi="Times New Roman"/>
        </w:rPr>
      </w:pPr>
      <w:r w:rsidRPr="00CD0701">
        <w:rPr>
          <w:rFonts w:ascii="Times New Roman" w:hAnsi="Times New Roman"/>
        </w:rPr>
        <w:tab/>
      </w:r>
      <w:r w:rsidRPr="00AD4955">
        <w:rPr>
          <w:rFonts w:ascii="Times New Roman" w:hAnsi="Times New Roman"/>
          <w:szCs w:val="24"/>
        </w:rPr>
        <w:t xml:space="preserve">There were no significant effects for the </w:t>
      </w:r>
      <w:r w:rsidRPr="00D116EB">
        <w:rPr>
          <w:rFonts w:ascii="Times New Roman" w:hAnsi="Times New Roman"/>
          <w:i/>
          <w:szCs w:val="24"/>
        </w:rPr>
        <w:t>bias</w:t>
      </w:r>
      <w:r w:rsidRPr="00AD4955">
        <w:rPr>
          <w:rFonts w:ascii="Times New Roman" w:hAnsi="Times New Roman"/>
          <w:szCs w:val="24"/>
        </w:rPr>
        <w:t xml:space="preserve"> </w:t>
      </w:r>
      <w:r w:rsidRPr="00B06BC6">
        <w:rPr>
          <w:rFonts w:ascii="Times New Roman" w:hAnsi="Times New Roman"/>
          <w:szCs w:val="24"/>
        </w:rPr>
        <w:t>analysis</w:t>
      </w:r>
      <w:r w:rsidRPr="004049DE">
        <w:rPr>
          <w:rFonts w:ascii="Times New Roman" w:hAnsi="Times New Roman"/>
          <w:szCs w:val="24"/>
        </w:rPr>
        <w:t xml:space="preserve">. For </w:t>
      </w:r>
      <w:r w:rsidRPr="00D116EB">
        <w:rPr>
          <w:rFonts w:ascii="Times New Roman" w:hAnsi="Times New Roman"/>
          <w:i/>
          <w:szCs w:val="24"/>
        </w:rPr>
        <w:t>sensitivity</w:t>
      </w:r>
      <w:r w:rsidR="001E6E97">
        <w:rPr>
          <w:rFonts w:ascii="Times New Roman" w:hAnsi="Times New Roman"/>
          <w:szCs w:val="24"/>
        </w:rPr>
        <w:t xml:space="preserve"> (d')</w:t>
      </w:r>
      <w:r w:rsidRPr="004049DE">
        <w:rPr>
          <w:rFonts w:ascii="Times New Roman" w:hAnsi="Times New Roman"/>
          <w:szCs w:val="24"/>
        </w:rPr>
        <w:t>, r</w:t>
      </w:r>
      <w:r w:rsidRPr="004049DE">
        <w:rPr>
          <w:rFonts w:ascii="Times New Roman" w:hAnsi="Times New Roman"/>
        </w:rPr>
        <w:t>egularity-type was significant [</w:t>
      </w:r>
      <w:proofErr w:type="gramStart"/>
      <w:r w:rsidRPr="004049DE">
        <w:rPr>
          <w:rFonts w:ascii="Times New Roman" w:hAnsi="Times New Roman"/>
        </w:rPr>
        <w:t>F(</w:t>
      </w:r>
      <w:proofErr w:type="gramEnd"/>
      <w:r w:rsidRPr="004049DE">
        <w:rPr>
          <w:rFonts w:ascii="Times New Roman" w:hAnsi="Times New Roman"/>
        </w:rPr>
        <w:t>1,23</w:t>
      </w:r>
      <w:r w:rsidRPr="00FB2290">
        <w:rPr>
          <w:rFonts w:ascii="Times New Roman" w:hAnsi="Times New Roman"/>
        </w:rPr>
        <w:t>) = 10.85, p = .003, partial η2 = .4</w:t>
      </w:r>
      <w:r w:rsidRPr="00AD4955">
        <w:rPr>
          <w:rFonts w:ascii="Times New Roman" w:hAnsi="Times New Roman"/>
        </w:rPr>
        <w:t>2]. Sensitivity was greater for symmetry detection (1.9</w:t>
      </w:r>
      <w:r w:rsidR="004D6E71">
        <w:rPr>
          <w:rFonts w:ascii="Times New Roman" w:hAnsi="Times New Roman"/>
        </w:rPr>
        <w:t>2</w:t>
      </w:r>
      <w:r w:rsidRPr="00AD4955">
        <w:rPr>
          <w:rFonts w:ascii="Times New Roman" w:hAnsi="Times New Roman"/>
        </w:rPr>
        <w:t xml:space="preserve">) than repetition detection (1.56). </w:t>
      </w:r>
      <w:r w:rsidR="003D51F5">
        <w:rPr>
          <w:rFonts w:ascii="Times New Roman" w:hAnsi="Times New Roman"/>
        </w:rPr>
        <w:t>Line</w:t>
      </w:r>
      <w:r w:rsidRPr="00AD4955">
        <w:rPr>
          <w:rFonts w:ascii="Times New Roman" w:hAnsi="Times New Roman"/>
        </w:rPr>
        <w:t xml:space="preserve"> separation was significant [</w:t>
      </w:r>
      <w:proofErr w:type="gramStart"/>
      <w:r w:rsidRPr="00AD4955">
        <w:rPr>
          <w:rFonts w:ascii="Times New Roman" w:hAnsi="Times New Roman"/>
        </w:rPr>
        <w:t>F(</w:t>
      </w:r>
      <w:proofErr w:type="gramEnd"/>
      <w:r w:rsidRPr="00AD4955">
        <w:rPr>
          <w:rFonts w:ascii="Times New Roman" w:hAnsi="Times New Roman"/>
        </w:rPr>
        <w:t>2,46) = 4.70, p = .014, partial η2 = .17].</w:t>
      </w:r>
      <w:r>
        <w:rPr>
          <w:rFonts w:ascii="Times New Roman" w:hAnsi="Times New Roman"/>
        </w:rPr>
        <w:t xml:space="preserve"> </w:t>
      </w:r>
      <w:r w:rsidRPr="00AD4955">
        <w:rPr>
          <w:rFonts w:ascii="Times New Roman" w:hAnsi="Times New Roman"/>
        </w:rPr>
        <w:t>The overall pattern was for sensitivity to regularity detection to be greatest at small separations (</w:t>
      </w:r>
      <w:r w:rsidRPr="00435AC9">
        <w:rPr>
          <w:rFonts w:ascii="Times New Roman" w:hAnsi="Times New Roman"/>
        </w:rPr>
        <w:t>1.95</w:t>
      </w:r>
      <w:r w:rsidRPr="00AD4955">
        <w:rPr>
          <w:rFonts w:ascii="Times New Roman" w:hAnsi="Times New Roman"/>
        </w:rPr>
        <w:t>), inbetween for medium separations (</w:t>
      </w:r>
      <w:r w:rsidRPr="00435AC9">
        <w:rPr>
          <w:rFonts w:ascii="Times New Roman" w:hAnsi="Times New Roman"/>
        </w:rPr>
        <w:t>1.66</w:t>
      </w:r>
      <w:r w:rsidRPr="00AD4955">
        <w:rPr>
          <w:rFonts w:ascii="Times New Roman" w:hAnsi="Times New Roman"/>
        </w:rPr>
        <w:t>) and smallest for large separations (</w:t>
      </w:r>
      <w:r w:rsidRPr="00435AC9">
        <w:rPr>
          <w:rFonts w:ascii="Times New Roman" w:hAnsi="Times New Roman"/>
        </w:rPr>
        <w:t>1.63</w:t>
      </w:r>
      <w:r w:rsidRPr="00AD4955">
        <w:rPr>
          <w:rFonts w:ascii="Times New Roman" w:hAnsi="Times New Roman"/>
        </w:rPr>
        <w:t>). However, in post-hoc Newman-Keuls analyses only the difference in sensitivity between small and large separations was significant (p &lt; .05).</w:t>
      </w:r>
      <w:r>
        <w:rPr>
          <w:rFonts w:ascii="Times New Roman" w:hAnsi="Times New Roman"/>
        </w:rPr>
        <w:t xml:space="preserve"> </w:t>
      </w:r>
      <w:r w:rsidRPr="00D116EB">
        <w:rPr>
          <w:rFonts w:ascii="Times New Roman" w:hAnsi="Times New Roman"/>
        </w:rPr>
        <w:t xml:space="preserve">Finally, the interaction of regularity-type x </w:t>
      </w:r>
      <w:r w:rsidR="003D51F5">
        <w:rPr>
          <w:rFonts w:ascii="Times New Roman" w:hAnsi="Times New Roman"/>
        </w:rPr>
        <w:t>line</w:t>
      </w:r>
      <w:r w:rsidRPr="00D116EB">
        <w:rPr>
          <w:rFonts w:ascii="Times New Roman" w:hAnsi="Times New Roman"/>
        </w:rPr>
        <w:t xml:space="preserve"> separation was significant [</w:t>
      </w:r>
      <w:proofErr w:type="gramStart"/>
      <w:r w:rsidRPr="00D116EB">
        <w:rPr>
          <w:rFonts w:ascii="Times New Roman" w:hAnsi="Times New Roman"/>
        </w:rPr>
        <w:t>F(</w:t>
      </w:r>
      <w:proofErr w:type="gramEnd"/>
      <w:r w:rsidRPr="00D116EB">
        <w:rPr>
          <w:rFonts w:ascii="Times New Roman" w:hAnsi="Times New Roman"/>
        </w:rPr>
        <w:t xml:space="preserve">2,46) = 3.94, p = .026, partial η2 = .15]. </w:t>
      </w:r>
      <w:r>
        <w:rPr>
          <w:rFonts w:ascii="Times New Roman" w:hAnsi="Times New Roman"/>
        </w:rPr>
        <w:t xml:space="preserve">This contrasts to the RT and error analyses on regular trials only reported </w:t>
      </w:r>
      <w:r w:rsidR="00D4465E">
        <w:rPr>
          <w:rFonts w:ascii="Times New Roman" w:hAnsi="Times New Roman"/>
        </w:rPr>
        <w:t>in the main results section of Experiment 2</w:t>
      </w:r>
      <w:r>
        <w:rPr>
          <w:rFonts w:ascii="Times New Roman" w:hAnsi="Times New Roman"/>
        </w:rPr>
        <w:t xml:space="preserve">. </w:t>
      </w:r>
      <w:r w:rsidRPr="00D116EB">
        <w:rPr>
          <w:rFonts w:ascii="Times New Roman" w:hAnsi="Times New Roman"/>
        </w:rPr>
        <w:t xml:space="preserve">To understand this interaction we calculated the difference between the sensitivity of regularity detection for the largest (100mm) compared to the smallest (25mm) </w:t>
      </w:r>
      <w:r w:rsidR="003D51F5">
        <w:rPr>
          <w:rFonts w:ascii="Times New Roman" w:hAnsi="Times New Roman"/>
        </w:rPr>
        <w:t>line</w:t>
      </w:r>
      <w:r w:rsidRPr="00D116EB">
        <w:rPr>
          <w:rFonts w:ascii="Times New Roman" w:hAnsi="Times New Roman"/>
        </w:rPr>
        <w:t xml:space="preserve"> separation and conducted an ANOVA on these differences. This revealed </w:t>
      </w:r>
      <w:r w:rsidRPr="00D4465E">
        <w:rPr>
          <w:rFonts w:ascii="Times New Roman" w:hAnsi="Times New Roman"/>
        </w:rPr>
        <w:t>a significantly greater reduction in sensitivity at</w:t>
      </w:r>
      <w:r w:rsidRPr="00D116EB">
        <w:rPr>
          <w:rFonts w:ascii="Times New Roman" w:hAnsi="Times New Roman"/>
        </w:rPr>
        <w:t xml:space="preserve"> increased </w:t>
      </w:r>
      <w:r w:rsidR="003D51F5">
        <w:rPr>
          <w:rFonts w:ascii="Times New Roman" w:hAnsi="Times New Roman"/>
        </w:rPr>
        <w:t>line</w:t>
      </w:r>
      <w:r w:rsidRPr="00D116EB">
        <w:rPr>
          <w:rFonts w:ascii="Times New Roman" w:hAnsi="Times New Roman"/>
        </w:rPr>
        <w:t xml:space="preserve"> separation</w:t>
      </w:r>
      <w:r w:rsidRPr="00D4465E">
        <w:rPr>
          <w:rFonts w:ascii="Times New Roman" w:hAnsi="Times New Roman"/>
        </w:rPr>
        <w:t>s</w:t>
      </w:r>
      <w:r w:rsidRPr="00D116EB">
        <w:rPr>
          <w:rFonts w:ascii="Times New Roman" w:hAnsi="Times New Roman"/>
        </w:rPr>
        <w:t xml:space="preserve"> (100mm - 25mm) for</w:t>
      </w:r>
      <w:r w:rsidR="00D8191E" w:rsidRPr="00D116EB">
        <w:rPr>
          <w:rFonts w:ascii="Times New Roman" w:hAnsi="Times New Roman"/>
        </w:rPr>
        <w:t xml:space="preserve"> </w:t>
      </w:r>
      <w:r w:rsidRPr="00D4465E">
        <w:rPr>
          <w:rFonts w:ascii="Times New Roman" w:hAnsi="Times New Roman"/>
        </w:rPr>
        <w:t xml:space="preserve">detecting </w:t>
      </w:r>
      <w:r w:rsidRPr="00D116EB">
        <w:rPr>
          <w:rFonts w:ascii="Times New Roman" w:hAnsi="Times New Roman"/>
        </w:rPr>
        <w:t xml:space="preserve">symmetry (0.52) </w:t>
      </w:r>
      <w:r w:rsidRPr="00D4465E">
        <w:rPr>
          <w:rFonts w:ascii="Times New Roman" w:hAnsi="Times New Roman"/>
        </w:rPr>
        <w:t>rather than</w:t>
      </w:r>
      <w:r w:rsidRPr="00D116EB">
        <w:rPr>
          <w:rFonts w:ascii="Times New Roman" w:hAnsi="Times New Roman"/>
        </w:rPr>
        <w:t xml:space="preserve"> repetition (0.17), [F(1,23) = 6.</w:t>
      </w:r>
      <w:r w:rsidR="00D4465E" w:rsidRPr="00D116EB">
        <w:rPr>
          <w:rFonts w:ascii="Times New Roman" w:hAnsi="Times New Roman"/>
        </w:rPr>
        <w:t>55, p = .018, partial η2 = .22], as we now mention in the Discussion of Experiment 2.</w:t>
      </w:r>
    </w:p>
    <w:p w14:paraId="4ED22907" w14:textId="77777777" w:rsidR="002C24F0" w:rsidRDefault="002C24F0" w:rsidP="00552373">
      <w:pPr>
        <w:widowControl w:val="0"/>
        <w:spacing w:line="360" w:lineRule="auto"/>
        <w:contextualSpacing/>
        <w:jc w:val="both"/>
        <w:rPr>
          <w:rFonts w:ascii="Times New Roman" w:hAnsi="Times New Roman"/>
          <w:szCs w:val="24"/>
        </w:rPr>
      </w:pPr>
    </w:p>
    <w:p w14:paraId="788B1DB2" w14:textId="3630525A" w:rsidR="00E80E89" w:rsidRPr="006019C5" w:rsidRDefault="00360CD7" w:rsidP="00E80E89">
      <w:pPr>
        <w:widowControl w:val="0"/>
        <w:spacing w:line="360" w:lineRule="auto"/>
        <w:contextualSpacing/>
        <w:jc w:val="both"/>
        <w:rPr>
          <w:rFonts w:ascii="Times New Roman" w:hAnsi="Times New Roman"/>
          <w:u w:val="single"/>
        </w:rPr>
      </w:pPr>
      <w:r w:rsidRPr="005B1504">
        <w:rPr>
          <w:rFonts w:ascii="Times New Roman" w:hAnsi="Times New Roman"/>
          <w:szCs w:val="24"/>
          <w:u w:val="single"/>
        </w:rPr>
        <w:t>Experiment 3</w:t>
      </w:r>
      <w:r w:rsidR="00E80E89" w:rsidRPr="005B1504">
        <w:rPr>
          <w:rFonts w:ascii="Times New Roman" w:hAnsi="Times New Roman"/>
          <w:szCs w:val="24"/>
          <w:u w:val="single"/>
        </w:rPr>
        <w:t xml:space="preserve"> - </w:t>
      </w:r>
      <w:r w:rsidR="00E80E89" w:rsidRPr="006019C5">
        <w:rPr>
          <w:rFonts w:ascii="Times New Roman" w:hAnsi="Times New Roman"/>
          <w:u w:val="single"/>
        </w:rPr>
        <w:t>One-handed exploration group</w:t>
      </w:r>
      <w:r w:rsidR="00D4465E">
        <w:rPr>
          <w:rFonts w:ascii="Times New Roman" w:hAnsi="Times New Roman"/>
          <w:szCs w:val="24"/>
          <w:u w:val="single"/>
        </w:rPr>
        <w:t xml:space="preserve"> - sensitivity and bias analyses</w:t>
      </w:r>
    </w:p>
    <w:p w14:paraId="5D4DFE6F" w14:textId="5D10C08A" w:rsidR="001E6E97" w:rsidRDefault="00E80E89" w:rsidP="00E411A7">
      <w:pPr>
        <w:widowControl w:val="0"/>
        <w:spacing w:line="360" w:lineRule="auto"/>
        <w:contextualSpacing/>
        <w:jc w:val="both"/>
        <w:rPr>
          <w:rFonts w:ascii="Times New Roman" w:hAnsi="Times New Roman"/>
          <w:szCs w:val="24"/>
        </w:rPr>
      </w:pPr>
      <w:r w:rsidRPr="00D60B68">
        <w:rPr>
          <w:rFonts w:ascii="Times New Roman" w:hAnsi="Times New Roman"/>
        </w:rPr>
        <w:tab/>
        <w:t xml:space="preserve">Participants used the thumb and index finger of their right hand only to explore stimuli that were oriented to be perpendicular to their body midline. </w:t>
      </w:r>
      <w:r w:rsidRPr="00D60B68">
        <w:rPr>
          <w:rFonts w:ascii="Times New Roman" w:hAnsi="Times New Roman"/>
          <w:szCs w:val="24"/>
        </w:rPr>
        <w:t xml:space="preserve">There were two within-participants factors: regularity-type (symmetry or repetition) and </w:t>
      </w:r>
      <w:r w:rsidR="003D51F5">
        <w:rPr>
          <w:rFonts w:ascii="Times New Roman" w:hAnsi="Times New Roman"/>
          <w:szCs w:val="24"/>
        </w:rPr>
        <w:t>line</w:t>
      </w:r>
      <w:r w:rsidRPr="00D60B68">
        <w:rPr>
          <w:rFonts w:ascii="Times New Roman" w:hAnsi="Times New Roman"/>
          <w:szCs w:val="24"/>
        </w:rPr>
        <w:t xml:space="preserve"> separation (small, medium or large). </w:t>
      </w:r>
    </w:p>
    <w:p w14:paraId="6CB03994" w14:textId="186A2B8A" w:rsidR="00E411A7" w:rsidRPr="00D116EB" w:rsidRDefault="001E6E97" w:rsidP="00E411A7">
      <w:pPr>
        <w:widowControl w:val="0"/>
        <w:spacing w:line="360" w:lineRule="auto"/>
        <w:contextualSpacing/>
        <w:jc w:val="both"/>
        <w:rPr>
          <w:rFonts w:ascii="Times New Roman" w:hAnsi="Times New Roman"/>
          <w:szCs w:val="24"/>
          <w:highlight w:val="cyan"/>
        </w:rPr>
      </w:pPr>
      <w:r>
        <w:rPr>
          <w:rFonts w:ascii="Times New Roman" w:hAnsi="Times New Roman"/>
          <w:szCs w:val="24"/>
        </w:rPr>
        <w:tab/>
      </w:r>
      <w:r>
        <w:rPr>
          <w:rFonts w:ascii="Times New Roman" w:hAnsi="Times New Roman"/>
        </w:rPr>
        <w:t xml:space="preserve">For </w:t>
      </w:r>
      <w:r>
        <w:rPr>
          <w:rFonts w:ascii="Times New Roman" w:hAnsi="Times New Roman"/>
          <w:i/>
        </w:rPr>
        <w:t>sensitivity</w:t>
      </w:r>
      <w:r>
        <w:rPr>
          <w:rFonts w:ascii="Times New Roman" w:hAnsi="Times New Roman"/>
          <w:szCs w:val="24"/>
        </w:rPr>
        <w:t xml:space="preserve"> (d')</w:t>
      </w:r>
      <w:r>
        <w:rPr>
          <w:rFonts w:ascii="Times New Roman" w:hAnsi="Times New Roman"/>
          <w:i/>
        </w:rPr>
        <w:t xml:space="preserve">, </w:t>
      </w:r>
      <w:r>
        <w:rPr>
          <w:rFonts w:ascii="Times New Roman" w:hAnsi="Times New Roman"/>
        </w:rPr>
        <w:t>r</w:t>
      </w:r>
      <w:r w:rsidR="00E411A7" w:rsidRPr="00CD0701">
        <w:rPr>
          <w:rFonts w:ascii="Times New Roman" w:hAnsi="Times New Roman"/>
        </w:rPr>
        <w:t>egularity-type was significant [</w:t>
      </w:r>
      <w:proofErr w:type="gramStart"/>
      <w:r w:rsidR="00E411A7" w:rsidRPr="00CD0701">
        <w:rPr>
          <w:rFonts w:ascii="Times New Roman" w:hAnsi="Times New Roman"/>
        </w:rPr>
        <w:t>F(</w:t>
      </w:r>
      <w:proofErr w:type="gramEnd"/>
      <w:r w:rsidR="00E411A7" w:rsidRPr="00CD0701">
        <w:rPr>
          <w:rFonts w:ascii="Times New Roman" w:hAnsi="Times New Roman"/>
        </w:rPr>
        <w:t xml:space="preserve">1,15) = </w:t>
      </w:r>
      <w:r>
        <w:rPr>
          <w:rFonts w:ascii="Times New Roman" w:hAnsi="Times New Roman"/>
        </w:rPr>
        <w:t>19.23</w:t>
      </w:r>
      <w:r w:rsidR="00E411A7" w:rsidRPr="00CD0701">
        <w:rPr>
          <w:rFonts w:ascii="Times New Roman" w:hAnsi="Times New Roman"/>
        </w:rPr>
        <w:t>, p = .0</w:t>
      </w:r>
      <w:r>
        <w:rPr>
          <w:rFonts w:ascii="Times New Roman" w:hAnsi="Times New Roman"/>
        </w:rPr>
        <w:t>01</w:t>
      </w:r>
      <w:r w:rsidR="00E411A7" w:rsidRPr="00CD0701">
        <w:rPr>
          <w:rFonts w:ascii="Times New Roman" w:hAnsi="Times New Roman"/>
        </w:rPr>
        <w:t>, partial η2 = .</w:t>
      </w:r>
      <w:r>
        <w:rPr>
          <w:rFonts w:ascii="Times New Roman" w:hAnsi="Times New Roman"/>
        </w:rPr>
        <w:t>56</w:t>
      </w:r>
      <w:r w:rsidR="00E411A7" w:rsidRPr="00CD0701">
        <w:rPr>
          <w:rFonts w:ascii="Times New Roman" w:hAnsi="Times New Roman"/>
        </w:rPr>
        <w:t>]</w:t>
      </w:r>
      <w:r>
        <w:rPr>
          <w:rFonts w:ascii="Times New Roman" w:hAnsi="Times New Roman"/>
        </w:rPr>
        <w:t xml:space="preserve">, with </w:t>
      </w:r>
      <w:r w:rsidR="00BB00C3">
        <w:rPr>
          <w:rFonts w:ascii="Times New Roman" w:hAnsi="Times New Roman"/>
        </w:rPr>
        <w:t>greater</w:t>
      </w:r>
      <w:r>
        <w:rPr>
          <w:rFonts w:ascii="Times New Roman" w:hAnsi="Times New Roman"/>
        </w:rPr>
        <w:t xml:space="preserve"> sensitivity for sy</w:t>
      </w:r>
      <w:r w:rsidR="00E411A7" w:rsidRPr="00CD0701">
        <w:rPr>
          <w:rFonts w:ascii="Times New Roman" w:hAnsi="Times New Roman"/>
        </w:rPr>
        <w:t>mmetry detection (</w:t>
      </w:r>
      <w:r>
        <w:rPr>
          <w:rFonts w:ascii="Times New Roman" w:hAnsi="Times New Roman"/>
        </w:rPr>
        <w:t>1.</w:t>
      </w:r>
      <w:r w:rsidR="00BB00C3">
        <w:rPr>
          <w:rFonts w:ascii="Times New Roman" w:hAnsi="Times New Roman"/>
        </w:rPr>
        <w:t>93</w:t>
      </w:r>
      <w:r w:rsidR="00E411A7" w:rsidRPr="00CD0701">
        <w:rPr>
          <w:rFonts w:ascii="Times New Roman" w:hAnsi="Times New Roman"/>
        </w:rPr>
        <w:t xml:space="preserve">) </w:t>
      </w:r>
      <w:r>
        <w:rPr>
          <w:rFonts w:ascii="Times New Roman" w:hAnsi="Times New Roman"/>
        </w:rPr>
        <w:t>than</w:t>
      </w:r>
      <w:r w:rsidR="00E411A7" w:rsidRPr="00CD0701">
        <w:rPr>
          <w:rFonts w:ascii="Times New Roman" w:hAnsi="Times New Roman"/>
        </w:rPr>
        <w:t xml:space="preserve"> repetition detection (</w:t>
      </w:r>
      <w:r>
        <w:rPr>
          <w:rFonts w:ascii="Times New Roman" w:hAnsi="Times New Roman"/>
        </w:rPr>
        <w:t>1.</w:t>
      </w:r>
      <w:r w:rsidR="00BB00C3">
        <w:rPr>
          <w:rFonts w:ascii="Times New Roman" w:hAnsi="Times New Roman"/>
        </w:rPr>
        <w:t>33</w:t>
      </w:r>
      <w:r>
        <w:rPr>
          <w:rFonts w:ascii="Times New Roman" w:hAnsi="Times New Roman"/>
        </w:rPr>
        <w:t xml:space="preserve">). </w:t>
      </w:r>
      <w:r w:rsidR="003D51F5">
        <w:rPr>
          <w:rFonts w:ascii="Times New Roman" w:hAnsi="Times New Roman"/>
        </w:rPr>
        <w:t>Line</w:t>
      </w:r>
      <w:r w:rsidR="00BB00C3" w:rsidRPr="00CD0701">
        <w:rPr>
          <w:rFonts w:ascii="Times New Roman" w:hAnsi="Times New Roman"/>
        </w:rPr>
        <w:t xml:space="preserve"> separation was </w:t>
      </w:r>
      <w:r w:rsidR="00BB00C3">
        <w:rPr>
          <w:rFonts w:ascii="Times New Roman" w:hAnsi="Times New Roman"/>
        </w:rPr>
        <w:t xml:space="preserve">also </w:t>
      </w:r>
      <w:r w:rsidR="00BB00C3" w:rsidRPr="00CD0701">
        <w:rPr>
          <w:rFonts w:ascii="Times New Roman" w:hAnsi="Times New Roman"/>
        </w:rPr>
        <w:t>significant [</w:t>
      </w:r>
      <w:proofErr w:type="gramStart"/>
      <w:r w:rsidR="00BB00C3" w:rsidRPr="00CD0701">
        <w:rPr>
          <w:rFonts w:ascii="Times New Roman" w:hAnsi="Times New Roman"/>
        </w:rPr>
        <w:t>F(</w:t>
      </w:r>
      <w:proofErr w:type="gramEnd"/>
      <w:r w:rsidR="00BB00C3" w:rsidRPr="00CD0701">
        <w:rPr>
          <w:rFonts w:ascii="Times New Roman" w:hAnsi="Times New Roman"/>
        </w:rPr>
        <w:t xml:space="preserve">2,30) = </w:t>
      </w:r>
      <w:r w:rsidR="00BB00C3">
        <w:rPr>
          <w:rFonts w:ascii="Times New Roman" w:hAnsi="Times New Roman"/>
        </w:rPr>
        <w:t>28.04</w:t>
      </w:r>
      <w:r w:rsidR="00BB00C3" w:rsidRPr="00CD0701">
        <w:rPr>
          <w:rFonts w:ascii="Times New Roman" w:hAnsi="Times New Roman"/>
        </w:rPr>
        <w:t>4, p &lt; .001, partial η2 = .6</w:t>
      </w:r>
      <w:r w:rsidR="00BB00C3">
        <w:rPr>
          <w:rFonts w:ascii="Times New Roman" w:hAnsi="Times New Roman"/>
        </w:rPr>
        <w:t>5</w:t>
      </w:r>
      <w:r w:rsidR="00BB00C3" w:rsidRPr="00CD0701">
        <w:rPr>
          <w:rFonts w:ascii="Times New Roman" w:hAnsi="Times New Roman"/>
        </w:rPr>
        <w:t>]. Post-hoc Newman-Keuls analyses (p</w:t>
      </w:r>
      <w:r w:rsidR="00CA0D30">
        <w:rPr>
          <w:rFonts w:ascii="Times New Roman" w:hAnsi="Times New Roman"/>
        </w:rPr>
        <w:t xml:space="preserve"> </w:t>
      </w:r>
      <w:r w:rsidR="00BB00C3" w:rsidRPr="00CD0701">
        <w:rPr>
          <w:rFonts w:ascii="Times New Roman" w:hAnsi="Times New Roman"/>
        </w:rPr>
        <w:t>&lt;</w:t>
      </w:r>
      <w:r w:rsidR="00CA0D30">
        <w:rPr>
          <w:rFonts w:ascii="Times New Roman" w:hAnsi="Times New Roman"/>
        </w:rPr>
        <w:t xml:space="preserve"> </w:t>
      </w:r>
      <w:r w:rsidR="00BB00C3" w:rsidRPr="00CD0701">
        <w:rPr>
          <w:rFonts w:ascii="Times New Roman" w:hAnsi="Times New Roman"/>
        </w:rPr>
        <w:t xml:space="preserve">.05) revealed that </w:t>
      </w:r>
      <w:r w:rsidR="00BB00C3">
        <w:rPr>
          <w:rFonts w:ascii="Times New Roman" w:hAnsi="Times New Roman"/>
        </w:rPr>
        <w:t>s</w:t>
      </w:r>
      <w:r w:rsidR="00BB00C3" w:rsidRPr="00AD4955">
        <w:rPr>
          <w:rFonts w:ascii="Times New Roman" w:hAnsi="Times New Roman"/>
        </w:rPr>
        <w:t xml:space="preserve">ensitivity to regularity detection </w:t>
      </w:r>
      <w:r w:rsidR="00BB00C3">
        <w:rPr>
          <w:rFonts w:ascii="Times New Roman" w:hAnsi="Times New Roman"/>
        </w:rPr>
        <w:t>was greater</w:t>
      </w:r>
      <w:r w:rsidR="00BB00C3" w:rsidRPr="00AD4955">
        <w:rPr>
          <w:rFonts w:ascii="Times New Roman" w:hAnsi="Times New Roman"/>
        </w:rPr>
        <w:t xml:space="preserve"> at small separations (</w:t>
      </w:r>
      <w:r w:rsidR="00BB00C3">
        <w:rPr>
          <w:rFonts w:ascii="Times New Roman" w:hAnsi="Times New Roman"/>
        </w:rPr>
        <w:t>2.23</w:t>
      </w:r>
      <w:r w:rsidR="00BB00C3" w:rsidRPr="00AD4955">
        <w:rPr>
          <w:rFonts w:ascii="Times New Roman" w:hAnsi="Times New Roman"/>
        </w:rPr>
        <w:t>)</w:t>
      </w:r>
      <w:r w:rsidR="00BB00C3">
        <w:rPr>
          <w:rFonts w:ascii="Times New Roman" w:hAnsi="Times New Roman"/>
        </w:rPr>
        <w:t xml:space="preserve"> than at</w:t>
      </w:r>
      <w:r w:rsidR="00BB00C3" w:rsidRPr="00AD4955">
        <w:rPr>
          <w:rFonts w:ascii="Times New Roman" w:hAnsi="Times New Roman"/>
        </w:rPr>
        <w:t xml:space="preserve"> medium (</w:t>
      </w:r>
      <w:r w:rsidR="00BB00C3" w:rsidRPr="00435AC9">
        <w:rPr>
          <w:rFonts w:ascii="Times New Roman" w:hAnsi="Times New Roman"/>
        </w:rPr>
        <w:t>1.</w:t>
      </w:r>
      <w:r w:rsidR="00BB00C3">
        <w:rPr>
          <w:rFonts w:ascii="Times New Roman" w:hAnsi="Times New Roman"/>
        </w:rPr>
        <w:t>54</w:t>
      </w:r>
      <w:r w:rsidR="00BB00C3" w:rsidRPr="00AD4955">
        <w:rPr>
          <w:rFonts w:ascii="Times New Roman" w:hAnsi="Times New Roman"/>
        </w:rPr>
        <w:t xml:space="preserve">) </w:t>
      </w:r>
      <w:r w:rsidR="00BB00C3">
        <w:rPr>
          <w:rFonts w:ascii="Times New Roman" w:hAnsi="Times New Roman"/>
        </w:rPr>
        <w:t>separations which, in turn, was greater than at</w:t>
      </w:r>
      <w:r w:rsidR="00BB00C3" w:rsidRPr="00AD4955">
        <w:rPr>
          <w:rFonts w:ascii="Times New Roman" w:hAnsi="Times New Roman"/>
        </w:rPr>
        <w:t xml:space="preserve"> large (</w:t>
      </w:r>
      <w:r w:rsidR="00BB00C3" w:rsidRPr="00435AC9">
        <w:rPr>
          <w:rFonts w:ascii="Times New Roman" w:hAnsi="Times New Roman"/>
        </w:rPr>
        <w:t>1.</w:t>
      </w:r>
      <w:r w:rsidR="00BB00C3">
        <w:rPr>
          <w:rFonts w:ascii="Times New Roman" w:hAnsi="Times New Roman"/>
        </w:rPr>
        <w:t>13</w:t>
      </w:r>
      <w:r w:rsidR="00BB00C3" w:rsidRPr="00AD4955">
        <w:rPr>
          <w:rFonts w:ascii="Times New Roman" w:hAnsi="Times New Roman"/>
        </w:rPr>
        <w:t>)</w:t>
      </w:r>
      <w:r w:rsidR="00BB00C3">
        <w:rPr>
          <w:rFonts w:ascii="Times New Roman" w:hAnsi="Times New Roman"/>
        </w:rPr>
        <w:t xml:space="preserve"> </w:t>
      </w:r>
      <w:r w:rsidR="00BB00C3" w:rsidRPr="00AD4955">
        <w:rPr>
          <w:rFonts w:ascii="Times New Roman" w:hAnsi="Times New Roman"/>
        </w:rPr>
        <w:t>separations (p &lt; .05)</w:t>
      </w:r>
      <w:r w:rsidR="00BB00C3">
        <w:rPr>
          <w:rFonts w:ascii="Times New Roman" w:hAnsi="Times New Roman"/>
        </w:rPr>
        <w:t xml:space="preserve">. </w:t>
      </w:r>
      <w:r w:rsidR="00BB00C3" w:rsidRPr="00CD0701">
        <w:rPr>
          <w:rFonts w:ascii="Times New Roman" w:hAnsi="Times New Roman"/>
        </w:rPr>
        <w:t xml:space="preserve">The interaction of regularity-type x </w:t>
      </w:r>
      <w:r w:rsidR="003D51F5">
        <w:rPr>
          <w:rFonts w:ascii="Times New Roman" w:hAnsi="Times New Roman"/>
        </w:rPr>
        <w:t>line</w:t>
      </w:r>
      <w:r w:rsidR="00BB00C3" w:rsidRPr="00CD0701">
        <w:rPr>
          <w:rFonts w:ascii="Times New Roman" w:hAnsi="Times New Roman"/>
        </w:rPr>
        <w:t xml:space="preserve"> separation</w:t>
      </w:r>
      <w:r w:rsidR="00BB00C3">
        <w:rPr>
          <w:rFonts w:ascii="Times New Roman" w:hAnsi="Times New Roman"/>
        </w:rPr>
        <w:t xml:space="preserve"> was not significant</w:t>
      </w:r>
      <w:r w:rsidR="00BB00C3" w:rsidRPr="00CD0701">
        <w:rPr>
          <w:rFonts w:ascii="Times New Roman" w:hAnsi="Times New Roman"/>
        </w:rPr>
        <w:t xml:space="preserve"> [</w:t>
      </w:r>
      <w:proofErr w:type="gramStart"/>
      <w:r w:rsidR="00BB00C3" w:rsidRPr="00CD0701">
        <w:rPr>
          <w:rFonts w:ascii="Times New Roman" w:hAnsi="Times New Roman"/>
        </w:rPr>
        <w:t>F(</w:t>
      </w:r>
      <w:proofErr w:type="gramEnd"/>
      <w:r w:rsidR="00BB00C3" w:rsidRPr="00CD0701">
        <w:rPr>
          <w:rFonts w:ascii="Times New Roman" w:hAnsi="Times New Roman"/>
        </w:rPr>
        <w:t xml:space="preserve">2,30) = </w:t>
      </w:r>
      <w:r w:rsidR="00BB00C3">
        <w:rPr>
          <w:rFonts w:ascii="Times New Roman" w:hAnsi="Times New Roman"/>
        </w:rPr>
        <w:t>2.27</w:t>
      </w:r>
      <w:r w:rsidR="00BB00C3" w:rsidRPr="00CD0701">
        <w:rPr>
          <w:rFonts w:ascii="Times New Roman" w:hAnsi="Times New Roman"/>
        </w:rPr>
        <w:t>, p = .</w:t>
      </w:r>
      <w:r w:rsidR="00BB00C3">
        <w:rPr>
          <w:rFonts w:ascii="Times New Roman" w:hAnsi="Times New Roman"/>
        </w:rPr>
        <w:t>1</w:t>
      </w:r>
      <w:r w:rsidR="00BB00C3" w:rsidRPr="00CD0701">
        <w:rPr>
          <w:rFonts w:ascii="Times New Roman" w:hAnsi="Times New Roman"/>
        </w:rPr>
        <w:t>, partial η2 = .</w:t>
      </w:r>
      <w:r w:rsidR="00BB00C3">
        <w:rPr>
          <w:rFonts w:ascii="Times New Roman" w:hAnsi="Times New Roman"/>
        </w:rPr>
        <w:t>13</w:t>
      </w:r>
      <w:r w:rsidR="00BB00C3" w:rsidRPr="00CD0701">
        <w:rPr>
          <w:rFonts w:ascii="Times New Roman" w:hAnsi="Times New Roman"/>
        </w:rPr>
        <w:t>]</w:t>
      </w:r>
      <w:r w:rsidR="00BB00C3">
        <w:rPr>
          <w:rFonts w:ascii="Times New Roman" w:hAnsi="Times New Roman"/>
        </w:rPr>
        <w:t>.</w:t>
      </w:r>
      <w:r w:rsidR="003428E0">
        <w:rPr>
          <w:rFonts w:ascii="Times New Roman" w:hAnsi="Times New Roman"/>
        </w:rPr>
        <w:t xml:space="preserve"> </w:t>
      </w:r>
    </w:p>
    <w:p w14:paraId="3304D722" w14:textId="60774569" w:rsidR="001E6E97" w:rsidRPr="00435AC9" w:rsidRDefault="001E6E97" w:rsidP="001E6E97">
      <w:pPr>
        <w:widowControl w:val="0"/>
        <w:spacing w:line="360" w:lineRule="auto"/>
        <w:contextualSpacing/>
        <w:jc w:val="both"/>
        <w:rPr>
          <w:rFonts w:ascii="Times New Roman" w:hAnsi="Times New Roman"/>
          <w:szCs w:val="24"/>
          <w:highlight w:val="cyan"/>
        </w:rPr>
      </w:pPr>
      <w:r>
        <w:rPr>
          <w:rFonts w:ascii="Times New Roman" w:hAnsi="Times New Roman"/>
          <w:szCs w:val="24"/>
        </w:rPr>
        <w:tab/>
      </w:r>
      <w:r>
        <w:rPr>
          <w:rFonts w:ascii="Times New Roman" w:hAnsi="Times New Roman"/>
        </w:rPr>
        <w:t xml:space="preserve">For </w:t>
      </w:r>
      <w:r>
        <w:rPr>
          <w:rFonts w:ascii="Times New Roman" w:hAnsi="Times New Roman"/>
          <w:i/>
        </w:rPr>
        <w:t xml:space="preserve">bias </w:t>
      </w:r>
      <w:r>
        <w:rPr>
          <w:rFonts w:ascii="Times New Roman" w:hAnsi="Times New Roman"/>
          <w:szCs w:val="24"/>
        </w:rPr>
        <w:t>(c')</w:t>
      </w:r>
      <w:r>
        <w:rPr>
          <w:rFonts w:ascii="Times New Roman" w:hAnsi="Times New Roman"/>
          <w:i/>
        </w:rPr>
        <w:t xml:space="preserve">, </w:t>
      </w:r>
      <w:r>
        <w:rPr>
          <w:rFonts w:ascii="Times New Roman" w:hAnsi="Times New Roman"/>
        </w:rPr>
        <w:t>r</w:t>
      </w:r>
      <w:r w:rsidRPr="00CD0701">
        <w:rPr>
          <w:rFonts w:ascii="Times New Roman" w:hAnsi="Times New Roman"/>
        </w:rPr>
        <w:t>egularity-type was</w:t>
      </w:r>
      <w:r w:rsidR="008212C4">
        <w:rPr>
          <w:rFonts w:ascii="Times New Roman" w:hAnsi="Times New Roman"/>
        </w:rPr>
        <w:t xml:space="preserve"> not</w:t>
      </w:r>
      <w:r w:rsidRPr="00CD0701">
        <w:rPr>
          <w:rFonts w:ascii="Times New Roman" w:hAnsi="Times New Roman"/>
        </w:rPr>
        <w:t xml:space="preserve"> significant [</w:t>
      </w:r>
      <w:proofErr w:type="gramStart"/>
      <w:r w:rsidRPr="00CD0701">
        <w:rPr>
          <w:rFonts w:ascii="Times New Roman" w:hAnsi="Times New Roman"/>
        </w:rPr>
        <w:t>F(</w:t>
      </w:r>
      <w:proofErr w:type="gramEnd"/>
      <w:r w:rsidRPr="00CD0701">
        <w:rPr>
          <w:rFonts w:ascii="Times New Roman" w:hAnsi="Times New Roman"/>
        </w:rPr>
        <w:t xml:space="preserve">1,15) = </w:t>
      </w:r>
      <w:r>
        <w:rPr>
          <w:rFonts w:ascii="Times New Roman" w:hAnsi="Times New Roman"/>
        </w:rPr>
        <w:t>1</w:t>
      </w:r>
      <w:r w:rsidR="008212C4">
        <w:rPr>
          <w:rFonts w:ascii="Times New Roman" w:hAnsi="Times New Roman"/>
        </w:rPr>
        <w:t>.33</w:t>
      </w:r>
      <w:r w:rsidRPr="00CD0701">
        <w:rPr>
          <w:rFonts w:ascii="Times New Roman" w:hAnsi="Times New Roman"/>
        </w:rPr>
        <w:t>, p = .</w:t>
      </w:r>
      <w:r w:rsidR="008212C4">
        <w:rPr>
          <w:rFonts w:ascii="Times New Roman" w:hAnsi="Times New Roman"/>
        </w:rPr>
        <w:t>2</w:t>
      </w:r>
      <w:r w:rsidRPr="00CD0701">
        <w:rPr>
          <w:rFonts w:ascii="Times New Roman" w:hAnsi="Times New Roman"/>
        </w:rPr>
        <w:t>, partial η2 = .</w:t>
      </w:r>
      <w:r w:rsidR="008212C4">
        <w:rPr>
          <w:rFonts w:ascii="Times New Roman" w:hAnsi="Times New Roman"/>
        </w:rPr>
        <w:t>08</w:t>
      </w:r>
      <w:r w:rsidRPr="00CD0701">
        <w:rPr>
          <w:rFonts w:ascii="Times New Roman" w:hAnsi="Times New Roman"/>
        </w:rPr>
        <w:t>]</w:t>
      </w:r>
      <w:r>
        <w:rPr>
          <w:rFonts w:ascii="Times New Roman" w:hAnsi="Times New Roman"/>
        </w:rPr>
        <w:t xml:space="preserve">. </w:t>
      </w:r>
      <w:r w:rsidR="003D51F5">
        <w:rPr>
          <w:rFonts w:ascii="Times New Roman" w:hAnsi="Times New Roman"/>
        </w:rPr>
        <w:t>Line</w:t>
      </w:r>
      <w:r w:rsidRPr="00CD0701">
        <w:rPr>
          <w:rFonts w:ascii="Times New Roman" w:hAnsi="Times New Roman"/>
        </w:rPr>
        <w:t xml:space="preserve"> separation was significant [</w:t>
      </w:r>
      <w:proofErr w:type="gramStart"/>
      <w:r w:rsidRPr="00CD0701">
        <w:rPr>
          <w:rFonts w:ascii="Times New Roman" w:hAnsi="Times New Roman"/>
        </w:rPr>
        <w:t>F(</w:t>
      </w:r>
      <w:proofErr w:type="gramEnd"/>
      <w:r w:rsidRPr="00CD0701">
        <w:rPr>
          <w:rFonts w:ascii="Times New Roman" w:hAnsi="Times New Roman"/>
        </w:rPr>
        <w:t xml:space="preserve">2,30) = </w:t>
      </w:r>
      <w:r w:rsidR="008212C4">
        <w:rPr>
          <w:rFonts w:ascii="Times New Roman" w:hAnsi="Times New Roman"/>
        </w:rPr>
        <w:t>4.38</w:t>
      </w:r>
      <w:r w:rsidRPr="00CD0701">
        <w:rPr>
          <w:rFonts w:ascii="Times New Roman" w:hAnsi="Times New Roman"/>
        </w:rPr>
        <w:t xml:space="preserve">, p </w:t>
      </w:r>
      <w:r w:rsidR="00D176F8">
        <w:rPr>
          <w:rFonts w:ascii="Times New Roman" w:hAnsi="Times New Roman"/>
        </w:rPr>
        <w:t>=</w:t>
      </w:r>
      <w:r w:rsidRPr="00CD0701">
        <w:rPr>
          <w:rFonts w:ascii="Times New Roman" w:hAnsi="Times New Roman"/>
        </w:rPr>
        <w:t xml:space="preserve"> .0</w:t>
      </w:r>
      <w:r w:rsidR="00D176F8">
        <w:rPr>
          <w:rFonts w:ascii="Times New Roman" w:hAnsi="Times New Roman"/>
        </w:rPr>
        <w:t>2</w:t>
      </w:r>
      <w:r w:rsidRPr="00CD0701">
        <w:rPr>
          <w:rFonts w:ascii="Times New Roman" w:hAnsi="Times New Roman"/>
        </w:rPr>
        <w:t>, partial η2 = .</w:t>
      </w:r>
      <w:r w:rsidR="008212C4">
        <w:rPr>
          <w:rFonts w:ascii="Times New Roman" w:hAnsi="Times New Roman"/>
        </w:rPr>
        <w:t>23</w:t>
      </w:r>
      <w:r w:rsidRPr="00CD0701">
        <w:rPr>
          <w:rFonts w:ascii="Times New Roman" w:hAnsi="Times New Roman"/>
        </w:rPr>
        <w:t>]. Post-hoc Newman-Keuls analyses (p</w:t>
      </w:r>
      <w:r w:rsidR="00CA0D30">
        <w:rPr>
          <w:rFonts w:ascii="Times New Roman" w:hAnsi="Times New Roman"/>
        </w:rPr>
        <w:t xml:space="preserve"> </w:t>
      </w:r>
      <w:r w:rsidRPr="00CD0701">
        <w:rPr>
          <w:rFonts w:ascii="Times New Roman" w:hAnsi="Times New Roman"/>
        </w:rPr>
        <w:t>&lt;</w:t>
      </w:r>
      <w:r w:rsidR="00CA0D30">
        <w:rPr>
          <w:rFonts w:ascii="Times New Roman" w:hAnsi="Times New Roman"/>
        </w:rPr>
        <w:t xml:space="preserve"> </w:t>
      </w:r>
      <w:r w:rsidRPr="00CD0701">
        <w:rPr>
          <w:rFonts w:ascii="Times New Roman" w:hAnsi="Times New Roman"/>
        </w:rPr>
        <w:t xml:space="preserve">.05) revealed that </w:t>
      </w:r>
      <w:r w:rsidR="008212C4">
        <w:rPr>
          <w:rFonts w:ascii="Times New Roman" w:hAnsi="Times New Roman"/>
        </w:rPr>
        <w:t>bias</w:t>
      </w:r>
      <w:r w:rsidRPr="00AD4955">
        <w:rPr>
          <w:rFonts w:ascii="Times New Roman" w:hAnsi="Times New Roman"/>
        </w:rPr>
        <w:t xml:space="preserve"> </w:t>
      </w:r>
      <w:r>
        <w:rPr>
          <w:rFonts w:ascii="Times New Roman" w:hAnsi="Times New Roman"/>
        </w:rPr>
        <w:t>was greater</w:t>
      </w:r>
      <w:r w:rsidRPr="00AD4955">
        <w:rPr>
          <w:rFonts w:ascii="Times New Roman" w:hAnsi="Times New Roman"/>
        </w:rPr>
        <w:t xml:space="preserve"> at </w:t>
      </w:r>
      <w:r w:rsidR="008212C4">
        <w:rPr>
          <w:rFonts w:ascii="Times New Roman" w:hAnsi="Times New Roman"/>
        </w:rPr>
        <w:t>large</w:t>
      </w:r>
      <w:r w:rsidRPr="00AD4955">
        <w:rPr>
          <w:rFonts w:ascii="Times New Roman" w:hAnsi="Times New Roman"/>
        </w:rPr>
        <w:t xml:space="preserve"> (</w:t>
      </w:r>
      <w:r w:rsidR="008212C4">
        <w:rPr>
          <w:rFonts w:ascii="Times New Roman" w:hAnsi="Times New Roman"/>
        </w:rPr>
        <w:t>-0.06</w:t>
      </w:r>
      <w:r w:rsidRPr="00AD4955">
        <w:rPr>
          <w:rFonts w:ascii="Times New Roman" w:hAnsi="Times New Roman"/>
        </w:rPr>
        <w:t>)</w:t>
      </w:r>
      <w:r>
        <w:rPr>
          <w:rFonts w:ascii="Times New Roman" w:hAnsi="Times New Roman"/>
        </w:rPr>
        <w:t xml:space="preserve"> than at</w:t>
      </w:r>
      <w:r w:rsidRPr="00AD4955">
        <w:rPr>
          <w:rFonts w:ascii="Times New Roman" w:hAnsi="Times New Roman"/>
        </w:rPr>
        <w:t xml:space="preserve"> medium (</w:t>
      </w:r>
      <w:r w:rsidR="008212C4">
        <w:rPr>
          <w:rFonts w:ascii="Times New Roman" w:hAnsi="Times New Roman"/>
        </w:rPr>
        <w:t>-0.35</w:t>
      </w:r>
      <w:r w:rsidRPr="00AD4955">
        <w:rPr>
          <w:rFonts w:ascii="Times New Roman" w:hAnsi="Times New Roman"/>
        </w:rPr>
        <w:t xml:space="preserve">) </w:t>
      </w:r>
      <w:r>
        <w:rPr>
          <w:rFonts w:ascii="Times New Roman" w:hAnsi="Times New Roman"/>
        </w:rPr>
        <w:t>separations</w:t>
      </w:r>
      <w:r w:rsidR="008212C4">
        <w:rPr>
          <w:rFonts w:ascii="Times New Roman" w:hAnsi="Times New Roman"/>
        </w:rPr>
        <w:t xml:space="preserve"> with no significant differences involving small</w:t>
      </w:r>
      <w:r w:rsidRPr="00AD4955">
        <w:rPr>
          <w:rFonts w:ascii="Times New Roman" w:hAnsi="Times New Roman"/>
        </w:rPr>
        <w:t xml:space="preserve"> (</w:t>
      </w:r>
      <w:r w:rsidR="008212C4">
        <w:rPr>
          <w:rFonts w:ascii="Times New Roman" w:hAnsi="Times New Roman"/>
        </w:rPr>
        <w:t>-0.24</w:t>
      </w:r>
      <w:r w:rsidRPr="00AD4955">
        <w:rPr>
          <w:rFonts w:ascii="Times New Roman" w:hAnsi="Times New Roman"/>
        </w:rPr>
        <w:t>)</w:t>
      </w:r>
      <w:r>
        <w:rPr>
          <w:rFonts w:ascii="Times New Roman" w:hAnsi="Times New Roman"/>
        </w:rPr>
        <w:t xml:space="preserve"> </w:t>
      </w:r>
      <w:r w:rsidRPr="00AD4955">
        <w:rPr>
          <w:rFonts w:ascii="Times New Roman" w:hAnsi="Times New Roman"/>
        </w:rPr>
        <w:t>separations (p &lt; .05)</w:t>
      </w:r>
      <w:r>
        <w:rPr>
          <w:rFonts w:ascii="Times New Roman" w:hAnsi="Times New Roman"/>
        </w:rPr>
        <w:t xml:space="preserve">. </w:t>
      </w:r>
      <w:r w:rsidRPr="00CD0701">
        <w:rPr>
          <w:rFonts w:ascii="Times New Roman" w:hAnsi="Times New Roman"/>
        </w:rPr>
        <w:t xml:space="preserve">The interaction of regularity-type x </w:t>
      </w:r>
      <w:r w:rsidR="003D51F5">
        <w:rPr>
          <w:rFonts w:ascii="Times New Roman" w:hAnsi="Times New Roman"/>
        </w:rPr>
        <w:t>line</w:t>
      </w:r>
      <w:r w:rsidRPr="00CD0701">
        <w:rPr>
          <w:rFonts w:ascii="Times New Roman" w:hAnsi="Times New Roman"/>
        </w:rPr>
        <w:t xml:space="preserve"> separation</w:t>
      </w:r>
      <w:r w:rsidR="008212C4">
        <w:rPr>
          <w:rFonts w:ascii="Times New Roman" w:hAnsi="Times New Roman"/>
        </w:rPr>
        <w:t xml:space="preserve"> was</w:t>
      </w:r>
      <w:r>
        <w:rPr>
          <w:rFonts w:ascii="Times New Roman" w:hAnsi="Times New Roman"/>
        </w:rPr>
        <w:t xml:space="preserve"> significant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 xml:space="preserve">2,30) = </w:t>
      </w:r>
      <w:r w:rsidR="008212C4">
        <w:rPr>
          <w:rFonts w:ascii="Times New Roman" w:hAnsi="Times New Roman"/>
        </w:rPr>
        <w:t>8.75</w:t>
      </w:r>
      <w:r w:rsidRPr="00CD0701">
        <w:rPr>
          <w:rFonts w:ascii="Times New Roman" w:hAnsi="Times New Roman"/>
        </w:rPr>
        <w:t>, p = .</w:t>
      </w:r>
      <w:r w:rsidR="008212C4">
        <w:rPr>
          <w:rFonts w:ascii="Times New Roman" w:hAnsi="Times New Roman"/>
        </w:rPr>
        <w:t>00</w:t>
      </w:r>
      <w:r>
        <w:rPr>
          <w:rFonts w:ascii="Times New Roman" w:hAnsi="Times New Roman"/>
        </w:rPr>
        <w:t>1</w:t>
      </w:r>
      <w:r w:rsidRPr="00CD0701">
        <w:rPr>
          <w:rFonts w:ascii="Times New Roman" w:hAnsi="Times New Roman"/>
        </w:rPr>
        <w:t>, partial η2 = .</w:t>
      </w:r>
      <w:r w:rsidR="008212C4">
        <w:rPr>
          <w:rFonts w:ascii="Times New Roman" w:hAnsi="Times New Roman"/>
        </w:rPr>
        <w:t>37</w:t>
      </w:r>
      <w:r w:rsidRPr="00CD0701">
        <w:rPr>
          <w:rFonts w:ascii="Times New Roman" w:hAnsi="Times New Roman"/>
        </w:rPr>
        <w:t>]</w:t>
      </w:r>
      <w:r>
        <w:rPr>
          <w:rFonts w:ascii="Times New Roman" w:hAnsi="Times New Roman"/>
        </w:rPr>
        <w:t>.</w:t>
      </w:r>
      <w:r w:rsidR="00D60B68">
        <w:rPr>
          <w:rFonts w:ascii="Times New Roman" w:hAnsi="Times New Roman"/>
        </w:rPr>
        <w:t xml:space="preserve"> </w:t>
      </w:r>
      <w:r w:rsidR="00D60B68" w:rsidRPr="00CD0701">
        <w:rPr>
          <w:rFonts w:ascii="Times New Roman" w:hAnsi="Times New Roman"/>
        </w:rPr>
        <w:t>Post-hoc Newman-Keuls analyses (p</w:t>
      </w:r>
      <w:r w:rsidR="00CA0D30">
        <w:rPr>
          <w:rFonts w:ascii="Times New Roman" w:hAnsi="Times New Roman"/>
        </w:rPr>
        <w:t xml:space="preserve"> </w:t>
      </w:r>
      <w:r w:rsidR="00D60B68" w:rsidRPr="00CD0701">
        <w:rPr>
          <w:rFonts w:ascii="Times New Roman" w:hAnsi="Times New Roman"/>
        </w:rPr>
        <w:t>&lt;</w:t>
      </w:r>
      <w:r w:rsidR="00CA0D30">
        <w:rPr>
          <w:rFonts w:ascii="Times New Roman" w:hAnsi="Times New Roman"/>
        </w:rPr>
        <w:t xml:space="preserve"> </w:t>
      </w:r>
      <w:r w:rsidR="00D60B68" w:rsidRPr="00CD0701">
        <w:rPr>
          <w:rFonts w:ascii="Times New Roman" w:hAnsi="Times New Roman"/>
        </w:rPr>
        <w:t xml:space="preserve">.05) </w:t>
      </w:r>
      <w:r w:rsidR="00D60B68">
        <w:rPr>
          <w:rFonts w:ascii="Times New Roman" w:hAnsi="Times New Roman"/>
        </w:rPr>
        <w:t xml:space="preserve">revealed that, for symmetry, there were no significant differences between </w:t>
      </w:r>
      <w:r w:rsidR="003428E0">
        <w:rPr>
          <w:rFonts w:ascii="Times New Roman" w:hAnsi="Times New Roman"/>
        </w:rPr>
        <w:t xml:space="preserve">bias at </w:t>
      </w:r>
      <w:r w:rsidR="00D60B68">
        <w:rPr>
          <w:rFonts w:ascii="Times New Roman" w:hAnsi="Times New Roman"/>
        </w:rPr>
        <w:t>large (-0.19), medium (-0.22) and small (-0.10) separations, whereas for repetition, bias was greater at large (0.06) than at medium (-0.48) and small (-0.38) separations.</w:t>
      </w:r>
      <w:r w:rsidR="009A4D24">
        <w:rPr>
          <w:rFonts w:ascii="Times New Roman" w:hAnsi="Times New Roman"/>
        </w:rPr>
        <w:t xml:space="preserve"> </w:t>
      </w:r>
      <w:r w:rsidR="009A4D24" w:rsidRPr="00FB2290">
        <w:rPr>
          <w:rFonts w:ascii="Times New Roman" w:hAnsi="Times New Roman"/>
        </w:rPr>
        <w:t xml:space="preserve">To understand this interaction we calculated the difference between the sensitivity of regularity detection for the largest </w:t>
      </w:r>
      <w:r w:rsidR="009A4D24" w:rsidRPr="000830A8">
        <w:rPr>
          <w:rFonts w:ascii="Times New Roman" w:hAnsi="Times New Roman"/>
        </w:rPr>
        <w:t xml:space="preserve">(100mm) </w:t>
      </w:r>
      <w:r w:rsidR="009A4D24" w:rsidRPr="002376AC">
        <w:rPr>
          <w:rFonts w:ascii="Times New Roman" w:hAnsi="Times New Roman"/>
        </w:rPr>
        <w:t xml:space="preserve">compared to the smallest (25mm) </w:t>
      </w:r>
      <w:r w:rsidR="003D51F5">
        <w:rPr>
          <w:rFonts w:ascii="Times New Roman" w:hAnsi="Times New Roman"/>
        </w:rPr>
        <w:t>line</w:t>
      </w:r>
      <w:r w:rsidR="009A4D24" w:rsidRPr="002376AC">
        <w:rPr>
          <w:rFonts w:ascii="Times New Roman" w:hAnsi="Times New Roman"/>
        </w:rPr>
        <w:t xml:space="preserve"> separation and conducted an ANOVA on these difference</w:t>
      </w:r>
      <w:r w:rsidR="009A4D24" w:rsidRPr="001205F6">
        <w:rPr>
          <w:rFonts w:ascii="Times New Roman" w:hAnsi="Times New Roman"/>
        </w:rPr>
        <w:t xml:space="preserve">s. This revealed that increased </w:t>
      </w:r>
      <w:r w:rsidR="003D51F5">
        <w:rPr>
          <w:rFonts w:ascii="Times New Roman" w:hAnsi="Times New Roman"/>
        </w:rPr>
        <w:t>line</w:t>
      </w:r>
      <w:r w:rsidR="009A4D24" w:rsidRPr="001205F6">
        <w:rPr>
          <w:rFonts w:ascii="Times New Roman" w:hAnsi="Times New Roman"/>
        </w:rPr>
        <w:t xml:space="preserve"> separation (100mm - 25mm) </w:t>
      </w:r>
      <w:r w:rsidR="009A4D24" w:rsidRPr="00D116EB">
        <w:rPr>
          <w:rFonts w:ascii="Times New Roman" w:hAnsi="Times New Roman"/>
        </w:rPr>
        <w:t>altered</w:t>
      </w:r>
      <w:r w:rsidR="009A4D24" w:rsidRPr="001205F6">
        <w:rPr>
          <w:rFonts w:ascii="Times New Roman" w:hAnsi="Times New Roman"/>
        </w:rPr>
        <w:t xml:space="preserve"> bias for detecting symmetry (</w:t>
      </w:r>
      <w:r w:rsidR="009A4D24" w:rsidRPr="00D116EB">
        <w:rPr>
          <w:rFonts w:ascii="Times New Roman" w:hAnsi="Times New Roman"/>
        </w:rPr>
        <w:t>from -0.10 at 25mm to -0.19 at 100mm, a difference of -</w:t>
      </w:r>
      <w:r w:rsidR="009A4D24" w:rsidRPr="001205F6">
        <w:rPr>
          <w:rFonts w:ascii="Times New Roman" w:hAnsi="Times New Roman"/>
        </w:rPr>
        <w:t>0.</w:t>
      </w:r>
      <w:r w:rsidR="009A4D24" w:rsidRPr="00D116EB">
        <w:rPr>
          <w:rFonts w:ascii="Times New Roman" w:hAnsi="Times New Roman"/>
        </w:rPr>
        <w:t>09</w:t>
      </w:r>
      <w:r w:rsidR="009A4D24" w:rsidRPr="001205F6">
        <w:rPr>
          <w:rFonts w:ascii="Times New Roman" w:hAnsi="Times New Roman"/>
        </w:rPr>
        <w:t xml:space="preserve">) </w:t>
      </w:r>
      <w:r w:rsidR="009A4D24" w:rsidRPr="00D116EB">
        <w:rPr>
          <w:rFonts w:ascii="Times New Roman" w:hAnsi="Times New Roman"/>
        </w:rPr>
        <w:t xml:space="preserve">in the opposite direction to bias for </w:t>
      </w:r>
      <w:r w:rsidR="009A4D24" w:rsidRPr="001205F6">
        <w:rPr>
          <w:rFonts w:ascii="Times New Roman" w:hAnsi="Times New Roman"/>
        </w:rPr>
        <w:t>detecting repetition (</w:t>
      </w:r>
      <w:r w:rsidR="009A4D24" w:rsidRPr="00D116EB">
        <w:rPr>
          <w:rFonts w:ascii="Times New Roman" w:hAnsi="Times New Roman"/>
        </w:rPr>
        <w:t xml:space="preserve">from -0.38 at 25mm to 0.06 at 100mm, a difference of </w:t>
      </w:r>
      <w:r w:rsidR="009A4D24" w:rsidRPr="001205F6">
        <w:rPr>
          <w:rFonts w:ascii="Times New Roman" w:hAnsi="Times New Roman"/>
        </w:rPr>
        <w:t>0.</w:t>
      </w:r>
      <w:r w:rsidR="009A4D24" w:rsidRPr="00D116EB">
        <w:rPr>
          <w:rFonts w:ascii="Times New Roman" w:hAnsi="Times New Roman"/>
        </w:rPr>
        <w:t>44</w:t>
      </w:r>
      <w:r w:rsidR="009A4D24" w:rsidRPr="001205F6">
        <w:rPr>
          <w:rFonts w:ascii="Times New Roman" w:hAnsi="Times New Roman"/>
        </w:rPr>
        <w:t>), [F(1,</w:t>
      </w:r>
      <w:r w:rsidR="009A4D24" w:rsidRPr="00D116EB">
        <w:rPr>
          <w:rFonts w:ascii="Times New Roman" w:hAnsi="Times New Roman"/>
        </w:rPr>
        <w:t>15</w:t>
      </w:r>
      <w:r w:rsidR="009A4D24" w:rsidRPr="001205F6">
        <w:rPr>
          <w:rFonts w:ascii="Times New Roman" w:hAnsi="Times New Roman"/>
        </w:rPr>
        <w:t xml:space="preserve">) = </w:t>
      </w:r>
      <w:r w:rsidR="009A4D24" w:rsidRPr="00D116EB">
        <w:rPr>
          <w:rFonts w:ascii="Times New Roman" w:hAnsi="Times New Roman"/>
        </w:rPr>
        <w:t>21.28</w:t>
      </w:r>
      <w:r w:rsidR="009A4D24" w:rsidRPr="001205F6">
        <w:rPr>
          <w:rFonts w:ascii="Times New Roman" w:hAnsi="Times New Roman"/>
        </w:rPr>
        <w:t xml:space="preserve">, </w:t>
      </w:r>
      <w:r w:rsidR="009A4D24" w:rsidRPr="001205F6">
        <w:rPr>
          <w:rFonts w:ascii="Times New Roman" w:hAnsi="Times New Roman"/>
        </w:rPr>
        <w:lastRenderedPageBreak/>
        <w:t xml:space="preserve">p </w:t>
      </w:r>
      <w:r w:rsidR="009A4D24" w:rsidRPr="00D116EB">
        <w:rPr>
          <w:rFonts w:ascii="Times New Roman" w:hAnsi="Times New Roman"/>
        </w:rPr>
        <w:t>&lt;</w:t>
      </w:r>
      <w:r w:rsidR="009A4D24" w:rsidRPr="001205F6">
        <w:rPr>
          <w:rFonts w:ascii="Times New Roman" w:hAnsi="Times New Roman"/>
        </w:rPr>
        <w:t xml:space="preserve"> .00</w:t>
      </w:r>
      <w:r w:rsidR="009A4D24" w:rsidRPr="00D116EB">
        <w:rPr>
          <w:rFonts w:ascii="Times New Roman" w:hAnsi="Times New Roman"/>
        </w:rPr>
        <w:t>1</w:t>
      </w:r>
      <w:r w:rsidR="009A4D24" w:rsidRPr="001205F6">
        <w:rPr>
          <w:rFonts w:ascii="Times New Roman" w:hAnsi="Times New Roman"/>
        </w:rPr>
        <w:t>, partial η2 = .</w:t>
      </w:r>
      <w:r w:rsidR="009A4D24" w:rsidRPr="00D116EB">
        <w:rPr>
          <w:rFonts w:ascii="Times New Roman" w:hAnsi="Times New Roman"/>
        </w:rPr>
        <w:t>59</w:t>
      </w:r>
      <w:r w:rsidR="009A4D24" w:rsidRPr="001205F6">
        <w:rPr>
          <w:rFonts w:ascii="Times New Roman" w:hAnsi="Times New Roman"/>
        </w:rPr>
        <w:t>]. A ne</w:t>
      </w:r>
      <w:r w:rsidR="009A4D24" w:rsidRPr="009A4D24">
        <w:rPr>
          <w:rFonts w:ascii="Times New Roman" w:hAnsi="Times New Roman"/>
        </w:rPr>
        <w:t xml:space="preserve">gative bias indicates a bias to say a regularity was present. </w:t>
      </w:r>
    </w:p>
    <w:p w14:paraId="7772FA08" w14:textId="447FDE97" w:rsidR="00360CD7" w:rsidRPr="00D116EB" w:rsidRDefault="00360CD7" w:rsidP="00360CD7">
      <w:pPr>
        <w:widowControl w:val="0"/>
        <w:spacing w:line="360" w:lineRule="auto"/>
        <w:contextualSpacing/>
        <w:jc w:val="both"/>
        <w:rPr>
          <w:rFonts w:ascii="Times New Roman" w:hAnsi="Times New Roman"/>
          <w:szCs w:val="24"/>
          <w:highlight w:val="cyan"/>
          <w:u w:val="single"/>
        </w:rPr>
      </w:pPr>
    </w:p>
    <w:p w14:paraId="22778231" w14:textId="76D4088E" w:rsidR="00E80E89" w:rsidRPr="006019C5" w:rsidRDefault="00E80E89" w:rsidP="00E80E89">
      <w:pPr>
        <w:widowControl w:val="0"/>
        <w:spacing w:line="360" w:lineRule="auto"/>
        <w:contextualSpacing/>
        <w:jc w:val="both"/>
        <w:rPr>
          <w:rFonts w:ascii="Times New Roman" w:hAnsi="Times New Roman"/>
          <w:u w:val="single"/>
        </w:rPr>
      </w:pPr>
      <w:r w:rsidRPr="005B1504">
        <w:rPr>
          <w:rFonts w:ascii="Times New Roman" w:hAnsi="Times New Roman"/>
          <w:szCs w:val="24"/>
          <w:u w:val="single"/>
        </w:rPr>
        <w:t xml:space="preserve">Experiment 3 - </w:t>
      </w:r>
      <w:r w:rsidRPr="005B1504">
        <w:rPr>
          <w:rFonts w:ascii="Times New Roman" w:hAnsi="Times New Roman"/>
          <w:u w:val="single"/>
        </w:rPr>
        <w:t>Two</w:t>
      </w:r>
      <w:r w:rsidRPr="006019C5">
        <w:rPr>
          <w:rFonts w:ascii="Times New Roman" w:hAnsi="Times New Roman"/>
          <w:u w:val="single"/>
        </w:rPr>
        <w:t>-handed exploration group</w:t>
      </w:r>
      <w:r w:rsidR="00D4465E">
        <w:rPr>
          <w:rFonts w:ascii="Times New Roman" w:hAnsi="Times New Roman"/>
          <w:szCs w:val="24"/>
          <w:u w:val="single"/>
        </w:rPr>
        <w:t xml:space="preserve"> - sensitivity and bias analyses</w:t>
      </w:r>
    </w:p>
    <w:p w14:paraId="280AFE25" w14:textId="7C0EE346" w:rsidR="00E80E89" w:rsidRPr="00CD0701" w:rsidRDefault="00E80E89" w:rsidP="00E80E89">
      <w:pPr>
        <w:widowControl w:val="0"/>
        <w:spacing w:line="360" w:lineRule="auto"/>
        <w:contextualSpacing/>
        <w:jc w:val="both"/>
        <w:rPr>
          <w:rFonts w:ascii="Times New Roman" w:hAnsi="Times New Roman"/>
          <w:szCs w:val="24"/>
        </w:rPr>
      </w:pPr>
      <w:r w:rsidRPr="003428E0">
        <w:rPr>
          <w:rFonts w:ascii="Times New Roman" w:hAnsi="Times New Roman"/>
        </w:rPr>
        <w:tab/>
        <w:t xml:space="preserve">Participants used both of their index fingers to explore stimuli that were oriented to be perpendicular to their body midline. </w:t>
      </w:r>
      <w:r w:rsidRPr="003428E0">
        <w:rPr>
          <w:rFonts w:ascii="Times New Roman" w:hAnsi="Times New Roman"/>
          <w:szCs w:val="24"/>
        </w:rPr>
        <w:t xml:space="preserve">There were two within-participants factors: regularity-type (symmetry or repetition) and </w:t>
      </w:r>
      <w:r w:rsidR="003D51F5">
        <w:rPr>
          <w:rFonts w:ascii="Times New Roman" w:hAnsi="Times New Roman"/>
          <w:szCs w:val="24"/>
        </w:rPr>
        <w:t>line</w:t>
      </w:r>
      <w:r w:rsidRPr="003428E0">
        <w:rPr>
          <w:rFonts w:ascii="Times New Roman" w:hAnsi="Times New Roman"/>
          <w:szCs w:val="24"/>
        </w:rPr>
        <w:t xml:space="preserve"> separation (small, medium or large).</w:t>
      </w:r>
      <w:r w:rsidRPr="00CD0701">
        <w:rPr>
          <w:rFonts w:ascii="Times New Roman" w:hAnsi="Times New Roman"/>
          <w:szCs w:val="24"/>
        </w:rPr>
        <w:t xml:space="preserve"> </w:t>
      </w:r>
    </w:p>
    <w:p w14:paraId="7383DCCE" w14:textId="430043DB" w:rsidR="003428E0" w:rsidRPr="00D116EB" w:rsidRDefault="003428E0" w:rsidP="003428E0">
      <w:pPr>
        <w:widowControl w:val="0"/>
        <w:spacing w:line="360" w:lineRule="auto"/>
        <w:contextualSpacing/>
        <w:jc w:val="both"/>
        <w:rPr>
          <w:rFonts w:ascii="Times New Roman" w:hAnsi="Times New Roman"/>
          <w:highlight w:val="green"/>
        </w:rPr>
      </w:pPr>
      <w:r>
        <w:rPr>
          <w:rFonts w:ascii="Times New Roman" w:hAnsi="Times New Roman"/>
          <w:szCs w:val="24"/>
        </w:rPr>
        <w:tab/>
      </w:r>
      <w:r>
        <w:rPr>
          <w:rFonts w:ascii="Times New Roman" w:hAnsi="Times New Roman"/>
        </w:rPr>
        <w:t xml:space="preserve">For </w:t>
      </w:r>
      <w:r>
        <w:rPr>
          <w:rFonts w:ascii="Times New Roman" w:hAnsi="Times New Roman"/>
          <w:i/>
        </w:rPr>
        <w:t>sensitivity</w:t>
      </w:r>
      <w:r>
        <w:rPr>
          <w:rFonts w:ascii="Times New Roman" w:hAnsi="Times New Roman"/>
          <w:szCs w:val="24"/>
        </w:rPr>
        <w:t xml:space="preserve"> (d')</w:t>
      </w:r>
      <w:r>
        <w:rPr>
          <w:rFonts w:ascii="Times New Roman" w:hAnsi="Times New Roman"/>
          <w:i/>
        </w:rPr>
        <w:t xml:space="preserve">, </w:t>
      </w:r>
      <w:r>
        <w:rPr>
          <w:rFonts w:ascii="Times New Roman" w:hAnsi="Times New Roman"/>
        </w:rPr>
        <w:t>r</w:t>
      </w:r>
      <w:r w:rsidRPr="00CD0701">
        <w:rPr>
          <w:rFonts w:ascii="Times New Roman" w:hAnsi="Times New Roman"/>
        </w:rPr>
        <w:t>egularity-type was significant [</w:t>
      </w:r>
      <w:proofErr w:type="gramStart"/>
      <w:r w:rsidRPr="00CD0701">
        <w:rPr>
          <w:rFonts w:ascii="Times New Roman" w:hAnsi="Times New Roman"/>
        </w:rPr>
        <w:t>F(</w:t>
      </w:r>
      <w:proofErr w:type="gramEnd"/>
      <w:r w:rsidRPr="00CD0701">
        <w:rPr>
          <w:rFonts w:ascii="Times New Roman" w:hAnsi="Times New Roman"/>
        </w:rPr>
        <w:t xml:space="preserve">1,15) = </w:t>
      </w:r>
      <w:r>
        <w:rPr>
          <w:rFonts w:ascii="Times New Roman" w:hAnsi="Times New Roman"/>
        </w:rPr>
        <w:t>30.53</w:t>
      </w:r>
      <w:r w:rsidRPr="00CD0701">
        <w:rPr>
          <w:rFonts w:ascii="Times New Roman" w:hAnsi="Times New Roman"/>
        </w:rPr>
        <w:t xml:space="preserve">, p </w:t>
      </w:r>
      <w:r>
        <w:rPr>
          <w:rFonts w:ascii="Times New Roman" w:hAnsi="Times New Roman"/>
        </w:rPr>
        <w:t>&lt;</w:t>
      </w:r>
      <w:r w:rsidRPr="00CD0701">
        <w:rPr>
          <w:rFonts w:ascii="Times New Roman" w:hAnsi="Times New Roman"/>
        </w:rPr>
        <w:t xml:space="preserve"> .0</w:t>
      </w:r>
      <w:r>
        <w:rPr>
          <w:rFonts w:ascii="Times New Roman" w:hAnsi="Times New Roman"/>
        </w:rPr>
        <w:t>01</w:t>
      </w:r>
      <w:r w:rsidRPr="00CD0701">
        <w:rPr>
          <w:rFonts w:ascii="Times New Roman" w:hAnsi="Times New Roman"/>
        </w:rPr>
        <w:t>, partial η2 = .</w:t>
      </w:r>
      <w:r>
        <w:rPr>
          <w:rFonts w:ascii="Times New Roman" w:hAnsi="Times New Roman"/>
        </w:rPr>
        <w:t>67</w:t>
      </w:r>
      <w:r w:rsidRPr="00CD0701">
        <w:rPr>
          <w:rFonts w:ascii="Times New Roman" w:hAnsi="Times New Roman"/>
        </w:rPr>
        <w:t>]</w:t>
      </w:r>
      <w:r w:rsidR="004D6E71">
        <w:rPr>
          <w:rFonts w:ascii="Times New Roman" w:hAnsi="Times New Roman"/>
        </w:rPr>
        <w:t>. Unlike the one-handed exploration group,</w:t>
      </w:r>
      <w:r>
        <w:rPr>
          <w:rFonts w:ascii="Times New Roman" w:hAnsi="Times New Roman"/>
        </w:rPr>
        <w:t xml:space="preserve"> sensitivity for </w:t>
      </w:r>
      <w:r w:rsidR="004D6E71">
        <w:rPr>
          <w:rFonts w:ascii="Times New Roman" w:hAnsi="Times New Roman"/>
        </w:rPr>
        <w:t xml:space="preserve">the two-handed exploration group was less for </w:t>
      </w:r>
      <w:r>
        <w:rPr>
          <w:rFonts w:ascii="Times New Roman" w:hAnsi="Times New Roman"/>
        </w:rPr>
        <w:t>sy</w:t>
      </w:r>
      <w:r w:rsidRPr="00CD0701">
        <w:rPr>
          <w:rFonts w:ascii="Times New Roman" w:hAnsi="Times New Roman"/>
        </w:rPr>
        <w:t>mmetry detection (</w:t>
      </w:r>
      <w:r>
        <w:rPr>
          <w:rFonts w:ascii="Times New Roman" w:hAnsi="Times New Roman"/>
        </w:rPr>
        <w:t>1.</w:t>
      </w:r>
      <w:r w:rsidR="004D6E71">
        <w:rPr>
          <w:rFonts w:ascii="Times New Roman" w:hAnsi="Times New Roman"/>
        </w:rPr>
        <w:t>02</w:t>
      </w:r>
      <w:r w:rsidRPr="00CD0701">
        <w:rPr>
          <w:rFonts w:ascii="Times New Roman" w:hAnsi="Times New Roman"/>
        </w:rPr>
        <w:t xml:space="preserve">) </w:t>
      </w:r>
      <w:r>
        <w:rPr>
          <w:rFonts w:ascii="Times New Roman" w:hAnsi="Times New Roman"/>
        </w:rPr>
        <w:t>than</w:t>
      </w:r>
      <w:r w:rsidRPr="00CD0701">
        <w:rPr>
          <w:rFonts w:ascii="Times New Roman" w:hAnsi="Times New Roman"/>
        </w:rPr>
        <w:t xml:space="preserve"> </w:t>
      </w:r>
      <w:r w:rsidR="004D6E71">
        <w:rPr>
          <w:rFonts w:ascii="Times New Roman" w:hAnsi="Times New Roman"/>
        </w:rPr>
        <w:t xml:space="preserve">for </w:t>
      </w:r>
      <w:r w:rsidRPr="00CD0701">
        <w:rPr>
          <w:rFonts w:ascii="Times New Roman" w:hAnsi="Times New Roman"/>
        </w:rPr>
        <w:t>repetition detection (</w:t>
      </w:r>
      <w:r>
        <w:rPr>
          <w:rFonts w:ascii="Times New Roman" w:hAnsi="Times New Roman"/>
        </w:rPr>
        <w:t>1.</w:t>
      </w:r>
      <w:r w:rsidR="004D6E71">
        <w:rPr>
          <w:rFonts w:ascii="Times New Roman" w:hAnsi="Times New Roman"/>
        </w:rPr>
        <w:t>65</w:t>
      </w:r>
      <w:r>
        <w:rPr>
          <w:rFonts w:ascii="Times New Roman" w:hAnsi="Times New Roman"/>
        </w:rPr>
        <w:t xml:space="preserve">). </w:t>
      </w:r>
      <w:r w:rsidR="003D51F5">
        <w:rPr>
          <w:rFonts w:ascii="Times New Roman" w:hAnsi="Times New Roman"/>
        </w:rPr>
        <w:t>Line</w:t>
      </w:r>
      <w:r w:rsidRPr="00CD0701">
        <w:rPr>
          <w:rFonts w:ascii="Times New Roman" w:hAnsi="Times New Roman"/>
        </w:rPr>
        <w:t xml:space="preserve"> separation was </w:t>
      </w:r>
      <w:r w:rsidR="001C7E17">
        <w:rPr>
          <w:rFonts w:ascii="Times New Roman" w:hAnsi="Times New Roman"/>
        </w:rPr>
        <w:t xml:space="preserve">not </w:t>
      </w:r>
      <w:r w:rsidRPr="00CD0701">
        <w:rPr>
          <w:rFonts w:ascii="Times New Roman" w:hAnsi="Times New Roman"/>
        </w:rPr>
        <w:t>significant [</w:t>
      </w:r>
      <w:proofErr w:type="gramStart"/>
      <w:r w:rsidRPr="00CD0701">
        <w:rPr>
          <w:rFonts w:ascii="Times New Roman" w:hAnsi="Times New Roman"/>
        </w:rPr>
        <w:t>F(</w:t>
      </w:r>
      <w:proofErr w:type="gramEnd"/>
      <w:r w:rsidRPr="00CD0701">
        <w:rPr>
          <w:rFonts w:ascii="Times New Roman" w:hAnsi="Times New Roman"/>
        </w:rPr>
        <w:t xml:space="preserve">2,30) = </w:t>
      </w:r>
      <w:r w:rsidR="001C7E17">
        <w:rPr>
          <w:rFonts w:ascii="Times New Roman" w:hAnsi="Times New Roman"/>
        </w:rPr>
        <w:t>0.45</w:t>
      </w:r>
      <w:r w:rsidRPr="00CD0701">
        <w:rPr>
          <w:rFonts w:ascii="Times New Roman" w:hAnsi="Times New Roman"/>
        </w:rPr>
        <w:t xml:space="preserve">, p </w:t>
      </w:r>
      <w:r w:rsidR="001C7E17">
        <w:rPr>
          <w:rFonts w:ascii="Times New Roman" w:hAnsi="Times New Roman"/>
        </w:rPr>
        <w:t>=</w:t>
      </w:r>
      <w:r w:rsidRPr="00CD0701">
        <w:rPr>
          <w:rFonts w:ascii="Times New Roman" w:hAnsi="Times New Roman"/>
        </w:rPr>
        <w:t xml:space="preserve"> .</w:t>
      </w:r>
      <w:r w:rsidR="001C7E17">
        <w:rPr>
          <w:rFonts w:ascii="Times New Roman" w:hAnsi="Times New Roman"/>
        </w:rPr>
        <w:t>6</w:t>
      </w:r>
      <w:r w:rsidRPr="00CD0701">
        <w:rPr>
          <w:rFonts w:ascii="Times New Roman" w:hAnsi="Times New Roman"/>
        </w:rPr>
        <w:t>, partial η2 = .</w:t>
      </w:r>
      <w:r w:rsidR="001C7E17">
        <w:rPr>
          <w:rFonts w:ascii="Times New Roman" w:hAnsi="Times New Roman"/>
        </w:rPr>
        <w:t>03</w:t>
      </w:r>
      <w:r w:rsidRPr="00CD0701">
        <w:rPr>
          <w:rFonts w:ascii="Times New Roman" w:hAnsi="Times New Roman"/>
        </w:rPr>
        <w:t xml:space="preserve">]. </w:t>
      </w:r>
      <w:r w:rsidR="001C7E17">
        <w:rPr>
          <w:rFonts w:ascii="Times New Roman" w:hAnsi="Times New Roman"/>
        </w:rPr>
        <w:t>Sensitivity was similar</w:t>
      </w:r>
      <w:r w:rsidRPr="00AD4955">
        <w:rPr>
          <w:rFonts w:ascii="Times New Roman" w:hAnsi="Times New Roman"/>
        </w:rPr>
        <w:t xml:space="preserve"> at small (</w:t>
      </w:r>
      <w:r w:rsidR="001C7E17">
        <w:rPr>
          <w:rFonts w:ascii="Times New Roman" w:hAnsi="Times New Roman"/>
        </w:rPr>
        <w:t>1.30</w:t>
      </w:r>
      <w:r w:rsidRPr="00AD4955">
        <w:rPr>
          <w:rFonts w:ascii="Times New Roman" w:hAnsi="Times New Roman"/>
        </w:rPr>
        <w:t>)</w:t>
      </w:r>
      <w:r w:rsidR="001C7E17">
        <w:rPr>
          <w:rFonts w:ascii="Times New Roman" w:hAnsi="Times New Roman"/>
        </w:rPr>
        <w:t>,</w:t>
      </w:r>
      <w:r w:rsidRPr="00AD4955">
        <w:rPr>
          <w:rFonts w:ascii="Times New Roman" w:hAnsi="Times New Roman"/>
        </w:rPr>
        <w:t xml:space="preserve"> medium (</w:t>
      </w:r>
      <w:r w:rsidRPr="00435AC9">
        <w:rPr>
          <w:rFonts w:ascii="Times New Roman" w:hAnsi="Times New Roman"/>
        </w:rPr>
        <w:t>1.</w:t>
      </w:r>
      <w:r w:rsidR="001C7E17">
        <w:rPr>
          <w:rFonts w:ascii="Times New Roman" w:hAnsi="Times New Roman"/>
        </w:rPr>
        <w:t>41</w:t>
      </w:r>
      <w:r w:rsidRPr="00AD4955">
        <w:rPr>
          <w:rFonts w:ascii="Times New Roman" w:hAnsi="Times New Roman"/>
        </w:rPr>
        <w:t xml:space="preserve">) </w:t>
      </w:r>
      <w:r w:rsidR="001C7E17">
        <w:rPr>
          <w:rFonts w:ascii="Times New Roman" w:hAnsi="Times New Roman"/>
        </w:rPr>
        <w:t>and</w:t>
      </w:r>
      <w:r w:rsidRPr="00AD4955">
        <w:rPr>
          <w:rFonts w:ascii="Times New Roman" w:hAnsi="Times New Roman"/>
        </w:rPr>
        <w:t xml:space="preserve"> large (</w:t>
      </w:r>
      <w:r w:rsidRPr="00435AC9">
        <w:rPr>
          <w:rFonts w:ascii="Times New Roman" w:hAnsi="Times New Roman"/>
        </w:rPr>
        <w:t>1.</w:t>
      </w:r>
      <w:r w:rsidR="001C7E17">
        <w:rPr>
          <w:rFonts w:ascii="Times New Roman" w:hAnsi="Times New Roman"/>
        </w:rPr>
        <w:t>29</w:t>
      </w:r>
      <w:r w:rsidRPr="00AD4955">
        <w:rPr>
          <w:rFonts w:ascii="Times New Roman" w:hAnsi="Times New Roman"/>
        </w:rPr>
        <w:t>)</w:t>
      </w:r>
      <w:r>
        <w:rPr>
          <w:rFonts w:ascii="Times New Roman" w:hAnsi="Times New Roman"/>
        </w:rPr>
        <w:t xml:space="preserve"> </w:t>
      </w:r>
      <w:r w:rsidR="001C7E17">
        <w:rPr>
          <w:rFonts w:ascii="Times New Roman" w:hAnsi="Times New Roman"/>
        </w:rPr>
        <w:t>separations</w:t>
      </w:r>
      <w:r>
        <w:rPr>
          <w:rFonts w:ascii="Times New Roman" w:hAnsi="Times New Roman"/>
        </w:rPr>
        <w:t xml:space="preserve">. </w:t>
      </w:r>
      <w:r w:rsidRPr="00CD0701">
        <w:rPr>
          <w:rFonts w:ascii="Times New Roman" w:hAnsi="Times New Roman"/>
        </w:rPr>
        <w:t xml:space="preserve">The interaction of regularity-type x </w:t>
      </w:r>
      <w:r w:rsidR="003D51F5">
        <w:rPr>
          <w:rFonts w:ascii="Times New Roman" w:hAnsi="Times New Roman"/>
        </w:rPr>
        <w:t>line</w:t>
      </w:r>
      <w:r w:rsidRPr="00CD0701">
        <w:rPr>
          <w:rFonts w:ascii="Times New Roman" w:hAnsi="Times New Roman"/>
        </w:rPr>
        <w:t xml:space="preserve"> separation</w:t>
      </w:r>
      <w:r w:rsidR="001C7E17">
        <w:rPr>
          <w:rFonts w:ascii="Times New Roman" w:hAnsi="Times New Roman"/>
        </w:rPr>
        <w:t xml:space="preserve"> was </w:t>
      </w:r>
      <w:r>
        <w:rPr>
          <w:rFonts w:ascii="Times New Roman" w:hAnsi="Times New Roman"/>
        </w:rPr>
        <w:t>significant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 xml:space="preserve">2,30) = </w:t>
      </w:r>
      <w:r w:rsidR="001C7E17">
        <w:rPr>
          <w:rFonts w:ascii="Times New Roman" w:hAnsi="Times New Roman"/>
        </w:rPr>
        <w:t>6.06</w:t>
      </w:r>
      <w:r w:rsidRPr="00CD0701">
        <w:rPr>
          <w:rFonts w:ascii="Times New Roman" w:hAnsi="Times New Roman"/>
        </w:rPr>
        <w:t>, p = .</w:t>
      </w:r>
      <w:r w:rsidR="001C7E17">
        <w:rPr>
          <w:rFonts w:ascii="Times New Roman" w:hAnsi="Times New Roman"/>
        </w:rPr>
        <w:t>006</w:t>
      </w:r>
      <w:r w:rsidRPr="00CD0701">
        <w:rPr>
          <w:rFonts w:ascii="Times New Roman" w:hAnsi="Times New Roman"/>
        </w:rPr>
        <w:t>, partial η2 = .</w:t>
      </w:r>
      <w:r w:rsidR="001C7E17">
        <w:rPr>
          <w:rFonts w:ascii="Times New Roman" w:hAnsi="Times New Roman"/>
        </w:rPr>
        <w:t>29</w:t>
      </w:r>
      <w:r w:rsidRPr="00CD0701">
        <w:rPr>
          <w:rFonts w:ascii="Times New Roman" w:hAnsi="Times New Roman"/>
        </w:rPr>
        <w:t>]</w:t>
      </w:r>
      <w:r>
        <w:rPr>
          <w:rFonts w:ascii="Times New Roman" w:hAnsi="Times New Roman"/>
        </w:rPr>
        <w:t>.</w:t>
      </w:r>
      <w:r w:rsidR="00432012">
        <w:rPr>
          <w:rFonts w:ascii="Times New Roman" w:hAnsi="Times New Roman"/>
        </w:rPr>
        <w:t xml:space="preserve"> </w:t>
      </w:r>
      <w:r w:rsidR="00D176F8" w:rsidRPr="00D116EB">
        <w:rPr>
          <w:rFonts w:ascii="Times New Roman" w:hAnsi="Times New Roman"/>
        </w:rPr>
        <w:t xml:space="preserve">To understand this interaction we calculated the difference between the sensitivity of regularity detection for the largest (100mm) compared to the smallest (25mm) </w:t>
      </w:r>
      <w:r w:rsidR="003D51F5">
        <w:rPr>
          <w:rFonts w:ascii="Times New Roman" w:hAnsi="Times New Roman"/>
        </w:rPr>
        <w:t>line</w:t>
      </w:r>
      <w:r w:rsidR="00D176F8" w:rsidRPr="00D116EB">
        <w:rPr>
          <w:rFonts w:ascii="Times New Roman" w:hAnsi="Times New Roman"/>
        </w:rPr>
        <w:t xml:space="preserve"> separation and conducted</w:t>
      </w:r>
      <w:r w:rsidR="005A51F3">
        <w:rPr>
          <w:rFonts w:ascii="Times New Roman" w:hAnsi="Times New Roman"/>
        </w:rPr>
        <w:t xml:space="preserve"> an ANOVA on these differences. </w:t>
      </w:r>
      <w:r w:rsidR="005A51F3" w:rsidRPr="00D116EB">
        <w:rPr>
          <w:rFonts w:ascii="Times New Roman" w:hAnsi="Times New Roman"/>
        </w:rPr>
        <w:t xml:space="preserve">This revealed that </w:t>
      </w:r>
      <w:r w:rsidR="005A51F3">
        <w:rPr>
          <w:rFonts w:ascii="Times New Roman" w:hAnsi="Times New Roman"/>
        </w:rPr>
        <w:t xml:space="preserve">the effect of </w:t>
      </w:r>
      <w:r w:rsidR="005A51F3" w:rsidRPr="00D116EB">
        <w:rPr>
          <w:rFonts w:ascii="Times New Roman" w:hAnsi="Times New Roman"/>
        </w:rPr>
        <w:t xml:space="preserve">increased </w:t>
      </w:r>
      <w:r w:rsidR="003D51F5">
        <w:rPr>
          <w:rFonts w:ascii="Times New Roman" w:hAnsi="Times New Roman"/>
        </w:rPr>
        <w:t>line</w:t>
      </w:r>
      <w:r w:rsidR="005A51F3" w:rsidRPr="00D116EB">
        <w:rPr>
          <w:rFonts w:ascii="Times New Roman" w:hAnsi="Times New Roman"/>
        </w:rPr>
        <w:t xml:space="preserve"> separation (100mm - 25mm) </w:t>
      </w:r>
      <w:r w:rsidR="005A51F3">
        <w:rPr>
          <w:rFonts w:ascii="Times New Roman" w:hAnsi="Times New Roman"/>
        </w:rPr>
        <w:t>was</w:t>
      </w:r>
      <w:r w:rsidR="005A51F3" w:rsidRPr="00D116EB">
        <w:rPr>
          <w:rFonts w:ascii="Times New Roman" w:hAnsi="Times New Roman"/>
        </w:rPr>
        <w:t xml:space="preserve"> significantly different on symmetry detection and repetition detection, [</w:t>
      </w:r>
      <w:proofErr w:type="gramStart"/>
      <w:r w:rsidR="005A51F3" w:rsidRPr="00D116EB">
        <w:rPr>
          <w:rFonts w:ascii="Times New Roman" w:hAnsi="Times New Roman"/>
        </w:rPr>
        <w:t>F(</w:t>
      </w:r>
      <w:proofErr w:type="gramEnd"/>
      <w:r w:rsidR="005A51F3" w:rsidRPr="00D116EB">
        <w:rPr>
          <w:rFonts w:ascii="Times New Roman" w:hAnsi="Times New Roman"/>
        </w:rPr>
        <w:t xml:space="preserve">1,15) = 8.43, p = .01, partial η2 = .36]. Increased </w:t>
      </w:r>
      <w:r w:rsidR="003D51F5">
        <w:rPr>
          <w:rFonts w:ascii="Times New Roman" w:hAnsi="Times New Roman"/>
        </w:rPr>
        <w:t>line</w:t>
      </w:r>
      <w:r w:rsidR="005A51F3" w:rsidRPr="00D116EB">
        <w:rPr>
          <w:rFonts w:ascii="Times New Roman" w:hAnsi="Times New Roman"/>
        </w:rPr>
        <w:t xml:space="preserve"> separation increased the sensitivity of detecting symmetry </w:t>
      </w:r>
      <w:r w:rsidR="005A51F3">
        <w:rPr>
          <w:rFonts w:ascii="Times New Roman" w:hAnsi="Times New Roman"/>
        </w:rPr>
        <w:t>(</w:t>
      </w:r>
      <w:r w:rsidR="005A51F3" w:rsidRPr="00D116EB">
        <w:rPr>
          <w:rFonts w:ascii="Times New Roman" w:hAnsi="Times New Roman"/>
        </w:rPr>
        <w:t>by 0.31</w:t>
      </w:r>
      <w:r w:rsidR="005A51F3">
        <w:rPr>
          <w:rFonts w:ascii="Times New Roman" w:hAnsi="Times New Roman"/>
        </w:rPr>
        <w:t>)</w:t>
      </w:r>
      <w:r w:rsidR="005A51F3" w:rsidRPr="00D116EB">
        <w:rPr>
          <w:rFonts w:ascii="Times New Roman" w:hAnsi="Times New Roman"/>
        </w:rPr>
        <w:t xml:space="preserve">, but it reduced the sensitivity of detecting repetition </w:t>
      </w:r>
      <w:r w:rsidR="005A51F3">
        <w:rPr>
          <w:rFonts w:ascii="Times New Roman" w:hAnsi="Times New Roman"/>
        </w:rPr>
        <w:t>(</w:t>
      </w:r>
      <w:r w:rsidR="005A51F3" w:rsidRPr="00D116EB">
        <w:rPr>
          <w:rFonts w:ascii="Times New Roman" w:hAnsi="Times New Roman"/>
        </w:rPr>
        <w:t>by 0.32</w:t>
      </w:r>
      <w:r w:rsidR="005A51F3">
        <w:rPr>
          <w:rFonts w:ascii="Times New Roman" w:hAnsi="Times New Roman"/>
        </w:rPr>
        <w:t>)</w:t>
      </w:r>
      <w:r w:rsidR="005A51F3" w:rsidRPr="00D116EB">
        <w:rPr>
          <w:rFonts w:ascii="Times New Roman" w:hAnsi="Times New Roman"/>
        </w:rPr>
        <w:t>.</w:t>
      </w:r>
      <w:r w:rsidR="005A51F3" w:rsidRPr="005A51F3">
        <w:rPr>
          <w:rFonts w:ascii="Times New Roman" w:hAnsi="Times New Roman"/>
        </w:rPr>
        <w:t xml:space="preserve"> </w:t>
      </w:r>
      <w:r w:rsidR="005A51F3" w:rsidRPr="00D116EB">
        <w:rPr>
          <w:rFonts w:ascii="Times New Roman" w:hAnsi="Times New Roman"/>
        </w:rPr>
        <w:t xml:space="preserve">Thus, in the reverse of the results for visual regularity detection, increased </w:t>
      </w:r>
      <w:r w:rsidR="003D51F5">
        <w:rPr>
          <w:rFonts w:ascii="Times New Roman" w:hAnsi="Times New Roman"/>
        </w:rPr>
        <w:t>line</w:t>
      </w:r>
      <w:r w:rsidR="005A51F3" w:rsidRPr="00D116EB">
        <w:rPr>
          <w:rFonts w:ascii="Times New Roman" w:hAnsi="Times New Roman"/>
        </w:rPr>
        <w:t xml:space="preserve"> separation made symmetry detection easier but repetition detection harder</w:t>
      </w:r>
      <w:r w:rsidR="004D6E71">
        <w:rPr>
          <w:rFonts w:ascii="Times New Roman" w:hAnsi="Times New Roman"/>
        </w:rPr>
        <w:t>.</w:t>
      </w:r>
    </w:p>
    <w:p w14:paraId="293F26B6" w14:textId="4C286760" w:rsidR="00E80E89" w:rsidRDefault="003428E0" w:rsidP="00360CD7">
      <w:pPr>
        <w:widowControl w:val="0"/>
        <w:spacing w:line="360" w:lineRule="auto"/>
        <w:contextualSpacing/>
        <w:jc w:val="both"/>
        <w:rPr>
          <w:rFonts w:ascii="Times New Roman" w:hAnsi="Times New Roman"/>
        </w:rPr>
      </w:pPr>
      <w:r>
        <w:rPr>
          <w:rFonts w:ascii="Times New Roman" w:hAnsi="Times New Roman"/>
          <w:szCs w:val="24"/>
        </w:rPr>
        <w:tab/>
      </w:r>
      <w:r>
        <w:rPr>
          <w:rFonts w:ascii="Times New Roman" w:hAnsi="Times New Roman"/>
        </w:rPr>
        <w:t xml:space="preserve">For </w:t>
      </w:r>
      <w:r>
        <w:rPr>
          <w:rFonts w:ascii="Times New Roman" w:hAnsi="Times New Roman"/>
          <w:i/>
        </w:rPr>
        <w:t xml:space="preserve">bias </w:t>
      </w:r>
      <w:r>
        <w:rPr>
          <w:rFonts w:ascii="Times New Roman" w:hAnsi="Times New Roman"/>
          <w:szCs w:val="24"/>
        </w:rPr>
        <w:t>(c')</w:t>
      </w:r>
      <w:r>
        <w:rPr>
          <w:rFonts w:ascii="Times New Roman" w:hAnsi="Times New Roman"/>
          <w:i/>
        </w:rPr>
        <w:t xml:space="preserve">, </w:t>
      </w:r>
      <w:r>
        <w:rPr>
          <w:rFonts w:ascii="Times New Roman" w:hAnsi="Times New Roman"/>
        </w:rPr>
        <w:t>r</w:t>
      </w:r>
      <w:r w:rsidRPr="00CD0701">
        <w:rPr>
          <w:rFonts w:ascii="Times New Roman" w:hAnsi="Times New Roman"/>
        </w:rPr>
        <w:t>egularity-type was</w:t>
      </w:r>
      <w:r>
        <w:rPr>
          <w:rFonts w:ascii="Times New Roman" w:hAnsi="Times New Roman"/>
        </w:rPr>
        <w:t xml:space="preserve"> not</w:t>
      </w:r>
      <w:r w:rsidRPr="00CD0701">
        <w:rPr>
          <w:rFonts w:ascii="Times New Roman" w:hAnsi="Times New Roman"/>
        </w:rPr>
        <w:t xml:space="preserve"> significant [</w:t>
      </w:r>
      <w:proofErr w:type="gramStart"/>
      <w:r w:rsidRPr="00CD0701">
        <w:rPr>
          <w:rFonts w:ascii="Times New Roman" w:hAnsi="Times New Roman"/>
        </w:rPr>
        <w:t>F(</w:t>
      </w:r>
      <w:proofErr w:type="gramEnd"/>
      <w:r w:rsidRPr="00CD0701">
        <w:rPr>
          <w:rFonts w:ascii="Times New Roman" w:hAnsi="Times New Roman"/>
        </w:rPr>
        <w:t xml:space="preserve">1,15) = </w:t>
      </w:r>
      <w:r w:rsidR="00E17189">
        <w:rPr>
          <w:rFonts w:ascii="Times New Roman" w:hAnsi="Times New Roman"/>
        </w:rPr>
        <w:t>17.25</w:t>
      </w:r>
      <w:r w:rsidRPr="00CD0701">
        <w:rPr>
          <w:rFonts w:ascii="Times New Roman" w:hAnsi="Times New Roman"/>
        </w:rPr>
        <w:t>, p = .</w:t>
      </w:r>
      <w:r w:rsidR="00E17189">
        <w:rPr>
          <w:rFonts w:ascii="Times New Roman" w:hAnsi="Times New Roman"/>
        </w:rPr>
        <w:t>001</w:t>
      </w:r>
      <w:r w:rsidRPr="00CD0701">
        <w:rPr>
          <w:rFonts w:ascii="Times New Roman" w:hAnsi="Times New Roman"/>
        </w:rPr>
        <w:t>, partial η2 = .</w:t>
      </w:r>
      <w:r w:rsidR="00E17189">
        <w:rPr>
          <w:rFonts w:ascii="Times New Roman" w:hAnsi="Times New Roman"/>
        </w:rPr>
        <w:t>54</w:t>
      </w:r>
      <w:r w:rsidRPr="00CD0701">
        <w:rPr>
          <w:rFonts w:ascii="Times New Roman" w:hAnsi="Times New Roman"/>
        </w:rPr>
        <w:t>]</w:t>
      </w:r>
      <w:r w:rsidR="00E17189">
        <w:rPr>
          <w:rFonts w:ascii="Times New Roman" w:hAnsi="Times New Roman"/>
        </w:rPr>
        <w:t>, with less bias for symmetry (-0.14) than for repetition (-0.47)</w:t>
      </w:r>
      <w:r>
        <w:rPr>
          <w:rFonts w:ascii="Times New Roman" w:hAnsi="Times New Roman"/>
        </w:rPr>
        <w:t xml:space="preserve">. </w:t>
      </w:r>
      <w:r w:rsidR="003D51F5">
        <w:rPr>
          <w:rFonts w:ascii="Times New Roman" w:hAnsi="Times New Roman"/>
        </w:rPr>
        <w:t>Line</w:t>
      </w:r>
      <w:r w:rsidRPr="00CD0701">
        <w:rPr>
          <w:rFonts w:ascii="Times New Roman" w:hAnsi="Times New Roman"/>
        </w:rPr>
        <w:t xml:space="preserve"> separation was </w:t>
      </w:r>
      <w:r w:rsidR="00E17189">
        <w:rPr>
          <w:rFonts w:ascii="Times New Roman" w:hAnsi="Times New Roman"/>
        </w:rPr>
        <w:t xml:space="preserve">not </w:t>
      </w:r>
      <w:r w:rsidRPr="00CD0701">
        <w:rPr>
          <w:rFonts w:ascii="Times New Roman" w:hAnsi="Times New Roman"/>
        </w:rPr>
        <w:t>significant [</w:t>
      </w:r>
      <w:proofErr w:type="gramStart"/>
      <w:r w:rsidRPr="00CD0701">
        <w:rPr>
          <w:rFonts w:ascii="Times New Roman" w:hAnsi="Times New Roman"/>
        </w:rPr>
        <w:t>F(</w:t>
      </w:r>
      <w:proofErr w:type="gramEnd"/>
      <w:r w:rsidRPr="00CD0701">
        <w:rPr>
          <w:rFonts w:ascii="Times New Roman" w:hAnsi="Times New Roman"/>
        </w:rPr>
        <w:t xml:space="preserve">2,30) = </w:t>
      </w:r>
      <w:r w:rsidR="00E17189">
        <w:rPr>
          <w:rFonts w:ascii="Times New Roman" w:hAnsi="Times New Roman"/>
        </w:rPr>
        <w:t>0.71</w:t>
      </w:r>
      <w:r w:rsidRPr="00CD0701">
        <w:rPr>
          <w:rFonts w:ascii="Times New Roman" w:hAnsi="Times New Roman"/>
        </w:rPr>
        <w:t xml:space="preserve">, p </w:t>
      </w:r>
      <w:r w:rsidR="00E17189">
        <w:rPr>
          <w:rFonts w:ascii="Times New Roman" w:hAnsi="Times New Roman"/>
        </w:rPr>
        <w:t>=</w:t>
      </w:r>
      <w:r w:rsidRPr="00CD0701">
        <w:rPr>
          <w:rFonts w:ascii="Times New Roman" w:hAnsi="Times New Roman"/>
        </w:rPr>
        <w:t xml:space="preserve"> .</w:t>
      </w:r>
      <w:r w:rsidR="00E17189">
        <w:rPr>
          <w:rFonts w:ascii="Times New Roman" w:hAnsi="Times New Roman"/>
        </w:rPr>
        <w:t>5</w:t>
      </w:r>
      <w:r w:rsidRPr="00CD0701">
        <w:rPr>
          <w:rFonts w:ascii="Times New Roman" w:hAnsi="Times New Roman"/>
        </w:rPr>
        <w:t>, partial η2 = .</w:t>
      </w:r>
      <w:r w:rsidR="00E17189">
        <w:rPr>
          <w:rFonts w:ascii="Times New Roman" w:hAnsi="Times New Roman"/>
        </w:rPr>
        <w:t>05</w:t>
      </w:r>
      <w:r w:rsidRPr="00CD0701">
        <w:rPr>
          <w:rFonts w:ascii="Times New Roman" w:hAnsi="Times New Roman"/>
        </w:rPr>
        <w:t xml:space="preserve">]. The interaction of regularity-type x </w:t>
      </w:r>
      <w:r w:rsidR="003D51F5">
        <w:rPr>
          <w:rFonts w:ascii="Times New Roman" w:hAnsi="Times New Roman"/>
        </w:rPr>
        <w:t>line</w:t>
      </w:r>
      <w:r w:rsidRPr="00CD0701">
        <w:rPr>
          <w:rFonts w:ascii="Times New Roman" w:hAnsi="Times New Roman"/>
        </w:rPr>
        <w:t xml:space="preserve"> separation</w:t>
      </w:r>
      <w:r>
        <w:rPr>
          <w:rFonts w:ascii="Times New Roman" w:hAnsi="Times New Roman"/>
        </w:rPr>
        <w:t xml:space="preserve"> was significant</w:t>
      </w:r>
      <w:r w:rsidRPr="00CD0701">
        <w:rPr>
          <w:rFonts w:ascii="Times New Roman" w:hAnsi="Times New Roman"/>
        </w:rPr>
        <w:t xml:space="preserve"> [</w:t>
      </w:r>
      <w:proofErr w:type="gramStart"/>
      <w:r w:rsidRPr="00CD0701">
        <w:rPr>
          <w:rFonts w:ascii="Times New Roman" w:hAnsi="Times New Roman"/>
        </w:rPr>
        <w:t>F(</w:t>
      </w:r>
      <w:proofErr w:type="gramEnd"/>
      <w:r w:rsidRPr="00CD0701">
        <w:rPr>
          <w:rFonts w:ascii="Times New Roman" w:hAnsi="Times New Roman"/>
        </w:rPr>
        <w:t xml:space="preserve">2,30) = </w:t>
      </w:r>
      <w:r w:rsidR="00E17189">
        <w:rPr>
          <w:rFonts w:ascii="Times New Roman" w:hAnsi="Times New Roman"/>
        </w:rPr>
        <w:t>5.90</w:t>
      </w:r>
      <w:r w:rsidRPr="00CD0701">
        <w:rPr>
          <w:rFonts w:ascii="Times New Roman" w:hAnsi="Times New Roman"/>
        </w:rPr>
        <w:t>, p = .</w:t>
      </w:r>
      <w:r>
        <w:rPr>
          <w:rFonts w:ascii="Times New Roman" w:hAnsi="Times New Roman"/>
        </w:rPr>
        <w:t>00</w:t>
      </w:r>
      <w:r w:rsidR="00E17189">
        <w:rPr>
          <w:rFonts w:ascii="Times New Roman" w:hAnsi="Times New Roman"/>
        </w:rPr>
        <w:t>7</w:t>
      </w:r>
      <w:r w:rsidRPr="00CD0701">
        <w:rPr>
          <w:rFonts w:ascii="Times New Roman" w:hAnsi="Times New Roman"/>
        </w:rPr>
        <w:t>, partial η2 = .</w:t>
      </w:r>
      <w:r w:rsidR="00E17189">
        <w:rPr>
          <w:rFonts w:ascii="Times New Roman" w:hAnsi="Times New Roman"/>
        </w:rPr>
        <w:t>28</w:t>
      </w:r>
      <w:r w:rsidRPr="00CD0701">
        <w:rPr>
          <w:rFonts w:ascii="Times New Roman" w:hAnsi="Times New Roman"/>
        </w:rPr>
        <w:t>]</w:t>
      </w:r>
      <w:r>
        <w:rPr>
          <w:rFonts w:ascii="Times New Roman" w:hAnsi="Times New Roman"/>
        </w:rPr>
        <w:t xml:space="preserve">. </w:t>
      </w:r>
      <w:r w:rsidR="00DA53EF" w:rsidRPr="00FB2290">
        <w:rPr>
          <w:rFonts w:ascii="Times New Roman" w:hAnsi="Times New Roman"/>
        </w:rPr>
        <w:t xml:space="preserve">To understand this interaction we calculated the difference between the sensitivity of regularity detection for the largest </w:t>
      </w:r>
      <w:r w:rsidR="00DA53EF" w:rsidRPr="000830A8">
        <w:rPr>
          <w:rFonts w:ascii="Times New Roman" w:hAnsi="Times New Roman"/>
        </w:rPr>
        <w:t xml:space="preserve">(100mm) </w:t>
      </w:r>
      <w:r w:rsidR="00DA53EF" w:rsidRPr="002376AC">
        <w:rPr>
          <w:rFonts w:ascii="Times New Roman" w:hAnsi="Times New Roman"/>
        </w:rPr>
        <w:t xml:space="preserve">compared to the smallest (25mm) </w:t>
      </w:r>
      <w:r w:rsidR="003D51F5">
        <w:rPr>
          <w:rFonts w:ascii="Times New Roman" w:hAnsi="Times New Roman"/>
        </w:rPr>
        <w:t>line</w:t>
      </w:r>
      <w:r w:rsidR="00DA53EF" w:rsidRPr="002376AC">
        <w:rPr>
          <w:rFonts w:ascii="Times New Roman" w:hAnsi="Times New Roman"/>
        </w:rPr>
        <w:t xml:space="preserve"> separation and conducted an ANOVA on these difference</w:t>
      </w:r>
      <w:r w:rsidR="00DA53EF" w:rsidRPr="00417EAE">
        <w:rPr>
          <w:rFonts w:ascii="Times New Roman" w:hAnsi="Times New Roman"/>
        </w:rPr>
        <w:t xml:space="preserve">s. This </w:t>
      </w:r>
      <w:r w:rsidR="00DA53EF">
        <w:rPr>
          <w:rFonts w:ascii="Times New Roman" w:hAnsi="Times New Roman"/>
        </w:rPr>
        <w:t>showed no significant difference of an</w:t>
      </w:r>
      <w:r w:rsidR="00DA53EF" w:rsidRPr="00417EAE">
        <w:rPr>
          <w:rFonts w:ascii="Times New Roman" w:hAnsi="Times New Roman"/>
        </w:rPr>
        <w:t xml:space="preserve"> increased </w:t>
      </w:r>
      <w:r w:rsidR="003D51F5">
        <w:rPr>
          <w:rFonts w:ascii="Times New Roman" w:hAnsi="Times New Roman"/>
        </w:rPr>
        <w:t>line</w:t>
      </w:r>
      <w:r w:rsidR="00DA53EF" w:rsidRPr="00417EAE">
        <w:rPr>
          <w:rFonts w:ascii="Times New Roman" w:hAnsi="Times New Roman"/>
        </w:rPr>
        <w:t xml:space="preserve"> separation (100mm - 25mm) </w:t>
      </w:r>
      <w:r w:rsidR="00DA53EF">
        <w:rPr>
          <w:rFonts w:ascii="Times New Roman" w:hAnsi="Times New Roman"/>
        </w:rPr>
        <w:t>on the</w:t>
      </w:r>
      <w:r w:rsidR="00DA53EF" w:rsidRPr="00417EAE">
        <w:rPr>
          <w:rFonts w:ascii="Times New Roman" w:hAnsi="Times New Roman"/>
        </w:rPr>
        <w:t xml:space="preserve"> bias for detecting symmetry (</w:t>
      </w:r>
      <w:r w:rsidR="00DA53EF">
        <w:rPr>
          <w:rFonts w:ascii="Times New Roman" w:hAnsi="Times New Roman"/>
        </w:rPr>
        <w:t>0.11</w:t>
      </w:r>
      <w:r w:rsidR="00DA53EF" w:rsidRPr="00417EAE">
        <w:rPr>
          <w:rFonts w:ascii="Times New Roman" w:hAnsi="Times New Roman"/>
        </w:rPr>
        <w:t xml:space="preserve">) </w:t>
      </w:r>
      <w:r w:rsidR="00DA53EF">
        <w:rPr>
          <w:rFonts w:ascii="Times New Roman" w:hAnsi="Times New Roman"/>
        </w:rPr>
        <w:t>and</w:t>
      </w:r>
      <w:r w:rsidR="00DA53EF" w:rsidRPr="00417EAE">
        <w:rPr>
          <w:rFonts w:ascii="Times New Roman" w:hAnsi="Times New Roman"/>
        </w:rPr>
        <w:t xml:space="preserve"> for detecting repetition (</w:t>
      </w:r>
      <w:r w:rsidR="00DA53EF">
        <w:rPr>
          <w:rFonts w:ascii="Times New Roman" w:hAnsi="Times New Roman"/>
        </w:rPr>
        <w:t>0.06</w:t>
      </w:r>
      <w:r w:rsidR="00DA53EF" w:rsidRPr="00417EAE">
        <w:rPr>
          <w:rFonts w:ascii="Times New Roman" w:hAnsi="Times New Roman"/>
        </w:rPr>
        <w:t xml:space="preserve">), [F(1,15) = </w:t>
      </w:r>
      <w:r w:rsidR="00DA53EF">
        <w:rPr>
          <w:rFonts w:ascii="Times New Roman" w:hAnsi="Times New Roman"/>
        </w:rPr>
        <w:t>0.11</w:t>
      </w:r>
      <w:r w:rsidR="00DA53EF" w:rsidRPr="00417EAE">
        <w:rPr>
          <w:rFonts w:ascii="Times New Roman" w:hAnsi="Times New Roman"/>
        </w:rPr>
        <w:t xml:space="preserve">, p </w:t>
      </w:r>
      <w:r w:rsidR="00DA53EF">
        <w:rPr>
          <w:rFonts w:ascii="Times New Roman" w:hAnsi="Times New Roman"/>
        </w:rPr>
        <w:t>=</w:t>
      </w:r>
      <w:r w:rsidR="00DA53EF" w:rsidRPr="00417EAE">
        <w:rPr>
          <w:rFonts w:ascii="Times New Roman" w:hAnsi="Times New Roman"/>
        </w:rPr>
        <w:t xml:space="preserve"> .</w:t>
      </w:r>
      <w:r w:rsidR="00DA53EF">
        <w:rPr>
          <w:rFonts w:ascii="Times New Roman" w:hAnsi="Times New Roman"/>
        </w:rPr>
        <w:t>7</w:t>
      </w:r>
      <w:r w:rsidR="00DA53EF" w:rsidRPr="00417EAE">
        <w:rPr>
          <w:rFonts w:ascii="Times New Roman" w:hAnsi="Times New Roman"/>
        </w:rPr>
        <w:t>, partial η2 = .</w:t>
      </w:r>
      <w:r w:rsidR="00DA53EF">
        <w:rPr>
          <w:rFonts w:ascii="Times New Roman" w:hAnsi="Times New Roman"/>
        </w:rPr>
        <w:t>01</w:t>
      </w:r>
      <w:r w:rsidR="00DA53EF" w:rsidRPr="00417EAE">
        <w:rPr>
          <w:rFonts w:ascii="Times New Roman" w:hAnsi="Times New Roman"/>
        </w:rPr>
        <w:t xml:space="preserve">]. </w:t>
      </w:r>
    </w:p>
    <w:p w14:paraId="217FE7B7" w14:textId="77777777" w:rsidR="00DA53EF" w:rsidRPr="00435AC9" w:rsidRDefault="00DA53EF" w:rsidP="00360CD7">
      <w:pPr>
        <w:widowControl w:val="0"/>
        <w:spacing w:line="360" w:lineRule="auto"/>
        <w:contextualSpacing/>
        <w:jc w:val="both"/>
        <w:rPr>
          <w:rFonts w:ascii="Times New Roman" w:hAnsi="Times New Roman"/>
          <w:szCs w:val="24"/>
          <w:u w:val="single"/>
        </w:rPr>
      </w:pPr>
    </w:p>
    <w:p w14:paraId="77103980" w14:textId="675BCE88" w:rsidR="00585830" w:rsidRPr="00CD0701" w:rsidRDefault="00585830" w:rsidP="00585830">
      <w:pPr>
        <w:widowControl w:val="0"/>
        <w:spacing w:line="360" w:lineRule="auto"/>
        <w:contextualSpacing/>
        <w:jc w:val="both"/>
        <w:rPr>
          <w:rFonts w:ascii="Times New Roman" w:hAnsi="Times New Roman"/>
          <w:u w:val="single"/>
        </w:rPr>
      </w:pPr>
      <w:r>
        <w:rPr>
          <w:rFonts w:ascii="Times New Roman" w:hAnsi="Times New Roman"/>
          <w:szCs w:val="24"/>
          <w:u w:val="single"/>
        </w:rPr>
        <w:t xml:space="preserve">Experiment 3 - </w:t>
      </w:r>
      <w:r>
        <w:rPr>
          <w:rFonts w:ascii="Times New Roman" w:hAnsi="Times New Roman"/>
          <w:u w:val="single"/>
        </w:rPr>
        <w:t>Comparing the o</w:t>
      </w:r>
      <w:r w:rsidRPr="00CD0701">
        <w:rPr>
          <w:rFonts w:ascii="Times New Roman" w:hAnsi="Times New Roman"/>
          <w:u w:val="single"/>
        </w:rPr>
        <w:t xml:space="preserve">ne-handed </w:t>
      </w:r>
      <w:r>
        <w:rPr>
          <w:rFonts w:ascii="Times New Roman" w:hAnsi="Times New Roman"/>
          <w:u w:val="single"/>
        </w:rPr>
        <w:t xml:space="preserve">and two-handed </w:t>
      </w:r>
      <w:r w:rsidRPr="00CD0701">
        <w:rPr>
          <w:rFonts w:ascii="Times New Roman" w:hAnsi="Times New Roman"/>
          <w:u w:val="single"/>
        </w:rPr>
        <w:t>exploration group</w:t>
      </w:r>
      <w:r>
        <w:rPr>
          <w:rFonts w:ascii="Times New Roman" w:hAnsi="Times New Roman"/>
          <w:u w:val="single"/>
        </w:rPr>
        <w:t>s</w:t>
      </w:r>
      <w:r w:rsidR="00D4465E">
        <w:rPr>
          <w:rFonts w:ascii="Times New Roman" w:hAnsi="Times New Roman"/>
          <w:szCs w:val="24"/>
          <w:u w:val="single"/>
        </w:rPr>
        <w:t xml:space="preserve"> - RT and error analyses for regular trials and sensitivity analyses</w:t>
      </w:r>
    </w:p>
    <w:p w14:paraId="1E281D0A" w14:textId="47F6E3F8" w:rsidR="00585830" w:rsidRDefault="00585830" w:rsidP="00585830">
      <w:pPr>
        <w:widowControl w:val="0"/>
        <w:spacing w:line="360" w:lineRule="auto"/>
        <w:contextualSpacing/>
        <w:jc w:val="both"/>
        <w:rPr>
          <w:rFonts w:ascii="Times New Roman" w:hAnsi="Times New Roman"/>
        </w:rPr>
      </w:pPr>
      <w:r>
        <w:rPr>
          <w:rFonts w:ascii="Times New Roman" w:hAnsi="Times New Roman"/>
          <w:szCs w:val="24"/>
        </w:rPr>
        <w:tab/>
      </w:r>
      <w:r w:rsidRPr="00CD0701">
        <w:rPr>
          <w:rFonts w:ascii="Times New Roman" w:hAnsi="Times New Roman"/>
          <w:szCs w:val="24"/>
        </w:rPr>
        <w:t xml:space="preserve">There were two within-participants factors: regularity-type (symmetry or repetition) and </w:t>
      </w:r>
      <w:r w:rsidR="003D51F5">
        <w:rPr>
          <w:rFonts w:ascii="Times New Roman" w:hAnsi="Times New Roman"/>
          <w:szCs w:val="24"/>
        </w:rPr>
        <w:t>line</w:t>
      </w:r>
      <w:r w:rsidRPr="00CD0701">
        <w:rPr>
          <w:rFonts w:ascii="Times New Roman" w:hAnsi="Times New Roman"/>
          <w:szCs w:val="24"/>
        </w:rPr>
        <w:t xml:space="preserve"> separation (small, medium or large) and one between-participants factor of exploration (one-handed or two-handed).</w:t>
      </w:r>
      <w:r>
        <w:rPr>
          <w:rFonts w:ascii="Times New Roman" w:hAnsi="Times New Roman"/>
          <w:szCs w:val="24"/>
        </w:rPr>
        <w:t xml:space="preserve"> </w:t>
      </w:r>
      <w:r w:rsidRPr="00CD0701">
        <w:rPr>
          <w:rFonts w:ascii="Times New Roman" w:hAnsi="Times New Roman"/>
        </w:rPr>
        <w:t>Exploration was significant for RT [</w:t>
      </w:r>
      <w:proofErr w:type="gramStart"/>
      <w:r w:rsidRPr="00CD0701">
        <w:rPr>
          <w:rFonts w:ascii="Times New Roman" w:hAnsi="Times New Roman"/>
        </w:rPr>
        <w:t>F(</w:t>
      </w:r>
      <w:proofErr w:type="gramEnd"/>
      <w:r w:rsidRPr="00CD0701">
        <w:rPr>
          <w:rFonts w:ascii="Times New Roman" w:hAnsi="Times New Roman"/>
        </w:rPr>
        <w:t>1,30) = 6.85, p = .01, partial η2 = .19] but not for errors [F(1,30) = 0.31, p = .5, partial η2 = .01]. Overall, one-handed exploration (8.9s, 17% errors) was faster than two-handed exploration (11.9s, 19%). In addition, two of the two-way interactions were significant for both RT and errors</w:t>
      </w:r>
      <w:r w:rsidR="00FD7A9E">
        <w:rPr>
          <w:rFonts w:ascii="Times New Roman" w:hAnsi="Times New Roman"/>
        </w:rPr>
        <w:t xml:space="preserve">: </w:t>
      </w:r>
      <w:r w:rsidRPr="00CD0701">
        <w:rPr>
          <w:rFonts w:ascii="Times New Roman" w:hAnsi="Times New Roman"/>
        </w:rPr>
        <w:t xml:space="preserve">for exploration x regularity-type, for RT [F(1,30) = 18.68, p &lt; .001, partial η2 = .38], for errors [F(1,30) = 38.48, p &lt; .001, partial η2 = .56]; for exploration x </w:t>
      </w:r>
      <w:r w:rsidR="003D51F5">
        <w:rPr>
          <w:rFonts w:ascii="Times New Roman" w:hAnsi="Times New Roman"/>
        </w:rPr>
        <w:t>line</w:t>
      </w:r>
      <w:r w:rsidRPr="00CD0701">
        <w:rPr>
          <w:rFonts w:ascii="Times New Roman" w:hAnsi="Times New Roman"/>
        </w:rPr>
        <w:t xml:space="preserve"> separation, for RT [F(2,60) = 4.22, p = .02, partial η2 = .12], for errors [F(2,60) = 7.</w:t>
      </w:r>
      <w:r w:rsidR="00FD7A9E">
        <w:rPr>
          <w:rFonts w:ascii="Times New Roman" w:hAnsi="Times New Roman"/>
        </w:rPr>
        <w:t>19, p = .002, partial η2 = .19]</w:t>
      </w:r>
      <w:r>
        <w:rPr>
          <w:rFonts w:ascii="Times New Roman" w:hAnsi="Times New Roman"/>
        </w:rPr>
        <w:t>. T</w:t>
      </w:r>
      <w:r w:rsidRPr="00CD0701">
        <w:rPr>
          <w:rFonts w:ascii="Times New Roman" w:hAnsi="Times New Roman"/>
        </w:rPr>
        <w:t>he third interaction was significant for errors only</w:t>
      </w:r>
      <w:r w:rsidR="00FD7A9E">
        <w:rPr>
          <w:rFonts w:ascii="Times New Roman" w:hAnsi="Times New Roman"/>
        </w:rPr>
        <w:t xml:space="preserve">: </w:t>
      </w:r>
      <w:r w:rsidRPr="00CD0701">
        <w:rPr>
          <w:rFonts w:ascii="Times New Roman" w:hAnsi="Times New Roman"/>
        </w:rPr>
        <w:t xml:space="preserve">regularity-type x </w:t>
      </w:r>
      <w:r w:rsidR="003D51F5">
        <w:rPr>
          <w:rFonts w:ascii="Times New Roman" w:hAnsi="Times New Roman"/>
        </w:rPr>
        <w:t>line</w:t>
      </w:r>
      <w:r w:rsidRPr="00CD0701">
        <w:rPr>
          <w:rFonts w:ascii="Times New Roman" w:hAnsi="Times New Roman"/>
        </w:rPr>
        <w:t xml:space="preserve"> separation, for RT [</w:t>
      </w:r>
      <w:proofErr w:type="gramStart"/>
      <w:r w:rsidRPr="00CD0701">
        <w:rPr>
          <w:rFonts w:ascii="Times New Roman" w:hAnsi="Times New Roman"/>
        </w:rPr>
        <w:t>F(</w:t>
      </w:r>
      <w:proofErr w:type="gramEnd"/>
      <w:r w:rsidRPr="00CD0701">
        <w:rPr>
          <w:rFonts w:ascii="Times New Roman" w:hAnsi="Times New Roman"/>
        </w:rPr>
        <w:t xml:space="preserve">2,60) = 1.38, p = .2, partial η2 = .04], for errors </w:t>
      </w:r>
      <w:r w:rsidRPr="00CD0701">
        <w:rPr>
          <w:rFonts w:ascii="Times New Roman" w:hAnsi="Times New Roman"/>
        </w:rPr>
        <w:lastRenderedPageBreak/>
        <w:t xml:space="preserve">[F(2,60) = 8.69, p &lt; .001, partial η2 = </w:t>
      </w:r>
      <w:r w:rsidR="00FD7A9E">
        <w:rPr>
          <w:rFonts w:ascii="Times New Roman" w:hAnsi="Times New Roman"/>
        </w:rPr>
        <w:t>.22]</w:t>
      </w:r>
      <w:r w:rsidRPr="00CD0701">
        <w:rPr>
          <w:rFonts w:ascii="Times New Roman" w:hAnsi="Times New Roman"/>
        </w:rPr>
        <w:t>. The three-way interaction was not significant for RT and it was marginally significant for errors.</w:t>
      </w:r>
      <w:r>
        <w:rPr>
          <w:rFonts w:ascii="Times New Roman" w:hAnsi="Times New Roman"/>
          <w:szCs w:val="24"/>
        </w:rPr>
        <w:t xml:space="preserve"> </w:t>
      </w:r>
      <w:r w:rsidRPr="00CD0701">
        <w:rPr>
          <w:rFonts w:ascii="Times New Roman" w:hAnsi="Times New Roman"/>
        </w:rPr>
        <w:t xml:space="preserve">The significant interactions arose mainly from the differences in performance of the two exploration groups, see Figures </w:t>
      </w:r>
      <w:r>
        <w:rPr>
          <w:rFonts w:ascii="Times New Roman" w:hAnsi="Times New Roman"/>
        </w:rPr>
        <w:t>9</w:t>
      </w:r>
      <w:r w:rsidRPr="00CD0701">
        <w:rPr>
          <w:rFonts w:ascii="Times New Roman" w:hAnsi="Times New Roman"/>
        </w:rPr>
        <w:t xml:space="preserve"> and 1</w:t>
      </w:r>
      <w:r>
        <w:rPr>
          <w:rFonts w:ascii="Times New Roman" w:hAnsi="Times New Roman"/>
        </w:rPr>
        <w:t>0</w:t>
      </w:r>
      <w:r w:rsidRPr="00CD0701">
        <w:rPr>
          <w:rFonts w:ascii="Times New Roman" w:hAnsi="Times New Roman"/>
        </w:rPr>
        <w:t xml:space="preserve">. </w:t>
      </w:r>
      <w:r>
        <w:rPr>
          <w:rFonts w:ascii="Times New Roman" w:hAnsi="Times New Roman"/>
        </w:rPr>
        <w:t>ANOVAs conducted</w:t>
      </w:r>
      <w:r w:rsidRPr="00CD0701">
        <w:rPr>
          <w:rFonts w:ascii="Times New Roman" w:hAnsi="Times New Roman"/>
        </w:rPr>
        <w:t xml:space="preserve"> for each group separately</w:t>
      </w:r>
      <w:r>
        <w:rPr>
          <w:rFonts w:ascii="Times New Roman" w:hAnsi="Times New Roman"/>
        </w:rPr>
        <w:t xml:space="preserve"> are given in the results section of Experiment 3</w:t>
      </w:r>
      <w:r w:rsidRPr="00CD0701">
        <w:rPr>
          <w:rFonts w:ascii="Times New Roman" w:hAnsi="Times New Roman"/>
        </w:rPr>
        <w:t xml:space="preserve">. </w:t>
      </w:r>
    </w:p>
    <w:p w14:paraId="4CC38BAB" w14:textId="5CFB8895" w:rsidR="00585830" w:rsidRPr="00FD7A9E" w:rsidRDefault="00585830" w:rsidP="00585830">
      <w:pPr>
        <w:widowControl w:val="0"/>
        <w:spacing w:line="360" w:lineRule="auto"/>
        <w:contextualSpacing/>
        <w:jc w:val="both"/>
        <w:rPr>
          <w:rFonts w:ascii="Times New Roman" w:hAnsi="Times New Roman"/>
        </w:rPr>
      </w:pPr>
      <w:r>
        <w:rPr>
          <w:rFonts w:ascii="Times New Roman" w:hAnsi="Times New Roman"/>
        </w:rPr>
        <w:tab/>
        <w:t>A</w:t>
      </w:r>
      <w:r w:rsidRPr="003F69D8">
        <w:rPr>
          <w:rFonts w:ascii="Times New Roman" w:hAnsi="Times New Roman"/>
        </w:rPr>
        <w:t>s in Ex</w:t>
      </w:r>
      <w:r w:rsidRPr="00CD0701">
        <w:rPr>
          <w:rFonts w:ascii="Times New Roman" w:hAnsi="Times New Roman"/>
        </w:rPr>
        <w:t xml:space="preserve">periment </w:t>
      </w:r>
      <w:r>
        <w:rPr>
          <w:rFonts w:ascii="Times New Roman" w:hAnsi="Times New Roman"/>
        </w:rPr>
        <w:t>1, we</w:t>
      </w:r>
      <w:r w:rsidRPr="00CD0701">
        <w:rPr>
          <w:rFonts w:ascii="Times New Roman" w:hAnsi="Times New Roman"/>
        </w:rPr>
        <w:t xml:space="preserve"> </w:t>
      </w:r>
      <w:r>
        <w:rPr>
          <w:rFonts w:ascii="Times New Roman" w:hAnsi="Times New Roman"/>
        </w:rPr>
        <w:t xml:space="preserve">also </w:t>
      </w:r>
      <w:r w:rsidRPr="00CD0701">
        <w:rPr>
          <w:rFonts w:ascii="Times New Roman" w:hAnsi="Times New Roman"/>
        </w:rPr>
        <w:t>calculat</w:t>
      </w:r>
      <w:r>
        <w:rPr>
          <w:rFonts w:ascii="Times New Roman" w:hAnsi="Times New Roman"/>
        </w:rPr>
        <w:t>ed</w:t>
      </w:r>
      <w:r w:rsidRPr="00CD0701">
        <w:rPr>
          <w:rFonts w:ascii="Times New Roman" w:hAnsi="Times New Roman"/>
        </w:rPr>
        <w:t xml:space="preserve"> the difference between regularity detection for the largest (100mm) compared to the smallest (25mm) </w:t>
      </w:r>
      <w:r w:rsidR="003D51F5">
        <w:rPr>
          <w:rFonts w:ascii="Times New Roman" w:hAnsi="Times New Roman"/>
        </w:rPr>
        <w:t>line</w:t>
      </w:r>
      <w:r w:rsidRPr="00CD0701">
        <w:rPr>
          <w:rFonts w:ascii="Times New Roman" w:hAnsi="Times New Roman"/>
        </w:rPr>
        <w:t xml:space="preserve"> separation</w:t>
      </w:r>
      <w:r>
        <w:rPr>
          <w:rFonts w:ascii="Times New Roman" w:hAnsi="Times New Roman"/>
        </w:rPr>
        <w:t xml:space="preserve"> and w</w:t>
      </w:r>
      <w:r w:rsidRPr="00CD0701">
        <w:rPr>
          <w:rFonts w:ascii="Times New Roman" w:hAnsi="Times New Roman"/>
        </w:rPr>
        <w:t>e then repeated the above ANOVA using these (100mm - 25mm) differences</w:t>
      </w:r>
      <w:r>
        <w:rPr>
          <w:rFonts w:ascii="Times New Roman" w:hAnsi="Times New Roman"/>
        </w:rPr>
        <w:t xml:space="preserve"> and </w:t>
      </w:r>
      <w:r w:rsidR="00FD7A9E">
        <w:rPr>
          <w:rFonts w:ascii="Times New Roman" w:hAnsi="Times New Roman"/>
        </w:rPr>
        <w:t>without</w:t>
      </w:r>
      <w:r>
        <w:rPr>
          <w:rFonts w:ascii="Times New Roman" w:hAnsi="Times New Roman"/>
        </w:rPr>
        <w:t xml:space="preserve"> the </w:t>
      </w:r>
      <w:r w:rsidR="003D51F5">
        <w:rPr>
          <w:rFonts w:ascii="Times New Roman" w:hAnsi="Times New Roman"/>
        </w:rPr>
        <w:t>line</w:t>
      </w:r>
      <w:r>
        <w:rPr>
          <w:rFonts w:ascii="Times New Roman" w:hAnsi="Times New Roman"/>
        </w:rPr>
        <w:t xml:space="preserve"> separation factor</w:t>
      </w:r>
      <w:r w:rsidRPr="00CD0701">
        <w:rPr>
          <w:rFonts w:ascii="Times New Roman" w:hAnsi="Times New Roman"/>
        </w:rPr>
        <w:t>. Exploration was significant for both RT [</w:t>
      </w:r>
      <w:proofErr w:type="gramStart"/>
      <w:r w:rsidRPr="00CD0701">
        <w:rPr>
          <w:rFonts w:ascii="Times New Roman" w:hAnsi="Times New Roman"/>
        </w:rPr>
        <w:t>F(</w:t>
      </w:r>
      <w:proofErr w:type="gramEnd"/>
      <w:r w:rsidRPr="00CD0701">
        <w:rPr>
          <w:rFonts w:ascii="Times New Roman" w:hAnsi="Times New Roman"/>
        </w:rPr>
        <w:t xml:space="preserve">1,30) = 5.71, p = .02, partial η2 = .16] and errors [F(1,30) = 10.42, p = .003, partial η2 = .26]. Increased </w:t>
      </w:r>
      <w:r w:rsidR="003D51F5">
        <w:rPr>
          <w:rFonts w:ascii="Times New Roman" w:hAnsi="Times New Roman"/>
        </w:rPr>
        <w:t>line</w:t>
      </w:r>
      <w:r w:rsidRPr="00CD0701">
        <w:rPr>
          <w:rFonts w:ascii="Times New Roman" w:hAnsi="Times New Roman"/>
        </w:rPr>
        <w:t xml:space="preserve"> separation disrupted one-handed regularity detection (cost of 2.2s on RT and 22% on errors) much more than two-handed regularity detection (0.8s, 3%)</w:t>
      </w:r>
      <w:r>
        <w:rPr>
          <w:rFonts w:ascii="Times New Roman" w:hAnsi="Times New Roman"/>
        </w:rPr>
        <w:t xml:space="preserve">. This </w:t>
      </w:r>
      <w:r w:rsidR="00FD7A9E">
        <w:rPr>
          <w:rFonts w:ascii="Times New Roman" w:hAnsi="Times New Roman"/>
        </w:rPr>
        <w:t>supports</w:t>
      </w:r>
      <w:r>
        <w:rPr>
          <w:rFonts w:ascii="Times New Roman" w:hAnsi="Times New Roman"/>
        </w:rPr>
        <w:t xml:space="preserve"> our hypothesis that small </w:t>
      </w:r>
      <w:r w:rsidR="003D51F5">
        <w:rPr>
          <w:rFonts w:ascii="Times New Roman" w:hAnsi="Times New Roman"/>
        </w:rPr>
        <w:t>line</w:t>
      </w:r>
      <w:r>
        <w:rPr>
          <w:rFonts w:ascii="Times New Roman" w:hAnsi="Times New Roman"/>
        </w:rPr>
        <w:t xml:space="preserve"> separati</w:t>
      </w:r>
      <w:r w:rsidR="00FD7A9E">
        <w:rPr>
          <w:rFonts w:ascii="Times New Roman" w:hAnsi="Times New Roman"/>
        </w:rPr>
        <w:t xml:space="preserve">ons and one-handed exploration </w:t>
      </w:r>
      <w:r>
        <w:rPr>
          <w:rFonts w:ascii="Times New Roman" w:hAnsi="Times New Roman"/>
        </w:rPr>
        <w:t xml:space="preserve">provide </w:t>
      </w:r>
      <w:r w:rsidR="00FD7A9E">
        <w:rPr>
          <w:rFonts w:ascii="Times New Roman" w:hAnsi="Times New Roman"/>
        </w:rPr>
        <w:t xml:space="preserve">consistent </w:t>
      </w:r>
      <w:r>
        <w:rPr>
          <w:rFonts w:ascii="Times New Roman" w:hAnsi="Times New Roman"/>
        </w:rPr>
        <w:t xml:space="preserve">cues that a single object is present whilst large </w:t>
      </w:r>
      <w:r w:rsidR="003D51F5">
        <w:rPr>
          <w:rFonts w:ascii="Times New Roman" w:hAnsi="Times New Roman"/>
        </w:rPr>
        <w:t>line</w:t>
      </w:r>
      <w:r>
        <w:rPr>
          <w:rFonts w:ascii="Times New Roman" w:hAnsi="Times New Roman"/>
        </w:rPr>
        <w:t xml:space="preserve"> separations and two-handed exploration both provide evidence that multiple objects are present</w:t>
      </w:r>
      <w:r w:rsidRPr="00CD0701">
        <w:rPr>
          <w:rFonts w:ascii="Times New Roman" w:hAnsi="Times New Roman"/>
        </w:rPr>
        <w:t>. Regularity-type was not significant for RT [</w:t>
      </w:r>
      <w:proofErr w:type="gramStart"/>
      <w:r w:rsidRPr="00CD0701">
        <w:rPr>
          <w:rFonts w:ascii="Times New Roman" w:hAnsi="Times New Roman"/>
        </w:rPr>
        <w:t>F(</w:t>
      </w:r>
      <w:proofErr w:type="gramEnd"/>
      <w:r w:rsidRPr="00CD0701">
        <w:rPr>
          <w:rFonts w:ascii="Times New Roman" w:hAnsi="Times New Roman"/>
        </w:rPr>
        <w:t xml:space="preserve">1,30) = 1.47, p = .24, partial η2 = .05] but it was for errors [F(1,30) = 16.53, p &lt; .001, partial η2 = .36]. Increased </w:t>
      </w:r>
      <w:r w:rsidR="003D51F5">
        <w:rPr>
          <w:rFonts w:ascii="Times New Roman" w:hAnsi="Times New Roman"/>
        </w:rPr>
        <w:t>line</w:t>
      </w:r>
      <w:r w:rsidRPr="00CD0701">
        <w:rPr>
          <w:rFonts w:ascii="Times New Roman" w:hAnsi="Times New Roman"/>
        </w:rPr>
        <w:t xml:space="preserve"> separation disrupted the accuracy of symmetry detection (cost of 1.2s on RT and 4% on errors) </w:t>
      </w:r>
      <w:r w:rsidRPr="00FD7A9E">
        <w:rPr>
          <w:rFonts w:ascii="Times New Roman" w:hAnsi="Times New Roman"/>
        </w:rPr>
        <w:t xml:space="preserve">less than that of repetition detection (1.9s, 20%). </w:t>
      </w:r>
      <w:r w:rsidRPr="00D116EB">
        <w:rPr>
          <w:rFonts w:ascii="Times New Roman" w:hAnsi="Times New Roman"/>
        </w:rPr>
        <w:t xml:space="preserve">This </w:t>
      </w:r>
      <w:r w:rsidR="005A51F3" w:rsidRPr="00D116EB">
        <w:rPr>
          <w:rFonts w:ascii="Times New Roman" w:hAnsi="Times New Roman"/>
        </w:rPr>
        <w:t>finding does not support</w:t>
      </w:r>
      <w:r w:rsidRPr="00D116EB">
        <w:rPr>
          <w:rFonts w:ascii="Times New Roman" w:hAnsi="Times New Roman"/>
        </w:rPr>
        <w:t xml:space="preserve"> the </w:t>
      </w:r>
      <w:r w:rsidR="00FD7A9E">
        <w:rPr>
          <w:rFonts w:ascii="Times New Roman" w:hAnsi="Times New Roman"/>
        </w:rPr>
        <w:t>general claim</w:t>
      </w:r>
      <w:r w:rsidRPr="00D116EB">
        <w:rPr>
          <w:rFonts w:ascii="Times New Roman" w:hAnsi="Times New Roman"/>
        </w:rPr>
        <w:t xml:space="preserve"> that symmetry provides a cue for the presence of a single object whilst repetition provides evidence that multiple objects are present. Instead</w:t>
      </w:r>
      <w:r w:rsidR="005A51F3" w:rsidRPr="00D116EB">
        <w:rPr>
          <w:rFonts w:ascii="Times New Roman" w:hAnsi="Times New Roman"/>
        </w:rPr>
        <w:t>,</w:t>
      </w:r>
      <w:r w:rsidRPr="00D116EB">
        <w:rPr>
          <w:rFonts w:ascii="Times New Roman" w:hAnsi="Times New Roman"/>
        </w:rPr>
        <w:t xml:space="preserve"> this finding is consistent with the results of both Experiment</w:t>
      </w:r>
      <w:r w:rsidR="00185AB0" w:rsidRPr="00D116EB">
        <w:rPr>
          <w:rFonts w:ascii="Times New Roman" w:hAnsi="Times New Roman"/>
        </w:rPr>
        <w:t>s 1 and</w:t>
      </w:r>
      <w:r w:rsidRPr="00D116EB">
        <w:rPr>
          <w:rFonts w:ascii="Times New Roman" w:hAnsi="Times New Roman"/>
        </w:rPr>
        <w:t xml:space="preserve"> 2 </w:t>
      </w:r>
      <w:r w:rsidR="00185AB0" w:rsidRPr="00D116EB">
        <w:rPr>
          <w:rFonts w:ascii="Times New Roman" w:hAnsi="Times New Roman"/>
        </w:rPr>
        <w:t>here</w:t>
      </w:r>
      <w:r w:rsidR="005A51F3" w:rsidRPr="00D116EB">
        <w:rPr>
          <w:rFonts w:ascii="Times New Roman" w:hAnsi="Times New Roman"/>
        </w:rPr>
        <w:t>,</w:t>
      </w:r>
      <w:r w:rsidR="00185AB0" w:rsidRPr="00D116EB">
        <w:rPr>
          <w:rFonts w:ascii="Times New Roman" w:hAnsi="Times New Roman"/>
        </w:rPr>
        <w:t xml:space="preserve"> </w:t>
      </w:r>
      <w:r w:rsidRPr="00D116EB">
        <w:rPr>
          <w:rFonts w:ascii="Times New Roman" w:hAnsi="Times New Roman"/>
        </w:rPr>
        <w:t xml:space="preserve">and Lawson and Cecchetto (2015), which suggest that there is a </w:t>
      </w:r>
      <w:r w:rsidR="00185AB0" w:rsidRPr="00D116EB">
        <w:rPr>
          <w:rFonts w:ascii="Times New Roman" w:hAnsi="Times New Roman"/>
        </w:rPr>
        <w:t xml:space="preserve">one-object advantage for symmetry detection and a </w:t>
      </w:r>
      <w:proofErr w:type="gramStart"/>
      <w:r w:rsidR="00185AB0" w:rsidRPr="00D116EB">
        <w:rPr>
          <w:rFonts w:ascii="Times New Roman" w:hAnsi="Times New Roman"/>
        </w:rPr>
        <w:t>two-objects</w:t>
      </w:r>
      <w:proofErr w:type="gramEnd"/>
      <w:r w:rsidR="00185AB0" w:rsidRPr="00D116EB">
        <w:rPr>
          <w:rFonts w:ascii="Times New Roman" w:hAnsi="Times New Roman"/>
        </w:rPr>
        <w:t xml:space="preserve"> advantage for repetition detection</w:t>
      </w:r>
      <w:r w:rsidR="00D8191E" w:rsidRPr="00D116EB">
        <w:rPr>
          <w:rFonts w:ascii="Times New Roman" w:hAnsi="Times New Roman"/>
        </w:rPr>
        <w:t xml:space="preserve"> </w:t>
      </w:r>
      <w:r w:rsidR="00185AB0" w:rsidRPr="00D116EB">
        <w:rPr>
          <w:rFonts w:ascii="Times New Roman" w:hAnsi="Times New Roman"/>
        </w:rPr>
        <w:t>for</w:t>
      </w:r>
      <w:r w:rsidRPr="00D116EB">
        <w:rPr>
          <w:rFonts w:ascii="Times New Roman" w:hAnsi="Times New Roman"/>
        </w:rPr>
        <w:t xml:space="preserve"> vision, </w:t>
      </w:r>
      <w:r w:rsidR="00185AB0" w:rsidRPr="00D116EB">
        <w:rPr>
          <w:rFonts w:ascii="Times New Roman" w:hAnsi="Times New Roman"/>
        </w:rPr>
        <w:t xml:space="preserve">but </w:t>
      </w:r>
      <w:r w:rsidRPr="00D116EB">
        <w:rPr>
          <w:rFonts w:ascii="Times New Roman" w:hAnsi="Times New Roman"/>
        </w:rPr>
        <w:t xml:space="preserve">not </w:t>
      </w:r>
      <w:r w:rsidR="00185AB0" w:rsidRPr="00D116EB">
        <w:rPr>
          <w:rFonts w:ascii="Times New Roman" w:hAnsi="Times New Roman"/>
        </w:rPr>
        <w:t>for</w:t>
      </w:r>
      <w:r w:rsidRPr="00D116EB">
        <w:rPr>
          <w:rFonts w:ascii="Times New Roman" w:hAnsi="Times New Roman"/>
        </w:rPr>
        <w:t xml:space="preserve"> haptics.</w:t>
      </w:r>
      <w:r w:rsidRPr="00FD7A9E">
        <w:rPr>
          <w:rFonts w:ascii="Times New Roman" w:hAnsi="Times New Roman"/>
        </w:rPr>
        <w:t xml:space="preserve"> Finally,</w:t>
      </w:r>
      <w:r w:rsidRPr="00CD0701">
        <w:rPr>
          <w:rFonts w:ascii="Times New Roman" w:hAnsi="Times New Roman"/>
        </w:rPr>
        <w:t xml:space="preserve"> the interaction of exploration x regularity-type was not significant for RT [</w:t>
      </w:r>
      <w:proofErr w:type="gramStart"/>
      <w:r w:rsidRPr="00CD0701">
        <w:rPr>
          <w:rFonts w:ascii="Times New Roman" w:hAnsi="Times New Roman"/>
        </w:rPr>
        <w:t>F(</w:t>
      </w:r>
      <w:proofErr w:type="gramEnd"/>
      <w:r w:rsidRPr="00CD0701">
        <w:rPr>
          <w:rFonts w:ascii="Times New Roman" w:hAnsi="Times New Roman"/>
        </w:rPr>
        <w:t>1,30) = 0.46, p = .50, partial η2 = .02] but it was for errors [F(1,30) = 5.95, p = .02, partial η2 = .17]. Post-hoc Newman-Keuls analyses (p</w:t>
      </w:r>
      <w:r w:rsidR="00CA0D30">
        <w:rPr>
          <w:rFonts w:ascii="Times New Roman" w:hAnsi="Times New Roman"/>
        </w:rPr>
        <w:t xml:space="preserve"> </w:t>
      </w:r>
      <w:r w:rsidRPr="00CD0701">
        <w:rPr>
          <w:rFonts w:ascii="Times New Roman" w:hAnsi="Times New Roman"/>
        </w:rPr>
        <w:t>&lt;</w:t>
      </w:r>
      <w:r w:rsidR="00CA0D30">
        <w:rPr>
          <w:rFonts w:ascii="Times New Roman" w:hAnsi="Times New Roman"/>
        </w:rPr>
        <w:t xml:space="preserve"> </w:t>
      </w:r>
      <w:r w:rsidRPr="00CD0701">
        <w:rPr>
          <w:rFonts w:ascii="Times New Roman" w:hAnsi="Times New Roman"/>
        </w:rPr>
        <w:t>.05) revealed that</w:t>
      </w:r>
      <w:r>
        <w:rPr>
          <w:rFonts w:ascii="Times New Roman" w:hAnsi="Times New Roman"/>
        </w:rPr>
        <w:t>,</w:t>
      </w:r>
      <w:r w:rsidRPr="00CD0701">
        <w:rPr>
          <w:rFonts w:ascii="Times New Roman" w:hAnsi="Times New Roman"/>
        </w:rPr>
        <w:t xml:space="preserve"> for the one-handed exploration group</w:t>
      </w:r>
      <w:r>
        <w:rPr>
          <w:rFonts w:ascii="Times New Roman" w:hAnsi="Times New Roman"/>
        </w:rPr>
        <w:t>,</w:t>
      </w:r>
      <w:r w:rsidRPr="00CD0701">
        <w:rPr>
          <w:rFonts w:ascii="Times New Roman" w:hAnsi="Times New Roman"/>
        </w:rPr>
        <w:t xml:space="preserve"> increased </w:t>
      </w:r>
      <w:r w:rsidR="003D51F5">
        <w:rPr>
          <w:rFonts w:ascii="Times New Roman" w:hAnsi="Times New Roman"/>
        </w:rPr>
        <w:t>line</w:t>
      </w:r>
      <w:r w:rsidRPr="00CD0701">
        <w:rPr>
          <w:rFonts w:ascii="Times New Roman" w:hAnsi="Times New Roman"/>
        </w:rPr>
        <w:t xml:space="preserve"> separation disrupt</w:t>
      </w:r>
      <w:r w:rsidR="00222166">
        <w:rPr>
          <w:rFonts w:ascii="Times New Roman" w:hAnsi="Times New Roman"/>
        </w:rPr>
        <w:t>ed</w:t>
      </w:r>
      <w:r w:rsidRPr="00CD0701">
        <w:rPr>
          <w:rFonts w:ascii="Times New Roman" w:hAnsi="Times New Roman"/>
        </w:rPr>
        <w:t xml:space="preserve"> accuracy </w:t>
      </w:r>
      <w:r w:rsidR="00222166">
        <w:rPr>
          <w:rFonts w:ascii="Times New Roman" w:hAnsi="Times New Roman"/>
        </w:rPr>
        <w:t>less for</w:t>
      </w:r>
      <w:r w:rsidRPr="00CD0701">
        <w:rPr>
          <w:rFonts w:ascii="Times New Roman" w:hAnsi="Times New Roman"/>
        </w:rPr>
        <w:t xml:space="preserve"> symmetry (cost of 1.6s on RT and 9% on errors) than </w:t>
      </w:r>
      <w:r w:rsidR="00222166">
        <w:rPr>
          <w:rFonts w:ascii="Times New Roman" w:hAnsi="Times New Roman"/>
        </w:rPr>
        <w:t>for repetition</w:t>
      </w:r>
      <w:r w:rsidRPr="00CD0701">
        <w:rPr>
          <w:rFonts w:ascii="Times New Roman" w:hAnsi="Times New Roman"/>
        </w:rPr>
        <w:t xml:space="preserve"> (2.7s, 34%)</w:t>
      </w:r>
      <w:r w:rsidR="00222166" w:rsidRPr="00CD0701">
        <w:rPr>
          <w:rFonts w:ascii="Times New Roman" w:hAnsi="Times New Roman"/>
        </w:rPr>
        <w:t xml:space="preserve"> detection</w:t>
      </w:r>
      <w:r w:rsidRPr="00CD0701">
        <w:rPr>
          <w:rFonts w:ascii="Times New Roman" w:hAnsi="Times New Roman"/>
        </w:rPr>
        <w:t xml:space="preserve">. </w:t>
      </w:r>
      <w:r w:rsidR="005A51F3">
        <w:rPr>
          <w:rFonts w:ascii="Times New Roman" w:hAnsi="Times New Roman"/>
        </w:rPr>
        <w:t>F</w:t>
      </w:r>
      <w:r w:rsidRPr="00CD0701">
        <w:rPr>
          <w:rFonts w:ascii="Times New Roman" w:hAnsi="Times New Roman"/>
        </w:rPr>
        <w:t>or the two-handed exploration group</w:t>
      </w:r>
      <w:r w:rsidR="00222166">
        <w:rPr>
          <w:rFonts w:ascii="Times New Roman" w:hAnsi="Times New Roman"/>
        </w:rPr>
        <w:t>,</w:t>
      </w:r>
      <w:r w:rsidRPr="00CD0701">
        <w:rPr>
          <w:rFonts w:ascii="Times New Roman" w:hAnsi="Times New Roman"/>
        </w:rPr>
        <w:t xml:space="preserve"> there was no significant difference </w:t>
      </w:r>
      <w:r w:rsidR="00222166">
        <w:rPr>
          <w:rFonts w:ascii="Times New Roman" w:hAnsi="Times New Roman"/>
        </w:rPr>
        <w:t xml:space="preserve">in costs </w:t>
      </w:r>
      <w:r w:rsidRPr="00CD0701">
        <w:rPr>
          <w:rFonts w:ascii="Times New Roman" w:hAnsi="Times New Roman"/>
        </w:rPr>
        <w:t>between symmetry (0.7s, 0%) and repetition (1.0s, 6%)</w:t>
      </w:r>
      <w:r w:rsidR="00222166">
        <w:rPr>
          <w:rFonts w:ascii="Times New Roman" w:hAnsi="Times New Roman"/>
        </w:rPr>
        <w:t xml:space="preserve"> detection</w:t>
      </w:r>
      <w:r>
        <w:rPr>
          <w:rFonts w:ascii="Times New Roman" w:hAnsi="Times New Roman"/>
        </w:rPr>
        <w:t>. Note,</w:t>
      </w:r>
      <w:r w:rsidRPr="00CD0701">
        <w:rPr>
          <w:rFonts w:ascii="Times New Roman" w:hAnsi="Times New Roman"/>
        </w:rPr>
        <w:t xml:space="preserve"> though</w:t>
      </w:r>
      <w:r>
        <w:rPr>
          <w:rFonts w:ascii="Times New Roman" w:hAnsi="Times New Roman"/>
        </w:rPr>
        <w:t>,</w:t>
      </w:r>
      <w:r w:rsidRPr="00CD0701">
        <w:rPr>
          <w:rFonts w:ascii="Times New Roman" w:hAnsi="Times New Roman"/>
        </w:rPr>
        <w:t xml:space="preserve"> that the trend </w:t>
      </w:r>
      <w:r>
        <w:rPr>
          <w:rFonts w:ascii="Times New Roman" w:hAnsi="Times New Roman"/>
        </w:rPr>
        <w:t xml:space="preserve">(i.e., greater costs for repetition detection) </w:t>
      </w:r>
      <w:r w:rsidRPr="00CD0701">
        <w:rPr>
          <w:rFonts w:ascii="Times New Roman" w:hAnsi="Times New Roman"/>
        </w:rPr>
        <w:t>w</w:t>
      </w:r>
      <w:r w:rsidRPr="00FD7A9E">
        <w:rPr>
          <w:rFonts w:ascii="Times New Roman" w:hAnsi="Times New Roman"/>
        </w:rPr>
        <w:t>as in the same direction as for the one-handed group, and it was opposite to our prediction.</w:t>
      </w:r>
    </w:p>
    <w:p w14:paraId="52426BB6" w14:textId="4AF0C4F1" w:rsidR="00740008" w:rsidRDefault="00740008" w:rsidP="00740008">
      <w:pPr>
        <w:widowControl w:val="0"/>
        <w:spacing w:line="360" w:lineRule="auto"/>
        <w:contextualSpacing/>
        <w:jc w:val="both"/>
        <w:rPr>
          <w:rFonts w:ascii="Times New Roman" w:hAnsi="Times New Roman"/>
        </w:rPr>
      </w:pPr>
      <w:r w:rsidRPr="00FD7A9E">
        <w:rPr>
          <w:rFonts w:ascii="Times New Roman" w:hAnsi="Times New Roman"/>
        </w:rPr>
        <w:tab/>
        <w:t xml:space="preserve"> </w:t>
      </w:r>
      <w:r w:rsidRPr="00FD7A9E">
        <w:rPr>
          <w:rFonts w:ascii="Times New Roman" w:hAnsi="Times New Roman"/>
          <w:szCs w:val="24"/>
        </w:rPr>
        <w:t xml:space="preserve">For </w:t>
      </w:r>
      <w:r w:rsidRPr="00FD7A9E">
        <w:rPr>
          <w:rFonts w:ascii="Times New Roman" w:hAnsi="Times New Roman"/>
          <w:i/>
          <w:szCs w:val="24"/>
        </w:rPr>
        <w:t>sensitivity</w:t>
      </w:r>
      <w:r w:rsidRPr="00FD7A9E">
        <w:rPr>
          <w:rFonts w:ascii="Times New Roman" w:hAnsi="Times New Roman"/>
          <w:szCs w:val="24"/>
        </w:rPr>
        <w:t xml:space="preserve"> (d'), r</w:t>
      </w:r>
      <w:r w:rsidRPr="00FD7A9E">
        <w:rPr>
          <w:rFonts w:ascii="Times New Roman" w:hAnsi="Times New Roman"/>
        </w:rPr>
        <w:t>egularity-type was not significant [</w:t>
      </w:r>
      <w:proofErr w:type="gramStart"/>
      <w:r w:rsidRPr="00FD7A9E">
        <w:rPr>
          <w:rFonts w:ascii="Times New Roman" w:hAnsi="Times New Roman"/>
        </w:rPr>
        <w:t>F(</w:t>
      </w:r>
      <w:proofErr w:type="gramEnd"/>
      <w:r w:rsidRPr="00FD7A9E">
        <w:rPr>
          <w:rFonts w:ascii="Times New Roman" w:hAnsi="Times New Roman"/>
        </w:rPr>
        <w:t xml:space="preserve">1,30) = 0.04, p = .8, partial η2 = .00]. Sensitivity was similar for symmetry detection (1.47) and repetition detection (1.49). </w:t>
      </w:r>
      <w:r w:rsidR="003D51F5">
        <w:rPr>
          <w:rFonts w:ascii="Times New Roman" w:hAnsi="Times New Roman"/>
        </w:rPr>
        <w:t>Line</w:t>
      </w:r>
      <w:r w:rsidRPr="00FD7A9E">
        <w:rPr>
          <w:rFonts w:ascii="Times New Roman" w:hAnsi="Times New Roman"/>
        </w:rPr>
        <w:t xml:space="preserve"> separation was significant [</w:t>
      </w:r>
      <w:proofErr w:type="gramStart"/>
      <w:r w:rsidRPr="00FD7A9E">
        <w:rPr>
          <w:rFonts w:ascii="Times New Roman" w:hAnsi="Times New Roman"/>
        </w:rPr>
        <w:t>F(</w:t>
      </w:r>
      <w:proofErr w:type="gramEnd"/>
      <w:r w:rsidRPr="00FD7A9E">
        <w:rPr>
          <w:rFonts w:ascii="Times New Roman" w:hAnsi="Times New Roman"/>
        </w:rPr>
        <w:t xml:space="preserve">2,60) = 14.24, p &lt; .001, partial η2 = .32]. Post-hoc Newman-Keuls analyses revealed that sensitivity to regularity detection was greater at small separations (1.76) than at medium (1.47) separations which, in turn, was greater than at large (1.21) separations (p &lt; .05). In addition, the three two-way interactions were significant, though not the three-way interaction. For regularity-type x </w:t>
      </w:r>
      <w:r w:rsidR="003D51F5">
        <w:rPr>
          <w:rFonts w:ascii="Times New Roman" w:hAnsi="Times New Roman"/>
        </w:rPr>
        <w:t>line</w:t>
      </w:r>
      <w:r w:rsidRPr="00FD7A9E">
        <w:rPr>
          <w:rFonts w:ascii="Times New Roman" w:hAnsi="Times New Roman"/>
        </w:rPr>
        <w:t xml:space="preserve"> separation, [</w:t>
      </w:r>
      <w:proofErr w:type="gramStart"/>
      <w:r w:rsidRPr="00FD7A9E">
        <w:rPr>
          <w:rFonts w:ascii="Times New Roman" w:hAnsi="Times New Roman"/>
        </w:rPr>
        <w:t>F(</w:t>
      </w:r>
      <w:proofErr w:type="gramEnd"/>
      <w:r w:rsidRPr="00FD7A9E">
        <w:rPr>
          <w:rFonts w:ascii="Times New Roman" w:hAnsi="Times New Roman"/>
        </w:rPr>
        <w:t xml:space="preserve">2,60) = 7.25, p = .002, partial η2 = .20]; for regularity-type x exploration, [F(1,30) = 47.79, p &lt; .001, partial η2 = .61]; and for </w:t>
      </w:r>
      <w:r w:rsidR="003D51F5">
        <w:rPr>
          <w:rFonts w:ascii="Times New Roman" w:hAnsi="Times New Roman"/>
        </w:rPr>
        <w:t>line</w:t>
      </w:r>
      <w:r w:rsidRPr="00FD7A9E">
        <w:rPr>
          <w:rFonts w:ascii="Times New Roman" w:hAnsi="Times New Roman"/>
        </w:rPr>
        <w:t xml:space="preserve"> separation x exploration, [F(2,60) = 14.96, p &lt; .001, partial η2 = .33].</w:t>
      </w:r>
    </w:p>
    <w:p w14:paraId="1330D8BF" w14:textId="77777777" w:rsidR="00185AB0" w:rsidRDefault="00185AB0" w:rsidP="00585830">
      <w:pPr>
        <w:widowControl w:val="0"/>
        <w:spacing w:line="360" w:lineRule="auto"/>
        <w:contextualSpacing/>
        <w:jc w:val="both"/>
        <w:rPr>
          <w:rFonts w:ascii="Times New Roman" w:hAnsi="Times New Roman"/>
        </w:rPr>
      </w:pPr>
    </w:p>
    <w:p w14:paraId="65D4DEF2" w14:textId="3B698699" w:rsidR="00185AB0" w:rsidRPr="00CD0701" w:rsidRDefault="00185AB0" w:rsidP="005B1504">
      <w:pPr>
        <w:widowControl w:val="0"/>
        <w:spacing w:line="360" w:lineRule="auto"/>
        <w:contextualSpacing/>
        <w:jc w:val="both"/>
        <w:rPr>
          <w:rFonts w:ascii="Times New Roman" w:hAnsi="Times New Roman"/>
        </w:rPr>
      </w:pPr>
      <w:r>
        <w:rPr>
          <w:rFonts w:ascii="Times New Roman" w:hAnsi="Times New Roman"/>
          <w:szCs w:val="24"/>
          <w:u w:val="single"/>
        </w:rPr>
        <w:t xml:space="preserve">Experiments 2 and 3 - </w:t>
      </w:r>
      <w:r>
        <w:rPr>
          <w:rFonts w:ascii="Times New Roman" w:hAnsi="Times New Roman"/>
          <w:u w:val="single"/>
        </w:rPr>
        <w:t xml:space="preserve">Comparing two-handed </w:t>
      </w:r>
      <w:r w:rsidRPr="00CD0701">
        <w:rPr>
          <w:rFonts w:ascii="Times New Roman" w:hAnsi="Times New Roman"/>
          <w:u w:val="single"/>
        </w:rPr>
        <w:t xml:space="preserve">exploration </w:t>
      </w:r>
      <w:r>
        <w:rPr>
          <w:rFonts w:ascii="Times New Roman" w:hAnsi="Times New Roman"/>
          <w:u w:val="single"/>
        </w:rPr>
        <w:t>of midline-aligned stimuli (Experiment 2) versus across-body stimuli (</w:t>
      </w:r>
      <w:r w:rsidRPr="00CD0701">
        <w:rPr>
          <w:rFonts w:ascii="Times New Roman" w:hAnsi="Times New Roman"/>
          <w:u w:val="single"/>
        </w:rPr>
        <w:t>Experiment 3)</w:t>
      </w:r>
      <w:r w:rsidR="00D4465E">
        <w:rPr>
          <w:rFonts w:ascii="Times New Roman" w:hAnsi="Times New Roman"/>
          <w:szCs w:val="24"/>
          <w:u w:val="single"/>
        </w:rPr>
        <w:t xml:space="preserve"> - RT and error analyses for regular trials</w:t>
      </w:r>
    </w:p>
    <w:p w14:paraId="3279CB52" w14:textId="09AE017A" w:rsidR="00185AB0" w:rsidRPr="00CD0701" w:rsidRDefault="00185AB0" w:rsidP="00185AB0">
      <w:pPr>
        <w:widowControl w:val="0"/>
        <w:spacing w:line="360" w:lineRule="auto"/>
        <w:contextualSpacing/>
        <w:jc w:val="both"/>
        <w:rPr>
          <w:rFonts w:ascii="Times New Roman" w:hAnsi="Times New Roman"/>
          <w:szCs w:val="24"/>
        </w:rPr>
      </w:pPr>
      <w:r w:rsidRPr="00CD0701">
        <w:rPr>
          <w:rFonts w:ascii="Times New Roman" w:hAnsi="Times New Roman"/>
        </w:rPr>
        <w:tab/>
        <w:t xml:space="preserve">We conducted an ANOVA to compare the results of Experiment </w:t>
      </w:r>
      <w:r>
        <w:rPr>
          <w:rFonts w:ascii="Times New Roman" w:hAnsi="Times New Roman"/>
        </w:rPr>
        <w:t>2</w:t>
      </w:r>
      <w:r w:rsidRPr="00CD0701">
        <w:rPr>
          <w:rFonts w:ascii="Times New Roman" w:hAnsi="Times New Roman"/>
        </w:rPr>
        <w:t xml:space="preserve">, in which 24 participants haptically </w:t>
      </w:r>
      <w:r w:rsidRPr="00CD0701">
        <w:rPr>
          <w:rFonts w:ascii="Times New Roman" w:hAnsi="Times New Roman"/>
        </w:rPr>
        <w:lastRenderedPageBreak/>
        <w:t>explored stimuli</w:t>
      </w:r>
      <w:r w:rsidRPr="00CD0701">
        <w:rPr>
          <w:rFonts w:ascii="Times New Roman" w:hAnsi="Times New Roman"/>
          <w:szCs w:val="24"/>
        </w:rPr>
        <w:t xml:space="preserve"> where the axis of regularity was</w:t>
      </w:r>
      <w:r w:rsidRPr="00CD0701">
        <w:rPr>
          <w:rFonts w:ascii="Times New Roman" w:hAnsi="Times New Roman"/>
        </w:rPr>
        <w:t xml:space="preserve"> aligned with their body midline, and the two-handed group of Experiment 3, in which 16 participants haptically explored the same stimuli</w:t>
      </w:r>
      <w:r>
        <w:rPr>
          <w:rFonts w:ascii="Times New Roman" w:hAnsi="Times New Roman"/>
        </w:rPr>
        <w:t>,</w:t>
      </w:r>
      <w:r w:rsidRPr="00CD0701">
        <w:rPr>
          <w:rFonts w:ascii="Times New Roman" w:hAnsi="Times New Roman"/>
        </w:rPr>
        <w:t xml:space="preserve"> but now oriented to be perpendicular to their body midline. All 40 participants </w:t>
      </w:r>
      <w:r>
        <w:rPr>
          <w:rFonts w:ascii="Times New Roman" w:hAnsi="Times New Roman"/>
        </w:rPr>
        <w:t>used</w:t>
      </w:r>
      <w:r w:rsidRPr="00CD0701">
        <w:rPr>
          <w:rFonts w:ascii="Times New Roman" w:hAnsi="Times New Roman"/>
        </w:rPr>
        <w:t xml:space="preserve"> both of their index fingers to feel each pair of </w:t>
      </w:r>
      <w:r w:rsidR="003D51F5">
        <w:rPr>
          <w:rFonts w:ascii="Times New Roman" w:hAnsi="Times New Roman"/>
        </w:rPr>
        <w:t>line</w:t>
      </w:r>
      <w:r w:rsidRPr="00CD0701">
        <w:rPr>
          <w:rFonts w:ascii="Times New Roman" w:hAnsi="Times New Roman"/>
        </w:rPr>
        <w:t xml:space="preserve">s. </w:t>
      </w:r>
      <w:r w:rsidRPr="00CD0701">
        <w:rPr>
          <w:rFonts w:ascii="Times New Roman" w:hAnsi="Times New Roman"/>
          <w:szCs w:val="24"/>
        </w:rPr>
        <w:t xml:space="preserve">There were two within-participants factors: regularity-type (symmetry or repetition) and </w:t>
      </w:r>
      <w:r w:rsidR="003D51F5">
        <w:rPr>
          <w:rFonts w:ascii="Times New Roman" w:hAnsi="Times New Roman"/>
          <w:szCs w:val="24"/>
        </w:rPr>
        <w:t>line</w:t>
      </w:r>
      <w:r w:rsidRPr="00CD0701">
        <w:rPr>
          <w:rFonts w:ascii="Times New Roman" w:hAnsi="Times New Roman"/>
          <w:szCs w:val="24"/>
        </w:rPr>
        <w:t xml:space="preserve"> separation (small, medium or large)</w:t>
      </w:r>
      <w:r>
        <w:rPr>
          <w:rFonts w:ascii="Times New Roman" w:hAnsi="Times New Roman"/>
          <w:szCs w:val="24"/>
        </w:rPr>
        <w:t>,</w:t>
      </w:r>
      <w:r w:rsidRPr="00CD0701">
        <w:rPr>
          <w:rFonts w:ascii="Times New Roman" w:hAnsi="Times New Roman"/>
          <w:szCs w:val="24"/>
        </w:rPr>
        <w:t xml:space="preserve"> and one between-participants factor of alignment</w:t>
      </w:r>
      <w:r>
        <w:rPr>
          <w:rFonts w:ascii="Times New Roman" w:hAnsi="Times New Roman"/>
          <w:szCs w:val="24"/>
        </w:rPr>
        <w:t xml:space="preserve"> of the axis of regularity</w:t>
      </w:r>
      <w:r w:rsidRPr="00CD0701">
        <w:rPr>
          <w:rFonts w:ascii="Times New Roman" w:hAnsi="Times New Roman"/>
          <w:szCs w:val="24"/>
        </w:rPr>
        <w:t xml:space="preserve"> (aligned, in Experiment </w:t>
      </w:r>
      <w:r>
        <w:rPr>
          <w:rFonts w:ascii="Times New Roman" w:hAnsi="Times New Roman"/>
          <w:szCs w:val="24"/>
        </w:rPr>
        <w:t>2</w:t>
      </w:r>
      <w:r w:rsidRPr="00CD0701">
        <w:rPr>
          <w:rFonts w:ascii="Times New Roman" w:hAnsi="Times New Roman"/>
          <w:szCs w:val="24"/>
        </w:rPr>
        <w:t>, or across, in the two-handed group of Experiment 3).</w:t>
      </w:r>
    </w:p>
    <w:p w14:paraId="0579E7BA" w14:textId="32789992" w:rsidR="00185AB0" w:rsidRPr="00CD0701" w:rsidRDefault="00185AB0" w:rsidP="00185AB0">
      <w:pPr>
        <w:widowControl w:val="0"/>
        <w:spacing w:line="360" w:lineRule="auto"/>
        <w:contextualSpacing/>
        <w:jc w:val="both"/>
        <w:rPr>
          <w:rFonts w:ascii="Times New Roman" w:hAnsi="Times New Roman"/>
        </w:rPr>
      </w:pPr>
      <w:r w:rsidRPr="00CD0701">
        <w:rPr>
          <w:rFonts w:ascii="Times New Roman" w:hAnsi="Times New Roman"/>
        </w:rPr>
        <w:tab/>
        <w:t>Alignment was significant for both RT [</w:t>
      </w:r>
      <w:proofErr w:type="gramStart"/>
      <w:r w:rsidRPr="00CD0701">
        <w:rPr>
          <w:rFonts w:ascii="Times New Roman" w:hAnsi="Times New Roman"/>
        </w:rPr>
        <w:t>F(</w:t>
      </w:r>
      <w:proofErr w:type="gramEnd"/>
      <w:r w:rsidRPr="00CD0701">
        <w:rPr>
          <w:rFonts w:ascii="Times New Roman" w:hAnsi="Times New Roman"/>
        </w:rPr>
        <w:t>1,38) = 12.15, p &lt; .001, partial η2 = .24] and errors [F(1,38) = 6.22, p = .02, partial η2 = .14]. Regularities were detected much faster and more accurately for aligned stimuli (7.9s, 12% errors) than across stimuli (11.9s, 19%). As detailed below</w:t>
      </w:r>
      <w:r>
        <w:rPr>
          <w:rFonts w:ascii="Times New Roman" w:hAnsi="Times New Roman"/>
        </w:rPr>
        <w:t>,</w:t>
      </w:r>
      <w:r w:rsidRPr="00CD0701">
        <w:rPr>
          <w:rFonts w:ascii="Times New Roman" w:hAnsi="Times New Roman"/>
        </w:rPr>
        <w:t xml:space="preserve"> the two-way interaction of alignment x regularity-type</w:t>
      </w:r>
      <w:r>
        <w:rPr>
          <w:rFonts w:ascii="Times New Roman" w:hAnsi="Times New Roman"/>
        </w:rPr>
        <w:t>,</w:t>
      </w:r>
      <w:r w:rsidRPr="00CD0701">
        <w:rPr>
          <w:rFonts w:ascii="Times New Roman" w:hAnsi="Times New Roman"/>
        </w:rPr>
        <w:t xml:space="preserve"> and the interaction of alignment x </w:t>
      </w:r>
      <w:r w:rsidR="003D51F5">
        <w:rPr>
          <w:rFonts w:ascii="Times New Roman" w:hAnsi="Times New Roman"/>
        </w:rPr>
        <w:t>line</w:t>
      </w:r>
      <w:r w:rsidRPr="00CD0701">
        <w:rPr>
          <w:rFonts w:ascii="Times New Roman" w:hAnsi="Times New Roman"/>
        </w:rPr>
        <w:t xml:space="preserve"> separation</w:t>
      </w:r>
      <w:r>
        <w:rPr>
          <w:rFonts w:ascii="Times New Roman" w:hAnsi="Times New Roman"/>
        </w:rPr>
        <w:t>,</w:t>
      </w:r>
      <w:r w:rsidRPr="00CD0701">
        <w:rPr>
          <w:rFonts w:ascii="Times New Roman" w:hAnsi="Times New Roman"/>
        </w:rPr>
        <w:t xml:space="preserve"> w</w:t>
      </w:r>
      <w:r>
        <w:rPr>
          <w:rFonts w:ascii="Times New Roman" w:hAnsi="Times New Roman"/>
        </w:rPr>
        <w:t>ere</w:t>
      </w:r>
      <w:r w:rsidRPr="00CD0701">
        <w:rPr>
          <w:rFonts w:ascii="Times New Roman" w:hAnsi="Times New Roman"/>
        </w:rPr>
        <w:t xml:space="preserve"> </w:t>
      </w:r>
      <w:r>
        <w:rPr>
          <w:rFonts w:ascii="Times New Roman" w:hAnsi="Times New Roman"/>
        </w:rPr>
        <w:t xml:space="preserve">both </w:t>
      </w:r>
      <w:r w:rsidRPr="00CD0701">
        <w:rPr>
          <w:rFonts w:ascii="Times New Roman" w:hAnsi="Times New Roman"/>
        </w:rPr>
        <w:t>significan</w:t>
      </w:r>
      <w:r>
        <w:rPr>
          <w:rFonts w:ascii="Times New Roman" w:hAnsi="Times New Roman"/>
        </w:rPr>
        <w:t>t, whilst n</w:t>
      </w:r>
      <w:r w:rsidRPr="00CD0701">
        <w:rPr>
          <w:rFonts w:ascii="Times New Roman" w:hAnsi="Times New Roman"/>
        </w:rPr>
        <w:t xml:space="preserve">either the interaction of regularity-type x </w:t>
      </w:r>
      <w:r w:rsidR="003D51F5">
        <w:rPr>
          <w:rFonts w:ascii="Times New Roman" w:hAnsi="Times New Roman"/>
        </w:rPr>
        <w:t>line</w:t>
      </w:r>
      <w:r w:rsidRPr="00CD0701">
        <w:rPr>
          <w:rFonts w:ascii="Times New Roman" w:hAnsi="Times New Roman"/>
        </w:rPr>
        <w:t xml:space="preserve"> separation</w:t>
      </w:r>
      <w:r>
        <w:rPr>
          <w:rFonts w:ascii="Times New Roman" w:hAnsi="Times New Roman"/>
        </w:rPr>
        <w:t>,</w:t>
      </w:r>
      <w:r w:rsidRPr="00CD0701">
        <w:rPr>
          <w:rFonts w:ascii="Times New Roman" w:hAnsi="Times New Roman"/>
        </w:rPr>
        <w:t xml:space="preserve"> </w:t>
      </w:r>
      <w:r>
        <w:rPr>
          <w:rFonts w:ascii="Times New Roman" w:hAnsi="Times New Roman"/>
        </w:rPr>
        <w:t>n</w:t>
      </w:r>
      <w:r w:rsidRPr="00CD0701">
        <w:rPr>
          <w:rFonts w:ascii="Times New Roman" w:hAnsi="Times New Roman"/>
        </w:rPr>
        <w:t>or the three-way interaction</w:t>
      </w:r>
      <w:r>
        <w:rPr>
          <w:rFonts w:ascii="Times New Roman" w:hAnsi="Times New Roman"/>
        </w:rPr>
        <w:t>,</w:t>
      </w:r>
      <w:r w:rsidRPr="00CD0701">
        <w:rPr>
          <w:rFonts w:ascii="Times New Roman" w:hAnsi="Times New Roman"/>
        </w:rPr>
        <w:t xml:space="preserve"> was significant for either RT or for errors (all F's &lt; 1.2). We presented the results for each</w:t>
      </w:r>
      <w:r>
        <w:rPr>
          <w:rFonts w:ascii="Times New Roman" w:hAnsi="Times New Roman"/>
        </w:rPr>
        <w:t xml:space="preserve"> of these two</w:t>
      </w:r>
      <w:r w:rsidRPr="00CD0701">
        <w:rPr>
          <w:rFonts w:ascii="Times New Roman" w:hAnsi="Times New Roman"/>
        </w:rPr>
        <w:t xml:space="preserve"> group</w:t>
      </w:r>
      <w:r>
        <w:rPr>
          <w:rFonts w:ascii="Times New Roman" w:hAnsi="Times New Roman"/>
        </w:rPr>
        <w:t>s</w:t>
      </w:r>
      <w:r w:rsidRPr="00CD0701">
        <w:rPr>
          <w:rFonts w:ascii="Times New Roman" w:hAnsi="Times New Roman"/>
        </w:rPr>
        <w:t xml:space="preserve"> separately</w:t>
      </w:r>
      <w:r>
        <w:rPr>
          <w:rFonts w:ascii="Times New Roman" w:hAnsi="Times New Roman"/>
        </w:rPr>
        <w:t>, in the results sections of Experiments 2 and 3,</w:t>
      </w:r>
      <w:r w:rsidRPr="00CD0701">
        <w:rPr>
          <w:rFonts w:ascii="Times New Roman" w:hAnsi="Times New Roman"/>
        </w:rPr>
        <w:t xml:space="preserve"> so</w:t>
      </w:r>
      <w:r>
        <w:rPr>
          <w:rFonts w:ascii="Times New Roman" w:hAnsi="Times New Roman"/>
        </w:rPr>
        <w:t xml:space="preserve"> here </w:t>
      </w:r>
      <w:r w:rsidRPr="00CD0701">
        <w:rPr>
          <w:rFonts w:ascii="Times New Roman" w:hAnsi="Times New Roman"/>
        </w:rPr>
        <w:t xml:space="preserve">we will only discuss </w:t>
      </w:r>
      <w:r w:rsidR="00FD7A9E">
        <w:rPr>
          <w:rFonts w:ascii="Times New Roman" w:hAnsi="Times New Roman"/>
        </w:rPr>
        <w:t>below</w:t>
      </w:r>
      <w:r w:rsidRPr="00CD0701">
        <w:rPr>
          <w:rFonts w:ascii="Times New Roman" w:hAnsi="Times New Roman"/>
        </w:rPr>
        <w:t xml:space="preserve"> the two significant interactions involving the </w:t>
      </w:r>
      <w:r>
        <w:rPr>
          <w:rFonts w:ascii="Times New Roman" w:hAnsi="Times New Roman"/>
        </w:rPr>
        <w:t>factor of alignment</w:t>
      </w:r>
      <w:r w:rsidR="00FD7A9E">
        <w:rPr>
          <w:rFonts w:ascii="Times New Roman" w:hAnsi="Times New Roman"/>
        </w:rPr>
        <w:t>.</w:t>
      </w:r>
      <w:r w:rsidR="00FD7A9E" w:rsidRPr="00FD7A9E">
        <w:rPr>
          <w:rFonts w:ascii="Times New Roman" w:hAnsi="Times New Roman"/>
        </w:rPr>
        <w:t xml:space="preserve"> As before we also calculated the difference between regularity detection for the largest (100mm) compared to the smallest (25mm) </w:t>
      </w:r>
      <w:r w:rsidR="003D51F5">
        <w:rPr>
          <w:rFonts w:ascii="Times New Roman" w:hAnsi="Times New Roman"/>
        </w:rPr>
        <w:t>line</w:t>
      </w:r>
      <w:r w:rsidR="00FD7A9E" w:rsidRPr="00FD7A9E">
        <w:rPr>
          <w:rFonts w:ascii="Times New Roman" w:hAnsi="Times New Roman"/>
        </w:rPr>
        <w:t xml:space="preserve"> separation. We then repeated the above ANOVA using these (100mm - 25mm) differences. There were no significant effects in this ANOVA.</w:t>
      </w:r>
    </w:p>
    <w:p w14:paraId="30BB835E" w14:textId="0BC3E2E5" w:rsidR="00185AB0" w:rsidRPr="00CD0701" w:rsidRDefault="00185AB0" w:rsidP="00185AB0">
      <w:pPr>
        <w:widowControl w:val="0"/>
        <w:spacing w:line="360" w:lineRule="auto"/>
        <w:contextualSpacing/>
        <w:jc w:val="both"/>
        <w:rPr>
          <w:rFonts w:ascii="Times New Roman" w:hAnsi="Times New Roman"/>
        </w:rPr>
      </w:pPr>
      <w:r w:rsidRPr="00CD0701">
        <w:rPr>
          <w:rFonts w:ascii="Times New Roman" w:hAnsi="Times New Roman"/>
        </w:rPr>
        <w:tab/>
        <w:t>First, the interaction of alignment x regularity-type was significant for both RT [</w:t>
      </w:r>
      <w:proofErr w:type="gramStart"/>
      <w:r w:rsidRPr="00CD0701">
        <w:rPr>
          <w:rFonts w:ascii="Times New Roman" w:hAnsi="Times New Roman"/>
        </w:rPr>
        <w:t>F(</w:t>
      </w:r>
      <w:proofErr w:type="gramEnd"/>
      <w:r w:rsidRPr="00CD0701">
        <w:rPr>
          <w:rFonts w:ascii="Times New Roman" w:hAnsi="Times New Roman"/>
        </w:rPr>
        <w:t>1,38) = 19.68, p &lt; .001, partial η2 = .34] and errors [F(1,38) = 50.33, p &lt; .001, partial η2 = .57]. Consistent with the s</w:t>
      </w:r>
      <w:r w:rsidR="00FD7A9E">
        <w:rPr>
          <w:rFonts w:ascii="Times New Roman" w:hAnsi="Times New Roman"/>
        </w:rPr>
        <w:t>eparate group analyses already reported.</w:t>
      </w:r>
      <w:r w:rsidRPr="00CD0701">
        <w:rPr>
          <w:rFonts w:ascii="Times New Roman" w:hAnsi="Times New Roman"/>
        </w:rPr>
        <w:t xml:space="preserve"> Newman-Keuls analyses (p</w:t>
      </w:r>
      <w:r w:rsidR="00CA0D30">
        <w:rPr>
          <w:rFonts w:ascii="Times New Roman" w:hAnsi="Times New Roman"/>
        </w:rPr>
        <w:t xml:space="preserve"> </w:t>
      </w:r>
      <w:r w:rsidRPr="00CD0701">
        <w:rPr>
          <w:rFonts w:ascii="Times New Roman" w:hAnsi="Times New Roman"/>
        </w:rPr>
        <w:t>&lt;</w:t>
      </w:r>
      <w:r w:rsidR="00CA0D30">
        <w:rPr>
          <w:rFonts w:ascii="Times New Roman" w:hAnsi="Times New Roman"/>
        </w:rPr>
        <w:t xml:space="preserve"> </w:t>
      </w:r>
      <w:r w:rsidRPr="00CD0701">
        <w:rPr>
          <w:rFonts w:ascii="Times New Roman" w:hAnsi="Times New Roman"/>
        </w:rPr>
        <w:t>.05) revealed that</w:t>
      </w:r>
      <w:r w:rsidR="00FD7A9E">
        <w:rPr>
          <w:rFonts w:ascii="Times New Roman" w:hAnsi="Times New Roman"/>
        </w:rPr>
        <w:t>,</w:t>
      </w:r>
      <w:r w:rsidRPr="00CD0701">
        <w:rPr>
          <w:rFonts w:ascii="Times New Roman" w:hAnsi="Times New Roman"/>
        </w:rPr>
        <w:t xml:space="preserve"> for the aligned group, symmetry detection (7.2s, 8%) was faster and more accurate than repetition detection (8.7s, 16%)</w:t>
      </w:r>
      <w:r>
        <w:rPr>
          <w:rFonts w:ascii="Times New Roman" w:hAnsi="Times New Roman"/>
        </w:rPr>
        <w:t>,</w:t>
      </w:r>
      <w:r w:rsidRPr="00CD0701">
        <w:rPr>
          <w:rFonts w:ascii="Times New Roman" w:hAnsi="Times New Roman"/>
        </w:rPr>
        <w:t xml:space="preserve"> whereas the opposite was the case for the across group (13.2s, 28% for symmetry detection; 10.7s, 9% for repetition detection. Considering the two types of regularity separately, for symmetry detection the aligned stimuli were detected faster (by 6s) and more accurately (by 20%) than the across stimuli, as we had predicted. For repetition detection there was a sp</w:t>
      </w:r>
      <w:r>
        <w:rPr>
          <w:rFonts w:ascii="Times New Roman" w:hAnsi="Times New Roman"/>
        </w:rPr>
        <w:t xml:space="preserve">eed-accuracy trade-off: </w:t>
      </w:r>
      <w:r w:rsidRPr="00CD0701">
        <w:rPr>
          <w:rFonts w:ascii="Times New Roman" w:hAnsi="Times New Roman"/>
        </w:rPr>
        <w:t xml:space="preserve">aligned stimuli </w:t>
      </w:r>
      <w:r>
        <w:rPr>
          <w:rFonts w:ascii="Times New Roman" w:hAnsi="Times New Roman"/>
        </w:rPr>
        <w:t>were</w:t>
      </w:r>
      <w:r w:rsidRPr="00CD0701">
        <w:rPr>
          <w:rFonts w:ascii="Times New Roman" w:hAnsi="Times New Roman"/>
        </w:rPr>
        <w:t xml:space="preserve"> detected faster (by 2s) but less accurately (by 7%) </w:t>
      </w:r>
      <w:r>
        <w:rPr>
          <w:rFonts w:ascii="Times New Roman" w:hAnsi="Times New Roman"/>
        </w:rPr>
        <w:t xml:space="preserve">than </w:t>
      </w:r>
      <w:r w:rsidRPr="00CD0701">
        <w:rPr>
          <w:rFonts w:ascii="Times New Roman" w:hAnsi="Times New Roman"/>
        </w:rPr>
        <w:t>across stimuli.</w:t>
      </w:r>
    </w:p>
    <w:p w14:paraId="53F7D5E0" w14:textId="6E6C43A6" w:rsidR="00185AB0" w:rsidRPr="005B1504" w:rsidRDefault="00185AB0" w:rsidP="00585830">
      <w:pPr>
        <w:widowControl w:val="0"/>
        <w:spacing w:line="360" w:lineRule="auto"/>
        <w:contextualSpacing/>
        <w:jc w:val="both"/>
        <w:rPr>
          <w:rFonts w:ascii="Times New Roman" w:hAnsi="Times New Roman"/>
          <w:szCs w:val="24"/>
        </w:rPr>
      </w:pPr>
      <w:r w:rsidRPr="00CD0701">
        <w:rPr>
          <w:rFonts w:ascii="Times New Roman" w:hAnsi="Times New Roman"/>
          <w:szCs w:val="24"/>
        </w:rPr>
        <w:tab/>
        <w:t xml:space="preserve">Second, the interaction of alignment x </w:t>
      </w:r>
      <w:r w:rsidR="003D51F5">
        <w:rPr>
          <w:rFonts w:ascii="Times New Roman" w:hAnsi="Times New Roman"/>
          <w:szCs w:val="24"/>
        </w:rPr>
        <w:t>line</w:t>
      </w:r>
      <w:r w:rsidRPr="00CD0701">
        <w:rPr>
          <w:rFonts w:ascii="Times New Roman" w:hAnsi="Times New Roman"/>
          <w:szCs w:val="24"/>
        </w:rPr>
        <w:t xml:space="preserve"> separation was significant for RT [</w:t>
      </w:r>
      <w:proofErr w:type="gramStart"/>
      <w:r w:rsidRPr="00CD0701">
        <w:rPr>
          <w:rFonts w:ascii="Times New Roman" w:hAnsi="Times New Roman"/>
          <w:szCs w:val="24"/>
        </w:rPr>
        <w:t>F(</w:t>
      </w:r>
      <w:proofErr w:type="gramEnd"/>
      <w:r w:rsidRPr="00CD0701">
        <w:rPr>
          <w:rFonts w:ascii="Times New Roman" w:hAnsi="Times New Roman"/>
          <w:szCs w:val="24"/>
        </w:rPr>
        <w:t>2,76) = 3.49, p = .04, partial η2 = .08] but not for errors [F(2,76) = 0.47, p = .6, partial η2 = .01].</w:t>
      </w:r>
      <w:r w:rsidRPr="00CD0701">
        <w:rPr>
          <w:rFonts w:ascii="Times New Roman" w:hAnsi="Times New Roman"/>
        </w:rPr>
        <w:t xml:space="preserve"> </w:t>
      </w:r>
      <w:r w:rsidRPr="00CD0701">
        <w:rPr>
          <w:rFonts w:ascii="Times New Roman" w:hAnsi="Times New Roman"/>
          <w:szCs w:val="24"/>
        </w:rPr>
        <w:t>Newman-Keuls analyses (p</w:t>
      </w:r>
      <w:r w:rsidR="00CA0D30">
        <w:rPr>
          <w:rFonts w:ascii="Times New Roman" w:hAnsi="Times New Roman"/>
          <w:szCs w:val="24"/>
        </w:rPr>
        <w:t xml:space="preserve"> </w:t>
      </w:r>
      <w:r w:rsidRPr="00CD0701">
        <w:rPr>
          <w:rFonts w:ascii="Times New Roman" w:hAnsi="Times New Roman"/>
          <w:szCs w:val="24"/>
        </w:rPr>
        <w:t>&lt;</w:t>
      </w:r>
      <w:r w:rsidR="00CA0D30">
        <w:rPr>
          <w:rFonts w:ascii="Times New Roman" w:hAnsi="Times New Roman"/>
          <w:szCs w:val="24"/>
        </w:rPr>
        <w:t xml:space="preserve"> </w:t>
      </w:r>
      <w:r w:rsidRPr="00CD0701">
        <w:rPr>
          <w:rFonts w:ascii="Times New Roman" w:hAnsi="Times New Roman"/>
          <w:szCs w:val="24"/>
        </w:rPr>
        <w:t>.05) revealed that the across group were slower for large separations than for medium and small separations</w:t>
      </w:r>
      <w:r>
        <w:rPr>
          <w:rFonts w:ascii="Times New Roman" w:hAnsi="Times New Roman"/>
          <w:szCs w:val="24"/>
        </w:rPr>
        <w:t>,</w:t>
      </w:r>
      <w:r w:rsidRPr="00CD0701">
        <w:rPr>
          <w:rFonts w:ascii="Times New Roman" w:hAnsi="Times New Roman"/>
          <w:szCs w:val="24"/>
        </w:rPr>
        <w:t xml:space="preserve"> whereas there was no significant difference between the three separations for the </w:t>
      </w:r>
      <w:r>
        <w:rPr>
          <w:rFonts w:ascii="Times New Roman" w:hAnsi="Times New Roman"/>
          <w:szCs w:val="24"/>
        </w:rPr>
        <w:t>aligned</w:t>
      </w:r>
      <w:r w:rsidRPr="00CD0701">
        <w:rPr>
          <w:rFonts w:ascii="Times New Roman" w:hAnsi="Times New Roman"/>
          <w:szCs w:val="24"/>
        </w:rPr>
        <w:t xml:space="preserve"> group.</w:t>
      </w:r>
    </w:p>
    <w:sectPr w:rsidR="00185AB0" w:rsidRPr="005B1504" w:rsidSect="00360512">
      <w:headerReference w:type="default" r:id="rId25"/>
      <w:footerReference w:type="default" r:id="rId26"/>
      <w:pgSz w:w="11907" w:h="16840" w:code="9"/>
      <w:pgMar w:top="567" w:right="720" w:bottom="567"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2F439" w14:textId="77777777" w:rsidR="00563255" w:rsidRDefault="00563255" w:rsidP="00AC30F2">
      <w:r>
        <w:separator/>
      </w:r>
    </w:p>
  </w:endnote>
  <w:endnote w:type="continuationSeparator" w:id="0">
    <w:p w14:paraId="3ACFD8BE" w14:textId="77777777" w:rsidR="00563255" w:rsidRDefault="00563255" w:rsidP="00AC3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270701"/>
      <w:docPartObj>
        <w:docPartGallery w:val="Page Numbers (Bottom of Page)"/>
        <w:docPartUnique/>
      </w:docPartObj>
    </w:sdtPr>
    <w:sdtEndPr>
      <w:rPr>
        <w:noProof/>
      </w:rPr>
    </w:sdtEndPr>
    <w:sdtContent>
      <w:p w14:paraId="12425973" w14:textId="20400EA7" w:rsidR="00997151" w:rsidRDefault="00997151">
        <w:pPr>
          <w:pStyle w:val="Footer"/>
          <w:jc w:val="right"/>
        </w:pPr>
        <w:r>
          <w:fldChar w:fldCharType="begin"/>
        </w:r>
        <w:r>
          <w:instrText xml:space="preserve"> PAGE   \* MERGEFORMAT </w:instrText>
        </w:r>
        <w:r>
          <w:fldChar w:fldCharType="separate"/>
        </w:r>
        <w:r w:rsidR="003D51F5">
          <w:rPr>
            <w:noProof/>
          </w:rPr>
          <w:t>21</w:t>
        </w:r>
        <w:r>
          <w:rPr>
            <w:noProof/>
          </w:rPr>
          <w:fldChar w:fldCharType="end"/>
        </w:r>
      </w:p>
    </w:sdtContent>
  </w:sdt>
  <w:p w14:paraId="0EBEA344" w14:textId="77777777" w:rsidR="00997151" w:rsidRDefault="0099715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E756D" w14:textId="77777777" w:rsidR="00563255" w:rsidRDefault="00563255" w:rsidP="00AC30F2">
      <w:r>
        <w:separator/>
      </w:r>
    </w:p>
  </w:footnote>
  <w:footnote w:type="continuationSeparator" w:id="0">
    <w:p w14:paraId="0AFF44E0" w14:textId="77777777" w:rsidR="00563255" w:rsidRDefault="00563255" w:rsidP="00AC3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58D84" w14:textId="77777777" w:rsidR="00997151" w:rsidRPr="00B026C9" w:rsidRDefault="00997151" w:rsidP="00BE51DD">
    <w:pPr>
      <w:pStyle w:val="Header"/>
      <w:widowControl w:val="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1D"/>
    <w:rsid w:val="0000070F"/>
    <w:rsid w:val="00000D71"/>
    <w:rsid w:val="00002207"/>
    <w:rsid w:val="0000318D"/>
    <w:rsid w:val="00004543"/>
    <w:rsid w:val="000052BA"/>
    <w:rsid w:val="00005462"/>
    <w:rsid w:val="00005E64"/>
    <w:rsid w:val="000061D5"/>
    <w:rsid w:val="000067C8"/>
    <w:rsid w:val="000068AB"/>
    <w:rsid w:val="00006A48"/>
    <w:rsid w:val="00007BB0"/>
    <w:rsid w:val="0001001D"/>
    <w:rsid w:val="00010D2D"/>
    <w:rsid w:val="00011B6B"/>
    <w:rsid w:val="0001248A"/>
    <w:rsid w:val="000125DF"/>
    <w:rsid w:val="00015D2B"/>
    <w:rsid w:val="00016F73"/>
    <w:rsid w:val="00016FF8"/>
    <w:rsid w:val="00022747"/>
    <w:rsid w:val="00023D36"/>
    <w:rsid w:val="00024588"/>
    <w:rsid w:val="0002467D"/>
    <w:rsid w:val="00025255"/>
    <w:rsid w:val="0002664D"/>
    <w:rsid w:val="000269A5"/>
    <w:rsid w:val="00027122"/>
    <w:rsid w:val="00027BD0"/>
    <w:rsid w:val="00030438"/>
    <w:rsid w:val="00030AA0"/>
    <w:rsid w:val="0003166F"/>
    <w:rsid w:val="00031B9E"/>
    <w:rsid w:val="000322B4"/>
    <w:rsid w:val="00033B0D"/>
    <w:rsid w:val="00036143"/>
    <w:rsid w:val="00036650"/>
    <w:rsid w:val="0003674C"/>
    <w:rsid w:val="000378EF"/>
    <w:rsid w:val="000402F0"/>
    <w:rsid w:val="00042AD3"/>
    <w:rsid w:val="00044D8D"/>
    <w:rsid w:val="000459A2"/>
    <w:rsid w:val="00045E0E"/>
    <w:rsid w:val="00046288"/>
    <w:rsid w:val="00046759"/>
    <w:rsid w:val="000469F1"/>
    <w:rsid w:val="00046C42"/>
    <w:rsid w:val="00047C3A"/>
    <w:rsid w:val="0005080C"/>
    <w:rsid w:val="00052700"/>
    <w:rsid w:val="00052B4B"/>
    <w:rsid w:val="0005522A"/>
    <w:rsid w:val="00055D7F"/>
    <w:rsid w:val="000566AD"/>
    <w:rsid w:val="00056E4D"/>
    <w:rsid w:val="000570A8"/>
    <w:rsid w:val="00057534"/>
    <w:rsid w:val="00057792"/>
    <w:rsid w:val="00060F54"/>
    <w:rsid w:val="000620D4"/>
    <w:rsid w:val="00062CA6"/>
    <w:rsid w:val="00063493"/>
    <w:rsid w:val="00065832"/>
    <w:rsid w:val="00066405"/>
    <w:rsid w:val="0007139A"/>
    <w:rsid w:val="00073202"/>
    <w:rsid w:val="00073AEB"/>
    <w:rsid w:val="0007646A"/>
    <w:rsid w:val="00077A48"/>
    <w:rsid w:val="0008028E"/>
    <w:rsid w:val="0008064F"/>
    <w:rsid w:val="00080B7F"/>
    <w:rsid w:val="000815ED"/>
    <w:rsid w:val="0008215E"/>
    <w:rsid w:val="00082162"/>
    <w:rsid w:val="00082389"/>
    <w:rsid w:val="000830A8"/>
    <w:rsid w:val="000838D3"/>
    <w:rsid w:val="000838F2"/>
    <w:rsid w:val="000862AA"/>
    <w:rsid w:val="000862D1"/>
    <w:rsid w:val="0008635B"/>
    <w:rsid w:val="000875D8"/>
    <w:rsid w:val="000876C5"/>
    <w:rsid w:val="00087C07"/>
    <w:rsid w:val="00087F8E"/>
    <w:rsid w:val="00090073"/>
    <w:rsid w:val="0009050F"/>
    <w:rsid w:val="00090C56"/>
    <w:rsid w:val="00091D99"/>
    <w:rsid w:val="00092086"/>
    <w:rsid w:val="0009291F"/>
    <w:rsid w:val="00092D79"/>
    <w:rsid w:val="000947E4"/>
    <w:rsid w:val="00095F2F"/>
    <w:rsid w:val="00096211"/>
    <w:rsid w:val="0009677C"/>
    <w:rsid w:val="000A0530"/>
    <w:rsid w:val="000A0796"/>
    <w:rsid w:val="000A32DB"/>
    <w:rsid w:val="000A42DE"/>
    <w:rsid w:val="000A515A"/>
    <w:rsid w:val="000A5C5A"/>
    <w:rsid w:val="000A68B2"/>
    <w:rsid w:val="000A6B3D"/>
    <w:rsid w:val="000B2859"/>
    <w:rsid w:val="000B5416"/>
    <w:rsid w:val="000B59C9"/>
    <w:rsid w:val="000B5A44"/>
    <w:rsid w:val="000B6F6E"/>
    <w:rsid w:val="000C1718"/>
    <w:rsid w:val="000C18C8"/>
    <w:rsid w:val="000C2378"/>
    <w:rsid w:val="000C2D04"/>
    <w:rsid w:val="000C3247"/>
    <w:rsid w:val="000C51A0"/>
    <w:rsid w:val="000C5723"/>
    <w:rsid w:val="000C58CF"/>
    <w:rsid w:val="000C598E"/>
    <w:rsid w:val="000C5DC7"/>
    <w:rsid w:val="000C7FCA"/>
    <w:rsid w:val="000D00F2"/>
    <w:rsid w:val="000D0F89"/>
    <w:rsid w:val="000D27FD"/>
    <w:rsid w:val="000D40F5"/>
    <w:rsid w:val="000D481A"/>
    <w:rsid w:val="000D487C"/>
    <w:rsid w:val="000D4D3A"/>
    <w:rsid w:val="000D7FAB"/>
    <w:rsid w:val="000E0111"/>
    <w:rsid w:val="000E085E"/>
    <w:rsid w:val="000E1DA9"/>
    <w:rsid w:val="000E2231"/>
    <w:rsid w:val="000E249F"/>
    <w:rsid w:val="000E2946"/>
    <w:rsid w:val="000E2A5B"/>
    <w:rsid w:val="000E31F4"/>
    <w:rsid w:val="000E3801"/>
    <w:rsid w:val="000E3ADE"/>
    <w:rsid w:val="000E5B02"/>
    <w:rsid w:val="000E6033"/>
    <w:rsid w:val="000E6045"/>
    <w:rsid w:val="000E7BB5"/>
    <w:rsid w:val="000E7CE1"/>
    <w:rsid w:val="000F0EFA"/>
    <w:rsid w:val="000F15F1"/>
    <w:rsid w:val="000F1B26"/>
    <w:rsid w:val="000F26B2"/>
    <w:rsid w:val="000F27D9"/>
    <w:rsid w:val="000F2FB1"/>
    <w:rsid w:val="000F3364"/>
    <w:rsid w:val="000F6546"/>
    <w:rsid w:val="000F7BAE"/>
    <w:rsid w:val="001008EF"/>
    <w:rsid w:val="00100A38"/>
    <w:rsid w:val="00100FDE"/>
    <w:rsid w:val="00101415"/>
    <w:rsid w:val="001023D3"/>
    <w:rsid w:val="00102F5E"/>
    <w:rsid w:val="00103651"/>
    <w:rsid w:val="001037BD"/>
    <w:rsid w:val="0010388D"/>
    <w:rsid w:val="00103BB3"/>
    <w:rsid w:val="00104D01"/>
    <w:rsid w:val="001052D8"/>
    <w:rsid w:val="00105532"/>
    <w:rsid w:val="00106D89"/>
    <w:rsid w:val="00107D16"/>
    <w:rsid w:val="00113AAF"/>
    <w:rsid w:val="00113DA7"/>
    <w:rsid w:val="00113E29"/>
    <w:rsid w:val="00114AAF"/>
    <w:rsid w:val="00114E56"/>
    <w:rsid w:val="00115793"/>
    <w:rsid w:val="00115C63"/>
    <w:rsid w:val="001160DD"/>
    <w:rsid w:val="00117DF5"/>
    <w:rsid w:val="0012038B"/>
    <w:rsid w:val="001205F6"/>
    <w:rsid w:val="001207BE"/>
    <w:rsid w:val="001215FB"/>
    <w:rsid w:val="00121B2F"/>
    <w:rsid w:val="00122BB1"/>
    <w:rsid w:val="00123CE8"/>
    <w:rsid w:val="00124903"/>
    <w:rsid w:val="0012507E"/>
    <w:rsid w:val="0012594E"/>
    <w:rsid w:val="001262A4"/>
    <w:rsid w:val="0012696D"/>
    <w:rsid w:val="001304C3"/>
    <w:rsid w:val="00131ED0"/>
    <w:rsid w:val="00132437"/>
    <w:rsid w:val="001325AC"/>
    <w:rsid w:val="00133429"/>
    <w:rsid w:val="00133714"/>
    <w:rsid w:val="00133821"/>
    <w:rsid w:val="00134757"/>
    <w:rsid w:val="0013487E"/>
    <w:rsid w:val="001353C1"/>
    <w:rsid w:val="00135528"/>
    <w:rsid w:val="001357AF"/>
    <w:rsid w:val="00135B65"/>
    <w:rsid w:val="00137DBD"/>
    <w:rsid w:val="00140A42"/>
    <w:rsid w:val="001421B5"/>
    <w:rsid w:val="00143649"/>
    <w:rsid w:val="00143DA5"/>
    <w:rsid w:val="00144783"/>
    <w:rsid w:val="00145321"/>
    <w:rsid w:val="001465C2"/>
    <w:rsid w:val="00150F28"/>
    <w:rsid w:val="00151638"/>
    <w:rsid w:val="00151947"/>
    <w:rsid w:val="00152DAF"/>
    <w:rsid w:val="00152DFC"/>
    <w:rsid w:val="00153814"/>
    <w:rsid w:val="00153EE8"/>
    <w:rsid w:val="0015465F"/>
    <w:rsid w:val="001571C4"/>
    <w:rsid w:val="00157875"/>
    <w:rsid w:val="00161344"/>
    <w:rsid w:val="0016216E"/>
    <w:rsid w:val="001643CF"/>
    <w:rsid w:val="00164A8E"/>
    <w:rsid w:val="00165100"/>
    <w:rsid w:val="00165115"/>
    <w:rsid w:val="001656C9"/>
    <w:rsid w:val="00167819"/>
    <w:rsid w:val="00167AEF"/>
    <w:rsid w:val="00170C4F"/>
    <w:rsid w:val="0017172D"/>
    <w:rsid w:val="001722A0"/>
    <w:rsid w:val="00173292"/>
    <w:rsid w:val="0017470F"/>
    <w:rsid w:val="001756B4"/>
    <w:rsid w:val="00175DD5"/>
    <w:rsid w:val="00176455"/>
    <w:rsid w:val="00180595"/>
    <w:rsid w:val="00180DFF"/>
    <w:rsid w:val="001814CA"/>
    <w:rsid w:val="00181511"/>
    <w:rsid w:val="001819E1"/>
    <w:rsid w:val="001846AD"/>
    <w:rsid w:val="0018531C"/>
    <w:rsid w:val="00185AB0"/>
    <w:rsid w:val="00185B12"/>
    <w:rsid w:val="00185E61"/>
    <w:rsid w:val="00186A14"/>
    <w:rsid w:val="00187171"/>
    <w:rsid w:val="00187DBB"/>
    <w:rsid w:val="0019010E"/>
    <w:rsid w:val="001906F0"/>
    <w:rsid w:val="0019233D"/>
    <w:rsid w:val="001929C0"/>
    <w:rsid w:val="001941C1"/>
    <w:rsid w:val="00195366"/>
    <w:rsid w:val="00196B1F"/>
    <w:rsid w:val="00196B67"/>
    <w:rsid w:val="001973E1"/>
    <w:rsid w:val="001974AC"/>
    <w:rsid w:val="001A0CAD"/>
    <w:rsid w:val="001A0E5A"/>
    <w:rsid w:val="001A1069"/>
    <w:rsid w:val="001A2217"/>
    <w:rsid w:val="001A231E"/>
    <w:rsid w:val="001A2E50"/>
    <w:rsid w:val="001A3A4A"/>
    <w:rsid w:val="001A6552"/>
    <w:rsid w:val="001A6554"/>
    <w:rsid w:val="001A77D2"/>
    <w:rsid w:val="001B1A7D"/>
    <w:rsid w:val="001B28ED"/>
    <w:rsid w:val="001B2DA9"/>
    <w:rsid w:val="001B35F6"/>
    <w:rsid w:val="001B4F9A"/>
    <w:rsid w:val="001B5316"/>
    <w:rsid w:val="001B5B82"/>
    <w:rsid w:val="001B6D64"/>
    <w:rsid w:val="001C254B"/>
    <w:rsid w:val="001C29B4"/>
    <w:rsid w:val="001C3266"/>
    <w:rsid w:val="001C3C9C"/>
    <w:rsid w:val="001C3D92"/>
    <w:rsid w:val="001C4574"/>
    <w:rsid w:val="001C4D62"/>
    <w:rsid w:val="001C4D75"/>
    <w:rsid w:val="001C5B6F"/>
    <w:rsid w:val="001C5C1F"/>
    <w:rsid w:val="001C6541"/>
    <w:rsid w:val="001C7E17"/>
    <w:rsid w:val="001D08C2"/>
    <w:rsid w:val="001D174F"/>
    <w:rsid w:val="001D1D9A"/>
    <w:rsid w:val="001D350C"/>
    <w:rsid w:val="001D4718"/>
    <w:rsid w:val="001D5645"/>
    <w:rsid w:val="001D678E"/>
    <w:rsid w:val="001D6892"/>
    <w:rsid w:val="001E0301"/>
    <w:rsid w:val="001E04E1"/>
    <w:rsid w:val="001E04ED"/>
    <w:rsid w:val="001E1047"/>
    <w:rsid w:val="001E1E18"/>
    <w:rsid w:val="001E2293"/>
    <w:rsid w:val="001E24F9"/>
    <w:rsid w:val="001E2FFC"/>
    <w:rsid w:val="001E42D0"/>
    <w:rsid w:val="001E63FE"/>
    <w:rsid w:val="001E6E97"/>
    <w:rsid w:val="001E71B6"/>
    <w:rsid w:val="001E7D8D"/>
    <w:rsid w:val="001F1C19"/>
    <w:rsid w:val="001F216C"/>
    <w:rsid w:val="001F3360"/>
    <w:rsid w:val="001F45EC"/>
    <w:rsid w:val="001F5141"/>
    <w:rsid w:val="001F554A"/>
    <w:rsid w:val="001F7F00"/>
    <w:rsid w:val="00200A26"/>
    <w:rsid w:val="0020123E"/>
    <w:rsid w:val="002014A6"/>
    <w:rsid w:val="002014ED"/>
    <w:rsid w:val="00202C34"/>
    <w:rsid w:val="00203281"/>
    <w:rsid w:val="00204875"/>
    <w:rsid w:val="002077BE"/>
    <w:rsid w:val="00207880"/>
    <w:rsid w:val="00210087"/>
    <w:rsid w:val="002102E5"/>
    <w:rsid w:val="002109FB"/>
    <w:rsid w:val="002113A8"/>
    <w:rsid w:val="0021147A"/>
    <w:rsid w:val="002116BC"/>
    <w:rsid w:val="0021247C"/>
    <w:rsid w:val="0021250A"/>
    <w:rsid w:val="002143F2"/>
    <w:rsid w:val="00214847"/>
    <w:rsid w:val="00215916"/>
    <w:rsid w:val="00216C81"/>
    <w:rsid w:val="00217A13"/>
    <w:rsid w:val="00217EB4"/>
    <w:rsid w:val="00222007"/>
    <w:rsid w:val="00222166"/>
    <w:rsid w:val="00222413"/>
    <w:rsid w:val="002227A7"/>
    <w:rsid w:val="0022289A"/>
    <w:rsid w:val="00222A94"/>
    <w:rsid w:val="00224417"/>
    <w:rsid w:val="002247F9"/>
    <w:rsid w:val="002252F2"/>
    <w:rsid w:val="00226B71"/>
    <w:rsid w:val="00230B5D"/>
    <w:rsid w:val="00232D51"/>
    <w:rsid w:val="00234DC8"/>
    <w:rsid w:val="00234DFF"/>
    <w:rsid w:val="00236477"/>
    <w:rsid w:val="00236A2D"/>
    <w:rsid w:val="002376AC"/>
    <w:rsid w:val="00237E4E"/>
    <w:rsid w:val="002400DD"/>
    <w:rsid w:val="002408DC"/>
    <w:rsid w:val="00240A33"/>
    <w:rsid w:val="00240CE3"/>
    <w:rsid w:val="00241C03"/>
    <w:rsid w:val="00241CED"/>
    <w:rsid w:val="00242A29"/>
    <w:rsid w:val="00242C9F"/>
    <w:rsid w:val="0024313A"/>
    <w:rsid w:val="00243FBB"/>
    <w:rsid w:val="0024438D"/>
    <w:rsid w:val="00245177"/>
    <w:rsid w:val="002456BA"/>
    <w:rsid w:val="002459C1"/>
    <w:rsid w:val="00247266"/>
    <w:rsid w:val="00250E0C"/>
    <w:rsid w:val="00250F4E"/>
    <w:rsid w:val="00250FE4"/>
    <w:rsid w:val="0025113E"/>
    <w:rsid w:val="00252118"/>
    <w:rsid w:val="0025398C"/>
    <w:rsid w:val="00253BED"/>
    <w:rsid w:val="00254FE5"/>
    <w:rsid w:val="002553B9"/>
    <w:rsid w:val="002561D1"/>
    <w:rsid w:val="0025645D"/>
    <w:rsid w:val="00257B16"/>
    <w:rsid w:val="00262CE1"/>
    <w:rsid w:val="00263572"/>
    <w:rsid w:val="00263C0E"/>
    <w:rsid w:val="002641AD"/>
    <w:rsid w:val="0026471A"/>
    <w:rsid w:val="0026509B"/>
    <w:rsid w:val="002654AE"/>
    <w:rsid w:val="00267885"/>
    <w:rsid w:val="00267D49"/>
    <w:rsid w:val="00267E2D"/>
    <w:rsid w:val="00270A58"/>
    <w:rsid w:val="00272909"/>
    <w:rsid w:val="00273322"/>
    <w:rsid w:val="00273668"/>
    <w:rsid w:val="0027397A"/>
    <w:rsid w:val="00274A5B"/>
    <w:rsid w:val="00274EB5"/>
    <w:rsid w:val="00274FF7"/>
    <w:rsid w:val="0027517D"/>
    <w:rsid w:val="0027542D"/>
    <w:rsid w:val="00275490"/>
    <w:rsid w:val="00276519"/>
    <w:rsid w:val="00276BDB"/>
    <w:rsid w:val="00276C8C"/>
    <w:rsid w:val="00276F33"/>
    <w:rsid w:val="002770D1"/>
    <w:rsid w:val="0027750B"/>
    <w:rsid w:val="0027798F"/>
    <w:rsid w:val="00280156"/>
    <w:rsid w:val="00282B9D"/>
    <w:rsid w:val="0028358A"/>
    <w:rsid w:val="00283D5C"/>
    <w:rsid w:val="00284697"/>
    <w:rsid w:val="00285D1A"/>
    <w:rsid w:val="00287446"/>
    <w:rsid w:val="00290703"/>
    <w:rsid w:val="002909C1"/>
    <w:rsid w:val="00290CBF"/>
    <w:rsid w:val="00292E11"/>
    <w:rsid w:val="002935F8"/>
    <w:rsid w:val="00293845"/>
    <w:rsid w:val="002942F0"/>
    <w:rsid w:val="00295056"/>
    <w:rsid w:val="002952D6"/>
    <w:rsid w:val="0029574A"/>
    <w:rsid w:val="002958C4"/>
    <w:rsid w:val="00295AC2"/>
    <w:rsid w:val="0029707E"/>
    <w:rsid w:val="002A162F"/>
    <w:rsid w:val="002A5814"/>
    <w:rsid w:val="002A6C38"/>
    <w:rsid w:val="002A7C2E"/>
    <w:rsid w:val="002B0A50"/>
    <w:rsid w:val="002B1315"/>
    <w:rsid w:val="002B20E0"/>
    <w:rsid w:val="002B28A5"/>
    <w:rsid w:val="002B3D9D"/>
    <w:rsid w:val="002B4A89"/>
    <w:rsid w:val="002B5F25"/>
    <w:rsid w:val="002B6C5A"/>
    <w:rsid w:val="002B709E"/>
    <w:rsid w:val="002B77D6"/>
    <w:rsid w:val="002C0B9A"/>
    <w:rsid w:val="002C0D80"/>
    <w:rsid w:val="002C21F9"/>
    <w:rsid w:val="002C24F0"/>
    <w:rsid w:val="002C24F4"/>
    <w:rsid w:val="002C2E8F"/>
    <w:rsid w:val="002C376A"/>
    <w:rsid w:val="002C5A1D"/>
    <w:rsid w:val="002C6A84"/>
    <w:rsid w:val="002D0009"/>
    <w:rsid w:val="002D02EC"/>
    <w:rsid w:val="002D07E1"/>
    <w:rsid w:val="002D0896"/>
    <w:rsid w:val="002D0C92"/>
    <w:rsid w:val="002D10E4"/>
    <w:rsid w:val="002D13B7"/>
    <w:rsid w:val="002D2DF5"/>
    <w:rsid w:val="002D399D"/>
    <w:rsid w:val="002D3E7E"/>
    <w:rsid w:val="002D4944"/>
    <w:rsid w:val="002D55F5"/>
    <w:rsid w:val="002D6EDC"/>
    <w:rsid w:val="002D722E"/>
    <w:rsid w:val="002D7D85"/>
    <w:rsid w:val="002D7DF7"/>
    <w:rsid w:val="002E0EFE"/>
    <w:rsid w:val="002E1E66"/>
    <w:rsid w:val="002E43D2"/>
    <w:rsid w:val="002E4BFA"/>
    <w:rsid w:val="002E58E1"/>
    <w:rsid w:val="002E6544"/>
    <w:rsid w:val="002E6C2E"/>
    <w:rsid w:val="002E741A"/>
    <w:rsid w:val="002E779E"/>
    <w:rsid w:val="002F04AB"/>
    <w:rsid w:val="002F065D"/>
    <w:rsid w:val="002F35C0"/>
    <w:rsid w:val="002F372F"/>
    <w:rsid w:val="002F5488"/>
    <w:rsid w:val="002F56C4"/>
    <w:rsid w:val="002F661D"/>
    <w:rsid w:val="002F70A8"/>
    <w:rsid w:val="003016A3"/>
    <w:rsid w:val="00301C5A"/>
    <w:rsid w:val="00302742"/>
    <w:rsid w:val="00303110"/>
    <w:rsid w:val="0030314D"/>
    <w:rsid w:val="0030335F"/>
    <w:rsid w:val="00303AEF"/>
    <w:rsid w:val="00303D0C"/>
    <w:rsid w:val="00303F99"/>
    <w:rsid w:val="0030443B"/>
    <w:rsid w:val="00304660"/>
    <w:rsid w:val="00306ADE"/>
    <w:rsid w:val="00306BE0"/>
    <w:rsid w:val="00310227"/>
    <w:rsid w:val="00310937"/>
    <w:rsid w:val="00311C7D"/>
    <w:rsid w:val="00312B07"/>
    <w:rsid w:val="003139B6"/>
    <w:rsid w:val="003144D2"/>
    <w:rsid w:val="00314565"/>
    <w:rsid w:val="0032093E"/>
    <w:rsid w:val="00320D2C"/>
    <w:rsid w:val="00320F1B"/>
    <w:rsid w:val="00321018"/>
    <w:rsid w:val="0032460A"/>
    <w:rsid w:val="0032488B"/>
    <w:rsid w:val="00324C57"/>
    <w:rsid w:val="0032506F"/>
    <w:rsid w:val="003253FC"/>
    <w:rsid w:val="00330028"/>
    <w:rsid w:val="00330F18"/>
    <w:rsid w:val="003311E9"/>
    <w:rsid w:val="0033252B"/>
    <w:rsid w:val="00332701"/>
    <w:rsid w:val="00332757"/>
    <w:rsid w:val="00332F2C"/>
    <w:rsid w:val="003343EB"/>
    <w:rsid w:val="0033571A"/>
    <w:rsid w:val="00336776"/>
    <w:rsid w:val="00336831"/>
    <w:rsid w:val="00337E6D"/>
    <w:rsid w:val="0034046E"/>
    <w:rsid w:val="00340D16"/>
    <w:rsid w:val="00341287"/>
    <w:rsid w:val="00341878"/>
    <w:rsid w:val="00341AA4"/>
    <w:rsid w:val="00342039"/>
    <w:rsid w:val="003424B5"/>
    <w:rsid w:val="003428E0"/>
    <w:rsid w:val="003437BD"/>
    <w:rsid w:val="00344088"/>
    <w:rsid w:val="003447C4"/>
    <w:rsid w:val="003448DD"/>
    <w:rsid w:val="0034500C"/>
    <w:rsid w:val="0034666E"/>
    <w:rsid w:val="00347056"/>
    <w:rsid w:val="00347398"/>
    <w:rsid w:val="0035041F"/>
    <w:rsid w:val="0035085D"/>
    <w:rsid w:val="003515FE"/>
    <w:rsid w:val="00351F2A"/>
    <w:rsid w:val="0035237E"/>
    <w:rsid w:val="00353315"/>
    <w:rsid w:val="003535A5"/>
    <w:rsid w:val="00353CA3"/>
    <w:rsid w:val="00353D57"/>
    <w:rsid w:val="00353E08"/>
    <w:rsid w:val="00353E46"/>
    <w:rsid w:val="00354707"/>
    <w:rsid w:val="003561D9"/>
    <w:rsid w:val="0035666C"/>
    <w:rsid w:val="00360512"/>
    <w:rsid w:val="00360CD7"/>
    <w:rsid w:val="00361114"/>
    <w:rsid w:val="00361B33"/>
    <w:rsid w:val="00361BA5"/>
    <w:rsid w:val="00362A62"/>
    <w:rsid w:val="00363297"/>
    <w:rsid w:val="003633DD"/>
    <w:rsid w:val="00363556"/>
    <w:rsid w:val="00364079"/>
    <w:rsid w:val="003645BD"/>
    <w:rsid w:val="003649CF"/>
    <w:rsid w:val="00364FCA"/>
    <w:rsid w:val="0036590D"/>
    <w:rsid w:val="0036651C"/>
    <w:rsid w:val="003669D5"/>
    <w:rsid w:val="003675B7"/>
    <w:rsid w:val="00370037"/>
    <w:rsid w:val="0037037C"/>
    <w:rsid w:val="00370611"/>
    <w:rsid w:val="00370E56"/>
    <w:rsid w:val="00371A09"/>
    <w:rsid w:val="003720E4"/>
    <w:rsid w:val="003728CE"/>
    <w:rsid w:val="00372918"/>
    <w:rsid w:val="00373A24"/>
    <w:rsid w:val="00374352"/>
    <w:rsid w:val="00375036"/>
    <w:rsid w:val="00375090"/>
    <w:rsid w:val="00375809"/>
    <w:rsid w:val="00375EFF"/>
    <w:rsid w:val="003770EC"/>
    <w:rsid w:val="00380A66"/>
    <w:rsid w:val="003814DF"/>
    <w:rsid w:val="00382219"/>
    <w:rsid w:val="00382A38"/>
    <w:rsid w:val="00382C10"/>
    <w:rsid w:val="00383EEF"/>
    <w:rsid w:val="00385C9D"/>
    <w:rsid w:val="0038714C"/>
    <w:rsid w:val="00390048"/>
    <w:rsid w:val="003918EA"/>
    <w:rsid w:val="00391921"/>
    <w:rsid w:val="00391E62"/>
    <w:rsid w:val="0039244F"/>
    <w:rsid w:val="003927A7"/>
    <w:rsid w:val="00393400"/>
    <w:rsid w:val="003936FD"/>
    <w:rsid w:val="00393D74"/>
    <w:rsid w:val="00394331"/>
    <w:rsid w:val="0039466F"/>
    <w:rsid w:val="00394FBF"/>
    <w:rsid w:val="00395495"/>
    <w:rsid w:val="00396584"/>
    <w:rsid w:val="003968A7"/>
    <w:rsid w:val="003979AD"/>
    <w:rsid w:val="00397B27"/>
    <w:rsid w:val="00397EE2"/>
    <w:rsid w:val="003A1691"/>
    <w:rsid w:val="003A203D"/>
    <w:rsid w:val="003A2B6E"/>
    <w:rsid w:val="003A2C78"/>
    <w:rsid w:val="003A7AD3"/>
    <w:rsid w:val="003A7EDF"/>
    <w:rsid w:val="003B2694"/>
    <w:rsid w:val="003B4A3B"/>
    <w:rsid w:val="003B52DD"/>
    <w:rsid w:val="003B555B"/>
    <w:rsid w:val="003B561D"/>
    <w:rsid w:val="003B62DD"/>
    <w:rsid w:val="003B644A"/>
    <w:rsid w:val="003B6E7E"/>
    <w:rsid w:val="003B7E27"/>
    <w:rsid w:val="003B7FC4"/>
    <w:rsid w:val="003C1A93"/>
    <w:rsid w:val="003C2065"/>
    <w:rsid w:val="003C2660"/>
    <w:rsid w:val="003C2A6C"/>
    <w:rsid w:val="003C412A"/>
    <w:rsid w:val="003C4CD2"/>
    <w:rsid w:val="003C54EF"/>
    <w:rsid w:val="003C6329"/>
    <w:rsid w:val="003C638E"/>
    <w:rsid w:val="003D094D"/>
    <w:rsid w:val="003D1664"/>
    <w:rsid w:val="003D1956"/>
    <w:rsid w:val="003D231C"/>
    <w:rsid w:val="003D3159"/>
    <w:rsid w:val="003D3D9B"/>
    <w:rsid w:val="003D3F98"/>
    <w:rsid w:val="003D480F"/>
    <w:rsid w:val="003D51F5"/>
    <w:rsid w:val="003D668C"/>
    <w:rsid w:val="003D6FAA"/>
    <w:rsid w:val="003D71FF"/>
    <w:rsid w:val="003D7261"/>
    <w:rsid w:val="003E1145"/>
    <w:rsid w:val="003E2963"/>
    <w:rsid w:val="003E3264"/>
    <w:rsid w:val="003E4004"/>
    <w:rsid w:val="003E4110"/>
    <w:rsid w:val="003E5460"/>
    <w:rsid w:val="003E57EE"/>
    <w:rsid w:val="003E6308"/>
    <w:rsid w:val="003E7A22"/>
    <w:rsid w:val="003F18F3"/>
    <w:rsid w:val="003F1FA9"/>
    <w:rsid w:val="003F392E"/>
    <w:rsid w:val="003F3C64"/>
    <w:rsid w:val="003F448F"/>
    <w:rsid w:val="003F622A"/>
    <w:rsid w:val="003F69D8"/>
    <w:rsid w:val="003F6EB7"/>
    <w:rsid w:val="003F7293"/>
    <w:rsid w:val="003F7FA6"/>
    <w:rsid w:val="00400BA6"/>
    <w:rsid w:val="00400E4F"/>
    <w:rsid w:val="00400EA9"/>
    <w:rsid w:val="004031B5"/>
    <w:rsid w:val="00403336"/>
    <w:rsid w:val="00403F5C"/>
    <w:rsid w:val="00403F94"/>
    <w:rsid w:val="004049DE"/>
    <w:rsid w:val="004050A7"/>
    <w:rsid w:val="00405211"/>
    <w:rsid w:val="004061E2"/>
    <w:rsid w:val="00406257"/>
    <w:rsid w:val="00407349"/>
    <w:rsid w:val="00407998"/>
    <w:rsid w:val="00411181"/>
    <w:rsid w:val="004113B5"/>
    <w:rsid w:val="00411516"/>
    <w:rsid w:val="00412D82"/>
    <w:rsid w:val="00413943"/>
    <w:rsid w:val="00413EE9"/>
    <w:rsid w:val="0041465C"/>
    <w:rsid w:val="00416932"/>
    <w:rsid w:val="00417948"/>
    <w:rsid w:val="00420258"/>
    <w:rsid w:val="00420AB9"/>
    <w:rsid w:val="004221C1"/>
    <w:rsid w:val="00422C82"/>
    <w:rsid w:val="0042499B"/>
    <w:rsid w:val="00426409"/>
    <w:rsid w:val="00426967"/>
    <w:rsid w:val="00427602"/>
    <w:rsid w:val="00427719"/>
    <w:rsid w:val="00432012"/>
    <w:rsid w:val="0043211B"/>
    <w:rsid w:val="00432DF6"/>
    <w:rsid w:val="00433A7B"/>
    <w:rsid w:val="004350AB"/>
    <w:rsid w:val="00435C9F"/>
    <w:rsid w:val="00435E89"/>
    <w:rsid w:val="00435EB5"/>
    <w:rsid w:val="004409B2"/>
    <w:rsid w:val="00440A13"/>
    <w:rsid w:val="00440CCC"/>
    <w:rsid w:val="004418B5"/>
    <w:rsid w:val="00441B13"/>
    <w:rsid w:val="0044269B"/>
    <w:rsid w:val="00442FC1"/>
    <w:rsid w:val="00443319"/>
    <w:rsid w:val="00445195"/>
    <w:rsid w:val="00447DB0"/>
    <w:rsid w:val="00450627"/>
    <w:rsid w:val="00451AC8"/>
    <w:rsid w:val="00451AFA"/>
    <w:rsid w:val="0045350B"/>
    <w:rsid w:val="004562DB"/>
    <w:rsid w:val="004578BD"/>
    <w:rsid w:val="00457C80"/>
    <w:rsid w:val="00460952"/>
    <w:rsid w:val="00461113"/>
    <w:rsid w:val="0046159D"/>
    <w:rsid w:val="00461C09"/>
    <w:rsid w:val="00461FCE"/>
    <w:rsid w:val="00463535"/>
    <w:rsid w:val="00463C71"/>
    <w:rsid w:val="0046467C"/>
    <w:rsid w:val="0046570F"/>
    <w:rsid w:val="00465EE5"/>
    <w:rsid w:val="00467619"/>
    <w:rsid w:val="00467F00"/>
    <w:rsid w:val="00472A57"/>
    <w:rsid w:val="004746CC"/>
    <w:rsid w:val="004749EC"/>
    <w:rsid w:val="00475D5A"/>
    <w:rsid w:val="0047630A"/>
    <w:rsid w:val="0047676D"/>
    <w:rsid w:val="00480378"/>
    <w:rsid w:val="00480854"/>
    <w:rsid w:val="00481AFA"/>
    <w:rsid w:val="00481CF0"/>
    <w:rsid w:val="004820F2"/>
    <w:rsid w:val="004843CF"/>
    <w:rsid w:val="004855C9"/>
    <w:rsid w:val="0048625A"/>
    <w:rsid w:val="00487FC2"/>
    <w:rsid w:val="004905B8"/>
    <w:rsid w:val="00490EC3"/>
    <w:rsid w:val="00491728"/>
    <w:rsid w:val="00492113"/>
    <w:rsid w:val="00494382"/>
    <w:rsid w:val="004945AA"/>
    <w:rsid w:val="00495BC7"/>
    <w:rsid w:val="004965C2"/>
    <w:rsid w:val="00496BB4"/>
    <w:rsid w:val="004973C0"/>
    <w:rsid w:val="004A2CFE"/>
    <w:rsid w:val="004A328F"/>
    <w:rsid w:val="004A713C"/>
    <w:rsid w:val="004A728A"/>
    <w:rsid w:val="004B12F9"/>
    <w:rsid w:val="004B19A8"/>
    <w:rsid w:val="004B375A"/>
    <w:rsid w:val="004B5F58"/>
    <w:rsid w:val="004B74E8"/>
    <w:rsid w:val="004B7F55"/>
    <w:rsid w:val="004C20E7"/>
    <w:rsid w:val="004C2A4F"/>
    <w:rsid w:val="004C4924"/>
    <w:rsid w:val="004C5FBC"/>
    <w:rsid w:val="004C783B"/>
    <w:rsid w:val="004D0EB4"/>
    <w:rsid w:val="004D1187"/>
    <w:rsid w:val="004D1A23"/>
    <w:rsid w:val="004D2C95"/>
    <w:rsid w:val="004D2D41"/>
    <w:rsid w:val="004D2FD9"/>
    <w:rsid w:val="004D3C41"/>
    <w:rsid w:val="004D6E71"/>
    <w:rsid w:val="004D722B"/>
    <w:rsid w:val="004D72A6"/>
    <w:rsid w:val="004E0862"/>
    <w:rsid w:val="004E2217"/>
    <w:rsid w:val="004E2CFB"/>
    <w:rsid w:val="004E2DC5"/>
    <w:rsid w:val="004E390E"/>
    <w:rsid w:val="004E3F25"/>
    <w:rsid w:val="004E4829"/>
    <w:rsid w:val="004E75DD"/>
    <w:rsid w:val="004F1269"/>
    <w:rsid w:val="004F25A9"/>
    <w:rsid w:val="004F41A6"/>
    <w:rsid w:val="004F50D5"/>
    <w:rsid w:val="004F5674"/>
    <w:rsid w:val="004F613D"/>
    <w:rsid w:val="004F677F"/>
    <w:rsid w:val="004F6A96"/>
    <w:rsid w:val="004F6E7E"/>
    <w:rsid w:val="004F79B2"/>
    <w:rsid w:val="00500386"/>
    <w:rsid w:val="00501F35"/>
    <w:rsid w:val="0050218E"/>
    <w:rsid w:val="00503699"/>
    <w:rsid w:val="005037BD"/>
    <w:rsid w:val="00503A60"/>
    <w:rsid w:val="00503CAC"/>
    <w:rsid w:val="00503F86"/>
    <w:rsid w:val="00505E3D"/>
    <w:rsid w:val="005075D5"/>
    <w:rsid w:val="00510083"/>
    <w:rsid w:val="005101A2"/>
    <w:rsid w:val="00510A27"/>
    <w:rsid w:val="00510D2E"/>
    <w:rsid w:val="0051145D"/>
    <w:rsid w:val="005119E8"/>
    <w:rsid w:val="00511A24"/>
    <w:rsid w:val="00512BC7"/>
    <w:rsid w:val="00513F5B"/>
    <w:rsid w:val="00513F60"/>
    <w:rsid w:val="00514151"/>
    <w:rsid w:val="005143B7"/>
    <w:rsid w:val="00514757"/>
    <w:rsid w:val="00514F14"/>
    <w:rsid w:val="005150EA"/>
    <w:rsid w:val="00516235"/>
    <w:rsid w:val="005165F9"/>
    <w:rsid w:val="00517349"/>
    <w:rsid w:val="00517385"/>
    <w:rsid w:val="00517C13"/>
    <w:rsid w:val="00522DAE"/>
    <w:rsid w:val="00523D01"/>
    <w:rsid w:val="00524931"/>
    <w:rsid w:val="00524F2F"/>
    <w:rsid w:val="00524FAD"/>
    <w:rsid w:val="0052634B"/>
    <w:rsid w:val="0052749E"/>
    <w:rsid w:val="00531045"/>
    <w:rsid w:val="005316B4"/>
    <w:rsid w:val="0053206C"/>
    <w:rsid w:val="0053295F"/>
    <w:rsid w:val="00533238"/>
    <w:rsid w:val="00533A8A"/>
    <w:rsid w:val="0053613D"/>
    <w:rsid w:val="0053653B"/>
    <w:rsid w:val="005366AA"/>
    <w:rsid w:val="00536902"/>
    <w:rsid w:val="00536F96"/>
    <w:rsid w:val="00537CE8"/>
    <w:rsid w:val="00540A34"/>
    <w:rsid w:val="00542DE9"/>
    <w:rsid w:val="00543DE0"/>
    <w:rsid w:val="005448C4"/>
    <w:rsid w:val="00544A4A"/>
    <w:rsid w:val="00546E5A"/>
    <w:rsid w:val="005475D0"/>
    <w:rsid w:val="00550CF0"/>
    <w:rsid w:val="00550E48"/>
    <w:rsid w:val="00551AF8"/>
    <w:rsid w:val="00551C4F"/>
    <w:rsid w:val="00551E07"/>
    <w:rsid w:val="00552373"/>
    <w:rsid w:val="00552E28"/>
    <w:rsid w:val="00553AD1"/>
    <w:rsid w:val="00554261"/>
    <w:rsid w:val="005544DD"/>
    <w:rsid w:val="005558D7"/>
    <w:rsid w:val="00557029"/>
    <w:rsid w:val="005573A6"/>
    <w:rsid w:val="00557A7E"/>
    <w:rsid w:val="0056104A"/>
    <w:rsid w:val="00563255"/>
    <w:rsid w:val="005646CE"/>
    <w:rsid w:val="00566547"/>
    <w:rsid w:val="00567A9F"/>
    <w:rsid w:val="00572268"/>
    <w:rsid w:val="00572938"/>
    <w:rsid w:val="00572E55"/>
    <w:rsid w:val="005734FC"/>
    <w:rsid w:val="00574062"/>
    <w:rsid w:val="00574E52"/>
    <w:rsid w:val="00575403"/>
    <w:rsid w:val="00575A35"/>
    <w:rsid w:val="00576D85"/>
    <w:rsid w:val="00576DAA"/>
    <w:rsid w:val="005773BF"/>
    <w:rsid w:val="00580E7B"/>
    <w:rsid w:val="00581CC5"/>
    <w:rsid w:val="00583184"/>
    <w:rsid w:val="00584288"/>
    <w:rsid w:val="00584AA6"/>
    <w:rsid w:val="00585777"/>
    <w:rsid w:val="00585830"/>
    <w:rsid w:val="0058591A"/>
    <w:rsid w:val="005871D7"/>
    <w:rsid w:val="00590332"/>
    <w:rsid w:val="005916F7"/>
    <w:rsid w:val="0059238F"/>
    <w:rsid w:val="00592D58"/>
    <w:rsid w:val="00594D13"/>
    <w:rsid w:val="00594F53"/>
    <w:rsid w:val="005952B8"/>
    <w:rsid w:val="0059673C"/>
    <w:rsid w:val="005A141D"/>
    <w:rsid w:val="005A2909"/>
    <w:rsid w:val="005A2C3C"/>
    <w:rsid w:val="005A44BF"/>
    <w:rsid w:val="005A489A"/>
    <w:rsid w:val="005A51F3"/>
    <w:rsid w:val="005B1504"/>
    <w:rsid w:val="005B3AF3"/>
    <w:rsid w:val="005B3E8B"/>
    <w:rsid w:val="005B47F0"/>
    <w:rsid w:val="005B4FDC"/>
    <w:rsid w:val="005B5123"/>
    <w:rsid w:val="005B52A2"/>
    <w:rsid w:val="005C00E9"/>
    <w:rsid w:val="005C07C1"/>
    <w:rsid w:val="005C2149"/>
    <w:rsid w:val="005C337C"/>
    <w:rsid w:val="005C4CB8"/>
    <w:rsid w:val="005C5550"/>
    <w:rsid w:val="005C5B2E"/>
    <w:rsid w:val="005D087F"/>
    <w:rsid w:val="005D16AD"/>
    <w:rsid w:val="005D20C3"/>
    <w:rsid w:val="005D251E"/>
    <w:rsid w:val="005D259A"/>
    <w:rsid w:val="005D281E"/>
    <w:rsid w:val="005D2A59"/>
    <w:rsid w:val="005D315F"/>
    <w:rsid w:val="005D349F"/>
    <w:rsid w:val="005D4131"/>
    <w:rsid w:val="005D764A"/>
    <w:rsid w:val="005D7919"/>
    <w:rsid w:val="005E14AB"/>
    <w:rsid w:val="005E195F"/>
    <w:rsid w:val="005E1B9A"/>
    <w:rsid w:val="005E279B"/>
    <w:rsid w:val="005E2B5D"/>
    <w:rsid w:val="005E2E8E"/>
    <w:rsid w:val="005E3B8B"/>
    <w:rsid w:val="005E518B"/>
    <w:rsid w:val="005F1ABF"/>
    <w:rsid w:val="005F1BC5"/>
    <w:rsid w:val="005F3440"/>
    <w:rsid w:val="005F4327"/>
    <w:rsid w:val="005F4519"/>
    <w:rsid w:val="005F6FAC"/>
    <w:rsid w:val="00600D71"/>
    <w:rsid w:val="00600E30"/>
    <w:rsid w:val="006019C5"/>
    <w:rsid w:val="00602378"/>
    <w:rsid w:val="0060275B"/>
    <w:rsid w:val="00604F9B"/>
    <w:rsid w:val="00605C8C"/>
    <w:rsid w:val="006063EF"/>
    <w:rsid w:val="0060668D"/>
    <w:rsid w:val="00606A58"/>
    <w:rsid w:val="006070EA"/>
    <w:rsid w:val="0060711D"/>
    <w:rsid w:val="00610623"/>
    <w:rsid w:val="006118FE"/>
    <w:rsid w:val="00611D51"/>
    <w:rsid w:val="00612668"/>
    <w:rsid w:val="00612A77"/>
    <w:rsid w:val="00613403"/>
    <w:rsid w:val="00614288"/>
    <w:rsid w:val="00614C89"/>
    <w:rsid w:val="006168D3"/>
    <w:rsid w:val="00617C5F"/>
    <w:rsid w:val="00617CE6"/>
    <w:rsid w:val="00617D59"/>
    <w:rsid w:val="00617E22"/>
    <w:rsid w:val="00621295"/>
    <w:rsid w:val="00621D47"/>
    <w:rsid w:val="006221C4"/>
    <w:rsid w:val="00622BDE"/>
    <w:rsid w:val="00623327"/>
    <w:rsid w:val="006236C6"/>
    <w:rsid w:val="00624E0A"/>
    <w:rsid w:val="0063235A"/>
    <w:rsid w:val="0063376E"/>
    <w:rsid w:val="00634961"/>
    <w:rsid w:val="00634A48"/>
    <w:rsid w:val="00636C6A"/>
    <w:rsid w:val="006372C0"/>
    <w:rsid w:val="00637310"/>
    <w:rsid w:val="006374F5"/>
    <w:rsid w:val="00637508"/>
    <w:rsid w:val="0063796D"/>
    <w:rsid w:val="00637AA5"/>
    <w:rsid w:val="00640A3C"/>
    <w:rsid w:val="00640E12"/>
    <w:rsid w:val="0064385D"/>
    <w:rsid w:val="00644F90"/>
    <w:rsid w:val="00645335"/>
    <w:rsid w:val="00645F3B"/>
    <w:rsid w:val="00646D41"/>
    <w:rsid w:val="0064721C"/>
    <w:rsid w:val="006505E5"/>
    <w:rsid w:val="00651A12"/>
    <w:rsid w:val="006529BC"/>
    <w:rsid w:val="00652B5D"/>
    <w:rsid w:val="006530E8"/>
    <w:rsid w:val="006532AE"/>
    <w:rsid w:val="0065426A"/>
    <w:rsid w:val="006545F1"/>
    <w:rsid w:val="006552C9"/>
    <w:rsid w:val="00656FCD"/>
    <w:rsid w:val="006573FC"/>
    <w:rsid w:val="00657862"/>
    <w:rsid w:val="0065790F"/>
    <w:rsid w:val="00662116"/>
    <w:rsid w:val="00663418"/>
    <w:rsid w:val="006637AB"/>
    <w:rsid w:val="00664477"/>
    <w:rsid w:val="00665280"/>
    <w:rsid w:val="0066583A"/>
    <w:rsid w:val="00665BC5"/>
    <w:rsid w:val="0066604F"/>
    <w:rsid w:val="00667C92"/>
    <w:rsid w:val="006702A5"/>
    <w:rsid w:val="00670C2E"/>
    <w:rsid w:val="006715B3"/>
    <w:rsid w:val="0067179E"/>
    <w:rsid w:val="00671946"/>
    <w:rsid w:val="00672C33"/>
    <w:rsid w:val="00675296"/>
    <w:rsid w:val="00675DA2"/>
    <w:rsid w:val="0067694A"/>
    <w:rsid w:val="006771FF"/>
    <w:rsid w:val="00677CF5"/>
    <w:rsid w:val="00677FA8"/>
    <w:rsid w:val="006858C8"/>
    <w:rsid w:val="00685F95"/>
    <w:rsid w:val="00686BA1"/>
    <w:rsid w:val="00686D5A"/>
    <w:rsid w:val="00690F7E"/>
    <w:rsid w:val="00692C2F"/>
    <w:rsid w:val="00692FFE"/>
    <w:rsid w:val="0069332E"/>
    <w:rsid w:val="00693551"/>
    <w:rsid w:val="00694ECA"/>
    <w:rsid w:val="0069512C"/>
    <w:rsid w:val="00695C6F"/>
    <w:rsid w:val="006A029B"/>
    <w:rsid w:val="006A0691"/>
    <w:rsid w:val="006A0B7D"/>
    <w:rsid w:val="006A12EA"/>
    <w:rsid w:val="006A3773"/>
    <w:rsid w:val="006A3DBD"/>
    <w:rsid w:val="006A3F42"/>
    <w:rsid w:val="006A4E9B"/>
    <w:rsid w:val="006A5259"/>
    <w:rsid w:val="006A53EE"/>
    <w:rsid w:val="006A5539"/>
    <w:rsid w:val="006A6133"/>
    <w:rsid w:val="006A6362"/>
    <w:rsid w:val="006B32D1"/>
    <w:rsid w:val="006B5A26"/>
    <w:rsid w:val="006B6850"/>
    <w:rsid w:val="006B75F1"/>
    <w:rsid w:val="006B770E"/>
    <w:rsid w:val="006B7C36"/>
    <w:rsid w:val="006B7E7B"/>
    <w:rsid w:val="006C090A"/>
    <w:rsid w:val="006C1471"/>
    <w:rsid w:val="006C37B0"/>
    <w:rsid w:val="006C3E62"/>
    <w:rsid w:val="006C3F54"/>
    <w:rsid w:val="006C43C9"/>
    <w:rsid w:val="006C4A7F"/>
    <w:rsid w:val="006C52E2"/>
    <w:rsid w:val="006C5B99"/>
    <w:rsid w:val="006C63B3"/>
    <w:rsid w:val="006C6F8D"/>
    <w:rsid w:val="006C7058"/>
    <w:rsid w:val="006D0960"/>
    <w:rsid w:val="006D0F88"/>
    <w:rsid w:val="006D2227"/>
    <w:rsid w:val="006D2EDA"/>
    <w:rsid w:val="006D356E"/>
    <w:rsid w:val="006D42DE"/>
    <w:rsid w:val="006D4DB1"/>
    <w:rsid w:val="006D624C"/>
    <w:rsid w:val="006D6CD3"/>
    <w:rsid w:val="006D6D94"/>
    <w:rsid w:val="006E296F"/>
    <w:rsid w:val="006E2F84"/>
    <w:rsid w:val="006E3429"/>
    <w:rsid w:val="006E43F9"/>
    <w:rsid w:val="006E447A"/>
    <w:rsid w:val="006E448C"/>
    <w:rsid w:val="006E4504"/>
    <w:rsid w:val="006E4965"/>
    <w:rsid w:val="006F2995"/>
    <w:rsid w:val="006F4D26"/>
    <w:rsid w:val="006F54A9"/>
    <w:rsid w:val="006F78B6"/>
    <w:rsid w:val="00703D13"/>
    <w:rsid w:val="0070432E"/>
    <w:rsid w:val="007043E3"/>
    <w:rsid w:val="0070621A"/>
    <w:rsid w:val="007064D5"/>
    <w:rsid w:val="007066F5"/>
    <w:rsid w:val="0071111D"/>
    <w:rsid w:val="00711206"/>
    <w:rsid w:val="007116BD"/>
    <w:rsid w:val="00712B5A"/>
    <w:rsid w:val="00713309"/>
    <w:rsid w:val="007134D4"/>
    <w:rsid w:val="00714427"/>
    <w:rsid w:val="00714BB9"/>
    <w:rsid w:val="00715A22"/>
    <w:rsid w:val="00715DD3"/>
    <w:rsid w:val="00715F44"/>
    <w:rsid w:val="00717163"/>
    <w:rsid w:val="007174A2"/>
    <w:rsid w:val="007178E3"/>
    <w:rsid w:val="0071792B"/>
    <w:rsid w:val="00721659"/>
    <w:rsid w:val="00722128"/>
    <w:rsid w:val="00722E5F"/>
    <w:rsid w:val="0072322F"/>
    <w:rsid w:val="0072401E"/>
    <w:rsid w:val="007251FD"/>
    <w:rsid w:val="00727488"/>
    <w:rsid w:val="00727503"/>
    <w:rsid w:val="007306A5"/>
    <w:rsid w:val="0073125E"/>
    <w:rsid w:val="0073150E"/>
    <w:rsid w:val="00732AD5"/>
    <w:rsid w:val="007341CB"/>
    <w:rsid w:val="0073480A"/>
    <w:rsid w:val="0073683F"/>
    <w:rsid w:val="00737255"/>
    <w:rsid w:val="00737614"/>
    <w:rsid w:val="00740008"/>
    <w:rsid w:val="007405FD"/>
    <w:rsid w:val="00740628"/>
    <w:rsid w:val="007409B8"/>
    <w:rsid w:val="00740E5B"/>
    <w:rsid w:val="00741D70"/>
    <w:rsid w:val="00742246"/>
    <w:rsid w:val="00742A6D"/>
    <w:rsid w:val="00743745"/>
    <w:rsid w:val="00743EF1"/>
    <w:rsid w:val="00744FF1"/>
    <w:rsid w:val="00745DD0"/>
    <w:rsid w:val="007476BC"/>
    <w:rsid w:val="0075241B"/>
    <w:rsid w:val="00752433"/>
    <w:rsid w:val="00752BC5"/>
    <w:rsid w:val="00752C2C"/>
    <w:rsid w:val="00752FD1"/>
    <w:rsid w:val="00753926"/>
    <w:rsid w:val="00753CBF"/>
    <w:rsid w:val="00753CDF"/>
    <w:rsid w:val="007540B9"/>
    <w:rsid w:val="00754B33"/>
    <w:rsid w:val="007572A9"/>
    <w:rsid w:val="00757302"/>
    <w:rsid w:val="007578AD"/>
    <w:rsid w:val="007606EF"/>
    <w:rsid w:val="00760C31"/>
    <w:rsid w:val="007611CA"/>
    <w:rsid w:val="00762230"/>
    <w:rsid w:val="007639E9"/>
    <w:rsid w:val="007646AD"/>
    <w:rsid w:val="007653F5"/>
    <w:rsid w:val="00765B8F"/>
    <w:rsid w:val="00765F7B"/>
    <w:rsid w:val="007710CA"/>
    <w:rsid w:val="007737C2"/>
    <w:rsid w:val="00774178"/>
    <w:rsid w:val="00774E72"/>
    <w:rsid w:val="007757C4"/>
    <w:rsid w:val="007765E4"/>
    <w:rsid w:val="007775C7"/>
    <w:rsid w:val="0077782B"/>
    <w:rsid w:val="00780976"/>
    <w:rsid w:val="00781505"/>
    <w:rsid w:val="007820C6"/>
    <w:rsid w:val="00782639"/>
    <w:rsid w:val="0078282A"/>
    <w:rsid w:val="007838AA"/>
    <w:rsid w:val="00783E4C"/>
    <w:rsid w:val="0078440C"/>
    <w:rsid w:val="007848E9"/>
    <w:rsid w:val="0078582D"/>
    <w:rsid w:val="00785F69"/>
    <w:rsid w:val="00785FE0"/>
    <w:rsid w:val="007871BC"/>
    <w:rsid w:val="00787222"/>
    <w:rsid w:val="00787EF7"/>
    <w:rsid w:val="007918BE"/>
    <w:rsid w:val="007936EA"/>
    <w:rsid w:val="00794CAF"/>
    <w:rsid w:val="0079791C"/>
    <w:rsid w:val="007A13A6"/>
    <w:rsid w:val="007A31EF"/>
    <w:rsid w:val="007A370C"/>
    <w:rsid w:val="007A3B82"/>
    <w:rsid w:val="007A3F1D"/>
    <w:rsid w:val="007A4CA1"/>
    <w:rsid w:val="007A6299"/>
    <w:rsid w:val="007A6B7C"/>
    <w:rsid w:val="007A6C8D"/>
    <w:rsid w:val="007A6F47"/>
    <w:rsid w:val="007A7F0E"/>
    <w:rsid w:val="007B0312"/>
    <w:rsid w:val="007B0D35"/>
    <w:rsid w:val="007B180F"/>
    <w:rsid w:val="007B433D"/>
    <w:rsid w:val="007B4B14"/>
    <w:rsid w:val="007B7D0E"/>
    <w:rsid w:val="007C092E"/>
    <w:rsid w:val="007C0EAC"/>
    <w:rsid w:val="007C1382"/>
    <w:rsid w:val="007C24AF"/>
    <w:rsid w:val="007C2ABF"/>
    <w:rsid w:val="007C365F"/>
    <w:rsid w:val="007C3767"/>
    <w:rsid w:val="007C4042"/>
    <w:rsid w:val="007C4D79"/>
    <w:rsid w:val="007C4F10"/>
    <w:rsid w:val="007C713C"/>
    <w:rsid w:val="007C73BC"/>
    <w:rsid w:val="007D1770"/>
    <w:rsid w:val="007D1B90"/>
    <w:rsid w:val="007D206F"/>
    <w:rsid w:val="007D2237"/>
    <w:rsid w:val="007D41BD"/>
    <w:rsid w:val="007D4661"/>
    <w:rsid w:val="007D49A4"/>
    <w:rsid w:val="007E0256"/>
    <w:rsid w:val="007E1999"/>
    <w:rsid w:val="007E1FAC"/>
    <w:rsid w:val="007E22DF"/>
    <w:rsid w:val="007E2CAF"/>
    <w:rsid w:val="007E2E16"/>
    <w:rsid w:val="007E4F1E"/>
    <w:rsid w:val="007E50E8"/>
    <w:rsid w:val="007E5655"/>
    <w:rsid w:val="007E6695"/>
    <w:rsid w:val="007E7E9F"/>
    <w:rsid w:val="007F0790"/>
    <w:rsid w:val="007F2380"/>
    <w:rsid w:val="007F255B"/>
    <w:rsid w:val="007F26E7"/>
    <w:rsid w:val="007F32EC"/>
    <w:rsid w:val="007F40F5"/>
    <w:rsid w:val="007F4E12"/>
    <w:rsid w:val="007F50D7"/>
    <w:rsid w:val="007F77BF"/>
    <w:rsid w:val="008003FC"/>
    <w:rsid w:val="00800624"/>
    <w:rsid w:val="008028A3"/>
    <w:rsid w:val="00802DBD"/>
    <w:rsid w:val="00803D6F"/>
    <w:rsid w:val="00803EA7"/>
    <w:rsid w:val="0080453E"/>
    <w:rsid w:val="008045DD"/>
    <w:rsid w:val="008050D6"/>
    <w:rsid w:val="00805416"/>
    <w:rsid w:val="00805A50"/>
    <w:rsid w:val="00805C4F"/>
    <w:rsid w:val="0080643D"/>
    <w:rsid w:val="00807AB5"/>
    <w:rsid w:val="0081211B"/>
    <w:rsid w:val="00815BAF"/>
    <w:rsid w:val="00816F18"/>
    <w:rsid w:val="008212C4"/>
    <w:rsid w:val="0082158E"/>
    <w:rsid w:val="00821E05"/>
    <w:rsid w:val="00822186"/>
    <w:rsid w:val="008228C2"/>
    <w:rsid w:val="00822967"/>
    <w:rsid w:val="00822A10"/>
    <w:rsid w:val="00823307"/>
    <w:rsid w:val="00825C43"/>
    <w:rsid w:val="00826CD5"/>
    <w:rsid w:val="00826F34"/>
    <w:rsid w:val="0082705C"/>
    <w:rsid w:val="0082753F"/>
    <w:rsid w:val="0083114B"/>
    <w:rsid w:val="00833FB1"/>
    <w:rsid w:val="008364E5"/>
    <w:rsid w:val="00836885"/>
    <w:rsid w:val="0083774C"/>
    <w:rsid w:val="00837832"/>
    <w:rsid w:val="00837F60"/>
    <w:rsid w:val="0084015E"/>
    <w:rsid w:val="008413AE"/>
    <w:rsid w:val="00842F47"/>
    <w:rsid w:val="00844973"/>
    <w:rsid w:val="00844C42"/>
    <w:rsid w:val="00844E03"/>
    <w:rsid w:val="008458CE"/>
    <w:rsid w:val="00846A9D"/>
    <w:rsid w:val="00847F2B"/>
    <w:rsid w:val="00851E81"/>
    <w:rsid w:val="00851F3D"/>
    <w:rsid w:val="00852A40"/>
    <w:rsid w:val="00852B67"/>
    <w:rsid w:val="00853254"/>
    <w:rsid w:val="008532EE"/>
    <w:rsid w:val="00853662"/>
    <w:rsid w:val="00854A87"/>
    <w:rsid w:val="00854F6D"/>
    <w:rsid w:val="008556EF"/>
    <w:rsid w:val="00855C99"/>
    <w:rsid w:val="00855D68"/>
    <w:rsid w:val="00856E32"/>
    <w:rsid w:val="00860CE3"/>
    <w:rsid w:val="00860D46"/>
    <w:rsid w:val="00863C65"/>
    <w:rsid w:val="00864E60"/>
    <w:rsid w:val="00864FCC"/>
    <w:rsid w:val="0086527E"/>
    <w:rsid w:val="0086581A"/>
    <w:rsid w:val="00866440"/>
    <w:rsid w:val="00867C0D"/>
    <w:rsid w:val="008713D5"/>
    <w:rsid w:val="00876473"/>
    <w:rsid w:val="008764F2"/>
    <w:rsid w:val="00877CA4"/>
    <w:rsid w:val="008804AF"/>
    <w:rsid w:val="008817D1"/>
    <w:rsid w:val="00881EE9"/>
    <w:rsid w:val="008838D5"/>
    <w:rsid w:val="0088638B"/>
    <w:rsid w:val="00886AE0"/>
    <w:rsid w:val="00887603"/>
    <w:rsid w:val="00890B99"/>
    <w:rsid w:val="00894146"/>
    <w:rsid w:val="00895443"/>
    <w:rsid w:val="00895D21"/>
    <w:rsid w:val="0089712D"/>
    <w:rsid w:val="008974BE"/>
    <w:rsid w:val="008A1A2B"/>
    <w:rsid w:val="008A237D"/>
    <w:rsid w:val="008A3591"/>
    <w:rsid w:val="008A499E"/>
    <w:rsid w:val="008A5F3B"/>
    <w:rsid w:val="008A68B7"/>
    <w:rsid w:val="008A73E3"/>
    <w:rsid w:val="008A7817"/>
    <w:rsid w:val="008B0F97"/>
    <w:rsid w:val="008B233A"/>
    <w:rsid w:val="008B3D72"/>
    <w:rsid w:val="008B4734"/>
    <w:rsid w:val="008B4C26"/>
    <w:rsid w:val="008B4C4B"/>
    <w:rsid w:val="008B6E72"/>
    <w:rsid w:val="008B75D0"/>
    <w:rsid w:val="008C0526"/>
    <w:rsid w:val="008C3412"/>
    <w:rsid w:val="008C4594"/>
    <w:rsid w:val="008C459B"/>
    <w:rsid w:val="008C486E"/>
    <w:rsid w:val="008C5AEF"/>
    <w:rsid w:val="008C6C9E"/>
    <w:rsid w:val="008C6E90"/>
    <w:rsid w:val="008C7834"/>
    <w:rsid w:val="008D0260"/>
    <w:rsid w:val="008D34A2"/>
    <w:rsid w:val="008D483B"/>
    <w:rsid w:val="008D4996"/>
    <w:rsid w:val="008D550A"/>
    <w:rsid w:val="008D64A7"/>
    <w:rsid w:val="008D6DCF"/>
    <w:rsid w:val="008D765A"/>
    <w:rsid w:val="008E040D"/>
    <w:rsid w:val="008E0A9F"/>
    <w:rsid w:val="008E1A6F"/>
    <w:rsid w:val="008E1DBA"/>
    <w:rsid w:val="008E21D9"/>
    <w:rsid w:val="008E3985"/>
    <w:rsid w:val="008E53BF"/>
    <w:rsid w:val="008E5E39"/>
    <w:rsid w:val="008E70A4"/>
    <w:rsid w:val="008E74F9"/>
    <w:rsid w:val="008F17CA"/>
    <w:rsid w:val="008F1BA9"/>
    <w:rsid w:val="008F288D"/>
    <w:rsid w:val="008F35B5"/>
    <w:rsid w:val="008F4A8C"/>
    <w:rsid w:val="008F6337"/>
    <w:rsid w:val="008F7687"/>
    <w:rsid w:val="008F780F"/>
    <w:rsid w:val="008F7AFF"/>
    <w:rsid w:val="0090217B"/>
    <w:rsid w:val="009041BD"/>
    <w:rsid w:val="009103CC"/>
    <w:rsid w:val="0091159A"/>
    <w:rsid w:val="0091194C"/>
    <w:rsid w:val="009125A2"/>
    <w:rsid w:val="00914B2E"/>
    <w:rsid w:val="0091548B"/>
    <w:rsid w:val="009155BD"/>
    <w:rsid w:val="0091560A"/>
    <w:rsid w:val="00915947"/>
    <w:rsid w:val="0091678A"/>
    <w:rsid w:val="009168CE"/>
    <w:rsid w:val="00917960"/>
    <w:rsid w:val="00917D67"/>
    <w:rsid w:val="009224F0"/>
    <w:rsid w:val="0092295F"/>
    <w:rsid w:val="009237E8"/>
    <w:rsid w:val="00924E62"/>
    <w:rsid w:val="00925E3A"/>
    <w:rsid w:val="00927B33"/>
    <w:rsid w:val="00927C8C"/>
    <w:rsid w:val="009305B7"/>
    <w:rsid w:val="00931F6A"/>
    <w:rsid w:val="00933CE6"/>
    <w:rsid w:val="00934907"/>
    <w:rsid w:val="00934C26"/>
    <w:rsid w:val="00935B39"/>
    <w:rsid w:val="009404B9"/>
    <w:rsid w:val="00943190"/>
    <w:rsid w:val="0094433C"/>
    <w:rsid w:val="009444C7"/>
    <w:rsid w:val="009465A8"/>
    <w:rsid w:val="00946B86"/>
    <w:rsid w:val="00946C89"/>
    <w:rsid w:val="00946FA3"/>
    <w:rsid w:val="009473AD"/>
    <w:rsid w:val="00951E25"/>
    <w:rsid w:val="00952F29"/>
    <w:rsid w:val="00953F66"/>
    <w:rsid w:val="00954345"/>
    <w:rsid w:val="009543FE"/>
    <w:rsid w:val="0095478E"/>
    <w:rsid w:val="009552A4"/>
    <w:rsid w:val="00956797"/>
    <w:rsid w:val="00956EA9"/>
    <w:rsid w:val="00960B60"/>
    <w:rsid w:val="00961152"/>
    <w:rsid w:val="00961893"/>
    <w:rsid w:val="00962A41"/>
    <w:rsid w:val="009633B0"/>
    <w:rsid w:val="009638FA"/>
    <w:rsid w:val="00963E12"/>
    <w:rsid w:val="009645A8"/>
    <w:rsid w:val="00964D72"/>
    <w:rsid w:val="009661E0"/>
    <w:rsid w:val="00966B49"/>
    <w:rsid w:val="009677A3"/>
    <w:rsid w:val="00967FCE"/>
    <w:rsid w:val="009700F0"/>
    <w:rsid w:val="0097011F"/>
    <w:rsid w:val="00970DB0"/>
    <w:rsid w:val="00970F09"/>
    <w:rsid w:val="00971055"/>
    <w:rsid w:val="009715B2"/>
    <w:rsid w:val="009719B9"/>
    <w:rsid w:val="00971FD0"/>
    <w:rsid w:val="00972774"/>
    <w:rsid w:val="00972E81"/>
    <w:rsid w:val="00973394"/>
    <w:rsid w:val="00973B6B"/>
    <w:rsid w:val="00973C63"/>
    <w:rsid w:val="00974E14"/>
    <w:rsid w:val="00975C1F"/>
    <w:rsid w:val="00976699"/>
    <w:rsid w:val="009768D3"/>
    <w:rsid w:val="00976B99"/>
    <w:rsid w:val="00976C09"/>
    <w:rsid w:val="0097726E"/>
    <w:rsid w:val="0098077C"/>
    <w:rsid w:val="00982381"/>
    <w:rsid w:val="00985FD6"/>
    <w:rsid w:val="00987424"/>
    <w:rsid w:val="00990E74"/>
    <w:rsid w:val="00991655"/>
    <w:rsid w:val="00991CD2"/>
    <w:rsid w:val="009920CC"/>
    <w:rsid w:val="00992831"/>
    <w:rsid w:val="00994158"/>
    <w:rsid w:val="00995503"/>
    <w:rsid w:val="0099617C"/>
    <w:rsid w:val="009969E7"/>
    <w:rsid w:val="00997151"/>
    <w:rsid w:val="009A0ADA"/>
    <w:rsid w:val="009A2D76"/>
    <w:rsid w:val="009A3A6B"/>
    <w:rsid w:val="009A4914"/>
    <w:rsid w:val="009A4C44"/>
    <w:rsid w:val="009A4D24"/>
    <w:rsid w:val="009A7AE3"/>
    <w:rsid w:val="009B118B"/>
    <w:rsid w:val="009B1FBB"/>
    <w:rsid w:val="009B243E"/>
    <w:rsid w:val="009B2E26"/>
    <w:rsid w:val="009B378C"/>
    <w:rsid w:val="009B3791"/>
    <w:rsid w:val="009B399E"/>
    <w:rsid w:val="009B4889"/>
    <w:rsid w:val="009C0785"/>
    <w:rsid w:val="009C143A"/>
    <w:rsid w:val="009C40D7"/>
    <w:rsid w:val="009C43CB"/>
    <w:rsid w:val="009C494D"/>
    <w:rsid w:val="009C4B27"/>
    <w:rsid w:val="009C605F"/>
    <w:rsid w:val="009C7A0B"/>
    <w:rsid w:val="009D0735"/>
    <w:rsid w:val="009D3FB1"/>
    <w:rsid w:val="009D44DF"/>
    <w:rsid w:val="009D4805"/>
    <w:rsid w:val="009D5BC2"/>
    <w:rsid w:val="009D5EEE"/>
    <w:rsid w:val="009D5FC9"/>
    <w:rsid w:val="009D6844"/>
    <w:rsid w:val="009D7681"/>
    <w:rsid w:val="009D7B7F"/>
    <w:rsid w:val="009D7E65"/>
    <w:rsid w:val="009E02A0"/>
    <w:rsid w:val="009E0575"/>
    <w:rsid w:val="009E1D65"/>
    <w:rsid w:val="009E1E52"/>
    <w:rsid w:val="009E4482"/>
    <w:rsid w:val="009E6026"/>
    <w:rsid w:val="009F0B70"/>
    <w:rsid w:val="009F1C38"/>
    <w:rsid w:val="009F2071"/>
    <w:rsid w:val="009F2BDC"/>
    <w:rsid w:val="009F34E0"/>
    <w:rsid w:val="009F3579"/>
    <w:rsid w:val="009F45E8"/>
    <w:rsid w:val="009F4A1B"/>
    <w:rsid w:val="009F5955"/>
    <w:rsid w:val="009F5E3D"/>
    <w:rsid w:val="009F5F01"/>
    <w:rsid w:val="009F7913"/>
    <w:rsid w:val="00A004C9"/>
    <w:rsid w:val="00A02E80"/>
    <w:rsid w:val="00A037F9"/>
    <w:rsid w:val="00A04F07"/>
    <w:rsid w:val="00A06A79"/>
    <w:rsid w:val="00A06AB1"/>
    <w:rsid w:val="00A07304"/>
    <w:rsid w:val="00A0789D"/>
    <w:rsid w:val="00A07B64"/>
    <w:rsid w:val="00A10825"/>
    <w:rsid w:val="00A1268E"/>
    <w:rsid w:val="00A135D1"/>
    <w:rsid w:val="00A16D91"/>
    <w:rsid w:val="00A1710E"/>
    <w:rsid w:val="00A1713B"/>
    <w:rsid w:val="00A21432"/>
    <w:rsid w:val="00A21951"/>
    <w:rsid w:val="00A21C17"/>
    <w:rsid w:val="00A23500"/>
    <w:rsid w:val="00A23DCE"/>
    <w:rsid w:val="00A24E10"/>
    <w:rsid w:val="00A25001"/>
    <w:rsid w:val="00A304A8"/>
    <w:rsid w:val="00A30A3D"/>
    <w:rsid w:val="00A30B22"/>
    <w:rsid w:val="00A316C6"/>
    <w:rsid w:val="00A31837"/>
    <w:rsid w:val="00A33839"/>
    <w:rsid w:val="00A36955"/>
    <w:rsid w:val="00A36C51"/>
    <w:rsid w:val="00A37728"/>
    <w:rsid w:val="00A379C3"/>
    <w:rsid w:val="00A402D2"/>
    <w:rsid w:val="00A41486"/>
    <w:rsid w:val="00A4232F"/>
    <w:rsid w:val="00A423D2"/>
    <w:rsid w:val="00A42680"/>
    <w:rsid w:val="00A4321E"/>
    <w:rsid w:val="00A4364C"/>
    <w:rsid w:val="00A51D75"/>
    <w:rsid w:val="00A52406"/>
    <w:rsid w:val="00A52F5E"/>
    <w:rsid w:val="00A533A8"/>
    <w:rsid w:val="00A53D32"/>
    <w:rsid w:val="00A55A5C"/>
    <w:rsid w:val="00A55E05"/>
    <w:rsid w:val="00A56A42"/>
    <w:rsid w:val="00A56AE0"/>
    <w:rsid w:val="00A56FAB"/>
    <w:rsid w:val="00A57923"/>
    <w:rsid w:val="00A6229E"/>
    <w:rsid w:val="00A62C23"/>
    <w:rsid w:val="00A630BF"/>
    <w:rsid w:val="00A64DAC"/>
    <w:rsid w:val="00A65418"/>
    <w:rsid w:val="00A65BFD"/>
    <w:rsid w:val="00A71A0D"/>
    <w:rsid w:val="00A72061"/>
    <w:rsid w:val="00A730D7"/>
    <w:rsid w:val="00A73BD6"/>
    <w:rsid w:val="00A74A4D"/>
    <w:rsid w:val="00A74C34"/>
    <w:rsid w:val="00A7707A"/>
    <w:rsid w:val="00A77607"/>
    <w:rsid w:val="00A80FDD"/>
    <w:rsid w:val="00A82A9B"/>
    <w:rsid w:val="00A836A8"/>
    <w:rsid w:val="00A8408F"/>
    <w:rsid w:val="00A8588D"/>
    <w:rsid w:val="00A85D33"/>
    <w:rsid w:val="00A87CBD"/>
    <w:rsid w:val="00A87F50"/>
    <w:rsid w:val="00A91A27"/>
    <w:rsid w:val="00A91EA0"/>
    <w:rsid w:val="00A9233A"/>
    <w:rsid w:val="00A92EB1"/>
    <w:rsid w:val="00A931C1"/>
    <w:rsid w:val="00A93C47"/>
    <w:rsid w:val="00A94E54"/>
    <w:rsid w:val="00A95203"/>
    <w:rsid w:val="00A95A12"/>
    <w:rsid w:val="00A95A17"/>
    <w:rsid w:val="00A967C3"/>
    <w:rsid w:val="00A96F80"/>
    <w:rsid w:val="00A97A4E"/>
    <w:rsid w:val="00AA0461"/>
    <w:rsid w:val="00AA0EA4"/>
    <w:rsid w:val="00AA2482"/>
    <w:rsid w:val="00AA280B"/>
    <w:rsid w:val="00AA2A5D"/>
    <w:rsid w:val="00AA2B97"/>
    <w:rsid w:val="00AA33BD"/>
    <w:rsid w:val="00AA3A57"/>
    <w:rsid w:val="00AA4BAD"/>
    <w:rsid w:val="00AA5343"/>
    <w:rsid w:val="00AA6783"/>
    <w:rsid w:val="00AA742B"/>
    <w:rsid w:val="00AB06BD"/>
    <w:rsid w:val="00AB07A1"/>
    <w:rsid w:val="00AB1A77"/>
    <w:rsid w:val="00AB1DB0"/>
    <w:rsid w:val="00AB2089"/>
    <w:rsid w:val="00AB21EE"/>
    <w:rsid w:val="00AB2545"/>
    <w:rsid w:val="00AB32D2"/>
    <w:rsid w:val="00AB3D57"/>
    <w:rsid w:val="00AB412A"/>
    <w:rsid w:val="00AB45A8"/>
    <w:rsid w:val="00AB68C1"/>
    <w:rsid w:val="00AB703B"/>
    <w:rsid w:val="00AB7F1B"/>
    <w:rsid w:val="00AC12BA"/>
    <w:rsid w:val="00AC30F2"/>
    <w:rsid w:val="00AC332B"/>
    <w:rsid w:val="00AC3925"/>
    <w:rsid w:val="00AC3D7B"/>
    <w:rsid w:val="00AC3DCA"/>
    <w:rsid w:val="00AC41E9"/>
    <w:rsid w:val="00AC4509"/>
    <w:rsid w:val="00AC50DB"/>
    <w:rsid w:val="00AC6413"/>
    <w:rsid w:val="00AC6677"/>
    <w:rsid w:val="00AC7EF1"/>
    <w:rsid w:val="00AD0955"/>
    <w:rsid w:val="00AD0CC4"/>
    <w:rsid w:val="00AD1080"/>
    <w:rsid w:val="00AD19F6"/>
    <w:rsid w:val="00AD2649"/>
    <w:rsid w:val="00AD390E"/>
    <w:rsid w:val="00AD3E4D"/>
    <w:rsid w:val="00AD42BF"/>
    <w:rsid w:val="00AD443B"/>
    <w:rsid w:val="00AD4955"/>
    <w:rsid w:val="00AD5195"/>
    <w:rsid w:val="00AD5461"/>
    <w:rsid w:val="00AD5472"/>
    <w:rsid w:val="00AD5561"/>
    <w:rsid w:val="00AD6ED5"/>
    <w:rsid w:val="00AD78E0"/>
    <w:rsid w:val="00AE0236"/>
    <w:rsid w:val="00AE11BE"/>
    <w:rsid w:val="00AE189E"/>
    <w:rsid w:val="00AE2471"/>
    <w:rsid w:val="00AE27F1"/>
    <w:rsid w:val="00AE2DEF"/>
    <w:rsid w:val="00AE38F1"/>
    <w:rsid w:val="00AE454A"/>
    <w:rsid w:val="00AE4BBF"/>
    <w:rsid w:val="00AE5644"/>
    <w:rsid w:val="00AE646C"/>
    <w:rsid w:val="00AE6972"/>
    <w:rsid w:val="00AE7608"/>
    <w:rsid w:val="00AF0FAA"/>
    <w:rsid w:val="00AF1CE0"/>
    <w:rsid w:val="00AF3296"/>
    <w:rsid w:val="00AF32B4"/>
    <w:rsid w:val="00AF3D84"/>
    <w:rsid w:val="00AF4FA0"/>
    <w:rsid w:val="00AF537A"/>
    <w:rsid w:val="00AF631C"/>
    <w:rsid w:val="00AF6424"/>
    <w:rsid w:val="00AF7272"/>
    <w:rsid w:val="00AF7492"/>
    <w:rsid w:val="00B0076D"/>
    <w:rsid w:val="00B00C21"/>
    <w:rsid w:val="00B00DBA"/>
    <w:rsid w:val="00B00F5B"/>
    <w:rsid w:val="00B029A9"/>
    <w:rsid w:val="00B063C3"/>
    <w:rsid w:val="00B066E8"/>
    <w:rsid w:val="00B06B25"/>
    <w:rsid w:val="00B06BC6"/>
    <w:rsid w:val="00B10808"/>
    <w:rsid w:val="00B111C7"/>
    <w:rsid w:val="00B115BD"/>
    <w:rsid w:val="00B117CE"/>
    <w:rsid w:val="00B1181D"/>
    <w:rsid w:val="00B1266F"/>
    <w:rsid w:val="00B14A33"/>
    <w:rsid w:val="00B14B92"/>
    <w:rsid w:val="00B14EA2"/>
    <w:rsid w:val="00B15023"/>
    <w:rsid w:val="00B16431"/>
    <w:rsid w:val="00B1668A"/>
    <w:rsid w:val="00B16CE8"/>
    <w:rsid w:val="00B16FF6"/>
    <w:rsid w:val="00B17553"/>
    <w:rsid w:val="00B17797"/>
    <w:rsid w:val="00B17B85"/>
    <w:rsid w:val="00B20787"/>
    <w:rsid w:val="00B21B92"/>
    <w:rsid w:val="00B240B5"/>
    <w:rsid w:val="00B24717"/>
    <w:rsid w:val="00B24D90"/>
    <w:rsid w:val="00B24D9F"/>
    <w:rsid w:val="00B251D3"/>
    <w:rsid w:val="00B252E7"/>
    <w:rsid w:val="00B2565A"/>
    <w:rsid w:val="00B27AAD"/>
    <w:rsid w:val="00B30F40"/>
    <w:rsid w:val="00B31959"/>
    <w:rsid w:val="00B32112"/>
    <w:rsid w:val="00B341ED"/>
    <w:rsid w:val="00B355B2"/>
    <w:rsid w:val="00B366CF"/>
    <w:rsid w:val="00B40B85"/>
    <w:rsid w:val="00B42DB0"/>
    <w:rsid w:val="00B440DF"/>
    <w:rsid w:val="00B44245"/>
    <w:rsid w:val="00B450B7"/>
    <w:rsid w:val="00B46B39"/>
    <w:rsid w:val="00B46CD1"/>
    <w:rsid w:val="00B5076B"/>
    <w:rsid w:val="00B50A8E"/>
    <w:rsid w:val="00B51473"/>
    <w:rsid w:val="00B51D70"/>
    <w:rsid w:val="00B531C1"/>
    <w:rsid w:val="00B53245"/>
    <w:rsid w:val="00B54390"/>
    <w:rsid w:val="00B545B8"/>
    <w:rsid w:val="00B55126"/>
    <w:rsid w:val="00B56034"/>
    <w:rsid w:val="00B5746B"/>
    <w:rsid w:val="00B603DE"/>
    <w:rsid w:val="00B6310F"/>
    <w:rsid w:val="00B65F86"/>
    <w:rsid w:val="00B66432"/>
    <w:rsid w:val="00B666B8"/>
    <w:rsid w:val="00B66CFF"/>
    <w:rsid w:val="00B670A1"/>
    <w:rsid w:val="00B67486"/>
    <w:rsid w:val="00B712DC"/>
    <w:rsid w:val="00B7139B"/>
    <w:rsid w:val="00B7290B"/>
    <w:rsid w:val="00B72C52"/>
    <w:rsid w:val="00B72CB3"/>
    <w:rsid w:val="00B734C4"/>
    <w:rsid w:val="00B75DE6"/>
    <w:rsid w:val="00B7672F"/>
    <w:rsid w:val="00B76EA2"/>
    <w:rsid w:val="00B77072"/>
    <w:rsid w:val="00B77134"/>
    <w:rsid w:val="00B77BAE"/>
    <w:rsid w:val="00B80305"/>
    <w:rsid w:val="00B8246E"/>
    <w:rsid w:val="00B82DE0"/>
    <w:rsid w:val="00B831FF"/>
    <w:rsid w:val="00B84FF7"/>
    <w:rsid w:val="00B8529A"/>
    <w:rsid w:val="00B85784"/>
    <w:rsid w:val="00B86A34"/>
    <w:rsid w:val="00B86ED7"/>
    <w:rsid w:val="00B87115"/>
    <w:rsid w:val="00B919C0"/>
    <w:rsid w:val="00B926D4"/>
    <w:rsid w:val="00B92CB8"/>
    <w:rsid w:val="00B943F1"/>
    <w:rsid w:val="00B94F65"/>
    <w:rsid w:val="00B96827"/>
    <w:rsid w:val="00BA07EC"/>
    <w:rsid w:val="00BA1B4B"/>
    <w:rsid w:val="00BA4198"/>
    <w:rsid w:val="00BA5CCB"/>
    <w:rsid w:val="00BA7A02"/>
    <w:rsid w:val="00BB00B6"/>
    <w:rsid w:val="00BB00C3"/>
    <w:rsid w:val="00BB0267"/>
    <w:rsid w:val="00BB086C"/>
    <w:rsid w:val="00BB12DE"/>
    <w:rsid w:val="00BB2112"/>
    <w:rsid w:val="00BB283F"/>
    <w:rsid w:val="00BB2C55"/>
    <w:rsid w:val="00BB4E95"/>
    <w:rsid w:val="00BB5937"/>
    <w:rsid w:val="00BB5B3F"/>
    <w:rsid w:val="00BB6E0C"/>
    <w:rsid w:val="00BB6EB0"/>
    <w:rsid w:val="00BB7338"/>
    <w:rsid w:val="00BC0058"/>
    <w:rsid w:val="00BC0633"/>
    <w:rsid w:val="00BC34F2"/>
    <w:rsid w:val="00BC4052"/>
    <w:rsid w:val="00BC4127"/>
    <w:rsid w:val="00BC6245"/>
    <w:rsid w:val="00BC696C"/>
    <w:rsid w:val="00BC6DB4"/>
    <w:rsid w:val="00BC7A62"/>
    <w:rsid w:val="00BD17F1"/>
    <w:rsid w:val="00BD24B9"/>
    <w:rsid w:val="00BD3744"/>
    <w:rsid w:val="00BD4B4C"/>
    <w:rsid w:val="00BD4BBF"/>
    <w:rsid w:val="00BD6B0A"/>
    <w:rsid w:val="00BD6CCC"/>
    <w:rsid w:val="00BE1A28"/>
    <w:rsid w:val="00BE2819"/>
    <w:rsid w:val="00BE2CD1"/>
    <w:rsid w:val="00BE2D32"/>
    <w:rsid w:val="00BE398F"/>
    <w:rsid w:val="00BE3D4E"/>
    <w:rsid w:val="00BE4A96"/>
    <w:rsid w:val="00BE4E61"/>
    <w:rsid w:val="00BE51DD"/>
    <w:rsid w:val="00BE66B9"/>
    <w:rsid w:val="00BE67B1"/>
    <w:rsid w:val="00BE7B2B"/>
    <w:rsid w:val="00BE7C89"/>
    <w:rsid w:val="00BF017D"/>
    <w:rsid w:val="00BF04E1"/>
    <w:rsid w:val="00BF06E7"/>
    <w:rsid w:val="00BF132F"/>
    <w:rsid w:val="00BF137C"/>
    <w:rsid w:val="00BF2AB0"/>
    <w:rsid w:val="00BF3127"/>
    <w:rsid w:val="00BF3701"/>
    <w:rsid w:val="00BF3E5E"/>
    <w:rsid w:val="00BF4C8B"/>
    <w:rsid w:val="00BF5549"/>
    <w:rsid w:val="00BF5B9A"/>
    <w:rsid w:val="00BF67BD"/>
    <w:rsid w:val="00BF78A6"/>
    <w:rsid w:val="00C001EC"/>
    <w:rsid w:val="00C007DD"/>
    <w:rsid w:val="00C01D94"/>
    <w:rsid w:val="00C03499"/>
    <w:rsid w:val="00C03930"/>
    <w:rsid w:val="00C049D9"/>
    <w:rsid w:val="00C05190"/>
    <w:rsid w:val="00C05D6F"/>
    <w:rsid w:val="00C06388"/>
    <w:rsid w:val="00C06F28"/>
    <w:rsid w:val="00C073A4"/>
    <w:rsid w:val="00C079D0"/>
    <w:rsid w:val="00C100E7"/>
    <w:rsid w:val="00C10A35"/>
    <w:rsid w:val="00C11B64"/>
    <w:rsid w:val="00C14E6F"/>
    <w:rsid w:val="00C15A58"/>
    <w:rsid w:val="00C162A5"/>
    <w:rsid w:val="00C16412"/>
    <w:rsid w:val="00C177BC"/>
    <w:rsid w:val="00C17A91"/>
    <w:rsid w:val="00C223A8"/>
    <w:rsid w:val="00C2244A"/>
    <w:rsid w:val="00C22C06"/>
    <w:rsid w:val="00C22DDC"/>
    <w:rsid w:val="00C2362E"/>
    <w:rsid w:val="00C23E7A"/>
    <w:rsid w:val="00C253BF"/>
    <w:rsid w:val="00C31E57"/>
    <w:rsid w:val="00C335ED"/>
    <w:rsid w:val="00C36F15"/>
    <w:rsid w:val="00C37FDB"/>
    <w:rsid w:val="00C437DD"/>
    <w:rsid w:val="00C45576"/>
    <w:rsid w:val="00C46064"/>
    <w:rsid w:val="00C4630C"/>
    <w:rsid w:val="00C46A41"/>
    <w:rsid w:val="00C4704F"/>
    <w:rsid w:val="00C4776B"/>
    <w:rsid w:val="00C47FFD"/>
    <w:rsid w:val="00C5009C"/>
    <w:rsid w:val="00C502FF"/>
    <w:rsid w:val="00C50470"/>
    <w:rsid w:val="00C50CCC"/>
    <w:rsid w:val="00C50D8A"/>
    <w:rsid w:val="00C518F7"/>
    <w:rsid w:val="00C5246F"/>
    <w:rsid w:val="00C5271D"/>
    <w:rsid w:val="00C53599"/>
    <w:rsid w:val="00C54BA7"/>
    <w:rsid w:val="00C55C34"/>
    <w:rsid w:val="00C56201"/>
    <w:rsid w:val="00C5649F"/>
    <w:rsid w:val="00C56706"/>
    <w:rsid w:val="00C6157E"/>
    <w:rsid w:val="00C61982"/>
    <w:rsid w:val="00C61D54"/>
    <w:rsid w:val="00C6203C"/>
    <w:rsid w:val="00C6280B"/>
    <w:rsid w:val="00C64F93"/>
    <w:rsid w:val="00C65133"/>
    <w:rsid w:val="00C6515B"/>
    <w:rsid w:val="00C652D7"/>
    <w:rsid w:val="00C655F5"/>
    <w:rsid w:val="00C66E14"/>
    <w:rsid w:val="00C70190"/>
    <w:rsid w:val="00C70F39"/>
    <w:rsid w:val="00C71730"/>
    <w:rsid w:val="00C71953"/>
    <w:rsid w:val="00C7208D"/>
    <w:rsid w:val="00C72304"/>
    <w:rsid w:val="00C72D04"/>
    <w:rsid w:val="00C73584"/>
    <w:rsid w:val="00C736A4"/>
    <w:rsid w:val="00C7370E"/>
    <w:rsid w:val="00C73D6F"/>
    <w:rsid w:val="00C740A5"/>
    <w:rsid w:val="00C760A2"/>
    <w:rsid w:val="00C7630F"/>
    <w:rsid w:val="00C77EA1"/>
    <w:rsid w:val="00C77EB1"/>
    <w:rsid w:val="00C8097B"/>
    <w:rsid w:val="00C817FA"/>
    <w:rsid w:val="00C828AA"/>
    <w:rsid w:val="00C83641"/>
    <w:rsid w:val="00C8395D"/>
    <w:rsid w:val="00C843AA"/>
    <w:rsid w:val="00C85035"/>
    <w:rsid w:val="00C85661"/>
    <w:rsid w:val="00C85E49"/>
    <w:rsid w:val="00C90590"/>
    <w:rsid w:val="00C90673"/>
    <w:rsid w:val="00C90776"/>
    <w:rsid w:val="00C90CF4"/>
    <w:rsid w:val="00C91380"/>
    <w:rsid w:val="00C91EE4"/>
    <w:rsid w:val="00C92233"/>
    <w:rsid w:val="00C92B25"/>
    <w:rsid w:val="00C9430C"/>
    <w:rsid w:val="00C9445F"/>
    <w:rsid w:val="00C9450A"/>
    <w:rsid w:val="00C94688"/>
    <w:rsid w:val="00C94B72"/>
    <w:rsid w:val="00C94BDA"/>
    <w:rsid w:val="00C9515E"/>
    <w:rsid w:val="00C952C7"/>
    <w:rsid w:val="00C960DE"/>
    <w:rsid w:val="00C962A1"/>
    <w:rsid w:val="00CA0066"/>
    <w:rsid w:val="00CA0D30"/>
    <w:rsid w:val="00CA1E77"/>
    <w:rsid w:val="00CA2BE9"/>
    <w:rsid w:val="00CA49E3"/>
    <w:rsid w:val="00CB3321"/>
    <w:rsid w:val="00CB46DB"/>
    <w:rsid w:val="00CB4E87"/>
    <w:rsid w:val="00CB5477"/>
    <w:rsid w:val="00CB5643"/>
    <w:rsid w:val="00CC04BF"/>
    <w:rsid w:val="00CC0694"/>
    <w:rsid w:val="00CC14D2"/>
    <w:rsid w:val="00CC327B"/>
    <w:rsid w:val="00CC4926"/>
    <w:rsid w:val="00CC4E96"/>
    <w:rsid w:val="00CC617A"/>
    <w:rsid w:val="00CC6638"/>
    <w:rsid w:val="00CC78E1"/>
    <w:rsid w:val="00CD0701"/>
    <w:rsid w:val="00CD2722"/>
    <w:rsid w:val="00CD2D5B"/>
    <w:rsid w:val="00CD420E"/>
    <w:rsid w:val="00CD4C20"/>
    <w:rsid w:val="00CD4E21"/>
    <w:rsid w:val="00CD6BE9"/>
    <w:rsid w:val="00CE01EA"/>
    <w:rsid w:val="00CE0958"/>
    <w:rsid w:val="00CE19DA"/>
    <w:rsid w:val="00CE1DE4"/>
    <w:rsid w:val="00CE35A1"/>
    <w:rsid w:val="00CE4CBD"/>
    <w:rsid w:val="00CE4E67"/>
    <w:rsid w:val="00CE4FE7"/>
    <w:rsid w:val="00CE58FB"/>
    <w:rsid w:val="00CE6738"/>
    <w:rsid w:val="00CE68FA"/>
    <w:rsid w:val="00CE6F83"/>
    <w:rsid w:val="00CE72EE"/>
    <w:rsid w:val="00CE7B90"/>
    <w:rsid w:val="00CF14CB"/>
    <w:rsid w:val="00CF16FE"/>
    <w:rsid w:val="00CF2413"/>
    <w:rsid w:val="00CF504C"/>
    <w:rsid w:val="00CF55A6"/>
    <w:rsid w:val="00CF5C74"/>
    <w:rsid w:val="00CF5E69"/>
    <w:rsid w:val="00CF7F75"/>
    <w:rsid w:val="00D00A3B"/>
    <w:rsid w:val="00D00BE0"/>
    <w:rsid w:val="00D0264C"/>
    <w:rsid w:val="00D038FA"/>
    <w:rsid w:val="00D06E2A"/>
    <w:rsid w:val="00D07302"/>
    <w:rsid w:val="00D07773"/>
    <w:rsid w:val="00D10203"/>
    <w:rsid w:val="00D11193"/>
    <w:rsid w:val="00D113C5"/>
    <w:rsid w:val="00D113FF"/>
    <w:rsid w:val="00D116EB"/>
    <w:rsid w:val="00D1243E"/>
    <w:rsid w:val="00D14766"/>
    <w:rsid w:val="00D176F8"/>
    <w:rsid w:val="00D21C9A"/>
    <w:rsid w:val="00D23191"/>
    <w:rsid w:val="00D23842"/>
    <w:rsid w:val="00D23DA2"/>
    <w:rsid w:val="00D26773"/>
    <w:rsid w:val="00D2763C"/>
    <w:rsid w:val="00D27BB4"/>
    <w:rsid w:val="00D27BF6"/>
    <w:rsid w:val="00D305DB"/>
    <w:rsid w:val="00D30DD5"/>
    <w:rsid w:val="00D322E7"/>
    <w:rsid w:val="00D3239B"/>
    <w:rsid w:val="00D33685"/>
    <w:rsid w:val="00D33A63"/>
    <w:rsid w:val="00D347C9"/>
    <w:rsid w:val="00D350EA"/>
    <w:rsid w:val="00D35696"/>
    <w:rsid w:val="00D36B69"/>
    <w:rsid w:val="00D36EA6"/>
    <w:rsid w:val="00D37070"/>
    <w:rsid w:val="00D37547"/>
    <w:rsid w:val="00D376E2"/>
    <w:rsid w:val="00D37B95"/>
    <w:rsid w:val="00D4020B"/>
    <w:rsid w:val="00D42E46"/>
    <w:rsid w:val="00D42EA1"/>
    <w:rsid w:val="00D4349B"/>
    <w:rsid w:val="00D43B25"/>
    <w:rsid w:val="00D4465E"/>
    <w:rsid w:val="00D45F64"/>
    <w:rsid w:val="00D464E1"/>
    <w:rsid w:val="00D46956"/>
    <w:rsid w:val="00D47BFF"/>
    <w:rsid w:val="00D50972"/>
    <w:rsid w:val="00D509CA"/>
    <w:rsid w:val="00D50C48"/>
    <w:rsid w:val="00D5208E"/>
    <w:rsid w:val="00D54451"/>
    <w:rsid w:val="00D547C6"/>
    <w:rsid w:val="00D54DAA"/>
    <w:rsid w:val="00D56115"/>
    <w:rsid w:val="00D5616F"/>
    <w:rsid w:val="00D57B69"/>
    <w:rsid w:val="00D60046"/>
    <w:rsid w:val="00D6041B"/>
    <w:rsid w:val="00D60B68"/>
    <w:rsid w:val="00D615BD"/>
    <w:rsid w:val="00D61F4F"/>
    <w:rsid w:val="00D6357B"/>
    <w:rsid w:val="00D6486F"/>
    <w:rsid w:val="00D64BF4"/>
    <w:rsid w:val="00D65018"/>
    <w:rsid w:val="00D66409"/>
    <w:rsid w:val="00D66727"/>
    <w:rsid w:val="00D66EB5"/>
    <w:rsid w:val="00D66F3D"/>
    <w:rsid w:val="00D70830"/>
    <w:rsid w:val="00D71807"/>
    <w:rsid w:val="00D72825"/>
    <w:rsid w:val="00D731D1"/>
    <w:rsid w:val="00D7323B"/>
    <w:rsid w:val="00D7373A"/>
    <w:rsid w:val="00D73EB0"/>
    <w:rsid w:val="00D757C2"/>
    <w:rsid w:val="00D767F0"/>
    <w:rsid w:val="00D76969"/>
    <w:rsid w:val="00D76A64"/>
    <w:rsid w:val="00D770B1"/>
    <w:rsid w:val="00D8074E"/>
    <w:rsid w:val="00D80EAD"/>
    <w:rsid w:val="00D8191E"/>
    <w:rsid w:val="00D81C54"/>
    <w:rsid w:val="00D827D7"/>
    <w:rsid w:val="00D83235"/>
    <w:rsid w:val="00D847A3"/>
    <w:rsid w:val="00D84A37"/>
    <w:rsid w:val="00D84C1E"/>
    <w:rsid w:val="00D84C65"/>
    <w:rsid w:val="00D8601E"/>
    <w:rsid w:val="00D87C79"/>
    <w:rsid w:val="00D90E0F"/>
    <w:rsid w:val="00D90F78"/>
    <w:rsid w:val="00D91E9D"/>
    <w:rsid w:val="00D924F4"/>
    <w:rsid w:val="00D935B3"/>
    <w:rsid w:val="00D949F2"/>
    <w:rsid w:val="00D969A2"/>
    <w:rsid w:val="00D97136"/>
    <w:rsid w:val="00D971F8"/>
    <w:rsid w:val="00D974EB"/>
    <w:rsid w:val="00DA0DBA"/>
    <w:rsid w:val="00DA15E7"/>
    <w:rsid w:val="00DA18ED"/>
    <w:rsid w:val="00DA19A5"/>
    <w:rsid w:val="00DA1C98"/>
    <w:rsid w:val="00DA1EF5"/>
    <w:rsid w:val="00DA21E4"/>
    <w:rsid w:val="00DA2DEC"/>
    <w:rsid w:val="00DA3DE6"/>
    <w:rsid w:val="00DA4299"/>
    <w:rsid w:val="00DA50F4"/>
    <w:rsid w:val="00DA53EF"/>
    <w:rsid w:val="00DA548B"/>
    <w:rsid w:val="00DA5B44"/>
    <w:rsid w:val="00DA6929"/>
    <w:rsid w:val="00DA6B67"/>
    <w:rsid w:val="00DA6CC5"/>
    <w:rsid w:val="00DA79F6"/>
    <w:rsid w:val="00DB22AB"/>
    <w:rsid w:val="00DB2AD5"/>
    <w:rsid w:val="00DB2BFE"/>
    <w:rsid w:val="00DB2D2C"/>
    <w:rsid w:val="00DB2D6E"/>
    <w:rsid w:val="00DB2EE3"/>
    <w:rsid w:val="00DB38EA"/>
    <w:rsid w:val="00DB436D"/>
    <w:rsid w:val="00DB4B6C"/>
    <w:rsid w:val="00DB739A"/>
    <w:rsid w:val="00DB7AC5"/>
    <w:rsid w:val="00DC03F0"/>
    <w:rsid w:val="00DC1142"/>
    <w:rsid w:val="00DC1389"/>
    <w:rsid w:val="00DC15CC"/>
    <w:rsid w:val="00DC1621"/>
    <w:rsid w:val="00DC3A41"/>
    <w:rsid w:val="00DC3DDA"/>
    <w:rsid w:val="00DC5ACA"/>
    <w:rsid w:val="00DC5B81"/>
    <w:rsid w:val="00DC62AE"/>
    <w:rsid w:val="00DC6D88"/>
    <w:rsid w:val="00DC7FB2"/>
    <w:rsid w:val="00DD0E90"/>
    <w:rsid w:val="00DD1733"/>
    <w:rsid w:val="00DD1D60"/>
    <w:rsid w:val="00DD2334"/>
    <w:rsid w:val="00DD2505"/>
    <w:rsid w:val="00DD2F2E"/>
    <w:rsid w:val="00DD311E"/>
    <w:rsid w:val="00DD3B0E"/>
    <w:rsid w:val="00DD61FD"/>
    <w:rsid w:val="00DD76DB"/>
    <w:rsid w:val="00DE04A9"/>
    <w:rsid w:val="00DE0902"/>
    <w:rsid w:val="00DE0CC7"/>
    <w:rsid w:val="00DE0EDF"/>
    <w:rsid w:val="00DE16A1"/>
    <w:rsid w:val="00DE2FFB"/>
    <w:rsid w:val="00DE3174"/>
    <w:rsid w:val="00DE3D6F"/>
    <w:rsid w:val="00DE47BC"/>
    <w:rsid w:val="00DE4D6F"/>
    <w:rsid w:val="00DE6D92"/>
    <w:rsid w:val="00DF049B"/>
    <w:rsid w:val="00DF1BD0"/>
    <w:rsid w:val="00DF2642"/>
    <w:rsid w:val="00DF2E17"/>
    <w:rsid w:val="00DF3385"/>
    <w:rsid w:val="00DF448A"/>
    <w:rsid w:val="00DF47CC"/>
    <w:rsid w:val="00DF4968"/>
    <w:rsid w:val="00DF509C"/>
    <w:rsid w:val="00DF57F5"/>
    <w:rsid w:val="00DF5FE0"/>
    <w:rsid w:val="00DF6EE7"/>
    <w:rsid w:val="00DF71B5"/>
    <w:rsid w:val="00DF7638"/>
    <w:rsid w:val="00E0090B"/>
    <w:rsid w:val="00E0119D"/>
    <w:rsid w:val="00E0139A"/>
    <w:rsid w:val="00E0151C"/>
    <w:rsid w:val="00E01D47"/>
    <w:rsid w:val="00E03697"/>
    <w:rsid w:val="00E044F4"/>
    <w:rsid w:val="00E04D77"/>
    <w:rsid w:val="00E0574E"/>
    <w:rsid w:val="00E057DA"/>
    <w:rsid w:val="00E05EA8"/>
    <w:rsid w:val="00E06930"/>
    <w:rsid w:val="00E06A42"/>
    <w:rsid w:val="00E103DB"/>
    <w:rsid w:val="00E10584"/>
    <w:rsid w:val="00E107C3"/>
    <w:rsid w:val="00E1088D"/>
    <w:rsid w:val="00E10B83"/>
    <w:rsid w:val="00E10E87"/>
    <w:rsid w:val="00E10EB9"/>
    <w:rsid w:val="00E12806"/>
    <w:rsid w:val="00E12A27"/>
    <w:rsid w:val="00E157F4"/>
    <w:rsid w:val="00E15CE4"/>
    <w:rsid w:val="00E17189"/>
    <w:rsid w:val="00E171C8"/>
    <w:rsid w:val="00E2716D"/>
    <w:rsid w:val="00E2753D"/>
    <w:rsid w:val="00E2796E"/>
    <w:rsid w:val="00E314C0"/>
    <w:rsid w:val="00E32274"/>
    <w:rsid w:val="00E331A6"/>
    <w:rsid w:val="00E3465C"/>
    <w:rsid w:val="00E35A88"/>
    <w:rsid w:val="00E36836"/>
    <w:rsid w:val="00E400CA"/>
    <w:rsid w:val="00E40ACE"/>
    <w:rsid w:val="00E40F02"/>
    <w:rsid w:val="00E411A7"/>
    <w:rsid w:val="00E41F7F"/>
    <w:rsid w:val="00E434E7"/>
    <w:rsid w:val="00E4414D"/>
    <w:rsid w:val="00E46722"/>
    <w:rsid w:val="00E4675D"/>
    <w:rsid w:val="00E469A5"/>
    <w:rsid w:val="00E4760B"/>
    <w:rsid w:val="00E500F0"/>
    <w:rsid w:val="00E50369"/>
    <w:rsid w:val="00E50541"/>
    <w:rsid w:val="00E52743"/>
    <w:rsid w:val="00E52FDB"/>
    <w:rsid w:val="00E55922"/>
    <w:rsid w:val="00E55967"/>
    <w:rsid w:val="00E56528"/>
    <w:rsid w:val="00E57C9F"/>
    <w:rsid w:val="00E57F48"/>
    <w:rsid w:val="00E61FB8"/>
    <w:rsid w:val="00E62861"/>
    <w:rsid w:val="00E64245"/>
    <w:rsid w:val="00E64498"/>
    <w:rsid w:val="00E66B24"/>
    <w:rsid w:val="00E66DC3"/>
    <w:rsid w:val="00E67417"/>
    <w:rsid w:val="00E679DC"/>
    <w:rsid w:val="00E7248D"/>
    <w:rsid w:val="00E73CFE"/>
    <w:rsid w:val="00E7521D"/>
    <w:rsid w:val="00E75EE9"/>
    <w:rsid w:val="00E77ADB"/>
    <w:rsid w:val="00E80E89"/>
    <w:rsid w:val="00E81F78"/>
    <w:rsid w:val="00E82BEC"/>
    <w:rsid w:val="00E84536"/>
    <w:rsid w:val="00E845E7"/>
    <w:rsid w:val="00E85EF8"/>
    <w:rsid w:val="00E8678F"/>
    <w:rsid w:val="00E86F4C"/>
    <w:rsid w:val="00E873BB"/>
    <w:rsid w:val="00E91504"/>
    <w:rsid w:val="00E91DDC"/>
    <w:rsid w:val="00E9528C"/>
    <w:rsid w:val="00E952BD"/>
    <w:rsid w:val="00E968E7"/>
    <w:rsid w:val="00E96B47"/>
    <w:rsid w:val="00E97969"/>
    <w:rsid w:val="00EA11AE"/>
    <w:rsid w:val="00EA2464"/>
    <w:rsid w:val="00EA31B9"/>
    <w:rsid w:val="00EA3280"/>
    <w:rsid w:val="00EA3B8B"/>
    <w:rsid w:val="00EA4DA9"/>
    <w:rsid w:val="00EA5728"/>
    <w:rsid w:val="00EA6448"/>
    <w:rsid w:val="00EA7EB3"/>
    <w:rsid w:val="00EB067E"/>
    <w:rsid w:val="00EB09ED"/>
    <w:rsid w:val="00EB104F"/>
    <w:rsid w:val="00EB1C8B"/>
    <w:rsid w:val="00EB21B8"/>
    <w:rsid w:val="00EB3557"/>
    <w:rsid w:val="00EB3EF9"/>
    <w:rsid w:val="00EB4723"/>
    <w:rsid w:val="00EB5A47"/>
    <w:rsid w:val="00EB62C3"/>
    <w:rsid w:val="00EB6BC4"/>
    <w:rsid w:val="00EB6CEE"/>
    <w:rsid w:val="00EC01AB"/>
    <w:rsid w:val="00EC0F8A"/>
    <w:rsid w:val="00EC195D"/>
    <w:rsid w:val="00EC1AC1"/>
    <w:rsid w:val="00EC2033"/>
    <w:rsid w:val="00EC2628"/>
    <w:rsid w:val="00EC29F7"/>
    <w:rsid w:val="00EC3359"/>
    <w:rsid w:val="00EC4362"/>
    <w:rsid w:val="00EC4BD2"/>
    <w:rsid w:val="00EC62AC"/>
    <w:rsid w:val="00ED03BE"/>
    <w:rsid w:val="00ED140B"/>
    <w:rsid w:val="00ED1A7B"/>
    <w:rsid w:val="00ED4405"/>
    <w:rsid w:val="00ED5669"/>
    <w:rsid w:val="00ED607C"/>
    <w:rsid w:val="00ED616E"/>
    <w:rsid w:val="00ED70B4"/>
    <w:rsid w:val="00ED7B69"/>
    <w:rsid w:val="00EE326E"/>
    <w:rsid w:val="00EE3D2B"/>
    <w:rsid w:val="00EE412C"/>
    <w:rsid w:val="00EE4144"/>
    <w:rsid w:val="00EE678D"/>
    <w:rsid w:val="00EE7AB3"/>
    <w:rsid w:val="00EF001D"/>
    <w:rsid w:val="00EF1425"/>
    <w:rsid w:val="00EF150B"/>
    <w:rsid w:val="00EF29E2"/>
    <w:rsid w:val="00EF2E31"/>
    <w:rsid w:val="00EF4D09"/>
    <w:rsid w:val="00EF5987"/>
    <w:rsid w:val="00EF6350"/>
    <w:rsid w:val="00EF63EF"/>
    <w:rsid w:val="00EF6717"/>
    <w:rsid w:val="00EF68BD"/>
    <w:rsid w:val="00EF6E1A"/>
    <w:rsid w:val="00EF71D0"/>
    <w:rsid w:val="00EF7A53"/>
    <w:rsid w:val="00F0061B"/>
    <w:rsid w:val="00F022EF"/>
    <w:rsid w:val="00F02725"/>
    <w:rsid w:val="00F03DE1"/>
    <w:rsid w:val="00F0422B"/>
    <w:rsid w:val="00F04AE8"/>
    <w:rsid w:val="00F051D4"/>
    <w:rsid w:val="00F0625A"/>
    <w:rsid w:val="00F0629A"/>
    <w:rsid w:val="00F1116D"/>
    <w:rsid w:val="00F11284"/>
    <w:rsid w:val="00F11594"/>
    <w:rsid w:val="00F13317"/>
    <w:rsid w:val="00F13343"/>
    <w:rsid w:val="00F14A46"/>
    <w:rsid w:val="00F162B6"/>
    <w:rsid w:val="00F169B4"/>
    <w:rsid w:val="00F16ABF"/>
    <w:rsid w:val="00F17104"/>
    <w:rsid w:val="00F1766F"/>
    <w:rsid w:val="00F204D5"/>
    <w:rsid w:val="00F21188"/>
    <w:rsid w:val="00F217C6"/>
    <w:rsid w:val="00F22BEA"/>
    <w:rsid w:val="00F230EB"/>
    <w:rsid w:val="00F239D3"/>
    <w:rsid w:val="00F25717"/>
    <w:rsid w:val="00F26384"/>
    <w:rsid w:val="00F26467"/>
    <w:rsid w:val="00F27CBC"/>
    <w:rsid w:val="00F27F30"/>
    <w:rsid w:val="00F300C0"/>
    <w:rsid w:val="00F314EE"/>
    <w:rsid w:val="00F3172E"/>
    <w:rsid w:val="00F3248E"/>
    <w:rsid w:val="00F34D11"/>
    <w:rsid w:val="00F352B9"/>
    <w:rsid w:val="00F3566E"/>
    <w:rsid w:val="00F358FC"/>
    <w:rsid w:val="00F4153C"/>
    <w:rsid w:val="00F426EC"/>
    <w:rsid w:val="00F42F3D"/>
    <w:rsid w:val="00F436DA"/>
    <w:rsid w:val="00F4385B"/>
    <w:rsid w:val="00F44766"/>
    <w:rsid w:val="00F44A88"/>
    <w:rsid w:val="00F45044"/>
    <w:rsid w:val="00F46A1D"/>
    <w:rsid w:val="00F4786B"/>
    <w:rsid w:val="00F5039B"/>
    <w:rsid w:val="00F52FDC"/>
    <w:rsid w:val="00F55455"/>
    <w:rsid w:val="00F55497"/>
    <w:rsid w:val="00F57531"/>
    <w:rsid w:val="00F57A23"/>
    <w:rsid w:val="00F6039C"/>
    <w:rsid w:val="00F60E6B"/>
    <w:rsid w:val="00F6154E"/>
    <w:rsid w:val="00F62034"/>
    <w:rsid w:val="00F62D69"/>
    <w:rsid w:val="00F632A4"/>
    <w:rsid w:val="00F63D34"/>
    <w:rsid w:val="00F64589"/>
    <w:rsid w:val="00F645C0"/>
    <w:rsid w:val="00F64BF0"/>
    <w:rsid w:val="00F65166"/>
    <w:rsid w:val="00F65617"/>
    <w:rsid w:val="00F662CE"/>
    <w:rsid w:val="00F6652E"/>
    <w:rsid w:val="00F665E1"/>
    <w:rsid w:val="00F66C8E"/>
    <w:rsid w:val="00F66FF8"/>
    <w:rsid w:val="00F670A8"/>
    <w:rsid w:val="00F6760D"/>
    <w:rsid w:val="00F67E5C"/>
    <w:rsid w:val="00F706D4"/>
    <w:rsid w:val="00F706ED"/>
    <w:rsid w:val="00F71850"/>
    <w:rsid w:val="00F731CC"/>
    <w:rsid w:val="00F73C84"/>
    <w:rsid w:val="00F75B8D"/>
    <w:rsid w:val="00F76778"/>
    <w:rsid w:val="00F76D3F"/>
    <w:rsid w:val="00F774F6"/>
    <w:rsid w:val="00F77D88"/>
    <w:rsid w:val="00F81681"/>
    <w:rsid w:val="00F817DE"/>
    <w:rsid w:val="00F8197F"/>
    <w:rsid w:val="00F81C4B"/>
    <w:rsid w:val="00F821DF"/>
    <w:rsid w:val="00F82A1B"/>
    <w:rsid w:val="00F83D1A"/>
    <w:rsid w:val="00F842EA"/>
    <w:rsid w:val="00F860F0"/>
    <w:rsid w:val="00F86E82"/>
    <w:rsid w:val="00F871DC"/>
    <w:rsid w:val="00F876CF"/>
    <w:rsid w:val="00F905E3"/>
    <w:rsid w:val="00F9097B"/>
    <w:rsid w:val="00F917BA"/>
    <w:rsid w:val="00F9207E"/>
    <w:rsid w:val="00F92801"/>
    <w:rsid w:val="00F93B0A"/>
    <w:rsid w:val="00F94B2F"/>
    <w:rsid w:val="00F950F3"/>
    <w:rsid w:val="00F967CC"/>
    <w:rsid w:val="00F96CFC"/>
    <w:rsid w:val="00F97A7E"/>
    <w:rsid w:val="00F97F1A"/>
    <w:rsid w:val="00F97F35"/>
    <w:rsid w:val="00FA0175"/>
    <w:rsid w:val="00FA0F9F"/>
    <w:rsid w:val="00FA1DB7"/>
    <w:rsid w:val="00FA2E8A"/>
    <w:rsid w:val="00FA52B2"/>
    <w:rsid w:val="00FA5522"/>
    <w:rsid w:val="00FA569F"/>
    <w:rsid w:val="00FA5D88"/>
    <w:rsid w:val="00FA7E2C"/>
    <w:rsid w:val="00FB176A"/>
    <w:rsid w:val="00FB2290"/>
    <w:rsid w:val="00FB3868"/>
    <w:rsid w:val="00FB3F7A"/>
    <w:rsid w:val="00FB4079"/>
    <w:rsid w:val="00FB53F8"/>
    <w:rsid w:val="00FB5E1D"/>
    <w:rsid w:val="00FB6814"/>
    <w:rsid w:val="00FB7322"/>
    <w:rsid w:val="00FC1A61"/>
    <w:rsid w:val="00FC1DB8"/>
    <w:rsid w:val="00FC2734"/>
    <w:rsid w:val="00FC2763"/>
    <w:rsid w:val="00FC3AAE"/>
    <w:rsid w:val="00FC5C2B"/>
    <w:rsid w:val="00FC68D4"/>
    <w:rsid w:val="00FC6DAD"/>
    <w:rsid w:val="00FC746A"/>
    <w:rsid w:val="00FD0102"/>
    <w:rsid w:val="00FD0353"/>
    <w:rsid w:val="00FD13B1"/>
    <w:rsid w:val="00FD2890"/>
    <w:rsid w:val="00FD4B2C"/>
    <w:rsid w:val="00FD4E95"/>
    <w:rsid w:val="00FD5F21"/>
    <w:rsid w:val="00FD636D"/>
    <w:rsid w:val="00FD7A9E"/>
    <w:rsid w:val="00FE008D"/>
    <w:rsid w:val="00FE04E4"/>
    <w:rsid w:val="00FE0D45"/>
    <w:rsid w:val="00FE5CCD"/>
    <w:rsid w:val="00FE6E26"/>
    <w:rsid w:val="00FE733B"/>
    <w:rsid w:val="00FF061C"/>
    <w:rsid w:val="00FF0769"/>
    <w:rsid w:val="00FF0B1A"/>
    <w:rsid w:val="00FF0DA3"/>
    <w:rsid w:val="00FF3109"/>
    <w:rsid w:val="00FF322D"/>
    <w:rsid w:val="00FF684A"/>
    <w:rsid w:val="00FF7460"/>
    <w:rsid w:val="00FF74CD"/>
    <w:rsid w:val="00FF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E542824"/>
  <w15:docId w15:val="{619A729E-3400-4B67-9D8D-AD43AA60B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18"/>
    <w:rPr>
      <w:sz w:val="24"/>
      <w:lang w:eastAsia="en-US"/>
    </w:rPr>
  </w:style>
  <w:style w:type="paragraph" w:styleId="Heading1">
    <w:name w:val="heading 1"/>
    <w:basedOn w:val="Normal"/>
    <w:next w:val="Normal"/>
    <w:link w:val="Heading1Char"/>
    <w:qFormat/>
    <w:rsid w:val="00321018"/>
    <w:pPr>
      <w:keepNext/>
      <w:widowControl w:val="0"/>
      <w:outlineLvl w:val="0"/>
    </w:pPr>
    <w:rPr>
      <w:rFonts w:ascii="Times New Roman" w:eastAsia="Times New Roman" w:hAnsi="Times New Roman"/>
      <w:b/>
    </w:rPr>
  </w:style>
  <w:style w:type="paragraph" w:styleId="Heading2">
    <w:name w:val="heading 2"/>
    <w:basedOn w:val="Normal"/>
    <w:next w:val="Normal"/>
    <w:link w:val="Heading2Char"/>
    <w:qFormat/>
    <w:rsid w:val="00321018"/>
    <w:pPr>
      <w:keepNext/>
      <w:tabs>
        <w:tab w:val="left" w:pos="1418"/>
      </w:tabs>
      <w:outlineLvl w:val="1"/>
    </w:pPr>
    <w:rPr>
      <w:rFonts w:ascii="Times New Roman" w:eastAsia="Times New Roman" w:hAnsi="Times New Roman"/>
      <w:b/>
      <w:sz w:val="22"/>
      <w:u w:val="single"/>
    </w:rPr>
  </w:style>
  <w:style w:type="paragraph" w:styleId="Heading3">
    <w:name w:val="heading 3"/>
    <w:basedOn w:val="Normal"/>
    <w:next w:val="Normal"/>
    <w:link w:val="Heading3Char"/>
    <w:qFormat/>
    <w:rsid w:val="00321018"/>
    <w:pPr>
      <w:keepNext/>
      <w:outlineLvl w:val="2"/>
    </w:pPr>
    <w:rPr>
      <w:rFonts w:ascii="Times New Roman" w:eastAsia="Times New Roman" w:hAnsi="Times New Roman"/>
    </w:rPr>
  </w:style>
  <w:style w:type="paragraph" w:styleId="Heading4">
    <w:name w:val="heading 4"/>
    <w:basedOn w:val="Normal"/>
    <w:next w:val="Normal"/>
    <w:link w:val="Heading4Char"/>
    <w:qFormat/>
    <w:rsid w:val="00321018"/>
    <w:pPr>
      <w:keepNext/>
      <w:outlineLvl w:val="3"/>
    </w:pPr>
    <w:rPr>
      <w:rFonts w:ascii="Times New Roman" w:eastAsia="Times New Roman" w:hAnsi="Times New Roman"/>
      <w:u w:val="single"/>
    </w:rPr>
  </w:style>
  <w:style w:type="paragraph" w:styleId="Heading5">
    <w:name w:val="heading 5"/>
    <w:basedOn w:val="Normal"/>
    <w:next w:val="Normal"/>
    <w:link w:val="Heading5Char"/>
    <w:qFormat/>
    <w:rsid w:val="00321018"/>
    <w:pPr>
      <w:keepNext/>
      <w:tabs>
        <w:tab w:val="left" w:pos="1134"/>
      </w:tabs>
      <w:outlineLvl w:val="4"/>
    </w:pPr>
    <w:rPr>
      <w:rFonts w:ascii="Times New Roman" w:eastAsia="Times New Roman" w:hAnsi="Times New Roman"/>
      <w:sz w:val="28"/>
    </w:rPr>
  </w:style>
  <w:style w:type="paragraph" w:styleId="Heading6">
    <w:name w:val="heading 6"/>
    <w:basedOn w:val="Normal"/>
    <w:next w:val="Normal"/>
    <w:link w:val="Heading6Char"/>
    <w:qFormat/>
    <w:rsid w:val="00321018"/>
    <w:pPr>
      <w:keepNext/>
      <w:outlineLvl w:val="5"/>
    </w:pPr>
    <w:rPr>
      <w:sz w:val="96"/>
    </w:rPr>
  </w:style>
  <w:style w:type="paragraph" w:styleId="Heading7">
    <w:name w:val="heading 7"/>
    <w:basedOn w:val="Normal"/>
    <w:next w:val="Normal"/>
    <w:link w:val="Heading7Char"/>
    <w:qFormat/>
    <w:rsid w:val="00321018"/>
    <w:pPr>
      <w:keepNext/>
      <w:outlineLvl w:val="6"/>
    </w:pPr>
    <w:rPr>
      <w:rFonts w:ascii="Times New Roman" w:hAnsi="Times New Roman"/>
      <w:sz w:val="48"/>
    </w:rPr>
  </w:style>
  <w:style w:type="paragraph" w:styleId="Heading8">
    <w:name w:val="heading 8"/>
    <w:basedOn w:val="Normal"/>
    <w:next w:val="Normal"/>
    <w:link w:val="Heading8Char"/>
    <w:qFormat/>
    <w:rsid w:val="00321018"/>
    <w:pPr>
      <w:keepNext/>
      <w:tabs>
        <w:tab w:val="left" w:pos="-1440"/>
        <w:tab w:val="left" w:pos="-720"/>
      </w:tabs>
      <w:spacing w:line="280" w:lineRule="exact"/>
      <w:jc w:val="both"/>
      <w:outlineLvl w:val="7"/>
    </w:pPr>
    <w:rPr>
      <w:rFonts w:ascii="Times New Roman" w:hAnsi="Times New Roman"/>
      <w:b/>
    </w:rPr>
  </w:style>
  <w:style w:type="paragraph" w:styleId="Heading9">
    <w:name w:val="heading 9"/>
    <w:basedOn w:val="Normal"/>
    <w:next w:val="Normal"/>
    <w:link w:val="Heading9Char"/>
    <w:qFormat/>
    <w:rsid w:val="00321018"/>
    <w:pPr>
      <w:keepNext/>
      <w:widowControl w:val="0"/>
      <w:spacing w:line="420" w:lineRule="atLeast"/>
      <w:jc w:val="both"/>
      <w:outlineLvl w:val="8"/>
    </w:pPr>
    <w:rPr>
      <w:rFonts w:ascii="Times New Roman" w:hAnsi="Times New Roman"/>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018"/>
    <w:rPr>
      <w:rFonts w:ascii="Times New Roman" w:eastAsia="Times New Roman" w:hAnsi="Times New Roman"/>
      <w:b/>
      <w:sz w:val="24"/>
      <w:lang w:eastAsia="en-US"/>
    </w:rPr>
  </w:style>
  <w:style w:type="character" w:customStyle="1" w:styleId="Heading2Char">
    <w:name w:val="Heading 2 Char"/>
    <w:basedOn w:val="DefaultParagraphFont"/>
    <w:link w:val="Heading2"/>
    <w:rsid w:val="00321018"/>
    <w:rPr>
      <w:rFonts w:ascii="Times New Roman" w:eastAsia="Times New Roman" w:hAnsi="Times New Roman"/>
      <w:b/>
      <w:sz w:val="22"/>
      <w:u w:val="single"/>
      <w:lang w:eastAsia="en-US"/>
    </w:rPr>
  </w:style>
  <w:style w:type="character" w:customStyle="1" w:styleId="Heading3Char">
    <w:name w:val="Heading 3 Char"/>
    <w:basedOn w:val="DefaultParagraphFont"/>
    <w:link w:val="Heading3"/>
    <w:rsid w:val="00321018"/>
    <w:rPr>
      <w:rFonts w:ascii="Times New Roman" w:eastAsia="Times New Roman" w:hAnsi="Times New Roman"/>
      <w:sz w:val="24"/>
      <w:lang w:eastAsia="en-US"/>
    </w:rPr>
  </w:style>
  <w:style w:type="character" w:customStyle="1" w:styleId="Heading4Char">
    <w:name w:val="Heading 4 Char"/>
    <w:basedOn w:val="DefaultParagraphFont"/>
    <w:link w:val="Heading4"/>
    <w:rsid w:val="00321018"/>
    <w:rPr>
      <w:rFonts w:ascii="Times New Roman" w:eastAsia="Times New Roman" w:hAnsi="Times New Roman"/>
      <w:sz w:val="24"/>
      <w:u w:val="single"/>
      <w:lang w:eastAsia="en-US"/>
    </w:rPr>
  </w:style>
  <w:style w:type="character" w:customStyle="1" w:styleId="Heading5Char">
    <w:name w:val="Heading 5 Char"/>
    <w:basedOn w:val="DefaultParagraphFont"/>
    <w:link w:val="Heading5"/>
    <w:rsid w:val="00321018"/>
    <w:rPr>
      <w:rFonts w:ascii="Times New Roman" w:eastAsia="Times New Roman" w:hAnsi="Times New Roman"/>
      <w:sz w:val="28"/>
      <w:lang w:eastAsia="en-US"/>
    </w:rPr>
  </w:style>
  <w:style w:type="character" w:customStyle="1" w:styleId="Heading6Char">
    <w:name w:val="Heading 6 Char"/>
    <w:basedOn w:val="DefaultParagraphFont"/>
    <w:link w:val="Heading6"/>
    <w:rsid w:val="00321018"/>
    <w:rPr>
      <w:sz w:val="96"/>
      <w:lang w:eastAsia="en-US"/>
    </w:rPr>
  </w:style>
  <w:style w:type="character" w:customStyle="1" w:styleId="Heading7Char">
    <w:name w:val="Heading 7 Char"/>
    <w:basedOn w:val="DefaultParagraphFont"/>
    <w:link w:val="Heading7"/>
    <w:rsid w:val="00321018"/>
    <w:rPr>
      <w:rFonts w:ascii="Times New Roman" w:hAnsi="Times New Roman"/>
      <w:sz w:val="48"/>
      <w:lang w:eastAsia="en-US"/>
    </w:rPr>
  </w:style>
  <w:style w:type="character" w:customStyle="1" w:styleId="Heading8Char">
    <w:name w:val="Heading 8 Char"/>
    <w:basedOn w:val="DefaultParagraphFont"/>
    <w:link w:val="Heading8"/>
    <w:rsid w:val="00321018"/>
    <w:rPr>
      <w:rFonts w:ascii="Times New Roman" w:hAnsi="Times New Roman"/>
      <w:b/>
      <w:sz w:val="24"/>
      <w:lang w:eastAsia="en-US"/>
    </w:rPr>
  </w:style>
  <w:style w:type="character" w:customStyle="1" w:styleId="Heading9Char">
    <w:name w:val="Heading 9 Char"/>
    <w:basedOn w:val="DefaultParagraphFont"/>
    <w:link w:val="Heading9"/>
    <w:rsid w:val="00321018"/>
    <w:rPr>
      <w:rFonts w:ascii="Times New Roman" w:hAnsi="Times New Roman"/>
      <w:sz w:val="36"/>
      <w:lang w:eastAsia="en-US"/>
    </w:rPr>
  </w:style>
  <w:style w:type="paragraph" w:styleId="Header">
    <w:name w:val="header"/>
    <w:basedOn w:val="Normal"/>
    <w:link w:val="HeaderChar"/>
    <w:rsid w:val="00BC6245"/>
    <w:pPr>
      <w:tabs>
        <w:tab w:val="center" w:pos="4320"/>
        <w:tab w:val="right" w:pos="8640"/>
      </w:tabs>
    </w:pPr>
  </w:style>
  <w:style w:type="character" w:customStyle="1" w:styleId="HeaderChar">
    <w:name w:val="Header Char"/>
    <w:basedOn w:val="DefaultParagraphFont"/>
    <w:link w:val="Header"/>
    <w:rsid w:val="00BC6245"/>
    <w:rPr>
      <w:sz w:val="24"/>
      <w:lang w:eastAsia="en-US"/>
    </w:rPr>
  </w:style>
  <w:style w:type="paragraph" w:styleId="Footer">
    <w:name w:val="footer"/>
    <w:basedOn w:val="Normal"/>
    <w:link w:val="FooterChar"/>
    <w:uiPriority w:val="99"/>
    <w:rsid w:val="00BC6245"/>
    <w:pPr>
      <w:tabs>
        <w:tab w:val="center" w:pos="4320"/>
        <w:tab w:val="right" w:pos="8640"/>
      </w:tabs>
    </w:pPr>
  </w:style>
  <w:style w:type="character" w:customStyle="1" w:styleId="FooterChar">
    <w:name w:val="Footer Char"/>
    <w:basedOn w:val="DefaultParagraphFont"/>
    <w:link w:val="Footer"/>
    <w:uiPriority w:val="99"/>
    <w:rsid w:val="00BC6245"/>
    <w:rPr>
      <w:sz w:val="24"/>
      <w:lang w:eastAsia="en-US"/>
    </w:rPr>
  </w:style>
  <w:style w:type="character" w:styleId="Hyperlink">
    <w:name w:val="Hyperlink"/>
    <w:basedOn w:val="DefaultParagraphFont"/>
    <w:uiPriority w:val="99"/>
    <w:unhideWhenUsed/>
    <w:rsid w:val="003D7261"/>
    <w:rPr>
      <w:color w:val="0000FF" w:themeColor="hyperlink"/>
      <w:u w:val="single"/>
    </w:rPr>
  </w:style>
  <w:style w:type="character" w:customStyle="1" w:styleId="frlabel">
    <w:name w:val="fr_label"/>
    <w:basedOn w:val="DefaultParagraphFont"/>
    <w:rsid w:val="001E04E1"/>
  </w:style>
  <w:style w:type="character" w:customStyle="1" w:styleId="apple-converted-space">
    <w:name w:val="apple-converted-space"/>
    <w:basedOn w:val="DefaultParagraphFont"/>
    <w:rsid w:val="001E04E1"/>
  </w:style>
  <w:style w:type="character" w:styleId="Strong">
    <w:name w:val="Strong"/>
    <w:basedOn w:val="DefaultParagraphFont"/>
    <w:uiPriority w:val="22"/>
    <w:qFormat/>
    <w:rsid w:val="001E04E1"/>
    <w:rPr>
      <w:b/>
      <w:bCs/>
    </w:rPr>
  </w:style>
  <w:style w:type="character" w:customStyle="1" w:styleId="hithilite">
    <w:name w:val="hithilite"/>
    <w:basedOn w:val="DefaultParagraphFont"/>
    <w:rsid w:val="001E04E1"/>
  </w:style>
  <w:style w:type="paragraph" w:styleId="BalloonText">
    <w:name w:val="Balloon Text"/>
    <w:basedOn w:val="Normal"/>
    <w:link w:val="BalloonTextChar"/>
    <w:uiPriority w:val="99"/>
    <w:semiHidden/>
    <w:unhideWhenUsed/>
    <w:rsid w:val="001E04E1"/>
    <w:rPr>
      <w:rFonts w:ascii="Tahoma" w:hAnsi="Tahoma" w:cs="Tahoma"/>
      <w:sz w:val="16"/>
      <w:szCs w:val="16"/>
    </w:rPr>
  </w:style>
  <w:style w:type="character" w:customStyle="1" w:styleId="BalloonTextChar">
    <w:name w:val="Balloon Text Char"/>
    <w:basedOn w:val="DefaultParagraphFont"/>
    <w:link w:val="BalloonText"/>
    <w:uiPriority w:val="99"/>
    <w:semiHidden/>
    <w:rsid w:val="001E04E1"/>
    <w:rPr>
      <w:rFonts w:ascii="Tahoma" w:hAnsi="Tahoma" w:cs="Tahoma"/>
      <w:sz w:val="16"/>
      <w:szCs w:val="16"/>
      <w:lang w:eastAsia="en-US"/>
    </w:rPr>
  </w:style>
  <w:style w:type="paragraph" w:styleId="Bibliography">
    <w:name w:val="Bibliography"/>
    <w:basedOn w:val="Normal"/>
    <w:next w:val="Normal"/>
    <w:uiPriority w:val="37"/>
    <w:unhideWhenUsed/>
    <w:rsid w:val="009237E8"/>
    <w:pPr>
      <w:spacing w:line="480" w:lineRule="auto"/>
      <w:ind w:left="720" w:hanging="720"/>
    </w:pPr>
  </w:style>
  <w:style w:type="table" w:styleId="TableGrid">
    <w:name w:val="Table Grid"/>
    <w:basedOn w:val="TableNormal"/>
    <w:uiPriority w:val="59"/>
    <w:rsid w:val="00BF6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3FC"/>
    <w:rPr>
      <w:sz w:val="16"/>
      <w:szCs w:val="16"/>
    </w:rPr>
  </w:style>
  <w:style w:type="paragraph" w:styleId="CommentText">
    <w:name w:val="annotation text"/>
    <w:basedOn w:val="Normal"/>
    <w:link w:val="CommentTextChar"/>
    <w:uiPriority w:val="99"/>
    <w:semiHidden/>
    <w:unhideWhenUsed/>
    <w:rsid w:val="006573FC"/>
    <w:rPr>
      <w:sz w:val="20"/>
    </w:rPr>
  </w:style>
  <w:style w:type="character" w:customStyle="1" w:styleId="CommentTextChar">
    <w:name w:val="Comment Text Char"/>
    <w:basedOn w:val="DefaultParagraphFont"/>
    <w:link w:val="CommentText"/>
    <w:uiPriority w:val="99"/>
    <w:semiHidden/>
    <w:rsid w:val="006573FC"/>
    <w:rPr>
      <w:lang w:eastAsia="en-US"/>
    </w:rPr>
  </w:style>
  <w:style w:type="paragraph" w:styleId="CommentSubject">
    <w:name w:val="annotation subject"/>
    <w:basedOn w:val="CommentText"/>
    <w:next w:val="CommentText"/>
    <w:link w:val="CommentSubjectChar"/>
    <w:uiPriority w:val="99"/>
    <w:semiHidden/>
    <w:unhideWhenUsed/>
    <w:rsid w:val="006573FC"/>
    <w:rPr>
      <w:b/>
      <w:bCs/>
    </w:rPr>
  </w:style>
  <w:style w:type="character" w:customStyle="1" w:styleId="CommentSubjectChar">
    <w:name w:val="Comment Subject Char"/>
    <w:basedOn w:val="CommentTextChar"/>
    <w:link w:val="CommentSubject"/>
    <w:uiPriority w:val="99"/>
    <w:semiHidden/>
    <w:rsid w:val="006573F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566">
      <w:bodyDiv w:val="1"/>
      <w:marLeft w:val="0"/>
      <w:marRight w:val="0"/>
      <w:marTop w:val="0"/>
      <w:marBottom w:val="0"/>
      <w:divBdr>
        <w:top w:val="none" w:sz="0" w:space="0" w:color="auto"/>
        <w:left w:val="none" w:sz="0" w:space="0" w:color="auto"/>
        <w:bottom w:val="none" w:sz="0" w:space="0" w:color="auto"/>
        <w:right w:val="none" w:sz="0" w:space="0" w:color="auto"/>
      </w:divBdr>
    </w:div>
    <w:div w:id="225265714">
      <w:bodyDiv w:val="1"/>
      <w:marLeft w:val="0"/>
      <w:marRight w:val="0"/>
      <w:marTop w:val="0"/>
      <w:marBottom w:val="0"/>
      <w:divBdr>
        <w:top w:val="none" w:sz="0" w:space="0" w:color="auto"/>
        <w:left w:val="none" w:sz="0" w:space="0" w:color="auto"/>
        <w:bottom w:val="none" w:sz="0" w:space="0" w:color="auto"/>
        <w:right w:val="none" w:sz="0" w:space="0" w:color="auto"/>
      </w:divBdr>
    </w:div>
    <w:div w:id="255285174">
      <w:bodyDiv w:val="1"/>
      <w:marLeft w:val="0"/>
      <w:marRight w:val="0"/>
      <w:marTop w:val="0"/>
      <w:marBottom w:val="0"/>
      <w:divBdr>
        <w:top w:val="none" w:sz="0" w:space="0" w:color="auto"/>
        <w:left w:val="none" w:sz="0" w:space="0" w:color="auto"/>
        <w:bottom w:val="none" w:sz="0" w:space="0" w:color="auto"/>
        <w:right w:val="none" w:sz="0" w:space="0" w:color="auto"/>
      </w:divBdr>
    </w:div>
    <w:div w:id="268129649">
      <w:bodyDiv w:val="1"/>
      <w:marLeft w:val="0"/>
      <w:marRight w:val="0"/>
      <w:marTop w:val="0"/>
      <w:marBottom w:val="0"/>
      <w:divBdr>
        <w:top w:val="none" w:sz="0" w:space="0" w:color="auto"/>
        <w:left w:val="none" w:sz="0" w:space="0" w:color="auto"/>
        <w:bottom w:val="none" w:sz="0" w:space="0" w:color="auto"/>
        <w:right w:val="none" w:sz="0" w:space="0" w:color="auto"/>
      </w:divBdr>
    </w:div>
    <w:div w:id="290330527">
      <w:bodyDiv w:val="1"/>
      <w:marLeft w:val="0"/>
      <w:marRight w:val="0"/>
      <w:marTop w:val="0"/>
      <w:marBottom w:val="0"/>
      <w:divBdr>
        <w:top w:val="none" w:sz="0" w:space="0" w:color="auto"/>
        <w:left w:val="none" w:sz="0" w:space="0" w:color="auto"/>
        <w:bottom w:val="none" w:sz="0" w:space="0" w:color="auto"/>
        <w:right w:val="none" w:sz="0" w:space="0" w:color="auto"/>
      </w:divBdr>
    </w:div>
    <w:div w:id="333386625">
      <w:bodyDiv w:val="1"/>
      <w:marLeft w:val="0"/>
      <w:marRight w:val="0"/>
      <w:marTop w:val="0"/>
      <w:marBottom w:val="0"/>
      <w:divBdr>
        <w:top w:val="none" w:sz="0" w:space="0" w:color="auto"/>
        <w:left w:val="none" w:sz="0" w:space="0" w:color="auto"/>
        <w:bottom w:val="none" w:sz="0" w:space="0" w:color="auto"/>
        <w:right w:val="none" w:sz="0" w:space="0" w:color="auto"/>
      </w:divBdr>
    </w:div>
    <w:div w:id="415983634">
      <w:bodyDiv w:val="1"/>
      <w:marLeft w:val="0"/>
      <w:marRight w:val="0"/>
      <w:marTop w:val="0"/>
      <w:marBottom w:val="0"/>
      <w:divBdr>
        <w:top w:val="none" w:sz="0" w:space="0" w:color="auto"/>
        <w:left w:val="none" w:sz="0" w:space="0" w:color="auto"/>
        <w:bottom w:val="none" w:sz="0" w:space="0" w:color="auto"/>
        <w:right w:val="none" w:sz="0" w:space="0" w:color="auto"/>
      </w:divBdr>
    </w:div>
    <w:div w:id="453983751">
      <w:bodyDiv w:val="1"/>
      <w:marLeft w:val="0"/>
      <w:marRight w:val="0"/>
      <w:marTop w:val="0"/>
      <w:marBottom w:val="0"/>
      <w:divBdr>
        <w:top w:val="none" w:sz="0" w:space="0" w:color="auto"/>
        <w:left w:val="none" w:sz="0" w:space="0" w:color="auto"/>
        <w:bottom w:val="none" w:sz="0" w:space="0" w:color="auto"/>
        <w:right w:val="none" w:sz="0" w:space="0" w:color="auto"/>
      </w:divBdr>
    </w:div>
    <w:div w:id="512308415">
      <w:bodyDiv w:val="1"/>
      <w:marLeft w:val="0"/>
      <w:marRight w:val="0"/>
      <w:marTop w:val="0"/>
      <w:marBottom w:val="0"/>
      <w:divBdr>
        <w:top w:val="none" w:sz="0" w:space="0" w:color="auto"/>
        <w:left w:val="none" w:sz="0" w:space="0" w:color="auto"/>
        <w:bottom w:val="none" w:sz="0" w:space="0" w:color="auto"/>
        <w:right w:val="none" w:sz="0" w:space="0" w:color="auto"/>
      </w:divBdr>
    </w:div>
    <w:div w:id="629895768">
      <w:bodyDiv w:val="1"/>
      <w:marLeft w:val="0"/>
      <w:marRight w:val="0"/>
      <w:marTop w:val="0"/>
      <w:marBottom w:val="0"/>
      <w:divBdr>
        <w:top w:val="none" w:sz="0" w:space="0" w:color="auto"/>
        <w:left w:val="none" w:sz="0" w:space="0" w:color="auto"/>
        <w:bottom w:val="none" w:sz="0" w:space="0" w:color="auto"/>
        <w:right w:val="none" w:sz="0" w:space="0" w:color="auto"/>
      </w:divBdr>
    </w:div>
    <w:div w:id="749696780">
      <w:bodyDiv w:val="1"/>
      <w:marLeft w:val="0"/>
      <w:marRight w:val="0"/>
      <w:marTop w:val="0"/>
      <w:marBottom w:val="0"/>
      <w:divBdr>
        <w:top w:val="none" w:sz="0" w:space="0" w:color="auto"/>
        <w:left w:val="none" w:sz="0" w:space="0" w:color="auto"/>
        <w:bottom w:val="none" w:sz="0" w:space="0" w:color="auto"/>
        <w:right w:val="none" w:sz="0" w:space="0" w:color="auto"/>
      </w:divBdr>
    </w:div>
    <w:div w:id="782960075">
      <w:bodyDiv w:val="1"/>
      <w:marLeft w:val="0"/>
      <w:marRight w:val="0"/>
      <w:marTop w:val="0"/>
      <w:marBottom w:val="0"/>
      <w:divBdr>
        <w:top w:val="none" w:sz="0" w:space="0" w:color="auto"/>
        <w:left w:val="none" w:sz="0" w:space="0" w:color="auto"/>
        <w:bottom w:val="none" w:sz="0" w:space="0" w:color="auto"/>
        <w:right w:val="none" w:sz="0" w:space="0" w:color="auto"/>
      </w:divBdr>
    </w:div>
    <w:div w:id="851340088">
      <w:bodyDiv w:val="1"/>
      <w:marLeft w:val="0"/>
      <w:marRight w:val="0"/>
      <w:marTop w:val="0"/>
      <w:marBottom w:val="0"/>
      <w:divBdr>
        <w:top w:val="none" w:sz="0" w:space="0" w:color="auto"/>
        <w:left w:val="none" w:sz="0" w:space="0" w:color="auto"/>
        <w:bottom w:val="none" w:sz="0" w:space="0" w:color="auto"/>
        <w:right w:val="none" w:sz="0" w:space="0" w:color="auto"/>
      </w:divBdr>
    </w:div>
    <w:div w:id="888953772">
      <w:bodyDiv w:val="1"/>
      <w:marLeft w:val="0"/>
      <w:marRight w:val="0"/>
      <w:marTop w:val="0"/>
      <w:marBottom w:val="0"/>
      <w:divBdr>
        <w:top w:val="none" w:sz="0" w:space="0" w:color="auto"/>
        <w:left w:val="none" w:sz="0" w:space="0" w:color="auto"/>
        <w:bottom w:val="none" w:sz="0" w:space="0" w:color="auto"/>
        <w:right w:val="none" w:sz="0" w:space="0" w:color="auto"/>
      </w:divBdr>
    </w:div>
    <w:div w:id="910851655">
      <w:bodyDiv w:val="1"/>
      <w:marLeft w:val="0"/>
      <w:marRight w:val="0"/>
      <w:marTop w:val="0"/>
      <w:marBottom w:val="0"/>
      <w:divBdr>
        <w:top w:val="none" w:sz="0" w:space="0" w:color="auto"/>
        <w:left w:val="none" w:sz="0" w:space="0" w:color="auto"/>
        <w:bottom w:val="none" w:sz="0" w:space="0" w:color="auto"/>
        <w:right w:val="none" w:sz="0" w:space="0" w:color="auto"/>
      </w:divBdr>
    </w:div>
    <w:div w:id="928271023">
      <w:bodyDiv w:val="1"/>
      <w:marLeft w:val="0"/>
      <w:marRight w:val="0"/>
      <w:marTop w:val="0"/>
      <w:marBottom w:val="0"/>
      <w:divBdr>
        <w:top w:val="none" w:sz="0" w:space="0" w:color="auto"/>
        <w:left w:val="none" w:sz="0" w:space="0" w:color="auto"/>
        <w:bottom w:val="none" w:sz="0" w:space="0" w:color="auto"/>
        <w:right w:val="none" w:sz="0" w:space="0" w:color="auto"/>
      </w:divBdr>
    </w:div>
    <w:div w:id="996883514">
      <w:bodyDiv w:val="1"/>
      <w:marLeft w:val="0"/>
      <w:marRight w:val="0"/>
      <w:marTop w:val="0"/>
      <w:marBottom w:val="0"/>
      <w:divBdr>
        <w:top w:val="none" w:sz="0" w:space="0" w:color="auto"/>
        <w:left w:val="none" w:sz="0" w:space="0" w:color="auto"/>
        <w:bottom w:val="none" w:sz="0" w:space="0" w:color="auto"/>
        <w:right w:val="none" w:sz="0" w:space="0" w:color="auto"/>
      </w:divBdr>
    </w:div>
    <w:div w:id="1066804895">
      <w:bodyDiv w:val="1"/>
      <w:marLeft w:val="0"/>
      <w:marRight w:val="0"/>
      <w:marTop w:val="0"/>
      <w:marBottom w:val="0"/>
      <w:divBdr>
        <w:top w:val="none" w:sz="0" w:space="0" w:color="auto"/>
        <w:left w:val="none" w:sz="0" w:space="0" w:color="auto"/>
        <w:bottom w:val="none" w:sz="0" w:space="0" w:color="auto"/>
        <w:right w:val="none" w:sz="0" w:space="0" w:color="auto"/>
      </w:divBdr>
      <w:divsChild>
        <w:div w:id="1309168544">
          <w:marLeft w:val="0"/>
          <w:marRight w:val="0"/>
          <w:marTop w:val="0"/>
          <w:marBottom w:val="0"/>
          <w:divBdr>
            <w:top w:val="none" w:sz="0" w:space="0" w:color="auto"/>
            <w:left w:val="none" w:sz="0" w:space="0" w:color="auto"/>
            <w:bottom w:val="none" w:sz="0" w:space="0" w:color="auto"/>
            <w:right w:val="none" w:sz="0" w:space="0" w:color="auto"/>
          </w:divBdr>
          <w:divsChild>
            <w:div w:id="245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5113">
      <w:bodyDiv w:val="1"/>
      <w:marLeft w:val="0"/>
      <w:marRight w:val="0"/>
      <w:marTop w:val="0"/>
      <w:marBottom w:val="0"/>
      <w:divBdr>
        <w:top w:val="none" w:sz="0" w:space="0" w:color="auto"/>
        <w:left w:val="none" w:sz="0" w:space="0" w:color="auto"/>
        <w:bottom w:val="none" w:sz="0" w:space="0" w:color="auto"/>
        <w:right w:val="none" w:sz="0" w:space="0" w:color="auto"/>
      </w:divBdr>
    </w:div>
    <w:div w:id="1142649750">
      <w:bodyDiv w:val="1"/>
      <w:marLeft w:val="0"/>
      <w:marRight w:val="0"/>
      <w:marTop w:val="0"/>
      <w:marBottom w:val="0"/>
      <w:divBdr>
        <w:top w:val="none" w:sz="0" w:space="0" w:color="auto"/>
        <w:left w:val="none" w:sz="0" w:space="0" w:color="auto"/>
        <w:bottom w:val="none" w:sz="0" w:space="0" w:color="auto"/>
        <w:right w:val="none" w:sz="0" w:space="0" w:color="auto"/>
      </w:divBdr>
    </w:div>
    <w:div w:id="1157917439">
      <w:bodyDiv w:val="1"/>
      <w:marLeft w:val="0"/>
      <w:marRight w:val="0"/>
      <w:marTop w:val="0"/>
      <w:marBottom w:val="0"/>
      <w:divBdr>
        <w:top w:val="none" w:sz="0" w:space="0" w:color="auto"/>
        <w:left w:val="none" w:sz="0" w:space="0" w:color="auto"/>
        <w:bottom w:val="none" w:sz="0" w:space="0" w:color="auto"/>
        <w:right w:val="none" w:sz="0" w:space="0" w:color="auto"/>
      </w:divBdr>
    </w:div>
    <w:div w:id="1162429118">
      <w:bodyDiv w:val="1"/>
      <w:marLeft w:val="0"/>
      <w:marRight w:val="0"/>
      <w:marTop w:val="0"/>
      <w:marBottom w:val="0"/>
      <w:divBdr>
        <w:top w:val="none" w:sz="0" w:space="0" w:color="auto"/>
        <w:left w:val="none" w:sz="0" w:space="0" w:color="auto"/>
        <w:bottom w:val="none" w:sz="0" w:space="0" w:color="auto"/>
        <w:right w:val="none" w:sz="0" w:space="0" w:color="auto"/>
      </w:divBdr>
    </w:div>
    <w:div w:id="1198082320">
      <w:bodyDiv w:val="1"/>
      <w:marLeft w:val="0"/>
      <w:marRight w:val="0"/>
      <w:marTop w:val="0"/>
      <w:marBottom w:val="0"/>
      <w:divBdr>
        <w:top w:val="none" w:sz="0" w:space="0" w:color="auto"/>
        <w:left w:val="none" w:sz="0" w:space="0" w:color="auto"/>
        <w:bottom w:val="none" w:sz="0" w:space="0" w:color="auto"/>
        <w:right w:val="none" w:sz="0" w:space="0" w:color="auto"/>
      </w:divBdr>
    </w:div>
    <w:div w:id="1450323409">
      <w:bodyDiv w:val="1"/>
      <w:marLeft w:val="0"/>
      <w:marRight w:val="0"/>
      <w:marTop w:val="0"/>
      <w:marBottom w:val="0"/>
      <w:divBdr>
        <w:top w:val="none" w:sz="0" w:space="0" w:color="auto"/>
        <w:left w:val="none" w:sz="0" w:space="0" w:color="auto"/>
        <w:bottom w:val="none" w:sz="0" w:space="0" w:color="auto"/>
        <w:right w:val="none" w:sz="0" w:space="0" w:color="auto"/>
      </w:divBdr>
    </w:div>
    <w:div w:id="1463230014">
      <w:bodyDiv w:val="1"/>
      <w:marLeft w:val="0"/>
      <w:marRight w:val="0"/>
      <w:marTop w:val="0"/>
      <w:marBottom w:val="0"/>
      <w:divBdr>
        <w:top w:val="none" w:sz="0" w:space="0" w:color="auto"/>
        <w:left w:val="none" w:sz="0" w:space="0" w:color="auto"/>
        <w:bottom w:val="none" w:sz="0" w:space="0" w:color="auto"/>
        <w:right w:val="none" w:sz="0" w:space="0" w:color="auto"/>
      </w:divBdr>
    </w:div>
    <w:div w:id="1474255037">
      <w:bodyDiv w:val="1"/>
      <w:marLeft w:val="0"/>
      <w:marRight w:val="0"/>
      <w:marTop w:val="0"/>
      <w:marBottom w:val="0"/>
      <w:divBdr>
        <w:top w:val="none" w:sz="0" w:space="0" w:color="auto"/>
        <w:left w:val="none" w:sz="0" w:space="0" w:color="auto"/>
        <w:bottom w:val="none" w:sz="0" w:space="0" w:color="auto"/>
        <w:right w:val="none" w:sz="0" w:space="0" w:color="auto"/>
      </w:divBdr>
    </w:div>
    <w:div w:id="1498614618">
      <w:bodyDiv w:val="1"/>
      <w:marLeft w:val="0"/>
      <w:marRight w:val="0"/>
      <w:marTop w:val="0"/>
      <w:marBottom w:val="0"/>
      <w:divBdr>
        <w:top w:val="none" w:sz="0" w:space="0" w:color="auto"/>
        <w:left w:val="none" w:sz="0" w:space="0" w:color="auto"/>
        <w:bottom w:val="none" w:sz="0" w:space="0" w:color="auto"/>
        <w:right w:val="none" w:sz="0" w:space="0" w:color="auto"/>
      </w:divBdr>
    </w:div>
    <w:div w:id="1539929055">
      <w:bodyDiv w:val="1"/>
      <w:marLeft w:val="0"/>
      <w:marRight w:val="0"/>
      <w:marTop w:val="0"/>
      <w:marBottom w:val="0"/>
      <w:divBdr>
        <w:top w:val="none" w:sz="0" w:space="0" w:color="auto"/>
        <w:left w:val="none" w:sz="0" w:space="0" w:color="auto"/>
        <w:bottom w:val="none" w:sz="0" w:space="0" w:color="auto"/>
        <w:right w:val="none" w:sz="0" w:space="0" w:color="auto"/>
      </w:divBdr>
    </w:div>
    <w:div w:id="1866676899">
      <w:bodyDiv w:val="1"/>
      <w:marLeft w:val="0"/>
      <w:marRight w:val="0"/>
      <w:marTop w:val="0"/>
      <w:marBottom w:val="0"/>
      <w:divBdr>
        <w:top w:val="none" w:sz="0" w:space="0" w:color="auto"/>
        <w:left w:val="none" w:sz="0" w:space="0" w:color="auto"/>
        <w:bottom w:val="none" w:sz="0" w:space="0" w:color="auto"/>
        <w:right w:val="none" w:sz="0" w:space="0" w:color="auto"/>
      </w:divBdr>
    </w:div>
    <w:div w:id="1909875706">
      <w:bodyDiv w:val="1"/>
      <w:marLeft w:val="0"/>
      <w:marRight w:val="0"/>
      <w:marTop w:val="0"/>
      <w:marBottom w:val="0"/>
      <w:divBdr>
        <w:top w:val="none" w:sz="0" w:space="0" w:color="auto"/>
        <w:left w:val="none" w:sz="0" w:space="0" w:color="auto"/>
        <w:bottom w:val="none" w:sz="0" w:space="0" w:color="auto"/>
        <w:right w:val="none" w:sz="0" w:space="0" w:color="auto"/>
      </w:divBdr>
    </w:div>
    <w:div w:id="2011641758">
      <w:bodyDiv w:val="1"/>
      <w:marLeft w:val="0"/>
      <w:marRight w:val="0"/>
      <w:marTop w:val="0"/>
      <w:marBottom w:val="0"/>
      <w:divBdr>
        <w:top w:val="none" w:sz="0" w:space="0" w:color="auto"/>
        <w:left w:val="none" w:sz="0" w:space="0" w:color="auto"/>
        <w:bottom w:val="none" w:sz="0" w:space="0" w:color="auto"/>
        <w:right w:val="none" w:sz="0" w:space="0" w:color="auto"/>
      </w:divBdr>
    </w:div>
    <w:div w:id="2030181475">
      <w:bodyDiv w:val="1"/>
      <w:marLeft w:val="0"/>
      <w:marRight w:val="0"/>
      <w:marTop w:val="0"/>
      <w:marBottom w:val="0"/>
      <w:divBdr>
        <w:top w:val="none" w:sz="0" w:space="0" w:color="auto"/>
        <w:left w:val="none" w:sz="0" w:space="0" w:color="auto"/>
        <w:bottom w:val="none" w:sz="0" w:space="0" w:color="auto"/>
        <w:right w:val="none" w:sz="0" w:space="0" w:color="auto"/>
      </w:divBdr>
    </w:div>
    <w:div w:id="20838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AA624-500E-42BA-A5BE-DCD33640E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12763</Words>
  <Characters>72754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Services</dc:creator>
  <cp:lastModifiedBy>Lawson, Rebecca</cp:lastModifiedBy>
  <cp:revision>2</cp:revision>
  <cp:lastPrinted>2015-08-11T13:07:00Z</cp:lastPrinted>
  <dcterms:created xsi:type="dcterms:W3CDTF">2016-04-19T15:14:00Z</dcterms:created>
  <dcterms:modified xsi:type="dcterms:W3CDTF">2016-04-19T15:14:00Z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id="2uGA62Zv"/&gt;&lt;style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