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318" w:tblpY="-65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3402"/>
        <w:gridCol w:w="1276"/>
      </w:tblGrid>
      <w:tr w:rsidR="009C6BA2" w:rsidRPr="00585305" w:rsidTr="0073422A">
        <w:trPr>
          <w:trHeight w:val="465"/>
        </w:trPr>
        <w:tc>
          <w:tcPr>
            <w:tcW w:w="9606" w:type="dxa"/>
            <w:gridSpan w:val="4"/>
            <w:tcBorders>
              <w:bottom w:val="single" w:sz="4" w:space="0" w:color="auto"/>
            </w:tcBorders>
            <w:vAlign w:val="center"/>
          </w:tcPr>
          <w:p w:rsidR="009C6BA2" w:rsidRDefault="009C6BA2" w:rsidP="00A27D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Table One: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Maternal and Infant Characteristics</w:t>
            </w:r>
            <w:r w:rsidR="0069742E">
              <w:rPr>
                <w:rFonts w:ascii="Times New Roman" w:hAnsi="Times New Roman" w:cs="Times New Roman"/>
                <w:sz w:val="20"/>
                <w:szCs w:val="20"/>
              </w:rPr>
              <w:t xml:space="preserve"> (N=261</w:t>
            </w:r>
            <w:r w:rsidR="00BE6E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C6BA2" w:rsidRPr="00585305" w:rsidTr="00676C4F">
        <w:trPr>
          <w:trHeight w:val="383"/>
        </w:trPr>
        <w:tc>
          <w:tcPr>
            <w:tcW w:w="379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C6BA2" w:rsidRPr="000D29A2" w:rsidRDefault="009C6BA2" w:rsidP="00A64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Maternal </w:t>
            </w:r>
            <w:r w:rsidRPr="000D29A2">
              <w:rPr>
                <w:rFonts w:ascii="Times New Roman" w:hAnsi="Times New Roman" w:cs="Times New Roman"/>
                <w:sz w:val="20"/>
                <w:szCs w:val="20"/>
              </w:rPr>
              <w:t>Characteristic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BA2" w:rsidRPr="000D29A2" w:rsidRDefault="009C6BA2" w:rsidP="000D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BA2" w:rsidRDefault="009C6BA2" w:rsidP="00676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Infant Characteristic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BA2" w:rsidRDefault="009C6BA2" w:rsidP="009C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</w:tr>
      <w:tr w:rsidR="00212177" w:rsidRPr="00585305" w:rsidTr="0073422A">
        <w:tc>
          <w:tcPr>
            <w:tcW w:w="3794" w:type="dxa"/>
            <w:tcBorders>
              <w:top w:val="single" w:sz="8" w:space="0" w:color="auto"/>
            </w:tcBorders>
            <w:vAlign w:val="center"/>
          </w:tcPr>
          <w:p w:rsidR="00212177" w:rsidRPr="00585305" w:rsidRDefault="00212177" w:rsidP="00212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Maternal age (mean years ± SD)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12177" w:rsidRPr="002F6CC7" w:rsidRDefault="001D2B85" w:rsidP="00212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31.25 </w:t>
            </w:r>
            <w:r w:rsidR="00212177">
              <w:rPr>
                <w:rFonts w:ascii="Times New Roman" w:hAnsi="Times New Roman" w:cs="Times New Roman"/>
                <w:sz w:val="20"/>
                <w:szCs w:val="20"/>
              </w:rPr>
              <w:t>(±</w:t>
            </w:r>
            <w:r w:rsidR="00212177" w:rsidRPr="002F6C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D2B85">
              <w:rPr>
                <w:rFonts w:ascii="Times New Roman" w:hAnsi="Times New Roman" w:cs="Times New Roman"/>
                <w:sz w:val="20"/>
                <w:szCs w:val="20"/>
              </w:rPr>
              <w:t>4.50</w:t>
            </w:r>
            <w:r w:rsidR="00212177" w:rsidRPr="002F6C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12177" w:rsidRPr="00585305" w:rsidRDefault="00212177" w:rsidP="00212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Infant age (mean weeks ± SD)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12177" w:rsidRPr="002F6CC7" w:rsidRDefault="001D2B85" w:rsidP="00212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  <w:r w:rsidR="00212177">
              <w:rPr>
                <w:rFonts w:ascii="Times New Roman" w:hAnsi="Times New Roman" w:cs="Times New Roman"/>
                <w:sz w:val="20"/>
                <w:szCs w:val="20"/>
              </w:rPr>
              <w:t>0 (±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6.43</w:t>
            </w:r>
            <w:r w:rsidR="002121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2177" w:rsidRPr="00585305" w:rsidTr="0073422A">
        <w:tc>
          <w:tcPr>
            <w:tcW w:w="3794" w:type="dxa"/>
            <w:vAlign w:val="center"/>
          </w:tcPr>
          <w:p w:rsidR="00212177" w:rsidRDefault="00212177" w:rsidP="002121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Country of Residence (N/%)</w:t>
            </w:r>
          </w:p>
        </w:tc>
        <w:tc>
          <w:tcPr>
            <w:tcW w:w="1134" w:type="dxa"/>
            <w:vAlign w:val="center"/>
          </w:tcPr>
          <w:p w:rsidR="00212177" w:rsidRDefault="00212177" w:rsidP="00212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2177" w:rsidRPr="00585305" w:rsidRDefault="00B30A6E" w:rsidP="00212177">
            <w:pPr>
              <w:ind w:left="720"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Gender (N/%)</w:t>
            </w:r>
          </w:p>
        </w:tc>
        <w:tc>
          <w:tcPr>
            <w:tcW w:w="1276" w:type="dxa"/>
            <w:vAlign w:val="center"/>
          </w:tcPr>
          <w:p w:rsidR="00212177" w:rsidRPr="00585305" w:rsidRDefault="00212177" w:rsidP="00212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177" w:rsidRPr="00585305" w:rsidTr="0073422A">
        <w:tc>
          <w:tcPr>
            <w:tcW w:w="3794" w:type="dxa"/>
            <w:vAlign w:val="center"/>
          </w:tcPr>
          <w:p w:rsidR="00212177" w:rsidRDefault="001D2B85" w:rsidP="0021217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</w:t>
            </w:r>
          </w:p>
        </w:tc>
        <w:tc>
          <w:tcPr>
            <w:tcW w:w="1134" w:type="dxa"/>
            <w:vAlign w:val="center"/>
          </w:tcPr>
          <w:p w:rsidR="00212177" w:rsidRDefault="001D2B85" w:rsidP="00212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 (91.6)</w:t>
            </w:r>
          </w:p>
        </w:tc>
        <w:tc>
          <w:tcPr>
            <w:tcW w:w="3402" w:type="dxa"/>
            <w:vAlign w:val="center"/>
          </w:tcPr>
          <w:p w:rsidR="00212177" w:rsidRPr="00585305" w:rsidRDefault="00B30A6E" w:rsidP="00BC1B33">
            <w:pPr>
              <w:ind w:left="4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276" w:type="dxa"/>
            <w:vAlign w:val="center"/>
          </w:tcPr>
          <w:p w:rsidR="00212177" w:rsidRDefault="005158EF" w:rsidP="00212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 (55.9)</w:t>
            </w:r>
          </w:p>
        </w:tc>
      </w:tr>
      <w:tr w:rsidR="0074232E" w:rsidRPr="00585305" w:rsidTr="0073422A">
        <w:tc>
          <w:tcPr>
            <w:tcW w:w="3794" w:type="dxa"/>
            <w:vAlign w:val="center"/>
          </w:tcPr>
          <w:p w:rsidR="0074232E" w:rsidRDefault="0074232E" w:rsidP="007423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Ireland</w:t>
            </w:r>
          </w:p>
        </w:tc>
        <w:tc>
          <w:tcPr>
            <w:tcW w:w="1134" w:type="dxa"/>
            <w:vAlign w:val="center"/>
          </w:tcPr>
          <w:p w:rsidR="0074232E" w:rsidRDefault="0074232E" w:rsidP="0074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(1.5)</w:t>
            </w:r>
          </w:p>
        </w:tc>
        <w:tc>
          <w:tcPr>
            <w:tcW w:w="3402" w:type="dxa"/>
            <w:vAlign w:val="center"/>
          </w:tcPr>
          <w:p w:rsidR="0074232E" w:rsidRPr="00585305" w:rsidRDefault="00B30A6E" w:rsidP="0074232E">
            <w:pPr>
              <w:ind w:left="1182"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Female </w:t>
            </w:r>
          </w:p>
        </w:tc>
        <w:tc>
          <w:tcPr>
            <w:tcW w:w="1276" w:type="dxa"/>
            <w:vAlign w:val="center"/>
          </w:tcPr>
          <w:p w:rsidR="0074232E" w:rsidRDefault="005158EF" w:rsidP="0074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 (44.1)</w:t>
            </w:r>
          </w:p>
        </w:tc>
      </w:tr>
      <w:tr w:rsidR="00B30A6E" w:rsidRPr="00585305" w:rsidTr="0073422A">
        <w:tc>
          <w:tcPr>
            <w:tcW w:w="3794" w:type="dxa"/>
            <w:vAlign w:val="center"/>
          </w:tcPr>
          <w:p w:rsidR="00B30A6E" w:rsidRDefault="00B30A6E" w:rsidP="00B30A6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</w:t>
            </w:r>
          </w:p>
        </w:tc>
        <w:tc>
          <w:tcPr>
            <w:tcW w:w="1134" w:type="dxa"/>
            <w:vAlign w:val="center"/>
          </w:tcPr>
          <w:p w:rsidR="00B30A6E" w:rsidRDefault="00B30A6E" w:rsidP="00B3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(1.5)</w:t>
            </w:r>
          </w:p>
        </w:tc>
        <w:tc>
          <w:tcPr>
            <w:tcW w:w="3402" w:type="dxa"/>
            <w:vAlign w:val="center"/>
          </w:tcPr>
          <w:p w:rsidR="00B30A6E" w:rsidRPr="00585305" w:rsidRDefault="00B30A6E" w:rsidP="00B30A6E">
            <w:pPr>
              <w:ind w:left="720"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Birth order (N/%)</w:t>
            </w:r>
          </w:p>
        </w:tc>
        <w:tc>
          <w:tcPr>
            <w:tcW w:w="1276" w:type="dxa"/>
            <w:vAlign w:val="center"/>
          </w:tcPr>
          <w:p w:rsidR="00B30A6E" w:rsidRPr="00585305" w:rsidRDefault="00B30A6E" w:rsidP="00B3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A6E" w:rsidRPr="00585305" w:rsidTr="0073422A">
        <w:tc>
          <w:tcPr>
            <w:tcW w:w="3794" w:type="dxa"/>
            <w:vAlign w:val="center"/>
          </w:tcPr>
          <w:p w:rsidR="00B30A6E" w:rsidRDefault="00B30A6E" w:rsidP="00B30A6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Australia &amp; NZ</w:t>
            </w:r>
          </w:p>
        </w:tc>
        <w:tc>
          <w:tcPr>
            <w:tcW w:w="1134" w:type="dxa"/>
            <w:vAlign w:val="center"/>
          </w:tcPr>
          <w:p w:rsidR="00B30A6E" w:rsidRDefault="00B30A6E" w:rsidP="00B3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(0.8)</w:t>
            </w:r>
          </w:p>
        </w:tc>
        <w:tc>
          <w:tcPr>
            <w:tcW w:w="3402" w:type="dxa"/>
            <w:vAlign w:val="center"/>
          </w:tcPr>
          <w:p w:rsidR="00B30A6E" w:rsidRPr="00585305" w:rsidRDefault="00B30A6E" w:rsidP="00B30A6E">
            <w:pPr>
              <w:ind w:left="4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134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276" w:type="dxa"/>
            <w:vAlign w:val="center"/>
          </w:tcPr>
          <w:p w:rsidR="00B30A6E" w:rsidRDefault="00B30A6E" w:rsidP="00B3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 (46.4)</w:t>
            </w:r>
          </w:p>
        </w:tc>
      </w:tr>
      <w:tr w:rsidR="00B30A6E" w:rsidRPr="00585305" w:rsidTr="0073422A">
        <w:tc>
          <w:tcPr>
            <w:tcW w:w="3794" w:type="dxa"/>
            <w:vAlign w:val="center"/>
          </w:tcPr>
          <w:p w:rsidR="00B30A6E" w:rsidRDefault="00B30A6E" w:rsidP="00B30A6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European</w:t>
            </w:r>
          </w:p>
        </w:tc>
        <w:tc>
          <w:tcPr>
            <w:tcW w:w="1134" w:type="dxa"/>
            <w:vAlign w:val="center"/>
          </w:tcPr>
          <w:p w:rsidR="00B30A6E" w:rsidRDefault="00B30A6E" w:rsidP="00B3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(3.4)</w:t>
            </w:r>
          </w:p>
        </w:tc>
        <w:tc>
          <w:tcPr>
            <w:tcW w:w="3402" w:type="dxa"/>
            <w:vAlign w:val="center"/>
          </w:tcPr>
          <w:p w:rsidR="00B30A6E" w:rsidRPr="00585305" w:rsidRDefault="00B30A6E" w:rsidP="00B30A6E">
            <w:pPr>
              <w:ind w:left="1182"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134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76" w:type="dxa"/>
            <w:vAlign w:val="center"/>
          </w:tcPr>
          <w:p w:rsidR="00B30A6E" w:rsidRDefault="00B30A6E" w:rsidP="00B3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 (39.8)</w:t>
            </w:r>
          </w:p>
        </w:tc>
      </w:tr>
      <w:tr w:rsidR="00B30A6E" w:rsidRPr="00585305" w:rsidTr="0073422A">
        <w:tc>
          <w:tcPr>
            <w:tcW w:w="3794" w:type="dxa"/>
            <w:vAlign w:val="center"/>
          </w:tcPr>
          <w:p w:rsidR="00B30A6E" w:rsidRDefault="00B30A6E" w:rsidP="00B30A6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Non-European</w:t>
            </w:r>
          </w:p>
        </w:tc>
        <w:tc>
          <w:tcPr>
            <w:tcW w:w="1134" w:type="dxa"/>
            <w:vAlign w:val="center"/>
          </w:tcPr>
          <w:p w:rsidR="00B30A6E" w:rsidRDefault="00B30A6E" w:rsidP="00B3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(1.2)</w:t>
            </w:r>
          </w:p>
        </w:tc>
        <w:tc>
          <w:tcPr>
            <w:tcW w:w="3402" w:type="dxa"/>
            <w:vAlign w:val="center"/>
          </w:tcPr>
          <w:p w:rsidR="00B30A6E" w:rsidRPr="00585305" w:rsidRDefault="00B30A6E" w:rsidP="00B30A6E">
            <w:pPr>
              <w:ind w:left="1182"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134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276" w:type="dxa"/>
            <w:vAlign w:val="center"/>
          </w:tcPr>
          <w:p w:rsidR="00B30A6E" w:rsidRDefault="00B30A6E" w:rsidP="00B3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(10.3)</w:t>
            </w:r>
          </w:p>
        </w:tc>
      </w:tr>
      <w:tr w:rsidR="00B30A6E" w:rsidRPr="00585305" w:rsidTr="0073422A">
        <w:tc>
          <w:tcPr>
            <w:tcW w:w="3794" w:type="dxa"/>
            <w:vAlign w:val="center"/>
          </w:tcPr>
          <w:p w:rsidR="00B30A6E" w:rsidRDefault="00B30A6E" w:rsidP="00B3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Marital Status (N/%)</w:t>
            </w:r>
          </w:p>
        </w:tc>
        <w:tc>
          <w:tcPr>
            <w:tcW w:w="1134" w:type="dxa"/>
            <w:vAlign w:val="center"/>
          </w:tcPr>
          <w:p w:rsidR="00B30A6E" w:rsidRDefault="00B30A6E" w:rsidP="00B30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30A6E" w:rsidRPr="00585305" w:rsidRDefault="00B30A6E" w:rsidP="00B30A6E">
            <w:pPr>
              <w:ind w:left="1182"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423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30A6E" w:rsidRDefault="00B30A6E" w:rsidP="00B3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(1.5)</w:t>
            </w:r>
          </w:p>
        </w:tc>
      </w:tr>
      <w:tr w:rsidR="00B30A6E" w:rsidRPr="00585305" w:rsidTr="0073422A">
        <w:tc>
          <w:tcPr>
            <w:tcW w:w="3794" w:type="dxa"/>
            <w:vAlign w:val="center"/>
          </w:tcPr>
          <w:p w:rsidR="00B30A6E" w:rsidRDefault="00B30A6E" w:rsidP="00B30A6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1134" w:type="dxa"/>
            <w:vAlign w:val="center"/>
          </w:tcPr>
          <w:p w:rsidR="00B30A6E" w:rsidRDefault="00B30A6E" w:rsidP="00B3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 (74.7)</w:t>
            </w:r>
          </w:p>
        </w:tc>
        <w:tc>
          <w:tcPr>
            <w:tcW w:w="3402" w:type="dxa"/>
            <w:vAlign w:val="center"/>
          </w:tcPr>
          <w:p w:rsidR="00B30A6E" w:rsidRPr="00585305" w:rsidRDefault="00B30A6E" w:rsidP="00B30A6E">
            <w:pPr>
              <w:ind w:left="1182"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7134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after</w:t>
            </w:r>
          </w:p>
        </w:tc>
        <w:tc>
          <w:tcPr>
            <w:tcW w:w="1276" w:type="dxa"/>
            <w:vAlign w:val="center"/>
          </w:tcPr>
          <w:p w:rsidR="00B30A6E" w:rsidRDefault="00B30A6E" w:rsidP="00B3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(1.9)</w:t>
            </w:r>
          </w:p>
        </w:tc>
      </w:tr>
      <w:tr w:rsidR="00B30A6E" w:rsidRPr="00585305" w:rsidTr="0073422A">
        <w:tc>
          <w:tcPr>
            <w:tcW w:w="3794" w:type="dxa"/>
            <w:vAlign w:val="center"/>
          </w:tcPr>
          <w:p w:rsidR="00B30A6E" w:rsidRDefault="00B30A6E" w:rsidP="00B30A6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Co-habiting</w:t>
            </w:r>
          </w:p>
        </w:tc>
        <w:tc>
          <w:tcPr>
            <w:tcW w:w="1134" w:type="dxa"/>
            <w:vAlign w:val="center"/>
          </w:tcPr>
          <w:p w:rsidR="00B30A6E" w:rsidRDefault="00B30A6E" w:rsidP="00B3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 (21.8)</w:t>
            </w:r>
          </w:p>
        </w:tc>
        <w:tc>
          <w:tcPr>
            <w:tcW w:w="3402" w:type="dxa"/>
          </w:tcPr>
          <w:p w:rsidR="00B30A6E" w:rsidRDefault="00B30A6E" w:rsidP="00B3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Birth Weight (mean kg ± SD)</w:t>
            </w:r>
          </w:p>
        </w:tc>
        <w:tc>
          <w:tcPr>
            <w:tcW w:w="1276" w:type="dxa"/>
          </w:tcPr>
          <w:p w:rsidR="00B30A6E" w:rsidRDefault="00B30A6E" w:rsidP="00B3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3.50 (0.69)</w:t>
            </w:r>
          </w:p>
        </w:tc>
      </w:tr>
      <w:tr w:rsidR="00B30A6E" w:rsidRPr="00585305" w:rsidTr="0073422A">
        <w:tc>
          <w:tcPr>
            <w:tcW w:w="3794" w:type="dxa"/>
            <w:vAlign w:val="center"/>
          </w:tcPr>
          <w:p w:rsidR="00B30A6E" w:rsidRDefault="00B30A6E" w:rsidP="00B30A6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Single</w:t>
            </w:r>
          </w:p>
        </w:tc>
        <w:tc>
          <w:tcPr>
            <w:tcW w:w="1134" w:type="dxa"/>
            <w:vAlign w:val="center"/>
          </w:tcPr>
          <w:p w:rsidR="00B30A6E" w:rsidRDefault="00B30A6E" w:rsidP="00B3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(2.7)</w:t>
            </w:r>
          </w:p>
        </w:tc>
        <w:tc>
          <w:tcPr>
            <w:tcW w:w="3402" w:type="dxa"/>
          </w:tcPr>
          <w:p w:rsidR="00B30A6E" w:rsidRDefault="00CD4690" w:rsidP="00B3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Infant BMI percentile (mean ± SD)</w:t>
            </w:r>
          </w:p>
        </w:tc>
        <w:tc>
          <w:tcPr>
            <w:tcW w:w="1276" w:type="dxa"/>
          </w:tcPr>
          <w:p w:rsidR="00B30A6E" w:rsidRDefault="00A27DE7" w:rsidP="00B30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30.80 (37.0)</w:t>
            </w:r>
          </w:p>
        </w:tc>
      </w:tr>
      <w:tr w:rsidR="00A27DE7" w:rsidRPr="00585305" w:rsidTr="0073422A">
        <w:tc>
          <w:tcPr>
            <w:tcW w:w="3794" w:type="dxa"/>
            <w:vAlign w:val="center"/>
          </w:tcPr>
          <w:p w:rsidR="00A27DE7" w:rsidRDefault="00A27DE7" w:rsidP="00A27DE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Separated/Divorced/Widowed</w:t>
            </w:r>
          </w:p>
        </w:tc>
        <w:tc>
          <w:tcPr>
            <w:tcW w:w="1134" w:type="dxa"/>
            <w:vAlign w:val="center"/>
          </w:tcPr>
          <w:p w:rsidR="00A27DE7" w:rsidRDefault="00A27DE7" w:rsidP="00A2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(0.8)</w:t>
            </w:r>
          </w:p>
        </w:tc>
        <w:tc>
          <w:tcPr>
            <w:tcW w:w="3402" w:type="dxa"/>
          </w:tcPr>
          <w:p w:rsidR="00A27DE7" w:rsidRDefault="00A27DE7" w:rsidP="00A2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Timing of Birth (N/%)</w:t>
            </w:r>
          </w:p>
        </w:tc>
        <w:tc>
          <w:tcPr>
            <w:tcW w:w="1276" w:type="dxa"/>
          </w:tcPr>
          <w:p w:rsidR="00A27DE7" w:rsidRDefault="00A27DE7" w:rsidP="00A27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DE7" w:rsidRPr="00585305" w:rsidTr="0073422A">
        <w:tc>
          <w:tcPr>
            <w:tcW w:w="3794" w:type="dxa"/>
            <w:vAlign w:val="center"/>
          </w:tcPr>
          <w:p w:rsidR="00A27DE7" w:rsidRPr="00585305" w:rsidRDefault="00A27DE7" w:rsidP="00A2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Occupation (N/%)</w:t>
            </w:r>
          </w:p>
        </w:tc>
        <w:tc>
          <w:tcPr>
            <w:tcW w:w="1134" w:type="dxa"/>
            <w:vAlign w:val="center"/>
          </w:tcPr>
          <w:p w:rsidR="00A27DE7" w:rsidRPr="00585305" w:rsidRDefault="00A27DE7" w:rsidP="00A27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27DE7" w:rsidRDefault="00A27DE7" w:rsidP="00A27DE7">
            <w:pPr>
              <w:ind w:left="4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Premature (&lt;37 weeks)</w:t>
            </w:r>
          </w:p>
        </w:tc>
        <w:tc>
          <w:tcPr>
            <w:tcW w:w="1276" w:type="dxa"/>
          </w:tcPr>
          <w:p w:rsidR="00A27DE7" w:rsidRDefault="00A27DE7" w:rsidP="00A2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(2.7)</w:t>
            </w:r>
          </w:p>
        </w:tc>
      </w:tr>
      <w:tr w:rsidR="00A27DE7" w:rsidRPr="00585305" w:rsidTr="0073422A">
        <w:tc>
          <w:tcPr>
            <w:tcW w:w="3794" w:type="dxa"/>
            <w:vAlign w:val="center"/>
          </w:tcPr>
          <w:p w:rsidR="00A27DE7" w:rsidRPr="00585305" w:rsidRDefault="00A27DE7" w:rsidP="00A27DE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AC4392">
              <w:rPr>
                <w:rFonts w:ascii="Times New Roman" w:hAnsi="Times New Roman" w:cs="Times New Roman"/>
                <w:sz w:val="20"/>
                <w:szCs w:val="20"/>
              </w:rPr>
              <w:t>Managers, Directors and Senior Officials</w:t>
            </w:r>
          </w:p>
        </w:tc>
        <w:tc>
          <w:tcPr>
            <w:tcW w:w="1134" w:type="dxa"/>
            <w:vAlign w:val="center"/>
          </w:tcPr>
          <w:p w:rsidR="00A27DE7" w:rsidRDefault="00A27DE7" w:rsidP="00A2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(2.3)</w:t>
            </w:r>
          </w:p>
        </w:tc>
        <w:tc>
          <w:tcPr>
            <w:tcW w:w="3402" w:type="dxa"/>
          </w:tcPr>
          <w:p w:rsidR="00A27DE7" w:rsidRDefault="00A27DE7" w:rsidP="00A27DE7">
            <w:pPr>
              <w:ind w:left="4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Early Term (&gt;37&lt;39)</w:t>
            </w:r>
          </w:p>
        </w:tc>
        <w:tc>
          <w:tcPr>
            <w:tcW w:w="1276" w:type="dxa"/>
          </w:tcPr>
          <w:p w:rsidR="00A27DE7" w:rsidRDefault="00A27DE7" w:rsidP="00A2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 (18.7)</w:t>
            </w:r>
          </w:p>
        </w:tc>
      </w:tr>
      <w:tr w:rsidR="00A27DE7" w:rsidRPr="00585305" w:rsidTr="0073422A">
        <w:tc>
          <w:tcPr>
            <w:tcW w:w="3794" w:type="dxa"/>
            <w:vAlign w:val="center"/>
          </w:tcPr>
          <w:p w:rsidR="00A27DE7" w:rsidRPr="00585305" w:rsidRDefault="00A27DE7" w:rsidP="00A27DE7">
            <w:pPr>
              <w:ind w:left="1440"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Professionals</w:t>
            </w:r>
          </w:p>
        </w:tc>
        <w:tc>
          <w:tcPr>
            <w:tcW w:w="1134" w:type="dxa"/>
            <w:vAlign w:val="center"/>
          </w:tcPr>
          <w:p w:rsidR="00A27DE7" w:rsidRDefault="00A27DE7" w:rsidP="00A2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(13.0)</w:t>
            </w:r>
          </w:p>
        </w:tc>
        <w:tc>
          <w:tcPr>
            <w:tcW w:w="3402" w:type="dxa"/>
          </w:tcPr>
          <w:p w:rsidR="00A27DE7" w:rsidRDefault="00A27DE7" w:rsidP="00A27DE7">
            <w:pPr>
              <w:ind w:left="4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Full Term (&gt;39&lt;41)</w:t>
            </w:r>
          </w:p>
        </w:tc>
        <w:tc>
          <w:tcPr>
            <w:tcW w:w="1276" w:type="dxa"/>
          </w:tcPr>
          <w:p w:rsidR="00A27DE7" w:rsidRDefault="00A27DE7" w:rsidP="00A2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 (47.5)</w:t>
            </w:r>
          </w:p>
        </w:tc>
      </w:tr>
      <w:tr w:rsidR="00A27DE7" w:rsidRPr="00585305" w:rsidTr="0073422A">
        <w:tc>
          <w:tcPr>
            <w:tcW w:w="3794" w:type="dxa"/>
            <w:vAlign w:val="center"/>
          </w:tcPr>
          <w:p w:rsidR="00A27DE7" w:rsidRPr="00585305" w:rsidRDefault="00A27DE7" w:rsidP="00A27DE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Skilled Trades </w:t>
            </w:r>
          </w:p>
        </w:tc>
        <w:tc>
          <w:tcPr>
            <w:tcW w:w="1134" w:type="dxa"/>
            <w:vAlign w:val="center"/>
          </w:tcPr>
          <w:p w:rsidR="00A27DE7" w:rsidRDefault="00A27DE7" w:rsidP="00A2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(8.8)</w:t>
            </w:r>
          </w:p>
        </w:tc>
        <w:tc>
          <w:tcPr>
            <w:tcW w:w="3402" w:type="dxa"/>
          </w:tcPr>
          <w:p w:rsidR="00A27DE7" w:rsidRDefault="00A27DE7" w:rsidP="00A27DE7">
            <w:pPr>
              <w:ind w:left="4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Late Term (&gt;41&lt;42)</w:t>
            </w:r>
          </w:p>
        </w:tc>
        <w:tc>
          <w:tcPr>
            <w:tcW w:w="1276" w:type="dxa"/>
          </w:tcPr>
          <w:p w:rsidR="00A27DE7" w:rsidRDefault="00A27DE7" w:rsidP="00A2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(29.5)</w:t>
            </w:r>
          </w:p>
        </w:tc>
      </w:tr>
      <w:tr w:rsidR="00A27DE7" w:rsidRPr="00585305" w:rsidTr="0073422A">
        <w:tc>
          <w:tcPr>
            <w:tcW w:w="3794" w:type="dxa"/>
            <w:vAlign w:val="center"/>
          </w:tcPr>
          <w:p w:rsidR="00A27DE7" w:rsidRPr="00585305" w:rsidRDefault="00A27DE7" w:rsidP="00A27DE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Caring, Leisure and Other Service</w:t>
            </w:r>
          </w:p>
        </w:tc>
        <w:tc>
          <w:tcPr>
            <w:tcW w:w="1134" w:type="dxa"/>
            <w:vAlign w:val="center"/>
          </w:tcPr>
          <w:p w:rsidR="00A27DE7" w:rsidRDefault="00A27DE7" w:rsidP="00A2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(8.4)</w:t>
            </w:r>
          </w:p>
        </w:tc>
        <w:tc>
          <w:tcPr>
            <w:tcW w:w="3402" w:type="dxa"/>
          </w:tcPr>
          <w:p w:rsidR="00A27DE7" w:rsidRDefault="00A27DE7" w:rsidP="00A2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Post Term (&gt;42 weeks)</w:t>
            </w:r>
          </w:p>
        </w:tc>
        <w:tc>
          <w:tcPr>
            <w:tcW w:w="1276" w:type="dxa"/>
          </w:tcPr>
          <w:p w:rsidR="00A27DE7" w:rsidRDefault="00A27DE7" w:rsidP="00A2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(1.5)</w:t>
            </w:r>
          </w:p>
        </w:tc>
      </w:tr>
      <w:tr w:rsidR="00A27DE7" w:rsidRPr="00585305" w:rsidTr="0073422A">
        <w:tc>
          <w:tcPr>
            <w:tcW w:w="3794" w:type="dxa"/>
            <w:vAlign w:val="center"/>
          </w:tcPr>
          <w:p w:rsidR="00A27DE7" w:rsidRPr="00585305" w:rsidRDefault="00A27DE7" w:rsidP="00A27DE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Sales and Customer Service</w:t>
            </w:r>
          </w:p>
        </w:tc>
        <w:tc>
          <w:tcPr>
            <w:tcW w:w="1134" w:type="dxa"/>
            <w:vAlign w:val="center"/>
          </w:tcPr>
          <w:p w:rsidR="00A27DE7" w:rsidRDefault="00A27DE7" w:rsidP="00A2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(0.8)</w:t>
            </w:r>
          </w:p>
        </w:tc>
        <w:tc>
          <w:tcPr>
            <w:tcW w:w="3402" w:type="dxa"/>
          </w:tcPr>
          <w:p w:rsidR="00A27DE7" w:rsidRPr="00585305" w:rsidRDefault="00A27DE7" w:rsidP="00A2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Multiple Birth (N/%)</w:t>
            </w:r>
          </w:p>
        </w:tc>
        <w:tc>
          <w:tcPr>
            <w:tcW w:w="1276" w:type="dxa"/>
          </w:tcPr>
          <w:p w:rsidR="00A27DE7" w:rsidRPr="00585305" w:rsidRDefault="00A27DE7" w:rsidP="00A27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DE7" w:rsidRPr="00585305" w:rsidTr="0073422A">
        <w:tc>
          <w:tcPr>
            <w:tcW w:w="3794" w:type="dxa"/>
            <w:vAlign w:val="center"/>
          </w:tcPr>
          <w:p w:rsidR="00A27DE7" w:rsidRPr="00585305" w:rsidRDefault="00A27DE7" w:rsidP="00A27DE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Process, Plant and Machine Operatives</w:t>
            </w:r>
          </w:p>
        </w:tc>
        <w:tc>
          <w:tcPr>
            <w:tcW w:w="1134" w:type="dxa"/>
            <w:vAlign w:val="center"/>
          </w:tcPr>
          <w:p w:rsidR="00A27DE7" w:rsidRDefault="00A27DE7" w:rsidP="00A2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(11.9)</w:t>
            </w:r>
          </w:p>
        </w:tc>
        <w:tc>
          <w:tcPr>
            <w:tcW w:w="3402" w:type="dxa"/>
            <w:vAlign w:val="center"/>
          </w:tcPr>
          <w:p w:rsidR="00A27DE7" w:rsidRDefault="00A27DE7" w:rsidP="00A27DE7">
            <w:pPr>
              <w:ind w:left="4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76" w:type="dxa"/>
            <w:vAlign w:val="center"/>
          </w:tcPr>
          <w:p w:rsidR="00A27DE7" w:rsidRDefault="00A27DE7" w:rsidP="00A2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(1.5)</w:t>
            </w:r>
          </w:p>
        </w:tc>
      </w:tr>
      <w:tr w:rsidR="00A27DE7" w:rsidRPr="00585305" w:rsidTr="00A862C6">
        <w:tc>
          <w:tcPr>
            <w:tcW w:w="3794" w:type="dxa"/>
            <w:vAlign w:val="center"/>
          </w:tcPr>
          <w:p w:rsidR="00A27DE7" w:rsidRPr="00585305" w:rsidRDefault="00A27DE7" w:rsidP="00A27DE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AC4392">
              <w:rPr>
                <w:rFonts w:ascii="Times New Roman" w:hAnsi="Times New Roman" w:cs="Times New Roman"/>
                <w:sz w:val="20"/>
                <w:szCs w:val="20"/>
              </w:rPr>
              <w:t>Elementary Occupations</w:t>
            </w:r>
          </w:p>
        </w:tc>
        <w:tc>
          <w:tcPr>
            <w:tcW w:w="1134" w:type="dxa"/>
            <w:vAlign w:val="center"/>
          </w:tcPr>
          <w:p w:rsidR="00A27DE7" w:rsidRDefault="00A27DE7" w:rsidP="00A2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(2.3)</w:t>
            </w:r>
          </w:p>
        </w:tc>
        <w:tc>
          <w:tcPr>
            <w:tcW w:w="3402" w:type="dxa"/>
          </w:tcPr>
          <w:p w:rsidR="00A27DE7" w:rsidRDefault="00A27DE7" w:rsidP="00A27DE7">
            <w:pPr>
              <w:ind w:left="4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A27DE7" w:rsidRDefault="00A27DE7" w:rsidP="00A2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 (98.5)</w:t>
            </w:r>
          </w:p>
        </w:tc>
      </w:tr>
      <w:tr w:rsidR="00A862C6" w:rsidRPr="00585305" w:rsidTr="00A862C6">
        <w:tc>
          <w:tcPr>
            <w:tcW w:w="3794" w:type="dxa"/>
            <w:vAlign w:val="center"/>
          </w:tcPr>
          <w:p w:rsidR="00A862C6" w:rsidRDefault="00A862C6" w:rsidP="00A862C6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Housewife</w:t>
            </w:r>
          </w:p>
        </w:tc>
        <w:tc>
          <w:tcPr>
            <w:tcW w:w="1134" w:type="dxa"/>
            <w:vAlign w:val="center"/>
          </w:tcPr>
          <w:p w:rsidR="00A862C6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 (44.4)</w:t>
            </w:r>
          </w:p>
        </w:tc>
        <w:tc>
          <w:tcPr>
            <w:tcW w:w="3402" w:type="dxa"/>
          </w:tcPr>
          <w:p w:rsidR="00A862C6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EBF (N/%)</w:t>
            </w:r>
          </w:p>
        </w:tc>
        <w:tc>
          <w:tcPr>
            <w:tcW w:w="1276" w:type="dxa"/>
          </w:tcPr>
          <w:p w:rsidR="00A862C6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2C6" w:rsidRPr="00585305" w:rsidTr="00A862C6">
        <w:tc>
          <w:tcPr>
            <w:tcW w:w="3794" w:type="dxa"/>
            <w:vAlign w:val="center"/>
          </w:tcPr>
          <w:p w:rsidR="00A862C6" w:rsidRDefault="00A862C6" w:rsidP="00A862C6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62C6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862C6" w:rsidRDefault="00A862C6" w:rsidP="00A862C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A862C6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 (67.4)</w:t>
            </w:r>
          </w:p>
        </w:tc>
      </w:tr>
      <w:tr w:rsidR="00A862C6" w:rsidRPr="00585305" w:rsidTr="00A862C6">
        <w:tc>
          <w:tcPr>
            <w:tcW w:w="3794" w:type="dxa"/>
            <w:vAlign w:val="center"/>
          </w:tcPr>
          <w:p w:rsidR="00A862C6" w:rsidRDefault="00A862C6" w:rsidP="00A862C6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62C6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862C6" w:rsidRDefault="00A862C6" w:rsidP="00A862C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A862C6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85(32.6)</w:t>
            </w:r>
          </w:p>
        </w:tc>
      </w:tr>
      <w:tr w:rsidR="00A862C6" w:rsidRPr="00585305" w:rsidTr="00A862C6">
        <w:tc>
          <w:tcPr>
            <w:tcW w:w="3794" w:type="dxa"/>
            <w:vAlign w:val="center"/>
          </w:tcPr>
          <w:p w:rsidR="00A862C6" w:rsidRDefault="00A862C6" w:rsidP="00A862C6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62C6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862C6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 BF (N/%)</w:t>
            </w:r>
          </w:p>
        </w:tc>
        <w:tc>
          <w:tcPr>
            <w:tcW w:w="1276" w:type="dxa"/>
          </w:tcPr>
          <w:p w:rsidR="00A862C6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2C6" w:rsidRPr="00585305" w:rsidTr="00A862C6">
        <w:tc>
          <w:tcPr>
            <w:tcW w:w="3794" w:type="dxa"/>
            <w:vAlign w:val="center"/>
          </w:tcPr>
          <w:p w:rsidR="00A862C6" w:rsidRPr="00585305" w:rsidRDefault="00A862C6" w:rsidP="00A862C6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in</w:t>
            </w:r>
            <w:r w:rsidRPr="00AC4392">
              <w:rPr>
                <w:rFonts w:ascii="Times New Roman" w:hAnsi="Times New Roman" w:cs="Times New Roman"/>
                <w:sz w:val="20"/>
                <w:szCs w:val="20"/>
              </w:rPr>
              <w:t xml:space="preserve"> paid occupation</w:t>
            </w:r>
          </w:p>
        </w:tc>
        <w:tc>
          <w:tcPr>
            <w:tcW w:w="1134" w:type="dxa"/>
            <w:vAlign w:val="center"/>
          </w:tcPr>
          <w:p w:rsidR="00A862C6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(8.0)</w:t>
            </w:r>
          </w:p>
        </w:tc>
        <w:tc>
          <w:tcPr>
            <w:tcW w:w="3402" w:type="dxa"/>
          </w:tcPr>
          <w:p w:rsidR="00A862C6" w:rsidRDefault="00A862C6" w:rsidP="00A862C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A862C6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 (83.1)</w:t>
            </w:r>
          </w:p>
        </w:tc>
      </w:tr>
      <w:tr w:rsidR="00A862C6" w:rsidRPr="00585305" w:rsidTr="00A862C6">
        <w:tc>
          <w:tcPr>
            <w:tcW w:w="3794" w:type="dxa"/>
            <w:vAlign w:val="center"/>
          </w:tcPr>
          <w:p w:rsidR="00A862C6" w:rsidRPr="00585305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Educational Attainment (N/%)</w:t>
            </w:r>
          </w:p>
        </w:tc>
        <w:tc>
          <w:tcPr>
            <w:tcW w:w="1134" w:type="dxa"/>
            <w:vAlign w:val="center"/>
          </w:tcPr>
          <w:p w:rsidR="00A862C6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862C6" w:rsidRPr="00585305" w:rsidRDefault="00A862C6" w:rsidP="00A862C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62C6" w:rsidRPr="00585305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(16.9)</w:t>
            </w:r>
          </w:p>
        </w:tc>
      </w:tr>
      <w:tr w:rsidR="00A862C6" w:rsidRPr="00585305" w:rsidTr="00A862C6">
        <w:trPr>
          <w:trHeight w:val="430"/>
        </w:trPr>
        <w:tc>
          <w:tcPr>
            <w:tcW w:w="3794" w:type="dxa"/>
            <w:vAlign w:val="center"/>
          </w:tcPr>
          <w:p w:rsidR="00A862C6" w:rsidRDefault="00A862C6" w:rsidP="00A862C6">
            <w:pPr>
              <w:ind w:left="7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Postgraduate education</w:t>
            </w:r>
          </w:p>
        </w:tc>
        <w:tc>
          <w:tcPr>
            <w:tcW w:w="1134" w:type="dxa"/>
            <w:vAlign w:val="center"/>
          </w:tcPr>
          <w:p w:rsidR="00A862C6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 (25.2)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862C6" w:rsidRDefault="00A862C6" w:rsidP="00A8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Maternal Bonding Behaviours</w:t>
            </w:r>
            <w:r w:rsidR="00265AAA">
              <w:rPr>
                <w:rFonts w:ascii="Times New Roman" w:hAnsi="Times New Roman" w:cs="Times New Roman"/>
                <w:sz w:val="20"/>
                <w:szCs w:val="20"/>
              </w:rPr>
              <w:t xml:space="preserve"> (mean/SD</w:t>
            </w:r>
            <w:r w:rsidR="0067444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7444E" w:rsidRPr="006744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range</w:t>
            </w:r>
            <w:r w:rsidR="00265A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62C6" w:rsidRDefault="00A862C6" w:rsidP="00A8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</w:tr>
      <w:tr w:rsidR="00A862C6" w:rsidRPr="00585305" w:rsidTr="00A862C6">
        <w:tc>
          <w:tcPr>
            <w:tcW w:w="3794" w:type="dxa"/>
            <w:vAlign w:val="center"/>
          </w:tcPr>
          <w:p w:rsidR="00A862C6" w:rsidRDefault="00A862C6" w:rsidP="00A862C6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Undergraduate education</w:t>
            </w:r>
          </w:p>
        </w:tc>
        <w:tc>
          <w:tcPr>
            <w:tcW w:w="1134" w:type="dxa"/>
            <w:vAlign w:val="center"/>
          </w:tcPr>
          <w:p w:rsidR="00A862C6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 (46.6)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862C6" w:rsidRDefault="00265AAA" w:rsidP="0026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Overall bonding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62C6" w:rsidRPr="0067444E" w:rsidRDefault="00676C4F" w:rsidP="00A862C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13.62 (±11.09)</w:t>
            </w:r>
            <w:r w:rsidR="006744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; 0-51</w:t>
            </w:r>
          </w:p>
        </w:tc>
      </w:tr>
      <w:tr w:rsidR="00A862C6" w:rsidRPr="00585305" w:rsidTr="00676C4F">
        <w:tc>
          <w:tcPr>
            <w:tcW w:w="3794" w:type="dxa"/>
            <w:vAlign w:val="center"/>
          </w:tcPr>
          <w:p w:rsidR="00A862C6" w:rsidRDefault="00A862C6" w:rsidP="00A862C6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A-levels or equivalent college education</w:t>
            </w:r>
          </w:p>
        </w:tc>
        <w:tc>
          <w:tcPr>
            <w:tcW w:w="1134" w:type="dxa"/>
            <w:vAlign w:val="center"/>
          </w:tcPr>
          <w:p w:rsidR="00A862C6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(18.9)</w:t>
            </w:r>
          </w:p>
        </w:tc>
        <w:tc>
          <w:tcPr>
            <w:tcW w:w="3402" w:type="dxa"/>
          </w:tcPr>
          <w:p w:rsidR="00A862C6" w:rsidRDefault="00265AAA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bond</w:t>
            </w:r>
          </w:p>
        </w:tc>
        <w:tc>
          <w:tcPr>
            <w:tcW w:w="1276" w:type="dxa"/>
            <w:vAlign w:val="center"/>
          </w:tcPr>
          <w:p w:rsidR="00A862C6" w:rsidRPr="0067444E" w:rsidRDefault="00676C4F" w:rsidP="00676C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7.03 (±5.81)</w:t>
            </w:r>
            <w:r w:rsidR="0067444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6744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0-29</w:t>
            </w:r>
          </w:p>
        </w:tc>
      </w:tr>
      <w:tr w:rsidR="00A862C6" w:rsidRPr="00585305" w:rsidTr="00676C4F">
        <w:tc>
          <w:tcPr>
            <w:tcW w:w="3794" w:type="dxa"/>
            <w:vAlign w:val="center"/>
          </w:tcPr>
          <w:p w:rsidR="00A862C6" w:rsidRPr="00585305" w:rsidRDefault="00A862C6" w:rsidP="00A862C6">
            <w:pPr>
              <w:ind w:left="7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GCSEs or equivalent secondary school education</w:t>
            </w:r>
          </w:p>
        </w:tc>
        <w:tc>
          <w:tcPr>
            <w:tcW w:w="1134" w:type="dxa"/>
            <w:vAlign w:val="center"/>
          </w:tcPr>
          <w:p w:rsidR="00A862C6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(6.1)</w:t>
            </w:r>
          </w:p>
        </w:tc>
        <w:tc>
          <w:tcPr>
            <w:tcW w:w="3402" w:type="dxa"/>
          </w:tcPr>
          <w:p w:rsidR="00A862C6" w:rsidRDefault="003274EC" w:rsidP="0026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4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Rejection and anger</w:t>
            </w:r>
          </w:p>
        </w:tc>
        <w:tc>
          <w:tcPr>
            <w:tcW w:w="1276" w:type="dxa"/>
            <w:vAlign w:val="center"/>
          </w:tcPr>
          <w:p w:rsidR="00A862C6" w:rsidRPr="0067444E" w:rsidRDefault="00676C4F" w:rsidP="00676C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 (±3.30)</w:t>
            </w:r>
            <w:r w:rsidR="0067444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6744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0-15</w:t>
            </w:r>
          </w:p>
        </w:tc>
      </w:tr>
      <w:tr w:rsidR="00A862C6" w:rsidRPr="00585305" w:rsidTr="0073422A">
        <w:trPr>
          <w:trHeight w:val="135"/>
        </w:trPr>
        <w:tc>
          <w:tcPr>
            <w:tcW w:w="3794" w:type="dxa"/>
            <w:vAlign w:val="center"/>
          </w:tcPr>
          <w:p w:rsidR="00A862C6" w:rsidRPr="00585305" w:rsidRDefault="00A862C6" w:rsidP="00A862C6">
            <w:pPr>
              <w:ind w:left="720" w:firstLine="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Qualification</w:t>
            </w:r>
          </w:p>
        </w:tc>
        <w:tc>
          <w:tcPr>
            <w:tcW w:w="1134" w:type="dxa"/>
            <w:vAlign w:val="center"/>
          </w:tcPr>
          <w:p w:rsidR="00A862C6" w:rsidRPr="002F6CC7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(3.8)</w:t>
            </w:r>
          </w:p>
        </w:tc>
        <w:tc>
          <w:tcPr>
            <w:tcW w:w="3402" w:type="dxa"/>
          </w:tcPr>
          <w:p w:rsidR="00A862C6" w:rsidRPr="00585305" w:rsidRDefault="00265AAA" w:rsidP="0026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Infant focused anxieties</w:t>
            </w:r>
          </w:p>
        </w:tc>
        <w:tc>
          <w:tcPr>
            <w:tcW w:w="1276" w:type="dxa"/>
          </w:tcPr>
          <w:p w:rsidR="00A862C6" w:rsidRPr="0067444E" w:rsidRDefault="00676C4F" w:rsidP="00A862C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3.51 (±2.80)</w:t>
            </w:r>
            <w:r w:rsidR="0067444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6744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0-14</w:t>
            </w:r>
          </w:p>
        </w:tc>
      </w:tr>
      <w:tr w:rsidR="00A862C6" w:rsidRPr="00585305" w:rsidTr="0067444E">
        <w:trPr>
          <w:trHeight w:val="135"/>
        </w:trPr>
        <w:tc>
          <w:tcPr>
            <w:tcW w:w="3794" w:type="dxa"/>
            <w:vAlign w:val="center"/>
          </w:tcPr>
          <w:p w:rsidR="00A862C6" w:rsidRPr="00585305" w:rsidRDefault="00A862C6" w:rsidP="00A862C6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qualifications</w:t>
            </w:r>
          </w:p>
        </w:tc>
        <w:tc>
          <w:tcPr>
            <w:tcW w:w="1134" w:type="dxa"/>
            <w:vAlign w:val="center"/>
          </w:tcPr>
          <w:p w:rsidR="00A862C6" w:rsidRPr="00585305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(0.4)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862C6" w:rsidRPr="00585305" w:rsidRDefault="00265AAA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Risk of harm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62C6" w:rsidRPr="0067444E" w:rsidRDefault="00676C4F" w:rsidP="00A862C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0.49 (±2.64)</w:t>
            </w:r>
            <w:r w:rsidR="0067444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6744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0-2</w:t>
            </w:r>
          </w:p>
        </w:tc>
      </w:tr>
      <w:tr w:rsidR="00A862C6" w:rsidRPr="00585305" w:rsidTr="0067444E">
        <w:trPr>
          <w:trHeight w:val="135"/>
        </w:trPr>
        <w:tc>
          <w:tcPr>
            <w:tcW w:w="3794" w:type="dxa"/>
            <w:vAlign w:val="center"/>
          </w:tcPr>
          <w:p w:rsidR="00A862C6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Living Status (N/%)</w:t>
            </w:r>
          </w:p>
        </w:tc>
        <w:tc>
          <w:tcPr>
            <w:tcW w:w="1134" w:type="dxa"/>
            <w:vAlign w:val="center"/>
          </w:tcPr>
          <w:p w:rsidR="00A862C6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862C6" w:rsidRPr="0067444E" w:rsidRDefault="0067444E" w:rsidP="00A862C6">
            <w:pPr>
              <w:ind w:firstLine="7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744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Mental Health Measures     (mean/SD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/range</w:t>
            </w:r>
            <w:r w:rsidRPr="006744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62C6" w:rsidRPr="0067444E" w:rsidRDefault="0067444E" w:rsidP="00A862C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744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Value</w:t>
            </w:r>
          </w:p>
        </w:tc>
        <w:bookmarkStart w:id="0" w:name="_GoBack"/>
        <w:bookmarkEnd w:id="0"/>
      </w:tr>
      <w:tr w:rsidR="00A862C6" w:rsidRPr="00585305" w:rsidTr="0067444E">
        <w:trPr>
          <w:trHeight w:val="135"/>
        </w:trPr>
        <w:tc>
          <w:tcPr>
            <w:tcW w:w="3794" w:type="dxa"/>
            <w:vAlign w:val="center"/>
          </w:tcPr>
          <w:p w:rsidR="00A862C6" w:rsidRDefault="00A862C6" w:rsidP="00A862C6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Own Property</w:t>
            </w:r>
          </w:p>
        </w:tc>
        <w:tc>
          <w:tcPr>
            <w:tcW w:w="1134" w:type="dxa"/>
            <w:vAlign w:val="center"/>
          </w:tcPr>
          <w:p w:rsidR="00A862C6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(68.9)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862C6" w:rsidRPr="0067444E" w:rsidRDefault="0067444E" w:rsidP="0067444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744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Postpartum Specific Anxiety Scale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62C6" w:rsidRPr="0067444E" w:rsidRDefault="0067444E" w:rsidP="00A862C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744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105.53 (</w:t>
            </w:r>
            <w:r w:rsidRPr="006744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±</w:t>
            </w:r>
            <w:r w:rsidRPr="006744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23.98)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; 55-177</w:t>
            </w:r>
          </w:p>
        </w:tc>
      </w:tr>
      <w:tr w:rsidR="00A862C6" w:rsidRPr="00585305" w:rsidTr="0073422A">
        <w:trPr>
          <w:trHeight w:val="135"/>
        </w:trPr>
        <w:tc>
          <w:tcPr>
            <w:tcW w:w="3794" w:type="dxa"/>
            <w:vAlign w:val="center"/>
          </w:tcPr>
          <w:p w:rsidR="00A862C6" w:rsidRDefault="00A862C6" w:rsidP="00A862C6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Rent privately</w:t>
            </w:r>
          </w:p>
        </w:tc>
        <w:tc>
          <w:tcPr>
            <w:tcW w:w="1134" w:type="dxa"/>
            <w:vAlign w:val="center"/>
          </w:tcPr>
          <w:p w:rsidR="00A862C6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(22.6)</w:t>
            </w:r>
          </w:p>
        </w:tc>
        <w:tc>
          <w:tcPr>
            <w:tcW w:w="3402" w:type="dxa"/>
          </w:tcPr>
          <w:p w:rsidR="00A862C6" w:rsidRPr="0067444E" w:rsidRDefault="0067444E" w:rsidP="00A862C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744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State Trait Anxiety Inventory - State</w:t>
            </w:r>
          </w:p>
        </w:tc>
        <w:tc>
          <w:tcPr>
            <w:tcW w:w="1276" w:type="dxa"/>
          </w:tcPr>
          <w:p w:rsidR="00A862C6" w:rsidRPr="0067444E" w:rsidRDefault="0067444E" w:rsidP="00A862C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744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37.70 (</w:t>
            </w:r>
            <w:r w:rsidRPr="006744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±</w:t>
            </w:r>
            <w:r w:rsidRPr="006744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13.45)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; 20-79</w:t>
            </w:r>
          </w:p>
        </w:tc>
      </w:tr>
      <w:tr w:rsidR="00A862C6" w:rsidRPr="00585305" w:rsidTr="0073422A">
        <w:trPr>
          <w:trHeight w:val="135"/>
        </w:trPr>
        <w:tc>
          <w:tcPr>
            <w:tcW w:w="3794" w:type="dxa"/>
            <w:vAlign w:val="center"/>
          </w:tcPr>
          <w:p w:rsidR="00A862C6" w:rsidRDefault="00A862C6" w:rsidP="00A862C6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Rent from the authority</w:t>
            </w:r>
          </w:p>
        </w:tc>
        <w:tc>
          <w:tcPr>
            <w:tcW w:w="1134" w:type="dxa"/>
            <w:vAlign w:val="center"/>
          </w:tcPr>
          <w:p w:rsidR="00A862C6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(4.2)</w:t>
            </w:r>
          </w:p>
        </w:tc>
        <w:tc>
          <w:tcPr>
            <w:tcW w:w="3402" w:type="dxa"/>
          </w:tcPr>
          <w:p w:rsidR="00A862C6" w:rsidRPr="0067444E" w:rsidRDefault="0067444E" w:rsidP="006744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744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State Trait Anxiety Inventory - Trait </w:t>
            </w:r>
          </w:p>
        </w:tc>
        <w:tc>
          <w:tcPr>
            <w:tcW w:w="1276" w:type="dxa"/>
          </w:tcPr>
          <w:p w:rsidR="00A862C6" w:rsidRPr="0067444E" w:rsidRDefault="0067444E" w:rsidP="00A862C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744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42.91 (</w:t>
            </w:r>
            <w:r w:rsidRPr="006744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±</w:t>
            </w:r>
            <w:r w:rsidRPr="006744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13.41)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; 20-80</w:t>
            </w:r>
          </w:p>
        </w:tc>
      </w:tr>
      <w:tr w:rsidR="00A862C6" w:rsidRPr="00585305" w:rsidTr="0073422A">
        <w:trPr>
          <w:trHeight w:val="135"/>
        </w:trPr>
        <w:tc>
          <w:tcPr>
            <w:tcW w:w="3794" w:type="dxa"/>
            <w:vAlign w:val="center"/>
          </w:tcPr>
          <w:p w:rsidR="00A862C6" w:rsidRDefault="00A862C6" w:rsidP="00A862C6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Live with parents</w:t>
            </w:r>
          </w:p>
        </w:tc>
        <w:tc>
          <w:tcPr>
            <w:tcW w:w="1134" w:type="dxa"/>
            <w:vAlign w:val="center"/>
          </w:tcPr>
          <w:p w:rsidR="00A862C6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(0.9)</w:t>
            </w:r>
          </w:p>
        </w:tc>
        <w:tc>
          <w:tcPr>
            <w:tcW w:w="3402" w:type="dxa"/>
          </w:tcPr>
          <w:p w:rsidR="00A862C6" w:rsidRPr="0067444E" w:rsidRDefault="0067444E" w:rsidP="006744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744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Beck Depression Inventory - II </w:t>
            </w:r>
          </w:p>
        </w:tc>
        <w:tc>
          <w:tcPr>
            <w:tcW w:w="1276" w:type="dxa"/>
          </w:tcPr>
          <w:p w:rsidR="00A862C6" w:rsidRPr="0067444E" w:rsidRDefault="0067444E" w:rsidP="00A862C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744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14.83 (</w:t>
            </w:r>
            <w:r w:rsidRPr="006744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±</w:t>
            </w:r>
            <w:r w:rsidRPr="006744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10.11)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; 0-57</w:t>
            </w:r>
          </w:p>
        </w:tc>
      </w:tr>
      <w:tr w:rsidR="00A862C6" w:rsidRPr="00585305" w:rsidTr="0073422A">
        <w:trPr>
          <w:trHeight w:val="135"/>
        </w:trPr>
        <w:tc>
          <w:tcPr>
            <w:tcW w:w="3794" w:type="dxa"/>
            <w:vAlign w:val="center"/>
          </w:tcPr>
          <w:p w:rsidR="00A862C6" w:rsidRDefault="00A862C6" w:rsidP="00A862C6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134" w:type="dxa"/>
            <w:vAlign w:val="center"/>
          </w:tcPr>
          <w:p w:rsidR="00A862C6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(3.4)</w:t>
            </w:r>
          </w:p>
        </w:tc>
        <w:tc>
          <w:tcPr>
            <w:tcW w:w="3402" w:type="dxa"/>
          </w:tcPr>
          <w:p w:rsidR="00A862C6" w:rsidRPr="00585305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2C6" w:rsidRPr="00585305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2C6" w:rsidRPr="00585305" w:rsidTr="0073422A">
        <w:trPr>
          <w:trHeight w:val="135"/>
        </w:trPr>
        <w:tc>
          <w:tcPr>
            <w:tcW w:w="3794" w:type="dxa"/>
            <w:vAlign w:val="center"/>
          </w:tcPr>
          <w:p w:rsidR="00A862C6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Size of Household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inc.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participant) (N/%)</w:t>
            </w:r>
          </w:p>
        </w:tc>
        <w:tc>
          <w:tcPr>
            <w:tcW w:w="1134" w:type="dxa"/>
            <w:vAlign w:val="center"/>
          </w:tcPr>
          <w:p w:rsidR="00A862C6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862C6" w:rsidRPr="00585305" w:rsidRDefault="00A862C6" w:rsidP="00A862C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2C6" w:rsidRPr="00585305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2C6" w:rsidRPr="00585305" w:rsidTr="0073422A">
        <w:trPr>
          <w:trHeight w:val="135"/>
        </w:trPr>
        <w:tc>
          <w:tcPr>
            <w:tcW w:w="3794" w:type="dxa"/>
            <w:vAlign w:val="center"/>
          </w:tcPr>
          <w:p w:rsidR="00A862C6" w:rsidRDefault="00A862C6" w:rsidP="00A862C6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people</w:t>
            </w:r>
          </w:p>
        </w:tc>
        <w:tc>
          <w:tcPr>
            <w:tcW w:w="1134" w:type="dxa"/>
            <w:vAlign w:val="center"/>
          </w:tcPr>
          <w:p w:rsidR="00A862C6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(2.7)</w:t>
            </w:r>
          </w:p>
        </w:tc>
        <w:tc>
          <w:tcPr>
            <w:tcW w:w="3402" w:type="dxa"/>
          </w:tcPr>
          <w:p w:rsidR="00A862C6" w:rsidRPr="00585305" w:rsidRDefault="00A862C6" w:rsidP="00A862C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2C6" w:rsidRPr="00585305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2C6" w:rsidRPr="00585305" w:rsidTr="0073422A">
        <w:trPr>
          <w:trHeight w:val="135"/>
        </w:trPr>
        <w:tc>
          <w:tcPr>
            <w:tcW w:w="3794" w:type="dxa"/>
            <w:vAlign w:val="center"/>
          </w:tcPr>
          <w:p w:rsidR="00A862C6" w:rsidRDefault="00A862C6" w:rsidP="00A862C6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people</w:t>
            </w:r>
          </w:p>
        </w:tc>
        <w:tc>
          <w:tcPr>
            <w:tcW w:w="1134" w:type="dxa"/>
            <w:vAlign w:val="center"/>
          </w:tcPr>
          <w:p w:rsidR="00A862C6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 (43.3)</w:t>
            </w:r>
          </w:p>
        </w:tc>
        <w:tc>
          <w:tcPr>
            <w:tcW w:w="3402" w:type="dxa"/>
          </w:tcPr>
          <w:p w:rsidR="00A862C6" w:rsidRPr="00585305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2C6" w:rsidRPr="00585305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2C6" w:rsidRPr="00585305" w:rsidTr="0073422A">
        <w:trPr>
          <w:trHeight w:val="135"/>
        </w:trPr>
        <w:tc>
          <w:tcPr>
            <w:tcW w:w="3794" w:type="dxa"/>
            <w:vAlign w:val="center"/>
          </w:tcPr>
          <w:p w:rsidR="00A862C6" w:rsidRDefault="00A862C6" w:rsidP="00A862C6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people</w:t>
            </w:r>
          </w:p>
        </w:tc>
        <w:tc>
          <w:tcPr>
            <w:tcW w:w="1134" w:type="dxa"/>
            <w:vAlign w:val="center"/>
          </w:tcPr>
          <w:p w:rsidR="00A862C6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 (39.1)</w:t>
            </w:r>
          </w:p>
        </w:tc>
        <w:tc>
          <w:tcPr>
            <w:tcW w:w="3402" w:type="dxa"/>
          </w:tcPr>
          <w:p w:rsidR="00A862C6" w:rsidRPr="00585305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2C6" w:rsidRPr="00585305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2C6" w:rsidRPr="00585305" w:rsidTr="0073422A">
        <w:trPr>
          <w:trHeight w:val="135"/>
        </w:trPr>
        <w:tc>
          <w:tcPr>
            <w:tcW w:w="3794" w:type="dxa"/>
            <w:vAlign w:val="center"/>
          </w:tcPr>
          <w:p w:rsidR="00A862C6" w:rsidRDefault="00A862C6" w:rsidP="00A862C6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people</w:t>
            </w:r>
          </w:p>
        </w:tc>
        <w:tc>
          <w:tcPr>
            <w:tcW w:w="1134" w:type="dxa"/>
            <w:vAlign w:val="center"/>
          </w:tcPr>
          <w:p w:rsidR="00A862C6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(11.1)</w:t>
            </w:r>
          </w:p>
        </w:tc>
        <w:tc>
          <w:tcPr>
            <w:tcW w:w="3402" w:type="dxa"/>
          </w:tcPr>
          <w:p w:rsidR="00A862C6" w:rsidRPr="00585305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2C6" w:rsidRPr="00585305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2C6" w:rsidRPr="00585305" w:rsidTr="0073422A">
        <w:trPr>
          <w:trHeight w:val="135"/>
        </w:trPr>
        <w:tc>
          <w:tcPr>
            <w:tcW w:w="3794" w:type="dxa"/>
            <w:vAlign w:val="center"/>
          </w:tcPr>
          <w:p w:rsidR="00A862C6" w:rsidRDefault="00A862C6" w:rsidP="00A862C6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or more people</w:t>
            </w:r>
          </w:p>
        </w:tc>
        <w:tc>
          <w:tcPr>
            <w:tcW w:w="1134" w:type="dxa"/>
            <w:vAlign w:val="center"/>
          </w:tcPr>
          <w:p w:rsidR="00A862C6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(3.8)</w:t>
            </w:r>
          </w:p>
        </w:tc>
        <w:tc>
          <w:tcPr>
            <w:tcW w:w="3402" w:type="dxa"/>
          </w:tcPr>
          <w:p w:rsidR="00A862C6" w:rsidRPr="00585305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2C6" w:rsidRPr="00585305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2C6" w:rsidRPr="00585305" w:rsidTr="0073422A">
        <w:trPr>
          <w:trHeight w:val="270"/>
        </w:trPr>
        <w:tc>
          <w:tcPr>
            <w:tcW w:w="3794" w:type="dxa"/>
            <w:vAlign w:val="center"/>
          </w:tcPr>
          <w:p w:rsidR="00A862C6" w:rsidRPr="00585305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Current Diagnosis of Anxiety/Depression (N/%)</w:t>
            </w:r>
          </w:p>
        </w:tc>
        <w:tc>
          <w:tcPr>
            <w:tcW w:w="1134" w:type="dxa"/>
            <w:vAlign w:val="center"/>
          </w:tcPr>
          <w:p w:rsidR="00A862C6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862C6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2C6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2C6" w:rsidRPr="00585305" w:rsidTr="0073422A">
        <w:trPr>
          <w:trHeight w:val="270"/>
        </w:trPr>
        <w:tc>
          <w:tcPr>
            <w:tcW w:w="3794" w:type="dxa"/>
            <w:vAlign w:val="center"/>
          </w:tcPr>
          <w:p w:rsidR="00A862C6" w:rsidRPr="00585305" w:rsidRDefault="00A862C6" w:rsidP="00A862C6">
            <w:pPr>
              <w:ind w:left="1440"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34" w:type="dxa"/>
            <w:vAlign w:val="center"/>
          </w:tcPr>
          <w:p w:rsidR="00A862C6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(10.3)</w:t>
            </w:r>
          </w:p>
        </w:tc>
        <w:tc>
          <w:tcPr>
            <w:tcW w:w="3402" w:type="dxa"/>
          </w:tcPr>
          <w:p w:rsidR="00A862C6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2C6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2C6" w:rsidRPr="00585305" w:rsidTr="0073422A">
        <w:trPr>
          <w:trHeight w:val="270"/>
        </w:trPr>
        <w:tc>
          <w:tcPr>
            <w:tcW w:w="3794" w:type="dxa"/>
            <w:vAlign w:val="center"/>
          </w:tcPr>
          <w:p w:rsidR="00A862C6" w:rsidRPr="00585305" w:rsidRDefault="00A862C6" w:rsidP="00A862C6">
            <w:pPr>
              <w:ind w:left="1440"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34" w:type="dxa"/>
            <w:vAlign w:val="center"/>
          </w:tcPr>
          <w:p w:rsidR="00A862C6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 (89.3)</w:t>
            </w:r>
          </w:p>
        </w:tc>
        <w:tc>
          <w:tcPr>
            <w:tcW w:w="3402" w:type="dxa"/>
          </w:tcPr>
          <w:p w:rsidR="00A862C6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2C6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2C6" w:rsidRPr="00585305" w:rsidTr="0073422A">
        <w:trPr>
          <w:trHeight w:val="270"/>
        </w:trPr>
        <w:tc>
          <w:tcPr>
            <w:tcW w:w="3794" w:type="dxa"/>
            <w:vAlign w:val="center"/>
          </w:tcPr>
          <w:p w:rsidR="00A862C6" w:rsidRPr="00585305" w:rsidRDefault="00A862C6" w:rsidP="00A862C6">
            <w:pPr>
              <w:ind w:left="1440"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Prefer not to say</w:t>
            </w:r>
          </w:p>
        </w:tc>
        <w:tc>
          <w:tcPr>
            <w:tcW w:w="1134" w:type="dxa"/>
            <w:vAlign w:val="center"/>
          </w:tcPr>
          <w:p w:rsidR="00A862C6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(0.4)</w:t>
            </w:r>
          </w:p>
        </w:tc>
        <w:tc>
          <w:tcPr>
            <w:tcW w:w="3402" w:type="dxa"/>
          </w:tcPr>
          <w:p w:rsidR="00A862C6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2C6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2C6" w:rsidRPr="00585305" w:rsidTr="0073422A">
        <w:trPr>
          <w:trHeight w:val="135"/>
        </w:trPr>
        <w:tc>
          <w:tcPr>
            <w:tcW w:w="3794" w:type="dxa"/>
            <w:vAlign w:val="center"/>
          </w:tcPr>
          <w:p w:rsidR="00A862C6" w:rsidRPr="00DC6833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Maternal BMI (kg/m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(mean ±SD) </w:t>
            </w:r>
          </w:p>
        </w:tc>
        <w:tc>
          <w:tcPr>
            <w:tcW w:w="1134" w:type="dxa"/>
            <w:vAlign w:val="center"/>
          </w:tcPr>
          <w:p w:rsidR="00A862C6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27.00 (6.69)</w:t>
            </w:r>
          </w:p>
        </w:tc>
        <w:tc>
          <w:tcPr>
            <w:tcW w:w="3402" w:type="dxa"/>
          </w:tcPr>
          <w:p w:rsidR="00A862C6" w:rsidRPr="00731B13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2C6" w:rsidRPr="00731B13" w:rsidRDefault="00A862C6" w:rsidP="00A8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2C6" w:rsidRPr="00585305" w:rsidTr="0073422A">
        <w:trPr>
          <w:trHeight w:val="135"/>
        </w:trPr>
        <w:tc>
          <w:tcPr>
            <w:tcW w:w="9606" w:type="dxa"/>
            <w:gridSpan w:val="4"/>
            <w:tcBorders>
              <w:top w:val="single" w:sz="8" w:space="0" w:color="auto"/>
            </w:tcBorders>
            <w:vAlign w:val="center"/>
          </w:tcPr>
          <w:p w:rsidR="00A862C6" w:rsidRPr="00731B13" w:rsidRDefault="00A862C6" w:rsidP="00EE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08FC" w:rsidRDefault="00B208FC" w:rsidP="00B208FC"/>
    <w:sectPr w:rsidR="00B208FC" w:rsidSect="00130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01FE"/>
    <w:multiLevelType w:val="hybridMultilevel"/>
    <w:tmpl w:val="9758B10C"/>
    <w:lvl w:ilvl="0" w:tplc="912E2834">
      <w:start w:val="1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D138D"/>
    <w:multiLevelType w:val="hybridMultilevel"/>
    <w:tmpl w:val="2F5C67DE"/>
    <w:lvl w:ilvl="0" w:tplc="52A28AE0">
      <w:start w:val="5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C4BC6"/>
    <w:multiLevelType w:val="hybridMultilevel"/>
    <w:tmpl w:val="CD52447E"/>
    <w:lvl w:ilvl="0" w:tplc="8ED865B2">
      <w:start w:val="1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C7BF5"/>
    <w:multiLevelType w:val="hybridMultilevel"/>
    <w:tmpl w:val="E56AAB18"/>
    <w:lvl w:ilvl="0" w:tplc="9A1CC0D2">
      <w:start w:val="5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42"/>
    <w:rsid w:val="0005572A"/>
    <w:rsid w:val="00086646"/>
    <w:rsid w:val="000870F8"/>
    <w:rsid w:val="000D29A2"/>
    <w:rsid w:val="0013005B"/>
    <w:rsid w:val="001D2B85"/>
    <w:rsid w:val="00212177"/>
    <w:rsid w:val="00265AAA"/>
    <w:rsid w:val="002C640C"/>
    <w:rsid w:val="002F6CC7"/>
    <w:rsid w:val="003274EC"/>
    <w:rsid w:val="003828D6"/>
    <w:rsid w:val="003829BD"/>
    <w:rsid w:val="004672A6"/>
    <w:rsid w:val="004D1256"/>
    <w:rsid w:val="00502066"/>
    <w:rsid w:val="005158EF"/>
    <w:rsid w:val="00565FFF"/>
    <w:rsid w:val="00592055"/>
    <w:rsid w:val="005B13BE"/>
    <w:rsid w:val="0067444E"/>
    <w:rsid w:val="00676C4F"/>
    <w:rsid w:val="0069742E"/>
    <w:rsid w:val="006B0E3D"/>
    <w:rsid w:val="006F4846"/>
    <w:rsid w:val="00731B13"/>
    <w:rsid w:val="0073422A"/>
    <w:rsid w:val="0074232E"/>
    <w:rsid w:val="00771342"/>
    <w:rsid w:val="007C3464"/>
    <w:rsid w:val="008349B6"/>
    <w:rsid w:val="008522D7"/>
    <w:rsid w:val="00870F82"/>
    <w:rsid w:val="00892235"/>
    <w:rsid w:val="008B1906"/>
    <w:rsid w:val="008E533E"/>
    <w:rsid w:val="00956600"/>
    <w:rsid w:val="00973A6E"/>
    <w:rsid w:val="009B6EEF"/>
    <w:rsid w:val="009C6BA2"/>
    <w:rsid w:val="009E7A80"/>
    <w:rsid w:val="00A27DE7"/>
    <w:rsid w:val="00A64CA0"/>
    <w:rsid w:val="00A862C6"/>
    <w:rsid w:val="00AC4392"/>
    <w:rsid w:val="00B03B7B"/>
    <w:rsid w:val="00B208FC"/>
    <w:rsid w:val="00B30A6E"/>
    <w:rsid w:val="00B35D7C"/>
    <w:rsid w:val="00BA3E3B"/>
    <w:rsid w:val="00BC1B33"/>
    <w:rsid w:val="00BE6E7D"/>
    <w:rsid w:val="00CB7C67"/>
    <w:rsid w:val="00CD4690"/>
    <w:rsid w:val="00D533FE"/>
    <w:rsid w:val="00D67579"/>
    <w:rsid w:val="00D87FC7"/>
    <w:rsid w:val="00DC6833"/>
    <w:rsid w:val="00E10E69"/>
    <w:rsid w:val="00E22174"/>
    <w:rsid w:val="00E32B8D"/>
    <w:rsid w:val="00EE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90EF9"/>
  <w15:docId w15:val="{C4D02C54-4164-47A3-AE36-5CF6BD49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389</Words>
  <Characters>2231</Characters>
  <Application>Microsoft Office Word</Application>
  <DocSecurity>0</DocSecurity>
  <Lines>111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Komninou, Sofia</dc:creator>
  <cp:lastModifiedBy>Fallon, Vicky</cp:lastModifiedBy>
  <cp:revision>3</cp:revision>
  <dcterms:created xsi:type="dcterms:W3CDTF">2019-06-28T14:22:00Z</dcterms:created>
  <dcterms:modified xsi:type="dcterms:W3CDTF">2019-07-26T13:20:00Z</dcterms:modified>
</cp:coreProperties>
</file>