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94"/>
        <w:gridCol w:w="2082"/>
        <w:gridCol w:w="1615"/>
        <w:gridCol w:w="1849"/>
      </w:tblGrid>
      <w:tr w:rsidR="00BA324C" w:rsidRPr="004134E7" w:rsidTr="00FA1F3B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BA324C" w:rsidRPr="004134E7" w:rsidRDefault="004F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Table 2: </w:t>
            </w:r>
            <w:r w:rsidR="00BA324C" w:rsidRPr="004134E7">
              <w:rPr>
                <w:rFonts w:ascii="Times New Roman" w:hAnsi="Times New Roman" w:cs="Times New Roman"/>
                <w:i/>
                <w:sz w:val="24"/>
                <w:szCs w:val="24"/>
              </w:rPr>
              <w:t>Hierarchical Regression Analysi</w:t>
            </w:r>
            <w:r w:rsidR="00BD2494">
              <w:rPr>
                <w:rFonts w:ascii="Times New Roman" w:hAnsi="Times New Roman" w:cs="Times New Roman"/>
                <w:i/>
                <w:sz w:val="24"/>
                <w:szCs w:val="24"/>
              </w:rPr>
              <w:t>s demonstrating postpartum-specific a</w:t>
            </w:r>
            <w:r w:rsidR="004B4FDB">
              <w:rPr>
                <w:rFonts w:ascii="Times New Roman" w:hAnsi="Times New Roman" w:cs="Times New Roman"/>
                <w:i/>
                <w:sz w:val="24"/>
                <w:szCs w:val="24"/>
              </w:rPr>
              <w:t>nxiety</w:t>
            </w:r>
            <w:r w:rsidR="0082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34E7" w:rsidRPr="00413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 </w:t>
            </w:r>
            <w:r w:rsidR="0082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predictor </w:t>
            </w:r>
            <w:r w:rsidR="000E3FCE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="00340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2494">
              <w:rPr>
                <w:rFonts w:ascii="Times New Roman" w:hAnsi="Times New Roman" w:cs="Times New Roman"/>
                <w:i/>
                <w:sz w:val="24"/>
                <w:szCs w:val="24"/>
              </w:rPr>
              <w:t>mother-infant bonding</w:t>
            </w:r>
            <w:r w:rsidR="00340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(total and subscales)</w:t>
            </w:r>
            <w:r w:rsidR="00BD2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after controlling for general measures of m</w:t>
            </w:r>
            <w:r w:rsidR="008275A0">
              <w:rPr>
                <w:rFonts w:ascii="Times New Roman" w:hAnsi="Times New Roman" w:cs="Times New Roman"/>
                <w:i/>
                <w:sz w:val="24"/>
                <w:szCs w:val="24"/>
              </w:rPr>
              <w:t>ood</w:t>
            </w:r>
          </w:p>
        </w:tc>
      </w:tr>
      <w:tr w:rsidR="004134E7" w:rsidRPr="004134E7" w:rsidTr="00FA1F3B"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4134E7" w:rsidRPr="004134E7" w:rsidRDefault="0034052F" w:rsidP="00413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m</w:t>
            </w:r>
            <w:r w:rsidR="00BD2494">
              <w:rPr>
                <w:rFonts w:ascii="Times New Roman" w:hAnsi="Times New Roman" w:cs="Times New Roman"/>
              </w:rPr>
              <w:t>other-infant bonding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4E7" w:rsidRPr="004134E7" w:rsidRDefault="004134E7" w:rsidP="00413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4E7" w:rsidRPr="004134E7" w:rsidRDefault="004134E7" w:rsidP="00413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Simultaneous</w:t>
            </w:r>
          </w:p>
        </w:tc>
      </w:tr>
      <w:tr w:rsidR="004134E7" w:rsidRPr="004134E7" w:rsidTr="00FA1F3B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4134E7" w:rsidRPr="004134E7" w:rsidRDefault="0041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134E7" w:rsidRPr="004134E7" w:rsidRDefault="004134E7" w:rsidP="0054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134E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-change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4134E7" w:rsidRPr="004134E7" w:rsidRDefault="004134E7" w:rsidP="0054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F-</w:t>
            </w:r>
            <w:r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4134E7" w:rsidRPr="004134E7" w:rsidRDefault="004134E7" w:rsidP="0054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134E7" w:rsidRPr="004134E7" w:rsidRDefault="004134E7" w:rsidP="005469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BA324C" w:rsidRPr="004134E7" w:rsidTr="00FA1F3B">
        <w:tc>
          <w:tcPr>
            <w:tcW w:w="2802" w:type="dxa"/>
          </w:tcPr>
          <w:p w:rsidR="00BA324C" w:rsidRPr="00546938" w:rsidRDefault="00546938">
            <w:pPr>
              <w:rPr>
                <w:rFonts w:ascii="Times New Roman" w:hAnsi="Times New Roman" w:cs="Times New Roman"/>
              </w:rPr>
            </w:pPr>
            <w:r w:rsidRPr="00546938">
              <w:rPr>
                <w:rFonts w:ascii="Times New Roman" w:hAnsi="Times New Roman" w:cs="Times New Roman"/>
              </w:rPr>
              <w:t>Step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1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BA324C" w:rsidRPr="004134E7" w:rsidRDefault="00BA3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A324C" w:rsidRPr="004134E7" w:rsidRDefault="00BA3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BA324C" w:rsidRPr="004134E7" w:rsidRDefault="00BA3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A324C" w:rsidRPr="004134E7" w:rsidRDefault="00BA324C">
            <w:pPr>
              <w:rPr>
                <w:rFonts w:ascii="Times New Roman" w:hAnsi="Times New Roman" w:cs="Times New Roman"/>
              </w:rPr>
            </w:pPr>
          </w:p>
        </w:tc>
      </w:tr>
      <w:tr w:rsidR="00CD2DE6" w:rsidRPr="004134E7" w:rsidTr="00FA1F3B">
        <w:tc>
          <w:tcPr>
            <w:tcW w:w="2802" w:type="dxa"/>
          </w:tcPr>
          <w:p w:rsidR="00CD2DE6" w:rsidRPr="004134E7" w:rsidRDefault="00CD2DE6" w:rsidP="004741D3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894" w:type="dxa"/>
            <w:vMerge w:val="restart"/>
            <w:vAlign w:val="center"/>
          </w:tcPr>
          <w:p w:rsidR="00CD2DE6" w:rsidRPr="004134E7" w:rsidRDefault="00BD2494" w:rsidP="000F3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2082" w:type="dxa"/>
            <w:vMerge w:val="restart"/>
            <w:vAlign w:val="center"/>
          </w:tcPr>
          <w:p w:rsidR="00CD2DE6" w:rsidRPr="004134E7" w:rsidRDefault="00CD2DE6" w:rsidP="00CD2DE6">
            <w:pPr>
              <w:tabs>
                <w:tab w:val="center" w:pos="9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</w:t>
            </w:r>
            <w:r w:rsidR="00BD2494">
              <w:rPr>
                <w:rFonts w:ascii="Times New Roman" w:hAnsi="Times New Roman" w:cs="Times New Roman"/>
              </w:rPr>
              <w:t>3, 257</w:t>
            </w:r>
            <w:r w:rsidR="00C803CD">
              <w:rPr>
                <w:rFonts w:ascii="Times New Roman" w:hAnsi="Times New Roman" w:cs="Times New Roman"/>
              </w:rPr>
              <w:t>) = 49.00</w:t>
            </w:r>
            <w:r w:rsidR="004E5D6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15" w:type="dxa"/>
          </w:tcPr>
          <w:p w:rsidR="00CD2DE6" w:rsidRPr="007D1F01" w:rsidRDefault="007D1F01">
            <w:pPr>
              <w:rPr>
                <w:rFonts w:ascii="Times New Roman" w:hAnsi="Times New Roman" w:cs="Times New Roman"/>
                <w:b/>
              </w:rPr>
            </w:pPr>
            <w:r w:rsidRPr="007D1F01">
              <w:rPr>
                <w:rFonts w:ascii="Times New Roman" w:hAnsi="Times New Roman" w:cs="Times New Roman"/>
                <w:b/>
              </w:rPr>
              <w:t>.37</w:t>
            </w:r>
          </w:p>
        </w:tc>
        <w:tc>
          <w:tcPr>
            <w:tcW w:w="1849" w:type="dxa"/>
          </w:tcPr>
          <w:p w:rsidR="00CD2DE6" w:rsidRPr="007D1F01" w:rsidRDefault="007D1F01">
            <w:pPr>
              <w:rPr>
                <w:rFonts w:ascii="Times New Roman" w:hAnsi="Times New Roman" w:cs="Times New Roman"/>
                <w:b/>
              </w:rPr>
            </w:pPr>
            <w:r w:rsidRPr="007D1F01">
              <w:rPr>
                <w:rFonts w:ascii="Times New Roman" w:hAnsi="Times New Roman" w:cs="Times New Roman"/>
                <w:b/>
              </w:rPr>
              <w:t>&lt;.001</w:t>
            </w:r>
          </w:p>
        </w:tc>
      </w:tr>
      <w:tr w:rsidR="00CD2DE6" w:rsidRPr="004134E7" w:rsidTr="00FA1F3B">
        <w:tc>
          <w:tcPr>
            <w:tcW w:w="2802" w:type="dxa"/>
          </w:tcPr>
          <w:p w:rsidR="00CD2DE6" w:rsidRPr="004134E7" w:rsidRDefault="00CD2DE6" w:rsidP="004741D3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STAI-S</w:t>
            </w:r>
          </w:p>
        </w:tc>
        <w:tc>
          <w:tcPr>
            <w:tcW w:w="894" w:type="dxa"/>
            <w:vMerge/>
          </w:tcPr>
          <w:p w:rsidR="00CD2DE6" w:rsidRPr="004134E7" w:rsidRDefault="00CD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CD2DE6" w:rsidRPr="004134E7" w:rsidRDefault="00CD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D2DE6" w:rsidRPr="004134E7" w:rsidRDefault="007D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849" w:type="dxa"/>
          </w:tcPr>
          <w:p w:rsidR="00CD2DE6" w:rsidRPr="004134E7" w:rsidRDefault="007D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</w:tr>
      <w:tr w:rsidR="00CD2DE6" w:rsidRPr="004134E7" w:rsidTr="00FA1F3B">
        <w:tc>
          <w:tcPr>
            <w:tcW w:w="2802" w:type="dxa"/>
          </w:tcPr>
          <w:p w:rsidR="00CD2DE6" w:rsidRPr="004134E7" w:rsidRDefault="00CD2DE6" w:rsidP="004741D3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STAI-T</w:t>
            </w:r>
          </w:p>
        </w:tc>
        <w:tc>
          <w:tcPr>
            <w:tcW w:w="894" w:type="dxa"/>
            <w:vMerge/>
          </w:tcPr>
          <w:p w:rsidR="00CD2DE6" w:rsidRPr="004134E7" w:rsidRDefault="00CD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CD2DE6" w:rsidRPr="004134E7" w:rsidRDefault="00CD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D2DE6" w:rsidRPr="004134E7" w:rsidRDefault="007D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CD2DE6" w:rsidRPr="004134E7" w:rsidRDefault="007D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</w:t>
            </w:r>
          </w:p>
        </w:tc>
      </w:tr>
      <w:tr w:rsidR="004741D3" w:rsidRPr="004134E7" w:rsidTr="00FA1F3B">
        <w:tc>
          <w:tcPr>
            <w:tcW w:w="2802" w:type="dxa"/>
          </w:tcPr>
          <w:p w:rsidR="004741D3" w:rsidRDefault="00FA1F3B" w:rsidP="00474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894" w:type="dxa"/>
          </w:tcPr>
          <w:p w:rsidR="004741D3" w:rsidRPr="004134E7" w:rsidRDefault="0047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741D3" w:rsidRPr="004134E7" w:rsidRDefault="0047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741D3" w:rsidRPr="004134E7" w:rsidRDefault="0047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741D3" w:rsidRPr="004134E7" w:rsidRDefault="004741D3">
            <w:pPr>
              <w:rPr>
                <w:rFonts w:ascii="Times New Roman" w:hAnsi="Times New Roman" w:cs="Times New Roman"/>
              </w:rPr>
            </w:pPr>
          </w:p>
        </w:tc>
      </w:tr>
      <w:tr w:rsidR="00CD2DE6" w:rsidRPr="004134E7" w:rsidTr="006C2E1C">
        <w:tc>
          <w:tcPr>
            <w:tcW w:w="2802" w:type="dxa"/>
            <w:tcBorders>
              <w:bottom w:val="single" w:sz="4" w:space="0" w:color="auto"/>
            </w:tcBorders>
          </w:tcPr>
          <w:p w:rsidR="00CD2DE6" w:rsidRDefault="00CD2DE6" w:rsidP="004741D3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CD2DE6" w:rsidRPr="004134E7" w:rsidRDefault="00BD2494" w:rsidP="000F3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CD2DE6" w:rsidRPr="004134E7" w:rsidRDefault="00C803CD" w:rsidP="00CD2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(1, 256) = 19.34</w:t>
            </w:r>
            <w:r w:rsidR="006246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2DE6" w:rsidRPr="000E3FCE" w:rsidRDefault="003405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  <w:r w:rsidR="007D1F0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D2DE6" w:rsidRPr="000E3FCE" w:rsidRDefault="00CC5974">
            <w:pPr>
              <w:rPr>
                <w:rFonts w:ascii="Times New Roman" w:hAnsi="Times New Roman" w:cs="Times New Roman"/>
                <w:b/>
              </w:rPr>
            </w:pPr>
            <w:r w:rsidRPr="000E3FCE">
              <w:rPr>
                <w:rFonts w:ascii="Times New Roman" w:hAnsi="Times New Roman" w:cs="Times New Roman"/>
                <w:b/>
              </w:rPr>
              <w:t>&lt;</w:t>
            </w:r>
            <w:r w:rsidR="008275A0" w:rsidRPr="000E3FCE">
              <w:rPr>
                <w:rFonts w:ascii="Times New Roman" w:hAnsi="Times New Roman" w:cs="Times New Roman"/>
                <w:b/>
              </w:rPr>
              <w:t>.001</w:t>
            </w:r>
          </w:p>
        </w:tc>
      </w:tr>
      <w:tr w:rsidR="006C2E1C" w:rsidRPr="004134E7" w:rsidTr="007D3089">
        <w:trPr>
          <w:trHeight w:val="40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bond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134E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-change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F-</w:t>
            </w:r>
            <w:r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C2E1C" w:rsidRPr="004134E7" w:rsidTr="006C2E1C">
        <w:tc>
          <w:tcPr>
            <w:tcW w:w="2802" w:type="dxa"/>
            <w:tcBorders>
              <w:top w:val="single" w:sz="4" w:space="0" w:color="auto"/>
            </w:tcBorders>
          </w:tcPr>
          <w:p w:rsidR="006C2E1C" w:rsidRPr="004134E7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C2E1C" w:rsidRPr="004134E7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6C2E1C" w:rsidRPr="004134E7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6C2E1C" w:rsidRPr="004134E7" w:rsidRDefault="006C2E1C" w:rsidP="006C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C2E1C" w:rsidRPr="004134E7" w:rsidRDefault="006C2E1C" w:rsidP="006C2E1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F6D33" w:rsidRPr="004134E7" w:rsidTr="00FA1F3B">
        <w:tc>
          <w:tcPr>
            <w:tcW w:w="2802" w:type="dxa"/>
          </w:tcPr>
          <w:p w:rsidR="009F6D33" w:rsidRDefault="009F6D33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894" w:type="dxa"/>
            <w:vMerge w:val="restart"/>
            <w:vAlign w:val="center"/>
          </w:tcPr>
          <w:p w:rsidR="009F6D33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2082" w:type="dxa"/>
            <w:vMerge w:val="restart"/>
            <w:vAlign w:val="center"/>
          </w:tcPr>
          <w:p w:rsidR="009F6D33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(3, 257) = 41.02**</w:t>
            </w:r>
          </w:p>
        </w:tc>
        <w:tc>
          <w:tcPr>
            <w:tcW w:w="1615" w:type="dxa"/>
          </w:tcPr>
          <w:p w:rsidR="009F6D33" w:rsidRDefault="009F6D33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.38</w:t>
            </w:r>
          </w:p>
        </w:tc>
        <w:tc>
          <w:tcPr>
            <w:tcW w:w="1849" w:type="dxa"/>
          </w:tcPr>
          <w:p w:rsidR="009F6D33" w:rsidRPr="000E3FCE" w:rsidRDefault="009F6D33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&lt;.001</w:t>
            </w:r>
          </w:p>
        </w:tc>
      </w:tr>
      <w:tr w:rsidR="009F6D33" w:rsidRPr="004134E7" w:rsidTr="00FA1F3B">
        <w:tc>
          <w:tcPr>
            <w:tcW w:w="2802" w:type="dxa"/>
          </w:tcPr>
          <w:p w:rsidR="009F6D33" w:rsidRDefault="009F6D33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STAI-S</w:t>
            </w:r>
          </w:p>
        </w:tc>
        <w:tc>
          <w:tcPr>
            <w:tcW w:w="894" w:type="dxa"/>
            <w:vMerge/>
            <w:vAlign w:val="center"/>
          </w:tcPr>
          <w:p w:rsidR="009F6D33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9F6D33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F6D33" w:rsidRPr="009F6D33" w:rsidRDefault="009F6D33" w:rsidP="006C2E1C">
            <w:pPr>
              <w:rPr>
                <w:rFonts w:ascii="Times New Roman" w:hAnsi="Times New Roman" w:cs="Times New Roman"/>
              </w:rPr>
            </w:pPr>
            <w:r w:rsidRPr="009F6D33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849" w:type="dxa"/>
          </w:tcPr>
          <w:p w:rsidR="009F6D33" w:rsidRPr="009F6D33" w:rsidRDefault="009F6D33" w:rsidP="006C2E1C">
            <w:pPr>
              <w:rPr>
                <w:rFonts w:ascii="Times New Roman" w:hAnsi="Times New Roman" w:cs="Times New Roman"/>
              </w:rPr>
            </w:pPr>
            <w:r w:rsidRPr="009F6D33">
              <w:rPr>
                <w:rFonts w:ascii="Times New Roman" w:hAnsi="Times New Roman" w:cs="Times New Roman"/>
              </w:rPr>
              <w:t>.13</w:t>
            </w:r>
          </w:p>
        </w:tc>
      </w:tr>
      <w:tr w:rsidR="009F6D33" w:rsidRPr="004134E7" w:rsidTr="00FA1F3B">
        <w:tc>
          <w:tcPr>
            <w:tcW w:w="2802" w:type="dxa"/>
          </w:tcPr>
          <w:p w:rsidR="009F6D33" w:rsidRDefault="009F6D33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STAI-T</w:t>
            </w:r>
          </w:p>
        </w:tc>
        <w:tc>
          <w:tcPr>
            <w:tcW w:w="894" w:type="dxa"/>
            <w:vMerge/>
            <w:vAlign w:val="center"/>
          </w:tcPr>
          <w:p w:rsidR="009F6D33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9F6D33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9F6D33" w:rsidRPr="009F6D33" w:rsidRDefault="009F6D33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9" w:type="dxa"/>
          </w:tcPr>
          <w:p w:rsidR="009F6D33" w:rsidRPr="009F6D33" w:rsidRDefault="009F6D33" w:rsidP="006C2E1C">
            <w:pPr>
              <w:rPr>
                <w:rFonts w:ascii="Times New Roman" w:hAnsi="Times New Roman" w:cs="Times New Roman"/>
              </w:rPr>
            </w:pPr>
            <w:r w:rsidRPr="009F6D33">
              <w:rPr>
                <w:rFonts w:ascii="Times New Roman" w:hAnsi="Times New Roman" w:cs="Times New Roman"/>
              </w:rPr>
              <w:t>.77</w:t>
            </w:r>
          </w:p>
        </w:tc>
      </w:tr>
      <w:tr w:rsidR="006C2E1C" w:rsidRPr="004134E7" w:rsidTr="00FA1F3B">
        <w:tc>
          <w:tcPr>
            <w:tcW w:w="2802" w:type="dxa"/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894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E1C" w:rsidRPr="004134E7" w:rsidTr="006C2E1C">
        <w:tc>
          <w:tcPr>
            <w:tcW w:w="2802" w:type="dxa"/>
            <w:tcBorders>
              <w:bottom w:val="single" w:sz="4" w:space="0" w:color="auto"/>
            </w:tcBorders>
          </w:tcPr>
          <w:p w:rsidR="006C2E1C" w:rsidRDefault="006C2E1C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C2E1C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6C2E1C" w:rsidRDefault="009F6D33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(1, 256) = 10.79**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C2E1C" w:rsidRDefault="009F6D33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.28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C2E1C" w:rsidRPr="000E3FCE" w:rsidRDefault="009F6D33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.001</w:t>
            </w:r>
          </w:p>
        </w:tc>
      </w:tr>
      <w:tr w:rsidR="006C2E1C" w:rsidRPr="004134E7" w:rsidTr="007D3089">
        <w:trPr>
          <w:trHeight w:val="6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Default="0075539E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Rejection and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 xml:space="preserve"> anger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134E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-change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F-</w:t>
            </w:r>
            <w:r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C2E1C" w:rsidRPr="004134E7" w:rsidTr="006C2E1C">
        <w:tc>
          <w:tcPr>
            <w:tcW w:w="2802" w:type="dxa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7F" w:rsidRPr="004134E7" w:rsidTr="00FA1F3B">
        <w:tc>
          <w:tcPr>
            <w:tcW w:w="2802" w:type="dxa"/>
          </w:tcPr>
          <w:p w:rsidR="0059727F" w:rsidRDefault="0059727F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894" w:type="dxa"/>
            <w:vMerge w:val="restart"/>
            <w:vAlign w:val="center"/>
          </w:tcPr>
          <w:p w:rsidR="0059727F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2082" w:type="dxa"/>
            <w:vMerge w:val="restart"/>
            <w:vAlign w:val="center"/>
          </w:tcPr>
          <w:p w:rsidR="0059727F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(3, 257) = 32.12**</w:t>
            </w:r>
          </w:p>
        </w:tc>
        <w:tc>
          <w:tcPr>
            <w:tcW w:w="1615" w:type="dxa"/>
          </w:tcPr>
          <w:p w:rsidR="0059727F" w:rsidRDefault="0059727F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.34</w:t>
            </w:r>
          </w:p>
        </w:tc>
        <w:tc>
          <w:tcPr>
            <w:tcW w:w="1849" w:type="dxa"/>
          </w:tcPr>
          <w:p w:rsidR="0059727F" w:rsidRPr="000E3FCE" w:rsidRDefault="0059727F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.002</w:t>
            </w:r>
          </w:p>
        </w:tc>
      </w:tr>
      <w:tr w:rsidR="0059727F" w:rsidRPr="004134E7" w:rsidTr="00FA1F3B">
        <w:tc>
          <w:tcPr>
            <w:tcW w:w="2802" w:type="dxa"/>
          </w:tcPr>
          <w:p w:rsidR="0059727F" w:rsidRDefault="0059727F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STAI-S</w:t>
            </w:r>
          </w:p>
        </w:tc>
        <w:tc>
          <w:tcPr>
            <w:tcW w:w="894" w:type="dxa"/>
            <w:vMerge/>
            <w:vAlign w:val="center"/>
          </w:tcPr>
          <w:p w:rsidR="0059727F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9727F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9727F" w:rsidRPr="0059727F" w:rsidRDefault="0059727F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849" w:type="dxa"/>
          </w:tcPr>
          <w:p w:rsidR="0059727F" w:rsidRPr="0059727F" w:rsidRDefault="0059727F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</w:t>
            </w:r>
          </w:p>
        </w:tc>
      </w:tr>
      <w:tr w:rsidR="0059727F" w:rsidRPr="004134E7" w:rsidTr="00FA1F3B">
        <w:tc>
          <w:tcPr>
            <w:tcW w:w="2802" w:type="dxa"/>
          </w:tcPr>
          <w:p w:rsidR="0059727F" w:rsidRDefault="0059727F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STAI-T</w:t>
            </w:r>
          </w:p>
        </w:tc>
        <w:tc>
          <w:tcPr>
            <w:tcW w:w="894" w:type="dxa"/>
            <w:vMerge/>
            <w:vAlign w:val="center"/>
          </w:tcPr>
          <w:p w:rsidR="0059727F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59727F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9727F" w:rsidRPr="0059727F" w:rsidRDefault="0059727F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49" w:type="dxa"/>
          </w:tcPr>
          <w:p w:rsidR="0059727F" w:rsidRPr="0059727F" w:rsidRDefault="0059727F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</w:t>
            </w:r>
          </w:p>
        </w:tc>
      </w:tr>
      <w:tr w:rsidR="006C2E1C" w:rsidRPr="004134E7" w:rsidTr="00FA1F3B">
        <w:tc>
          <w:tcPr>
            <w:tcW w:w="2802" w:type="dxa"/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894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E1C" w:rsidRPr="004134E7" w:rsidTr="006C2E1C">
        <w:tc>
          <w:tcPr>
            <w:tcW w:w="2802" w:type="dxa"/>
            <w:tcBorders>
              <w:bottom w:val="single" w:sz="4" w:space="0" w:color="auto"/>
            </w:tcBorders>
          </w:tcPr>
          <w:p w:rsidR="006C2E1C" w:rsidRDefault="006C2E1C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C2E1C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6C2E1C" w:rsidRDefault="0059727F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(1. 256) = 8.25**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C2E1C" w:rsidRPr="0059727F" w:rsidRDefault="0059727F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.26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C2E1C" w:rsidRPr="000E3FCE" w:rsidRDefault="0059727F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.004</w:t>
            </w:r>
          </w:p>
        </w:tc>
      </w:tr>
      <w:tr w:rsidR="006C2E1C" w:rsidRPr="004134E7" w:rsidTr="007D3089">
        <w:trPr>
          <w:trHeight w:val="6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focused anxiety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134E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-change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F-</w:t>
            </w:r>
            <w:r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7D3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C2E1C" w:rsidRPr="004134E7" w:rsidTr="006C2E1C">
        <w:tc>
          <w:tcPr>
            <w:tcW w:w="2802" w:type="dxa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C1B" w:rsidRPr="004134E7" w:rsidTr="00FA1F3B">
        <w:tc>
          <w:tcPr>
            <w:tcW w:w="2802" w:type="dxa"/>
          </w:tcPr>
          <w:p w:rsidR="00D04C1B" w:rsidRDefault="00D04C1B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894" w:type="dxa"/>
            <w:vMerge w:val="restart"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2082" w:type="dxa"/>
            <w:vMerge w:val="restart"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(3, 257) = 46.02**</w:t>
            </w:r>
          </w:p>
        </w:tc>
        <w:tc>
          <w:tcPr>
            <w:tcW w:w="1615" w:type="dxa"/>
          </w:tcPr>
          <w:p w:rsidR="00D04C1B" w:rsidRDefault="00D04C1B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.29</w:t>
            </w:r>
          </w:p>
        </w:tc>
        <w:tc>
          <w:tcPr>
            <w:tcW w:w="1849" w:type="dxa"/>
          </w:tcPr>
          <w:p w:rsidR="00D04C1B" w:rsidRPr="000E3FCE" w:rsidRDefault="00D04C1B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.007</w:t>
            </w:r>
          </w:p>
        </w:tc>
      </w:tr>
      <w:tr w:rsidR="00D04C1B" w:rsidRPr="004134E7" w:rsidTr="00FA1F3B">
        <w:tc>
          <w:tcPr>
            <w:tcW w:w="2802" w:type="dxa"/>
          </w:tcPr>
          <w:p w:rsidR="00D04C1B" w:rsidRDefault="00D04C1B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STAI-S</w:t>
            </w:r>
          </w:p>
        </w:tc>
        <w:tc>
          <w:tcPr>
            <w:tcW w:w="894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849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D04C1B" w:rsidRPr="004134E7" w:rsidTr="00FA1F3B">
        <w:tc>
          <w:tcPr>
            <w:tcW w:w="2802" w:type="dxa"/>
          </w:tcPr>
          <w:p w:rsidR="00D04C1B" w:rsidRDefault="00D04C1B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STAI-T</w:t>
            </w:r>
          </w:p>
        </w:tc>
        <w:tc>
          <w:tcPr>
            <w:tcW w:w="894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849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</w:tr>
      <w:tr w:rsidR="006C2E1C" w:rsidRPr="004134E7" w:rsidTr="00FA1F3B">
        <w:tc>
          <w:tcPr>
            <w:tcW w:w="2802" w:type="dxa"/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894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E1C" w:rsidRPr="004134E7" w:rsidTr="006C2E1C">
        <w:tc>
          <w:tcPr>
            <w:tcW w:w="2802" w:type="dxa"/>
            <w:tcBorders>
              <w:bottom w:val="single" w:sz="4" w:space="0" w:color="auto"/>
            </w:tcBorders>
          </w:tcPr>
          <w:p w:rsidR="006C2E1C" w:rsidRDefault="006C2E1C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C2E1C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6C2E1C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(1, 256) = 44.89**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C2E1C" w:rsidRDefault="00D04C1B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.53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C2E1C" w:rsidRPr="000E3FCE" w:rsidRDefault="00D04C1B" w:rsidP="006C2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&lt;.001</w:t>
            </w:r>
          </w:p>
        </w:tc>
      </w:tr>
      <w:tr w:rsidR="006C2E1C" w:rsidRPr="004134E7" w:rsidTr="00D04C1B">
        <w:trPr>
          <w:trHeight w:val="5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of harm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D0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134E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-change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D0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F-</w:t>
            </w:r>
            <w:r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D0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C" w:rsidRPr="004134E7" w:rsidRDefault="006C2E1C" w:rsidP="00D04C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C2E1C" w:rsidRPr="004134E7" w:rsidTr="006C2E1C">
        <w:tc>
          <w:tcPr>
            <w:tcW w:w="2802" w:type="dxa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C1B" w:rsidRPr="004134E7" w:rsidTr="00FA1F3B">
        <w:tc>
          <w:tcPr>
            <w:tcW w:w="2802" w:type="dxa"/>
          </w:tcPr>
          <w:p w:rsidR="00D04C1B" w:rsidRDefault="00D04C1B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894" w:type="dxa"/>
            <w:vMerge w:val="restart"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82" w:type="dxa"/>
            <w:vMerge w:val="restart"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(3, 257) = 0.80</w:t>
            </w:r>
          </w:p>
        </w:tc>
        <w:tc>
          <w:tcPr>
            <w:tcW w:w="1615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-.19</w:t>
            </w:r>
          </w:p>
        </w:tc>
        <w:tc>
          <w:tcPr>
            <w:tcW w:w="1849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</w:tr>
      <w:tr w:rsidR="00D04C1B" w:rsidRPr="004134E7" w:rsidTr="00FA1F3B">
        <w:tc>
          <w:tcPr>
            <w:tcW w:w="2802" w:type="dxa"/>
          </w:tcPr>
          <w:p w:rsidR="00D04C1B" w:rsidRDefault="00D04C1B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STAI-S</w:t>
            </w:r>
          </w:p>
        </w:tc>
        <w:tc>
          <w:tcPr>
            <w:tcW w:w="894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9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</w:tr>
      <w:tr w:rsidR="00D04C1B" w:rsidRPr="004134E7" w:rsidTr="00FA1F3B">
        <w:tc>
          <w:tcPr>
            <w:tcW w:w="2802" w:type="dxa"/>
          </w:tcPr>
          <w:p w:rsidR="00D04C1B" w:rsidRDefault="00D04C1B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STAI-T</w:t>
            </w:r>
          </w:p>
        </w:tc>
        <w:tc>
          <w:tcPr>
            <w:tcW w:w="894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D04C1B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849" w:type="dxa"/>
          </w:tcPr>
          <w:p w:rsidR="00D04C1B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</w:tr>
      <w:tr w:rsidR="006C2E1C" w:rsidRPr="004134E7" w:rsidTr="00FA1F3B">
        <w:tc>
          <w:tcPr>
            <w:tcW w:w="2802" w:type="dxa"/>
          </w:tcPr>
          <w:p w:rsidR="006C2E1C" w:rsidRDefault="006C2E1C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894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:rsidR="006C2E1C" w:rsidRDefault="006C2E1C" w:rsidP="006C2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C2E1C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6C2E1C" w:rsidRPr="000E3FCE" w:rsidRDefault="006C2E1C" w:rsidP="006C2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E1C" w:rsidRPr="004134E7" w:rsidTr="00FA1F3B">
        <w:tc>
          <w:tcPr>
            <w:tcW w:w="2802" w:type="dxa"/>
          </w:tcPr>
          <w:p w:rsidR="006C2E1C" w:rsidRDefault="006C2E1C" w:rsidP="006C2E1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PSAS</w:t>
            </w:r>
          </w:p>
        </w:tc>
        <w:tc>
          <w:tcPr>
            <w:tcW w:w="894" w:type="dxa"/>
            <w:vAlign w:val="center"/>
          </w:tcPr>
          <w:p w:rsidR="006C2E1C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82" w:type="dxa"/>
            <w:vAlign w:val="center"/>
          </w:tcPr>
          <w:p w:rsidR="006C2E1C" w:rsidRDefault="00D04C1B" w:rsidP="006C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(1, 256) = 0.62</w:t>
            </w:r>
          </w:p>
        </w:tc>
        <w:tc>
          <w:tcPr>
            <w:tcW w:w="1615" w:type="dxa"/>
          </w:tcPr>
          <w:p w:rsidR="006C2E1C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49" w:type="dxa"/>
          </w:tcPr>
          <w:p w:rsidR="006C2E1C" w:rsidRPr="00D04C1B" w:rsidRDefault="00D04C1B" w:rsidP="006C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</w:tc>
      </w:tr>
      <w:tr w:rsidR="006C2E1C" w:rsidRPr="004134E7" w:rsidTr="00FA1F3B">
        <w:trPr>
          <w:trHeight w:val="828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:rsidR="006C2E1C" w:rsidRDefault="006C2E1C" w:rsidP="006C2E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Bold type indicates significant β and p values</w:t>
            </w:r>
          </w:p>
          <w:p w:rsidR="006C2E1C" w:rsidRDefault="006C2E1C" w:rsidP="006C2E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** p&lt;.001</w:t>
            </w:r>
          </w:p>
          <w:p w:rsidR="006C2E1C" w:rsidRPr="004134E7" w:rsidRDefault="006C2E1C" w:rsidP="006C2E1C">
            <w:pPr>
              <w:rPr>
                <w:rFonts w:ascii="Times New Roman" w:hAnsi="Times New Roman" w:cs="Times New Roman"/>
              </w:rPr>
            </w:pPr>
          </w:p>
        </w:tc>
      </w:tr>
    </w:tbl>
    <w:p w:rsidR="00DF391F" w:rsidRDefault="0075539E"/>
    <w:sectPr w:rsidR="00DF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5BAC"/>
    <w:multiLevelType w:val="hybridMultilevel"/>
    <w:tmpl w:val="89BC6630"/>
    <w:lvl w:ilvl="0" w:tplc="0E2039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A66"/>
    <w:multiLevelType w:val="hybridMultilevel"/>
    <w:tmpl w:val="FA38020A"/>
    <w:lvl w:ilvl="0" w:tplc="0330B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4C"/>
    <w:rsid w:val="0001082C"/>
    <w:rsid w:val="0006668F"/>
    <w:rsid w:val="000E3FCE"/>
    <w:rsid w:val="000F3921"/>
    <w:rsid w:val="002C3958"/>
    <w:rsid w:val="0031654A"/>
    <w:rsid w:val="0034052F"/>
    <w:rsid w:val="00404CCE"/>
    <w:rsid w:val="004134E7"/>
    <w:rsid w:val="004741D3"/>
    <w:rsid w:val="004B4FDB"/>
    <w:rsid w:val="004E5D67"/>
    <w:rsid w:val="004F75A7"/>
    <w:rsid w:val="005079FA"/>
    <w:rsid w:val="00546938"/>
    <w:rsid w:val="0059727F"/>
    <w:rsid w:val="0060796C"/>
    <w:rsid w:val="0062462D"/>
    <w:rsid w:val="006C2E1C"/>
    <w:rsid w:val="0075539E"/>
    <w:rsid w:val="007D1F01"/>
    <w:rsid w:val="007D3089"/>
    <w:rsid w:val="00810FB1"/>
    <w:rsid w:val="008275A0"/>
    <w:rsid w:val="008911F3"/>
    <w:rsid w:val="009A48B3"/>
    <w:rsid w:val="009F6D33"/>
    <w:rsid w:val="00A049BD"/>
    <w:rsid w:val="00A35AF1"/>
    <w:rsid w:val="00BA324C"/>
    <w:rsid w:val="00BD2494"/>
    <w:rsid w:val="00C803CD"/>
    <w:rsid w:val="00CC5974"/>
    <w:rsid w:val="00CD2DE6"/>
    <w:rsid w:val="00D04C1B"/>
    <w:rsid w:val="00E5280A"/>
    <w:rsid w:val="00EF7255"/>
    <w:rsid w:val="00F20FCB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98E6"/>
  <w15:docId w15:val="{3657D2AF-10FA-4C96-AEFF-5775712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Fallon</dc:creator>
  <cp:lastModifiedBy>Fallon, Vicky</cp:lastModifiedBy>
  <cp:revision>3</cp:revision>
  <dcterms:created xsi:type="dcterms:W3CDTF">2018-10-26T09:28:00Z</dcterms:created>
  <dcterms:modified xsi:type="dcterms:W3CDTF">2019-08-30T15:31:00Z</dcterms:modified>
</cp:coreProperties>
</file>